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E5" w:rsidRPr="009B69B1" w:rsidRDefault="00976CE5" w:rsidP="005A0ADD">
      <w:pPr>
        <w:adjustRightInd w:val="0"/>
        <w:snapToGrid w:val="0"/>
        <w:spacing w:line="360" w:lineRule="auto"/>
        <w:jc w:val="both"/>
        <w:rPr>
          <w:rFonts w:ascii="Book Antiqua" w:hAnsi="Book Antiqua" w:cs="Arial"/>
          <w:b/>
          <w:color w:val="222222"/>
          <w:shd w:val="clear" w:color="auto" w:fill="FFFFFF"/>
        </w:rPr>
      </w:pPr>
      <w:r w:rsidRPr="009B69B1">
        <w:rPr>
          <w:rFonts w:ascii="Book Antiqua" w:hAnsi="Book Antiqua" w:cs="Arial"/>
          <w:b/>
          <w:color w:val="222222"/>
          <w:shd w:val="clear" w:color="auto" w:fill="FFFFFF"/>
        </w:rPr>
        <w:t>Name of journal: World Journal of Gastroenterology</w:t>
      </w:r>
    </w:p>
    <w:p w:rsidR="00976CE5" w:rsidRPr="009B69B1" w:rsidRDefault="00976CE5" w:rsidP="005A0ADD">
      <w:pPr>
        <w:adjustRightInd w:val="0"/>
        <w:snapToGrid w:val="0"/>
        <w:spacing w:line="360" w:lineRule="auto"/>
        <w:jc w:val="both"/>
        <w:rPr>
          <w:rFonts w:ascii="Book Antiqua" w:hAnsi="Book Antiqua" w:cs="Arial"/>
          <w:b/>
          <w:color w:val="222222"/>
          <w:shd w:val="clear" w:color="auto" w:fill="FFFFFF"/>
        </w:rPr>
      </w:pPr>
      <w:r w:rsidRPr="009B69B1">
        <w:rPr>
          <w:rFonts w:ascii="Book Antiqua" w:hAnsi="Book Antiqua" w:cs="Arial"/>
          <w:b/>
          <w:color w:val="222222"/>
          <w:shd w:val="clear" w:color="auto" w:fill="FFFFFF"/>
        </w:rPr>
        <w:t>ESPS Manuscript NO: 18947</w:t>
      </w:r>
    </w:p>
    <w:p w:rsidR="00976CE5" w:rsidRPr="009B69B1" w:rsidRDefault="00253A48" w:rsidP="005A0ADD">
      <w:pPr>
        <w:adjustRightInd w:val="0"/>
        <w:snapToGrid w:val="0"/>
        <w:spacing w:line="360" w:lineRule="auto"/>
        <w:jc w:val="both"/>
        <w:rPr>
          <w:rFonts w:ascii="Book Antiqua" w:eastAsiaTheme="minorEastAsia" w:hAnsi="Book Antiqua" w:cs="Arial"/>
          <w:b/>
          <w:caps/>
          <w:color w:val="222222"/>
          <w:shd w:val="clear" w:color="auto" w:fill="FFFFFF"/>
          <w:lang w:eastAsia="zh-CN"/>
        </w:rPr>
      </w:pPr>
      <w:r w:rsidRPr="009B69B1">
        <w:rPr>
          <w:rFonts w:ascii="Book Antiqua" w:hAnsi="Book Antiqua" w:cs="Arial"/>
          <w:b/>
          <w:color w:val="222222"/>
          <w:shd w:val="clear" w:color="auto" w:fill="FFFFFF"/>
        </w:rPr>
        <w:t>Manuscript Type:</w:t>
      </w:r>
      <w:r w:rsidR="00976CE5" w:rsidRPr="009B69B1">
        <w:rPr>
          <w:rFonts w:ascii="Book Antiqua" w:hAnsi="Book Antiqua" w:cs="Arial"/>
          <w:b/>
          <w:color w:val="222222"/>
          <w:shd w:val="clear" w:color="auto" w:fill="FFFFFF"/>
        </w:rPr>
        <w:t xml:space="preserve"> </w:t>
      </w:r>
      <w:r w:rsidR="00976CE5" w:rsidRPr="009B69B1">
        <w:rPr>
          <w:rFonts w:ascii="Book Antiqua" w:hAnsi="Book Antiqua" w:cs="Arial"/>
          <w:b/>
          <w:caps/>
          <w:color w:val="222222"/>
          <w:shd w:val="clear" w:color="auto" w:fill="FFFFFF"/>
        </w:rPr>
        <w:t>Topic Highlight</w:t>
      </w:r>
      <w:r w:rsidRPr="009B69B1">
        <w:rPr>
          <w:rFonts w:ascii="Book Antiqua" w:eastAsiaTheme="minorEastAsia" w:hAnsi="Book Antiqua" w:cs="Arial"/>
          <w:b/>
          <w:caps/>
          <w:color w:val="222222"/>
          <w:shd w:val="clear" w:color="auto" w:fill="FFFFFF"/>
          <w:lang w:eastAsia="zh-CN"/>
        </w:rPr>
        <w:t>s</w:t>
      </w:r>
    </w:p>
    <w:p w:rsidR="00253A48" w:rsidRDefault="00253A48" w:rsidP="005A0ADD">
      <w:pPr>
        <w:adjustRightInd w:val="0"/>
        <w:snapToGrid w:val="0"/>
        <w:spacing w:line="360" w:lineRule="auto"/>
        <w:jc w:val="both"/>
        <w:rPr>
          <w:rFonts w:ascii="Book Antiqua" w:eastAsiaTheme="minorEastAsia" w:hAnsi="Book Antiqua" w:cs="Arial"/>
          <w:b/>
          <w:color w:val="222222"/>
          <w:shd w:val="clear" w:color="auto" w:fill="FFFFFF"/>
          <w:lang w:eastAsia="zh-CN"/>
        </w:rPr>
      </w:pPr>
    </w:p>
    <w:p w:rsidR="006F6D35" w:rsidRDefault="006F6D35" w:rsidP="005A0ADD">
      <w:pPr>
        <w:adjustRightInd w:val="0"/>
        <w:snapToGrid w:val="0"/>
        <w:spacing w:line="360" w:lineRule="auto"/>
        <w:jc w:val="both"/>
        <w:rPr>
          <w:rFonts w:ascii="Book Antiqua" w:eastAsiaTheme="minorEastAsia" w:hAnsi="Book Antiqua" w:cs="Arial"/>
          <w:b/>
          <w:color w:val="222222"/>
          <w:shd w:val="clear" w:color="auto" w:fill="FFFFFF"/>
          <w:lang w:eastAsia="zh-CN"/>
        </w:rPr>
      </w:pPr>
      <w:r w:rsidRPr="006F6D35">
        <w:rPr>
          <w:rFonts w:ascii="Book Antiqua" w:eastAsiaTheme="minorEastAsia" w:hAnsi="Book Antiqua" w:cs="Arial"/>
          <w:b/>
          <w:color w:val="222222"/>
          <w:shd w:val="clear" w:color="auto" w:fill="FFFFFF"/>
          <w:lang w:eastAsia="zh-CN"/>
        </w:rPr>
        <w:t>2015 Advances in Hepatitis C virus</w:t>
      </w:r>
    </w:p>
    <w:p w:rsidR="006F6D35" w:rsidRPr="006F6D35" w:rsidRDefault="006F6D35" w:rsidP="005A0ADD">
      <w:pPr>
        <w:adjustRightInd w:val="0"/>
        <w:snapToGrid w:val="0"/>
        <w:spacing w:line="360" w:lineRule="auto"/>
        <w:jc w:val="both"/>
        <w:rPr>
          <w:rFonts w:ascii="Book Antiqua" w:eastAsiaTheme="minorEastAsia" w:hAnsi="Book Antiqua" w:cs="Arial"/>
          <w:b/>
          <w:color w:val="222222"/>
          <w:shd w:val="clear" w:color="auto" w:fill="FFFFFF"/>
          <w:lang w:eastAsia="zh-CN"/>
        </w:rPr>
      </w:pPr>
    </w:p>
    <w:p w:rsidR="007D3722" w:rsidRPr="009B69B1" w:rsidRDefault="007D3722" w:rsidP="005A0ADD">
      <w:pPr>
        <w:pStyle w:val="TOCHeading"/>
        <w:adjustRightInd w:val="0"/>
        <w:snapToGrid w:val="0"/>
        <w:spacing w:before="0" w:line="360" w:lineRule="auto"/>
        <w:jc w:val="both"/>
        <w:rPr>
          <w:rFonts w:ascii="Book Antiqua" w:hAnsi="Book Antiqua" w:cs="Times New Roman"/>
          <w:b/>
          <w:bCs/>
          <w:color w:val="auto"/>
          <w:sz w:val="24"/>
          <w:szCs w:val="24"/>
        </w:rPr>
      </w:pPr>
      <w:r w:rsidRPr="009B69B1">
        <w:rPr>
          <w:rFonts w:ascii="Book Antiqua" w:hAnsi="Book Antiqua" w:cs="Times New Roman"/>
          <w:b/>
          <w:bCs/>
          <w:color w:val="auto"/>
          <w:sz w:val="24"/>
          <w:szCs w:val="24"/>
        </w:rPr>
        <w:t>Progress in the development of vaccines for hepatitis C virus infection</w:t>
      </w:r>
    </w:p>
    <w:p w:rsidR="00976CE5" w:rsidRPr="009B69B1" w:rsidRDefault="00976CE5" w:rsidP="005A0ADD">
      <w:pPr>
        <w:adjustRightInd w:val="0"/>
        <w:snapToGrid w:val="0"/>
        <w:spacing w:line="360" w:lineRule="auto"/>
        <w:jc w:val="both"/>
        <w:rPr>
          <w:rFonts w:ascii="Book Antiqua" w:eastAsiaTheme="minorEastAsia" w:hAnsi="Book Antiqua"/>
          <w:lang w:eastAsia="zh-CN"/>
        </w:rPr>
      </w:pPr>
    </w:p>
    <w:p w:rsidR="00976CE5" w:rsidRPr="006F6D35" w:rsidRDefault="006F6D35" w:rsidP="005A0ADD">
      <w:pPr>
        <w:adjustRightInd w:val="0"/>
        <w:snapToGrid w:val="0"/>
        <w:spacing w:line="360" w:lineRule="auto"/>
        <w:jc w:val="both"/>
        <w:rPr>
          <w:rFonts w:ascii="Book Antiqua" w:hAnsi="Book Antiqua" w:cstheme="majorBidi"/>
          <w:bCs/>
        </w:rPr>
      </w:pPr>
      <w:r w:rsidRPr="006F6D35">
        <w:rPr>
          <w:rFonts w:ascii="Book Antiqua" w:hAnsi="Book Antiqua"/>
        </w:rPr>
        <w:t>Ghasemi</w:t>
      </w:r>
      <w:r w:rsidRPr="006F6D35">
        <w:rPr>
          <w:rFonts w:ascii="Book Antiqua" w:eastAsiaTheme="minorEastAsia" w:hAnsi="Book Antiqua" w:hint="eastAsia"/>
          <w:bCs/>
          <w:lang w:eastAsia="zh-CN"/>
        </w:rPr>
        <w:t xml:space="preserve"> F </w:t>
      </w:r>
      <w:r w:rsidR="00AE56E2" w:rsidRPr="00AE56E2">
        <w:rPr>
          <w:rFonts w:ascii="Book Antiqua" w:eastAsiaTheme="minorEastAsia" w:hAnsi="Book Antiqua"/>
          <w:bCs/>
          <w:i/>
          <w:lang w:eastAsia="zh-CN"/>
        </w:rPr>
        <w:t>et al</w:t>
      </w:r>
      <w:r w:rsidR="00AE56E2">
        <w:rPr>
          <w:rFonts w:ascii="Book Antiqua" w:eastAsiaTheme="minorEastAsia" w:hAnsi="Book Antiqua" w:hint="eastAsia"/>
          <w:bCs/>
          <w:i/>
          <w:lang w:eastAsia="zh-CN"/>
        </w:rPr>
        <w:t>.</w:t>
      </w:r>
      <w:r w:rsidRPr="006F6D35">
        <w:rPr>
          <w:rFonts w:ascii="Book Antiqua" w:eastAsiaTheme="minorEastAsia" w:hAnsi="Book Antiqua" w:hint="eastAsia"/>
          <w:bCs/>
          <w:lang w:eastAsia="zh-CN"/>
        </w:rPr>
        <w:t xml:space="preserve"> </w:t>
      </w:r>
      <w:r w:rsidR="00976CE5" w:rsidRPr="006F6D35">
        <w:rPr>
          <w:rFonts w:ascii="Book Antiqua" w:hAnsi="Book Antiqua"/>
          <w:bCs/>
        </w:rPr>
        <w:t>Preventive and therapeutic vaccines</w:t>
      </w:r>
      <w:r w:rsidR="00976CE5" w:rsidRPr="006F6D35">
        <w:rPr>
          <w:rFonts w:ascii="Book Antiqua" w:hAnsi="Book Antiqua" w:cstheme="majorBidi"/>
          <w:bCs/>
        </w:rPr>
        <w:t xml:space="preserve"> for HCV infection</w:t>
      </w:r>
    </w:p>
    <w:p w:rsidR="00976CE5" w:rsidRPr="009B69B1" w:rsidRDefault="00976CE5" w:rsidP="005A0ADD">
      <w:pPr>
        <w:adjustRightInd w:val="0"/>
        <w:snapToGrid w:val="0"/>
        <w:spacing w:line="360" w:lineRule="auto"/>
        <w:jc w:val="both"/>
        <w:rPr>
          <w:rFonts w:ascii="Book Antiqua" w:eastAsiaTheme="minorEastAsia" w:hAnsi="Book Antiqua"/>
          <w:lang w:eastAsia="zh-CN"/>
        </w:rPr>
      </w:pPr>
    </w:p>
    <w:p w:rsidR="00253A48" w:rsidRPr="009B69B1" w:rsidRDefault="00253A48" w:rsidP="005A0ADD">
      <w:pPr>
        <w:adjustRightInd w:val="0"/>
        <w:snapToGrid w:val="0"/>
        <w:spacing w:line="360" w:lineRule="auto"/>
        <w:jc w:val="both"/>
        <w:rPr>
          <w:rFonts w:ascii="Book Antiqua" w:eastAsiaTheme="minorEastAsia" w:hAnsi="Book Antiqua"/>
          <w:lang w:eastAsia="zh-CN"/>
        </w:rPr>
      </w:pPr>
      <w:r w:rsidRPr="009B69B1">
        <w:rPr>
          <w:rFonts w:ascii="Book Antiqua" w:hAnsi="Book Antiqua"/>
        </w:rPr>
        <w:t>Faezeh Ghasemi, Sina Rostami, Zahra Meshkat</w:t>
      </w:r>
    </w:p>
    <w:p w:rsidR="007D3722" w:rsidRPr="00285AD0" w:rsidRDefault="007D3722" w:rsidP="005A0ADD">
      <w:pPr>
        <w:adjustRightInd w:val="0"/>
        <w:snapToGrid w:val="0"/>
        <w:spacing w:line="360" w:lineRule="auto"/>
        <w:jc w:val="both"/>
        <w:rPr>
          <w:rFonts w:ascii="Book Antiqua" w:eastAsiaTheme="minorEastAsia" w:hAnsi="Book Antiqua"/>
          <w:lang w:eastAsia="zh-CN"/>
        </w:rPr>
      </w:pPr>
    </w:p>
    <w:p w:rsidR="001727EC" w:rsidRDefault="006F6D35" w:rsidP="005A0ADD">
      <w:pPr>
        <w:pStyle w:val="ListParagraph"/>
        <w:adjustRightInd w:val="0"/>
        <w:snapToGrid w:val="0"/>
        <w:spacing w:line="360" w:lineRule="auto"/>
        <w:ind w:left="0"/>
        <w:contextualSpacing w:val="0"/>
        <w:jc w:val="both"/>
        <w:rPr>
          <w:rFonts w:ascii="Book Antiqua" w:eastAsiaTheme="minorEastAsia" w:hAnsi="Book Antiqua"/>
          <w:lang w:eastAsia="zh-CN" w:bidi="fa-IR"/>
        </w:rPr>
      </w:pPr>
      <w:r w:rsidRPr="006F6D35">
        <w:rPr>
          <w:rFonts w:ascii="Book Antiqua" w:hAnsi="Book Antiqua"/>
          <w:b/>
        </w:rPr>
        <w:t>Faezeh Ghasemi,</w:t>
      </w:r>
      <w:r w:rsidRPr="006F6D35">
        <w:rPr>
          <w:rFonts w:ascii="Book Antiqua" w:eastAsiaTheme="minorEastAsia" w:hAnsi="Book Antiqua" w:hint="eastAsia"/>
          <w:b/>
          <w:lang w:eastAsia="zh-CN"/>
        </w:rPr>
        <w:t xml:space="preserve"> </w:t>
      </w:r>
      <w:r w:rsidR="007D3722" w:rsidRPr="009B69B1">
        <w:rPr>
          <w:rFonts w:ascii="Book Antiqua" w:hAnsi="Book Antiqua"/>
          <w:lang w:bidi="fa-IR"/>
        </w:rPr>
        <w:t xml:space="preserve">Department of New Sciences and Technology, Faculty of Medicine, Mashhad University of Medical Sciences, </w:t>
      </w:r>
      <w:r w:rsidR="007B2972" w:rsidRPr="009B69B1">
        <w:rPr>
          <w:rFonts w:ascii="Book Antiqua" w:hAnsi="Book Antiqua"/>
          <w:lang w:bidi="fa-IR"/>
        </w:rPr>
        <w:t>9196773117 Mashhad, Iran</w:t>
      </w:r>
    </w:p>
    <w:p w:rsidR="001727EC" w:rsidRPr="001727EC" w:rsidRDefault="001727EC" w:rsidP="005A0ADD">
      <w:pPr>
        <w:pStyle w:val="ListParagraph"/>
        <w:adjustRightInd w:val="0"/>
        <w:snapToGrid w:val="0"/>
        <w:spacing w:line="360" w:lineRule="auto"/>
        <w:ind w:left="0"/>
        <w:contextualSpacing w:val="0"/>
        <w:jc w:val="both"/>
        <w:rPr>
          <w:rFonts w:ascii="Book Antiqua" w:eastAsiaTheme="minorEastAsia" w:hAnsi="Book Antiqua"/>
          <w:lang w:eastAsia="zh-CN" w:bidi="fa-IR"/>
        </w:rPr>
      </w:pPr>
    </w:p>
    <w:p w:rsidR="007D3722" w:rsidRPr="009B69B1" w:rsidRDefault="001727EC" w:rsidP="005A0ADD">
      <w:pPr>
        <w:pStyle w:val="ListParagraph"/>
        <w:adjustRightInd w:val="0"/>
        <w:snapToGrid w:val="0"/>
        <w:spacing w:line="360" w:lineRule="auto"/>
        <w:ind w:left="0"/>
        <w:contextualSpacing w:val="0"/>
        <w:jc w:val="both"/>
        <w:rPr>
          <w:rFonts w:ascii="Book Antiqua" w:hAnsi="Book Antiqua"/>
          <w:lang w:bidi="fa-IR"/>
        </w:rPr>
      </w:pPr>
      <w:r w:rsidRPr="001727EC">
        <w:rPr>
          <w:rFonts w:ascii="Book Antiqua" w:hAnsi="Book Antiqua"/>
          <w:b/>
        </w:rPr>
        <w:t>Sina Rostami,</w:t>
      </w:r>
      <w:r w:rsidRPr="001727EC">
        <w:rPr>
          <w:rFonts w:ascii="Book Antiqua" w:eastAsiaTheme="minorEastAsia" w:hAnsi="Book Antiqua" w:hint="eastAsia"/>
          <w:b/>
          <w:lang w:eastAsia="zh-CN"/>
        </w:rPr>
        <w:t xml:space="preserve"> </w:t>
      </w:r>
      <w:r w:rsidR="007D3722" w:rsidRPr="009B69B1">
        <w:rPr>
          <w:rFonts w:ascii="Book Antiqua" w:hAnsi="Book Antiqua"/>
          <w:lang w:bidi="fa-IR"/>
        </w:rPr>
        <w:t xml:space="preserve">Department of Biology, Faculty of Sciences, Ferdowsi University of Mashhad, </w:t>
      </w:r>
      <w:r w:rsidR="007B2972" w:rsidRPr="009B69B1">
        <w:rPr>
          <w:rFonts w:ascii="Book Antiqua" w:hAnsi="Book Antiqua"/>
          <w:lang w:bidi="fa-IR"/>
        </w:rPr>
        <w:t xml:space="preserve">9177948974 Mashhad, </w:t>
      </w:r>
      <w:r w:rsidRPr="009B69B1">
        <w:rPr>
          <w:rFonts w:ascii="Book Antiqua" w:hAnsi="Book Antiqua"/>
          <w:lang w:bidi="fa-IR"/>
        </w:rPr>
        <w:t>Iran</w:t>
      </w:r>
    </w:p>
    <w:p w:rsidR="001727EC" w:rsidRDefault="001727EC" w:rsidP="005A0ADD">
      <w:pPr>
        <w:adjustRightInd w:val="0"/>
        <w:snapToGrid w:val="0"/>
        <w:spacing w:line="360" w:lineRule="auto"/>
        <w:jc w:val="both"/>
        <w:rPr>
          <w:rFonts w:ascii="Book Antiqua" w:eastAsiaTheme="minorEastAsia" w:hAnsi="Book Antiqua"/>
          <w:vertAlign w:val="superscript"/>
          <w:lang w:eastAsia="zh-CN"/>
        </w:rPr>
      </w:pPr>
    </w:p>
    <w:p w:rsidR="007D3722" w:rsidRPr="009B69B1" w:rsidRDefault="001727EC" w:rsidP="005A0ADD">
      <w:pPr>
        <w:adjustRightInd w:val="0"/>
        <w:snapToGrid w:val="0"/>
        <w:spacing w:line="360" w:lineRule="auto"/>
        <w:jc w:val="both"/>
        <w:rPr>
          <w:rFonts w:ascii="Book Antiqua" w:hAnsi="Book Antiqua"/>
        </w:rPr>
      </w:pPr>
      <w:r w:rsidRPr="001727EC">
        <w:rPr>
          <w:rFonts w:ascii="Book Antiqua" w:hAnsi="Book Antiqua"/>
          <w:b/>
        </w:rPr>
        <w:t>Sina Rostami,</w:t>
      </w:r>
      <w:r w:rsidRPr="001727EC">
        <w:rPr>
          <w:rFonts w:ascii="Book Antiqua" w:eastAsiaTheme="minorEastAsia" w:hAnsi="Book Antiqua" w:hint="eastAsia"/>
          <w:b/>
          <w:lang w:eastAsia="zh-CN"/>
        </w:rPr>
        <w:t xml:space="preserve"> </w:t>
      </w:r>
      <w:r w:rsidR="007D3722" w:rsidRPr="009B69B1">
        <w:rPr>
          <w:rFonts w:ascii="Book Antiqua" w:hAnsi="Book Antiqua"/>
        </w:rPr>
        <w:t xml:space="preserve">The Influenza Centre, Department of Clinical Science, University of Bergen, </w:t>
      </w:r>
      <w:r w:rsidR="007B2972" w:rsidRPr="009B69B1">
        <w:rPr>
          <w:rFonts w:ascii="Book Antiqua" w:hAnsi="Book Antiqua"/>
        </w:rPr>
        <w:t>N-5021</w:t>
      </w:r>
      <w:r w:rsidR="00285AD0">
        <w:rPr>
          <w:rFonts w:ascii="Book Antiqua" w:eastAsiaTheme="minorEastAsia" w:hAnsi="Book Antiqua" w:hint="eastAsia"/>
          <w:lang w:eastAsia="zh-CN"/>
        </w:rPr>
        <w:t xml:space="preserve"> </w:t>
      </w:r>
      <w:r w:rsidR="007D3722" w:rsidRPr="009B69B1">
        <w:rPr>
          <w:rFonts w:ascii="Book Antiqua" w:hAnsi="Book Antiqua"/>
        </w:rPr>
        <w:t>Bergen, Norway</w:t>
      </w:r>
    </w:p>
    <w:p w:rsidR="001727EC" w:rsidRDefault="001727EC" w:rsidP="005A0ADD">
      <w:pPr>
        <w:pStyle w:val="ListParagraph"/>
        <w:adjustRightInd w:val="0"/>
        <w:snapToGrid w:val="0"/>
        <w:spacing w:line="360" w:lineRule="auto"/>
        <w:ind w:left="0"/>
        <w:contextualSpacing w:val="0"/>
        <w:jc w:val="both"/>
        <w:rPr>
          <w:rFonts w:ascii="Book Antiqua" w:eastAsiaTheme="minorEastAsia" w:hAnsi="Book Antiqua"/>
          <w:vertAlign w:val="superscript"/>
          <w:lang w:eastAsia="zh-CN"/>
        </w:rPr>
      </w:pPr>
    </w:p>
    <w:p w:rsidR="00285AD0" w:rsidRDefault="001727EC" w:rsidP="005A0ADD">
      <w:pPr>
        <w:pStyle w:val="ListParagraph"/>
        <w:adjustRightInd w:val="0"/>
        <w:snapToGrid w:val="0"/>
        <w:spacing w:line="360" w:lineRule="auto"/>
        <w:ind w:left="0"/>
        <w:contextualSpacing w:val="0"/>
        <w:jc w:val="both"/>
        <w:rPr>
          <w:rFonts w:ascii="Book Antiqua" w:eastAsiaTheme="minorEastAsia" w:hAnsi="Book Antiqua"/>
          <w:b/>
          <w:color w:val="000000"/>
          <w:lang w:eastAsia="zh-CN"/>
        </w:rPr>
      </w:pPr>
      <w:r w:rsidRPr="001727EC">
        <w:rPr>
          <w:rFonts w:ascii="Book Antiqua" w:hAnsi="Book Antiqua"/>
          <w:b/>
        </w:rPr>
        <w:t>Zahra Meshkat</w:t>
      </w:r>
      <w:r>
        <w:rPr>
          <w:rFonts w:ascii="Book Antiqua" w:eastAsiaTheme="minorEastAsia" w:hAnsi="Book Antiqua" w:hint="eastAsia"/>
          <w:b/>
          <w:lang w:eastAsia="zh-CN"/>
        </w:rPr>
        <w:t>,</w:t>
      </w:r>
      <w:r w:rsidRPr="009B69B1">
        <w:rPr>
          <w:rFonts w:ascii="Book Antiqua" w:hAnsi="Book Antiqua"/>
        </w:rPr>
        <w:t xml:space="preserve"> </w:t>
      </w:r>
      <w:r w:rsidR="007D3722" w:rsidRPr="009B69B1">
        <w:rPr>
          <w:rFonts w:ascii="Book Antiqua" w:hAnsi="Book Antiqua"/>
        </w:rPr>
        <w:t xml:space="preserve">Antimicrobial Resistance </w:t>
      </w:r>
      <w:r w:rsidR="007D3722" w:rsidRPr="009B69B1">
        <w:rPr>
          <w:rFonts w:ascii="Book Antiqua" w:hAnsi="Book Antiqua"/>
          <w:lang w:bidi="fa-IR"/>
        </w:rPr>
        <w:t xml:space="preserve">Research Center, Faculty of Medicine, Mashhad University of Medical Sciences, </w:t>
      </w:r>
      <w:r w:rsidR="007B2972" w:rsidRPr="009B69B1">
        <w:rPr>
          <w:rFonts w:ascii="Book Antiqua" w:hAnsi="Book Antiqua"/>
          <w:lang w:bidi="fa-IR"/>
        </w:rPr>
        <w:t>9196773117</w:t>
      </w:r>
      <w:r w:rsidR="00285AD0">
        <w:rPr>
          <w:rFonts w:ascii="Book Antiqua" w:eastAsiaTheme="minorEastAsia" w:hAnsi="Book Antiqua" w:hint="eastAsia"/>
          <w:lang w:eastAsia="zh-CN" w:bidi="fa-IR"/>
        </w:rPr>
        <w:t xml:space="preserve"> </w:t>
      </w:r>
      <w:r w:rsidR="007D3722" w:rsidRPr="009B69B1">
        <w:rPr>
          <w:rFonts w:ascii="Book Antiqua" w:hAnsi="Book Antiqua"/>
          <w:lang w:bidi="fa-IR"/>
        </w:rPr>
        <w:t xml:space="preserve">Mashhad, </w:t>
      </w:r>
      <w:r w:rsidR="00285AD0" w:rsidRPr="009B69B1">
        <w:rPr>
          <w:rFonts w:ascii="Book Antiqua" w:hAnsi="Book Antiqua"/>
          <w:lang w:bidi="fa-IR"/>
        </w:rPr>
        <w:t>Iran</w:t>
      </w:r>
      <w:r w:rsidR="00285AD0" w:rsidRPr="009B69B1">
        <w:rPr>
          <w:rFonts w:ascii="Book Antiqua" w:hAnsi="Book Antiqua"/>
          <w:b/>
          <w:color w:val="000000"/>
        </w:rPr>
        <w:t xml:space="preserve"> </w:t>
      </w:r>
    </w:p>
    <w:p w:rsidR="00285AD0" w:rsidRDefault="00285AD0" w:rsidP="005A0ADD">
      <w:pPr>
        <w:pStyle w:val="ListParagraph"/>
        <w:adjustRightInd w:val="0"/>
        <w:snapToGrid w:val="0"/>
        <w:spacing w:line="360" w:lineRule="auto"/>
        <w:ind w:left="0"/>
        <w:contextualSpacing w:val="0"/>
        <w:jc w:val="both"/>
        <w:rPr>
          <w:rFonts w:ascii="Book Antiqua" w:eastAsiaTheme="minorEastAsia" w:hAnsi="Book Antiqua"/>
          <w:b/>
          <w:color w:val="000000"/>
          <w:lang w:eastAsia="zh-CN"/>
        </w:rPr>
      </w:pPr>
    </w:p>
    <w:p w:rsidR="003A362C" w:rsidRPr="009B69B1" w:rsidRDefault="00976CE5" w:rsidP="005A0ADD">
      <w:pPr>
        <w:pStyle w:val="ListParagraph"/>
        <w:adjustRightInd w:val="0"/>
        <w:snapToGrid w:val="0"/>
        <w:spacing w:line="360" w:lineRule="auto"/>
        <w:ind w:left="0"/>
        <w:contextualSpacing w:val="0"/>
        <w:jc w:val="both"/>
        <w:rPr>
          <w:rFonts w:ascii="Book Antiqua" w:hAnsi="Book Antiqua"/>
          <w:b/>
          <w:color w:val="000000"/>
        </w:rPr>
      </w:pPr>
      <w:r w:rsidRPr="009B69B1">
        <w:rPr>
          <w:rFonts w:ascii="Book Antiqua" w:hAnsi="Book Antiqua"/>
          <w:b/>
          <w:color w:val="000000"/>
        </w:rPr>
        <w:t>Author contributions:</w:t>
      </w:r>
      <w:r w:rsidR="009B69B1">
        <w:rPr>
          <w:rFonts w:ascii="Book Antiqua" w:eastAsiaTheme="minorEastAsia" w:hAnsi="Book Antiqua" w:hint="eastAsia"/>
          <w:b/>
          <w:color w:val="000000"/>
          <w:lang w:eastAsia="zh-CN"/>
        </w:rPr>
        <w:t xml:space="preserve"> </w:t>
      </w:r>
      <w:r w:rsidR="003A362C" w:rsidRPr="009B69B1">
        <w:rPr>
          <w:rFonts w:ascii="Book Antiqua" w:hAnsi="Book Antiqua"/>
        </w:rPr>
        <w:t xml:space="preserve">Ghasemi F, Rostami S and Meshkat Z wrote the paper based on the results of published materials. The manuscript was further read </w:t>
      </w:r>
      <w:r w:rsidR="00954A92">
        <w:rPr>
          <w:rFonts w:ascii="Book Antiqua" w:hAnsi="Book Antiqua"/>
        </w:rPr>
        <w:t>and approved by all the authors</w:t>
      </w:r>
      <w:r w:rsidR="003A362C" w:rsidRPr="009B69B1">
        <w:rPr>
          <w:rFonts w:ascii="Book Antiqua" w:hAnsi="Book Antiqua"/>
        </w:rPr>
        <w:t>.</w:t>
      </w:r>
    </w:p>
    <w:p w:rsidR="00976CE5" w:rsidRPr="009B69B1" w:rsidRDefault="00976CE5" w:rsidP="005A0ADD">
      <w:pPr>
        <w:adjustRightInd w:val="0"/>
        <w:snapToGrid w:val="0"/>
        <w:spacing w:line="360" w:lineRule="auto"/>
        <w:jc w:val="both"/>
        <w:rPr>
          <w:rFonts w:ascii="Book Antiqua" w:hAnsi="Book Antiqua"/>
        </w:rPr>
      </w:pPr>
    </w:p>
    <w:p w:rsidR="003A362C" w:rsidRPr="009B69B1" w:rsidRDefault="00BA060E" w:rsidP="005A0ADD">
      <w:pPr>
        <w:adjustRightInd w:val="0"/>
        <w:snapToGrid w:val="0"/>
        <w:spacing w:line="360" w:lineRule="auto"/>
        <w:jc w:val="both"/>
        <w:rPr>
          <w:rFonts w:ascii="Book Antiqua" w:hAnsi="Book Antiqua"/>
        </w:rPr>
      </w:pPr>
      <w:r w:rsidRPr="00BA060E">
        <w:rPr>
          <w:rFonts w:ascii="Book Antiqua" w:hAnsi="Book Antiqua" w:cs="TimesNewRomanPS-BoldItalicMT"/>
          <w:b/>
          <w:bCs/>
          <w:iCs/>
        </w:rPr>
        <w:t>Conflict-of-interest statement</w:t>
      </w:r>
      <w:r>
        <w:rPr>
          <w:rFonts w:ascii="Book Antiqua" w:eastAsiaTheme="minorEastAsia" w:hAnsi="Book Antiqua" w:cs="TimesNewRomanPS-BoldItalicMT" w:hint="eastAsia"/>
          <w:b/>
          <w:bCs/>
          <w:iCs/>
          <w:lang w:eastAsia="zh-CN"/>
        </w:rPr>
        <w:t>:</w:t>
      </w:r>
      <w:r w:rsidRPr="00BA060E">
        <w:rPr>
          <w:rFonts w:ascii="Book Antiqua" w:hAnsi="Book Antiqua" w:cs="TimesNewRomanPS-BoldItalicMT"/>
          <w:b/>
          <w:bCs/>
          <w:iCs/>
        </w:rPr>
        <w:t xml:space="preserve"> </w:t>
      </w:r>
      <w:r w:rsidR="003A362C" w:rsidRPr="009B69B1">
        <w:rPr>
          <w:rFonts w:ascii="Book Antiqua" w:hAnsi="Book Antiqua"/>
        </w:rPr>
        <w:t>The authors declare that they have no conflict of interest.</w:t>
      </w:r>
    </w:p>
    <w:p w:rsidR="00976CE5" w:rsidRDefault="00976CE5" w:rsidP="005A0ADD">
      <w:pPr>
        <w:pStyle w:val="ListParagraph"/>
        <w:adjustRightInd w:val="0"/>
        <w:snapToGrid w:val="0"/>
        <w:spacing w:line="360" w:lineRule="auto"/>
        <w:ind w:left="0"/>
        <w:contextualSpacing w:val="0"/>
        <w:jc w:val="both"/>
        <w:rPr>
          <w:rFonts w:ascii="Book Antiqua" w:eastAsiaTheme="minorEastAsia" w:hAnsi="Book Antiqua"/>
          <w:lang w:eastAsia="zh-CN" w:bidi="fa-IR"/>
        </w:rPr>
      </w:pPr>
    </w:p>
    <w:p w:rsidR="00BA060E" w:rsidRPr="009652B7" w:rsidRDefault="00BA060E" w:rsidP="005A0ADD">
      <w:pPr>
        <w:adjustRightInd w:val="0"/>
        <w:snapToGrid w:val="0"/>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lastRenderedPageBreak/>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BA060E" w:rsidRPr="009B69B1" w:rsidRDefault="00BA060E" w:rsidP="005A0ADD">
      <w:pPr>
        <w:pStyle w:val="ListParagraph"/>
        <w:adjustRightInd w:val="0"/>
        <w:snapToGrid w:val="0"/>
        <w:spacing w:line="360" w:lineRule="auto"/>
        <w:ind w:left="0"/>
        <w:contextualSpacing w:val="0"/>
        <w:jc w:val="both"/>
        <w:rPr>
          <w:rFonts w:ascii="Book Antiqua" w:eastAsiaTheme="minorEastAsia" w:hAnsi="Book Antiqua"/>
          <w:lang w:eastAsia="zh-CN" w:bidi="fa-IR"/>
        </w:rPr>
      </w:pPr>
    </w:p>
    <w:p w:rsidR="00BA060E" w:rsidRPr="00BA060E" w:rsidRDefault="00BA060E" w:rsidP="005A0ADD">
      <w:pPr>
        <w:adjustRightInd w:val="0"/>
        <w:snapToGrid w:val="0"/>
        <w:spacing w:line="360" w:lineRule="auto"/>
        <w:jc w:val="both"/>
        <w:rPr>
          <w:rFonts w:ascii="Book Antiqua" w:eastAsiaTheme="minorEastAsia" w:hAnsi="Book Antiqua"/>
          <w:lang w:eastAsia="zh-CN"/>
        </w:rPr>
      </w:pPr>
      <w:r w:rsidRPr="00BA060E">
        <w:rPr>
          <w:rFonts w:ascii="Book Antiqua" w:hAnsi="Book Antiqua"/>
          <w:b/>
        </w:rPr>
        <w:t>Correspondence to:</w:t>
      </w:r>
      <w:r w:rsidR="007D3722" w:rsidRPr="009B69B1">
        <w:rPr>
          <w:rFonts w:ascii="Book Antiqua" w:hAnsi="Book Antiqua"/>
        </w:rPr>
        <w:t xml:space="preserve"> </w:t>
      </w:r>
      <w:r w:rsidRPr="001727EC">
        <w:rPr>
          <w:rFonts w:ascii="Book Antiqua" w:hAnsi="Book Antiqua"/>
          <w:b/>
        </w:rPr>
        <w:t>Zahra Meshkat</w:t>
      </w:r>
      <w:r>
        <w:rPr>
          <w:rFonts w:ascii="Book Antiqua" w:eastAsiaTheme="minorEastAsia" w:hAnsi="Book Antiqua" w:hint="eastAsia"/>
          <w:b/>
          <w:lang w:eastAsia="zh-CN"/>
        </w:rPr>
        <w:t xml:space="preserve">, </w:t>
      </w:r>
      <w:r w:rsidR="00C07963">
        <w:rPr>
          <w:rFonts w:ascii="Book Antiqua" w:eastAsiaTheme="minorEastAsia" w:hAnsi="Book Antiqua"/>
          <w:b/>
          <w:lang w:eastAsia="zh-CN"/>
        </w:rPr>
        <w:t xml:space="preserve">PhD, </w:t>
      </w:r>
      <w:r w:rsidR="007D3722" w:rsidRPr="009B69B1">
        <w:rPr>
          <w:rFonts w:ascii="Book Antiqua" w:hAnsi="Book Antiqua"/>
        </w:rPr>
        <w:t xml:space="preserve">Antimicrobial Resistance Research Center, Mashhad University of Medical Sciences, </w:t>
      </w:r>
      <w:r w:rsidR="007B2972" w:rsidRPr="009B69B1">
        <w:rPr>
          <w:rFonts w:ascii="Book Antiqua" w:hAnsi="Book Antiqua"/>
        </w:rPr>
        <w:t xml:space="preserve">9196773117 </w:t>
      </w:r>
      <w:r w:rsidR="007D3722" w:rsidRPr="009B69B1">
        <w:rPr>
          <w:rFonts w:ascii="Book Antiqua" w:hAnsi="Book Antiqua"/>
        </w:rPr>
        <w:t xml:space="preserve">Mashhad, </w:t>
      </w:r>
      <w:bookmarkStart w:id="4" w:name="_GoBack"/>
      <w:r w:rsidR="007D3722" w:rsidRPr="009B69B1">
        <w:rPr>
          <w:rFonts w:ascii="Book Antiqua" w:hAnsi="Book Antiqua"/>
        </w:rPr>
        <w:t>Iran</w:t>
      </w:r>
      <w:bookmarkEnd w:id="4"/>
      <w:r>
        <w:rPr>
          <w:rFonts w:ascii="Book Antiqua" w:eastAsiaTheme="minorEastAsia" w:hAnsi="Book Antiqua" w:hint="eastAsia"/>
          <w:lang w:eastAsia="zh-CN"/>
        </w:rPr>
        <w:t xml:space="preserve">. </w:t>
      </w:r>
      <w:r w:rsidRPr="009B69B1">
        <w:rPr>
          <w:rFonts w:ascii="Book Antiqua" w:hAnsi="Book Antiqua"/>
        </w:rPr>
        <w:t>meshkatz@mums.ac.ir</w:t>
      </w:r>
    </w:p>
    <w:p w:rsidR="00C57C4E" w:rsidRDefault="00C57C4E" w:rsidP="005A0ADD">
      <w:pPr>
        <w:adjustRightInd w:val="0"/>
        <w:snapToGrid w:val="0"/>
        <w:spacing w:line="360" w:lineRule="auto"/>
        <w:rPr>
          <w:rFonts w:ascii="Book Antiqua" w:hAnsi="Book Antiqua"/>
          <w:color w:val="0A0905"/>
        </w:rPr>
      </w:pPr>
      <w:r w:rsidRPr="009E3692">
        <w:rPr>
          <w:rFonts w:ascii="Book Antiqua" w:hAnsi="Book Antiqua"/>
          <w:b/>
        </w:rPr>
        <w:t xml:space="preserve">Telephone: </w:t>
      </w:r>
      <w:r>
        <w:rPr>
          <w:rFonts w:ascii="Book Antiqua" w:hAnsi="Book Antiqua"/>
        </w:rPr>
        <w:t>+98-51-</w:t>
      </w:r>
      <w:r w:rsidRPr="009B69B1">
        <w:rPr>
          <w:rFonts w:ascii="Book Antiqua" w:hAnsi="Book Antiqua"/>
        </w:rPr>
        <w:t>38012453</w:t>
      </w:r>
      <w:r w:rsidRPr="009E3692">
        <w:rPr>
          <w:rFonts w:ascii="Book Antiqua" w:hAnsi="Book Antiqua"/>
          <w:color w:val="0A0905"/>
        </w:rPr>
        <w:t xml:space="preserve">  </w:t>
      </w:r>
    </w:p>
    <w:p w:rsidR="00C57C4E" w:rsidRPr="009E3692" w:rsidRDefault="00C57C4E" w:rsidP="005A0ADD">
      <w:pPr>
        <w:adjustRightInd w:val="0"/>
        <w:snapToGrid w:val="0"/>
        <w:spacing w:line="360" w:lineRule="auto"/>
        <w:rPr>
          <w:rFonts w:ascii="Book Antiqua" w:hAnsi="Book Antiqua"/>
        </w:rPr>
      </w:pPr>
      <w:r w:rsidRPr="009E3692">
        <w:rPr>
          <w:rFonts w:ascii="Book Antiqua" w:hAnsi="Book Antiqua"/>
          <w:b/>
        </w:rPr>
        <w:t xml:space="preserve">Fax: </w:t>
      </w:r>
      <w:r w:rsidRPr="009B69B1">
        <w:rPr>
          <w:rFonts w:ascii="Book Antiqua" w:hAnsi="Book Antiqua"/>
        </w:rPr>
        <w:t>+98-51-38002287</w:t>
      </w:r>
    </w:p>
    <w:p w:rsidR="00C57C4E" w:rsidRDefault="00C57C4E" w:rsidP="005A0ADD">
      <w:pPr>
        <w:adjustRightInd w:val="0"/>
        <w:snapToGrid w:val="0"/>
        <w:spacing w:line="360" w:lineRule="auto"/>
        <w:rPr>
          <w:rFonts w:ascii="Book Antiqua" w:hAnsi="Book Antiqua"/>
          <w:b/>
        </w:rPr>
      </w:pPr>
    </w:p>
    <w:p w:rsidR="00C57C4E" w:rsidRPr="00867A3A" w:rsidRDefault="00C57C4E" w:rsidP="005A0ADD">
      <w:pPr>
        <w:adjustRightInd w:val="0"/>
        <w:snapToGrid w:val="0"/>
        <w:spacing w:line="360" w:lineRule="auto"/>
        <w:rPr>
          <w:rFonts w:ascii="Book Antiqua" w:hAnsi="Book Antiqua"/>
          <w:b/>
        </w:rPr>
      </w:pPr>
      <w:r w:rsidRPr="00867A3A">
        <w:rPr>
          <w:rFonts w:ascii="Book Antiqua" w:hAnsi="Book Antiqua"/>
          <w:b/>
        </w:rPr>
        <w:t xml:space="preserve">Received: </w:t>
      </w:r>
      <w:r w:rsidR="008839BE" w:rsidRPr="00A11C75">
        <w:rPr>
          <w:rFonts w:ascii="Book Antiqua" w:hAnsi="Book Antiqua"/>
        </w:rPr>
        <w:t>April</w:t>
      </w:r>
      <w:r w:rsidR="008839BE">
        <w:rPr>
          <w:rFonts w:ascii="Book Antiqua" w:eastAsiaTheme="minorEastAsia" w:hAnsi="Book Antiqua" w:hint="eastAsia"/>
          <w:lang w:eastAsia="zh-CN"/>
        </w:rPr>
        <w:t xml:space="preserve"> 28, 2015</w:t>
      </w:r>
      <w:r w:rsidRPr="00867A3A">
        <w:rPr>
          <w:rFonts w:ascii="Book Antiqua" w:hAnsi="Book Antiqua"/>
          <w:b/>
        </w:rPr>
        <w:t xml:space="preserve">  </w:t>
      </w:r>
    </w:p>
    <w:p w:rsidR="00C57C4E" w:rsidRPr="008839BE" w:rsidRDefault="00C57C4E" w:rsidP="005A0ADD">
      <w:pPr>
        <w:adjustRightInd w:val="0"/>
        <w:snapToGrid w:val="0"/>
        <w:spacing w:line="360" w:lineRule="auto"/>
        <w:rPr>
          <w:rFonts w:ascii="Book Antiqua" w:eastAsiaTheme="minorEastAsia" w:hAnsi="Book Antiqua"/>
          <w:b/>
          <w:lang w:eastAsia="zh-CN"/>
        </w:rPr>
      </w:pPr>
      <w:r w:rsidRPr="00867A3A">
        <w:rPr>
          <w:rFonts w:ascii="Book Antiqua" w:hAnsi="Book Antiqua"/>
          <w:b/>
        </w:rPr>
        <w:t>Peer-review started:</w:t>
      </w:r>
      <w:r w:rsidR="008839BE">
        <w:rPr>
          <w:rFonts w:ascii="Book Antiqua" w:eastAsiaTheme="minorEastAsia" w:hAnsi="Book Antiqua" w:hint="eastAsia"/>
          <w:b/>
          <w:lang w:eastAsia="zh-CN"/>
        </w:rPr>
        <w:t xml:space="preserve"> </w:t>
      </w:r>
      <w:r w:rsidR="008839BE" w:rsidRPr="00A11C75">
        <w:rPr>
          <w:rFonts w:ascii="Book Antiqua" w:hAnsi="Book Antiqua"/>
        </w:rPr>
        <w:t>May</w:t>
      </w:r>
      <w:r w:rsidR="008839BE">
        <w:rPr>
          <w:rFonts w:ascii="Book Antiqua" w:eastAsiaTheme="minorEastAsia" w:hAnsi="Book Antiqua" w:hint="eastAsia"/>
          <w:lang w:eastAsia="zh-CN"/>
        </w:rPr>
        <w:t xml:space="preserve"> 7, 2015</w:t>
      </w:r>
    </w:p>
    <w:p w:rsidR="00C57C4E" w:rsidRPr="008839BE" w:rsidRDefault="00C57C4E" w:rsidP="005A0ADD">
      <w:pPr>
        <w:adjustRightInd w:val="0"/>
        <w:snapToGrid w:val="0"/>
        <w:spacing w:line="360" w:lineRule="auto"/>
        <w:rPr>
          <w:rFonts w:ascii="Book Antiqua" w:eastAsiaTheme="minorEastAsia" w:hAnsi="Book Antiqua"/>
          <w:b/>
          <w:lang w:eastAsia="zh-CN"/>
        </w:rPr>
      </w:pPr>
      <w:r w:rsidRPr="00867A3A">
        <w:rPr>
          <w:rFonts w:ascii="Book Antiqua" w:hAnsi="Book Antiqua"/>
          <w:b/>
        </w:rPr>
        <w:t>First decision:</w:t>
      </w:r>
      <w:r w:rsidR="008839BE">
        <w:rPr>
          <w:rFonts w:ascii="Book Antiqua" w:eastAsiaTheme="minorEastAsia" w:hAnsi="Book Antiqua" w:hint="eastAsia"/>
          <w:b/>
          <w:lang w:eastAsia="zh-CN"/>
        </w:rPr>
        <w:t xml:space="preserve"> </w:t>
      </w:r>
      <w:r w:rsidR="008839BE" w:rsidRPr="00A11C75">
        <w:rPr>
          <w:rFonts w:ascii="Book Antiqua" w:hAnsi="Book Antiqua"/>
        </w:rPr>
        <w:t>June</w:t>
      </w:r>
      <w:r w:rsidR="008839BE">
        <w:rPr>
          <w:rFonts w:ascii="Book Antiqua" w:eastAsiaTheme="minorEastAsia" w:hAnsi="Book Antiqua" w:hint="eastAsia"/>
          <w:lang w:eastAsia="zh-CN"/>
        </w:rPr>
        <w:t xml:space="preserve"> 2, 2015</w:t>
      </w:r>
    </w:p>
    <w:p w:rsidR="00C57C4E" w:rsidRPr="00867A3A" w:rsidRDefault="00C57C4E" w:rsidP="005A0ADD">
      <w:pPr>
        <w:adjustRightInd w:val="0"/>
        <w:snapToGrid w:val="0"/>
        <w:spacing w:line="360" w:lineRule="auto"/>
        <w:rPr>
          <w:rFonts w:ascii="Book Antiqua" w:hAnsi="Book Antiqua"/>
          <w:b/>
        </w:rPr>
      </w:pPr>
      <w:r w:rsidRPr="00867A3A">
        <w:rPr>
          <w:rFonts w:ascii="Book Antiqua" w:hAnsi="Book Antiqua"/>
          <w:b/>
        </w:rPr>
        <w:t xml:space="preserve">Revised: </w:t>
      </w:r>
      <w:r w:rsidR="008839BE" w:rsidRPr="00A11C75">
        <w:rPr>
          <w:rFonts w:ascii="Book Antiqua" w:hAnsi="Book Antiqua"/>
        </w:rPr>
        <w:t>July</w:t>
      </w:r>
      <w:r w:rsidR="008839BE">
        <w:rPr>
          <w:rFonts w:ascii="Book Antiqua" w:eastAsiaTheme="minorEastAsia" w:hAnsi="Book Antiqua" w:hint="eastAsia"/>
          <w:lang w:eastAsia="zh-CN"/>
        </w:rPr>
        <w:t xml:space="preserve"> 19, 2015</w:t>
      </w:r>
      <w:r w:rsidRPr="00867A3A">
        <w:rPr>
          <w:rFonts w:ascii="Book Antiqua" w:hAnsi="Book Antiqua"/>
          <w:b/>
        </w:rPr>
        <w:t xml:space="preserve"> </w:t>
      </w:r>
    </w:p>
    <w:p w:rsidR="00C57C4E" w:rsidRPr="006A0DAE" w:rsidRDefault="00C57C4E" w:rsidP="006A0DAE">
      <w:pPr>
        <w:spacing w:line="360" w:lineRule="auto"/>
        <w:rPr>
          <w:rFonts w:ascii="Book Antiqua" w:hAnsi="Book Antiqua"/>
          <w:color w:val="000000"/>
        </w:rPr>
      </w:pPr>
      <w:r w:rsidRPr="00867A3A">
        <w:rPr>
          <w:rFonts w:ascii="Book Antiqua" w:hAnsi="Book Antiqua"/>
          <w:b/>
        </w:rPr>
        <w:t xml:space="preserve">Accepted: </w:t>
      </w:r>
      <w:bookmarkStart w:id="5" w:name="OLE_LINK134"/>
      <w:bookmarkStart w:id="6" w:name="OLE_LINK136"/>
      <w:r w:rsidR="006A0DAE" w:rsidRPr="004B5E0D">
        <w:rPr>
          <w:rFonts w:ascii="Book Antiqua" w:hAnsi="Book Antiqua"/>
          <w:color w:val="000000"/>
        </w:rPr>
        <w:t>September 13, 2015</w:t>
      </w:r>
      <w:bookmarkEnd w:id="5"/>
      <w:bookmarkEnd w:id="6"/>
      <w:r w:rsidRPr="00867A3A">
        <w:rPr>
          <w:rFonts w:ascii="Book Antiqua" w:hAnsi="Book Antiqua"/>
          <w:b/>
        </w:rPr>
        <w:t xml:space="preserve"> </w:t>
      </w:r>
    </w:p>
    <w:p w:rsidR="00C57C4E" w:rsidRPr="00867A3A" w:rsidRDefault="00C57C4E" w:rsidP="005A0ADD">
      <w:pPr>
        <w:adjustRightInd w:val="0"/>
        <w:snapToGrid w:val="0"/>
        <w:spacing w:line="360" w:lineRule="auto"/>
        <w:rPr>
          <w:rFonts w:ascii="Book Antiqua" w:hAnsi="Book Antiqua"/>
          <w:b/>
        </w:rPr>
      </w:pPr>
      <w:r w:rsidRPr="00867A3A">
        <w:rPr>
          <w:rFonts w:ascii="Book Antiqua" w:hAnsi="Book Antiqua"/>
          <w:b/>
        </w:rPr>
        <w:t>Article in press:</w:t>
      </w:r>
    </w:p>
    <w:p w:rsidR="00C57C4E" w:rsidRPr="009E3692" w:rsidRDefault="00C57C4E" w:rsidP="005A0ADD">
      <w:pPr>
        <w:adjustRightInd w:val="0"/>
        <w:snapToGrid w:val="0"/>
        <w:spacing w:line="360" w:lineRule="auto"/>
        <w:rPr>
          <w:rFonts w:ascii="Book Antiqua" w:hAnsi="Book Antiqua"/>
        </w:rPr>
      </w:pPr>
      <w:r w:rsidRPr="00867A3A">
        <w:rPr>
          <w:rFonts w:ascii="Book Antiqua" w:hAnsi="Book Antiqua"/>
          <w:b/>
        </w:rPr>
        <w:t>Published online:</w:t>
      </w:r>
    </w:p>
    <w:p w:rsidR="008839BE" w:rsidRDefault="008839BE" w:rsidP="005A0ADD">
      <w:pPr>
        <w:adjustRightInd w:val="0"/>
        <w:snapToGrid w:val="0"/>
        <w:spacing w:line="360" w:lineRule="auto"/>
        <w:jc w:val="both"/>
        <w:rPr>
          <w:rFonts w:ascii="Book Antiqua" w:eastAsiaTheme="minorEastAsia" w:hAnsi="Book Antiqua"/>
          <w:lang w:eastAsia="zh-CN"/>
        </w:rPr>
      </w:pPr>
      <w:r>
        <w:rPr>
          <w:rFonts w:ascii="Book Antiqua" w:eastAsiaTheme="minorEastAsia" w:hAnsi="Book Antiqua"/>
          <w:lang w:eastAsia="zh-CN"/>
        </w:rPr>
        <w:br w:type="page"/>
      </w:r>
    </w:p>
    <w:p w:rsidR="00C97D1F" w:rsidRPr="009B69B1" w:rsidRDefault="007D3722" w:rsidP="005A0ADD">
      <w:pPr>
        <w:pStyle w:val="Heading1"/>
        <w:adjustRightInd w:val="0"/>
        <w:snapToGrid w:val="0"/>
        <w:spacing w:before="0"/>
        <w:ind w:left="0" w:firstLine="0"/>
        <w:jc w:val="both"/>
        <w:rPr>
          <w:rFonts w:ascii="Book Antiqua" w:eastAsiaTheme="minorEastAsia" w:hAnsi="Book Antiqua" w:cs="Times New Roman"/>
          <w:lang w:eastAsia="zh-CN"/>
        </w:rPr>
      </w:pPr>
      <w:r w:rsidRPr="009B69B1">
        <w:rPr>
          <w:rFonts w:ascii="Book Antiqua" w:hAnsi="Book Antiqua" w:cs="Times New Roman"/>
        </w:rPr>
        <w:lastRenderedPageBreak/>
        <w:t>Abstract</w:t>
      </w:r>
    </w:p>
    <w:p w:rsidR="00452EBD" w:rsidRPr="009B69B1" w:rsidRDefault="00C97D1F" w:rsidP="005A0ADD">
      <w:pPr>
        <w:adjustRightInd w:val="0"/>
        <w:snapToGrid w:val="0"/>
        <w:spacing w:line="360" w:lineRule="auto"/>
        <w:jc w:val="both"/>
        <w:rPr>
          <w:rFonts w:ascii="Book Antiqua" w:hAnsi="Book Antiqua"/>
        </w:rPr>
      </w:pPr>
      <w:r w:rsidRPr="009B69B1">
        <w:rPr>
          <w:rFonts w:ascii="Book Antiqua" w:hAnsi="Book Antiqua"/>
        </w:rPr>
        <w:t xml:space="preserve">The hepatitis C virus (HCV), first described in 1989, is now a leading cause of liver cirrhosis and hepatocellular carcinoma. With more than 170 million people infected globally, this virus is a major public health issue. The current standard therapy is based on interferon in combination with ribavirin. This costly therapy often fails to completely clear the infection and is associated with adverse side effects. </w:t>
      </w:r>
      <w:r w:rsidR="00452EBD" w:rsidRPr="009B69B1">
        <w:rPr>
          <w:rFonts w:ascii="Book Antiqua" w:hAnsi="Book Antiqua"/>
        </w:rPr>
        <w:t>Recent anti-HCV therapies are interferon-free direct-acting antiviral (DAA) regimens for HCV such as Simeprevir, Sofosbuvir and Ledipasvir which have effects on non-structural (NS) proteins. DAA regimens have several advantages such as specifically targeting HCV viral replication, accompanied by very high SVR rates and lower side effects such as flu-like syndrome.</w:t>
      </w:r>
      <w:r w:rsidRPr="009B69B1">
        <w:rPr>
          <w:rFonts w:ascii="Book Antiqua" w:hAnsi="Book Antiqua"/>
        </w:rPr>
        <w:t xml:space="preserve">These facts plus the fact that most HCV cases progress to chronic infection suggest the potential need for an efficient HCV vaccine. Different innovative methods, including methods based on peptide, recombinant protein, DNA, vector-based, and virus-like particles, have been introduced for the development of HCV vaccines. An extensive number of studies have been published on these vaccines, and some vaccines were even tested in clinical trials. In the current review, progress in the development of a preventive and therapeutic vaccine against the hepatitis C virus </w:t>
      </w:r>
      <w:r w:rsidR="00844FDA" w:rsidRPr="009B69B1">
        <w:rPr>
          <w:rFonts w:ascii="Book Antiqua" w:hAnsi="Book Antiqua"/>
        </w:rPr>
        <w:t>is</w:t>
      </w:r>
      <w:r w:rsidR="00452EBD" w:rsidRPr="009B69B1">
        <w:rPr>
          <w:rFonts w:ascii="Book Antiqua" w:hAnsi="Book Antiqua"/>
        </w:rPr>
        <w:t xml:space="preserve"> reviewed in the context of Peptide vaccines, Recombinant protein vaccines, HCV-like particle, DNA vaccines and Viral vectors expressing HCV genes.</w:t>
      </w:r>
    </w:p>
    <w:p w:rsidR="007D3722" w:rsidRPr="009B69B1" w:rsidRDefault="007D3722" w:rsidP="005A0ADD">
      <w:pPr>
        <w:adjustRightInd w:val="0"/>
        <w:snapToGrid w:val="0"/>
        <w:spacing w:line="360" w:lineRule="auto"/>
        <w:jc w:val="both"/>
        <w:rPr>
          <w:rFonts w:ascii="Book Antiqua" w:eastAsiaTheme="minorEastAsia" w:hAnsi="Book Antiqua"/>
          <w:lang w:eastAsia="zh-CN"/>
        </w:rPr>
      </w:pPr>
    </w:p>
    <w:p w:rsidR="00FA2D3A" w:rsidRPr="009B69B1" w:rsidRDefault="00FA2D3A" w:rsidP="005A0ADD">
      <w:pPr>
        <w:adjustRightInd w:val="0"/>
        <w:snapToGrid w:val="0"/>
        <w:spacing w:line="360" w:lineRule="auto"/>
        <w:jc w:val="both"/>
        <w:rPr>
          <w:rFonts w:ascii="Book Antiqua" w:hAnsi="Book Antiqua"/>
          <w:b/>
          <w:bCs/>
        </w:rPr>
      </w:pPr>
      <w:r w:rsidRPr="009B69B1">
        <w:rPr>
          <w:rFonts w:ascii="Book Antiqua" w:hAnsi="Book Antiqua"/>
          <w:b/>
          <w:bCs/>
        </w:rPr>
        <w:t>Key</w:t>
      </w:r>
      <w:r w:rsidR="009B69B1">
        <w:rPr>
          <w:rFonts w:ascii="Book Antiqua" w:eastAsiaTheme="minorEastAsia" w:hAnsi="Book Antiqua" w:hint="eastAsia"/>
          <w:b/>
          <w:bCs/>
          <w:lang w:eastAsia="zh-CN"/>
        </w:rPr>
        <w:t xml:space="preserve"> </w:t>
      </w:r>
      <w:r w:rsidRPr="009B69B1">
        <w:rPr>
          <w:rFonts w:ascii="Book Antiqua" w:hAnsi="Book Antiqua"/>
          <w:b/>
          <w:bCs/>
        </w:rPr>
        <w:t xml:space="preserve">words: </w:t>
      </w:r>
      <w:r w:rsidRPr="009B69B1">
        <w:rPr>
          <w:rFonts w:ascii="Book Antiqua" w:hAnsi="Book Antiqua"/>
        </w:rPr>
        <w:t>Preventive vaccine</w:t>
      </w:r>
      <w:r w:rsidR="00D610DC" w:rsidRPr="009B69B1">
        <w:rPr>
          <w:rFonts w:ascii="Book Antiqua" w:hAnsi="Book Antiqua"/>
        </w:rPr>
        <w:t>;</w:t>
      </w:r>
      <w:r w:rsidRPr="009B69B1">
        <w:rPr>
          <w:rFonts w:ascii="Book Antiqua" w:hAnsi="Book Antiqua"/>
        </w:rPr>
        <w:t xml:space="preserve"> Therapeutic vaccine</w:t>
      </w:r>
      <w:r w:rsidR="00D610DC" w:rsidRPr="009B69B1">
        <w:rPr>
          <w:rFonts w:ascii="Book Antiqua" w:hAnsi="Book Antiqua"/>
        </w:rPr>
        <w:t xml:space="preserve">; </w:t>
      </w:r>
      <w:r w:rsidR="009B69B1" w:rsidRPr="009B69B1">
        <w:rPr>
          <w:rFonts w:ascii="Book Antiqua" w:hAnsi="Book Antiqua"/>
        </w:rPr>
        <w:t>Hepatitis C virus</w:t>
      </w:r>
      <w:r w:rsidR="00D610DC" w:rsidRPr="009B69B1">
        <w:rPr>
          <w:rFonts w:ascii="Book Antiqua" w:hAnsi="Book Antiqua"/>
        </w:rPr>
        <w:t>;</w:t>
      </w:r>
      <w:r w:rsidRPr="009B69B1">
        <w:rPr>
          <w:rFonts w:ascii="Book Antiqua" w:hAnsi="Book Antiqua"/>
        </w:rPr>
        <w:t xml:space="preserve"> Hepatitis C virus infection</w:t>
      </w:r>
    </w:p>
    <w:p w:rsidR="00976CE5" w:rsidRDefault="00976CE5" w:rsidP="005A0ADD">
      <w:pPr>
        <w:adjustRightInd w:val="0"/>
        <w:snapToGrid w:val="0"/>
        <w:spacing w:line="360" w:lineRule="auto"/>
        <w:jc w:val="both"/>
        <w:rPr>
          <w:rFonts w:ascii="Book Antiqua" w:eastAsiaTheme="minorEastAsia" w:hAnsi="Book Antiqua"/>
          <w:lang w:eastAsia="zh-CN"/>
        </w:rPr>
      </w:pPr>
    </w:p>
    <w:p w:rsidR="00B611D5" w:rsidRDefault="00B611D5" w:rsidP="00B611D5">
      <w:pPr>
        <w:autoSpaceDE w:val="0"/>
        <w:autoSpaceDN w:val="0"/>
        <w:adjustRightInd w:val="0"/>
        <w:snapToGrid w:val="0"/>
        <w:spacing w:line="360" w:lineRule="auto"/>
        <w:jc w:val="both"/>
        <w:rPr>
          <w:rFonts w:ascii="Book Antiqua" w:hAnsi="Book Antiqua" w:cs="Arial Unicode M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2015.</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839BE" w:rsidRPr="00B611D5" w:rsidRDefault="008839BE" w:rsidP="005A0ADD">
      <w:pPr>
        <w:adjustRightInd w:val="0"/>
        <w:snapToGrid w:val="0"/>
        <w:spacing w:line="360" w:lineRule="auto"/>
        <w:jc w:val="both"/>
        <w:rPr>
          <w:rFonts w:ascii="Book Antiqua" w:eastAsiaTheme="minorEastAsia" w:hAnsi="Book Antiqua"/>
          <w:lang w:eastAsia="zh-CN"/>
        </w:rPr>
      </w:pPr>
    </w:p>
    <w:p w:rsidR="00452EBD" w:rsidRPr="009B69B1" w:rsidRDefault="009B69B1" w:rsidP="005A0ADD">
      <w:pPr>
        <w:adjustRightInd w:val="0"/>
        <w:snapToGrid w:val="0"/>
        <w:spacing w:line="360" w:lineRule="auto"/>
        <w:jc w:val="both"/>
        <w:rPr>
          <w:rFonts w:ascii="Book Antiqua" w:eastAsiaTheme="minorEastAsia" w:hAnsi="Book Antiqua"/>
          <w:b/>
          <w:color w:val="000000"/>
          <w:lang w:eastAsia="zh-CN"/>
        </w:rPr>
      </w:pPr>
      <w:r w:rsidRPr="009B69B1">
        <w:rPr>
          <w:rFonts w:ascii="Book Antiqua" w:hAnsi="Book Antiqua"/>
          <w:b/>
          <w:color w:val="000000"/>
        </w:rPr>
        <w:t>Core tip</w:t>
      </w:r>
      <w:r>
        <w:rPr>
          <w:rFonts w:asciiTheme="minorEastAsia" w:eastAsiaTheme="minorEastAsia" w:hAnsiTheme="minorEastAsia" w:hint="eastAsia"/>
          <w:b/>
          <w:color w:val="000000"/>
          <w:lang w:eastAsia="zh-CN"/>
        </w:rPr>
        <w:t>:</w:t>
      </w:r>
      <w:r>
        <w:rPr>
          <w:rFonts w:ascii="Book Antiqua" w:eastAsiaTheme="minorEastAsia" w:hAnsi="Book Antiqua" w:hint="eastAsia"/>
          <w:b/>
          <w:color w:val="000000"/>
          <w:lang w:eastAsia="zh-CN"/>
        </w:rPr>
        <w:t xml:space="preserve"> </w:t>
      </w:r>
      <w:r w:rsidR="000E43B6" w:rsidRPr="009B69B1">
        <w:rPr>
          <w:rFonts w:ascii="Book Antiqua" w:hAnsi="Book Antiqua"/>
        </w:rPr>
        <w:t xml:space="preserve">Chronic </w:t>
      </w:r>
      <w:r w:rsidR="008839BE" w:rsidRPr="009B69B1">
        <w:rPr>
          <w:rFonts w:ascii="Book Antiqua" w:hAnsi="Book Antiqua"/>
        </w:rPr>
        <w:t>hepatitis C virus (HCV)</w:t>
      </w:r>
      <w:r w:rsidR="008839BE">
        <w:rPr>
          <w:rFonts w:ascii="Book Antiqua" w:eastAsiaTheme="minorEastAsia" w:hAnsi="Book Antiqua" w:hint="eastAsia"/>
          <w:lang w:eastAsia="zh-CN"/>
        </w:rPr>
        <w:t xml:space="preserve"> </w:t>
      </w:r>
      <w:r w:rsidR="000E43B6" w:rsidRPr="009B69B1">
        <w:rPr>
          <w:rFonts w:ascii="Book Antiqua" w:hAnsi="Book Antiqua"/>
        </w:rPr>
        <w:t>infection occurs in about 75</w:t>
      </w:r>
      <w:r w:rsidR="008839BE">
        <w:rPr>
          <w:rFonts w:ascii="Book Antiqua" w:eastAsiaTheme="minorEastAsia" w:hAnsi="Book Antiqua" w:hint="eastAsia"/>
          <w:lang w:eastAsia="zh-CN"/>
        </w:rPr>
        <w:t>%</w:t>
      </w:r>
      <w:r w:rsidR="000E43B6" w:rsidRPr="009B69B1">
        <w:rPr>
          <w:rFonts w:ascii="Book Antiqua" w:hAnsi="Book Antiqua"/>
        </w:rPr>
        <w:t xml:space="preserve">-90% of acutely infected individuals. It may progress to liver cirrhosis or hepatocellular carcinoma. Despite satisfactory progress in the management and treatment of chronic hepatitis C, it remains one of the most prominent viral infections worldwide. </w:t>
      </w:r>
      <w:r w:rsidR="000E43B6" w:rsidRPr="009B69B1">
        <w:rPr>
          <w:rFonts w:ascii="Book Antiqua" w:hAnsi="Book Antiqua"/>
        </w:rPr>
        <w:lastRenderedPageBreak/>
        <w:t>No reliable vaccine for it has yet been developed; however, researchers are trying to design and develop different types of vaccines to prevent HCV infection or to cure the chronic form of the disease. The current article provides an overview of the latest progress in the development of preventive and therapeutic</w:t>
      </w:r>
      <w:r w:rsidR="00844FDA" w:rsidRPr="009B69B1">
        <w:rPr>
          <w:rFonts w:ascii="Book Antiqua" w:hAnsi="Book Antiqua"/>
        </w:rPr>
        <w:t xml:space="preserve"> vaccines against HCV infection is</w:t>
      </w:r>
      <w:r w:rsidR="00452EBD" w:rsidRPr="009B69B1">
        <w:rPr>
          <w:rFonts w:ascii="Book Antiqua" w:hAnsi="Book Antiqua"/>
        </w:rPr>
        <w:t xml:space="preserve"> reviewed in the context of Peptide vaccines, Recombinant protein vaccines, HCV-like particle, DNA vaccines and Viral vectors expressing HCV genes.</w:t>
      </w:r>
    </w:p>
    <w:p w:rsidR="00FD7385" w:rsidRDefault="00FD7385" w:rsidP="005A0ADD">
      <w:pPr>
        <w:adjustRightInd w:val="0"/>
        <w:snapToGrid w:val="0"/>
        <w:spacing w:line="360" w:lineRule="auto"/>
        <w:jc w:val="both"/>
        <w:rPr>
          <w:rFonts w:ascii="Book Antiqua" w:eastAsiaTheme="minorEastAsia" w:hAnsi="Book Antiqua"/>
          <w:lang w:eastAsia="zh-CN"/>
        </w:rPr>
      </w:pPr>
    </w:p>
    <w:p w:rsidR="00864441" w:rsidRPr="00864441" w:rsidRDefault="00864441" w:rsidP="005A0ADD">
      <w:pPr>
        <w:adjustRightInd w:val="0"/>
        <w:snapToGrid w:val="0"/>
        <w:spacing w:line="360" w:lineRule="auto"/>
        <w:jc w:val="both"/>
        <w:rPr>
          <w:rFonts w:ascii="Book Antiqua" w:eastAsiaTheme="minorEastAsia" w:hAnsi="Book Antiqua"/>
          <w:bCs/>
          <w:lang w:eastAsia="zh-CN"/>
        </w:rPr>
      </w:pPr>
      <w:r w:rsidRPr="009B69B1">
        <w:rPr>
          <w:rFonts w:ascii="Book Antiqua" w:hAnsi="Book Antiqua"/>
        </w:rPr>
        <w:t>Ghasemi</w:t>
      </w:r>
      <w:r>
        <w:rPr>
          <w:rFonts w:ascii="Book Antiqua" w:eastAsiaTheme="minorEastAsia" w:hAnsi="Book Antiqua" w:hint="eastAsia"/>
          <w:lang w:eastAsia="zh-CN"/>
        </w:rPr>
        <w:t xml:space="preserve"> F</w:t>
      </w:r>
      <w:r w:rsidRPr="009B69B1">
        <w:rPr>
          <w:rFonts w:ascii="Book Antiqua" w:hAnsi="Book Antiqua"/>
        </w:rPr>
        <w:t>, Rostami</w:t>
      </w:r>
      <w:r>
        <w:rPr>
          <w:rFonts w:ascii="Book Antiqua" w:eastAsiaTheme="minorEastAsia" w:hAnsi="Book Antiqua" w:hint="eastAsia"/>
          <w:lang w:eastAsia="zh-CN"/>
        </w:rPr>
        <w:t xml:space="preserve"> S</w:t>
      </w:r>
      <w:r w:rsidRPr="009B69B1">
        <w:rPr>
          <w:rFonts w:ascii="Book Antiqua" w:hAnsi="Book Antiqua"/>
        </w:rPr>
        <w:t>, Meshkat</w:t>
      </w:r>
      <w:r>
        <w:rPr>
          <w:rFonts w:ascii="Book Antiqua" w:eastAsiaTheme="minorEastAsia" w:hAnsi="Book Antiqua" w:hint="eastAsia"/>
          <w:lang w:eastAsia="zh-CN"/>
        </w:rPr>
        <w:t xml:space="preserve"> Z. </w:t>
      </w:r>
      <w:r w:rsidRPr="00864441">
        <w:rPr>
          <w:rFonts w:ascii="Book Antiqua" w:hAnsi="Book Antiqua"/>
          <w:bCs/>
        </w:rPr>
        <w:t>Progress in the development of vaccines for hepatitis C virus infection</w:t>
      </w:r>
      <w:r>
        <w:rPr>
          <w:rFonts w:ascii="Book Antiqua" w:eastAsiaTheme="minorEastAsia" w:hAnsi="Book Antiqua" w:hint="eastAsia"/>
          <w:bCs/>
          <w:lang w:eastAsia="zh-CN"/>
        </w:rPr>
        <w:t xml:space="preserve">. </w:t>
      </w:r>
      <w:r w:rsidRPr="00864441">
        <w:rPr>
          <w:rFonts w:ascii="Book Antiqua" w:eastAsiaTheme="minorEastAsia" w:hAnsi="Book Antiqua"/>
          <w:bCs/>
          <w:i/>
          <w:lang w:eastAsia="zh-CN"/>
        </w:rPr>
        <w:t>World J Gastroenterol</w:t>
      </w:r>
      <w:r w:rsidRPr="00864441">
        <w:rPr>
          <w:rFonts w:ascii="Book Antiqua" w:eastAsiaTheme="minorEastAsia" w:hAnsi="Book Antiqua"/>
          <w:bCs/>
          <w:lang w:eastAsia="zh-CN"/>
        </w:rPr>
        <w:t xml:space="preserve"> 201</w:t>
      </w:r>
      <w:r w:rsidRPr="00864441">
        <w:rPr>
          <w:rFonts w:ascii="Book Antiqua" w:eastAsiaTheme="minorEastAsia" w:hAnsi="Book Antiqua" w:hint="eastAsia"/>
          <w:bCs/>
          <w:lang w:eastAsia="zh-CN"/>
        </w:rPr>
        <w:t>5</w:t>
      </w:r>
      <w:r w:rsidRPr="00864441">
        <w:rPr>
          <w:rFonts w:ascii="Book Antiqua" w:eastAsiaTheme="minorEastAsia" w:hAnsi="Book Antiqua"/>
          <w:bCs/>
          <w:lang w:eastAsia="zh-CN"/>
        </w:rPr>
        <w:t>; In press</w:t>
      </w:r>
    </w:p>
    <w:p w:rsidR="00864441" w:rsidRPr="00864441" w:rsidRDefault="00864441" w:rsidP="005A0ADD">
      <w:pPr>
        <w:adjustRightInd w:val="0"/>
        <w:snapToGrid w:val="0"/>
        <w:spacing w:line="360" w:lineRule="auto"/>
        <w:jc w:val="both"/>
        <w:rPr>
          <w:rFonts w:ascii="Book Antiqua" w:eastAsiaTheme="minorEastAsia" w:hAnsi="Book Antiqua"/>
          <w:lang w:eastAsia="zh-CN"/>
        </w:rPr>
      </w:pPr>
    </w:p>
    <w:p w:rsidR="00864441" w:rsidRDefault="00864441" w:rsidP="005A0ADD">
      <w:pPr>
        <w:adjustRightInd w:val="0"/>
        <w:snapToGrid w:val="0"/>
        <w:spacing w:line="360" w:lineRule="auto"/>
        <w:jc w:val="both"/>
        <w:rPr>
          <w:rFonts w:ascii="Book Antiqua" w:eastAsiaTheme="minorEastAsia" w:hAnsi="Book Antiqua"/>
          <w:lang w:eastAsia="zh-CN"/>
        </w:rPr>
      </w:pPr>
      <w:r>
        <w:rPr>
          <w:rFonts w:ascii="Book Antiqua" w:eastAsiaTheme="minorEastAsia" w:hAnsi="Book Antiqua"/>
          <w:lang w:eastAsia="zh-CN"/>
        </w:rPr>
        <w:br w:type="page"/>
      </w:r>
    </w:p>
    <w:p w:rsidR="00FD7385" w:rsidRPr="00864441" w:rsidRDefault="00FD7385" w:rsidP="005A0ADD">
      <w:pPr>
        <w:pStyle w:val="Heading1"/>
        <w:adjustRightInd w:val="0"/>
        <w:snapToGrid w:val="0"/>
        <w:spacing w:before="0"/>
        <w:ind w:left="0" w:firstLine="0"/>
        <w:jc w:val="both"/>
        <w:rPr>
          <w:rFonts w:ascii="Book Antiqua" w:hAnsi="Book Antiqua" w:cs="Times New Roman"/>
          <w:caps/>
        </w:rPr>
      </w:pPr>
      <w:r w:rsidRPr="00864441">
        <w:rPr>
          <w:rFonts w:ascii="Book Antiqua" w:hAnsi="Book Antiqua" w:cs="Times New Roman"/>
          <w:caps/>
        </w:rPr>
        <w:lastRenderedPageBreak/>
        <w:t>Introduction</w:t>
      </w:r>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 xml:space="preserve">The hepatitis C virus </w:t>
      </w:r>
      <w:r w:rsidR="00864441">
        <w:rPr>
          <w:rFonts w:ascii="Book Antiqua" w:eastAsiaTheme="minorEastAsia" w:hAnsi="Book Antiqua" w:hint="eastAsia"/>
          <w:lang w:eastAsia="zh-CN"/>
        </w:rPr>
        <w:t>(</w:t>
      </w:r>
      <w:r w:rsidR="00864441" w:rsidRPr="009B69B1">
        <w:rPr>
          <w:rFonts w:ascii="Book Antiqua" w:hAnsi="Book Antiqua"/>
        </w:rPr>
        <w:t>HCV</w:t>
      </w:r>
      <w:r w:rsidR="00864441">
        <w:rPr>
          <w:rFonts w:ascii="Book Antiqua" w:eastAsiaTheme="minorEastAsia" w:hAnsi="Book Antiqua" w:hint="eastAsia"/>
          <w:lang w:eastAsia="zh-CN"/>
        </w:rPr>
        <w:t xml:space="preserve">) </w:t>
      </w:r>
      <w:r w:rsidRPr="009B69B1">
        <w:rPr>
          <w:rFonts w:ascii="Book Antiqua" w:hAnsi="Book Antiqua"/>
        </w:rPr>
        <w:t xml:space="preserve">is an enveloped, positive-sensed, single-stranded RNA virus belonging to the </w:t>
      </w:r>
      <w:r w:rsidRPr="009B69B1">
        <w:rPr>
          <w:rFonts w:ascii="Book Antiqua" w:hAnsi="Book Antiqua"/>
          <w:i/>
          <w:iCs/>
        </w:rPr>
        <w:t>hepacivirus</w:t>
      </w:r>
      <w:r w:rsidRPr="009B69B1">
        <w:rPr>
          <w:rFonts w:ascii="Book Antiqua" w:hAnsi="Book Antiqua"/>
        </w:rPr>
        <w:t xml:space="preserve"> genus of the </w:t>
      </w:r>
      <w:r w:rsidRPr="009B69B1">
        <w:rPr>
          <w:rFonts w:ascii="Book Antiqua" w:hAnsi="Book Antiqua"/>
          <w:i/>
          <w:iCs/>
        </w:rPr>
        <w:t>Flaviviridae</w:t>
      </w:r>
      <w:r w:rsidRPr="009B69B1">
        <w:rPr>
          <w:rFonts w:ascii="Book Antiqua" w:hAnsi="Book Antiqua"/>
        </w:rPr>
        <w:t xml:space="preserve"> family</w:t>
      </w:r>
      <w:r w:rsidRPr="009B69B1">
        <w:rPr>
          <w:rFonts w:ascii="Book Antiqua" w:hAnsi="Book Antiqua"/>
          <w:vertAlign w:val="superscript"/>
        </w:rPr>
        <w:t>[1]</w:t>
      </w:r>
      <w:r w:rsidRPr="009B69B1">
        <w:rPr>
          <w:rFonts w:ascii="Book Antiqua" w:hAnsi="Book Antiqua"/>
        </w:rPr>
        <w:t>. Approximately 75% of acute HCV cases develop into chronic HCV infection, of which 3</w:t>
      </w:r>
      <w:r w:rsidR="00864441">
        <w:rPr>
          <w:rFonts w:ascii="Book Antiqua" w:eastAsiaTheme="minorEastAsia" w:hAnsi="Book Antiqua" w:hint="eastAsia"/>
          <w:lang w:eastAsia="zh-CN"/>
        </w:rPr>
        <w:t>%</w:t>
      </w:r>
      <w:r w:rsidRPr="009B69B1">
        <w:rPr>
          <w:rFonts w:ascii="Book Antiqua" w:hAnsi="Book Antiqua"/>
        </w:rPr>
        <w:t>-11% develop into liver cirrhosis within 20 years. This may eventually lead to liver failure or hepatocellular carcinoma (HCC) and may necessitate the need for a liver transplant</w:t>
      </w:r>
      <w:r w:rsidRPr="009B69B1">
        <w:rPr>
          <w:rFonts w:ascii="Book Antiqua" w:hAnsi="Book Antiqua"/>
          <w:vertAlign w:val="superscript"/>
        </w:rPr>
        <w:t>[2-4]</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HCV is mainly transmitted through blood as in transfusion, injection drug use, organ transplantation, hemodialysis, or accidental exposure; however, unprotected sexual contact and vertical mother-to-child transmissions have also been documented</w:t>
      </w:r>
      <w:r w:rsidR="001727EC">
        <w:rPr>
          <w:rFonts w:ascii="Book Antiqua" w:hAnsi="Book Antiqua"/>
          <w:vertAlign w:val="superscript"/>
        </w:rPr>
        <w:t>[5,</w:t>
      </w:r>
      <w:hyperlink w:anchor="_ENREF_6" w:tooltip="Aniszewska, 2010 #6" w:history="1">
        <w:r w:rsidRPr="009B69B1">
          <w:rPr>
            <w:rFonts w:ascii="Book Antiqua" w:hAnsi="Book Antiqua"/>
            <w:vertAlign w:val="superscript"/>
          </w:rPr>
          <w:t>6</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First discovered in 1989</w:t>
      </w:r>
      <w:r w:rsidRPr="009B69B1">
        <w:rPr>
          <w:rFonts w:ascii="Book Antiqua" w:hAnsi="Book Antiqua"/>
          <w:vertAlign w:val="superscript"/>
        </w:rPr>
        <w:t>[7]</w:t>
      </w:r>
      <w:r w:rsidRPr="009B69B1">
        <w:rPr>
          <w:rFonts w:ascii="Book Antiqua" w:hAnsi="Book Antiqua"/>
        </w:rPr>
        <w:t>, it is estimated that 3% of the world's population is infected with HCV. Infection rates vary from less than 1% to over 10% in different countries</w:t>
      </w:r>
      <w:r w:rsidRPr="009B69B1">
        <w:rPr>
          <w:rFonts w:ascii="Book Antiqua" w:hAnsi="Book Antiqua"/>
          <w:vertAlign w:val="superscript"/>
        </w:rPr>
        <w:t>[8]</w:t>
      </w:r>
      <w:r w:rsidRPr="009B69B1">
        <w:rPr>
          <w:rFonts w:ascii="Book Antiqua" w:hAnsi="Book Antiqua"/>
        </w:rPr>
        <w:t>. HCV antibody (anti-HCV) testing is used to assess the prevalence of HCV. Studies have reported that countries located in Africa and Asia have the highest anti-HCV rates, whereas industrialized countries such as those located in North America, Western Europe, and Australia have lower rates</w:t>
      </w:r>
      <w:r w:rsidRPr="009B69B1">
        <w:rPr>
          <w:rFonts w:ascii="Book Antiqua" w:hAnsi="Book Antiqua"/>
          <w:vertAlign w:val="superscript"/>
        </w:rPr>
        <w:t>[9-11]</w:t>
      </w:r>
      <w:r w:rsidRPr="009B69B1">
        <w:rPr>
          <w:rFonts w:ascii="Book Antiqua" w:hAnsi="Book Antiqua"/>
        </w:rPr>
        <w:t>. Although the incidence rate of HCV is decreasing in developed countries, mortality due to secondary liver disease from HCV infection is expected to continue to rise over the next 20 years</w:t>
      </w:r>
      <w:r w:rsidRPr="009B69B1">
        <w:rPr>
          <w:rFonts w:ascii="Book Antiqua" w:hAnsi="Book Antiqua"/>
          <w:vertAlign w:val="superscript"/>
        </w:rPr>
        <w:t>[12]</w:t>
      </w:r>
      <w:r w:rsidRPr="009B69B1">
        <w:rPr>
          <w:rFonts w:ascii="Book Antiqua" w:hAnsi="Book Antiqua"/>
        </w:rPr>
        <w:t>. HCV infection is more common in adult populations (people older than 15 years)</w:t>
      </w:r>
      <w:r w:rsidRPr="009B69B1">
        <w:rPr>
          <w:rFonts w:ascii="Book Antiqua" w:hAnsi="Book Antiqua"/>
          <w:vertAlign w:val="superscript"/>
        </w:rPr>
        <w:t>[13]</w:t>
      </w:r>
      <w:r w:rsidRPr="009B69B1">
        <w:rPr>
          <w:rFonts w:ascii="Book Antiqua" w:hAnsi="Book Antiqua"/>
        </w:rPr>
        <w:t>. With efficient screening strategies, better treatments, and the use of preventive vaccines, it is estimated that HCV could be eliminated in the next 15 to 20 years</w:t>
      </w:r>
      <w:r w:rsidR="001727EC">
        <w:rPr>
          <w:rFonts w:ascii="Book Antiqua" w:hAnsi="Book Antiqua"/>
          <w:vertAlign w:val="superscript"/>
        </w:rPr>
        <w:t>[13,</w:t>
      </w:r>
      <w:hyperlink w:anchor="_ENREF_14" w:tooltip="Wedemeyer, 2014 #14" w:history="1">
        <w:r w:rsidRPr="009B69B1">
          <w:rPr>
            <w:rFonts w:ascii="Book Antiqua" w:hAnsi="Book Antiqua"/>
            <w:vertAlign w:val="superscript"/>
          </w:rPr>
          <w:t>14</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HCV strains are categorized into seven genotypes (1-7) based on their phylogenetic similarities and genome sequence. HCV genotype 1 is the most common, accounting for 46.2% of all cases worldwide, and followed by genotype 3 as the second most prevalent genotype which is responsible for 30.1% of all cases</w:t>
      </w:r>
      <w:r w:rsidRPr="009B69B1">
        <w:rPr>
          <w:rFonts w:ascii="Book Antiqua" w:hAnsi="Book Antiqua"/>
          <w:vertAlign w:val="superscript"/>
        </w:rPr>
        <w:t>[15]</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majority of newly-infected people are asymptomatic or have a mild illness. Therefore, they are normally not aware of their condition</w:t>
      </w:r>
      <w:r w:rsidRPr="009B69B1">
        <w:rPr>
          <w:rFonts w:ascii="Book Antiqua" w:hAnsi="Book Antiqua"/>
          <w:vertAlign w:val="superscript"/>
        </w:rPr>
        <w:t>[4]</w:t>
      </w:r>
      <w:r w:rsidRPr="009B69B1">
        <w:rPr>
          <w:rFonts w:ascii="Book Antiqua" w:hAnsi="Book Antiqua"/>
        </w:rPr>
        <w:t>. Symptoms are anorexia, nausea, vomiting, abdominal discomfort, and jaundice. HCV rarely causes fulminant hepatic failure</w:t>
      </w:r>
      <w:r w:rsidRPr="009B69B1">
        <w:rPr>
          <w:rFonts w:ascii="Book Antiqua" w:hAnsi="Book Antiqua"/>
          <w:vertAlign w:val="superscript"/>
        </w:rPr>
        <w:t>[16]</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lastRenderedPageBreak/>
        <w:t>Drug therapy for HCV depends on the administration of interferon alpha (INF-α) and ribavirin and is associated with adverse side effects. A new class of drugs called direct-acting antivirals (DAA) is beginning to be used in combination with INF-α and ribavirin, resulting in an increase in their effectiveness; however, the setbacks are high costs and more adverse side effects</w:t>
      </w:r>
      <w:r w:rsidR="00452EBD" w:rsidRPr="009B69B1">
        <w:rPr>
          <w:rFonts w:ascii="Book Antiqua" w:hAnsi="Book Antiqua"/>
        </w:rPr>
        <w:t xml:space="preserve"> such as fever, fatigue, chills and depression</w:t>
      </w:r>
      <w:r w:rsidRPr="009B69B1">
        <w:rPr>
          <w:rFonts w:ascii="Book Antiqua" w:hAnsi="Book Antiqua"/>
          <w:vertAlign w:val="superscript"/>
        </w:rPr>
        <w:t>[15]</w:t>
      </w:r>
      <w:r w:rsidRPr="009B69B1">
        <w:rPr>
          <w:rFonts w:ascii="Book Antiqua" w:hAnsi="Book Antiqua"/>
        </w:rPr>
        <w:t>. Taking into account these factors and the fact that only a small percentage of patients can be totally cured</w:t>
      </w:r>
      <w:r w:rsidRPr="009B69B1">
        <w:rPr>
          <w:rFonts w:ascii="Book Antiqua" w:hAnsi="Book Antiqua"/>
          <w:vertAlign w:val="superscript"/>
        </w:rPr>
        <w:t>[17]</w:t>
      </w:r>
      <w:r w:rsidRPr="009B69B1">
        <w:rPr>
          <w:rFonts w:ascii="Book Antiqua" w:hAnsi="Book Antiqua"/>
        </w:rPr>
        <w:t>, the need for an effective HCV vaccine is apparent. The present review aimed to review the obstacles and progress in the challenge of developing effective vaccines against the hepatitis C virus.</w:t>
      </w:r>
    </w:p>
    <w:p w:rsidR="004942F3" w:rsidRPr="009B69B1" w:rsidRDefault="004942F3" w:rsidP="005A0ADD">
      <w:pPr>
        <w:adjustRightInd w:val="0"/>
        <w:snapToGrid w:val="0"/>
        <w:spacing w:line="360" w:lineRule="auto"/>
        <w:jc w:val="both"/>
        <w:rPr>
          <w:rFonts w:ascii="Book Antiqua" w:hAnsi="Book Antiqua"/>
        </w:rPr>
      </w:pPr>
    </w:p>
    <w:p w:rsidR="004942F3" w:rsidRPr="00864441" w:rsidRDefault="00FD7385" w:rsidP="005A0ADD">
      <w:pPr>
        <w:pStyle w:val="Heading1"/>
        <w:adjustRightInd w:val="0"/>
        <w:snapToGrid w:val="0"/>
        <w:spacing w:before="0"/>
        <w:ind w:left="0" w:firstLine="0"/>
        <w:jc w:val="both"/>
        <w:rPr>
          <w:rFonts w:ascii="Book Antiqua" w:eastAsiaTheme="minorEastAsia" w:hAnsi="Book Antiqua" w:cs="Times New Roman"/>
          <w:caps/>
          <w:lang w:eastAsia="zh-CN"/>
        </w:rPr>
      </w:pPr>
      <w:bookmarkStart w:id="142" w:name="_Toc408438516"/>
      <w:r w:rsidRPr="00864441">
        <w:rPr>
          <w:rFonts w:ascii="Book Antiqua" w:hAnsi="Book Antiqua" w:cs="Times New Roman"/>
          <w:caps/>
        </w:rPr>
        <w:t>HCV Virology</w:t>
      </w:r>
      <w:bookmarkEnd w:id="142"/>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HCV has an icosahedral capsid that consists of a single-stranded, positive-sensed RNA and is enveloped with E1 and E2 glycoproteins which are highly variable</w:t>
      </w:r>
      <w:r w:rsidRPr="009B69B1">
        <w:rPr>
          <w:rFonts w:ascii="Book Antiqua" w:hAnsi="Book Antiqua"/>
          <w:vertAlign w:val="superscript"/>
        </w:rPr>
        <w:t>[18]</w:t>
      </w:r>
      <w:r w:rsidRPr="009B69B1">
        <w:rPr>
          <w:rFonts w:ascii="Book Antiqua" w:hAnsi="Book Antiqua"/>
        </w:rPr>
        <w:t>. Scientists have been unable to culture HCV in vitro. This, in turn, makes studying its structure and replication processes difficult. Nevertheless, some progress has been made in this regard</w:t>
      </w:r>
      <w:r w:rsidR="001727EC">
        <w:rPr>
          <w:rFonts w:ascii="Book Antiqua" w:hAnsi="Book Antiqua"/>
          <w:vertAlign w:val="superscript"/>
        </w:rPr>
        <w:t>[19,</w:t>
      </w:r>
      <w:hyperlink w:anchor="_ENREF_20" w:tooltip="Legrand, 2009 #20" w:history="1">
        <w:r w:rsidRPr="009B69B1">
          <w:rPr>
            <w:rFonts w:ascii="Book Antiqua" w:hAnsi="Book Antiqua"/>
            <w:vertAlign w:val="superscript"/>
          </w:rPr>
          <w:t>20</w:t>
        </w:r>
      </w:hyperlink>
      <w:r w:rsidRPr="009B69B1">
        <w:rPr>
          <w:rFonts w:ascii="Book Antiqua" w:hAnsi="Book Antiqua"/>
          <w:vertAlign w:val="superscript"/>
        </w:rPr>
        <w:t>]</w:t>
      </w:r>
      <w:r w:rsidRPr="009B69B1">
        <w:rPr>
          <w:rFonts w:ascii="Book Antiqua" w:hAnsi="Book Antiqua"/>
        </w:rPr>
        <w:t>. Virus replication occurs mainly in hepatocytes. It is estimated that each infected cell produces fifty virions daily. The virus also replicates in peripheral blood mononuclear cells and may be responsible for high levels of immunologic disorders in chronic hepatitis C patients</w:t>
      </w:r>
      <w:r w:rsidRPr="009B69B1">
        <w:rPr>
          <w:rFonts w:ascii="Book Antiqua" w:hAnsi="Book Antiqua"/>
          <w:vertAlign w:val="superscript"/>
        </w:rPr>
        <w:t>[1]</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genome contains a long open reading frame (ORF) encoding a 3000 amino acid length polyprotein that is cleaved into structural and non-structural proteins. A 5′ untranslated region functions as an internal ribosome entry site and permits direct binding of ribosomes to the start codon of the ORF, thus directing translation of HCV's ORF</w:t>
      </w:r>
      <w:r w:rsidR="001727EC">
        <w:rPr>
          <w:rFonts w:ascii="Book Antiqua" w:hAnsi="Book Antiqua"/>
          <w:vertAlign w:val="superscript"/>
        </w:rPr>
        <w:t>[21,</w:t>
      </w:r>
      <w:hyperlink w:anchor="_ENREF_22" w:tooltip="Wang, 1993 #22" w:history="1">
        <w:r w:rsidRPr="009B69B1">
          <w:rPr>
            <w:rFonts w:ascii="Book Antiqua" w:hAnsi="Book Antiqua"/>
            <w:vertAlign w:val="superscript"/>
          </w:rPr>
          <w:t>22</w:t>
        </w:r>
      </w:hyperlink>
      <w:r w:rsidRPr="009B69B1">
        <w:rPr>
          <w:rFonts w:ascii="Book Antiqua" w:hAnsi="Book Antiqua"/>
          <w:vertAlign w:val="superscript"/>
        </w:rPr>
        <w:t>]</w:t>
      </w:r>
      <w:r w:rsidRPr="009B69B1">
        <w:rPr>
          <w:rFonts w:ascii="Book Antiqua" w:hAnsi="Book Antiqua"/>
        </w:rPr>
        <w:t xml:space="preserve">. The first </w:t>
      </w:r>
      <w:r w:rsidR="00864441" w:rsidRPr="00864441">
        <w:rPr>
          <w:rFonts w:ascii="Book Antiqua" w:eastAsiaTheme="minorEastAsia" w:hAnsi="Book Antiqua" w:cs="Cambria Math"/>
          <w:lang w:eastAsia="zh-CN"/>
        </w:rPr>
        <w:t>about</w:t>
      </w:r>
      <w:r w:rsidR="00864441">
        <w:rPr>
          <w:rFonts w:ascii="Cambria Math" w:eastAsiaTheme="minorEastAsia" w:hAnsi="Cambria Math" w:cs="Cambria Math" w:hint="eastAsia"/>
          <w:lang w:eastAsia="zh-CN"/>
        </w:rPr>
        <w:t xml:space="preserve"> </w:t>
      </w:r>
      <w:r w:rsidRPr="009B69B1">
        <w:rPr>
          <w:rFonts w:ascii="Book Antiqua" w:hAnsi="Book Antiqua"/>
        </w:rPr>
        <w:t>40 nucleotides of the RNA genome may be involved in RNA replication</w:t>
      </w:r>
      <w:r w:rsidRPr="009B69B1">
        <w:rPr>
          <w:rFonts w:ascii="Book Antiqua" w:hAnsi="Book Antiqua"/>
          <w:vertAlign w:val="superscript"/>
        </w:rPr>
        <w:t>[23]</w:t>
      </w:r>
      <w:r w:rsidRPr="009B69B1">
        <w:rPr>
          <w:rFonts w:ascii="Book Antiqua" w:hAnsi="Book Antiqua"/>
        </w:rPr>
        <w:t>. The 3′ untranslated region is comprised of four elements: (1) a short variable sequence</w:t>
      </w:r>
      <w:r w:rsidR="001727EC">
        <w:rPr>
          <w:rFonts w:ascii="Book Antiqua" w:eastAsiaTheme="minorEastAsia" w:hAnsi="Book Antiqua" w:hint="eastAsia"/>
          <w:lang w:eastAsia="zh-CN"/>
        </w:rPr>
        <w:t>;</w:t>
      </w:r>
      <w:r w:rsidRPr="009B69B1">
        <w:rPr>
          <w:rFonts w:ascii="Book Antiqua" w:hAnsi="Book Antiqua"/>
        </w:rPr>
        <w:t xml:space="preserve"> (2) a poly(U) tract of heterogeneous length</w:t>
      </w:r>
      <w:r w:rsidR="001727EC">
        <w:rPr>
          <w:rFonts w:ascii="Book Antiqua" w:eastAsiaTheme="minorEastAsia" w:hAnsi="Book Antiqua" w:hint="eastAsia"/>
          <w:lang w:eastAsia="zh-CN"/>
        </w:rPr>
        <w:t>;</w:t>
      </w:r>
      <w:r w:rsidRPr="009B69B1">
        <w:rPr>
          <w:rFonts w:ascii="Book Antiqua" w:hAnsi="Book Antiqua"/>
        </w:rPr>
        <w:t xml:space="preserve"> (3) a polypyrimidine stretch mainly containing U and a few Cs</w:t>
      </w:r>
      <w:r w:rsidR="001727EC">
        <w:rPr>
          <w:rFonts w:ascii="Book Antiqua" w:eastAsiaTheme="minorEastAsia" w:hAnsi="Book Antiqua" w:hint="eastAsia"/>
          <w:lang w:eastAsia="zh-CN"/>
        </w:rPr>
        <w:t>;</w:t>
      </w:r>
      <w:r w:rsidRPr="009B69B1">
        <w:rPr>
          <w:rFonts w:ascii="Book Antiqua" w:hAnsi="Book Antiqua"/>
        </w:rPr>
        <w:t xml:space="preserve"> and (4) a highly conserved 98-nucleotide sequence</w:t>
      </w:r>
      <w:r w:rsidR="001727EC">
        <w:rPr>
          <w:rFonts w:ascii="Book Antiqua" w:hAnsi="Book Antiqua"/>
          <w:vertAlign w:val="superscript"/>
        </w:rPr>
        <w:t>[24,</w:t>
      </w:r>
      <w:hyperlink w:anchor="_ENREF_25" w:tooltip="Tanaka, 1996 #24" w:history="1">
        <w:r w:rsidRPr="009B69B1">
          <w:rPr>
            <w:rFonts w:ascii="Book Antiqua" w:hAnsi="Book Antiqua"/>
            <w:vertAlign w:val="superscript"/>
          </w:rPr>
          <w:t>25</w:t>
        </w:r>
      </w:hyperlink>
      <w:r w:rsidRPr="009B69B1">
        <w:rPr>
          <w:rFonts w:ascii="Book Antiqua" w:hAnsi="Book Antiqua"/>
          <w:vertAlign w:val="superscript"/>
        </w:rPr>
        <w:t>]</w:t>
      </w:r>
      <w:r w:rsidRPr="009B69B1">
        <w:rPr>
          <w:rFonts w:ascii="Book Antiqua" w:hAnsi="Book Antiqua"/>
        </w:rPr>
        <w:t>. The poly(U) tract and the highly conserved region of 3' UTR are essential for the infectivity of HCV</w:t>
      </w:r>
      <w:r w:rsidRPr="009B69B1">
        <w:rPr>
          <w:rFonts w:ascii="Book Antiqua" w:hAnsi="Book Antiqua"/>
          <w:vertAlign w:val="superscript"/>
        </w:rPr>
        <w:t>[26]</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Viral structural proteins include core protein (22</w:t>
      </w:r>
      <w:r w:rsidR="00864441">
        <w:rPr>
          <w:rFonts w:ascii="Book Antiqua" w:eastAsiaTheme="minorEastAsia" w:hAnsi="Book Antiqua" w:hint="eastAsia"/>
          <w:lang w:eastAsia="zh-CN"/>
        </w:rPr>
        <w:t xml:space="preserve"> </w:t>
      </w:r>
      <w:r w:rsidRPr="009B69B1">
        <w:rPr>
          <w:rFonts w:ascii="Book Antiqua" w:hAnsi="Book Antiqua"/>
        </w:rPr>
        <w:t>kDa), E1 (33</w:t>
      </w:r>
      <w:r w:rsidR="00864441">
        <w:rPr>
          <w:rFonts w:ascii="Book Antiqua" w:eastAsiaTheme="minorEastAsia" w:hAnsi="Book Antiqua" w:hint="eastAsia"/>
          <w:lang w:eastAsia="zh-CN"/>
        </w:rPr>
        <w:t xml:space="preserve"> </w:t>
      </w:r>
      <w:r w:rsidRPr="009B69B1">
        <w:rPr>
          <w:rFonts w:ascii="Book Antiqua" w:hAnsi="Book Antiqua"/>
        </w:rPr>
        <w:t>kDa), and E2 (70</w:t>
      </w:r>
      <w:r w:rsidR="00864441">
        <w:rPr>
          <w:rFonts w:ascii="Book Antiqua" w:eastAsiaTheme="minorEastAsia" w:hAnsi="Book Antiqua" w:hint="eastAsia"/>
          <w:lang w:eastAsia="zh-CN"/>
        </w:rPr>
        <w:t xml:space="preserve"> </w:t>
      </w:r>
      <w:r w:rsidRPr="009B69B1">
        <w:rPr>
          <w:rFonts w:ascii="Book Antiqua" w:hAnsi="Book Antiqua"/>
        </w:rPr>
        <w:t xml:space="preserve">kDa) glycoproteins, and non-structural (NS) proteins are namely NS2, NS3, NS4A, </w:t>
      </w:r>
      <w:r w:rsidRPr="009B69B1">
        <w:rPr>
          <w:rFonts w:ascii="Book Antiqua" w:hAnsi="Book Antiqua"/>
        </w:rPr>
        <w:lastRenderedPageBreak/>
        <w:t>NS5A, and NS5B</w:t>
      </w:r>
      <w:r w:rsidR="001727EC">
        <w:rPr>
          <w:rFonts w:ascii="Book Antiqua" w:hAnsi="Book Antiqua"/>
          <w:vertAlign w:val="superscript"/>
        </w:rPr>
        <w:t>[27,</w:t>
      </w:r>
      <w:hyperlink w:anchor="_ENREF_28" w:tooltip="Moradpour, 2007 #9784" w:history="1">
        <w:r w:rsidRPr="009B69B1">
          <w:rPr>
            <w:rFonts w:ascii="Book Antiqua" w:hAnsi="Book Antiqua"/>
            <w:vertAlign w:val="superscript"/>
          </w:rPr>
          <w:t>28</w:t>
        </w:r>
      </w:hyperlink>
      <w:r w:rsidRPr="009B69B1">
        <w:rPr>
          <w:rFonts w:ascii="Book Antiqua" w:hAnsi="Book Antiqua"/>
          <w:vertAlign w:val="superscript"/>
        </w:rPr>
        <w:t>]</w:t>
      </w:r>
      <w:r w:rsidRPr="009B69B1">
        <w:rPr>
          <w:rFonts w:ascii="Book Antiqua" w:hAnsi="Book Antiqua"/>
        </w:rPr>
        <w:t>. HCV core is a 22</w:t>
      </w:r>
      <w:r w:rsidR="00864441">
        <w:rPr>
          <w:rFonts w:ascii="Book Antiqua" w:eastAsiaTheme="minorEastAsia" w:hAnsi="Book Antiqua" w:hint="eastAsia"/>
          <w:lang w:eastAsia="zh-CN"/>
        </w:rPr>
        <w:t xml:space="preserve"> </w:t>
      </w:r>
      <w:r w:rsidRPr="009B69B1">
        <w:rPr>
          <w:rFonts w:ascii="Book Antiqua" w:hAnsi="Book Antiqua"/>
        </w:rPr>
        <w:t>kD basic protein responsible for forming the capsid structure. It has been implicated in HCV pathogenesis, the development of chronic infection, and immune response modulation. Core is the most conserved protein among various HCV genotypes, and humoral responses against it are the first host responses to develop in an infected patient</w:t>
      </w:r>
      <w:r w:rsidRPr="009B69B1">
        <w:rPr>
          <w:rFonts w:ascii="Book Antiqua" w:hAnsi="Book Antiqua"/>
          <w:vertAlign w:val="superscript"/>
        </w:rPr>
        <w:t>[29-31]</w:t>
      </w:r>
      <w:r w:rsidRPr="009B69B1">
        <w:rPr>
          <w:rFonts w:ascii="Book Antiqua" w:hAnsi="Book Antiqua"/>
        </w:rPr>
        <w:t>. E1 and E2 play roles in cell entry. E2 glycoprotein interacts with the HCV receptor CD81 in liver cells. Moreover, low density lipoprotein (LDL) receptors, scavenger-receptor class B type 1 (SR-B1), and Claudin-1 act in the process of cell entry</w:t>
      </w:r>
      <w:r w:rsidRPr="009B69B1">
        <w:rPr>
          <w:rFonts w:ascii="Book Antiqua" w:hAnsi="Book Antiqua"/>
          <w:vertAlign w:val="superscript"/>
        </w:rPr>
        <w:t>[18]</w:t>
      </w:r>
      <w:r w:rsidRPr="009B69B1">
        <w:rPr>
          <w:rFonts w:ascii="Book Antiqua" w:hAnsi="Book Antiqua"/>
        </w:rPr>
        <w:t>. E2 contains three hypervariable regions (HVR) that play roles in cell entry, antibody binding, and outcome of the disease</w:t>
      </w:r>
      <w:r w:rsidR="00233914" w:rsidRPr="009B69B1">
        <w:rPr>
          <w:rFonts w:ascii="Book Antiqua" w:hAnsi="Book Antiqua"/>
        </w:rPr>
        <w:t>. In HCV genome, P7 gene encodes the first non-structural (NS) protein and is located after the genes which encode structural proteins. It forms the ion channels that seem to be essential for HCV efficient a</w:t>
      </w:r>
      <w:r w:rsidR="001727EC">
        <w:rPr>
          <w:rFonts w:ascii="Book Antiqua" w:hAnsi="Book Antiqua"/>
        </w:rPr>
        <w:t>ssembly, release and production</w:t>
      </w:r>
      <w:r w:rsidRPr="009B69B1">
        <w:rPr>
          <w:rFonts w:ascii="Book Antiqua" w:hAnsi="Book Antiqua"/>
          <w:vertAlign w:val="superscript"/>
        </w:rPr>
        <w:t>[32]</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P7 is the first non-structural (NS) protein located after structural proteins. Its function is unknown. It forms the ion channels that seem to be essential for HCV production</w:t>
      </w:r>
      <w:r w:rsidR="001727EC">
        <w:rPr>
          <w:rFonts w:ascii="Book Antiqua" w:hAnsi="Book Antiqua"/>
          <w:vertAlign w:val="superscript"/>
        </w:rPr>
        <w:t>[19,</w:t>
      </w:r>
      <w:hyperlink w:anchor="_ENREF_29" w:tooltip="Tan, 2006 #27" w:history="1">
        <w:r w:rsidRPr="009B69B1">
          <w:rPr>
            <w:rFonts w:ascii="Book Antiqua" w:hAnsi="Book Antiqua"/>
            <w:vertAlign w:val="superscript"/>
          </w:rPr>
          <w:t>29</w:t>
        </w:r>
      </w:hyperlink>
      <w:r w:rsidRPr="009B69B1">
        <w:rPr>
          <w:rFonts w:ascii="Book Antiqua" w:hAnsi="Book Antiqua"/>
          <w:vertAlign w:val="superscript"/>
        </w:rPr>
        <w:t>]</w:t>
      </w:r>
      <w:r w:rsidRPr="009B69B1">
        <w:rPr>
          <w:rFonts w:ascii="Book Antiqua" w:hAnsi="Book Antiqua"/>
        </w:rPr>
        <w:t>. NS2 (23kDa), which is located early after P7, is a membrane-associated protease which can cleave the NS2-3 junction. P7 has been shown to cooperate with other non-structural proteins and may facilitate viral assembly</w:t>
      </w:r>
      <w:r w:rsidR="001727EC">
        <w:rPr>
          <w:rFonts w:ascii="Book Antiqua" w:hAnsi="Book Antiqua"/>
          <w:vertAlign w:val="superscript"/>
        </w:rPr>
        <w:t>[29,</w:t>
      </w:r>
      <w:hyperlink w:anchor="_ENREF_33" w:tooltip="zur Wiesch, 2003 #31" w:history="1">
        <w:r w:rsidRPr="009B69B1">
          <w:rPr>
            <w:rFonts w:ascii="Book Antiqua" w:hAnsi="Book Antiqua"/>
            <w:vertAlign w:val="superscript"/>
          </w:rPr>
          <w:t>33</w:t>
        </w:r>
      </w:hyperlink>
      <w:r w:rsidRPr="009B69B1">
        <w:rPr>
          <w:rFonts w:ascii="Book Antiqua" w:hAnsi="Book Antiqua"/>
          <w:vertAlign w:val="superscript"/>
        </w:rPr>
        <w:t>]</w:t>
      </w:r>
      <w:r w:rsidRPr="009B69B1">
        <w:rPr>
          <w:rFonts w:ascii="Book Antiqua" w:hAnsi="Book Antiqua"/>
        </w:rPr>
        <w:t>. NS3 (67k</w:t>
      </w:r>
      <w:r w:rsidR="00864441">
        <w:rPr>
          <w:rFonts w:ascii="Book Antiqua" w:eastAsiaTheme="minorEastAsia" w:hAnsi="Book Antiqua" w:hint="eastAsia"/>
          <w:lang w:eastAsia="zh-CN"/>
        </w:rPr>
        <w:t xml:space="preserve"> </w:t>
      </w:r>
      <w:r w:rsidRPr="009B69B1">
        <w:rPr>
          <w:rFonts w:ascii="Book Antiqua" w:hAnsi="Book Antiqua"/>
        </w:rPr>
        <w:t>Da) is a serine protease with RNA helicase and NTPase activities that cleaves HCV polyprotein at various junctions between non-structural proteins</w:t>
      </w:r>
      <w:r w:rsidR="001727EC">
        <w:rPr>
          <w:rFonts w:ascii="Book Antiqua" w:hAnsi="Book Antiqua"/>
          <w:vertAlign w:val="superscript"/>
        </w:rPr>
        <w:t>[29,</w:t>
      </w:r>
      <w:hyperlink w:anchor="_ENREF_33" w:tooltip="zur Wiesch, 2003 #31" w:history="1">
        <w:r w:rsidRPr="009B69B1">
          <w:rPr>
            <w:rFonts w:ascii="Book Antiqua" w:hAnsi="Book Antiqua"/>
            <w:vertAlign w:val="superscript"/>
          </w:rPr>
          <w:t>33</w:t>
        </w:r>
      </w:hyperlink>
      <w:r w:rsidRPr="009B69B1">
        <w:rPr>
          <w:rFonts w:ascii="Book Antiqua" w:hAnsi="Book Antiqua"/>
          <w:vertAlign w:val="superscript"/>
        </w:rPr>
        <w:t>]</w:t>
      </w:r>
      <w:r w:rsidRPr="009B69B1">
        <w:rPr>
          <w:rFonts w:ascii="Book Antiqua" w:hAnsi="Book Antiqua"/>
        </w:rPr>
        <w:t>. NS3 also regulates NS2 protease activity and inhibits type 1 interferon (IFN) production by blocking Toll-like receptor 3 (TLR3) and retinoic acid-inducible gene 1 (RIG-I) signaling pathways</w:t>
      </w:r>
      <w:r w:rsidR="001727EC">
        <w:rPr>
          <w:rFonts w:ascii="Book Antiqua" w:hAnsi="Book Antiqua"/>
          <w:vertAlign w:val="superscript"/>
        </w:rPr>
        <w:t>[34,</w:t>
      </w:r>
      <w:hyperlink w:anchor="_ENREF_35" w:tooltip="Zhang, 2009 #33" w:history="1">
        <w:r w:rsidRPr="009B69B1">
          <w:rPr>
            <w:rFonts w:ascii="Book Antiqua" w:hAnsi="Book Antiqua"/>
            <w:vertAlign w:val="superscript"/>
          </w:rPr>
          <w:t>35</w:t>
        </w:r>
      </w:hyperlink>
      <w:r w:rsidRPr="009B69B1">
        <w:rPr>
          <w:rFonts w:ascii="Book Antiqua" w:hAnsi="Book Antiqua"/>
          <w:vertAlign w:val="superscript"/>
        </w:rPr>
        <w:t>]</w:t>
      </w:r>
      <w:r w:rsidRPr="009B69B1">
        <w:rPr>
          <w:rFonts w:ascii="Book Antiqua" w:hAnsi="Book Antiqua"/>
        </w:rPr>
        <w:t>. NS4 is further cleaved into NS4A and NS4B. NS4A plays a role in the assembly of the HCV replication complex, viral pathogenesis, modulation of NS3 helicase, and facilitation of NS3 serine protease activities</w:t>
      </w:r>
      <w:r w:rsidR="001727EC">
        <w:rPr>
          <w:rFonts w:ascii="Book Antiqua" w:hAnsi="Book Antiqua"/>
          <w:vertAlign w:val="superscript"/>
        </w:rPr>
        <w:t>[29,</w:t>
      </w:r>
      <w:hyperlink w:anchor="_ENREF_33" w:tooltip="zur Wiesch, 2003 #31" w:history="1">
        <w:r w:rsidRPr="009B69B1">
          <w:rPr>
            <w:rFonts w:ascii="Book Antiqua" w:hAnsi="Book Antiqua"/>
            <w:vertAlign w:val="superscript"/>
          </w:rPr>
          <w:t>33</w:t>
        </w:r>
      </w:hyperlink>
      <w:r w:rsidRPr="009B69B1">
        <w:rPr>
          <w:rFonts w:ascii="Book Antiqua" w:hAnsi="Book Antiqua"/>
          <w:vertAlign w:val="superscript"/>
        </w:rPr>
        <w:t>]</w:t>
      </w:r>
      <w:r w:rsidRPr="009B69B1">
        <w:rPr>
          <w:rFonts w:ascii="Book Antiqua" w:hAnsi="Book Antiqua"/>
        </w:rPr>
        <w:t>. NS4B is responsible for the formation of cellular membranous webs which are the site of genomic replication in HCV. Any allelic variation in its sequence may strongly affect HCV replication</w:t>
      </w:r>
      <w:r w:rsidRPr="009B69B1">
        <w:rPr>
          <w:rFonts w:ascii="Book Antiqua" w:hAnsi="Book Antiqua"/>
          <w:vertAlign w:val="superscript"/>
        </w:rPr>
        <w:t>[36]</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NS5A protein has RNA-binding activity and directly binds to NS5B, modulating its RNA polymerase activity</w:t>
      </w:r>
      <w:r w:rsidR="001727EC">
        <w:rPr>
          <w:rFonts w:ascii="Book Antiqua" w:hAnsi="Book Antiqua"/>
          <w:vertAlign w:val="superscript"/>
        </w:rPr>
        <w:t>[29,</w:t>
      </w:r>
      <w:hyperlink w:anchor="_ENREF_33" w:tooltip="zur Wiesch, 2003 #31" w:history="1">
        <w:r w:rsidRPr="009B69B1">
          <w:rPr>
            <w:rFonts w:ascii="Book Antiqua" w:hAnsi="Book Antiqua"/>
            <w:vertAlign w:val="superscript"/>
          </w:rPr>
          <w:t>33</w:t>
        </w:r>
      </w:hyperlink>
      <w:r w:rsidR="001727EC">
        <w:rPr>
          <w:rFonts w:ascii="Book Antiqua" w:hAnsi="Book Antiqua"/>
          <w:vertAlign w:val="superscript"/>
        </w:rPr>
        <w:t>,</w:t>
      </w:r>
      <w:hyperlink w:anchor="_ENREF_37" w:tooltip="Tellinghuisen, 2008 #35" w:history="1">
        <w:r w:rsidRPr="009B69B1">
          <w:rPr>
            <w:rFonts w:ascii="Book Antiqua" w:hAnsi="Book Antiqua"/>
            <w:vertAlign w:val="superscript"/>
          </w:rPr>
          <w:t>37</w:t>
        </w:r>
      </w:hyperlink>
      <w:r w:rsidRPr="009B69B1">
        <w:rPr>
          <w:rFonts w:ascii="Book Antiqua" w:hAnsi="Book Antiqua"/>
          <w:vertAlign w:val="superscript"/>
        </w:rPr>
        <w:t>]</w:t>
      </w:r>
      <w:r w:rsidRPr="009B69B1">
        <w:rPr>
          <w:rFonts w:ascii="Book Antiqua" w:hAnsi="Book Antiqua"/>
        </w:rPr>
        <w:t xml:space="preserve">. The NS5B protein is an RNA-dependent RNA polymerase that lacks proofreading activity, thus giving rise to a high rate of replication errors, and generates significant genetic diversity. This high </w:t>
      </w:r>
      <w:r w:rsidRPr="009B69B1">
        <w:rPr>
          <w:rFonts w:ascii="Book Antiqua" w:hAnsi="Book Antiqua"/>
        </w:rPr>
        <w:lastRenderedPageBreak/>
        <w:t>rate of genetic variability produces a mixture of variants called quasispecies, even in a single infected individual</w:t>
      </w:r>
      <w:r w:rsidRPr="009B69B1">
        <w:rPr>
          <w:rFonts w:ascii="Book Antiqua" w:hAnsi="Book Antiqua"/>
          <w:vertAlign w:val="superscript"/>
        </w:rPr>
        <w:t>[38]</w:t>
      </w:r>
      <w:r w:rsidRPr="009B69B1">
        <w:rPr>
          <w:rFonts w:ascii="Book Antiqua" w:hAnsi="Book Antiqua"/>
        </w:rPr>
        <w:t>.</w:t>
      </w:r>
    </w:p>
    <w:p w:rsidR="00864441" w:rsidRDefault="00864441" w:rsidP="005A0ADD">
      <w:pPr>
        <w:pStyle w:val="Heading1"/>
        <w:adjustRightInd w:val="0"/>
        <w:snapToGrid w:val="0"/>
        <w:spacing w:before="0"/>
        <w:ind w:left="0" w:firstLine="0"/>
        <w:jc w:val="both"/>
        <w:rPr>
          <w:rFonts w:ascii="Book Antiqua" w:eastAsiaTheme="minorEastAsia" w:hAnsi="Book Antiqua" w:cs="Times New Roman"/>
          <w:b w:val="0"/>
          <w:bCs w:val="0"/>
          <w:lang w:eastAsia="zh-CN"/>
        </w:rPr>
      </w:pPr>
      <w:bookmarkStart w:id="143" w:name="_Toc408438517"/>
      <w:bookmarkStart w:id="144" w:name="_Toc408438520"/>
    </w:p>
    <w:p w:rsidR="00FD7385" w:rsidRPr="00864441" w:rsidRDefault="00FD7385" w:rsidP="005A0ADD">
      <w:pPr>
        <w:pStyle w:val="Heading1"/>
        <w:adjustRightInd w:val="0"/>
        <w:snapToGrid w:val="0"/>
        <w:spacing w:before="0"/>
        <w:ind w:left="0" w:firstLine="0"/>
        <w:jc w:val="both"/>
        <w:rPr>
          <w:rFonts w:ascii="Book Antiqua" w:hAnsi="Book Antiqua" w:cs="Times New Roman"/>
          <w:caps/>
        </w:rPr>
      </w:pPr>
      <w:r w:rsidRPr="00864441">
        <w:rPr>
          <w:rFonts w:ascii="Book Antiqua" w:hAnsi="Book Antiqua" w:cs="Times New Roman"/>
          <w:caps/>
        </w:rPr>
        <w:t>Natural immune responses to HCV</w:t>
      </w:r>
      <w:bookmarkEnd w:id="143"/>
    </w:p>
    <w:p w:rsidR="00225EBC" w:rsidRPr="009B69B1" w:rsidRDefault="00225EBC" w:rsidP="005A0ADD">
      <w:pPr>
        <w:adjustRightInd w:val="0"/>
        <w:snapToGrid w:val="0"/>
        <w:spacing w:line="360" w:lineRule="auto"/>
        <w:jc w:val="both"/>
        <w:rPr>
          <w:rFonts w:ascii="Book Antiqua" w:hAnsi="Book Antiqua"/>
        </w:rPr>
      </w:pPr>
      <w:r w:rsidRPr="009B69B1">
        <w:rPr>
          <w:rFonts w:ascii="Book Antiqua" w:hAnsi="Book Antiqua"/>
        </w:rPr>
        <w:t>Figure 1 summarizes immune r</w:t>
      </w:r>
      <w:r w:rsidR="00DE5189" w:rsidRPr="009B69B1">
        <w:rPr>
          <w:rFonts w:ascii="Book Antiqua" w:hAnsi="Book Antiqua"/>
        </w:rPr>
        <w:t>esponses against HCV with a focus on both innate and adaptive immune responses. More details about the components and effects of such responses are found in the following sections (3.1-3.3).</w:t>
      </w:r>
    </w:p>
    <w:p w:rsidR="00864441" w:rsidRDefault="00864441" w:rsidP="005A0ADD">
      <w:pPr>
        <w:pStyle w:val="Heading2"/>
        <w:adjustRightInd w:val="0"/>
        <w:snapToGrid w:val="0"/>
        <w:spacing w:before="0"/>
        <w:ind w:left="0" w:firstLine="0"/>
        <w:jc w:val="both"/>
        <w:rPr>
          <w:rFonts w:ascii="Book Antiqua" w:eastAsiaTheme="minorEastAsia" w:hAnsi="Book Antiqua" w:cs="Times New Roman"/>
          <w:lang w:eastAsia="zh-CN"/>
        </w:rPr>
      </w:pPr>
      <w:bookmarkStart w:id="145" w:name="_Toc408438518"/>
    </w:p>
    <w:p w:rsidR="004942F3" w:rsidRPr="00864441"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r w:rsidRPr="00864441">
        <w:rPr>
          <w:rFonts w:ascii="Book Antiqua" w:hAnsi="Book Antiqua" w:cs="Times New Roman"/>
          <w:i/>
        </w:rPr>
        <w:t>Innate immunity and HCV</w:t>
      </w:r>
      <w:bookmarkEnd w:id="145"/>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Innate immune, the first system to respond to HCV infection, contains proinflammatory cytokines and a cellular component. In addition to resisting infection, innate immunity is also involved in provoking adaptive immunity</w:t>
      </w:r>
      <w:r w:rsidRPr="009B69B1">
        <w:rPr>
          <w:rFonts w:ascii="Book Antiqua" w:hAnsi="Book Antiqua"/>
          <w:vertAlign w:val="superscript"/>
        </w:rPr>
        <w:t>[39]</w:t>
      </w:r>
      <w:r w:rsidRPr="009B69B1">
        <w:rPr>
          <w:rFonts w:ascii="Book Antiqua" w:hAnsi="Book Antiqua"/>
        </w:rPr>
        <w:t>. Three arms of the innate immunity that identifies HCV infection as a threat are: (</w:t>
      </w:r>
      <w:r w:rsidR="00864441">
        <w:rPr>
          <w:rFonts w:ascii="Book Antiqua" w:eastAsiaTheme="minorEastAsia" w:hAnsi="Book Antiqua" w:hint="eastAsia"/>
          <w:lang w:eastAsia="zh-CN"/>
        </w:rPr>
        <w:t>1</w:t>
      </w:r>
      <w:r w:rsidRPr="009B69B1">
        <w:rPr>
          <w:rFonts w:ascii="Book Antiqua" w:hAnsi="Book Antiqua"/>
        </w:rPr>
        <w:t>) retinoic acid-inducible gene I (RIG-I)-like receptors (RLRs)</w:t>
      </w:r>
      <w:r w:rsidR="00864441">
        <w:rPr>
          <w:rFonts w:ascii="Book Antiqua" w:eastAsiaTheme="minorEastAsia" w:hAnsi="Book Antiqua" w:hint="eastAsia"/>
          <w:lang w:eastAsia="zh-CN"/>
        </w:rPr>
        <w:t>;</w:t>
      </w:r>
      <w:r w:rsidRPr="009B69B1">
        <w:rPr>
          <w:rFonts w:ascii="Book Antiqua" w:hAnsi="Book Antiqua"/>
        </w:rPr>
        <w:t xml:space="preserve"> (</w:t>
      </w:r>
      <w:r w:rsidR="00864441">
        <w:rPr>
          <w:rFonts w:ascii="Book Antiqua" w:eastAsiaTheme="minorEastAsia" w:hAnsi="Book Antiqua" w:hint="eastAsia"/>
          <w:lang w:eastAsia="zh-CN"/>
        </w:rPr>
        <w:t>2</w:t>
      </w:r>
      <w:r w:rsidRPr="009B69B1">
        <w:rPr>
          <w:rFonts w:ascii="Book Antiqua" w:hAnsi="Book Antiqua"/>
        </w:rPr>
        <w:t>) toll-like receptors (TLRs)</w:t>
      </w:r>
      <w:r w:rsidR="00864441">
        <w:rPr>
          <w:rFonts w:ascii="Book Antiqua" w:eastAsiaTheme="minorEastAsia" w:hAnsi="Book Antiqua" w:hint="eastAsia"/>
          <w:lang w:eastAsia="zh-CN"/>
        </w:rPr>
        <w:t>;</w:t>
      </w:r>
      <w:r w:rsidRPr="009B69B1">
        <w:rPr>
          <w:rFonts w:ascii="Book Antiqua" w:hAnsi="Book Antiqua"/>
        </w:rPr>
        <w:t xml:space="preserve"> and (</w:t>
      </w:r>
      <w:r w:rsidR="00864441">
        <w:rPr>
          <w:rFonts w:ascii="Book Antiqua" w:eastAsiaTheme="minorEastAsia" w:hAnsi="Book Antiqua" w:hint="eastAsia"/>
          <w:lang w:eastAsia="zh-CN"/>
        </w:rPr>
        <w:t>3</w:t>
      </w:r>
      <w:r w:rsidRPr="009B69B1">
        <w:rPr>
          <w:rFonts w:ascii="Book Antiqua" w:hAnsi="Book Antiqua"/>
        </w:rPr>
        <w:t>) nucleotide oligomerization domain (NOD)-like receptors (NLRs)</w:t>
      </w:r>
      <w:r w:rsidRPr="009B69B1">
        <w:rPr>
          <w:rFonts w:ascii="Book Antiqua" w:hAnsi="Book Antiqua"/>
          <w:vertAlign w:val="superscript"/>
        </w:rPr>
        <w:t>[40]</w:t>
      </w:r>
      <w:r w:rsidRPr="009B69B1">
        <w:rPr>
          <w:rFonts w:ascii="Book Antiqua" w:hAnsi="Book Antiqua"/>
        </w:rPr>
        <w:t xml:space="preserve">. After HCV recognition, these arms send various downstream signals to induce the production of various cytokines, such as interleukins (IL) and </w:t>
      </w:r>
      <w:r w:rsidR="00BD4F8F">
        <w:rPr>
          <w:rFonts w:ascii="Book Antiqua" w:hAnsi="Book Antiqua"/>
        </w:rPr>
        <w:t>IFNs</w:t>
      </w:r>
      <w:r w:rsidRPr="009B69B1">
        <w:rPr>
          <w:rFonts w:ascii="Book Antiqua" w:hAnsi="Book Antiqua"/>
        </w:rPr>
        <w:t>, which create an antiviral state for uninfected cells, decrease HCV replication in infected cells, and link innate immunity to adaptive immunity</w:t>
      </w:r>
      <w:r w:rsidRPr="009B69B1">
        <w:rPr>
          <w:rFonts w:ascii="Book Antiqua" w:hAnsi="Book Antiqua"/>
          <w:vertAlign w:val="superscript"/>
        </w:rPr>
        <w:t>[39]</w:t>
      </w:r>
      <w:r w:rsidRPr="009B69B1">
        <w:rPr>
          <w:rFonts w:ascii="Book Antiqua" w:hAnsi="Book Antiqua"/>
        </w:rPr>
        <w:t>. The RIG-I pathway is activated shortly after infection. HCV promotes a structural change in RIG-I and leads to the activation of transcription factors IRF3 and NFκB, which results in the production of type I and III IFNs</w:t>
      </w:r>
      <w:r w:rsidRPr="009B69B1">
        <w:rPr>
          <w:rFonts w:ascii="Book Antiqua" w:hAnsi="Book Antiqua"/>
          <w:vertAlign w:val="superscript"/>
        </w:rPr>
        <w:t>[41]</w:t>
      </w:r>
      <w:r w:rsidRPr="009B69B1">
        <w:rPr>
          <w:rFonts w:ascii="Book Antiqua" w:hAnsi="Book Antiqua"/>
        </w:rPr>
        <w:t xml:space="preserve">. </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TLRs can sense both viral nucleic acid and protein. TLR3 and 7 have been shown to play roles in intracellular HCV recognition</w:t>
      </w:r>
      <w:r w:rsidRPr="009B69B1">
        <w:rPr>
          <w:rFonts w:ascii="Book Antiqua" w:hAnsi="Book Antiqua"/>
          <w:vertAlign w:val="superscript"/>
        </w:rPr>
        <w:t>[42]</w:t>
      </w:r>
      <w:r w:rsidRPr="009B69B1">
        <w:rPr>
          <w:rFonts w:ascii="Book Antiqua" w:hAnsi="Book Antiqua"/>
        </w:rPr>
        <w:t>. TLR3 is found in hepatocytes and Kupffer cells and inhibits HCV replication</w:t>
      </w:r>
      <w:r w:rsidR="001727EC">
        <w:rPr>
          <w:rFonts w:ascii="Book Antiqua" w:hAnsi="Book Antiqua"/>
          <w:vertAlign w:val="superscript"/>
        </w:rPr>
        <w:t>[43,</w:t>
      </w:r>
      <w:hyperlink w:anchor="_ENREF_44" w:tooltip="Wang, 2009 #42" w:history="1">
        <w:r w:rsidRPr="009B69B1">
          <w:rPr>
            <w:rFonts w:ascii="Book Antiqua" w:hAnsi="Book Antiqua"/>
            <w:vertAlign w:val="superscript"/>
          </w:rPr>
          <w:t>44</w:t>
        </w:r>
      </w:hyperlink>
      <w:r w:rsidRPr="009B69B1">
        <w:rPr>
          <w:rFonts w:ascii="Book Antiqua" w:hAnsi="Book Antiqua"/>
          <w:vertAlign w:val="superscript"/>
        </w:rPr>
        <w:t>]</w:t>
      </w:r>
      <w:r w:rsidRPr="009B69B1">
        <w:rPr>
          <w:rFonts w:ascii="Book Antiqua" w:hAnsi="Book Antiqua"/>
        </w:rPr>
        <w:t>. TLR7 resides in plasmacytoid dendritic cells (pDCs) and Kupffer cells, leading to the production of type I and III IFNs and IL-1β and IL-18</w:t>
      </w:r>
      <w:r w:rsidR="001727EC">
        <w:rPr>
          <w:rFonts w:ascii="Book Antiqua" w:hAnsi="Book Antiqua"/>
          <w:vertAlign w:val="superscript"/>
        </w:rPr>
        <w:t>[45,</w:t>
      </w:r>
      <w:hyperlink w:anchor="_ENREF_46" w:tooltip="Negash, 2013 #44" w:history="1">
        <w:r w:rsidRPr="009B69B1">
          <w:rPr>
            <w:rFonts w:ascii="Book Antiqua" w:hAnsi="Book Antiqua"/>
            <w:vertAlign w:val="superscript"/>
          </w:rPr>
          <w:t>46</w:t>
        </w:r>
      </w:hyperlink>
      <w:r w:rsidRPr="009B69B1">
        <w:rPr>
          <w:rFonts w:ascii="Book Antiqua" w:hAnsi="Book Antiqua"/>
          <w:vertAlign w:val="superscript"/>
        </w:rPr>
        <w:t>]</w:t>
      </w:r>
      <w:r w:rsidRPr="009B69B1">
        <w:rPr>
          <w:rFonts w:ascii="Book Antiqua" w:hAnsi="Book Antiqua"/>
        </w:rPr>
        <w:t xml:space="preserve">. </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NLR pathway results in the activation of inflammasome, a protein complex made of a sensor (NLR protein 3), the adaptor (ASC), and caspase 1 (a cellular protease)</w:t>
      </w:r>
      <w:r w:rsidRPr="009B69B1">
        <w:rPr>
          <w:rFonts w:ascii="Book Antiqua" w:hAnsi="Book Antiqua"/>
          <w:vertAlign w:val="superscript"/>
        </w:rPr>
        <w:t>[47]</w:t>
      </w:r>
      <w:r w:rsidRPr="009B69B1">
        <w:rPr>
          <w:rFonts w:ascii="Book Antiqua" w:hAnsi="Book Antiqua"/>
        </w:rPr>
        <w:t>. NLRs trigger the secretion of IL-1β and IL-18 which cause hepatic stellate cells to form fibrosis</w:t>
      </w:r>
      <w:r w:rsidRPr="009B69B1">
        <w:rPr>
          <w:rFonts w:ascii="Book Antiqua" w:hAnsi="Book Antiqua"/>
          <w:vertAlign w:val="superscript"/>
        </w:rPr>
        <w:t>[48]</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lastRenderedPageBreak/>
        <w:t>IFNs-α and β (type I IFNs) bind to similar receptors and activate the Jak/Stat pathway, which in turn induces interferon-stimulated genes (ISGs). This amplifies total IFN responses and degrades viral RNA</w:t>
      </w:r>
      <w:r w:rsidRPr="009B69B1">
        <w:rPr>
          <w:rFonts w:ascii="Book Antiqua" w:hAnsi="Book Antiqua"/>
          <w:vertAlign w:val="superscript"/>
        </w:rPr>
        <w:t>[49]</w:t>
      </w:r>
      <w:r w:rsidRPr="009B69B1">
        <w:rPr>
          <w:rFonts w:ascii="Book Antiqua" w:hAnsi="Book Antiqua"/>
        </w:rPr>
        <w:t>. Type III IFNs include IFN-λ 1, 2, and 3 (IL-29 and IL-28 A and B, respectively). They activate the Jak/Stat pathway and induce ISGs, the same as type I IFNs; however, they bind to different receptors with distinct cellular distribution</w:t>
      </w:r>
      <w:r w:rsidRPr="009B69B1">
        <w:rPr>
          <w:rFonts w:ascii="Book Antiqua" w:hAnsi="Book Antiqua"/>
          <w:vertAlign w:val="superscript"/>
        </w:rPr>
        <w:t>[50]</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role of IL-18 is still unclear in HCV infection, but it may suppress virus replication and induce the maturation of monocyte-derived dendritic cells (DCs)</w:t>
      </w:r>
      <w:r w:rsidRPr="009B69B1">
        <w:rPr>
          <w:rFonts w:ascii="Book Antiqua" w:hAnsi="Book Antiqua"/>
          <w:vertAlign w:val="superscript"/>
        </w:rPr>
        <w:t>[51]</w:t>
      </w:r>
      <w:r w:rsidRPr="009B69B1">
        <w:rPr>
          <w:rFonts w:ascii="Book Antiqua" w:hAnsi="Book Antiqua"/>
        </w:rPr>
        <w:t>. Plasmacytoid DCs (pDCs) may be the major source of IFN-α production. Myeloid DCs (mDCs) migrate to lymphoid tissue to activate native T cells and bridge innate and adaptive immune responses</w:t>
      </w:r>
      <w:r w:rsidRPr="009B69B1">
        <w:rPr>
          <w:rFonts w:ascii="Book Antiqua" w:hAnsi="Book Antiqua"/>
          <w:vertAlign w:val="superscript"/>
        </w:rPr>
        <w:t>[45]</w:t>
      </w:r>
      <w:r w:rsidRPr="009B69B1">
        <w:rPr>
          <w:rFonts w:ascii="Book Antiqua" w:hAnsi="Book Antiqua"/>
        </w:rPr>
        <w:t xml:space="preserve">. </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Natural killer (NK) and NKT cells also play roles in HCV infection through IFN type II (IFN-γ) production and cytotoxic destruction of infected cells</w:t>
      </w:r>
      <w:r w:rsidR="001727EC">
        <w:rPr>
          <w:rFonts w:ascii="Book Antiqua" w:hAnsi="Book Antiqua"/>
          <w:vertAlign w:val="superscript"/>
        </w:rPr>
        <w:t>[52,</w:t>
      </w:r>
      <w:hyperlink w:anchor="_ENREF_53" w:tooltip="Zeromski, 2011 #51" w:history="1">
        <w:r w:rsidRPr="009B69B1">
          <w:rPr>
            <w:rFonts w:ascii="Book Antiqua" w:hAnsi="Book Antiqua"/>
            <w:vertAlign w:val="superscript"/>
          </w:rPr>
          <w:t>53</w:t>
        </w:r>
      </w:hyperlink>
      <w:r w:rsidRPr="009B69B1">
        <w:rPr>
          <w:rFonts w:ascii="Book Antiqua" w:hAnsi="Book Antiqua"/>
          <w:vertAlign w:val="superscript"/>
        </w:rPr>
        <w:t>]</w:t>
      </w:r>
      <w:r w:rsidRPr="009B69B1">
        <w:rPr>
          <w:rFonts w:ascii="Book Antiqua" w:hAnsi="Book Antiqua"/>
        </w:rPr>
        <w:t xml:space="preserve">. IFN-γ activates Kupffer cells, and they release proinflammatory molecules such as </w:t>
      </w:r>
      <w:r w:rsidR="00BD4F8F" w:rsidRPr="00BD4F8F">
        <w:rPr>
          <w:rFonts w:ascii="Book Antiqua" w:hAnsi="Book Antiqua"/>
        </w:rPr>
        <w:t xml:space="preserve">tumor necrosis factor </w:t>
      </w:r>
      <w:r w:rsidR="00BD4F8F">
        <w:rPr>
          <w:rFonts w:ascii="Book Antiqua" w:eastAsiaTheme="minorEastAsia" w:hAnsi="Book Antiqua" w:hint="eastAsia"/>
          <w:lang w:eastAsia="zh-CN"/>
        </w:rPr>
        <w:t>(</w:t>
      </w:r>
      <w:r w:rsidRPr="009B69B1">
        <w:rPr>
          <w:rFonts w:ascii="Book Antiqua" w:hAnsi="Book Antiqua"/>
        </w:rPr>
        <w:t>TNF</w:t>
      </w:r>
      <w:r w:rsidR="00BD4F8F">
        <w:rPr>
          <w:rFonts w:ascii="Book Antiqua" w:eastAsiaTheme="minorEastAsia" w:hAnsi="Book Antiqua" w:hint="eastAsia"/>
          <w:lang w:eastAsia="zh-CN"/>
        </w:rPr>
        <w:t>)</w:t>
      </w:r>
      <w:r w:rsidRPr="009B69B1">
        <w:rPr>
          <w:rFonts w:ascii="Book Antiqua" w:hAnsi="Book Antiqua"/>
        </w:rPr>
        <w:t>-α, galectin-9, and IL-18</w:t>
      </w:r>
      <w:r w:rsidR="001727EC">
        <w:rPr>
          <w:rFonts w:ascii="Book Antiqua" w:hAnsi="Book Antiqua"/>
          <w:vertAlign w:val="superscript"/>
        </w:rPr>
        <w:t>[51,</w:t>
      </w:r>
      <w:hyperlink w:anchor="_ENREF_54" w:tooltip="An, 2008 #52" w:history="1">
        <w:r w:rsidRPr="009B69B1">
          <w:rPr>
            <w:rFonts w:ascii="Book Antiqua" w:hAnsi="Book Antiqua"/>
            <w:vertAlign w:val="superscript"/>
          </w:rPr>
          <w:t>54</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p>
    <w:p w:rsidR="004942F3" w:rsidRPr="00864441"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bookmarkStart w:id="146" w:name="_Toc408438519"/>
      <w:r w:rsidRPr="00864441">
        <w:rPr>
          <w:rFonts w:ascii="Book Antiqua" w:hAnsi="Book Antiqua" w:cs="Times New Roman"/>
          <w:i/>
        </w:rPr>
        <w:t>Humoral immunity and HCV</w:t>
      </w:r>
      <w:bookmarkEnd w:id="146"/>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Humoral responses to HCV infection include B cell activation and production of antibodies which are primarily low titers of IgG1 and appear late in the course of the disease</w:t>
      </w:r>
      <w:r w:rsidR="001727EC">
        <w:rPr>
          <w:rFonts w:ascii="Book Antiqua" w:hAnsi="Book Antiqua"/>
          <w:vertAlign w:val="superscript"/>
        </w:rPr>
        <w:t>[55,</w:t>
      </w:r>
      <w:hyperlink w:anchor="_ENREF_56" w:tooltip="Netski, 2005 #54" w:history="1">
        <w:r w:rsidRPr="009B69B1">
          <w:rPr>
            <w:rFonts w:ascii="Book Antiqua" w:hAnsi="Book Antiqua"/>
            <w:vertAlign w:val="superscript"/>
          </w:rPr>
          <w:t>56</w:t>
        </w:r>
      </w:hyperlink>
      <w:r w:rsidRPr="009B69B1">
        <w:rPr>
          <w:rFonts w:ascii="Book Antiqua" w:hAnsi="Book Antiqua"/>
          <w:vertAlign w:val="superscript"/>
        </w:rPr>
        <w:t>]</w:t>
      </w:r>
      <w:r w:rsidRPr="009B69B1">
        <w:rPr>
          <w:rFonts w:ascii="Book Antiqua" w:hAnsi="Book Antiqua"/>
        </w:rPr>
        <w:t>. Antibodie</w:t>
      </w:r>
      <w:r w:rsidR="00864441">
        <w:rPr>
          <w:rFonts w:ascii="Book Antiqua" w:hAnsi="Book Antiqua"/>
        </w:rPr>
        <w:t>s can be detected after 7-10 wk</w:t>
      </w:r>
      <w:r w:rsidR="00864441">
        <w:rPr>
          <w:rFonts w:ascii="Book Antiqua" w:eastAsiaTheme="minorEastAsia" w:hAnsi="Book Antiqua" w:hint="eastAsia"/>
          <w:lang w:eastAsia="zh-CN"/>
        </w:rPr>
        <w:t xml:space="preserve"> </w:t>
      </w:r>
      <w:r w:rsidRPr="009B69B1">
        <w:rPr>
          <w:rFonts w:ascii="Book Antiqua" w:hAnsi="Book Antiqua"/>
        </w:rPr>
        <w:t>of infection; however, viral RNA can be detected 1-3 weeks after infection</w:t>
      </w:r>
      <w:r w:rsidRPr="009B69B1">
        <w:rPr>
          <w:rFonts w:ascii="Book Antiqua" w:hAnsi="Book Antiqua"/>
          <w:vertAlign w:val="superscript"/>
        </w:rPr>
        <w:t>[57]</w:t>
      </w:r>
      <w:r w:rsidRPr="009B69B1">
        <w:rPr>
          <w:rFonts w:ascii="Book Antiqua" w:hAnsi="Book Antiqua"/>
        </w:rPr>
        <w:t xml:space="preserve">. </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Although a few antibodies for E1 glycoprotein as well as non-structural proteins have been found, the main target for antibodies are the surface E2 glycoprotein</w:t>
      </w:r>
      <w:r w:rsidR="001727EC">
        <w:rPr>
          <w:rFonts w:ascii="Book Antiqua" w:hAnsi="Book Antiqua"/>
          <w:vertAlign w:val="superscript"/>
        </w:rPr>
        <w:t>[56,</w:t>
      </w:r>
      <w:hyperlink w:anchor="_ENREF_58" w:tooltip="Edwards, 2012 #56" w:history="1">
        <w:r w:rsidRPr="009B69B1">
          <w:rPr>
            <w:rFonts w:ascii="Book Antiqua" w:hAnsi="Book Antiqua"/>
            <w:vertAlign w:val="superscript"/>
          </w:rPr>
          <w:t>58</w:t>
        </w:r>
      </w:hyperlink>
      <w:r w:rsidR="001727EC">
        <w:rPr>
          <w:rFonts w:ascii="Book Antiqua" w:hAnsi="Book Antiqua"/>
          <w:vertAlign w:val="superscript"/>
        </w:rPr>
        <w:t>,</w:t>
      </w:r>
      <w:hyperlink w:anchor="_ENREF_59" w:tooltip="Meunier, 2008 #57" w:history="1">
        <w:r w:rsidRPr="009B69B1">
          <w:rPr>
            <w:rFonts w:ascii="Book Antiqua" w:hAnsi="Book Antiqua"/>
            <w:vertAlign w:val="superscript"/>
          </w:rPr>
          <w:t>59</w:t>
        </w:r>
      </w:hyperlink>
      <w:r w:rsidRPr="009B69B1">
        <w:rPr>
          <w:rFonts w:ascii="Book Antiqua" w:hAnsi="Book Antiqua"/>
          <w:vertAlign w:val="superscript"/>
        </w:rPr>
        <w:t>]</w:t>
      </w:r>
      <w:r w:rsidRPr="009B69B1">
        <w:rPr>
          <w:rFonts w:ascii="Book Antiqua" w:hAnsi="Book Antiqua"/>
        </w:rPr>
        <w:t>. Antibodies against NS proteins were found earlier in the disease course and with a greater magnitude. Nevertheless, E2 glycoprotein is still considered the main target for antibodies.</w:t>
      </w:r>
      <w:r w:rsidR="00233914" w:rsidRPr="009B69B1">
        <w:rPr>
          <w:rFonts w:ascii="Book Antiqua" w:hAnsi="Book Antiqua"/>
        </w:rPr>
        <w:t xml:space="preserve"> Recent studies have suggested that patients infected with HCV show an elevated level of activated B cells, and people with defects in antibodies experience rapid disease progression, emphasizing the role of humoral immunity in HCV</w:t>
      </w:r>
      <w:r w:rsidR="00233914" w:rsidRPr="009B69B1">
        <w:rPr>
          <w:rFonts w:ascii="Book Antiqua" w:hAnsi="Book Antiqua"/>
          <w:vertAlign w:val="superscript"/>
        </w:rPr>
        <w:t>[60-62]</w:t>
      </w:r>
      <w:r w:rsidR="00233914" w:rsidRPr="009B69B1">
        <w:rPr>
          <w:rFonts w:ascii="Book Antiqua" w:hAnsi="Book Antiqua"/>
        </w:rPr>
        <w:t xml:space="preserve">. Patients with </w:t>
      </w:r>
      <w:r w:rsidR="00233914" w:rsidRPr="009B69B1">
        <w:rPr>
          <w:rFonts w:ascii="Book Antiqua" w:hAnsi="Book Antiqua"/>
          <w:color w:val="333333"/>
        </w:rPr>
        <w:t xml:space="preserve">primary hypogammaglobulinemia </w:t>
      </w:r>
      <w:r w:rsidR="00233914" w:rsidRPr="009B69B1">
        <w:rPr>
          <w:rFonts w:ascii="Book Antiqua" w:hAnsi="Book Antiqua"/>
        </w:rPr>
        <w:t>could spontaneously resolve acute hepatitis C, suggesting that humoral immunity is essential for HCV clearance</w:t>
      </w:r>
      <w:r w:rsidR="00233914" w:rsidRPr="009B69B1">
        <w:rPr>
          <w:rFonts w:ascii="Book Antiqua" w:hAnsi="Book Antiqua"/>
          <w:vertAlign w:val="superscript"/>
        </w:rPr>
        <w:t>[63]</w:t>
      </w:r>
      <w:r w:rsidR="00233914"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lastRenderedPageBreak/>
        <w:t>Recent studies have suggested that patients infected with HCV show an elevated level of activated B cells, and people with defects in antibodies experience rapid disease progression, emphasizing the role of humoral immunity in HCV</w:t>
      </w:r>
      <w:r w:rsidRPr="009B69B1">
        <w:rPr>
          <w:rFonts w:ascii="Book Antiqua" w:hAnsi="Book Antiqua"/>
          <w:vertAlign w:val="superscript"/>
        </w:rPr>
        <w:t>[60-62]</w:t>
      </w:r>
      <w:r w:rsidRPr="009B69B1">
        <w:rPr>
          <w:rFonts w:ascii="Book Antiqua" w:hAnsi="Book Antiqua"/>
        </w:rPr>
        <w:t>. Patients with hypogammaglobulinemia could spontaneously resolve acute hepatitis C, suggesting that humoral immunity is not essential for HCV clearance</w:t>
      </w:r>
      <w:r w:rsidRPr="009B69B1">
        <w:rPr>
          <w:rFonts w:ascii="Book Antiqua" w:hAnsi="Book Antiqua"/>
          <w:vertAlign w:val="superscript"/>
        </w:rPr>
        <w:t>[63]</w:t>
      </w:r>
      <w:r w:rsidRPr="009B69B1">
        <w:rPr>
          <w:rFonts w:ascii="Book Antiqua" w:hAnsi="Book Antiqua"/>
        </w:rPr>
        <w:t>. The activity of humoral immunity may contribute to some of the extra hepatic disorders associated with HCV such as mixed cryoglobulimia and B-cell non-Hodgkin's lymphoma, although the mechanisms of these associations are still not well understood</w:t>
      </w:r>
      <w:r w:rsidR="001727EC">
        <w:rPr>
          <w:rFonts w:ascii="Book Antiqua" w:hAnsi="Book Antiqua"/>
          <w:vertAlign w:val="superscript"/>
        </w:rPr>
        <w:t>[64,</w:t>
      </w:r>
      <w:hyperlink w:anchor="_ENREF_65" w:tooltip="Forghieri, 2012 #63" w:history="1">
        <w:r w:rsidRPr="009B69B1">
          <w:rPr>
            <w:rFonts w:ascii="Book Antiqua" w:hAnsi="Book Antiqua"/>
            <w:vertAlign w:val="superscript"/>
          </w:rPr>
          <w:t>65</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p>
    <w:p w:rsidR="004942F3" w:rsidRPr="00864441"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r w:rsidRPr="00864441">
        <w:rPr>
          <w:rFonts w:ascii="Book Antiqua" w:hAnsi="Book Antiqua" w:cs="Times New Roman"/>
          <w:i/>
        </w:rPr>
        <w:t>Cell mediated immunity and HCV</w:t>
      </w:r>
      <w:bookmarkEnd w:id="144"/>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Cell immunity for HCV is composed of two arms: CD4+ and CD8+ T cells that are detectable in peripheral blood or the liver several weeks post-infection</w:t>
      </w:r>
      <w:r w:rsidRPr="009B69B1">
        <w:rPr>
          <w:rFonts w:ascii="Book Antiqua" w:hAnsi="Book Antiqua"/>
          <w:vertAlign w:val="superscript"/>
        </w:rPr>
        <w:t>[66]</w:t>
      </w:r>
      <w:r w:rsidRPr="009B69B1">
        <w:rPr>
          <w:rFonts w:ascii="Book Antiqua" w:hAnsi="Book Antiqua"/>
        </w:rPr>
        <w:t>. These T cells directly kill infected cells or produce soluble factors that clear the virus in a non-cytolytic manner. These cells may also directly damage the liver or attract non-specific inflammatory cells to accelerate liver inflammation</w:t>
      </w:r>
      <w:r w:rsidRPr="009B69B1">
        <w:rPr>
          <w:rFonts w:ascii="Book Antiqua" w:hAnsi="Book Antiqua"/>
          <w:vertAlign w:val="superscript"/>
        </w:rPr>
        <w:t>[67]</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Upon recognition of HCV through the major histocompatibility complex (MHC) class II</w:t>
      </w:r>
      <w:r w:rsidRPr="009B69B1">
        <w:rPr>
          <w:rFonts w:ascii="Book Antiqua" w:hAnsi="Book Antiqua"/>
          <w:vertAlign w:val="superscript"/>
        </w:rPr>
        <w:t>[68]</w:t>
      </w:r>
      <w:r w:rsidRPr="009B69B1">
        <w:rPr>
          <w:rFonts w:ascii="Book Antiqua" w:hAnsi="Book Antiqua"/>
        </w:rPr>
        <w:t>, CD4+ T cells (T helper) mainly produce IFN-γ that correlates with decreased HCV titer and transaminase levels</w:t>
      </w:r>
      <w:r w:rsidRPr="009B69B1">
        <w:rPr>
          <w:rFonts w:ascii="Book Antiqua" w:hAnsi="Book Antiqua"/>
          <w:vertAlign w:val="superscript"/>
        </w:rPr>
        <w:t>[66]</w:t>
      </w:r>
      <w:r w:rsidRPr="009B69B1">
        <w:rPr>
          <w:rFonts w:ascii="Book Antiqua" w:hAnsi="Book Antiqua"/>
        </w:rPr>
        <w:t>. These cells also produce IL-2 that helps the production of CD8+ (cytotoxic) T cells. Moreover, they can enhance B cell production. T helper actions are essential for spontaneous recovery during acute HCV</w:t>
      </w:r>
      <w:r w:rsidRPr="009B69B1">
        <w:rPr>
          <w:rFonts w:ascii="Book Antiqua" w:hAnsi="Book Antiqua"/>
          <w:vertAlign w:val="superscript"/>
        </w:rPr>
        <w:t>[69]</w:t>
      </w:r>
      <w:r w:rsidRPr="009B69B1">
        <w:rPr>
          <w:rFonts w:ascii="Book Antiqua" w:hAnsi="Book Antiqua"/>
        </w:rPr>
        <w:t>. It has been shown that T helper responses are not observed in patients developing chronic disease</w:t>
      </w:r>
      <w:r w:rsidRPr="009B69B1">
        <w:rPr>
          <w:rFonts w:ascii="Book Antiqua" w:hAnsi="Book Antiqua"/>
          <w:vertAlign w:val="superscript"/>
        </w:rPr>
        <w:t>[70]</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eastAsia="SimSun" w:hAnsi="Book Antiqua"/>
          <w:lang w:eastAsia="ja-JP"/>
        </w:rPr>
      </w:pPr>
      <w:r w:rsidRPr="009B69B1">
        <w:rPr>
          <w:rFonts w:ascii="Book Antiqua" w:hAnsi="Book Antiqua"/>
        </w:rPr>
        <w:t>CD8+ T cells recognize HCV-infected cells through MHC class I and lead to lysis of the infected cells</w:t>
      </w:r>
      <w:r w:rsidRPr="009B69B1">
        <w:rPr>
          <w:rFonts w:ascii="Book Antiqua" w:hAnsi="Book Antiqua"/>
          <w:vertAlign w:val="superscript"/>
        </w:rPr>
        <w:t>[68]</w:t>
      </w:r>
      <w:r w:rsidRPr="009B69B1">
        <w:rPr>
          <w:rFonts w:ascii="Book Antiqua" w:hAnsi="Book Antiqua"/>
        </w:rPr>
        <w:t xml:space="preserve">. The role of MHC class I in HCV recognition indicates that </w:t>
      </w:r>
      <w:r w:rsidRPr="009B69B1">
        <w:rPr>
          <w:rFonts w:ascii="Book Antiqua" w:eastAsia="SimSun" w:hAnsi="Book Antiqua"/>
          <w:lang w:eastAsia="ja-JP"/>
        </w:rPr>
        <w:t>spontaneous clearance of HCV is related to the presence of some MHC class I molecules, including HLA-B*57, HLA-B*27, HLA-A*11, HLA-A*03, and HLA-Cw*01, and to the absence of HLA-Cw*04</w:t>
      </w:r>
      <w:r w:rsidRPr="009B69B1">
        <w:rPr>
          <w:rFonts w:ascii="Book Antiqua" w:hAnsi="Book Antiqua"/>
          <w:vertAlign w:val="superscript"/>
        </w:rPr>
        <w:t>[</w:t>
      </w:r>
      <w:r w:rsidRPr="009B69B1">
        <w:rPr>
          <w:rFonts w:ascii="Book Antiqua" w:eastAsia="SimSun" w:hAnsi="Book Antiqua"/>
          <w:vertAlign w:val="superscript"/>
          <w:lang w:eastAsia="ja-JP"/>
        </w:rPr>
        <w:t>71</w:t>
      </w:r>
      <w:r w:rsidRPr="009B69B1">
        <w:rPr>
          <w:rFonts w:ascii="Book Antiqua" w:hAnsi="Book Antiqua"/>
          <w:vertAlign w:val="superscript"/>
        </w:rPr>
        <w:t>]</w:t>
      </w:r>
      <w:r w:rsidRPr="009B69B1">
        <w:rPr>
          <w:rFonts w:ascii="Book Antiqua" w:eastAsia="SimSun" w:hAnsi="Book Antiqua"/>
          <w:lang w:eastAsia="ja-JP"/>
        </w:rPr>
        <w:t xml:space="preserve">. The mechanism of the influence of these alleles in the clearance of HCV is unknown; however, some studies suggest binding </w:t>
      </w:r>
      <w:r w:rsidRPr="009B69B1">
        <w:rPr>
          <w:rFonts w:ascii="Book Antiqua" w:hAnsi="Book Antiqua"/>
        </w:rPr>
        <w:t xml:space="preserve">proteins which are produced by these allelic variants of protective genes </w:t>
      </w:r>
      <w:r w:rsidRPr="009B69B1">
        <w:rPr>
          <w:rFonts w:ascii="Book Antiqua" w:eastAsia="SimSun" w:hAnsi="Book Antiqua"/>
          <w:lang w:eastAsia="ja-JP"/>
        </w:rPr>
        <w:t>to immunogenic or functionally conserved T cell epitopes</w:t>
      </w:r>
      <w:r w:rsidRPr="009B69B1">
        <w:rPr>
          <w:rFonts w:ascii="Book Antiqua" w:hAnsi="Book Antiqua"/>
          <w:vertAlign w:val="superscript"/>
        </w:rPr>
        <w:t>[</w:t>
      </w:r>
      <w:r w:rsidRPr="009B69B1">
        <w:rPr>
          <w:rFonts w:ascii="Book Antiqua" w:eastAsia="SimSun" w:hAnsi="Book Antiqua"/>
          <w:vertAlign w:val="superscript"/>
          <w:lang w:eastAsia="ja-JP"/>
        </w:rPr>
        <w:t>72</w:t>
      </w:r>
      <w:r w:rsidRPr="009B69B1">
        <w:rPr>
          <w:rFonts w:ascii="Book Antiqua" w:hAnsi="Book Antiqua"/>
          <w:vertAlign w:val="superscript"/>
        </w:rPr>
        <w:t>]</w:t>
      </w:r>
      <w:r w:rsidRPr="009B69B1">
        <w:rPr>
          <w:rFonts w:ascii="Book Antiqua" w:eastAsia="SimSun" w:hAnsi="Book Antiqua"/>
          <w:lang w:eastAsia="ja-JP"/>
        </w:rPr>
        <w:t xml:space="preserve">. There is evidence for the </w:t>
      </w:r>
      <w:r w:rsidRPr="009B69B1">
        <w:rPr>
          <w:rFonts w:ascii="Book Antiqua" w:eastAsia="SimSun" w:hAnsi="Book Antiqua"/>
          <w:lang w:eastAsia="ja-JP"/>
        </w:rPr>
        <w:lastRenderedPageBreak/>
        <w:t>binding of some proteins to inhibitory receptors of NK cells. MHC class II genes, such as DQB1*0301 and HLA-DRB1*1101, have also been associated with HCV clearance</w:t>
      </w:r>
      <w:r w:rsidR="00233914" w:rsidRPr="009B69B1">
        <w:rPr>
          <w:rFonts w:ascii="Book Antiqua" w:eastAsia="SimSun" w:hAnsi="Book Antiqua"/>
          <w:lang w:eastAsia="ja-JP"/>
        </w:rPr>
        <w:t>.</w:t>
      </w:r>
      <w:r w:rsidR="00864441">
        <w:rPr>
          <w:rFonts w:ascii="Book Antiqua" w:eastAsiaTheme="minorEastAsia" w:hAnsi="Book Antiqua" w:hint="eastAsia"/>
          <w:lang w:eastAsia="zh-CN"/>
        </w:rPr>
        <w:t xml:space="preserve"> </w:t>
      </w:r>
      <w:r w:rsidR="00233914" w:rsidRPr="009B69B1">
        <w:rPr>
          <w:rFonts w:ascii="Book Antiqua" w:hAnsi="Book Antiqua"/>
        </w:rPr>
        <w:t>Patients who lack efficient cytotoxic T cell response develop persistent hepatitis C infection, but the magnitude of the cytotoxic T cell response is associated with the clinical outcome</w:t>
      </w:r>
      <w:r w:rsidRPr="009B69B1">
        <w:rPr>
          <w:rFonts w:ascii="Book Antiqua" w:hAnsi="Book Antiqua"/>
          <w:vertAlign w:val="superscript"/>
        </w:rPr>
        <w:t>[</w:t>
      </w:r>
      <w:r w:rsidRPr="009B69B1">
        <w:rPr>
          <w:rFonts w:ascii="Book Antiqua" w:eastAsia="SimSun" w:hAnsi="Book Antiqua"/>
          <w:vertAlign w:val="superscript"/>
          <w:lang w:eastAsia="ja-JP"/>
        </w:rPr>
        <w:t>73</w:t>
      </w:r>
      <w:r w:rsidRPr="009B69B1">
        <w:rPr>
          <w:rFonts w:ascii="Book Antiqua" w:hAnsi="Book Antiqua"/>
          <w:vertAlign w:val="superscript"/>
        </w:rPr>
        <w:t>]</w:t>
      </w:r>
      <w:r w:rsidRPr="009B69B1">
        <w:rPr>
          <w:rFonts w:ascii="Book Antiqua" w:hAnsi="Book Antiqua"/>
        </w:rPr>
        <w:t>. Patients who lack efficient cytotoxic T cell response develop persistent hepatitis C infection, but the magnitude of the cytotoxic T cell response is not associated with the clinical outcome</w:t>
      </w:r>
      <w:r w:rsidRPr="009B69B1">
        <w:rPr>
          <w:rFonts w:ascii="Book Antiqua" w:hAnsi="Book Antiqua"/>
          <w:vertAlign w:val="superscript"/>
        </w:rPr>
        <w:t>[74]</w:t>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p>
    <w:p w:rsidR="00FD7385" w:rsidRPr="00864441" w:rsidRDefault="00FD7385" w:rsidP="005A0ADD">
      <w:pPr>
        <w:pStyle w:val="Heading1"/>
        <w:adjustRightInd w:val="0"/>
        <w:snapToGrid w:val="0"/>
        <w:spacing w:before="0"/>
        <w:ind w:left="0" w:firstLine="0"/>
        <w:jc w:val="both"/>
        <w:rPr>
          <w:rFonts w:ascii="Book Antiqua" w:hAnsi="Book Antiqua" w:cs="Times New Roman"/>
          <w:caps/>
        </w:rPr>
      </w:pPr>
      <w:bookmarkStart w:id="147" w:name="_Toc408438521"/>
      <w:r w:rsidRPr="00864441">
        <w:rPr>
          <w:rFonts w:ascii="Book Antiqua" w:hAnsi="Book Antiqua" w:cs="Times New Roman"/>
          <w:caps/>
        </w:rPr>
        <w:t>Challenges to developing a HCV vaccine</w:t>
      </w:r>
      <w:bookmarkEnd w:id="147"/>
    </w:p>
    <w:p w:rsidR="004942F3" w:rsidRPr="00864441"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bookmarkStart w:id="148" w:name="_Toc408438522"/>
      <w:r w:rsidRPr="00864441">
        <w:rPr>
          <w:rFonts w:ascii="Book Antiqua" w:hAnsi="Book Antiqua" w:cs="Times New Roman"/>
          <w:i/>
        </w:rPr>
        <w:t>HCV genetic variability</w:t>
      </w:r>
      <w:bookmarkEnd w:id="148"/>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Studies suggest that the hepatitis C virus first appeared over 1000 years ago and evolved in different environments into 7 distinct genotypes and more than 100 subtypes</w:t>
      </w:r>
      <w:r w:rsidRPr="009B69B1">
        <w:rPr>
          <w:rFonts w:ascii="Book Antiqua" w:hAnsi="Book Antiqua"/>
          <w:vertAlign w:val="superscript"/>
        </w:rPr>
        <w:t>[15,</w:t>
      </w:r>
      <w:hyperlink w:anchor="_ENREF_75" w:tooltip="Simmonds, 2005 #73" w:history="1">
        <w:r w:rsidRPr="009B69B1">
          <w:rPr>
            <w:rFonts w:ascii="Book Antiqua" w:hAnsi="Book Antiqua"/>
            <w:vertAlign w:val="superscript"/>
          </w:rPr>
          <w:t>75</w:t>
        </w:r>
      </w:hyperlink>
      <w:r w:rsidR="001727EC">
        <w:rPr>
          <w:rFonts w:ascii="Book Antiqua" w:hAnsi="Book Antiqua"/>
          <w:vertAlign w:val="superscript"/>
        </w:rPr>
        <w:t>,</w:t>
      </w:r>
      <w:hyperlink w:anchor="_ENREF_76" w:tooltip="Simmonds, 1999 #74" w:history="1">
        <w:r w:rsidRPr="009B69B1">
          <w:rPr>
            <w:rFonts w:ascii="Book Antiqua" w:hAnsi="Book Antiqua"/>
            <w:vertAlign w:val="superscript"/>
          </w:rPr>
          <w:t>76</w:t>
        </w:r>
      </w:hyperlink>
      <w:r w:rsidRPr="009B69B1">
        <w:rPr>
          <w:rFonts w:ascii="Book Antiqua" w:hAnsi="Book Antiqua"/>
          <w:vertAlign w:val="superscript"/>
        </w:rPr>
        <w:t>]</w:t>
      </w:r>
      <w:r w:rsidRPr="009B69B1">
        <w:rPr>
          <w:rFonts w:ascii="Book Antiqua" w:hAnsi="Book Antiqua"/>
        </w:rPr>
        <w:t>. HCV mutates at a rate of nearly 1 nucleotide per replication cycle. This is due in part to the lack of proofreading activity of NS5B RNA-dependent polymerase that causes an error rate of 10</w:t>
      </w:r>
      <w:r w:rsidRPr="009B69B1">
        <w:rPr>
          <w:rFonts w:ascii="Book Antiqua" w:hAnsi="Book Antiqua"/>
          <w:vertAlign w:val="superscript"/>
        </w:rPr>
        <w:t>−3</w:t>
      </w:r>
      <w:r w:rsidRPr="009B69B1">
        <w:rPr>
          <w:rFonts w:ascii="Book Antiqua" w:hAnsi="Book Antiqua"/>
        </w:rPr>
        <w:t xml:space="preserve"> to 10</w:t>
      </w:r>
      <w:r w:rsidRPr="009B69B1">
        <w:rPr>
          <w:rFonts w:ascii="Book Antiqua" w:hAnsi="Book Antiqua"/>
          <w:vertAlign w:val="superscript"/>
        </w:rPr>
        <w:t>−5</w:t>
      </w:r>
      <w:r w:rsidRPr="009B69B1">
        <w:rPr>
          <w:rFonts w:ascii="Book Antiqua" w:hAnsi="Book Antiqua"/>
        </w:rPr>
        <w:t xml:space="preserve"> per nucleotide per replication cycle</w:t>
      </w:r>
      <w:r w:rsidRPr="009B69B1">
        <w:rPr>
          <w:rFonts w:ascii="Book Antiqua" w:hAnsi="Book Antiqua"/>
          <w:vertAlign w:val="superscript"/>
        </w:rPr>
        <w:t>[19]</w:t>
      </w:r>
      <w:r w:rsidRPr="009B69B1">
        <w:rPr>
          <w:rFonts w:ascii="Book Antiqua" w:hAnsi="Book Antiqua"/>
        </w:rPr>
        <w:t>. These frequent mutations, in combination with a short viral half-life and rapid turnover (10</w:t>
      </w:r>
      <w:r w:rsidRPr="009B69B1">
        <w:rPr>
          <w:rFonts w:ascii="Book Antiqua" w:hAnsi="Book Antiqua"/>
          <w:vertAlign w:val="superscript"/>
        </w:rPr>
        <w:t>10</w:t>
      </w:r>
      <w:r w:rsidRPr="009B69B1">
        <w:rPr>
          <w:rFonts w:ascii="Book Antiqua" w:hAnsi="Book Antiqua"/>
        </w:rPr>
        <w:t xml:space="preserve"> to 10</w:t>
      </w:r>
      <w:r w:rsidRPr="009B69B1">
        <w:rPr>
          <w:rFonts w:ascii="Book Antiqua" w:hAnsi="Book Antiqua"/>
          <w:vertAlign w:val="superscript"/>
        </w:rPr>
        <w:t xml:space="preserve">12 </w:t>
      </w:r>
      <w:r w:rsidRPr="009B69B1">
        <w:rPr>
          <w:rFonts w:ascii="Book Antiqua" w:hAnsi="Book Antiqua"/>
        </w:rPr>
        <w:t>virions per day), lead to a high genetic variability that results in the presence of distinct but closely related HCV variants (known as quasispecies) in 1 infected individual</w:t>
      </w:r>
      <w:r w:rsidRPr="009B69B1">
        <w:rPr>
          <w:rFonts w:ascii="Book Antiqua" w:hAnsi="Book Antiqua"/>
          <w:vertAlign w:val="superscript"/>
        </w:rPr>
        <w:t>[38]</w:t>
      </w:r>
      <w:r w:rsidRPr="009B69B1">
        <w:rPr>
          <w:rFonts w:ascii="Book Antiqua" w:hAnsi="Book Antiqua"/>
        </w:rPr>
        <w:t>. E1 and E2 glycoproteins show the highest variability among HCV proteins</w:t>
      </w:r>
      <w:r w:rsidRPr="009B69B1">
        <w:rPr>
          <w:rFonts w:ascii="Book Antiqua" w:hAnsi="Book Antiqua"/>
          <w:vertAlign w:val="superscript"/>
        </w:rPr>
        <w:t>[75]</w:t>
      </w:r>
      <w:r w:rsidRPr="009B69B1">
        <w:rPr>
          <w:rFonts w:ascii="Book Antiqua" w:hAnsi="Book Antiqua"/>
        </w:rPr>
        <w:t>. It is estimated that HCV is 10 times more variable than the Human Immunodeficiency Virus (HIV), and this clearly poses a significant challenge for successful vaccine development</w:t>
      </w:r>
      <w:r w:rsidRPr="009B69B1">
        <w:rPr>
          <w:rFonts w:ascii="Book Antiqua" w:hAnsi="Book Antiqua"/>
          <w:vertAlign w:val="superscript"/>
        </w:rPr>
        <w:t>[77]</w:t>
      </w:r>
      <w:r w:rsidRPr="009B69B1">
        <w:rPr>
          <w:rFonts w:ascii="Book Antiqua" w:hAnsi="Book Antiqua"/>
        </w:rPr>
        <w:t>.</w:t>
      </w:r>
    </w:p>
    <w:p w:rsidR="004942F3" w:rsidRPr="00864441" w:rsidRDefault="004942F3" w:rsidP="005A0ADD">
      <w:pPr>
        <w:adjustRightInd w:val="0"/>
        <w:snapToGrid w:val="0"/>
        <w:spacing w:line="360" w:lineRule="auto"/>
        <w:jc w:val="both"/>
        <w:rPr>
          <w:rFonts w:ascii="Book Antiqua" w:hAnsi="Book Antiqua"/>
          <w:i/>
        </w:rPr>
      </w:pPr>
    </w:p>
    <w:p w:rsidR="004942F3" w:rsidRPr="00864441"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bookmarkStart w:id="149" w:name="_Toc408438523"/>
      <w:r w:rsidRPr="00864441">
        <w:rPr>
          <w:rFonts w:ascii="Book Antiqua" w:hAnsi="Book Antiqua" w:cs="Times New Roman"/>
          <w:i/>
        </w:rPr>
        <w:t>Immune evasion and HCV persisten</w:t>
      </w:r>
      <w:bookmarkEnd w:id="149"/>
      <w:r w:rsidR="004942F3" w:rsidRPr="00864441">
        <w:rPr>
          <w:rFonts w:ascii="Book Antiqua" w:hAnsi="Book Antiqua" w:cs="Times New Roman"/>
          <w:i/>
        </w:rPr>
        <w:t>ce</w:t>
      </w:r>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HCV can escape the immune system by inhibiting NK cells and IFN-α production and by mutating to evade antibody and CD8+ T cell recognition. The mutations in CD8+ T cell epitopes have been carefully described in many chimpanzee</w:t>
      </w:r>
      <w:r w:rsidR="001727EC">
        <w:rPr>
          <w:rFonts w:ascii="Book Antiqua" w:hAnsi="Book Antiqua"/>
          <w:vertAlign w:val="superscript"/>
        </w:rPr>
        <w:t>[78,</w:t>
      </w:r>
      <w:hyperlink w:anchor="_ENREF_79" w:tooltip="Weiner, 1995 #77" w:history="1">
        <w:r w:rsidRPr="009B69B1">
          <w:rPr>
            <w:rFonts w:ascii="Book Antiqua" w:hAnsi="Book Antiqua"/>
            <w:vertAlign w:val="superscript"/>
          </w:rPr>
          <w:t>79</w:t>
        </w:r>
      </w:hyperlink>
      <w:r w:rsidRPr="009B69B1">
        <w:rPr>
          <w:rFonts w:ascii="Book Antiqua" w:hAnsi="Book Antiqua"/>
          <w:vertAlign w:val="superscript"/>
        </w:rPr>
        <w:t>]</w:t>
      </w:r>
      <w:r w:rsidRPr="009B69B1">
        <w:rPr>
          <w:rFonts w:ascii="Book Antiqua" w:hAnsi="Book Antiqua"/>
        </w:rPr>
        <w:t xml:space="preserve"> and human studies</w:t>
      </w:r>
      <w:r w:rsidRPr="009B69B1">
        <w:rPr>
          <w:rFonts w:ascii="Book Antiqua" w:hAnsi="Book Antiqua"/>
          <w:vertAlign w:val="superscript"/>
        </w:rPr>
        <w:t>[80-82]</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eastAsiaTheme="minorHAnsi" w:hAnsi="Book Antiqua"/>
          <w:lang w:bidi="fa-IR"/>
        </w:rPr>
      </w:pPr>
      <w:r w:rsidRPr="009B69B1">
        <w:rPr>
          <w:rFonts w:ascii="Book Antiqua" w:hAnsi="Book Antiqua"/>
        </w:rPr>
        <w:t>During HCV replication, NS3 and NS4A block the signaling pathways of TLR3 and RIG-I, and that ultimately inhibits the production of type I IFN</w:t>
      </w:r>
      <w:r w:rsidRPr="009B69B1">
        <w:rPr>
          <w:rFonts w:ascii="Book Antiqua" w:hAnsi="Book Antiqua"/>
          <w:vertAlign w:val="superscript"/>
        </w:rPr>
        <w:t>[83-85]</w:t>
      </w:r>
      <w:r w:rsidRPr="009B69B1">
        <w:rPr>
          <w:rFonts w:ascii="Book Antiqua" w:hAnsi="Book Antiqua"/>
        </w:rPr>
        <w:t>. This may lead to a decrease in NK cell activity through a lack of IL-15 production</w:t>
      </w:r>
      <w:r w:rsidR="001727EC">
        <w:rPr>
          <w:rFonts w:ascii="Book Antiqua" w:hAnsi="Book Antiqua"/>
          <w:vertAlign w:val="superscript"/>
        </w:rPr>
        <w:t>[86,</w:t>
      </w:r>
      <w:hyperlink w:anchor="_ENREF_87" w:tooltip="Golden-Mason, 2008 #85" w:history="1">
        <w:r w:rsidRPr="009B69B1">
          <w:rPr>
            <w:rFonts w:ascii="Book Antiqua" w:hAnsi="Book Antiqua"/>
            <w:vertAlign w:val="superscript"/>
          </w:rPr>
          <w:t>87</w:t>
        </w:r>
      </w:hyperlink>
      <w:r w:rsidRPr="009B69B1">
        <w:rPr>
          <w:rFonts w:ascii="Book Antiqua" w:hAnsi="Book Antiqua"/>
          <w:vertAlign w:val="superscript"/>
        </w:rPr>
        <w:t>]</w:t>
      </w:r>
      <w:r w:rsidRPr="009B69B1">
        <w:rPr>
          <w:rFonts w:ascii="Book Antiqua" w:hAnsi="Book Antiqua"/>
        </w:rPr>
        <w:t xml:space="preserve">. Core </w:t>
      </w:r>
      <w:r w:rsidRPr="009B69B1">
        <w:rPr>
          <w:rFonts w:ascii="Book Antiqua" w:hAnsi="Book Antiqua"/>
        </w:rPr>
        <w:lastRenderedPageBreak/>
        <w:t>protein interferes with TNF-α and lymphotoxin signaling</w:t>
      </w:r>
      <w:r w:rsidRPr="009B69B1">
        <w:rPr>
          <w:rFonts w:ascii="Book Antiqua" w:hAnsi="Book Antiqua"/>
          <w:vertAlign w:val="superscript"/>
        </w:rPr>
        <w:t>[88]</w:t>
      </w:r>
      <w:r w:rsidRPr="009B69B1">
        <w:rPr>
          <w:rFonts w:ascii="Book Antiqua" w:hAnsi="Book Antiqua"/>
        </w:rPr>
        <w:t>, and E1 and E2 glycoproteins build a glycan shield and facilitate cell-to-cell spread</w:t>
      </w:r>
      <w:r w:rsidRPr="009B69B1">
        <w:rPr>
          <w:rFonts w:ascii="Book Antiqua" w:hAnsi="Book Antiqua"/>
          <w:vertAlign w:val="superscript"/>
        </w:rPr>
        <w:t>[89]</w:t>
      </w:r>
      <w:r w:rsidRPr="009B69B1">
        <w:rPr>
          <w:rFonts w:ascii="Book Antiqua" w:hAnsi="Book Antiqua"/>
        </w:rPr>
        <w:t xml:space="preserve">. The </w:t>
      </w:r>
      <w:r w:rsidRPr="009B69B1">
        <w:rPr>
          <w:rFonts w:ascii="Book Antiqua" w:eastAsiaTheme="minorHAnsi" w:hAnsi="Book Antiqua"/>
          <w:lang w:bidi="fa-IR"/>
        </w:rPr>
        <w:t>NS5A protein could stimulate IL-8, inhibit double-stranded RNA-activated protein kinase (PKR), and interfere with 2',5'-oligoadenylate synthetase (2',5'-OAS), thereby interrupting the signaling of type 1 interferon</w:t>
      </w:r>
      <w:r w:rsidRPr="009B69B1">
        <w:rPr>
          <w:rFonts w:ascii="Book Antiqua" w:hAnsi="Book Antiqua"/>
          <w:vertAlign w:val="superscript"/>
        </w:rPr>
        <w:t>[</w:t>
      </w:r>
      <w:r w:rsidR="001727EC">
        <w:rPr>
          <w:rFonts w:ascii="Book Antiqua" w:eastAsiaTheme="minorHAnsi" w:hAnsi="Book Antiqua"/>
          <w:vertAlign w:val="superscript"/>
          <w:lang w:bidi="fa-IR"/>
        </w:rPr>
        <w:t>90,</w:t>
      </w:r>
      <w:hyperlink w:anchor="_ENREF_91" w:tooltip="Polyak, 2001 #89" w:history="1">
        <w:r w:rsidRPr="009B69B1">
          <w:rPr>
            <w:rFonts w:ascii="Book Antiqua" w:eastAsiaTheme="minorHAnsi" w:hAnsi="Book Antiqua"/>
            <w:vertAlign w:val="superscript"/>
            <w:lang w:bidi="fa-IR"/>
          </w:rPr>
          <w:t>91</w:t>
        </w:r>
      </w:hyperlink>
      <w:r w:rsidRPr="009B69B1">
        <w:rPr>
          <w:rFonts w:ascii="Book Antiqua" w:hAnsi="Book Antiqua"/>
          <w:vertAlign w:val="superscript"/>
        </w:rPr>
        <w:t>]</w:t>
      </w:r>
      <w:r w:rsidRPr="009B69B1">
        <w:rPr>
          <w:rFonts w:ascii="Book Antiqua" w:eastAsiaTheme="minorHAnsi" w:hAnsi="Book Antiqua"/>
          <w:lang w:bidi="fa-IR"/>
        </w:rPr>
        <w:t>. The overexpression of HCV core protein interacts with the STAT1 SH2 domain and leads to the inhibition of IFN signaling</w:t>
      </w:r>
      <w:r w:rsidRPr="009B69B1">
        <w:rPr>
          <w:rFonts w:ascii="Book Antiqua" w:hAnsi="Book Antiqua"/>
          <w:vertAlign w:val="superscript"/>
        </w:rPr>
        <w:t>[</w:t>
      </w:r>
      <w:r w:rsidR="001727EC">
        <w:rPr>
          <w:rFonts w:ascii="Book Antiqua" w:eastAsiaTheme="minorHAnsi" w:hAnsi="Book Antiqua"/>
          <w:vertAlign w:val="superscript"/>
          <w:lang w:bidi="fa-IR"/>
        </w:rPr>
        <w:t>92,</w:t>
      </w:r>
      <w:hyperlink w:anchor="_ENREF_93" w:tooltip="Lin, 2006 #91" w:history="1">
        <w:r w:rsidRPr="009B69B1">
          <w:rPr>
            <w:rFonts w:ascii="Book Antiqua" w:eastAsiaTheme="minorHAnsi" w:hAnsi="Book Antiqua"/>
            <w:vertAlign w:val="superscript"/>
            <w:lang w:bidi="fa-IR"/>
          </w:rPr>
          <w:t>93</w:t>
        </w:r>
      </w:hyperlink>
      <w:r w:rsidRPr="009B69B1">
        <w:rPr>
          <w:rFonts w:ascii="Book Antiqua" w:hAnsi="Book Antiqua"/>
          <w:vertAlign w:val="superscript"/>
        </w:rPr>
        <w:t>]</w:t>
      </w:r>
      <w:r w:rsidRPr="009B69B1">
        <w:rPr>
          <w:rFonts w:ascii="Book Antiqua" w:eastAsiaTheme="minorHAnsi" w:hAnsi="Book Antiqua"/>
          <w:lang w:bidi="fa-IR"/>
        </w:rPr>
        <w:t>. The upregulation of ubiquitin-specific peptidase 18 (USP18) due to long-term IFN stimulation suppresses ISG15 activation and Jak/STAT signaling, which can lead to type I IFN stimulation resistance</w:t>
      </w:r>
      <w:r w:rsidRPr="009B69B1">
        <w:rPr>
          <w:rFonts w:ascii="Book Antiqua" w:hAnsi="Book Antiqua"/>
          <w:vertAlign w:val="superscript"/>
        </w:rPr>
        <w:t>[</w:t>
      </w:r>
      <w:r w:rsidR="001727EC">
        <w:rPr>
          <w:rFonts w:ascii="Book Antiqua" w:eastAsiaTheme="minorHAnsi" w:hAnsi="Book Antiqua"/>
          <w:vertAlign w:val="superscript"/>
          <w:lang w:bidi="fa-IR"/>
        </w:rPr>
        <w:t>94,</w:t>
      </w:r>
      <w:hyperlink w:anchor="_ENREF_95" w:tooltip="Honda, 2010 #93" w:history="1">
        <w:r w:rsidRPr="009B69B1">
          <w:rPr>
            <w:rFonts w:ascii="Book Antiqua" w:eastAsiaTheme="minorHAnsi" w:hAnsi="Book Antiqua"/>
            <w:vertAlign w:val="superscript"/>
            <w:lang w:bidi="fa-IR"/>
          </w:rPr>
          <w:t>95</w:t>
        </w:r>
      </w:hyperlink>
      <w:r w:rsidRPr="009B69B1">
        <w:rPr>
          <w:rFonts w:ascii="Book Antiqua" w:hAnsi="Book Antiqua"/>
          <w:vertAlign w:val="superscript"/>
        </w:rPr>
        <w:t>]</w:t>
      </w:r>
      <w:r w:rsidRPr="009B69B1">
        <w:rPr>
          <w:rFonts w:ascii="Book Antiqua" w:eastAsiaTheme="minorHAnsi" w:hAnsi="Book Antiqua"/>
          <w:lang w:bidi="fa-IR"/>
        </w:rPr>
        <w:t>. Natural killer and natural killer T-lymphocyte cells are present in liver tissue and produce IFN-γ and other cytokines to prime cellular immune responses</w:t>
      </w:r>
      <w:r w:rsidRPr="009B69B1">
        <w:rPr>
          <w:rFonts w:ascii="Book Antiqua" w:hAnsi="Book Antiqua"/>
          <w:vertAlign w:val="superscript"/>
        </w:rPr>
        <w:t>[</w:t>
      </w:r>
      <w:r w:rsidRPr="009B69B1">
        <w:rPr>
          <w:rFonts w:ascii="Book Antiqua" w:eastAsiaTheme="minorHAnsi" w:hAnsi="Book Antiqua"/>
          <w:vertAlign w:val="superscript"/>
          <w:lang w:bidi="fa-IR"/>
        </w:rPr>
        <w:t>96</w:t>
      </w:r>
      <w:r w:rsidRPr="009B69B1">
        <w:rPr>
          <w:rFonts w:ascii="Book Antiqua" w:hAnsi="Book Antiqua"/>
          <w:vertAlign w:val="superscript"/>
        </w:rPr>
        <w:t>]</w:t>
      </w:r>
      <w:r w:rsidRPr="009B69B1">
        <w:rPr>
          <w:rFonts w:ascii="Book Antiqua" w:eastAsiaTheme="minorHAnsi" w:hAnsi="Book Antiqua"/>
          <w:lang w:bidi="fa-IR"/>
        </w:rPr>
        <w:t>.</w:t>
      </w:r>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HCV escapes humoral immunity by several mechanisms: (1) HCV binds to very low density lipoprotein (VLDL), which facilitates its uptake by hepatocytes</w:t>
      </w:r>
      <w:r w:rsidRPr="009B69B1">
        <w:rPr>
          <w:rFonts w:ascii="Book Antiqua" w:hAnsi="Book Antiqua"/>
          <w:vertAlign w:val="superscript"/>
        </w:rPr>
        <w:t>[97]</w:t>
      </w:r>
      <w:r w:rsidRPr="009B69B1">
        <w:rPr>
          <w:rFonts w:ascii="Book Antiqua" w:hAnsi="Book Antiqua"/>
        </w:rPr>
        <w:t>; (2) three glycans at the CD81 binding site of E2 glycoprotein decrease the immunogenicity of the virus</w:t>
      </w:r>
      <w:r w:rsidRPr="009B69B1">
        <w:rPr>
          <w:rFonts w:ascii="Book Antiqua" w:hAnsi="Book Antiqua"/>
          <w:vertAlign w:val="superscript"/>
        </w:rPr>
        <w:t>[98]</w:t>
      </w:r>
      <w:r w:rsidRPr="009B69B1">
        <w:rPr>
          <w:rFonts w:ascii="Book Antiqua" w:hAnsi="Book Antiqua"/>
        </w:rPr>
        <w:t>; (3) CD81 and Claudin-1 allow HCV to infect surrounding cells through cell-to-cell contact</w:t>
      </w:r>
      <w:r w:rsidRPr="009B69B1">
        <w:rPr>
          <w:rFonts w:ascii="Book Antiqua" w:hAnsi="Book Antiqua"/>
          <w:vertAlign w:val="superscript"/>
        </w:rPr>
        <w:t>[99]</w:t>
      </w:r>
      <w:r w:rsidRPr="009B69B1">
        <w:rPr>
          <w:rFonts w:ascii="Book Antiqua" w:hAnsi="Book Antiqua"/>
        </w:rPr>
        <w:t>; and (4) constant mutations in HCV can induce interfering antibodies</w:t>
      </w:r>
      <w:r w:rsidRPr="009B69B1">
        <w:rPr>
          <w:rFonts w:ascii="Book Antiqua" w:hAnsi="Book Antiqua"/>
          <w:vertAlign w:val="superscript"/>
        </w:rPr>
        <w:t>[100]</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Another obstacle in developing an efficient vaccine is the persistence of HCV, mainly because of (1) rapid HCV escape mutations</w:t>
      </w:r>
      <w:r w:rsidRPr="009B69B1">
        <w:rPr>
          <w:rFonts w:ascii="Book Antiqua" w:hAnsi="Book Antiqua"/>
          <w:vertAlign w:val="superscript"/>
        </w:rPr>
        <w:t>[101]</w:t>
      </w:r>
      <w:r w:rsidR="001727EC">
        <w:rPr>
          <w:rFonts w:ascii="Book Antiqua" w:eastAsiaTheme="minorEastAsia" w:hAnsi="Book Antiqua" w:hint="eastAsia"/>
          <w:lang w:eastAsia="zh-CN"/>
        </w:rPr>
        <w:t>;</w:t>
      </w:r>
      <w:r w:rsidRPr="009B69B1">
        <w:rPr>
          <w:rFonts w:ascii="Book Antiqua" w:hAnsi="Book Antiqua"/>
        </w:rPr>
        <w:t xml:space="preserve"> (2) the secretion of immune regulatory cytokines</w:t>
      </w:r>
      <w:r w:rsidRPr="009B69B1">
        <w:rPr>
          <w:rFonts w:ascii="Book Antiqua" w:hAnsi="Book Antiqua"/>
          <w:vertAlign w:val="superscript"/>
        </w:rPr>
        <w:t>[102]</w:t>
      </w:r>
      <w:r w:rsidR="001727EC">
        <w:rPr>
          <w:rFonts w:ascii="Book Antiqua" w:eastAsiaTheme="minorEastAsia" w:hAnsi="Book Antiqua" w:hint="eastAsia"/>
          <w:lang w:eastAsia="zh-CN"/>
        </w:rPr>
        <w:t>;</w:t>
      </w:r>
      <w:r w:rsidRPr="009B69B1">
        <w:rPr>
          <w:rFonts w:ascii="Book Antiqua" w:hAnsi="Book Antiqua"/>
        </w:rPr>
        <w:t xml:space="preserve"> (3) T cell exhaustion and deletion</w:t>
      </w:r>
      <w:r w:rsidR="001727EC">
        <w:rPr>
          <w:rFonts w:ascii="Book Antiqua" w:hAnsi="Book Antiqua"/>
          <w:vertAlign w:val="superscript"/>
        </w:rPr>
        <w:t>[103,</w:t>
      </w:r>
      <w:hyperlink w:anchor="_ENREF_104" w:tooltip="Larrubia, 2013 #102" w:history="1">
        <w:r w:rsidRPr="009B69B1">
          <w:rPr>
            <w:rFonts w:ascii="Book Antiqua" w:hAnsi="Book Antiqua"/>
            <w:vertAlign w:val="superscript"/>
          </w:rPr>
          <w:t>104</w:t>
        </w:r>
      </w:hyperlink>
      <w:r w:rsidRPr="009B69B1">
        <w:rPr>
          <w:rFonts w:ascii="Book Antiqua" w:hAnsi="Book Antiqua"/>
          <w:vertAlign w:val="superscript"/>
        </w:rPr>
        <w:t>]</w:t>
      </w:r>
      <w:r w:rsidR="001727EC">
        <w:rPr>
          <w:rFonts w:ascii="Book Antiqua" w:eastAsiaTheme="minorEastAsia" w:hAnsi="Book Antiqua" w:hint="eastAsia"/>
          <w:lang w:eastAsia="zh-CN"/>
        </w:rPr>
        <w:t>;</w:t>
      </w:r>
      <w:r w:rsidRPr="009B69B1">
        <w:rPr>
          <w:rFonts w:ascii="Book Antiqua" w:hAnsi="Book Antiqua"/>
        </w:rPr>
        <w:t xml:space="preserve"> and (4) T regulatory cell induction</w:t>
      </w:r>
      <w:r w:rsidRPr="009B69B1">
        <w:rPr>
          <w:rFonts w:ascii="Book Antiqua" w:hAnsi="Book Antiqua"/>
          <w:vertAlign w:val="superscript"/>
        </w:rPr>
        <w:t>[105]</w:t>
      </w:r>
      <w:r w:rsidRPr="009B69B1">
        <w:rPr>
          <w:rFonts w:ascii="Book Antiqua" w:hAnsi="Book Antiqua"/>
        </w:rPr>
        <w:t>. A further obstacle is the lack of a suitable animal model to study HCV.</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HCV polymerase works at a high rate and lacks proof-reading activity, which leads to a rapid viral escape from humoral and cellular immunity</w:t>
      </w:r>
      <w:r w:rsidR="001727EC">
        <w:rPr>
          <w:rFonts w:ascii="Book Antiqua" w:hAnsi="Book Antiqua"/>
          <w:vertAlign w:val="superscript"/>
        </w:rPr>
        <w:t>[106,</w:t>
      </w:r>
      <w:hyperlink w:anchor="_ENREF_107" w:tooltip="Chang, 1997 #104" w:history="1">
        <w:r w:rsidRPr="009B69B1">
          <w:rPr>
            <w:rFonts w:ascii="Book Antiqua" w:hAnsi="Book Antiqua"/>
            <w:vertAlign w:val="superscript"/>
          </w:rPr>
          <w:t>107</w:t>
        </w:r>
      </w:hyperlink>
      <w:r w:rsidRPr="009B69B1">
        <w:rPr>
          <w:rFonts w:ascii="Book Antiqua" w:hAnsi="Book Antiqua"/>
          <w:vertAlign w:val="superscript"/>
        </w:rPr>
        <w:t>]</w:t>
      </w:r>
      <w:r w:rsidRPr="009B69B1">
        <w:rPr>
          <w:rFonts w:ascii="Book Antiqua" w:hAnsi="Book Antiqua"/>
        </w:rPr>
        <w:t>. Mutations in MHC class I restricted epitopes which are targeted by cytotoxic T cells may lead to persistence</w:t>
      </w:r>
      <w:r w:rsidR="001727EC">
        <w:rPr>
          <w:rFonts w:ascii="Book Antiqua" w:hAnsi="Book Antiqua"/>
          <w:vertAlign w:val="superscript"/>
        </w:rPr>
        <w:t>[108,</w:t>
      </w:r>
      <w:hyperlink w:anchor="_ENREF_109" w:tooltip="Timm, 2004 #106" w:history="1">
        <w:r w:rsidRPr="009B69B1">
          <w:rPr>
            <w:rFonts w:ascii="Book Antiqua" w:hAnsi="Book Antiqua"/>
            <w:vertAlign w:val="superscript"/>
          </w:rPr>
          <w:t>109</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IL-10, an immune-regulatory cytokine, increases in chronic hepatitis C. It is produced by T cells as well as monocyte and natural killer cells. IL-10 not only suppresses IFN-α and IFN-γ production and T cell proliferation, but also promotes plasmacytoid dendritic cell apoptosis</w:t>
      </w:r>
      <w:r w:rsidRPr="009B69B1">
        <w:rPr>
          <w:rFonts w:ascii="Book Antiqua" w:hAnsi="Book Antiqua"/>
          <w:vertAlign w:val="superscript"/>
        </w:rPr>
        <w:t>[110]</w:t>
      </w:r>
      <w:r w:rsidRPr="009B69B1">
        <w:rPr>
          <w:rFonts w:ascii="Book Antiqua" w:hAnsi="Book Antiqua"/>
        </w:rPr>
        <w:t xml:space="preserve">, resulting in liver damage in patients with </w:t>
      </w:r>
      <w:r w:rsidRPr="009B69B1">
        <w:rPr>
          <w:rFonts w:ascii="Book Antiqua" w:hAnsi="Book Antiqua"/>
        </w:rPr>
        <w:lastRenderedPageBreak/>
        <w:t>chronic hepatitis C virus infection</w:t>
      </w:r>
      <w:r w:rsidRPr="009B69B1">
        <w:rPr>
          <w:rFonts w:ascii="Book Antiqua" w:hAnsi="Book Antiqua"/>
          <w:vertAlign w:val="superscript"/>
        </w:rPr>
        <w:t>[104]</w:t>
      </w:r>
      <w:r w:rsidRPr="009B69B1">
        <w:rPr>
          <w:rFonts w:ascii="Book Antiqua" w:hAnsi="Book Antiqua"/>
        </w:rPr>
        <w:t>. Tumor growth factor (TGF)-β also plays a role in HCV persistence</w:t>
      </w:r>
      <w:r w:rsidRPr="009B69B1">
        <w:rPr>
          <w:rFonts w:ascii="Book Antiqua" w:hAnsi="Book Antiqua"/>
          <w:vertAlign w:val="superscript"/>
        </w:rPr>
        <w:t>[102]</w:t>
      </w:r>
      <w:r w:rsidRPr="009B69B1">
        <w:rPr>
          <w:rFonts w:ascii="Book Antiqua" w:hAnsi="Book Antiqua"/>
        </w:rPr>
        <w:t>.</w:t>
      </w:r>
    </w:p>
    <w:p w:rsidR="004942F3"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In T cell exhaustion, T cells are in a state of dysfunction. This phenomenon can develop during many chronic infections like HCV. These cells lose their ability to produce IL-2 which is essential for the production of T cells and show sustained expression of inhibitory receptors. </w:t>
      </w:r>
      <w:r w:rsidR="004942F3" w:rsidRPr="009B69B1">
        <w:rPr>
          <w:rFonts w:ascii="Book Antiqua" w:hAnsi="Book Antiqua"/>
        </w:rPr>
        <w:t>This results in a loss of cytotoxicity and the cytokine production of cellular immunity</w:t>
      </w:r>
      <w:r w:rsidR="004942F3" w:rsidRPr="009B69B1">
        <w:rPr>
          <w:rFonts w:ascii="Book Antiqua" w:hAnsi="Book Antiqua"/>
          <w:vertAlign w:val="superscript"/>
        </w:rPr>
        <w:t>[111]</w:t>
      </w:r>
      <w:r w:rsidR="004942F3" w:rsidRPr="009B69B1">
        <w:rPr>
          <w:rFonts w:ascii="Book Antiqua" w:hAnsi="Book Antiqua"/>
        </w:rPr>
        <w:t>. Programmed cell death protein-1 (PD-1) plays important roles in CD8+ T cell exhaustion, and blocking PD-1 restores CD8+ T cell responses</w:t>
      </w:r>
      <w:r w:rsidR="004942F3" w:rsidRPr="009B69B1">
        <w:rPr>
          <w:rFonts w:ascii="Book Antiqua" w:hAnsi="Book Antiqua"/>
          <w:vertAlign w:val="superscript"/>
        </w:rPr>
        <w:t>[112-114]</w:t>
      </w:r>
      <w:r w:rsidR="004942F3" w:rsidRPr="009B69B1">
        <w:rPr>
          <w:rFonts w:ascii="Book Antiqua" w:hAnsi="Book Antiqua"/>
        </w:rPr>
        <w:t>. T lymphocyte Antigen 4 (CTLA4) also contributes to T cell exhaustion. Inhibition of both PD-1 and CTLA4 improves the restoration of T cell responses</w:t>
      </w:r>
      <w:r w:rsidR="004942F3" w:rsidRPr="009B69B1">
        <w:rPr>
          <w:rFonts w:ascii="Book Antiqua" w:hAnsi="Book Antiqua"/>
          <w:vertAlign w:val="superscript"/>
        </w:rPr>
        <w:t>[115]</w:t>
      </w:r>
      <w:r w:rsidR="004942F3" w:rsidRPr="009B69B1">
        <w:rPr>
          <w:rFonts w:ascii="Book Antiqua" w:hAnsi="Book Antiqua"/>
        </w:rPr>
        <w:t>. HCV induces T cell deletion by upregulating the pro-apoptotic molecule Bcl-2-interacting mediator (Bim) and downregulating the induced myeloid leukemia cell differentiation protein (Mcl-1)</w:t>
      </w:r>
      <w:r w:rsidR="004942F3" w:rsidRPr="009B69B1">
        <w:rPr>
          <w:rFonts w:ascii="Book Antiqua" w:hAnsi="Book Antiqua"/>
          <w:vertAlign w:val="superscript"/>
        </w:rPr>
        <w:t>[104]</w:t>
      </w:r>
      <w:r w:rsidR="004942F3"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Regulatory T cells control the balance between host damage and viral control. These cells can induce immune-tolerance when excessive immune response could be harmful for the host. They inhibit the maturation of antigen presenting cells and the activation of T cells. Thus, they control auto-immunity and immune responses</w:t>
      </w:r>
      <w:r w:rsidRPr="009B69B1">
        <w:rPr>
          <w:rFonts w:ascii="Book Antiqua" w:hAnsi="Book Antiqua"/>
          <w:vertAlign w:val="superscript"/>
        </w:rPr>
        <w:t>[116]</w:t>
      </w:r>
      <w:r w:rsidRPr="009B69B1">
        <w:rPr>
          <w:rFonts w:ascii="Book Antiqua" w:hAnsi="Book Antiqua"/>
        </w:rPr>
        <w:t>. Although higher T regulatory cell frequency has been observed in chronic HCV compared to self-resolving infection</w:t>
      </w:r>
      <w:r w:rsidRPr="009B69B1">
        <w:rPr>
          <w:rFonts w:ascii="Book Antiqua" w:hAnsi="Book Antiqua"/>
          <w:vertAlign w:val="superscript"/>
        </w:rPr>
        <w:t>[117-119]</w:t>
      </w:r>
      <w:r w:rsidRPr="009B69B1">
        <w:rPr>
          <w:rFonts w:ascii="Book Antiqua" w:hAnsi="Book Antiqua"/>
        </w:rPr>
        <w:t>, a study in chimpanzees showed that HCV infection increases the number of T regulatory cells and their suppressive actions irrespective of the disease outcome</w:t>
      </w:r>
      <w:r w:rsidRPr="009B69B1">
        <w:rPr>
          <w:rFonts w:ascii="Book Antiqua" w:hAnsi="Book Antiqua"/>
          <w:vertAlign w:val="superscript"/>
        </w:rPr>
        <w:t>[120]</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HCV attacks mitochondria in liver cells and induces mitochondrial dysfunction and oxidative stress</w:t>
      </w:r>
      <w:r w:rsidRPr="009B69B1">
        <w:rPr>
          <w:rFonts w:ascii="Book Antiqua" w:hAnsi="Book Antiqua"/>
          <w:vertAlign w:val="superscript"/>
        </w:rPr>
        <w:t>[121-123]</w:t>
      </w:r>
      <w:r w:rsidRPr="009B69B1">
        <w:rPr>
          <w:rFonts w:ascii="Book Antiqua" w:hAnsi="Book Antiqua"/>
        </w:rPr>
        <w:t>. This results in the induction of cell autophagy and mitophagy, selective elimination of mitochondria, and the induction of mechanisms to eliminate dysfunctional mitochondria</w:t>
      </w:r>
      <w:r w:rsidRPr="009B69B1">
        <w:rPr>
          <w:rFonts w:ascii="Book Antiqua" w:hAnsi="Book Antiqua"/>
          <w:vertAlign w:val="superscript"/>
        </w:rPr>
        <w:t>[124]</w:t>
      </w:r>
      <w:r w:rsidRPr="009B69B1">
        <w:rPr>
          <w:rFonts w:ascii="Book Antiqua" w:hAnsi="Book Antiqua"/>
        </w:rPr>
        <w:t>. Autophagy proteins act as proviral factors that initiate the translation of HCV RNA in newly-infected cells, and autophagosomes will become sanctuaries for HCV replication away from host immune surveillance, which paves the way for chronic infection and liver failure</w:t>
      </w:r>
      <w:r w:rsidRPr="009B69B1">
        <w:rPr>
          <w:rFonts w:ascii="Book Antiqua" w:hAnsi="Book Antiqua"/>
          <w:vertAlign w:val="superscript"/>
        </w:rPr>
        <w:t>[125,</w:t>
      </w:r>
      <w:hyperlink w:anchor="_ENREF_126" w:tooltip="Dreux, 2009 #123" w:history="1">
        <w:r w:rsidRPr="009B69B1">
          <w:rPr>
            <w:rFonts w:ascii="Book Antiqua" w:hAnsi="Book Antiqua"/>
            <w:vertAlign w:val="superscript"/>
          </w:rPr>
          <w:t>126</w:t>
        </w:r>
      </w:hyperlink>
      <w:r w:rsidRPr="009B69B1">
        <w:rPr>
          <w:rFonts w:ascii="Book Antiqua" w:hAnsi="Book Antiqua"/>
          <w:vertAlign w:val="superscript"/>
        </w:rPr>
        <w:t>]</w:t>
      </w:r>
      <w:r w:rsidRPr="009B69B1">
        <w:rPr>
          <w:rFonts w:ascii="Book Antiqua" w:hAnsi="Book Antiqua"/>
        </w:rPr>
        <w:t xml:space="preserve">. Kim </w:t>
      </w:r>
      <w:r w:rsidRPr="001727EC">
        <w:rPr>
          <w:rFonts w:ascii="Book Antiqua" w:hAnsi="Book Antiqua"/>
          <w:i/>
        </w:rPr>
        <w:t>et al</w:t>
      </w:r>
      <w:r w:rsidR="001727EC" w:rsidRPr="009B69B1">
        <w:rPr>
          <w:rFonts w:ascii="Book Antiqua" w:hAnsi="Book Antiqua"/>
          <w:vertAlign w:val="superscript"/>
        </w:rPr>
        <w:t>[127]</w:t>
      </w:r>
      <w:r w:rsidRPr="009B69B1">
        <w:rPr>
          <w:rFonts w:ascii="Book Antiqua" w:hAnsi="Book Antiqua"/>
        </w:rPr>
        <w:t xml:space="preserve"> suggested a similar role for mitophagy in the HCV life cycle.</w:t>
      </w:r>
    </w:p>
    <w:p w:rsidR="004942F3" w:rsidRPr="009B69B1" w:rsidRDefault="004942F3" w:rsidP="005A0ADD">
      <w:pPr>
        <w:adjustRightInd w:val="0"/>
        <w:snapToGrid w:val="0"/>
        <w:spacing w:line="360" w:lineRule="auto"/>
        <w:jc w:val="both"/>
        <w:rPr>
          <w:rFonts w:ascii="Book Antiqua" w:hAnsi="Book Antiqua"/>
        </w:rPr>
      </w:pPr>
    </w:p>
    <w:p w:rsidR="004942F3" w:rsidRPr="00864441" w:rsidRDefault="00FD7385" w:rsidP="005A0ADD">
      <w:pPr>
        <w:pStyle w:val="Heading2"/>
        <w:adjustRightInd w:val="0"/>
        <w:snapToGrid w:val="0"/>
        <w:spacing w:before="0"/>
        <w:ind w:left="0" w:firstLine="0"/>
        <w:jc w:val="both"/>
        <w:rPr>
          <w:rFonts w:ascii="Book Antiqua" w:hAnsi="Book Antiqua" w:cs="Times New Roman"/>
          <w:i/>
        </w:rPr>
      </w:pPr>
      <w:bookmarkStart w:id="150" w:name="_Toc408438524"/>
      <w:r w:rsidRPr="00864441">
        <w:rPr>
          <w:rFonts w:ascii="Book Antiqua" w:hAnsi="Book Antiqua" w:cs="Times New Roman"/>
          <w:i/>
        </w:rPr>
        <w:lastRenderedPageBreak/>
        <w:t xml:space="preserve">Lack of </w:t>
      </w:r>
      <w:r w:rsidR="004942F3" w:rsidRPr="00864441">
        <w:rPr>
          <w:rFonts w:ascii="Book Antiqua" w:hAnsi="Book Antiqua" w:cs="Times New Roman"/>
          <w:i/>
        </w:rPr>
        <w:t xml:space="preserve">an </w:t>
      </w:r>
      <w:r w:rsidRPr="00864441">
        <w:rPr>
          <w:rFonts w:ascii="Book Antiqua" w:hAnsi="Book Antiqua" w:cs="Times New Roman"/>
          <w:i/>
        </w:rPr>
        <w:t xml:space="preserve">appropriate </w:t>
      </w:r>
      <w:r w:rsidR="004942F3" w:rsidRPr="00864441">
        <w:rPr>
          <w:rFonts w:ascii="Book Antiqua" w:hAnsi="Book Antiqua" w:cs="Times New Roman"/>
          <w:i/>
        </w:rPr>
        <w:t xml:space="preserve">HCV </w:t>
      </w:r>
      <w:r w:rsidRPr="00864441">
        <w:rPr>
          <w:rFonts w:ascii="Book Antiqua" w:hAnsi="Book Antiqua" w:cs="Times New Roman"/>
          <w:i/>
        </w:rPr>
        <w:t>model</w:t>
      </w:r>
      <w:bookmarkEnd w:id="150"/>
    </w:p>
    <w:p w:rsidR="004942F3" w:rsidRPr="009B69B1" w:rsidRDefault="00233914" w:rsidP="005A0ADD">
      <w:pPr>
        <w:adjustRightInd w:val="0"/>
        <w:snapToGrid w:val="0"/>
        <w:spacing w:line="360" w:lineRule="auto"/>
        <w:jc w:val="both"/>
        <w:rPr>
          <w:rFonts w:ascii="Book Antiqua" w:hAnsi="Book Antiqua"/>
        </w:rPr>
      </w:pPr>
      <w:r w:rsidRPr="009B69B1">
        <w:rPr>
          <w:rFonts w:ascii="Book Antiqua" w:hAnsi="Book Antiqua"/>
        </w:rPr>
        <w:t>Other than humans, chimpanzees</w:t>
      </w:r>
      <w:r w:rsidRPr="009B69B1">
        <w:rPr>
          <w:rFonts w:ascii="Book Antiqua" w:hAnsi="Book Antiqua"/>
          <w:vertAlign w:val="superscript"/>
        </w:rPr>
        <w:t>[128]</w:t>
      </w:r>
      <w:r w:rsidRPr="009B69B1">
        <w:rPr>
          <w:rFonts w:ascii="Book Antiqua" w:hAnsi="Book Antiqua"/>
        </w:rPr>
        <w:t xml:space="preserve"> and a non-rodent small mammal named </w:t>
      </w:r>
      <w:r w:rsidRPr="009B69B1">
        <w:rPr>
          <w:rFonts w:ascii="Book Antiqua" w:hAnsi="Book Antiqua"/>
          <w:i/>
          <w:iCs/>
        </w:rPr>
        <w:t>Tupaiabelangeri</w:t>
      </w:r>
      <w:r w:rsidRPr="009B69B1">
        <w:rPr>
          <w:rFonts w:ascii="Book Antiqua" w:hAnsi="Book Antiqua"/>
          <w:vertAlign w:val="superscript"/>
        </w:rPr>
        <w:t>[129]</w:t>
      </w:r>
      <w:r w:rsidRPr="009B69B1">
        <w:rPr>
          <w:rFonts w:ascii="Book Antiqua" w:hAnsi="Book Antiqua"/>
        </w:rPr>
        <w:t xml:space="preserve">, also known as the tree shrew, are naturally susceptible to HCV infection. </w:t>
      </w:r>
      <w:r w:rsidR="004942F3" w:rsidRPr="009B69B1">
        <w:rPr>
          <w:rFonts w:ascii="Book Antiqua" w:hAnsi="Book Antiqua"/>
        </w:rPr>
        <w:t>In addition to the mentioned animal models, much effort has been made to introduce genetically-manipulated animals, preferably mice or rats, for the study the HCV pathogenesis and vaccine design</w:t>
      </w:r>
      <w:r w:rsidR="004942F3" w:rsidRPr="009B69B1">
        <w:rPr>
          <w:rFonts w:ascii="Book Antiqua" w:hAnsi="Book Antiqua"/>
          <w:vertAlign w:val="superscript"/>
        </w:rPr>
        <w:t>[130-133]</w:t>
      </w:r>
      <w:r w:rsidR="004942F3" w:rsidRPr="009B69B1">
        <w:rPr>
          <w:rFonts w:ascii="Book Antiqua" w:hAnsi="Book Antiqua"/>
        </w:rPr>
        <w:t>. The results of chimpanzee studies are highly variable and difficult to interpret because of the genetic variability between animals and small sample sizes. 30</w:t>
      </w:r>
      <w:r w:rsidR="001727EC">
        <w:rPr>
          <w:rFonts w:ascii="Book Antiqua" w:eastAsiaTheme="minorEastAsia" w:hAnsi="Book Antiqua" w:hint="eastAsia"/>
          <w:lang w:eastAsia="zh-CN"/>
        </w:rPr>
        <w:t>%</w:t>
      </w:r>
      <w:r w:rsidR="004942F3" w:rsidRPr="009B69B1">
        <w:rPr>
          <w:rFonts w:ascii="Book Antiqua" w:hAnsi="Book Antiqua"/>
        </w:rPr>
        <w:t>-40% of chimpanzees develop chronic HCV infection, whereas up to 85% of infected humans develop chronic HCV</w:t>
      </w:r>
      <w:r w:rsidR="004942F3" w:rsidRPr="009B69B1">
        <w:rPr>
          <w:rFonts w:ascii="Book Antiqua" w:hAnsi="Book Antiqua"/>
          <w:vertAlign w:val="superscript"/>
        </w:rPr>
        <w:t>[134]</w:t>
      </w:r>
      <w:r w:rsidR="004942F3" w:rsidRPr="009B69B1">
        <w:rPr>
          <w:rFonts w:ascii="Book Antiqua" w:hAnsi="Book Antiqua"/>
        </w:rPr>
        <w:t>. The high cost of acquiring and maintaining the animals, their limited availability, and ethical considerations are major drawbacks to using chimpanzees as HCV animal models</w:t>
      </w:r>
      <w:r w:rsidR="004942F3" w:rsidRPr="009B69B1">
        <w:rPr>
          <w:rFonts w:ascii="Book Antiqua" w:hAnsi="Book Antiqua"/>
          <w:vertAlign w:val="superscript"/>
        </w:rPr>
        <w:t>[133]</w:t>
      </w:r>
      <w:r w:rsidR="004942F3" w:rsidRPr="009B69B1">
        <w:rPr>
          <w:rFonts w:ascii="Book Antiqua" w:hAnsi="Book Antiqua"/>
        </w:rPr>
        <w:t>. The infection rate and viremia of tree shrews is low and rarely sustained; however, they can develop chronic hepatitis in some cases</w:t>
      </w:r>
      <w:r w:rsidR="001727EC">
        <w:rPr>
          <w:rFonts w:ascii="Book Antiqua" w:hAnsi="Book Antiqua"/>
          <w:vertAlign w:val="superscript"/>
        </w:rPr>
        <w:t>[135,</w:t>
      </w:r>
      <w:hyperlink w:anchor="_ENREF_136" w:tooltip="Amako, 2010 #133" w:history="1">
        <w:r w:rsidR="004942F3" w:rsidRPr="009B69B1">
          <w:rPr>
            <w:rFonts w:ascii="Book Antiqua" w:hAnsi="Book Antiqua"/>
            <w:vertAlign w:val="superscript"/>
          </w:rPr>
          <w:t>136</w:t>
        </w:r>
      </w:hyperlink>
      <w:r w:rsidR="004942F3" w:rsidRPr="009B69B1">
        <w:rPr>
          <w:rFonts w:ascii="Book Antiqua" w:hAnsi="Book Antiqua"/>
          <w:vertAlign w:val="superscript"/>
        </w:rPr>
        <w:t>]</w:t>
      </w:r>
      <w:r w:rsidR="004942F3" w:rsidRPr="009B69B1">
        <w:rPr>
          <w:rFonts w:ascii="Book Antiqua" w:hAnsi="Book Antiqua"/>
        </w:rPr>
        <w:t>. The limited availability of tree shrews, their high housing costs, and the lack of tupaia speciﬁc reagents (used to assess HCV-host interactions) limit their use for the study of HCV</w:t>
      </w:r>
      <w:r w:rsidR="004942F3" w:rsidRPr="009B69B1">
        <w:rPr>
          <w:rFonts w:ascii="Book Antiqua" w:hAnsi="Book Antiqua"/>
          <w:vertAlign w:val="superscript"/>
        </w:rPr>
        <w:t>[128]</w:t>
      </w:r>
      <w:r w:rsidR="004942F3"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HCV is a highly complex virus. The study of immune responses was long hampered by the lack of a cell culture system or readily accessible small animal model. HCV can replicate in lymphoid or peripheral blood mononuclear cells (PBMC), but only for limited periods of time and very low viral loads</w:t>
      </w:r>
      <w:r w:rsidRPr="009B69B1">
        <w:rPr>
          <w:rFonts w:ascii="Book Antiqua" w:hAnsi="Book Antiqua"/>
          <w:vertAlign w:val="superscript"/>
        </w:rPr>
        <w:t>[137]</w:t>
      </w:r>
      <w:r w:rsidRPr="009B69B1">
        <w:rPr>
          <w:rFonts w:ascii="Book Antiqua" w:hAnsi="Book Antiqua"/>
        </w:rPr>
        <w:t>. The invention of HCV pseudo-particles (HCVpp) expressing unmodiﬁed E1E2 glycoproteins has provided a way for more thorough studies of HCV-speciﬁc antibodies</w:t>
      </w:r>
      <w:r w:rsidRPr="009B69B1">
        <w:rPr>
          <w:rFonts w:ascii="Book Antiqua" w:hAnsi="Book Antiqua"/>
          <w:vertAlign w:val="superscript"/>
        </w:rPr>
        <w:t>[138]</w:t>
      </w:r>
      <w:r w:rsidRPr="009B69B1">
        <w:rPr>
          <w:rFonts w:ascii="Book Antiqua" w:hAnsi="Book Antiqua"/>
        </w:rPr>
        <w:t>, although the structure and neutralization of HCVpp are signiﬁcantly different from natural HCV</w:t>
      </w:r>
      <w:r w:rsidRPr="009B69B1">
        <w:rPr>
          <w:rFonts w:ascii="Book Antiqua" w:hAnsi="Book Antiqua"/>
          <w:vertAlign w:val="superscript"/>
        </w:rPr>
        <w:t>[139]</w:t>
      </w:r>
      <w:r w:rsidRPr="009B69B1">
        <w:rPr>
          <w:rFonts w:ascii="Book Antiqua" w:hAnsi="Book Antiqua"/>
        </w:rPr>
        <w:t>.</w:t>
      </w:r>
    </w:p>
    <w:p w:rsidR="004942F3"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first successful tissue model of HCV infection was developed in 2005 using the HCV/JFH1 cell culture system</w:t>
      </w:r>
      <w:r w:rsidRPr="009B69B1">
        <w:rPr>
          <w:rFonts w:ascii="Book Antiqua" w:hAnsi="Book Antiqua"/>
          <w:vertAlign w:val="superscript"/>
        </w:rPr>
        <w:t>[140]</w:t>
      </w:r>
      <w:r w:rsidRPr="009B69B1">
        <w:rPr>
          <w:rFonts w:ascii="Book Antiqua" w:hAnsi="Book Antiqua"/>
        </w:rPr>
        <w:t xml:space="preserve">. Whole genome of The JFH1 virus was separated from a Japanese patient with fulminant hepatitis, it was then multiplied with PCR, cloned and was named JFH1. The JFH1 virus is one of the 2a genotype, has a full-length HCV genome. This culturing system efficiently maintains the replication of hepatitis C virus in human hepatoma cell line Huh7 and produces fair titers of cell-cultured derived HCV particles (HCVcc) with natural infectious </w:t>
      </w:r>
      <w:r w:rsidRPr="009B69B1">
        <w:rPr>
          <w:rFonts w:ascii="Book Antiqua" w:hAnsi="Book Antiqua"/>
        </w:rPr>
        <w:lastRenderedPageBreak/>
        <w:t xml:space="preserve">properties. </w:t>
      </w:r>
      <w:r w:rsidR="004942F3" w:rsidRPr="009B69B1">
        <w:rPr>
          <w:rFonts w:ascii="Book Antiqua" w:hAnsi="Book Antiqua"/>
        </w:rPr>
        <w:t>This platform was further broadened to include HCV subtype 1a strain H77-S that is more associated with HCV complications such as hepatocellular carcinoma (HCC) and cirrhosis and also more resistant to IFN therapy</w:t>
      </w:r>
      <w:r w:rsidR="004942F3" w:rsidRPr="009B69B1">
        <w:rPr>
          <w:rFonts w:ascii="Book Antiqua" w:hAnsi="Book Antiqua"/>
          <w:vertAlign w:val="superscript"/>
        </w:rPr>
        <w:t>[141]</w:t>
      </w:r>
      <w:r w:rsidR="004942F3" w:rsidRPr="009B69B1">
        <w:rPr>
          <w:rFonts w:ascii="Book Antiqua" w:hAnsi="Book Antiqua"/>
        </w:rPr>
        <w:t>.</w:t>
      </w:r>
    </w:p>
    <w:p w:rsidR="006315F9" w:rsidRDefault="006315F9" w:rsidP="005A0ADD">
      <w:pPr>
        <w:pStyle w:val="Heading1"/>
        <w:adjustRightInd w:val="0"/>
        <w:snapToGrid w:val="0"/>
        <w:spacing w:before="0"/>
        <w:ind w:left="0" w:firstLine="0"/>
        <w:jc w:val="both"/>
        <w:rPr>
          <w:rFonts w:ascii="Book Antiqua" w:eastAsiaTheme="minorEastAsia" w:hAnsi="Book Antiqua" w:cs="Times New Roman"/>
          <w:lang w:eastAsia="zh-CN"/>
        </w:rPr>
      </w:pPr>
      <w:bookmarkStart w:id="151" w:name="_Toc408438525"/>
    </w:p>
    <w:p w:rsidR="004942F3" w:rsidRPr="006315F9" w:rsidRDefault="00FD7385" w:rsidP="005A0ADD">
      <w:pPr>
        <w:pStyle w:val="Heading1"/>
        <w:adjustRightInd w:val="0"/>
        <w:snapToGrid w:val="0"/>
        <w:spacing w:before="0"/>
        <w:ind w:left="0" w:firstLine="0"/>
        <w:jc w:val="both"/>
        <w:rPr>
          <w:rFonts w:ascii="Book Antiqua" w:hAnsi="Book Antiqua" w:cs="Times New Roman"/>
          <w:caps/>
        </w:rPr>
      </w:pPr>
      <w:r w:rsidRPr="006315F9">
        <w:rPr>
          <w:rFonts w:ascii="Book Antiqua" w:hAnsi="Book Antiqua" w:cs="Times New Roman"/>
          <w:caps/>
        </w:rPr>
        <w:t>Preventive and therapeutic vaccines</w:t>
      </w:r>
      <w:bookmarkEnd w:id="151"/>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 xml:space="preserve">Any preventive (prophylactic) or curative (therapeutic) immunogen that inhibits or treats the chronic phase of HCV infection can be referred to as an effective HCV vaccine, since HCV persistence results in liver failure and </w:t>
      </w:r>
      <w:r w:rsidR="00233914" w:rsidRPr="009B69B1">
        <w:rPr>
          <w:rFonts w:ascii="Book Antiqua" w:hAnsi="Book Antiqua"/>
        </w:rPr>
        <w:t>the development of clinical complications</w:t>
      </w:r>
      <w:r w:rsidRPr="009B69B1">
        <w:rPr>
          <w:rFonts w:ascii="Book Antiqua" w:hAnsi="Book Antiqua"/>
          <w:vertAlign w:val="superscript"/>
        </w:rPr>
        <w:t>[142]</w:t>
      </w:r>
      <w:r w:rsidRPr="009B69B1">
        <w:rPr>
          <w:rFonts w:ascii="Book Antiqua" w:hAnsi="Book Antiqua"/>
        </w:rPr>
        <w:t>. Patients reinfected with HCV demonstrated a significantly increased spontaneous viral clearance rate and broader T-cell responses compared with those who had been affected with primary infections</w:t>
      </w:r>
      <w:r w:rsidRPr="009B69B1">
        <w:rPr>
          <w:rFonts w:ascii="Book Antiqua" w:hAnsi="Book Antiqua"/>
          <w:vertAlign w:val="superscript"/>
        </w:rPr>
        <w:t>[143]</w:t>
      </w:r>
      <w:r w:rsidRPr="009B69B1">
        <w:rPr>
          <w:rFonts w:ascii="Book Antiqua" w:hAnsi="Book Antiqua"/>
        </w:rPr>
        <w:t>. Differences in viral kinetics and rates of clearance between primary and secondary infections strongly support the significance of memory immune responses in the clearance of natural infection and support the development of therapeutic and prophylactic vaccines</w:t>
      </w:r>
      <w:r w:rsidR="001727EC">
        <w:rPr>
          <w:rFonts w:ascii="Book Antiqua" w:hAnsi="Book Antiqua"/>
          <w:vertAlign w:val="superscript"/>
        </w:rPr>
        <w:t>[143,</w:t>
      </w:r>
      <w:hyperlink w:anchor="_ENREF_144" w:tooltip="Dahari, 2010 #141" w:history="1">
        <w:r w:rsidRPr="009B69B1">
          <w:rPr>
            <w:rFonts w:ascii="Book Antiqua" w:hAnsi="Book Antiqua"/>
            <w:vertAlign w:val="superscript"/>
          </w:rPr>
          <w:t>144</w:t>
        </w:r>
      </w:hyperlink>
      <w:r w:rsidRPr="009B69B1">
        <w:rPr>
          <w:rFonts w:ascii="Book Antiqua" w:hAnsi="Book Antiqua"/>
          <w:vertAlign w:val="superscript"/>
        </w:rPr>
        <w:t>]</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Most chronic HCV infections exhibit lower HCV-specific T-cell responses compared with humoral responses. Thus, efforts have focused more on enhancing the T cell rather than humoral responses. In addition to inducing strong and cross-reactive neutralizing antiviral antibodies (humoral immunity), a suitable HCV vaccine should provoke long-lasting cellular immune responses involving helper CD4+and CD8+ T cells (cellular immunity)</w:t>
      </w:r>
      <w:r w:rsidR="001727EC">
        <w:rPr>
          <w:rFonts w:ascii="Book Antiqua" w:hAnsi="Book Antiqua"/>
          <w:vertAlign w:val="superscript"/>
        </w:rPr>
        <w:t>[31,</w:t>
      </w:r>
      <w:hyperlink w:anchor="_ENREF_145" w:tooltip="Yutani, 2007 #142" w:history="1">
        <w:r w:rsidRPr="009B69B1">
          <w:rPr>
            <w:rFonts w:ascii="Book Antiqua" w:hAnsi="Book Antiqua"/>
            <w:vertAlign w:val="superscript"/>
          </w:rPr>
          <w:t>145</w:t>
        </w:r>
      </w:hyperlink>
      <w:r w:rsidRPr="009B69B1">
        <w:rPr>
          <w:rFonts w:ascii="Book Antiqua" w:hAnsi="Book Antiqua"/>
          <w:vertAlign w:val="superscript"/>
        </w:rPr>
        <w:t>]</w:t>
      </w:r>
      <w:r w:rsidRPr="009B69B1">
        <w:rPr>
          <w:rFonts w:ascii="Book Antiqua" w:hAnsi="Book Antiqua"/>
        </w:rPr>
        <w:t>. Although current therapeutic vaccine trials have successfully induced HCV-specific immune responses and transiently reduced viral RNA in subsets of patients, they have not completely cleared HCV infections or constantly reduced viral titers</w:t>
      </w:r>
      <w:r w:rsidRPr="009B69B1">
        <w:rPr>
          <w:rFonts w:ascii="Book Antiqua" w:hAnsi="Book Antiqua"/>
          <w:vertAlign w:val="superscript"/>
        </w:rPr>
        <w:t>[145-147]</w:t>
      </w:r>
      <w:r w:rsidRPr="009B69B1">
        <w:rPr>
          <w:rFonts w:ascii="Book Antiqua" w:hAnsi="Book Antiqua"/>
        </w:rPr>
        <w:t>. In the current study, different vaccine development strategies and the clinical trials in which they were tested were reviewed (</w:t>
      </w:r>
      <w:r w:rsidR="001727EC">
        <w:fldChar w:fldCharType="begin"/>
      </w:r>
      <w:r w:rsidR="001727EC">
        <w:instrText xml:space="preserve"> REF _Ref416541514 \h  \* MERGEFORMAT </w:instrText>
      </w:r>
      <w:r w:rsidR="001727EC">
        <w:fldChar w:fldCharType="separate"/>
      </w:r>
      <w:r w:rsidRPr="009B69B1">
        <w:rPr>
          <w:rFonts w:ascii="Book Antiqua" w:hAnsi="Book Antiqua"/>
        </w:rPr>
        <w:t>Table 1</w:t>
      </w:r>
      <w:r w:rsidR="001727EC">
        <w:fldChar w:fldCharType="end"/>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p>
    <w:p w:rsidR="004942F3" w:rsidRPr="006315F9" w:rsidRDefault="00FD7385" w:rsidP="005A0ADD">
      <w:pPr>
        <w:pStyle w:val="Heading2"/>
        <w:adjustRightInd w:val="0"/>
        <w:snapToGrid w:val="0"/>
        <w:spacing w:before="0"/>
        <w:ind w:left="0" w:firstLine="0"/>
        <w:jc w:val="both"/>
        <w:rPr>
          <w:rFonts w:ascii="Book Antiqua" w:hAnsi="Book Antiqua" w:cs="Times New Roman"/>
          <w:i/>
        </w:rPr>
      </w:pPr>
      <w:bookmarkStart w:id="152" w:name="_Toc408438526"/>
      <w:r w:rsidRPr="006315F9">
        <w:rPr>
          <w:rFonts w:ascii="Book Antiqua" w:hAnsi="Book Antiqua" w:cs="Times New Roman"/>
          <w:i/>
        </w:rPr>
        <w:t>Peptide vaccines</w:t>
      </w:r>
      <w:bookmarkEnd w:id="152"/>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 xml:space="preserve">Peptide vaccines induce HCV speciﬁc T cell responses by presenting vaccine peptide to the T-cell receptor </w:t>
      </w:r>
      <w:r w:rsidRPr="001727EC">
        <w:rPr>
          <w:rFonts w:ascii="Book Antiqua" w:hAnsi="Book Antiqua"/>
          <w:i/>
        </w:rPr>
        <w:t>via</w:t>
      </w:r>
      <w:r w:rsidRPr="009B69B1">
        <w:rPr>
          <w:rFonts w:ascii="Book Antiqua" w:hAnsi="Book Antiqua"/>
        </w:rPr>
        <w:t xml:space="preserve"> HLA molecules. Therefore, they are HLA-specific and target only a selected subset of epitope sequences within the HCV genome. The high rate of </w:t>
      </w:r>
      <w:r w:rsidRPr="009B69B1">
        <w:rPr>
          <w:rFonts w:ascii="Book Antiqua" w:hAnsi="Book Antiqua"/>
        </w:rPr>
        <w:lastRenderedPageBreak/>
        <w:t>genetic variation in viruses within populations and geographic regions limits the universal usage of these vaccines. They often contain multiple epitopes in order to induce broader T cell responses. Unfortunately, some peptides may induce T regulatory cells or immune tolerance</w:t>
      </w:r>
      <w:r w:rsidRPr="009B69B1">
        <w:rPr>
          <w:rFonts w:ascii="Book Antiqua" w:hAnsi="Book Antiqua"/>
          <w:vertAlign w:val="superscript"/>
        </w:rPr>
        <w:t>[148]</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Intercell (Intercell AG, Vienna, Austria) developed a peptide vaccine, IC41, which consists of 5 synthetic peptides derived from conserved regions of core, NS3, and NS4 proteins of HCV genotypes 1 and 2 with a poly-L-arginine adjuvant. IC41 was assessed in 128 HLA-A2+ healthy volunteers in a phase I, dose-escalation, placebo-controlled randomized trial where it was proven to be safe and well tolerated. IC41 vaccination induced few interferon-producing cells as well as dose-dependent T cell immune responses</w:t>
      </w:r>
      <w:r w:rsidRPr="009B69B1">
        <w:rPr>
          <w:rFonts w:ascii="Book Antiqua" w:hAnsi="Book Antiqua"/>
          <w:vertAlign w:val="superscript"/>
        </w:rPr>
        <w:t>[149]</w:t>
      </w:r>
      <w:r w:rsidR="001727EC">
        <w:rPr>
          <w:rFonts w:ascii="Book Antiqua" w:hAnsi="Book Antiqua"/>
        </w:rPr>
        <w:t xml:space="preserve">. Klade </w:t>
      </w:r>
      <w:r w:rsidR="001727EC" w:rsidRPr="001727EC">
        <w:rPr>
          <w:rFonts w:ascii="Book Antiqua" w:hAnsi="Book Antiqua"/>
          <w:i/>
        </w:rPr>
        <w:t>et al</w:t>
      </w:r>
      <w:r w:rsidR="006315F9" w:rsidRPr="009B69B1">
        <w:rPr>
          <w:rFonts w:ascii="Book Antiqua" w:hAnsi="Book Antiqua"/>
          <w:vertAlign w:val="superscript"/>
        </w:rPr>
        <w:t>[146]</w:t>
      </w:r>
      <w:r w:rsidRPr="009B69B1">
        <w:rPr>
          <w:rFonts w:ascii="Book Antiqua" w:hAnsi="Book Antiqua"/>
        </w:rPr>
        <w:t xml:space="preserve"> sought to determine whether IC41 is able to induce HCV-specific T-cell responses in chronic hepatitis C patients. In their study, 60 HLA-A2+ chronic HCV patients failing to respond to or relapsing from conventional therapy were sorted randomly into 5 groups to receive 6 doses of IC41 in a double-blind phase II study. T-cell proliferation was recorded in up to 67% of patients, and IFN-gamma responses were observed in up to 42% of patients in the IC41 vaccine groups. Moreover, 3 patients had transient declines of HCV serum RNA. Another randomized trial included 54 healthy subjects receiving either subcutaneous or intradermal IC41 vaccinations weekly or bi-weekly. Results showed that IC41 induced significant immunological responses; adding imiquimod to the formulation did not enhance immunogenicity and was associated with a lower immune response. Furthermore, intradermal injections caused more noticeable reactions, especially erythema and edema</w:t>
      </w:r>
      <w:r w:rsidRPr="009B69B1">
        <w:rPr>
          <w:rFonts w:ascii="Book Antiqua" w:hAnsi="Book Antiqua"/>
          <w:vertAlign w:val="superscript"/>
        </w:rPr>
        <w:t>[150]</w:t>
      </w:r>
      <w:r w:rsidRPr="009B69B1">
        <w:rPr>
          <w:rFonts w:ascii="Book Antiqua" w:hAnsi="Book Antiqua"/>
        </w:rPr>
        <w:t xml:space="preserve">. In another clinical trial conducted by Klade </w:t>
      </w:r>
      <w:r w:rsidRPr="007F5D6F">
        <w:rPr>
          <w:rFonts w:ascii="Book Antiqua" w:hAnsi="Book Antiqua"/>
          <w:i/>
        </w:rPr>
        <w:t>et al</w:t>
      </w:r>
      <w:r w:rsidR="007F5D6F" w:rsidRPr="009B69B1">
        <w:rPr>
          <w:rFonts w:ascii="Book Antiqua" w:hAnsi="Book Antiqua"/>
          <w:vertAlign w:val="superscript"/>
        </w:rPr>
        <w:t>[151]</w:t>
      </w:r>
      <w:r w:rsidRPr="009B69B1">
        <w:rPr>
          <w:rFonts w:ascii="Book Antiqua" w:hAnsi="Book Antiqua"/>
        </w:rPr>
        <w:t>, 50 patients received 8 intradermal IC41-plus-imiquimod vaccinations bi-weekly and 21 patients received 16 subcutaneous vaccinations without imiquimod weekly. The first group showed a statistically significant HCV viral load decline, whereas no effect on HCV viral load was observed in the second group. A team in Japan also worked on HCV peptide vaccines and published two papers</w:t>
      </w:r>
      <w:r w:rsidRPr="009B69B1">
        <w:rPr>
          <w:rFonts w:ascii="Book Antiqua" w:hAnsi="Book Antiqua"/>
          <w:vertAlign w:val="superscript"/>
        </w:rPr>
        <w:t>[145]</w:t>
      </w:r>
      <w:r w:rsidRPr="009B69B1">
        <w:rPr>
          <w:rFonts w:ascii="Book Antiqua" w:hAnsi="Book Antiqua"/>
        </w:rPr>
        <w:t xml:space="preserve">. The first study assessed the functionality of a "personalized" vaccine containing four CD8+ A24 peptides combined with Freund’s adjuvant in 12 HCV patients (genotype 1b) who had previously failed in standard interferon-based therapy. After the first </w:t>
      </w:r>
      <w:r w:rsidRPr="009B69B1">
        <w:rPr>
          <w:rFonts w:ascii="Book Antiqua" w:hAnsi="Book Antiqua"/>
        </w:rPr>
        <w:lastRenderedPageBreak/>
        <w:t>vaccination, the rest of the vaccinations were carried out with only those peptides that produced responses in each participant. Although most patients developed peptide-specific T cell responses after the seventh injection, the authors observed a dose-dependent decrease in serum ALT and HCV RNA levels in only 5 and 3 patients, respectively</w:t>
      </w:r>
      <w:r w:rsidRPr="009B69B1">
        <w:rPr>
          <w:rFonts w:ascii="Book Antiqua" w:hAnsi="Book Antiqua"/>
          <w:vertAlign w:val="superscript"/>
        </w:rPr>
        <w:t>[145]</w:t>
      </w:r>
      <w:r w:rsidRPr="009B69B1">
        <w:rPr>
          <w:rFonts w:ascii="Book Antiqua" w:hAnsi="Book Antiqua"/>
        </w:rPr>
        <w:t>. In the second study, another peptide vaccine composed of HCV core region (C35–44) peptides with ISA51, an emulsiﬁed incomplete Freund’s adjuvant, were shown to be safe and well tolerated in a phase I trial on 25 HCV non-responder patients. Around 60% of patients showed an increase in peptide-specific T cytotoxic responses. Also, a more than 30% improvement in ALT and a &gt;</w:t>
      </w:r>
      <w:r w:rsidR="001727EC">
        <w:rPr>
          <w:rFonts w:ascii="Book Antiqua" w:eastAsiaTheme="minorEastAsia" w:hAnsi="Book Antiqua" w:hint="eastAsia"/>
          <w:lang w:eastAsia="zh-CN"/>
        </w:rPr>
        <w:t xml:space="preserve"> </w:t>
      </w:r>
      <w:r w:rsidRPr="009B69B1">
        <w:rPr>
          <w:rFonts w:ascii="Book Antiqua" w:hAnsi="Book Antiqua"/>
        </w:rPr>
        <w:t>1 log reduction in viral load were observed in 7 and 2 patients, respectively</w:t>
      </w:r>
      <w:r w:rsidRPr="009B69B1">
        <w:rPr>
          <w:rFonts w:ascii="Book Antiqua" w:hAnsi="Book Antiqua"/>
          <w:vertAlign w:val="superscript"/>
        </w:rPr>
        <w:t>[152]</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 phase I, dose-escalation, placebo-controlled randomized control trial was performed to assess a virosome-based peptide vaccine containing NS3 peptides in 30 healthy participants; however, no results have been released so far (ClinicalTrials.gov Identiﬁer: NCT00445419).</w:t>
      </w:r>
    </w:p>
    <w:p w:rsidR="004942F3" w:rsidRPr="009B69B1" w:rsidRDefault="004942F3" w:rsidP="005A0ADD">
      <w:pPr>
        <w:adjustRightInd w:val="0"/>
        <w:snapToGrid w:val="0"/>
        <w:spacing w:line="360" w:lineRule="auto"/>
        <w:jc w:val="both"/>
        <w:rPr>
          <w:rFonts w:ascii="Book Antiqua" w:hAnsi="Book Antiqua"/>
        </w:rPr>
      </w:pPr>
    </w:p>
    <w:p w:rsidR="004942F3" w:rsidRPr="00E07E2B"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bookmarkStart w:id="153" w:name="_Toc408438527"/>
      <w:r w:rsidRPr="00E07E2B">
        <w:rPr>
          <w:rFonts w:ascii="Book Antiqua" w:hAnsi="Book Antiqua" w:cs="Times New Roman"/>
          <w:i/>
        </w:rPr>
        <w:t>Recombinant protein vaccines</w:t>
      </w:r>
      <w:bookmarkEnd w:id="153"/>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Recombinant protein vaccines are developed by isolating the gene(s) encoding the corresponding protein and cloning it in bacteria, yeast, or mammalian cells. This approach is based on the theory that an efficient number of viral epitopes can induce enough immune responses to develop protective immunity, generally including antibodies and CD4+ T cell responses. Some recombinant proteins are, by themselves, sufficient for developing a strong immune response, whereas others require adjuvants. The advantages of recombinant protein vaccines are that they do not contain the pathogen or its genetic material and no organism culture is required.</w:t>
      </w:r>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In 1994, a recombinant heterodimeric E1E2 vaccine was tested on 7 chimpanzees and showed sterilizing immunity against a homologous HCV strain in 5 of them (Table 1)</w:t>
      </w:r>
      <w:r w:rsidRPr="009B69B1">
        <w:rPr>
          <w:rFonts w:ascii="Book Antiqua" w:hAnsi="Book Antiqua"/>
          <w:vertAlign w:val="superscript"/>
        </w:rPr>
        <w:t>[153]</w:t>
      </w:r>
      <w:r w:rsidRPr="009B69B1">
        <w:rPr>
          <w:rFonts w:ascii="Book Antiqua" w:hAnsi="Book Antiqua"/>
        </w:rPr>
        <w:t>. This vaccine was further tested against persistent infection by homologous and heterologous HCV strains and offered protection in 10/12 and 8/9 chimpanzees, respectively</w:t>
      </w:r>
      <w:r w:rsidRPr="009B69B1">
        <w:rPr>
          <w:rFonts w:ascii="Book Antiqua" w:hAnsi="Book Antiqua"/>
          <w:vertAlign w:val="superscript"/>
        </w:rPr>
        <w:t>[154]</w:t>
      </w:r>
      <w:r w:rsidRPr="009B69B1">
        <w:rPr>
          <w:rFonts w:ascii="Book Antiqua" w:hAnsi="Book Antiqua"/>
        </w:rPr>
        <w:t xml:space="preserve">. Puig </w:t>
      </w:r>
      <w:r w:rsidRPr="001727EC">
        <w:rPr>
          <w:rFonts w:ascii="Book Antiqua" w:hAnsi="Book Antiqua"/>
          <w:i/>
        </w:rPr>
        <w:t>et al</w:t>
      </w:r>
      <w:r w:rsidR="001727EC" w:rsidRPr="009B69B1">
        <w:rPr>
          <w:rFonts w:ascii="Book Antiqua" w:hAnsi="Book Antiqua"/>
          <w:vertAlign w:val="superscript"/>
        </w:rPr>
        <w:t>[155]</w:t>
      </w:r>
      <w:r w:rsidRPr="009B69B1">
        <w:rPr>
          <w:rFonts w:ascii="Book Antiqua" w:hAnsi="Book Antiqua"/>
        </w:rPr>
        <w:t xml:space="preserve"> vaccinated 2 chimpanzees, 1 naive and 1 recovered from acute HCV infection, with recombinant HCV E1E2 glycoproteins. High antibody titers to E1E2 in addition to strong T cell proliferative responses were </w:t>
      </w:r>
      <w:r w:rsidRPr="009B69B1">
        <w:rPr>
          <w:rFonts w:ascii="Book Antiqua" w:hAnsi="Book Antiqua"/>
        </w:rPr>
        <w:lastRenderedPageBreak/>
        <w:t>observed. After challenge with HCV, viremia was delayed in both vaccinated animals compared to the non-immunized animals. The naïve chimpanzee became persistently infected, despite initial strong immune responses, and the other chimpanzee had a significantly shorter and milder viremia compared to the re-infection of the non-vaccinated animals. Many other studies evaluating the efficacy of recombinant HCV vaccines in animals, especially chimpanzees, achieved similar results which paved the way for recombinant HCV vaccine trials in humans (Table 1)</w:t>
      </w:r>
      <w:r w:rsidRPr="009B69B1">
        <w:rPr>
          <w:rFonts w:ascii="Book Antiqua" w:hAnsi="Book Antiqua"/>
          <w:vertAlign w:val="superscript"/>
        </w:rPr>
        <w:t>[156-159]</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first prophylactic HCV vaccine tested in humans was a C-terminally shortened recombinant E1 protein with aluminum hydroxide (alum) adjuvant named T2S-918/InnoVac-C. This vaccine provoked a higher antibody response against E1 in healthy volunteers than in patients with persistent HCV infection.</w:t>
      </w:r>
      <w:r w:rsidRPr="009B69B1">
        <w:rPr>
          <w:rFonts w:ascii="Book Antiqua" w:hAnsi="Book Antiqua"/>
          <w:rtl/>
        </w:rPr>
        <w:t xml:space="preserve"> </w:t>
      </w:r>
      <w:r w:rsidRPr="009B69B1">
        <w:rPr>
          <w:rFonts w:ascii="Book Antiqua" w:hAnsi="Book Antiqua"/>
        </w:rPr>
        <w:t>Studies on this vaccine, however, were ceased in 2007 (Table 1)</w:t>
      </w:r>
      <w:r w:rsidRPr="009B69B1">
        <w:rPr>
          <w:rFonts w:ascii="Book Antiqua" w:hAnsi="Book Antiqua"/>
          <w:vertAlign w:val="superscript"/>
        </w:rPr>
        <w:t>[160]</w:t>
      </w:r>
      <w:r w:rsidRPr="009B69B1">
        <w:rPr>
          <w:rFonts w:ascii="Book Antiqua" w:hAnsi="Book Antiqua"/>
        </w:rPr>
        <w:t>.</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Another recombinant E1E2 heterodimer vaccine with MF59C adjuvant was given to 60 healthy subjects in 3 different doses on day 0 and weeks 4, 24, and 48. Neutralizing antibodies and T cell responses to E1/E2 were observed in all subjects. Moreover, the produced antibodies were shown to block CD81, a major entry molecule for HCV. Although the vaccine was safe and well tolerated, its usage is hampered due to technical difficulties in E1E2 protein manufacturing (Table 1)</w:t>
      </w:r>
      <w:r w:rsidRPr="009B69B1">
        <w:rPr>
          <w:rFonts w:ascii="Book Antiqua" w:hAnsi="Book Antiqua"/>
          <w:vertAlign w:val="superscript"/>
        </w:rPr>
        <w:t>[161]</w:t>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r w:rsidRPr="009B69B1">
        <w:rPr>
          <w:rFonts w:ascii="Book Antiqua" w:hAnsi="Book Antiqua"/>
        </w:rPr>
        <w:t xml:space="preserve">In 2011, Verstrepen </w:t>
      </w:r>
      <w:r w:rsidRPr="00E07E2B">
        <w:rPr>
          <w:rFonts w:ascii="Book Antiqua" w:hAnsi="Book Antiqua"/>
          <w:i/>
        </w:rPr>
        <w:t>et al</w:t>
      </w:r>
      <w:r w:rsidR="00E07E2B" w:rsidRPr="009B69B1">
        <w:rPr>
          <w:rFonts w:ascii="Book Antiqua" w:hAnsi="Book Antiqua"/>
          <w:vertAlign w:val="superscript"/>
        </w:rPr>
        <w:t>[162]</w:t>
      </w:r>
      <w:r w:rsidRPr="009B69B1">
        <w:rPr>
          <w:rFonts w:ascii="Book Antiqua" w:hAnsi="Book Antiqua"/>
        </w:rPr>
        <w:t xml:space="preserve"> vaccinated 4 chimpanzees with either genotype 1b E1 or E2 recombinant with alum adjuvant and observed antibody responses in all subjects. Only antibodies against E1, however, were shown to neutralize HCV pseudo-particles. Furthermore, only chimpanzees vaccinated with E1 were protected from persistent hepatitis when challenged with a 1b strain of HCV.</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Drane </w:t>
      </w:r>
      <w:r w:rsidRPr="00351F7E">
        <w:rPr>
          <w:rFonts w:ascii="Book Antiqua" w:hAnsi="Book Antiqua"/>
          <w:i/>
        </w:rPr>
        <w:t>et al</w:t>
      </w:r>
      <w:r w:rsidR="00351F7E" w:rsidRPr="009B69B1">
        <w:rPr>
          <w:rFonts w:ascii="Book Antiqua" w:hAnsi="Book Antiqua"/>
          <w:vertAlign w:val="superscript"/>
        </w:rPr>
        <w:t>[163]</w:t>
      </w:r>
      <w:r w:rsidRPr="009B69B1">
        <w:rPr>
          <w:rFonts w:ascii="Book Antiqua" w:hAnsi="Book Antiqua"/>
        </w:rPr>
        <w:t xml:space="preserve"> evaluated a recombinant HCV core protein vaccine with ISCOMATRIX™ adjuvant. After satisfying results were obtained in rhesus macaques, a phase I, placebo-controlled, dose-escalation clinical trial was conducted on 30 healthy volunteers. All participants except 1 showed antibodies against HCV core protein. Despite the induction of strong CD4+ and CD8+ T cell responses in monkeys, T cell responses were observed in only 2 subjects who received the highest </w:t>
      </w:r>
      <w:r w:rsidRPr="009B69B1">
        <w:rPr>
          <w:rFonts w:ascii="Book Antiqua" w:hAnsi="Book Antiqua"/>
        </w:rPr>
        <w:lastRenderedPageBreak/>
        <w:t>dose of vaccine. T cell cytokines were detected in all but 1 of the participants in the highest dose group.</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InnoVAC-C, developed by Innogenetics Company (Innogenetics NV, Ghent, Belgium), was the first HCV therapeutic vaccine candidate based on recombinant E1 protein in alum adjuvant. The vaccine was administered to 26 of 35 chronically infected HCV patients (genotype 1) at weeks 0, 4, 8, 12, and 24, and others received a placebo (alum only). Then, 34 subjects received open-label E1 vaccines at weeks 50, 53, 56, 59, 62, and 65. Twenty-four subjects underwent liver biopsies </w:t>
      </w:r>
      <w:r w:rsidR="00351F7E">
        <w:rPr>
          <w:rFonts w:ascii="Book Antiqua" w:hAnsi="Book Antiqua"/>
        </w:rPr>
        <w:t>before E1 vaccination and 17 mo</w:t>
      </w:r>
      <w:r w:rsidRPr="009B69B1">
        <w:rPr>
          <w:rFonts w:ascii="Book Antiqua" w:hAnsi="Book Antiqua"/>
        </w:rPr>
        <w:t xml:space="preserve"> later. According to Ishak scores, 9/24 patients (38%) improved 2 points or more, whereas others remained stable or their condition was exacerbated. The increase in anti-E1 specific antibody levels correlated with the relative decrease in alanine aminotransferase (ALT) level. A significant de novo E1 specific T cell response was observed in all but 3 subjects</w:t>
      </w:r>
      <w:r w:rsidRPr="009B69B1">
        <w:rPr>
          <w:rFonts w:ascii="Book Antiqua" w:hAnsi="Book Antiqua"/>
          <w:vertAlign w:val="superscript"/>
        </w:rPr>
        <w:t>[164]</w:t>
      </w:r>
      <w:r w:rsidRPr="009B69B1">
        <w:rPr>
          <w:rFonts w:ascii="Book Antiqua" w:hAnsi="Book Antiqua"/>
        </w:rPr>
        <w:t>. Finally, studies on this vaccine led to a larger, placebo-controlled trial for which 122 chronically HCV infected patients were randomly chosen to receive 4 courses of 6 injections over 3 years. Vaccination induced anti-E1 humoral and cellular immune responses, but contrary to earlier findings, the histological progression of liver disease was not halted</w:t>
      </w:r>
      <w:r w:rsidRPr="009B69B1">
        <w:rPr>
          <w:rFonts w:ascii="Book Antiqua" w:hAnsi="Book Antiqua"/>
          <w:vertAlign w:val="superscript"/>
        </w:rPr>
        <w:t>[165]</w:t>
      </w:r>
      <w:r w:rsidRPr="009B69B1">
        <w:rPr>
          <w:rFonts w:ascii="Book Antiqua" w:hAnsi="Book Antiqua"/>
        </w:rPr>
        <w:t>. The Innogenetics company in Belgium eventually abandoned this HCV vaccine program in 2008, and no further work has been published</w:t>
      </w:r>
      <w:r w:rsidRPr="009B69B1">
        <w:rPr>
          <w:rFonts w:ascii="Book Antiqua" w:hAnsi="Book Antiqua"/>
          <w:vertAlign w:val="superscript"/>
        </w:rPr>
        <w:t>[166]</w:t>
      </w:r>
      <w:r w:rsidRPr="009B69B1">
        <w:rPr>
          <w:rFonts w:ascii="Book Antiqua" w:hAnsi="Book Antiqua"/>
        </w:rPr>
        <w:t xml:space="preserve">. </w:t>
      </w:r>
    </w:p>
    <w:p w:rsidR="004942F3" w:rsidRPr="009B69B1" w:rsidRDefault="004942F3"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Another therapeutic vaccine, GI-5005, is based on recombinant core and NS3 proteins of HCV produced in yeast cells (</w:t>
      </w:r>
      <w:r w:rsidRPr="009B69B1">
        <w:rPr>
          <w:rFonts w:ascii="Book Antiqua" w:hAnsi="Book Antiqua"/>
          <w:i/>
        </w:rPr>
        <w:t>Saccharomyces cervisiae</w:t>
      </w:r>
      <w:r w:rsidRPr="009B69B1">
        <w:rPr>
          <w:rFonts w:ascii="Book Antiqua" w:hAnsi="Book Antiqua"/>
        </w:rPr>
        <w:t xml:space="preserve">). Studies of </w:t>
      </w:r>
      <w:r w:rsidRPr="009B69B1">
        <w:rPr>
          <w:rFonts w:ascii="Book Antiqua" w:hAnsi="Book Antiqua"/>
          <w:i/>
          <w:iCs/>
        </w:rPr>
        <w:t>in vitro</w:t>
      </w:r>
      <w:r w:rsidRPr="009B69B1">
        <w:rPr>
          <w:rFonts w:ascii="Book Antiqua" w:hAnsi="Book Antiqua"/>
        </w:rPr>
        <w:t xml:space="preserve"> and </w:t>
      </w:r>
      <w:r w:rsidR="001727EC" w:rsidRPr="001727EC">
        <w:rPr>
          <w:rFonts w:ascii="Book Antiqua" w:hAnsi="Book Antiqua"/>
          <w:i/>
          <w:iCs/>
        </w:rPr>
        <w:t>in vivo</w:t>
      </w:r>
      <w:r w:rsidRPr="009B69B1">
        <w:rPr>
          <w:rFonts w:ascii="Book Antiqua" w:hAnsi="Book Antiqua"/>
        </w:rPr>
        <w:t xml:space="preserve"> models demonstrated the robust immunogenicity of GI5005. Moreover, GI-5005 was evaluated in a phase I b clinical trial and displayed efficacy in patients with chronic HCV infection</w:t>
      </w:r>
      <w:r w:rsidRPr="009B69B1">
        <w:rPr>
          <w:rFonts w:ascii="Book Antiqua" w:hAnsi="Book Antiqua"/>
          <w:vertAlign w:val="superscript"/>
        </w:rPr>
        <w:t>[167]</w:t>
      </w:r>
      <w:r w:rsidRPr="009B69B1">
        <w:rPr>
          <w:rFonts w:ascii="Book Antiqua" w:hAnsi="Book Antiqua"/>
        </w:rPr>
        <w:t>. GI5005 was evaluated in combination with the standard therapy (PEG-IFN/ribavirin) in more than 250 chronic HCV-1 patients in a phase II, placebo-controlled trial. Triple therapy was well tolerated with no increase in withdrawals due to adverse effects. Moreover, improved early virological responses were observed in all treated naïve patients as well as an increase in sustained virological response rates in prior non-responder patients</w:t>
      </w:r>
      <w:r w:rsidRPr="009B69B1">
        <w:rPr>
          <w:rFonts w:ascii="Book Antiqua" w:hAnsi="Book Antiqua"/>
          <w:vertAlign w:val="superscript"/>
        </w:rPr>
        <w:t>[168]</w:t>
      </w:r>
      <w:r w:rsidRPr="009B69B1">
        <w:rPr>
          <w:rFonts w:ascii="Book Antiqua" w:hAnsi="Book Antiqua"/>
        </w:rPr>
        <w:t>.</w:t>
      </w:r>
    </w:p>
    <w:p w:rsidR="004942F3" w:rsidRPr="009B69B1" w:rsidRDefault="004942F3" w:rsidP="005A0ADD">
      <w:pPr>
        <w:adjustRightInd w:val="0"/>
        <w:snapToGrid w:val="0"/>
        <w:spacing w:line="360" w:lineRule="auto"/>
        <w:jc w:val="both"/>
        <w:rPr>
          <w:rFonts w:ascii="Book Antiqua" w:hAnsi="Book Antiqua"/>
        </w:rPr>
      </w:pPr>
    </w:p>
    <w:p w:rsidR="007A74B4" w:rsidRPr="00351F7E" w:rsidRDefault="00FD7385" w:rsidP="005A0ADD">
      <w:pPr>
        <w:pStyle w:val="Heading2"/>
        <w:adjustRightInd w:val="0"/>
        <w:snapToGrid w:val="0"/>
        <w:spacing w:before="0"/>
        <w:ind w:left="0" w:firstLine="0"/>
        <w:jc w:val="both"/>
        <w:rPr>
          <w:rFonts w:ascii="Book Antiqua" w:hAnsi="Book Antiqua" w:cs="Times New Roman"/>
          <w:i/>
        </w:rPr>
      </w:pPr>
      <w:bookmarkStart w:id="154" w:name="_Toc408438529"/>
      <w:r w:rsidRPr="00351F7E">
        <w:rPr>
          <w:rFonts w:ascii="Book Antiqua" w:hAnsi="Book Antiqua" w:cs="Times New Roman"/>
          <w:i/>
        </w:rPr>
        <w:t>DNA vaccines</w:t>
      </w:r>
      <w:bookmarkEnd w:id="154"/>
    </w:p>
    <w:p w:rsidR="007A74B4" w:rsidRPr="009B69B1" w:rsidRDefault="007A74B4" w:rsidP="005A0ADD">
      <w:pPr>
        <w:adjustRightInd w:val="0"/>
        <w:snapToGrid w:val="0"/>
        <w:spacing w:line="360" w:lineRule="auto"/>
        <w:jc w:val="both"/>
        <w:rPr>
          <w:rFonts w:ascii="Book Antiqua" w:hAnsi="Book Antiqua"/>
        </w:rPr>
      </w:pPr>
      <w:r w:rsidRPr="009B69B1">
        <w:rPr>
          <w:rFonts w:ascii="Book Antiqua" w:hAnsi="Book Antiqua"/>
        </w:rPr>
        <w:lastRenderedPageBreak/>
        <w:t>In 2001, the first DNA vaccine was licensed for use to protect horses from West Nile virus</w:t>
      </w:r>
      <w:r w:rsidRPr="009B69B1">
        <w:rPr>
          <w:rFonts w:ascii="Book Antiqua" w:hAnsi="Book Antiqua"/>
          <w:vertAlign w:val="superscript"/>
        </w:rPr>
        <w:t>[169]</w:t>
      </w:r>
      <w:r w:rsidRPr="009B69B1">
        <w:rPr>
          <w:rFonts w:ascii="Book Antiqua" w:hAnsi="Book Antiqua"/>
        </w:rPr>
        <w:t xml:space="preserve">. The injection of a plasmid encoding antigenic HCV protein(s) or peptide epitope(s) could result in protein expression </w:t>
      </w:r>
      <w:r w:rsidR="001727EC" w:rsidRPr="001727EC">
        <w:rPr>
          <w:rFonts w:ascii="Book Antiqua" w:hAnsi="Book Antiqua"/>
          <w:i/>
          <w:iCs/>
        </w:rPr>
        <w:t>in vivo</w:t>
      </w:r>
      <w:r w:rsidRPr="009B69B1">
        <w:rPr>
          <w:rFonts w:ascii="Book Antiqua" w:hAnsi="Book Antiqua"/>
          <w:i/>
          <w:iCs/>
        </w:rPr>
        <w:t>,</w:t>
      </w:r>
      <w:r w:rsidRPr="009B69B1">
        <w:rPr>
          <w:rFonts w:ascii="Book Antiqua" w:hAnsi="Book Antiqua"/>
        </w:rPr>
        <w:t xml:space="preserve"> leading to both humoral and cellular immune responses in rhesus macaques</w:t>
      </w:r>
      <w:r w:rsidRPr="009B69B1">
        <w:rPr>
          <w:rFonts w:ascii="Book Antiqua" w:hAnsi="Book Antiqua"/>
          <w:vertAlign w:val="superscript"/>
        </w:rPr>
        <w:t>[170-172]</w:t>
      </w:r>
      <w:r w:rsidRPr="009B69B1">
        <w:rPr>
          <w:rFonts w:ascii="Book Antiqua" w:hAnsi="Book Antiqua"/>
        </w:rPr>
        <w:t>. DNA vaccination against HCV primes periphery T cells, which subsequently enter the liver and help clear the infection. Unfortunately, the initial success with the DNA vaccination in mice did not continue in humans, possibly because as the size of the immunized host increases, the efficacy of DNA uptake and gene expression decreases</w:t>
      </w:r>
      <w:r w:rsidR="001727EC">
        <w:rPr>
          <w:rFonts w:ascii="Book Antiqua" w:hAnsi="Book Antiqua"/>
          <w:vertAlign w:val="superscript"/>
        </w:rPr>
        <w:t>[173,</w:t>
      </w:r>
      <w:hyperlink w:anchor="_ENREF_174" w:tooltip="Davis, 1993 #171" w:history="1">
        <w:r w:rsidRPr="009B69B1">
          <w:rPr>
            <w:rFonts w:ascii="Book Antiqua" w:hAnsi="Book Antiqua"/>
            <w:vertAlign w:val="superscript"/>
          </w:rPr>
          <w:t>174</w:t>
        </w:r>
      </w:hyperlink>
      <w:r w:rsidRPr="009B69B1">
        <w:rPr>
          <w:rFonts w:ascii="Book Antiqua" w:hAnsi="Book Antiqua"/>
          <w:vertAlign w:val="superscript"/>
        </w:rPr>
        <w:t>]</w:t>
      </w:r>
      <w:r w:rsidRPr="009B69B1">
        <w:rPr>
          <w:rFonts w:ascii="Book Antiqua" w:hAnsi="Book Antiqua"/>
        </w:rPr>
        <w:t xml:space="preserve">. </w:t>
      </w:r>
      <w:r w:rsidR="00233914" w:rsidRPr="009B69B1">
        <w:rPr>
          <w:rFonts w:ascii="Book Antiqua" w:hAnsi="Book Antiqua"/>
        </w:rPr>
        <w:t xml:space="preserve">DNA vaccine includes the nucleotides encoding an antigenic portion of the virus such as the viral core region or envelope region.  The DNA vaccine is taken up in to the host cell, translated and the protein is produced. These proteins are processed via the endogenous MHC class 1 pathway and promoted </w:t>
      </w:r>
      <w:r w:rsidR="00844FDA" w:rsidRPr="009B69B1">
        <w:rPr>
          <w:rFonts w:ascii="Book Antiqua" w:hAnsi="Book Antiqua"/>
        </w:rPr>
        <w:t>cell-mediated immunity (CMI)</w:t>
      </w:r>
      <w:r w:rsidR="00233914" w:rsidRPr="009B69B1">
        <w:rPr>
          <w:rFonts w:ascii="Book Antiqua" w:hAnsi="Book Antiqua"/>
        </w:rPr>
        <w:t>.</w:t>
      </w:r>
      <w:r w:rsidRPr="009B69B1">
        <w:rPr>
          <w:rFonts w:ascii="Book Antiqua" w:hAnsi="Book Antiqua"/>
        </w:rPr>
        <w:t>The first DNA-based vaccine to reach clinical trial for HCV infection was CIGB-230, which contained a mixture of Core/E1/E2-expressing plasmid with HCV core protein. The phase I trial of this vaccine resulted in neutralizing antibody and HCV core speciﬁc T cell responses in the majority of patients. Furthermore, nearly half of the vaccinated individuals developed an improvement in liver histology with a reduction in ﬁbrosis, even though viremia persisted</w:t>
      </w:r>
      <w:r w:rsidRPr="009B69B1">
        <w:rPr>
          <w:rFonts w:ascii="Book Antiqua" w:hAnsi="Book Antiqua"/>
          <w:vertAlign w:val="superscript"/>
        </w:rPr>
        <w:t>[175]</w:t>
      </w:r>
      <w:r w:rsidRPr="009B69B1">
        <w:rPr>
          <w:rFonts w:ascii="Book Antiqua" w:hAnsi="Book Antiqua"/>
        </w:rPr>
        <w:t>. Another clinical trial for CIGB-230 on 15 chronic HCV patients not responding to IFN treatment indicated that 6 patients developed weak de novo neutralizing antibody responses, and only 1 patient had a drop of &gt;</w:t>
      </w:r>
      <w:r w:rsidR="001727EC">
        <w:rPr>
          <w:rFonts w:ascii="Book Antiqua" w:eastAsiaTheme="minorEastAsia" w:hAnsi="Book Antiqua" w:hint="eastAsia"/>
          <w:lang w:eastAsia="zh-CN"/>
        </w:rPr>
        <w:t xml:space="preserve"> </w:t>
      </w:r>
      <w:r w:rsidRPr="009B69B1">
        <w:rPr>
          <w:rFonts w:ascii="Book Antiqua" w:hAnsi="Book Antiqua"/>
        </w:rPr>
        <w:t>1 log10 in viral load</w:t>
      </w:r>
      <w:r w:rsidRPr="009B69B1">
        <w:rPr>
          <w:rFonts w:ascii="Book Antiqua" w:hAnsi="Book Antiqua"/>
          <w:vertAlign w:val="superscript"/>
        </w:rPr>
        <w:t>[176]</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Due to the heterogeneity of HCV subtypes, a DNA vaccine including the most conserved regions (NS3 and NS4a) was designed. Through extensive codon modiﬁcation, the DNA can be effectively expressed </w:t>
      </w:r>
      <w:r w:rsidR="001727EC" w:rsidRPr="001727EC">
        <w:rPr>
          <w:rFonts w:ascii="Book Antiqua" w:hAnsi="Book Antiqua"/>
          <w:i/>
        </w:rPr>
        <w:t>in vivo</w:t>
      </w:r>
      <w:r w:rsidRPr="009B69B1">
        <w:rPr>
          <w:rFonts w:ascii="Book Antiqua" w:hAnsi="Book Antiqua"/>
        </w:rPr>
        <w:t xml:space="preserve"> and prime Th1 and CD8+ CTL responses in transgenic mice models</w:t>
      </w:r>
      <w:r w:rsidR="001727EC">
        <w:rPr>
          <w:rFonts w:ascii="Book Antiqua" w:hAnsi="Book Antiqua"/>
          <w:vertAlign w:val="superscript"/>
        </w:rPr>
        <w:t>[177,</w:t>
      </w:r>
      <w:hyperlink w:anchor="_ENREF_178" w:tooltip="Frelin, 2004 #175" w:history="1">
        <w:r w:rsidRPr="009B69B1">
          <w:rPr>
            <w:rFonts w:ascii="Book Antiqua" w:hAnsi="Book Antiqua"/>
            <w:vertAlign w:val="superscript"/>
          </w:rPr>
          <w:t>178</w:t>
        </w:r>
      </w:hyperlink>
      <w:r w:rsidRPr="009B69B1">
        <w:rPr>
          <w:rFonts w:ascii="Book Antiqua" w:hAnsi="Book Antiqua"/>
          <w:vertAlign w:val="superscript"/>
        </w:rPr>
        <w:t>]</w:t>
      </w:r>
      <w:r w:rsidRPr="009B69B1">
        <w:rPr>
          <w:rFonts w:ascii="Book Antiqua" w:hAnsi="Book Antiqua"/>
        </w:rPr>
        <w:t xml:space="preserve">. This vaccine, named ChronVac-C and generated by the Tripep Company of Sweden, was the second DNA-based HCV vaccine to reach a human trial, in which it was given to 12 chronic HCV patients through intramuscular electroporation. Initial results suggested safety and immunogenicity of vaccine. Two out of 3 patients receiving the highest dose showed a decrease in serum HCV RNA. Also, 3 patients who were under standard IFN-based therapy had an accelerated viral load clearance. Therefore, a treatment </w:t>
      </w:r>
      <w:r w:rsidRPr="009B69B1">
        <w:rPr>
          <w:rFonts w:ascii="Book Antiqua" w:hAnsi="Book Antiqua"/>
        </w:rPr>
        <w:lastRenderedPageBreak/>
        <w:t>combining ChronVac-c with the standard IFN-based therapy was proposed for chronic HCV patients</w:t>
      </w:r>
      <w:r w:rsidRPr="009B69B1">
        <w:rPr>
          <w:rFonts w:ascii="Book Antiqua" w:hAnsi="Book Antiqua"/>
          <w:vertAlign w:val="superscript"/>
        </w:rPr>
        <w:t>[179]</w:t>
      </w:r>
      <w:r w:rsidRPr="009B69B1">
        <w:rPr>
          <w:rFonts w:ascii="Book Antiqua" w:hAnsi="Book Antiqua"/>
        </w:rPr>
        <w:t>. This vaccine is now in phase II clinical trials for HCV infection (ClinicalTrials.gov Identiﬁer: NCT01335711).</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nonstructural protein 3 (NS3) of the hepatitis C virus, an attractive candidate for use in HCV vaccination, plays an important role in the viral life cycle while simultaneously interfering with the host defense system. NS3's serine protease cleaves the mitochondrial antiviral signaling proteins, thereby blocking IFN-β production</w:t>
      </w:r>
      <w:r w:rsidRPr="009B69B1">
        <w:rPr>
          <w:rFonts w:ascii="Book Antiqua" w:hAnsi="Book Antiqua"/>
          <w:vertAlign w:val="superscript"/>
        </w:rPr>
        <w:t>[180-183]</w:t>
      </w:r>
      <w:r w:rsidRPr="009B69B1">
        <w:rPr>
          <w:rFonts w:ascii="Book Antiqua" w:hAnsi="Book Antiqua"/>
        </w:rPr>
        <w:t>. NS3's nucleoside triphosphatase (NTPase)/RNA helicase activities may interfere with cellular RNA helicase-mediated functions, such as DNA replication, RNA transcription, and other cellular phenomena</w:t>
      </w:r>
      <w:r w:rsidR="001727EC">
        <w:rPr>
          <w:rFonts w:ascii="Book Antiqua" w:hAnsi="Book Antiqua"/>
          <w:vertAlign w:val="superscript"/>
        </w:rPr>
        <w:t>[183,</w:t>
      </w:r>
      <w:hyperlink w:anchor="_ENREF_184" w:tooltip="Robert, 2013 #180" w:history="1">
        <w:r w:rsidRPr="009B69B1">
          <w:rPr>
            <w:rFonts w:ascii="Book Antiqua" w:hAnsi="Book Antiqua"/>
            <w:vertAlign w:val="superscript"/>
          </w:rPr>
          <w:t>184</w:t>
        </w:r>
      </w:hyperlink>
      <w:r w:rsidRPr="009B69B1">
        <w:rPr>
          <w:rFonts w:ascii="Book Antiqua" w:hAnsi="Book Antiqua"/>
          <w:vertAlign w:val="superscript"/>
        </w:rPr>
        <w:t>]</w:t>
      </w:r>
      <w:r w:rsidRPr="009B69B1">
        <w:rPr>
          <w:rFonts w:ascii="Book Antiqua" w:hAnsi="Book Antiqua"/>
        </w:rPr>
        <w:t xml:space="preserve">. To overcome this challenge, Ratnoglik </w:t>
      </w:r>
      <w:r w:rsidRPr="00351F7E">
        <w:rPr>
          <w:rFonts w:ascii="Book Antiqua" w:hAnsi="Book Antiqua"/>
          <w:i/>
        </w:rPr>
        <w:t>et al</w:t>
      </w:r>
      <w:r w:rsidR="00351F7E" w:rsidRPr="009B69B1">
        <w:rPr>
          <w:rFonts w:ascii="Book Antiqua" w:hAnsi="Book Antiqua"/>
          <w:vertAlign w:val="superscript"/>
        </w:rPr>
        <w:t>[185]</w:t>
      </w:r>
      <w:r w:rsidRPr="009B69B1">
        <w:rPr>
          <w:rFonts w:ascii="Book Antiqua" w:hAnsi="Book Antiqua"/>
        </w:rPr>
        <w:t xml:space="preserve"> constructed a series of DNA vaccines that express NS3 of HCV but with mutations to the catalytic triad of the serine protease and the NTPase/RNA helicase domain to eliminate the problems mentioned above. Immunization of BALB/c mice with resultant DNA vaccine candidates induced T cell immune responses similar to those induced by the wild type NS3 or NS3/4A complex.</w:t>
      </w:r>
    </w:p>
    <w:p w:rsidR="007A74B4" w:rsidRPr="009B69B1" w:rsidRDefault="007A74B4" w:rsidP="005A0ADD">
      <w:pPr>
        <w:adjustRightInd w:val="0"/>
        <w:snapToGrid w:val="0"/>
        <w:spacing w:line="360" w:lineRule="auto"/>
        <w:jc w:val="both"/>
        <w:rPr>
          <w:rFonts w:ascii="Book Antiqua" w:hAnsi="Book Antiqua"/>
        </w:rPr>
      </w:pPr>
    </w:p>
    <w:p w:rsidR="007A74B4" w:rsidRPr="00351F7E" w:rsidRDefault="00FD7385" w:rsidP="005A0ADD">
      <w:pPr>
        <w:pStyle w:val="Heading2"/>
        <w:adjustRightInd w:val="0"/>
        <w:snapToGrid w:val="0"/>
        <w:spacing w:before="0"/>
        <w:ind w:left="0" w:firstLine="0"/>
        <w:jc w:val="both"/>
        <w:rPr>
          <w:rFonts w:ascii="Book Antiqua" w:eastAsiaTheme="minorEastAsia" w:hAnsi="Book Antiqua" w:cs="Times New Roman"/>
          <w:i/>
          <w:lang w:eastAsia="zh-CN"/>
        </w:rPr>
      </w:pPr>
      <w:bookmarkStart w:id="155" w:name="_Toc408438530"/>
      <w:r w:rsidRPr="00351F7E">
        <w:rPr>
          <w:rFonts w:ascii="Book Antiqua" w:hAnsi="Book Antiqua" w:cs="Times New Roman"/>
          <w:i/>
        </w:rPr>
        <w:t>Viral vectors expressing HCV genes</w:t>
      </w:r>
      <w:bookmarkEnd w:id="155"/>
    </w:p>
    <w:p w:rsidR="007A74B4" w:rsidRPr="009B69B1" w:rsidRDefault="007A74B4" w:rsidP="005A0ADD">
      <w:pPr>
        <w:adjustRightInd w:val="0"/>
        <w:snapToGrid w:val="0"/>
        <w:spacing w:line="360" w:lineRule="auto"/>
        <w:jc w:val="both"/>
        <w:rPr>
          <w:rFonts w:ascii="Book Antiqua" w:hAnsi="Book Antiqua"/>
        </w:rPr>
      </w:pPr>
      <w:r w:rsidRPr="009B69B1">
        <w:rPr>
          <w:rFonts w:ascii="Book Antiqua" w:hAnsi="Book Antiqua"/>
        </w:rPr>
        <w:t xml:space="preserve">The main idea for vector-based vaccines is the use of manipulated viruses to deliver foreign genetic material to mammalian cells. Viruses can enter cells and express desired genes within the host while becoming non-pathogenic and non-replicative by deleting specific genes. </w:t>
      </w:r>
      <w:r w:rsidR="009D7D73" w:rsidRPr="009B69B1">
        <w:rPr>
          <w:rFonts w:ascii="Book Antiqua" w:hAnsi="Book Antiqua"/>
        </w:rPr>
        <w:t>Compared to P</w:t>
      </w:r>
      <w:r w:rsidR="00233914" w:rsidRPr="009B69B1">
        <w:rPr>
          <w:rFonts w:ascii="Book Antiqua" w:hAnsi="Book Antiqua"/>
        </w:rPr>
        <w:t xml:space="preserve">eptide vaccines, vector-based vaccines introduce a broader range of viral epitopes and </w:t>
      </w:r>
      <w:r w:rsidR="009D7D73" w:rsidRPr="009B69B1">
        <w:rPr>
          <w:rFonts w:ascii="Book Antiqua" w:hAnsi="Book Antiqua"/>
        </w:rPr>
        <w:t xml:space="preserve">are </w:t>
      </w:r>
      <w:r w:rsidR="00233914" w:rsidRPr="009B69B1">
        <w:rPr>
          <w:rFonts w:ascii="Book Antiqua" w:hAnsi="Book Antiqua"/>
        </w:rPr>
        <w:t>pres</w:t>
      </w:r>
      <w:r w:rsidR="009D7D73" w:rsidRPr="009B69B1">
        <w:rPr>
          <w:rFonts w:ascii="Book Antiqua" w:hAnsi="Book Antiqua"/>
        </w:rPr>
        <w:t xml:space="preserve">ented through the </w:t>
      </w:r>
      <w:r w:rsidR="00233914" w:rsidRPr="009B69B1">
        <w:rPr>
          <w:rFonts w:ascii="Book Antiqua" w:hAnsi="Book Antiqua"/>
        </w:rPr>
        <w:t>MHC-I pathway and induce broader</w:t>
      </w:r>
      <w:r w:rsidR="001727EC">
        <w:rPr>
          <w:rFonts w:ascii="Book Antiqua" w:hAnsi="Book Antiqua"/>
        </w:rPr>
        <w:t xml:space="preserve"> CD4+ and CD8+ T cell responses</w:t>
      </w:r>
      <w:r w:rsidR="00233914" w:rsidRPr="009B69B1">
        <w:rPr>
          <w:rFonts w:ascii="Book Antiqua" w:hAnsi="Book Antiqua"/>
          <w:vertAlign w:val="superscript"/>
        </w:rPr>
        <w:t>[186]</w:t>
      </w:r>
      <w:r w:rsidR="00233914" w:rsidRPr="009B69B1">
        <w:rPr>
          <w:rFonts w:ascii="Book Antiqua" w:hAnsi="Book Antiqua"/>
        </w:rPr>
        <w:t xml:space="preserve">. </w:t>
      </w:r>
      <w:r w:rsidRPr="009B69B1">
        <w:rPr>
          <w:rFonts w:ascii="Book Antiqua" w:hAnsi="Book Antiqua"/>
        </w:rPr>
        <w:t>Adenoviral (Ad) vectors are the most used viral vectors for T-cell priming in non-human primates (NHPs) and humans</w:t>
      </w:r>
      <w:r w:rsidRPr="009B69B1">
        <w:rPr>
          <w:rFonts w:ascii="Book Antiqua" w:hAnsi="Book Antiqua"/>
          <w:vertAlign w:val="superscript"/>
        </w:rPr>
        <w:t>[187]</w:t>
      </w:r>
      <w:r w:rsidRPr="009B69B1">
        <w:rPr>
          <w:rFonts w:ascii="Book Antiqua" w:hAnsi="Book Antiqua"/>
        </w:rPr>
        <w:t>. Studies of HIV vaccination on rodents and non-human primates established the use of adenoviral vectors as the most efficient approach to prime cytotoxic T cell responses</w:t>
      </w:r>
      <w:r w:rsidRPr="009B69B1">
        <w:rPr>
          <w:rFonts w:ascii="Book Antiqua" w:hAnsi="Book Antiqua"/>
          <w:vertAlign w:val="superscript"/>
        </w:rPr>
        <w:t>[188]</w:t>
      </w:r>
      <w:r w:rsidRPr="009B69B1">
        <w:rPr>
          <w:rFonts w:ascii="Book Antiqua" w:hAnsi="Book Antiqua"/>
        </w:rPr>
        <w:t>. Adenoviral vaccines can stably express large foreign genes, remain outside the host's chromosome, and become replication defective by deleting the E1 locus</w:t>
      </w:r>
      <w:r w:rsidR="001727EC">
        <w:rPr>
          <w:rFonts w:ascii="Book Antiqua" w:hAnsi="Book Antiqua"/>
          <w:vertAlign w:val="superscript"/>
        </w:rPr>
        <w:t>[186,</w:t>
      </w:r>
      <w:hyperlink w:anchor="_ENREF_189" w:tooltip="Tatsis, 2004 #185" w:history="1">
        <w:r w:rsidRPr="009B69B1">
          <w:rPr>
            <w:rFonts w:ascii="Book Antiqua" w:hAnsi="Book Antiqua"/>
            <w:vertAlign w:val="superscript"/>
          </w:rPr>
          <w:t>189</w:t>
        </w:r>
      </w:hyperlink>
      <w:r w:rsidRPr="009B69B1">
        <w:rPr>
          <w:rFonts w:ascii="Book Antiqua" w:hAnsi="Book Antiqua"/>
          <w:vertAlign w:val="superscript"/>
        </w:rPr>
        <w:t>]</w:t>
      </w:r>
      <w:r w:rsidRPr="009B69B1">
        <w:rPr>
          <w:rFonts w:ascii="Book Antiqua" w:hAnsi="Book Antiqua"/>
        </w:rPr>
        <w:t xml:space="preserve">. However, one major drawback to using adenoviral vectors is a pre-existing immunity to them that results in vector clearance </w:t>
      </w:r>
      <w:r w:rsidRPr="009B69B1">
        <w:rPr>
          <w:rFonts w:ascii="Book Antiqua" w:hAnsi="Book Antiqua"/>
        </w:rPr>
        <w:lastRenderedPageBreak/>
        <w:t>before inducing the desired immune response. To overcome this problem, rare subtypes, non-human adenoviruses (which are harmless to humans), or adenoviruses with altered surface proteins are used</w:t>
      </w:r>
      <w:r w:rsidRPr="009B69B1">
        <w:rPr>
          <w:rFonts w:ascii="Book Antiqua" w:hAnsi="Book Antiqua"/>
          <w:vertAlign w:val="superscript"/>
        </w:rPr>
        <w:t>[187]</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 Ad6-based vaccine, encoding the NS3, NS4A, NS4B, NS5A and inactivated NS5B, was capable of inducing strong and specific T-cell responses against non-structural (NS) antigens of HCV in mice and rhesus macaques</w:t>
      </w:r>
      <w:r w:rsidRPr="009B69B1">
        <w:rPr>
          <w:rFonts w:ascii="Book Antiqua" w:hAnsi="Book Antiqua"/>
          <w:vertAlign w:val="superscript"/>
        </w:rPr>
        <w:t>[190]</w:t>
      </w:r>
      <w:r w:rsidRPr="009B69B1">
        <w:rPr>
          <w:rFonts w:ascii="Book Antiqua" w:hAnsi="Book Antiqua"/>
        </w:rPr>
        <w:t>. Okairos, Inc. (Rome, Italy) further investigated this vaccine by testing it on 5 chimpanzees. Four chimpanzees showed protective levels after being challenged with a heterologous HCV virus due to the induction of cross-reactive cellular responses</w:t>
      </w:r>
      <w:r w:rsidRPr="009B69B1">
        <w:rPr>
          <w:rFonts w:ascii="Book Antiqua" w:hAnsi="Book Antiqua"/>
          <w:vertAlign w:val="superscript"/>
        </w:rPr>
        <w:t>[191]</w:t>
      </w:r>
      <w:r w:rsidRPr="009B69B1">
        <w:rPr>
          <w:rFonts w:ascii="Book Antiqua" w:hAnsi="Book Antiqua"/>
        </w:rPr>
        <w:t>. After the safety of the Okairos vaccine was confirmed in a phase I study</w:t>
      </w:r>
      <w:r w:rsidRPr="009B69B1">
        <w:rPr>
          <w:rFonts w:ascii="Book Antiqua" w:hAnsi="Book Antiqua"/>
          <w:vertAlign w:val="superscript"/>
        </w:rPr>
        <w:t>[192]</w:t>
      </w:r>
      <w:r w:rsidRPr="009B69B1">
        <w:rPr>
          <w:rFonts w:ascii="Book Antiqua" w:hAnsi="Book Antiqua"/>
        </w:rPr>
        <w:t xml:space="preserve">, another trial was directed, but no results have been published yet (ClinicalTrials.gov Identifier: NCT01070407). </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On the strength of this preclinical data, Barnes </w:t>
      </w:r>
      <w:r w:rsidR="00AE56E2" w:rsidRPr="00AE56E2">
        <w:rPr>
          <w:rFonts w:ascii="Book Antiqua" w:hAnsi="Book Antiqua"/>
          <w:i/>
        </w:rPr>
        <w:t>et al</w:t>
      </w:r>
      <w:r w:rsidR="00355385" w:rsidRPr="009B69B1">
        <w:rPr>
          <w:rFonts w:ascii="Book Antiqua" w:hAnsi="Book Antiqua"/>
          <w:vertAlign w:val="superscript"/>
        </w:rPr>
        <w:t>[193]</w:t>
      </w:r>
      <w:r w:rsidRPr="009B69B1">
        <w:rPr>
          <w:rFonts w:ascii="Book Antiqua" w:hAnsi="Book Antiqua"/>
        </w:rPr>
        <w:t xml:space="preserve"> conducted a phase I clinical trial to assess chimpanzee Ad3 (ChAd3) and Ad6 vectors in 36 healthy volunteers where both vaccines induced specific T cell responses against multiple HCV proteins. These responses were capable of recognizing heterologous HCV strains (genotypes 1A and 3A). However, the vaccine was not as effective as predicted from the results in rhesus macaques, possibly due to higher levels of cross-reactive antibodies against Ads in humans</w:t>
      </w:r>
      <w:r w:rsidR="001727EC">
        <w:rPr>
          <w:rFonts w:ascii="Book Antiqua" w:hAnsi="Book Antiqua"/>
          <w:vertAlign w:val="superscript"/>
        </w:rPr>
        <w:t>[193,</w:t>
      </w:r>
      <w:hyperlink w:anchor="_ENREF_194" w:tooltip="Fattori, 2006 #190" w:history="1">
        <w:r w:rsidRPr="009B69B1">
          <w:rPr>
            <w:rFonts w:ascii="Book Antiqua" w:hAnsi="Book Antiqua"/>
            <w:vertAlign w:val="superscript"/>
          </w:rPr>
          <w:t>194</w:t>
        </w:r>
      </w:hyperlink>
      <w:r w:rsidRPr="009B69B1">
        <w:rPr>
          <w:rFonts w:ascii="Book Antiqua" w:hAnsi="Book Antiqua"/>
          <w:vertAlign w:val="superscript"/>
        </w:rPr>
        <w:t>]</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Another approach in developing vector-based vaccines is the use of modiﬁed vaccinia Ankara (MVA) viruses to encode HCV speciﬁc genes. They are a highly attenuated poxvirus strain used in several vaccine designs for conditions including colorectal cancer, TB, HIV, and melanoma</w:t>
      </w:r>
      <w:r w:rsidRPr="009B69B1">
        <w:rPr>
          <w:rFonts w:ascii="Book Antiqua" w:hAnsi="Book Antiqua"/>
          <w:vertAlign w:val="superscript"/>
        </w:rPr>
        <w:t>[195-198]</w:t>
      </w:r>
      <w:r w:rsidRPr="009B69B1">
        <w:rPr>
          <w:rFonts w:ascii="Book Antiqua" w:hAnsi="Book Antiqua"/>
        </w:rPr>
        <w:t>. The MVA genome is incapable of integrating into host genome as its life cycle takes place entirely in the host cytoplasm. Its use is more efficient than Ad-based vectors due to minimal pre-existing anti-MVA immunity</w:t>
      </w:r>
      <w:r w:rsidR="001727EC">
        <w:rPr>
          <w:rFonts w:ascii="Book Antiqua" w:hAnsi="Book Antiqua"/>
          <w:vertAlign w:val="superscript"/>
        </w:rPr>
        <w:t>[199,</w:t>
      </w:r>
      <w:hyperlink w:anchor="_ENREF_200" w:tooltip="Sutter, 1992 #196" w:history="1">
        <w:r w:rsidRPr="009B69B1">
          <w:rPr>
            <w:rFonts w:ascii="Book Antiqua" w:hAnsi="Book Antiqua"/>
            <w:vertAlign w:val="superscript"/>
          </w:rPr>
          <w:t>200</w:t>
        </w:r>
      </w:hyperlink>
      <w:r w:rsidRPr="009B69B1">
        <w:rPr>
          <w:rFonts w:ascii="Book Antiqua" w:hAnsi="Book Antiqua"/>
          <w:vertAlign w:val="superscript"/>
        </w:rPr>
        <w:t>]</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The Transgene Company vaccinated chimpanzees with a heterologous prime-boost regimen with DNA and MVA encoding core, E1, E2, and NS3 genes (Table</w:t>
      </w:r>
      <w:r w:rsidR="00AE56E2">
        <w:rPr>
          <w:rFonts w:ascii="Book Antiqua" w:eastAsiaTheme="minorEastAsia" w:hAnsi="Book Antiqua" w:hint="eastAsia"/>
          <w:lang w:eastAsia="zh-CN"/>
        </w:rPr>
        <w:t xml:space="preserve"> </w:t>
      </w:r>
      <w:r w:rsidRPr="009B69B1">
        <w:rPr>
          <w:rFonts w:ascii="Book Antiqua" w:hAnsi="Book Antiqua"/>
        </w:rPr>
        <w:t>1)</w:t>
      </w:r>
      <w:r w:rsidRPr="009B69B1">
        <w:rPr>
          <w:rFonts w:ascii="Book Antiqua" w:hAnsi="Book Antiqua"/>
          <w:vertAlign w:val="superscript"/>
        </w:rPr>
        <w:t>[201]</w:t>
      </w:r>
      <w:r w:rsidRPr="009B69B1">
        <w:rPr>
          <w:rFonts w:ascii="Book Antiqua" w:hAnsi="Book Antiqua"/>
        </w:rPr>
        <w:t xml:space="preserve">. Immunization induced strong HCV speciﬁc CD4+ and CD8+ T cell responses. In addition, all animals receiving prime-boost vaccines achieved high HCV-speciﬁc antibody titers, whereas those receiving the DNA prime alone did not. When </w:t>
      </w:r>
      <w:r w:rsidRPr="009B69B1">
        <w:rPr>
          <w:rFonts w:ascii="Book Antiqua" w:hAnsi="Book Antiqua"/>
        </w:rPr>
        <w:lastRenderedPageBreak/>
        <w:t>challenged with a heterologous strain of HCV, 3 out of 4 chimpanzees developed chronic infection</w:t>
      </w:r>
      <w:r w:rsidRPr="009B69B1">
        <w:rPr>
          <w:rFonts w:ascii="Book Antiqua" w:hAnsi="Book Antiqua"/>
          <w:vertAlign w:val="superscript"/>
        </w:rPr>
        <w:t>[201]</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An MVA-based vaccine encoding HCV NS3, NS4, and NS5B genes was able to induce strong long-lasting cross-reactive HCV speciﬁc helper and cytotoxic T cells in HLA-A2.1 and HLA-B7.2 transgenic mice. An additional dose of vaccine given after 6 mo boosted these responses, suggesting that the vaccine can induce effective memory T cells</w:t>
      </w:r>
      <w:r w:rsidRPr="009B69B1">
        <w:rPr>
          <w:rFonts w:ascii="Book Antiqua" w:hAnsi="Book Antiqua"/>
          <w:vertAlign w:val="superscript"/>
        </w:rPr>
        <w:t>[202]</w:t>
      </w:r>
      <w:r w:rsidRPr="009B69B1">
        <w:rPr>
          <w:rFonts w:ascii="Book Antiqua" w:hAnsi="Book Antiqua"/>
        </w:rPr>
        <w:t>. This vaccine, also called TG4040, was evaluated in a dose-escalation trial of 15 chronically infected HCV patients. Results showed that 6 patients had a decline in HCV viral load (0.5–1.4 log10) which was associated with a significant CD8+ T-cell response</w:t>
      </w:r>
      <w:r w:rsidRPr="009B69B1">
        <w:rPr>
          <w:rFonts w:ascii="Book Antiqua" w:hAnsi="Book Antiqua"/>
          <w:vertAlign w:val="superscript"/>
        </w:rPr>
        <w:t>[203]</w:t>
      </w:r>
      <w:r w:rsidRPr="009B69B1">
        <w:rPr>
          <w:rFonts w:ascii="Book Antiqua" w:hAnsi="Book Antiqua"/>
        </w:rPr>
        <w:t>. A phase II trial using the TG4040 vaccine in combination with standard PEGylated interferon and ribavirin therapy has been completed, but no results have been published yet (ClinicalTrials.gov Identifier: NCT01055821).</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Vector-based vaccines with strategies using neither modiﬁed vaccinia Ankara viruses nor adenoviruses are also under development. A study in HLA-A2.1-transgenic mice used the canary pox virus as a viral vector of 2 plasmids coding entire HCV genome to boost the primary immunization with HCV DNA vaccine. Two months after a canary pox virus boost, strong cellular immune responses to HCV proteins were observed</w:t>
      </w:r>
      <w:r w:rsidRPr="009B69B1">
        <w:rPr>
          <w:rFonts w:ascii="Book Antiqua" w:hAnsi="Book Antiqua"/>
          <w:vertAlign w:val="superscript"/>
        </w:rPr>
        <w:t>[204]</w:t>
      </w:r>
      <w:r w:rsidRPr="009B69B1">
        <w:rPr>
          <w:rFonts w:ascii="Book Antiqua" w:hAnsi="Book Antiqua"/>
        </w:rPr>
        <w:t>. Another study also evaluated the canary pox virus as a viral vector to boost the primary immunization with DNA vaccine. The results were similar to those of the previously discussed study and showed a bright future for the canary pox virus as a viral vector for HCV vaccination</w:t>
      </w:r>
      <w:r w:rsidRPr="009B69B1">
        <w:rPr>
          <w:rFonts w:ascii="Book Antiqua" w:hAnsi="Book Antiqua"/>
          <w:vertAlign w:val="superscript"/>
        </w:rPr>
        <w:t>[205]</w:t>
      </w:r>
      <w:r w:rsidR="001727EC">
        <w:rPr>
          <w:rFonts w:ascii="Book Antiqua" w:hAnsi="Book Antiqua"/>
        </w:rPr>
        <w:t xml:space="preserve">. Youn </w:t>
      </w:r>
      <w:r w:rsidR="001727EC" w:rsidRPr="001727EC">
        <w:rPr>
          <w:rFonts w:ascii="Book Antiqua" w:hAnsi="Book Antiqua"/>
          <w:i/>
        </w:rPr>
        <w:t>et al</w:t>
      </w:r>
      <w:r w:rsidRPr="009B69B1">
        <w:rPr>
          <w:rFonts w:ascii="Book Antiqua" w:hAnsi="Book Antiqua"/>
        </w:rPr>
        <w:t xml:space="preserve"> transdermally immunized 4 chimpanzees with recombinant vaccinia viruses (rVV) expressing HCV genes developed by Marion Perkus at Virogenetics Inc</w:t>
      </w:r>
      <w:r w:rsidRPr="009B69B1">
        <w:rPr>
          <w:rFonts w:ascii="Book Antiqua" w:hAnsi="Book Antiqua"/>
          <w:vertAlign w:val="superscript"/>
        </w:rPr>
        <w:t>[206]</w:t>
      </w:r>
      <w:r w:rsidRPr="009B69B1">
        <w:rPr>
          <w:rFonts w:ascii="Book Antiqua" w:hAnsi="Book Antiqua"/>
        </w:rPr>
        <w:t>. Upon challenge with infective doses of homologous HCV, 2 control chimpanzees which received only the parental vaccinia virus, developed chronic HCV infections, whereas the immunized animals developed strong gamma interferon-producing T cell responses and moderate T cell proliferative responses</w:t>
      </w:r>
      <w:r w:rsidRPr="009B69B1">
        <w:rPr>
          <w:rFonts w:ascii="Book Antiqua" w:hAnsi="Book Antiqua"/>
          <w:vertAlign w:val="superscript"/>
        </w:rPr>
        <w:t>[207]</w:t>
      </w:r>
      <w:r w:rsidRPr="009B69B1">
        <w:rPr>
          <w:rFonts w:ascii="Book Antiqua" w:hAnsi="Book Antiqua"/>
        </w:rPr>
        <w:t>.</w:t>
      </w:r>
    </w:p>
    <w:p w:rsidR="007A74B4" w:rsidRPr="00351F7E" w:rsidRDefault="007A74B4" w:rsidP="005A0ADD">
      <w:pPr>
        <w:adjustRightInd w:val="0"/>
        <w:snapToGrid w:val="0"/>
        <w:spacing w:line="360" w:lineRule="auto"/>
        <w:jc w:val="both"/>
        <w:rPr>
          <w:rFonts w:ascii="Book Antiqua" w:hAnsi="Book Antiqua"/>
          <w:i/>
        </w:rPr>
      </w:pPr>
    </w:p>
    <w:p w:rsidR="007A74B4" w:rsidRPr="00351F7E" w:rsidRDefault="00FD7385" w:rsidP="005A0ADD">
      <w:pPr>
        <w:pStyle w:val="Heading2"/>
        <w:adjustRightInd w:val="0"/>
        <w:snapToGrid w:val="0"/>
        <w:spacing w:before="0"/>
        <w:ind w:left="0" w:firstLine="0"/>
        <w:jc w:val="both"/>
        <w:rPr>
          <w:rFonts w:ascii="Book Antiqua" w:hAnsi="Book Antiqua" w:cs="Times New Roman"/>
          <w:i/>
        </w:rPr>
      </w:pPr>
      <w:bookmarkStart w:id="156" w:name="_Toc408438528"/>
      <w:bookmarkStart w:id="157" w:name="_Toc408438531"/>
      <w:r w:rsidRPr="00351F7E">
        <w:rPr>
          <w:rFonts w:ascii="Book Antiqua" w:hAnsi="Book Antiqua" w:cs="Times New Roman"/>
          <w:i/>
        </w:rPr>
        <w:t>HCV-like particles</w:t>
      </w:r>
      <w:bookmarkEnd w:id="156"/>
    </w:p>
    <w:p w:rsidR="007A74B4" w:rsidRPr="009B69B1" w:rsidRDefault="007A74B4" w:rsidP="005A0ADD">
      <w:pPr>
        <w:adjustRightInd w:val="0"/>
        <w:snapToGrid w:val="0"/>
        <w:spacing w:line="360" w:lineRule="auto"/>
        <w:jc w:val="both"/>
        <w:rPr>
          <w:rFonts w:ascii="Book Antiqua" w:hAnsi="Book Antiqua"/>
        </w:rPr>
      </w:pPr>
      <w:r w:rsidRPr="009B69B1">
        <w:rPr>
          <w:rFonts w:ascii="Book Antiqua" w:hAnsi="Book Antiqua"/>
        </w:rPr>
        <w:lastRenderedPageBreak/>
        <w:t>HCV virus-like particles (VLP) are safe and easily manufactured vectors for gene delivery that closely resemble the mature HCV structure. Therefore, it is possible to induce neutralizing antibodies and T cell responses against many epitopes using a single VLP-based vaccine. Their usages have been licensed for other viral infections such as the hepatitis B virus (HBV) and human papillomavirus (HPV)</w:t>
      </w:r>
      <w:r w:rsidRPr="009B69B1">
        <w:rPr>
          <w:rFonts w:ascii="Book Antiqua" w:hAnsi="Book Antiqua"/>
          <w:vertAlign w:val="superscript"/>
        </w:rPr>
        <w:t>[208-210]</w:t>
      </w:r>
      <w:r w:rsidRPr="009B69B1">
        <w:rPr>
          <w:rFonts w:ascii="Book Antiqua" w:hAnsi="Book Antiqua"/>
        </w:rPr>
        <w:t xml:space="preserve">. Baumert </w:t>
      </w:r>
      <w:r w:rsidRPr="00351F7E">
        <w:rPr>
          <w:rFonts w:ascii="Book Antiqua" w:hAnsi="Book Antiqua"/>
          <w:i/>
        </w:rPr>
        <w:t>et al</w:t>
      </w:r>
      <w:r w:rsidR="00351F7E" w:rsidRPr="009B69B1">
        <w:rPr>
          <w:rFonts w:ascii="Book Antiqua" w:hAnsi="Book Antiqua"/>
          <w:vertAlign w:val="superscript"/>
        </w:rPr>
        <w:t>[211]</w:t>
      </w:r>
      <w:r w:rsidRPr="009B69B1">
        <w:rPr>
          <w:rFonts w:ascii="Book Antiqua" w:hAnsi="Book Antiqua"/>
        </w:rPr>
        <w:t xml:space="preserve"> generated HCV-like particles (HCV-LPs) in insect cells using a recombinant baculovirus containing the HCV structural proteins complementary DNA (cDNA). Structural and antigenic compositions of HCV-LPs were similar to the original HCV, and after testing in mice, it was capable of inducing immune responses against various epitopes of HCV</w:t>
      </w:r>
      <w:r w:rsidRPr="009B69B1">
        <w:rPr>
          <w:rFonts w:ascii="Book Antiqua" w:hAnsi="Book Antiqua"/>
          <w:vertAlign w:val="superscript"/>
        </w:rPr>
        <w:t>[212]</w:t>
      </w:r>
      <w:r w:rsidRPr="009B69B1">
        <w:rPr>
          <w:rFonts w:ascii="Book Antiqua" w:hAnsi="Book Antiqua"/>
        </w:rPr>
        <w:t>. Another study showed the superior immunogenicity of the HCV-LP-based vaccine compared with the DNA vaccine in transgenic HLA2.1 and BLAB/c mice</w:t>
      </w:r>
      <w:r w:rsidRPr="009B69B1">
        <w:rPr>
          <w:rFonts w:ascii="Book Antiqua" w:hAnsi="Book Antiqua"/>
          <w:vertAlign w:val="superscript"/>
        </w:rPr>
        <w:t>[213]</w:t>
      </w:r>
      <w:r w:rsidRPr="009B69B1">
        <w:rPr>
          <w:rFonts w:ascii="Book Antiqua" w:hAnsi="Book Antiqua"/>
        </w:rPr>
        <w:t>. This vaccination approach was also tested on a nonhuman primate model - baboons. All 12 animals developed broad and long-lasting HCV-specific humoral and cellular immune responses. Adjuvants only marginally enhanced the immunogenicity of HCV-LP based vaccine</w:t>
      </w:r>
      <w:r w:rsidRPr="009B69B1">
        <w:rPr>
          <w:rFonts w:ascii="Book Antiqua" w:hAnsi="Book Antiqua"/>
          <w:vertAlign w:val="superscript"/>
        </w:rPr>
        <w:t>[214]</w:t>
      </w:r>
      <w:r w:rsidRPr="009B69B1">
        <w:rPr>
          <w:rFonts w:ascii="Book Antiqua" w:hAnsi="Book Antiqua"/>
        </w:rPr>
        <w:t>. Four chimpanzees were also immunized with HCV-LPs, and they all developed HCV-specific T cell and proliferative lymphocyte responses against core, E1, and E2 proteins. After encountering an infectious HCV genotype, 1 chimpanzee developed transient viremia and the other 3 exhibited higher levels of viremia, but their viral levels became unquantifiable after 10 weeks. Four naive chimpanzees were also challenged with the same HCV genotype, and 3 developed persistent infections</w:t>
      </w:r>
      <w:r w:rsidRPr="009B69B1">
        <w:rPr>
          <w:rFonts w:ascii="Book Antiqua" w:hAnsi="Book Antiqua"/>
          <w:vertAlign w:val="superscript"/>
        </w:rPr>
        <w:t>[215]</w:t>
      </w:r>
      <w:r w:rsidRPr="009B69B1">
        <w:rPr>
          <w:rFonts w:ascii="Book Antiqua" w:hAnsi="Book Antiqua"/>
        </w:rPr>
        <w:t>. No results of human clinical trials testing HCV-like particles have been published to date.</w:t>
      </w:r>
    </w:p>
    <w:p w:rsidR="007A74B4" w:rsidRPr="009B69B1" w:rsidRDefault="007A74B4" w:rsidP="005A0ADD">
      <w:pPr>
        <w:adjustRightInd w:val="0"/>
        <w:snapToGrid w:val="0"/>
        <w:spacing w:line="360" w:lineRule="auto"/>
        <w:jc w:val="both"/>
        <w:rPr>
          <w:rFonts w:ascii="Book Antiqua" w:hAnsi="Book Antiqua"/>
        </w:rPr>
      </w:pPr>
    </w:p>
    <w:p w:rsidR="007A74B4" w:rsidRPr="00351F7E" w:rsidRDefault="00FD7385" w:rsidP="005A0ADD">
      <w:pPr>
        <w:pStyle w:val="Heading2"/>
        <w:adjustRightInd w:val="0"/>
        <w:snapToGrid w:val="0"/>
        <w:spacing w:before="0"/>
        <w:ind w:left="0" w:firstLine="0"/>
        <w:jc w:val="both"/>
        <w:rPr>
          <w:rFonts w:ascii="Book Antiqua" w:hAnsi="Book Antiqua" w:cs="Times New Roman"/>
          <w:i/>
        </w:rPr>
      </w:pPr>
      <w:r w:rsidRPr="00351F7E">
        <w:rPr>
          <w:rFonts w:ascii="Book Antiqua" w:hAnsi="Book Antiqua" w:cs="Times New Roman"/>
          <w:i/>
        </w:rPr>
        <w:t>Other strategies</w:t>
      </w:r>
      <w:bookmarkEnd w:id="157"/>
    </w:p>
    <w:p w:rsidR="007A74B4" w:rsidRPr="009B69B1" w:rsidRDefault="007A74B4" w:rsidP="005A0ADD">
      <w:pPr>
        <w:adjustRightInd w:val="0"/>
        <w:snapToGrid w:val="0"/>
        <w:spacing w:line="360" w:lineRule="auto"/>
        <w:jc w:val="both"/>
        <w:rPr>
          <w:rFonts w:ascii="Book Antiqua" w:hAnsi="Book Antiqua"/>
        </w:rPr>
      </w:pPr>
      <w:r w:rsidRPr="009B69B1">
        <w:rPr>
          <w:rFonts w:ascii="Book Antiqua" w:hAnsi="Book Antiqua"/>
        </w:rPr>
        <w:t xml:space="preserve">Gowans </w:t>
      </w:r>
      <w:r w:rsidRPr="00351F7E">
        <w:rPr>
          <w:rFonts w:ascii="Book Antiqua" w:hAnsi="Book Antiqua"/>
          <w:i/>
        </w:rPr>
        <w:t>et al</w:t>
      </w:r>
      <w:r w:rsidR="001727EC" w:rsidRPr="009B69B1">
        <w:rPr>
          <w:rFonts w:ascii="Book Antiqua" w:hAnsi="Book Antiqua"/>
          <w:vertAlign w:val="superscript"/>
        </w:rPr>
        <w:t>[216]</w:t>
      </w:r>
      <w:r w:rsidRPr="009B69B1">
        <w:rPr>
          <w:rFonts w:ascii="Book Antiqua" w:hAnsi="Book Antiqua"/>
        </w:rPr>
        <w:t xml:space="preserve"> developed a novel peptide delivery system using autologous monocyte-derived dendritic cells. In a phase I dose-escalation clinical trial of HCV patients, dendritic cells were loaded and activated </w:t>
      </w:r>
      <w:r w:rsidRPr="009B69B1">
        <w:rPr>
          <w:rFonts w:ascii="Book Antiqua" w:hAnsi="Book Antiqua"/>
          <w:i/>
          <w:iCs/>
        </w:rPr>
        <w:t>ex-vivo</w:t>
      </w:r>
      <w:r w:rsidRPr="009B69B1">
        <w:rPr>
          <w:rFonts w:ascii="Book Antiqua" w:hAnsi="Book Antiqua"/>
        </w:rPr>
        <w:t xml:space="preserve"> with HCV-specific HLA-A2 restricted T cell epitope peptides. All 6 patients who received the vaccine exhibited weak </w:t>
      </w:r>
      <w:r w:rsidRPr="009B69B1">
        <w:rPr>
          <w:rFonts w:ascii="Book Antiqua" w:hAnsi="Book Antiqua"/>
          <w:i/>
          <w:iCs/>
        </w:rPr>
        <w:t>de novo</w:t>
      </w:r>
      <w:r w:rsidRPr="009B69B1">
        <w:rPr>
          <w:rFonts w:ascii="Book Antiqua" w:hAnsi="Book Antiqua"/>
        </w:rPr>
        <w:t xml:space="preserve"> HCV-specific CD8+ T cell responses. However, the T cell </w:t>
      </w:r>
      <w:r w:rsidRPr="009B69B1">
        <w:rPr>
          <w:rFonts w:ascii="Book Antiqua" w:hAnsi="Book Antiqua"/>
        </w:rPr>
        <w:lastRenderedPageBreak/>
        <w:t xml:space="preserve">responses were not continuous, and no change was observed in HCV RNA, anti-HCV antibody, or circulating cytokine levels. </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An oral immunization method was introduced using attenuated </w:t>
      </w:r>
      <w:r w:rsidRPr="009B69B1">
        <w:rPr>
          <w:rFonts w:ascii="Book Antiqua" w:hAnsi="Book Antiqua"/>
          <w:i/>
          <w:iCs/>
        </w:rPr>
        <w:t>Salmonella typhimurium</w:t>
      </w:r>
      <w:r w:rsidRPr="009B69B1">
        <w:rPr>
          <w:rFonts w:ascii="Book Antiqua" w:hAnsi="Book Antiqua"/>
        </w:rPr>
        <w:t xml:space="preserve"> as a carrier for delivery of HCV DNA to the gastrointestinal tract lymphoid tissue. Vaccination of HLA-A2.1 transgenic mice induced T cell specific responses in 86% of mice that continued for a minimum of 10 mo</w:t>
      </w:r>
      <w:r w:rsidRPr="009B69B1">
        <w:rPr>
          <w:rFonts w:ascii="Book Antiqua" w:hAnsi="Book Antiqua"/>
          <w:vertAlign w:val="superscript"/>
        </w:rPr>
        <w:t>[217]</w:t>
      </w:r>
      <w:r w:rsidRPr="009B69B1">
        <w:rPr>
          <w:rFonts w:ascii="Book Antiqua" w:hAnsi="Book Antiqua"/>
        </w:rPr>
        <w:t>. Another oral delivery approach was developed using attenuated salmonella carrying a plasmid coding HCV core and E2 proteins. Vaccination of BLAB/c mice induced cellular immune responses and antibodies against HCV core and E2 proteins</w:t>
      </w:r>
      <w:r w:rsidRPr="009B69B1">
        <w:rPr>
          <w:rFonts w:ascii="Book Antiqua" w:hAnsi="Book Antiqua"/>
          <w:vertAlign w:val="superscript"/>
        </w:rPr>
        <w:t>[218]</w:t>
      </w:r>
      <w:r w:rsidRPr="009B69B1">
        <w:rPr>
          <w:rFonts w:ascii="Book Antiqua" w:hAnsi="Book Antiqua"/>
        </w:rPr>
        <w:t xml:space="preserve">. Batdelger </w:t>
      </w:r>
      <w:r w:rsidR="00AE56E2" w:rsidRPr="00AE56E2">
        <w:rPr>
          <w:rFonts w:ascii="Book Antiqua" w:hAnsi="Book Antiqua"/>
          <w:i/>
        </w:rPr>
        <w:t>et al</w:t>
      </w:r>
      <w:r w:rsidR="001A301B" w:rsidRPr="009B69B1">
        <w:rPr>
          <w:rFonts w:ascii="Book Antiqua" w:hAnsi="Book Antiqua"/>
          <w:vertAlign w:val="superscript"/>
        </w:rPr>
        <w:t>[219]</w:t>
      </w:r>
      <w:r w:rsidRPr="009B69B1">
        <w:rPr>
          <w:rFonts w:ascii="Book Antiqua" w:hAnsi="Book Antiqua"/>
        </w:rPr>
        <w:t xml:space="preserve"> evaluated the efficacy of V-5 immunitor tablets, comprising heat-inactivated HCV antigens from HBV and HCV infected donors' blood in 10 chronically infected HCV patients. All of the analyzed patients receiving a daily dose of this therapeutic vaccine tablet showed decreased liver enzymes after 1 month. Moreover, no adverse side effects were observed. However, larger scale and longer studies are required to further evaluate this method and its safety and efficacy.</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Plant-based vaccines are another novel approach for developing an easily producible and inexpensive HCV vaccine. The tobacco mosaic virus (TMV) was engineered to encode a chimeric protein containing E2 hyper variable region 1 (HVR1) protein and C-terminal of the B subunit of cholera toxin (CTB). Plants infected with this genetically engineered TMV produced the HVR1 peptide fused to the CTB. HVR-1 specific antibodies acquired from HCV infected individuals reacted with plant-derived HVR1/CTB. Moreover, the intranasal immunization of mice with plant-derived HVR1/CTB chimeric protein induced both anti-CTB and anti-HVR1 serum antibodies</w:t>
      </w:r>
      <w:r w:rsidRPr="009B69B1">
        <w:rPr>
          <w:rFonts w:ascii="Book Antiqua" w:hAnsi="Book Antiqua"/>
          <w:vertAlign w:val="superscript"/>
        </w:rPr>
        <w:t>[220]</w:t>
      </w:r>
      <w:r w:rsidRPr="009B69B1">
        <w:rPr>
          <w:rFonts w:ascii="Book Antiqua" w:hAnsi="Book Antiqua"/>
        </w:rPr>
        <w:t>. Another attempt at plant-based vaccines used an engineered cucumber mosaic virus (CMV) expressing a HCV 27-amino acid synthetic peptide. Rabbits fed with engineered CMV-infected lettuce plants exhibited an HCV-specific humoral immune response</w:t>
      </w:r>
      <w:r w:rsidRPr="009B69B1">
        <w:rPr>
          <w:rFonts w:ascii="Book Antiqua" w:hAnsi="Book Antiqua"/>
          <w:vertAlign w:val="superscript"/>
        </w:rPr>
        <w:t>[221]</w:t>
      </w:r>
      <w:r w:rsidRPr="009B69B1">
        <w:rPr>
          <w:rFonts w:ascii="Book Antiqua" w:hAnsi="Book Antiqua"/>
        </w:rPr>
        <w:t>.</w:t>
      </w:r>
    </w:p>
    <w:p w:rsidR="007A74B4" w:rsidRPr="009B69B1" w:rsidRDefault="007A74B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Chimeric HBV/HCV vaccines are based on the fact that the HBV surface antigen (HBsAg) is a safe VLP-forming delivery system that can carry various antigens including HCV envelope proteins</w:t>
      </w:r>
      <w:r w:rsidRPr="009B69B1">
        <w:rPr>
          <w:rFonts w:ascii="Book Antiqua" w:hAnsi="Book Antiqua"/>
          <w:vertAlign w:val="superscript"/>
        </w:rPr>
        <w:t>[222]</w:t>
      </w:r>
      <w:r w:rsidRPr="009B69B1">
        <w:rPr>
          <w:rFonts w:ascii="Book Antiqua" w:hAnsi="Book Antiqua"/>
        </w:rPr>
        <w:t xml:space="preserve">. In 1999, Wu </w:t>
      </w:r>
      <w:r w:rsidRPr="00351F7E">
        <w:rPr>
          <w:rFonts w:ascii="Book Antiqua" w:hAnsi="Book Antiqua"/>
          <w:i/>
        </w:rPr>
        <w:t>et al</w:t>
      </w:r>
      <w:r w:rsidR="00351F7E" w:rsidRPr="001727EC">
        <w:rPr>
          <w:rFonts w:ascii="Book Antiqua" w:eastAsiaTheme="minorEastAsia" w:hAnsi="Book Antiqua" w:hint="eastAsia"/>
          <w:vertAlign w:val="superscript"/>
          <w:lang w:eastAsia="zh-CN"/>
        </w:rPr>
        <w:t>[</w:t>
      </w:r>
      <w:r w:rsidR="00351F7E" w:rsidRPr="009B69B1">
        <w:rPr>
          <w:rFonts w:ascii="Book Antiqua" w:hAnsi="Book Antiqua"/>
          <w:vertAlign w:val="superscript"/>
        </w:rPr>
        <w:t>223</w:t>
      </w:r>
      <w:r w:rsidR="00351F7E">
        <w:rPr>
          <w:rFonts w:ascii="Book Antiqua" w:eastAsiaTheme="minorEastAsia" w:hAnsi="Book Antiqua" w:hint="eastAsia"/>
          <w:vertAlign w:val="superscript"/>
          <w:lang w:eastAsia="zh-CN"/>
        </w:rPr>
        <w:t>]</w:t>
      </w:r>
      <w:r w:rsidRPr="009B69B1">
        <w:rPr>
          <w:rFonts w:ascii="Book Antiqua" w:hAnsi="Book Antiqua"/>
        </w:rPr>
        <w:t xml:space="preserve"> fused truncated core protein of HCV with the HBV virus and compared its immunogenicity to HCV </w:t>
      </w:r>
      <w:r w:rsidRPr="009B69B1">
        <w:rPr>
          <w:rFonts w:ascii="Book Antiqua" w:hAnsi="Book Antiqua"/>
        </w:rPr>
        <w:lastRenderedPageBreak/>
        <w:t>core protein alone in the sera of HCV-infected patients. The fused antigens exhibited antigenicity to both HBV and HCV, whereas HCV core protein alone resulted in antigenicity to HCV. They tested the chimeric protein in rabbits and mice as well and concluded that chimeric protein is more immunogenic than HCV core protein alone. In another study, HBV core protein (HBc) was fused with HCV core protein (HCc) or HCV non-structural protein 3 (NS3). The purified HBc/HCc and HBc/HCV NS3 were tested in mice. Both induced high humoral and cellular responses to HBV core protein. HBc/HCc led to low antibody and T cell responses to HCV core protein, whereas HBc/HCV NS3 induced higher levels of antibodies and no T cell responses to the NS3 epitope of HCV</w:t>
      </w:r>
      <w:r w:rsidRPr="009B69B1">
        <w:rPr>
          <w:rFonts w:ascii="Book Antiqua" w:hAnsi="Book Antiqua"/>
          <w:vertAlign w:val="superscript"/>
        </w:rPr>
        <w:t>[224]</w:t>
      </w:r>
      <w:r w:rsidRPr="009B69B1">
        <w:rPr>
          <w:rFonts w:ascii="Book Antiqua" w:hAnsi="Book Antiqua"/>
        </w:rPr>
        <w:t>. Chiron Corp. also invented a chimeric HBV/HCV vaccine using HCV envelope proteins fused with HBV surface antigen (HBsAg)</w:t>
      </w:r>
      <w:r w:rsidRPr="009B69B1">
        <w:rPr>
          <w:rFonts w:ascii="Book Antiqua" w:hAnsi="Book Antiqua"/>
          <w:vertAlign w:val="superscript"/>
        </w:rPr>
        <w:t>[225]</w:t>
      </w:r>
      <w:r w:rsidRPr="009B69B1">
        <w:rPr>
          <w:rFonts w:ascii="Book Antiqua" w:hAnsi="Book Antiqua"/>
        </w:rPr>
        <w:t>. Another chimeric vaccine was developed by replacing the N-terminal transmembrane domain of HBV surface antigen with the transmembrane domain of HCV E1 or E2 glycoproteins from genotype 1a. The chimeric particles were produced in the stably transduced ovary cells of Chinese hamsters and were used to vaccinate New Zealand rabbits. Vaccination resulted in a strong specific humoral response against both HBV and HCV envelope proteins. Induced antibodies were also able to neutralize HCV pseudo particles derived from heterologous HCV 1a, 1b, 2a, and 3 strains. Furthermore, responses against HBV were equivalent to those induced by the conventional HBV vaccine</w:t>
      </w:r>
      <w:r w:rsidRPr="009B69B1">
        <w:rPr>
          <w:rFonts w:ascii="Book Antiqua" w:hAnsi="Book Antiqua"/>
          <w:vertAlign w:val="superscript"/>
        </w:rPr>
        <w:t>[226</w:t>
      </w:r>
      <w:r w:rsidR="001727EC" w:rsidRPr="001727EC">
        <w:rPr>
          <w:rFonts w:ascii="Book Antiqua" w:hAnsi="Book Antiqua"/>
          <w:vertAlign w:val="superscript"/>
        </w:rPr>
        <w:t>,</w:t>
      </w:r>
      <w:r w:rsidR="001727EC" w:rsidRPr="001727EC">
        <w:rPr>
          <w:rFonts w:ascii="Book Antiqua" w:eastAsiaTheme="minorEastAsia" w:hAnsi="Book Antiqua"/>
          <w:vertAlign w:val="superscript"/>
          <w:lang w:eastAsia="zh-CN"/>
        </w:rPr>
        <w:t>227</w:t>
      </w:r>
      <w:r w:rsidRPr="001727EC">
        <w:rPr>
          <w:rFonts w:ascii="Book Antiqua" w:hAnsi="Book Antiqua"/>
          <w:vertAlign w:val="superscript"/>
        </w:rPr>
        <w:t>]</w:t>
      </w:r>
      <w:r w:rsidRPr="009B69B1">
        <w:rPr>
          <w:rFonts w:ascii="Book Antiqua" w:hAnsi="Book Antiqua"/>
        </w:rPr>
        <w:t xml:space="preserve">. No clinical trials in chimpanzees or humans have evaluated such chimeric vaccines thus far. </w:t>
      </w:r>
    </w:p>
    <w:p w:rsidR="00A5077F" w:rsidRDefault="00A5077F" w:rsidP="005A0ADD">
      <w:pPr>
        <w:adjustRightInd w:val="0"/>
        <w:snapToGrid w:val="0"/>
        <w:spacing w:line="360" w:lineRule="auto"/>
        <w:jc w:val="both"/>
        <w:rPr>
          <w:rFonts w:ascii="Book Antiqua" w:eastAsiaTheme="minorEastAsia" w:hAnsi="Book Antiqua"/>
          <w:lang w:eastAsia="zh-CN"/>
        </w:rPr>
      </w:pPr>
    </w:p>
    <w:p w:rsidR="007A74B4" w:rsidRPr="00A5077F" w:rsidRDefault="00A5077F" w:rsidP="005A0ADD">
      <w:pPr>
        <w:adjustRightInd w:val="0"/>
        <w:snapToGrid w:val="0"/>
        <w:spacing w:line="360" w:lineRule="auto"/>
        <w:jc w:val="both"/>
        <w:rPr>
          <w:rFonts w:ascii="Book Antiqua" w:eastAsiaTheme="minorEastAsia" w:hAnsi="Book Antiqua"/>
          <w:b/>
          <w:bCs/>
          <w:caps/>
          <w:lang w:eastAsia="zh-CN"/>
        </w:rPr>
      </w:pPr>
      <w:r w:rsidRPr="00A5077F">
        <w:rPr>
          <w:rFonts w:ascii="Book Antiqua" w:hAnsi="Book Antiqua"/>
          <w:b/>
          <w:bCs/>
          <w:caps/>
        </w:rPr>
        <w:t>Conclusion</w:t>
      </w:r>
    </w:p>
    <w:p w:rsidR="00233914" w:rsidRPr="009B69B1" w:rsidRDefault="00233914" w:rsidP="005A0ADD">
      <w:pPr>
        <w:adjustRightInd w:val="0"/>
        <w:snapToGrid w:val="0"/>
        <w:spacing w:line="360" w:lineRule="auto"/>
        <w:jc w:val="both"/>
        <w:rPr>
          <w:rFonts w:ascii="Book Antiqua" w:hAnsi="Book Antiqua"/>
        </w:rPr>
      </w:pPr>
      <w:r w:rsidRPr="009B69B1">
        <w:rPr>
          <w:rFonts w:ascii="Book Antiqua" w:hAnsi="Book Antiqua"/>
        </w:rPr>
        <w:t>This review focused on the development of different types of vaccines against HCV. The arms of the host immune system which are involved in the eradication of the virus were reviewed as well.</w:t>
      </w:r>
    </w:p>
    <w:p w:rsidR="00233914"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Different methods including peptide, recombinant protein, DNA, vector-based, and virus-like particles are currently used to develop and produce HCV vaccines. Peptide vaccines are the leading cause of HCV specific T cell responses. One associated problem is the high rate of genetic variation in viruses within populations and geographic regions. Recombinant protein vaccines are produced by specific </w:t>
      </w:r>
      <w:r w:rsidRPr="009B69B1">
        <w:rPr>
          <w:rFonts w:ascii="Book Antiqua" w:hAnsi="Book Antiqua"/>
        </w:rPr>
        <w:lastRenderedPageBreak/>
        <w:t>gene(s) encoding the immune dominant protein(s). Viral epitopes are the leading cause of immune responses to develop protective immunity, generally including antibodies and CD4+ T cell responses. Vector-based vaccines are manipulated viruses which deliver foreign genetic material to mammalian cells. Viruses can enter cells and express desired genes within the host while becoming non-pathogenic and non-replicative by deleting specific genes. HCV virus-like particles (VLP) are safe and easily manufactured vectors for gene delivery that closely resemble the mature HCV structure.</w:t>
      </w:r>
    </w:p>
    <w:p w:rsidR="00233914"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The challenge for the development of an efficient vaccine with relatively low side effects is still yet to be overcome. Although significant steps have been taken in accomplishing this goal, no promising results have been achieved so far. In part, this depends on the current understanding of the interaction of the virus and the host. Therefore, a more thorough understanding of the host immunity in the context of HCV infection is expected to lead to better results. Of course, other areas of biomedical sciences can greatly contribute to these studies. For instance, providing a suitable animal model for preliminary studies of the newly designed vaccines is crucial. </w:t>
      </w:r>
    </w:p>
    <w:p w:rsidR="00233914"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An effective vaccine against HCV may need to target another cellular process for HCV entry and release or may need to target another sequence of the virus genome. However, due to the high HCV mutation rate, that is not necessarily the best option. A balance between its efficiency in targeting a sequence which can inhibit further growth and a sequence which is highly conserved among different HCV genomes must be found. Alternatively, an efficient vaccine may target several cellular and molecular processes simultaneously. Vaccines may also be accompanied by different adjuvants to increase their efficiency rates. Moreover, other approaches may rely on using other targets, </w:t>
      </w:r>
      <w:r w:rsidRPr="001727EC">
        <w:rPr>
          <w:rFonts w:ascii="Book Antiqua" w:hAnsi="Book Antiqua"/>
          <w:i/>
        </w:rPr>
        <w:t>e.g.</w:t>
      </w:r>
      <w:r w:rsidRPr="009B69B1">
        <w:rPr>
          <w:rFonts w:ascii="Book Antiqua" w:hAnsi="Book Antiqua"/>
        </w:rPr>
        <w:t xml:space="preserve">, targeting mRNAs by using synthetic interfering RNAs such as miRNAs and siRNAs. </w:t>
      </w:r>
    </w:p>
    <w:p w:rsidR="00233914"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In addition to attempts to develop vaccines, integrated programs should be carried out to study their effects in individuals; for instance, in which intervals of injection (in case of several infections), in which age group or sex, with which genetic </w:t>
      </w:r>
      <w:r w:rsidRPr="009B69B1">
        <w:rPr>
          <w:rFonts w:ascii="Book Antiqua" w:hAnsi="Book Antiqua"/>
        </w:rPr>
        <w:lastRenderedPageBreak/>
        <w:t>background especially regarding HLA types and genotype variations in different positions of cytokine genes, is it more efficient.</w:t>
      </w:r>
    </w:p>
    <w:p w:rsidR="00233914" w:rsidRPr="009B69B1" w:rsidRDefault="00233914" w:rsidP="005A0ADD">
      <w:pPr>
        <w:adjustRightInd w:val="0"/>
        <w:snapToGrid w:val="0"/>
        <w:spacing w:line="360" w:lineRule="auto"/>
        <w:ind w:firstLineChars="200" w:firstLine="480"/>
        <w:jc w:val="both"/>
        <w:rPr>
          <w:rFonts w:ascii="Book Antiqua" w:hAnsi="Book Antiqua"/>
        </w:rPr>
      </w:pPr>
      <w:r w:rsidRPr="009B69B1">
        <w:rPr>
          <w:rFonts w:ascii="Book Antiqua" w:hAnsi="Book Antiqua"/>
        </w:rPr>
        <w:t xml:space="preserve">Another seemingly important fact is the relative danger of exposure to HCV or its related particles during studies. This requires laboratories with high safety levels which may not be readily available everywhere, and this can reduce the pace of studies on HCV. It is expected that ongoing studies will eventually lead to the development of more reliable vaccine types, and this in turn would reduce worldwide incidence and prevalence rates of HCV infection. </w:t>
      </w:r>
    </w:p>
    <w:p w:rsidR="006F6D35" w:rsidRDefault="006F6D35" w:rsidP="005A0ADD">
      <w:pPr>
        <w:adjustRightInd w:val="0"/>
        <w:snapToGrid w:val="0"/>
        <w:spacing w:line="360" w:lineRule="auto"/>
        <w:jc w:val="both"/>
        <w:rPr>
          <w:rFonts w:ascii="Book Antiqua" w:eastAsiaTheme="minorEastAsia" w:hAnsi="Book Antiqua" w:cstheme="majorBidi"/>
          <w:b/>
          <w:bCs/>
          <w:lang w:eastAsia="zh-CN"/>
        </w:rPr>
      </w:pPr>
    </w:p>
    <w:p w:rsidR="00A5077F" w:rsidRDefault="00A5077F" w:rsidP="005A0ADD">
      <w:pPr>
        <w:adjustRightInd w:val="0"/>
        <w:snapToGrid w:val="0"/>
        <w:spacing w:line="360" w:lineRule="auto"/>
        <w:jc w:val="both"/>
        <w:rPr>
          <w:rFonts w:ascii="Book Antiqua" w:hAnsi="Book Antiqua" w:cstheme="majorBidi"/>
          <w:b/>
          <w:bCs/>
          <w:caps/>
        </w:rPr>
      </w:pPr>
      <w:r>
        <w:rPr>
          <w:rFonts w:ascii="Book Antiqua" w:hAnsi="Book Antiqua" w:cstheme="majorBidi"/>
          <w:b/>
          <w:bCs/>
          <w:caps/>
        </w:rPr>
        <w:br w:type="page"/>
      </w:r>
    </w:p>
    <w:p w:rsidR="007D3722" w:rsidRDefault="007D3722" w:rsidP="005A0ADD">
      <w:pPr>
        <w:adjustRightInd w:val="0"/>
        <w:snapToGrid w:val="0"/>
        <w:spacing w:line="360" w:lineRule="auto"/>
        <w:jc w:val="both"/>
        <w:rPr>
          <w:rFonts w:ascii="Book Antiqua" w:eastAsiaTheme="minorEastAsia" w:hAnsi="Book Antiqua" w:cstheme="majorBidi"/>
          <w:b/>
          <w:bCs/>
          <w:caps/>
          <w:lang w:eastAsia="zh-CN"/>
        </w:rPr>
      </w:pPr>
      <w:r w:rsidRPr="006F6D35">
        <w:rPr>
          <w:rFonts w:ascii="Book Antiqua" w:hAnsi="Book Antiqua" w:cstheme="majorBidi"/>
          <w:b/>
          <w:bCs/>
          <w:caps/>
        </w:rPr>
        <w:lastRenderedPageBreak/>
        <w:t>References</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1 </w:t>
      </w:r>
      <w:r w:rsidRPr="00844940">
        <w:rPr>
          <w:rFonts w:ascii="Book Antiqua" w:eastAsia="SimSun" w:hAnsi="Book Antiqua" w:cs="SimSun"/>
          <w:b/>
          <w:bCs/>
          <w:color w:val="000000"/>
        </w:rPr>
        <w:t>Shakeri MT</w:t>
      </w:r>
      <w:r w:rsidRPr="00844940">
        <w:rPr>
          <w:rFonts w:ascii="Book Antiqua" w:eastAsia="SimSun" w:hAnsi="Book Antiqua" w:cs="SimSun"/>
          <w:color w:val="000000"/>
        </w:rPr>
        <w:t>, Nomani H, Ghayour Mobarhan M, Sima HR, Gerayli S, Shahbazi S, Rostami S, Meshkat Z. The prevalence of hepatitis C virus in mashhad, iran: a population-based study. </w:t>
      </w:r>
      <w:r w:rsidRPr="00844940">
        <w:rPr>
          <w:rFonts w:ascii="Book Antiqua" w:eastAsia="SimSun" w:hAnsi="Book Antiqua" w:cs="SimSun"/>
          <w:i/>
          <w:iCs/>
          <w:color w:val="000000"/>
        </w:rPr>
        <w:t>Hepat Mon</w:t>
      </w:r>
      <w:r w:rsidRPr="00844940">
        <w:rPr>
          <w:rFonts w:ascii="Book Antiqua" w:eastAsia="SimSun" w:hAnsi="Book Antiqua" w:cs="SimSun"/>
          <w:color w:val="000000"/>
        </w:rPr>
        <w:t> 2013; </w:t>
      </w:r>
      <w:r w:rsidRPr="00844940">
        <w:rPr>
          <w:rFonts w:ascii="Book Antiqua" w:eastAsia="SimSun" w:hAnsi="Book Antiqua" w:cs="SimSun"/>
          <w:b/>
          <w:bCs/>
          <w:color w:val="000000"/>
        </w:rPr>
        <w:t>13</w:t>
      </w:r>
      <w:r w:rsidRPr="00844940">
        <w:rPr>
          <w:rFonts w:ascii="Book Antiqua" w:eastAsia="SimSun" w:hAnsi="Book Antiqua" w:cs="SimSun"/>
          <w:color w:val="000000"/>
        </w:rPr>
        <w:t>: e7723 [PMID: 23745128 DOI: 10.5812/hepatmon.7723]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2 </w:t>
      </w:r>
      <w:r w:rsidRPr="00844940">
        <w:rPr>
          <w:rFonts w:ascii="Book Antiqua" w:eastAsia="SimSun" w:hAnsi="Book Antiqua" w:cs="SimSun"/>
          <w:b/>
          <w:bCs/>
          <w:color w:val="000000"/>
        </w:rPr>
        <w:t>Micallef JM</w:t>
      </w:r>
      <w:r w:rsidRPr="00844940">
        <w:rPr>
          <w:rFonts w:ascii="Book Antiqua" w:eastAsia="SimSun" w:hAnsi="Book Antiqua" w:cs="SimSun"/>
          <w:color w:val="000000"/>
        </w:rPr>
        <w:t>, Kaldor JM, Dore GJ. Spontaneous viral clearance following acute hepatitis C infection: a systematic review of longitudinal studies.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2006; </w:t>
      </w:r>
      <w:r w:rsidRPr="00844940">
        <w:rPr>
          <w:rFonts w:ascii="Book Antiqua" w:eastAsia="SimSun" w:hAnsi="Book Antiqua" w:cs="SimSun"/>
          <w:b/>
          <w:bCs/>
          <w:color w:val="000000"/>
        </w:rPr>
        <w:t>13</w:t>
      </w:r>
      <w:r w:rsidRPr="00844940">
        <w:rPr>
          <w:rFonts w:ascii="Book Antiqua" w:eastAsia="SimSun" w:hAnsi="Book Antiqua" w:cs="SimSun"/>
          <w:color w:val="000000"/>
        </w:rPr>
        <w:t>: 34-41 [PMID: 16364080]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3 </w:t>
      </w:r>
      <w:r w:rsidRPr="00844940">
        <w:rPr>
          <w:rFonts w:ascii="Book Antiqua" w:eastAsia="SimSun" w:hAnsi="Book Antiqua" w:cs="SimSun"/>
          <w:b/>
          <w:bCs/>
          <w:color w:val="000000"/>
        </w:rPr>
        <w:t>Poynard T</w:t>
      </w:r>
      <w:r w:rsidRPr="00844940">
        <w:rPr>
          <w:rFonts w:ascii="Book Antiqua" w:eastAsia="SimSun" w:hAnsi="Book Antiqua" w:cs="SimSun"/>
          <w:color w:val="000000"/>
        </w:rPr>
        <w:t>, Yuen MF, Ratziu V, Lai CL. Viral hepatitis C. </w:t>
      </w:r>
      <w:r w:rsidRPr="00844940">
        <w:rPr>
          <w:rFonts w:ascii="Book Antiqua" w:eastAsia="SimSun" w:hAnsi="Book Antiqua" w:cs="SimSun"/>
          <w:i/>
          <w:iCs/>
          <w:color w:val="000000"/>
        </w:rPr>
        <w:t>Lancet</w:t>
      </w:r>
      <w:r w:rsidRPr="00844940">
        <w:rPr>
          <w:rFonts w:ascii="Book Antiqua" w:eastAsia="SimSun" w:hAnsi="Book Antiqua" w:cs="SimSun"/>
          <w:color w:val="000000"/>
        </w:rPr>
        <w:t> 2003; </w:t>
      </w:r>
      <w:r w:rsidRPr="00844940">
        <w:rPr>
          <w:rFonts w:ascii="Book Antiqua" w:eastAsia="SimSun" w:hAnsi="Book Antiqua" w:cs="SimSun"/>
          <w:b/>
          <w:bCs/>
          <w:color w:val="000000"/>
        </w:rPr>
        <w:t>362</w:t>
      </w:r>
      <w:r w:rsidRPr="00844940">
        <w:rPr>
          <w:rFonts w:ascii="Book Antiqua" w:eastAsia="SimSun" w:hAnsi="Book Antiqua" w:cs="SimSun"/>
          <w:color w:val="000000"/>
        </w:rPr>
        <w:t>: 2095-2100 [PMID: 14697814]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4 </w:t>
      </w:r>
      <w:r w:rsidRPr="00844940">
        <w:rPr>
          <w:rFonts w:ascii="Book Antiqua" w:eastAsia="SimSun" w:hAnsi="Book Antiqua" w:cs="SimSun"/>
          <w:b/>
          <w:bCs/>
          <w:color w:val="000000"/>
        </w:rPr>
        <w:t>Somi MH</w:t>
      </w:r>
      <w:r w:rsidRPr="00844940">
        <w:rPr>
          <w:rFonts w:ascii="Book Antiqua" w:eastAsia="SimSun" w:hAnsi="Book Antiqua" w:cs="SimSun"/>
          <w:color w:val="000000"/>
        </w:rPr>
        <w:t>, Etemadi J, Ghojazadeh M, Farhang S, Faramarzi M, Foroutan S, Soleimanpour M. Risk factors of HCV seroconversion in hemodialysis patients in tabriz, iran. </w:t>
      </w:r>
      <w:r w:rsidRPr="00844940">
        <w:rPr>
          <w:rFonts w:ascii="Book Antiqua" w:eastAsia="SimSun" w:hAnsi="Book Antiqua" w:cs="SimSun"/>
          <w:i/>
          <w:iCs/>
          <w:color w:val="000000"/>
        </w:rPr>
        <w:t>Hepat Mon</w:t>
      </w:r>
      <w:r w:rsidRPr="00844940">
        <w:rPr>
          <w:rFonts w:ascii="Book Antiqua" w:eastAsia="SimSun" w:hAnsi="Book Antiqua" w:cs="SimSun"/>
          <w:color w:val="000000"/>
        </w:rPr>
        <w:t> 2014; </w:t>
      </w:r>
      <w:r w:rsidRPr="00844940">
        <w:rPr>
          <w:rFonts w:ascii="Book Antiqua" w:eastAsia="SimSun" w:hAnsi="Book Antiqua" w:cs="SimSun"/>
          <w:b/>
          <w:bCs/>
          <w:color w:val="000000"/>
        </w:rPr>
        <w:t>14</w:t>
      </w:r>
      <w:r w:rsidRPr="00844940">
        <w:rPr>
          <w:rFonts w:ascii="Book Antiqua" w:eastAsia="SimSun" w:hAnsi="Book Antiqua" w:cs="SimSun"/>
          <w:color w:val="000000"/>
        </w:rPr>
        <w:t>: e17417 [PMID: 24976839]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5 </w:t>
      </w:r>
      <w:r w:rsidRPr="00844940">
        <w:rPr>
          <w:rFonts w:ascii="Book Antiqua" w:eastAsia="SimSun" w:hAnsi="Book Antiqua" w:cs="SimSun"/>
          <w:b/>
          <w:bCs/>
          <w:color w:val="000000"/>
        </w:rPr>
        <w:t>Pradat P</w:t>
      </w:r>
      <w:r w:rsidRPr="00844940">
        <w:rPr>
          <w:rFonts w:ascii="Book Antiqua" w:eastAsia="SimSun" w:hAnsi="Book Antiqua" w:cs="SimSun"/>
          <w:color w:val="000000"/>
        </w:rPr>
        <w:t>, Trépo C. HCV: epidemiology, modes of transmission and prevention of spread. </w:t>
      </w:r>
      <w:r w:rsidRPr="00844940">
        <w:rPr>
          <w:rFonts w:ascii="Book Antiqua" w:eastAsia="SimSun" w:hAnsi="Book Antiqua" w:cs="SimSun"/>
          <w:i/>
          <w:iCs/>
          <w:color w:val="000000"/>
        </w:rPr>
        <w:t>Baillieres Best Pract Res Clin Gastroenterol</w:t>
      </w:r>
      <w:r w:rsidRPr="00844940">
        <w:rPr>
          <w:rFonts w:ascii="Book Antiqua" w:eastAsia="SimSun" w:hAnsi="Book Antiqua" w:cs="SimSun"/>
          <w:color w:val="000000"/>
        </w:rPr>
        <w:t> 2000; </w:t>
      </w:r>
      <w:r w:rsidRPr="00844940">
        <w:rPr>
          <w:rFonts w:ascii="Book Antiqua" w:eastAsia="SimSun" w:hAnsi="Book Antiqua" w:cs="SimSun"/>
          <w:b/>
          <w:bCs/>
          <w:color w:val="000000"/>
        </w:rPr>
        <w:t>14</w:t>
      </w:r>
      <w:r w:rsidRPr="00844940">
        <w:rPr>
          <w:rFonts w:ascii="Book Antiqua" w:eastAsia="SimSun" w:hAnsi="Book Antiqua" w:cs="SimSun"/>
          <w:color w:val="000000"/>
        </w:rPr>
        <w:t>: 201-210 [PMID: 10890316]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6 </w:t>
      </w:r>
      <w:r w:rsidRPr="00844940">
        <w:rPr>
          <w:rFonts w:ascii="Book Antiqua" w:eastAsia="SimSun" w:hAnsi="Book Antiqua" w:cs="SimSun"/>
          <w:b/>
          <w:bCs/>
          <w:color w:val="000000"/>
        </w:rPr>
        <w:t>Aniszewska M</w:t>
      </w:r>
      <w:r w:rsidRPr="00844940">
        <w:rPr>
          <w:rFonts w:ascii="Book Antiqua" w:eastAsia="SimSun" w:hAnsi="Book Antiqua" w:cs="SimSun"/>
          <w:color w:val="000000"/>
        </w:rPr>
        <w:t>, Kowalik-Mikołajewska B, Pokorska-Lis M, Kalinowska M, Marczyńskai M. [Mother-to-infant HCV transmission. Can we influence the frequency and the course of the infection?]. </w:t>
      </w:r>
      <w:r w:rsidRPr="00844940">
        <w:rPr>
          <w:rFonts w:ascii="Book Antiqua" w:eastAsia="SimSun" w:hAnsi="Book Antiqua" w:cs="SimSun"/>
          <w:i/>
          <w:iCs/>
          <w:color w:val="000000"/>
        </w:rPr>
        <w:t>Przegl Lek</w:t>
      </w:r>
      <w:r w:rsidRPr="00844940">
        <w:rPr>
          <w:rFonts w:ascii="Book Antiqua" w:eastAsia="SimSun" w:hAnsi="Book Antiqua" w:cs="SimSun"/>
          <w:color w:val="000000"/>
        </w:rPr>
        <w:t> 2010; </w:t>
      </w:r>
      <w:r w:rsidRPr="00844940">
        <w:rPr>
          <w:rFonts w:ascii="Book Antiqua" w:eastAsia="SimSun" w:hAnsi="Book Antiqua" w:cs="SimSun"/>
          <w:b/>
          <w:bCs/>
          <w:color w:val="000000"/>
        </w:rPr>
        <w:t>67</w:t>
      </w:r>
      <w:r w:rsidRPr="00844940">
        <w:rPr>
          <w:rFonts w:ascii="Book Antiqua" w:eastAsia="SimSun" w:hAnsi="Book Antiqua" w:cs="SimSun"/>
          <w:color w:val="000000"/>
        </w:rPr>
        <w:t>: 9-12 [PMID: 20509564]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7 </w:t>
      </w:r>
      <w:r w:rsidRPr="00844940">
        <w:rPr>
          <w:rFonts w:ascii="Book Antiqua" w:eastAsia="SimSun" w:hAnsi="Book Antiqua" w:cs="SimSun"/>
          <w:b/>
          <w:bCs/>
          <w:color w:val="000000"/>
        </w:rPr>
        <w:t>Farci P</w:t>
      </w:r>
      <w:r w:rsidRPr="00844940">
        <w:rPr>
          <w:rFonts w:ascii="Book Antiqua" w:eastAsia="SimSun" w:hAnsi="Book Antiqua" w:cs="SimSun"/>
          <w:color w:val="000000"/>
        </w:rPr>
        <w:t>. Choo QL, Kuo G, Weiner AJ, Overby LR, Bradley DW, Houghton M. Isolation of a cDNA clone derived from a blood-borne non-A, non-B viral hepatitis genome [Science 1989; 244: 359-362]. </w:t>
      </w:r>
      <w:r w:rsidRPr="00844940">
        <w:rPr>
          <w:rFonts w:ascii="Book Antiqua" w:eastAsia="SimSun" w:hAnsi="Book Antiqua" w:cs="SimSun"/>
          <w:i/>
          <w:iCs/>
          <w:color w:val="000000"/>
        </w:rPr>
        <w:t>J Hepatol</w:t>
      </w:r>
      <w:r w:rsidRPr="00844940">
        <w:rPr>
          <w:rFonts w:ascii="Book Antiqua" w:eastAsia="SimSun" w:hAnsi="Book Antiqua" w:cs="SimSun"/>
          <w:color w:val="000000"/>
        </w:rPr>
        <w:t> 2002; </w:t>
      </w:r>
      <w:r w:rsidRPr="00844940">
        <w:rPr>
          <w:rFonts w:ascii="Book Antiqua" w:eastAsia="SimSun" w:hAnsi="Book Antiqua" w:cs="SimSun"/>
          <w:b/>
          <w:bCs/>
          <w:color w:val="000000"/>
        </w:rPr>
        <w:t>36</w:t>
      </w:r>
      <w:r w:rsidRPr="00844940">
        <w:rPr>
          <w:rFonts w:ascii="Book Antiqua" w:eastAsia="SimSun" w:hAnsi="Book Antiqua" w:cs="SimSun"/>
          <w:color w:val="000000"/>
        </w:rPr>
        <w:t>: 582-585 [PMID: 11983439]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8 </w:t>
      </w:r>
      <w:r w:rsidRPr="00844940">
        <w:rPr>
          <w:rFonts w:ascii="Book Antiqua" w:eastAsia="SimSun" w:hAnsi="Book Antiqua" w:cs="SimSun"/>
          <w:b/>
          <w:bCs/>
          <w:color w:val="000000"/>
        </w:rPr>
        <w:t>Averhoff FM</w:t>
      </w:r>
      <w:r w:rsidRPr="00844940">
        <w:rPr>
          <w:rFonts w:ascii="Book Antiqua" w:eastAsia="SimSun" w:hAnsi="Book Antiqua" w:cs="SimSun"/>
          <w:color w:val="000000"/>
        </w:rPr>
        <w:t>, Glass N, Holtzman D. Global burden of hepatitis C: considerations for healthcare providers in the United States. </w:t>
      </w:r>
      <w:r w:rsidRPr="00844940">
        <w:rPr>
          <w:rFonts w:ascii="Book Antiqua" w:eastAsia="SimSun" w:hAnsi="Book Antiqua" w:cs="SimSun"/>
          <w:i/>
          <w:iCs/>
          <w:color w:val="000000"/>
        </w:rPr>
        <w:t>Clin Infect Dis</w:t>
      </w:r>
      <w:r w:rsidRPr="00844940">
        <w:rPr>
          <w:rFonts w:ascii="Book Antiqua" w:eastAsia="SimSun" w:hAnsi="Book Antiqua" w:cs="SimSun"/>
          <w:color w:val="000000"/>
        </w:rPr>
        <w:t> 2012; </w:t>
      </w:r>
      <w:r w:rsidRPr="00844940">
        <w:rPr>
          <w:rFonts w:ascii="Book Antiqua" w:eastAsia="SimSun" w:hAnsi="Book Antiqua" w:cs="SimSun"/>
          <w:b/>
          <w:bCs/>
          <w:color w:val="000000"/>
        </w:rPr>
        <w:t xml:space="preserve">55 </w:t>
      </w:r>
      <w:r w:rsidRPr="00844940">
        <w:rPr>
          <w:rFonts w:ascii="Book Antiqua" w:eastAsia="SimSun" w:hAnsi="Book Antiqua" w:cs="SimSun"/>
          <w:bCs/>
          <w:color w:val="000000"/>
        </w:rPr>
        <w:t>Suppl 1</w:t>
      </w:r>
      <w:r w:rsidRPr="00844940">
        <w:rPr>
          <w:rFonts w:ascii="Book Antiqua" w:eastAsia="SimSun" w:hAnsi="Book Antiqua" w:cs="SimSun"/>
          <w:color w:val="000000"/>
        </w:rPr>
        <w:t>: S10-S15 [PMID: 22715208]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9 </w:t>
      </w:r>
      <w:r w:rsidRPr="00844940">
        <w:rPr>
          <w:rFonts w:ascii="Book Antiqua" w:eastAsia="SimSun" w:hAnsi="Book Antiqua" w:cs="SimSun"/>
          <w:b/>
          <w:bCs/>
          <w:color w:val="000000"/>
        </w:rPr>
        <w:t>Shepard CW</w:t>
      </w:r>
      <w:r w:rsidRPr="00844940">
        <w:rPr>
          <w:rFonts w:ascii="Book Antiqua" w:eastAsia="SimSun" w:hAnsi="Book Antiqua" w:cs="SimSun"/>
          <w:color w:val="000000"/>
        </w:rPr>
        <w:t>, Finelli L, Alter MJ. Global epidemiology of hepatitis C virus infection. </w:t>
      </w:r>
      <w:r w:rsidRPr="00844940">
        <w:rPr>
          <w:rFonts w:ascii="Book Antiqua" w:eastAsia="SimSun" w:hAnsi="Book Antiqua" w:cs="SimSun"/>
          <w:i/>
          <w:iCs/>
          <w:color w:val="000000"/>
        </w:rPr>
        <w:t>Lancet Infect Dis</w:t>
      </w:r>
      <w:r w:rsidRPr="00844940">
        <w:rPr>
          <w:rFonts w:ascii="Book Antiqua" w:eastAsia="SimSun" w:hAnsi="Book Antiqua" w:cs="SimSun"/>
          <w:color w:val="000000"/>
        </w:rPr>
        <w:t> 2005; </w:t>
      </w:r>
      <w:r w:rsidRPr="00844940">
        <w:rPr>
          <w:rFonts w:ascii="Book Antiqua" w:eastAsia="SimSun" w:hAnsi="Book Antiqua" w:cs="SimSun"/>
          <w:b/>
          <w:bCs/>
          <w:color w:val="000000"/>
        </w:rPr>
        <w:t>5</w:t>
      </w:r>
      <w:r w:rsidRPr="00844940">
        <w:rPr>
          <w:rFonts w:ascii="Book Antiqua" w:eastAsia="SimSun" w:hAnsi="Book Antiqua" w:cs="SimSun"/>
          <w:color w:val="000000"/>
        </w:rPr>
        <w:t>: 558-567 [PMID: 16122679]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10 </w:t>
      </w:r>
      <w:r w:rsidRPr="00844940">
        <w:rPr>
          <w:rFonts w:ascii="Book Antiqua" w:eastAsia="SimSun" w:hAnsi="Book Antiqua" w:cs="SimSun"/>
          <w:b/>
          <w:bCs/>
          <w:color w:val="000000"/>
        </w:rPr>
        <w:t>Mohd Hanafiah K</w:t>
      </w:r>
      <w:r w:rsidRPr="00844940">
        <w:rPr>
          <w:rFonts w:ascii="Book Antiqua" w:eastAsia="SimSun" w:hAnsi="Book Antiqua" w:cs="SimSun"/>
          <w:color w:val="000000"/>
        </w:rPr>
        <w:t>, Groeger J, Flaxman AD, Wiersma ST. Global epidemiology of hepatitis C virus infection: new estimates of age-specific antibody to HCV seroprevalence. </w:t>
      </w:r>
      <w:r w:rsidRPr="00844940">
        <w:rPr>
          <w:rFonts w:ascii="Book Antiqua" w:eastAsia="SimSun" w:hAnsi="Book Antiqua" w:cs="SimSun"/>
          <w:i/>
          <w:iCs/>
          <w:color w:val="000000"/>
        </w:rPr>
        <w:t>Hepatology</w:t>
      </w:r>
      <w:r w:rsidRPr="00844940">
        <w:rPr>
          <w:rFonts w:ascii="Book Antiqua" w:eastAsia="SimSun" w:hAnsi="Book Antiqua" w:cs="SimSun"/>
          <w:color w:val="000000"/>
        </w:rPr>
        <w:t> 2013; </w:t>
      </w:r>
      <w:r w:rsidRPr="00844940">
        <w:rPr>
          <w:rFonts w:ascii="Book Antiqua" w:eastAsia="SimSun" w:hAnsi="Book Antiqua" w:cs="SimSun"/>
          <w:b/>
          <w:bCs/>
          <w:color w:val="000000"/>
        </w:rPr>
        <w:t>57</w:t>
      </w:r>
      <w:r w:rsidRPr="00844940">
        <w:rPr>
          <w:rFonts w:ascii="Book Antiqua" w:eastAsia="SimSun" w:hAnsi="Book Antiqua" w:cs="SimSun"/>
          <w:color w:val="000000"/>
        </w:rPr>
        <w:t>: 1333-1342 [PMID: 23172780]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11 Global surveillance and control of hepatitis C. Report of a WHO Consultation organized in collaboration with the Viral Hepatitis Prevention Board, Antwerp, Belgium. </w:t>
      </w:r>
      <w:r w:rsidRPr="00844940">
        <w:rPr>
          <w:rFonts w:ascii="Book Antiqua" w:eastAsia="SimSun" w:hAnsi="Book Antiqua" w:cs="SimSun"/>
          <w:i/>
          <w:iCs/>
          <w:color w:val="000000"/>
        </w:rPr>
        <w:t>J Viral Hepat</w:t>
      </w:r>
      <w:r w:rsidRPr="00844940">
        <w:rPr>
          <w:rFonts w:ascii="Book Antiqua" w:eastAsia="SimSun" w:hAnsi="Book Antiqua" w:cs="SimSun"/>
          <w:color w:val="000000"/>
        </w:rPr>
        <w:t> 1999; </w:t>
      </w:r>
      <w:r w:rsidRPr="00844940">
        <w:rPr>
          <w:rFonts w:ascii="Book Antiqua" w:eastAsia="SimSun" w:hAnsi="Book Antiqua" w:cs="SimSun"/>
          <w:b/>
          <w:bCs/>
          <w:color w:val="000000"/>
        </w:rPr>
        <w:t>6</w:t>
      </w:r>
      <w:r w:rsidRPr="00844940">
        <w:rPr>
          <w:rFonts w:ascii="Book Antiqua" w:eastAsia="SimSun" w:hAnsi="Book Antiqua" w:cs="SimSun"/>
          <w:color w:val="000000"/>
        </w:rPr>
        <w:t>: 35-47 [PMID: 10847128 DOI: 10.1186/1743-422X-4-104]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12 </w:t>
      </w:r>
      <w:r w:rsidRPr="00844940">
        <w:rPr>
          <w:rFonts w:ascii="Book Antiqua" w:eastAsia="SimSun" w:hAnsi="Book Antiqua" w:cs="SimSun"/>
          <w:b/>
          <w:bCs/>
          <w:color w:val="000000"/>
        </w:rPr>
        <w:t>Razavi H</w:t>
      </w:r>
      <w:r w:rsidRPr="00844940">
        <w:rPr>
          <w:rFonts w:ascii="Book Antiqua" w:eastAsia="SimSun" w:hAnsi="Book Antiqua" w:cs="SimSun"/>
          <w:color w:val="000000"/>
        </w:rPr>
        <w:t>, Elkhoury AC, Elbasha E, Estes C, Pasini K, Poynard T, Kumar R. Chronic hepatitis C virus (HCV) disease burden and cost in the United States.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2013; </w:t>
      </w:r>
      <w:r w:rsidRPr="00844940">
        <w:rPr>
          <w:rFonts w:ascii="Book Antiqua" w:eastAsia="SimSun" w:hAnsi="Book Antiqua" w:cs="SimSun"/>
          <w:b/>
          <w:bCs/>
          <w:color w:val="000000"/>
        </w:rPr>
        <w:t>57</w:t>
      </w:r>
      <w:r w:rsidRPr="00844940">
        <w:rPr>
          <w:rFonts w:ascii="Book Antiqua" w:eastAsia="SimSun" w:hAnsi="Book Antiqua" w:cs="SimSun"/>
          <w:color w:val="000000"/>
        </w:rPr>
        <w:t>: 2164-2170 [PMID: 23280550]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13 </w:t>
      </w:r>
      <w:r w:rsidRPr="00844940">
        <w:rPr>
          <w:rFonts w:ascii="Book Antiqua" w:eastAsia="SimSun" w:hAnsi="Book Antiqua" w:cs="SimSun"/>
          <w:b/>
          <w:bCs/>
          <w:color w:val="000000"/>
        </w:rPr>
        <w:t>Gower E</w:t>
      </w:r>
      <w:r w:rsidRPr="00844940">
        <w:rPr>
          <w:rFonts w:ascii="Book Antiqua" w:eastAsia="SimSun" w:hAnsi="Book Antiqua" w:cs="SimSun"/>
          <w:color w:val="000000"/>
        </w:rPr>
        <w:t>, Estes C, Blach S, Razavi-Shearer K, Razavi H. Global epidemiology and genotype distribution of the hepatitis C virus infection. </w:t>
      </w:r>
      <w:r w:rsidRPr="00844940">
        <w:rPr>
          <w:rFonts w:ascii="Book Antiqua" w:eastAsia="SimSun" w:hAnsi="Book Antiqua" w:cs="SimSun"/>
          <w:i/>
          <w:iCs/>
          <w:color w:val="000000"/>
        </w:rPr>
        <w:t>J Hepatol</w:t>
      </w:r>
      <w:r w:rsidRPr="00844940">
        <w:rPr>
          <w:rFonts w:ascii="Book Antiqua" w:eastAsia="SimSun" w:hAnsi="Book Antiqua" w:cs="SimSun"/>
          <w:color w:val="000000"/>
        </w:rPr>
        <w:t> 2014; </w:t>
      </w:r>
      <w:r w:rsidRPr="00844940">
        <w:rPr>
          <w:rFonts w:ascii="Book Antiqua" w:eastAsia="SimSun" w:hAnsi="Book Antiqua" w:cs="SimSun"/>
          <w:b/>
          <w:bCs/>
          <w:color w:val="000000"/>
        </w:rPr>
        <w:t>61</w:t>
      </w:r>
      <w:r w:rsidRPr="00844940">
        <w:rPr>
          <w:rFonts w:ascii="Book Antiqua" w:eastAsia="SimSun" w:hAnsi="Book Antiqua" w:cs="SimSun"/>
          <w:color w:val="000000"/>
        </w:rPr>
        <w:t>: S45-S57 [PMID: 25086286]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14 </w:t>
      </w:r>
      <w:r w:rsidRPr="00844940">
        <w:rPr>
          <w:rFonts w:ascii="Book Antiqua" w:eastAsia="SimSun" w:hAnsi="Book Antiqua" w:cs="SimSun"/>
          <w:b/>
          <w:bCs/>
          <w:color w:val="000000"/>
        </w:rPr>
        <w:t>Wedemeyer H</w:t>
      </w:r>
      <w:r w:rsidRPr="00844940">
        <w:rPr>
          <w:rFonts w:ascii="Book Antiqua" w:eastAsia="SimSun" w:hAnsi="Book Antiqua" w:cs="SimSun"/>
          <w:color w:val="000000"/>
        </w:rPr>
        <w:t>, Duberg AS, Buti M, Rosenberg WM, Frankova S, Esmat G, Örmeci N, Van Vlierberghe H, Gschwantler M, Akarca U, Aleman S, Balık I, Berg T, Bihl F, Bilodeau M, Blasco AJ, Brandão Mello CE, Bruggmann P, Calinas F, Calleja JL, Cheinquer H, Christensen PB, Clausen M, Coelho HS, Cornberg M, Cramp ME, Dore GJ, Doss W, El-Sayed MH, Ergör G, Estes C, Falconer K, Félix J, Ferraz ML, Ferreira PR, García-Samaniego J, Gerstoft J, Giria JA, Gonçales FL, Guimarães Pessôa M, Hézode C, Hindman SJ, Hofer H, Husa P, Idilman R, Kåberg M, Kaita KD, Kautz A, Kaymakoglu S, Krajden M, Krarup H, Laleman W, Lavanchy D, Lázaro P, Marinho RT, Marotta P, Mauss S, Mendes Correa MC, Moreno C, Müllhaupt B, Myers RP, Nemecek V, Øvrehus AL, Parkes J, Peltekian KM, Ramji A, Razavi H, Reis N, Roberts SK, Roudot-Thoraval F, Ryder SD, Sarmento-Castro R, Sarrazin C, Semela D, Sherman M, Shiha GE, Sperl J, Stärkel P, Stauber RE, Thompson AJ, Urbanek P, Van Damme P, van Thiel I, Vandijck D, Vogel W, Waked I, Weis N, Wiegand J, Yosry A, Zekry A, Negro F, Sievert W, Gower E. Strategies to manage hepatitis C virus (HCV) disease burden.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2014; </w:t>
      </w:r>
      <w:r w:rsidRPr="00844940">
        <w:rPr>
          <w:rFonts w:ascii="Book Antiqua" w:eastAsia="SimSun" w:hAnsi="Book Antiqua" w:cs="SimSun"/>
          <w:b/>
          <w:bCs/>
          <w:color w:val="000000"/>
        </w:rPr>
        <w:t xml:space="preserve">21 </w:t>
      </w:r>
      <w:r w:rsidRPr="00844940">
        <w:rPr>
          <w:rFonts w:ascii="Book Antiqua" w:eastAsia="SimSun" w:hAnsi="Book Antiqua" w:cs="SimSun"/>
          <w:bCs/>
          <w:color w:val="000000"/>
        </w:rPr>
        <w:t>Suppl 1</w:t>
      </w:r>
      <w:r w:rsidRPr="00844940">
        <w:rPr>
          <w:rFonts w:ascii="Book Antiqua" w:eastAsia="SimSun" w:hAnsi="Book Antiqua" w:cs="SimSun"/>
          <w:color w:val="000000"/>
        </w:rPr>
        <w:t>: 60-89 [PMID: 24713006]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15 </w:t>
      </w:r>
      <w:r w:rsidRPr="00844940">
        <w:rPr>
          <w:rFonts w:ascii="Book Antiqua" w:eastAsia="SimSun" w:hAnsi="Book Antiqua" w:cs="SimSun"/>
          <w:b/>
          <w:bCs/>
          <w:color w:val="000000"/>
        </w:rPr>
        <w:t>Messina JP</w:t>
      </w:r>
      <w:r w:rsidRPr="00844940">
        <w:rPr>
          <w:rFonts w:ascii="Book Antiqua" w:eastAsia="SimSun" w:hAnsi="Book Antiqua" w:cs="SimSun"/>
          <w:color w:val="000000"/>
        </w:rPr>
        <w:t>, Humphreys I, Flaxman A, Brown A, Cooke GS, Pybus OG, Barnes E. Global distribution and prevalence of hepatitis C virus genotypes.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2015; </w:t>
      </w:r>
      <w:r w:rsidRPr="00844940">
        <w:rPr>
          <w:rFonts w:ascii="Book Antiqua" w:eastAsia="SimSun" w:hAnsi="Book Antiqua" w:cs="SimSun"/>
          <w:b/>
          <w:bCs/>
          <w:color w:val="000000"/>
        </w:rPr>
        <w:t>61</w:t>
      </w:r>
      <w:r w:rsidRPr="00844940">
        <w:rPr>
          <w:rFonts w:ascii="Book Antiqua" w:eastAsia="SimSun" w:hAnsi="Book Antiqua" w:cs="SimSun"/>
          <w:color w:val="000000"/>
        </w:rPr>
        <w:t>: 77-87 [PMID: 25069599]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16 </w:t>
      </w:r>
      <w:r w:rsidRPr="00844940">
        <w:rPr>
          <w:rFonts w:ascii="Book Antiqua" w:eastAsia="SimSun" w:hAnsi="Book Antiqua" w:cs="SimSun"/>
          <w:b/>
          <w:bCs/>
          <w:color w:val="000000"/>
        </w:rPr>
        <w:t>Marcellin P</w:t>
      </w:r>
      <w:r w:rsidRPr="00844940">
        <w:rPr>
          <w:rFonts w:ascii="Book Antiqua" w:eastAsia="SimSun" w:hAnsi="Book Antiqua" w:cs="SimSun"/>
          <w:color w:val="000000"/>
        </w:rPr>
        <w:t>. Hepatitis C: the clinical spectrum of the disease. </w:t>
      </w:r>
      <w:r w:rsidRPr="00844940">
        <w:rPr>
          <w:rFonts w:ascii="Book Antiqua" w:eastAsia="SimSun" w:hAnsi="Book Antiqua" w:cs="SimSun"/>
          <w:i/>
          <w:iCs/>
          <w:color w:val="000000"/>
        </w:rPr>
        <w:t>J Hepatol</w:t>
      </w:r>
      <w:r w:rsidRPr="00844940">
        <w:rPr>
          <w:rFonts w:ascii="Book Antiqua" w:eastAsia="SimSun" w:hAnsi="Book Antiqua" w:cs="SimSun"/>
          <w:color w:val="000000"/>
        </w:rPr>
        <w:t> 1999; </w:t>
      </w:r>
      <w:r w:rsidRPr="00844940">
        <w:rPr>
          <w:rFonts w:ascii="Book Antiqua" w:eastAsia="SimSun" w:hAnsi="Book Antiqua" w:cs="SimSun"/>
          <w:b/>
          <w:bCs/>
          <w:color w:val="000000"/>
        </w:rPr>
        <w:t xml:space="preserve">31 </w:t>
      </w:r>
      <w:r w:rsidRPr="00844940">
        <w:rPr>
          <w:rFonts w:ascii="Book Antiqua" w:eastAsia="SimSun" w:hAnsi="Book Antiqua" w:cs="SimSun"/>
          <w:bCs/>
          <w:color w:val="000000"/>
        </w:rPr>
        <w:t>Suppl 1</w:t>
      </w:r>
      <w:r w:rsidRPr="00844940">
        <w:rPr>
          <w:rFonts w:ascii="Book Antiqua" w:eastAsia="SimSun" w:hAnsi="Book Antiqua" w:cs="SimSun"/>
          <w:color w:val="000000"/>
        </w:rPr>
        <w:t>: 9-16 [PMID: 10622554]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17 </w:t>
      </w:r>
      <w:r w:rsidRPr="00844940">
        <w:rPr>
          <w:rFonts w:ascii="Book Antiqua" w:eastAsia="SimSun" w:hAnsi="Book Antiqua" w:cs="SimSun"/>
          <w:b/>
          <w:bCs/>
          <w:color w:val="000000"/>
        </w:rPr>
        <w:t>Feuerstadt P</w:t>
      </w:r>
      <w:r w:rsidRPr="00844940">
        <w:rPr>
          <w:rFonts w:ascii="Book Antiqua" w:eastAsia="SimSun" w:hAnsi="Book Antiqua" w:cs="SimSun"/>
          <w:color w:val="000000"/>
        </w:rPr>
        <w:t xml:space="preserve">, Bunim AL, Garcia H, Karlitz JJ, Massoumi H, Thosani AJ, Pellecchia A, Wolkoff AW, Gaglio PJ, Reinus JF. Effectiveness of hepatitis C treatment with </w:t>
      </w:r>
      <w:r w:rsidRPr="00844940">
        <w:rPr>
          <w:rFonts w:ascii="Book Antiqua" w:eastAsia="SimSun" w:hAnsi="Book Antiqua" w:cs="SimSun"/>
          <w:color w:val="000000"/>
        </w:rPr>
        <w:lastRenderedPageBreak/>
        <w:t>pegylated interferon and ribavirin in urban minority patients.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2010; </w:t>
      </w:r>
      <w:r w:rsidRPr="00844940">
        <w:rPr>
          <w:rFonts w:ascii="Book Antiqua" w:eastAsia="SimSun" w:hAnsi="Book Antiqua" w:cs="SimSun"/>
          <w:b/>
          <w:bCs/>
          <w:color w:val="000000"/>
        </w:rPr>
        <w:t>51</w:t>
      </w:r>
      <w:r w:rsidRPr="00844940">
        <w:rPr>
          <w:rFonts w:ascii="Book Antiqua" w:eastAsia="SimSun" w:hAnsi="Book Antiqua" w:cs="SimSun"/>
          <w:color w:val="000000"/>
        </w:rPr>
        <w:t>: 1137-1143 [PMID: 20049907]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18 </w:t>
      </w:r>
      <w:r w:rsidRPr="00844940">
        <w:rPr>
          <w:rFonts w:ascii="Book Antiqua" w:eastAsia="SimSun" w:hAnsi="Book Antiqua" w:cs="SimSun"/>
          <w:b/>
          <w:bCs/>
          <w:color w:val="000000"/>
        </w:rPr>
        <w:t>Mazumdar B</w:t>
      </w:r>
      <w:r w:rsidRPr="00844940">
        <w:rPr>
          <w:rFonts w:ascii="Book Antiqua" w:eastAsia="SimSun" w:hAnsi="Book Antiqua" w:cs="SimSun"/>
          <w:color w:val="000000"/>
        </w:rPr>
        <w:t>, Banerjee A, Meyer K, Ray R. Hepatitis C virus E1 envelope glycoprotein interacts with apolipoproteins in facilitating entry into hepatocytes.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2011; </w:t>
      </w:r>
      <w:r w:rsidRPr="00844940">
        <w:rPr>
          <w:rFonts w:ascii="Book Antiqua" w:eastAsia="SimSun" w:hAnsi="Book Antiqua" w:cs="SimSun"/>
          <w:b/>
          <w:bCs/>
          <w:color w:val="000000"/>
        </w:rPr>
        <w:t>54</w:t>
      </w:r>
      <w:r w:rsidRPr="00844940">
        <w:rPr>
          <w:rFonts w:ascii="Book Antiqua" w:eastAsia="SimSun" w:hAnsi="Book Antiqua" w:cs="SimSun"/>
          <w:color w:val="000000"/>
        </w:rPr>
        <w:t>: 1149-1156 [PMID: 21735466]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19 </w:t>
      </w:r>
      <w:r w:rsidRPr="00844940">
        <w:rPr>
          <w:rFonts w:ascii="Book Antiqua" w:eastAsia="SimSun" w:hAnsi="Book Antiqua" w:cs="SimSun"/>
          <w:b/>
          <w:bCs/>
          <w:color w:val="000000"/>
        </w:rPr>
        <w:t>Niu Y</w:t>
      </w:r>
      <w:r w:rsidRPr="00844940">
        <w:rPr>
          <w:rFonts w:ascii="Book Antiqua" w:eastAsia="SimSun" w:hAnsi="Book Antiqua" w:cs="SimSun"/>
          <w:color w:val="000000"/>
        </w:rPr>
        <w:t>, Si Y, Li Y, Chi X, Li X, Liu X, Li D, Cheng M, Fan J, Si S, Yang W. A novel small-molecule inhibitor of hepatitis C virus replication acts by suppressing signal transducer and activator of transcription 3. </w:t>
      </w:r>
      <w:r w:rsidRPr="00844940">
        <w:rPr>
          <w:rFonts w:ascii="Book Antiqua" w:eastAsia="SimSun" w:hAnsi="Book Antiqua" w:cs="SimSun"/>
          <w:i/>
          <w:iCs/>
          <w:color w:val="000000"/>
        </w:rPr>
        <w:t>J Antimicrob Chemother</w:t>
      </w:r>
      <w:r w:rsidRPr="00844940">
        <w:rPr>
          <w:rFonts w:ascii="Book Antiqua" w:eastAsia="SimSun" w:hAnsi="Book Antiqua" w:cs="SimSun"/>
          <w:color w:val="000000"/>
        </w:rPr>
        <w:t> 2015; </w:t>
      </w:r>
      <w:r w:rsidRPr="00844940">
        <w:rPr>
          <w:rFonts w:ascii="Book Antiqua" w:eastAsia="SimSun" w:hAnsi="Book Antiqua" w:cs="SimSun"/>
          <w:b/>
          <w:bCs/>
          <w:color w:val="000000"/>
        </w:rPr>
        <w:t>70</w:t>
      </w:r>
      <w:r w:rsidRPr="00844940">
        <w:rPr>
          <w:rFonts w:ascii="Book Antiqua" w:eastAsia="SimSun" w:hAnsi="Book Antiqua" w:cs="SimSun"/>
          <w:color w:val="000000"/>
        </w:rPr>
        <w:t>: 2013-2023 [PMID: 25858355]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20 </w:t>
      </w:r>
      <w:r w:rsidRPr="00844940">
        <w:rPr>
          <w:rFonts w:ascii="Book Antiqua" w:eastAsia="SimSun" w:hAnsi="Book Antiqua" w:cs="SimSun"/>
          <w:b/>
          <w:bCs/>
          <w:color w:val="000000"/>
        </w:rPr>
        <w:t>Legrand N</w:t>
      </w:r>
      <w:r w:rsidRPr="00844940">
        <w:rPr>
          <w:rFonts w:ascii="Book Antiqua" w:eastAsia="SimSun" w:hAnsi="Book Antiqua" w:cs="SimSun"/>
          <w:color w:val="000000"/>
        </w:rPr>
        <w:t>, Ploss A, Balling R, Becker PD, Borsotti C, Brezillon N, Debarry J, de Jong Y, Deng H, Di Santo JP, Eisenbarth S, Eynon E, Flavell RA, Guzman CA, Huntington ND, Kremsdorf D, Manns MP, Manz MG, Mention JJ, Ott M, Rathinam C, Rice CM, Rongvaux A, Stevens S, Spits H, Strick-Marchand H, Takizawa H, van Lent AU, Wang C, Weijer K, Willinger T, Ziegler P. Humanized mice for modeling human infectious disease: challenges, progress, and outlook. </w:t>
      </w:r>
      <w:r w:rsidRPr="00844940">
        <w:rPr>
          <w:rFonts w:ascii="Book Antiqua" w:eastAsia="SimSun" w:hAnsi="Book Antiqua" w:cs="SimSun"/>
          <w:i/>
          <w:iCs/>
          <w:color w:val="000000"/>
        </w:rPr>
        <w:t>Cell Host Microbe</w:t>
      </w:r>
      <w:r w:rsidRPr="00844940">
        <w:rPr>
          <w:rFonts w:ascii="Book Antiqua" w:eastAsia="SimSun" w:hAnsi="Book Antiqua" w:cs="SimSun"/>
          <w:color w:val="000000"/>
        </w:rPr>
        <w:t> 2009; </w:t>
      </w:r>
      <w:r w:rsidRPr="00844940">
        <w:rPr>
          <w:rFonts w:ascii="Book Antiqua" w:eastAsia="SimSun" w:hAnsi="Book Antiqua" w:cs="SimSun"/>
          <w:b/>
          <w:bCs/>
          <w:color w:val="000000"/>
        </w:rPr>
        <w:t>6</w:t>
      </w:r>
      <w:r w:rsidRPr="00844940">
        <w:rPr>
          <w:rFonts w:ascii="Book Antiqua" w:eastAsia="SimSun" w:hAnsi="Book Antiqua" w:cs="SimSun"/>
          <w:color w:val="000000"/>
        </w:rPr>
        <w:t>: 5-9 [PMID: 19616761]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21 </w:t>
      </w:r>
      <w:r w:rsidRPr="00844940">
        <w:rPr>
          <w:rFonts w:ascii="Book Antiqua" w:eastAsia="SimSun" w:hAnsi="Book Antiqua" w:cs="SimSun"/>
          <w:b/>
          <w:bCs/>
          <w:color w:val="000000"/>
        </w:rPr>
        <w:t>Tsukiyama-Kohara K</w:t>
      </w:r>
      <w:r w:rsidRPr="00844940">
        <w:rPr>
          <w:rFonts w:ascii="Book Antiqua" w:eastAsia="SimSun" w:hAnsi="Book Antiqua" w:cs="SimSun"/>
          <w:color w:val="000000"/>
        </w:rPr>
        <w:t>, Iizuka N, Kohara M, Nomoto A. Internal ribosome entry site within hepatitis C virus RNA. </w:t>
      </w:r>
      <w:r w:rsidRPr="00844940">
        <w:rPr>
          <w:rFonts w:ascii="Book Antiqua" w:eastAsia="SimSun" w:hAnsi="Book Antiqua" w:cs="SimSun"/>
          <w:i/>
          <w:iCs/>
          <w:color w:val="000000"/>
        </w:rPr>
        <w:t>J Virol</w:t>
      </w:r>
      <w:r w:rsidRPr="00844940">
        <w:rPr>
          <w:rFonts w:ascii="Book Antiqua" w:eastAsia="SimSun" w:hAnsi="Book Antiqua" w:cs="SimSun"/>
          <w:color w:val="000000"/>
        </w:rPr>
        <w:t> 1992; </w:t>
      </w:r>
      <w:r w:rsidRPr="00844940">
        <w:rPr>
          <w:rFonts w:ascii="Book Antiqua" w:eastAsia="SimSun" w:hAnsi="Book Antiqua" w:cs="SimSun"/>
          <w:b/>
          <w:bCs/>
          <w:color w:val="000000"/>
        </w:rPr>
        <w:t>66</w:t>
      </w:r>
      <w:r w:rsidRPr="00844940">
        <w:rPr>
          <w:rFonts w:ascii="Book Antiqua" w:eastAsia="SimSun" w:hAnsi="Book Antiqua" w:cs="SimSun"/>
          <w:color w:val="000000"/>
        </w:rPr>
        <w:t>: 1476-1483 [PMID: 1310759]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22 </w:t>
      </w:r>
      <w:r w:rsidRPr="00844940">
        <w:rPr>
          <w:rFonts w:ascii="Book Antiqua" w:eastAsia="SimSun" w:hAnsi="Book Antiqua" w:cs="SimSun"/>
          <w:b/>
          <w:bCs/>
          <w:color w:val="000000"/>
        </w:rPr>
        <w:t>Wang C</w:t>
      </w:r>
      <w:r w:rsidRPr="00844940">
        <w:rPr>
          <w:rFonts w:ascii="Book Antiqua" w:eastAsia="SimSun" w:hAnsi="Book Antiqua" w:cs="SimSun"/>
          <w:color w:val="000000"/>
        </w:rPr>
        <w:t>, Sarnow P, Siddiqui A. Translation of human hepatitis C virus RNA in cultured cells is mediated by an internal ribosome-binding mechanism. </w:t>
      </w:r>
      <w:r w:rsidRPr="00844940">
        <w:rPr>
          <w:rFonts w:ascii="Book Antiqua" w:eastAsia="SimSun" w:hAnsi="Book Antiqua" w:cs="SimSun"/>
          <w:i/>
          <w:iCs/>
          <w:color w:val="000000"/>
        </w:rPr>
        <w:t>J Virol</w:t>
      </w:r>
      <w:r w:rsidRPr="00844940">
        <w:rPr>
          <w:rFonts w:ascii="Book Antiqua" w:eastAsia="SimSun" w:hAnsi="Book Antiqua" w:cs="SimSun"/>
          <w:color w:val="000000"/>
        </w:rPr>
        <w:t> 1993; </w:t>
      </w:r>
      <w:r w:rsidRPr="00844940">
        <w:rPr>
          <w:rFonts w:ascii="Book Antiqua" w:eastAsia="SimSun" w:hAnsi="Book Antiqua" w:cs="SimSun"/>
          <w:b/>
          <w:bCs/>
          <w:color w:val="000000"/>
        </w:rPr>
        <w:t>67</w:t>
      </w:r>
      <w:r w:rsidRPr="00844940">
        <w:rPr>
          <w:rFonts w:ascii="Book Antiqua" w:eastAsia="SimSun" w:hAnsi="Book Antiqua" w:cs="SimSun"/>
          <w:color w:val="000000"/>
        </w:rPr>
        <w:t>: 3338-3344 [PMID: 8388503]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23 </w:t>
      </w:r>
      <w:r w:rsidRPr="00844940">
        <w:rPr>
          <w:rFonts w:ascii="Book Antiqua" w:eastAsia="SimSun" w:hAnsi="Book Antiqua" w:cs="SimSun"/>
          <w:b/>
          <w:bCs/>
          <w:color w:val="000000"/>
        </w:rPr>
        <w:t>Bartenschlager R</w:t>
      </w:r>
      <w:r w:rsidRPr="00844940">
        <w:rPr>
          <w:rFonts w:ascii="Book Antiqua" w:eastAsia="SimSun" w:hAnsi="Book Antiqua" w:cs="SimSun"/>
          <w:color w:val="000000"/>
        </w:rPr>
        <w:t>, Lohmann V. Replication of hepatitis C virus. </w:t>
      </w:r>
      <w:r w:rsidRPr="00844940">
        <w:rPr>
          <w:rFonts w:ascii="Book Antiqua" w:eastAsia="SimSun" w:hAnsi="Book Antiqua" w:cs="SimSun"/>
          <w:i/>
          <w:iCs/>
          <w:color w:val="000000"/>
        </w:rPr>
        <w:t>J Gen Virol</w:t>
      </w:r>
      <w:r w:rsidRPr="00844940">
        <w:rPr>
          <w:rFonts w:ascii="Book Antiqua" w:eastAsia="SimSun" w:hAnsi="Book Antiqua" w:cs="SimSun"/>
          <w:color w:val="000000"/>
        </w:rPr>
        <w:t> 2000; </w:t>
      </w:r>
      <w:r w:rsidRPr="00844940">
        <w:rPr>
          <w:rFonts w:ascii="Book Antiqua" w:eastAsia="SimSun" w:hAnsi="Book Antiqua" w:cs="SimSun"/>
          <w:b/>
          <w:bCs/>
          <w:color w:val="000000"/>
        </w:rPr>
        <w:t>81</w:t>
      </w:r>
      <w:r w:rsidRPr="00844940">
        <w:rPr>
          <w:rFonts w:ascii="Book Antiqua" w:eastAsia="SimSun" w:hAnsi="Book Antiqua" w:cs="SimSun"/>
          <w:color w:val="000000"/>
        </w:rPr>
        <w:t>: 1631-1648 [PMID: 10859368]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24 </w:t>
      </w:r>
      <w:r w:rsidRPr="00844940">
        <w:rPr>
          <w:rFonts w:ascii="Book Antiqua" w:eastAsia="SimSun" w:hAnsi="Book Antiqua" w:cs="SimSun"/>
          <w:b/>
          <w:bCs/>
          <w:color w:val="000000"/>
        </w:rPr>
        <w:t>Kolykhalov AA</w:t>
      </w:r>
      <w:r w:rsidRPr="00844940">
        <w:rPr>
          <w:rFonts w:ascii="Book Antiqua" w:eastAsia="SimSun" w:hAnsi="Book Antiqua" w:cs="SimSun"/>
          <w:color w:val="000000"/>
        </w:rPr>
        <w:t>, Feinstone SM, Rice CM. Identification of a highly conserved sequence element at the 3' terminus of hepatitis C virus genome RNA. </w:t>
      </w:r>
      <w:r w:rsidRPr="00844940">
        <w:rPr>
          <w:rFonts w:ascii="Book Antiqua" w:eastAsia="SimSun" w:hAnsi="Book Antiqua" w:cs="SimSun"/>
          <w:i/>
          <w:iCs/>
          <w:color w:val="000000"/>
        </w:rPr>
        <w:t>J Virol</w:t>
      </w:r>
      <w:r w:rsidRPr="00844940">
        <w:rPr>
          <w:rFonts w:ascii="Book Antiqua" w:eastAsia="SimSun" w:hAnsi="Book Antiqua" w:cs="SimSun"/>
          <w:color w:val="000000"/>
        </w:rPr>
        <w:t> 1996; </w:t>
      </w:r>
      <w:r w:rsidRPr="00844940">
        <w:rPr>
          <w:rFonts w:ascii="Book Antiqua" w:eastAsia="SimSun" w:hAnsi="Book Antiqua" w:cs="SimSun"/>
          <w:b/>
          <w:bCs/>
          <w:color w:val="000000"/>
        </w:rPr>
        <w:t>70</w:t>
      </w:r>
      <w:r w:rsidRPr="00844940">
        <w:rPr>
          <w:rFonts w:ascii="Book Antiqua" w:eastAsia="SimSun" w:hAnsi="Book Antiqua" w:cs="SimSun"/>
          <w:color w:val="000000"/>
        </w:rPr>
        <w:t>: 3363-3371 [PMID: 8648666]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25 </w:t>
      </w:r>
      <w:r w:rsidRPr="00844940">
        <w:rPr>
          <w:rFonts w:ascii="Book Antiqua" w:eastAsia="SimSun" w:hAnsi="Book Antiqua" w:cs="SimSun"/>
          <w:b/>
          <w:bCs/>
          <w:color w:val="000000"/>
        </w:rPr>
        <w:t>Tanaka T</w:t>
      </w:r>
      <w:r w:rsidRPr="00844940">
        <w:rPr>
          <w:rFonts w:ascii="Book Antiqua" w:eastAsia="SimSun" w:hAnsi="Book Antiqua" w:cs="SimSun"/>
          <w:color w:val="000000"/>
        </w:rPr>
        <w:t>, Kato N, Cho MJ, Sugiyama K, Shimotohno K. Structure of the 3' terminus of the hepatitis C virus genome. </w:t>
      </w:r>
      <w:r w:rsidRPr="00844940">
        <w:rPr>
          <w:rFonts w:ascii="Book Antiqua" w:eastAsia="SimSun" w:hAnsi="Book Antiqua" w:cs="SimSun"/>
          <w:i/>
          <w:iCs/>
          <w:color w:val="000000"/>
        </w:rPr>
        <w:t>J Virol</w:t>
      </w:r>
      <w:r w:rsidRPr="00844940">
        <w:rPr>
          <w:rFonts w:ascii="Book Antiqua" w:eastAsia="SimSun" w:hAnsi="Book Antiqua" w:cs="SimSun"/>
          <w:color w:val="000000"/>
        </w:rPr>
        <w:t> 1996; </w:t>
      </w:r>
      <w:r w:rsidRPr="00844940">
        <w:rPr>
          <w:rFonts w:ascii="Book Antiqua" w:eastAsia="SimSun" w:hAnsi="Book Antiqua" w:cs="SimSun"/>
          <w:b/>
          <w:bCs/>
          <w:color w:val="000000"/>
        </w:rPr>
        <w:t>70</w:t>
      </w:r>
      <w:r w:rsidRPr="00844940">
        <w:rPr>
          <w:rFonts w:ascii="Book Antiqua" w:eastAsia="SimSun" w:hAnsi="Book Antiqua" w:cs="SimSun"/>
          <w:color w:val="000000"/>
        </w:rPr>
        <w:t>: 3307-3312 [PMID: 8627816]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26 </w:t>
      </w:r>
      <w:r w:rsidRPr="00844940">
        <w:rPr>
          <w:rFonts w:ascii="Book Antiqua" w:eastAsia="SimSun" w:hAnsi="Book Antiqua" w:cs="SimSun"/>
          <w:b/>
          <w:bCs/>
          <w:color w:val="000000"/>
        </w:rPr>
        <w:t>Yanagi M</w:t>
      </w:r>
      <w:r w:rsidRPr="00844940">
        <w:rPr>
          <w:rFonts w:ascii="Book Antiqua" w:eastAsia="SimSun" w:hAnsi="Book Antiqua" w:cs="SimSun"/>
          <w:color w:val="000000"/>
        </w:rPr>
        <w:t>, St Claire M, Emerson SU, Purcell RH, Bukh J. In vivo analysis of the 3' untranslated region of the hepatitis C virus after in vitro mutagenesis of an infectious cDNA clone.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1999; </w:t>
      </w:r>
      <w:r w:rsidRPr="00844940">
        <w:rPr>
          <w:rFonts w:ascii="Book Antiqua" w:eastAsia="SimSun" w:hAnsi="Book Antiqua" w:cs="SimSun"/>
          <w:b/>
          <w:bCs/>
          <w:color w:val="000000"/>
        </w:rPr>
        <w:t>96</w:t>
      </w:r>
      <w:r w:rsidRPr="00844940">
        <w:rPr>
          <w:rFonts w:ascii="Book Antiqua" w:eastAsia="SimSun" w:hAnsi="Book Antiqua" w:cs="SimSun"/>
          <w:color w:val="000000"/>
        </w:rPr>
        <w:t>: 2291-2295 [PMID: 10051634]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27 </w:t>
      </w:r>
      <w:r w:rsidRPr="00844940">
        <w:rPr>
          <w:rFonts w:ascii="Book Antiqua" w:eastAsia="SimSun" w:hAnsi="Book Antiqua" w:cs="SimSun"/>
          <w:b/>
          <w:bCs/>
          <w:color w:val="000000"/>
        </w:rPr>
        <w:t>Scheel TK</w:t>
      </w:r>
      <w:r w:rsidRPr="00844940">
        <w:rPr>
          <w:rFonts w:ascii="Book Antiqua" w:eastAsia="SimSun" w:hAnsi="Book Antiqua" w:cs="SimSun"/>
          <w:color w:val="000000"/>
        </w:rPr>
        <w:t>, Rice CM. Understanding the hepatitis C virus life cycle paves the way for highly effective therapies. </w:t>
      </w:r>
      <w:r w:rsidRPr="00844940">
        <w:rPr>
          <w:rFonts w:ascii="Book Antiqua" w:eastAsia="SimSun" w:hAnsi="Book Antiqua" w:cs="SimSun"/>
          <w:i/>
          <w:iCs/>
          <w:color w:val="000000"/>
        </w:rPr>
        <w:t>Nat Med</w:t>
      </w:r>
      <w:r w:rsidRPr="00844940">
        <w:rPr>
          <w:rFonts w:ascii="Book Antiqua" w:eastAsia="SimSun" w:hAnsi="Book Antiqua" w:cs="SimSun"/>
          <w:color w:val="000000"/>
        </w:rPr>
        <w:t> 2013; </w:t>
      </w:r>
      <w:r w:rsidRPr="00844940">
        <w:rPr>
          <w:rFonts w:ascii="Book Antiqua" w:eastAsia="SimSun" w:hAnsi="Book Antiqua" w:cs="SimSun"/>
          <w:b/>
          <w:bCs/>
          <w:color w:val="000000"/>
        </w:rPr>
        <w:t>19</w:t>
      </w:r>
      <w:r w:rsidRPr="00844940">
        <w:rPr>
          <w:rFonts w:ascii="Book Antiqua" w:eastAsia="SimSun" w:hAnsi="Book Antiqua" w:cs="SimSun"/>
          <w:color w:val="000000"/>
        </w:rPr>
        <w:t>: 837-849 [PMID: 23836234]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28 </w:t>
      </w:r>
      <w:r w:rsidRPr="00844940">
        <w:rPr>
          <w:rFonts w:ascii="Book Antiqua" w:eastAsia="SimSun" w:hAnsi="Book Antiqua" w:cs="SimSun"/>
          <w:b/>
          <w:bCs/>
          <w:color w:val="000000"/>
        </w:rPr>
        <w:t>Moradpour D</w:t>
      </w:r>
      <w:r w:rsidRPr="00844940">
        <w:rPr>
          <w:rFonts w:ascii="Book Antiqua" w:eastAsia="SimSun" w:hAnsi="Book Antiqua" w:cs="SimSun"/>
          <w:color w:val="000000"/>
        </w:rPr>
        <w:t>, Penin F, Rice CM. Replication of hepatitis C virus. </w:t>
      </w:r>
      <w:r w:rsidRPr="00844940">
        <w:rPr>
          <w:rFonts w:ascii="Book Antiqua" w:eastAsia="SimSun" w:hAnsi="Book Antiqua" w:cs="SimSun"/>
          <w:i/>
          <w:iCs/>
          <w:color w:val="000000"/>
        </w:rPr>
        <w:t>Nat Rev Microbiol</w:t>
      </w:r>
      <w:r w:rsidRPr="00844940">
        <w:rPr>
          <w:rFonts w:ascii="Book Antiqua" w:eastAsia="SimSun" w:hAnsi="Book Antiqua" w:cs="SimSun"/>
          <w:color w:val="000000"/>
        </w:rPr>
        <w:t> 2007; </w:t>
      </w:r>
      <w:r w:rsidRPr="00844940">
        <w:rPr>
          <w:rFonts w:ascii="Book Antiqua" w:eastAsia="SimSun" w:hAnsi="Book Antiqua" w:cs="SimSun"/>
          <w:b/>
          <w:bCs/>
          <w:color w:val="000000"/>
        </w:rPr>
        <w:t>5</w:t>
      </w:r>
      <w:r w:rsidRPr="00844940">
        <w:rPr>
          <w:rFonts w:ascii="Book Antiqua" w:eastAsia="SimSun" w:hAnsi="Book Antiqua" w:cs="SimSun"/>
          <w:color w:val="000000"/>
        </w:rPr>
        <w:t>: 453-463 [PMID: 17487147]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29 </w:t>
      </w:r>
      <w:r w:rsidRPr="00844940">
        <w:rPr>
          <w:rFonts w:ascii="Book Antiqua" w:eastAsia="SimSun" w:hAnsi="Book Antiqua" w:cs="SimSun"/>
          <w:b/>
          <w:color w:val="000000"/>
        </w:rPr>
        <w:t>Tan SL</w:t>
      </w:r>
      <w:r w:rsidRPr="00844940">
        <w:rPr>
          <w:rFonts w:ascii="Book Antiqua" w:eastAsia="SimSun" w:hAnsi="Book Antiqua" w:cs="SimSun"/>
          <w:color w:val="000000"/>
        </w:rPr>
        <w:t>. Hepatitis C Viruses: Genomes and Molecular Biology. [PMID: 21250377]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30 </w:t>
      </w:r>
      <w:r w:rsidRPr="00844940">
        <w:rPr>
          <w:rFonts w:ascii="Book Antiqua" w:eastAsia="SimSun" w:hAnsi="Book Antiqua" w:cs="SimSun"/>
          <w:b/>
          <w:bCs/>
          <w:color w:val="000000"/>
        </w:rPr>
        <w:t>McLauchlan J</w:t>
      </w:r>
      <w:r w:rsidRPr="00844940">
        <w:rPr>
          <w:rFonts w:ascii="Book Antiqua" w:eastAsia="SimSun" w:hAnsi="Book Antiqua" w:cs="SimSun"/>
          <w:color w:val="000000"/>
        </w:rPr>
        <w:t>. Properties of the hepatitis C virus core protein: a structural protein that modulates cellular processes.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2000; </w:t>
      </w:r>
      <w:r w:rsidRPr="00844940">
        <w:rPr>
          <w:rFonts w:ascii="Book Antiqua" w:eastAsia="SimSun" w:hAnsi="Book Antiqua" w:cs="SimSun"/>
          <w:b/>
          <w:bCs/>
          <w:color w:val="000000"/>
        </w:rPr>
        <w:t>7</w:t>
      </w:r>
      <w:r w:rsidRPr="00844940">
        <w:rPr>
          <w:rFonts w:ascii="Book Antiqua" w:eastAsia="SimSun" w:hAnsi="Book Antiqua" w:cs="SimSun"/>
          <w:color w:val="000000"/>
        </w:rPr>
        <w:t>: 2-14 [PMID: 10718937]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31 </w:t>
      </w:r>
      <w:r w:rsidRPr="00844940">
        <w:rPr>
          <w:rFonts w:ascii="Book Antiqua" w:eastAsia="SimSun" w:hAnsi="Book Antiqua" w:cs="SimSun"/>
          <w:b/>
          <w:bCs/>
          <w:color w:val="000000"/>
        </w:rPr>
        <w:t>Roohvand F</w:t>
      </w:r>
      <w:r w:rsidRPr="00844940">
        <w:rPr>
          <w:rFonts w:ascii="Book Antiqua" w:eastAsia="SimSun" w:hAnsi="Book Antiqua" w:cs="SimSun"/>
          <w:color w:val="000000"/>
        </w:rPr>
        <w:t>, Kossari N. Advances in hepatitis C virus vaccines, Part one: Advances in basic knowledge for hepatitis C virus vaccine design. </w:t>
      </w:r>
      <w:r w:rsidRPr="00844940">
        <w:rPr>
          <w:rFonts w:ascii="Book Antiqua" w:eastAsia="SimSun" w:hAnsi="Book Antiqua" w:cs="SimSun"/>
          <w:i/>
          <w:iCs/>
          <w:color w:val="000000"/>
        </w:rPr>
        <w:t>Expert Opin Ther Pat</w:t>
      </w:r>
      <w:r w:rsidRPr="00844940">
        <w:rPr>
          <w:rFonts w:ascii="Book Antiqua" w:eastAsia="SimSun" w:hAnsi="Book Antiqua" w:cs="SimSun"/>
          <w:color w:val="000000"/>
        </w:rPr>
        <w:t> 2011; </w:t>
      </w:r>
      <w:r w:rsidRPr="00844940">
        <w:rPr>
          <w:rFonts w:ascii="Book Antiqua" w:eastAsia="SimSun" w:hAnsi="Book Antiqua" w:cs="SimSun"/>
          <w:b/>
          <w:bCs/>
          <w:color w:val="000000"/>
        </w:rPr>
        <w:t>21</w:t>
      </w:r>
      <w:r w:rsidRPr="00844940">
        <w:rPr>
          <w:rFonts w:ascii="Book Antiqua" w:eastAsia="SimSun" w:hAnsi="Book Antiqua" w:cs="SimSun"/>
          <w:color w:val="000000"/>
        </w:rPr>
        <w:t>: 1811-1830 [PMID: 22022980]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32 </w:t>
      </w:r>
      <w:r w:rsidRPr="00844940">
        <w:rPr>
          <w:rFonts w:ascii="Book Antiqua" w:eastAsia="SimSun" w:hAnsi="Book Antiqua" w:cs="SimSun"/>
          <w:b/>
          <w:bCs/>
          <w:color w:val="000000"/>
        </w:rPr>
        <w:t>Vieyres G</w:t>
      </w:r>
      <w:r w:rsidRPr="00844940">
        <w:rPr>
          <w:rFonts w:ascii="Book Antiqua" w:eastAsia="SimSun" w:hAnsi="Book Antiqua" w:cs="SimSun"/>
          <w:color w:val="000000"/>
        </w:rPr>
        <w:t>, Dubuisson J, Patel AH. Characterization of antibody-mediated neutralization directed against the hypervariable region 1 of hepatitis C virus E2 glycoprotein. </w:t>
      </w:r>
      <w:r w:rsidRPr="00844940">
        <w:rPr>
          <w:rFonts w:ascii="Book Antiqua" w:eastAsia="SimSun" w:hAnsi="Book Antiqua" w:cs="SimSun"/>
          <w:i/>
          <w:iCs/>
          <w:color w:val="000000"/>
        </w:rPr>
        <w:t>J Gen Virol</w:t>
      </w:r>
      <w:r w:rsidRPr="00844940">
        <w:rPr>
          <w:rFonts w:ascii="Book Antiqua" w:eastAsia="SimSun" w:hAnsi="Book Antiqua" w:cs="SimSun"/>
          <w:color w:val="000000"/>
        </w:rPr>
        <w:t> 2011; </w:t>
      </w:r>
      <w:r w:rsidRPr="00844940">
        <w:rPr>
          <w:rFonts w:ascii="Book Antiqua" w:eastAsia="SimSun" w:hAnsi="Book Antiqua" w:cs="SimSun"/>
          <w:b/>
          <w:bCs/>
          <w:color w:val="000000"/>
        </w:rPr>
        <w:t>92</w:t>
      </w:r>
      <w:r w:rsidRPr="00844940">
        <w:rPr>
          <w:rFonts w:ascii="Book Antiqua" w:eastAsia="SimSun" w:hAnsi="Book Antiqua" w:cs="SimSun"/>
          <w:color w:val="000000"/>
        </w:rPr>
        <w:t>: 494-506 [PMID: 21084495]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33 </w:t>
      </w:r>
      <w:r w:rsidRPr="00844940">
        <w:rPr>
          <w:rFonts w:ascii="Book Antiqua" w:eastAsia="SimSun" w:hAnsi="Book Antiqua" w:cs="SimSun"/>
          <w:b/>
          <w:bCs/>
          <w:color w:val="000000"/>
        </w:rPr>
        <w:t>Schulze zur Wiesch J</w:t>
      </w:r>
      <w:r w:rsidRPr="00844940">
        <w:rPr>
          <w:rFonts w:ascii="Book Antiqua" w:eastAsia="SimSun" w:hAnsi="Book Antiqua" w:cs="SimSun"/>
          <w:color w:val="000000"/>
        </w:rPr>
        <w:t>, Schmitz H, Borowski E, Borowski P. The proteins of the Hepatitis C virus: their features and interactions with intracellular protein phosphorylation. </w:t>
      </w:r>
      <w:r w:rsidRPr="00844940">
        <w:rPr>
          <w:rFonts w:ascii="Book Antiqua" w:eastAsia="SimSun" w:hAnsi="Book Antiqua" w:cs="SimSun"/>
          <w:i/>
          <w:iCs/>
          <w:color w:val="000000"/>
        </w:rPr>
        <w:t>Arch Virol</w:t>
      </w:r>
      <w:r w:rsidRPr="00844940">
        <w:rPr>
          <w:rFonts w:ascii="Book Antiqua" w:eastAsia="SimSun" w:hAnsi="Book Antiqua" w:cs="SimSun"/>
          <w:color w:val="000000"/>
        </w:rPr>
        <w:t> 2003; </w:t>
      </w:r>
      <w:r w:rsidRPr="00844940">
        <w:rPr>
          <w:rFonts w:ascii="Book Antiqua" w:eastAsia="SimSun" w:hAnsi="Book Antiqua" w:cs="SimSun"/>
          <w:b/>
          <w:bCs/>
          <w:color w:val="000000"/>
        </w:rPr>
        <w:t>148</w:t>
      </w:r>
      <w:r w:rsidRPr="00844940">
        <w:rPr>
          <w:rFonts w:ascii="Book Antiqua" w:eastAsia="SimSun" w:hAnsi="Book Antiqua" w:cs="SimSun"/>
          <w:color w:val="000000"/>
        </w:rPr>
        <w:t>: 1247-1267 [PMID: 12827459]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34 </w:t>
      </w:r>
      <w:r w:rsidRPr="00844940">
        <w:rPr>
          <w:rFonts w:ascii="Book Antiqua" w:eastAsia="SimSun" w:hAnsi="Book Antiqua" w:cs="SimSun"/>
          <w:b/>
          <w:bCs/>
          <w:color w:val="000000"/>
        </w:rPr>
        <w:t>Ishii S</w:t>
      </w:r>
      <w:r w:rsidRPr="00844940">
        <w:rPr>
          <w:rFonts w:ascii="Book Antiqua" w:eastAsia="SimSun" w:hAnsi="Book Antiqua" w:cs="SimSun"/>
          <w:color w:val="000000"/>
        </w:rPr>
        <w:t>, Koziel MJ. Immune responses during acute and chronic infection with hepatitis C virus. </w:t>
      </w:r>
      <w:r w:rsidRPr="00844940">
        <w:rPr>
          <w:rFonts w:ascii="Book Antiqua" w:eastAsia="SimSun" w:hAnsi="Book Antiqua" w:cs="SimSun"/>
          <w:i/>
          <w:iCs/>
          <w:color w:val="000000"/>
        </w:rPr>
        <w:t>Clin Immunol</w:t>
      </w:r>
      <w:r w:rsidRPr="00844940">
        <w:rPr>
          <w:rFonts w:ascii="Book Antiqua" w:eastAsia="SimSun" w:hAnsi="Book Antiqua" w:cs="SimSun"/>
          <w:color w:val="000000"/>
        </w:rPr>
        <w:t> 2008; </w:t>
      </w:r>
      <w:r w:rsidRPr="00844940">
        <w:rPr>
          <w:rFonts w:ascii="Book Antiqua" w:eastAsia="SimSun" w:hAnsi="Book Antiqua" w:cs="SimSun"/>
          <w:b/>
          <w:bCs/>
          <w:color w:val="000000"/>
        </w:rPr>
        <w:t>128</w:t>
      </w:r>
      <w:r w:rsidRPr="00844940">
        <w:rPr>
          <w:rFonts w:ascii="Book Antiqua" w:eastAsia="SimSun" w:hAnsi="Book Antiqua" w:cs="SimSun"/>
          <w:color w:val="000000"/>
        </w:rPr>
        <w:t>: 133-147 [PMID: 18514579]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35 </w:t>
      </w:r>
      <w:r w:rsidRPr="00844940">
        <w:rPr>
          <w:rFonts w:ascii="Book Antiqua" w:eastAsia="SimSun" w:hAnsi="Book Antiqua" w:cs="SimSun"/>
          <w:b/>
          <w:bCs/>
          <w:color w:val="000000"/>
        </w:rPr>
        <w:t>Zhang X</w:t>
      </w:r>
      <w:r w:rsidRPr="00844940">
        <w:rPr>
          <w:rFonts w:ascii="Book Antiqua" w:eastAsia="SimSun" w:hAnsi="Book Antiqua" w:cs="SimSun"/>
          <w:color w:val="000000"/>
        </w:rPr>
        <w:t>, Dou J, Germann MW. Characterization of the cellular immune response in hepatitis C virus infection. </w:t>
      </w:r>
      <w:r w:rsidRPr="00844940">
        <w:rPr>
          <w:rFonts w:ascii="Book Antiqua" w:eastAsia="SimSun" w:hAnsi="Book Antiqua" w:cs="SimSun"/>
          <w:i/>
          <w:iCs/>
          <w:color w:val="000000"/>
        </w:rPr>
        <w:t>Med Res Rev</w:t>
      </w:r>
      <w:r w:rsidRPr="00844940">
        <w:rPr>
          <w:rFonts w:ascii="Book Antiqua" w:eastAsia="SimSun" w:hAnsi="Book Antiqua" w:cs="SimSun"/>
          <w:color w:val="000000"/>
        </w:rPr>
        <w:t> 2009; </w:t>
      </w:r>
      <w:r w:rsidRPr="00844940">
        <w:rPr>
          <w:rFonts w:ascii="Book Antiqua" w:eastAsia="SimSun" w:hAnsi="Book Antiqua" w:cs="SimSun"/>
          <w:b/>
          <w:bCs/>
          <w:color w:val="000000"/>
        </w:rPr>
        <w:t>29</w:t>
      </w:r>
      <w:r w:rsidRPr="00844940">
        <w:rPr>
          <w:rFonts w:ascii="Book Antiqua" w:eastAsia="SimSun" w:hAnsi="Book Antiqua" w:cs="SimSun"/>
          <w:color w:val="000000"/>
        </w:rPr>
        <w:t>: 843-866 [PMID: 19378287]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36 </w:t>
      </w:r>
      <w:r w:rsidRPr="00844940">
        <w:rPr>
          <w:rFonts w:ascii="Book Antiqua" w:eastAsia="SimSun" w:hAnsi="Book Antiqua" w:cs="SimSun"/>
          <w:b/>
          <w:bCs/>
          <w:color w:val="000000"/>
        </w:rPr>
        <w:t>Blight KJ</w:t>
      </w:r>
      <w:r w:rsidRPr="00844940">
        <w:rPr>
          <w:rFonts w:ascii="Book Antiqua" w:eastAsia="SimSun" w:hAnsi="Book Antiqua" w:cs="SimSun"/>
          <w:color w:val="000000"/>
        </w:rPr>
        <w:t>. Allelic variation in the hepatitis C virus NS4B protein dramatically influences RNA replication. </w:t>
      </w:r>
      <w:r w:rsidRPr="00844940">
        <w:rPr>
          <w:rFonts w:ascii="Book Antiqua" w:eastAsia="SimSun" w:hAnsi="Book Antiqua" w:cs="SimSun"/>
          <w:i/>
          <w:iCs/>
          <w:color w:val="000000"/>
        </w:rPr>
        <w:t>J Virol</w:t>
      </w:r>
      <w:r w:rsidRPr="00844940">
        <w:rPr>
          <w:rFonts w:ascii="Book Antiqua" w:eastAsia="SimSun" w:hAnsi="Book Antiqua" w:cs="SimSun"/>
          <w:color w:val="000000"/>
        </w:rPr>
        <w:t> 2007; </w:t>
      </w:r>
      <w:r w:rsidRPr="00844940">
        <w:rPr>
          <w:rFonts w:ascii="Book Antiqua" w:eastAsia="SimSun" w:hAnsi="Book Antiqua" w:cs="SimSun"/>
          <w:b/>
          <w:bCs/>
          <w:color w:val="000000"/>
        </w:rPr>
        <w:t>81</w:t>
      </w:r>
      <w:r w:rsidRPr="00844940">
        <w:rPr>
          <w:rFonts w:ascii="Book Antiqua" w:eastAsia="SimSun" w:hAnsi="Book Antiqua" w:cs="SimSun"/>
          <w:color w:val="000000"/>
        </w:rPr>
        <w:t>: 5724-5736 [PMID: 17360748]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37 </w:t>
      </w:r>
      <w:r w:rsidRPr="00844940">
        <w:rPr>
          <w:rFonts w:ascii="Book Antiqua" w:eastAsia="SimSun" w:hAnsi="Book Antiqua" w:cs="SimSun"/>
          <w:b/>
          <w:bCs/>
          <w:color w:val="000000"/>
        </w:rPr>
        <w:t>Tellinghuisen TL</w:t>
      </w:r>
      <w:r w:rsidRPr="00844940">
        <w:rPr>
          <w:rFonts w:ascii="Book Antiqua" w:eastAsia="SimSun" w:hAnsi="Book Antiqua" w:cs="SimSun"/>
          <w:color w:val="000000"/>
        </w:rPr>
        <w:t>, Foss KL, Treadaway J. Regulation of hepatitis C virion production via phosphorylation of the NS5A protein. </w:t>
      </w:r>
      <w:r w:rsidRPr="00844940">
        <w:rPr>
          <w:rFonts w:ascii="Book Antiqua" w:eastAsia="SimSun" w:hAnsi="Book Antiqua" w:cs="SimSun"/>
          <w:i/>
          <w:iCs/>
          <w:color w:val="000000"/>
        </w:rPr>
        <w:t>PLoS Pathog</w:t>
      </w:r>
      <w:r w:rsidRPr="00844940">
        <w:rPr>
          <w:rFonts w:ascii="Book Antiqua" w:eastAsia="SimSun" w:hAnsi="Book Antiqua" w:cs="SimSun"/>
          <w:color w:val="000000"/>
        </w:rPr>
        <w:t> 2008; </w:t>
      </w:r>
      <w:r w:rsidRPr="00844940">
        <w:rPr>
          <w:rFonts w:ascii="Book Antiqua" w:eastAsia="SimSun" w:hAnsi="Book Antiqua" w:cs="SimSun"/>
          <w:b/>
          <w:bCs/>
          <w:color w:val="000000"/>
        </w:rPr>
        <w:t>4</w:t>
      </w:r>
      <w:r w:rsidRPr="00844940">
        <w:rPr>
          <w:rFonts w:ascii="Book Antiqua" w:eastAsia="SimSun" w:hAnsi="Book Antiqua" w:cs="SimSun"/>
          <w:color w:val="000000"/>
        </w:rPr>
        <w:t>: e1000032 [PMID: 18369478]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38 </w:t>
      </w:r>
      <w:r w:rsidRPr="00844940">
        <w:rPr>
          <w:rFonts w:ascii="Book Antiqua" w:eastAsia="SimSun" w:hAnsi="Book Antiqua" w:cs="SimSun"/>
          <w:b/>
          <w:bCs/>
          <w:color w:val="000000"/>
        </w:rPr>
        <w:t>Bukh J</w:t>
      </w:r>
      <w:r w:rsidRPr="00844940">
        <w:rPr>
          <w:rFonts w:ascii="Book Antiqua" w:eastAsia="SimSun" w:hAnsi="Book Antiqua" w:cs="SimSun"/>
          <w:color w:val="000000"/>
        </w:rPr>
        <w:t>, Miller RH, Purcell RH. Genetic heterogeneity of hepatitis C virus: quasispecies and genotypes. </w:t>
      </w:r>
      <w:r w:rsidRPr="00844940">
        <w:rPr>
          <w:rFonts w:ascii="Book Antiqua" w:eastAsia="SimSun" w:hAnsi="Book Antiqua" w:cs="SimSun"/>
          <w:i/>
          <w:iCs/>
          <w:color w:val="000000"/>
        </w:rPr>
        <w:t>Semin Liver Dis</w:t>
      </w:r>
      <w:r w:rsidRPr="00844940">
        <w:rPr>
          <w:rFonts w:ascii="Book Antiqua" w:eastAsia="SimSun" w:hAnsi="Book Antiqua" w:cs="SimSun"/>
          <w:color w:val="000000"/>
        </w:rPr>
        <w:t> 1995; </w:t>
      </w:r>
      <w:r w:rsidRPr="00844940">
        <w:rPr>
          <w:rFonts w:ascii="Book Antiqua" w:eastAsia="SimSun" w:hAnsi="Book Antiqua" w:cs="SimSun"/>
          <w:b/>
          <w:bCs/>
          <w:color w:val="000000"/>
        </w:rPr>
        <w:t>15</w:t>
      </w:r>
      <w:r w:rsidRPr="00844940">
        <w:rPr>
          <w:rFonts w:ascii="Book Antiqua" w:eastAsia="SimSun" w:hAnsi="Book Antiqua" w:cs="SimSun"/>
          <w:color w:val="000000"/>
        </w:rPr>
        <w:t>: 41-63 [PMID: 7597443]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39 </w:t>
      </w:r>
      <w:r w:rsidRPr="00844940">
        <w:rPr>
          <w:rFonts w:ascii="Book Antiqua" w:eastAsia="SimSun" w:hAnsi="Book Antiqua" w:cs="SimSun"/>
          <w:b/>
          <w:bCs/>
          <w:color w:val="000000"/>
        </w:rPr>
        <w:t>Terilli RR</w:t>
      </w:r>
      <w:r w:rsidRPr="00844940">
        <w:rPr>
          <w:rFonts w:ascii="Book Antiqua" w:eastAsia="SimSun" w:hAnsi="Book Antiqua" w:cs="SimSun"/>
          <w:color w:val="000000"/>
        </w:rPr>
        <w:t>, Cox AL. Immunity and hepatitis C: a review. </w:t>
      </w:r>
      <w:r w:rsidRPr="00844940">
        <w:rPr>
          <w:rFonts w:ascii="Book Antiqua" w:eastAsia="SimSun" w:hAnsi="Book Antiqua" w:cs="SimSun"/>
          <w:i/>
          <w:iCs/>
          <w:color w:val="000000"/>
        </w:rPr>
        <w:t>Curr HIV/AIDS Rep</w:t>
      </w:r>
      <w:r w:rsidRPr="00844940">
        <w:rPr>
          <w:rFonts w:ascii="Book Antiqua" w:eastAsia="SimSun" w:hAnsi="Book Antiqua" w:cs="SimSun"/>
          <w:color w:val="000000"/>
        </w:rPr>
        <w:t> 2013; </w:t>
      </w:r>
      <w:r w:rsidRPr="00844940">
        <w:rPr>
          <w:rFonts w:ascii="Book Antiqua" w:eastAsia="SimSun" w:hAnsi="Book Antiqua" w:cs="SimSun"/>
          <w:b/>
          <w:bCs/>
          <w:color w:val="000000"/>
        </w:rPr>
        <w:t>10</w:t>
      </w:r>
      <w:r w:rsidRPr="00844940">
        <w:rPr>
          <w:rFonts w:ascii="Book Antiqua" w:eastAsia="SimSun" w:hAnsi="Book Antiqua" w:cs="SimSun"/>
          <w:color w:val="000000"/>
        </w:rPr>
        <w:t>: 51-58 [PMID: 23180007]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40 </w:t>
      </w:r>
      <w:r w:rsidRPr="00844940">
        <w:rPr>
          <w:rFonts w:ascii="Book Antiqua" w:eastAsia="SimSun" w:hAnsi="Book Antiqua" w:cs="SimSun"/>
          <w:b/>
          <w:bCs/>
          <w:color w:val="000000"/>
        </w:rPr>
        <w:t>Wilkins C</w:t>
      </w:r>
      <w:r w:rsidRPr="00844940">
        <w:rPr>
          <w:rFonts w:ascii="Book Antiqua" w:eastAsia="SimSun" w:hAnsi="Book Antiqua" w:cs="SimSun"/>
          <w:color w:val="000000"/>
        </w:rPr>
        <w:t>, Gale M. Recognition of viruses by cytoplasmic sensors. </w:t>
      </w:r>
      <w:r w:rsidRPr="00844940">
        <w:rPr>
          <w:rFonts w:ascii="Book Antiqua" w:eastAsia="SimSun" w:hAnsi="Book Antiqua" w:cs="SimSun"/>
          <w:i/>
          <w:iCs/>
          <w:color w:val="000000"/>
        </w:rPr>
        <w:t>Curr Opin Immunol</w:t>
      </w:r>
      <w:r w:rsidRPr="00844940">
        <w:rPr>
          <w:rFonts w:ascii="Book Antiqua" w:eastAsia="SimSun" w:hAnsi="Book Antiqua" w:cs="SimSun"/>
          <w:color w:val="000000"/>
        </w:rPr>
        <w:t> 2010; </w:t>
      </w:r>
      <w:r w:rsidRPr="00844940">
        <w:rPr>
          <w:rFonts w:ascii="Book Antiqua" w:eastAsia="SimSun" w:hAnsi="Book Antiqua" w:cs="SimSun"/>
          <w:b/>
          <w:bCs/>
          <w:color w:val="000000"/>
        </w:rPr>
        <w:t>22</w:t>
      </w:r>
      <w:r w:rsidRPr="00844940">
        <w:rPr>
          <w:rFonts w:ascii="Book Antiqua" w:eastAsia="SimSun" w:hAnsi="Book Antiqua" w:cs="SimSun"/>
          <w:color w:val="000000"/>
        </w:rPr>
        <w:t>: 41-47 [PMID: 20061127]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41 </w:t>
      </w:r>
      <w:r w:rsidRPr="00844940">
        <w:rPr>
          <w:rFonts w:ascii="Book Antiqua" w:eastAsia="SimSun" w:hAnsi="Book Antiqua" w:cs="SimSun"/>
          <w:b/>
          <w:bCs/>
          <w:color w:val="000000"/>
        </w:rPr>
        <w:t>Horner SM</w:t>
      </w:r>
      <w:r w:rsidRPr="00844940">
        <w:rPr>
          <w:rFonts w:ascii="Book Antiqua" w:eastAsia="SimSun" w:hAnsi="Book Antiqua" w:cs="SimSun"/>
          <w:color w:val="000000"/>
        </w:rPr>
        <w:t>. Activation and evasion of antiviral innate immunity by hepatitis C virus. </w:t>
      </w:r>
      <w:r w:rsidRPr="00844940">
        <w:rPr>
          <w:rFonts w:ascii="Book Antiqua" w:eastAsia="SimSun" w:hAnsi="Book Antiqua" w:cs="SimSun"/>
          <w:i/>
          <w:iCs/>
          <w:color w:val="000000"/>
        </w:rPr>
        <w:t>J Mol Biol</w:t>
      </w:r>
      <w:r w:rsidRPr="00844940">
        <w:rPr>
          <w:rFonts w:ascii="Book Antiqua" w:eastAsia="SimSun" w:hAnsi="Book Antiqua" w:cs="SimSun"/>
          <w:color w:val="000000"/>
        </w:rPr>
        <w:t> 2014; </w:t>
      </w:r>
      <w:r w:rsidRPr="00844940">
        <w:rPr>
          <w:rFonts w:ascii="Book Antiqua" w:eastAsia="SimSun" w:hAnsi="Book Antiqua" w:cs="SimSun"/>
          <w:b/>
          <w:bCs/>
          <w:color w:val="000000"/>
        </w:rPr>
        <w:t>426</w:t>
      </w:r>
      <w:r w:rsidRPr="00844940">
        <w:rPr>
          <w:rFonts w:ascii="Book Antiqua" w:eastAsia="SimSun" w:hAnsi="Book Antiqua" w:cs="SimSun"/>
          <w:color w:val="000000"/>
        </w:rPr>
        <w:t>: 1198-1209 [PMID: 24184198]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42 </w:t>
      </w:r>
      <w:r w:rsidRPr="00844940">
        <w:rPr>
          <w:rFonts w:ascii="Book Antiqua" w:eastAsia="SimSun" w:hAnsi="Book Antiqua" w:cs="SimSun"/>
          <w:b/>
          <w:bCs/>
          <w:color w:val="000000"/>
        </w:rPr>
        <w:t>Seki E</w:t>
      </w:r>
      <w:r w:rsidRPr="00844940">
        <w:rPr>
          <w:rFonts w:ascii="Book Antiqua" w:eastAsia="SimSun" w:hAnsi="Book Antiqua" w:cs="SimSun"/>
          <w:color w:val="000000"/>
        </w:rPr>
        <w:t>, Brenner DA. Toll-like receptors and adaptor molecules in liver disease: update. </w:t>
      </w:r>
      <w:r w:rsidRPr="00844940">
        <w:rPr>
          <w:rFonts w:ascii="Book Antiqua" w:eastAsia="SimSun" w:hAnsi="Book Antiqua" w:cs="SimSun"/>
          <w:i/>
          <w:iCs/>
          <w:color w:val="000000"/>
        </w:rPr>
        <w:t>Hepatology</w:t>
      </w:r>
      <w:r w:rsidRPr="00844940">
        <w:rPr>
          <w:rFonts w:ascii="Book Antiqua" w:eastAsia="SimSun" w:hAnsi="Book Antiqua" w:cs="SimSun"/>
          <w:color w:val="000000"/>
        </w:rPr>
        <w:t> 2008; </w:t>
      </w:r>
      <w:r w:rsidRPr="00844940">
        <w:rPr>
          <w:rFonts w:ascii="Book Antiqua" w:eastAsia="SimSun" w:hAnsi="Book Antiqua" w:cs="SimSun"/>
          <w:b/>
          <w:bCs/>
          <w:color w:val="000000"/>
        </w:rPr>
        <w:t>48</w:t>
      </w:r>
      <w:r w:rsidRPr="00844940">
        <w:rPr>
          <w:rFonts w:ascii="Book Antiqua" w:eastAsia="SimSun" w:hAnsi="Book Antiqua" w:cs="SimSun"/>
          <w:color w:val="000000"/>
        </w:rPr>
        <w:t>: 322-335 [PMID: 18506843]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43 </w:t>
      </w:r>
      <w:r w:rsidRPr="00844940">
        <w:rPr>
          <w:rFonts w:ascii="Book Antiqua" w:eastAsia="SimSun" w:hAnsi="Book Antiqua" w:cs="SimSun"/>
          <w:b/>
          <w:bCs/>
          <w:color w:val="000000"/>
        </w:rPr>
        <w:t>Li K</w:t>
      </w:r>
      <w:r w:rsidRPr="00844940">
        <w:rPr>
          <w:rFonts w:ascii="Book Antiqua" w:eastAsia="SimSun" w:hAnsi="Book Antiqua" w:cs="SimSun"/>
          <w:color w:val="000000"/>
        </w:rPr>
        <w:t>, Li NL, Wei D, Pfeffer SR, Fan M, Pfeffer LM. Activation of chemokine and inflammatory cytokine response in hepatitis C virus-infected hepatocytes depends on Toll-like receptor 3 sensing of hepatitis C virus double-stranded RNA intermediates.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2012; </w:t>
      </w:r>
      <w:r w:rsidRPr="00844940">
        <w:rPr>
          <w:rFonts w:ascii="Book Antiqua" w:eastAsia="SimSun" w:hAnsi="Book Antiqua" w:cs="SimSun"/>
          <w:b/>
          <w:bCs/>
          <w:color w:val="000000"/>
        </w:rPr>
        <w:t>55</w:t>
      </w:r>
      <w:r w:rsidRPr="00844940">
        <w:rPr>
          <w:rFonts w:ascii="Book Antiqua" w:eastAsia="SimSun" w:hAnsi="Book Antiqua" w:cs="SimSun"/>
          <w:color w:val="000000"/>
        </w:rPr>
        <w:t>: 666-675 [PMID: 22030901]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44 </w:t>
      </w:r>
      <w:r w:rsidRPr="00844940">
        <w:rPr>
          <w:rFonts w:ascii="Book Antiqua" w:eastAsia="SimSun" w:hAnsi="Book Antiqua" w:cs="SimSun"/>
          <w:b/>
          <w:bCs/>
          <w:color w:val="000000"/>
        </w:rPr>
        <w:t>Wang N</w:t>
      </w:r>
      <w:r w:rsidRPr="00844940">
        <w:rPr>
          <w:rFonts w:ascii="Book Antiqua" w:eastAsia="SimSun" w:hAnsi="Book Antiqua" w:cs="SimSun"/>
          <w:color w:val="000000"/>
        </w:rPr>
        <w:t>, Liang Y, Devaraj S, Wang J, Lemon SM, Li K. Toll-like receptor 3 mediates establishment of an antiviral state against hepatitis C virus in hepatoma cells. </w:t>
      </w:r>
      <w:r w:rsidRPr="00844940">
        <w:rPr>
          <w:rFonts w:ascii="Book Antiqua" w:eastAsia="SimSun" w:hAnsi="Book Antiqua" w:cs="SimSun"/>
          <w:i/>
          <w:iCs/>
          <w:color w:val="000000"/>
        </w:rPr>
        <w:t>J Virol</w:t>
      </w:r>
      <w:r w:rsidRPr="00844940">
        <w:rPr>
          <w:rFonts w:ascii="Book Antiqua" w:eastAsia="SimSun" w:hAnsi="Book Antiqua" w:cs="SimSun"/>
          <w:color w:val="000000"/>
        </w:rPr>
        <w:t> 2009; </w:t>
      </w:r>
      <w:r w:rsidRPr="00844940">
        <w:rPr>
          <w:rFonts w:ascii="Book Antiqua" w:eastAsia="SimSun" w:hAnsi="Book Antiqua" w:cs="SimSun"/>
          <w:b/>
          <w:bCs/>
          <w:color w:val="000000"/>
        </w:rPr>
        <w:t>83</w:t>
      </w:r>
      <w:r w:rsidRPr="00844940">
        <w:rPr>
          <w:rFonts w:ascii="Book Antiqua" w:eastAsia="SimSun" w:hAnsi="Book Antiqua" w:cs="SimSun"/>
          <w:color w:val="000000"/>
        </w:rPr>
        <w:t>: 9824-9834 [PMID: 19625408]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45 </w:t>
      </w:r>
      <w:r w:rsidRPr="00844940">
        <w:rPr>
          <w:rFonts w:ascii="Book Antiqua" w:eastAsia="SimSun" w:hAnsi="Book Antiqua" w:cs="SimSun"/>
          <w:b/>
          <w:bCs/>
          <w:color w:val="000000"/>
        </w:rPr>
        <w:t>Takahashi K</w:t>
      </w:r>
      <w:r w:rsidRPr="00844940">
        <w:rPr>
          <w:rFonts w:ascii="Book Antiqua" w:eastAsia="SimSun" w:hAnsi="Book Antiqua" w:cs="SimSun"/>
          <w:color w:val="000000"/>
        </w:rPr>
        <w:t>, Asabe S, Wieland S, Garaigorta U, Gastaminza P, Isogawa M, Chisari FV. Plasmacytoid dendritic cells sense hepatitis C virus-infected cells, produce interferon, and inhibit infection.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2010; </w:t>
      </w:r>
      <w:r w:rsidRPr="00844940">
        <w:rPr>
          <w:rFonts w:ascii="Book Antiqua" w:eastAsia="SimSun" w:hAnsi="Book Antiqua" w:cs="SimSun"/>
          <w:b/>
          <w:bCs/>
          <w:color w:val="000000"/>
        </w:rPr>
        <w:t>107</w:t>
      </w:r>
      <w:r w:rsidRPr="00844940">
        <w:rPr>
          <w:rFonts w:ascii="Book Antiqua" w:eastAsia="SimSun" w:hAnsi="Book Antiqua" w:cs="SimSun"/>
          <w:color w:val="000000"/>
        </w:rPr>
        <w:t>: 7431-7436 [PMID: 20231459]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46 </w:t>
      </w:r>
      <w:r w:rsidRPr="00844940">
        <w:rPr>
          <w:rFonts w:ascii="Book Antiqua" w:eastAsia="SimSun" w:hAnsi="Book Antiqua" w:cs="SimSun"/>
          <w:b/>
          <w:bCs/>
          <w:color w:val="000000"/>
        </w:rPr>
        <w:t>Negash AA</w:t>
      </w:r>
      <w:r w:rsidRPr="00844940">
        <w:rPr>
          <w:rFonts w:ascii="Book Antiqua" w:eastAsia="SimSun" w:hAnsi="Book Antiqua" w:cs="SimSun"/>
          <w:color w:val="000000"/>
        </w:rPr>
        <w:t>, Ramos HJ, Crochet N, Lau DT, Doehle B, Papic N, Delker DA, Jo J, Bertoletti A, Hagedorn CH, Gale M. IL-1β production through the NLRP3 inflammasome by hepatic macrophages links hepatitis C virus infection with liver inflammation and disease. </w:t>
      </w:r>
      <w:r w:rsidRPr="00844940">
        <w:rPr>
          <w:rFonts w:ascii="Book Antiqua" w:eastAsia="SimSun" w:hAnsi="Book Antiqua" w:cs="SimSun"/>
          <w:i/>
          <w:iCs/>
          <w:color w:val="000000"/>
        </w:rPr>
        <w:t>PLoS Pathog</w:t>
      </w:r>
      <w:r w:rsidRPr="00844940">
        <w:rPr>
          <w:rFonts w:ascii="Book Antiqua" w:eastAsia="SimSun" w:hAnsi="Book Antiqua" w:cs="SimSun"/>
          <w:color w:val="000000"/>
        </w:rPr>
        <w:t> 2013; </w:t>
      </w:r>
      <w:r w:rsidRPr="00844940">
        <w:rPr>
          <w:rFonts w:ascii="Book Antiqua" w:eastAsia="SimSun" w:hAnsi="Book Antiqua" w:cs="SimSun"/>
          <w:b/>
          <w:bCs/>
          <w:color w:val="000000"/>
        </w:rPr>
        <w:t>9</w:t>
      </w:r>
      <w:r w:rsidRPr="00844940">
        <w:rPr>
          <w:rFonts w:ascii="Book Antiqua" w:eastAsia="SimSun" w:hAnsi="Book Antiqua" w:cs="SimSun"/>
          <w:color w:val="000000"/>
        </w:rPr>
        <w:t>: e1003330 [PMID: 23633957]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47 </w:t>
      </w:r>
      <w:r w:rsidRPr="00844940">
        <w:rPr>
          <w:rFonts w:ascii="Book Antiqua" w:eastAsia="SimSun" w:hAnsi="Book Antiqua" w:cs="SimSun"/>
          <w:b/>
          <w:bCs/>
          <w:color w:val="000000"/>
        </w:rPr>
        <w:t>Latz E</w:t>
      </w:r>
      <w:r w:rsidRPr="00844940">
        <w:rPr>
          <w:rFonts w:ascii="Book Antiqua" w:eastAsia="SimSun" w:hAnsi="Book Antiqua" w:cs="SimSun"/>
          <w:color w:val="000000"/>
        </w:rPr>
        <w:t>, Xiao TS, Stutz A. Activation and regulation of the inflammasomes. </w:t>
      </w:r>
      <w:r w:rsidRPr="00844940">
        <w:rPr>
          <w:rFonts w:ascii="Book Antiqua" w:eastAsia="SimSun" w:hAnsi="Book Antiqua" w:cs="SimSun"/>
          <w:i/>
          <w:iCs/>
          <w:color w:val="000000"/>
        </w:rPr>
        <w:t>Nat Rev Immunol</w:t>
      </w:r>
      <w:r w:rsidRPr="00844940">
        <w:rPr>
          <w:rFonts w:ascii="Book Antiqua" w:eastAsia="SimSun" w:hAnsi="Book Antiqua" w:cs="SimSun"/>
          <w:color w:val="000000"/>
        </w:rPr>
        <w:t> 2013; </w:t>
      </w:r>
      <w:r w:rsidRPr="00844940">
        <w:rPr>
          <w:rFonts w:ascii="Book Antiqua" w:eastAsia="SimSun" w:hAnsi="Book Antiqua" w:cs="SimSun"/>
          <w:b/>
          <w:bCs/>
          <w:color w:val="000000"/>
        </w:rPr>
        <w:t>13</w:t>
      </w:r>
      <w:r w:rsidRPr="00844940">
        <w:rPr>
          <w:rFonts w:ascii="Book Antiqua" w:eastAsia="SimSun" w:hAnsi="Book Antiqua" w:cs="SimSun"/>
          <w:color w:val="000000"/>
        </w:rPr>
        <w:t>: 397-411 [PMID: 23702978]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48 </w:t>
      </w:r>
      <w:r w:rsidRPr="00844940">
        <w:rPr>
          <w:rFonts w:ascii="Book Antiqua" w:eastAsia="SimSun" w:hAnsi="Book Antiqua" w:cs="SimSun"/>
          <w:b/>
          <w:bCs/>
          <w:color w:val="000000"/>
        </w:rPr>
        <w:t>Wang Y</w:t>
      </w:r>
      <w:r w:rsidRPr="00844940">
        <w:rPr>
          <w:rFonts w:ascii="Book Antiqua" w:eastAsia="SimSun" w:hAnsi="Book Antiqua" w:cs="SimSun"/>
          <w:color w:val="000000"/>
        </w:rPr>
        <w:t>, Li J, Wang X, Sang M, Ho W. Hepatic stellate cells, liver innate immunity, and hepatitis C virus. </w:t>
      </w:r>
      <w:r w:rsidRPr="00844940">
        <w:rPr>
          <w:rFonts w:ascii="Book Antiqua" w:eastAsia="SimSun" w:hAnsi="Book Antiqua" w:cs="SimSun"/>
          <w:i/>
          <w:iCs/>
          <w:color w:val="000000"/>
        </w:rPr>
        <w:t>J Gastroenterol Hepatol</w:t>
      </w:r>
      <w:r w:rsidRPr="00844940">
        <w:rPr>
          <w:rFonts w:ascii="Book Antiqua" w:eastAsia="SimSun" w:hAnsi="Book Antiqua" w:cs="SimSun"/>
          <w:color w:val="000000"/>
        </w:rPr>
        <w:t> 2013; </w:t>
      </w:r>
      <w:r w:rsidRPr="00844940">
        <w:rPr>
          <w:rFonts w:ascii="Book Antiqua" w:eastAsia="SimSun" w:hAnsi="Book Antiqua" w:cs="SimSun"/>
          <w:b/>
          <w:bCs/>
          <w:color w:val="000000"/>
        </w:rPr>
        <w:t xml:space="preserve">28 </w:t>
      </w:r>
      <w:r w:rsidRPr="00844940">
        <w:rPr>
          <w:rFonts w:ascii="Book Antiqua" w:eastAsia="SimSun" w:hAnsi="Book Antiqua" w:cs="SimSun"/>
          <w:bCs/>
          <w:color w:val="000000"/>
        </w:rPr>
        <w:t>Suppl 1</w:t>
      </w:r>
      <w:r w:rsidRPr="00844940">
        <w:rPr>
          <w:rFonts w:ascii="Book Antiqua" w:eastAsia="SimSun" w:hAnsi="Book Antiqua" w:cs="SimSun"/>
          <w:color w:val="000000"/>
        </w:rPr>
        <w:t>: 112-115 [PMID: 23855305]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49 </w:t>
      </w:r>
      <w:r w:rsidRPr="00844940">
        <w:rPr>
          <w:rFonts w:ascii="Book Antiqua" w:eastAsia="SimSun" w:hAnsi="Book Antiqua" w:cs="SimSun"/>
          <w:b/>
          <w:bCs/>
          <w:color w:val="000000"/>
        </w:rPr>
        <w:t>Li K</w:t>
      </w:r>
      <w:r w:rsidRPr="00844940">
        <w:rPr>
          <w:rFonts w:ascii="Book Antiqua" w:eastAsia="SimSun" w:hAnsi="Book Antiqua" w:cs="SimSun"/>
          <w:color w:val="000000"/>
        </w:rPr>
        <w:t>, Lemon SM. Innate immune responses in hepatitis C virus infection. </w:t>
      </w:r>
      <w:r w:rsidRPr="00844940">
        <w:rPr>
          <w:rFonts w:ascii="Book Antiqua" w:eastAsia="SimSun" w:hAnsi="Book Antiqua" w:cs="SimSun"/>
          <w:i/>
          <w:iCs/>
          <w:color w:val="000000"/>
        </w:rPr>
        <w:t>Semin Immunopathol</w:t>
      </w:r>
      <w:r w:rsidRPr="00844940">
        <w:rPr>
          <w:rFonts w:ascii="Book Antiqua" w:eastAsia="SimSun" w:hAnsi="Book Antiqua" w:cs="SimSun"/>
          <w:color w:val="000000"/>
        </w:rPr>
        <w:t> 2013; </w:t>
      </w:r>
      <w:r w:rsidRPr="00844940">
        <w:rPr>
          <w:rFonts w:ascii="Book Antiqua" w:eastAsia="SimSun" w:hAnsi="Book Antiqua" w:cs="SimSun"/>
          <w:b/>
          <w:bCs/>
          <w:color w:val="000000"/>
        </w:rPr>
        <w:t>35</w:t>
      </w:r>
      <w:r w:rsidRPr="00844940">
        <w:rPr>
          <w:rFonts w:ascii="Book Antiqua" w:eastAsia="SimSun" w:hAnsi="Book Antiqua" w:cs="SimSun"/>
          <w:color w:val="000000"/>
        </w:rPr>
        <w:t>: 53-72 [PMID: 22868377]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50 </w:t>
      </w:r>
      <w:r w:rsidRPr="00844940">
        <w:rPr>
          <w:rFonts w:ascii="Book Antiqua" w:eastAsia="SimSun" w:hAnsi="Book Antiqua" w:cs="SimSun"/>
          <w:b/>
          <w:bCs/>
          <w:color w:val="000000"/>
        </w:rPr>
        <w:t>Balagopal A</w:t>
      </w:r>
      <w:r w:rsidRPr="00844940">
        <w:rPr>
          <w:rFonts w:ascii="Book Antiqua" w:eastAsia="SimSun" w:hAnsi="Book Antiqua" w:cs="SimSun"/>
          <w:color w:val="000000"/>
        </w:rPr>
        <w:t>, Thomas DL, Thio CL. IL28B and the control of hepatitis C virus infection.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2010; </w:t>
      </w:r>
      <w:r w:rsidRPr="00844940">
        <w:rPr>
          <w:rFonts w:ascii="Book Antiqua" w:eastAsia="SimSun" w:hAnsi="Book Antiqua" w:cs="SimSun"/>
          <w:b/>
          <w:bCs/>
          <w:color w:val="000000"/>
        </w:rPr>
        <w:t>139</w:t>
      </w:r>
      <w:r w:rsidRPr="00844940">
        <w:rPr>
          <w:rFonts w:ascii="Book Antiqua" w:eastAsia="SimSun" w:hAnsi="Book Antiqua" w:cs="SimSun"/>
          <w:color w:val="000000"/>
        </w:rPr>
        <w:t>: 1865-1876 [PMID: 20950615]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51 </w:t>
      </w:r>
      <w:r w:rsidRPr="00844940">
        <w:rPr>
          <w:rFonts w:ascii="Book Antiqua" w:eastAsia="SimSun" w:hAnsi="Book Antiqua" w:cs="SimSun"/>
          <w:b/>
          <w:bCs/>
          <w:color w:val="000000"/>
        </w:rPr>
        <w:t>Mengshol JA</w:t>
      </w:r>
      <w:r w:rsidRPr="00844940">
        <w:rPr>
          <w:rFonts w:ascii="Book Antiqua" w:eastAsia="SimSun" w:hAnsi="Book Antiqua" w:cs="SimSun"/>
          <w:color w:val="000000"/>
        </w:rPr>
        <w:t xml:space="preserve">, Golden-Mason L, Arikawa T, Smith M, Niki T, McWilliams R, Randall JA, McMahan R, Zimmerman MA, Rangachari M, Dobrinskikh E, Busson P, Polyak SJ, Hirashima M, Rosen HR. A crucial role for Kupffer cell-derived galectin-9 </w:t>
      </w:r>
      <w:r w:rsidRPr="00844940">
        <w:rPr>
          <w:rFonts w:ascii="Book Antiqua" w:eastAsia="SimSun" w:hAnsi="Book Antiqua" w:cs="SimSun"/>
          <w:color w:val="000000"/>
        </w:rPr>
        <w:lastRenderedPageBreak/>
        <w:t>in regulation of T cell immunity in hepatitis C infection. </w:t>
      </w:r>
      <w:r w:rsidRPr="00844940">
        <w:rPr>
          <w:rFonts w:ascii="Book Antiqua" w:eastAsia="SimSun" w:hAnsi="Book Antiqua" w:cs="SimSun"/>
          <w:i/>
          <w:iCs/>
          <w:color w:val="000000"/>
        </w:rPr>
        <w:t>PLoS One</w:t>
      </w:r>
      <w:r w:rsidRPr="00844940">
        <w:rPr>
          <w:rFonts w:ascii="Book Antiqua" w:eastAsia="SimSun" w:hAnsi="Book Antiqua" w:cs="SimSun"/>
          <w:color w:val="000000"/>
        </w:rPr>
        <w:t> 2010; </w:t>
      </w:r>
      <w:r w:rsidRPr="00844940">
        <w:rPr>
          <w:rFonts w:ascii="Book Antiqua" w:eastAsia="SimSun" w:hAnsi="Book Antiqua" w:cs="SimSun"/>
          <w:b/>
          <w:bCs/>
          <w:color w:val="000000"/>
        </w:rPr>
        <w:t>5</w:t>
      </w:r>
      <w:r w:rsidRPr="00844940">
        <w:rPr>
          <w:rFonts w:ascii="Book Antiqua" w:eastAsia="SimSun" w:hAnsi="Book Antiqua" w:cs="SimSun"/>
          <w:color w:val="000000"/>
        </w:rPr>
        <w:t>: e9504 [PMID: 20209097]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52 </w:t>
      </w:r>
      <w:r w:rsidRPr="00844940">
        <w:rPr>
          <w:rFonts w:ascii="Book Antiqua" w:eastAsia="SimSun" w:hAnsi="Book Antiqua" w:cs="SimSun"/>
          <w:b/>
          <w:bCs/>
          <w:color w:val="000000"/>
        </w:rPr>
        <w:t>Amadei B</w:t>
      </w:r>
      <w:r w:rsidRPr="00844940">
        <w:rPr>
          <w:rFonts w:ascii="Book Antiqua" w:eastAsia="SimSun" w:hAnsi="Book Antiqua" w:cs="SimSun"/>
          <w:color w:val="000000"/>
        </w:rPr>
        <w:t>, Urbani S, Cazaly A, Fisicaro P, Zerbini A, Ahmed P, Missale G, Ferrari C, Khakoo SI. Activation of natural killer cells during acute infection with hepatitis C virus.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2010; </w:t>
      </w:r>
      <w:r w:rsidRPr="00844940">
        <w:rPr>
          <w:rFonts w:ascii="Book Antiqua" w:eastAsia="SimSun" w:hAnsi="Book Antiqua" w:cs="SimSun"/>
          <w:b/>
          <w:bCs/>
          <w:color w:val="000000"/>
        </w:rPr>
        <w:t>138</w:t>
      </w:r>
      <w:r w:rsidRPr="00844940">
        <w:rPr>
          <w:rFonts w:ascii="Book Antiqua" w:eastAsia="SimSun" w:hAnsi="Book Antiqua" w:cs="SimSun"/>
          <w:color w:val="000000"/>
        </w:rPr>
        <w:t>: 1536-1545 [PMID: 20080094]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53 </w:t>
      </w:r>
      <w:r w:rsidRPr="00844940">
        <w:rPr>
          <w:rFonts w:ascii="Book Antiqua" w:eastAsia="SimSun" w:hAnsi="Book Antiqua" w:cs="SimSun"/>
          <w:b/>
          <w:bCs/>
          <w:color w:val="000000"/>
        </w:rPr>
        <w:t>Zeromski J</w:t>
      </w:r>
      <w:r w:rsidRPr="00844940">
        <w:rPr>
          <w:rFonts w:ascii="Book Antiqua" w:eastAsia="SimSun" w:hAnsi="Book Antiqua" w:cs="SimSun"/>
          <w:color w:val="000000"/>
        </w:rPr>
        <w:t>, Mozer-Lisewska I, Kaczmarek M, Kowala-Piaskowska A, Sikora J. NK cells prevalence, subsets and function in viral hepatitis C. </w:t>
      </w:r>
      <w:r w:rsidRPr="00844940">
        <w:rPr>
          <w:rFonts w:ascii="Book Antiqua" w:eastAsia="SimSun" w:hAnsi="Book Antiqua" w:cs="SimSun"/>
          <w:i/>
          <w:iCs/>
          <w:color w:val="000000"/>
        </w:rPr>
        <w:t>Arch Immunol Ther Exp (Warsz)</w:t>
      </w:r>
      <w:r w:rsidRPr="00844940">
        <w:rPr>
          <w:rFonts w:ascii="Book Antiqua" w:eastAsia="SimSun" w:hAnsi="Book Antiqua" w:cs="SimSun"/>
          <w:color w:val="000000"/>
        </w:rPr>
        <w:t> 2011; </w:t>
      </w:r>
      <w:r w:rsidRPr="00844940">
        <w:rPr>
          <w:rFonts w:ascii="Book Antiqua" w:eastAsia="SimSun" w:hAnsi="Book Antiqua" w:cs="SimSun"/>
          <w:b/>
          <w:bCs/>
          <w:color w:val="000000"/>
        </w:rPr>
        <w:t>59</w:t>
      </w:r>
      <w:r w:rsidRPr="00844940">
        <w:rPr>
          <w:rFonts w:ascii="Book Antiqua" w:eastAsia="SimSun" w:hAnsi="Book Antiqua" w:cs="SimSun"/>
          <w:color w:val="000000"/>
        </w:rPr>
        <w:t>: 449-455 [PMID: 21972016]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54 </w:t>
      </w:r>
      <w:r w:rsidRPr="00844940">
        <w:rPr>
          <w:rFonts w:ascii="Book Antiqua" w:eastAsia="SimSun" w:hAnsi="Book Antiqua" w:cs="SimSun"/>
          <w:b/>
          <w:bCs/>
          <w:color w:val="000000"/>
        </w:rPr>
        <w:t>An P</w:t>
      </w:r>
      <w:r w:rsidRPr="00844940">
        <w:rPr>
          <w:rFonts w:ascii="Book Antiqua" w:eastAsia="SimSun" w:hAnsi="Book Antiqua" w:cs="SimSun"/>
          <w:color w:val="000000"/>
        </w:rPr>
        <w:t>, Thio CL, Kirk GD, Donfield S, Goedert JJ, Winkler CA. Regulatory polymorphisms in the interleukin-18 promoter are associated with hepatitis C virus clearance. </w:t>
      </w:r>
      <w:r w:rsidRPr="00844940">
        <w:rPr>
          <w:rFonts w:ascii="Book Antiqua" w:eastAsia="SimSun" w:hAnsi="Book Antiqua" w:cs="SimSun"/>
          <w:i/>
          <w:iCs/>
          <w:color w:val="000000"/>
        </w:rPr>
        <w:t>J Infect Dis</w:t>
      </w:r>
      <w:r w:rsidRPr="00844940">
        <w:rPr>
          <w:rFonts w:ascii="Book Antiqua" w:eastAsia="SimSun" w:hAnsi="Book Antiqua" w:cs="SimSun"/>
          <w:color w:val="000000"/>
        </w:rPr>
        <w:t> 2008; </w:t>
      </w:r>
      <w:r w:rsidRPr="00844940">
        <w:rPr>
          <w:rFonts w:ascii="Book Antiqua" w:eastAsia="SimSun" w:hAnsi="Book Antiqua" w:cs="SimSun"/>
          <w:b/>
          <w:bCs/>
          <w:color w:val="000000"/>
        </w:rPr>
        <w:t>198</w:t>
      </w:r>
      <w:r w:rsidRPr="00844940">
        <w:rPr>
          <w:rFonts w:ascii="Book Antiqua" w:eastAsia="SimSun" w:hAnsi="Book Antiqua" w:cs="SimSun"/>
          <w:color w:val="000000"/>
        </w:rPr>
        <w:t>: 1159-1165 [PMID: 18781864]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55 </w:t>
      </w:r>
      <w:r w:rsidRPr="00844940">
        <w:rPr>
          <w:rFonts w:ascii="Book Antiqua" w:eastAsia="SimSun" w:hAnsi="Book Antiqua" w:cs="SimSun"/>
          <w:b/>
          <w:bCs/>
          <w:color w:val="000000"/>
        </w:rPr>
        <w:t>Chen M</w:t>
      </w:r>
      <w:r w:rsidRPr="00844940">
        <w:rPr>
          <w:rFonts w:ascii="Book Antiqua" w:eastAsia="SimSun" w:hAnsi="Book Antiqua" w:cs="SimSun"/>
          <w:color w:val="000000"/>
        </w:rPr>
        <w:t>, Sällberg M, Sönnerborg A, Weiland O, Mattsson L, Jin L, Birkett A, Peterson D, Milich DR. Limited humoral immunity in hepatitis C virus infection.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1999; </w:t>
      </w:r>
      <w:r w:rsidRPr="00844940">
        <w:rPr>
          <w:rFonts w:ascii="Book Antiqua" w:eastAsia="SimSun" w:hAnsi="Book Antiqua" w:cs="SimSun"/>
          <w:b/>
          <w:bCs/>
          <w:color w:val="000000"/>
        </w:rPr>
        <w:t>116</w:t>
      </w:r>
      <w:r w:rsidRPr="00844940">
        <w:rPr>
          <w:rFonts w:ascii="Book Antiqua" w:eastAsia="SimSun" w:hAnsi="Book Antiqua" w:cs="SimSun"/>
          <w:color w:val="000000"/>
        </w:rPr>
        <w:t>: 135-143 [PMID: 9869611]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56 </w:t>
      </w:r>
      <w:r w:rsidRPr="00844940">
        <w:rPr>
          <w:rFonts w:ascii="Book Antiqua" w:eastAsia="SimSun" w:hAnsi="Book Antiqua" w:cs="SimSun"/>
          <w:b/>
          <w:bCs/>
          <w:color w:val="000000"/>
        </w:rPr>
        <w:t>Netski DM</w:t>
      </w:r>
      <w:r w:rsidRPr="00844940">
        <w:rPr>
          <w:rFonts w:ascii="Book Antiqua" w:eastAsia="SimSun" w:hAnsi="Book Antiqua" w:cs="SimSun"/>
          <w:color w:val="000000"/>
        </w:rPr>
        <w:t>, Mosbruger T, Depla E, Maertens G, Ray SC, Hamilton RG, Roundtree S, Thomas DL, McKeating J, Cox A. Humoral immune response in acute hepatitis C virus infection. </w:t>
      </w:r>
      <w:r w:rsidRPr="00844940">
        <w:rPr>
          <w:rFonts w:ascii="Book Antiqua" w:eastAsia="SimSun" w:hAnsi="Book Antiqua" w:cs="SimSun"/>
          <w:i/>
          <w:iCs/>
          <w:color w:val="000000"/>
        </w:rPr>
        <w:t>Clin Infect Dis</w:t>
      </w:r>
      <w:r w:rsidRPr="00844940">
        <w:rPr>
          <w:rFonts w:ascii="Book Antiqua" w:eastAsia="SimSun" w:hAnsi="Book Antiqua" w:cs="SimSun"/>
          <w:color w:val="000000"/>
        </w:rPr>
        <w:t> 2005; </w:t>
      </w:r>
      <w:r w:rsidRPr="00844940">
        <w:rPr>
          <w:rFonts w:ascii="Book Antiqua" w:eastAsia="SimSun" w:hAnsi="Book Antiqua" w:cs="SimSun"/>
          <w:b/>
          <w:bCs/>
          <w:color w:val="000000"/>
        </w:rPr>
        <w:t>41</w:t>
      </w:r>
      <w:r w:rsidRPr="00844940">
        <w:rPr>
          <w:rFonts w:ascii="Book Antiqua" w:eastAsia="SimSun" w:hAnsi="Book Antiqua" w:cs="SimSun"/>
          <w:color w:val="000000"/>
        </w:rPr>
        <w:t>: 667-675 [PMID: 16080089]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57 </w:t>
      </w:r>
      <w:r w:rsidRPr="00844940">
        <w:rPr>
          <w:rFonts w:ascii="Book Antiqua" w:eastAsia="SimSun" w:hAnsi="Book Antiqua" w:cs="SimSun"/>
          <w:b/>
          <w:bCs/>
          <w:color w:val="000000"/>
        </w:rPr>
        <w:t>Widell A</w:t>
      </w:r>
      <w:r w:rsidRPr="00844940">
        <w:rPr>
          <w:rFonts w:ascii="Book Antiqua" w:eastAsia="SimSun" w:hAnsi="Book Antiqua" w:cs="SimSun"/>
          <w:color w:val="000000"/>
        </w:rPr>
        <w:t>, Elmud H, Persson MH, Jonsson M. Transmission of hepatitis C via both erythrocyte and platelet transfusions from a single donor in serological window-phase of hepatitis C. </w:t>
      </w:r>
      <w:r w:rsidRPr="00844940">
        <w:rPr>
          <w:rFonts w:ascii="Book Antiqua" w:eastAsia="SimSun" w:hAnsi="Book Antiqua" w:cs="SimSun"/>
          <w:i/>
          <w:iCs/>
          <w:color w:val="000000"/>
        </w:rPr>
        <w:t>Vox Sang</w:t>
      </w:r>
      <w:r w:rsidRPr="00844940">
        <w:rPr>
          <w:rFonts w:ascii="Book Antiqua" w:eastAsia="SimSun" w:hAnsi="Book Antiqua" w:cs="SimSun"/>
          <w:color w:val="000000"/>
        </w:rPr>
        <w:t> 1996; </w:t>
      </w:r>
      <w:r w:rsidRPr="00844940">
        <w:rPr>
          <w:rFonts w:ascii="Book Antiqua" w:eastAsia="SimSun" w:hAnsi="Book Antiqua" w:cs="SimSun"/>
          <w:b/>
          <w:bCs/>
          <w:color w:val="000000"/>
        </w:rPr>
        <w:t>71</w:t>
      </w:r>
      <w:r w:rsidRPr="00844940">
        <w:rPr>
          <w:rFonts w:ascii="Book Antiqua" w:eastAsia="SimSun" w:hAnsi="Book Antiqua" w:cs="SimSun"/>
          <w:color w:val="000000"/>
        </w:rPr>
        <w:t>: 55-57 [PMID: 8837359]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58 </w:t>
      </w:r>
      <w:r w:rsidRPr="00844940">
        <w:rPr>
          <w:rFonts w:ascii="Book Antiqua" w:eastAsia="SimSun" w:hAnsi="Book Antiqua" w:cs="SimSun"/>
          <w:b/>
          <w:bCs/>
          <w:color w:val="000000"/>
        </w:rPr>
        <w:t>Edwards VC</w:t>
      </w:r>
      <w:r w:rsidRPr="00844940">
        <w:rPr>
          <w:rFonts w:ascii="Book Antiqua" w:eastAsia="SimSun" w:hAnsi="Book Antiqua" w:cs="SimSun"/>
          <w:color w:val="000000"/>
        </w:rPr>
        <w:t>, Tarr AW, Urbanowicz RA, Ball JK. The role of neutralizing antibodies in hepatitis C virus infection. </w:t>
      </w:r>
      <w:r w:rsidRPr="00844940">
        <w:rPr>
          <w:rFonts w:ascii="Book Antiqua" w:eastAsia="SimSun" w:hAnsi="Book Antiqua" w:cs="SimSun"/>
          <w:i/>
          <w:iCs/>
          <w:color w:val="000000"/>
        </w:rPr>
        <w:t>J Gen Virol</w:t>
      </w:r>
      <w:r w:rsidRPr="00844940">
        <w:rPr>
          <w:rFonts w:ascii="Book Antiqua" w:eastAsia="SimSun" w:hAnsi="Book Antiqua" w:cs="SimSun"/>
          <w:color w:val="000000"/>
        </w:rPr>
        <w:t> 2012; </w:t>
      </w:r>
      <w:r w:rsidRPr="00844940">
        <w:rPr>
          <w:rFonts w:ascii="Book Antiqua" w:eastAsia="SimSun" w:hAnsi="Book Antiqua" w:cs="SimSun"/>
          <w:b/>
          <w:bCs/>
          <w:color w:val="000000"/>
        </w:rPr>
        <w:t>93</w:t>
      </w:r>
      <w:r w:rsidRPr="00844940">
        <w:rPr>
          <w:rFonts w:ascii="Book Antiqua" w:eastAsia="SimSun" w:hAnsi="Book Antiqua" w:cs="SimSun"/>
          <w:color w:val="000000"/>
        </w:rPr>
        <w:t>: 1-19 [PMID: 22049091]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59 </w:t>
      </w:r>
      <w:r w:rsidRPr="00844940">
        <w:rPr>
          <w:rFonts w:ascii="Book Antiqua" w:eastAsia="SimSun" w:hAnsi="Book Antiqua" w:cs="SimSun"/>
          <w:b/>
          <w:bCs/>
          <w:color w:val="000000"/>
        </w:rPr>
        <w:t>Meunier JC</w:t>
      </w:r>
      <w:r w:rsidRPr="00844940">
        <w:rPr>
          <w:rFonts w:ascii="Book Antiqua" w:eastAsia="SimSun" w:hAnsi="Book Antiqua" w:cs="SimSun"/>
          <w:color w:val="000000"/>
        </w:rPr>
        <w:t>, Russell RS, Goossens V, Priem S, Walter H, Depla E, Union A, Faulk KN, Bukh J, Emerson SU, Purcell RH. Isolation and characterization of broadly neutralizing human monoclonal antibodies to the e1 glycoprotein of hepatitis C virus. </w:t>
      </w:r>
      <w:r w:rsidRPr="00844940">
        <w:rPr>
          <w:rFonts w:ascii="Book Antiqua" w:eastAsia="SimSun" w:hAnsi="Book Antiqua" w:cs="SimSun"/>
          <w:i/>
          <w:iCs/>
          <w:color w:val="000000"/>
        </w:rPr>
        <w:t>J Virol</w:t>
      </w:r>
      <w:r w:rsidRPr="00844940">
        <w:rPr>
          <w:rFonts w:ascii="Book Antiqua" w:eastAsia="SimSun" w:hAnsi="Book Antiqua" w:cs="SimSun"/>
          <w:color w:val="000000"/>
        </w:rPr>
        <w:t> 2008; </w:t>
      </w:r>
      <w:r w:rsidRPr="00844940">
        <w:rPr>
          <w:rFonts w:ascii="Book Antiqua" w:eastAsia="SimSun" w:hAnsi="Book Antiqua" w:cs="SimSun"/>
          <w:b/>
          <w:bCs/>
          <w:color w:val="000000"/>
        </w:rPr>
        <w:t>82</w:t>
      </w:r>
      <w:r w:rsidRPr="00844940">
        <w:rPr>
          <w:rFonts w:ascii="Book Antiqua" w:eastAsia="SimSun" w:hAnsi="Book Antiqua" w:cs="SimSun"/>
          <w:color w:val="000000"/>
        </w:rPr>
        <w:t>: 966-973 [PMID: 17977972]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60 </w:t>
      </w:r>
      <w:r w:rsidRPr="00844940">
        <w:rPr>
          <w:rFonts w:ascii="Book Antiqua" w:eastAsia="SimSun" w:hAnsi="Book Antiqua" w:cs="SimSun"/>
          <w:b/>
          <w:bCs/>
          <w:color w:val="000000"/>
        </w:rPr>
        <w:t>Bjøro K</w:t>
      </w:r>
      <w:r w:rsidRPr="00844940">
        <w:rPr>
          <w:rFonts w:ascii="Book Antiqua" w:eastAsia="SimSun" w:hAnsi="Book Antiqua" w:cs="SimSun"/>
          <w:color w:val="000000"/>
        </w:rPr>
        <w:t>, Frøland SS, Yun Z, Samdal HH, Haaland T. Hepatitis C infection in patients with primary hypogammaglobulinemia after treatment with contaminated immune globulin. </w:t>
      </w:r>
      <w:r w:rsidRPr="00844940">
        <w:rPr>
          <w:rFonts w:ascii="Book Antiqua" w:eastAsia="SimSun" w:hAnsi="Book Antiqua" w:cs="SimSun"/>
          <w:i/>
          <w:iCs/>
          <w:color w:val="000000"/>
        </w:rPr>
        <w:t>N Engl J Med</w:t>
      </w:r>
      <w:r w:rsidRPr="00844940">
        <w:rPr>
          <w:rFonts w:ascii="Book Antiqua" w:eastAsia="SimSun" w:hAnsi="Book Antiqua" w:cs="SimSun"/>
          <w:color w:val="000000"/>
        </w:rPr>
        <w:t> 1994; </w:t>
      </w:r>
      <w:r w:rsidRPr="00844940">
        <w:rPr>
          <w:rFonts w:ascii="Book Antiqua" w:eastAsia="SimSun" w:hAnsi="Book Antiqua" w:cs="SimSun"/>
          <w:b/>
          <w:bCs/>
          <w:color w:val="000000"/>
        </w:rPr>
        <w:t>331</w:t>
      </w:r>
      <w:r w:rsidRPr="00844940">
        <w:rPr>
          <w:rFonts w:ascii="Book Antiqua" w:eastAsia="SimSun" w:hAnsi="Book Antiqua" w:cs="SimSun"/>
          <w:color w:val="000000"/>
        </w:rPr>
        <w:t>: 1607-1611 [PMID: 7526215]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61 </w:t>
      </w:r>
      <w:r w:rsidRPr="00844940">
        <w:rPr>
          <w:rFonts w:ascii="Book Antiqua" w:eastAsia="SimSun" w:hAnsi="Book Antiqua" w:cs="SimSun"/>
          <w:b/>
          <w:bCs/>
          <w:color w:val="000000"/>
        </w:rPr>
        <w:t>Oliviero B</w:t>
      </w:r>
      <w:r w:rsidRPr="00844940">
        <w:rPr>
          <w:rFonts w:ascii="Book Antiqua" w:eastAsia="SimSun" w:hAnsi="Book Antiqua" w:cs="SimSun"/>
          <w:color w:val="000000"/>
        </w:rPr>
        <w:t xml:space="preserve">, Cerino A, Varchetta S, Paudice E, Pai S, Ludovisi S, Zaramella M, Michelone G, Pugnale P, Negro F, Barnaba V, Mondelli MU. Enhanced B-cell </w:t>
      </w:r>
      <w:r w:rsidRPr="00844940">
        <w:rPr>
          <w:rFonts w:ascii="Book Antiqua" w:eastAsia="SimSun" w:hAnsi="Book Antiqua" w:cs="SimSun"/>
          <w:color w:val="000000"/>
        </w:rPr>
        <w:lastRenderedPageBreak/>
        <w:t>differentiation and reduced proliferative capacity in chronic hepatitis C and chronic hepatitis B virus infections. </w:t>
      </w:r>
      <w:r w:rsidRPr="00844940">
        <w:rPr>
          <w:rFonts w:ascii="Book Antiqua" w:eastAsia="SimSun" w:hAnsi="Book Antiqua" w:cs="SimSun"/>
          <w:i/>
          <w:iCs/>
          <w:color w:val="000000"/>
        </w:rPr>
        <w:t>J Hepatol</w:t>
      </w:r>
      <w:r w:rsidRPr="00844940">
        <w:rPr>
          <w:rFonts w:ascii="Book Antiqua" w:eastAsia="SimSun" w:hAnsi="Book Antiqua" w:cs="SimSun"/>
          <w:color w:val="000000"/>
        </w:rPr>
        <w:t> 2011; </w:t>
      </w:r>
      <w:r w:rsidRPr="00844940">
        <w:rPr>
          <w:rFonts w:ascii="Book Antiqua" w:eastAsia="SimSun" w:hAnsi="Book Antiqua" w:cs="SimSun"/>
          <w:b/>
          <w:bCs/>
          <w:color w:val="000000"/>
        </w:rPr>
        <w:t>55</w:t>
      </w:r>
      <w:r w:rsidRPr="00844940">
        <w:rPr>
          <w:rFonts w:ascii="Book Antiqua" w:eastAsia="SimSun" w:hAnsi="Book Antiqua" w:cs="SimSun"/>
          <w:color w:val="000000"/>
        </w:rPr>
        <w:t>: 53-60 [PMID: 21145853]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62 </w:t>
      </w:r>
      <w:r w:rsidRPr="00844940">
        <w:rPr>
          <w:rFonts w:ascii="Book Antiqua" w:eastAsia="SimSun" w:hAnsi="Book Antiqua" w:cs="SimSun"/>
          <w:b/>
          <w:bCs/>
          <w:color w:val="000000"/>
        </w:rPr>
        <w:t>Rosa D</w:t>
      </w:r>
      <w:r w:rsidRPr="00844940">
        <w:rPr>
          <w:rFonts w:ascii="Book Antiqua" w:eastAsia="SimSun" w:hAnsi="Book Antiqua" w:cs="SimSun"/>
          <w:color w:val="000000"/>
        </w:rPr>
        <w:t>, Saletti G, De Gregorio E, Zorat F, Comar C, D'Oro U, Nuti S, Houghton M, Barnaba V, Pozzato G, Abrignani S. Activation of naïve B lymphocytes via CD81, a pathogenetic mechanism for hepatitis C virus-associated B lymphocyte disorders.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2005; </w:t>
      </w:r>
      <w:r w:rsidRPr="00844940">
        <w:rPr>
          <w:rFonts w:ascii="Book Antiqua" w:eastAsia="SimSun" w:hAnsi="Book Antiqua" w:cs="SimSun"/>
          <w:b/>
          <w:bCs/>
          <w:color w:val="000000"/>
        </w:rPr>
        <w:t>102</w:t>
      </w:r>
      <w:r w:rsidRPr="00844940">
        <w:rPr>
          <w:rFonts w:ascii="Book Antiqua" w:eastAsia="SimSun" w:hAnsi="Book Antiqua" w:cs="SimSun"/>
          <w:color w:val="000000"/>
        </w:rPr>
        <w:t>: 18544-18549 [PMID: 16339892]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63 </w:t>
      </w:r>
      <w:r w:rsidRPr="00844940">
        <w:rPr>
          <w:rFonts w:ascii="Book Antiqua" w:eastAsia="SimSun" w:hAnsi="Book Antiqua" w:cs="SimSun"/>
          <w:b/>
          <w:bCs/>
          <w:color w:val="000000"/>
        </w:rPr>
        <w:t>Razvi S</w:t>
      </w:r>
      <w:r w:rsidRPr="00844940">
        <w:rPr>
          <w:rFonts w:ascii="Book Antiqua" w:eastAsia="SimSun" w:hAnsi="Book Antiqua" w:cs="SimSun"/>
          <w:color w:val="000000"/>
        </w:rPr>
        <w:t>, Schneider L, Jonas MM, Cunningham-Rundles C. Outcome of intravenous immunoglobulin-transmitted hepatitis C virus infection in primary immunodeficiency. </w:t>
      </w:r>
      <w:r w:rsidRPr="00844940">
        <w:rPr>
          <w:rFonts w:ascii="Book Antiqua" w:eastAsia="SimSun" w:hAnsi="Book Antiqua" w:cs="SimSun"/>
          <w:i/>
          <w:iCs/>
          <w:color w:val="000000"/>
        </w:rPr>
        <w:t>Clin Immunol</w:t>
      </w:r>
      <w:r w:rsidRPr="00844940">
        <w:rPr>
          <w:rFonts w:ascii="Book Antiqua" w:eastAsia="SimSun" w:hAnsi="Book Antiqua" w:cs="SimSun"/>
          <w:color w:val="000000"/>
        </w:rPr>
        <w:t> 2001; </w:t>
      </w:r>
      <w:r w:rsidRPr="00844940">
        <w:rPr>
          <w:rFonts w:ascii="Book Antiqua" w:eastAsia="SimSun" w:hAnsi="Book Antiqua" w:cs="SimSun"/>
          <w:b/>
          <w:bCs/>
          <w:color w:val="000000"/>
        </w:rPr>
        <w:t>101</w:t>
      </w:r>
      <w:r w:rsidRPr="00844940">
        <w:rPr>
          <w:rFonts w:ascii="Book Antiqua" w:eastAsia="SimSun" w:hAnsi="Book Antiqua" w:cs="SimSun"/>
          <w:color w:val="000000"/>
        </w:rPr>
        <w:t>: 284-288 [PMID: 11726220]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64 </w:t>
      </w:r>
      <w:r w:rsidRPr="00844940">
        <w:rPr>
          <w:rFonts w:ascii="Book Antiqua" w:eastAsia="SimSun" w:hAnsi="Book Antiqua" w:cs="SimSun"/>
          <w:b/>
          <w:bCs/>
          <w:color w:val="000000"/>
        </w:rPr>
        <w:t>Holz LE</w:t>
      </w:r>
      <w:r w:rsidRPr="00844940">
        <w:rPr>
          <w:rFonts w:ascii="Book Antiqua" w:eastAsia="SimSun" w:hAnsi="Book Antiqua" w:cs="SimSun"/>
          <w:color w:val="000000"/>
        </w:rPr>
        <w:t>, Yoon JC, Raghuraman S, Moir S, Sneller MC, Rehermann B. B cell homeostasis in chronic hepatitis C virus-related mixed cryoglobulinemia is maintained through naïve B cell apoptosis.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2012; </w:t>
      </w:r>
      <w:r w:rsidRPr="00844940">
        <w:rPr>
          <w:rFonts w:ascii="Book Antiqua" w:eastAsia="SimSun" w:hAnsi="Book Antiqua" w:cs="SimSun"/>
          <w:b/>
          <w:bCs/>
          <w:color w:val="000000"/>
        </w:rPr>
        <w:t>56</w:t>
      </w:r>
      <w:r w:rsidRPr="00844940">
        <w:rPr>
          <w:rFonts w:ascii="Book Antiqua" w:eastAsia="SimSun" w:hAnsi="Book Antiqua" w:cs="SimSun"/>
          <w:color w:val="000000"/>
        </w:rPr>
        <w:t>: 1602-1610 [PMID: 22556016]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65 </w:t>
      </w:r>
      <w:r w:rsidRPr="00844940">
        <w:rPr>
          <w:rFonts w:ascii="Book Antiqua" w:eastAsia="SimSun" w:hAnsi="Book Antiqua" w:cs="SimSun"/>
          <w:b/>
          <w:bCs/>
          <w:color w:val="000000"/>
        </w:rPr>
        <w:t>Forghieri F</w:t>
      </w:r>
      <w:r w:rsidRPr="00844940">
        <w:rPr>
          <w:rFonts w:ascii="Book Antiqua" w:eastAsia="SimSun" w:hAnsi="Book Antiqua" w:cs="SimSun"/>
          <w:color w:val="000000"/>
        </w:rPr>
        <w:t>, Luppi M, Barozzi P, Maffei R, Potenza L, Narni F, Marasca R. Pathogenetic mechanisms of hepatitis C virus-induced B-cell lymphomagenesis. </w:t>
      </w:r>
      <w:r w:rsidRPr="00844940">
        <w:rPr>
          <w:rFonts w:ascii="Book Antiqua" w:eastAsia="SimSun" w:hAnsi="Book Antiqua" w:cs="SimSun"/>
          <w:i/>
          <w:iCs/>
          <w:color w:val="000000"/>
        </w:rPr>
        <w:t>Clin Dev Immunol</w:t>
      </w:r>
      <w:r w:rsidRPr="00844940">
        <w:rPr>
          <w:rFonts w:ascii="Book Antiqua" w:eastAsia="SimSun" w:hAnsi="Book Antiqua" w:cs="SimSun"/>
          <w:color w:val="000000"/>
        </w:rPr>
        <w:t> 2012; </w:t>
      </w:r>
      <w:r w:rsidRPr="00844940">
        <w:rPr>
          <w:rFonts w:ascii="Book Antiqua" w:eastAsia="SimSun" w:hAnsi="Book Antiqua" w:cs="SimSun"/>
          <w:b/>
          <w:bCs/>
          <w:color w:val="000000"/>
        </w:rPr>
        <w:t>2012</w:t>
      </w:r>
      <w:r w:rsidRPr="00844940">
        <w:rPr>
          <w:rFonts w:ascii="Book Antiqua" w:eastAsia="SimSun" w:hAnsi="Book Antiqua" w:cs="SimSun"/>
          <w:color w:val="000000"/>
        </w:rPr>
        <w:t>: 807351 [PMID: 22844326]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66 </w:t>
      </w:r>
      <w:r w:rsidRPr="00844940">
        <w:rPr>
          <w:rFonts w:ascii="Book Antiqua" w:eastAsia="SimSun" w:hAnsi="Book Antiqua" w:cs="SimSun"/>
          <w:b/>
          <w:bCs/>
          <w:color w:val="000000"/>
        </w:rPr>
        <w:t>Rehermann B</w:t>
      </w:r>
      <w:r w:rsidRPr="00844940">
        <w:rPr>
          <w:rFonts w:ascii="Book Antiqua" w:eastAsia="SimSun" w:hAnsi="Book Antiqua" w:cs="SimSun"/>
          <w:color w:val="000000"/>
        </w:rPr>
        <w:t>. Hepatitis C virus versus innate and adaptive immune responses: a tale of coevolution and coexistence. </w:t>
      </w:r>
      <w:r w:rsidRPr="00844940">
        <w:rPr>
          <w:rFonts w:ascii="Book Antiqua" w:eastAsia="SimSun" w:hAnsi="Book Antiqua" w:cs="SimSun"/>
          <w:i/>
          <w:iCs/>
          <w:color w:val="000000"/>
        </w:rPr>
        <w:t>J Clin Invest</w:t>
      </w:r>
      <w:r w:rsidRPr="00844940">
        <w:rPr>
          <w:rFonts w:ascii="Book Antiqua" w:eastAsia="SimSun" w:hAnsi="Book Antiqua" w:cs="SimSun"/>
          <w:color w:val="000000"/>
        </w:rPr>
        <w:t> 2009; </w:t>
      </w:r>
      <w:r w:rsidRPr="00844940">
        <w:rPr>
          <w:rFonts w:ascii="Book Antiqua" w:eastAsia="SimSun" w:hAnsi="Book Antiqua" w:cs="SimSun"/>
          <w:b/>
          <w:bCs/>
          <w:color w:val="000000"/>
        </w:rPr>
        <w:t>119</w:t>
      </w:r>
      <w:r w:rsidRPr="00844940">
        <w:rPr>
          <w:rFonts w:ascii="Book Antiqua" w:eastAsia="SimSun" w:hAnsi="Book Antiqua" w:cs="SimSun"/>
          <w:color w:val="000000"/>
        </w:rPr>
        <w:t>: 1745-1754 [PMID: 19587449]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67 </w:t>
      </w:r>
      <w:r w:rsidRPr="00844940">
        <w:rPr>
          <w:rFonts w:ascii="Book Antiqua" w:eastAsia="SimSun" w:hAnsi="Book Antiqua" w:cs="SimSun"/>
          <w:b/>
          <w:bCs/>
          <w:color w:val="000000"/>
        </w:rPr>
        <w:t>Guidotti LG</w:t>
      </w:r>
      <w:r w:rsidRPr="00844940">
        <w:rPr>
          <w:rFonts w:ascii="Book Antiqua" w:eastAsia="SimSun" w:hAnsi="Book Antiqua" w:cs="SimSun"/>
          <w:color w:val="000000"/>
        </w:rPr>
        <w:t>, Chisari FV. Immunobiology and pathogenesis of viral hepatitis. </w:t>
      </w:r>
      <w:r w:rsidRPr="00844940">
        <w:rPr>
          <w:rFonts w:ascii="Book Antiqua" w:eastAsia="SimSun" w:hAnsi="Book Antiqua" w:cs="SimSun"/>
          <w:i/>
          <w:iCs/>
          <w:color w:val="000000"/>
        </w:rPr>
        <w:t>Annu Rev Pathol</w:t>
      </w:r>
      <w:r w:rsidRPr="00844940">
        <w:rPr>
          <w:rFonts w:ascii="Book Antiqua" w:eastAsia="SimSun" w:hAnsi="Book Antiqua" w:cs="SimSun"/>
          <w:color w:val="000000"/>
        </w:rPr>
        <w:t> 2006; </w:t>
      </w:r>
      <w:r w:rsidRPr="00844940">
        <w:rPr>
          <w:rFonts w:ascii="Book Antiqua" w:eastAsia="SimSun" w:hAnsi="Book Antiqua" w:cs="SimSun"/>
          <w:b/>
          <w:bCs/>
          <w:color w:val="000000"/>
        </w:rPr>
        <w:t>1</w:t>
      </w:r>
      <w:r w:rsidRPr="00844940">
        <w:rPr>
          <w:rFonts w:ascii="Book Antiqua" w:eastAsia="SimSun" w:hAnsi="Book Antiqua" w:cs="SimSun"/>
          <w:color w:val="000000"/>
        </w:rPr>
        <w:t>: 23-61 [PMID: 18039107]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68 </w:t>
      </w:r>
      <w:r w:rsidRPr="00844940">
        <w:rPr>
          <w:rFonts w:ascii="Book Antiqua" w:eastAsia="SimSun" w:hAnsi="Book Antiqua" w:cs="SimSun"/>
          <w:b/>
          <w:bCs/>
          <w:color w:val="000000"/>
        </w:rPr>
        <w:t>Liang TJ</w:t>
      </w:r>
      <w:r w:rsidRPr="00844940">
        <w:rPr>
          <w:rFonts w:ascii="Book Antiqua" w:eastAsia="SimSun" w:hAnsi="Book Antiqua" w:cs="SimSun"/>
          <w:color w:val="000000"/>
        </w:rPr>
        <w:t>, Rehermann B, Seeff LB, Hoofnagle JH. Pathogenesis, natural history, treatment, and prevention of hepatitis C. </w:t>
      </w:r>
      <w:r w:rsidRPr="00844940">
        <w:rPr>
          <w:rFonts w:ascii="Book Antiqua" w:eastAsia="SimSun" w:hAnsi="Book Antiqua" w:cs="SimSun"/>
          <w:i/>
          <w:iCs/>
          <w:color w:val="000000"/>
        </w:rPr>
        <w:t>Ann Intern Med</w:t>
      </w:r>
      <w:r w:rsidRPr="00844940">
        <w:rPr>
          <w:rFonts w:ascii="Book Antiqua" w:eastAsia="SimSun" w:hAnsi="Book Antiqua" w:cs="SimSun"/>
          <w:color w:val="000000"/>
        </w:rPr>
        <w:t> 2000; </w:t>
      </w:r>
      <w:r w:rsidRPr="00844940">
        <w:rPr>
          <w:rFonts w:ascii="Book Antiqua" w:eastAsia="SimSun" w:hAnsi="Book Antiqua" w:cs="SimSun"/>
          <w:b/>
          <w:bCs/>
          <w:color w:val="000000"/>
        </w:rPr>
        <w:t>132</w:t>
      </w:r>
      <w:r w:rsidRPr="00844940">
        <w:rPr>
          <w:rFonts w:ascii="Book Antiqua" w:eastAsia="SimSun" w:hAnsi="Book Antiqua" w:cs="SimSun"/>
          <w:color w:val="000000"/>
        </w:rPr>
        <w:t>: 296-305 [PMID: 10681285]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69 </w:t>
      </w:r>
      <w:r w:rsidRPr="00844940">
        <w:rPr>
          <w:rFonts w:ascii="Book Antiqua" w:eastAsia="SimSun" w:hAnsi="Book Antiqua" w:cs="SimSun"/>
          <w:b/>
          <w:bCs/>
          <w:color w:val="000000"/>
        </w:rPr>
        <w:t>Smyk-Pearson S</w:t>
      </w:r>
      <w:r w:rsidRPr="00844940">
        <w:rPr>
          <w:rFonts w:ascii="Book Antiqua" w:eastAsia="SimSun" w:hAnsi="Book Antiqua" w:cs="SimSun"/>
          <w:color w:val="000000"/>
        </w:rPr>
        <w:t>, Tester IA, Klarquist J, Palmer BE, Pawlotsky JM, Golden-Mason L, Rosen HR. Spontaneous recovery in acute human hepatitis C virus infection: functional T-cell thresholds and relative importance of CD4 help. </w:t>
      </w:r>
      <w:r w:rsidRPr="00844940">
        <w:rPr>
          <w:rFonts w:ascii="Book Antiqua" w:eastAsia="SimSun" w:hAnsi="Book Antiqua" w:cs="SimSun"/>
          <w:i/>
          <w:iCs/>
          <w:color w:val="000000"/>
        </w:rPr>
        <w:t>J Virol</w:t>
      </w:r>
      <w:r w:rsidRPr="00844940">
        <w:rPr>
          <w:rFonts w:ascii="Book Antiqua" w:eastAsia="SimSun" w:hAnsi="Book Antiqua" w:cs="SimSun"/>
          <w:color w:val="000000"/>
        </w:rPr>
        <w:t> 2008; </w:t>
      </w:r>
      <w:r w:rsidRPr="00844940">
        <w:rPr>
          <w:rFonts w:ascii="Book Antiqua" w:eastAsia="SimSun" w:hAnsi="Book Antiqua" w:cs="SimSun"/>
          <w:b/>
          <w:bCs/>
          <w:color w:val="000000"/>
        </w:rPr>
        <w:t>82</w:t>
      </w:r>
      <w:r w:rsidRPr="00844940">
        <w:rPr>
          <w:rFonts w:ascii="Book Antiqua" w:eastAsia="SimSun" w:hAnsi="Book Antiqua" w:cs="SimSun"/>
          <w:color w:val="000000"/>
        </w:rPr>
        <w:t>: 1827-1837 [PMID: 18045940]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70 </w:t>
      </w:r>
      <w:r w:rsidRPr="00844940">
        <w:rPr>
          <w:rFonts w:ascii="Book Antiqua" w:eastAsia="SimSun" w:hAnsi="Book Antiqua" w:cs="SimSun"/>
          <w:b/>
          <w:bCs/>
          <w:color w:val="000000"/>
        </w:rPr>
        <w:t>Urbani S</w:t>
      </w:r>
      <w:r w:rsidRPr="00844940">
        <w:rPr>
          <w:rFonts w:ascii="Book Antiqua" w:eastAsia="SimSun" w:hAnsi="Book Antiqua" w:cs="SimSun"/>
          <w:color w:val="000000"/>
        </w:rPr>
        <w:t xml:space="preserve">, Amadei B, Fisicaro P, Tola D, Orlandini A, Sacchelli L, Mori C, Missale G, Ferrari C. Outcome of acute hepatitis C is related to virus-specific CD4 function </w:t>
      </w:r>
      <w:r w:rsidRPr="00844940">
        <w:rPr>
          <w:rFonts w:ascii="Book Antiqua" w:eastAsia="SimSun" w:hAnsi="Book Antiqua" w:cs="SimSun"/>
          <w:color w:val="000000"/>
        </w:rPr>
        <w:lastRenderedPageBreak/>
        <w:t>and maturation of antiviral memory CD8 responses.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2006; </w:t>
      </w:r>
      <w:r w:rsidRPr="00844940">
        <w:rPr>
          <w:rFonts w:ascii="Book Antiqua" w:eastAsia="SimSun" w:hAnsi="Book Antiqua" w:cs="SimSun"/>
          <w:b/>
          <w:bCs/>
          <w:color w:val="000000"/>
        </w:rPr>
        <w:t>44</w:t>
      </w:r>
      <w:r w:rsidRPr="00844940">
        <w:rPr>
          <w:rFonts w:ascii="Book Antiqua" w:eastAsia="SimSun" w:hAnsi="Book Antiqua" w:cs="SimSun"/>
          <w:color w:val="000000"/>
        </w:rPr>
        <w:t>: 126-139 [PMID: 16799989]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71 </w:t>
      </w:r>
      <w:r w:rsidRPr="00844940">
        <w:rPr>
          <w:rFonts w:ascii="Book Antiqua" w:eastAsia="SimSun" w:hAnsi="Book Antiqua" w:cs="SimSun"/>
          <w:b/>
          <w:color w:val="000000"/>
        </w:rPr>
        <w:t>Ray S</w:t>
      </w:r>
      <w:r w:rsidRPr="00844940">
        <w:rPr>
          <w:rFonts w:ascii="Book Antiqua" w:eastAsia="SimSun" w:hAnsi="Book Antiqua" w:cs="SimSun"/>
          <w:color w:val="000000"/>
        </w:rPr>
        <w:t xml:space="preserve">, Bailey J, Thomas D. Hepatitis C virus. </w:t>
      </w:r>
      <w:r w:rsidRPr="00844940">
        <w:rPr>
          <w:rFonts w:ascii="Book Antiqua" w:eastAsia="SimSun" w:hAnsi="Book Antiqua" w:cs="SimSun"/>
          <w:i/>
          <w:color w:val="000000"/>
        </w:rPr>
        <w:t xml:space="preserve">Fields Virol </w:t>
      </w:r>
      <w:r w:rsidRPr="00844940">
        <w:rPr>
          <w:rFonts w:ascii="Book Antiqua" w:eastAsia="SimSun" w:hAnsi="Book Antiqua" w:cs="SimSun"/>
          <w:color w:val="000000"/>
        </w:rPr>
        <w:t xml:space="preserve">2013; </w:t>
      </w:r>
      <w:r w:rsidRPr="00844940">
        <w:rPr>
          <w:rFonts w:ascii="Book Antiqua" w:eastAsia="SimSun" w:hAnsi="Book Antiqua" w:cs="SimSun"/>
          <w:b/>
          <w:color w:val="000000"/>
        </w:rPr>
        <w:t>6</w:t>
      </w:r>
      <w:r w:rsidRPr="00844940">
        <w:rPr>
          <w:rFonts w:ascii="Book Antiqua" w:eastAsia="SimSun" w:hAnsi="Book Antiqua" w:cs="SimSun"/>
          <w:color w:val="000000"/>
        </w:rPr>
        <w:t>: 795-824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72 </w:t>
      </w:r>
      <w:r w:rsidRPr="00844940">
        <w:rPr>
          <w:rFonts w:ascii="Book Antiqua" w:eastAsia="SimSun" w:hAnsi="Book Antiqua" w:cs="SimSun"/>
          <w:b/>
          <w:bCs/>
          <w:color w:val="000000"/>
        </w:rPr>
        <w:t>Neumann-Haefelin C</w:t>
      </w:r>
      <w:r w:rsidRPr="00844940">
        <w:rPr>
          <w:rFonts w:ascii="Book Antiqua" w:eastAsia="SimSun" w:hAnsi="Book Antiqua" w:cs="SimSun"/>
          <w:color w:val="000000"/>
        </w:rPr>
        <w:t>, Oniangue-Ndza C, Kuntzen T, Schmidt J, Nitschke K, Sidney J, Caillet-Saguy C, Binder M, Kersting N, Kemper MW, Power KA, Ingber S, Reyor LL, Hills-Evans K, Kim AY, Lauer GM, Lohmann V, Sette A, Henn MR, Bressanelli S, Thimme R, Allen TM. Human leukocyte antigen B27 selects for rare escape mutations that significantly impair hepatitis C virus replication and require compensatory mutations. </w:t>
      </w:r>
      <w:r w:rsidRPr="00844940">
        <w:rPr>
          <w:rFonts w:ascii="Book Antiqua" w:eastAsia="SimSun" w:hAnsi="Book Antiqua" w:cs="SimSun"/>
          <w:i/>
          <w:iCs/>
          <w:color w:val="000000"/>
        </w:rPr>
        <w:t>Hepatology</w:t>
      </w:r>
      <w:r w:rsidRPr="00844940">
        <w:rPr>
          <w:rFonts w:ascii="Book Antiqua" w:eastAsia="SimSun" w:hAnsi="Book Antiqua" w:cs="SimSun"/>
          <w:color w:val="000000"/>
        </w:rPr>
        <w:t> 2011; </w:t>
      </w:r>
      <w:r w:rsidRPr="00844940">
        <w:rPr>
          <w:rFonts w:ascii="Book Antiqua" w:eastAsia="SimSun" w:hAnsi="Book Antiqua" w:cs="SimSun"/>
          <w:b/>
          <w:bCs/>
          <w:color w:val="000000"/>
        </w:rPr>
        <w:t>54</w:t>
      </w:r>
      <w:r w:rsidRPr="00844940">
        <w:rPr>
          <w:rFonts w:ascii="Book Antiqua" w:eastAsia="SimSun" w:hAnsi="Book Antiqua" w:cs="SimSun"/>
          <w:color w:val="000000"/>
        </w:rPr>
        <w:t>: 1157-1166 [PMID: 22006856]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73 </w:t>
      </w:r>
      <w:r w:rsidRPr="00844940">
        <w:rPr>
          <w:rFonts w:ascii="Book Antiqua" w:eastAsia="SimSun" w:hAnsi="Book Antiqua" w:cs="SimSun"/>
          <w:b/>
          <w:bCs/>
          <w:color w:val="000000"/>
        </w:rPr>
        <w:t>Cangussu LO</w:t>
      </w:r>
      <w:r w:rsidRPr="00844940">
        <w:rPr>
          <w:rFonts w:ascii="Book Antiqua" w:eastAsia="SimSun" w:hAnsi="Book Antiqua" w:cs="SimSun"/>
          <w:color w:val="000000"/>
        </w:rPr>
        <w:t>, Teixeira R, Campos EF, Rampim GF, Mingoti SA, Martins-Filho OA, Gerbase-DeLima M. HLA class II alleles and chronic hepatitis C virus infection. </w:t>
      </w:r>
      <w:r w:rsidRPr="00844940">
        <w:rPr>
          <w:rFonts w:ascii="Book Antiqua" w:eastAsia="SimSun" w:hAnsi="Book Antiqua" w:cs="SimSun"/>
          <w:i/>
          <w:iCs/>
          <w:color w:val="000000"/>
        </w:rPr>
        <w:t>Scand J Immunol</w:t>
      </w:r>
      <w:r w:rsidRPr="00844940">
        <w:rPr>
          <w:rFonts w:ascii="Book Antiqua" w:eastAsia="SimSun" w:hAnsi="Book Antiqua" w:cs="SimSun"/>
          <w:color w:val="000000"/>
        </w:rPr>
        <w:t> 2011; </w:t>
      </w:r>
      <w:r w:rsidRPr="00844940">
        <w:rPr>
          <w:rFonts w:ascii="Book Antiqua" w:eastAsia="SimSun" w:hAnsi="Book Antiqua" w:cs="SimSun"/>
          <w:b/>
          <w:bCs/>
          <w:color w:val="000000"/>
        </w:rPr>
        <w:t>74</w:t>
      </w:r>
      <w:r w:rsidRPr="00844940">
        <w:rPr>
          <w:rFonts w:ascii="Book Antiqua" w:eastAsia="SimSun" w:hAnsi="Book Antiqua" w:cs="SimSun"/>
          <w:color w:val="000000"/>
        </w:rPr>
        <w:t>: 282-287 [PMID: 21535077]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74 </w:t>
      </w:r>
      <w:r w:rsidRPr="00844940">
        <w:rPr>
          <w:rFonts w:ascii="Book Antiqua" w:eastAsia="SimSun" w:hAnsi="Book Antiqua" w:cs="SimSun"/>
          <w:b/>
          <w:bCs/>
          <w:color w:val="000000"/>
        </w:rPr>
        <w:t>Francavilla V</w:t>
      </w:r>
      <w:r w:rsidRPr="00844940">
        <w:rPr>
          <w:rFonts w:ascii="Book Antiqua" w:eastAsia="SimSun" w:hAnsi="Book Antiqua" w:cs="SimSun"/>
          <w:color w:val="000000"/>
        </w:rPr>
        <w:t>, Accapezzato D, De Salvo M, Rawson P, Cosimi O, Lipp M, Cerino A, Cividini A, Mondelli MU, Barnaba V. Subversion of effector CD8+ T cell differentiation in acute hepatitis C virus infection: exploring the immunological mechanisms. </w:t>
      </w:r>
      <w:r w:rsidRPr="00844940">
        <w:rPr>
          <w:rFonts w:ascii="Book Antiqua" w:eastAsia="SimSun" w:hAnsi="Book Antiqua" w:cs="SimSun"/>
          <w:i/>
          <w:iCs/>
          <w:color w:val="000000"/>
        </w:rPr>
        <w:t>Eur J Immunol</w:t>
      </w:r>
      <w:r w:rsidRPr="00844940">
        <w:rPr>
          <w:rFonts w:ascii="Book Antiqua" w:eastAsia="SimSun" w:hAnsi="Book Antiqua" w:cs="SimSun"/>
          <w:color w:val="000000"/>
        </w:rPr>
        <w:t> 2004; </w:t>
      </w:r>
      <w:r w:rsidRPr="00844940">
        <w:rPr>
          <w:rFonts w:ascii="Book Antiqua" w:eastAsia="SimSun" w:hAnsi="Book Antiqua" w:cs="SimSun"/>
          <w:b/>
          <w:bCs/>
          <w:color w:val="000000"/>
        </w:rPr>
        <w:t>34</w:t>
      </w:r>
      <w:r w:rsidRPr="00844940">
        <w:rPr>
          <w:rFonts w:ascii="Book Antiqua" w:eastAsia="SimSun" w:hAnsi="Book Antiqua" w:cs="SimSun"/>
          <w:color w:val="000000"/>
        </w:rPr>
        <w:t>: 427-437 [PMID: 14768047]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75 </w:t>
      </w:r>
      <w:r w:rsidRPr="00844940">
        <w:rPr>
          <w:rFonts w:ascii="Book Antiqua" w:eastAsia="SimSun" w:hAnsi="Book Antiqua" w:cs="SimSun"/>
          <w:b/>
          <w:bCs/>
          <w:color w:val="000000"/>
        </w:rPr>
        <w:t>Simmonds P</w:t>
      </w:r>
      <w:r w:rsidRPr="00844940">
        <w:rPr>
          <w:rFonts w:ascii="Book Antiqua" w:eastAsia="SimSun" w:hAnsi="Book Antiqua" w:cs="SimSun"/>
          <w:color w:val="000000"/>
        </w:rPr>
        <w:t>, Bukh J, Combet C, Deléage G, Enomoto N, Feinstone S, Halfon P, Inchauspé G, Kuiken C, Maertens G, Mizokami M, Murphy DG, Okamoto H, Pawlotsky JM, Penin F, Sablon E, Shin-I T, Stuyver LJ, Thiel HJ, Viazov S, Weiner AJ, Widell A. Consensus proposals for a unified system of nomenclature of hepatitis C virus genotypes.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2005; </w:t>
      </w:r>
      <w:r w:rsidRPr="00844940">
        <w:rPr>
          <w:rFonts w:ascii="Book Antiqua" w:eastAsia="SimSun" w:hAnsi="Book Antiqua" w:cs="SimSun"/>
          <w:b/>
          <w:bCs/>
          <w:color w:val="000000"/>
        </w:rPr>
        <w:t>42</w:t>
      </w:r>
      <w:r w:rsidRPr="00844940">
        <w:rPr>
          <w:rFonts w:ascii="Book Antiqua" w:eastAsia="SimSun" w:hAnsi="Book Antiqua" w:cs="SimSun"/>
          <w:color w:val="000000"/>
        </w:rPr>
        <w:t>: 962-973 [PMID: 16149085]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76 </w:t>
      </w:r>
      <w:r w:rsidRPr="00844940">
        <w:rPr>
          <w:rFonts w:ascii="Book Antiqua" w:eastAsia="SimSun" w:hAnsi="Book Antiqua" w:cs="SimSun"/>
          <w:b/>
          <w:bCs/>
          <w:color w:val="000000"/>
        </w:rPr>
        <w:t>Simmonds P</w:t>
      </w:r>
      <w:r w:rsidRPr="00844940">
        <w:rPr>
          <w:rFonts w:ascii="Book Antiqua" w:eastAsia="SimSun" w:hAnsi="Book Antiqua" w:cs="SimSun"/>
          <w:color w:val="000000"/>
        </w:rPr>
        <w:t>. Viral heterogeneity of the hepatitis C virus. </w:t>
      </w:r>
      <w:r w:rsidRPr="00844940">
        <w:rPr>
          <w:rFonts w:ascii="Book Antiqua" w:eastAsia="SimSun" w:hAnsi="Book Antiqua" w:cs="SimSun"/>
          <w:i/>
          <w:iCs/>
          <w:color w:val="000000"/>
        </w:rPr>
        <w:t>J Hepatol</w:t>
      </w:r>
      <w:r w:rsidRPr="00844940">
        <w:rPr>
          <w:rFonts w:ascii="Book Antiqua" w:eastAsia="SimSun" w:hAnsi="Book Antiqua" w:cs="SimSun"/>
          <w:color w:val="000000"/>
        </w:rPr>
        <w:t> 1999; </w:t>
      </w:r>
      <w:r w:rsidRPr="00844940">
        <w:rPr>
          <w:rFonts w:ascii="Book Antiqua" w:eastAsia="SimSun" w:hAnsi="Book Antiqua" w:cs="SimSun"/>
          <w:b/>
          <w:bCs/>
          <w:color w:val="000000"/>
        </w:rPr>
        <w:t xml:space="preserve">31 </w:t>
      </w:r>
      <w:r w:rsidRPr="00844940">
        <w:rPr>
          <w:rFonts w:ascii="Book Antiqua" w:eastAsia="SimSun" w:hAnsi="Book Antiqua" w:cs="SimSun"/>
          <w:bCs/>
          <w:color w:val="000000"/>
        </w:rPr>
        <w:t>Suppl 1</w:t>
      </w:r>
      <w:r w:rsidRPr="00844940">
        <w:rPr>
          <w:rFonts w:ascii="Book Antiqua" w:eastAsia="SimSun" w:hAnsi="Book Antiqua" w:cs="SimSun"/>
          <w:color w:val="000000"/>
        </w:rPr>
        <w:t>: 54-60 [PMID: 10622561]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77 </w:t>
      </w:r>
      <w:r w:rsidRPr="00844940">
        <w:rPr>
          <w:rFonts w:ascii="Book Antiqua" w:eastAsia="SimSun" w:hAnsi="Book Antiqua" w:cs="SimSun"/>
          <w:b/>
          <w:bCs/>
          <w:color w:val="000000"/>
        </w:rPr>
        <w:t>Halliday J</w:t>
      </w:r>
      <w:r w:rsidRPr="00844940">
        <w:rPr>
          <w:rFonts w:ascii="Book Antiqua" w:eastAsia="SimSun" w:hAnsi="Book Antiqua" w:cs="SimSun"/>
          <w:color w:val="000000"/>
        </w:rPr>
        <w:t>, Klenerman P, Barnes E. Vaccination for hepatitis C virus: closing in on an evasive target. </w:t>
      </w:r>
      <w:r w:rsidRPr="00844940">
        <w:rPr>
          <w:rFonts w:ascii="Book Antiqua" w:eastAsia="SimSun" w:hAnsi="Book Antiqua" w:cs="SimSun"/>
          <w:i/>
          <w:iCs/>
          <w:color w:val="000000"/>
        </w:rPr>
        <w:t>Expert Rev Vaccines</w:t>
      </w:r>
      <w:r w:rsidRPr="00844940">
        <w:rPr>
          <w:rFonts w:ascii="Book Antiqua" w:eastAsia="SimSun" w:hAnsi="Book Antiqua" w:cs="SimSun"/>
          <w:color w:val="000000"/>
        </w:rPr>
        <w:t> 2011; </w:t>
      </w:r>
      <w:r w:rsidRPr="00844940">
        <w:rPr>
          <w:rFonts w:ascii="Book Antiqua" w:eastAsia="SimSun" w:hAnsi="Book Antiqua" w:cs="SimSun"/>
          <w:b/>
          <w:bCs/>
          <w:color w:val="000000"/>
        </w:rPr>
        <w:t>10</w:t>
      </w:r>
      <w:r w:rsidRPr="00844940">
        <w:rPr>
          <w:rFonts w:ascii="Book Antiqua" w:eastAsia="SimSun" w:hAnsi="Book Antiqua" w:cs="SimSun"/>
          <w:color w:val="000000"/>
        </w:rPr>
        <w:t>: 659-672 [PMID: 21604986]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78 </w:t>
      </w:r>
      <w:r w:rsidRPr="00844940">
        <w:rPr>
          <w:rFonts w:ascii="Book Antiqua" w:eastAsia="SimSun" w:hAnsi="Book Antiqua" w:cs="SimSun"/>
          <w:b/>
          <w:bCs/>
          <w:color w:val="000000"/>
        </w:rPr>
        <w:t>Erickson AL</w:t>
      </w:r>
      <w:r w:rsidRPr="00844940">
        <w:rPr>
          <w:rFonts w:ascii="Book Antiqua" w:eastAsia="SimSun" w:hAnsi="Book Antiqua" w:cs="SimSun"/>
          <w:color w:val="000000"/>
        </w:rPr>
        <w:t>, Kimura Y, Igarashi S, Eichelberger J, Houghton M, Sidney J, McKinney D, Sette A, Hughes AL, Walker CM. The outcome of hepatitis C virus infection is predicted by escape mutations in epitopes targeted by cytotoxic T lymphocytes. </w:t>
      </w:r>
      <w:r w:rsidRPr="00844940">
        <w:rPr>
          <w:rFonts w:ascii="Book Antiqua" w:eastAsia="SimSun" w:hAnsi="Book Antiqua" w:cs="SimSun"/>
          <w:i/>
          <w:iCs/>
          <w:color w:val="000000"/>
        </w:rPr>
        <w:t>Immunity</w:t>
      </w:r>
      <w:r w:rsidRPr="00844940">
        <w:rPr>
          <w:rFonts w:ascii="Book Antiqua" w:eastAsia="SimSun" w:hAnsi="Book Antiqua" w:cs="SimSun"/>
          <w:color w:val="000000"/>
        </w:rPr>
        <w:t> 2001; </w:t>
      </w:r>
      <w:r w:rsidRPr="00844940">
        <w:rPr>
          <w:rFonts w:ascii="Book Antiqua" w:eastAsia="SimSun" w:hAnsi="Book Antiqua" w:cs="SimSun"/>
          <w:b/>
          <w:bCs/>
          <w:color w:val="000000"/>
        </w:rPr>
        <w:t>15</w:t>
      </w:r>
      <w:r w:rsidRPr="00844940">
        <w:rPr>
          <w:rFonts w:ascii="Book Antiqua" w:eastAsia="SimSun" w:hAnsi="Book Antiqua" w:cs="SimSun"/>
          <w:color w:val="000000"/>
        </w:rPr>
        <w:t>: 883-895 [PMID: 11754811]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79 </w:t>
      </w:r>
      <w:r w:rsidRPr="00844940">
        <w:rPr>
          <w:rFonts w:ascii="Book Antiqua" w:eastAsia="SimSun" w:hAnsi="Book Antiqua" w:cs="SimSun"/>
          <w:b/>
          <w:bCs/>
          <w:color w:val="000000"/>
        </w:rPr>
        <w:t>Weiner A</w:t>
      </w:r>
      <w:r w:rsidRPr="00844940">
        <w:rPr>
          <w:rFonts w:ascii="Book Antiqua" w:eastAsia="SimSun" w:hAnsi="Book Antiqua" w:cs="SimSun"/>
          <w:color w:val="000000"/>
        </w:rPr>
        <w:t xml:space="preserve">, Erickson AL, Kansopon J, Crawford K, Muchmore E, Hughes AL, Houghton M, Walker CM. Persistent hepatitis C virus infection in a chimpanzee is </w:t>
      </w:r>
      <w:r w:rsidRPr="00844940">
        <w:rPr>
          <w:rFonts w:ascii="Book Antiqua" w:eastAsia="SimSun" w:hAnsi="Book Antiqua" w:cs="SimSun"/>
          <w:color w:val="000000"/>
        </w:rPr>
        <w:lastRenderedPageBreak/>
        <w:t>associated with emergence of a cytotoxic T lymphocyte escape variant.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1995; </w:t>
      </w:r>
      <w:r w:rsidRPr="00844940">
        <w:rPr>
          <w:rFonts w:ascii="Book Antiqua" w:eastAsia="SimSun" w:hAnsi="Book Antiqua" w:cs="SimSun"/>
          <w:b/>
          <w:bCs/>
          <w:color w:val="000000"/>
        </w:rPr>
        <w:t>92</w:t>
      </w:r>
      <w:r w:rsidRPr="00844940">
        <w:rPr>
          <w:rFonts w:ascii="Book Antiqua" w:eastAsia="SimSun" w:hAnsi="Book Antiqua" w:cs="SimSun"/>
          <w:color w:val="000000"/>
        </w:rPr>
        <w:t>: 2755-2759 [PMID: 7708719]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80 </w:t>
      </w:r>
      <w:r w:rsidRPr="00844940">
        <w:rPr>
          <w:rFonts w:ascii="Book Antiqua" w:eastAsia="SimSun" w:hAnsi="Book Antiqua" w:cs="SimSun"/>
          <w:b/>
          <w:bCs/>
          <w:color w:val="000000"/>
        </w:rPr>
        <w:t>Bowen DG</w:t>
      </w:r>
      <w:r w:rsidRPr="00844940">
        <w:rPr>
          <w:rFonts w:ascii="Book Antiqua" w:eastAsia="SimSun" w:hAnsi="Book Antiqua" w:cs="SimSun"/>
          <w:color w:val="000000"/>
        </w:rPr>
        <w:t>, Walker CM. Mutational escape from CD8+ T cell immunity: HCV evolution, from chimpanzees to man. </w:t>
      </w:r>
      <w:r w:rsidRPr="00844940">
        <w:rPr>
          <w:rFonts w:ascii="Book Antiqua" w:eastAsia="SimSun" w:hAnsi="Book Antiqua" w:cs="SimSun"/>
          <w:i/>
          <w:iCs/>
          <w:color w:val="000000"/>
        </w:rPr>
        <w:t>J Exp Med</w:t>
      </w:r>
      <w:r w:rsidRPr="00844940">
        <w:rPr>
          <w:rFonts w:ascii="Book Antiqua" w:eastAsia="SimSun" w:hAnsi="Book Antiqua" w:cs="SimSun"/>
          <w:color w:val="000000"/>
        </w:rPr>
        <w:t> 2005; </w:t>
      </w:r>
      <w:r w:rsidRPr="00844940">
        <w:rPr>
          <w:rFonts w:ascii="Book Antiqua" w:eastAsia="SimSun" w:hAnsi="Book Antiqua" w:cs="SimSun"/>
          <w:b/>
          <w:bCs/>
          <w:color w:val="000000"/>
        </w:rPr>
        <w:t>201</w:t>
      </w:r>
      <w:r w:rsidRPr="00844940">
        <w:rPr>
          <w:rFonts w:ascii="Book Antiqua" w:eastAsia="SimSun" w:hAnsi="Book Antiqua" w:cs="SimSun"/>
          <w:color w:val="000000"/>
        </w:rPr>
        <w:t>: 1709-1714 [PMID: 15939787]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81 </w:t>
      </w:r>
      <w:r w:rsidRPr="00844940">
        <w:rPr>
          <w:rFonts w:ascii="Book Antiqua" w:eastAsia="SimSun" w:hAnsi="Book Antiqua" w:cs="SimSun"/>
          <w:b/>
          <w:bCs/>
          <w:color w:val="000000"/>
        </w:rPr>
        <w:t>Cox AL</w:t>
      </w:r>
      <w:r w:rsidRPr="00844940">
        <w:rPr>
          <w:rFonts w:ascii="Book Antiqua" w:eastAsia="SimSun" w:hAnsi="Book Antiqua" w:cs="SimSun"/>
          <w:color w:val="000000"/>
        </w:rPr>
        <w:t>, Mosbruger T, Mao Q, Liu Z, Wang XH, Yang HC, Sidney J, Sette A, Pardoll D, Thomas DL, Ray SC. Cellular immune selection with hepatitis C virus persistence in humans. </w:t>
      </w:r>
      <w:r w:rsidRPr="00844940">
        <w:rPr>
          <w:rFonts w:ascii="Book Antiqua" w:eastAsia="SimSun" w:hAnsi="Book Antiqua" w:cs="SimSun"/>
          <w:i/>
          <w:iCs/>
          <w:color w:val="000000"/>
        </w:rPr>
        <w:t>J Exp Med</w:t>
      </w:r>
      <w:r w:rsidRPr="00844940">
        <w:rPr>
          <w:rFonts w:ascii="Book Antiqua" w:eastAsia="SimSun" w:hAnsi="Book Antiqua" w:cs="SimSun"/>
          <w:color w:val="000000"/>
        </w:rPr>
        <w:t> 2005; </w:t>
      </w:r>
      <w:r w:rsidRPr="00844940">
        <w:rPr>
          <w:rFonts w:ascii="Book Antiqua" w:eastAsia="SimSun" w:hAnsi="Book Antiqua" w:cs="SimSun"/>
          <w:b/>
          <w:bCs/>
          <w:color w:val="000000"/>
        </w:rPr>
        <w:t>201</w:t>
      </w:r>
      <w:r w:rsidRPr="00844940">
        <w:rPr>
          <w:rFonts w:ascii="Book Antiqua" w:eastAsia="SimSun" w:hAnsi="Book Antiqua" w:cs="SimSun"/>
          <w:color w:val="000000"/>
        </w:rPr>
        <w:t>: 1741-1752 [PMID: 15939790]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82 </w:t>
      </w:r>
      <w:r w:rsidRPr="00844940">
        <w:rPr>
          <w:rFonts w:ascii="Book Antiqua" w:eastAsia="SimSun" w:hAnsi="Book Antiqua" w:cs="SimSun"/>
          <w:b/>
          <w:bCs/>
          <w:color w:val="000000"/>
        </w:rPr>
        <w:t>Thimme R</w:t>
      </w:r>
      <w:r w:rsidRPr="00844940">
        <w:rPr>
          <w:rFonts w:ascii="Book Antiqua" w:eastAsia="SimSun" w:hAnsi="Book Antiqua" w:cs="SimSun"/>
          <w:color w:val="000000"/>
        </w:rPr>
        <w:t>, Binder M, Bartenschlager R. Failure of innate and adaptive immune responses in controlling hepatitis C virus infection. </w:t>
      </w:r>
      <w:r w:rsidRPr="00844940">
        <w:rPr>
          <w:rFonts w:ascii="Book Antiqua" w:eastAsia="SimSun" w:hAnsi="Book Antiqua" w:cs="SimSun"/>
          <w:i/>
          <w:iCs/>
          <w:color w:val="000000"/>
        </w:rPr>
        <w:t>FEMS Microbiol Rev</w:t>
      </w:r>
      <w:r w:rsidRPr="00844940">
        <w:rPr>
          <w:rFonts w:ascii="Book Antiqua" w:eastAsia="SimSun" w:hAnsi="Book Antiqua" w:cs="SimSun"/>
          <w:color w:val="000000"/>
        </w:rPr>
        <w:t> 2012; </w:t>
      </w:r>
      <w:r w:rsidRPr="00844940">
        <w:rPr>
          <w:rFonts w:ascii="Book Antiqua" w:eastAsia="SimSun" w:hAnsi="Book Antiqua" w:cs="SimSun"/>
          <w:b/>
          <w:bCs/>
          <w:color w:val="000000"/>
        </w:rPr>
        <w:t>36</w:t>
      </w:r>
      <w:r w:rsidRPr="00844940">
        <w:rPr>
          <w:rFonts w:ascii="Book Antiqua" w:eastAsia="SimSun" w:hAnsi="Book Antiqua" w:cs="SimSun"/>
          <w:color w:val="000000"/>
        </w:rPr>
        <w:t>: 663-683 [PMID: 22142141]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83 </w:t>
      </w:r>
      <w:r w:rsidRPr="00844940">
        <w:rPr>
          <w:rFonts w:ascii="Book Antiqua" w:eastAsia="SimSun" w:hAnsi="Book Antiqua" w:cs="SimSun"/>
          <w:b/>
          <w:bCs/>
          <w:color w:val="000000"/>
        </w:rPr>
        <w:t>Li K</w:t>
      </w:r>
      <w:r w:rsidRPr="00844940">
        <w:rPr>
          <w:rFonts w:ascii="Book Antiqua" w:eastAsia="SimSun" w:hAnsi="Book Antiqua" w:cs="SimSun"/>
          <w:color w:val="000000"/>
        </w:rPr>
        <w:t>, Foy E, Ferreon JC, Nakamura M, Ferreon AC, Ikeda M, Ray SC, Gale M, Lemon SM. Immune evasion by hepatitis C virus NS3/4A protease-mediated cleavage of the Toll-like receptor 3 adaptor protein TRIF.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2005; </w:t>
      </w:r>
      <w:r w:rsidRPr="00844940">
        <w:rPr>
          <w:rFonts w:ascii="Book Antiqua" w:eastAsia="SimSun" w:hAnsi="Book Antiqua" w:cs="SimSun"/>
          <w:b/>
          <w:bCs/>
          <w:color w:val="000000"/>
        </w:rPr>
        <w:t>102</w:t>
      </w:r>
      <w:r w:rsidRPr="00844940">
        <w:rPr>
          <w:rFonts w:ascii="Book Antiqua" w:eastAsia="SimSun" w:hAnsi="Book Antiqua" w:cs="SimSun"/>
          <w:color w:val="000000"/>
        </w:rPr>
        <w:t>: 2992-2997 [PMID: 15710891]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84 </w:t>
      </w:r>
      <w:r w:rsidRPr="00844940">
        <w:rPr>
          <w:rFonts w:ascii="Book Antiqua" w:eastAsia="SimSun" w:hAnsi="Book Antiqua" w:cs="SimSun"/>
          <w:b/>
          <w:bCs/>
          <w:color w:val="000000"/>
        </w:rPr>
        <w:t>Ferreon JC</w:t>
      </w:r>
      <w:r w:rsidRPr="00844940">
        <w:rPr>
          <w:rFonts w:ascii="Book Antiqua" w:eastAsia="SimSun" w:hAnsi="Book Antiqua" w:cs="SimSun"/>
          <w:color w:val="000000"/>
        </w:rPr>
        <w:t>, Ferreon AC, Li K, Lemon SM. Molecular determinants of TRIF proteolysis mediated by the hepatitis C virus NS3/4A protease. </w:t>
      </w:r>
      <w:r w:rsidRPr="00844940">
        <w:rPr>
          <w:rFonts w:ascii="Book Antiqua" w:eastAsia="SimSun" w:hAnsi="Book Antiqua" w:cs="SimSun"/>
          <w:i/>
          <w:iCs/>
          <w:color w:val="000000"/>
        </w:rPr>
        <w:t>J Biol Chem</w:t>
      </w:r>
      <w:r w:rsidRPr="00844940">
        <w:rPr>
          <w:rFonts w:ascii="Book Antiqua" w:eastAsia="SimSun" w:hAnsi="Book Antiqua" w:cs="SimSun"/>
          <w:color w:val="000000"/>
        </w:rPr>
        <w:t> 2005; </w:t>
      </w:r>
      <w:r w:rsidRPr="00844940">
        <w:rPr>
          <w:rFonts w:ascii="Book Antiqua" w:eastAsia="SimSun" w:hAnsi="Book Antiqua" w:cs="SimSun"/>
          <w:b/>
          <w:bCs/>
          <w:color w:val="000000"/>
        </w:rPr>
        <w:t>280</w:t>
      </w:r>
      <w:r w:rsidRPr="00844940">
        <w:rPr>
          <w:rFonts w:ascii="Book Antiqua" w:eastAsia="SimSun" w:hAnsi="Book Antiqua" w:cs="SimSun"/>
          <w:color w:val="000000"/>
        </w:rPr>
        <w:t>: 20483-20492 [PMID: 15767257]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85 </w:t>
      </w:r>
      <w:r w:rsidRPr="00844940">
        <w:rPr>
          <w:rFonts w:ascii="Book Antiqua" w:eastAsia="SimSun" w:hAnsi="Book Antiqua" w:cs="SimSun"/>
          <w:b/>
          <w:bCs/>
          <w:color w:val="000000"/>
        </w:rPr>
        <w:t>Meylan E</w:t>
      </w:r>
      <w:r w:rsidRPr="00844940">
        <w:rPr>
          <w:rFonts w:ascii="Book Antiqua" w:eastAsia="SimSun" w:hAnsi="Book Antiqua" w:cs="SimSun"/>
          <w:color w:val="000000"/>
        </w:rPr>
        <w:t>, Curran J, Hofmann K, Moradpour D, Binder M, Bartenschlager R, Tschopp J. Cardif is an adaptor protein in the RIG-I antiviral pathway and is targeted by hepatitis C virus. </w:t>
      </w:r>
      <w:r w:rsidRPr="00844940">
        <w:rPr>
          <w:rFonts w:ascii="Book Antiqua" w:eastAsia="SimSun" w:hAnsi="Book Antiqua" w:cs="SimSun"/>
          <w:i/>
          <w:iCs/>
          <w:color w:val="000000"/>
        </w:rPr>
        <w:t>Nature</w:t>
      </w:r>
      <w:r w:rsidRPr="00844940">
        <w:rPr>
          <w:rFonts w:ascii="Book Antiqua" w:eastAsia="SimSun" w:hAnsi="Book Antiqua" w:cs="SimSun"/>
          <w:color w:val="000000"/>
        </w:rPr>
        <w:t> 2005; </w:t>
      </w:r>
      <w:r w:rsidRPr="00844940">
        <w:rPr>
          <w:rFonts w:ascii="Book Antiqua" w:eastAsia="SimSun" w:hAnsi="Book Antiqua" w:cs="SimSun"/>
          <w:b/>
          <w:bCs/>
          <w:color w:val="000000"/>
        </w:rPr>
        <w:t>437</w:t>
      </w:r>
      <w:r w:rsidRPr="00844940">
        <w:rPr>
          <w:rFonts w:ascii="Book Antiqua" w:eastAsia="SimSun" w:hAnsi="Book Antiqua" w:cs="SimSun"/>
          <w:color w:val="000000"/>
        </w:rPr>
        <w:t>: 1167-1172 [PMID: 16177806]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86 </w:t>
      </w:r>
      <w:r w:rsidRPr="00844940">
        <w:rPr>
          <w:rFonts w:ascii="Book Antiqua" w:eastAsia="SimSun" w:hAnsi="Book Antiqua" w:cs="SimSun"/>
          <w:b/>
          <w:bCs/>
          <w:color w:val="000000"/>
        </w:rPr>
        <w:t>Meier UC</w:t>
      </w:r>
      <w:r w:rsidRPr="00844940">
        <w:rPr>
          <w:rFonts w:ascii="Book Antiqua" w:eastAsia="SimSun" w:hAnsi="Book Antiqua" w:cs="SimSun"/>
          <w:color w:val="000000"/>
        </w:rPr>
        <w:t>, Owen RE, Taylor E, Worth A, Naoumov N, Willberg C, Tang K, Newton P, Pellegrino P, Williams I, Klenerman P, Borrow P. Shared alterations in NK cell frequency, phenotype, and function in chronic human immunodeficiency virus and hepatitis C virus infections. </w:t>
      </w:r>
      <w:r w:rsidRPr="00844940">
        <w:rPr>
          <w:rFonts w:ascii="Book Antiqua" w:eastAsia="SimSun" w:hAnsi="Book Antiqua" w:cs="SimSun"/>
          <w:i/>
          <w:iCs/>
          <w:color w:val="000000"/>
        </w:rPr>
        <w:t>J Virol</w:t>
      </w:r>
      <w:r w:rsidRPr="00844940">
        <w:rPr>
          <w:rFonts w:ascii="Book Antiqua" w:eastAsia="SimSun" w:hAnsi="Book Antiqua" w:cs="SimSun"/>
          <w:color w:val="000000"/>
        </w:rPr>
        <w:t> 2005; </w:t>
      </w:r>
      <w:r w:rsidRPr="00844940">
        <w:rPr>
          <w:rFonts w:ascii="Book Antiqua" w:eastAsia="SimSun" w:hAnsi="Book Antiqua" w:cs="SimSun"/>
          <w:b/>
          <w:bCs/>
          <w:color w:val="000000"/>
        </w:rPr>
        <w:t>79</w:t>
      </w:r>
      <w:r w:rsidRPr="00844940">
        <w:rPr>
          <w:rFonts w:ascii="Book Antiqua" w:eastAsia="SimSun" w:hAnsi="Book Antiqua" w:cs="SimSun"/>
          <w:color w:val="000000"/>
        </w:rPr>
        <w:t>: 12365-12374 [PMID: 16160163]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87 </w:t>
      </w:r>
      <w:r w:rsidRPr="00844940">
        <w:rPr>
          <w:rFonts w:ascii="Book Antiqua" w:eastAsia="SimSun" w:hAnsi="Book Antiqua" w:cs="SimSun"/>
          <w:b/>
          <w:bCs/>
          <w:color w:val="000000"/>
        </w:rPr>
        <w:t>Golden-Mason L</w:t>
      </w:r>
      <w:r w:rsidRPr="00844940">
        <w:rPr>
          <w:rFonts w:ascii="Book Antiqua" w:eastAsia="SimSun" w:hAnsi="Book Antiqua" w:cs="SimSun"/>
          <w:color w:val="000000"/>
        </w:rPr>
        <w:t>, Madrigal-Estebas L, McGrath E, Conroy MJ, Ryan EJ, Hegarty JE, O'Farrelly C, Doherty DG. Altered natural killer cell subset distributions in resolved and persistent hepatitis C virus infection following single source exposure. </w:t>
      </w:r>
      <w:r w:rsidRPr="00844940">
        <w:rPr>
          <w:rFonts w:ascii="Book Antiqua" w:eastAsia="SimSun" w:hAnsi="Book Antiqua" w:cs="SimSun"/>
          <w:i/>
          <w:iCs/>
          <w:color w:val="000000"/>
        </w:rPr>
        <w:t>Gut</w:t>
      </w:r>
      <w:r w:rsidRPr="00844940">
        <w:rPr>
          <w:rFonts w:ascii="Book Antiqua" w:eastAsia="SimSun" w:hAnsi="Book Antiqua" w:cs="SimSun"/>
          <w:color w:val="000000"/>
        </w:rPr>
        <w:t> 2008; </w:t>
      </w:r>
      <w:r w:rsidRPr="00844940">
        <w:rPr>
          <w:rFonts w:ascii="Book Antiqua" w:eastAsia="SimSun" w:hAnsi="Book Antiqua" w:cs="SimSun"/>
          <w:b/>
          <w:bCs/>
          <w:color w:val="000000"/>
        </w:rPr>
        <w:t>57</w:t>
      </w:r>
      <w:r w:rsidRPr="00844940">
        <w:rPr>
          <w:rFonts w:ascii="Book Antiqua" w:eastAsia="SimSun" w:hAnsi="Book Antiqua" w:cs="SimSun"/>
          <w:color w:val="000000"/>
        </w:rPr>
        <w:t>: 1121-1128 [PMID: 18372499]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88 </w:t>
      </w:r>
      <w:r w:rsidRPr="00844940">
        <w:rPr>
          <w:rFonts w:ascii="Book Antiqua" w:eastAsia="SimSun" w:hAnsi="Book Antiqua" w:cs="SimSun"/>
          <w:b/>
          <w:bCs/>
          <w:color w:val="000000"/>
        </w:rPr>
        <w:t>Park J</w:t>
      </w:r>
      <w:r w:rsidRPr="00844940">
        <w:rPr>
          <w:rFonts w:ascii="Book Antiqua" w:eastAsia="SimSun" w:hAnsi="Book Antiqua" w:cs="SimSun"/>
          <w:color w:val="000000"/>
        </w:rPr>
        <w:t>, Kang W, Ryu SW, Kim WI, Chang DY, Lee DH, Park do Y, Choi YH, Choi K, Shin EC, Choi C. Hepatitis C virus infection enhances TNFα-induced cell death via suppression of NF-κB. </w:t>
      </w:r>
      <w:r w:rsidRPr="00844940">
        <w:rPr>
          <w:rFonts w:ascii="Book Antiqua" w:eastAsia="SimSun" w:hAnsi="Book Antiqua" w:cs="SimSun"/>
          <w:i/>
          <w:iCs/>
          <w:color w:val="000000"/>
        </w:rPr>
        <w:t>Hepatology</w:t>
      </w:r>
      <w:r w:rsidRPr="00844940">
        <w:rPr>
          <w:rFonts w:ascii="Book Antiqua" w:eastAsia="SimSun" w:hAnsi="Book Antiqua" w:cs="SimSun"/>
          <w:color w:val="000000"/>
        </w:rPr>
        <w:t> 2012; </w:t>
      </w:r>
      <w:r w:rsidRPr="00844940">
        <w:rPr>
          <w:rFonts w:ascii="Book Antiqua" w:eastAsia="SimSun" w:hAnsi="Book Antiqua" w:cs="SimSun"/>
          <w:b/>
          <w:bCs/>
          <w:color w:val="000000"/>
        </w:rPr>
        <w:t>56</w:t>
      </w:r>
      <w:r w:rsidRPr="00844940">
        <w:rPr>
          <w:rFonts w:ascii="Book Antiqua" w:eastAsia="SimSun" w:hAnsi="Book Antiqua" w:cs="SimSun"/>
          <w:color w:val="000000"/>
        </w:rPr>
        <w:t>: 831-840 [PMID: 22430873]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89 </w:t>
      </w:r>
      <w:r w:rsidRPr="00844940">
        <w:rPr>
          <w:rFonts w:ascii="Book Antiqua" w:eastAsia="SimSun" w:hAnsi="Book Antiqua" w:cs="SimSun"/>
          <w:b/>
          <w:bCs/>
          <w:color w:val="000000"/>
        </w:rPr>
        <w:t>Helle F</w:t>
      </w:r>
      <w:r w:rsidRPr="00844940">
        <w:rPr>
          <w:rFonts w:ascii="Book Antiqua" w:eastAsia="SimSun" w:hAnsi="Book Antiqua" w:cs="SimSun"/>
          <w:color w:val="000000"/>
        </w:rPr>
        <w:t>, Duverlie G, Dubuisson J. The hepatitis C virus glycan shield and evasion of the humoral immune response. </w:t>
      </w:r>
      <w:r w:rsidRPr="00844940">
        <w:rPr>
          <w:rFonts w:ascii="Book Antiqua" w:eastAsia="SimSun" w:hAnsi="Book Antiqua" w:cs="SimSun"/>
          <w:i/>
          <w:iCs/>
          <w:color w:val="000000"/>
        </w:rPr>
        <w:t>Viruses</w:t>
      </w:r>
      <w:r w:rsidRPr="00844940">
        <w:rPr>
          <w:rFonts w:ascii="Book Antiqua" w:eastAsia="SimSun" w:hAnsi="Book Antiqua" w:cs="SimSun"/>
          <w:color w:val="000000"/>
        </w:rPr>
        <w:t> 2011; </w:t>
      </w:r>
      <w:r w:rsidRPr="00844940">
        <w:rPr>
          <w:rFonts w:ascii="Book Antiqua" w:eastAsia="SimSun" w:hAnsi="Book Antiqua" w:cs="SimSun"/>
          <w:b/>
          <w:bCs/>
          <w:color w:val="000000"/>
        </w:rPr>
        <w:t>3</w:t>
      </w:r>
      <w:r w:rsidRPr="00844940">
        <w:rPr>
          <w:rFonts w:ascii="Book Antiqua" w:eastAsia="SimSun" w:hAnsi="Book Antiqua" w:cs="SimSun"/>
          <w:color w:val="000000"/>
        </w:rPr>
        <w:t>: 1909-1932 [PMID: 22069522]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90 </w:t>
      </w:r>
      <w:r w:rsidRPr="00844940">
        <w:rPr>
          <w:rFonts w:ascii="Book Antiqua" w:eastAsia="SimSun" w:hAnsi="Book Antiqua" w:cs="SimSun"/>
          <w:b/>
          <w:bCs/>
          <w:color w:val="000000"/>
        </w:rPr>
        <w:t>Rosen HR</w:t>
      </w:r>
      <w:r w:rsidRPr="00844940">
        <w:rPr>
          <w:rFonts w:ascii="Book Antiqua" w:eastAsia="SimSun" w:hAnsi="Book Antiqua" w:cs="SimSun"/>
          <w:color w:val="000000"/>
        </w:rPr>
        <w:t>. Emerging concepts in immunity to hepatitis C virus infection. </w:t>
      </w:r>
      <w:r w:rsidRPr="00844940">
        <w:rPr>
          <w:rFonts w:ascii="Book Antiqua" w:eastAsia="SimSun" w:hAnsi="Book Antiqua" w:cs="SimSun"/>
          <w:i/>
          <w:iCs/>
          <w:color w:val="000000"/>
        </w:rPr>
        <w:t>J Clin Invest</w:t>
      </w:r>
      <w:r w:rsidRPr="00844940">
        <w:rPr>
          <w:rFonts w:ascii="Book Antiqua" w:eastAsia="SimSun" w:hAnsi="Book Antiqua" w:cs="SimSun"/>
          <w:color w:val="000000"/>
        </w:rPr>
        <w:t> 2013; </w:t>
      </w:r>
      <w:r w:rsidRPr="00844940">
        <w:rPr>
          <w:rFonts w:ascii="Book Antiqua" w:eastAsia="SimSun" w:hAnsi="Book Antiqua" w:cs="SimSun"/>
          <w:b/>
          <w:bCs/>
          <w:color w:val="000000"/>
        </w:rPr>
        <w:t>123</w:t>
      </w:r>
      <w:r w:rsidRPr="00844940">
        <w:rPr>
          <w:rFonts w:ascii="Book Antiqua" w:eastAsia="SimSun" w:hAnsi="Book Antiqua" w:cs="SimSun"/>
          <w:color w:val="000000"/>
        </w:rPr>
        <w:t>: 4121-4130 [PMID: 24084744]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91 </w:t>
      </w:r>
      <w:r w:rsidRPr="00844940">
        <w:rPr>
          <w:rFonts w:ascii="Book Antiqua" w:eastAsia="SimSun" w:hAnsi="Book Antiqua" w:cs="SimSun"/>
          <w:b/>
          <w:bCs/>
          <w:color w:val="000000"/>
        </w:rPr>
        <w:t>Polyak SJ</w:t>
      </w:r>
      <w:r w:rsidRPr="00844940">
        <w:rPr>
          <w:rFonts w:ascii="Book Antiqua" w:eastAsia="SimSun" w:hAnsi="Book Antiqua" w:cs="SimSun"/>
          <w:color w:val="000000"/>
        </w:rPr>
        <w:t>, Khabar KS, Paschal DM, Ezelle HJ, Duverlie G, Barber GN, Levy DE, Mukaida N, Gretch DR. Hepatitis C virus nonstructural 5A protein induces interleukin-8, leading to partial inhibition of the interferon-induced antiviral response. </w:t>
      </w:r>
      <w:r w:rsidRPr="00844940">
        <w:rPr>
          <w:rFonts w:ascii="Book Antiqua" w:eastAsia="SimSun" w:hAnsi="Book Antiqua" w:cs="SimSun"/>
          <w:i/>
          <w:iCs/>
          <w:color w:val="000000"/>
        </w:rPr>
        <w:t>J Virol</w:t>
      </w:r>
      <w:r w:rsidRPr="00844940">
        <w:rPr>
          <w:rFonts w:ascii="Book Antiqua" w:eastAsia="SimSun" w:hAnsi="Book Antiqua" w:cs="SimSun"/>
          <w:color w:val="000000"/>
        </w:rPr>
        <w:t> 2001; </w:t>
      </w:r>
      <w:r w:rsidRPr="00844940">
        <w:rPr>
          <w:rFonts w:ascii="Book Antiqua" w:eastAsia="SimSun" w:hAnsi="Book Antiqua" w:cs="SimSun"/>
          <w:b/>
          <w:bCs/>
          <w:color w:val="000000"/>
        </w:rPr>
        <w:t>75</w:t>
      </w:r>
      <w:r w:rsidRPr="00844940">
        <w:rPr>
          <w:rFonts w:ascii="Book Antiqua" w:eastAsia="SimSun" w:hAnsi="Book Antiqua" w:cs="SimSun"/>
          <w:color w:val="000000"/>
        </w:rPr>
        <w:t>: 6095-6106 [PMID: 11390611]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92 </w:t>
      </w:r>
      <w:r w:rsidRPr="00844940">
        <w:rPr>
          <w:rFonts w:ascii="Book Antiqua" w:eastAsia="SimSun" w:hAnsi="Book Antiqua" w:cs="SimSun"/>
          <w:b/>
          <w:bCs/>
          <w:color w:val="000000"/>
        </w:rPr>
        <w:t>Bode JG</w:t>
      </w:r>
      <w:r w:rsidRPr="00844940">
        <w:rPr>
          <w:rFonts w:ascii="Book Antiqua" w:eastAsia="SimSun" w:hAnsi="Book Antiqua" w:cs="SimSun"/>
          <w:color w:val="000000"/>
        </w:rPr>
        <w:t>, Ludwig S, Ehrhardt C, Albrecht U, Erhardt A, Schaper F, Heinrich PC, Häussinger D. IFN-alpha antagonistic activity of HCV core protein involves induction of suppressor of cytokine signaling-3. </w:t>
      </w:r>
      <w:r w:rsidRPr="00844940">
        <w:rPr>
          <w:rFonts w:ascii="Book Antiqua" w:eastAsia="SimSun" w:hAnsi="Book Antiqua" w:cs="SimSun"/>
          <w:i/>
          <w:iCs/>
          <w:color w:val="000000"/>
        </w:rPr>
        <w:t>FASEB J</w:t>
      </w:r>
      <w:r w:rsidRPr="00844940">
        <w:rPr>
          <w:rFonts w:ascii="Book Antiqua" w:eastAsia="SimSun" w:hAnsi="Book Antiqua" w:cs="SimSun"/>
          <w:color w:val="000000"/>
        </w:rPr>
        <w:t> 2003; </w:t>
      </w:r>
      <w:r w:rsidRPr="00844940">
        <w:rPr>
          <w:rFonts w:ascii="Book Antiqua" w:eastAsia="SimSun" w:hAnsi="Book Antiqua" w:cs="SimSun"/>
          <w:b/>
          <w:bCs/>
          <w:color w:val="000000"/>
        </w:rPr>
        <w:t>17</w:t>
      </w:r>
      <w:r w:rsidRPr="00844940">
        <w:rPr>
          <w:rFonts w:ascii="Book Antiqua" w:eastAsia="SimSun" w:hAnsi="Book Antiqua" w:cs="SimSun"/>
          <w:color w:val="000000"/>
        </w:rPr>
        <w:t>: 488-490 [PMID: 12551851]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93 </w:t>
      </w:r>
      <w:r w:rsidRPr="00844940">
        <w:rPr>
          <w:rFonts w:ascii="Book Antiqua" w:eastAsia="SimSun" w:hAnsi="Book Antiqua" w:cs="SimSun"/>
          <w:b/>
          <w:bCs/>
          <w:color w:val="000000"/>
        </w:rPr>
        <w:t>Lin W</w:t>
      </w:r>
      <w:r w:rsidRPr="00844940">
        <w:rPr>
          <w:rFonts w:ascii="Book Antiqua" w:eastAsia="SimSun" w:hAnsi="Book Antiqua" w:cs="SimSun"/>
          <w:color w:val="000000"/>
        </w:rPr>
        <w:t>, Kim SS, Yeung E, Kamegaya Y, Blackard JT, Kim KA, Holtzman MJ, Chung RT. Hepatitis C virus core protein blocks interferon signaling by interaction with the STAT1 SH2 domain. </w:t>
      </w:r>
      <w:r w:rsidRPr="00844940">
        <w:rPr>
          <w:rFonts w:ascii="Book Antiqua" w:eastAsia="SimSun" w:hAnsi="Book Antiqua" w:cs="SimSun"/>
          <w:i/>
          <w:iCs/>
          <w:color w:val="000000"/>
        </w:rPr>
        <w:t>J Virol</w:t>
      </w:r>
      <w:r w:rsidRPr="00844940">
        <w:rPr>
          <w:rFonts w:ascii="Book Antiqua" w:eastAsia="SimSun" w:hAnsi="Book Antiqua" w:cs="SimSun"/>
          <w:color w:val="000000"/>
        </w:rPr>
        <w:t> 2006; </w:t>
      </w:r>
      <w:r w:rsidRPr="00844940">
        <w:rPr>
          <w:rFonts w:ascii="Book Antiqua" w:eastAsia="SimSun" w:hAnsi="Book Antiqua" w:cs="SimSun"/>
          <w:b/>
          <w:bCs/>
          <w:color w:val="000000"/>
        </w:rPr>
        <w:t>80</w:t>
      </w:r>
      <w:r w:rsidRPr="00844940">
        <w:rPr>
          <w:rFonts w:ascii="Book Antiqua" w:eastAsia="SimSun" w:hAnsi="Book Antiqua" w:cs="SimSun"/>
          <w:color w:val="000000"/>
        </w:rPr>
        <w:t>: 9226-9235 [PMID: 16940534]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94 </w:t>
      </w:r>
      <w:r w:rsidRPr="00844940">
        <w:rPr>
          <w:rFonts w:ascii="Book Antiqua" w:eastAsia="SimSun" w:hAnsi="Book Antiqua" w:cs="SimSun"/>
          <w:b/>
          <w:bCs/>
          <w:color w:val="000000"/>
        </w:rPr>
        <w:t>Heim MH</w:t>
      </w:r>
      <w:r w:rsidRPr="00844940">
        <w:rPr>
          <w:rFonts w:ascii="Book Antiqua" w:eastAsia="SimSun" w:hAnsi="Book Antiqua" w:cs="SimSun"/>
          <w:color w:val="000000"/>
        </w:rPr>
        <w:t>. Innate immunity and HCV. </w:t>
      </w:r>
      <w:r w:rsidRPr="00844940">
        <w:rPr>
          <w:rFonts w:ascii="Book Antiqua" w:eastAsia="SimSun" w:hAnsi="Book Antiqua" w:cs="SimSun"/>
          <w:i/>
          <w:iCs/>
          <w:color w:val="000000"/>
        </w:rPr>
        <w:t>J Hepatol</w:t>
      </w:r>
      <w:r w:rsidRPr="00844940">
        <w:rPr>
          <w:rFonts w:ascii="Book Antiqua" w:eastAsia="SimSun" w:hAnsi="Book Antiqua" w:cs="SimSun"/>
          <w:color w:val="000000"/>
        </w:rPr>
        <w:t> 2013; </w:t>
      </w:r>
      <w:r w:rsidRPr="00844940">
        <w:rPr>
          <w:rFonts w:ascii="Book Antiqua" w:eastAsia="SimSun" w:hAnsi="Book Antiqua" w:cs="SimSun"/>
          <w:b/>
          <w:bCs/>
          <w:color w:val="000000"/>
        </w:rPr>
        <w:t>58</w:t>
      </w:r>
      <w:r w:rsidRPr="00844940">
        <w:rPr>
          <w:rFonts w:ascii="Book Antiqua" w:eastAsia="SimSun" w:hAnsi="Book Antiqua" w:cs="SimSun"/>
          <w:color w:val="000000"/>
        </w:rPr>
        <w:t>: 564-574 [PMID: 23063572]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95 </w:t>
      </w:r>
      <w:r w:rsidRPr="00844940">
        <w:rPr>
          <w:rFonts w:ascii="Book Antiqua" w:eastAsia="SimSun" w:hAnsi="Book Antiqua" w:cs="SimSun"/>
          <w:b/>
          <w:bCs/>
          <w:color w:val="000000"/>
        </w:rPr>
        <w:t>Honda M</w:t>
      </w:r>
      <w:r w:rsidRPr="00844940">
        <w:rPr>
          <w:rFonts w:ascii="Book Antiqua" w:eastAsia="SimSun" w:hAnsi="Book Antiqua" w:cs="SimSun"/>
          <w:color w:val="000000"/>
        </w:rPr>
        <w:t>, Sakai A, Yamashita T, Nakamoto Y, Mizukoshi E, Sakai Y, Yamashita T, Nakamura M, Shirasaki T, Horimoto K, Tanaka Y, Tokunaga K, Mizokami M, Kaneko S. Hepatic ISG expression is associated with genetic variation in interleukin 28B and the outcome of IFN therapy for chronic hepatitis C.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2010; </w:t>
      </w:r>
      <w:r w:rsidRPr="00844940">
        <w:rPr>
          <w:rFonts w:ascii="Book Antiqua" w:eastAsia="SimSun" w:hAnsi="Book Antiqua" w:cs="SimSun"/>
          <w:b/>
          <w:bCs/>
          <w:color w:val="000000"/>
        </w:rPr>
        <w:t>139</w:t>
      </w:r>
      <w:r w:rsidRPr="00844940">
        <w:rPr>
          <w:rFonts w:ascii="Book Antiqua" w:eastAsia="SimSun" w:hAnsi="Book Antiqua" w:cs="SimSun"/>
          <w:color w:val="000000"/>
        </w:rPr>
        <w:t>: 499-509 [PMID: 20434452]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96 </w:t>
      </w:r>
      <w:r w:rsidRPr="00844940">
        <w:rPr>
          <w:rFonts w:ascii="Book Antiqua" w:eastAsia="SimSun" w:hAnsi="Book Antiqua" w:cs="SimSun"/>
          <w:b/>
          <w:bCs/>
          <w:color w:val="000000"/>
        </w:rPr>
        <w:t>Ahmad A</w:t>
      </w:r>
      <w:r w:rsidRPr="00844940">
        <w:rPr>
          <w:rFonts w:ascii="Book Antiqua" w:eastAsia="SimSun" w:hAnsi="Book Antiqua" w:cs="SimSun"/>
          <w:color w:val="000000"/>
        </w:rPr>
        <w:t>, Alvarez F. Role of NK and NKT cells in the immunopathogenesis of HCV-induced hepatitis. </w:t>
      </w:r>
      <w:r w:rsidRPr="00844940">
        <w:rPr>
          <w:rFonts w:ascii="Book Antiqua" w:eastAsia="SimSun" w:hAnsi="Book Antiqua" w:cs="SimSun"/>
          <w:i/>
          <w:iCs/>
          <w:color w:val="000000"/>
        </w:rPr>
        <w:t>J Leukoc Biol</w:t>
      </w:r>
      <w:r w:rsidRPr="00844940">
        <w:rPr>
          <w:rFonts w:ascii="Book Antiqua" w:eastAsia="SimSun" w:hAnsi="Book Antiqua" w:cs="SimSun"/>
          <w:color w:val="000000"/>
        </w:rPr>
        <w:t> 2004; </w:t>
      </w:r>
      <w:r w:rsidRPr="00844940">
        <w:rPr>
          <w:rFonts w:ascii="Book Antiqua" w:eastAsia="SimSun" w:hAnsi="Book Antiqua" w:cs="SimSun"/>
          <w:b/>
          <w:bCs/>
          <w:color w:val="000000"/>
        </w:rPr>
        <w:t>76</w:t>
      </w:r>
      <w:r w:rsidRPr="00844940">
        <w:rPr>
          <w:rFonts w:ascii="Book Antiqua" w:eastAsia="SimSun" w:hAnsi="Book Antiqua" w:cs="SimSun"/>
          <w:color w:val="000000"/>
        </w:rPr>
        <w:t>: 743-759 [PMID: 15218054]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97 </w:t>
      </w:r>
      <w:r w:rsidRPr="00844940">
        <w:rPr>
          <w:rFonts w:ascii="Book Antiqua" w:eastAsia="SimSun" w:hAnsi="Book Antiqua" w:cs="SimSun"/>
          <w:b/>
          <w:bCs/>
          <w:color w:val="000000"/>
        </w:rPr>
        <w:t>Maillard P</w:t>
      </w:r>
      <w:r w:rsidRPr="00844940">
        <w:rPr>
          <w:rFonts w:ascii="Book Antiqua" w:eastAsia="SimSun" w:hAnsi="Book Antiqua" w:cs="SimSun"/>
          <w:color w:val="000000"/>
        </w:rPr>
        <w:t>, Huby T, Andréo U, Moreau M, Chapman J, Budkowska A. The interaction of natural hepatitis C virus with human scavenger receptor SR-BI/Cla1 is mediated by ApoB-containing lipoproteins. </w:t>
      </w:r>
      <w:r w:rsidRPr="00844940">
        <w:rPr>
          <w:rFonts w:ascii="Book Antiqua" w:eastAsia="SimSun" w:hAnsi="Book Antiqua" w:cs="SimSun"/>
          <w:i/>
          <w:iCs/>
          <w:color w:val="000000"/>
        </w:rPr>
        <w:t>FASEB J</w:t>
      </w:r>
      <w:r w:rsidRPr="00844940">
        <w:rPr>
          <w:rFonts w:ascii="Book Antiqua" w:eastAsia="SimSun" w:hAnsi="Book Antiqua" w:cs="SimSun"/>
          <w:color w:val="000000"/>
        </w:rPr>
        <w:t> 2006; </w:t>
      </w:r>
      <w:r w:rsidRPr="00844940">
        <w:rPr>
          <w:rFonts w:ascii="Book Antiqua" w:eastAsia="SimSun" w:hAnsi="Book Antiqua" w:cs="SimSun"/>
          <w:b/>
          <w:bCs/>
          <w:color w:val="000000"/>
        </w:rPr>
        <w:t>20</w:t>
      </w:r>
      <w:r w:rsidRPr="00844940">
        <w:rPr>
          <w:rFonts w:ascii="Book Antiqua" w:eastAsia="SimSun" w:hAnsi="Book Antiqua" w:cs="SimSun"/>
          <w:color w:val="000000"/>
        </w:rPr>
        <w:t>: 735-737 [PMID: 16476701]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98 </w:t>
      </w:r>
      <w:r w:rsidRPr="00844940">
        <w:rPr>
          <w:rFonts w:ascii="Book Antiqua" w:eastAsia="SimSun" w:hAnsi="Book Antiqua" w:cs="SimSun"/>
          <w:b/>
          <w:bCs/>
          <w:color w:val="000000"/>
        </w:rPr>
        <w:t>Helle F</w:t>
      </w:r>
      <w:r w:rsidRPr="00844940">
        <w:rPr>
          <w:rFonts w:ascii="Book Antiqua" w:eastAsia="SimSun" w:hAnsi="Book Antiqua" w:cs="SimSun"/>
          <w:color w:val="000000"/>
        </w:rPr>
        <w:t>, Goffard A, Morel V, Duverlie G, McKeating J, Keck ZY, Foung S, Penin F, Dubuisson J, Voisset C. The neutralizing activity of anti-hepatitis C virus antibodies is modulated by specific glycans on the E2 envelope protein. </w:t>
      </w:r>
      <w:r w:rsidRPr="00844940">
        <w:rPr>
          <w:rFonts w:ascii="Book Antiqua" w:eastAsia="SimSun" w:hAnsi="Book Antiqua" w:cs="SimSun"/>
          <w:i/>
          <w:iCs/>
          <w:color w:val="000000"/>
        </w:rPr>
        <w:t>J Virol</w:t>
      </w:r>
      <w:r w:rsidRPr="00844940">
        <w:rPr>
          <w:rFonts w:ascii="Book Antiqua" w:eastAsia="SimSun" w:hAnsi="Book Antiqua" w:cs="SimSun"/>
          <w:color w:val="000000"/>
        </w:rPr>
        <w:t> 2007; </w:t>
      </w:r>
      <w:r w:rsidRPr="00844940">
        <w:rPr>
          <w:rFonts w:ascii="Book Antiqua" w:eastAsia="SimSun" w:hAnsi="Book Antiqua" w:cs="SimSun"/>
          <w:b/>
          <w:bCs/>
          <w:color w:val="000000"/>
        </w:rPr>
        <w:t>81</w:t>
      </w:r>
      <w:r w:rsidRPr="00844940">
        <w:rPr>
          <w:rFonts w:ascii="Book Antiqua" w:eastAsia="SimSun" w:hAnsi="Book Antiqua" w:cs="SimSun"/>
          <w:color w:val="000000"/>
        </w:rPr>
        <w:t>: 8101-8111 [PMID: 17522218]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99 </w:t>
      </w:r>
      <w:r w:rsidRPr="00844940">
        <w:rPr>
          <w:rFonts w:ascii="Book Antiqua" w:eastAsia="SimSun" w:hAnsi="Book Antiqua" w:cs="SimSun"/>
          <w:b/>
          <w:bCs/>
          <w:color w:val="000000"/>
        </w:rPr>
        <w:t>Timpe JM</w:t>
      </w:r>
      <w:r w:rsidRPr="00844940">
        <w:rPr>
          <w:rFonts w:ascii="Book Antiqua" w:eastAsia="SimSun" w:hAnsi="Book Antiqua" w:cs="SimSun"/>
          <w:color w:val="000000"/>
        </w:rPr>
        <w:t>, Stamataki Z, Jennings A, Hu K, Farquhar MJ, Harris HJ, Schwarz A, Desombere I, Roels GL, Balfe P, McKeating JA. Hepatitis C virus cell-cell transmission in hepatoma cells in the presence of neutralizing antibodies. </w:t>
      </w:r>
      <w:r w:rsidRPr="00844940">
        <w:rPr>
          <w:rFonts w:ascii="Book Antiqua" w:eastAsia="SimSun" w:hAnsi="Book Antiqua" w:cs="SimSun"/>
          <w:i/>
          <w:iCs/>
          <w:color w:val="000000"/>
        </w:rPr>
        <w:t>Hepatology</w:t>
      </w:r>
      <w:r w:rsidRPr="00844940">
        <w:rPr>
          <w:rFonts w:ascii="Book Antiqua" w:eastAsia="SimSun" w:hAnsi="Book Antiqua" w:cs="SimSun"/>
          <w:color w:val="000000"/>
        </w:rPr>
        <w:t> 2008; </w:t>
      </w:r>
      <w:r w:rsidRPr="00844940">
        <w:rPr>
          <w:rFonts w:ascii="Book Antiqua" w:eastAsia="SimSun" w:hAnsi="Book Antiqua" w:cs="SimSun"/>
          <w:b/>
          <w:bCs/>
          <w:color w:val="000000"/>
        </w:rPr>
        <w:t>47</w:t>
      </w:r>
      <w:r w:rsidRPr="00844940">
        <w:rPr>
          <w:rFonts w:ascii="Book Antiqua" w:eastAsia="SimSun" w:hAnsi="Book Antiqua" w:cs="SimSun"/>
          <w:color w:val="000000"/>
        </w:rPr>
        <w:t>: 17-24 [PMID: 17941058]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100</w:t>
      </w:r>
      <w:r w:rsidRPr="00844940">
        <w:rPr>
          <w:rFonts w:ascii="Book Antiqua" w:eastAsia="SimSun" w:hAnsi="Book Antiqua" w:cs="SimSun"/>
          <w:b/>
          <w:color w:val="000000"/>
        </w:rPr>
        <w:t xml:space="preserve"> Zhang P</w:t>
      </w:r>
      <w:r w:rsidRPr="00844940">
        <w:rPr>
          <w:rFonts w:ascii="Book Antiqua" w:eastAsia="SimSun" w:hAnsi="Book Antiqua" w:cs="SimSun"/>
          <w:color w:val="000000"/>
        </w:rPr>
        <w:t>, Zhong L, Struble EB</w:t>
      </w:r>
      <w:r w:rsidR="00757B70">
        <w:rPr>
          <w:rFonts w:ascii="Book Antiqua" w:eastAsia="SimSun" w:hAnsi="Book Antiqua" w:cs="SimSun" w:hint="eastAsia"/>
          <w:color w:val="000000"/>
          <w:lang w:eastAsia="zh-CN"/>
        </w:rPr>
        <w:t xml:space="preserve">. </w:t>
      </w:r>
      <w:r w:rsidRPr="00844940">
        <w:rPr>
          <w:rFonts w:ascii="Book Antiqua" w:eastAsia="SimSun" w:hAnsi="Book Antiqua" w:cs="SimSun"/>
          <w:color w:val="000000"/>
        </w:rPr>
        <w:t xml:space="preserve">Depletion of interfering antibodies in chronic hepatitis C patients and vaccinated chimpanzees reveals broad cross-genotype neutralizing activity. </w:t>
      </w:r>
      <w:r w:rsidRPr="00844940">
        <w:rPr>
          <w:rFonts w:ascii="Book Antiqua" w:eastAsia="SimSun" w:hAnsi="Book Antiqua" w:cs="SimSun"/>
          <w:i/>
          <w:color w:val="000000"/>
        </w:rPr>
        <w:t>J Infect Dis</w:t>
      </w:r>
      <w:r w:rsidRPr="00844940">
        <w:rPr>
          <w:rFonts w:ascii="Book Antiqua" w:eastAsia="SimSun" w:hAnsi="Book Antiqua" w:cs="SimSun"/>
          <w:color w:val="000000"/>
        </w:rPr>
        <w:t xml:space="preserve"> 2010; </w:t>
      </w:r>
      <w:r w:rsidRPr="00844940">
        <w:rPr>
          <w:rFonts w:ascii="Book Antiqua" w:eastAsia="SimSun" w:hAnsi="Book Antiqua" w:cs="SimSun"/>
          <w:b/>
          <w:color w:val="000000"/>
        </w:rPr>
        <w:t>202</w:t>
      </w:r>
      <w:r w:rsidRPr="00844940">
        <w:rPr>
          <w:rFonts w:ascii="Book Antiqua" w:eastAsia="SimSun" w:hAnsi="Book Antiqua" w:cs="SimSun"/>
          <w:color w:val="000000"/>
        </w:rPr>
        <w:t>: 862–866 [</w:t>
      </w:r>
      <w:r w:rsidRPr="00844940">
        <w:rPr>
          <w:rFonts w:ascii="Book Antiqua" w:eastAsia="SimSun" w:hAnsi="Book Antiqua" w:cs="SimSun"/>
          <w:caps/>
          <w:color w:val="000000"/>
        </w:rPr>
        <w:t>doi</w:t>
      </w:r>
      <w:r w:rsidRPr="00844940">
        <w:rPr>
          <w:rFonts w:ascii="Book Antiqua" w:eastAsia="SimSun" w:hAnsi="Book Antiqua" w:cs="SimSun"/>
          <w:color w:val="000000"/>
        </w:rPr>
        <w:t>: 10.1086/655902]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101 </w:t>
      </w:r>
      <w:r w:rsidRPr="00844940">
        <w:rPr>
          <w:rFonts w:ascii="Book Antiqua" w:eastAsia="SimSun" w:hAnsi="Book Antiqua" w:cs="SimSun"/>
          <w:b/>
          <w:bCs/>
          <w:color w:val="000000"/>
        </w:rPr>
        <w:t>Timm J</w:t>
      </w:r>
      <w:r w:rsidRPr="00844940">
        <w:rPr>
          <w:rFonts w:ascii="Book Antiqua" w:eastAsia="SimSun" w:hAnsi="Book Antiqua" w:cs="SimSun"/>
          <w:color w:val="000000"/>
        </w:rPr>
        <w:t>, Li B, Daniels MG, Bhattacharya T, Reyor LL, Allgaier R, Kuntzen T, Fischer W, Nolan BE, Duncan J, Schulze zur Wiesch J, Kim AY, Frahm N, Brander C, Chung RT, Lauer GM, Korber BT, Allen TM. Human leukocyte antigen-associated sequence polymorphisms in hepatitis C virus reveal reproducible immune responses and constraints on viral evolution. </w:t>
      </w:r>
      <w:r w:rsidRPr="00844940">
        <w:rPr>
          <w:rFonts w:ascii="Book Antiqua" w:eastAsia="SimSun" w:hAnsi="Book Antiqua" w:cs="SimSun"/>
          <w:i/>
          <w:iCs/>
          <w:color w:val="000000"/>
        </w:rPr>
        <w:t>Hepatology</w:t>
      </w:r>
      <w:r w:rsidRPr="00844940">
        <w:rPr>
          <w:rFonts w:ascii="Book Antiqua" w:eastAsia="SimSun" w:hAnsi="Book Antiqua" w:cs="SimSun"/>
          <w:color w:val="000000"/>
        </w:rPr>
        <w:t> 2007; </w:t>
      </w:r>
      <w:r w:rsidRPr="00844940">
        <w:rPr>
          <w:rFonts w:ascii="Book Antiqua" w:eastAsia="SimSun" w:hAnsi="Book Antiqua" w:cs="SimSun"/>
          <w:b/>
          <w:bCs/>
          <w:color w:val="000000"/>
        </w:rPr>
        <w:t>46</w:t>
      </w:r>
      <w:r w:rsidRPr="00844940">
        <w:rPr>
          <w:rFonts w:ascii="Book Antiqua" w:eastAsia="SimSun" w:hAnsi="Book Antiqua" w:cs="SimSun"/>
          <w:color w:val="000000"/>
        </w:rPr>
        <w:t>: 339-349 [PMID: 17559151]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102 </w:t>
      </w:r>
      <w:r w:rsidRPr="00844940">
        <w:rPr>
          <w:rFonts w:ascii="Book Antiqua" w:eastAsia="SimSun" w:hAnsi="Book Antiqua" w:cs="SimSun"/>
          <w:b/>
          <w:bCs/>
          <w:color w:val="000000"/>
        </w:rPr>
        <w:t>Alatrakchi N</w:t>
      </w:r>
      <w:r w:rsidRPr="00844940">
        <w:rPr>
          <w:rFonts w:ascii="Book Antiqua" w:eastAsia="SimSun" w:hAnsi="Book Antiqua" w:cs="SimSun"/>
          <w:color w:val="000000"/>
        </w:rPr>
        <w:t>, Graham CS, van der Vliet HJ, Sherman KE, Exley MA, Koziel MJ. Hepatitis C virus (HCV)-specific CD8+ cells produce transforming growth factor beta that can suppress HCV-specific T-cell responses. </w:t>
      </w:r>
      <w:r w:rsidRPr="00844940">
        <w:rPr>
          <w:rFonts w:ascii="Book Antiqua" w:eastAsia="SimSun" w:hAnsi="Book Antiqua" w:cs="SimSun"/>
          <w:i/>
          <w:iCs/>
          <w:color w:val="000000"/>
        </w:rPr>
        <w:t>J Virol</w:t>
      </w:r>
      <w:r w:rsidRPr="00844940">
        <w:rPr>
          <w:rFonts w:ascii="Book Antiqua" w:eastAsia="SimSun" w:hAnsi="Book Antiqua" w:cs="SimSun"/>
          <w:color w:val="000000"/>
        </w:rPr>
        <w:t> 2007; </w:t>
      </w:r>
      <w:r w:rsidRPr="00844940">
        <w:rPr>
          <w:rFonts w:ascii="Book Antiqua" w:eastAsia="SimSun" w:hAnsi="Book Antiqua" w:cs="SimSun"/>
          <w:b/>
          <w:bCs/>
          <w:color w:val="000000"/>
        </w:rPr>
        <w:t>81</w:t>
      </w:r>
      <w:r w:rsidRPr="00844940">
        <w:rPr>
          <w:rFonts w:ascii="Book Antiqua" w:eastAsia="SimSun" w:hAnsi="Book Antiqua" w:cs="SimSun"/>
          <w:color w:val="000000"/>
        </w:rPr>
        <w:t>: 5882-5892 [PMID: 17376924]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103 </w:t>
      </w:r>
      <w:r w:rsidRPr="00844940">
        <w:rPr>
          <w:rFonts w:ascii="Book Antiqua" w:eastAsia="SimSun" w:hAnsi="Book Antiqua" w:cs="SimSun"/>
          <w:b/>
          <w:bCs/>
          <w:color w:val="000000"/>
        </w:rPr>
        <w:t>Penna A</w:t>
      </w:r>
      <w:r w:rsidRPr="00844940">
        <w:rPr>
          <w:rFonts w:ascii="Book Antiqua" w:eastAsia="SimSun" w:hAnsi="Book Antiqua" w:cs="SimSun"/>
          <w:color w:val="000000"/>
        </w:rPr>
        <w:t>, Pilli M, Zerbini A, Orlandini A, Mezzadri S, Sacchelli L, Missale G, Ferrari C. Dysfunction and functional restoration of HCV-specific CD8 responses in chronic hepatitis C virus infection. </w:t>
      </w:r>
      <w:r w:rsidRPr="00844940">
        <w:rPr>
          <w:rFonts w:ascii="Book Antiqua" w:eastAsia="SimSun" w:hAnsi="Book Antiqua" w:cs="SimSun"/>
          <w:i/>
          <w:iCs/>
          <w:color w:val="000000"/>
        </w:rPr>
        <w:t>Hepatology</w:t>
      </w:r>
      <w:r w:rsidRPr="00844940">
        <w:rPr>
          <w:rFonts w:ascii="Book Antiqua" w:eastAsia="SimSun" w:hAnsi="Book Antiqua" w:cs="SimSun"/>
          <w:color w:val="000000"/>
        </w:rPr>
        <w:t> 2007; </w:t>
      </w:r>
      <w:r w:rsidRPr="00844940">
        <w:rPr>
          <w:rFonts w:ascii="Book Antiqua" w:eastAsia="SimSun" w:hAnsi="Book Antiqua" w:cs="SimSun"/>
          <w:b/>
          <w:bCs/>
          <w:color w:val="000000"/>
        </w:rPr>
        <w:t>45</w:t>
      </w:r>
      <w:r w:rsidRPr="00844940">
        <w:rPr>
          <w:rFonts w:ascii="Book Antiqua" w:eastAsia="SimSun" w:hAnsi="Book Antiqua" w:cs="SimSun"/>
          <w:color w:val="000000"/>
        </w:rPr>
        <w:t>: 588-601 [PMID: 17326153]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104 </w:t>
      </w:r>
      <w:r w:rsidRPr="00844940">
        <w:rPr>
          <w:rFonts w:ascii="Book Antiqua" w:eastAsia="SimSun" w:hAnsi="Book Antiqua" w:cs="SimSun"/>
          <w:b/>
          <w:bCs/>
          <w:color w:val="000000"/>
        </w:rPr>
        <w:t>Larrubia JR</w:t>
      </w:r>
      <w:r w:rsidRPr="00844940">
        <w:rPr>
          <w:rFonts w:ascii="Book Antiqua" w:eastAsia="SimSun" w:hAnsi="Book Antiqua" w:cs="SimSun"/>
          <w:color w:val="000000"/>
        </w:rPr>
        <w:t>, Lokhande MU, García-Garzón S, Miquel J, González-Praetorius A, Parra-Cid T, Sanz-de-Villalobos E. Persistent hepatitis C virus (HCV) infection impairs HCV-specific cytotoxic T cell reactivity through Mcl-1/Bim imbalance due to CD127 down-regulation.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2013; </w:t>
      </w:r>
      <w:r w:rsidRPr="00844940">
        <w:rPr>
          <w:rFonts w:ascii="Book Antiqua" w:eastAsia="SimSun" w:hAnsi="Book Antiqua" w:cs="SimSun"/>
          <w:b/>
          <w:bCs/>
          <w:color w:val="000000"/>
        </w:rPr>
        <w:t>20</w:t>
      </w:r>
      <w:r w:rsidRPr="00844940">
        <w:rPr>
          <w:rFonts w:ascii="Book Antiqua" w:eastAsia="SimSun" w:hAnsi="Book Antiqua" w:cs="SimSun"/>
          <w:color w:val="000000"/>
        </w:rPr>
        <w:t>: 85-94 [PMID: 23301543]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105 </w:t>
      </w:r>
      <w:r w:rsidRPr="00844940">
        <w:rPr>
          <w:rFonts w:ascii="Book Antiqua" w:eastAsia="SimSun" w:hAnsi="Book Antiqua" w:cs="SimSun"/>
          <w:b/>
          <w:bCs/>
          <w:color w:val="000000"/>
        </w:rPr>
        <w:t>Sugimoto K</w:t>
      </w:r>
      <w:r w:rsidRPr="00844940">
        <w:rPr>
          <w:rFonts w:ascii="Book Antiqua" w:eastAsia="SimSun" w:hAnsi="Book Antiqua" w:cs="SimSun"/>
          <w:color w:val="000000"/>
        </w:rPr>
        <w:t>, Ikeda F, Stadanlick J, Nunes FA, Alter HJ, Chang KM. Suppression of HCV-specific T cells without differential hierarchy demonstrated ex vivo in persistent HCV infection. </w:t>
      </w:r>
      <w:r w:rsidRPr="00844940">
        <w:rPr>
          <w:rFonts w:ascii="Book Antiqua" w:eastAsia="SimSun" w:hAnsi="Book Antiqua" w:cs="SimSun"/>
          <w:i/>
          <w:iCs/>
          <w:color w:val="000000"/>
        </w:rPr>
        <w:t>Hepatology</w:t>
      </w:r>
      <w:r w:rsidRPr="00844940">
        <w:rPr>
          <w:rFonts w:ascii="Book Antiqua" w:eastAsia="SimSun" w:hAnsi="Book Antiqua" w:cs="SimSun"/>
          <w:color w:val="000000"/>
        </w:rPr>
        <w:t> 2003; </w:t>
      </w:r>
      <w:r w:rsidRPr="00844940">
        <w:rPr>
          <w:rFonts w:ascii="Book Antiqua" w:eastAsia="SimSun" w:hAnsi="Book Antiqua" w:cs="SimSun"/>
          <w:b/>
          <w:bCs/>
          <w:color w:val="000000"/>
        </w:rPr>
        <w:t>38</w:t>
      </w:r>
      <w:r w:rsidRPr="00844940">
        <w:rPr>
          <w:rFonts w:ascii="Book Antiqua" w:eastAsia="SimSun" w:hAnsi="Book Antiqua" w:cs="SimSun"/>
          <w:color w:val="000000"/>
        </w:rPr>
        <w:t>: 1437-1448 [PMID: 14647055]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106 </w:t>
      </w:r>
      <w:r w:rsidRPr="00844940">
        <w:rPr>
          <w:rFonts w:ascii="Book Antiqua" w:eastAsia="SimSun" w:hAnsi="Book Antiqua" w:cs="SimSun"/>
          <w:b/>
          <w:bCs/>
          <w:color w:val="000000"/>
        </w:rPr>
        <w:t>Tester I</w:t>
      </w:r>
      <w:r w:rsidRPr="00844940">
        <w:rPr>
          <w:rFonts w:ascii="Book Antiqua" w:eastAsia="SimSun" w:hAnsi="Book Antiqua" w:cs="SimSun"/>
          <w:color w:val="000000"/>
        </w:rPr>
        <w:t>, Smyk-Pearson S, Wang P, Wertheimer A, Yao E, Lewinsohn DM, Tavis JE, Rosen HR. Immune evasion versus recovery after acute hepatitis C virus infection from a shared source. </w:t>
      </w:r>
      <w:r w:rsidRPr="00844940">
        <w:rPr>
          <w:rFonts w:ascii="Book Antiqua" w:eastAsia="SimSun" w:hAnsi="Book Antiqua" w:cs="SimSun"/>
          <w:i/>
          <w:iCs/>
          <w:color w:val="000000"/>
        </w:rPr>
        <w:t>J Exp Med</w:t>
      </w:r>
      <w:r w:rsidRPr="00844940">
        <w:rPr>
          <w:rFonts w:ascii="Book Antiqua" w:eastAsia="SimSun" w:hAnsi="Book Antiqua" w:cs="SimSun"/>
          <w:color w:val="000000"/>
        </w:rPr>
        <w:t> 2005; </w:t>
      </w:r>
      <w:r w:rsidRPr="00844940">
        <w:rPr>
          <w:rFonts w:ascii="Book Antiqua" w:eastAsia="SimSun" w:hAnsi="Book Antiqua" w:cs="SimSun"/>
          <w:b/>
          <w:bCs/>
          <w:color w:val="000000"/>
        </w:rPr>
        <w:t>201</w:t>
      </w:r>
      <w:r w:rsidRPr="00844940">
        <w:rPr>
          <w:rFonts w:ascii="Book Antiqua" w:eastAsia="SimSun" w:hAnsi="Book Antiqua" w:cs="SimSun"/>
          <w:color w:val="000000"/>
        </w:rPr>
        <w:t>: 1725-1731 [PMID: 15939788]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107 </w:t>
      </w:r>
      <w:r w:rsidRPr="00844940">
        <w:rPr>
          <w:rFonts w:ascii="Book Antiqua" w:eastAsia="SimSun" w:hAnsi="Book Antiqua" w:cs="SimSun"/>
          <w:b/>
          <w:bCs/>
          <w:color w:val="000000"/>
        </w:rPr>
        <w:t>Chang KM</w:t>
      </w:r>
      <w:r w:rsidRPr="00844940">
        <w:rPr>
          <w:rFonts w:ascii="Book Antiqua" w:eastAsia="SimSun" w:hAnsi="Book Antiqua" w:cs="SimSun"/>
          <w:color w:val="000000"/>
        </w:rPr>
        <w:t>, Rehermann B, McHutchison JG, Pasquinelli C, Southwood S, Sette A, Chisari FV. Immunological significance of cytotoxic T lymphocyte epitope variants in patients chronically infected by the hepatitis C virus. </w:t>
      </w:r>
      <w:r w:rsidRPr="00844940">
        <w:rPr>
          <w:rFonts w:ascii="Book Antiqua" w:eastAsia="SimSun" w:hAnsi="Book Antiqua" w:cs="SimSun"/>
          <w:i/>
          <w:iCs/>
          <w:color w:val="000000"/>
        </w:rPr>
        <w:t>J Clin Invest</w:t>
      </w:r>
      <w:r w:rsidRPr="00844940">
        <w:rPr>
          <w:rFonts w:ascii="Book Antiqua" w:eastAsia="SimSun" w:hAnsi="Book Antiqua" w:cs="SimSun"/>
          <w:color w:val="000000"/>
        </w:rPr>
        <w:t> 1997; </w:t>
      </w:r>
      <w:r w:rsidRPr="00844940">
        <w:rPr>
          <w:rFonts w:ascii="Book Antiqua" w:eastAsia="SimSun" w:hAnsi="Book Antiqua" w:cs="SimSun"/>
          <w:b/>
          <w:bCs/>
          <w:color w:val="000000"/>
        </w:rPr>
        <w:t>100</w:t>
      </w:r>
      <w:r w:rsidRPr="00844940">
        <w:rPr>
          <w:rFonts w:ascii="Book Antiqua" w:eastAsia="SimSun" w:hAnsi="Book Antiqua" w:cs="SimSun"/>
          <w:color w:val="000000"/>
        </w:rPr>
        <w:t>: 2376-2385 [PMID: 9410918]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108 </w:t>
      </w:r>
      <w:r w:rsidRPr="00844940">
        <w:rPr>
          <w:rFonts w:ascii="Book Antiqua" w:eastAsia="SimSun" w:hAnsi="Book Antiqua" w:cs="SimSun"/>
          <w:b/>
          <w:bCs/>
          <w:color w:val="000000"/>
        </w:rPr>
        <w:t>Ray SC</w:t>
      </w:r>
      <w:r w:rsidRPr="00844940">
        <w:rPr>
          <w:rFonts w:ascii="Book Antiqua" w:eastAsia="SimSun" w:hAnsi="Book Antiqua" w:cs="SimSun"/>
          <w:color w:val="000000"/>
        </w:rPr>
        <w:t>, Fanning L, Wang XH, Netski DM, Kenny-Walsh E, Thomas DL. Divergent and convergent evolution after a common-source outbreak of hepatitis C virus. </w:t>
      </w:r>
      <w:r w:rsidRPr="00844940">
        <w:rPr>
          <w:rFonts w:ascii="Book Antiqua" w:eastAsia="SimSun" w:hAnsi="Book Antiqua" w:cs="SimSun"/>
          <w:i/>
          <w:iCs/>
          <w:color w:val="000000"/>
        </w:rPr>
        <w:t>J Exp Med</w:t>
      </w:r>
      <w:r w:rsidRPr="00844940">
        <w:rPr>
          <w:rFonts w:ascii="Book Antiqua" w:eastAsia="SimSun" w:hAnsi="Book Antiqua" w:cs="SimSun"/>
          <w:color w:val="000000"/>
        </w:rPr>
        <w:t> 2005; </w:t>
      </w:r>
      <w:r w:rsidRPr="00844940">
        <w:rPr>
          <w:rFonts w:ascii="Book Antiqua" w:eastAsia="SimSun" w:hAnsi="Book Antiqua" w:cs="SimSun"/>
          <w:b/>
          <w:bCs/>
          <w:color w:val="000000"/>
        </w:rPr>
        <w:t>201</w:t>
      </w:r>
      <w:r w:rsidRPr="00844940">
        <w:rPr>
          <w:rFonts w:ascii="Book Antiqua" w:eastAsia="SimSun" w:hAnsi="Book Antiqua" w:cs="SimSun"/>
          <w:color w:val="000000"/>
        </w:rPr>
        <w:t>: 1753-1759 [PMID: 15939791]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109 </w:t>
      </w:r>
      <w:r w:rsidRPr="00844940">
        <w:rPr>
          <w:rFonts w:ascii="Book Antiqua" w:eastAsia="SimSun" w:hAnsi="Book Antiqua" w:cs="SimSun"/>
          <w:b/>
          <w:bCs/>
          <w:color w:val="000000"/>
        </w:rPr>
        <w:t>Timm J</w:t>
      </w:r>
      <w:r w:rsidRPr="00844940">
        <w:rPr>
          <w:rFonts w:ascii="Book Antiqua" w:eastAsia="SimSun" w:hAnsi="Book Antiqua" w:cs="SimSun"/>
          <w:color w:val="000000"/>
        </w:rPr>
        <w:t>, Lauer GM, Kavanagh DG, Sheridan I, Kim AY, Lucas M, Pillay T, Ouchi K, Reyor LL, Schulze zur Wiesch J, Gandhi RT, Chung RT, Bhardwaj N, Klenerman P, Walker BD, Allen TM. CD8 epitope escape and reversion in acute HCV infection. </w:t>
      </w:r>
      <w:r w:rsidRPr="00844940">
        <w:rPr>
          <w:rFonts w:ascii="Book Antiqua" w:eastAsia="SimSun" w:hAnsi="Book Antiqua" w:cs="SimSun"/>
          <w:i/>
          <w:iCs/>
          <w:color w:val="000000"/>
        </w:rPr>
        <w:t>J Exp Med</w:t>
      </w:r>
      <w:r w:rsidRPr="00844940">
        <w:rPr>
          <w:rFonts w:ascii="Book Antiqua" w:eastAsia="SimSun" w:hAnsi="Book Antiqua" w:cs="SimSun"/>
          <w:color w:val="000000"/>
        </w:rPr>
        <w:t> 2004; </w:t>
      </w:r>
      <w:r w:rsidRPr="00844940">
        <w:rPr>
          <w:rFonts w:ascii="Book Antiqua" w:eastAsia="SimSun" w:hAnsi="Book Antiqua" w:cs="SimSun"/>
          <w:b/>
          <w:bCs/>
          <w:color w:val="000000"/>
        </w:rPr>
        <w:t>200</w:t>
      </w:r>
      <w:r w:rsidRPr="00844940">
        <w:rPr>
          <w:rFonts w:ascii="Book Antiqua" w:eastAsia="SimSun" w:hAnsi="Book Antiqua" w:cs="SimSun"/>
          <w:color w:val="000000"/>
        </w:rPr>
        <w:t>: 1593-1604 [PMID: 15611288]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110 </w:t>
      </w:r>
      <w:r w:rsidRPr="00844940">
        <w:rPr>
          <w:rFonts w:ascii="Book Antiqua" w:eastAsia="SimSun" w:hAnsi="Book Antiqua" w:cs="SimSun"/>
          <w:b/>
          <w:bCs/>
          <w:color w:val="000000"/>
        </w:rPr>
        <w:t>Blackburn SD</w:t>
      </w:r>
      <w:r w:rsidRPr="00844940">
        <w:rPr>
          <w:rFonts w:ascii="Book Antiqua" w:eastAsia="SimSun" w:hAnsi="Book Antiqua" w:cs="SimSun"/>
          <w:color w:val="000000"/>
        </w:rPr>
        <w:t>, Wherry EJ. IL-10, T cell exhaustion and viral persistence. </w:t>
      </w:r>
      <w:r w:rsidRPr="00844940">
        <w:rPr>
          <w:rFonts w:ascii="Book Antiqua" w:eastAsia="SimSun" w:hAnsi="Book Antiqua" w:cs="SimSun"/>
          <w:i/>
          <w:iCs/>
          <w:color w:val="000000"/>
        </w:rPr>
        <w:t>Trends Microbiol</w:t>
      </w:r>
      <w:r w:rsidRPr="00844940">
        <w:rPr>
          <w:rFonts w:ascii="Book Antiqua" w:eastAsia="SimSun" w:hAnsi="Book Antiqua" w:cs="SimSun"/>
          <w:color w:val="000000"/>
        </w:rPr>
        <w:t> 2007; </w:t>
      </w:r>
      <w:r w:rsidRPr="00844940">
        <w:rPr>
          <w:rFonts w:ascii="Book Antiqua" w:eastAsia="SimSun" w:hAnsi="Book Antiqua" w:cs="SimSun"/>
          <w:b/>
          <w:bCs/>
          <w:color w:val="000000"/>
        </w:rPr>
        <w:t>15</w:t>
      </w:r>
      <w:r w:rsidRPr="00844940">
        <w:rPr>
          <w:rFonts w:ascii="Book Antiqua" w:eastAsia="SimSun" w:hAnsi="Book Antiqua" w:cs="SimSun"/>
          <w:color w:val="000000"/>
        </w:rPr>
        <w:t>: 143-146 [PMID: 17336072]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111 </w:t>
      </w:r>
      <w:r w:rsidRPr="00844940">
        <w:rPr>
          <w:rFonts w:ascii="Book Antiqua" w:eastAsia="SimSun" w:hAnsi="Book Antiqua" w:cs="SimSun"/>
          <w:b/>
          <w:bCs/>
          <w:color w:val="000000"/>
        </w:rPr>
        <w:t>Wherry EJ</w:t>
      </w:r>
      <w:r w:rsidRPr="00844940">
        <w:rPr>
          <w:rFonts w:ascii="Book Antiqua" w:eastAsia="SimSun" w:hAnsi="Book Antiqua" w:cs="SimSun"/>
          <w:color w:val="000000"/>
        </w:rPr>
        <w:t>. T cell exhaustion. </w:t>
      </w:r>
      <w:r w:rsidRPr="00844940">
        <w:rPr>
          <w:rFonts w:ascii="Book Antiqua" w:eastAsia="SimSun" w:hAnsi="Book Antiqua" w:cs="SimSun"/>
          <w:i/>
          <w:iCs/>
          <w:color w:val="000000"/>
        </w:rPr>
        <w:t>Nat Immunol</w:t>
      </w:r>
      <w:r w:rsidRPr="00844940">
        <w:rPr>
          <w:rFonts w:ascii="Book Antiqua" w:eastAsia="SimSun" w:hAnsi="Book Antiqua" w:cs="SimSun"/>
          <w:color w:val="000000"/>
        </w:rPr>
        <w:t> 2011; </w:t>
      </w:r>
      <w:r w:rsidRPr="00844940">
        <w:rPr>
          <w:rFonts w:ascii="Book Antiqua" w:eastAsia="SimSun" w:hAnsi="Book Antiqua" w:cs="SimSun"/>
          <w:b/>
          <w:bCs/>
          <w:color w:val="000000"/>
        </w:rPr>
        <w:t>12</w:t>
      </w:r>
      <w:r w:rsidRPr="00844940">
        <w:rPr>
          <w:rFonts w:ascii="Book Antiqua" w:eastAsia="SimSun" w:hAnsi="Book Antiqua" w:cs="SimSun"/>
          <w:color w:val="000000"/>
        </w:rPr>
        <w:t>: 492-499 [PMID: 21739672]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112 </w:t>
      </w:r>
      <w:r w:rsidRPr="00844940">
        <w:rPr>
          <w:rFonts w:ascii="Book Antiqua" w:eastAsia="SimSun" w:hAnsi="Book Antiqua" w:cs="SimSun"/>
          <w:b/>
          <w:bCs/>
          <w:color w:val="000000"/>
        </w:rPr>
        <w:t>Larrubia JR</w:t>
      </w:r>
      <w:r w:rsidRPr="00844940">
        <w:rPr>
          <w:rFonts w:ascii="Book Antiqua" w:eastAsia="SimSun" w:hAnsi="Book Antiqua" w:cs="SimSun"/>
          <w:color w:val="000000"/>
        </w:rPr>
        <w:t>, Benito-Martínez S, Miquel J, Calvino M, Sanz-de-Villalobos E, Parra-Cid T. Costimulatory molecule programmed death-1 in the cytotoxic response during chronic hepatitis C. </w:t>
      </w:r>
      <w:r w:rsidRPr="00844940">
        <w:rPr>
          <w:rFonts w:ascii="Book Antiqua" w:eastAsia="SimSun" w:hAnsi="Book Antiqua" w:cs="SimSun"/>
          <w:i/>
          <w:iCs/>
          <w:color w:val="000000"/>
        </w:rPr>
        <w:t>World J Gastroenterol</w:t>
      </w:r>
      <w:r w:rsidRPr="00844940">
        <w:rPr>
          <w:rFonts w:ascii="Book Antiqua" w:eastAsia="SimSun" w:hAnsi="Book Antiqua" w:cs="SimSun"/>
          <w:color w:val="000000"/>
        </w:rPr>
        <w:t> 2009; </w:t>
      </w:r>
      <w:r w:rsidRPr="00844940">
        <w:rPr>
          <w:rFonts w:ascii="Book Antiqua" w:eastAsia="SimSun" w:hAnsi="Book Antiqua" w:cs="SimSun"/>
          <w:b/>
          <w:bCs/>
          <w:color w:val="000000"/>
        </w:rPr>
        <w:t>15</w:t>
      </w:r>
      <w:r w:rsidRPr="00844940">
        <w:rPr>
          <w:rFonts w:ascii="Book Antiqua" w:eastAsia="SimSun" w:hAnsi="Book Antiqua" w:cs="SimSun"/>
          <w:color w:val="000000"/>
        </w:rPr>
        <w:t>: 5129-5140 [PMID: 19891011]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113 </w:t>
      </w:r>
      <w:r w:rsidRPr="00844940">
        <w:rPr>
          <w:rFonts w:ascii="Book Antiqua" w:eastAsia="SimSun" w:hAnsi="Book Antiqua" w:cs="SimSun"/>
          <w:b/>
          <w:bCs/>
          <w:color w:val="000000"/>
        </w:rPr>
        <w:t>Golden-Mason L</w:t>
      </w:r>
      <w:r w:rsidRPr="00844940">
        <w:rPr>
          <w:rFonts w:ascii="Book Antiqua" w:eastAsia="SimSun" w:hAnsi="Book Antiqua" w:cs="SimSun"/>
          <w:color w:val="000000"/>
        </w:rPr>
        <w:t>, Palmer B, Klarquist J, Mengshol JA, Castelblanco N, Rosen HR. Upregulation of PD-1 expression on circulating and intrahepatic hepatitis C virus-specific CD8+ T cells associated with reversible immune dysfunction. </w:t>
      </w:r>
      <w:r w:rsidRPr="00844940">
        <w:rPr>
          <w:rFonts w:ascii="Book Antiqua" w:eastAsia="SimSun" w:hAnsi="Book Antiqua" w:cs="SimSun"/>
          <w:i/>
          <w:iCs/>
          <w:color w:val="000000"/>
        </w:rPr>
        <w:t>J Virol</w:t>
      </w:r>
      <w:r w:rsidRPr="00844940">
        <w:rPr>
          <w:rFonts w:ascii="Book Antiqua" w:eastAsia="SimSun" w:hAnsi="Book Antiqua" w:cs="SimSun"/>
          <w:color w:val="000000"/>
        </w:rPr>
        <w:t> 2007; </w:t>
      </w:r>
      <w:r w:rsidRPr="00844940">
        <w:rPr>
          <w:rFonts w:ascii="Book Antiqua" w:eastAsia="SimSun" w:hAnsi="Book Antiqua" w:cs="SimSun"/>
          <w:b/>
          <w:bCs/>
          <w:color w:val="000000"/>
        </w:rPr>
        <w:t>81</w:t>
      </w:r>
      <w:r w:rsidRPr="00844940">
        <w:rPr>
          <w:rFonts w:ascii="Book Antiqua" w:eastAsia="SimSun" w:hAnsi="Book Antiqua" w:cs="SimSun"/>
          <w:color w:val="000000"/>
        </w:rPr>
        <w:t>: 9249-9258 [PMID: 17567698]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114 </w:t>
      </w:r>
      <w:r w:rsidRPr="00844940">
        <w:rPr>
          <w:rFonts w:ascii="Book Antiqua" w:eastAsia="SimSun" w:hAnsi="Book Antiqua" w:cs="SimSun"/>
          <w:b/>
          <w:bCs/>
          <w:color w:val="000000"/>
        </w:rPr>
        <w:t>Nakamoto N</w:t>
      </w:r>
      <w:r w:rsidRPr="00844940">
        <w:rPr>
          <w:rFonts w:ascii="Book Antiqua" w:eastAsia="SimSun" w:hAnsi="Book Antiqua" w:cs="SimSun"/>
          <w:color w:val="000000"/>
        </w:rPr>
        <w:t>, Kaplan DE, Coleclough J, Li Y, Valiga ME, Kaminski M, Shaked A, Olthoff K, Gostick E, Price DA, Freeman GJ, Wherry EJ, Chang KM. Functional restoration of HCV-specific CD8 T cells by PD-1 blockade is defined by PD-1 expression and compartmentalization.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2008; </w:t>
      </w:r>
      <w:r w:rsidRPr="00844940">
        <w:rPr>
          <w:rFonts w:ascii="Book Antiqua" w:eastAsia="SimSun" w:hAnsi="Book Antiqua" w:cs="SimSun"/>
          <w:b/>
          <w:bCs/>
          <w:color w:val="000000"/>
        </w:rPr>
        <w:t>134</w:t>
      </w:r>
      <w:r w:rsidRPr="00844940">
        <w:rPr>
          <w:rFonts w:ascii="Book Antiqua" w:eastAsia="SimSun" w:hAnsi="Book Antiqua" w:cs="SimSun"/>
          <w:color w:val="000000"/>
        </w:rPr>
        <w:t>: 1927-137, 1927-137, [PMID: 18549878]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115 </w:t>
      </w:r>
      <w:r w:rsidRPr="00844940">
        <w:rPr>
          <w:rFonts w:ascii="Book Antiqua" w:eastAsia="SimSun" w:hAnsi="Book Antiqua" w:cs="SimSun"/>
          <w:b/>
          <w:bCs/>
          <w:color w:val="000000"/>
        </w:rPr>
        <w:t>Nakamoto N</w:t>
      </w:r>
      <w:r w:rsidRPr="00844940">
        <w:rPr>
          <w:rFonts w:ascii="Book Antiqua" w:eastAsia="SimSun" w:hAnsi="Book Antiqua" w:cs="SimSun"/>
          <w:color w:val="000000"/>
        </w:rPr>
        <w:t>, Cho H, Shaked A, Olthoff K, Valiga ME, Kaminski M, Gostick E, Price DA, Freeman GJ, Wherry EJ, Chang KM. Synergistic reversal of intrahepatic HCV-specific CD8 T cell exhaustion by combined PD-1/CTLA-4 blockade. </w:t>
      </w:r>
      <w:r w:rsidRPr="00844940">
        <w:rPr>
          <w:rFonts w:ascii="Book Antiqua" w:eastAsia="SimSun" w:hAnsi="Book Antiqua" w:cs="SimSun"/>
          <w:i/>
          <w:iCs/>
          <w:color w:val="000000"/>
        </w:rPr>
        <w:t>PLoS Pathog</w:t>
      </w:r>
      <w:r w:rsidRPr="00844940">
        <w:rPr>
          <w:rFonts w:ascii="Book Antiqua" w:eastAsia="SimSun" w:hAnsi="Book Antiqua" w:cs="SimSun"/>
          <w:color w:val="000000"/>
        </w:rPr>
        <w:t> 2009; </w:t>
      </w:r>
      <w:r w:rsidRPr="00844940">
        <w:rPr>
          <w:rFonts w:ascii="Book Antiqua" w:eastAsia="SimSun" w:hAnsi="Book Antiqua" w:cs="SimSun"/>
          <w:b/>
          <w:bCs/>
          <w:color w:val="000000"/>
        </w:rPr>
        <w:t>5</w:t>
      </w:r>
      <w:r w:rsidRPr="00844940">
        <w:rPr>
          <w:rFonts w:ascii="Book Antiqua" w:eastAsia="SimSun" w:hAnsi="Book Antiqua" w:cs="SimSun"/>
          <w:color w:val="000000"/>
        </w:rPr>
        <w:t>: e1000313 [PMID: 19247441]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116 </w:t>
      </w:r>
      <w:r w:rsidRPr="00844940">
        <w:rPr>
          <w:rFonts w:ascii="Book Antiqua" w:eastAsia="SimSun" w:hAnsi="Book Antiqua" w:cs="SimSun"/>
          <w:b/>
          <w:bCs/>
          <w:color w:val="000000"/>
        </w:rPr>
        <w:t>Shevach EM</w:t>
      </w:r>
      <w:r w:rsidRPr="00844940">
        <w:rPr>
          <w:rFonts w:ascii="Book Antiqua" w:eastAsia="SimSun" w:hAnsi="Book Antiqua" w:cs="SimSun"/>
          <w:color w:val="000000"/>
        </w:rPr>
        <w:t>. Mechanisms of foxp3+ T regulatory cell-mediated suppression. </w:t>
      </w:r>
      <w:r w:rsidRPr="00844940">
        <w:rPr>
          <w:rFonts w:ascii="Book Antiqua" w:eastAsia="SimSun" w:hAnsi="Book Antiqua" w:cs="SimSun"/>
          <w:i/>
          <w:iCs/>
          <w:color w:val="000000"/>
        </w:rPr>
        <w:t>Immunity</w:t>
      </w:r>
      <w:r w:rsidRPr="00844940">
        <w:rPr>
          <w:rFonts w:ascii="Book Antiqua" w:eastAsia="SimSun" w:hAnsi="Book Antiqua" w:cs="SimSun"/>
          <w:color w:val="000000"/>
        </w:rPr>
        <w:t> 2009; </w:t>
      </w:r>
      <w:r w:rsidRPr="00844940">
        <w:rPr>
          <w:rFonts w:ascii="Book Antiqua" w:eastAsia="SimSun" w:hAnsi="Book Antiqua" w:cs="SimSun"/>
          <w:b/>
          <w:bCs/>
          <w:color w:val="000000"/>
        </w:rPr>
        <w:t>30</w:t>
      </w:r>
      <w:r w:rsidRPr="00844940">
        <w:rPr>
          <w:rFonts w:ascii="Book Antiqua" w:eastAsia="SimSun" w:hAnsi="Book Antiqua" w:cs="SimSun"/>
          <w:color w:val="000000"/>
        </w:rPr>
        <w:t>: 636-645 [PMID: 19464986]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117 </w:t>
      </w:r>
      <w:r w:rsidRPr="00844940">
        <w:rPr>
          <w:rFonts w:ascii="Book Antiqua" w:eastAsia="SimSun" w:hAnsi="Book Antiqua" w:cs="SimSun"/>
          <w:b/>
          <w:bCs/>
          <w:color w:val="000000"/>
        </w:rPr>
        <w:t>Boettler T</w:t>
      </w:r>
      <w:r w:rsidRPr="00844940">
        <w:rPr>
          <w:rFonts w:ascii="Book Antiqua" w:eastAsia="SimSun" w:hAnsi="Book Antiqua" w:cs="SimSun"/>
          <w:color w:val="000000"/>
        </w:rPr>
        <w:t>, Spangenberg HC, Neumann-Haefelin C, Panther E, Urbani S, Ferrari C, Blum HE, von Weizsäcker F, Thimme R. T cells with a CD4+CD25+ regulatory phenotype suppress in vitro proliferation of virus-specific CD8+ T cells during chronic hepatitis C virus infection. </w:t>
      </w:r>
      <w:r w:rsidRPr="00844940">
        <w:rPr>
          <w:rFonts w:ascii="Book Antiqua" w:eastAsia="SimSun" w:hAnsi="Book Antiqua" w:cs="SimSun"/>
          <w:i/>
          <w:iCs/>
          <w:color w:val="000000"/>
        </w:rPr>
        <w:t>J Virol</w:t>
      </w:r>
      <w:r w:rsidRPr="00844940">
        <w:rPr>
          <w:rFonts w:ascii="Book Antiqua" w:eastAsia="SimSun" w:hAnsi="Book Antiqua" w:cs="SimSun"/>
          <w:color w:val="000000"/>
        </w:rPr>
        <w:t> 2005; </w:t>
      </w:r>
      <w:r w:rsidRPr="00844940">
        <w:rPr>
          <w:rFonts w:ascii="Book Antiqua" w:eastAsia="SimSun" w:hAnsi="Book Antiqua" w:cs="SimSun"/>
          <w:b/>
          <w:bCs/>
          <w:color w:val="000000"/>
        </w:rPr>
        <w:t>79</w:t>
      </w:r>
      <w:r w:rsidRPr="00844940">
        <w:rPr>
          <w:rFonts w:ascii="Book Antiqua" w:eastAsia="SimSun" w:hAnsi="Book Antiqua" w:cs="SimSun"/>
          <w:color w:val="000000"/>
        </w:rPr>
        <w:t>: 7860-7867 [PMID: 15919940]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118 </w:t>
      </w:r>
      <w:r w:rsidRPr="00844940">
        <w:rPr>
          <w:rFonts w:ascii="Book Antiqua" w:eastAsia="SimSun" w:hAnsi="Book Antiqua" w:cs="SimSun"/>
          <w:b/>
          <w:bCs/>
          <w:color w:val="000000"/>
        </w:rPr>
        <w:t>Cabrera R</w:t>
      </w:r>
      <w:r w:rsidRPr="00844940">
        <w:rPr>
          <w:rFonts w:ascii="Book Antiqua" w:eastAsia="SimSun" w:hAnsi="Book Antiqua" w:cs="SimSun"/>
          <w:color w:val="000000"/>
        </w:rPr>
        <w:t>, Tu Z, Xu Y, Firpi RJ, Rosen HR, Liu C, Nelson DR. An immunomodulatory role for CD4(+)CD25(+) regulatory T lymphocytes in hepatitis C virus infection. </w:t>
      </w:r>
      <w:r w:rsidRPr="00844940">
        <w:rPr>
          <w:rFonts w:ascii="Book Antiqua" w:eastAsia="SimSun" w:hAnsi="Book Antiqua" w:cs="SimSun"/>
          <w:i/>
          <w:iCs/>
          <w:color w:val="000000"/>
        </w:rPr>
        <w:t>Hepatology</w:t>
      </w:r>
      <w:r w:rsidRPr="00844940">
        <w:rPr>
          <w:rFonts w:ascii="Book Antiqua" w:eastAsia="SimSun" w:hAnsi="Book Antiqua" w:cs="SimSun"/>
          <w:color w:val="000000"/>
        </w:rPr>
        <w:t> 2004; </w:t>
      </w:r>
      <w:r w:rsidRPr="00844940">
        <w:rPr>
          <w:rFonts w:ascii="Book Antiqua" w:eastAsia="SimSun" w:hAnsi="Book Antiqua" w:cs="SimSun"/>
          <w:b/>
          <w:bCs/>
          <w:color w:val="000000"/>
        </w:rPr>
        <w:t>40</w:t>
      </w:r>
      <w:r w:rsidRPr="00844940">
        <w:rPr>
          <w:rFonts w:ascii="Book Antiqua" w:eastAsia="SimSun" w:hAnsi="Book Antiqua" w:cs="SimSun"/>
          <w:color w:val="000000"/>
        </w:rPr>
        <w:t>: 1062-1071 [PMID: 15486925]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119 </w:t>
      </w:r>
      <w:r w:rsidRPr="00844940">
        <w:rPr>
          <w:rFonts w:ascii="Book Antiqua" w:eastAsia="SimSun" w:hAnsi="Book Antiqua" w:cs="SimSun"/>
          <w:b/>
          <w:bCs/>
          <w:color w:val="000000"/>
        </w:rPr>
        <w:t>Rushbrook SM</w:t>
      </w:r>
      <w:r w:rsidRPr="00844940">
        <w:rPr>
          <w:rFonts w:ascii="Book Antiqua" w:eastAsia="SimSun" w:hAnsi="Book Antiqua" w:cs="SimSun"/>
          <w:color w:val="000000"/>
        </w:rPr>
        <w:t>, Ward SM, Unitt E, Vowler SL, Lucas M, Klenerman P, Alexander GJ. Regulatory T cells suppress in vitro proliferation of virus-specific CD8+ T cells during persistent hepatitis C virus infection. </w:t>
      </w:r>
      <w:r w:rsidRPr="00844940">
        <w:rPr>
          <w:rFonts w:ascii="Book Antiqua" w:eastAsia="SimSun" w:hAnsi="Book Antiqua" w:cs="SimSun"/>
          <w:i/>
          <w:iCs/>
          <w:color w:val="000000"/>
        </w:rPr>
        <w:t>J Virol</w:t>
      </w:r>
      <w:r w:rsidRPr="00844940">
        <w:rPr>
          <w:rFonts w:ascii="Book Antiqua" w:eastAsia="SimSun" w:hAnsi="Book Antiqua" w:cs="SimSun"/>
          <w:color w:val="000000"/>
        </w:rPr>
        <w:t> 2005; </w:t>
      </w:r>
      <w:r w:rsidRPr="00844940">
        <w:rPr>
          <w:rFonts w:ascii="Book Antiqua" w:eastAsia="SimSun" w:hAnsi="Book Antiqua" w:cs="SimSun"/>
          <w:b/>
          <w:bCs/>
          <w:color w:val="000000"/>
        </w:rPr>
        <w:t>79</w:t>
      </w:r>
      <w:r w:rsidRPr="00844940">
        <w:rPr>
          <w:rFonts w:ascii="Book Antiqua" w:eastAsia="SimSun" w:hAnsi="Book Antiqua" w:cs="SimSun"/>
          <w:color w:val="000000"/>
        </w:rPr>
        <w:t>: 7852-7859 [PMID: 15919939]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120 </w:t>
      </w:r>
      <w:r w:rsidRPr="00844940">
        <w:rPr>
          <w:rFonts w:ascii="Book Antiqua" w:eastAsia="SimSun" w:hAnsi="Book Antiqua" w:cs="SimSun"/>
          <w:b/>
          <w:bCs/>
          <w:color w:val="000000"/>
        </w:rPr>
        <w:t>Manigold T</w:t>
      </w:r>
      <w:r w:rsidRPr="00844940">
        <w:rPr>
          <w:rFonts w:ascii="Book Antiqua" w:eastAsia="SimSun" w:hAnsi="Book Antiqua" w:cs="SimSun"/>
          <w:color w:val="000000"/>
        </w:rPr>
        <w:t>, Shin EC, Mizukoshi E, Mihalik K, Murthy KK, Rice CM, Piccirillo CA, Rehermann B. Foxp3+CD4+CD25+ T cells control virus-specific memory T cells in chimpanzees that recovered from hepatitis C. </w:t>
      </w:r>
      <w:r w:rsidRPr="00844940">
        <w:rPr>
          <w:rFonts w:ascii="Book Antiqua" w:eastAsia="SimSun" w:hAnsi="Book Antiqua" w:cs="SimSun"/>
          <w:i/>
          <w:iCs/>
          <w:color w:val="000000"/>
        </w:rPr>
        <w:t>Blood</w:t>
      </w:r>
      <w:r w:rsidRPr="00844940">
        <w:rPr>
          <w:rFonts w:ascii="Book Antiqua" w:eastAsia="SimSun" w:hAnsi="Book Antiqua" w:cs="SimSun"/>
          <w:color w:val="000000"/>
        </w:rPr>
        <w:t> 2006; </w:t>
      </w:r>
      <w:r w:rsidRPr="00844940">
        <w:rPr>
          <w:rFonts w:ascii="Book Antiqua" w:eastAsia="SimSun" w:hAnsi="Book Antiqua" w:cs="SimSun"/>
          <w:b/>
          <w:bCs/>
          <w:color w:val="000000"/>
        </w:rPr>
        <w:t>107</w:t>
      </w:r>
      <w:r w:rsidRPr="00844940">
        <w:rPr>
          <w:rFonts w:ascii="Book Antiqua" w:eastAsia="SimSun" w:hAnsi="Book Antiqua" w:cs="SimSun"/>
          <w:color w:val="000000"/>
        </w:rPr>
        <w:t>: 4424-4432 [PMID: 16478885]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121 </w:t>
      </w:r>
      <w:r w:rsidRPr="00844940">
        <w:rPr>
          <w:rFonts w:ascii="Book Antiqua" w:eastAsia="SimSun" w:hAnsi="Book Antiqua" w:cs="SimSun"/>
          <w:b/>
          <w:bCs/>
          <w:color w:val="000000"/>
        </w:rPr>
        <w:t>Barbaro G</w:t>
      </w:r>
      <w:r w:rsidRPr="00844940">
        <w:rPr>
          <w:rFonts w:ascii="Book Antiqua" w:eastAsia="SimSun" w:hAnsi="Book Antiqua" w:cs="SimSun"/>
          <w:color w:val="000000"/>
        </w:rPr>
        <w:t>, Di Lorenzo G, Asti A, Ribersani M, Belloni G, Grisorio B, Filice G, Barbarini G. Hepatocellular mitochondrial alterations in patients with chronic hepatitis C: ultrastructural and biochemical findings. </w:t>
      </w:r>
      <w:r w:rsidRPr="00844940">
        <w:rPr>
          <w:rFonts w:ascii="Book Antiqua" w:eastAsia="SimSun" w:hAnsi="Book Antiqua" w:cs="SimSun"/>
          <w:i/>
          <w:iCs/>
          <w:color w:val="000000"/>
        </w:rPr>
        <w:t>Am J Gastroenterol</w:t>
      </w:r>
      <w:r w:rsidRPr="00844940">
        <w:rPr>
          <w:rFonts w:ascii="Book Antiqua" w:eastAsia="SimSun" w:hAnsi="Book Antiqua" w:cs="SimSun"/>
          <w:color w:val="000000"/>
        </w:rPr>
        <w:t> 1999; </w:t>
      </w:r>
      <w:r w:rsidRPr="00844940">
        <w:rPr>
          <w:rFonts w:ascii="Book Antiqua" w:eastAsia="SimSun" w:hAnsi="Book Antiqua" w:cs="SimSun"/>
          <w:b/>
          <w:bCs/>
          <w:color w:val="000000"/>
        </w:rPr>
        <w:t>94</w:t>
      </w:r>
      <w:r w:rsidRPr="00844940">
        <w:rPr>
          <w:rFonts w:ascii="Book Antiqua" w:eastAsia="SimSun" w:hAnsi="Book Antiqua" w:cs="SimSun"/>
          <w:color w:val="000000"/>
        </w:rPr>
        <w:t>: 2198-2205 [PMID: 10445550]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122 </w:t>
      </w:r>
      <w:r w:rsidRPr="00844940">
        <w:rPr>
          <w:rFonts w:ascii="Book Antiqua" w:eastAsia="SimSun" w:hAnsi="Book Antiqua" w:cs="SimSun"/>
          <w:b/>
          <w:bCs/>
          <w:color w:val="000000"/>
        </w:rPr>
        <w:t>Kageyama F</w:t>
      </w:r>
      <w:r w:rsidRPr="00844940">
        <w:rPr>
          <w:rFonts w:ascii="Book Antiqua" w:eastAsia="SimSun" w:hAnsi="Book Antiqua" w:cs="SimSun"/>
          <w:color w:val="000000"/>
        </w:rPr>
        <w:t>, Kobayashi Y, Kawasaki T, Toyokuni S, Uchida K, Nakamura H. Successful interferon therapy reverses enhanced hepatic iron accumulation and lipid peroxidation in chronic hepatitis C. </w:t>
      </w:r>
      <w:r w:rsidRPr="00844940">
        <w:rPr>
          <w:rFonts w:ascii="Book Antiqua" w:eastAsia="SimSun" w:hAnsi="Book Antiqua" w:cs="SimSun"/>
          <w:i/>
          <w:iCs/>
          <w:color w:val="000000"/>
        </w:rPr>
        <w:t>Am J Gastroenterol</w:t>
      </w:r>
      <w:r w:rsidRPr="00844940">
        <w:rPr>
          <w:rFonts w:ascii="Book Antiqua" w:eastAsia="SimSun" w:hAnsi="Book Antiqua" w:cs="SimSun"/>
          <w:color w:val="000000"/>
        </w:rPr>
        <w:t> 2000; </w:t>
      </w:r>
      <w:r w:rsidRPr="00844940">
        <w:rPr>
          <w:rFonts w:ascii="Book Antiqua" w:eastAsia="SimSun" w:hAnsi="Book Antiqua" w:cs="SimSun"/>
          <w:b/>
          <w:bCs/>
          <w:color w:val="000000"/>
        </w:rPr>
        <w:t>95</w:t>
      </w:r>
      <w:r w:rsidRPr="00844940">
        <w:rPr>
          <w:rFonts w:ascii="Book Antiqua" w:eastAsia="SimSun" w:hAnsi="Book Antiqua" w:cs="SimSun"/>
          <w:color w:val="000000"/>
        </w:rPr>
        <w:t>: 1041-1050 [PMID: 10763957]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123 </w:t>
      </w:r>
      <w:r w:rsidRPr="00844940">
        <w:rPr>
          <w:rFonts w:ascii="Book Antiqua" w:eastAsia="SimSun" w:hAnsi="Book Antiqua" w:cs="SimSun"/>
          <w:b/>
          <w:bCs/>
          <w:color w:val="000000"/>
        </w:rPr>
        <w:t>Paradis V</w:t>
      </w:r>
      <w:r w:rsidRPr="00844940">
        <w:rPr>
          <w:rFonts w:ascii="Book Antiqua" w:eastAsia="SimSun" w:hAnsi="Book Antiqua" w:cs="SimSun"/>
          <w:color w:val="000000"/>
        </w:rPr>
        <w:t>, Kollinger M, Fabre M, Holstege A, Poynard T, Bedossa P. In situ detection of lipid peroxidation by-products in chronic liver diseases. </w:t>
      </w:r>
      <w:r w:rsidRPr="00844940">
        <w:rPr>
          <w:rFonts w:ascii="Book Antiqua" w:eastAsia="SimSun" w:hAnsi="Book Antiqua" w:cs="SimSun"/>
          <w:i/>
          <w:iCs/>
          <w:color w:val="000000"/>
        </w:rPr>
        <w:t>Hepatology</w:t>
      </w:r>
      <w:r w:rsidRPr="00844940">
        <w:rPr>
          <w:rFonts w:ascii="Book Antiqua" w:eastAsia="SimSun" w:hAnsi="Book Antiqua" w:cs="SimSun"/>
          <w:color w:val="000000"/>
        </w:rPr>
        <w:t> 1997; </w:t>
      </w:r>
      <w:r w:rsidRPr="00844940">
        <w:rPr>
          <w:rFonts w:ascii="Book Antiqua" w:eastAsia="SimSun" w:hAnsi="Book Antiqua" w:cs="SimSun"/>
          <w:b/>
          <w:bCs/>
          <w:color w:val="000000"/>
        </w:rPr>
        <w:t>26</w:t>
      </w:r>
      <w:r w:rsidRPr="00844940">
        <w:rPr>
          <w:rFonts w:ascii="Book Antiqua" w:eastAsia="SimSun" w:hAnsi="Book Antiqua" w:cs="SimSun"/>
          <w:color w:val="000000"/>
        </w:rPr>
        <w:t>: 135-142 [PMID: 9214462]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124 </w:t>
      </w:r>
      <w:r w:rsidRPr="00844940">
        <w:rPr>
          <w:rFonts w:ascii="Book Antiqua" w:eastAsia="SimSun" w:hAnsi="Book Antiqua" w:cs="SimSun"/>
          <w:b/>
          <w:bCs/>
          <w:color w:val="000000"/>
        </w:rPr>
        <w:t>Ruggieri V</w:t>
      </w:r>
      <w:r w:rsidRPr="00844940">
        <w:rPr>
          <w:rFonts w:ascii="Book Antiqua" w:eastAsia="SimSun" w:hAnsi="Book Antiqua" w:cs="SimSun"/>
          <w:color w:val="000000"/>
        </w:rPr>
        <w:t>, Mazzoccoli C, Pazienza V, Andriulli A, Capitanio N, Piccoli C. Hepatitis C virus, mitochondria and auto/mitophagy: exploiting a host defense mechanism. </w:t>
      </w:r>
      <w:r w:rsidRPr="00844940">
        <w:rPr>
          <w:rFonts w:ascii="Book Antiqua" w:eastAsia="SimSun" w:hAnsi="Book Antiqua" w:cs="SimSun"/>
          <w:i/>
          <w:iCs/>
          <w:color w:val="000000"/>
        </w:rPr>
        <w:t>World J Gastroenterol</w:t>
      </w:r>
      <w:r w:rsidRPr="00844940">
        <w:rPr>
          <w:rFonts w:ascii="Book Antiqua" w:eastAsia="SimSun" w:hAnsi="Book Antiqua" w:cs="SimSun"/>
          <w:color w:val="000000"/>
        </w:rPr>
        <w:t> 2014; </w:t>
      </w:r>
      <w:r w:rsidRPr="00844940">
        <w:rPr>
          <w:rFonts w:ascii="Book Antiqua" w:eastAsia="SimSun" w:hAnsi="Book Antiqua" w:cs="SimSun"/>
          <w:b/>
          <w:bCs/>
          <w:color w:val="000000"/>
        </w:rPr>
        <w:t>20</w:t>
      </w:r>
      <w:r w:rsidRPr="00844940">
        <w:rPr>
          <w:rFonts w:ascii="Book Antiqua" w:eastAsia="SimSun" w:hAnsi="Book Antiqua" w:cs="SimSun"/>
          <w:color w:val="000000"/>
        </w:rPr>
        <w:t>: 2624-2633 [PMID: 24627598]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125 </w:t>
      </w:r>
      <w:r w:rsidRPr="00844940">
        <w:rPr>
          <w:rFonts w:ascii="Book Antiqua" w:eastAsia="SimSun" w:hAnsi="Book Antiqua" w:cs="SimSun"/>
          <w:b/>
          <w:bCs/>
          <w:color w:val="000000"/>
        </w:rPr>
        <w:t>Dreux M</w:t>
      </w:r>
      <w:r w:rsidRPr="00844940">
        <w:rPr>
          <w:rFonts w:ascii="Book Antiqua" w:eastAsia="SimSun" w:hAnsi="Book Antiqua" w:cs="SimSun"/>
          <w:color w:val="000000"/>
        </w:rPr>
        <w:t>, Chisari FV. Impact of the autophagy machinery on hepatitis C virus infection. </w:t>
      </w:r>
      <w:r w:rsidRPr="00844940">
        <w:rPr>
          <w:rFonts w:ascii="Book Antiqua" w:eastAsia="SimSun" w:hAnsi="Book Antiqua" w:cs="SimSun"/>
          <w:i/>
          <w:iCs/>
          <w:color w:val="000000"/>
        </w:rPr>
        <w:t>Viruses</w:t>
      </w:r>
      <w:r w:rsidRPr="00844940">
        <w:rPr>
          <w:rFonts w:ascii="Book Antiqua" w:eastAsia="SimSun" w:hAnsi="Book Antiqua" w:cs="SimSun"/>
          <w:color w:val="000000"/>
        </w:rPr>
        <w:t> 2011; </w:t>
      </w:r>
      <w:r w:rsidRPr="00844940">
        <w:rPr>
          <w:rFonts w:ascii="Book Antiqua" w:eastAsia="SimSun" w:hAnsi="Book Antiqua" w:cs="SimSun"/>
          <w:b/>
          <w:bCs/>
          <w:color w:val="000000"/>
        </w:rPr>
        <w:t>3</w:t>
      </w:r>
      <w:r w:rsidRPr="00844940">
        <w:rPr>
          <w:rFonts w:ascii="Book Antiqua" w:eastAsia="SimSun" w:hAnsi="Book Antiqua" w:cs="SimSun"/>
          <w:color w:val="000000"/>
        </w:rPr>
        <w:t>: 1342-1357 [PMID: 21994783]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126 </w:t>
      </w:r>
      <w:r w:rsidRPr="00844940">
        <w:rPr>
          <w:rFonts w:ascii="Book Antiqua" w:eastAsia="SimSun" w:hAnsi="Book Antiqua" w:cs="SimSun"/>
          <w:b/>
          <w:bCs/>
          <w:color w:val="000000"/>
        </w:rPr>
        <w:t>Dreux M</w:t>
      </w:r>
      <w:r w:rsidRPr="00844940">
        <w:rPr>
          <w:rFonts w:ascii="Book Antiqua" w:eastAsia="SimSun" w:hAnsi="Book Antiqua" w:cs="SimSun"/>
          <w:color w:val="000000"/>
        </w:rPr>
        <w:t>, Gastaminza P, Wieland SF, Chisari FV. The autophagy machinery is required to initiate hepatitis C virus replication.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2009; </w:t>
      </w:r>
      <w:r w:rsidRPr="00844940">
        <w:rPr>
          <w:rFonts w:ascii="Book Antiqua" w:eastAsia="SimSun" w:hAnsi="Book Antiqua" w:cs="SimSun"/>
          <w:b/>
          <w:bCs/>
          <w:color w:val="000000"/>
        </w:rPr>
        <w:t>106</w:t>
      </w:r>
      <w:r w:rsidRPr="00844940">
        <w:rPr>
          <w:rFonts w:ascii="Book Antiqua" w:eastAsia="SimSun" w:hAnsi="Book Antiqua" w:cs="SimSun"/>
          <w:color w:val="000000"/>
        </w:rPr>
        <w:t>: 14046-14051 [PMID: 19666601]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127 </w:t>
      </w:r>
      <w:r w:rsidRPr="00844940">
        <w:rPr>
          <w:rFonts w:ascii="Book Antiqua" w:eastAsia="SimSun" w:hAnsi="Book Antiqua" w:cs="SimSun"/>
          <w:b/>
          <w:bCs/>
          <w:color w:val="000000"/>
        </w:rPr>
        <w:t>Kim SJ</w:t>
      </w:r>
      <w:r w:rsidRPr="00844940">
        <w:rPr>
          <w:rFonts w:ascii="Book Antiqua" w:eastAsia="SimSun" w:hAnsi="Book Antiqua" w:cs="SimSun"/>
          <w:color w:val="000000"/>
        </w:rPr>
        <w:t>, Syed GH, Siddiqui A. Hepatitis C virus induces the mitochondrial translocation of Parkin and subsequent mitophagy. </w:t>
      </w:r>
      <w:r w:rsidRPr="00844940">
        <w:rPr>
          <w:rFonts w:ascii="Book Antiqua" w:eastAsia="SimSun" w:hAnsi="Book Antiqua" w:cs="SimSun"/>
          <w:i/>
          <w:iCs/>
          <w:color w:val="000000"/>
        </w:rPr>
        <w:t>PLoS Pathog</w:t>
      </w:r>
      <w:r w:rsidRPr="00844940">
        <w:rPr>
          <w:rFonts w:ascii="Book Antiqua" w:eastAsia="SimSun" w:hAnsi="Book Antiqua" w:cs="SimSun"/>
          <w:color w:val="000000"/>
        </w:rPr>
        <w:t> 2013; </w:t>
      </w:r>
      <w:r w:rsidRPr="00844940">
        <w:rPr>
          <w:rFonts w:ascii="Book Antiqua" w:eastAsia="SimSun" w:hAnsi="Book Antiqua" w:cs="SimSun"/>
          <w:b/>
          <w:bCs/>
          <w:color w:val="000000"/>
        </w:rPr>
        <w:t>9</w:t>
      </w:r>
      <w:r w:rsidRPr="00844940">
        <w:rPr>
          <w:rFonts w:ascii="Book Antiqua" w:eastAsia="SimSun" w:hAnsi="Book Antiqua" w:cs="SimSun"/>
          <w:color w:val="000000"/>
        </w:rPr>
        <w:t>: e1003285 [PMID: 23555273]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128 </w:t>
      </w:r>
      <w:r w:rsidRPr="00844940">
        <w:rPr>
          <w:rFonts w:ascii="Book Antiqua" w:eastAsia="SimSun" w:hAnsi="Book Antiqua" w:cs="SimSun"/>
          <w:b/>
          <w:bCs/>
          <w:color w:val="000000"/>
        </w:rPr>
        <w:t>Uchida T</w:t>
      </w:r>
      <w:r w:rsidRPr="00844940">
        <w:rPr>
          <w:rFonts w:ascii="Book Antiqua" w:eastAsia="SimSun" w:hAnsi="Book Antiqua" w:cs="SimSun"/>
          <w:color w:val="000000"/>
        </w:rPr>
        <w:t>, Soe S, Suzuki K, Komatsu K, Shikata T, Iida F, Rikihisa T, Mizuno K. [Epidemic non-A, non-B viral hepatitis--animal model and causative virus]. </w:t>
      </w:r>
      <w:r w:rsidRPr="00844940">
        <w:rPr>
          <w:rFonts w:ascii="Book Antiqua" w:eastAsia="SimSun" w:hAnsi="Book Antiqua" w:cs="SimSun"/>
          <w:i/>
          <w:iCs/>
          <w:color w:val="000000"/>
        </w:rPr>
        <w:t>Nihon Rinsho</w:t>
      </w:r>
      <w:r w:rsidRPr="00844940">
        <w:rPr>
          <w:rFonts w:ascii="Book Antiqua" w:eastAsia="SimSun" w:hAnsi="Book Antiqua" w:cs="SimSun"/>
          <w:color w:val="000000"/>
        </w:rPr>
        <w:t> 1988; </w:t>
      </w:r>
      <w:r w:rsidRPr="00844940">
        <w:rPr>
          <w:rFonts w:ascii="Book Antiqua" w:eastAsia="SimSun" w:hAnsi="Book Antiqua" w:cs="SimSun"/>
          <w:b/>
          <w:bCs/>
          <w:color w:val="000000"/>
        </w:rPr>
        <w:t>46</w:t>
      </w:r>
      <w:r w:rsidRPr="00844940">
        <w:rPr>
          <w:rFonts w:ascii="Book Antiqua" w:eastAsia="SimSun" w:hAnsi="Book Antiqua" w:cs="SimSun"/>
          <w:color w:val="000000"/>
        </w:rPr>
        <w:t>: 2589-2595 [PMID: 3149331]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129 </w:t>
      </w:r>
      <w:r w:rsidRPr="00844940">
        <w:rPr>
          <w:rFonts w:ascii="Book Antiqua" w:eastAsia="SimSun" w:hAnsi="Book Antiqua" w:cs="SimSun"/>
          <w:b/>
          <w:bCs/>
          <w:color w:val="000000"/>
        </w:rPr>
        <w:t>Xie ZC</w:t>
      </w:r>
      <w:r w:rsidRPr="00844940">
        <w:rPr>
          <w:rFonts w:ascii="Book Antiqua" w:eastAsia="SimSun" w:hAnsi="Book Antiqua" w:cs="SimSun"/>
          <w:color w:val="000000"/>
        </w:rPr>
        <w:t>, Riezu-Boj JI, Lasarte JJ, Guillen J, Su JH, Civeira MP, Prieto J. Transmission of hepatitis C virus infection to tree shrews. </w:t>
      </w:r>
      <w:r w:rsidRPr="00844940">
        <w:rPr>
          <w:rFonts w:ascii="Book Antiqua" w:eastAsia="SimSun" w:hAnsi="Book Antiqua" w:cs="SimSun"/>
          <w:i/>
          <w:iCs/>
          <w:color w:val="000000"/>
        </w:rPr>
        <w:t>Virology</w:t>
      </w:r>
      <w:r w:rsidRPr="00844940">
        <w:rPr>
          <w:rFonts w:ascii="Book Antiqua" w:eastAsia="SimSun" w:hAnsi="Book Antiqua" w:cs="SimSun"/>
          <w:color w:val="000000"/>
        </w:rPr>
        <w:t> 1998; </w:t>
      </w:r>
      <w:r w:rsidRPr="00844940">
        <w:rPr>
          <w:rFonts w:ascii="Book Antiqua" w:eastAsia="SimSun" w:hAnsi="Book Antiqua" w:cs="SimSun"/>
          <w:b/>
          <w:bCs/>
          <w:color w:val="000000"/>
        </w:rPr>
        <w:t>244</w:t>
      </w:r>
      <w:r w:rsidRPr="00844940">
        <w:rPr>
          <w:rFonts w:ascii="Book Antiqua" w:eastAsia="SimSun" w:hAnsi="Book Antiqua" w:cs="SimSun"/>
          <w:color w:val="000000"/>
        </w:rPr>
        <w:t>: 513-520 [PMID: 9601519]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130 </w:t>
      </w:r>
      <w:r w:rsidRPr="00844940">
        <w:rPr>
          <w:rFonts w:ascii="Book Antiqua" w:eastAsia="SimSun" w:hAnsi="Book Antiqua" w:cs="SimSun"/>
          <w:b/>
          <w:bCs/>
          <w:color w:val="000000"/>
        </w:rPr>
        <w:t>Billerbeck E</w:t>
      </w:r>
      <w:r w:rsidRPr="00844940">
        <w:rPr>
          <w:rFonts w:ascii="Book Antiqua" w:eastAsia="SimSun" w:hAnsi="Book Antiqua" w:cs="SimSun"/>
          <w:color w:val="000000"/>
        </w:rPr>
        <w:t>, de Jong Y, Dorner M, de la Fuente C, Ploss A. Animal models for hepatitis C. </w:t>
      </w:r>
      <w:r w:rsidRPr="00844940">
        <w:rPr>
          <w:rFonts w:ascii="Book Antiqua" w:eastAsia="SimSun" w:hAnsi="Book Antiqua" w:cs="SimSun"/>
          <w:i/>
          <w:iCs/>
          <w:color w:val="000000"/>
        </w:rPr>
        <w:t>Curr Top Microbiol Immunol</w:t>
      </w:r>
      <w:r w:rsidRPr="00844940">
        <w:rPr>
          <w:rFonts w:ascii="Book Antiqua" w:eastAsia="SimSun" w:hAnsi="Book Antiqua" w:cs="SimSun"/>
          <w:color w:val="000000"/>
        </w:rPr>
        <w:t> 2013; </w:t>
      </w:r>
      <w:r w:rsidRPr="00844940">
        <w:rPr>
          <w:rFonts w:ascii="Book Antiqua" w:eastAsia="SimSun" w:hAnsi="Book Antiqua" w:cs="SimSun"/>
          <w:b/>
          <w:bCs/>
          <w:color w:val="000000"/>
        </w:rPr>
        <w:t>369</w:t>
      </w:r>
      <w:r w:rsidRPr="00844940">
        <w:rPr>
          <w:rFonts w:ascii="Book Antiqua" w:eastAsia="SimSun" w:hAnsi="Book Antiqua" w:cs="SimSun"/>
          <w:color w:val="000000"/>
        </w:rPr>
        <w:t>: 49-86 [PMID: 23463197]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131</w:t>
      </w:r>
      <w:r w:rsidRPr="00844940">
        <w:rPr>
          <w:rFonts w:ascii="Book Antiqua" w:eastAsia="SimSun" w:hAnsi="Book Antiqua" w:cs="SimSun"/>
          <w:b/>
          <w:color w:val="000000"/>
        </w:rPr>
        <w:t xml:space="preserve"> Couto LB</w:t>
      </w:r>
      <w:r w:rsidRPr="00844940">
        <w:rPr>
          <w:rFonts w:ascii="Book Antiqua" w:eastAsia="SimSun" w:hAnsi="Book Antiqua" w:cs="SimSun"/>
          <w:color w:val="000000"/>
        </w:rPr>
        <w:t>, Kolykhalov AA. Animal Models for HCV Study. In: Tan SL, ed. Hepatitis C Viruses: Genomes and Molecular Biology. Norfolk (UK), 2006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132 </w:t>
      </w:r>
      <w:r w:rsidRPr="00844940">
        <w:rPr>
          <w:rFonts w:ascii="Book Antiqua" w:eastAsia="SimSun" w:hAnsi="Book Antiqua" w:cs="SimSun"/>
          <w:b/>
          <w:bCs/>
          <w:color w:val="000000"/>
        </w:rPr>
        <w:t>Kremsdorf D</w:t>
      </w:r>
      <w:r w:rsidRPr="00844940">
        <w:rPr>
          <w:rFonts w:ascii="Book Antiqua" w:eastAsia="SimSun" w:hAnsi="Book Antiqua" w:cs="SimSun"/>
          <w:color w:val="000000"/>
        </w:rPr>
        <w:t>, Brezillon N. New animal models for hepatitis C viral infection and pathogenesis studies. </w:t>
      </w:r>
      <w:r w:rsidRPr="00844940">
        <w:rPr>
          <w:rFonts w:ascii="Book Antiqua" w:eastAsia="SimSun" w:hAnsi="Book Antiqua" w:cs="SimSun"/>
          <w:i/>
          <w:iCs/>
          <w:color w:val="000000"/>
        </w:rPr>
        <w:t>World J Gastroenterol</w:t>
      </w:r>
      <w:r w:rsidRPr="00844940">
        <w:rPr>
          <w:rFonts w:ascii="Book Antiqua" w:eastAsia="SimSun" w:hAnsi="Book Antiqua" w:cs="SimSun"/>
          <w:color w:val="000000"/>
        </w:rPr>
        <w:t> 2007; </w:t>
      </w:r>
      <w:r w:rsidRPr="00844940">
        <w:rPr>
          <w:rFonts w:ascii="Book Antiqua" w:eastAsia="SimSun" w:hAnsi="Book Antiqua" w:cs="SimSun"/>
          <w:b/>
          <w:bCs/>
          <w:color w:val="000000"/>
        </w:rPr>
        <w:t>13</w:t>
      </w:r>
      <w:r w:rsidRPr="00844940">
        <w:rPr>
          <w:rFonts w:ascii="Book Antiqua" w:eastAsia="SimSun" w:hAnsi="Book Antiqua" w:cs="SimSun"/>
          <w:color w:val="000000"/>
        </w:rPr>
        <w:t>: 2427-2435 [PMID: 17552025]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133 </w:t>
      </w:r>
      <w:r w:rsidRPr="00844940">
        <w:rPr>
          <w:rFonts w:ascii="Book Antiqua" w:eastAsia="SimSun" w:hAnsi="Book Antiqua" w:cs="SimSun"/>
          <w:b/>
          <w:bCs/>
          <w:color w:val="000000"/>
        </w:rPr>
        <w:t>Mailly L</w:t>
      </w:r>
      <w:r w:rsidRPr="00844940">
        <w:rPr>
          <w:rFonts w:ascii="Book Antiqua" w:eastAsia="SimSun" w:hAnsi="Book Antiqua" w:cs="SimSun"/>
          <w:color w:val="000000"/>
        </w:rPr>
        <w:t>, Robinet E, Meuleman P, Baumert TF, Zeisel MB. Hepatitis C virus infection and related liver disease: the quest for the best animal model. </w:t>
      </w:r>
      <w:r w:rsidRPr="00844940">
        <w:rPr>
          <w:rFonts w:ascii="Book Antiqua" w:eastAsia="SimSun" w:hAnsi="Book Antiqua" w:cs="SimSun"/>
          <w:i/>
          <w:iCs/>
          <w:color w:val="000000"/>
        </w:rPr>
        <w:t>Front Microbiol</w:t>
      </w:r>
      <w:r w:rsidRPr="00844940">
        <w:rPr>
          <w:rFonts w:ascii="Book Antiqua" w:eastAsia="SimSun" w:hAnsi="Book Antiqua" w:cs="SimSun"/>
          <w:color w:val="000000"/>
        </w:rPr>
        <w:t> 2013; </w:t>
      </w:r>
      <w:r w:rsidRPr="00844940">
        <w:rPr>
          <w:rFonts w:ascii="Book Antiqua" w:eastAsia="SimSun" w:hAnsi="Book Antiqua" w:cs="SimSun"/>
          <w:b/>
          <w:bCs/>
          <w:color w:val="000000"/>
        </w:rPr>
        <w:t>4</w:t>
      </w:r>
      <w:r w:rsidRPr="00844940">
        <w:rPr>
          <w:rFonts w:ascii="Book Antiqua" w:eastAsia="SimSun" w:hAnsi="Book Antiqua" w:cs="SimSun"/>
          <w:color w:val="000000"/>
        </w:rPr>
        <w:t>: 213 [PMID: 23898329]</w:t>
      </w:r>
    </w:p>
    <w:p w:rsidR="005745BF" w:rsidRPr="00844940" w:rsidRDefault="005745BF" w:rsidP="005A0ADD">
      <w:pPr>
        <w:widowControl w:val="0"/>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134 </w:t>
      </w:r>
      <w:r w:rsidRPr="00844940">
        <w:rPr>
          <w:rFonts w:ascii="Book Antiqua" w:eastAsia="SimSun" w:hAnsi="Book Antiqua" w:cs="SimSun"/>
          <w:b/>
          <w:bCs/>
          <w:color w:val="000000"/>
        </w:rPr>
        <w:t>Lanford RE</w:t>
      </w:r>
      <w:r w:rsidRPr="00844940">
        <w:rPr>
          <w:rFonts w:ascii="Book Antiqua" w:eastAsia="SimSun" w:hAnsi="Book Antiqua" w:cs="SimSun"/>
          <w:color w:val="000000"/>
        </w:rPr>
        <w:t>, Bigger C, Bassett S, Klimpel G. The chimpanzee model of hepatitis C virus infections. </w:t>
      </w:r>
      <w:r w:rsidRPr="00844940">
        <w:rPr>
          <w:rFonts w:ascii="Book Antiqua" w:eastAsia="SimSun" w:hAnsi="Book Antiqua" w:cs="SimSun"/>
          <w:i/>
          <w:iCs/>
          <w:color w:val="000000"/>
        </w:rPr>
        <w:t>ILAR J</w:t>
      </w:r>
      <w:r w:rsidRPr="00844940">
        <w:rPr>
          <w:rFonts w:ascii="Book Antiqua" w:eastAsia="SimSun" w:hAnsi="Book Antiqua" w:cs="SimSun"/>
          <w:color w:val="000000"/>
        </w:rPr>
        <w:t> 2001; </w:t>
      </w:r>
      <w:r w:rsidRPr="00844940">
        <w:rPr>
          <w:rFonts w:ascii="Book Antiqua" w:eastAsia="SimSun" w:hAnsi="Book Antiqua" w:cs="SimSun"/>
          <w:b/>
          <w:bCs/>
          <w:color w:val="000000"/>
        </w:rPr>
        <w:t>42</w:t>
      </w:r>
      <w:r w:rsidRPr="00844940">
        <w:rPr>
          <w:rFonts w:ascii="Book Antiqua" w:eastAsia="SimSun" w:hAnsi="Book Antiqua" w:cs="SimSun"/>
          <w:color w:val="000000"/>
        </w:rPr>
        <w:t>: 117-126 [PMID: 11406714]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135 </w:t>
      </w:r>
      <w:r w:rsidRPr="00844940">
        <w:rPr>
          <w:rFonts w:ascii="Book Antiqua" w:eastAsia="SimSun" w:hAnsi="Book Antiqua" w:cs="SimSun"/>
          <w:b/>
          <w:bCs/>
          <w:color w:val="000000"/>
        </w:rPr>
        <w:t>Xu X</w:t>
      </w:r>
      <w:r w:rsidRPr="00844940">
        <w:rPr>
          <w:rFonts w:ascii="Book Antiqua" w:eastAsia="SimSun" w:hAnsi="Book Antiqua" w:cs="SimSun"/>
          <w:color w:val="000000"/>
        </w:rPr>
        <w:t>, Chen H, Cao X, Ben K. Efficient infection of tree shrew (Tupaia belangeri) with hepatitis C virus grown in cell culture or from patient plasma. </w:t>
      </w:r>
      <w:r w:rsidRPr="00844940">
        <w:rPr>
          <w:rFonts w:ascii="Book Antiqua" w:eastAsia="SimSun" w:hAnsi="Book Antiqua" w:cs="SimSun"/>
          <w:i/>
          <w:iCs/>
          <w:color w:val="000000"/>
        </w:rPr>
        <w:t>J Gen Virol</w:t>
      </w:r>
      <w:r w:rsidRPr="00844940">
        <w:rPr>
          <w:rFonts w:ascii="Book Antiqua" w:eastAsia="SimSun" w:hAnsi="Book Antiqua" w:cs="SimSun"/>
          <w:color w:val="000000"/>
        </w:rPr>
        <w:t> 2007; </w:t>
      </w:r>
      <w:r w:rsidRPr="00844940">
        <w:rPr>
          <w:rFonts w:ascii="Book Antiqua" w:eastAsia="SimSun" w:hAnsi="Book Antiqua" w:cs="SimSun"/>
          <w:b/>
          <w:bCs/>
          <w:color w:val="000000"/>
        </w:rPr>
        <w:t>88</w:t>
      </w:r>
      <w:r w:rsidRPr="00844940">
        <w:rPr>
          <w:rFonts w:ascii="Book Antiqua" w:eastAsia="SimSun" w:hAnsi="Book Antiqua" w:cs="SimSun"/>
          <w:color w:val="000000"/>
        </w:rPr>
        <w:t>: 2504-2512 [PMID: 17698660]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136 </w:t>
      </w:r>
      <w:r w:rsidRPr="00844940">
        <w:rPr>
          <w:rFonts w:ascii="Book Antiqua" w:eastAsia="SimSun" w:hAnsi="Book Antiqua" w:cs="SimSun"/>
          <w:b/>
          <w:bCs/>
          <w:color w:val="000000"/>
        </w:rPr>
        <w:t>Amako Y</w:t>
      </w:r>
      <w:r w:rsidRPr="00844940">
        <w:rPr>
          <w:rFonts w:ascii="Book Antiqua" w:eastAsia="SimSun" w:hAnsi="Book Antiqua" w:cs="SimSun"/>
          <w:color w:val="000000"/>
        </w:rPr>
        <w:t>, Tsukiyama-Kohara K, Katsume A, Hirata Y, Sekiguchi S, Tobita Y, Hayashi Y, Hishima T, Funata N, Yonekawa H, Kohara M. Pathogenesis of hepatitis C virus infection in Tupaia belangeri. </w:t>
      </w:r>
      <w:r w:rsidRPr="00844940">
        <w:rPr>
          <w:rFonts w:ascii="Book Antiqua" w:eastAsia="SimSun" w:hAnsi="Book Antiqua" w:cs="SimSun"/>
          <w:i/>
          <w:iCs/>
          <w:color w:val="000000"/>
        </w:rPr>
        <w:t>J Virol</w:t>
      </w:r>
      <w:r w:rsidRPr="00844940">
        <w:rPr>
          <w:rFonts w:ascii="Book Antiqua" w:eastAsia="SimSun" w:hAnsi="Book Antiqua" w:cs="SimSun"/>
          <w:color w:val="000000"/>
        </w:rPr>
        <w:t> 2010; </w:t>
      </w:r>
      <w:r w:rsidRPr="00844940">
        <w:rPr>
          <w:rFonts w:ascii="Book Antiqua" w:eastAsia="SimSun" w:hAnsi="Book Antiqua" w:cs="SimSun"/>
          <w:b/>
          <w:bCs/>
          <w:color w:val="000000"/>
        </w:rPr>
        <w:t>84</w:t>
      </w:r>
      <w:r w:rsidRPr="00844940">
        <w:rPr>
          <w:rFonts w:ascii="Book Antiqua" w:eastAsia="SimSun" w:hAnsi="Book Antiqua" w:cs="SimSun"/>
          <w:color w:val="000000"/>
        </w:rPr>
        <w:t>: 303-311 [PMID: 19846521]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137 </w:t>
      </w:r>
      <w:r w:rsidRPr="00844940">
        <w:rPr>
          <w:rFonts w:ascii="Book Antiqua" w:eastAsia="SimSun" w:hAnsi="Book Antiqua" w:cs="SimSun"/>
          <w:b/>
          <w:bCs/>
          <w:color w:val="000000"/>
        </w:rPr>
        <w:t>García F</w:t>
      </w:r>
      <w:r w:rsidRPr="00844940">
        <w:rPr>
          <w:rFonts w:ascii="Book Antiqua" w:eastAsia="SimSun" w:hAnsi="Book Antiqua" w:cs="SimSun"/>
          <w:color w:val="000000"/>
        </w:rPr>
        <w:t>, García F, Roldán C, López I, Martínez NM, Alvarez M, Bernal MC, Hernández J, Maroto MC. Detection of HCV and GBV-CHGV RNA in peripheral blood mononuclear cells of patients with chronic type C hepatitis. </w:t>
      </w:r>
      <w:r w:rsidRPr="00844940">
        <w:rPr>
          <w:rFonts w:ascii="Book Antiqua" w:eastAsia="SimSun" w:hAnsi="Book Antiqua" w:cs="SimSun"/>
          <w:i/>
          <w:iCs/>
          <w:color w:val="000000"/>
        </w:rPr>
        <w:t>Microbios</w:t>
      </w:r>
      <w:r w:rsidRPr="00844940">
        <w:rPr>
          <w:rFonts w:ascii="Book Antiqua" w:eastAsia="SimSun" w:hAnsi="Book Antiqua" w:cs="SimSun"/>
          <w:color w:val="000000"/>
        </w:rPr>
        <w:t> 2000; </w:t>
      </w:r>
      <w:r w:rsidRPr="00844940">
        <w:rPr>
          <w:rFonts w:ascii="Book Antiqua" w:eastAsia="SimSun" w:hAnsi="Book Antiqua" w:cs="SimSun"/>
          <w:b/>
          <w:bCs/>
          <w:color w:val="000000"/>
        </w:rPr>
        <w:t>103</w:t>
      </w:r>
      <w:r w:rsidRPr="00844940">
        <w:rPr>
          <w:rFonts w:ascii="Book Antiqua" w:eastAsia="SimSun" w:hAnsi="Book Antiqua" w:cs="SimSun"/>
          <w:color w:val="000000"/>
        </w:rPr>
        <w:t>: 7-15 [PMID: 11034441]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138 </w:t>
      </w:r>
      <w:r w:rsidRPr="00844940">
        <w:rPr>
          <w:rFonts w:ascii="Book Antiqua" w:eastAsia="SimSun" w:hAnsi="Book Antiqua" w:cs="SimSun"/>
          <w:b/>
          <w:bCs/>
          <w:color w:val="000000"/>
        </w:rPr>
        <w:t>Bartosch B</w:t>
      </w:r>
      <w:r w:rsidRPr="00844940">
        <w:rPr>
          <w:rFonts w:ascii="Book Antiqua" w:eastAsia="SimSun" w:hAnsi="Book Antiqua" w:cs="SimSun"/>
          <w:color w:val="000000"/>
        </w:rPr>
        <w:t>, Dubuisson J, Cosset FL. Infectious hepatitis C virus pseudo-particles containing functional E1-E2 envelope protein complexes. </w:t>
      </w:r>
      <w:r w:rsidRPr="00844940">
        <w:rPr>
          <w:rFonts w:ascii="Book Antiqua" w:eastAsia="SimSun" w:hAnsi="Book Antiqua" w:cs="SimSun"/>
          <w:i/>
          <w:iCs/>
          <w:color w:val="000000"/>
        </w:rPr>
        <w:t>J Exp Med</w:t>
      </w:r>
      <w:r w:rsidRPr="00844940">
        <w:rPr>
          <w:rFonts w:ascii="Book Antiqua" w:eastAsia="SimSun" w:hAnsi="Book Antiqua" w:cs="SimSun"/>
          <w:color w:val="000000"/>
        </w:rPr>
        <w:t> 2003; </w:t>
      </w:r>
      <w:r w:rsidRPr="00844940">
        <w:rPr>
          <w:rFonts w:ascii="Book Antiqua" w:eastAsia="SimSun" w:hAnsi="Book Antiqua" w:cs="SimSun"/>
          <w:b/>
          <w:bCs/>
          <w:color w:val="000000"/>
        </w:rPr>
        <w:t>197</w:t>
      </w:r>
      <w:r w:rsidRPr="00844940">
        <w:rPr>
          <w:rFonts w:ascii="Book Antiqua" w:eastAsia="SimSun" w:hAnsi="Book Antiqua" w:cs="SimSun"/>
          <w:color w:val="000000"/>
        </w:rPr>
        <w:t>: 633-642 [PMID: 12615904]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139 </w:t>
      </w:r>
      <w:r w:rsidRPr="00844940">
        <w:rPr>
          <w:rFonts w:ascii="Book Antiqua" w:eastAsia="SimSun" w:hAnsi="Book Antiqua" w:cs="SimSun"/>
          <w:b/>
          <w:bCs/>
          <w:color w:val="000000"/>
        </w:rPr>
        <w:t>Cashman SB</w:t>
      </w:r>
      <w:r w:rsidRPr="00844940">
        <w:rPr>
          <w:rFonts w:ascii="Book Antiqua" w:eastAsia="SimSun" w:hAnsi="Book Antiqua" w:cs="SimSun"/>
          <w:color w:val="000000"/>
        </w:rPr>
        <w:t>, Marsden BD, Dustin LB. The Humoral Immune Response to HCV: Understanding is Key to Vaccine Development. </w:t>
      </w:r>
      <w:r w:rsidRPr="00844940">
        <w:rPr>
          <w:rFonts w:ascii="Book Antiqua" w:eastAsia="SimSun" w:hAnsi="Book Antiqua" w:cs="SimSun"/>
          <w:i/>
          <w:iCs/>
          <w:color w:val="000000"/>
        </w:rPr>
        <w:t>Front Immunol</w:t>
      </w:r>
      <w:r w:rsidRPr="00844940">
        <w:rPr>
          <w:rFonts w:ascii="Book Antiqua" w:eastAsia="SimSun" w:hAnsi="Book Antiqua" w:cs="SimSun"/>
          <w:color w:val="000000"/>
        </w:rPr>
        <w:t> 2014; </w:t>
      </w:r>
      <w:r w:rsidRPr="00844940">
        <w:rPr>
          <w:rFonts w:ascii="Book Antiqua" w:eastAsia="SimSun" w:hAnsi="Book Antiqua" w:cs="SimSun"/>
          <w:b/>
          <w:bCs/>
          <w:color w:val="000000"/>
        </w:rPr>
        <w:t>5</w:t>
      </w:r>
      <w:r w:rsidRPr="00844940">
        <w:rPr>
          <w:rFonts w:ascii="Book Antiqua" w:eastAsia="SimSun" w:hAnsi="Book Antiqua" w:cs="SimSun"/>
          <w:color w:val="000000"/>
        </w:rPr>
        <w:t>: 550 [PMID: 25426115]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140 </w:t>
      </w:r>
      <w:r w:rsidRPr="00844940">
        <w:rPr>
          <w:rFonts w:ascii="Book Antiqua" w:eastAsia="SimSun" w:hAnsi="Book Antiqua" w:cs="SimSun"/>
          <w:b/>
          <w:bCs/>
          <w:color w:val="000000"/>
        </w:rPr>
        <w:t>Heller T</w:t>
      </w:r>
      <w:r w:rsidRPr="00844940">
        <w:rPr>
          <w:rFonts w:ascii="Book Antiqua" w:eastAsia="SimSun" w:hAnsi="Book Antiqua" w:cs="SimSun"/>
          <w:color w:val="000000"/>
        </w:rPr>
        <w:t>, Saito S, Auerbach J, Williams T, Moreen TR, Jazwinski A, Cruz B, Jeurkar N, Sapp R, Luo G, Liang TJ. An in vitro model of hepatitis C virion production.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2005; </w:t>
      </w:r>
      <w:r w:rsidRPr="00844940">
        <w:rPr>
          <w:rFonts w:ascii="Book Antiqua" w:eastAsia="SimSun" w:hAnsi="Book Antiqua" w:cs="SimSun"/>
          <w:b/>
          <w:bCs/>
          <w:color w:val="000000"/>
        </w:rPr>
        <w:t>102</w:t>
      </w:r>
      <w:r w:rsidRPr="00844940">
        <w:rPr>
          <w:rFonts w:ascii="Book Antiqua" w:eastAsia="SimSun" w:hAnsi="Book Antiqua" w:cs="SimSun"/>
          <w:color w:val="000000"/>
        </w:rPr>
        <w:t>: 2579-2583 [PMID: 15701697]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141 </w:t>
      </w:r>
      <w:r w:rsidRPr="00844940">
        <w:rPr>
          <w:rFonts w:ascii="Book Antiqua" w:eastAsia="SimSun" w:hAnsi="Book Antiqua" w:cs="SimSun"/>
          <w:b/>
          <w:bCs/>
          <w:color w:val="000000"/>
        </w:rPr>
        <w:t>Yi M</w:t>
      </w:r>
      <w:r w:rsidRPr="00844940">
        <w:rPr>
          <w:rFonts w:ascii="Book Antiqua" w:eastAsia="SimSun" w:hAnsi="Book Antiqua" w:cs="SimSun"/>
          <w:color w:val="000000"/>
        </w:rPr>
        <w:t>, Villanueva RA, Thomas DL, Wakita T, Lemon SM. Production of infectious genotype 1a hepatitis C virus (Hutchinson strain) in cultured human hepatoma cells.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2006; </w:t>
      </w:r>
      <w:r w:rsidRPr="00844940">
        <w:rPr>
          <w:rFonts w:ascii="Book Antiqua" w:eastAsia="SimSun" w:hAnsi="Book Antiqua" w:cs="SimSun"/>
          <w:b/>
          <w:bCs/>
          <w:color w:val="000000"/>
        </w:rPr>
        <w:t>103</w:t>
      </w:r>
      <w:r w:rsidRPr="00844940">
        <w:rPr>
          <w:rFonts w:ascii="Book Antiqua" w:eastAsia="SimSun" w:hAnsi="Book Antiqua" w:cs="SimSun"/>
          <w:color w:val="000000"/>
        </w:rPr>
        <w:t>: 2310-2315 [PMID: 16461899]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142 </w:t>
      </w:r>
      <w:r w:rsidRPr="00844940">
        <w:rPr>
          <w:rFonts w:ascii="Book Antiqua" w:eastAsia="SimSun" w:hAnsi="Book Antiqua" w:cs="SimSun"/>
          <w:b/>
          <w:bCs/>
          <w:color w:val="000000"/>
        </w:rPr>
        <w:t>Roohvand F</w:t>
      </w:r>
      <w:r w:rsidRPr="00844940">
        <w:rPr>
          <w:rFonts w:ascii="Book Antiqua" w:eastAsia="SimSun" w:hAnsi="Book Antiqua" w:cs="SimSun"/>
          <w:color w:val="000000"/>
        </w:rPr>
        <w:t>, Kossari N. Advances in hepatitis C virus vaccines, part two: advances in hepatitis C virus vaccine formulations and modalities. </w:t>
      </w:r>
      <w:r w:rsidRPr="00844940">
        <w:rPr>
          <w:rFonts w:ascii="Book Antiqua" w:eastAsia="SimSun" w:hAnsi="Book Antiqua" w:cs="SimSun"/>
          <w:i/>
          <w:iCs/>
          <w:color w:val="000000"/>
        </w:rPr>
        <w:t>Expert Opin Ther Pat</w:t>
      </w:r>
      <w:r w:rsidRPr="00844940">
        <w:rPr>
          <w:rFonts w:ascii="Book Antiqua" w:eastAsia="SimSun" w:hAnsi="Book Antiqua" w:cs="SimSun"/>
          <w:color w:val="000000"/>
        </w:rPr>
        <w:t> 2012; </w:t>
      </w:r>
      <w:r w:rsidRPr="00844940">
        <w:rPr>
          <w:rFonts w:ascii="Book Antiqua" w:eastAsia="SimSun" w:hAnsi="Book Antiqua" w:cs="SimSun"/>
          <w:b/>
          <w:bCs/>
          <w:color w:val="000000"/>
        </w:rPr>
        <w:t>22</w:t>
      </w:r>
      <w:r w:rsidRPr="00844940">
        <w:rPr>
          <w:rFonts w:ascii="Book Antiqua" w:eastAsia="SimSun" w:hAnsi="Book Antiqua" w:cs="SimSun"/>
          <w:color w:val="000000"/>
        </w:rPr>
        <w:t>: 391-415 [PMID: 22455502]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143 </w:t>
      </w:r>
      <w:r w:rsidRPr="00844940">
        <w:rPr>
          <w:rFonts w:ascii="Book Antiqua" w:eastAsia="SimSun" w:hAnsi="Book Antiqua" w:cs="SimSun"/>
          <w:b/>
          <w:bCs/>
          <w:color w:val="000000"/>
        </w:rPr>
        <w:t>Osburn WO</w:t>
      </w:r>
      <w:r w:rsidRPr="00844940">
        <w:rPr>
          <w:rFonts w:ascii="Book Antiqua" w:eastAsia="SimSun" w:hAnsi="Book Antiqua" w:cs="SimSun"/>
          <w:color w:val="000000"/>
        </w:rPr>
        <w:t>, Fisher BE, Dowd KA, Urban G, Liu L, Ray SC, Thomas DL, Cox AL. Spontaneous control of primary hepatitis C virus infection and immunity against persistent reinfection.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2010; </w:t>
      </w:r>
      <w:r w:rsidRPr="00844940">
        <w:rPr>
          <w:rFonts w:ascii="Book Antiqua" w:eastAsia="SimSun" w:hAnsi="Book Antiqua" w:cs="SimSun"/>
          <w:b/>
          <w:bCs/>
          <w:color w:val="000000"/>
        </w:rPr>
        <w:t>138</w:t>
      </w:r>
      <w:r w:rsidRPr="00844940">
        <w:rPr>
          <w:rFonts w:ascii="Book Antiqua" w:eastAsia="SimSun" w:hAnsi="Book Antiqua" w:cs="SimSun"/>
          <w:color w:val="000000"/>
        </w:rPr>
        <w:t>: 315-324 [PMID: 19782080]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144 </w:t>
      </w:r>
      <w:r w:rsidRPr="00844940">
        <w:rPr>
          <w:rFonts w:ascii="Book Antiqua" w:eastAsia="SimSun" w:hAnsi="Book Antiqua" w:cs="SimSun"/>
          <w:b/>
          <w:bCs/>
          <w:color w:val="000000"/>
        </w:rPr>
        <w:t>Dahari H</w:t>
      </w:r>
      <w:r w:rsidRPr="00844940">
        <w:rPr>
          <w:rFonts w:ascii="Book Antiqua" w:eastAsia="SimSun" w:hAnsi="Book Antiqua" w:cs="SimSun"/>
          <w:color w:val="000000"/>
        </w:rPr>
        <w:t>, Feinstone SM, Major ME. Meta-analysis of hepatitis C virus vaccine efficacy in chimpanzees indicates an importance for structural proteins.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2010; </w:t>
      </w:r>
      <w:r w:rsidRPr="00844940">
        <w:rPr>
          <w:rFonts w:ascii="Book Antiqua" w:eastAsia="SimSun" w:hAnsi="Book Antiqua" w:cs="SimSun"/>
          <w:b/>
          <w:bCs/>
          <w:color w:val="000000"/>
        </w:rPr>
        <w:t>139</w:t>
      </w:r>
      <w:r w:rsidRPr="00844940">
        <w:rPr>
          <w:rFonts w:ascii="Book Antiqua" w:eastAsia="SimSun" w:hAnsi="Book Antiqua" w:cs="SimSun"/>
          <w:color w:val="000000"/>
        </w:rPr>
        <w:t>: 965-974 [PMID: 20621699]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145 </w:t>
      </w:r>
      <w:r w:rsidRPr="00844940">
        <w:rPr>
          <w:rFonts w:ascii="Book Antiqua" w:eastAsia="SimSun" w:hAnsi="Book Antiqua" w:cs="SimSun"/>
          <w:b/>
          <w:bCs/>
          <w:color w:val="000000"/>
        </w:rPr>
        <w:t>Yutani S</w:t>
      </w:r>
      <w:r w:rsidRPr="00844940">
        <w:rPr>
          <w:rFonts w:ascii="Book Antiqua" w:eastAsia="SimSun" w:hAnsi="Book Antiqua" w:cs="SimSun"/>
          <w:color w:val="000000"/>
        </w:rPr>
        <w:t>, Yamada A, Yoshida K, Takao Y, Tamura M, Komatsu N, Ide T, Tanaka M, Sata M, Itoh K. Phase I clinical study of a personalized peptide vaccination for patients infected with hepatitis C virus (HCV) 1b who failed to respond to interferon-based therapy. </w:t>
      </w:r>
      <w:r w:rsidRPr="00844940">
        <w:rPr>
          <w:rFonts w:ascii="Book Antiqua" w:eastAsia="SimSun" w:hAnsi="Book Antiqua" w:cs="SimSun"/>
          <w:i/>
          <w:iCs/>
          <w:color w:val="000000"/>
        </w:rPr>
        <w:t>Vaccine</w:t>
      </w:r>
      <w:r w:rsidRPr="00844940">
        <w:rPr>
          <w:rFonts w:ascii="Book Antiqua" w:eastAsia="SimSun" w:hAnsi="Book Antiqua" w:cs="SimSun"/>
          <w:color w:val="000000"/>
        </w:rPr>
        <w:t> 2007; </w:t>
      </w:r>
      <w:r w:rsidRPr="00844940">
        <w:rPr>
          <w:rFonts w:ascii="Book Antiqua" w:eastAsia="SimSun" w:hAnsi="Book Antiqua" w:cs="SimSun"/>
          <w:b/>
          <w:bCs/>
          <w:color w:val="000000"/>
        </w:rPr>
        <w:t>25</w:t>
      </w:r>
      <w:r w:rsidRPr="00844940">
        <w:rPr>
          <w:rFonts w:ascii="Book Antiqua" w:eastAsia="SimSun" w:hAnsi="Book Antiqua" w:cs="SimSun"/>
          <w:color w:val="000000"/>
        </w:rPr>
        <w:t>: 7429-7435 [PMID: 17845828]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146 </w:t>
      </w:r>
      <w:r w:rsidRPr="00844940">
        <w:rPr>
          <w:rFonts w:ascii="Book Antiqua" w:eastAsia="SimSun" w:hAnsi="Book Antiqua" w:cs="SimSun"/>
          <w:b/>
          <w:bCs/>
          <w:color w:val="000000"/>
        </w:rPr>
        <w:t>Klade CS</w:t>
      </w:r>
      <w:r w:rsidRPr="00844940">
        <w:rPr>
          <w:rFonts w:ascii="Book Antiqua" w:eastAsia="SimSun" w:hAnsi="Book Antiqua" w:cs="SimSun"/>
          <w:color w:val="000000"/>
        </w:rPr>
        <w:t>, Wedemeyer H, Berg T, Hinrichsen H, Cholewinska G, Zeuzem S, Blum H, Buschle M, Jelovcan S, Buerger V, Tauber E, Frisch J, Manns MP. Therapeutic vaccination of chronic hepatitis C nonresponder patients with the peptide vaccine IC41.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2008; </w:t>
      </w:r>
      <w:r w:rsidRPr="00844940">
        <w:rPr>
          <w:rFonts w:ascii="Book Antiqua" w:eastAsia="SimSun" w:hAnsi="Book Antiqua" w:cs="SimSun"/>
          <w:b/>
          <w:bCs/>
          <w:color w:val="000000"/>
        </w:rPr>
        <w:t>134</w:t>
      </w:r>
      <w:r w:rsidRPr="00844940">
        <w:rPr>
          <w:rFonts w:ascii="Book Antiqua" w:eastAsia="SimSun" w:hAnsi="Book Antiqua" w:cs="SimSun"/>
          <w:color w:val="000000"/>
        </w:rPr>
        <w:t>: 1385-1395 [PMID: 18471515]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147 </w:t>
      </w:r>
      <w:r w:rsidRPr="00844940">
        <w:rPr>
          <w:rFonts w:ascii="Book Antiqua" w:eastAsia="SimSun" w:hAnsi="Book Antiqua" w:cs="SimSun"/>
          <w:b/>
          <w:bCs/>
          <w:color w:val="000000"/>
        </w:rPr>
        <w:t>Habersetzer F</w:t>
      </w:r>
      <w:r w:rsidRPr="00844940">
        <w:rPr>
          <w:rFonts w:ascii="Book Antiqua" w:eastAsia="SimSun" w:hAnsi="Book Antiqua" w:cs="SimSun"/>
          <w:color w:val="000000"/>
        </w:rPr>
        <w:t>, Honnet G, Bain C, Maynard-Muet M, Leroy V, Zarski JP, Feray C, Baumert TF, Bronowicki JP, Doffoël M, Trépo C, Agathon D, Toh ML, Baudin M, Bonnefoy JY, Limacher JM, Inchauspé G. A poxvirus vaccine is safe, induces T-cell responses, and decreases viral load in patients with chronic hepatitis C.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2011; </w:t>
      </w:r>
      <w:r w:rsidRPr="00844940">
        <w:rPr>
          <w:rFonts w:ascii="Book Antiqua" w:eastAsia="SimSun" w:hAnsi="Book Antiqua" w:cs="SimSun"/>
          <w:b/>
          <w:bCs/>
          <w:color w:val="000000"/>
        </w:rPr>
        <w:t>141</w:t>
      </w:r>
      <w:r w:rsidRPr="00844940">
        <w:rPr>
          <w:rFonts w:ascii="Book Antiqua" w:eastAsia="SimSun" w:hAnsi="Book Antiqua" w:cs="SimSun"/>
          <w:color w:val="000000"/>
        </w:rPr>
        <w:t>: 890-899.e1-4 [PMID: 21699798]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148 </w:t>
      </w:r>
      <w:r w:rsidRPr="00844940">
        <w:rPr>
          <w:rFonts w:ascii="Book Antiqua" w:eastAsia="SimSun" w:hAnsi="Book Antiqua" w:cs="SimSun"/>
          <w:b/>
          <w:bCs/>
          <w:color w:val="000000"/>
        </w:rPr>
        <w:t>Kaneko T</w:t>
      </w:r>
      <w:r w:rsidRPr="00844940">
        <w:rPr>
          <w:rFonts w:ascii="Book Antiqua" w:eastAsia="SimSun" w:hAnsi="Book Antiqua" w:cs="SimSun"/>
          <w:color w:val="000000"/>
        </w:rPr>
        <w:t>, Moriyama T, Udaka K, Hiroishi K, Kita H, Okamoto H, Yagita H, Okumura K, Imawari M. Impaired induction of cytotoxic T lymphocytes by antagonism of a weak agonist borne by a variant hepatitis C virus epitope. </w:t>
      </w:r>
      <w:r w:rsidRPr="00844940">
        <w:rPr>
          <w:rFonts w:ascii="Book Antiqua" w:eastAsia="SimSun" w:hAnsi="Book Antiqua" w:cs="SimSun"/>
          <w:i/>
          <w:iCs/>
          <w:color w:val="000000"/>
        </w:rPr>
        <w:t>Eur J Immunol</w:t>
      </w:r>
      <w:r w:rsidRPr="00844940">
        <w:rPr>
          <w:rFonts w:ascii="Book Antiqua" w:eastAsia="SimSun" w:hAnsi="Book Antiqua" w:cs="SimSun"/>
          <w:color w:val="000000"/>
        </w:rPr>
        <w:t> 1997; </w:t>
      </w:r>
      <w:r w:rsidRPr="00844940">
        <w:rPr>
          <w:rFonts w:ascii="Book Antiqua" w:eastAsia="SimSun" w:hAnsi="Book Antiqua" w:cs="SimSun"/>
          <w:b/>
          <w:bCs/>
          <w:color w:val="000000"/>
        </w:rPr>
        <w:t>27</w:t>
      </w:r>
      <w:r w:rsidRPr="00844940">
        <w:rPr>
          <w:rFonts w:ascii="Book Antiqua" w:eastAsia="SimSun" w:hAnsi="Book Antiqua" w:cs="SimSun"/>
          <w:color w:val="000000"/>
        </w:rPr>
        <w:t>: 1782-1787 [PMID: 9247592]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149 </w:t>
      </w:r>
      <w:r w:rsidRPr="00844940">
        <w:rPr>
          <w:rFonts w:ascii="Book Antiqua" w:eastAsia="SimSun" w:hAnsi="Book Antiqua" w:cs="SimSun"/>
          <w:b/>
          <w:bCs/>
          <w:color w:val="000000"/>
        </w:rPr>
        <w:t>Firbas C</w:t>
      </w:r>
      <w:r w:rsidRPr="00844940">
        <w:rPr>
          <w:rFonts w:ascii="Book Antiqua" w:eastAsia="SimSun" w:hAnsi="Book Antiqua" w:cs="SimSun"/>
          <w:color w:val="000000"/>
        </w:rPr>
        <w:t>, Jilma B, Tauber E, Buerger V, Jelovcan S, Lingnau K, Buschle M, Frisch J, Klade CS. Immunogenicity and safety of a novel therapeutic hepatitis C virus (HCV) peptide vaccine: a randomized, placebo controlled trial for dose optimization in 128 healthy subjects. </w:t>
      </w:r>
      <w:r w:rsidRPr="00844940">
        <w:rPr>
          <w:rFonts w:ascii="Book Antiqua" w:eastAsia="SimSun" w:hAnsi="Book Antiqua" w:cs="SimSun"/>
          <w:i/>
          <w:iCs/>
          <w:color w:val="000000"/>
        </w:rPr>
        <w:t>Vaccine</w:t>
      </w:r>
      <w:r w:rsidRPr="00844940">
        <w:rPr>
          <w:rFonts w:ascii="Book Antiqua" w:eastAsia="SimSun" w:hAnsi="Book Antiqua" w:cs="SimSun"/>
          <w:color w:val="000000"/>
        </w:rPr>
        <w:t> 2006; </w:t>
      </w:r>
      <w:r w:rsidRPr="00844940">
        <w:rPr>
          <w:rFonts w:ascii="Book Antiqua" w:eastAsia="SimSun" w:hAnsi="Book Antiqua" w:cs="SimSun"/>
          <w:b/>
          <w:bCs/>
          <w:color w:val="000000"/>
        </w:rPr>
        <w:t>24</w:t>
      </w:r>
      <w:r w:rsidRPr="00844940">
        <w:rPr>
          <w:rFonts w:ascii="Book Antiqua" w:eastAsia="SimSun" w:hAnsi="Book Antiqua" w:cs="SimSun"/>
          <w:color w:val="000000"/>
        </w:rPr>
        <w:t>: 4343-4353 [PMID: 16581161]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150 </w:t>
      </w:r>
      <w:r w:rsidRPr="00844940">
        <w:rPr>
          <w:rFonts w:ascii="Book Antiqua" w:eastAsia="SimSun" w:hAnsi="Book Antiqua" w:cs="SimSun"/>
          <w:b/>
          <w:bCs/>
          <w:color w:val="000000"/>
        </w:rPr>
        <w:t>Firbas C</w:t>
      </w:r>
      <w:r w:rsidRPr="00844940">
        <w:rPr>
          <w:rFonts w:ascii="Book Antiqua" w:eastAsia="SimSun" w:hAnsi="Book Antiqua" w:cs="SimSun"/>
          <w:color w:val="000000"/>
        </w:rPr>
        <w:t>, Boehm T, Buerger V, Schuller E, Sabarth N, Jilma B, Klade CS. Immunogenicity and safety of different injection routes and schedules of IC41, a Hepatitis C virus (HCV) peptide vaccine. </w:t>
      </w:r>
      <w:r w:rsidRPr="00844940">
        <w:rPr>
          <w:rFonts w:ascii="Book Antiqua" w:eastAsia="SimSun" w:hAnsi="Book Antiqua" w:cs="SimSun"/>
          <w:i/>
          <w:iCs/>
          <w:color w:val="000000"/>
        </w:rPr>
        <w:t>Vaccine</w:t>
      </w:r>
      <w:r w:rsidRPr="00844940">
        <w:rPr>
          <w:rFonts w:ascii="Book Antiqua" w:eastAsia="SimSun" w:hAnsi="Book Antiqua" w:cs="SimSun"/>
          <w:color w:val="000000"/>
        </w:rPr>
        <w:t> 2010; </w:t>
      </w:r>
      <w:r w:rsidRPr="00844940">
        <w:rPr>
          <w:rFonts w:ascii="Book Antiqua" w:eastAsia="SimSun" w:hAnsi="Book Antiqua" w:cs="SimSun"/>
          <w:b/>
          <w:bCs/>
          <w:color w:val="000000"/>
        </w:rPr>
        <w:t>28</w:t>
      </w:r>
      <w:r w:rsidRPr="00844940">
        <w:rPr>
          <w:rFonts w:ascii="Book Antiqua" w:eastAsia="SimSun" w:hAnsi="Book Antiqua" w:cs="SimSun"/>
          <w:color w:val="000000"/>
        </w:rPr>
        <w:t>: 2397-2407 [PMID: 20060945]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151 </w:t>
      </w:r>
      <w:r w:rsidRPr="00844940">
        <w:rPr>
          <w:rFonts w:ascii="Book Antiqua" w:eastAsia="SimSun" w:hAnsi="Book Antiqua" w:cs="SimSun"/>
          <w:b/>
          <w:bCs/>
          <w:color w:val="000000"/>
        </w:rPr>
        <w:t>Klade CS</w:t>
      </w:r>
      <w:r w:rsidRPr="00844940">
        <w:rPr>
          <w:rFonts w:ascii="Book Antiqua" w:eastAsia="SimSun" w:hAnsi="Book Antiqua" w:cs="SimSun"/>
          <w:color w:val="000000"/>
        </w:rPr>
        <w:t>, Schuller E, Boehm T, von Gabain A, Manns MP. Sustained viral load reduction in treatment-naive HCV genotype 1 infected patients after therapeutic peptide vaccination. </w:t>
      </w:r>
      <w:r w:rsidRPr="00844940">
        <w:rPr>
          <w:rFonts w:ascii="Book Antiqua" w:eastAsia="SimSun" w:hAnsi="Book Antiqua" w:cs="SimSun"/>
          <w:i/>
          <w:iCs/>
          <w:color w:val="000000"/>
        </w:rPr>
        <w:t>Vaccine</w:t>
      </w:r>
      <w:r w:rsidRPr="00844940">
        <w:rPr>
          <w:rFonts w:ascii="Book Antiqua" w:eastAsia="SimSun" w:hAnsi="Book Antiqua" w:cs="SimSun"/>
          <w:color w:val="000000"/>
        </w:rPr>
        <w:t> 2012; </w:t>
      </w:r>
      <w:r w:rsidRPr="00844940">
        <w:rPr>
          <w:rFonts w:ascii="Book Antiqua" w:eastAsia="SimSun" w:hAnsi="Book Antiqua" w:cs="SimSun"/>
          <w:b/>
          <w:bCs/>
          <w:color w:val="000000"/>
        </w:rPr>
        <w:t>30</w:t>
      </w:r>
      <w:r w:rsidRPr="00844940">
        <w:rPr>
          <w:rFonts w:ascii="Book Antiqua" w:eastAsia="SimSun" w:hAnsi="Book Antiqua" w:cs="SimSun"/>
          <w:color w:val="000000"/>
        </w:rPr>
        <w:t>: 2943-2950 [PMID: 22401867]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152 </w:t>
      </w:r>
      <w:r w:rsidRPr="00844940">
        <w:rPr>
          <w:rFonts w:ascii="Book Antiqua" w:eastAsia="SimSun" w:hAnsi="Book Antiqua" w:cs="SimSun"/>
          <w:b/>
          <w:bCs/>
          <w:color w:val="000000"/>
        </w:rPr>
        <w:t>Yutani S</w:t>
      </w:r>
      <w:r w:rsidRPr="00844940">
        <w:rPr>
          <w:rFonts w:ascii="Book Antiqua" w:eastAsia="SimSun" w:hAnsi="Book Antiqua" w:cs="SimSun"/>
          <w:color w:val="000000"/>
        </w:rPr>
        <w:t xml:space="preserve">, Komatsu N, Shichijo S, Yoshida K, Takedatsu H, Itou M, Kuromatu R, Ide T, Tanaka M, Sata M, Yamada A, Itoh K. Phase I clinical study of a peptide </w:t>
      </w:r>
      <w:r w:rsidRPr="00844940">
        <w:rPr>
          <w:rFonts w:ascii="Book Antiqua" w:eastAsia="SimSun" w:hAnsi="Book Antiqua" w:cs="SimSun"/>
          <w:color w:val="000000"/>
        </w:rPr>
        <w:lastRenderedPageBreak/>
        <w:t>vaccination for hepatitis C virus-infected patients with different human leukocyte antigen-class I-A alleles. </w:t>
      </w:r>
      <w:r w:rsidRPr="00844940">
        <w:rPr>
          <w:rFonts w:ascii="Book Antiqua" w:eastAsia="SimSun" w:hAnsi="Book Antiqua" w:cs="SimSun"/>
          <w:i/>
          <w:iCs/>
          <w:color w:val="000000"/>
        </w:rPr>
        <w:t>Cancer Sci</w:t>
      </w:r>
      <w:r w:rsidRPr="00844940">
        <w:rPr>
          <w:rFonts w:ascii="Book Antiqua" w:eastAsia="SimSun" w:hAnsi="Book Antiqua" w:cs="SimSun"/>
          <w:color w:val="000000"/>
        </w:rPr>
        <w:t> 2009; </w:t>
      </w:r>
      <w:r w:rsidRPr="00844940">
        <w:rPr>
          <w:rFonts w:ascii="Book Antiqua" w:eastAsia="SimSun" w:hAnsi="Book Antiqua" w:cs="SimSun"/>
          <w:b/>
          <w:bCs/>
          <w:color w:val="000000"/>
        </w:rPr>
        <w:t>100</w:t>
      </w:r>
      <w:r w:rsidRPr="00844940">
        <w:rPr>
          <w:rFonts w:ascii="Book Antiqua" w:eastAsia="SimSun" w:hAnsi="Book Antiqua" w:cs="SimSun"/>
          <w:color w:val="000000"/>
        </w:rPr>
        <w:t>: 1935-1942 [PMID: 19604246]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153 </w:t>
      </w:r>
      <w:r w:rsidRPr="00844940">
        <w:rPr>
          <w:rFonts w:ascii="Book Antiqua" w:eastAsia="SimSun" w:hAnsi="Book Antiqua" w:cs="SimSun"/>
          <w:b/>
          <w:bCs/>
          <w:color w:val="000000"/>
        </w:rPr>
        <w:t>Choo QL</w:t>
      </w:r>
      <w:r w:rsidRPr="00844940">
        <w:rPr>
          <w:rFonts w:ascii="Book Antiqua" w:eastAsia="SimSun" w:hAnsi="Book Antiqua" w:cs="SimSun"/>
          <w:color w:val="000000"/>
        </w:rPr>
        <w:t>, Kuo G, Ralston R, Weiner A, Chien D, Van Nest G, Han J, Berger K, Thudium K, Kuo C. Vaccination of chimpanzees against infection by the hepatitis C virus.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1994; </w:t>
      </w:r>
      <w:r w:rsidRPr="00844940">
        <w:rPr>
          <w:rFonts w:ascii="Book Antiqua" w:eastAsia="SimSun" w:hAnsi="Book Antiqua" w:cs="SimSun"/>
          <w:b/>
          <w:bCs/>
          <w:color w:val="000000"/>
        </w:rPr>
        <w:t>91</w:t>
      </w:r>
      <w:r w:rsidRPr="00844940">
        <w:rPr>
          <w:rFonts w:ascii="Book Antiqua" w:eastAsia="SimSun" w:hAnsi="Book Antiqua" w:cs="SimSun"/>
          <w:color w:val="000000"/>
        </w:rPr>
        <w:t>: 1294-1298 [PMID: 7509068]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154 </w:t>
      </w:r>
      <w:r w:rsidRPr="00844940">
        <w:rPr>
          <w:rFonts w:ascii="Book Antiqua" w:eastAsia="SimSun" w:hAnsi="Book Antiqua" w:cs="SimSun"/>
          <w:b/>
          <w:bCs/>
          <w:color w:val="000000"/>
        </w:rPr>
        <w:t>Houghton M</w:t>
      </w:r>
      <w:r w:rsidRPr="00844940">
        <w:rPr>
          <w:rFonts w:ascii="Book Antiqua" w:eastAsia="SimSun" w:hAnsi="Book Antiqua" w:cs="SimSun"/>
          <w:color w:val="000000"/>
        </w:rPr>
        <w:t>, Abrignani S. Prospects for a vaccine against the hepatitis C virus. </w:t>
      </w:r>
      <w:r w:rsidRPr="00844940">
        <w:rPr>
          <w:rFonts w:ascii="Book Antiqua" w:eastAsia="SimSun" w:hAnsi="Book Antiqua" w:cs="SimSun"/>
          <w:i/>
          <w:iCs/>
          <w:color w:val="000000"/>
        </w:rPr>
        <w:t>Nature</w:t>
      </w:r>
      <w:r w:rsidRPr="00844940">
        <w:rPr>
          <w:rFonts w:ascii="Book Antiqua" w:eastAsia="SimSun" w:hAnsi="Book Antiqua" w:cs="SimSun"/>
          <w:color w:val="000000"/>
        </w:rPr>
        <w:t> 2005; </w:t>
      </w:r>
      <w:r w:rsidRPr="00844940">
        <w:rPr>
          <w:rFonts w:ascii="Book Antiqua" w:eastAsia="SimSun" w:hAnsi="Book Antiqua" w:cs="SimSun"/>
          <w:b/>
          <w:bCs/>
          <w:color w:val="000000"/>
        </w:rPr>
        <w:t>436</w:t>
      </w:r>
      <w:r w:rsidRPr="00844940">
        <w:rPr>
          <w:rFonts w:ascii="Book Antiqua" w:eastAsia="SimSun" w:hAnsi="Book Antiqua" w:cs="SimSun"/>
          <w:color w:val="000000"/>
        </w:rPr>
        <w:t>: 961-966 [PMID: 16107836]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155 </w:t>
      </w:r>
      <w:r w:rsidRPr="00844940">
        <w:rPr>
          <w:rFonts w:ascii="Book Antiqua" w:eastAsia="SimSun" w:hAnsi="Book Antiqua" w:cs="SimSun"/>
          <w:b/>
          <w:bCs/>
          <w:color w:val="000000"/>
        </w:rPr>
        <w:t>Puig M</w:t>
      </w:r>
      <w:r w:rsidRPr="00844940">
        <w:rPr>
          <w:rFonts w:ascii="Book Antiqua" w:eastAsia="SimSun" w:hAnsi="Book Antiqua" w:cs="SimSun"/>
          <w:color w:val="000000"/>
        </w:rPr>
        <w:t>, Major ME, Mihalik K, Feinstone SM. Immunization of chimpanzees with an envelope protein-based vaccine enhances specific humoral and cellular immune responses that delay hepatitis C virus infection. </w:t>
      </w:r>
      <w:r w:rsidRPr="00844940">
        <w:rPr>
          <w:rFonts w:ascii="Book Antiqua" w:eastAsia="SimSun" w:hAnsi="Book Antiqua" w:cs="SimSun"/>
          <w:i/>
          <w:iCs/>
          <w:color w:val="000000"/>
        </w:rPr>
        <w:t>Vaccine</w:t>
      </w:r>
      <w:r w:rsidRPr="00844940">
        <w:rPr>
          <w:rFonts w:ascii="Book Antiqua" w:eastAsia="SimSun" w:hAnsi="Book Antiqua" w:cs="SimSun"/>
          <w:color w:val="000000"/>
        </w:rPr>
        <w:t> 2004; </w:t>
      </w:r>
      <w:r w:rsidRPr="00844940">
        <w:rPr>
          <w:rFonts w:ascii="Book Antiqua" w:eastAsia="SimSun" w:hAnsi="Book Antiqua" w:cs="SimSun"/>
          <w:b/>
          <w:bCs/>
          <w:color w:val="000000"/>
        </w:rPr>
        <w:t>22</w:t>
      </w:r>
      <w:r w:rsidRPr="00844940">
        <w:rPr>
          <w:rFonts w:ascii="Book Antiqua" w:eastAsia="SimSun" w:hAnsi="Book Antiqua" w:cs="SimSun"/>
          <w:color w:val="000000"/>
        </w:rPr>
        <w:t>: 991-1000 [PMID: 15161076]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156 </w:t>
      </w:r>
      <w:r w:rsidRPr="00844940">
        <w:rPr>
          <w:rFonts w:ascii="Book Antiqua" w:eastAsia="SimSun" w:hAnsi="Book Antiqua" w:cs="SimSun"/>
          <w:b/>
          <w:bCs/>
          <w:color w:val="000000"/>
        </w:rPr>
        <w:t>Rollier C</w:t>
      </w:r>
      <w:r w:rsidRPr="00844940">
        <w:rPr>
          <w:rFonts w:ascii="Book Antiqua" w:eastAsia="SimSun" w:hAnsi="Book Antiqua" w:cs="SimSun"/>
          <w:color w:val="000000"/>
        </w:rPr>
        <w:t>, Depla E, Drexhage JA, Verschoor EJ, Verstrepen BE, Fatmi A, Brinster C, Fournillier A, Whelan JA, Whelan M, Jacobs D, Maertens G, Inchauspé G, Heeney JL. Control of heterologous hepatitis C virus infection in chimpanzees is associated with the quality of vaccine-induced peripheral T-helper immune response. </w:t>
      </w:r>
      <w:r w:rsidRPr="00844940">
        <w:rPr>
          <w:rFonts w:ascii="Book Antiqua" w:eastAsia="SimSun" w:hAnsi="Book Antiqua" w:cs="SimSun"/>
          <w:i/>
          <w:iCs/>
          <w:color w:val="000000"/>
        </w:rPr>
        <w:t>J Virol</w:t>
      </w:r>
      <w:r w:rsidRPr="00844940">
        <w:rPr>
          <w:rFonts w:ascii="Book Antiqua" w:eastAsia="SimSun" w:hAnsi="Book Antiqua" w:cs="SimSun"/>
          <w:color w:val="000000"/>
        </w:rPr>
        <w:t> 2004; </w:t>
      </w:r>
      <w:r w:rsidRPr="00844940">
        <w:rPr>
          <w:rFonts w:ascii="Book Antiqua" w:eastAsia="SimSun" w:hAnsi="Book Antiqua" w:cs="SimSun"/>
          <w:b/>
          <w:bCs/>
          <w:color w:val="000000"/>
        </w:rPr>
        <w:t>78</w:t>
      </w:r>
      <w:r w:rsidRPr="00844940">
        <w:rPr>
          <w:rFonts w:ascii="Book Antiqua" w:eastAsia="SimSun" w:hAnsi="Book Antiqua" w:cs="SimSun"/>
          <w:color w:val="000000"/>
        </w:rPr>
        <w:t>: 187-196 [PMID: 14671100]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157 </w:t>
      </w:r>
      <w:r w:rsidRPr="00844940">
        <w:rPr>
          <w:rFonts w:ascii="Book Antiqua" w:eastAsia="SimSun" w:hAnsi="Book Antiqua" w:cs="SimSun"/>
          <w:b/>
          <w:bCs/>
          <w:color w:val="000000"/>
        </w:rPr>
        <w:t>Youn JW</w:t>
      </w:r>
      <w:r w:rsidRPr="00844940">
        <w:rPr>
          <w:rFonts w:ascii="Book Antiqua" w:eastAsia="SimSun" w:hAnsi="Book Antiqua" w:cs="SimSun"/>
          <w:color w:val="000000"/>
        </w:rPr>
        <w:t>, Park SH, Lavillette D, Cosset FL, Yang SH, Lee CG, Jin HT, Kim CM, Shata MT, Lee DH, Pfahler W, Prince AM, Sung YC. Sustained E2 antibody response correlates with reduced peak viremia after hepatitis C virus infection in the chimpanzee. </w:t>
      </w:r>
      <w:r w:rsidRPr="00844940">
        <w:rPr>
          <w:rFonts w:ascii="Book Antiqua" w:eastAsia="SimSun" w:hAnsi="Book Antiqua" w:cs="SimSun"/>
          <w:i/>
          <w:iCs/>
          <w:color w:val="000000"/>
        </w:rPr>
        <w:t>Hepatology</w:t>
      </w:r>
      <w:r w:rsidRPr="00844940">
        <w:rPr>
          <w:rFonts w:ascii="Book Antiqua" w:eastAsia="SimSun" w:hAnsi="Book Antiqua" w:cs="SimSun"/>
          <w:color w:val="000000"/>
        </w:rPr>
        <w:t> 2005; </w:t>
      </w:r>
      <w:r w:rsidRPr="00844940">
        <w:rPr>
          <w:rFonts w:ascii="Book Antiqua" w:eastAsia="SimSun" w:hAnsi="Book Antiqua" w:cs="SimSun"/>
          <w:b/>
          <w:bCs/>
          <w:color w:val="000000"/>
        </w:rPr>
        <w:t>42</w:t>
      </w:r>
      <w:r w:rsidRPr="00844940">
        <w:rPr>
          <w:rFonts w:ascii="Book Antiqua" w:eastAsia="SimSun" w:hAnsi="Book Antiqua" w:cs="SimSun"/>
          <w:color w:val="000000"/>
        </w:rPr>
        <w:t>: 1429-1436 [PMID: 16317673]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158 </w:t>
      </w:r>
      <w:r w:rsidRPr="00844940">
        <w:rPr>
          <w:rFonts w:ascii="Book Antiqua" w:eastAsia="SimSun" w:hAnsi="Book Antiqua" w:cs="SimSun"/>
          <w:b/>
          <w:bCs/>
          <w:color w:val="000000"/>
        </w:rPr>
        <w:t>Puig M</w:t>
      </w:r>
      <w:r w:rsidRPr="00844940">
        <w:rPr>
          <w:rFonts w:ascii="Book Antiqua" w:eastAsia="SimSun" w:hAnsi="Book Antiqua" w:cs="SimSun"/>
          <w:color w:val="000000"/>
        </w:rPr>
        <w:t>, Mihalik K, Tilton JC, Williams O, Merchlinsky M, Connors M, Feinstone SM, Major ME. CD4+ immune escape and subsequent T-cell failure following chimpanzee immunization against hepatitis C virus. </w:t>
      </w:r>
      <w:r w:rsidRPr="00844940">
        <w:rPr>
          <w:rFonts w:ascii="Book Antiqua" w:eastAsia="SimSun" w:hAnsi="Book Antiqua" w:cs="SimSun"/>
          <w:i/>
          <w:iCs/>
          <w:color w:val="000000"/>
        </w:rPr>
        <w:t>Hepatology</w:t>
      </w:r>
      <w:r w:rsidRPr="00844940">
        <w:rPr>
          <w:rFonts w:ascii="Book Antiqua" w:eastAsia="SimSun" w:hAnsi="Book Antiqua" w:cs="SimSun"/>
          <w:color w:val="000000"/>
        </w:rPr>
        <w:t> 2006; </w:t>
      </w:r>
      <w:r w:rsidRPr="00844940">
        <w:rPr>
          <w:rFonts w:ascii="Book Antiqua" w:eastAsia="SimSun" w:hAnsi="Book Antiqua" w:cs="SimSun"/>
          <w:b/>
          <w:bCs/>
          <w:color w:val="000000"/>
        </w:rPr>
        <w:t>44</w:t>
      </w:r>
      <w:r w:rsidRPr="00844940">
        <w:rPr>
          <w:rFonts w:ascii="Book Antiqua" w:eastAsia="SimSun" w:hAnsi="Book Antiqua" w:cs="SimSun"/>
          <w:color w:val="000000"/>
        </w:rPr>
        <w:t>: 736-745 [PMID: 16941702]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159 </w:t>
      </w:r>
      <w:r w:rsidRPr="00844940">
        <w:rPr>
          <w:rFonts w:ascii="Book Antiqua" w:eastAsia="SimSun" w:hAnsi="Book Antiqua" w:cs="SimSun"/>
          <w:b/>
          <w:bCs/>
          <w:color w:val="000000"/>
        </w:rPr>
        <w:t>Fuller MJ</w:t>
      </w:r>
      <w:r w:rsidRPr="00844940">
        <w:rPr>
          <w:rFonts w:ascii="Book Antiqua" w:eastAsia="SimSun" w:hAnsi="Book Antiqua" w:cs="SimSun"/>
          <w:color w:val="000000"/>
        </w:rPr>
        <w:t>, Callendret B, Zhu B, Freeman GJ, Hasselschwert DL, Satterfield W, Sharpe AH, Dustin LB, Rice CM, Grakoui A, Ahmed R, Walker CM. Immunotherapy of chronic hepatitis C virus infection with antibodies against programmed cell death-1 (PD-1).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2013; </w:t>
      </w:r>
      <w:r w:rsidRPr="00844940">
        <w:rPr>
          <w:rFonts w:ascii="Book Antiqua" w:eastAsia="SimSun" w:hAnsi="Book Antiqua" w:cs="SimSun"/>
          <w:b/>
          <w:bCs/>
          <w:color w:val="000000"/>
        </w:rPr>
        <w:t>110</w:t>
      </w:r>
      <w:r w:rsidRPr="00844940">
        <w:rPr>
          <w:rFonts w:ascii="Book Antiqua" w:eastAsia="SimSun" w:hAnsi="Book Antiqua" w:cs="SimSun"/>
          <w:color w:val="000000"/>
        </w:rPr>
        <w:t>: 15001-15006 [PMID: 23980172]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160 </w:t>
      </w:r>
      <w:r w:rsidRPr="00844940">
        <w:rPr>
          <w:rFonts w:ascii="Book Antiqua" w:eastAsia="SimSun" w:hAnsi="Book Antiqua" w:cs="SimSun"/>
          <w:b/>
          <w:bCs/>
          <w:color w:val="000000"/>
        </w:rPr>
        <w:t>Leroux-Roels G</w:t>
      </w:r>
      <w:r w:rsidRPr="00844940">
        <w:rPr>
          <w:rFonts w:ascii="Book Antiqua" w:eastAsia="SimSun" w:hAnsi="Book Antiqua" w:cs="SimSun"/>
          <w:color w:val="000000"/>
        </w:rPr>
        <w:t xml:space="preserve">, Depla E, Hulstaert F, Tobback L, Dincq S, Desmet J, Desombere I, Maertens G. A candidate vaccine based on the hepatitis C E1 protein: tolerability </w:t>
      </w:r>
      <w:r w:rsidRPr="00844940">
        <w:rPr>
          <w:rFonts w:ascii="Book Antiqua" w:eastAsia="SimSun" w:hAnsi="Book Antiqua" w:cs="SimSun"/>
          <w:color w:val="000000"/>
        </w:rPr>
        <w:lastRenderedPageBreak/>
        <w:t>and immunogenicity in healthy volunteers. </w:t>
      </w:r>
      <w:r w:rsidRPr="00844940">
        <w:rPr>
          <w:rFonts w:ascii="Book Antiqua" w:eastAsia="SimSun" w:hAnsi="Book Antiqua" w:cs="SimSun"/>
          <w:i/>
          <w:iCs/>
          <w:color w:val="000000"/>
        </w:rPr>
        <w:t>Vaccine</w:t>
      </w:r>
      <w:r w:rsidRPr="00844940">
        <w:rPr>
          <w:rFonts w:ascii="Book Antiqua" w:eastAsia="SimSun" w:hAnsi="Book Antiqua" w:cs="SimSun"/>
          <w:color w:val="000000"/>
        </w:rPr>
        <w:t> 2004; </w:t>
      </w:r>
      <w:r w:rsidRPr="00844940">
        <w:rPr>
          <w:rFonts w:ascii="Book Antiqua" w:eastAsia="SimSun" w:hAnsi="Book Antiqua" w:cs="SimSun"/>
          <w:b/>
          <w:bCs/>
          <w:color w:val="000000"/>
        </w:rPr>
        <w:t>22</w:t>
      </w:r>
      <w:r w:rsidRPr="00844940">
        <w:rPr>
          <w:rFonts w:ascii="Book Antiqua" w:eastAsia="SimSun" w:hAnsi="Book Antiqua" w:cs="SimSun"/>
          <w:color w:val="000000"/>
        </w:rPr>
        <w:t>: 3080-3086 [PMID: 15297058]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161 </w:t>
      </w:r>
      <w:r w:rsidRPr="00844940">
        <w:rPr>
          <w:rFonts w:ascii="Book Antiqua" w:eastAsia="SimSun" w:hAnsi="Book Antiqua" w:cs="SimSun"/>
          <w:b/>
          <w:bCs/>
          <w:color w:val="000000"/>
        </w:rPr>
        <w:t>Frey SE</w:t>
      </w:r>
      <w:r w:rsidRPr="00844940">
        <w:rPr>
          <w:rFonts w:ascii="Book Antiqua" w:eastAsia="SimSun" w:hAnsi="Book Antiqua" w:cs="SimSun"/>
          <w:color w:val="000000"/>
        </w:rPr>
        <w:t>, Houghton M, Coates S, Abrignani S, Chien D, Rosa D, Pileri P, Ray R, Di Bisceglie AM, Rinella P, Hill H, Wolff MC, Schultze V, Han JH, Scharschmidt B, Belshe RB. Safety and immunogenicity of HCV E1E2 vaccine adjuvanted with MF59 administered to healthy adults. </w:t>
      </w:r>
      <w:r w:rsidRPr="00844940">
        <w:rPr>
          <w:rFonts w:ascii="Book Antiqua" w:eastAsia="SimSun" w:hAnsi="Book Antiqua" w:cs="SimSun"/>
          <w:i/>
          <w:iCs/>
          <w:color w:val="000000"/>
        </w:rPr>
        <w:t>Vaccine</w:t>
      </w:r>
      <w:r w:rsidRPr="00844940">
        <w:rPr>
          <w:rFonts w:ascii="Book Antiqua" w:eastAsia="SimSun" w:hAnsi="Book Antiqua" w:cs="SimSun"/>
          <w:color w:val="000000"/>
        </w:rPr>
        <w:t> 2010; </w:t>
      </w:r>
      <w:r w:rsidRPr="00844940">
        <w:rPr>
          <w:rFonts w:ascii="Book Antiqua" w:eastAsia="SimSun" w:hAnsi="Book Antiqua" w:cs="SimSun"/>
          <w:b/>
          <w:bCs/>
          <w:color w:val="000000"/>
        </w:rPr>
        <w:t>28</w:t>
      </w:r>
      <w:r w:rsidRPr="00844940">
        <w:rPr>
          <w:rFonts w:ascii="Book Antiqua" w:eastAsia="SimSun" w:hAnsi="Book Antiqua" w:cs="SimSun"/>
          <w:color w:val="000000"/>
        </w:rPr>
        <w:t>: 6367-6373 [PMID: 20619382]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162 </w:t>
      </w:r>
      <w:r w:rsidRPr="00844940">
        <w:rPr>
          <w:rFonts w:ascii="Book Antiqua" w:eastAsia="SimSun" w:hAnsi="Book Antiqua" w:cs="SimSun"/>
          <w:b/>
          <w:bCs/>
          <w:color w:val="000000"/>
        </w:rPr>
        <w:t>Verstrepen BE</w:t>
      </w:r>
      <w:r w:rsidRPr="00844940">
        <w:rPr>
          <w:rFonts w:ascii="Book Antiqua" w:eastAsia="SimSun" w:hAnsi="Book Antiqua" w:cs="SimSun"/>
          <w:color w:val="000000"/>
        </w:rPr>
        <w:t>, Depla E, Rollier CS, Mares G, Drexhage JA, Priem S, Verschoor EJ, Koopman G, Granier C, Dreux M, Cosset FL, Maertens G, Heeney JL. Clearance of genotype 1b hepatitis C virus in chimpanzees in the presence of vaccine-induced E1-neutralizing antibodies. </w:t>
      </w:r>
      <w:r w:rsidRPr="00844940">
        <w:rPr>
          <w:rFonts w:ascii="Book Antiqua" w:eastAsia="SimSun" w:hAnsi="Book Antiqua" w:cs="SimSun"/>
          <w:i/>
          <w:iCs/>
          <w:color w:val="000000"/>
        </w:rPr>
        <w:t>J Infect Dis</w:t>
      </w:r>
      <w:r w:rsidRPr="00844940">
        <w:rPr>
          <w:rFonts w:ascii="Book Antiqua" w:eastAsia="SimSun" w:hAnsi="Book Antiqua" w:cs="SimSun"/>
          <w:color w:val="000000"/>
        </w:rPr>
        <w:t> 2011; </w:t>
      </w:r>
      <w:r w:rsidRPr="00844940">
        <w:rPr>
          <w:rFonts w:ascii="Book Antiqua" w:eastAsia="SimSun" w:hAnsi="Book Antiqua" w:cs="SimSun"/>
          <w:b/>
          <w:bCs/>
          <w:color w:val="000000"/>
        </w:rPr>
        <w:t>204</w:t>
      </w:r>
      <w:r w:rsidRPr="00844940">
        <w:rPr>
          <w:rFonts w:ascii="Book Antiqua" w:eastAsia="SimSun" w:hAnsi="Book Antiqua" w:cs="SimSun"/>
          <w:color w:val="000000"/>
        </w:rPr>
        <w:t>: 837-844 [PMID: 21849281]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163 </w:t>
      </w:r>
      <w:r w:rsidRPr="00844940">
        <w:rPr>
          <w:rFonts w:ascii="Book Antiqua" w:eastAsia="SimSun" w:hAnsi="Book Antiqua" w:cs="SimSun"/>
          <w:b/>
          <w:bCs/>
          <w:color w:val="000000"/>
        </w:rPr>
        <w:t>Drane D</w:t>
      </w:r>
      <w:r w:rsidRPr="00844940">
        <w:rPr>
          <w:rFonts w:ascii="Book Antiqua" w:eastAsia="SimSun" w:hAnsi="Book Antiqua" w:cs="SimSun"/>
          <w:color w:val="000000"/>
        </w:rPr>
        <w:t>, Maraskovsky E, Gibson R, Mitchell S, Barnden M, Moskwa A, Shaw D, Gervase B, Coates S, Houghton M, Basser R. Priming of CD4+ and CD8+ T cell responses using a HCV core ISCOMATRIX vaccine: a phase I study in healthy volunteers. </w:t>
      </w:r>
      <w:r w:rsidRPr="00844940">
        <w:rPr>
          <w:rFonts w:ascii="Book Antiqua" w:eastAsia="SimSun" w:hAnsi="Book Antiqua" w:cs="SimSun"/>
          <w:i/>
          <w:iCs/>
          <w:color w:val="000000"/>
        </w:rPr>
        <w:t>Hum Vaccin</w:t>
      </w:r>
      <w:r w:rsidRPr="00844940">
        <w:rPr>
          <w:rFonts w:ascii="Book Antiqua" w:eastAsia="SimSun" w:hAnsi="Book Antiqua" w:cs="SimSun"/>
          <w:color w:val="000000"/>
        </w:rPr>
        <w:t> 2009; </w:t>
      </w:r>
      <w:r w:rsidRPr="00844940">
        <w:rPr>
          <w:rFonts w:ascii="Book Antiqua" w:eastAsia="SimSun" w:hAnsi="Book Antiqua" w:cs="SimSun"/>
          <w:b/>
          <w:bCs/>
          <w:color w:val="000000"/>
        </w:rPr>
        <w:t>5</w:t>
      </w:r>
      <w:r w:rsidRPr="00844940">
        <w:rPr>
          <w:rFonts w:ascii="Book Antiqua" w:eastAsia="SimSun" w:hAnsi="Book Antiqua" w:cs="SimSun"/>
          <w:color w:val="000000"/>
        </w:rPr>
        <w:t>: 151-157 [PMID: 19246990]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164 </w:t>
      </w:r>
      <w:r w:rsidRPr="00844940">
        <w:rPr>
          <w:rFonts w:ascii="Book Antiqua" w:eastAsia="SimSun" w:hAnsi="Book Antiqua" w:cs="SimSun"/>
          <w:b/>
          <w:bCs/>
          <w:color w:val="000000"/>
        </w:rPr>
        <w:t>Nevens F</w:t>
      </w:r>
      <w:r w:rsidRPr="00844940">
        <w:rPr>
          <w:rFonts w:ascii="Book Antiqua" w:eastAsia="SimSun" w:hAnsi="Book Antiqua" w:cs="SimSun"/>
          <w:color w:val="000000"/>
        </w:rPr>
        <w:t>, Roskams T, Van Vlierberghe H, Horsmans Y, Sprengers D, Elewaut A, Desmet V, Leroux-Roels G, Quinaux E, Depla E, Dincq S, Vander Stichele C, Maertens G, Hulstaert F. A pilot study of therapeutic vaccination with envelope protein E1 in 35 patients with chronic hepatitis C. </w:t>
      </w:r>
      <w:r w:rsidRPr="00844940">
        <w:rPr>
          <w:rFonts w:ascii="Book Antiqua" w:eastAsia="SimSun" w:hAnsi="Book Antiqua" w:cs="SimSun"/>
          <w:i/>
          <w:iCs/>
          <w:color w:val="000000"/>
        </w:rPr>
        <w:t>Hepatology</w:t>
      </w:r>
      <w:r w:rsidRPr="00844940">
        <w:rPr>
          <w:rFonts w:ascii="Book Antiqua" w:eastAsia="SimSun" w:hAnsi="Book Antiqua" w:cs="SimSun"/>
          <w:color w:val="000000"/>
        </w:rPr>
        <w:t> 2003; </w:t>
      </w:r>
      <w:r w:rsidRPr="00844940">
        <w:rPr>
          <w:rFonts w:ascii="Book Antiqua" w:eastAsia="SimSun" w:hAnsi="Book Antiqua" w:cs="SimSun"/>
          <w:b/>
          <w:bCs/>
          <w:color w:val="000000"/>
        </w:rPr>
        <w:t>38</w:t>
      </w:r>
      <w:r w:rsidRPr="00844940">
        <w:rPr>
          <w:rFonts w:ascii="Book Antiqua" w:eastAsia="SimSun" w:hAnsi="Book Antiqua" w:cs="SimSun"/>
          <w:color w:val="000000"/>
        </w:rPr>
        <w:t>: 1289-1296 [PMID: 14578869]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165 </w:t>
      </w:r>
      <w:r w:rsidRPr="00844940">
        <w:rPr>
          <w:rFonts w:ascii="Book Antiqua" w:eastAsia="SimSun" w:hAnsi="Book Antiqua" w:cs="SimSun"/>
          <w:b/>
          <w:color w:val="000000"/>
        </w:rPr>
        <w:t>Wedemeyer H</w:t>
      </w:r>
      <w:r w:rsidRPr="00844940">
        <w:rPr>
          <w:rFonts w:ascii="Book Antiqua" w:eastAsia="SimSun" w:hAnsi="Book Antiqua" w:cs="SimSun"/>
          <w:color w:val="000000"/>
        </w:rPr>
        <w:t xml:space="preserve">, Mazur W, Nevens F, Horsmans, M. Adler, H. Blum, M. Inglot, G. Gerken, E. Janczewska, T. Roskams, V. Desmet Y, Renault JY, Joos E, Coart E, Maertens G, De Winter H. Factors influencing progression of liver fibrosis in patients with chronic hepatitis C: Results of the 3-year T2S-918-HCV study with HCVE1 therapeutic vaccination. </w:t>
      </w:r>
      <w:r w:rsidRPr="00844940">
        <w:rPr>
          <w:rFonts w:ascii="Book Antiqua" w:eastAsia="SimSun" w:hAnsi="Book Antiqua" w:cs="SimSun"/>
          <w:i/>
          <w:color w:val="000000"/>
        </w:rPr>
        <w:t xml:space="preserve">J Hepatol </w:t>
      </w:r>
      <w:r w:rsidRPr="00844940">
        <w:rPr>
          <w:rFonts w:ascii="Book Antiqua" w:eastAsia="SimSun" w:hAnsi="Book Antiqua" w:cs="SimSun"/>
          <w:color w:val="000000"/>
        </w:rPr>
        <w:t xml:space="preserve">2008; </w:t>
      </w:r>
      <w:r w:rsidRPr="00844940">
        <w:rPr>
          <w:rFonts w:ascii="Book Antiqua" w:eastAsia="SimSun" w:hAnsi="Book Antiqua" w:cs="SimSun"/>
          <w:b/>
          <w:color w:val="000000"/>
        </w:rPr>
        <w:t>48</w:t>
      </w:r>
      <w:r w:rsidRPr="00844940">
        <w:rPr>
          <w:rFonts w:ascii="Book Antiqua" w:eastAsia="SimSun" w:hAnsi="Book Antiqua" w:cs="SimSun"/>
          <w:color w:val="000000"/>
        </w:rPr>
        <w:t>: S27-S28 [DOI: 10.1016/S0168-8278(08)60063-X]</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166 </w:t>
      </w:r>
      <w:r w:rsidRPr="00844940">
        <w:rPr>
          <w:rFonts w:ascii="Book Antiqua" w:eastAsia="SimSun" w:hAnsi="Book Antiqua" w:cs="SimSun"/>
          <w:b/>
          <w:color w:val="000000"/>
        </w:rPr>
        <w:t>Luo Y</w:t>
      </w:r>
      <w:r w:rsidRPr="00844940">
        <w:rPr>
          <w:rFonts w:ascii="Book Antiqua" w:eastAsia="SimSun" w:hAnsi="Book Antiqua" w:cs="SimSun"/>
          <w:color w:val="000000"/>
        </w:rPr>
        <w:t xml:space="preserve">, Jiang L, Mao Za. Recent Advances in Clinical Trials of HCV Vaccines. </w:t>
      </w:r>
      <w:r w:rsidRPr="00844940">
        <w:rPr>
          <w:rFonts w:ascii="Book Antiqua" w:eastAsia="SimSun" w:hAnsi="Book Antiqua" w:cs="SimSun"/>
          <w:i/>
          <w:color w:val="000000"/>
        </w:rPr>
        <w:t>J Applied Virol</w:t>
      </w:r>
      <w:r w:rsidRPr="00844940">
        <w:rPr>
          <w:rFonts w:ascii="Book Antiqua" w:eastAsia="SimSun" w:hAnsi="Book Antiqua" w:cs="SimSun"/>
          <w:color w:val="000000"/>
        </w:rPr>
        <w:t xml:space="preserve"> 2014; </w:t>
      </w:r>
      <w:r w:rsidRPr="00844940">
        <w:rPr>
          <w:rFonts w:ascii="Book Antiqua" w:eastAsia="SimSun" w:hAnsi="Book Antiqua" w:cs="SimSun"/>
          <w:b/>
          <w:color w:val="000000"/>
        </w:rPr>
        <w:t>3</w:t>
      </w:r>
      <w:r w:rsidRPr="00844940">
        <w:rPr>
          <w:rFonts w:ascii="Book Antiqua" w:eastAsia="SimSun" w:hAnsi="Book Antiqua" w:cs="SimSun"/>
          <w:color w:val="000000"/>
        </w:rPr>
        <w:t>: 10-24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167 </w:t>
      </w:r>
      <w:r w:rsidRPr="00844940">
        <w:rPr>
          <w:rFonts w:ascii="Book Antiqua" w:eastAsia="SimSun" w:hAnsi="Book Antiqua" w:cs="SimSun"/>
          <w:b/>
          <w:bCs/>
          <w:color w:val="000000"/>
        </w:rPr>
        <w:t>Habersetzer F</w:t>
      </w:r>
      <w:r w:rsidRPr="00844940">
        <w:rPr>
          <w:rFonts w:ascii="Book Antiqua" w:eastAsia="SimSun" w:hAnsi="Book Antiqua" w:cs="SimSun"/>
          <w:color w:val="000000"/>
        </w:rPr>
        <w:t>, Baumert TF, Stoll-Keller F. GI-5005, a yeast vector vaccine expressing an NS3-core fusion protein for chronic HCV infection. </w:t>
      </w:r>
      <w:r w:rsidRPr="00844940">
        <w:rPr>
          <w:rFonts w:ascii="Book Antiqua" w:eastAsia="SimSun" w:hAnsi="Book Antiqua" w:cs="SimSun"/>
          <w:i/>
          <w:iCs/>
          <w:color w:val="000000"/>
        </w:rPr>
        <w:t>Curr Opin Mol Ther</w:t>
      </w:r>
      <w:r w:rsidRPr="00844940">
        <w:rPr>
          <w:rFonts w:ascii="Book Antiqua" w:eastAsia="SimSun" w:hAnsi="Book Antiqua" w:cs="SimSun"/>
          <w:color w:val="000000"/>
        </w:rPr>
        <w:t> 2009; </w:t>
      </w:r>
      <w:r w:rsidRPr="00844940">
        <w:rPr>
          <w:rFonts w:ascii="Book Antiqua" w:eastAsia="SimSun" w:hAnsi="Book Antiqua" w:cs="SimSun"/>
          <w:b/>
          <w:bCs/>
          <w:color w:val="000000"/>
        </w:rPr>
        <w:t>11</w:t>
      </w:r>
      <w:r w:rsidRPr="00844940">
        <w:rPr>
          <w:rFonts w:ascii="Book Antiqua" w:eastAsia="SimSun" w:hAnsi="Book Antiqua" w:cs="SimSun"/>
          <w:color w:val="000000"/>
        </w:rPr>
        <w:t>: 456-462 [PMID: 19649991]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 xml:space="preserve">168 </w:t>
      </w:r>
      <w:r w:rsidRPr="00844940">
        <w:rPr>
          <w:rFonts w:ascii="Book Antiqua" w:eastAsia="SimSun" w:hAnsi="Book Antiqua" w:cs="SimSun"/>
          <w:b/>
          <w:color w:val="000000"/>
        </w:rPr>
        <w:t>Pockros P</w:t>
      </w:r>
      <w:r w:rsidRPr="00844940">
        <w:rPr>
          <w:rFonts w:ascii="Book Antiqua" w:eastAsia="SimSun" w:hAnsi="Book Antiqua" w:cs="SimSun"/>
          <w:color w:val="000000"/>
        </w:rPr>
        <w:t>, Jacobson I, Boyer TD</w:t>
      </w:r>
      <w:r w:rsidR="00757B70">
        <w:rPr>
          <w:rFonts w:ascii="Book Antiqua" w:eastAsia="SimSun" w:hAnsi="Book Antiqua" w:cs="SimSun" w:hint="eastAsia"/>
          <w:color w:val="000000"/>
          <w:lang w:eastAsia="zh-CN"/>
        </w:rPr>
        <w:t>.</w:t>
      </w:r>
      <w:r w:rsidRPr="00844940">
        <w:rPr>
          <w:rFonts w:ascii="Book Antiqua" w:eastAsia="SimSun" w:hAnsi="Book Antiqua" w:cs="SimSun"/>
          <w:color w:val="000000"/>
        </w:rPr>
        <w:t xml:space="preserve"> GI-5005 therapeutic vaccine plus pegIFN/ribavirin improves sustained virologic response versus pegIFN/ribavirin in prior non-responders with genotype 1 chronic HCV infection. </w:t>
      </w:r>
      <w:r w:rsidRPr="00844940">
        <w:rPr>
          <w:rFonts w:ascii="Book Antiqua" w:eastAsia="SimSun" w:hAnsi="Book Antiqua" w:cs="SimSun"/>
          <w:i/>
          <w:color w:val="000000"/>
        </w:rPr>
        <w:t>Hepatology</w:t>
      </w:r>
      <w:r w:rsidRPr="00844940">
        <w:rPr>
          <w:rFonts w:ascii="Book Antiqua" w:eastAsia="SimSun" w:hAnsi="Book Antiqua" w:cs="SimSun"/>
          <w:color w:val="000000"/>
        </w:rPr>
        <w:t xml:space="preserve"> 2010; </w:t>
      </w:r>
      <w:r w:rsidRPr="00844940">
        <w:rPr>
          <w:rFonts w:ascii="Book Antiqua" w:eastAsia="SimSun" w:hAnsi="Book Antiqua" w:cs="SimSun"/>
          <w:b/>
          <w:color w:val="000000"/>
        </w:rPr>
        <w:t>52</w:t>
      </w:r>
      <w:r w:rsidRPr="00844940">
        <w:rPr>
          <w:rFonts w:ascii="Book Antiqua" w:eastAsia="SimSun" w:hAnsi="Book Antiqua" w:cs="SimSun"/>
          <w:color w:val="000000"/>
        </w:rPr>
        <w:t>: 107A.</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169 </w:t>
      </w:r>
      <w:r w:rsidRPr="00844940">
        <w:rPr>
          <w:rFonts w:ascii="Book Antiqua" w:eastAsia="SimSun" w:hAnsi="Book Antiqua" w:cs="SimSun"/>
          <w:b/>
          <w:bCs/>
          <w:color w:val="000000"/>
        </w:rPr>
        <w:t>Davis BS</w:t>
      </w:r>
      <w:r w:rsidRPr="00844940">
        <w:rPr>
          <w:rFonts w:ascii="Book Antiqua" w:eastAsia="SimSun" w:hAnsi="Book Antiqua" w:cs="SimSun"/>
          <w:color w:val="000000"/>
        </w:rPr>
        <w:t>, Chang GJ, Cropp B, Roehrig JT, Martin DA, Mitchell CJ, Bowen R, Bunning ML. West Nile virus recombinant DNA vaccine protects mouse and horse from virus challenge and expresses in vitro a noninfectious recombinant antigen that can be used in enzyme-linked immunosorbent assays. </w:t>
      </w:r>
      <w:r w:rsidRPr="00844940">
        <w:rPr>
          <w:rFonts w:ascii="Book Antiqua" w:eastAsia="SimSun" w:hAnsi="Book Antiqua" w:cs="SimSun"/>
          <w:i/>
          <w:iCs/>
          <w:color w:val="000000"/>
        </w:rPr>
        <w:t>J Virol</w:t>
      </w:r>
      <w:r w:rsidRPr="00844940">
        <w:rPr>
          <w:rFonts w:ascii="Book Antiqua" w:eastAsia="SimSun" w:hAnsi="Book Antiqua" w:cs="SimSun"/>
          <w:color w:val="000000"/>
        </w:rPr>
        <w:t> 2001; </w:t>
      </w:r>
      <w:r w:rsidRPr="00844940">
        <w:rPr>
          <w:rFonts w:ascii="Book Antiqua" w:eastAsia="SimSun" w:hAnsi="Book Antiqua" w:cs="SimSun"/>
          <w:b/>
          <w:bCs/>
          <w:color w:val="000000"/>
        </w:rPr>
        <w:t>75</w:t>
      </w:r>
      <w:r w:rsidRPr="00844940">
        <w:rPr>
          <w:rFonts w:ascii="Book Antiqua" w:eastAsia="SimSun" w:hAnsi="Book Antiqua" w:cs="SimSun"/>
          <w:color w:val="000000"/>
        </w:rPr>
        <w:t>: 4040-4047 [PMID: 11287553]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170 </w:t>
      </w:r>
      <w:r w:rsidRPr="00844940">
        <w:rPr>
          <w:rFonts w:ascii="Book Antiqua" w:eastAsia="SimSun" w:hAnsi="Book Antiqua" w:cs="SimSun"/>
          <w:b/>
          <w:bCs/>
          <w:color w:val="000000"/>
        </w:rPr>
        <w:t>Chong SY</w:t>
      </w:r>
      <w:r w:rsidRPr="00844940">
        <w:rPr>
          <w:rFonts w:ascii="Book Antiqua" w:eastAsia="SimSun" w:hAnsi="Book Antiqua" w:cs="SimSun"/>
          <w:color w:val="000000"/>
        </w:rPr>
        <w:t>, Egan MA, Kutzler MA, Megati S, Masood A, Roopchard V, Garcia-Hand D, Montefiori DC, Quiroz J, Rosati M, Schadeck EB, Boyer JD, Pavlakis GN, Weiner DB, Sidhu M, Eldridge JH, Israel ZR. Comparative ability of plasmid IL-12 and IL-15 to enhance cellular and humoral immune responses elicited by a SIVgag plasmid DNA vaccine and alter disease progression following SHIV(89.6P) challenge in rhesus macaques. </w:t>
      </w:r>
      <w:r w:rsidRPr="00844940">
        <w:rPr>
          <w:rFonts w:ascii="Book Antiqua" w:eastAsia="SimSun" w:hAnsi="Book Antiqua" w:cs="SimSun"/>
          <w:i/>
          <w:iCs/>
          <w:color w:val="000000"/>
        </w:rPr>
        <w:t>Vaccine</w:t>
      </w:r>
      <w:r w:rsidRPr="00844940">
        <w:rPr>
          <w:rFonts w:ascii="Book Antiqua" w:eastAsia="SimSun" w:hAnsi="Book Antiqua" w:cs="SimSun"/>
          <w:color w:val="000000"/>
        </w:rPr>
        <w:t> 2007; </w:t>
      </w:r>
      <w:r w:rsidRPr="00844940">
        <w:rPr>
          <w:rFonts w:ascii="Book Antiqua" w:eastAsia="SimSun" w:hAnsi="Book Antiqua" w:cs="SimSun"/>
          <w:b/>
          <w:bCs/>
          <w:color w:val="000000"/>
        </w:rPr>
        <w:t>25</w:t>
      </w:r>
      <w:r w:rsidRPr="00844940">
        <w:rPr>
          <w:rFonts w:ascii="Book Antiqua" w:eastAsia="SimSun" w:hAnsi="Book Antiqua" w:cs="SimSun"/>
          <w:color w:val="000000"/>
        </w:rPr>
        <w:t>: 4967-4982 [PMID: 17335943]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171 </w:t>
      </w:r>
      <w:r w:rsidRPr="00844940">
        <w:rPr>
          <w:rFonts w:ascii="Book Antiqua" w:eastAsia="SimSun" w:hAnsi="Book Antiqua" w:cs="SimSun"/>
          <w:b/>
          <w:bCs/>
          <w:color w:val="000000"/>
        </w:rPr>
        <w:t>Boyer JD</w:t>
      </w:r>
      <w:r w:rsidRPr="00844940">
        <w:rPr>
          <w:rFonts w:ascii="Book Antiqua" w:eastAsia="SimSun" w:hAnsi="Book Antiqua" w:cs="SimSun"/>
          <w:color w:val="000000"/>
        </w:rPr>
        <w:t>, Robinson TM, Kutzler MA, Vansant G, Hokey DA, Kumar S, Parkinson R, Wu L, Sidhu MK, Pavlakis GN, Felber BK, Brown C, Silvera P, Lewis MG, Monforte J, Waldmann TA, Eldridge J, Weiner DB. Protection against simian/human immunodeficiency virus (SHIV) 89.6P in macaques after coimmunization with SHIV antigen and IL-15 plasmid.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2007; </w:t>
      </w:r>
      <w:r w:rsidRPr="00844940">
        <w:rPr>
          <w:rFonts w:ascii="Book Antiqua" w:eastAsia="SimSun" w:hAnsi="Book Antiqua" w:cs="SimSun"/>
          <w:b/>
          <w:bCs/>
          <w:color w:val="000000"/>
        </w:rPr>
        <w:t>104</w:t>
      </w:r>
      <w:r w:rsidRPr="00844940">
        <w:rPr>
          <w:rFonts w:ascii="Book Antiqua" w:eastAsia="SimSun" w:hAnsi="Book Antiqua" w:cs="SimSun"/>
          <w:color w:val="000000"/>
        </w:rPr>
        <w:t>: 18648-18653 [PMID: 18000037]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172 </w:t>
      </w:r>
      <w:r w:rsidRPr="00844940">
        <w:rPr>
          <w:rFonts w:ascii="Book Antiqua" w:eastAsia="SimSun" w:hAnsi="Book Antiqua" w:cs="SimSun"/>
          <w:b/>
          <w:bCs/>
          <w:color w:val="000000"/>
        </w:rPr>
        <w:t>Boyer JD</w:t>
      </w:r>
      <w:r w:rsidRPr="00844940">
        <w:rPr>
          <w:rFonts w:ascii="Book Antiqua" w:eastAsia="SimSun" w:hAnsi="Book Antiqua" w:cs="SimSun"/>
          <w:color w:val="000000"/>
        </w:rPr>
        <w:t>, Robinson TM, Kutzler MA, Parkinson R, Calarota SA, Sidhu MK, Muthumani K, Lewis M, Pavlakis G, Felber B, Weiner D. SIV DNA vaccine co-administered with IL-12 expression plasmid enhances CD8 SIV cellular immune responses in cynomolgus macaques. </w:t>
      </w:r>
      <w:r w:rsidRPr="00844940">
        <w:rPr>
          <w:rFonts w:ascii="Book Antiqua" w:eastAsia="SimSun" w:hAnsi="Book Antiqua" w:cs="SimSun"/>
          <w:i/>
          <w:iCs/>
          <w:color w:val="000000"/>
        </w:rPr>
        <w:t>J Med Primatol</w:t>
      </w:r>
      <w:r w:rsidRPr="00844940">
        <w:rPr>
          <w:rFonts w:ascii="Book Antiqua" w:eastAsia="SimSun" w:hAnsi="Book Antiqua" w:cs="SimSun"/>
          <w:color w:val="000000"/>
        </w:rPr>
        <w:t> 2005; </w:t>
      </w:r>
      <w:r w:rsidRPr="00844940">
        <w:rPr>
          <w:rFonts w:ascii="Book Antiqua" w:eastAsia="SimSun" w:hAnsi="Book Antiqua" w:cs="SimSun"/>
          <w:b/>
          <w:bCs/>
          <w:color w:val="000000"/>
        </w:rPr>
        <w:t>34</w:t>
      </w:r>
      <w:r w:rsidRPr="00844940">
        <w:rPr>
          <w:rFonts w:ascii="Book Antiqua" w:eastAsia="SimSun" w:hAnsi="Book Antiqua" w:cs="SimSun"/>
          <w:color w:val="000000"/>
        </w:rPr>
        <w:t>: 262-270 [PMID: 16128921]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173 </w:t>
      </w:r>
      <w:r w:rsidRPr="00844940">
        <w:rPr>
          <w:rFonts w:ascii="Book Antiqua" w:eastAsia="SimSun" w:hAnsi="Book Antiqua" w:cs="SimSun"/>
          <w:b/>
          <w:bCs/>
          <w:color w:val="000000"/>
        </w:rPr>
        <w:t>Wang B</w:t>
      </w:r>
      <w:r w:rsidRPr="00844940">
        <w:rPr>
          <w:rFonts w:ascii="Book Antiqua" w:eastAsia="SimSun" w:hAnsi="Book Antiqua" w:cs="SimSun"/>
          <w:color w:val="000000"/>
        </w:rPr>
        <w:t>, Boyer J, Srikantan V, Coney L, Carrano R, Phan C, Merva M, Dang K, Agadjanan M, Gilbert L. DNA inoculation induces neutralizing immune responses against human immunodeficiency virus type 1 in mice and nonhuman primates. </w:t>
      </w:r>
      <w:r w:rsidRPr="00844940">
        <w:rPr>
          <w:rFonts w:ascii="Book Antiqua" w:eastAsia="SimSun" w:hAnsi="Book Antiqua" w:cs="SimSun"/>
          <w:i/>
          <w:iCs/>
          <w:color w:val="000000"/>
        </w:rPr>
        <w:t>DNA Cell Biol</w:t>
      </w:r>
      <w:r w:rsidRPr="00844940">
        <w:rPr>
          <w:rFonts w:ascii="Book Antiqua" w:eastAsia="SimSun" w:hAnsi="Book Antiqua" w:cs="SimSun"/>
          <w:color w:val="000000"/>
        </w:rPr>
        <w:t> 1993; </w:t>
      </w:r>
      <w:r w:rsidRPr="00844940">
        <w:rPr>
          <w:rFonts w:ascii="Book Antiqua" w:eastAsia="SimSun" w:hAnsi="Book Antiqua" w:cs="SimSun"/>
          <w:b/>
          <w:bCs/>
          <w:color w:val="000000"/>
        </w:rPr>
        <w:t>12</w:t>
      </w:r>
      <w:r w:rsidRPr="00844940">
        <w:rPr>
          <w:rFonts w:ascii="Book Antiqua" w:eastAsia="SimSun" w:hAnsi="Book Antiqua" w:cs="SimSun"/>
          <w:color w:val="000000"/>
        </w:rPr>
        <w:t>: 799-805 [PMID: 8216851]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174 </w:t>
      </w:r>
      <w:r w:rsidRPr="00844940">
        <w:rPr>
          <w:rFonts w:ascii="Book Antiqua" w:eastAsia="SimSun" w:hAnsi="Book Antiqua" w:cs="SimSun"/>
          <w:b/>
          <w:bCs/>
          <w:color w:val="000000"/>
        </w:rPr>
        <w:t>Davis HL</w:t>
      </w:r>
      <w:r w:rsidRPr="00844940">
        <w:rPr>
          <w:rFonts w:ascii="Book Antiqua" w:eastAsia="SimSun" w:hAnsi="Book Antiqua" w:cs="SimSun"/>
          <w:color w:val="000000"/>
        </w:rPr>
        <w:t>, Whalen RG, Demeneix BA. Direct gene transfer into skeletal muscle in vivo: factors affecting efficiency of transfer and stability of expression. </w:t>
      </w:r>
      <w:r w:rsidRPr="00844940">
        <w:rPr>
          <w:rFonts w:ascii="Book Antiqua" w:eastAsia="SimSun" w:hAnsi="Book Antiqua" w:cs="SimSun"/>
          <w:i/>
          <w:iCs/>
          <w:color w:val="000000"/>
        </w:rPr>
        <w:t>Hum Gene Ther</w:t>
      </w:r>
      <w:r w:rsidRPr="00844940">
        <w:rPr>
          <w:rFonts w:ascii="Book Antiqua" w:eastAsia="SimSun" w:hAnsi="Book Antiqua" w:cs="SimSun"/>
          <w:color w:val="000000"/>
        </w:rPr>
        <w:t> 1993; </w:t>
      </w:r>
      <w:r w:rsidRPr="00844940">
        <w:rPr>
          <w:rFonts w:ascii="Book Antiqua" w:eastAsia="SimSun" w:hAnsi="Book Antiqua" w:cs="SimSun"/>
          <w:b/>
          <w:bCs/>
          <w:color w:val="000000"/>
        </w:rPr>
        <w:t>4</w:t>
      </w:r>
      <w:r w:rsidRPr="00844940">
        <w:rPr>
          <w:rFonts w:ascii="Book Antiqua" w:eastAsia="SimSun" w:hAnsi="Book Antiqua" w:cs="SimSun"/>
          <w:color w:val="000000"/>
        </w:rPr>
        <w:t>: 151-159 [PMID: 8494924]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175 </w:t>
      </w:r>
      <w:r w:rsidRPr="00844940">
        <w:rPr>
          <w:rFonts w:ascii="Book Antiqua" w:eastAsia="SimSun" w:hAnsi="Book Antiqua" w:cs="SimSun"/>
          <w:b/>
          <w:bCs/>
          <w:color w:val="000000"/>
        </w:rPr>
        <w:t>Alvarez-Lajonchere L</w:t>
      </w:r>
      <w:r w:rsidRPr="00844940">
        <w:rPr>
          <w:rFonts w:ascii="Book Antiqua" w:eastAsia="SimSun" w:hAnsi="Book Antiqua" w:cs="SimSun"/>
          <w:color w:val="000000"/>
        </w:rPr>
        <w:t>, Shoukry NH, Grá B, Amador-Cañizares Y, Helle F, Bédard N, Guerra I, Drouin C, Dubuisson J, González-Horta EE, Martínez G, Marante J, Cinza Z, Castellanos M, Dueñas-Carrera S. Immunogenicity of CIGB-230, a therapeutic DNA vaccine preparation, in HCV-chronically infected individuals in a Phase I clinical trial.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2009; </w:t>
      </w:r>
      <w:r w:rsidRPr="00844940">
        <w:rPr>
          <w:rFonts w:ascii="Book Antiqua" w:eastAsia="SimSun" w:hAnsi="Book Antiqua" w:cs="SimSun"/>
          <w:b/>
          <w:bCs/>
          <w:color w:val="000000"/>
        </w:rPr>
        <w:t>16</w:t>
      </w:r>
      <w:r w:rsidRPr="00844940">
        <w:rPr>
          <w:rFonts w:ascii="Book Antiqua" w:eastAsia="SimSun" w:hAnsi="Book Antiqua" w:cs="SimSun"/>
          <w:color w:val="000000"/>
        </w:rPr>
        <w:t>: 156-167 [PMID: 19017255]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176 </w:t>
      </w:r>
      <w:r w:rsidRPr="00844940">
        <w:rPr>
          <w:rFonts w:ascii="Book Antiqua" w:eastAsia="SimSun" w:hAnsi="Book Antiqua" w:cs="SimSun"/>
          <w:b/>
          <w:bCs/>
          <w:color w:val="000000"/>
        </w:rPr>
        <w:t>Castellanos M</w:t>
      </w:r>
      <w:r w:rsidRPr="00844940">
        <w:rPr>
          <w:rFonts w:ascii="Book Antiqua" w:eastAsia="SimSun" w:hAnsi="Book Antiqua" w:cs="SimSun"/>
          <w:color w:val="000000"/>
        </w:rPr>
        <w:t>, Cinza Z, Dorta Z, Veliz G, Vega H, Lorenzo I, Ojeda S, Dueñas-Carrera S, Alvarez-Lajonchere L, Martínez G, Ferrer E, Limonta M, Linares M, Ruiz O, Acevedo B, Torres D, Márquez G, Herrera L, Arús E. Immunization with a DNA vaccine candidate in chronic hepatitis C patients is safe, well tolerated and does not impair immune response induction after anti-hepatitis B vaccination. </w:t>
      </w:r>
      <w:r w:rsidRPr="00844940">
        <w:rPr>
          <w:rFonts w:ascii="Book Antiqua" w:eastAsia="SimSun" w:hAnsi="Book Antiqua" w:cs="SimSun"/>
          <w:i/>
          <w:iCs/>
          <w:color w:val="000000"/>
        </w:rPr>
        <w:t>J Gene Med</w:t>
      </w:r>
      <w:r w:rsidRPr="00844940">
        <w:rPr>
          <w:rFonts w:ascii="Book Antiqua" w:eastAsia="SimSun" w:hAnsi="Book Antiqua" w:cs="SimSun"/>
          <w:color w:val="000000"/>
        </w:rPr>
        <w:t> 2010; </w:t>
      </w:r>
      <w:r w:rsidRPr="00844940">
        <w:rPr>
          <w:rFonts w:ascii="Book Antiqua" w:eastAsia="SimSun" w:hAnsi="Book Antiqua" w:cs="SimSun"/>
          <w:b/>
          <w:bCs/>
          <w:color w:val="000000"/>
        </w:rPr>
        <w:t>12</w:t>
      </w:r>
      <w:r w:rsidRPr="00844940">
        <w:rPr>
          <w:rFonts w:ascii="Book Antiqua" w:eastAsia="SimSun" w:hAnsi="Book Antiqua" w:cs="SimSun"/>
          <w:color w:val="000000"/>
        </w:rPr>
        <w:t>: 107-116 [PMID: 19866482]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177 </w:t>
      </w:r>
      <w:r w:rsidRPr="00844940">
        <w:rPr>
          <w:rFonts w:ascii="Book Antiqua" w:eastAsia="SimSun" w:hAnsi="Book Antiqua" w:cs="SimSun"/>
          <w:b/>
          <w:bCs/>
          <w:color w:val="000000"/>
        </w:rPr>
        <w:t>Ahlen G</w:t>
      </w:r>
      <w:r w:rsidRPr="00844940">
        <w:rPr>
          <w:rFonts w:ascii="Book Antiqua" w:eastAsia="SimSun" w:hAnsi="Book Antiqua" w:cs="SimSun"/>
          <w:color w:val="000000"/>
        </w:rPr>
        <w:t>, Nystrom J, Pult I, Frelin L, Hultgren C, Sallberg M. In vivo clearance of hepatitis C virus nonstructural 3/4A-expressing hepatocytes by DNA vaccine-primed cytotoxic T lymphocytes. </w:t>
      </w:r>
      <w:r w:rsidRPr="00844940">
        <w:rPr>
          <w:rFonts w:ascii="Book Antiqua" w:eastAsia="SimSun" w:hAnsi="Book Antiqua" w:cs="SimSun"/>
          <w:i/>
          <w:iCs/>
          <w:color w:val="000000"/>
        </w:rPr>
        <w:t>J Infect Dis</w:t>
      </w:r>
      <w:r w:rsidRPr="00844940">
        <w:rPr>
          <w:rFonts w:ascii="Book Antiqua" w:eastAsia="SimSun" w:hAnsi="Book Antiqua" w:cs="SimSun"/>
          <w:color w:val="000000"/>
        </w:rPr>
        <w:t> 2005; </w:t>
      </w:r>
      <w:r w:rsidRPr="00844940">
        <w:rPr>
          <w:rFonts w:ascii="Book Antiqua" w:eastAsia="SimSun" w:hAnsi="Book Antiqua" w:cs="SimSun"/>
          <w:b/>
          <w:bCs/>
          <w:color w:val="000000"/>
        </w:rPr>
        <w:t>192</w:t>
      </w:r>
      <w:r w:rsidRPr="00844940">
        <w:rPr>
          <w:rFonts w:ascii="Book Antiqua" w:eastAsia="SimSun" w:hAnsi="Book Antiqua" w:cs="SimSun"/>
          <w:color w:val="000000"/>
        </w:rPr>
        <w:t>: 2112-2116 [PMID: 16288375]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178 </w:t>
      </w:r>
      <w:r w:rsidRPr="00844940">
        <w:rPr>
          <w:rFonts w:ascii="Book Antiqua" w:eastAsia="SimSun" w:hAnsi="Book Antiqua" w:cs="SimSun"/>
          <w:b/>
          <w:bCs/>
          <w:color w:val="000000"/>
        </w:rPr>
        <w:t>Frelin L</w:t>
      </w:r>
      <w:r w:rsidRPr="00844940">
        <w:rPr>
          <w:rFonts w:ascii="Book Antiqua" w:eastAsia="SimSun" w:hAnsi="Book Antiqua" w:cs="SimSun"/>
          <w:color w:val="000000"/>
        </w:rPr>
        <w:t>, Ahlén G, Alheim M, Weiland O, Barnfield C, Liljeström P, Sällberg M. Codon optimization and mRNA amplification effectively enhances the immunogenicity of the hepatitis C virus nonstructural 3/4A gene. </w:t>
      </w:r>
      <w:r w:rsidRPr="00844940">
        <w:rPr>
          <w:rFonts w:ascii="Book Antiqua" w:eastAsia="SimSun" w:hAnsi="Book Antiqua" w:cs="SimSun"/>
          <w:i/>
          <w:iCs/>
          <w:color w:val="000000"/>
        </w:rPr>
        <w:t>Gene Ther</w:t>
      </w:r>
      <w:r w:rsidRPr="00844940">
        <w:rPr>
          <w:rFonts w:ascii="Book Antiqua" w:eastAsia="SimSun" w:hAnsi="Book Antiqua" w:cs="SimSun"/>
          <w:color w:val="000000"/>
        </w:rPr>
        <w:t> 2004; </w:t>
      </w:r>
      <w:r w:rsidRPr="00844940">
        <w:rPr>
          <w:rFonts w:ascii="Book Antiqua" w:eastAsia="SimSun" w:hAnsi="Book Antiqua" w:cs="SimSun"/>
          <w:b/>
          <w:bCs/>
          <w:color w:val="000000"/>
        </w:rPr>
        <w:t>11</w:t>
      </w:r>
      <w:r w:rsidRPr="00844940">
        <w:rPr>
          <w:rFonts w:ascii="Book Antiqua" w:eastAsia="SimSun" w:hAnsi="Book Antiqua" w:cs="SimSun"/>
          <w:color w:val="000000"/>
        </w:rPr>
        <w:t>: 522-533 [PMID: 14999224]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179 </w:t>
      </w:r>
      <w:r w:rsidRPr="00844940">
        <w:rPr>
          <w:rFonts w:ascii="Book Antiqua" w:eastAsia="SimSun" w:hAnsi="Book Antiqua" w:cs="SimSun"/>
          <w:b/>
          <w:color w:val="000000"/>
        </w:rPr>
        <w:t>Sallberg MM</w:t>
      </w:r>
      <w:r w:rsidRPr="00844940">
        <w:rPr>
          <w:rFonts w:ascii="Book Antiqua" w:eastAsia="SimSun" w:hAnsi="Book Antiqua" w:cs="SimSun"/>
          <w:color w:val="000000"/>
        </w:rPr>
        <w:t xml:space="preserve">, Frelin L, Diepolder H. A first clinical trial of therapeutic vaccination using naked DNA delivered by in vivo electroporation shows antiviral effects in patients with chronic hepatitis C. </w:t>
      </w:r>
      <w:r w:rsidRPr="00844940">
        <w:rPr>
          <w:rFonts w:ascii="Book Antiqua" w:eastAsia="SimSun" w:hAnsi="Book Antiqua" w:cs="SimSun"/>
          <w:i/>
          <w:color w:val="000000"/>
        </w:rPr>
        <w:t>J Hepatol</w:t>
      </w:r>
      <w:r w:rsidRPr="00844940">
        <w:rPr>
          <w:rFonts w:ascii="Book Antiqua" w:eastAsia="SimSun" w:hAnsi="Book Antiqua" w:cs="SimSun"/>
          <w:color w:val="000000"/>
        </w:rPr>
        <w:t xml:space="preserve"> 2009; </w:t>
      </w:r>
      <w:r w:rsidRPr="00844940">
        <w:rPr>
          <w:rFonts w:ascii="Book Antiqua" w:eastAsia="SimSun" w:hAnsi="Book Antiqua" w:cs="SimSun"/>
          <w:b/>
          <w:color w:val="000000"/>
        </w:rPr>
        <w:t>50</w:t>
      </w:r>
      <w:r w:rsidRPr="00844940">
        <w:rPr>
          <w:rFonts w:ascii="Book Antiqua" w:eastAsia="SimSun" w:hAnsi="Book Antiqua" w:cs="SimSun"/>
          <w:color w:val="000000"/>
        </w:rPr>
        <w:t>: S18-S19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180 </w:t>
      </w:r>
      <w:r w:rsidRPr="00844940">
        <w:rPr>
          <w:rFonts w:ascii="Book Antiqua" w:eastAsia="SimSun" w:hAnsi="Book Antiqua" w:cs="SimSun"/>
          <w:b/>
          <w:bCs/>
          <w:color w:val="000000"/>
        </w:rPr>
        <w:t>Gale M</w:t>
      </w:r>
      <w:r w:rsidRPr="00844940">
        <w:rPr>
          <w:rFonts w:ascii="Book Antiqua" w:eastAsia="SimSun" w:hAnsi="Book Antiqua" w:cs="SimSun"/>
          <w:color w:val="000000"/>
        </w:rPr>
        <w:t>, Foy EM. Evasion of intracellular host defence by hepatitis C virus. </w:t>
      </w:r>
      <w:r w:rsidRPr="00844940">
        <w:rPr>
          <w:rFonts w:ascii="Book Antiqua" w:eastAsia="SimSun" w:hAnsi="Book Antiqua" w:cs="SimSun"/>
          <w:i/>
          <w:iCs/>
          <w:color w:val="000000"/>
        </w:rPr>
        <w:t>Nature</w:t>
      </w:r>
      <w:r w:rsidRPr="00844940">
        <w:rPr>
          <w:rFonts w:ascii="Book Antiqua" w:eastAsia="SimSun" w:hAnsi="Book Antiqua" w:cs="SimSun"/>
          <w:color w:val="000000"/>
        </w:rPr>
        <w:t> 2005; </w:t>
      </w:r>
      <w:r w:rsidRPr="00844940">
        <w:rPr>
          <w:rFonts w:ascii="Book Antiqua" w:eastAsia="SimSun" w:hAnsi="Book Antiqua" w:cs="SimSun"/>
          <w:b/>
          <w:bCs/>
          <w:color w:val="000000"/>
        </w:rPr>
        <w:t>436</w:t>
      </w:r>
      <w:r w:rsidRPr="00844940">
        <w:rPr>
          <w:rFonts w:ascii="Book Antiqua" w:eastAsia="SimSun" w:hAnsi="Book Antiqua" w:cs="SimSun"/>
          <w:color w:val="000000"/>
        </w:rPr>
        <w:t>: 939-945 [PMID: 16107833]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181 </w:t>
      </w:r>
      <w:r w:rsidRPr="00844940">
        <w:rPr>
          <w:rFonts w:ascii="Book Antiqua" w:eastAsia="SimSun" w:hAnsi="Book Antiqua" w:cs="SimSun"/>
          <w:b/>
          <w:bCs/>
          <w:color w:val="000000"/>
        </w:rPr>
        <w:t>Foy E</w:t>
      </w:r>
      <w:r w:rsidRPr="00844940">
        <w:rPr>
          <w:rFonts w:ascii="Book Antiqua" w:eastAsia="SimSun" w:hAnsi="Book Antiqua" w:cs="SimSun"/>
          <w:color w:val="000000"/>
        </w:rPr>
        <w:t>, Li K, Sumpter R, Loo YM, Johnson CL, Wang C, Fish PM, Yoneyama M, Fujita T, Lemon SM, Gale M. Control of antiviral defenses through hepatitis C virus disruption of retinoic acid-inducible gene-I signaling.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2005; </w:t>
      </w:r>
      <w:r w:rsidRPr="00844940">
        <w:rPr>
          <w:rFonts w:ascii="Book Antiqua" w:eastAsia="SimSun" w:hAnsi="Book Antiqua" w:cs="SimSun"/>
          <w:b/>
          <w:bCs/>
          <w:color w:val="000000"/>
        </w:rPr>
        <w:t>102</w:t>
      </w:r>
      <w:r w:rsidRPr="00844940">
        <w:rPr>
          <w:rFonts w:ascii="Book Antiqua" w:eastAsia="SimSun" w:hAnsi="Book Antiqua" w:cs="SimSun"/>
          <w:color w:val="000000"/>
        </w:rPr>
        <w:t>: 2986-2991 [PMID: 15710892]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182 </w:t>
      </w:r>
      <w:r w:rsidRPr="00844940">
        <w:rPr>
          <w:rFonts w:ascii="Book Antiqua" w:eastAsia="SimSun" w:hAnsi="Book Antiqua" w:cs="SimSun"/>
          <w:b/>
          <w:bCs/>
          <w:color w:val="000000"/>
        </w:rPr>
        <w:t>Kaukinen P</w:t>
      </w:r>
      <w:r w:rsidRPr="00844940">
        <w:rPr>
          <w:rFonts w:ascii="Book Antiqua" w:eastAsia="SimSun" w:hAnsi="Book Antiqua" w:cs="SimSun"/>
          <w:color w:val="000000"/>
        </w:rPr>
        <w:t>, Sillanpää M, Kotenko S, Lin R, Hiscott J, Melén K, Julkunen I. Hepatitis C virus NS2 and NS3/4A proteins are potent inhibitors of host cell cytokine/chemokine gene expression. </w:t>
      </w:r>
      <w:r w:rsidRPr="00844940">
        <w:rPr>
          <w:rFonts w:ascii="Book Antiqua" w:eastAsia="SimSun" w:hAnsi="Book Antiqua" w:cs="SimSun"/>
          <w:i/>
          <w:iCs/>
          <w:color w:val="000000"/>
        </w:rPr>
        <w:t>Virol J</w:t>
      </w:r>
      <w:r w:rsidRPr="00844940">
        <w:rPr>
          <w:rFonts w:ascii="Book Antiqua" w:eastAsia="SimSun" w:hAnsi="Book Antiqua" w:cs="SimSun"/>
          <w:color w:val="000000"/>
        </w:rPr>
        <w:t> 2006; </w:t>
      </w:r>
      <w:r w:rsidRPr="00844940">
        <w:rPr>
          <w:rFonts w:ascii="Book Antiqua" w:eastAsia="SimSun" w:hAnsi="Book Antiqua" w:cs="SimSun"/>
          <w:b/>
          <w:bCs/>
          <w:color w:val="000000"/>
        </w:rPr>
        <w:t>3</w:t>
      </w:r>
      <w:r w:rsidRPr="00844940">
        <w:rPr>
          <w:rFonts w:ascii="Book Antiqua" w:eastAsia="SimSun" w:hAnsi="Book Antiqua" w:cs="SimSun"/>
          <w:color w:val="000000"/>
        </w:rPr>
        <w:t>: 66 [PMID: 16945160]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183 </w:t>
      </w:r>
      <w:r w:rsidRPr="00844940">
        <w:rPr>
          <w:rFonts w:ascii="Book Antiqua" w:eastAsia="SimSun" w:hAnsi="Book Antiqua" w:cs="SimSun"/>
          <w:b/>
          <w:bCs/>
          <w:color w:val="000000"/>
        </w:rPr>
        <w:t>Morikawa K</w:t>
      </w:r>
      <w:r w:rsidRPr="00844940">
        <w:rPr>
          <w:rFonts w:ascii="Book Antiqua" w:eastAsia="SimSun" w:hAnsi="Book Antiqua" w:cs="SimSun"/>
          <w:color w:val="000000"/>
        </w:rPr>
        <w:t>, Lange CM, Gouttenoire J, Meylan E, Brass V, Penin F, Moradpour D. Nonstructural protein 3-4A: the Swiss army knife of hepatitis C virus. </w:t>
      </w:r>
      <w:r w:rsidRPr="00844940">
        <w:rPr>
          <w:rFonts w:ascii="Book Antiqua" w:eastAsia="SimSun" w:hAnsi="Book Antiqua" w:cs="SimSun"/>
          <w:i/>
          <w:iCs/>
          <w:color w:val="000000"/>
        </w:rPr>
        <w:t>J Viral Hepat</w:t>
      </w:r>
      <w:r w:rsidRPr="00844940">
        <w:rPr>
          <w:rFonts w:ascii="Book Antiqua" w:eastAsia="SimSun" w:hAnsi="Book Antiqua" w:cs="SimSun"/>
          <w:color w:val="000000"/>
        </w:rPr>
        <w:t> 2011; </w:t>
      </w:r>
      <w:r w:rsidRPr="00844940">
        <w:rPr>
          <w:rFonts w:ascii="Book Antiqua" w:eastAsia="SimSun" w:hAnsi="Book Antiqua" w:cs="SimSun"/>
          <w:b/>
          <w:bCs/>
          <w:color w:val="000000"/>
        </w:rPr>
        <w:t>18</w:t>
      </w:r>
      <w:r w:rsidRPr="00844940">
        <w:rPr>
          <w:rFonts w:ascii="Book Antiqua" w:eastAsia="SimSun" w:hAnsi="Book Antiqua" w:cs="SimSun"/>
          <w:color w:val="000000"/>
        </w:rPr>
        <w:t>: 305-315 [PMID: 21470343]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184 </w:t>
      </w:r>
      <w:r w:rsidRPr="00844940">
        <w:rPr>
          <w:rFonts w:ascii="Book Antiqua" w:eastAsia="SimSun" w:hAnsi="Book Antiqua" w:cs="SimSun"/>
          <w:b/>
          <w:bCs/>
          <w:color w:val="000000"/>
        </w:rPr>
        <w:t>Robert F</w:t>
      </w:r>
      <w:r w:rsidRPr="00844940">
        <w:rPr>
          <w:rFonts w:ascii="Book Antiqua" w:eastAsia="SimSun" w:hAnsi="Book Antiqua" w:cs="SimSun"/>
          <w:color w:val="000000"/>
        </w:rPr>
        <w:t>, Pelletier J. Perturbations of RNA helicases in cancer. </w:t>
      </w:r>
      <w:r w:rsidRPr="00844940">
        <w:rPr>
          <w:rFonts w:ascii="Book Antiqua" w:eastAsia="SimSun" w:hAnsi="Book Antiqua" w:cs="SimSun"/>
          <w:i/>
          <w:iCs/>
          <w:color w:val="000000"/>
        </w:rPr>
        <w:t>Wiley Interdiscip Rev RNA</w:t>
      </w:r>
      <w:r w:rsidRPr="00844940">
        <w:rPr>
          <w:rFonts w:ascii="Book Antiqua" w:eastAsia="SimSun" w:hAnsi="Book Antiqua" w:cs="SimSun"/>
          <w:color w:val="000000"/>
        </w:rPr>
        <w:t> 2013; </w:t>
      </w:r>
      <w:r w:rsidRPr="00844940">
        <w:rPr>
          <w:rFonts w:ascii="Book Antiqua" w:eastAsia="SimSun" w:hAnsi="Book Antiqua" w:cs="SimSun"/>
          <w:b/>
          <w:bCs/>
          <w:color w:val="000000"/>
        </w:rPr>
        <w:t>4</w:t>
      </w:r>
      <w:r w:rsidRPr="00844940">
        <w:rPr>
          <w:rFonts w:ascii="Book Antiqua" w:eastAsia="SimSun" w:hAnsi="Book Antiqua" w:cs="SimSun"/>
          <w:color w:val="000000"/>
        </w:rPr>
        <w:t>: 333-349 [PMID: 23658027]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185 </w:t>
      </w:r>
      <w:r w:rsidRPr="00844940">
        <w:rPr>
          <w:rFonts w:ascii="Book Antiqua" w:eastAsia="SimSun" w:hAnsi="Book Antiqua" w:cs="SimSun"/>
          <w:b/>
          <w:bCs/>
          <w:color w:val="000000"/>
        </w:rPr>
        <w:t>Ratnoglik SL</w:t>
      </w:r>
      <w:r w:rsidRPr="00844940">
        <w:rPr>
          <w:rFonts w:ascii="Book Antiqua" w:eastAsia="SimSun" w:hAnsi="Book Antiqua" w:cs="SimSun"/>
          <w:color w:val="000000"/>
        </w:rPr>
        <w:t>, Jiang DP, Aoki C, Sudarmono P, Shoji I, Deng L, Hotta H. Induction of cell-mediated immune responses in mice by DNA vaccines that express hepatitis C virus NS3 mutants lacking serine protease and NTPase/RNA helicase activities. </w:t>
      </w:r>
      <w:r w:rsidRPr="00844940">
        <w:rPr>
          <w:rFonts w:ascii="Book Antiqua" w:eastAsia="SimSun" w:hAnsi="Book Antiqua" w:cs="SimSun"/>
          <w:i/>
          <w:iCs/>
          <w:color w:val="000000"/>
        </w:rPr>
        <w:t>PLoS One</w:t>
      </w:r>
      <w:r w:rsidRPr="00844940">
        <w:rPr>
          <w:rFonts w:ascii="Book Antiqua" w:eastAsia="SimSun" w:hAnsi="Book Antiqua" w:cs="SimSun"/>
          <w:color w:val="000000"/>
        </w:rPr>
        <w:t> 2014; </w:t>
      </w:r>
      <w:r w:rsidRPr="00844940">
        <w:rPr>
          <w:rFonts w:ascii="Book Antiqua" w:eastAsia="SimSun" w:hAnsi="Book Antiqua" w:cs="SimSun"/>
          <w:b/>
          <w:bCs/>
          <w:color w:val="000000"/>
        </w:rPr>
        <w:t>9</w:t>
      </w:r>
      <w:r w:rsidRPr="00844940">
        <w:rPr>
          <w:rFonts w:ascii="Book Antiqua" w:eastAsia="SimSun" w:hAnsi="Book Antiqua" w:cs="SimSun"/>
          <w:color w:val="000000"/>
        </w:rPr>
        <w:t>: e98877 [PMID: 24901478]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186 </w:t>
      </w:r>
      <w:r w:rsidRPr="00844940">
        <w:rPr>
          <w:rFonts w:ascii="Book Antiqua" w:eastAsia="SimSun" w:hAnsi="Book Antiqua" w:cs="SimSun"/>
          <w:b/>
          <w:bCs/>
          <w:color w:val="000000"/>
        </w:rPr>
        <w:t>Bråve A</w:t>
      </w:r>
      <w:r w:rsidRPr="00844940">
        <w:rPr>
          <w:rFonts w:ascii="Book Antiqua" w:eastAsia="SimSun" w:hAnsi="Book Antiqua" w:cs="SimSun"/>
          <w:color w:val="000000"/>
        </w:rPr>
        <w:t>, Ljungberg K, Wahren B, Liu MA. Vaccine delivery methods using viral vectors. </w:t>
      </w:r>
      <w:r w:rsidRPr="00844940">
        <w:rPr>
          <w:rFonts w:ascii="Book Antiqua" w:eastAsia="SimSun" w:hAnsi="Book Antiqua" w:cs="SimSun"/>
          <w:i/>
          <w:iCs/>
          <w:color w:val="000000"/>
        </w:rPr>
        <w:t>Mol Pharm</w:t>
      </w:r>
      <w:r w:rsidRPr="00844940">
        <w:rPr>
          <w:rFonts w:ascii="Book Antiqua" w:eastAsia="SimSun" w:hAnsi="Book Antiqua" w:cs="SimSun"/>
          <w:color w:val="000000"/>
        </w:rPr>
        <w:t> 2007; </w:t>
      </w:r>
      <w:r w:rsidRPr="00844940">
        <w:rPr>
          <w:rFonts w:ascii="Book Antiqua" w:eastAsia="SimSun" w:hAnsi="Book Antiqua" w:cs="SimSun"/>
          <w:b/>
          <w:bCs/>
          <w:color w:val="000000"/>
        </w:rPr>
        <w:t>4</w:t>
      </w:r>
      <w:r w:rsidRPr="00844940">
        <w:rPr>
          <w:rFonts w:ascii="Book Antiqua" w:eastAsia="SimSun" w:hAnsi="Book Antiqua" w:cs="SimSun"/>
          <w:color w:val="000000"/>
        </w:rPr>
        <w:t>: 18-32 [PMID: 17274663]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187 </w:t>
      </w:r>
      <w:r w:rsidRPr="00844940">
        <w:rPr>
          <w:rFonts w:ascii="Book Antiqua" w:eastAsia="SimSun" w:hAnsi="Book Antiqua" w:cs="SimSun"/>
          <w:b/>
          <w:bCs/>
          <w:color w:val="000000"/>
        </w:rPr>
        <w:t>Casimiro DR</w:t>
      </w:r>
      <w:r w:rsidRPr="00844940">
        <w:rPr>
          <w:rFonts w:ascii="Book Antiqua" w:eastAsia="SimSun" w:hAnsi="Book Antiqua" w:cs="SimSun"/>
          <w:color w:val="000000"/>
        </w:rPr>
        <w:t>, Chen L, Fu TM, Evans RK, Caulfield MJ, Davies ME, Tang A, Chen M, Huang L, Harris V, Freed DC, Wilson KA, Dubey S, Zhu DM, Nawrocki D, Mach H, Troutman R, Isopi L, Williams D, Hurni W, Xu Z, Smith JG, Wang S, Liu X, Guan L, Long R, Trigona W, Heidecker GJ, Perry HC, Persaud N, Toner TJ, Su Q, Liang X, Youil R, Chastain M, Bett AJ, Volkin DB, Emini EA, Shiver JW. Comparative immunogenicity in rhesus monkeys of DNA plasmid, recombinant vaccinia virus, and replication-defective adenovirus vectors expressing a human immunodeficiency virus type 1 gag gene. </w:t>
      </w:r>
      <w:r w:rsidRPr="00844940">
        <w:rPr>
          <w:rFonts w:ascii="Book Antiqua" w:eastAsia="SimSun" w:hAnsi="Book Antiqua" w:cs="SimSun"/>
          <w:i/>
          <w:iCs/>
          <w:color w:val="000000"/>
        </w:rPr>
        <w:t>J Virol</w:t>
      </w:r>
      <w:r w:rsidRPr="00844940">
        <w:rPr>
          <w:rFonts w:ascii="Book Antiqua" w:eastAsia="SimSun" w:hAnsi="Book Antiqua" w:cs="SimSun"/>
          <w:color w:val="000000"/>
        </w:rPr>
        <w:t> 2003; </w:t>
      </w:r>
      <w:r w:rsidRPr="00844940">
        <w:rPr>
          <w:rFonts w:ascii="Book Antiqua" w:eastAsia="SimSun" w:hAnsi="Book Antiqua" w:cs="SimSun"/>
          <w:b/>
          <w:bCs/>
          <w:color w:val="000000"/>
        </w:rPr>
        <w:t>77</w:t>
      </w:r>
      <w:r w:rsidRPr="00844940">
        <w:rPr>
          <w:rFonts w:ascii="Book Antiqua" w:eastAsia="SimSun" w:hAnsi="Book Antiqua" w:cs="SimSun"/>
          <w:color w:val="000000"/>
        </w:rPr>
        <w:t>: 6305-6313 [PMID: 12743287]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188 </w:t>
      </w:r>
      <w:r w:rsidRPr="00844940">
        <w:rPr>
          <w:rFonts w:ascii="Book Antiqua" w:eastAsia="SimSun" w:hAnsi="Book Antiqua" w:cs="SimSun"/>
          <w:b/>
          <w:bCs/>
          <w:color w:val="000000"/>
        </w:rPr>
        <w:t>Shiver JW</w:t>
      </w:r>
      <w:r w:rsidRPr="00844940">
        <w:rPr>
          <w:rFonts w:ascii="Book Antiqua" w:eastAsia="SimSun" w:hAnsi="Book Antiqua" w:cs="SimSun"/>
          <w:color w:val="000000"/>
        </w:rPr>
        <w:t xml:space="preserve">, Fu TM, Chen L, Casimiro DR, Davies ME, Evans RK, Zhang ZQ, Simon AJ, Trigona WL, Dubey SA, Huang L, Harris VA, Long RS, Liang X, Handt L, Schleif WA, Zhu L, Freed DC, Persaud NV, Guan L, Punt KS, Tang A, Chen M, Wilson KA, Collins KB, Heidecker GJ, Fernandez VR, Perry HC, Joyce JG, Grimm KM, Cook JC, Keller PM, Kresock DS, Mach H, Troutman RD, Isopi LA, Williams DM, Xu Z, Bohannon KE, Volkin DB, Montefiori DC, Miura A, Krivulka GR, Lifton MA, Kuroda MJ, Schmitz JE, Letvin NL, Caulfield MJ, Bett AJ, Youil R, Kaslow DC, </w:t>
      </w:r>
      <w:r w:rsidRPr="00844940">
        <w:rPr>
          <w:rFonts w:ascii="Book Antiqua" w:eastAsia="SimSun" w:hAnsi="Book Antiqua" w:cs="SimSun"/>
          <w:color w:val="000000"/>
        </w:rPr>
        <w:lastRenderedPageBreak/>
        <w:t>Emini EA. Replication-incompetent adenoviral vaccine vector elicits effective anti-immunodeficiency-virus immunity. </w:t>
      </w:r>
      <w:r w:rsidRPr="00844940">
        <w:rPr>
          <w:rFonts w:ascii="Book Antiqua" w:eastAsia="SimSun" w:hAnsi="Book Antiqua" w:cs="SimSun"/>
          <w:i/>
          <w:iCs/>
          <w:color w:val="000000"/>
        </w:rPr>
        <w:t>Nature</w:t>
      </w:r>
      <w:r w:rsidRPr="00844940">
        <w:rPr>
          <w:rFonts w:ascii="Book Antiqua" w:eastAsia="SimSun" w:hAnsi="Book Antiqua" w:cs="SimSun"/>
          <w:color w:val="000000"/>
        </w:rPr>
        <w:t> 2002; </w:t>
      </w:r>
      <w:r w:rsidRPr="00844940">
        <w:rPr>
          <w:rFonts w:ascii="Book Antiqua" w:eastAsia="SimSun" w:hAnsi="Book Antiqua" w:cs="SimSun"/>
          <w:b/>
          <w:bCs/>
          <w:color w:val="000000"/>
        </w:rPr>
        <w:t>415</w:t>
      </w:r>
      <w:r w:rsidRPr="00844940">
        <w:rPr>
          <w:rFonts w:ascii="Book Antiqua" w:eastAsia="SimSun" w:hAnsi="Book Antiqua" w:cs="SimSun"/>
          <w:color w:val="000000"/>
        </w:rPr>
        <w:t>: 331-335 [PMID: 11797011]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189 </w:t>
      </w:r>
      <w:r w:rsidRPr="00844940">
        <w:rPr>
          <w:rFonts w:ascii="Book Antiqua" w:eastAsia="SimSun" w:hAnsi="Book Antiqua" w:cs="SimSun"/>
          <w:b/>
          <w:bCs/>
          <w:color w:val="000000"/>
        </w:rPr>
        <w:t>Tatsis N</w:t>
      </w:r>
      <w:r w:rsidRPr="00844940">
        <w:rPr>
          <w:rFonts w:ascii="Book Antiqua" w:eastAsia="SimSun" w:hAnsi="Book Antiqua" w:cs="SimSun"/>
          <w:color w:val="000000"/>
        </w:rPr>
        <w:t>, Ertl HC. Adenoviruses as vaccine vectors. </w:t>
      </w:r>
      <w:r w:rsidRPr="00844940">
        <w:rPr>
          <w:rFonts w:ascii="Book Antiqua" w:eastAsia="SimSun" w:hAnsi="Book Antiqua" w:cs="SimSun"/>
          <w:i/>
          <w:iCs/>
          <w:color w:val="000000"/>
        </w:rPr>
        <w:t>Mol Ther</w:t>
      </w:r>
      <w:r w:rsidRPr="00844940">
        <w:rPr>
          <w:rFonts w:ascii="Book Antiqua" w:eastAsia="SimSun" w:hAnsi="Book Antiqua" w:cs="SimSun"/>
          <w:color w:val="000000"/>
        </w:rPr>
        <w:t> 2004; </w:t>
      </w:r>
      <w:r w:rsidRPr="00844940">
        <w:rPr>
          <w:rFonts w:ascii="Book Antiqua" w:eastAsia="SimSun" w:hAnsi="Book Antiqua" w:cs="SimSun"/>
          <w:b/>
          <w:bCs/>
          <w:color w:val="000000"/>
        </w:rPr>
        <w:t>10</w:t>
      </w:r>
      <w:r w:rsidRPr="00844940">
        <w:rPr>
          <w:rFonts w:ascii="Book Antiqua" w:eastAsia="SimSun" w:hAnsi="Book Antiqua" w:cs="SimSun"/>
          <w:color w:val="000000"/>
        </w:rPr>
        <w:t>: 616-629 [PMID: 15451446]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190 </w:t>
      </w:r>
      <w:r w:rsidRPr="00844940">
        <w:rPr>
          <w:rFonts w:ascii="Book Antiqua" w:eastAsia="SimSun" w:hAnsi="Book Antiqua" w:cs="SimSun"/>
          <w:b/>
          <w:bCs/>
          <w:color w:val="000000"/>
        </w:rPr>
        <w:t>Capone S</w:t>
      </w:r>
      <w:r w:rsidRPr="00844940">
        <w:rPr>
          <w:rFonts w:ascii="Book Antiqua" w:eastAsia="SimSun" w:hAnsi="Book Antiqua" w:cs="SimSun"/>
          <w:color w:val="000000"/>
        </w:rPr>
        <w:t>, Meola A, Ercole BB, Vitelli A, Pezzanera M, Ruggeri L, Davies ME, Tafi R, Santini C, Luzzago A, Fu TM, Bett A, Colloca S, Cortese R, Nicosia A, Folgori A. A novel adenovirus type 6 (Ad6)-based hepatitis C virus vector that overcomes preexisting anti-ad5 immunity and induces potent and broad cellular immune responses in rhesus macaques. </w:t>
      </w:r>
      <w:r w:rsidRPr="00844940">
        <w:rPr>
          <w:rFonts w:ascii="Book Antiqua" w:eastAsia="SimSun" w:hAnsi="Book Antiqua" w:cs="SimSun"/>
          <w:i/>
          <w:iCs/>
          <w:color w:val="000000"/>
        </w:rPr>
        <w:t>J Virol</w:t>
      </w:r>
      <w:r w:rsidRPr="00844940">
        <w:rPr>
          <w:rFonts w:ascii="Book Antiqua" w:eastAsia="SimSun" w:hAnsi="Book Antiqua" w:cs="SimSun"/>
          <w:color w:val="000000"/>
        </w:rPr>
        <w:t> 2006; </w:t>
      </w:r>
      <w:r w:rsidRPr="00844940">
        <w:rPr>
          <w:rFonts w:ascii="Book Antiqua" w:eastAsia="SimSun" w:hAnsi="Book Antiqua" w:cs="SimSun"/>
          <w:b/>
          <w:bCs/>
          <w:color w:val="000000"/>
        </w:rPr>
        <w:t>80</w:t>
      </w:r>
      <w:r w:rsidRPr="00844940">
        <w:rPr>
          <w:rFonts w:ascii="Book Antiqua" w:eastAsia="SimSun" w:hAnsi="Book Antiqua" w:cs="SimSun"/>
          <w:color w:val="000000"/>
        </w:rPr>
        <w:t>: 1688-1699 [PMID: 16439526]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191 </w:t>
      </w:r>
      <w:r w:rsidRPr="00844940">
        <w:rPr>
          <w:rFonts w:ascii="Book Antiqua" w:eastAsia="SimSun" w:hAnsi="Book Antiqua" w:cs="SimSun"/>
          <w:b/>
          <w:bCs/>
          <w:color w:val="000000"/>
        </w:rPr>
        <w:t>Folgori A</w:t>
      </w:r>
      <w:r w:rsidRPr="00844940">
        <w:rPr>
          <w:rFonts w:ascii="Book Antiqua" w:eastAsia="SimSun" w:hAnsi="Book Antiqua" w:cs="SimSun"/>
          <w:color w:val="000000"/>
        </w:rPr>
        <w:t>, Capone S, Ruggeri L, Meola A, Sporeno E, Ercole BB, Pezzanera M, Tafi R, Arcuri M, Fattori E, Lahm A, Luzzago A, Vitelli A, Colloca S, Cortese R, Nicosia A. A T-cell HCV vaccine eliciting effective immunity against heterologous virus challenge in chimpanzees. </w:t>
      </w:r>
      <w:r w:rsidRPr="00844940">
        <w:rPr>
          <w:rFonts w:ascii="Book Antiqua" w:eastAsia="SimSun" w:hAnsi="Book Antiqua" w:cs="SimSun"/>
          <w:i/>
          <w:iCs/>
          <w:color w:val="000000"/>
        </w:rPr>
        <w:t>Nat Med</w:t>
      </w:r>
      <w:r w:rsidRPr="00844940">
        <w:rPr>
          <w:rFonts w:ascii="Book Antiqua" w:eastAsia="SimSun" w:hAnsi="Book Antiqua" w:cs="SimSun"/>
          <w:color w:val="000000"/>
        </w:rPr>
        <w:t> 2006; </w:t>
      </w:r>
      <w:r w:rsidRPr="00844940">
        <w:rPr>
          <w:rFonts w:ascii="Book Antiqua" w:eastAsia="SimSun" w:hAnsi="Book Antiqua" w:cs="SimSun"/>
          <w:b/>
          <w:bCs/>
          <w:color w:val="000000"/>
        </w:rPr>
        <w:t>12</w:t>
      </w:r>
      <w:r w:rsidRPr="00844940">
        <w:rPr>
          <w:rFonts w:ascii="Book Antiqua" w:eastAsia="SimSun" w:hAnsi="Book Antiqua" w:cs="SimSun"/>
          <w:color w:val="000000"/>
        </w:rPr>
        <w:t>: 190-197 [PMID: 16462801]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192 </w:t>
      </w:r>
      <w:r w:rsidRPr="00844940">
        <w:rPr>
          <w:rFonts w:ascii="Book Antiqua" w:eastAsia="SimSun" w:hAnsi="Book Antiqua" w:cs="SimSun"/>
          <w:b/>
          <w:bCs/>
          <w:color w:val="000000"/>
        </w:rPr>
        <w:t>Colloca S</w:t>
      </w:r>
      <w:r w:rsidRPr="00844940">
        <w:rPr>
          <w:rFonts w:ascii="Book Antiqua" w:eastAsia="SimSun" w:hAnsi="Book Antiqua" w:cs="SimSun"/>
          <w:color w:val="000000"/>
        </w:rPr>
        <w:t>, Barnes E, Folgori A, Ammendola V, Capone S, Cirillo A, Siani L, Naddeo M, Grazioli F, Esposito ML, Ambrosio M, Sparacino A, Bartiromo M, Meola A, Smith K, Kurioka A, O'Hara GA, Ewer KJ, Anagnostou N, Bliss C, Hill AV, Traboni C, Klenerman P, Cortese R, Nicosia A. Vaccine vectors derived from a large collection of simian adenoviruses induce potent cellular immunity across multiple species. </w:t>
      </w:r>
      <w:r w:rsidRPr="00844940">
        <w:rPr>
          <w:rFonts w:ascii="Book Antiqua" w:eastAsia="SimSun" w:hAnsi="Book Antiqua" w:cs="SimSun"/>
          <w:i/>
          <w:iCs/>
          <w:color w:val="000000"/>
        </w:rPr>
        <w:t>Sci Transl Med</w:t>
      </w:r>
      <w:r w:rsidRPr="00844940">
        <w:rPr>
          <w:rFonts w:ascii="Book Antiqua" w:eastAsia="SimSun" w:hAnsi="Book Antiqua" w:cs="SimSun"/>
          <w:color w:val="000000"/>
        </w:rPr>
        <w:t> 2012; </w:t>
      </w:r>
      <w:r w:rsidRPr="00844940">
        <w:rPr>
          <w:rFonts w:ascii="Book Antiqua" w:eastAsia="SimSun" w:hAnsi="Book Antiqua" w:cs="SimSun"/>
          <w:b/>
          <w:bCs/>
          <w:color w:val="000000"/>
        </w:rPr>
        <w:t>4</w:t>
      </w:r>
      <w:r w:rsidRPr="00844940">
        <w:rPr>
          <w:rFonts w:ascii="Book Antiqua" w:eastAsia="SimSun" w:hAnsi="Book Antiqua" w:cs="SimSun"/>
          <w:color w:val="000000"/>
        </w:rPr>
        <w:t>: 115ra2 [PMID: 22218691]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193 </w:t>
      </w:r>
      <w:r w:rsidRPr="00844940">
        <w:rPr>
          <w:rFonts w:ascii="Book Antiqua" w:eastAsia="SimSun" w:hAnsi="Book Antiqua" w:cs="SimSun"/>
          <w:b/>
          <w:bCs/>
          <w:color w:val="000000"/>
        </w:rPr>
        <w:t>Barnes E</w:t>
      </w:r>
      <w:r w:rsidRPr="00844940">
        <w:rPr>
          <w:rFonts w:ascii="Book Antiqua" w:eastAsia="SimSun" w:hAnsi="Book Antiqua" w:cs="SimSun"/>
          <w:color w:val="000000"/>
        </w:rPr>
        <w:t>, Folgori A, Capone S, Swadling L, Aston S, Kurioka A, Meyer J, Huddart R, Smith K, Townsend R, Brown A, Antrobus R, Ammendola V, Naddeo M, O'Hara G, Willberg C, Harrison A, Grazioli F, Esposito ML, Siani L, Traboni C, Oo Y, Adams D, Hill A, Colloca S, Nicosia A, Cortese R, Klenerman P. Novel adenovirus-based vaccines induce broad and sustained T cell responses to HCV in man. </w:t>
      </w:r>
      <w:r w:rsidRPr="00844940">
        <w:rPr>
          <w:rFonts w:ascii="Book Antiqua" w:eastAsia="SimSun" w:hAnsi="Book Antiqua" w:cs="SimSun"/>
          <w:i/>
          <w:iCs/>
          <w:color w:val="000000"/>
        </w:rPr>
        <w:t>Sci Transl Med</w:t>
      </w:r>
      <w:r w:rsidRPr="00844940">
        <w:rPr>
          <w:rFonts w:ascii="Book Antiqua" w:eastAsia="SimSun" w:hAnsi="Book Antiqua" w:cs="SimSun"/>
          <w:color w:val="000000"/>
        </w:rPr>
        <w:t> 2012; </w:t>
      </w:r>
      <w:r w:rsidRPr="00844940">
        <w:rPr>
          <w:rFonts w:ascii="Book Antiqua" w:eastAsia="SimSun" w:hAnsi="Book Antiqua" w:cs="SimSun"/>
          <w:b/>
          <w:bCs/>
          <w:color w:val="000000"/>
        </w:rPr>
        <w:t>4</w:t>
      </w:r>
      <w:r w:rsidRPr="00844940">
        <w:rPr>
          <w:rFonts w:ascii="Book Antiqua" w:eastAsia="SimSun" w:hAnsi="Book Antiqua" w:cs="SimSun"/>
          <w:color w:val="000000"/>
        </w:rPr>
        <w:t>: 115ra1 [PMID: 22218690]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194 </w:t>
      </w:r>
      <w:r w:rsidRPr="00844940">
        <w:rPr>
          <w:rFonts w:ascii="Book Antiqua" w:eastAsia="SimSun" w:hAnsi="Book Antiqua" w:cs="SimSun"/>
          <w:b/>
          <w:bCs/>
          <w:color w:val="000000"/>
        </w:rPr>
        <w:t>Fattori E</w:t>
      </w:r>
      <w:r w:rsidRPr="00844940">
        <w:rPr>
          <w:rFonts w:ascii="Book Antiqua" w:eastAsia="SimSun" w:hAnsi="Book Antiqua" w:cs="SimSun"/>
          <w:color w:val="000000"/>
        </w:rPr>
        <w:t>, Zampaglione I, Arcuri M, Meola A, Ercole BB, Cirillo A, Folgori A, Bett A, Cappelletti M, Sporeno E, Cortese R, Nicosia A, Colloca S. Efficient immunization of rhesus macaques with an HCV candidate vaccine by heterologous priming-boosting with novel adenoviral vectors based on different serotypes. </w:t>
      </w:r>
      <w:r w:rsidRPr="00844940">
        <w:rPr>
          <w:rFonts w:ascii="Book Antiqua" w:eastAsia="SimSun" w:hAnsi="Book Antiqua" w:cs="SimSun"/>
          <w:i/>
          <w:iCs/>
          <w:color w:val="000000"/>
        </w:rPr>
        <w:t>Gene Ther</w:t>
      </w:r>
      <w:r w:rsidRPr="00844940">
        <w:rPr>
          <w:rFonts w:ascii="Book Antiqua" w:eastAsia="SimSun" w:hAnsi="Book Antiqua" w:cs="SimSun"/>
          <w:color w:val="000000"/>
        </w:rPr>
        <w:t> 2006; </w:t>
      </w:r>
      <w:r w:rsidRPr="00844940">
        <w:rPr>
          <w:rFonts w:ascii="Book Antiqua" w:eastAsia="SimSun" w:hAnsi="Book Antiqua" w:cs="SimSun"/>
          <w:b/>
          <w:bCs/>
          <w:color w:val="000000"/>
        </w:rPr>
        <w:t>13</w:t>
      </w:r>
      <w:r w:rsidRPr="00844940">
        <w:rPr>
          <w:rFonts w:ascii="Book Antiqua" w:eastAsia="SimSun" w:hAnsi="Book Antiqua" w:cs="SimSun"/>
          <w:color w:val="000000"/>
        </w:rPr>
        <w:t>: 1088-1096 [PMID: 16554842]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195 </w:t>
      </w:r>
      <w:r w:rsidRPr="00844940">
        <w:rPr>
          <w:rFonts w:ascii="Book Antiqua" w:eastAsia="SimSun" w:hAnsi="Book Antiqua" w:cs="SimSun"/>
          <w:b/>
          <w:bCs/>
          <w:color w:val="000000"/>
        </w:rPr>
        <w:t>Dangoor A</w:t>
      </w:r>
      <w:r w:rsidRPr="00844940">
        <w:rPr>
          <w:rFonts w:ascii="Book Antiqua" w:eastAsia="SimSun" w:hAnsi="Book Antiqua" w:cs="SimSun"/>
          <w:color w:val="000000"/>
        </w:rPr>
        <w:t>, Lorigan P, Keilholz U, Schadendorf D, Harris A, Ottensmeier C, Smyth J, Hoffmann K, Anderson R, Cripps M, Schneider J, Hawkins R. Clinical and immunological responses in metastatic melanoma patients vaccinated with a high-dose poly-epitope vaccine. </w:t>
      </w:r>
      <w:r w:rsidRPr="00844940">
        <w:rPr>
          <w:rFonts w:ascii="Book Antiqua" w:eastAsia="SimSun" w:hAnsi="Book Antiqua" w:cs="SimSun"/>
          <w:i/>
          <w:iCs/>
          <w:color w:val="000000"/>
        </w:rPr>
        <w:t>Cancer Immunol Immunother</w:t>
      </w:r>
      <w:r w:rsidRPr="00844940">
        <w:rPr>
          <w:rFonts w:ascii="Book Antiqua" w:eastAsia="SimSun" w:hAnsi="Book Antiqua" w:cs="SimSun"/>
          <w:color w:val="000000"/>
        </w:rPr>
        <w:t> 2010; </w:t>
      </w:r>
      <w:r w:rsidRPr="00844940">
        <w:rPr>
          <w:rFonts w:ascii="Book Antiqua" w:eastAsia="SimSun" w:hAnsi="Book Antiqua" w:cs="SimSun"/>
          <w:b/>
          <w:bCs/>
          <w:color w:val="000000"/>
        </w:rPr>
        <w:t>59</w:t>
      </w:r>
      <w:r w:rsidRPr="00844940">
        <w:rPr>
          <w:rFonts w:ascii="Book Antiqua" w:eastAsia="SimSun" w:hAnsi="Book Antiqua" w:cs="SimSun"/>
          <w:color w:val="000000"/>
        </w:rPr>
        <w:t>: 863-873 [PMID: 20043222]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196 </w:t>
      </w:r>
      <w:r w:rsidRPr="00844940">
        <w:rPr>
          <w:rFonts w:ascii="Book Antiqua" w:eastAsia="SimSun" w:hAnsi="Book Antiqua" w:cs="SimSun"/>
          <w:b/>
          <w:bCs/>
          <w:color w:val="000000"/>
        </w:rPr>
        <w:t>Sandström E</w:t>
      </w:r>
      <w:r w:rsidRPr="00844940">
        <w:rPr>
          <w:rFonts w:ascii="Book Antiqua" w:eastAsia="SimSun" w:hAnsi="Book Antiqua" w:cs="SimSun"/>
          <w:color w:val="000000"/>
        </w:rPr>
        <w:t>, Nilsson C, Hejdeman B, Bråve A, Bratt G, Robb M, Cox J, Vancott T, Marovich M, Stout R, Aboud S, Bakari M, Pallangyo K, Ljungberg K, Moss B, Earl P, Michael N, Birx D, Mhalu F, Wahren B, Biberfeld G. Broad immunogenicity of a multigene, multiclade HIV-1 DNA vaccine boosted with heterologous HIV-1 recombinant modified vaccinia virus Ankara. </w:t>
      </w:r>
      <w:r w:rsidRPr="00844940">
        <w:rPr>
          <w:rFonts w:ascii="Book Antiqua" w:eastAsia="SimSun" w:hAnsi="Book Antiqua" w:cs="SimSun"/>
          <w:i/>
          <w:iCs/>
          <w:color w:val="000000"/>
        </w:rPr>
        <w:t>J Infect Dis</w:t>
      </w:r>
      <w:r w:rsidRPr="00844940">
        <w:rPr>
          <w:rFonts w:ascii="Book Antiqua" w:eastAsia="SimSun" w:hAnsi="Book Antiqua" w:cs="SimSun"/>
          <w:color w:val="000000"/>
        </w:rPr>
        <w:t> 2008; </w:t>
      </w:r>
      <w:r w:rsidRPr="00844940">
        <w:rPr>
          <w:rFonts w:ascii="Book Antiqua" w:eastAsia="SimSun" w:hAnsi="Book Antiqua" w:cs="SimSun"/>
          <w:b/>
          <w:bCs/>
          <w:color w:val="000000"/>
        </w:rPr>
        <w:t>198</w:t>
      </w:r>
      <w:r w:rsidRPr="00844940">
        <w:rPr>
          <w:rFonts w:ascii="Book Antiqua" w:eastAsia="SimSun" w:hAnsi="Book Antiqua" w:cs="SimSun"/>
          <w:color w:val="000000"/>
        </w:rPr>
        <w:t>: 1482-1490 [PMID: 18808335]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197 </w:t>
      </w:r>
      <w:r w:rsidRPr="00844940">
        <w:rPr>
          <w:rFonts w:ascii="Book Antiqua" w:eastAsia="SimSun" w:hAnsi="Book Antiqua" w:cs="SimSun"/>
          <w:b/>
          <w:bCs/>
          <w:color w:val="000000"/>
        </w:rPr>
        <w:t>Scriba TJ</w:t>
      </w:r>
      <w:r w:rsidRPr="00844940">
        <w:rPr>
          <w:rFonts w:ascii="Book Antiqua" w:eastAsia="SimSun" w:hAnsi="Book Antiqua" w:cs="SimSun"/>
          <w:color w:val="000000"/>
        </w:rPr>
        <w:t>, Tameris M, Smit E, van der Merwe L, Hughes EJ, Kadira B, Mauff K, Moyo S, Brittain N, Lawrie A, Mulenga H, de Kock M, Makhethe L, Janse van Rensburg E, Gelderbloem S, Veldsman A, Hatherill M, Geldenhuys H, Hill AV, Hawkridge A, Hussey GD, Hanekom WA, McShane H, Mahomed H. A phase IIa trial of the new tuberculosis vaccine, MVA85A, in HIV- and/or Mycobacterium tuberculosis-infected adults. </w:t>
      </w:r>
      <w:r w:rsidRPr="00844940">
        <w:rPr>
          <w:rFonts w:ascii="Book Antiqua" w:eastAsia="SimSun" w:hAnsi="Book Antiqua" w:cs="SimSun"/>
          <w:i/>
          <w:iCs/>
          <w:color w:val="000000"/>
        </w:rPr>
        <w:t>Am J Respir Crit Care Med</w:t>
      </w:r>
      <w:r w:rsidRPr="00844940">
        <w:rPr>
          <w:rFonts w:ascii="Book Antiqua" w:eastAsia="SimSun" w:hAnsi="Book Antiqua" w:cs="SimSun"/>
          <w:color w:val="000000"/>
        </w:rPr>
        <w:t> 2012; </w:t>
      </w:r>
      <w:r w:rsidRPr="00844940">
        <w:rPr>
          <w:rFonts w:ascii="Book Antiqua" w:eastAsia="SimSun" w:hAnsi="Book Antiqua" w:cs="SimSun"/>
          <w:b/>
          <w:bCs/>
          <w:color w:val="000000"/>
        </w:rPr>
        <w:t>185</w:t>
      </w:r>
      <w:r w:rsidRPr="00844940">
        <w:rPr>
          <w:rFonts w:ascii="Book Antiqua" w:eastAsia="SimSun" w:hAnsi="Book Antiqua" w:cs="SimSun"/>
          <w:color w:val="000000"/>
        </w:rPr>
        <w:t>: 769-778 [PMID: 22281831]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198 </w:t>
      </w:r>
      <w:r w:rsidRPr="00844940">
        <w:rPr>
          <w:rFonts w:ascii="Book Antiqua" w:eastAsia="SimSun" w:hAnsi="Book Antiqua" w:cs="SimSun"/>
          <w:b/>
          <w:bCs/>
          <w:color w:val="000000"/>
        </w:rPr>
        <w:t>Harrop R</w:t>
      </w:r>
      <w:r w:rsidRPr="00844940">
        <w:rPr>
          <w:rFonts w:ascii="Book Antiqua" w:eastAsia="SimSun" w:hAnsi="Book Antiqua" w:cs="SimSun"/>
          <w:color w:val="000000"/>
        </w:rPr>
        <w:t>, Connolly N, Redchenko I, Valle J, Saunders M, Ryan MG, Myers KA, Drury N, Kingsman SM, Hawkins RE, Carroll MW. Vaccination of colorectal cancer patients with modified vaccinia Ankara delivering the tumor antigen 5T4 (TroVax) induces immune responses which correlate with disease control: a phase I/II trial. </w:t>
      </w:r>
      <w:r w:rsidRPr="00844940">
        <w:rPr>
          <w:rFonts w:ascii="Book Antiqua" w:eastAsia="SimSun" w:hAnsi="Book Antiqua" w:cs="SimSun"/>
          <w:i/>
          <w:iCs/>
          <w:color w:val="000000"/>
        </w:rPr>
        <w:t>Clin Cancer Res</w:t>
      </w:r>
      <w:r w:rsidRPr="00844940">
        <w:rPr>
          <w:rFonts w:ascii="Book Antiqua" w:eastAsia="SimSun" w:hAnsi="Book Antiqua" w:cs="SimSun"/>
          <w:color w:val="000000"/>
        </w:rPr>
        <w:t> 2006; </w:t>
      </w:r>
      <w:r w:rsidRPr="00844940">
        <w:rPr>
          <w:rFonts w:ascii="Book Antiqua" w:eastAsia="SimSun" w:hAnsi="Book Antiqua" w:cs="SimSun"/>
          <w:b/>
          <w:bCs/>
          <w:color w:val="000000"/>
        </w:rPr>
        <w:t>12</w:t>
      </w:r>
      <w:r w:rsidRPr="00844940">
        <w:rPr>
          <w:rFonts w:ascii="Book Antiqua" w:eastAsia="SimSun" w:hAnsi="Book Antiqua" w:cs="SimSun"/>
          <w:color w:val="000000"/>
        </w:rPr>
        <w:t>: 3416-3424 [PMID: 16740766]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199 </w:t>
      </w:r>
      <w:r w:rsidRPr="00844940">
        <w:rPr>
          <w:rFonts w:ascii="Book Antiqua" w:eastAsia="SimSun" w:hAnsi="Book Antiqua" w:cs="SimSun"/>
          <w:b/>
          <w:bCs/>
          <w:color w:val="000000"/>
        </w:rPr>
        <w:t>Mayr A</w:t>
      </w:r>
      <w:r w:rsidRPr="00844940">
        <w:rPr>
          <w:rFonts w:ascii="Book Antiqua" w:eastAsia="SimSun" w:hAnsi="Book Antiqua" w:cs="SimSun"/>
          <w:color w:val="000000"/>
        </w:rPr>
        <w:t>, Stickl H, Müller HK, Danner K, Singer H. [The smallpox vaccination strain MVA: marker, genetic structure, experience gained with the parenteral vaccination and behavior in organisms with a debilitated defence mechanism (author's transl)]. </w:t>
      </w:r>
      <w:r w:rsidRPr="00844940">
        <w:rPr>
          <w:rFonts w:ascii="Book Antiqua" w:eastAsia="SimSun" w:hAnsi="Book Antiqua" w:cs="SimSun"/>
          <w:i/>
          <w:iCs/>
          <w:color w:val="000000"/>
        </w:rPr>
        <w:t>Zentralbl Bakteriol B</w:t>
      </w:r>
      <w:r w:rsidRPr="00844940">
        <w:rPr>
          <w:rFonts w:ascii="Book Antiqua" w:eastAsia="SimSun" w:hAnsi="Book Antiqua" w:cs="SimSun"/>
          <w:color w:val="000000"/>
        </w:rPr>
        <w:t> 1978; </w:t>
      </w:r>
      <w:r w:rsidRPr="00844940">
        <w:rPr>
          <w:rFonts w:ascii="Book Antiqua" w:eastAsia="SimSun" w:hAnsi="Book Antiqua" w:cs="SimSun"/>
          <w:b/>
          <w:bCs/>
          <w:color w:val="000000"/>
        </w:rPr>
        <w:t>167</w:t>
      </w:r>
      <w:r w:rsidRPr="00844940">
        <w:rPr>
          <w:rFonts w:ascii="Book Antiqua" w:eastAsia="SimSun" w:hAnsi="Book Antiqua" w:cs="SimSun"/>
          <w:color w:val="000000"/>
        </w:rPr>
        <w:t>: 375-390 [PMID: 219640]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200 </w:t>
      </w:r>
      <w:r w:rsidRPr="00844940">
        <w:rPr>
          <w:rFonts w:ascii="Book Antiqua" w:eastAsia="SimSun" w:hAnsi="Book Antiqua" w:cs="SimSun"/>
          <w:b/>
          <w:bCs/>
          <w:color w:val="000000"/>
        </w:rPr>
        <w:t>Sutter G</w:t>
      </w:r>
      <w:r w:rsidRPr="00844940">
        <w:rPr>
          <w:rFonts w:ascii="Book Antiqua" w:eastAsia="SimSun" w:hAnsi="Book Antiqua" w:cs="SimSun"/>
          <w:color w:val="000000"/>
        </w:rPr>
        <w:t>, Moss B. Nonreplicating vaccinia vector efficiently expresses recombinant genes.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1992; </w:t>
      </w:r>
      <w:r w:rsidRPr="00844940">
        <w:rPr>
          <w:rFonts w:ascii="Book Antiqua" w:eastAsia="SimSun" w:hAnsi="Book Antiqua" w:cs="SimSun"/>
          <w:b/>
          <w:bCs/>
          <w:color w:val="000000"/>
        </w:rPr>
        <w:t>89</w:t>
      </w:r>
      <w:r w:rsidRPr="00844940">
        <w:rPr>
          <w:rFonts w:ascii="Book Antiqua" w:eastAsia="SimSun" w:hAnsi="Book Antiqua" w:cs="SimSun"/>
          <w:color w:val="000000"/>
        </w:rPr>
        <w:t>: 10847-10851 [PMID: 1438287]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201 </w:t>
      </w:r>
      <w:r w:rsidRPr="00844940">
        <w:rPr>
          <w:rFonts w:ascii="Book Antiqua" w:eastAsia="SimSun" w:hAnsi="Book Antiqua" w:cs="SimSun"/>
          <w:b/>
          <w:bCs/>
          <w:color w:val="000000"/>
        </w:rPr>
        <w:t>Rollier CS</w:t>
      </w:r>
      <w:r w:rsidRPr="00844940">
        <w:rPr>
          <w:rFonts w:ascii="Book Antiqua" w:eastAsia="SimSun" w:hAnsi="Book Antiqua" w:cs="SimSun"/>
          <w:color w:val="000000"/>
        </w:rPr>
        <w:t xml:space="preserve">, Paranhos-Baccala G, Verschoor EJ, Verstrepen BE, Drexhage JA, Fagrouch Z, Berland JL, Komurian-Pradel F, Duverger B, Himoudi N, Staib C, Meyr </w:t>
      </w:r>
      <w:r w:rsidRPr="00844940">
        <w:rPr>
          <w:rFonts w:ascii="Book Antiqua" w:eastAsia="SimSun" w:hAnsi="Book Antiqua" w:cs="SimSun"/>
          <w:color w:val="000000"/>
        </w:rPr>
        <w:lastRenderedPageBreak/>
        <w:t>M, Whelan M, Whelan JA, Adams VC, Larrea E, Riezu JI, Lasarte JJ, Bartosch B, Cosset FL, Spaan WJ, Diepolder HM, Pape GR, Sutter G, Inchauspe G, Heeney JL. Vaccine-induced early control of hepatitis C virus infection in chimpanzees fails to impact on hepatic PD-1 and chronicity. </w:t>
      </w:r>
      <w:r w:rsidRPr="00844940">
        <w:rPr>
          <w:rFonts w:ascii="Book Antiqua" w:eastAsia="SimSun" w:hAnsi="Book Antiqua" w:cs="SimSun"/>
          <w:i/>
          <w:iCs/>
          <w:color w:val="000000"/>
        </w:rPr>
        <w:t>Hepatology</w:t>
      </w:r>
      <w:r w:rsidRPr="00844940">
        <w:rPr>
          <w:rFonts w:ascii="Book Antiqua" w:eastAsia="SimSun" w:hAnsi="Book Antiqua" w:cs="SimSun"/>
          <w:color w:val="000000"/>
        </w:rPr>
        <w:t> 2007; </w:t>
      </w:r>
      <w:r w:rsidRPr="00844940">
        <w:rPr>
          <w:rFonts w:ascii="Book Antiqua" w:eastAsia="SimSun" w:hAnsi="Book Antiqua" w:cs="SimSun"/>
          <w:b/>
          <w:bCs/>
          <w:color w:val="000000"/>
        </w:rPr>
        <w:t>45</w:t>
      </w:r>
      <w:r w:rsidRPr="00844940">
        <w:rPr>
          <w:rFonts w:ascii="Book Antiqua" w:eastAsia="SimSun" w:hAnsi="Book Antiqua" w:cs="SimSun"/>
          <w:color w:val="000000"/>
        </w:rPr>
        <w:t>: 602-613 [PMID: 17326154]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202 </w:t>
      </w:r>
      <w:r w:rsidRPr="00844940">
        <w:rPr>
          <w:rFonts w:ascii="Book Antiqua" w:eastAsia="SimSun" w:hAnsi="Book Antiqua" w:cs="SimSun"/>
          <w:b/>
          <w:bCs/>
          <w:color w:val="000000"/>
        </w:rPr>
        <w:t>Fournillier A</w:t>
      </w:r>
      <w:r w:rsidRPr="00844940">
        <w:rPr>
          <w:rFonts w:ascii="Book Antiqua" w:eastAsia="SimSun" w:hAnsi="Book Antiqua" w:cs="SimSun"/>
          <w:color w:val="000000"/>
        </w:rPr>
        <w:t>, Gerossier E, Evlashev A, Schmitt D, Simon B, Chatel L, Martin P, Silvestre N, Balloul JM, Barry R, Inchauspé G. An accelerated vaccine schedule with a poly-antigenic hepatitis C virus MVA-based candidate vaccine induces potent, long lasting and in vivo cross-reactive T cell responses. </w:t>
      </w:r>
      <w:r w:rsidRPr="00844940">
        <w:rPr>
          <w:rFonts w:ascii="Book Antiqua" w:eastAsia="SimSun" w:hAnsi="Book Antiqua" w:cs="SimSun"/>
          <w:i/>
          <w:iCs/>
          <w:color w:val="000000"/>
        </w:rPr>
        <w:t>Vaccine</w:t>
      </w:r>
      <w:r w:rsidRPr="00844940">
        <w:rPr>
          <w:rFonts w:ascii="Book Antiqua" w:eastAsia="SimSun" w:hAnsi="Book Antiqua" w:cs="SimSun"/>
          <w:color w:val="000000"/>
        </w:rPr>
        <w:t> 2007; </w:t>
      </w:r>
      <w:r w:rsidRPr="00844940">
        <w:rPr>
          <w:rFonts w:ascii="Book Antiqua" w:eastAsia="SimSun" w:hAnsi="Book Antiqua" w:cs="SimSun"/>
          <w:b/>
          <w:bCs/>
          <w:color w:val="000000"/>
        </w:rPr>
        <w:t>25</w:t>
      </w:r>
      <w:r w:rsidRPr="00844940">
        <w:rPr>
          <w:rFonts w:ascii="Book Antiqua" w:eastAsia="SimSun" w:hAnsi="Book Antiqua" w:cs="SimSun"/>
          <w:color w:val="000000"/>
        </w:rPr>
        <w:t>: 7339-7353 [PMID: 17875349]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 xml:space="preserve">203 </w:t>
      </w:r>
      <w:r w:rsidRPr="00844940">
        <w:rPr>
          <w:rFonts w:ascii="Book Antiqua" w:hAnsi="Book Antiqua"/>
          <w:b/>
          <w:bCs/>
        </w:rPr>
        <w:t>Habersetzer F</w:t>
      </w:r>
      <w:r w:rsidRPr="00844940">
        <w:rPr>
          <w:rFonts w:ascii="Book Antiqua" w:hAnsi="Book Antiqua"/>
        </w:rPr>
        <w:t xml:space="preserve">, </w:t>
      </w:r>
      <w:hyperlink r:id="rId7" w:history="1">
        <w:r w:rsidRPr="00844940">
          <w:rPr>
            <w:rFonts w:ascii="Book Antiqua" w:hAnsi="Book Antiqua"/>
          </w:rPr>
          <w:t>Zarski</w:t>
        </w:r>
      </w:hyperlink>
      <w:r w:rsidRPr="00844940">
        <w:rPr>
          <w:rFonts w:ascii="Book Antiqua" w:hAnsi="Book Antiqua"/>
        </w:rPr>
        <w:t xml:space="preserve"> JP, </w:t>
      </w:r>
      <w:hyperlink r:id="rId8" w:history="1">
        <w:r w:rsidRPr="00844940">
          <w:rPr>
            <w:rFonts w:ascii="Book Antiqua" w:hAnsi="Book Antiqua"/>
          </w:rPr>
          <w:t>Leroy</w:t>
        </w:r>
      </w:hyperlink>
      <w:r w:rsidRPr="00844940">
        <w:rPr>
          <w:rFonts w:ascii="Book Antiqua" w:hAnsi="Book Antiqua"/>
        </w:rPr>
        <w:t xml:space="preserve"> V, </w:t>
      </w:r>
      <w:hyperlink r:id="rId9" w:history="1">
        <w:r w:rsidRPr="00844940">
          <w:rPr>
            <w:rFonts w:ascii="Book Antiqua" w:hAnsi="Book Antiqua"/>
          </w:rPr>
          <w:t>Maynard-Muet</w:t>
        </w:r>
      </w:hyperlink>
      <w:r w:rsidRPr="00844940">
        <w:rPr>
          <w:rFonts w:ascii="Book Antiqua" w:hAnsi="Book Antiqua"/>
        </w:rPr>
        <w:t xml:space="preserve"> M, </w:t>
      </w:r>
      <w:hyperlink r:id="rId10" w:history="1">
        <w:r w:rsidRPr="00844940">
          <w:rPr>
            <w:rFonts w:ascii="Book Antiqua" w:hAnsi="Book Antiqua"/>
          </w:rPr>
          <w:t>Bronowicki</w:t>
        </w:r>
      </w:hyperlink>
      <w:r w:rsidRPr="00844940">
        <w:rPr>
          <w:rFonts w:ascii="Book Antiqua" w:hAnsi="Book Antiqua"/>
        </w:rPr>
        <w:t xml:space="preserve"> JP, </w:t>
      </w:r>
      <w:hyperlink r:id="rId11" w:history="1">
        <w:r w:rsidRPr="00844940">
          <w:rPr>
            <w:rFonts w:ascii="Book Antiqua" w:hAnsi="Book Antiqua"/>
          </w:rPr>
          <w:t>Feray</w:t>
        </w:r>
      </w:hyperlink>
      <w:r w:rsidRPr="00844940">
        <w:rPr>
          <w:rFonts w:ascii="Book Antiqua" w:hAnsi="Book Antiqua"/>
        </w:rPr>
        <w:t xml:space="preserve"> C, </w:t>
      </w:r>
      <w:hyperlink r:id="rId12" w:history="1">
        <w:r w:rsidRPr="00844940">
          <w:rPr>
            <w:rFonts w:ascii="Book Antiqua" w:hAnsi="Book Antiqua"/>
          </w:rPr>
          <w:t>Hézode</w:t>
        </w:r>
      </w:hyperlink>
      <w:r w:rsidRPr="00844940">
        <w:rPr>
          <w:rFonts w:ascii="Book Antiqua" w:hAnsi="Book Antiqua"/>
        </w:rPr>
        <w:t xml:space="preserve"> C, </w:t>
      </w:r>
      <w:hyperlink r:id="rId13" w:history="1">
        <w:r w:rsidRPr="00844940">
          <w:rPr>
            <w:rFonts w:ascii="Book Antiqua" w:hAnsi="Book Antiqua"/>
          </w:rPr>
          <w:t>Fournillier</w:t>
        </w:r>
      </w:hyperlink>
      <w:r w:rsidRPr="00844940">
        <w:rPr>
          <w:rFonts w:ascii="Book Antiqua" w:hAnsi="Book Antiqua"/>
        </w:rPr>
        <w:t xml:space="preserve"> A, </w:t>
      </w:r>
      <w:hyperlink r:id="rId14" w:history="1">
        <w:r w:rsidRPr="00844940">
          <w:rPr>
            <w:rFonts w:ascii="Book Antiqua" w:hAnsi="Book Antiqua"/>
          </w:rPr>
          <w:t>Bain</w:t>
        </w:r>
      </w:hyperlink>
      <w:r w:rsidRPr="00844940">
        <w:rPr>
          <w:rFonts w:ascii="Book Antiqua" w:hAnsi="Book Antiqua"/>
        </w:rPr>
        <w:t xml:space="preserve"> C, </w:t>
      </w:r>
      <w:hyperlink r:id="rId15" w:history="1">
        <w:r w:rsidRPr="00844940">
          <w:rPr>
            <w:rFonts w:ascii="Book Antiqua" w:hAnsi="Book Antiqua"/>
          </w:rPr>
          <w:t>Inchauspé</w:t>
        </w:r>
      </w:hyperlink>
      <w:r w:rsidRPr="00844940">
        <w:rPr>
          <w:rFonts w:ascii="Book Antiqua" w:hAnsi="Book Antiqua"/>
        </w:rPr>
        <w:t xml:space="preserve"> G, </w:t>
      </w:r>
      <w:hyperlink r:id="rId16" w:history="1">
        <w:r w:rsidRPr="00844940">
          <w:rPr>
            <w:rFonts w:ascii="Book Antiqua" w:hAnsi="Book Antiqua"/>
          </w:rPr>
          <w:t>Honnet</w:t>
        </w:r>
      </w:hyperlink>
      <w:r w:rsidRPr="00844940">
        <w:rPr>
          <w:rFonts w:ascii="Book Antiqua" w:hAnsi="Book Antiqua"/>
        </w:rPr>
        <w:t xml:space="preserve"> G, </w:t>
      </w:r>
      <w:hyperlink r:id="rId17" w:history="1">
        <w:r w:rsidRPr="00844940">
          <w:rPr>
            <w:rFonts w:ascii="Book Antiqua" w:hAnsi="Book Antiqua"/>
          </w:rPr>
          <w:t>Trépo</w:t>
        </w:r>
      </w:hyperlink>
      <w:r w:rsidRPr="00844940">
        <w:rPr>
          <w:rFonts w:ascii="Book Antiqua" w:hAnsi="Book Antiqua"/>
        </w:rPr>
        <w:t xml:space="preserve"> C. A novel vectorized HCV therapeutic vaccine (TG4040): Results of a phase I study in naive patients chronically infected by HCV. </w:t>
      </w:r>
      <w:hyperlink r:id="rId18" w:tooltip="Journal of hepatology." w:history="1">
        <w:r w:rsidRPr="00844940">
          <w:rPr>
            <w:rFonts w:ascii="Book Antiqua" w:hAnsi="Book Antiqua"/>
            <w:i/>
            <w:iCs/>
          </w:rPr>
          <w:t>J Hepatol</w:t>
        </w:r>
      </w:hyperlink>
      <w:r w:rsidRPr="00844940">
        <w:rPr>
          <w:rFonts w:ascii="Book Antiqua" w:hAnsi="Book Antiqua"/>
        </w:rPr>
        <w:t xml:space="preserve"> 2009; </w:t>
      </w:r>
      <w:r w:rsidRPr="00844940">
        <w:rPr>
          <w:rFonts w:ascii="Book Antiqua" w:hAnsi="Book Antiqua"/>
          <w:b/>
          <w:bCs/>
        </w:rPr>
        <w:t>50</w:t>
      </w:r>
      <w:r w:rsidRPr="00844940">
        <w:rPr>
          <w:rFonts w:ascii="Book Antiqua" w:hAnsi="Book Antiqua"/>
        </w:rPr>
        <w:t xml:space="preserve">: S18 [DOI: </w:t>
      </w:r>
      <w:hyperlink r:id="rId19" w:history="1">
        <w:r w:rsidRPr="00844940">
          <w:rPr>
            <w:rFonts w:ascii="Book Antiqua" w:hAnsi="Book Antiqua"/>
          </w:rPr>
          <w:t>10.1016/S0168-8278(09)60044-1</w:t>
        </w:r>
      </w:hyperlink>
      <w:r w:rsidRPr="00844940">
        <w:rPr>
          <w:rFonts w:ascii="Book Antiqua" w:hAnsi="Book Antiqua"/>
        </w:rPr>
        <w:t>]</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204 </w:t>
      </w:r>
      <w:r w:rsidRPr="00844940">
        <w:rPr>
          <w:rFonts w:ascii="Book Antiqua" w:eastAsia="SimSun" w:hAnsi="Book Antiqua" w:cs="SimSun"/>
          <w:b/>
          <w:bCs/>
          <w:color w:val="000000"/>
        </w:rPr>
        <w:t>Pancholi P</w:t>
      </w:r>
      <w:r w:rsidRPr="00844940">
        <w:rPr>
          <w:rFonts w:ascii="Book Antiqua" w:eastAsia="SimSun" w:hAnsi="Book Antiqua" w:cs="SimSun"/>
          <w:color w:val="000000"/>
        </w:rPr>
        <w:t>, Perkus M, Tricoche N, Liu Q, Prince AM. DNA immunization with hepatitis C virus (HCV) polycistronic genes or immunization by HCV DNA priming-recombinant canarypox virus boosting induces immune responses and protection from recombinant HCV-vaccinia virus infection in HLA-A2.1-transgenic mice. </w:t>
      </w:r>
      <w:r w:rsidRPr="00844940">
        <w:rPr>
          <w:rFonts w:ascii="Book Antiqua" w:eastAsia="SimSun" w:hAnsi="Book Antiqua" w:cs="SimSun"/>
          <w:i/>
          <w:iCs/>
          <w:color w:val="000000"/>
        </w:rPr>
        <w:t>J Virol</w:t>
      </w:r>
      <w:r w:rsidRPr="00844940">
        <w:rPr>
          <w:rFonts w:ascii="Book Antiqua" w:eastAsia="SimSun" w:hAnsi="Book Antiqua" w:cs="SimSun"/>
          <w:color w:val="000000"/>
        </w:rPr>
        <w:t> 2003; </w:t>
      </w:r>
      <w:r w:rsidRPr="00844940">
        <w:rPr>
          <w:rFonts w:ascii="Book Antiqua" w:eastAsia="SimSun" w:hAnsi="Book Antiqua" w:cs="SimSun"/>
          <w:b/>
          <w:bCs/>
          <w:color w:val="000000"/>
        </w:rPr>
        <w:t>77</w:t>
      </w:r>
      <w:r w:rsidRPr="00844940">
        <w:rPr>
          <w:rFonts w:ascii="Book Antiqua" w:eastAsia="SimSun" w:hAnsi="Book Antiqua" w:cs="SimSun"/>
          <w:color w:val="000000"/>
        </w:rPr>
        <w:t>: 382-390 [PMID: 12477843]</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205 </w:t>
      </w:r>
      <w:r w:rsidRPr="00844940">
        <w:rPr>
          <w:rFonts w:ascii="Book Antiqua" w:eastAsia="SimSun" w:hAnsi="Book Antiqua" w:cs="SimSun"/>
          <w:b/>
          <w:bCs/>
          <w:color w:val="000000"/>
        </w:rPr>
        <w:t>Pancholi P</w:t>
      </w:r>
      <w:r w:rsidRPr="00844940">
        <w:rPr>
          <w:rFonts w:ascii="Book Antiqua" w:eastAsia="SimSun" w:hAnsi="Book Antiqua" w:cs="SimSun"/>
          <w:color w:val="000000"/>
        </w:rPr>
        <w:t>, Liu Q, Tricoche N, Zhang P, Perkus ME, Prince AM. DNA prime-canarypox boost with polycistronic hepatitis C virus (HCV) genes generates potent immune responses to HCV structural and nonstructural proteins. </w:t>
      </w:r>
      <w:r w:rsidRPr="00844940">
        <w:rPr>
          <w:rFonts w:ascii="Book Antiqua" w:eastAsia="SimSun" w:hAnsi="Book Antiqua" w:cs="SimSun"/>
          <w:i/>
          <w:iCs/>
          <w:color w:val="000000"/>
        </w:rPr>
        <w:t>J Infect Dis</w:t>
      </w:r>
      <w:r w:rsidRPr="00844940">
        <w:rPr>
          <w:rFonts w:ascii="Book Antiqua" w:eastAsia="SimSun" w:hAnsi="Book Antiqua" w:cs="SimSun"/>
          <w:color w:val="000000"/>
        </w:rPr>
        <w:t> 2000; </w:t>
      </w:r>
      <w:r w:rsidRPr="00844940">
        <w:rPr>
          <w:rFonts w:ascii="Book Antiqua" w:eastAsia="SimSun" w:hAnsi="Book Antiqua" w:cs="SimSun"/>
          <w:b/>
          <w:bCs/>
          <w:color w:val="000000"/>
        </w:rPr>
        <w:t>182</w:t>
      </w:r>
      <w:r w:rsidRPr="00844940">
        <w:rPr>
          <w:rFonts w:ascii="Book Antiqua" w:eastAsia="SimSun" w:hAnsi="Book Antiqua" w:cs="SimSun"/>
          <w:color w:val="000000"/>
        </w:rPr>
        <w:t>: 18-27 [PMID: 10882577]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206 </w:t>
      </w:r>
      <w:r w:rsidRPr="00844940">
        <w:rPr>
          <w:rFonts w:ascii="Book Antiqua" w:eastAsia="SimSun" w:hAnsi="Book Antiqua" w:cs="SimSun"/>
          <w:b/>
          <w:bCs/>
          <w:color w:val="000000"/>
        </w:rPr>
        <w:t>Perkus ME</w:t>
      </w:r>
      <w:r w:rsidRPr="00844940">
        <w:rPr>
          <w:rFonts w:ascii="Book Antiqua" w:eastAsia="SimSun" w:hAnsi="Book Antiqua" w:cs="SimSun"/>
          <w:color w:val="000000"/>
        </w:rPr>
        <w:t>, Limbach K, Paoletti E. Cloning and expression of foreign genes in vaccinia virus, using a host range selection system. </w:t>
      </w:r>
      <w:r w:rsidRPr="00844940">
        <w:rPr>
          <w:rFonts w:ascii="Book Antiqua" w:eastAsia="SimSun" w:hAnsi="Book Antiqua" w:cs="SimSun"/>
          <w:i/>
          <w:iCs/>
          <w:color w:val="000000"/>
        </w:rPr>
        <w:t>J Virol</w:t>
      </w:r>
      <w:r w:rsidRPr="00844940">
        <w:rPr>
          <w:rFonts w:ascii="Book Antiqua" w:eastAsia="SimSun" w:hAnsi="Book Antiqua" w:cs="SimSun"/>
          <w:color w:val="000000"/>
        </w:rPr>
        <w:t> 1989; </w:t>
      </w:r>
      <w:r w:rsidRPr="00844940">
        <w:rPr>
          <w:rFonts w:ascii="Book Antiqua" w:eastAsia="SimSun" w:hAnsi="Book Antiqua" w:cs="SimSun"/>
          <w:b/>
          <w:bCs/>
          <w:color w:val="000000"/>
        </w:rPr>
        <w:t>63</w:t>
      </w:r>
      <w:r w:rsidRPr="00844940">
        <w:rPr>
          <w:rFonts w:ascii="Book Antiqua" w:eastAsia="SimSun" w:hAnsi="Book Antiqua" w:cs="SimSun"/>
          <w:color w:val="000000"/>
        </w:rPr>
        <w:t>: 3829-3836 [PMID: 2547999]</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207 </w:t>
      </w:r>
      <w:r w:rsidRPr="00844940">
        <w:rPr>
          <w:rFonts w:ascii="Book Antiqua" w:eastAsia="SimSun" w:hAnsi="Book Antiqua" w:cs="SimSun"/>
          <w:b/>
          <w:bCs/>
          <w:color w:val="000000"/>
        </w:rPr>
        <w:t>Youn JW</w:t>
      </w:r>
      <w:r w:rsidRPr="00844940">
        <w:rPr>
          <w:rFonts w:ascii="Book Antiqua" w:eastAsia="SimSun" w:hAnsi="Book Antiqua" w:cs="SimSun"/>
          <w:color w:val="000000"/>
        </w:rPr>
        <w:t>, Hu YW, Tricoche N, Pfahler W, Shata MT, Dreux M, Cosset FL, Folgori A, Lee DH, Brotman B, Prince AM. Evidence for protection against chronic hepatitis C virus infection in chimpanzees by immunization with replicating recombinant vaccinia virus. </w:t>
      </w:r>
      <w:r w:rsidRPr="00844940">
        <w:rPr>
          <w:rFonts w:ascii="Book Antiqua" w:eastAsia="SimSun" w:hAnsi="Book Antiqua" w:cs="SimSun"/>
          <w:i/>
          <w:iCs/>
          <w:color w:val="000000"/>
        </w:rPr>
        <w:t>J Virol</w:t>
      </w:r>
      <w:r w:rsidRPr="00844940">
        <w:rPr>
          <w:rFonts w:ascii="Book Antiqua" w:eastAsia="SimSun" w:hAnsi="Book Antiqua" w:cs="SimSun"/>
          <w:color w:val="000000"/>
        </w:rPr>
        <w:t> 2008; </w:t>
      </w:r>
      <w:r w:rsidRPr="00844940">
        <w:rPr>
          <w:rFonts w:ascii="Book Antiqua" w:eastAsia="SimSun" w:hAnsi="Book Antiqua" w:cs="SimSun"/>
          <w:b/>
          <w:bCs/>
          <w:color w:val="000000"/>
        </w:rPr>
        <w:t>82</w:t>
      </w:r>
      <w:r w:rsidRPr="00844940">
        <w:rPr>
          <w:rFonts w:ascii="Book Antiqua" w:eastAsia="SimSun" w:hAnsi="Book Antiqua" w:cs="SimSun"/>
          <w:color w:val="000000"/>
        </w:rPr>
        <w:t>: 10896-10905 [PMID: 18753204]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208 </w:t>
      </w:r>
      <w:r w:rsidRPr="00844940">
        <w:rPr>
          <w:rFonts w:ascii="Book Antiqua" w:eastAsia="SimSun" w:hAnsi="Book Antiqua" w:cs="SimSun"/>
          <w:b/>
          <w:bCs/>
          <w:color w:val="000000"/>
        </w:rPr>
        <w:t>Kao JH</w:t>
      </w:r>
      <w:r w:rsidRPr="00844940">
        <w:rPr>
          <w:rFonts w:ascii="Book Antiqua" w:eastAsia="SimSun" w:hAnsi="Book Antiqua" w:cs="SimSun"/>
          <w:color w:val="000000"/>
        </w:rPr>
        <w:t>, Chen DS. Global control of hepatitis B virus infection. </w:t>
      </w:r>
      <w:r w:rsidRPr="00844940">
        <w:rPr>
          <w:rFonts w:ascii="Book Antiqua" w:eastAsia="SimSun" w:hAnsi="Book Antiqua" w:cs="SimSun"/>
          <w:i/>
          <w:iCs/>
          <w:color w:val="000000"/>
        </w:rPr>
        <w:t>Lancet Infect Dis</w:t>
      </w:r>
      <w:r w:rsidRPr="00844940">
        <w:rPr>
          <w:rFonts w:ascii="Book Antiqua" w:eastAsia="SimSun" w:hAnsi="Book Antiqua" w:cs="SimSun"/>
          <w:color w:val="000000"/>
        </w:rPr>
        <w:t> 2002; </w:t>
      </w:r>
      <w:r w:rsidRPr="00844940">
        <w:rPr>
          <w:rFonts w:ascii="Book Antiqua" w:eastAsia="SimSun" w:hAnsi="Book Antiqua" w:cs="SimSun"/>
          <w:b/>
          <w:bCs/>
          <w:color w:val="000000"/>
        </w:rPr>
        <w:t>2</w:t>
      </w:r>
      <w:r w:rsidRPr="00844940">
        <w:rPr>
          <w:rFonts w:ascii="Book Antiqua" w:eastAsia="SimSun" w:hAnsi="Book Antiqua" w:cs="SimSun"/>
          <w:color w:val="000000"/>
        </w:rPr>
        <w:t>: 395-403 [PMID: 12127351]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209 </w:t>
      </w:r>
      <w:r w:rsidRPr="00844940">
        <w:rPr>
          <w:rFonts w:ascii="Book Antiqua" w:eastAsia="SimSun" w:hAnsi="Book Antiqua" w:cs="SimSun"/>
          <w:b/>
          <w:bCs/>
          <w:color w:val="000000"/>
        </w:rPr>
        <w:t>Papaevangelou G</w:t>
      </w:r>
      <w:r w:rsidRPr="00844940">
        <w:rPr>
          <w:rFonts w:ascii="Book Antiqua" w:eastAsia="SimSun" w:hAnsi="Book Antiqua" w:cs="SimSun"/>
          <w:color w:val="000000"/>
        </w:rPr>
        <w:t>, Dandolos E, Roumeliotou-Karayannis A, Richardson SC. Immunogenicity of recombinant hepatitis B vaccine. </w:t>
      </w:r>
      <w:r w:rsidRPr="00844940">
        <w:rPr>
          <w:rFonts w:ascii="Book Antiqua" w:eastAsia="SimSun" w:hAnsi="Book Antiqua" w:cs="SimSun"/>
          <w:i/>
          <w:iCs/>
          <w:color w:val="000000"/>
        </w:rPr>
        <w:t>Lancet</w:t>
      </w:r>
      <w:r w:rsidRPr="00844940">
        <w:rPr>
          <w:rFonts w:ascii="Book Antiqua" w:eastAsia="SimSun" w:hAnsi="Book Antiqua" w:cs="SimSun"/>
          <w:color w:val="000000"/>
        </w:rPr>
        <w:t> 1985; </w:t>
      </w:r>
      <w:r w:rsidRPr="00844940">
        <w:rPr>
          <w:rFonts w:ascii="Book Antiqua" w:eastAsia="SimSun" w:hAnsi="Book Antiqua" w:cs="SimSun"/>
          <w:b/>
          <w:bCs/>
          <w:color w:val="000000"/>
        </w:rPr>
        <w:t>1</w:t>
      </w:r>
      <w:r w:rsidRPr="00844940">
        <w:rPr>
          <w:rFonts w:ascii="Book Antiqua" w:eastAsia="SimSun" w:hAnsi="Book Antiqua" w:cs="SimSun"/>
          <w:color w:val="000000"/>
        </w:rPr>
        <w:t>: 455-456 [PMID: 2857828]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210 </w:t>
      </w:r>
      <w:r w:rsidRPr="00844940">
        <w:rPr>
          <w:rFonts w:ascii="Book Antiqua" w:eastAsia="SimSun" w:hAnsi="Book Antiqua" w:cs="SimSun"/>
          <w:b/>
          <w:bCs/>
          <w:color w:val="000000"/>
        </w:rPr>
        <w:t>Giannini SL</w:t>
      </w:r>
      <w:r w:rsidRPr="00844940">
        <w:rPr>
          <w:rFonts w:ascii="Book Antiqua" w:eastAsia="SimSun" w:hAnsi="Book Antiqua" w:cs="SimSun"/>
          <w:color w:val="000000"/>
        </w:rPr>
        <w:t>, Hanon E, Moris P, Van Mechelen M, Morel S, Dessy F, Fourneau MA, Colau B, Suzich J, Losonksy G, Martin MT, Dubin G, Wettendorff MA. Enhanced humoral and memory B cellular immunity using HPV16/18 L1 VLP vaccine formulated with the MPL/aluminium salt combination (AS04) compared to aluminium salt only. </w:t>
      </w:r>
      <w:r w:rsidRPr="00844940">
        <w:rPr>
          <w:rFonts w:ascii="Book Antiqua" w:eastAsia="SimSun" w:hAnsi="Book Antiqua" w:cs="SimSun"/>
          <w:i/>
          <w:iCs/>
          <w:color w:val="000000"/>
        </w:rPr>
        <w:t>Vaccine</w:t>
      </w:r>
      <w:r w:rsidRPr="00844940">
        <w:rPr>
          <w:rFonts w:ascii="Book Antiqua" w:eastAsia="SimSun" w:hAnsi="Book Antiqua" w:cs="SimSun"/>
          <w:color w:val="000000"/>
        </w:rPr>
        <w:t> 2006; </w:t>
      </w:r>
      <w:r w:rsidRPr="00844940">
        <w:rPr>
          <w:rFonts w:ascii="Book Antiqua" w:eastAsia="SimSun" w:hAnsi="Book Antiqua" w:cs="SimSun"/>
          <w:b/>
          <w:bCs/>
          <w:color w:val="000000"/>
        </w:rPr>
        <w:t>24</w:t>
      </w:r>
      <w:r w:rsidRPr="00844940">
        <w:rPr>
          <w:rFonts w:ascii="Book Antiqua" w:eastAsia="SimSun" w:hAnsi="Book Antiqua" w:cs="SimSun"/>
          <w:color w:val="000000"/>
        </w:rPr>
        <w:t>: 5937-5949 [PMID: 16828940]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211 </w:t>
      </w:r>
      <w:r w:rsidRPr="00844940">
        <w:rPr>
          <w:rFonts w:ascii="Book Antiqua" w:eastAsia="SimSun" w:hAnsi="Book Antiqua" w:cs="SimSun"/>
          <w:b/>
          <w:bCs/>
          <w:color w:val="000000"/>
        </w:rPr>
        <w:t>Baumert TF</w:t>
      </w:r>
      <w:r w:rsidRPr="00844940">
        <w:rPr>
          <w:rFonts w:ascii="Book Antiqua" w:eastAsia="SimSun" w:hAnsi="Book Antiqua" w:cs="SimSun"/>
          <w:color w:val="000000"/>
        </w:rPr>
        <w:t>, Ito S, Wong DT, Liang TJ. Hepatitis C virus structural proteins assemble into viruslike particles in insect cells. </w:t>
      </w:r>
      <w:r w:rsidRPr="00844940">
        <w:rPr>
          <w:rFonts w:ascii="Book Antiqua" w:eastAsia="SimSun" w:hAnsi="Book Antiqua" w:cs="SimSun"/>
          <w:i/>
          <w:iCs/>
          <w:color w:val="000000"/>
        </w:rPr>
        <w:t>J Virol</w:t>
      </w:r>
      <w:r w:rsidRPr="00844940">
        <w:rPr>
          <w:rFonts w:ascii="Book Antiqua" w:eastAsia="SimSun" w:hAnsi="Book Antiqua" w:cs="SimSun"/>
          <w:color w:val="000000"/>
        </w:rPr>
        <w:t> 1998; </w:t>
      </w:r>
      <w:r w:rsidRPr="00844940">
        <w:rPr>
          <w:rFonts w:ascii="Book Antiqua" w:eastAsia="SimSun" w:hAnsi="Book Antiqua" w:cs="SimSun"/>
          <w:b/>
          <w:bCs/>
          <w:color w:val="000000"/>
        </w:rPr>
        <w:t>72</w:t>
      </w:r>
      <w:r w:rsidRPr="00844940">
        <w:rPr>
          <w:rFonts w:ascii="Book Antiqua" w:eastAsia="SimSun" w:hAnsi="Book Antiqua" w:cs="SimSun"/>
          <w:color w:val="000000"/>
        </w:rPr>
        <w:t>: 3827-3836 [PMID: 9557666]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212 </w:t>
      </w:r>
      <w:r w:rsidRPr="00844940">
        <w:rPr>
          <w:rFonts w:ascii="Book Antiqua" w:eastAsia="SimSun" w:hAnsi="Book Antiqua" w:cs="SimSun"/>
          <w:b/>
          <w:bCs/>
          <w:color w:val="000000"/>
        </w:rPr>
        <w:t>Baumert TF</w:t>
      </w:r>
      <w:r w:rsidRPr="00844940">
        <w:rPr>
          <w:rFonts w:ascii="Book Antiqua" w:eastAsia="SimSun" w:hAnsi="Book Antiqua" w:cs="SimSun"/>
          <w:color w:val="000000"/>
        </w:rPr>
        <w:t>, Vergalla J, Satoi J, Thomson M, Lechmann M, Herion D, Greenberg HB, Ito S, Liang TJ. Hepatitis C virus-like particles synthesized in insect cells as a potential vaccine candidate.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1999; </w:t>
      </w:r>
      <w:r w:rsidRPr="00844940">
        <w:rPr>
          <w:rFonts w:ascii="Book Antiqua" w:eastAsia="SimSun" w:hAnsi="Book Antiqua" w:cs="SimSun"/>
          <w:b/>
          <w:bCs/>
          <w:color w:val="000000"/>
        </w:rPr>
        <w:t>117</w:t>
      </w:r>
      <w:r w:rsidRPr="00844940">
        <w:rPr>
          <w:rFonts w:ascii="Book Antiqua" w:eastAsia="SimSun" w:hAnsi="Book Antiqua" w:cs="SimSun"/>
          <w:color w:val="000000"/>
        </w:rPr>
        <w:t>: 1397-1407 [PMID: 10579981]</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213 </w:t>
      </w:r>
      <w:r w:rsidRPr="00844940">
        <w:rPr>
          <w:rFonts w:ascii="Book Antiqua" w:eastAsia="SimSun" w:hAnsi="Book Antiqua" w:cs="SimSun"/>
          <w:b/>
          <w:bCs/>
          <w:color w:val="000000"/>
        </w:rPr>
        <w:t>Murata K</w:t>
      </w:r>
      <w:r w:rsidRPr="00844940">
        <w:rPr>
          <w:rFonts w:ascii="Book Antiqua" w:eastAsia="SimSun" w:hAnsi="Book Antiqua" w:cs="SimSun"/>
          <w:color w:val="000000"/>
        </w:rPr>
        <w:t>, Lechmann M, Qiao M, Gunji T, Alter HJ, Liang TJ. Immunization with hepatitis C virus-like particles protects mice from recombinant hepatitis C virus-vaccinia infection.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2003; </w:t>
      </w:r>
      <w:r w:rsidRPr="00844940">
        <w:rPr>
          <w:rFonts w:ascii="Book Antiqua" w:eastAsia="SimSun" w:hAnsi="Book Antiqua" w:cs="SimSun"/>
          <w:b/>
          <w:bCs/>
          <w:color w:val="000000"/>
        </w:rPr>
        <w:t>100</w:t>
      </w:r>
      <w:r w:rsidRPr="00844940">
        <w:rPr>
          <w:rFonts w:ascii="Book Antiqua" w:eastAsia="SimSun" w:hAnsi="Book Antiqua" w:cs="SimSun"/>
          <w:color w:val="000000"/>
        </w:rPr>
        <w:t>: 6753-6758 [PMID: 12748380]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214 </w:t>
      </w:r>
      <w:r w:rsidRPr="00844940">
        <w:rPr>
          <w:rFonts w:ascii="Book Antiqua" w:eastAsia="SimSun" w:hAnsi="Book Antiqua" w:cs="SimSun"/>
          <w:b/>
          <w:bCs/>
          <w:color w:val="000000"/>
        </w:rPr>
        <w:t>Jeong SH</w:t>
      </w:r>
      <w:r w:rsidRPr="00844940">
        <w:rPr>
          <w:rFonts w:ascii="Book Antiqua" w:eastAsia="SimSun" w:hAnsi="Book Antiqua" w:cs="SimSun"/>
          <w:color w:val="000000"/>
        </w:rPr>
        <w:t>, Qiao M, Nascimbeni M, Hu Z, Rehermann B, Murthy K, Liang TJ. Immunization with hepatitis C virus-like particles induces humoral and cellular immune responses in nonhuman primates. </w:t>
      </w:r>
      <w:r w:rsidRPr="00844940">
        <w:rPr>
          <w:rFonts w:ascii="Book Antiqua" w:eastAsia="SimSun" w:hAnsi="Book Antiqua" w:cs="SimSun"/>
          <w:i/>
          <w:iCs/>
          <w:color w:val="000000"/>
        </w:rPr>
        <w:t>J Virol</w:t>
      </w:r>
      <w:r w:rsidRPr="00844940">
        <w:rPr>
          <w:rFonts w:ascii="Book Antiqua" w:eastAsia="SimSun" w:hAnsi="Book Antiqua" w:cs="SimSun"/>
          <w:color w:val="000000"/>
        </w:rPr>
        <w:t> 2004; </w:t>
      </w:r>
      <w:r w:rsidRPr="00844940">
        <w:rPr>
          <w:rFonts w:ascii="Book Antiqua" w:eastAsia="SimSun" w:hAnsi="Book Antiqua" w:cs="SimSun"/>
          <w:b/>
          <w:bCs/>
          <w:color w:val="000000"/>
        </w:rPr>
        <w:t>78</w:t>
      </w:r>
      <w:r w:rsidRPr="00844940">
        <w:rPr>
          <w:rFonts w:ascii="Book Antiqua" w:eastAsia="SimSun" w:hAnsi="Book Antiqua" w:cs="SimSun"/>
          <w:color w:val="000000"/>
        </w:rPr>
        <w:t>: 6995-7003 [PMID: 15194776]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215 </w:t>
      </w:r>
      <w:r w:rsidRPr="00844940">
        <w:rPr>
          <w:rFonts w:ascii="Book Antiqua" w:eastAsia="SimSun" w:hAnsi="Book Antiqua" w:cs="SimSun"/>
          <w:b/>
          <w:bCs/>
          <w:color w:val="000000"/>
        </w:rPr>
        <w:t>Elmowalid GA</w:t>
      </w:r>
      <w:r w:rsidRPr="00844940">
        <w:rPr>
          <w:rFonts w:ascii="Book Antiqua" w:eastAsia="SimSun" w:hAnsi="Book Antiqua" w:cs="SimSun"/>
          <w:color w:val="000000"/>
        </w:rPr>
        <w:t>, Qiao M, Jeong SH, Borg BB, Baumert TF, Sapp RK, Hu Z, Murthy K, Liang TJ. Immunization with hepatitis C virus-like particles results in control of hepatitis C virus infection in chimpanzees. </w:t>
      </w:r>
      <w:r w:rsidRPr="00844940">
        <w:rPr>
          <w:rFonts w:ascii="Book Antiqua" w:eastAsia="SimSun" w:hAnsi="Book Antiqua" w:cs="SimSun"/>
          <w:i/>
          <w:iCs/>
          <w:color w:val="000000"/>
        </w:rPr>
        <w:t>Proc Natl Acad Sci USA</w:t>
      </w:r>
      <w:r w:rsidRPr="00844940">
        <w:rPr>
          <w:rFonts w:ascii="Book Antiqua" w:eastAsia="SimSun" w:hAnsi="Book Antiqua" w:cs="SimSun"/>
          <w:color w:val="000000"/>
        </w:rPr>
        <w:t> 2007; </w:t>
      </w:r>
      <w:r w:rsidRPr="00844940">
        <w:rPr>
          <w:rFonts w:ascii="Book Antiqua" w:eastAsia="SimSun" w:hAnsi="Book Antiqua" w:cs="SimSun"/>
          <w:b/>
          <w:bCs/>
          <w:color w:val="000000"/>
        </w:rPr>
        <w:t>104</w:t>
      </w:r>
      <w:r w:rsidRPr="00844940">
        <w:rPr>
          <w:rFonts w:ascii="Book Antiqua" w:eastAsia="SimSun" w:hAnsi="Book Antiqua" w:cs="SimSun"/>
          <w:color w:val="000000"/>
        </w:rPr>
        <w:t>: 8427-8432 [PMID: 17485666]</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216 </w:t>
      </w:r>
      <w:r w:rsidRPr="00844940">
        <w:rPr>
          <w:rFonts w:ascii="Book Antiqua" w:hAnsi="Book Antiqua"/>
          <w:b/>
          <w:bCs/>
          <w:color w:val="000000"/>
        </w:rPr>
        <w:t>Gowans EJ</w:t>
      </w:r>
      <w:r w:rsidRPr="00844940">
        <w:rPr>
          <w:rFonts w:ascii="Book Antiqua" w:hAnsi="Book Antiqua"/>
          <w:color w:val="000000"/>
        </w:rPr>
        <w:t xml:space="preserve">, Roberts S, Jones K, Dinatale I, Latour PA, Chua B, Eriksson EM, Chin R, Li S, Wall DM, Sparrow RL, Moloney J, Loudovaris M, Ffrench R, Prince HM, Hart D, Zeng W, Torresi J, Brown LE, Jackson DC. A phase I clinical trial of </w:t>
      </w:r>
      <w:r w:rsidRPr="00844940">
        <w:rPr>
          <w:rFonts w:ascii="Book Antiqua" w:hAnsi="Book Antiqua"/>
          <w:color w:val="000000"/>
        </w:rPr>
        <w:lastRenderedPageBreak/>
        <w:t>dendritic cell immunotherapy in HCV-infected individuals.</w:t>
      </w:r>
      <w:r w:rsidRPr="00844940">
        <w:rPr>
          <w:rStyle w:val="apple-converted-space"/>
          <w:rFonts w:ascii="Book Antiqua" w:hAnsi="Book Antiqua"/>
          <w:color w:val="000000"/>
        </w:rPr>
        <w:t> </w:t>
      </w:r>
      <w:r w:rsidRPr="00844940">
        <w:rPr>
          <w:rFonts w:ascii="Book Antiqua" w:hAnsi="Book Antiqua"/>
          <w:i/>
          <w:iCs/>
          <w:color w:val="000000"/>
        </w:rPr>
        <w:t>J Hepatol</w:t>
      </w:r>
      <w:r w:rsidRPr="00844940">
        <w:rPr>
          <w:rStyle w:val="apple-converted-space"/>
          <w:rFonts w:ascii="Book Antiqua" w:hAnsi="Book Antiqua"/>
          <w:color w:val="000000"/>
        </w:rPr>
        <w:t> </w:t>
      </w:r>
      <w:r w:rsidRPr="00844940">
        <w:rPr>
          <w:rFonts w:ascii="Book Antiqua" w:hAnsi="Book Antiqua"/>
          <w:color w:val="000000"/>
        </w:rPr>
        <w:t>2010;</w:t>
      </w:r>
      <w:r w:rsidRPr="00844940">
        <w:rPr>
          <w:rStyle w:val="apple-converted-space"/>
          <w:rFonts w:ascii="Book Antiqua" w:hAnsi="Book Antiqua"/>
          <w:color w:val="000000"/>
        </w:rPr>
        <w:t> </w:t>
      </w:r>
      <w:r w:rsidRPr="00844940">
        <w:rPr>
          <w:rFonts w:ascii="Book Antiqua" w:hAnsi="Book Antiqua"/>
          <w:b/>
          <w:bCs/>
          <w:color w:val="000000"/>
        </w:rPr>
        <w:t>53</w:t>
      </w:r>
      <w:r w:rsidRPr="00844940">
        <w:rPr>
          <w:rFonts w:ascii="Book Antiqua" w:hAnsi="Book Antiqua"/>
          <w:color w:val="000000"/>
        </w:rPr>
        <w:t>: 599-607 [PMID: 20667615 DOI: 10.1016/j.jhep.2010.05.007]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217 </w:t>
      </w:r>
      <w:r w:rsidRPr="00844940">
        <w:rPr>
          <w:rFonts w:ascii="Book Antiqua" w:eastAsia="SimSun" w:hAnsi="Book Antiqua" w:cs="SimSun"/>
          <w:b/>
          <w:bCs/>
          <w:color w:val="000000"/>
        </w:rPr>
        <w:t>Wedemeyer H</w:t>
      </w:r>
      <w:r w:rsidRPr="00844940">
        <w:rPr>
          <w:rFonts w:ascii="Book Antiqua" w:eastAsia="SimSun" w:hAnsi="Book Antiqua" w:cs="SimSun"/>
          <w:color w:val="000000"/>
        </w:rPr>
        <w:t>, Gagneten S, Davis A, Bartenschlager R, Feinstone S, Rehermann B. Oral immunization with HCV-NS3-transformed Salmonella: induction of HCV-specific CTL in a transgenic mouse model. </w:t>
      </w:r>
      <w:r w:rsidRPr="00844940">
        <w:rPr>
          <w:rFonts w:ascii="Book Antiqua" w:eastAsia="SimSun" w:hAnsi="Book Antiqua" w:cs="SimSun"/>
          <w:i/>
          <w:iCs/>
          <w:color w:val="000000"/>
        </w:rPr>
        <w:t>Gastroenterology</w:t>
      </w:r>
      <w:r w:rsidRPr="00844940">
        <w:rPr>
          <w:rFonts w:ascii="Book Antiqua" w:eastAsia="SimSun" w:hAnsi="Book Antiqua" w:cs="SimSun"/>
          <w:color w:val="000000"/>
        </w:rPr>
        <w:t> 2001; </w:t>
      </w:r>
      <w:r w:rsidRPr="00844940">
        <w:rPr>
          <w:rFonts w:ascii="Book Antiqua" w:eastAsia="SimSun" w:hAnsi="Book Antiqua" w:cs="SimSun"/>
          <w:b/>
          <w:bCs/>
          <w:color w:val="000000"/>
        </w:rPr>
        <w:t>121</w:t>
      </w:r>
      <w:r w:rsidRPr="00844940">
        <w:rPr>
          <w:rFonts w:ascii="Book Antiqua" w:eastAsia="SimSun" w:hAnsi="Book Antiqua" w:cs="SimSun"/>
          <w:color w:val="000000"/>
        </w:rPr>
        <w:t>: 1158-1166 [PMID: 11677208]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218 </w:t>
      </w:r>
      <w:r w:rsidRPr="00844940">
        <w:rPr>
          <w:rFonts w:ascii="Book Antiqua" w:eastAsia="SimSun" w:hAnsi="Book Antiqua" w:cs="SimSun"/>
          <w:b/>
          <w:bCs/>
          <w:color w:val="000000"/>
        </w:rPr>
        <w:t>Cao J</w:t>
      </w:r>
      <w:r w:rsidRPr="00844940">
        <w:rPr>
          <w:rFonts w:ascii="Book Antiqua" w:eastAsia="SimSun" w:hAnsi="Book Antiqua" w:cs="SimSun"/>
          <w:color w:val="000000"/>
        </w:rPr>
        <w:t>, Chen Z, Ren Y, Luo Y, Cao M, Lu W, Zhao P, Qi Z. Oral immunization with attenuated Salmonella carrying a co-expression plasmid encoding the core and E2 proteins of hepatitis C virus capable of inducing cellular immune responses and neutralizing antibodies in mice. </w:t>
      </w:r>
      <w:r w:rsidRPr="00844940">
        <w:rPr>
          <w:rFonts w:ascii="Book Antiqua" w:eastAsia="SimSun" w:hAnsi="Book Antiqua" w:cs="SimSun"/>
          <w:i/>
          <w:iCs/>
          <w:color w:val="000000"/>
        </w:rPr>
        <w:t>Vaccine</w:t>
      </w:r>
      <w:r w:rsidRPr="00844940">
        <w:rPr>
          <w:rFonts w:ascii="Book Antiqua" w:eastAsia="SimSun" w:hAnsi="Book Antiqua" w:cs="SimSun"/>
          <w:color w:val="000000"/>
        </w:rPr>
        <w:t> 2011; </w:t>
      </w:r>
      <w:r w:rsidRPr="00844940">
        <w:rPr>
          <w:rFonts w:ascii="Book Antiqua" w:eastAsia="SimSun" w:hAnsi="Book Antiqua" w:cs="SimSun"/>
          <w:b/>
          <w:bCs/>
          <w:color w:val="000000"/>
        </w:rPr>
        <w:t>29</w:t>
      </w:r>
      <w:r w:rsidRPr="00844940">
        <w:rPr>
          <w:rFonts w:ascii="Book Antiqua" w:eastAsia="SimSun" w:hAnsi="Book Antiqua" w:cs="SimSun"/>
          <w:color w:val="000000"/>
        </w:rPr>
        <w:t>: 3714-3723 [PMID: 21396407]</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219 </w:t>
      </w:r>
      <w:r w:rsidRPr="00844940">
        <w:rPr>
          <w:rFonts w:ascii="Book Antiqua" w:eastAsia="SimSun" w:hAnsi="Book Antiqua" w:cs="SimSun"/>
          <w:b/>
          <w:bCs/>
          <w:color w:val="000000"/>
        </w:rPr>
        <w:t>Batdelger D</w:t>
      </w:r>
      <w:r w:rsidRPr="00844940">
        <w:rPr>
          <w:rFonts w:ascii="Book Antiqua" w:eastAsia="SimSun" w:hAnsi="Book Antiqua" w:cs="SimSun"/>
          <w:color w:val="000000"/>
        </w:rPr>
        <w:t>, Dandii D, Jirathitikal V, Bourinbaiar AS. Open-label trial of therapeutic immunization with oral V-5 Immunitor (V5) vaccine in patients with chronic hepatitis C. </w:t>
      </w:r>
      <w:r w:rsidRPr="00844940">
        <w:rPr>
          <w:rFonts w:ascii="Book Antiqua" w:eastAsia="SimSun" w:hAnsi="Book Antiqua" w:cs="SimSun"/>
          <w:i/>
          <w:iCs/>
          <w:color w:val="000000"/>
        </w:rPr>
        <w:t>Vaccine</w:t>
      </w:r>
      <w:r w:rsidRPr="00844940">
        <w:rPr>
          <w:rFonts w:ascii="Book Antiqua" w:eastAsia="SimSun" w:hAnsi="Book Antiqua" w:cs="SimSun"/>
          <w:color w:val="000000"/>
        </w:rPr>
        <w:t> 2008; </w:t>
      </w:r>
      <w:r w:rsidRPr="00844940">
        <w:rPr>
          <w:rFonts w:ascii="Book Antiqua" w:eastAsia="SimSun" w:hAnsi="Book Antiqua" w:cs="SimSun"/>
          <w:b/>
          <w:bCs/>
          <w:color w:val="000000"/>
        </w:rPr>
        <w:t>26</w:t>
      </w:r>
      <w:r w:rsidRPr="00844940">
        <w:rPr>
          <w:rFonts w:ascii="Book Antiqua" w:eastAsia="SimSun" w:hAnsi="Book Antiqua" w:cs="SimSun"/>
          <w:color w:val="000000"/>
        </w:rPr>
        <w:t>: 2733-2737 [PMID: 18455842]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220 </w:t>
      </w:r>
      <w:r w:rsidRPr="00844940">
        <w:rPr>
          <w:rFonts w:ascii="Book Antiqua" w:eastAsia="SimSun" w:hAnsi="Book Antiqua" w:cs="SimSun"/>
          <w:b/>
          <w:bCs/>
          <w:color w:val="000000"/>
        </w:rPr>
        <w:t>Nemchinov LG</w:t>
      </w:r>
      <w:r w:rsidRPr="00844940">
        <w:rPr>
          <w:rFonts w:ascii="Book Antiqua" w:eastAsia="SimSun" w:hAnsi="Book Antiqua" w:cs="SimSun"/>
          <w:color w:val="000000"/>
        </w:rPr>
        <w:t>, Liang TJ, Rifaat MM, Mazyad HM, Hadidi A, Keith JM. Development of a plant-derived subunit vaccine candidate against hepatitis C virus. </w:t>
      </w:r>
      <w:r w:rsidRPr="00844940">
        <w:rPr>
          <w:rFonts w:ascii="Book Antiqua" w:eastAsia="SimSun" w:hAnsi="Book Antiqua" w:cs="SimSun"/>
          <w:i/>
          <w:iCs/>
          <w:color w:val="000000"/>
        </w:rPr>
        <w:t>Arch Virol</w:t>
      </w:r>
      <w:r w:rsidRPr="00844940">
        <w:rPr>
          <w:rFonts w:ascii="Book Antiqua" w:eastAsia="SimSun" w:hAnsi="Book Antiqua" w:cs="SimSun"/>
          <w:color w:val="000000"/>
        </w:rPr>
        <w:t> 2000; </w:t>
      </w:r>
      <w:r w:rsidRPr="00844940">
        <w:rPr>
          <w:rFonts w:ascii="Book Antiqua" w:eastAsia="SimSun" w:hAnsi="Book Antiqua" w:cs="SimSun"/>
          <w:b/>
          <w:bCs/>
          <w:color w:val="000000"/>
        </w:rPr>
        <w:t>145</w:t>
      </w:r>
      <w:r w:rsidRPr="00844940">
        <w:rPr>
          <w:rFonts w:ascii="Book Antiqua" w:eastAsia="SimSun" w:hAnsi="Book Antiqua" w:cs="SimSun"/>
          <w:color w:val="000000"/>
        </w:rPr>
        <w:t>: 2557-2573 [PMID: 11205105]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221 </w:t>
      </w:r>
      <w:r w:rsidRPr="00844940">
        <w:rPr>
          <w:rFonts w:ascii="Book Antiqua" w:eastAsia="SimSun" w:hAnsi="Book Antiqua" w:cs="SimSun"/>
          <w:b/>
          <w:bCs/>
          <w:color w:val="000000"/>
        </w:rPr>
        <w:t>Nuzzaci M</w:t>
      </w:r>
      <w:r w:rsidRPr="00844940">
        <w:rPr>
          <w:rFonts w:ascii="Book Antiqua" w:eastAsia="SimSun" w:hAnsi="Book Antiqua" w:cs="SimSun"/>
          <w:color w:val="000000"/>
        </w:rPr>
        <w:t>, Vitti A, Condelli V, Lanorte MT, Tortorella C, Boscia D, Piazzolla P, Piazzolla G. In vitro stability of Cucumber mosaic virus nanoparticles carrying a Hepatitis C virus-derived epitope under simulated gastrointestinal conditions and in vivo efficacy of an edible vaccine. </w:t>
      </w:r>
      <w:r w:rsidRPr="00844940">
        <w:rPr>
          <w:rFonts w:ascii="Book Antiqua" w:eastAsia="SimSun" w:hAnsi="Book Antiqua" w:cs="SimSun"/>
          <w:i/>
          <w:iCs/>
          <w:color w:val="000000"/>
        </w:rPr>
        <w:t>J Virol Methods</w:t>
      </w:r>
      <w:r w:rsidRPr="00844940">
        <w:rPr>
          <w:rFonts w:ascii="Book Antiqua" w:eastAsia="SimSun" w:hAnsi="Book Antiqua" w:cs="SimSun"/>
          <w:color w:val="000000"/>
        </w:rPr>
        <w:t> 2010; </w:t>
      </w:r>
      <w:r w:rsidRPr="00844940">
        <w:rPr>
          <w:rFonts w:ascii="Book Antiqua" w:eastAsia="SimSun" w:hAnsi="Book Antiqua" w:cs="SimSun"/>
          <w:b/>
          <w:bCs/>
          <w:color w:val="000000"/>
        </w:rPr>
        <w:t>165</w:t>
      </w:r>
      <w:r w:rsidRPr="00844940">
        <w:rPr>
          <w:rFonts w:ascii="Book Antiqua" w:eastAsia="SimSun" w:hAnsi="Book Antiqua" w:cs="SimSun"/>
          <w:color w:val="000000"/>
        </w:rPr>
        <w:t>: 211-215 [PMID: 20132840]</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222 </w:t>
      </w:r>
      <w:r w:rsidRPr="00844940">
        <w:rPr>
          <w:rFonts w:ascii="Book Antiqua" w:eastAsia="SimSun" w:hAnsi="Book Antiqua" w:cs="SimSun"/>
          <w:b/>
          <w:bCs/>
          <w:color w:val="000000"/>
        </w:rPr>
        <w:t>Patient R</w:t>
      </w:r>
      <w:r w:rsidRPr="00844940">
        <w:rPr>
          <w:rFonts w:ascii="Book Antiqua" w:eastAsia="SimSun" w:hAnsi="Book Antiqua" w:cs="SimSun"/>
          <w:color w:val="000000"/>
        </w:rPr>
        <w:t>, Hourioux C, Vaudin P, Pagès JC, Roingeard P. Chimeric hepatitis B and C viruses envelope proteins can form subviral particles: implications for the design of new vaccine strategies. </w:t>
      </w:r>
      <w:r w:rsidRPr="00844940">
        <w:rPr>
          <w:rFonts w:ascii="Book Antiqua" w:eastAsia="SimSun" w:hAnsi="Book Antiqua" w:cs="SimSun"/>
          <w:i/>
          <w:iCs/>
          <w:color w:val="000000"/>
        </w:rPr>
        <w:t>N Biotechnol</w:t>
      </w:r>
      <w:r w:rsidRPr="00844940">
        <w:rPr>
          <w:rFonts w:ascii="Book Antiqua" w:eastAsia="SimSun" w:hAnsi="Book Antiqua" w:cs="SimSun"/>
          <w:color w:val="000000"/>
        </w:rPr>
        <w:t> 2009; </w:t>
      </w:r>
      <w:r w:rsidRPr="00844940">
        <w:rPr>
          <w:rFonts w:ascii="Book Antiqua" w:eastAsia="SimSun" w:hAnsi="Book Antiqua" w:cs="SimSun"/>
          <w:b/>
          <w:bCs/>
          <w:color w:val="000000"/>
        </w:rPr>
        <w:t>25</w:t>
      </w:r>
      <w:r w:rsidRPr="00844940">
        <w:rPr>
          <w:rFonts w:ascii="Book Antiqua" w:eastAsia="SimSun" w:hAnsi="Book Antiqua" w:cs="SimSun"/>
          <w:color w:val="000000"/>
        </w:rPr>
        <w:t>: 226-234 [PMID: 19356608]</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223 </w:t>
      </w:r>
      <w:r w:rsidRPr="00844940">
        <w:rPr>
          <w:rFonts w:ascii="Book Antiqua" w:eastAsia="SimSun" w:hAnsi="Book Antiqua" w:cs="SimSun"/>
          <w:b/>
          <w:bCs/>
          <w:color w:val="000000"/>
        </w:rPr>
        <w:t>Wu CL</w:t>
      </w:r>
      <w:r w:rsidRPr="00844940">
        <w:rPr>
          <w:rFonts w:ascii="Book Antiqua" w:eastAsia="SimSun" w:hAnsi="Book Antiqua" w:cs="SimSun"/>
          <w:color w:val="000000"/>
        </w:rPr>
        <w:t>, Leu TS, Chang TT, Shiau AL. Hepatitis C virus core protein fused to hepatitis B virus core antigen for serological diagnosis of both hepatitis C and hepatitis B infections by ELISA. </w:t>
      </w:r>
      <w:r w:rsidRPr="00844940">
        <w:rPr>
          <w:rFonts w:ascii="Book Antiqua" w:eastAsia="SimSun" w:hAnsi="Book Antiqua" w:cs="SimSun"/>
          <w:i/>
          <w:iCs/>
          <w:color w:val="000000"/>
        </w:rPr>
        <w:t>J Med Virol</w:t>
      </w:r>
      <w:r w:rsidRPr="00844940">
        <w:rPr>
          <w:rFonts w:ascii="Book Antiqua" w:eastAsia="SimSun" w:hAnsi="Book Antiqua" w:cs="SimSun"/>
          <w:color w:val="000000"/>
        </w:rPr>
        <w:t> 1999; </w:t>
      </w:r>
      <w:r w:rsidRPr="00844940">
        <w:rPr>
          <w:rFonts w:ascii="Book Antiqua" w:eastAsia="SimSun" w:hAnsi="Book Antiqua" w:cs="SimSun"/>
          <w:b/>
          <w:bCs/>
          <w:color w:val="000000"/>
        </w:rPr>
        <w:t>57</w:t>
      </w:r>
      <w:r w:rsidRPr="00844940">
        <w:rPr>
          <w:rFonts w:ascii="Book Antiqua" w:eastAsia="SimSun" w:hAnsi="Book Antiqua" w:cs="SimSun"/>
          <w:color w:val="000000"/>
        </w:rPr>
        <w:t>: 104-110 [PMID: 9892392]</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224 </w:t>
      </w:r>
      <w:r w:rsidRPr="00844940">
        <w:rPr>
          <w:rFonts w:ascii="Book Antiqua" w:eastAsia="SimSun" w:hAnsi="Book Antiqua" w:cs="SimSun"/>
          <w:b/>
          <w:bCs/>
          <w:color w:val="000000"/>
        </w:rPr>
        <w:t>Mihailova M</w:t>
      </w:r>
      <w:r w:rsidRPr="00844940">
        <w:rPr>
          <w:rFonts w:ascii="Book Antiqua" w:eastAsia="SimSun" w:hAnsi="Book Antiqua" w:cs="SimSun"/>
          <w:color w:val="000000"/>
        </w:rPr>
        <w:t>, Boos M, Petrovskis I, Ose V, Skrastina D, Fiedler M, Sominskaya I, Ross S, Pumpens P, Roggendorf M, Viazov S. Recombinant virus-like particles as a carrier of B- and T-cell epitopes of hepatitis C virus (HCV). </w:t>
      </w:r>
      <w:r w:rsidRPr="00844940">
        <w:rPr>
          <w:rFonts w:ascii="Book Antiqua" w:eastAsia="SimSun" w:hAnsi="Book Antiqua" w:cs="SimSun"/>
          <w:i/>
          <w:iCs/>
          <w:color w:val="000000"/>
        </w:rPr>
        <w:t>Vaccine</w:t>
      </w:r>
      <w:r w:rsidRPr="00844940">
        <w:rPr>
          <w:rFonts w:ascii="Book Antiqua" w:eastAsia="SimSun" w:hAnsi="Book Antiqua" w:cs="SimSun"/>
          <w:color w:val="000000"/>
        </w:rPr>
        <w:t> 2006; </w:t>
      </w:r>
      <w:r w:rsidRPr="00844940">
        <w:rPr>
          <w:rFonts w:ascii="Book Antiqua" w:eastAsia="SimSun" w:hAnsi="Book Antiqua" w:cs="SimSun"/>
          <w:b/>
          <w:bCs/>
          <w:color w:val="000000"/>
        </w:rPr>
        <w:t>24</w:t>
      </w:r>
      <w:r w:rsidRPr="00844940">
        <w:rPr>
          <w:rFonts w:ascii="Book Antiqua" w:eastAsia="SimSun" w:hAnsi="Book Antiqua" w:cs="SimSun"/>
          <w:color w:val="000000"/>
        </w:rPr>
        <w:t>: 4369-4377 [PMID: 16574285]</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lastRenderedPageBreak/>
        <w:t xml:space="preserve">225 </w:t>
      </w:r>
      <w:r w:rsidRPr="00844940">
        <w:rPr>
          <w:rFonts w:ascii="Book Antiqua" w:eastAsia="SimSun" w:hAnsi="Book Antiqua" w:cs="SimSun"/>
          <w:b/>
          <w:color w:val="000000"/>
        </w:rPr>
        <w:t>Selby M</w:t>
      </w:r>
      <w:r w:rsidRPr="00844940">
        <w:rPr>
          <w:rFonts w:ascii="Book Antiqua" w:eastAsia="SimSun" w:hAnsi="Book Antiqua" w:cs="SimSun"/>
          <w:color w:val="000000"/>
        </w:rPr>
        <w:t>, Glazer E, Houghton M. HBV/HCV virus-like particle: Google Patents, 2004</w:t>
      </w:r>
    </w:p>
    <w:p w:rsidR="005745BF" w:rsidRPr="00844940" w:rsidRDefault="005745BF" w:rsidP="005A0ADD">
      <w:pPr>
        <w:adjustRightInd w:val="0"/>
        <w:snapToGrid w:val="0"/>
        <w:spacing w:line="360" w:lineRule="auto"/>
        <w:jc w:val="both"/>
        <w:rPr>
          <w:rFonts w:ascii="Book Antiqua" w:eastAsia="SimSun" w:hAnsi="Book Antiqua" w:cs="SimSun"/>
          <w:color w:val="000000"/>
        </w:rPr>
      </w:pPr>
      <w:r w:rsidRPr="00844940">
        <w:rPr>
          <w:rFonts w:ascii="Book Antiqua" w:eastAsia="SimSun" w:hAnsi="Book Antiqua" w:cs="SimSun"/>
          <w:color w:val="000000"/>
        </w:rPr>
        <w:t>226 </w:t>
      </w:r>
      <w:r w:rsidRPr="00844940">
        <w:rPr>
          <w:rFonts w:ascii="Book Antiqua" w:eastAsia="SimSun" w:hAnsi="Book Antiqua" w:cs="SimSun"/>
          <w:b/>
          <w:bCs/>
          <w:color w:val="000000"/>
        </w:rPr>
        <w:t>Beaumont E</w:t>
      </w:r>
      <w:r w:rsidRPr="00844940">
        <w:rPr>
          <w:rFonts w:ascii="Book Antiqua" w:eastAsia="SimSun" w:hAnsi="Book Antiqua" w:cs="SimSun"/>
          <w:color w:val="000000"/>
        </w:rPr>
        <w:t>, Patient R, Hourioux C, Dimier-Poisson I, Roingeard P. Chimeric hepatitis B virus/hepatitis C virus envelope proteins elicit broadly neutralizing antibodies and constitute a potential bivalent prophylactic vaccine. </w:t>
      </w:r>
      <w:r w:rsidRPr="00844940">
        <w:rPr>
          <w:rFonts w:ascii="Book Antiqua" w:eastAsia="SimSun" w:hAnsi="Book Antiqua" w:cs="SimSun"/>
          <w:i/>
          <w:iCs/>
          <w:color w:val="000000"/>
        </w:rPr>
        <w:t>Hepatology</w:t>
      </w:r>
      <w:r w:rsidRPr="00844940">
        <w:rPr>
          <w:rFonts w:ascii="Book Antiqua" w:eastAsia="SimSun" w:hAnsi="Book Antiqua" w:cs="SimSun"/>
          <w:color w:val="000000"/>
        </w:rPr>
        <w:t> 2013; </w:t>
      </w:r>
      <w:r w:rsidRPr="00844940">
        <w:rPr>
          <w:rFonts w:ascii="Book Antiqua" w:eastAsia="SimSun" w:hAnsi="Book Antiqua" w:cs="SimSun"/>
          <w:b/>
          <w:bCs/>
          <w:color w:val="000000"/>
        </w:rPr>
        <w:t>57</w:t>
      </w:r>
      <w:r w:rsidRPr="00844940">
        <w:rPr>
          <w:rFonts w:ascii="Book Antiqua" w:eastAsia="SimSun" w:hAnsi="Book Antiqua" w:cs="SimSun"/>
          <w:color w:val="000000"/>
        </w:rPr>
        <w:t>: 1303-1313 [PMID: 23150224]</w:t>
      </w:r>
    </w:p>
    <w:p w:rsidR="005745BF" w:rsidRPr="00844940" w:rsidRDefault="005745BF" w:rsidP="005A0ADD">
      <w:pPr>
        <w:adjustRightInd w:val="0"/>
        <w:snapToGrid w:val="0"/>
        <w:spacing w:line="360" w:lineRule="auto"/>
        <w:jc w:val="both"/>
        <w:rPr>
          <w:rFonts w:ascii="Book Antiqua" w:eastAsia="SimSun" w:hAnsi="Book Antiqua" w:cs="SimSun"/>
          <w:color w:val="000000"/>
          <w:lang w:eastAsia="zh-CN"/>
        </w:rPr>
      </w:pPr>
      <w:r w:rsidRPr="00844940">
        <w:rPr>
          <w:rFonts w:ascii="Book Antiqua" w:eastAsia="SimSun" w:hAnsi="Book Antiqua" w:cs="SimSun"/>
          <w:color w:val="000000"/>
        </w:rPr>
        <w:t>227 </w:t>
      </w:r>
      <w:r w:rsidRPr="00844940">
        <w:rPr>
          <w:rFonts w:ascii="Book Antiqua" w:eastAsia="SimSun" w:hAnsi="Book Antiqua" w:cs="SimSun"/>
          <w:b/>
          <w:bCs/>
          <w:color w:val="000000"/>
        </w:rPr>
        <w:t>Forns X</w:t>
      </w:r>
      <w:r w:rsidRPr="00844940">
        <w:rPr>
          <w:rFonts w:ascii="Book Antiqua" w:eastAsia="SimSun" w:hAnsi="Book Antiqua" w:cs="SimSun"/>
          <w:color w:val="000000"/>
        </w:rPr>
        <w:t>, Payette PJ, Ma X, Satterfield W, Eder G, Mushahwar IK, Govindarajan S, Davis HL, Emerson SU, Purcell RH, Bukh J. Vaccination of chimpanzees with plasmid DNA encoding the hepatitis C virus (HCV) envelope E2 protein modified the infection after challenge with homologous monoclonal HCV. </w:t>
      </w:r>
      <w:r w:rsidRPr="00844940">
        <w:rPr>
          <w:rFonts w:ascii="Book Antiqua" w:eastAsia="SimSun" w:hAnsi="Book Antiqua" w:cs="SimSun"/>
          <w:i/>
          <w:iCs/>
          <w:color w:val="000000"/>
        </w:rPr>
        <w:t>Hepatology</w:t>
      </w:r>
      <w:r w:rsidRPr="00844940">
        <w:rPr>
          <w:rFonts w:ascii="Book Antiqua" w:eastAsia="SimSun" w:hAnsi="Book Antiqua" w:cs="SimSun"/>
          <w:color w:val="000000"/>
        </w:rPr>
        <w:t> 2000; </w:t>
      </w:r>
      <w:r w:rsidRPr="00844940">
        <w:rPr>
          <w:rFonts w:ascii="Book Antiqua" w:eastAsia="SimSun" w:hAnsi="Book Antiqua" w:cs="SimSun"/>
          <w:b/>
          <w:bCs/>
          <w:color w:val="000000"/>
        </w:rPr>
        <w:t>32</w:t>
      </w:r>
      <w:r w:rsidRPr="00844940">
        <w:rPr>
          <w:rFonts w:ascii="Book Antiqua" w:eastAsia="SimSun" w:hAnsi="Book Antiqua" w:cs="SimSun"/>
          <w:color w:val="000000"/>
        </w:rPr>
        <w:t>: 618-625 [PMID: 10960458]</w:t>
      </w:r>
      <w:r w:rsidR="002220F2">
        <w:rPr>
          <w:rFonts w:ascii="Book Antiqua" w:eastAsia="SimSun" w:hAnsi="Book Antiqua" w:cs="SimSun" w:hint="eastAsia"/>
          <w:color w:val="000000"/>
          <w:lang w:eastAsia="zh-CN"/>
        </w:rPr>
        <w:t xml:space="preserve"> </w:t>
      </w:r>
    </w:p>
    <w:p w:rsidR="005745BF" w:rsidRPr="00844940" w:rsidRDefault="005745BF" w:rsidP="005A0ADD">
      <w:pPr>
        <w:adjustRightInd w:val="0"/>
        <w:snapToGrid w:val="0"/>
        <w:spacing w:line="360" w:lineRule="auto"/>
        <w:jc w:val="both"/>
        <w:rPr>
          <w:rFonts w:ascii="Book Antiqua" w:hAnsi="Book Antiqua"/>
        </w:rPr>
      </w:pPr>
    </w:p>
    <w:p w:rsidR="005745BF" w:rsidRDefault="005745BF" w:rsidP="005A0ADD">
      <w:pPr>
        <w:adjustRightInd w:val="0"/>
        <w:snapToGrid w:val="0"/>
        <w:spacing w:line="360" w:lineRule="auto"/>
        <w:jc w:val="right"/>
        <w:rPr>
          <w:rFonts w:ascii="Book Antiqua" w:hAnsi="Book Antiqua"/>
          <w:b/>
          <w:bCs/>
        </w:rPr>
      </w:pPr>
      <w:r>
        <w:rPr>
          <w:rFonts w:ascii="Book Antiqua" w:hAnsi="Book Antiqua"/>
          <w:b/>
          <w:bCs/>
        </w:rPr>
        <w:t>P-Reviewer:</w:t>
      </w:r>
      <w:r>
        <w:rPr>
          <w:rFonts w:ascii="Book Antiqua" w:eastAsiaTheme="minorEastAsia" w:hAnsi="Book Antiqua" w:hint="eastAsia"/>
          <w:b/>
          <w:bCs/>
          <w:lang w:eastAsia="zh-CN"/>
        </w:rPr>
        <w:t xml:space="preserve"> </w:t>
      </w:r>
      <w:r w:rsidRPr="005745BF">
        <w:rPr>
          <w:rFonts w:ascii="Book Antiqua" w:hAnsi="Book Antiqua"/>
          <w:bCs/>
        </w:rPr>
        <w:t>Stocco</w:t>
      </w:r>
      <w:r w:rsidRPr="005745BF">
        <w:rPr>
          <w:rFonts w:ascii="Book Antiqua" w:eastAsiaTheme="minorEastAsia" w:hAnsi="Book Antiqua" w:hint="eastAsia"/>
          <w:bCs/>
          <w:lang w:eastAsia="zh-CN"/>
        </w:rPr>
        <w:t xml:space="preserve"> G,</w:t>
      </w:r>
      <w:r w:rsidRPr="005745BF">
        <w:rPr>
          <w:rFonts w:ascii="Book Antiqua" w:hAnsi="Book Antiqua" w:hint="eastAsia"/>
          <w:bCs/>
        </w:rPr>
        <w:t xml:space="preserve"> </w:t>
      </w:r>
      <w:r w:rsidRPr="005745BF">
        <w:rPr>
          <w:rFonts w:ascii="Book Antiqua" w:hAnsi="Book Antiqua"/>
          <w:bCs/>
        </w:rPr>
        <w:t>Tanaka N</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rsidR="007D3722" w:rsidRPr="009B69B1" w:rsidRDefault="007D3722" w:rsidP="005A0ADD">
      <w:pPr>
        <w:adjustRightInd w:val="0"/>
        <w:snapToGrid w:val="0"/>
        <w:spacing w:line="360" w:lineRule="auto"/>
        <w:jc w:val="both"/>
        <w:rPr>
          <w:rFonts w:ascii="Book Antiqua" w:hAnsi="Book Antiqua"/>
        </w:rPr>
      </w:pPr>
    </w:p>
    <w:p w:rsidR="007D3722" w:rsidRPr="009B69B1" w:rsidRDefault="007D3722" w:rsidP="005A0ADD">
      <w:pPr>
        <w:adjustRightInd w:val="0"/>
        <w:snapToGrid w:val="0"/>
        <w:spacing w:line="360" w:lineRule="auto"/>
        <w:jc w:val="both"/>
        <w:rPr>
          <w:rFonts w:ascii="Book Antiqua" w:hAnsi="Book Antiqua"/>
        </w:rPr>
      </w:pPr>
      <w:r w:rsidRPr="009B69B1">
        <w:rPr>
          <w:rFonts w:ascii="Book Antiqua" w:hAnsi="Book Antiqua"/>
        </w:rPr>
        <w:br w:type="page"/>
      </w:r>
    </w:p>
    <w:p w:rsidR="00DE5189" w:rsidRPr="009B69B1" w:rsidRDefault="00F4436F" w:rsidP="005A0ADD">
      <w:pPr>
        <w:pStyle w:val="Caption"/>
        <w:adjustRightInd w:val="0"/>
        <w:snapToGrid w:val="0"/>
        <w:spacing w:after="0" w:line="360" w:lineRule="auto"/>
        <w:jc w:val="both"/>
        <w:rPr>
          <w:rFonts w:ascii="Book Antiqua" w:hAnsi="Book Antiqua"/>
          <w:b/>
          <w:bCs/>
          <w:color w:val="auto"/>
          <w:sz w:val="24"/>
          <w:szCs w:val="24"/>
          <w:u w:val="single"/>
        </w:rPr>
      </w:pPr>
      <w:bookmarkStart w:id="158" w:name="_Ref416541514"/>
      <w:r w:rsidRPr="009B69B1">
        <w:rPr>
          <w:rFonts w:ascii="Book Antiqua" w:hAnsi="Book Antiqua"/>
          <w:b/>
          <w:bCs/>
          <w:noProof/>
          <w:color w:val="auto"/>
          <w:sz w:val="24"/>
          <w:szCs w:val="24"/>
          <w:u w:val="single"/>
          <w:lang w:eastAsia="zh-CN"/>
        </w:rPr>
        <w:lastRenderedPageBreak/>
        <w:drawing>
          <wp:inline distT="0" distB="0" distL="0" distR="0" wp14:anchorId="2DD95414" wp14:editId="057B582A">
            <wp:extent cx="5731510" cy="3832254"/>
            <wp:effectExtent l="0" t="0" r="2540" b="0"/>
            <wp:docPr id="3" name="Picture 3" descr="C:\Users\Moaser\Desktop\submit\fina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aser\Desktop\submit\final Pic.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832254"/>
                    </a:xfrm>
                    <a:prstGeom prst="rect">
                      <a:avLst/>
                    </a:prstGeom>
                    <a:noFill/>
                    <a:ln>
                      <a:noFill/>
                    </a:ln>
                  </pic:spPr>
                </pic:pic>
              </a:graphicData>
            </a:graphic>
          </wp:inline>
        </w:drawing>
      </w:r>
    </w:p>
    <w:p w:rsidR="004C1DBB" w:rsidRPr="00A8516C" w:rsidRDefault="00663A28" w:rsidP="005A0ADD">
      <w:pPr>
        <w:adjustRightInd w:val="0"/>
        <w:snapToGrid w:val="0"/>
        <w:spacing w:line="360" w:lineRule="auto"/>
        <w:jc w:val="both"/>
        <w:rPr>
          <w:rFonts w:ascii="Book Antiqua" w:eastAsiaTheme="minorEastAsia" w:hAnsi="Book Antiqua"/>
          <w:i/>
          <w:iCs/>
          <w:noProof/>
          <w:lang w:eastAsia="zh-CN"/>
        </w:rPr>
      </w:pPr>
      <w:r w:rsidRPr="00663A28">
        <w:rPr>
          <w:rFonts w:ascii="Book Antiqua" w:hAnsi="Book Antiqua"/>
          <w:b/>
          <w:bCs/>
          <w:noProof/>
        </w:rPr>
        <w:t>Figure 1</w:t>
      </w:r>
      <w:r w:rsidR="00F4436F" w:rsidRPr="00663A28">
        <w:rPr>
          <w:rFonts w:ascii="Book Antiqua" w:hAnsi="Book Antiqua"/>
          <w:b/>
          <w:bCs/>
          <w:noProof/>
        </w:rPr>
        <w:t xml:space="preserve"> Summary of immune responses against hepatitis C virus.</w:t>
      </w:r>
      <w:r w:rsidR="00F4436F" w:rsidRPr="00663A28">
        <w:rPr>
          <w:rFonts w:ascii="Book Antiqua" w:hAnsi="Book Antiqua"/>
          <w:noProof/>
        </w:rPr>
        <w:t xml:space="preserve"> </w:t>
      </w:r>
      <w:r w:rsidR="00F4436F" w:rsidRPr="009B69B1">
        <w:rPr>
          <w:rFonts w:ascii="Book Antiqua" w:hAnsi="Book Antiqua"/>
          <w:noProof/>
        </w:rPr>
        <w:t xml:space="preserve">In innate immune response, NK cells are activated which leads to the production of INFs 1-11. This would inhibit the production of viral particles and destruction of their genomes. In addition, in normal cells, antiviral effects are mediated through inhibition of protein synthesis. </w:t>
      </w:r>
      <w:r w:rsidR="004C1DBB" w:rsidRPr="009B69B1">
        <w:rPr>
          <w:rFonts w:ascii="Book Antiqua" w:hAnsi="Book Antiqua"/>
          <w:noProof/>
        </w:rPr>
        <w:t xml:space="preserve">Adaptive immune responses work </w:t>
      </w:r>
      <w:r w:rsidR="00F4436F" w:rsidRPr="009B69B1">
        <w:rPr>
          <w:rFonts w:ascii="Book Antiqua" w:hAnsi="Book Antiqua"/>
          <w:noProof/>
        </w:rPr>
        <w:t xml:space="preserve">through </w:t>
      </w:r>
      <w:r w:rsidR="004C1DBB" w:rsidRPr="009B69B1">
        <w:rPr>
          <w:rFonts w:ascii="Book Antiqua" w:hAnsi="Book Antiqua"/>
          <w:noProof/>
        </w:rPr>
        <w:t xml:space="preserve">the </w:t>
      </w:r>
      <w:r w:rsidR="00F4436F" w:rsidRPr="009B69B1">
        <w:rPr>
          <w:rFonts w:ascii="Book Antiqua" w:hAnsi="Book Antiqua"/>
          <w:noProof/>
        </w:rPr>
        <w:t>activation of T cells and production</w:t>
      </w:r>
      <w:r w:rsidR="004C1DBB" w:rsidRPr="009B69B1">
        <w:rPr>
          <w:rFonts w:ascii="Book Antiqua" w:hAnsi="Book Antiqua"/>
          <w:noProof/>
        </w:rPr>
        <w:t xml:space="preserve"> of cytokines that would result in </w:t>
      </w:r>
      <w:r w:rsidR="00F4436F" w:rsidRPr="009B69B1">
        <w:rPr>
          <w:rFonts w:ascii="Book Antiqua" w:hAnsi="Book Antiqua"/>
          <w:noProof/>
        </w:rPr>
        <w:t xml:space="preserve">inhibition of the growth of </w:t>
      </w:r>
      <w:r w:rsidR="004C1DBB" w:rsidRPr="009B69B1">
        <w:rPr>
          <w:rFonts w:ascii="Book Antiqua" w:hAnsi="Book Antiqua"/>
          <w:noProof/>
        </w:rPr>
        <w:t xml:space="preserve">the </w:t>
      </w:r>
      <w:r w:rsidR="00F4436F" w:rsidRPr="009B69B1">
        <w:rPr>
          <w:rFonts w:ascii="Book Antiqua" w:hAnsi="Book Antiqua"/>
          <w:noProof/>
        </w:rPr>
        <w:t xml:space="preserve">virus and elimination of </w:t>
      </w:r>
      <w:r w:rsidR="004C1DBB" w:rsidRPr="009B69B1">
        <w:rPr>
          <w:rFonts w:ascii="Book Antiqua" w:hAnsi="Book Antiqua"/>
          <w:noProof/>
        </w:rPr>
        <w:t xml:space="preserve">the </w:t>
      </w:r>
      <w:r w:rsidR="00F4436F" w:rsidRPr="009B69B1">
        <w:rPr>
          <w:rFonts w:ascii="Book Antiqua" w:hAnsi="Book Antiqua"/>
          <w:noProof/>
        </w:rPr>
        <w:t xml:space="preserve">infected cells. B cells, also, perform </w:t>
      </w:r>
      <w:r w:rsidR="004C1DBB" w:rsidRPr="009B69B1">
        <w:rPr>
          <w:rFonts w:ascii="Book Antiqua" w:hAnsi="Book Antiqua"/>
          <w:noProof/>
        </w:rPr>
        <w:t>their</w:t>
      </w:r>
      <w:r w:rsidR="00F4436F" w:rsidRPr="009B69B1">
        <w:rPr>
          <w:rFonts w:ascii="Book Antiqua" w:hAnsi="Book Antiqua"/>
          <w:noProof/>
        </w:rPr>
        <w:t xml:space="preserve"> action</w:t>
      </w:r>
      <w:r w:rsidR="004C1DBB" w:rsidRPr="009B69B1">
        <w:rPr>
          <w:rFonts w:ascii="Book Antiqua" w:hAnsi="Book Antiqua"/>
          <w:noProof/>
        </w:rPr>
        <w:t>s</w:t>
      </w:r>
      <w:r w:rsidR="00F4436F" w:rsidRPr="009B69B1">
        <w:rPr>
          <w:rFonts w:ascii="Book Antiqua" w:hAnsi="Book Antiqua"/>
          <w:noProof/>
        </w:rPr>
        <w:t xml:space="preserve"> through the production of neutralizing antibodies against the virus.</w:t>
      </w:r>
      <w:r w:rsidR="004C1DBB" w:rsidRPr="009B69B1">
        <w:rPr>
          <w:rFonts w:ascii="Book Antiqua" w:hAnsi="Book Antiqua"/>
          <w:noProof/>
        </w:rPr>
        <w:t xml:space="preserve"> Ab: </w:t>
      </w:r>
      <w:r w:rsidR="004C1DBB" w:rsidRPr="00BD4F8F">
        <w:rPr>
          <w:rFonts w:ascii="Book Antiqua" w:hAnsi="Book Antiqua"/>
          <w:caps/>
          <w:noProof/>
        </w:rPr>
        <w:t>a</w:t>
      </w:r>
      <w:r w:rsidR="004C1DBB" w:rsidRPr="009B69B1">
        <w:rPr>
          <w:rFonts w:ascii="Book Antiqua" w:hAnsi="Book Antiqua"/>
          <w:noProof/>
        </w:rPr>
        <w:t xml:space="preserve">ntibody; B cell: B lymphocyte; BCR: </w:t>
      </w:r>
      <w:r>
        <w:rPr>
          <w:rFonts w:ascii="Book Antiqua" w:hAnsi="Book Antiqua"/>
          <w:noProof/>
        </w:rPr>
        <w:t>B cell receptor</w:t>
      </w:r>
      <w:r w:rsidR="004C1DBB" w:rsidRPr="009B69B1">
        <w:rPr>
          <w:rFonts w:ascii="Book Antiqua" w:hAnsi="Book Antiqua"/>
          <w:noProof/>
        </w:rPr>
        <w:t>; CTL: cytotoxic T lymphocyte; E1: HCV E1 glycoprotei</w:t>
      </w:r>
      <w:r w:rsidR="00A8516C">
        <w:rPr>
          <w:rFonts w:ascii="Book Antiqua" w:hAnsi="Book Antiqua"/>
          <w:noProof/>
        </w:rPr>
        <w:t>n; E2: HCV E2 glycoprotein; GZ:</w:t>
      </w:r>
      <w:r w:rsidR="00A8516C">
        <w:rPr>
          <w:rFonts w:ascii="Book Antiqua" w:eastAsiaTheme="minorEastAsia" w:hAnsi="Book Antiqua" w:hint="eastAsia"/>
          <w:noProof/>
          <w:lang w:eastAsia="zh-CN"/>
        </w:rPr>
        <w:t xml:space="preserve"> </w:t>
      </w:r>
      <w:hyperlink r:id="rId21" w:tgtFrame="_blank" w:history="1">
        <w:r w:rsidR="004C1DBB" w:rsidRPr="00A8516C">
          <w:rPr>
            <w:rFonts w:ascii="Book Antiqua" w:hAnsi="Book Antiqua"/>
            <w:caps/>
            <w:noProof/>
          </w:rPr>
          <w:t>g</w:t>
        </w:r>
        <w:r w:rsidR="004C1DBB" w:rsidRPr="009B69B1">
          <w:rPr>
            <w:rFonts w:ascii="Book Antiqua" w:hAnsi="Book Antiqua"/>
            <w:noProof/>
          </w:rPr>
          <w:t>ranzyme</w:t>
        </w:r>
      </w:hyperlink>
      <w:r w:rsidR="004C1DBB" w:rsidRPr="009B69B1">
        <w:rPr>
          <w:rFonts w:ascii="Book Antiqua" w:hAnsi="Book Antiqua"/>
          <w:noProof/>
        </w:rPr>
        <w:t xml:space="preserve">; HCV: </w:t>
      </w:r>
      <w:r w:rsidR="004C1DBB" w:rsidRPr="00A8516C">
        <w:rPr>
          <w:rFonts w:ascii="Book Antiqua" w:hAnsi="Book Antiqua"/>
          <w:caps/>
          <w:noProof/>
        </w:rPr>
        <w:t>h</w:t>
      </w:r>
      <w:r w:rsidR="004C1DBB" w:rsidRPr="009B69B1">
        <w:rPr>
          <w:rFonts w:ascii="Book Antiqua" w:hAnsi="Book Antiqua"/>
          <w:noProof/>
        </w:rPr>
        <w:t>epa</w:t>
      </w:r>
      <w:r>
        <w:rPr>
          <w:rFonts w:ascii="Book Antiqua" w:hAnsi="Book Antiqua"/>
          <w:noProof/>
        </w:rPr>
        <w:t>titis C virus; IL:</w:t>
      </w:r>
      <w:r>
        <w:rPr>
          <w:rFonts w:ascii="Book Antiqua" w:eastAsiaTheme="minorEastAsia" w:hAnsi="Book Antiqua" w:hint="eastAsia"/>
          <w:noProof/>
          <w:lang w:eastAsia="zh-CN"/>
        </w:rPr>
        <w:t xml:space="preserve"> </w:t>
      </w:r>
      <w:r w:rsidR="00A8516C">
        <w:rPr>
          <w:rFonts w:ascii="Book Antiqua" w:hAnsi="Book Antiqua"/>
          <w:noProof/>
        </w:rPr>
        <w:t>Interleukin</w:t>
      </w:r>
      <w:r>
        <w:rPr>
          <w:rFonts w:ascii="Book Antiqua" w:hAnsi="Book Antiqua"/>
          <w:noProof/>
        </w:rPr>
        <w:t>;</w:t>
      </w:r>
      <w:r>
        <w:rPr>
          <w:rFonts w:ascii="Book Antiqua" w:eastAsiaTheme="minorEastAsia" w:hAnsi="Book Antiqua" w:hint="eastAsia"/>
          <w:noProof/>
          <w:lang w:eastAsia="zh-CN"/>
        </w:rPr>
        <w:t xml:space="preserve"> </w:t>
      </w:r>
      <w:r w:rsidR="004C1DBB" w:rsidRPr="009B69B1">
        <w:rPr>
          <w:rFonts w:ascii="Book Antiqua" w:hAnsi="Book Antiqua"/>
          <w:noProof/>
        </w:rPr>
        <w:t>IFN:</w:t>
      </w:r>
      <w:r>
        <w:rPr>
          <w:rFonts w:ascii="Book Antiqua" w:eastAsiaTheme="minorEastAsia" w:hAnsi="Book Antiqua" w:hint="eastAsia"/>
          <w:noProof/>
          <w:lang w:eastAsia="zh-CN"/>
        </w:rPr>
        <w:t xml:space="preserve"> </w:t>
      </w:r>
      <w:r w:rsidR="00A8516C" w:rsidRPr="00663A28">
        <w:rPr>
          <w:rFonts w:ascii="Book Antiqua" w:eastAsiaTheme="minorEastAsia" w:hAnsi="Book Antiqua"/>
          <w:noProof/>
          <w:lang w:eastAsia="zh-CN"/>
        </w:rPr>
        <w:t>Interferon</w:t>
      </w:r>
      <w:r>
        <w:rPr>
          <w:rFonts w:ascii="Book Antiqua" w:hAnsi="Book Antiqua"/>
          <w:noProof/>
        </w:rPr>
        <w:t>; mDC:</w:t>
      </w:r>
      <w:r>
        <w:rPr>
          <w:rFonts w:ascii="Book Antiqua" w:eastAsiaTheme="minorEastAsia" w:hAnsi="Book Antiqua" w:hint="eastAsia"/>
          <w:noProof/>
          <w:lang w:eastAsia="zh-CN"/>
        </w:rPr>
        <w:t xml:space="preserve"> </w:t>
      </w:r>
      <w:hyperlink r:id="rId22" w:tgtFrame="_blank" w:history="1">
        <w:r w:rsidR="004C1DBB" w:rsidRPr="00A8516C">
          <w:rPr>
            <w:rFonts w:ascii="Book Antiqua" w:hAnsi="Book Antiqua"/>
            <w:caps/>
            <w:noProof/>
          </w:rPr>
          <w:t>m</w:t>
        </w:r>
        <w:r w:rsidR="004C1DBB" w:rsidRPr="009B69B1">
          <w:rPr>
            <w:rFonts w:ascii="Book Antiqua" w:hAnsi="Book Antiqua"/>
            <w:noProof/>
          </w:rPr>
          <w:t>yeloid dendritic cell</w:t>
        </w:r>
      </w:hyperlink>
      <w:r w:rsidR="004C1DBB" w:rsidRPr="009B69B1">
        <w:rPr>
          <w:rFonts w:ascii="Book Antiqua" w:hAnsi="Book Antiqua"/>
          <w:noProof/>
        </w:rPr>
        <w:t xml:space="preserve">; NK cell: </w:t>
      </w:r>
      <w:r w:rsidR="004C1DBB" w:rsidRPr="00A8516C">
        <w:rPr>
          <w:rFonts w:ascii="Book Antiqua" w:hAnsi="Book Antiqua"/>
          <w:caps/>
          <w:noProof/>
        </w:rPr>
        <w:t>n</w:t>
      </w:r>
      <w:r w:rsidR="004C1DBB" w:rsidRPr="009B69B1">
        <w:rPr>
          <w:rFonts w:ascii="Book Antiqua" w:hAnsi="Book Antiqua"/>
          <w:noProof/>
        </w:rPr>
        <w:t xml:space="preserve">atural killer cell; pDC: </w:t>
      </w:r>
      <w:r w:rsidR="004C1DBB" w:rsidRPr="00A8516C">
        <w:rPr>
          <w:rFonts w:ascii="Book Antiqua" w:hAnsi="Book Antiqua"/>
          <w:caps/>
          <w:noProof/>
        </w:rPr>
        <w:t>p</w:t>
      </w:r>
      <w:r w:rsidR="004C1DBB" w:rsidRPr="009B69B1">
        <w:rPr>
          <w:rFonts w:ascii="Book Antiqua" w:hAnsi="Book Antiqua"/>
          <w:noProof/>
        </w:rPr>
        <w:t>lasmoid dendritic cell; T cell: T lymphocyte</w:t>
      </w:r>
      <w:r>
        <w:rPr>
          <w:rFonts w:ascii="Book Antiqua" w:hAnsi="Book Antiqua"/>
          <w:noProof/>
        </w:rPr>
        <w:t>;</w:t>
      </w:r>
      <w:r w:rsidR="00A8516C">
        <w:rPr>
          <w:rFonts w:ascii="Book Antiqua" w:hAnsi="Book Antiqua"/>
          <w:noProof/>
        </w:rPr>
        <w:t xml:space="preserve"> Th: T helper cell; TGF:</w:t>
      </w:r>
      <w:r w:rsidR="00A8516C">
        <w:rPr>
          <w:rFonts w:ascii="Book Antiqua" w:eastAsiaTheme="minorEastAsia" w:hAnsi="Book Antiqua" w:hint="eastAsia"/>
          <w:noProof/>
          <w:lang w:eastAsia="zh-CN"/>
        </w:rPr>
        <w:t xml:space="preserve"> </w:t>
      </w:r>
      <w:hyperlink r:id="rId23" w:tgtFrame="_blank" w:history="1">
        <w:r w:rsidR="004C1DBB" w:rsidRPr="00A8516C">
          <w:rPr>
            <w:rFonts w:ascii="Book Antiqua" w:hAnsi="Book Antiqua"/>
            <w:caps/>
            <w:noProof/>
          </w:rPr>
          <w:t>t</w:t>
        </w:r>
        <w:r w:rsidR="004C1DBB" w:rsidRPr="009B69B1">
          <w:rPr>
            <w:rFonts w:ascii="Book Antiqua" w:hAnsi="Book Antiqua"/>
            <w:noProof/>
          </w:rPr>
          <w:t>ransforming growth factor</w:t>
        </w:r>
      </w:hyperlink>
      <w:r w:rsidR="004C1DBB" w:rsidRPr="009B69B1">
        <w:rPr>
          <w:rFonts w:ascii="Book Antiqua" w:hAnsi="Book Antiqua"/>
          <w:noProof/>
        </w:rPr>
        <w:t>; TNF:</w:t>
      </w:r>
      <w:r w:rsidR="004C1DBB" w:rsidRPr="00A8516C">
        <w:rPr>
          <w:rFonts w:ascii="Book Antiqua" w:hAnsi="Book Antiqua"/>
          <w:caps/>
          <w:noProof/>
        </w:rPr>
        <w:t xml:space="preserve"> t</w:t>
      </w:r>
      <w:r w:rsidR="004C1DBB" w:rsidRPr="009B69B1">
        <w:rPr>
          <w:rFonts w:ascii="Book Antiqua" w:hAnsi="Book Antiqua"/>
          <w:noProof/>
        </w:rPr>
        <w:t>umor necrosis factor</w:t>
      </w:r>
      <w:r w:rsidR="00A8516C">
        <w:rPr>
          <w:rFonts w:ascii="Book Antiqua" w:eastAsiaTheme="minorEastAsia" w:hAnsi="Book Antiqua" w:hint="eastAsia"/>
          <w:noProof/>
          <w:lang w:eastAsia="zh-CN"/>
        </w:rPr>
        <w:t>.</w:t>
      </w:r>
    </w:p>
    <w:p w:rsidR="00DE5189" w:rsidRPr="009B69B1" w:rsidRDefault="00DE5189" w:rsidP="005A0ADD">
      <w:pPr>
        <w:pStyle w:val="Caption"/>
        <w:adjustRightInd w:val="0"/>
        <w:snapToGrid w:val="0"/>
        <w:spacing w:after="0" w:line="360" w:lineRule="auto"/>
        <w:jc w:val="both"/>
        <w:rPr>
          <w:rFonts w:ascii="Book Antiqua" w:hAnsi="Book Antiqua"/>
          <w:b/>
          <w:bCs/>
          <w:noProof/>
          <w:color w:val="auto"/>
          <w:sz w:val="24"/>
          <w:szCs w:val="24"/>
          <w:u w:val="single"/>
        </w:rPr>
      </w:pPr>
    </w:p>
    <w:p w:rsidR="00DE5189" w:rsidRPr="009B69B1" w:rsidRDefault="00DE5189" w:rsidP="005A0ADD">
      <w:pPr>
        <w:pStyle w:val="Caption"/>
        <w:adjustRightInd w:val="0"/>
        <w:snapToGrid w:val="0"/>
        <w:spacing w:after="0" w:line="360" w:lineRule="auto"/>
        <w:jc w:val="both"/>
        <w:rPr>
          <w:rFonts w:ascii="Book Antiqua" w:hAnsi="Book Antiqua"/>
          <w:b/>
          <w:bCs/>
          <w:color w:val="auto"/>
          <w:sz w:val="24"/>
          <w:szCs w:val="24"/>
          <w:u w:val="single"/>
        </w:rPr>
      </w:pPr>
    </w:p>
    <w:p w:rsidR="00DE5189" w:rsidRPr="009B69B1" w:rsidRDefault="00DE5189" w:rsidP="005A0ADD">
      <w:pPr>
        <w:pStyle w:val="Caption"/>
        <w:adjustRightInd w:val="0"/>
        <w:snapToGrid w:val="0"/>
        <w:spacing w:after="0" w:line="360" w:lineRule="auto"/>
        <w:jc w:val="both"/>
        <w:rPr>
          <w:rFonts w:ascii="Book Antiqua" w:hAnsi="Book Antiqua"/>
          <w:b/>
          <w:bCs/>
          <w:color w:val="auto"/>
          <w:sz w:val="24"/>
          <w:szCs w:val="24"/>
          <w:u w:val="single"/>
        </w:rPr>
      </w:pPr>
    </w:p>
    <w:p w:rsidR="00BD4F8F" w:rsidRDefault="00BD4F8F" w:rsidP="005A0ADD">
      <w:pPr>
        <w:pStyle w:val="Caption"/>
        <w:adjustRightInd w:val="0"/>
        <w:snapToGrid w:val="0"/>
        <w:spacing w:after="0" w:line="360" w:lineRule="auto"/>
        <w:jc w:val="both"/>
        <w:rPr>
          <w:rFonts w:ascii="Book Antiqua" w:hAnsi="Book Antiqua"/>
          <w:b/>
          <w:bCs/>
          <w:color w:val="auto"/>
          <w:sz w:val="24"/>
          <w:szCs w:val="24"/>
          <w:u w:val="single"/>
        </w:rPr>
      </w:pPr>
      <w:r>
        <w:rPr>
          <w:rFonts w:ascii="Book Antiqua" w:hAnsi="Book Antiqua"/>
          <w:b/>
          <w:bCs/>
          <w:color w:val="auto"/>
          <w:sz w:val="24"/>
          <w:szCs w:val="24"/>
          <w:u w:val="single"/>
        </w:rPr>
        <w:br w:type="page"/>
      </w:r>
    </w:p>
    <w:p w:rsidR="00DE5189" w:rsidRPr="00BD4F8F" w:rsidRDefault="00DE5189" w:rsidP="005A0ADD">
      <w:pPr>
        <w:pStyle w:val="Caption"/>
        <w:adjustRightInd w:val="0"/>
        <w:snapToGrid w:val="0"/>
        <w:spacing w:after="0" w:line="360" w:lineRule="auto"/>
        <w:jc w:val="both"/>
        <w:rPr>
          <w:rFonts w:ascii="Book Antiqua" w:eastAsiaTheme="minorEastAsia" w:hAnsi="Book Antiqua"/>
          <w:b/>
          <w:bCs/>
          <w:color w:val="auto"/>
          <w:sz w:val="24"/>
          <w:szCs w:val="24"/>
          <w:u w:val="single"/>
          <w:lang w:eastAsia="zh-CN"/>
        </w:rPr>
      </w:pPr>
    </w:p>
    <w:p w:rsidR="007D3722" w:rsidRPr="00BD4F8F" w:rsidRDefault="007D3722" w:rsidP="005A0ADD">
      <w:pPr>
        <w:pStyle w:val="Caption"/>
        <w:adjustRightInd w:val="0"/>
        <w:snapToGrid w:val="0"/>
        <w:spacing w:after="0" w:line="360" w:lineRule="auto"/>
        <w:jc w:val="both"/>
        <w:rPr>
          <w:rFonts w:ascii="Book Antiqua" w:hAnsi="Book Antiqua"/>
          <w:b/>
          <w:bCs/>
          <w:i w:val="0"/>
          <w:noProof/>
          <w:color w:val="auto"/>
          <w:sz w:val="24"/>
          <w:szCs w:val="24"/>
          <w:rtl/>
        </w:rPr>
      </w:pPr>
      <w:r w:rsidRPr="00BD4F8F">
        <w:rPr>
          <w:rFonts w:ascii="Book Antiqua" w:hAnsi="Book Antiqua"/>
          <w:b/>
          <w:bCs/>
          <w:i w:val="0"/>
          <w:color w:val="auto"/>
          <w:sz w:val="24"/>
          <w:szCs w:val="24"/>
        </w:rPr>
        <w:t xml:space="preserve">Table </w:t>
      </w:r>
      <w:r w:rsidR="00C26250" w:rsidRPr="00BD4F8F">
        <w:rPr>
          <w:rFonts w:ascii="Book Antiqua" w:hAnsi="Book Antiqua"/>
          <w:b/>
          <w:bCs/>
          <w:i w:val="0"/>
          <w:color w:val="auto"/>
          <w:sz w:val="24"/>
          <w:szCs w:val="24"/>
        </w:rPr>
        <w:fldChar w:fldCharType="begin"/>
      </w:r>
      <w:r w:rsidRPr="00BD4F8F">
        <w:rPr>
          <w:rFonts w:ascii="Book Antiqua" w:hAnsi="Book Antiqua"/>
          <w:b/>
          <w:bCs/>
          <w:i w:val="0"/>
          <w:color w:val="auto"/>
          <w:sz w:val="24"/>
          <w:szCs w:val="24"/>
        </w:rPr>
        <w:instrText xml:space="preserve"> SEQ Table \* ARABIC </w:instrText>
      </w:r>
      <w:r w:rsidR="00C26250" w:rsidRPr="00BD4F8F">
        <w:rPr>
          <w:rFonts w:ascii="Book Antiqua" w:hAnsi="Book Antiqua"/>
          <w:b/>
          <w:bCs/>
          <w:i w:val="0"/>
          <w:color w:val="auto"/>
          <w:sz w:val="24"/>
          <w:szCs w:val="24"/>
        </w:rPr>
        <w:fldChar w:fldCharType="separate"/>
      </w:r>
      <w:r w:rsidRPr="00BD4F8F">
        <w:rPr>
          <w:rFonts w:ascii="Book Antiqua" w:hAnsi="Book Antiqua"/>
          <w:b/>
          <w:bCs/>
          <w:i w:val="0"/>
          <w:noProof/>
          <w:color w:val="auto"/>
          <w:sz w:val="24"/>
          <w:szCs w:val="24"/>
        </w:rPr>
        <w:t>1</w:t>
      </w:r>
      <w:r w:rsidR="00C26250" w:rsidRPr="00BD4F8F">
        <w:rPr>
          <w:rFonts w:ascii="Book Antiqua" w:hAnsi="Book Antiqua"/>
          <w:b/>
          <w:bCs/>
          <w:i w:val="0"/>
          <w:noProof/>
          <w:color w:val="auto"/>
          <w:sz w:val="24"/>
          <w:szCs w:val="24"/>
        </w:rPr>
        <w:fldChar w:fldCharType="end"/>
      </w:r>
      <w:bookmarkEnd w:id="158"/>
      <w:r w:rsidR="00BD4F8F" w:rsidRPr="00BD4F8F">
        <w:rPr>
          <w:rFonts w:ascii="Book Antiqua" w:eastAsiaTheme="minorEastAsia" w:hAnsi="Book Antiqua" w:hint="eastAsia"/>
          <w:b/>
          <w:bCs/>
          <w:i w:val="0"/>
          <w:noProof/>
          <w:color w:val="auto"/>
          <w:sz w:val="24"/>
          <w:szCs w:val="24"/>
          <w:lang w:eastAsia="zh-CN"/>
        </w:rPr>
        <w:t xml:space="preserve"> </w:t>
      </w:r>
      <w:r w:rsidR="00BD4F8F" w:rsidRPr="00BD4F8F">
        <w:rPr>
          <w:rFonts w:ascii="Book Antiqua" w:hAnsi="Book Antiqua"/>
          <w:b/>
          <w:bCs/>
          <w:i w:val="0"/>
          <w:caps/>
          <w:noProof/>
          <w:color w:val="auto"/>
          <w:sz w:val="24"/>
          <w:szCs w:val="24"/>
        </w:rPr>
        <w:t>h</w:t>
      </w:r>
      <w:r w:rsidR="00BD4F8F" w:rsidRPr="00BD4F8F">
        <w:rPr>
          <w:rFonts w:ascii="Book Antiqua" w:hAnsi="Book Antiqua"/>
          <w:b/>
          <w:bCs/>
          <w:i w:val="0"/>
          <w:noProof/>
          <w:color w:val="auto"/>
          <w:sz w:val="24"/>
          <w:szCs w:val="24"/>
        </w:rPr>
        <w:t xml:space="preserve">epatitis C virus </w:t>
      </w:r>
      <w:r w:rsidRPr="00BD4F8F">
        <w:rPr>
          <w:rFonts w:ascii="Book Antiqua" w:hAnsi="Book Antiqua"/>
          <w:b/>
          <w:bCs/>
          <w:i w:val="0"/>
          <w:noProof/>
          <w:color w:val="auto"/>
          <w:sz w:val="24"/>
          <w:szCs w:val="24"/>
        </w:rPr>
        <w:t>theraputic and preventive vaccines tested in primates and humans</w:t>
      </w:r>
    </w:p>
    <w:tbl>
      <w:tblPr>
        <w:tblStyle w:val="ListTable6Colorful1"/>
        <w:tblW w:w="10235" w:type="dxa"/>
        <w:tblLook w:val="04A0" w:firstRow="1" w:lastRow="0" w:firstColumn="1" w:lastColumn="0" w:noHBand="0" w:noVBand="1"/>
      </w:tblPr>
      <w:tblGrid>
        <w:gridCol w:w="1683"/>
        <w:gridCol w:w="1503"/>
        <w:gridCol w:w="710"/>
        <w:gridCol w:w="2297"/>
        <w:gridCol w:w="1562"/>
        <w:gridCol w:w="1744"/>
        <w:gridCol w:w="736"/>
      </w:tblGrid>
      <w:tr w:rsidR="007D3722" w:rsidRPr="009B69B1" w:rsidTr="00BD4F8F">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83" w:type="dxa"/>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t>Type of vaccine</w:t>
            </w:r>
          </w:p>
        </w:tc>
        <w:tc>
          <w:tcPr>
            <w:tcW w:w="0" w:type="auto"/>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Lead author</w:t>
            </w:r>
          </w:p>
        </w:tc>
        <w:tc>
          <w:tcPr>
            <w:tcW w:w="0" w:type="auto"/>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Year</w:t>
            </w:r>
          </w:p>
        </w:tc>
        <w:tc>
          <w:tcPr>
            <w:tcW w:w="0" w:type="auto"/>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Vaccine</w:t>
            </w:r>
          </w:p>
        </w:tc>
        <w:tc>
          <w:tcPr>
            <w:tcW w:w="0" w:type="auto"/>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Tested in</w:t>
            </w:r>
          </w:p>
        </w:tc>
        <w:tc>
          <w:tcPr>
            <w:tcW w:w="0" w:type="auto"/>
            <w:tcBorders>
              <w:top w:val="single" w:sz="4" w:space="0" w:color="000000" w:themeColor="text1"/>
            </w:tcBorders>
            <w:shd w:val="clear" w:color="auto" w:fill="auto"/>
          </w:tcPr>
          <w:p w:rsidR="007D3722" w:rsidRPr="009B69B1"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Adjuvant</w:t>
            </w:r>
          </w:p>
        </w:tc>
        <w:tc>
          <w:tcPr>
            <w:tcW w:w="0" w:type="auto"/>
            <w:tcBorders>
              <w:top w:val="single" w:sz="4" w:space="0" w:color="000000" w:themeColor="text1"/>
            </w:tcBorders>
            <w:shd w:val="clear" w:color="auto" w:fill="auto"/>
          </w:tcPr>
          <w:p w:rsidR="007D3722" w:rsidRPr="00BD4F8F" w:rsidRDefault="007D3722" w:rsidP="005A0ADD">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sidRPr="00BD4F8F">
              <w:rPr>
                <w:rFonts w:ascii="Book Antiqua" w:hAnsi="Book Antiqua"/>
                <w:color w:val="auto"/>
              </w:rPr>
              <w:t>Ref</w:t>
            </w:r>
            <w:r w:rsidR="00BD4F8F">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t>Recombinant protein</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Leroux-Roels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E1</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(T2S-918/InnoVac-C)</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20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Alum</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160</w:t>
            </w:r>
            <w:r>
              <w:rPr>
                <w:rFonts w:ascii="Book Antiqua" w:eastAsiaTheme="minorEastAsia" w:hAnsi="Book Antiqua" w:hint="eastAsia"/>
                <w:color w:val="auto"/>
                <w:lang w:eastAsia="zh-CN"/>
              </w:rPr>
              <w:t>]</w:t>
            </w:r>
          </w:p>
        </w:tc>
      </w:tr>
      <w:tr w:rsidR="007D3722" w:rsidRPr="009B69B1" w:rsidTr="00BD4F8F">
        <w:trPr>
          <w:trHeight w:val="407"/>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BD4F8F" w:rsidRDefault="007D3722" w:rsidP="005A0ADD">
            <w:pPr>
              <w:adjustRightInd w:val="0"/>
              <w:snapToGrid w:val="0"/>
              <w:spacing w:line="360" w:lineRule="auto"/>
              <w:jc w:val="both"/>
              <w:rPr>
                <w:rFonts w:ascii="Book Antiqua" w:eastAsiaTheme="minorEastAsia" w:hAnsi="Book Antiqua"/>
                <w:color w:val="auto"/>
                <w:lang w:eastAsia="zh-CN"/>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Choo</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1994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E1 or E2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7</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MF59</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153</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Frey</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2010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E1 or E2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60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MF59</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161</w:t>
            </w:r>
            <w:r>
              <w:rPr>
                <w:rFonts w:ascii="Book Antiqua" w:eastAsiaTheme="minorEastAsia" w:hAnsi="Book Antiqua" w:hint="eastAsia"/>
                <w:color w:val="auto"/>
                <w:lang w:eastAsia="zh-CN"/>
              </w:rPr>
              <w:t>]</w:t>
            </w:r>
          </w:p>
        </w:tc>
      </w:tr>
      <w:tr w:rsidR="007D3722" w:rsidRPr="009B69B1" w:rsidTr="00BD4F8F">
        <w:trPr>
          <w:trHeight w:val="38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Drane</w:t>
            </w:r>
          </w:p>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2009</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Core</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30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ISCOMATRIX</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163</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Verstrepen</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2011</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E1 or E2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Alum</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162</w:t>
            </w:r>
            <w:r>
              <w:rPr>
                <w:rFonts w:ascii="Book Antiqua" w:eastAsiaTheme="minorEastAsia" w:hAnsi="Book Antiqua" w:hint="eastAsia"/>
                <w:color w:val="auto"/>
                <w:lang w:eastAsia="zh-CN"/>
              </w:rPr>
              <w:t>]</w:t>
            </w:r>
          </w:p>
        </w:tc>
      </w:tr>
      <w:tr w:rsidR="007D3722" w:rsidRPr="009B69B1" w:rsidTr="00BD4F8F">
        <w:trPr>
          <w:trHeight w:val="38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Puig</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E1 or E2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oil/water</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155</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t>Peptide</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Firbas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2006</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7 HLA-A2 restricted</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peptides (IC41)</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128</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Poly-L-arginine</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149</w:t>
            </w:r>
            <w:r>
              <w:rPr>
                <w:rFonts w:ascii="Book Antiqua" w:eastAsiaTheme="minorEastAsia" w:hAnsi="Book Antiqua" w:hint="eastAsia"/>
                <w:color w:val="auto"/>
                <w:lang w:eastAsia="zh-CN"/>
              </w:rPr>
              <w:t>]</w:t>
            </w:r>
          </w:p>
        </w:tc>
      </w:tr>
      <w:tr w:rsidR="007D3722" w:rsidRPr="009B69B1" w:rsidTr="00BD4F8F">
        <w:trPr>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Firbas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2010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7 HLA-A2 restricted</w:t>
            </w:r>
          </w:p>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peptides (IC41)</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54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Poly-L-arginine</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150</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Yutani</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2007</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Peptide vaccine targeting E1, E2, NS3 and NS5A.</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145</w:t>
            </w:r>
            <w:r>
              <w:rPr>
                <w:rFonts w:ascii="Book Antiqua" w:eastAsiaTheme="minorEastAsia" w:hAnsi="Book Antiqua" w:hint="eastAsia"/>
                <w:color w:val="auto"/>
                <w:lang w:eastAsia="zh-CN"/>
              </w:rPr>
              <w:t>]</w:t>
            </w:r>
          </w:p>
        </w:tc>
      </w:tr>
      <w:tr w:rsidR="007D3722" w:rsidRPr="009B69B1" w:rsidTr="00BD4F8F">
        <w:trPr>
          <w:trHeight w:val="578"/>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Klade</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2008</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Synthetic peptide vaccine (core, NS3, NS4) (IC41)</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60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Poly-L-arginine.</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146</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lastRenderedPageBreak/>
              <w:t>DNA vaccine</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Forns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DNA vaccine expressing E2 protein</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227</w:t>
            </w:r>
            <w:r>
              <w:rPr>
                <w:rFonts w:ascii="Book Antiqua" w:eastAsiaTheme="minorEastAsia" w:hAnsi="Book Antiqua" w:hint="eastAsia"/>
                <w:color w:val="auto"/>
                <w:lang w:eastAsia="zh-CN"/>
              </w:rPr>
              <w:t>]</w:t>
            </w:r>
          </w:p>
        </w:tc>
      </w:tr>
      <w:tr w:rsidR="007D3722" w:rsidRPr="009B69B1" w:rsidTr="00BD4F8F">
        <w:trPr>
          <w:trHeight w:val="578"/>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Sallberg</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2009</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NS3/4A expressing plasmid (ChronVac-C)</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179</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Alvarez-Lajonchere</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2009</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Plasmid (CIGB-230)  expressing core, E1, E2 plus recombinant core protein</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15</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175</w:t>
            </w:r>
            <w:r>
              <w:rPr>
                <w:rFonts w:ascii="Book Antiqua" w:eastAsiaTheme="minorEastAsia" w:hAnsi="Book Antiqua" w:hint="eastAsia"/>
                <w:color w:val="auto"/>
                <w:lang w:eastAsia="zh-CN"/>
              </w:rPr>
              <w:t>]</w:t>
            </w:r>
          </w:p>
        </w:tc>
      </w:tr>
      <w:tr w:rsidR="007D3722" w:rsidRPr="009B69B1" w:rsidTr="00BD4F8F">
        <w:trPr>
          <w:trHeight w:val="24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t>Virally vectored</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Rollier</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2007</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DNA/MVA</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201</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Folgori</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2006</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Ad6/Ad24 +</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electroporated DNA</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5</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191</w:t>
            </w:r>
            <w:r>
              <w:rPr>
                <w:rFonts w:ascii="Book Antiqua" w:eastAsiaTheme="minorEastAsia" w:hAnsi="Book Antiqua" w:hint="eastAsia"/>
                <w:color w:val="auto"/>
                <w:lang w:eastAsia="zh-CN"/>
              </w:rPr>
              <w:t>]</w:t>
            </w:r>
          </w:p>
        </w:tc>
      </w:tr>
      <w:tr w:rsidR="007D3722" w:rsidRPr="009B69B1" w:rsidTr="00BD4F8F">
        <w:trPr>
          <w:trHeight w:val="578"/>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Fattori</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2006</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Ad6/Ad6/ChAd32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Rhesus macaque </w:t>
            </w:r>
            <w:r w:rsidR="00BD4F8F" w:rsidRPr="00BD4F8F">
              <w:rPr>
                <w:rFonts w:ascii="Book Antiqua" w:hAnsi="Book Antiqua"/>
                <w:i/>
                <w:color w:val="auto"/>
              </w:rPr>
              <w:t>n =</w:t>
            </w:r>
            <w:r w:rsidRPr="009B69B1">
              <w:rPr>
                <w:rFonts w:ascii="Book Antiqua" w:hAnsi="Book Antiqua"/>
                <w:color w:val="auto"/>
              </w:rPr>
              <w:t xml:space="preserve"> 3</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194</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Barnes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2012</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Ad6/ChAd3</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30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193</w:t>
            </w:r>
            <w:r>
              <w:rPr>
                <w:rFonts w:ascii="Book Antiqua" w:eastAsiaTheme="minorEastAsia" w:hAnsi="Book Antiqua" w:hint="eastAsia"/>
                <w:color w:val="auto"/>
                <w:lang w:eastAsia="zh-CN"/>
              </w:rPr>
              <w:t>]</w:t>
            </w:r>
          </w:p>
        </w:tc>
      </w:tr>
      <w:tr w:rsidR="007D3722" w:rsidRPr="009B69B1" w:rsidTr="00BD4F8F">
        <w:trPr>
          <w:trHeight w:val="39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Youn</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2008</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Recombinant vaccinia</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207</w:t>
            </w:r>
            <w:r>
              <w:rPr>
                <w:rFonts w:ascii="Book Antiqua" w:eastAsiaTheme="minorEastAsia" w:hAnsi="Book Antiqua" w:hint="eastAsia"/>
                <w:color w:val="auto"/>
                <w:lang w:eastAsia="zh-CN"/>
              </w:rPr>
              <w:t>]</w:t>
            </w:r>
          </w:p>
        </w:tc>
      </w:tr>
      <w:tr w:rsidR="007D3722" w:rsidRPr="009B69B1" w:rsidTr="00BD4F8F">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Habersetzer</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2009</w:t>
            </w:r>
          </w:p>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Modiﬁed vaccinia Ankara virus expressing  HCV NS3-NS5B (TG4040)</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15</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203</w:t>
            </w:r>
            <w:r>
              <w:rPr>
                <w:rFonts w:ascii="Book Antiqua" w:eastAsiaTheme="minorEastAsia" w:hAnsi="Book Antiqua" w:hint="eastAsia"/>
                <w:color w:val="auto"/>
                <w:lang w:eastAsia="zh-CN"/>
              </w:rPr>
              <w:t>]</w:t>
            </w:r>
          </w:p>
        </w:tc>
      </w:tr>
      <w:tr w:rsidR="007D3722" w:rsidRPr="009B69B1" w:rsidTr="00BD4F8F">
        <w:trPr>
          <w:trHeight w:val="38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r w:rsidRPr="009B69B1">
              <w:rPr>
                <w:rFonts w:ascii="Book Antiqua" w:hAnsi="Book Antiqua"/>
                <w:color w:val="auto"/>
              </w:rPr>
              <w:t>Other</w:t>
            </w:r>
            <w:r w:rsidR="00983870" w:rsidRPr="009B69B1">
              <w:rPr>
                <w:rFonts w:ascii="Book Antiqua" w:hAnsi="Book Antiqua"/>
                <w:color w:val="auto"/>
              </w:rPr>
              <w:t>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Elmowalid</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2007</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Virus Like Particles</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Chimpanzee </w:t>
            </w:r>
            <w:r w:rsidR="00BD4F8F" w:rsidRPr="00BD4F8F">
              <w:rPr>
                <w:rFonts w:ascii="Book Antiqua" w:hAnsi="Book Antiqua"/>
                <w:i/>
                <w:color w:val="auto"/>
              </w:rPr>
              <w:t>n =</w:t>
            </w:r>
            <w:r w:rsidRPr="009B69B1">
              <w:rPr>
                <w:rFonts w:ascii="Book Antiqua" w:hAnsi="Book Antiqua"/>
                <w:color w:val="auto"/>
              </w:rPr>
              <w:t xml:space="preserve"> 4</w:t>
            </w:r>
          </w:p>
        </w:tc>
        <w:tc>
          <w:tcPr>
            <w:tcW w:w="0" w:type="auto"/>
            <w:shd w:val="clear" w:color="auto" w:fill="auto"/>
            <w:vAlign w:val="center"/>
          </w:tcPr>
          <w:p w:rsidR="007D3722" w:rsidRPr="009B69B1" w:rsidRDefault="007D3722"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rPr>
            </w:pPr>
            <w:r w:rsidRPr="009B69B1">
              <w:rPr>
                <w:rFonts w:ascii="Book Antiqua" w:hAnsi="Book Antiqua"/>
                <w:color w:val="auto"/>
              </w:rPr>
              <w:t>AS01B</w:t>
            </w:r>
          </w:p>
        </w:tc>
        <w:tc>
          <w:tcPr>
            <w:tcW w:w="0" w:type="auto"/>
            <w:shd w:val="clear" w:color="auto" w:fill="auto"/>
            <w:vAlign w:val="center"/>
          </w:tcPr>
          <w:p w:rsidR="007D3722" w:rsidRPr="00BD4F8F" w:rsidRDefault="00BD4F8F" w:rsidP="005A0AD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lang w:eastAsia="zh-CN"/>
              </w:rPr>
            </w:pPr>
            <w:r>
              <w:rPr>
                <w:rFonts w:ascii="Book Antiqua" w:eastAsiaTheme="minorEastAsia" w:hAnsi="Book Antiqua" w:hint="eastAsia"/>
                <w:color w:val="auto"/>
                <w:lang w:eastAsia="zh-CN"/>
              </w:rPr>
              <w:t>[</w:t>
            </w:r>
            <w:r w:rsidR="007D3722" w:rsidRPr="00BD4F8F">
              <w:rPr>
                <w:rFonts w:ascii="Book Antiqua" w:hAnsi="Book Antiqua"/>
                <w:color w:val="auto"/>
              </w:rPr>
              <w:t>215</w:t>
            </w:r>
            <w:r>
              <w:rPr>
                <w:rFonts w:ascii="Book Antiqua" w:eastAsiaTheme="minorEastAsia" w:hAnsi="Book Antiqua" w:hint="eastAsia"/>
                <w:color w:val="auto"/>
                <w:lang w:eastAsia="zh-CN"/>
              </w:rPr>
              <w:t>]</w:t>
            </w:r>
          </w:p>
        </w:tc>
      </w:tr>
      <w:tr w:rsidR="007D3722" w:rsidRPr="00253A48" w:rsidTr="00BD4F8F">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83" w:type="dxa"/>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rPr>
                <w:rFonts w:ascii="Book Antiqua" w:hAnsi="Book Antiqua"/>
                <w:color w:val="auto"/>
              </w:rPr>
            </w:pPr>
          </w:p>
        </w:tc>
        <w:tc>
          <w:tcPr>
            <w:tcW w:w="0" w:type="auto"/>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Batdelgar</w:t>
            </w:r>
          </w:p>
        </w:tc>
        <w:tc>
          <w:tcPr>
            <w:tcW w:w="0" w:type="auto"/>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2008</w:t>
            </w:r>
          </w:p>
        </w:tc>
        <w:tc>
          <w:tcPr>
            <w:tcW w:w="0" w:type="auto"/>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V-5 Immunitor–heat- inactivated HCV antigens from HCV infected donors (tablet administered orally)</w:t>
            </w:r>
          </w:p>
        </w:tc>
        <w:tc>
          <w:tcPr>
            <w:tcW w:w="0" w:type="auto"/>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 xml:space="preserve">Human </w:t>
            </w:r>
            <w:r w:rsidR="00BD4F8F" w:rsidRPr="00BD4F8F">
              <w:rPr>
                <w:rFonts w:ascii="Book Antiqua" w:hAnsi="Book Antiqua"/>
                <w:i/>
                <w:color w:val="auto"/>
              </w:rPr>
              <w:t>n =</w:t>
            </w:r>
            <w:r w:rsidRPr="009B69B1">
              <w:rPr>
                <w:rFonts w:ascii="Book Antiqua" w:hAnsi="Book Antiqua"/>
                <w:color w:val="auto"/>
              </w:rPr>
              <w:t xml:space="preserve"> 10</w:t>
            </w:r>
          </w:p>
        </w:tc>
        <w:tc>
          <w:tcPr>
            <w:tcW w:w="0" w:type="auto"/>
            <w:tcBorders>
              <w:bottom w:val="single" w:sz="4" w:space="0" w:color="000000" w:themeColor="text1"/>
            </w:tcBorders>
            <w:shd w:val="clear" w:color="auto" w:fill="auto"/>
            <w:vAlign w:val="center"/>
          </w:tcPr>
          <w:p w:rsidR="007D3722" w:rsidRPr="009B69B1" w:rsidRDefault="007D3722" w:rsidP="005A0AD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9B69B1">
              <w:rPr>
                <w:rFonts w:ascii="Book Antiqua" w:hAnsi="Book Antiqua"/>
                <w:color w:val="auto"/>
              </w:rPr>
              <w:t>-</w:t>
            </w:r>
          </w:p>
        </w:tc>
        <w:tc>
          <w:tcPr>
            <w:tcW w:w="0" w:type="auto"/>
            <w:tcBorders>
              <w:bottom w:val="single" w:sz="4" w:space="0" w:color="000000" w:themeColor="text1"/>
            </w:tcBorders>
            <w:shd w:val="clear" w:color="auto" w:fill="auto"/>
            <w:vAlign w:val="center"/>
          </w:tcPr>
          <w:p w:rsidR="007D3722" w:rsidRPr="00BD4F8F" w:rsidRDefault="007D3722" w:rsidP="005A0ADD">
            <w:pPr>
              <w:keepNext/>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rPr>
            </w:pPr>
            <w:r w:rsidRPr="00BD4F8F">
              <w:rPr>
                <w:rFonts w:ascii="Book Antiqua" w:hAnsi="Book Antiqua"/>
                <w:color w:val="auto"/>
              </w:rPr>
              <w:t>219</w:t>
            </w:r>
          </w:p>
        </w:tc>
      </w:tr>
    </w:tbl>
    <w:p w:rsidR="00BD4F8F" w:rsidRPr="00BD4F8F" w:rsidRDefault="00BD4F8F" w:rsidP="005A0ADD">
      <w:pPr>
        <w:adjustRightInd w:val="0"/>
        <w:snapToGrid w:val="0"/>
        <w:spacing w:line="360" w:lineRule="auto"/>
        <w:jc w:val="both"/>
        <w:rPr>
          <w:rFonts w:ascii="Book Antiqua" w:eastAsiaTheme="minorEastAsia" w:hAnsi="Book Antiqua"/>
          <w:i/>
          <w:iCs/>
          <w:noProof/>
          <w:lang w:eastAsia="zh-CN"/>
        </w:rPr>
      </w:pPr>
      <w:r w:rsidRPr="009B69B1">
        <w:rPr>
          <w:rFonts w:ascii="Book Antiqua" w:hAnsi="Book Antiqua"/>
          <w:noProof/>
        </w:rPr>
        <w:t xml:space="preserve">HCV: </w:t>
      </w:r>
      <w:r w:rsidRPr="00A8516C">
        <w:rPr>
          <w:rFonts w:ascii="Book Antiqua" w:hAnsi="Book Antiqua"/>
          <w:caps/>
          <w:noProof/>
        </w:rPr>
        <w:t>h</w:t>
      </w:r>
      <w:r w:rsidRPr="009B69B1">
        <w:rPr>
          <w:rFonts w:ascii="Book Antiqua" w:hAnsi="Book Antiqua"/>
          <w:noProof/>
        </w:rPr>
        <w:t>epa</w:t>
      </w:r>
      <w:r>
        <w:rPr>
          <w:rFonts w:ascii="Book Antiqua" w:hAnsi="Book Antiqua"/>
          <w:noProof/>
        </w:rPr>
        <w:t>titis C virus</w:t>
      </w:r>
      <w:r>
        <w:rPr>
          <w:rFonts w:ascii="Book Antiqua" w:eastAsiaTheme="minorEastAsia" w:hAnsi="Book Antiqua" w:hint="eastAsia"/>
          <w:noProof/>
          <w:lang w:eastAsia="zh-CN"/>
        </w:rPr>
        <w:t xml:space="preserve">; </w:t>
      </w:r>
      <w:r w:rsidRPr="009B69B1">
        <w:rPr>
          <w:rFonts w:ascii="Book Antiqua" w:hAnsi="Book Antiqua"/>
          <w:noProof/>
        </w:rPr>
        <w:t>E1: HCV E1 glycoprotei</w:t>
      </w:r>
      <w:r>
        <w:rPr>
          <w:rFonts w:ascii="Book Antiqua" w:hAnsi="Book Antiqua"/>
          <w:noProof/>
        </w:rPr>
        <w:t>n; E2: HCV E2 glycoprotein</w:t>
      </w:r>
      <w:r>
        <w:rPr>
          <w:rFonts w:ascii="Book Antiqua" w:eastAsiaTheme="minorEastAsia" w:hAnsi="Book Antiqua" w:hint="eastAsia"/>
          <w:noProof/>
          <w:lang w:eastAsia="zh-CN"/>
        </w:rPr>
        <w:t>.</w:t>
      </w:r>
    </w:p>
    <w:p w:rsidR="00BD4F8F" w:rsidRPr="009B69B1" w:rsidRDefault="00BD4F8F" w:rsidP="005A0ADD">
      <w:pPr>
        <w:pStyle w:val="Caption"/>
        <w:adjustRightInd w:val="0"/>
        <w:snapToGrid w:val="0"/>
        <w:spacing w:after="0" w:line="360" w:lineRule="auto"/>
        <w:jc w:val="both"/>
        <w:rPr>
          <w:rFonts w:ascii="Book Antiqua" w:hAnsi="Book Antiqua"/>
          <w:b/>
          <w:bCs/>
          <w:noProof/>
          <w:color w:val="auto"/>
          <w:sz w:val="24"/>
          <w:szCs w:val="24"/>
          <w:u w:val="single"/>
        </w:rPr>
      </w:pPr>
    </w:p>
    <w:p w:rsidR="007D3722" w:rsidRPr="00253A48" w:rsidRDefault="007D3722" w:rsidP="005A0ADD">
      <w:pPr>
        <w:adjustRightInd w:val="0"/>
        <w:snapToGrid w:val="0"/>
        <w:spacing w:line="360" w:lineRule="auto"/>
        <w:jc w:val="both"/>
        <w:rPr>
          <w:rFonts w:ascii="Book Antiqua" w:hAnsi="Book Antiqua"/>
        </w:rPr>
      </w:pPr>
    </w:p>
    <w:p w:rsidR="0058168F" w:rsidRPr="00253A48" w:rsidRDefault="0058168F" w:rsidP="005A0ADD">
      <w:pPr>
        <w:adjustRightInd w:val="0"/>
        <w:snapToGrid w:val="0"/>
        <w:spacing w:line="360" w:lineRule="auto"/>
        <w:jc w:val="both"/>
        <w:rPr>
          <w:rFonts w:ascii="Book Antiqua" w:hAnsi="Book Antiqua"/>
        </w:rPr>
      </w:pPr>
    </w:p>
    <w:sectPr w:rsidR="0058168F" w:rsidRPr="00253A48" w:rsidSect="0055613D">
      <w:footerReference w:type="default" r:id="rId2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C31" w:rsidRDefault="00577C31">
      <w:r>
        <w:separator/>
      </w:r>
    </w:p>
  </w:endnote>
  <w:endnote w:type="continuationSeparator" w:id="0">
    <w:p w:rsidR="00577C31" w:rsidRDefault="0057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 Nazanin">
    <w:altName w:val="Courier New"/>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42867"/>
      <w:docPartObj>
        <w:docPartGallery w:val="Page Numbers (Bottom of Page)"/>
        <w:docPartUnique/>
      </w:docPartObj>
    </w:sdtPr>
    <w:sdtEndPr/>
    <w:sdtContent>
      <w:p w:rsidR="001727EC" w:rsidRDefault="001727EC">
        <w:pPr>
          <w:pStyle w:val="Footer"/>
          <w:jc w:val="center"/>
        </w:pPr>
        <w:r>
          <w:fldChar w:fldCharType="begin"/>
        </w:r>
        <w:r>
          <w:instrText>PAGE   \* MERGEFORMAT</w:instrText>
        </w:r>
        <w:r>
          <w:fldChar w:fldCharType="separate"/>
        </w:r>
        <w:r w:rsidR="00182BB7" w:rsidRPr="00182BB7">
          <w:rPr>
            <w:noProof/>
            <w:lang w:val="nb-NO"/>
          </w:rPr>
          <w:t>2</w:t>
        </w:r>
        <w:r>
          <w:rPr>
            <w:noProof/>
            <w:lang w:val="nb-NO"/>
          </w:rPr>
          <w:fldChar w:fldCharType="end"/>
        </w:r>
      </w:p>
    </w:sdtContent>
  </w:sdt>
  <w:p w:rsidR="001727EC" w:rsidRDefault="0017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C31" w:rsidRDefault="00577C31">
      <w:r>
        <w:separator/>
      </w:r>
    </w:p>
  </w:footnote>
  <w:footnote w:type="continuationSeparator" w:id="0">
    <w:p w:rsidR="00577C31" w:rsidRDefault="0057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B46A0F"/>
    <w:multiLevelType w:val="hybridMultilevel"/>
    <w:tmpl w:val="49E0A72A"/>
    <w:lvl w:ilvl="0" w:tplc="B962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4056"/>
    <w:multiLevelType w:val="hybridMultilevel"/>
    <w:tmpl w:val="EA0C6E08"/>
    <w:lvl w:ilvl="0" w:tplc="B808AA9A">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B8378B"/>
    <w:multiLevelType w:val="hybridMultilevel"/>
    <w:tmpl w:val="F66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B7EBD"/>
    <w:multiLevelType w:val="hybridMultilevel"/>
    <w:tmpl w:val="14428590"/>
    <w:lvl w:ilvl="0" w:tplc="4780815C">
      <w:start w:val="1"/>
      <w:numFmt w:val="decimal"/>
      <w:lvlText w:val="%1-"/>
      <w:lvlJc w:val="left"/>
      <w:pPr>
        <w:ind w:left="420" w:hanging="360"/>
      </w:pPr>
      <w:rPr>
        <w:rFonts w:hint="default"/>
        <w:vertAlign w:val="superscrip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9B23302"/>
    <w:multiLevelType w:val="multilevel"/>
    <w:tmpl w:val="910E5BA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ADF0A8B"/>
    <w:multiLevelType w:val="hybridMultilevel"/>
    <w:tmpl w:val="CB40EA64"/>
    <w:lvl w:ilvl="0" w:tplc="BDDC5AA2">
      <w:start w:val="3"/>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C84721"/>
    <w:multiLevelType w:val="multilevel"/>
    <w:tmpl w:val="1924EFF2"/>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64A42B7C"/>
    <w:multiLevelType w:val="hybridMultilevel"/>
    <w:tmpl w:val="D5F0F1EC"/>
    <w:lvl w:ilvl="0" w:tplc="BC2EBC8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2"/>
  </w:num>
  <w:num w:numId="4">
    <w:abstractNumId w:val="6"/>
  </w:num>
  <w:num w:numId="5">
    <w:abstractNumId w:val="7"/>
    <w:lvlOverride w:ilvl="0">
      <w:startOverride w:val="3"/>
    </w:lvlOverride>
    <w:lvlOverride w:ilvl="1">
      <w:startOverride w:val="1"/>
    </w:lvlOverride>
  </w:num>
  <w:num w:numId="6">
    <w:abstractNumId w:val="5"/>
  </w:num>
  <w:num w:numId="7">
    <w:abstractNumId w:val="7"/>
    <w:lvlOverride w:ilvl="0">
      <w:startOverride w:val="4"/>
    </w:lvlOverride>
    <w:lvlOverride w:ilvl="1">
      <w:startOverride w:val="1"/>
    </w:lvlOverride>
  </w:num>
  <w:num w:numId="8">
    <w:abstractNumId w:val="7"/>
    <w:lvlOverride w:ilvl="0">
      <w:startOverride w:val="5"/>
    </w:lvlOverride>
    <w:lvlOverride w:ilvl="1">
      <w:startOverride w:val="1"/>
    </w:lvlOverride>
  </w:num>
  <w:num w:numId="9">
    <w:abstractNumId w:val="7"/>
    <w:lvlOverride w:ilvl="0">
      <w:startOverride w:val="5"/>
    </w:lvlOverride>
    <w:lvlOverride w:ilvl="1">
      <w:startOverride w:val="1"/>
    </w:lvlOverride>
  </w:num>
  <w:num w:numId="10">
    <w:abstractNumId w:val="7"/>
    <w:lvlOverride w:ilvl="0">
      <w:startOverride w:val="5"/>
    </w:lvlOverride>
    <w:lvlOverride w:ilvl="1">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lvlOverride w:ilvl="0">
      <w:startOverride w:val="5"/>
    </w:lvlOverride>
    <w:lvlOverride w:ilvl="1">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D3722"/>
    <w:rsid w:val="0000108D"/>
    <w:rsid w:val="000433E3"/>
    <w:rsid w:val="000927DD"/>
    <w:rsid w:val="000A63DA"/>
    <w:rsid w:val="000D4849"/>
    <w:rsid w:val="000E13C8"/>
    <w:rsid w:val="000E2C35"/>
    <w:rsid w:val="000E43B6"/>
    <w:rsid w:val="00102F50"/>
    <w:rsid w:val="00110732"/>
    <w:rsid w:val="00124679"/>
    <w:rsid w:val="001454EB"/>
    <w:rsid w:val="001727EC"/>
    <w:rsid w:val="00182244"/>
    <w:rsid w:val="00182BB7"/>
    <w:rsid w:val="001A301B"/>
    <w:rsid w:val="001B3D82"/>
    <w:rsid w:val="001E2850"/>
    <w:rsid w:val="001E73D3"/>
    <w:rsid w:val="001E794B"/>
    <w:rsid w:val="001F5852"/>
    <w:rsid w:val="0020350F"/>
    <w:rsid w:val="00204E05"/>
    <w:rsid w:val="00216528"/>
    <w:rsid w:val="002220F2"/>
    <w:rsid w:val="00225EBC"/>
    <w:rsid w:val="00233914"/>
    <w:rsid w:val="00253A48"/>
    <w:rsid w:val="00266288"/>
    <w:rsid w:val="002701EB"/>
    <w:rsid w:val="00282A21"/>
    <w:rsid w:val="00285AD0"/>
    <w:rsid w:val="00290BDF"/>
    <w:rsid w:val="002914EB"/>
    <w:rsid w:val="002925B8"/>
    <w:rsid w:val="002A1641"/>
    <w:rsid w:val="002A7B8A"/>
    <w:rsid w:val="002B5A10"/>
    <w:rsid w:val="002C2387"/>
    <w:rsid w:val="002E6034"/>
    <w:rsid w:val="00351F7E"/>
    <w:rsid w:val="00355385"/>
    <w:rsid w:val="00360BAA"/>
    <w:rsid w:val="0036474A"/>
    <w:rsid w:val="00381663"/>
    <w:rsid w:val="003958B0"/>
    <w:rsid w:val="003A362C"/>
    <w:rsid w:val="004025E6"/>
    <w:rsid w:val="004236D5"/>
    <w:rsid w:val="00442ED3"/>
    <w:rsid w:val="00452EBD"/>
    <w:rsid w:val="00484C5C"/>
    <w:rsid w:val="004942F3"/>
    <w:rsid w:val="004A7944"/>
    <w:rsid w:val="004C1DBB"/>
    <w:rsid w:val="004F5B01"/>
    <w:rsid w:val="0050319D"/>
    <w:rsid w:val="00522D05"/>
    <w:rsid w:val="0055613D"/>
    <w:rsid w:val="00563189"/>
    <w:rsid w:val="00563471"/>
    <w:rsid w:val="005745BF"/>
    <w:rsid w:val="00577C31"/>
    <w:rsid w:val="0058168F"/>
    <w:rsid w:val="005A0ADD"/>
    <w:rsid w:val="005A74D3"/>
    <w:rsid w:val="005B3DEE"/>
    <w:rsid w:val="005D7F4E"/>
    <w:rsid w:val="005F7E98"/>
    <w:rsid w:val="006071E9"/>
    <w:rsid w:val="00622B02"/>
    <w:rsid w:val="006315F9"/>
    <w:rsid w:val="00647846"/>
    <w:rsid w:val="00663A28"/>
    <w:rsid w:val="006A0DAE"/>
    <w:rsid w:val="006A0F8D"/>
    <w:rsid w:val="006F6D35"/>
    <w:rsid w:val="007543BD"/>
    <w:rsid w:val="00757B70"/>
    <w:rsid w:val="00776F1B"/>
    <w:rsid w:val="007808F2"/>
    <w:rsid w:val="00782177"/>
    <w:rsid w:val="007850B9"/>
    <w:rsid w:val="007870BB"/>
    <w:rsid w:val="007A0019"/>
    <w:rsid w:val="007A6787"/>
    <w:rsid w:val="007A74B4"/>
    <w:rsid w:val="007B2972"/>
    <w:rsid w:val="007B779C"/>
    <w:rsid w:val="007C6A33"/>
    <w:rsid w:val="007D3722"/>
    <w:rsid w:val="007F5D6F"/>
    <w:rsid w:val="00803E6F"/>
    <w:rsid w:val="0080443B"/>
    <w:rsid w:val="00807AEA"/>
    <w:rsid w:val="00837483"/>
    <w:rsid w:val="00844FDA"/>
    <w:rsid w:val="00864441"/>
    <w:rsid w:val="00875FD5"/>
    <w:rsid w:val="008839BE"/>
    <w:rsid w:val="00896108"/>
    <w:rsid w:val="008C67D4"/>
    <w:rsid w:val="008E5EA2"/>
    <w:rsid w:val="008F3FB4"/>
    <w:rsid w:val="00914CF7"/>
    <w:rsid w:val="00921287"/>
    <w:rsid w:val="00927388"/>
    <w:rsid w:val="00954A92"/>
    <w:rsid w:val="00976CE5"/>
    <w:rsid w:val="00983870"/>
    <w:rsid w:val="00986FF9"/>
    <w:rsid w:val="009B69B1"/>
    <w:rsid w:val="009C4268"/>
    <w:rsid w:val="009D312C"/>
    <w:rsid w:val="009D7D73"/>
    <w:rsid w:val="00A0036F"/>
    <w:rsid w:val="00A5077F"/>
    <w:rsid w:val="00A60AC4"/>
    <w:rsid w:val="00A6765B"/>
    <w:rsid w:val="00A8516C"/>
    <w:rsid w:val="00A970B1"/>
    <w:rsid w:val="00AB2789"/>
    <w:rsid w:val="00AB2A5A"/>
    <w:rsid w:val="00AC37AD"/>
    <w:rsid w:val="00AE56E2"/>
    <w:rsid w:val="00B12977"/>
    <w:rsid w:val="00B56783"/>
    <w:rsid w:val="00B611D5"/>
    <w:rsid w:val="00B61C35"/>
    <w:rsid w:val="00B7453C"/>
    <w:rsid w:val="00B872B3"/>
    <w:rsid w:val="00B92F69"/>
    <w:rsid w:val="00B93019"/>
    <w:rsid w:val="00B93485"/>
    <w:rsid w:val="00BA060E"/>
    <w:rsid w:val="00BB1106"/>
    <w:rsid w:val="00BB79AF"/>
    <w:rsid w:val="00BD2B62"/>
    <w:rsid w:val="00BD4F8F"/>
    <w:rsid w:val="00BF220B"/>
    <w:rsid w:val="00C02C22"/>
    <w:rsid w:val="00C07963"/>
    <w:rsid w:val="00C26250"/>
    <w:rsid w:val="00C3740B"/>
    <w:rsid w:val="00C40675"/>
    <w:rsid w:val="00C519F5"/>
    <w:rsid w:val="00C57C4E"/>
    <w:rsid w:val="00C83FC8"/>
    <w:rsid w:val="00C87A1B"/>
    <w:rsid w:val="00C93F2C"/>
    <w:rsid w:val="00C96DA8"/>
    <w:rsid w:val="00C97D1F"/>
    <w:rsid w:val="00CC0B3E"/>
    <w:rsid w:val="00CD0699"/>
    <w:rsid w:val="00D03208"/>
    <w:rsid w:val="00D30F75"/>
    <w:rsid w:val="00D31E88"/>
    <w:rsid w:val="00D5108F"/>
    <w:rsid w:val="00D610DC"/>
    <w:rsid w:val="00D71981"/>
    <w:rsid w:val="00DA3DB4"/>
    <w:rsid w:val="00DA798B"/>
    <w:rsid w:val="00DB1D3C"/>
    <w:rsid w:val="00DE5189"/>
    <w:rsid w:val="00E0021D"/>
    <w:rsid w:val="00E0387D"/>
    <w:rsid w:val="00E07E2B"/>
    <w:rsid w:val="00E11357"/>
    <w:rsid w:val="00E4789B"/>
    <w:rsid w:val="00E55E91"/>
    <w:rsid w:val="00EA4CC6"/>
    <w:rsid w:val="00EA5EB7"/>
    <w:rsid w:val="00ED52BA"/>
    <w:rsid w:val="00EE3A2A"/>
    <w:rsid w:val="00EF3F76"/>
    <w:rsid w:val="00F3191F"/>
    <w:rsid w:val="00F4436F"/>
    <w:rsid w:val="00F46758"/>
    <w:rsid w:val="00F7143B"/>
    <w:rsid w:val="00F77E08"/>
    <w:rsid w:val="00F836B5"/>
    <w:rsid w:val="00F8460D"/>
    <w:rsid w:val="00FA2D3A"/>
    <w:rsid w:val="00FC3383"/>
    <w:rsid w:val="00FD207D"/>
    <w:rsid w:val="00FD7385"/>
    <w:rsid w:val="00FE25FB"/>
    <w:rsid w:val="00FE39A7"/>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AC7CF-D983-4503-909F-4F48A184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2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7D3722"/>
    <w:pPr>
      <w:spacing w:before="240" w:line="360" w:lineRule="auto"/>
      <w:ind w:left="1440" w:hanging="360"/>
      <w:outlineLvl w:val="0"/>
    </w:pPr>
    <w:rPr>
      <w:rFonts w:asciiTheme="minorBidi" w:hAnsiTheme="minorBidi" w:cstheme="minorBidi"/>
      <w:b/>
      <w:bCs/>
    </w:rPr>
  </w:style>
  <w:style w:type="paragraph" w:styleId="Heading2">
    <w:name w:val="heading 2"/>
    <w:basedOn w:val="Heading1"/>
    <w:next w:val="Normal"/>
    <w:link w:val="Heading2Char"/>
    <w:uiPriority w:val="9"/>
    <w:unhideWhenUsed/>
    <w:qFormat/>
    <w:rsid w:val="007D3722"/>
    <w:pPr>
      <w:ind w:left="18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722"/>
    <w:rPr>
      <w:rFonts w:asciiTheme="minorBidi" w:eastAsia="Times New Roman" w:hAnsiTheme="minorBidi"/>
      <w:b/>
      <w:bCs/>
      <w:sz w:val="24"/>
      <w:szCs w:val="24"/>
      <w:lang w:bidi="ar-SA"/>
    </w:rPr>
  </w:style>
  <w:style w:type="character" w:customStyle="1" w:styleId="Heading2Char">
    <w:name w:val="Heading 2 Char"/>
    <w:basedOn w:val="DefaultParagraphFont"/>
    <w:link w:val="Heading2"/>
    <w:rsid w:val="007D3722"/>
    <w:rPr>
      <w:rFonts w:asciiTheme="minorBidi" w:eastAsia="Times New Roman" w:hAnsiTheme="minorBidi"/>
      <w:b/>
      <w:bCs/>
      <w:sz w:val="24"/>
      <w:szCs w:val="24"/>
      <w:lang w:bidi="ar-SA"/>
    </w:rPr>
  </w:style>
  <w:style w:type="paragraph" w:customStyle="1" w:styleId="EndNoteBibliographyTitle">
    <w:name w:val="EndNote Bibliography Title"/>
    <w:basedOn w:val="Normal"/>
    <w:link w:val="EndNoteBibliographyTitleChar"/>
    <w:rsid w:val="007D3722"/>
    <w:pPr>
      <w:jc w:val="center"/>
    </w:pPr>
    <w:rPr>
      <w:noProof/>
    </w:rPr>
  </w:style>
  <w:style w:type="character" w:customStyle="1" w:styleId="EndNoteBibliographyTitleChar">
    <w:name w:val="EndNote Bibliography Title Char"/>
    <w:basedOn w:val="DefaultParagraphFont"/>
    <w:link w:val="EndNoteBibliographyTitle"/>
    <w:rsid w:val="007D3722"/>
    <w:rPr>
      <w:rFonts w:ascii="Times New Roman" w:eastAsia="Times New Roman" w:hAnsi="Times New Roman" w:cs="Times New Roman"/>
      <w:noProof/>
      <w:sz w:val="24"/>
      <w:szCs w:val="24"/>
      <w:lang w:bidi="ar-SA"/>
    </w:rPr>
  </w:style>
  <w:style w:type="paragraph" w:customStyle="1" w:styleId="EndNoteBibliography">
    <w:name w:val="EndNote Bibliography"/>
    <w:basedOn w:val="Normal"/>
    <w:link w:val="EndNoteBibliographyChar"/>
    <w:rsid w:val="007D3722"/>
    <w:rPr>
      <w:noProof/>
    </w:rPr>
  </w:style>
  <w:style w:type="character" w:customStyle="1" w:styleId="EndNoteBibliographyChar">
    <w:name w:val="EndNote Bibliography Char"/>
    <w:basedOn w:val="DefaultParagraphFont"/>
    <w:link w:val="EndNoteBibliography"/>
    <w:rsid w:val="007D3722"/>
    <w:rPr>
      <w:rFonts w:ascii="Times New Roman" w:eastAsia="Times New Roman" w:hAnsi="Times New Roman" w:cs="Times New Roman"/>
      <w:noProof/>
      <w:sz w:val="24"/>
      <w:szCs w:val="24"/>
      <w:lang w:bidi="ar-SA"/>
    </w:rPr>
  </w:style>
  <w:style w:type="character" w:styleId="Hyperlink">
    <w:name w:val="Hyperlink"/>
    <w:basedOn w:val="DefaultParagraphFont"/>
    <w:uiPriority w:val="99"/>
    <w:rsid w:val="007D3722"/>
    <w:rPr>
      <w:color w:val="0563C1" w:themeColor="hyperlink"/>
      <w:u w:val="single"/>
    </w:rPr>
  </w:style>
  <w:style w:type="character" w:styleId="CommentReference">
    <w:name w:val="annotation reference"/>
    <w:basedOn w:val="DefaultParagraphFont"/>
    <w:uiPriority w:val="99"/>
    <w:rsid w:val="007D3722"/>
    <w:rPr>
      <w:sz w:val="16"/>
      <w:szCs w:val="16"/>
    </w:rPr>
  </w:style>
  <w:style w:type="paragraph" w:styleId="CommentText">
    <w:name w:val="annotation text"/>
    <w:basedOn w:val="Normal"/>
    <w:link w:val="CommentTextChar"/>
    <w:uiPriority w:val="99"/>
    <w:rsid w:val="007D3722"/>
    <w:rPr>
      <w:sz w:val="20"/>
      <w:szCs w:val="20"/>
    </w:rPr>
  </w:style>
  <w:style w:type="character" w:customStyle="1" w:styleId="CommentTextChar">
    <w:name w:val="Comment Text Char"/>
    <w:basedOn w:val="DefaultParagraphFont"/>
    <w:link w:val="CommentText"/>
    <w:uiPriority w:val="99"/>
    <w:rsid w:val="007D3722"/>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7D3722"/>
    <w:rPr>
      <w:b/>
      <w:bCs/>
    </w:rPr>
  </w:style>
  <w:style w:type="character" w:customStyle="1" w:styleId="CommentSubjectChar">
    <w:name w:val="Comment Subject Char"/>
    <w:basedOn w:val="CommentTextChar"/>
    <w:link w:val="CommentSubject"/>
    <w:rsid w:val="007D3722"/>
    <w:rPr>
      <w:rFonts w:ascii="Times New Roman" w:eastAsia="Times New Roman" w:hAnsi="Times New Roman" w:cs="Times New Roman"/>
      <w:b/>
      <w:bCs/>
      <w:sz w:val="20"/>
      <w:szCs w:val="20"/>
      <w:lang w:bidi="ar-SA"/>
    </w:rPr>
  </w:style>
  <w:style w:type="paragraph" w:styleId="BalloonText">
    <w:name w:val="Balloon Text"/>
    <w:basedOn w:val="Normal"/>
    <w:link w:val="BalloonTextChar"/>
    <w:rsid w:val="007D3722"/>
    <w:rPr>
      <w:rFonts w:ascii="Segoe UI" w:hAnsi="Segoe UI" w:cs="Segoe UI"/>
      <w:sz w:val="18"/>
      <w:szCs w:val="18"/>
    </w:rPr>
  </w:style>
  <w:style w:type="character" w:customStyle="1" w:styleId="BalloonTextChar">
    <w:name w:val="Balloon Text Char"/>
    <w:basedOn w:val="DefaultParagraphFont"/>
    <w:link w:val="BalloonText"/>
    <w:rsid w:val="007D3722"/>
    <w:rPr>
      <w:rFonts w:ascii="Segoe UI" w:eastAsia="Times New Roman" w:hAnsi="Segoe UI" w:cs="Segoe UI"/>
      <w:sz w:val="18"/>
      <w:szCs w:val="18"/>
      <w:lang w:bidi="ar-SA"/>
    </w:rPr>
  </w:style>
  <w:style w:type="paragraph" w:styleId="TOCHeading">
    <w:name w:val="TOC Heading"/>
    <w:basedOn w:val="Heading1"/>
    <w:next w:val="Normal"/>
    <w:uiPriority w:val="39"/>
    <w:unhideWhenUsed/>
    <w:qFormat/>
    <w:rsid w:val="007D3722"/>
    <w:pPr>
      <w:keepNext/>
      <w:keepLines/>
      <w:spacing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rsid w:val="007D3722"/>
    <w:pPr>
      <w:spacing w:after="100"/>
    </w:pPr>
  </w:style>
  <w:style w:type="paragraph" w:styleId="TOC2">
    <w:name w:val="toc 2"/>
    <w:basedOn w:val="Normal"/>
    <w:next w:val="Normal"/>
    <w:autoRedefine/>
    <w:uiPriority w:val="39"/>
    <w:rsid w:val="007D3722"/>
    <w:pPr>
      <w:spacing w:after="100"/>
      <w:ind w:left="240"/>
    </w:pPr>
  </w:style>
  <w:style w:type="paragraph" w:styleId="ListParagraph">
    <w:name w:val="List Paragraph"/>
    <w:basedOn w:val="Normal"/>
    <w:uiPriority w:val="34"/>
    <w:qFormat/>
    <w:rsid w:val="007D3722"/>
    <w:pPr>
      <w:ind w:left="720"/>
      <w:contextualSpacing/>
    </w:pPr>
  </w:style>
  <w:style w:type="table" w:styleId="TableGrid">
    <w:name w:val="Table Grid"/>
    <w:basedOn w:val="TableNormal"/>
    <w:rsid w:val="007D37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s">
    <w:name w:val="Pictures"/>
    <w:basedOn w:val="Normal"/>
    <w:link w:val="PicturesChar"/>
    <w:qFormat/>
    <w:rsid w:val="007D3722"/>
    <w:pPr>
      <w:bidi/>
      <w:spacing w:before="240" w:after="200" w:line="276" w:lineRule="auto"/>
      <w:jc w:val="both"/>
    </w:pPr>
    <w:rPr>
      <w:rFonts w:eastAsiaTheme="minorEastAsia" w:cs="B Nazanin"/>
      <w:sz w:val="22"/>
      <w:szCs w:val="22"/>
      <w:lang w:bidi="fa-IR"/>
    </w:rPr>
  </w:style>
  <w:style w:type="character" w:customStyle="1" w:styleId="PicturesChar">
    <w:name w:val="Pictures Char"/>
    <w:basedOn w:val="DefaultParagraphFont"/>
    <w:link w:val="Pictures"/>
    <w:rsid w:val="007D3722"/>
    <w:rPr>
      <w:rFonts w:ascii="Times New Roman" w:eastAsiaTheme="minorEastAsia" w:hAnsi="Times New Roman" w:cs="B Nazanin"/>
    </w:rPr>
  </w:style>
  <w:style w:type="paragraph" w:styleId="Revision">
    <w:name w:val="Revision"/>
    <w:hidden/>
    <w:uiPriority w:val="99"/>
    <w:semiHidden/>
    <w:rsid w:val="007D3722"/>
    <w:pPr>
      <w:spacing w:after="0" w:line="240" w:lineRule="auto"/>
    </w:pPr>
    <w:rPr>
      <w:rFonts w:ascii="Times New Roman" w:eastAsia="Times New Roman" w:hAnsi="Times New Roman" w:cs="Times New Roman"/>
      <w:sz w:val="24"/>
      <w:szCs w:val="24"/>
      <w:lang w:bidi="ar-SA"/>
    </w:rPr>
  </w:style>
  <w:style w:type="paragraph" w:styleId="Header">
    <w:name w:val="header"/>
    <w:basedOn w:val="Normal"/>
    <w:link w:val="HeaderChar"/>
    <w:rsid w:val="007D3722"/>
    <w:pPr>
      <w:tabs>
        <w:tab w:val="center" w:pos="4536"/>
        <w:tab w:val="right" w:pos="9072"/>
      </w:tabs>
    </w:pPr>
  </w:style>
  <w:style w:type="character" w:customStyle="1" w:styleId="HeaderChar">
    <w:name w:val="Header Char"/>
    <w:basedOn w:val="DefaultParagraphFont"/>
    <w:link w:val="Header"/>
    <w:rsid w:val="007D3722"/>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7D3722"/>
    <w:pPr>
      <w:tabs>
        <w:tab w:val="center" w:pos="4536"/>
        <w:tab w:val="right" w:pos="9072"/>
      </w:tabs>
    </w:pPr>
  </w:style>
  <w:style w:type="character" w:customStyle="1" w:styleId="FooterChar">
    <w:name w:val="Footer Char"/>
    <w:basedOn w:val="DefaultParagraphFont"/>
    <w:link w:val="Footer"/>
    <w:uiPriority w:val="99"/>
    <w:rsid w:val="007D3722"/>
    <w:rPr>
      <w:rFonts w:ascii="Times New Roman" w:eastAsia="Times New Roman" w:hAnsi="Times New Roman" w:cs="Times New Roman"/>
      <w:sz w:val="24"/>
      <w:szCs w:val="24"/>
      <w:lang w:bidi="ar-SA"/>
    </w:rPr>
  </w:style>
  <w:style w:type="table" w:customStyle="1" w:styleId="ListTable6Colorful1">
    <w:name w:val="List Table 6 Colorful1"/>
    <w:basedOn w:val="TableNormal"/>
    <w:uiPriority w:val="51"/>
    <w:rsid w:val="007D3722"/>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nhideWhenUsed/>
    <w:qFormat/>
    <w:rsid w:val="007D3722"/>
    <w:pPr>
      <w:spacing w:after="200"/>
    </w:pPr>
    <w:rPr>
      <w:i/>
      <w:iCs/>
      <w:color w:val="44546A" w:themeColor="text2"/>
      <w:sz w:val="18"/>
      <w:szCs w:val="18"/>
    </w:rPr>
  </w:style>
  <w:style w:type="character" w:customStyle="1" w:styleId="longtext1">
    <w:name w:val="long_text1"/>
    <w:basedOn w:val="DefaultParagraphFont"/>
    <w:rsid w:val="007D3722"/>
    <w:rPr>
      <w:sz w:val="17"/>
      <w:szCs w:val="17"/>
    </w:rPr>
  </w:style>
  <w:style w:type="character" w:customStyle="1" w:styleId="hps">
    <w:name w:val="hps"/>
    <w:basedOn w:val="DefaultParagraphFont"/>
    <w:rsid w:val="00522D05"/>
  </w:style>
  <w:style w:type="character" w:customStyle="1" w:styleId="highlight2">
    <w:name w:val="highlight2"/>
    <w:basedOn w:val="DefaultParagraphFont"/>
    <w:rsid w:val="005F7E98"/>
  </w:style>
  <w:style w:type="character" w:customStyle="1" w:styleId="pseudotab3">
    <w:name w:val="pseudotab3"/>
    <w:basedOn w:val="DefaultParagraphFont"/>
    <w:rsid w:val="007A0019"/>
  </w:style>
  <w:style w:type="character" w:customStyle="1" w:styleId="cit">
    <w:name w:val="cit"/>
    <w:basedOn w:val="DefaultParagraphFont"/>
    <w:rsid w:val="00DA798B"/>
  </w:style>
  <w:style w:type="character" w:customStyle="1" w:styleId="doi1">
    <w:name w:val="doi1"/>
    <w:basedOn w:val="DefaultParagraphFont"/>
    <w:rsid w:val="00DA798B"/>
  </w:style>
  <w:style w:type="character" w:customStyle="1" w:styleId="closebtn1">
    <w:name w:val="closebtn1"/>
    <w:basedOn w:val="DefaultParagraphFont"/>
    <w:rsid w:val="00AB2789"/>
    <w:rPr>
      <w:b/>
      <w:bCs/>
      <w:strike w:val="0"/>
      <w:dstrike w:val="0"/>
      <w:color w:val="333333"/>
      <w:sz w:val="17"/>
      <w:szCs w:val="17"/>
      <w:u w:val="none"/>
      <w:effect w:val="none"/>
      <w:bdr w:val="single" w:sz="12" w:space="4" w:color="AAAAAA" w:frame="1"/>
      <w:shd w:val="clear" w:color="auto" w:fill="FFFFFF"/>
    </w:rPr>
  </w:style>
  <w:style w:type="character" w:customStyle="1" w:styleId="apple-converted-space">
    <w:name w:val="apple-converted-space"/>
    <w:basedOn w:val="DefaultParagraphFont"/>
    <w:rsid w:val="004C1DBB"/>
  </w:style>
  <w:style w:type="paragraph" w:customStyle="1" w:styleId="title1">
    <w:name w:val="title1"/>
    <w:basedOn w:val="Normal"/>
    <w:rsid w:val="001454EB"/>
    <w:rPr>
      <w:sz w:val="27"/>
      <w:szCs w:val="27"/>
      <w:lang w:bidi="fa-IR"/>
    </w:rPr>
  </w:style>
  <w:style w:type="character" w:customStyle="1" w:styleId="jrnl">
    <w:name w:val="jrnl"/>
    <w:basedOn w:val="DefaultParagraphFont"/>
    <w:rsid w:val="00145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490">
      <w:bodyDiv w:val="1"/>
      <w:marLeft w:val="0"/>
      <w:marRight w:val="0"/>
      <w:marTop w:val="0"/>
      <w:marBottom w:val="0"/>
      <w:divBdr>
        <w:top w:val="none" w:sz="0" w:space="0" w:color="auto"/>
        <w:left w:val="none" w:sz="0" w:space="0" w:color="auto"/>
        <w:bottom w:val="none" w:sz="0" w:space="0" w:color="auto"/>
        <w:right w:val="none" w:sz="0" w:space="0" w:color="auto"/>
      </w:divBdr>
      <w:divsChild>
        <w:div w:id="859777280">
          <w:marLeft w:val="0"/>
          <w:marRight w:val="1"/>
          <w:marTop w:val="0"/>
          <w:marBottom w:val="0"/>
          <w:divBdr>
            <w:top w:val="none" w:sz="0" w:space="0" w:color="auto"/>
            <w:left w:val="none" w:sz="0" w:space="0" w:color="auto"/>
            <w:bottom w:val="none" w:sz="0" w:space="0" w:color="auto"/>
            <w:right w:val="none" w:sz="0" w:space="0" w:color="auto"/>
          </w:divBdr>
          <w:divsChild>
            <w:div w:id="1561550993">
              <w:marLeft w:val="0"/>
              <w:marRight w:val="0"/>
              <w:marTop w:val="0"/>
              <w:marBottom w:val="0"/>
              <w:divBdr>
                <w:top w:val="none" w:sz="0" w:space="0" w:color="auto"/>
                <w:left w:val="none" w:sz="0" w:space="0" w:color="auto"/>
                <w:bottom w:val="none" w:sz="0" w:space="0" w:color="auto"/>
                <w:right w:val="none" w:sz="0" w:space="0" w:color="auto"/>
              </w:divBdr>
              <w:divsChild>
                <w:div w:id="1603024792">
                  <w:marLeft w:val="0"/>
                  <w:marRight w:val="1"/>
                  <w:marTop w:val="0"/>
                  <w:marBottom w:val="0"/>
                  <w:divBdr>
                    <w:top w:val="none" w:sz="0" w:space="0" w:color="auto"/>
                    <w:left w:val="none" w:sz="0" w:space="0" w:color="auto"/>
                    <w:bottom w:val="none" w:sz="0" w:space="0" w:color="auto"/>
                    <w:right w:val="none" w:sz="0" w:space="0" w:color="auto"/>
                  </w:divBdr>
                  <w:divsChild>
                    <w:div w:id="1960867180">
                      <w:marLeft w:val="0"/>
                      <w:marRight w:val="0"/>
                      <w:marTop w:val="0"/>
                      <w:marBottom w:val="0"/>
                      <w:divBdr>
                        <w:top w:val="none" w:sz="0" w:space="0" w:color="auto"/>
                        <w:left w:val="none" w:sz="0" w:space="0" w:color="auto"/>
                        <w:bottom w:val="none" w:sz="0" w:space="0" w:color="auto"/>
                        <w:right w:val="none" w:sz="0" w:space="0" w:color="auto"/>
                      </w:divBdr>
                      <w:divsChild>
                        <w:div w:id="27994628">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120"/>
                              <w:marBottom w:val="360"/>
                              <w:divBdr>
                                <w:top w:val="none" w:sz="0" w:space="0" w:color="auto"/>
                                <w:left w:val="none" w:sz="0" w:space="0" w:color="auto"/>
                                <w:bottom w:val="none" w:sz="0" w:space="0" w:color="auto"/>
                                <w:right w:val="none" w:sz="0" w:space="0" w:color="auto"/>
                              </w:divBdr>
                              <w:divsChild>
                                <w:div w:id="1831091534">
                                  <w:marLeft w:val="0"/>
                                  <w:marRight w:val="0"/>
                                  <w:marTop w:val="0"/>
                                  <w:marBottom w:val="0"/>
                                  <w:divBdr>
                                    <w:top w:val="none" w:sz="0" w:space="0" w:color="auto"/>
                                    <w:left w:val="none" w:sz="0" w:space="0" w:color="auto"/>
                                    <w:bottom w:val="none" w:sz="0" w:space="0" w:color="auto"/>
                                    <w:right w:val="none" w:sz="0" w:space="0" w:color="auto"/>
                                  </w:divBdr>
                                  <w:divsChild>
                                    <w:div w:id="20846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473">
      <w:bodyDiv w:val="1"/>
      <w:marLeft w:val="0"/>
      <w:marRight w:val="0"/>
      <w:marTop w:val="0"/>
      <w:marBottom w:val="0"/>
      <w:divBdr>
        <w:top w:val="none" w:sz="0" w:space="0" w:color="auto"/>
        <w:left w:val="none" w:sz="0" w:space="0" w:color="auto"/>
        <w:bottom w:val="none" w:sz="0" w:space="0" w:color="auto"/>
        <w:right w:val="none" w:sz="0" w:space="0" w:color="auto"/>
      </w:divBdr>
      <w:divsChild>
        <w:div w:id="1597248814">
          <w:marLeft w:val="0"/>
          <w:marRight w:val="1"/>
          <w:marTop w:val="0"/>
          <w:marBottom w:val="0"/>
          <w:divBdr>
            <w:top w:val="none" w:sz="0" w:space="0" w:color="auto"/>
            <w:left w:val="none" w:sz="0" w:space="0" w:color="auto"/>
            <w:bottom w:val="none" w:sz="0" w:space="0" w:color="auto"/>
            <w:right w:val="none" w:sz="0" w:space="0" w:color="auto"/>
          </w:divBdr>
          <w:divsChild>
            <w:div w:id="167523020">
              <w:marLeft w:val="0"/>
              <w:marRight w:val="0"/>
              <w:marTop w:val="0"/>
              <w:marBottom w:val="0"/>
              <w:divBdr>
                <w:top w:val="none" w:sz="0" w:space="0" w:color="auto"/>
                <w:left w:val="none" w:sz="0" w:space="0" w:color="auto"/>
                <w:bottom w:val="none" w:sz="0" w:space="0" w:color="auto"/>
                <w:right w:val="none" w:sz="0" w:space="0" w:color="auto"/>
              </w:divBdr>
              <w:divsChild>
                <w:div w:id="1863085497">
                  <w:marLeft w:val="0"/>
                  <w:marRight w:val="1"/>
                  <w:marTop w:val="0"/>
                  <w:marBottom w:val="0"/>
                  <w:divBdr>
                    <w:top w:val="none" w:sz="0" w:space="0" w:color="auto"/>
                    <w:left w:val="none" w:sz="0" w:space="0" w:color="auto"/>
                    <w:bottom w:val="none" w:sz="0" w:space="0" w:color="auto"/>
                    <w:right w:val="none" w:sz="0" w:space="0" w:color="auto"/>
                  </w:divBdr>
                  <w:divsChild>
                    <w:div w:id="943340698">
                      <w:marLeft w:val="0"/>
                      <w:marRight w:val="0"/>
                      <w:marTop w:val="0"/>
                      <w:marBottom w:val="0"/>
                      <w:divBdr>
                        <w:top w:val="none" w:sz="0" w:space="0" w:color="auto"/>
                        <w:left w:val="none" w:sz="0" w:space="0" w:color="auto"/>
                        <w:bottom w:val="none" w:sz="0" w:space="0" w:color="auto"/>
                        <w:right w:val="none" w:sz="0" w:space="0" w:color="auto"/>
                      </w:divBdr>
                      <w:divsChild>
                        <w:div w:id="907230667">
                          <w:marLeft w:val="0"/>
                          <w:marRight w:val="0"/>
                          <w:marTop w:val="0"/>
                          <w:marBottom w:val="0"/>
                          <w:divBdr>
                            <w:top w:val="none" w:sz="0" w:space="0" w:color="auto"/>
                            <w:left w:val="none" w:sz="0" w:space="0" w:color="auto"/>
                            <w:bottom w:val="none" w:sz="0" w:space="0" w:color="auto"/>
                            <w:right w:val="none" w:sz="0" w:space="0" w:color="auto"/>
                          </w:divBdr>
                          <w:divsChild>
                            <w:div w:id="714889831">
                              <w:marLeft w:val="0"/>
                              <w:marRight w:val="0"/>
                              <w:marTop w:val="120"/>
                              <w:marBottom w:val="36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sChild>
                                    <w:div w:id="14482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1359">
      <w:bodyDiv w:val="1"/>
      <w:marLeft w:val="0"/>
      <w:marRight w:val="0"/>
      <w:marTop w:val="0"/>
      <w:marBottom w:val="0"/>
      <w:divBdr>
        <w:top w:val="none" w:sz="0" w:space="0" w:color="auto"/>
        <w:left w:val="none" w:sz="0" w:space="0" w:color="auto"/>
        <w:bottom w:val="none" w:sz="0" w:space="0" w:color="auto"/>
        <w:right w:val="none" w:sz="0" w:space="0" w:color="auto"/>
      </w:divBdr>
      <w:divsChild>
        <w:div w:id="1978875064">
          <w:marLeft w:val="0"/>
          <w:marRight w:val="1"/>
          <w:marTop w:val="0"/>
          <w:marBottom w:val="0"/>
          <w:divBdr>
            <w:top w:val="none" w:sz="0" w:space="0" w:color="auto"/>
            <w:left w:val="none" w:sz="0" w:space="0" w:color="auto"/>
            <w:bottom w:val="none" w:sz="0" w:space="0" w:color="auto"/>
            <w:right w:val="none" w:sz="0" w:space="0" w:color="auto"/>
          </w:divBdr>
          <w:divsChild>
            <w:div w:id="1887981189">
              <w:marLeft w:val="0"/>
              <w:marRight w:val="0"/>
              <w:marTop w:val="0"/>
              <w:marBottom w:val="0"/>
              <w:divBdr>
                <w:top w:val="none" w:sz="0" w:space="0" w:color="auto"/>
                <w:left w:val="none" w:sz="0" w:space="0" w:color="auto"/>
                <w:bottom w:val="none" w:sz="0" w:space="0" w:color="auto"/>
                <w:right w:val="none" w:sz="0" w:space="0" w:color="auto"/>
              </w:divBdr>
              <w:divsChild>
                <w:div w:id="344944214">
                  <w:marLeft w:val="0"/>
                  <w:marRight w:val="1"/>
                  <w:marTop w:val="0"/>
                  <w:marBottom w:val="0"/>
                  <w:divBdr>
                    <w:top w:val="none" w:sz="0" w:space="0" w:color="auto"/>
                    <w:left w:val="none" w:sz="0" w:space="0" w:color="auto"/>
                    <w:bottom w:val="none" w:sz="0" w:space="0" w:color="auto"/>
                    <w:right w:val="none" w:sz="0" w:space="0" w:color="auto"/>
                  </w:divBdr>
                  <w:divsChild>
                    <w:div w:id="82343324">
                      <w:marLeft w:val="0"/>
                      <w:marRight w:val="0"/>
                      <w:marTop w:val="0"/>
                      <w:marBottom w:val="0"/>
                      <w:divBdr>
                        <w:top w:val="none" w:sz="0" w:space="0" w:color="auto"/>
                        <w:left w:val="none" w:sz="0" w:space="0" w:color="auto"/>
                        <w:bottom w:val="none" w:sz="0" w:space="0" w:color="auto"/>
                        <w:right w:val="none" w:sz="0" w:space="0" w:color="auto"/>
                      </w:divBdr>
                      <w:divsChild>
                        <w:div w:id="11732635">
                          <w:marLeft w:val="0"/>
                          <w:marRight w:val="0"/>
                          <w:marTop w:val="0"/>
                          <w:marBottom w:val="0"/>
                          <w:divBdr>
                            <w:top w:val="none" w:sz="0" w:space="0" w:color="auto"/>
                            <w:left w:val="none" w:sz="0" w:space="0" w:color="auto"/>
                            <w:bottom w:val="none" w:sz="0" w:space="0" w:color="auto"/>
                            <w:right w:val="none" w:sz="0" w:space="0" w:color="auto"/>
                          </w:divBdr>
                          <w:divsChild>
                            <w:div w:id="1984314239">
                              <w:marLeft w:val="0"/>
                              <w:marRight w:val="0"/>
                              <w:marTop w:val="120"/>
                              <w:marBottom w:val="360"/>
                              <w:divBdr>
                                <w:top w:val="none" w:sz="0" w:space="0" w:color="auto"/>
                                <w:left w:val="none" w:sz="0" w:space="0" w:color="auto"/>
                                <w:bottom w:val="none" w:sz="0" w:space="0" w:color="auto"/>
                                <w:right w:val="none" w:sz="0" w:space="0" w:color="auto"/>
                              </w:divBdr>
                              <w:divsChild>
                                <w:div w:id="2073580343">
                                  <w:marLeft w:val="0"/>
                                  <w:marRight w:val="0"/>
                                  <w:marTop w:val="0"/>
                                  <w:marBottom w:val="0"/>
                                  <w:divBdr>
                                    <w:top w:val="none" w:sz="0" w:space="0" w:color="auto"/>
                                    <w:left w:val="none" w:sz="0" w:space="0" w:color="auto"/>
                                    <w:bottom w:val="none" w:sz="0" w:space="0" w:color="auto"/>
                                    <w:right w:val="none" w:sz="0" w:space="0" w:color="auto"/>
                                  </w:divBdr>
                                  <w:divsChild>
                                    <w:div w:id="12200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19">
      <w:bodyDiv w:val="1"/>
      <w:marLeft w:val="0"/>
      <w:marRight w:val="0"/>
      <w:marTop w:val="0"/>
      <w:marBottom w:val="0"/>
      <w:divBdr>
        <w:top w:val="none" w:sz="0" w:space="0" w:color="auto"/>
        <w:left w:val="none" w:sz="0" w:space="0" w:color="auto"/>
        <w:bottom w:val="none" w:sz="0" w:space="0" w:color="auto"/>
        <w:right w:val="none" w:sz="0" w:space="0" w:color="auto"/>
      </w:divBdr>
      <w:divsChild>
        <w:div w:id="682632598">
          <w:marLeft w:val="0"/>
          <w:marRight w:val="1"/>
          <w:marTop w:val="0"/>
          <w:marBottom w:val="0"/>
          <w:divBdr>
            <w:top w:val="none" w:sz="0" w:space="0" w:color="auto"/>
            <w:left w:val="none" w:sz="0" w:space="0" w:color="auto"/>
            <w:bottom w:val="none" w:sz="0" w:space="0" w:color="auto"/>
            <w:right w:val="none" w:sz="0" w:space="0" w:color="auto"/>
          </w:divBdr>
          <w:divsChild>
            <w:div w:id="1993832174">
              <w:marLeft w:val="0"/>
              <w:marRight w:val="0"/>
              <w:marTop w:val="0"/>
              <w:marBottom w:val="0"/>
              <w:divBdr>
                <w:top w:val="none" w:sz="0" w:space="0" w:color="auto"/>
                <w:left w:val="none" w:sz="0" w:space="0" w:color="auto"/>
                <w:bottom w:val="none" w:sz="0" w:space="0" w:color="auto"/>
                <w:right w:val="none" w:sz="0" w:space="0" w:color="auto"/>
              </w:divBdr>
              <w:divsChild>
                <w:div w:id="605387337">
                  <w:marLeft w:val="0"/>
                  <w:marRight w:val="1"/>
                  <w:marTop w:val="0"/>
                  <w:marBottom w:val="0"/>
                  <w:divBdr>
                    <w:top w:val="none" w:sz="0" w:space="0" w:color="auto"/>
                    <w:left w:val="none" w:sz="0" w:space="0" w:color="auto"/>
                    <w:bottom w:val="none" w:sz="0" w:space="0" w:color="auto"/>
                    <w:right w:val="none" w:sz="0" w:space="0" w:color="auto"/>
                  </w:divBdr>
                  <w:divsChild>
                    <w:div w:id="1581210174">
                      <w:marLeft w:val="0"/>
                      <w:marRight w:val="0"/>
                      <w:marTop w:val="0"/>
                      <w:marBottom w:val="0"/>
                      <w:divBdr>
                        <w:top w:val="none" w:sz="0" w:space="0" w:color="auto"/>
                        <w:left w:val="none" w:sz="0" w:space="0" w:color="auto"/>
                        <w:bottom w:val="none" w:sz="0" w:space="0" w:color="auto"/>
                        <w:right w:val="none" w:sz="0" w:space="0" w:color="auto"/>
                      </w:divBdr>
                      <w:divsChild>
                        <w:div w:id="856576462">
                          <w:marLeft w:val="0"/>
                          <w:marRight w:val="0"/>
                          <w:marTop w:val="0"/>
                          <w:marBottom w:val="0"/>
                          <w:divBdr>
                            <w:top w:val="none" w:sz="0" w:space="0" w:color="auto"/>
                            <w:left w:val="none" w:sz="0" w:space="0" w:color="auto"/>
                            <w:bottom w:val="none" w:sz="0" w:space="0" w:color="auto"/>
                            <w:right w:val="none" w:sz="0" w:space="0" w:color="auto"/>
                          </w:divBdr>
                          <w:divsChild>
                            <w:div w:id="1715961736">
                              <w:marLeft w:val="0"/>
                              <w:marRight w:val="0"/>
                              <w:marTop w:val="120"/>
                              <w:marBottom w:val="360"/>
                              <w:divBdr>
                                <w:top w:val="none" w:sz="0" w:space="0" w:color="auto"/>
                                <w:left w:val="none" w:sz="0" w:space="0" w:color="auto"/>
                                <w:bottom w:val="none" w:sz="0" w:space="0" w:color="auto"/>
                                <w:right w:val="none" w:sz="0" w:space="0" w:color="auto"/>
                              </w:divBdr>
                              <w:divsChild>
                                <w:div w:id="2041586379">
                                  <w:marLeft w:val="0"/>
                                  <w:marRight w:val="0"/>
                                  <w:marTop w:val="0"/>
                                  <w:marBottom w:val="0"/>
                                  <w:divBdr>
                                    <w:top w:val="none" w:sz="0" w:space="0" w:color="auto"/>
                                    <w:left w:val="none" w:sz="0" w:space="0" w:color="auto"/>
                                    <w:bottom w:val="none" w:sz="0" w:space="0" w:color="auto"/>
                                    <w:right w:val="none" w:sz="0" w:space="0" w:color="auto"/>
                                  </w:divBdr>
                                  <w:divsChild>
                                    <w:div w:id="9363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58379">
      <w:bodyDiv w:val="1"/>
      <w:marLeft w:val="0"/>
      <w:marRight w:val="0"/>
      <w:marTop w:val="0"/>
      <w:marBottom w:val="0"/>
      <w:divBdr>
        <w:top w:val="none" w:sz="0" w:space="0" w:color="auto"/>
        <w:left w:val="none" w:sz="0" w:space="0" w:color="auto"/>
        <w:bottom w:val="none" w:sz="0" w:space="0" w:color="auto"/>
        <w:right w:val="none" w:sz="0" w:space="0" w:color="auto"/>
      </w:divBdr>
      <w:divsChild>
        <w:div w:id="1372413108">
          <w:marLeft w:val="0"/>
          <w:marRight w:val="1"/>
          <w:marTop w:val="0"/>
          <w:marBottom w:val="0"/>
          <w:divBdr>
            <w:top w:val="none" w:sz="0" w:space="0" w:color="auto"/>
            <w:left w:val="none" w:sz="0" w:space="0" w:color="auto"/>
            <w:bottom w:val="none" w:sz="0" w:space="0" w:color="auto"/>
            <w:right w:val="none" w:sz="0" w:space="0" w:color="auto"/>
          </w:divBdr>
          <w:divsChild>
            <w:div w:id="1788694102">
              <w:marLeft w:val="0"/>
              <w:marRight w:val="0"/>
              <w:marTop w:val="0"/>
              <w:marBottom w:val="0"/>
              <w:divBdr>
                <w:top w:val="none" w:sz="0" w:space="0" w:color="auto"/>
                <w:left w:val="none" w:sz="0" w:space="0" w:color="auto"/>
                <w:bottom w:val="none" w:sz="0" w:space="0" w:color="auto"/>
                <w:right w:val="none" w:sz="0" w:space="0" w:color="auto"/>
              </w:divBdr>
              <w:divsChild>
                <w:div w:id="1856380839">
                  <w:marLeft w:val="0"/>
                  <w:marRight w:val="1"/>
                  <w:marTop w:val="0"/>
                  <w:marBottom w:val="0"/>
                  <w:divBdr>
                    <w:top w:val="none" w:sz="0" w:space="0" w:color="auto"/>
                    <w:left w:val="none" w:sz="0" w:space="0" w:color="auto"/>
                    <w:bottom w:val="none" w:sz="0" w:space="0" w:color="auto"/>
                    <w:right w:val="none" w:sz="0" w:space="0" w:color="auto"/>
                  </w:divBdr>
                  <w:divsChild>
                    <w:div w:id="366150709">
                      <w:marLeft w:val="0"/>
                      <w:marRight w:val="0"/>
                      <w:marTop w:val="0"/>
                      <w:marBottom w:val="0"/>
                      <w:divBdr>
                        <w:top w:val="none" w:sz="0" w:space="0" w:color="auto"/>
                        <w:left w:val="none" w:sz="0" w:space="0" w:color="auto"/>
                        <w:bottom w:val="none" w:sz="0" w:space="0" w:color="auto"/>
                        <w:right w:val="none" w:sz="0" w:space="0" w:color="auto"/>
                      </w:divBdr>
                      <w:divsChild>
                        <w:div w:id="1464883136">
                          <w:marLeft w:val="0"/>
                          <w:marRight w:val="0"/>
                          <w:marTop w:val="0"/>
                          <w:marBottom w:val="0"/>
                          <w:divBdr>
                            <w:top w:val="none" w:sz="0" w:space="0" w:color="auto"/>
                            <w:left w:val="none" w:sz="0" w:space="0" w:color="auto"/>
                            <w:bottom w:val="none" w:sz="0" w:space="0" w:color="auto"/>
                            <w:right w:val="none" w:sz="0" w:space="0" w:color="auto"/>
                          </w:divBdr>
                          <w:divsChild>
                            <w:div w:id="1155146633">
                              <w:marLeft w:val="0"/>
                              <w:marRight w:val="0"/>
                              <w:marTop w:val="120"/>
                              <w:marBottom w:val="360"/>
                              <w:divBdr>
                                <w:top w:val="none" w:sz="0" w:space="0" w:color="auto"/>
                                <w:left w:val="none" w:sz="0" w:space="0" w:color="auto"/>
                                <w:bottom w:val="none" w:sz="0" w:space="0" w:color="auto"/>
                                <w:right w:val="none" w:sz="0" w:space="0" w:color="auto"/>
                              </w:divBdr>
                              <w:divsChild>
                                <w:div w:id="1058943792">
                                  <w:marLeft w:val="0"/>
                                  <w:marRight w:val="0"/>
                                  <w:marTop w:val="0"/>
                                  <w:marBottom w:val="0"/>
                                  <w:divBdr>
                                    <w:top w:val="none" w:sz="0" w:space="0" w:color="auto"/>
                                    <w:left w:val="none" w:sz="0" w:space="0" w:color="auto"/>
                                    <w:bottom w:val="none" w:sz="0" w:space="0" w:color="auto"/>
                                    <w:right w:val="none" w:sz="0" w:space="0" w:color="auto"/>
                                  </w:divBdr>
                                  <w:divsChild>
                                    <w:div w:id="16223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96857">
      <w:bodyDiv w:val="1"/>
      <w:marLeft w:val="0"/>
      <w:marRight w:val="0"/>
      <w:marTop w:val="0"/>
      <w:marBottom w:val="0"/>
      <w:divBdr>
        <w:top w:val="none" w:sz="0" w:space="0" w:color="auto"/>
        <w:left w:val="none" w:sz="0" w:space="0" w:color="auto"/>
        <w:bottom w:val="none" w:sz="0" w:space="0" w:color="auto"/>
        <w:right w:val="none" w:sz="0" w:space="0" w:color="auto"/>
      </w:divBdr>
      <w:divsChild>
        <w:div w:id="1394693353">
          <w:marLeft w:val="0"/>
          <w:marRight w:val="1"/>
          <w:marTop w:val="0"/>
          <w:marBottom w:val="0"/>
          <w:divBdr>
            <w:top w:val="none" w:sz="0" w:space="0" w:color="auto"/>
            <w:left w:val="none" w:sz="0" w:space="0" w:color="auto"/>
            <w:bottom w:val="none" w:sz="0" w:space="0" w:color="auto"/>
            <w:right w:val="none" w:sz="0" w:space="0" w:color="auto"/>
          </w:divBdr>
          <w:divsChild>
            <w:div w:id="540557399">
              <w:marLeft w:val="0"/>
              <w:marRight w:val="0"/>
              <w:marTop w:val="0"/>
              <w:marBottom w:val="0"/>
              <w:divBdr>
                <w:top w:val="none" w:sz="0" w:space="0" w:color="auto"/>
                <w:left w:val="none" w:sz="0" w:space="0" w:color="auto"/>
                <w:bottom w:val="none" w:sz="0" w:space="0" w:color="auto"/>
                <w:right w:val="none" w:sz="0" w:space="0" w:color="auto"/>
              </w:divBdr>
              <w:divsChild>
                <w:div w:id="453251037">
                  <w:marLeft w:val="0"/>
                  <w:marRight w:val="1"/>
                  <w:marTop w:val="0"/>
                  <w:marBottom w:val="0"/>
                  <w:divBdr>
                    <w:top w:val="none" w:sz="0" w:space="0" w:color="auto"/>
                    <w:left w:val="none" w:sz="0" w:space="0" w:color="auto"/>
                    <w:bottom w:val="none" w:sz="0" w:space="0" w:color="auto"/>
                    <w:right w:val="none" w:sz="0" w:space="0" w:color="auto"/>
                  </w:divBdr>
                  <w:divsChild>
                    <w:div w:id="1025254590">
                      <w:marLeft w:val="0"/>
                      <w:marRight w:val="0"/>
                      <w:marTop w:val="0"/>
                      <w:marBottom w:val="0"/>
                      <w:divBdr>
                        <w:top w:val="none" w:sz="0" w:space="0" w:color="auto"/>
                        <w:left w:val="none" w:sz="0" w:space="0" w:color="auto"/>
                        <w:bottom w:val="none" w:sz="0" w:space="0" w:color="auto"/>
                        <w:right w:val="none" w:sz="0" w:space="0" w:color="auto"/>
                      </w:divBdr>
                      <w:divsChild>
                        <w:div w:id="1735928917">
                          <w:marLeft w:val="0"/>
                          <w:marRight w:val="0"/>
                          <w:marTop w:val="0"/>
                          <w:marBottom w:val="0"/>
                          <w:divBdr>
                            <w:top w:val="none" w:sz="0" w:space="0" w:color="auto"/>
                            <w:left w:val="none" w:sz="0" w:space="0" w:color="auto"/>
                            <w:bottom w:val="none" w:sz="0" w:space="0" w:color="auto"/>
                            <w:right w:val="none" w:sz="0" w:space="0" w:color="auto"/>
                          </w:divBdr>
                          <w:divsChild>
                            <w:div w:id="416946874">
                              <w:marLeft w:val="0"/>
                              <w:marRight w:val="0"/>
                              <w:marTop w:val="120"/>
                              <w:marBottom w:val="360"/>
                              <w:divBdr>
                                <w:top w:val="none" w:sz="0" w:space="0" w:color="auto"/>
                                <w:left w:val="none" w:sz="0" w:space="0" w:color="auto"/>
                                <w:bottom w:val="none" w:sz="0" w:space="0" w:color="auto"/>
                                <w:right w:val="none" w:sz="0" w:space="0" w:color="auto"/>
                              </w:divBdr>
                              <w:divsChild>
                                <w:div w:id="984090271">
                                  <w:marLeft w:val="0"/>
                                  <w:marRight w:val="0"/>
                                  <w:marTop w:val="0"/>
                                  <w:marBottom w:val="0"/>
                                  <w:divBdr>
                                    <w:top w:val="none" w:sz="0" w:space="0" w:color="auto"/>
                                    <w:left w:val="none" w:sz="0" w:space="0" w:color="auto"/>
                                    <w:bottom w:val="none" w:sz="0" w:space="0" w:color="auto"/>
                                    <w:right w:val="none" w:sz="0" w:space="0" w:color="auto"/>
                                  </w:divBdr>
                                  <w:divsChild>
                                    <w:div w:id="17141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97021">
      <w:bodyDiv w:val="1"/>
      <w:marLeft w:val="0"/>
      <w:marRight w:val="0"/>
      <w:marTop w:val="0"/>
      <w:marBottom w:val="0"/>
      <w:divBdr>
        <w:top w:val="none" w:sz="0" w:space="0" w:color="auto"/>
        <w:left w:val="none" w:sz="0" w:space="0" w:color="auto"/>
        <w:bottom w:val="none" w:sz="0" w:space="0" w:color="auto"/>
        <w:right w:val="none" w:sz="0" w:space="0" w:color="auto"/>
      </w:divBdr>
      <w:divsChild>
        <w:div w:id="1419905708">
          <w:marLeft w:val="0"/>
          <w:marRight w:val="1"/>
          <w:marTop w:val="0"/>
          <w:marBottom w:val="0"/>
          <w:divBdr>
            <w:top w:val="none" w:sz="0" w:space="0" w:color="auto"/>
            <w:left w:val="none" w:sz="0" w:space="0" w:color="auto"/>
            <w:bottom w:val="none" w:sz="0" w:space="0" w:color="auto"/>
            <w:right w:val="none" w:sz="0" w:space="0" w:color="auto"/>
          </w:divBdr>
          <w:divsChild>
            <w:div w:id="1834490570">
              <w:marLeft w:val="0"/>
              <w:marRight w:val="0"/>
              <w:marTop w:val="0"/>
              <w:marBottom w:val="0"/>
              <w:divBdr>
                <w:top w:val="none" w:sz="0" w:space="0" w:color="auto"/>
                <w:left w:val="none" w:sz="0" w:space="0" w:color="auto"/>
                <w:bottom w:val="none" w:sz="0" w:space="0" w:color="auto"/>
                <w:right w:val="none" w:sz="0" w:space="0" w:color="auto"/>
              </w:divBdr>
              <w:divsChild>
                <w:div w:id="543103624">
                  <w:marLeft w:val="0"/>
                  <w:marRight w:val="1"/>
                  <w:marTop w:val="0"/>
                  <w:marBottom w:val="0"/>
                  <w:divBdr>
                    <w:top w:val="none" w:sz="0" w:space="0" w:color="auto"/>
                    <w:left w:val="none" w:sz="0" w:space="0" w:color="auto"/>
                    <w:bottom w:val="none" w:sz="0" w:space="0" w:color="auto"/>
                    <w:right w:val="none" w:sz="0" w:space="0" w:color="auto"/>
                  </w:divBdr>
                  <w:divsChild>
                    <w:div w:id="2090730877">
                      <w:marLeft w:val="0"/>
                      <w:marRight w:val="0"/>
                      <w:marTop w:val="0"/>
                      <w:marBottom w:val="0"/>
                      <w:divBdr>
                        <w:top w:val="none" w:sz="0" w:space="0" w:color="auto"/>
                        <w:left w:val="none" w:sz="0" w:space="0" w:color="auto"/>
                        <w:bottom w:val="none" w:sz="0" w:space="0" w:color="auto"/>
                        <w:right w:val="none" w:sz="0" w:space="0" w:color="auto"/>
                      </w:divBdr>
                      <w:divsChild>
                        <w:div w:id="107356406">
                          <w:marLeft w:val="0"/>
                          <w:marRight w:val="0"/>
                          <w:marTop w:val="0"/>
                          <w:marBottom w:val="0"/>
                          <w:divBdr>
                            <w:top w:val="none" w:sz="0" w:space="0" w:color="auto"/>
                            <w:left w:val="none" w:sz="0" w:space="0" w:color="auto"/>
                            <w:bottom w:val="none" w:sz="0" w:space="0" w:color="auto"/>
                            <w:right w:val="none" w:sz="0" w:space="0" w:color="auto"/>
                          </w:divBdr>
                          <w:divsChild>
                            <w:div w:id="1730955342">
                              <w:marLeft w:val="0"/>
                              <w:marRight w:val="0"/>
                              <w:marTop w:val="120"/>
                              <w:marBottom w:val="360"/>
                              <w:divBdr>
                                <w:top w:val="none" w:sz="0" w:space="0" w:color="auto"/>
                                <w:left w:val="none" w:sz="0" w:space="0" w:color="auto"/>
                                <w:bottom w:val="none" w:sz="0" w:space="0" w:color="auto"/>
                                <w:right w:val="none" w:sz="0" w:space="0" w:color="auto"/>
                              </w:divBdr>
                              <w:divsChild>
                                <w:div w:id="827019776">
                                  <w:marLeft w:val="0"/>
                                  <w:marRight w:val="0"/>
                                  <w:marTop w:val="0"/>
                                  <w:marBottom w:val="0"/>
                                  <w:divBdr>
                                    <w:top w:val="none" w:sz="0" w:space="0" w:color="auto"/>
                                    <w:left w:val="none" w:sz="0" w:space="0" w:color="auto"/>
                                    <w:bottom w:val="none" w:sz="0" w:space="0" w:color="auto"/>
                                    <w:right w:val="none" w:sz="0" w:space="0" w:color="auto"/>
                                  </w:divBdr>
                                  <w:divsChild>
                                    <w:div w:id="8508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7952">
      <w:bodyDiv w:val="1"/>
      <w:marLeft w:val="0"/>
      <w:marRight w:val="0"/>
      <w:marTop w:val="0"/>
      <w:marBottom w:val="0"/>
      <w:divBdr>
        <w:top w:val="none" w:sz="0" w:space="0" w:color="auto"/>
        <w:left w:val="none" w:sz="0" w:space="0" w:color="auto"/>
        <w:bottom w:val="none" w:sz="0" w:space="0" w:color="auto"/>
        <w:right w:val="none" w:sz="0" w:space="0" w:color="auto"/>
      </w:divBdr>
      <w:divsChild>
        <w:div w:id="713503607">
          <w:marLeft w:val="0"/>
          <w:marRight w:val="1"/>
          <w:marTop w:val="0"/>
          <w:marBottom w:val="0"/>
          <w:divBdr>
            <w:top w:val="none" w:sz="0" w:space="0" w:color="auto"/>
            <w:left w:val="none" w:sz="0" w:space="0" w:color="auto"/>
            <w:bottom w:val="none" w:sz="0" w:space="0" w:color="auto"/>
            <w:right w:val="none" w:sz="0" w:space="0" w:color="auto"/>
          </w:divBdr>
          <w:divsChild>
            <w:div w:id="942342245">
              <w:marLeft w:val="0"/>
              <w:marRight w:val="0"/>
              <w:marTop w:val="0"/>
              <w:marBottom w:val="0"/>
              <w:divBdr>
                <w:top w:val="none" w:sz="0" w:space="0" w:color="auto"/>
                <w:left w:val="none" w:sz="0" w:space="0" w:color="auto"/>
                <w:bottom w:val="none" w:sz="0" w:space="0" w:color="auto"/>
                <w:right w:val="none" w:sz="0" w:space="0" w:color="auto"/>
              </w:divBdr>
              <w:divsChild>
                <w:div w:id="1977562197">
                  <w:marLeft w:val="0"/>
                  <w:marRight w:val="1"/>
                  <w:marTop w:val="0"/>
                  <w:marBottom w:val="0"/>
                  <w:divBdr>
                    <w:top w:val="none" w:sz="0" w:space="0" w:color="auto"/>
                    <w:left w:val="none" w:sz="0" w:space="0" w:color="auto"/>
                    <w:bottom w:val="none" w:sz="0" w:space="0" w:color="auto"/>
                    <w:right w:val="none" w:sz="0" w:space="0" w:color="auto"/>
                  </w:divBdr>
                  <w:divsChild>
                    <w:div w:id="2097708617">
                      <w:marLeft w:val="0"/>
                      <w:marRight w:val="0"/>
                      <w:marTop w:val="0"/>
                      <w:marBottom w:val="0"/>
                      <w:divBdr>
                        <w:top w:val="none" w:sz="0" w:space="0" w:color="auto"/>
                        <w:left w:val="none" w:sz="0" w:space="0" w:color="auto"/>
                        <w:bottom w:val="none" w:sz="0" w:space="0" w:color="auto"/>
                        <w:right w:val="none" w:sz="0" w:space="0" w:color="auto"/>
                      </w:divBdr>
                      <w:divsChild>
                        <w:div w:id="1497649164">
                          <w:marLeft w:val="0"/>
                          <w:marRight w:val="0"/>
                          <w:marTop w:val="0"/>
                          <w:marBottom w:val="0"/>
                          <w:divBdr>
                            <w:top w:val="none" w:sz="0" w:space="0" w:color="auto"/>
                            <w:left w:val="none" w:sz="0" w:space="0" w:color="auto"/>
                            <w:bottom w:val="none" w:sz="0" w:space="0" w:color="auto"/>
                            <w:right w:val="none" w:sz="0" w:space="0" w:color="auto"/>
                          </w:divBdr>
                          <w:divsChild>
                            <w:div w:id="1675959003">
                              <w:marLeft w:val="0"/>
                              <w:marRight w:val="0"/>
                              <w:marTop w:val="120"/>
                              <w:marBottom w:val="360"/>
                              <w:divBdr>
                                <w:top w:val="none" w:sz="0" w:space="0" w:color="auto"/>
                                <w:left w:val="none" w:sz="0" w:space="0" w:color="auto"/>
                                <w:bottom w:val="none" w:sz="0" w:space="0" w:color="auto"/>
                                <w:right w:val="none" w:sz="0" w:space="0" w:color="auto"/>
                              </w:divBdr>
                              <w:divsChild>
                                <w:div w:id="1504660107">
                                  <w:marLeft w:val="0"/>
                                  <w:marRight w:val="0"/>
                                  <w:marTop w:val="0"/>
                                  <w:marBottom w:val="0"/>
                                  <w:divBdr>
                                    <w:top w:val="none" w:sz="0" w:space="0" w:color="auto"/>
                                    <w:left w:val="none" w:sz="0" w:space="0" w:color="auto"/>
                                    <w:bottom w:val="none" w:sz="0" w:space="0" w:color="auto"/>
                                    <w:right w:val="none" w:sz="0" w:space="0" w:color="auto"/>
                                  </w:divBdr>
                                  <w:divsChild>
                                    <w:div w:id="17168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79869">
      <w:bodyDiv w:val="1"/>
      <w:marLeft w:val="0"/>
      <w:marRight w:val="0"/>
      <w:marTop w:val="0"/>
      <w:marBottom w:val="0"/>
      <w:divBdr>
        <w:top w:val="none" w:sz="0" w:space="0" w:color="auto"/>
        <w:left w:val="none" w:sz="0" w:space="0" w:color="auto"/>
        <w:bottom w:val="none" w:sz="0" w:space="0" w:color="auto"/>
        <w:right w:val="none" w:sz="0" w:space="0" w:color="auto"/>
      </w:divBdr>
      <w:divsChild>
        <w:div w:id="1174954765">
          <w:marLeft w:val="0"/>
          <w:marRight w:val="1"/>
          <w:marTop w:val="0"/>
          <w:marBottom w:val="0"/>
          <w:divBdr>
            <w:top w:val="none" w:sz="0" w:space="0" w:color="auto"/>
            <w:left w:val="none" w:sz="0" w:space="0" w:color="auto"/>
            <w:bottom w:val="none" w:sz="0" w:space="0" w:color="auto"/>
            <w:right w:val="none" w:sz="0" w:space="0" w:color="auto"/>
          </w:divBdr>
          <w:divsChild>
            <w:div w:id="569996014">
              <w:marLeft w:val="0"/>
              <w:marRight w:val="0"/>
              <w:marTop w:val="0"/>
              <w:marBottom w:val="0"/>
              <w:divBdr>
                <w:top w:val="none" w:sz="0" w:space="0" w:color="auto"/>
                <w:left w:val="none" w:sz="0" w:space="0" w:color="auto"/>
                <w:bottom w:val="none" w:sz="0" w:space="0" w:color="auto"/>
                <w:right w:val="none" w:sz="0" w:space="0" w:color="auto"/>
              </w:divBdr>
              <w:divsChild>
                <w:div w:id="2059619414">
                  <w:marLeft w:val="0"/>
                  <w:marRight w:val="1"/>
                  <w:marTop w:val="0"/>
                  <w:marBottom w:val="0"/>
                  <w:divBdr>
                    <w:top w:val="none" w:sz="0" w:space="0" w:color="auto"/>
                    <w:left w:val="none" w:sz="0" w:space="0" w:color="auto"/>
                    <w:bottom w:val="none" w:sz="0" w:space="0" w:color="auto"/>
                    <w:right w:val="none" w:sz="0" w:space="0" w:color="auto"/>
                  </w:divBdr>
                  <w:divsChild>
                    <w:div w:id="642858085">
                      <w:marLeft w:val="0"/>
                      <w:marRight w:val="0"/>
                      <w:marTop w:val="0"/>
                      <w:marBottom w:val="0"/>
                      <w:divBdr>
                        <w:top w:val="none" w:sz="0" w:space="0" w:color="auto"/>
                        <w:left w:val="none" w:sz="0" w:space="0" w:color="auto"/>
                        <w:bottom w:val="none" w:sz="0" w:space="0" w:color="auto"/>
                        <w:right w:val="none" w:sz="0" w:space="0" w:color="auto"/>
                      </w:divBdr>
                      <w:divsChild>
                        <w:div w:id="1603107773">
                          <w:marLeft w:val="0"/>
                          <w:marRight w:val="0"/>
                          <w:marTop w:val="0"/>
                          <w:marBottom w:val="0"/>
                          <w:divBdr>
                            <w:top w:val="none" w:sz="0" w:space="0" w:color="auto"/>
                            <w:left w:val="none" w:sz="0" w:space="0" w:color="auto"/>
                            <w:bottom w:val="none" w:sz="0" w:space="0" w:color="auto"/>
                            <w:right w:val="none" w:sz="0" w:space="0" w:color="auto"/>
                          </w:divBdr>
                          <w:divsChild>
                            <w:div w:id="1653634459">
                              <w:marLeft w:val="0"/>
                              <w:marRight w:val="0"/>
                              <w:marTop w:val="120"/>
                              <w:marBottom w:val="360"/>
                              <w:divBdr>
                                <w:top w:val="none" w:sz="0" w:space="0" w:color="auto"/>
                                <w:left w:val="none" w:sz="0" w:space="0" w:color="auto"/>
                                <w:bottom w:val="none" w:sz="0" w:space="0" w:color="auto"/>
                                <w:right w:val="none" w:sz="0" w:space="0" w:color="auto"/>
                              </w:divBdr>
                              <w:divsChild>
                                <w:div w:id="166794881">
                                  <w:marLeft w:val="0"/>
                                  <w:marRight w:val="0"/>
                                  <w:marTop w:val="0"/>
                                  <w:marBottom w:val="0"/>
                                  <w:divBdr>
                                    <w:top w:val="none" w:sz="0" w:space="0" w:color="auto"/>
                                    <w:left w:val="none" w:sz="0" w:space="0" w:color="auto"/>
                                    <w:bottom w:val="none" w:sz="0" w:space="0" w:color="auto"/>
                                    <w:right w:val="none" w:sz="0" w:space="0" w:color="auto"/>
                                  </w:divBdr>
                                  <w:divsChild>
                                    <w:div w:id="4494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9919">
      <w:bodyDiv w:val="1"/>
      <w:marLeft w:val="0"/>
      <w:marRight w:val="0"/>
      <w:marTop w:val="0"/>
      <w:marBottom w:val="0"/>
      <w:divBdr>
        <w:top w:val="none" w:sz="0" w:space="0" w:color="auto"/>
        <w:left w:val="none" w:sz="0" w:space="0" w:color="auto"/>
        <w:bottom w:val="none" w:sz="0" w:space="0" w:color="auto"/>
        <w:right w:val="none" w:sz="0" w:space="0" w:color="auto"/>
      </w:divBdr>
      <w:divsChild>
        <w:div w:id="874544394">
          <w:marLeft w:val="0"/>
          <w:marRight w:val="1"/>
          <w:marTop w:val="0"/>
          <w:marBottom w:val="0"/>
          <w:divBdr>
            <w:top w:val="none" w:sz="0" w:space="0" w:color="auto"/>
            <w:left w:val="none" w:sz="0" w:space="0" w:color="auto"/>
            <w:bottom w:val="none" w:sz="0" w:space="0" w:color="auto"/>
            <w:right w:val="none" w:sz="0" w:space="0" w:color="auto"/>
          </w:divBdr>
          <w:divsChild>
            <w:div w:id="227543138">
              <w:marLeft w:val="0"/>
              <w:marRight w:val="0"/>
              <w:marTop w:val="0"/>
              <w:marBottom w:val="0"/>
              <w:divBdr>
                <w:top w:val="none" w:sz="0" w:space="0" w:color="auto"/>
                <w:left w:val="none" w:sz="0" w:space="0" w:color="auto"/>
                <w:bottom w:val="none" w:sz="0" w:space="0" w:color="auto"/>
                <w:right w:val="none" w:sz="0" w:space="0" w:color="auto"/>
              </w:divBdr>
              <w:divsChild>
                <w:div w:id="1495338869">
                  <w:marLeft w:val="0"/>
                  <w:marRight w:val="1"/>
                  <w:marTop w:val="0"/>
                  <w:marBottom w:val="0"/>
                  <w:divBdr>
                    <w:top w:val="none" w:sz="0" w:space="0" w:color="auto"/>
                    <w:left w:val="none" w:sz="0" w:space="0" w:color="auto"/>
                    <w:bottom w:val="none" w:sz="0" w:space="0" w:color="auto"/>
                    <w:right w:val="none" w:sz="0" w:space="0" w:color="auto"/>
                  </w:divBdr>
                  <w:divsChild>
                    <w:div w:id="1387922131">
                      <w:marLeft w:val="0"/>
                      <w:marRight w:val="0"/>
                      <w:marTop w:val="0"/>
                      <w:marBottom w:val="0"/>
                      <w:divBdr>
                        <w:top w:val="none" w:sz="0" w:space="0" w:color="auto"/>
                        <w:left w:val="none" w:sz="0" w:space="0" w:color="auto"/>
                        <w:bottom w:val="none" w:sz="0" w:space="0" w:color="auto"/>
                        <w:right w:val="none" w:sz="0" w:space="0" w:color="auto"/>
                      </w:divBdr>
                      <w:divsChild>
                        <w:div w:id="769155268">
                          <w:marLeft w:val="0"/>
                          <w:marRight w:val="0"/>
                          <w:marTop w:val="0"/>
                          <w:marBottom w:val="0"/>
                          <w:divBdr>
                            <w:top w:val="none" w:sz="0" w:space="0" w:color="auto"/>
                            <w:left w:val="none" w:sz="0" w:space="0" w:color="auto"/>
                            <w:bottom w:val="none" w:sz="0" w:space="0" w:color="auto"/>
                            <w:right w:val="none" w:sz="0" w:space="0" w:color="auto"/>
                          </w:divBdr>
                          <w:divsChild>
                            <w:div w:id="1051341095">
                              <w:marLeft w:val="0"/>
                              <w:marRight w:val="0"/>
                              <w:marTop w:val="120"/>
                              <w:marBottom w:val="360"/>
                              <w:divBdr>
                                <w:top w:val="none" w:sz="0" w:space="0" w:color="auto"/>
                                <w:left w:val="none" w:sz="0" w:space="0" w:color="auto"/>
                                <w:bottom w:val="none" w:sz="0" w:space="0" w:color="auto"/>
                                <w:right w:val="none" w:sz="0" w:space="0" w:color="auto"/>
                              </w:divBdr>
                              <w:divsChild>
                                <w:div w:id="2100521633">
                                  <w:marLeft w:val="0"/>
                                  <w:marRight w:val="0"/>
                                  <w:marTop w:val="0"/>
                                  <w:marBottom w:val="0"/>
                                  <w:divBdr>
                                    <w:top w:val="none" w:sz="0" w:space="0" w:color="auto"/>
                                    <w:left w:val="none" w:sz="0" w:space="0" w:color="auto"/>
                                    <w:bottom w:val="none" w:sz="0" w:space="0" w:color="auto"/>
                                    <w:right w:val="none" w:sz="0" w:space="0" w:color="auto"/>
                                  </w:divBdr>
                                  <w:divsChild>
                                    <w:div w:id="5530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6252">
      <w:bodyDiv w:val="1"/>
      <w:marLeft w:val="0"/>
      <w:marRight w:val="0"/>
      <w:marTop w:val="0"/>
      <w:marBottom w:val="0"/>
      <w:divBdr>
        <w:top w:val="none" w:sz="0" w:space="0" w:color="auto"/>
        <w:left w:val="none" w:sz="0" w:space="0" w:color="auto"/>
        <w:bottom w:val="none" w:sz="0" w:space="0" w:color="auto"/>
        <w:right w:val="none" w:sz="0" w:space="0" w:color="auto"/>
      </w:divBdr>
      <w:divsChild>
        <w:div w:id="38474550">
          <w:marLeft w:val="0"/>
          <w:marRight w:val="1"/>
          <w:marTop w:val="0"/>
          <w:marBottom w:val="0"/>
          <w:divBdr>
            <w:top w:val="none" w:sz="0" w:space="0" w:color="auto"/>
            <w:left w:val="none" w:sz="0" w:space="0" w:color="auto"/>
            <w:bottom w:val="none" w:sz="0" w:space="0" w:color="auto"/>
            <w:right w:val="none" w:sz="0" w:space="0" w:color="auto"/>
          </w:divBdr>
          <w:divsChild>
            <w:div w:id="171377344">
              <w:marLeft w:val="0"/>
              <w:marRight w:val="0"/>
              <w:marTop w:val="0"/>
              <w:marBottom w:val="0"/>
              <w:divBdr>
                <w:top w:val="none" w:sz="0" w:space="0" w:color="auto"/>
                <w:left w:val="none" w:sz="0" w:space="0" w:color="auto"/>
                <w:bottom w:val="none" w:sz="0" w:space="0" w:color="auto"/>
                <w:right w:val="none" w:sz="0" w:space="0" w:color="auto"/>
              </w:divBdr>
              <w:divsChild>
                <w:div w:id="20397060">
                  <w:marLeft w:val="0"/>
                  <w:marRight w:val="1"/>
                  <w:marTop w:val="0"/>
                  <w:marBottom w:val="0"/>
                  <w:divBdr>
                    <w:top w:val="none" w:sz="0" w:space="0" w:color="auto"/>
                    <w:left w:val="none" w:sz="0" w:space="0" w:color="auto"/>
                    <w:bottom w:val="none" w:sz="0" w:space="0" w:color="auto"/>
                    <w:right w:val="none" w:sz="0" w:space="0" w:color="auto"/>
                  </w:divBdr>
                  <w:divsChild>
                    <w:div w:id="957184248">
                      <w:marLeft w:val="0"/>
                      <w:marRight w:val="0"/>
                      <w:marTop w:val="0"/>
                      <w:marBottom w:val="0"/>
                      <w:divBdr>
                        <w:top w:val="none" w:sz="0" w:space="0" w:color="auto"/>
                        <w:left w:val="none" w:sz="0" w:space="0" w:color="auto"/>
                        <w:bottom w:val="none" w:sz="0" w:space="0" w:color="auto"/>
                        <w:right w:val="none" w:sz="0" w:space="0" w:color="auto"/>
                      </w:divBdr>
                      <w:divsChild>
                        <w:div w:id="738986646">
                          <w:marLeft w:val="0"/>
                          <w:marRight w:val="0"/>
                          <w:marTop w:val="0"/>
                          <w:marBottom w:val="0"/>
                          <w:divBdr>
                            <w:top w:val="none" w:sz="0" w:space="0" w:color="auto"/>
                            <w:left w:val="none" w:sz="0" w:space="0" w:color="auto"/>
                            <w:bottom w:val="none" w:sz="0" w:space="0" w:color="auto"/>
                            <w:right w:val="none" w:sz="0" w:space="0" w:color="auto"/>
                          </w:divBdr>
                          <w:divsChild>
                            <w:div w:id="932514975">
                              <w:marLeft w:val="0"/>
                              <w:marRight w:val="0"/>
                              <w:marTop w:val="120"/>
                              <w:marBottom w:val="360"/>
                              <w:divBdr>
                                <w:top w:val="none" w:sz="0" w:space="0" w:color="auto"/>
                                <w:left w:val="none" w:sz="0" w:space="0" w:color="auto"/>
                                <w:bottom w:val="none" w:sz="0" w:space="0" w:color="auto"/>
                                <w:right w:val="none" w:sz="0" w:space="0" w:color="auto"/>
                              </w:divBdr>
                              <w:divsChild>
                                <w:div w:id="603462956">
                                  <w:marLeft w:val="0"/>
                                  <w:marRight w:val="0"/>
                                  <w:marTop w:val="0"/>
                                  <w:marBottom w:val="0"/>
                                  <w:divBdr>
                                    <w:top w:val="none" w:sz="0" w:space="0" w:color="auto"/>
                                    <w:left w:val="none" w:sz="0" w:space="0" w:color="auto"/>
                                    <w:bottom w:val="none" w:sz="0" w:space="0" w:color="auto"/>
                                    <w:right w:val="none" w:sz="0" w:space="0" w:color="auto"/>
                                  </w:divBdr>
                                  <w:divsChild>
                                    <w:div w:id="9894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89116">
      <w:bodyDiv w:val="1"/>
      <w:marLeft w:val="0"/>
      <w:marRight w:val="0"/>
      <w:marTop w:val="0"/>
      <w:marBottom w:val="0"/>
      <w:divBdr>
        <w:top w:val="none" w:sz="0" w:space="0" w:color="auto"/>
        <w:left w:val="none" w:sz="0" w:space="0" w:color="auto"/>
        <w:bottom w:val="none" w:sz="0" w:space="0" w:color="auto"/>
        <w:right w:val="none" w:sz="0" w:space="0" w:color="auto"/>
      </w:divBdr>
      <w:divsChild>
        <w:div w:id="1470322471">
          <w:marLeft w:val="0"/>
          <w:marRight w:val="1"/>
          <w:marTop w:val="0"/>
          <w:marBottom w:val="0"/>
          <w:divBdr>
            <w:top w:val="none" w:sz="0" w:space="0" w:color="auto"/>
            <w:left w:val="none" w:sz="0" w:space="0" w:color="auto"/>
            <w:bottom w:val="none" w:sz="0" w:space="0" w:color="auto"/>
            <w:right w:val="none" w:sz="0" w:space="0" w:color="auto"/>
          </w:divBdr>
          <w:divsChild>
            <w:div w:id="1601796927">
              <w:marLeft w:val="0"/>
              <w:marRight w:val="0"/>
              <w:marTop w:val="0"/>
              <w:marBottom w:val="0"/>
              <w:divBdr>
                <w:top w:val="none" w:sz="0" w:space="0" w:color="auto"/>
                <w:left w:val="none" w:sz="0" w:space="0" w:color="auto"/>
                <w:bottom w:val="none" w:sz="0" w:space="0" w:color="auto"/>
                <w:right w:val="none" w:sz="0" w:space="0" w:color="auto"/>
              </w:divBdr>
              <w:divsChild>
                <w:div w:id="368839526">
                  <w:marLeft w:val="0"/>
                  <w:marRight w:val="1"/>
                  <w:marTop w:val="0"/>
                  <w:marBottom w:val="0"/>
                  <w:divBdr>
                    <w:top w:val="none" w:sz="0" w:space="0" w:color="auto"/>
                    <w:left w:val="none" w:sz="0" w:space="0" w:color="auto"/>
                    <w:bottom w:val="none" w:sz="0" w:space="0" w:color="auto"/>
                    <w:right w:val="none" w:sz="0" w:space="0" w:color="auto"/>
                  </w:divBdr>
                  <w:divsChild>
                    <w:div w:id="117333399">
                      <w:marLeft w:val="0"/>
                      <w:marRight w:val="0"/>
                      <w:marTop w:val="0"/>
                      <w:marBottom w:val="0"/>
                      <w:divBdr>
                        <w:top w:val="none" w:sz="0" w:space="0" w:color="auto"/>
                        <w:left w:val="none" w:sz="0" w:space="0" w:color="auto"/>
                        <w:bottom w:val="none" w:sz="0" w:space="0" w:color="auto"/>
                        <w:right w:val="none" w:sz="0" w:space="0" w:color="auto"/>
                      </w:divBdr>
                      <w:divsChild>
                        <w:div w:id="242187440">
                          <w:marLeft w:val="0"/>
                          <w:marRight w:val="0"/>
                          <w:marTop w:val="0"/>
                          <w:marBottom w:val="0"/>
                          <w:divBdr>
                            <w:top w:val="none" w:sz="0" w:space="0" w:color="auto"/>
                            <w:left w:val="none" w:sz="0" w:space="0" w:color="auto"/>
                            <w:bottom w:val="none" w:sz="0" w:space="0" w:color="auto"/>
                            <w:right w:val="none" w:sz="0" w:space="0" w:color="auto"/>
                          </w:divBdr>
                          <w:divsChild>
                            <w:div w:id="624966627">
                              <w:marLeft w:val="0"/>
                              <w:marRight w:val="0"/>
                              <w:marTop w:val="120"/>
                              <w:marBottom w:val="360"/>
                              <w:divBdr>
                                <w:top w:val="none" w:sz="0" w:space="0" w:color="auto"/>
                                <w:left w:val="none" w:sz="0" w:space="0" w:color="auto"/>
                                <w:bottom w:val="none" w:sz="0" w:space="0" w:color="auto"/>
                                <w:right w:val="none" w:sz="0" w:space="0" w:color="auto"/>
                              </w:divBdr>
                              <w:divsChild>
                                <w:div w:id="1511719920">
                                  <w:marLeft w:val="0"/>
                                  <w:marRight w:val="0"/>
                                  <w:marTop w:val="0"/>
                                  <w:marBottom w:val="0"/>
                                  <w:divBdr>
                                    <w:top w:val="none" w:sz="0" w:space="0" w:color="auto"/>
                                    <w:left w:val="none" w:sz="0" w:space="0" w:color="auto"/>
                                    <w:bottom w:val="none" w:sz="0" w:space="0" w:color="auto"/>
                                    <w:right w:val="none" w:sz="0" w:space="0" w:color="auto"/>
                                  </w:divBdr>
                                  <w:divsChild>
                                    <w:div w:id="18765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38475">
      <w:bodyDiv w:val="1"/>
      <w:marLeft w:val="0"/>
      <w:marRight w:val="0"/>
      <w:marTop w:val="0"/>
      <w:marBottom w:val="0"/>
      <w:divBdr>
        <w:top w:val="none" w:sz="0" w:space="0" w:color="auto"/>
        <w:left w:val="none" w:sz="0" w:space="0" w:color="auto"/>
        <w:bottom w:val="none" w:sz="0" w:space="0" w:color="auto"/>
        <w:right w:val="none" w:sz="0" w:space="0" w:color="auto"/>
      </w:divBdr>
      <w:divsChild>
        <w:div w:id="356128746">
          <w:marLeft w:val="0"/>
          <w:marRight w:val="1"/>
          <w:marTop w:val="0"/>
          <w:marBottom w:val="0"/>
          <w:divBdr>
            <w:top w:val="none" w:sz="0" w:space="0" w:color="auto"/>
            <w:left w:val="none" w:sz="0" w:space="0" w:color="auto"/>
            <w:bottom w:val="none" w:sz="0" w:space="0" w:color="auto"/>
            <w:right w:val="none" w:sz="0" w:space="0" w:color="auto"/>
          </w:divBdr>
          <w:divsChild>
            <w:div w:id="1252856657">
              <w:marLeft w:val="0"/>
              <w:marRight w:val="0"/>
              <w:marTop w:val="0"/>
              <w:marBottom w:val="0"/>
              <w:divBdr>
                <w:top w:val="none" w:sz="0" w:space="0" w:color="auto"/>
                <w:left w:val="none" w:sz="0" w:space="0" w:color="auto"/>
                <w:bottom w:val="none" w:sz="0" w:space="0" w:color="auto"/>
                <w:right w:val="none" w:sz="0" w:space="0" w:color="auto"/>
              </w:divBdr>
              <w:divsChild>
                <w:div w:id="1291860067">
                  <w:marLeft w:val="0"/>
                  <w:marRight w:val="1"/>
                  <w:marTop w:val="0"/>
                  <w:marBottom w:val="0"/>
                  <w:divBdr>
                    <w:top w:val="none" w:sz="0" w:space="0" w:color="auto"/>
                    <w:left w:val="none" w:sz="0" w:space="0" w:color="auto"/>
                    <w:bottom w:val="none" w:sz="0" w:space="0" w:color="auto"/>
                    <w:right w:val="none" w:sz="0" w:space="0" w:color="auto"/>
                  </w:divBdr>
                  <w:divsChild>
                    <w:div w:id="941495476">
                      <w:marLeft w:val="0"/>
                      <w:marRight w:val="0"/>
                      <w:marTop w:val="0"/>
                      <w:marBottom w:val="0"/>
                      <w:divBdr>
                        <w:top w:val="none" w:sz="0" w:space="0" w:color="auto"/>
                        <w:left w:val="none" w:sz="0" w:space="0" w:color="auto"/>
                        <w:bottom w:val="none" w:sz="0" w:space="0" w:color="auto"/>
                        <w:right w:val="none" w:sz="0" w:space="0" w:color="auto"/>
                      </w:divBdr>
                      <w:divsChild>
                        <w:div w:id="1493714503">
                          <w:marLeft w:val="0"/>
                          <w:marRight w:val="0"/>
                          <w:marTop w:val="0"/>
                          <w:marBottom w:val="0"/>
                          <w:divBdr>
                            <w:top w:val="none" w:sz="0" w:space="0" w:color="auto"/>
                            <w:left w:val="none" w:sz="0" w:space="0" w:color="auto"/>
                            <w:bottom w:val="none" w:sz="0" w:space="0" w:color="auto"/>
                            <w:right w:val="none" w:sz="0" w:space="0" w:color="auto"/>
                          </w:divBdr>
                          <w:divsChild>
                            <w:div w:id="1323049338">
                              <w:marLeft w:val="0"/>
                              <w:marRight w:val="0"/>
                              <w:marTop w:val="120"/>
                              <w:marBottom w:val="360"/>
                              <w:divBdr>
                                <w:top w:val="none" w:sz="0" w:space="0" w:color="auto"/>
                                <w:left w:val="none" w:sz="0" w:space="0" w:color="auto"/>
                                <w:bottom w:val="none" w:sz="0" w:space="0" w:color="auto"/>
                                <w:right w:val="none" w:sz="0" w:space="0" w:color="auto"/>
                              </w:divBdr>
                              <w:divsChild>
                                <w:div w:id="1355305705">
                                  <w:marLeft w:val="0"/>
                                  <w:marRight w:val="0"/>
                                  <w:marTop w:val="0"/>
                                  <w:marBottom w:val="0"/>
                                  <w:divBdr>
                                    <w:top w:val="none" w:sz="0" w:space="0" w:color="auto"/>
                                    <w:left w:val="none" w:sz="0" w:space="0" w:color="auto"/>
                                    <w:bottom w:val="none" w:sz="0" w:space="0" w:color="auto"/>
                                    <w:right w:val="none" w:sz="0" w:space="0" w:color="auto"/>
                                  </w:divBdr>
                                  <w:divsChild>
                                    <w:div w:id="15254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36475">
      <w:bodyDiv w:val="1"/>
      <w:marLeft w:val="0"/>
      <w:marRight w:val="0"/>
      <w:marTop w:val="0"/>
      <w:marBottom w:val="0"/>
      <w:divBdr>
        <w:top w:val="none" w:sz="0" w:space="0" w:color="auto"/>
        <w:left w:val="none" w:sz="0" w:space="0" w:color="auto"/>
        <w:bottom w:val="none" w:sz="0" w:space="0" w:color="auto"/>
        <w:right w:val="none" w:sz="0" w:space="0" w:color="auto"/>
      </w:divBdr>
      <w:divsChild>
        <w:div w:id="329143886">
          <w:marLeft w:val="0"/>
          <w:marRight w:val="1"/>
          <w:marTop w:val="0"/>
          <w:marBottom w:val="0"/>
          <w:divBdr>
            <w:top w:val="none" w:sz="0" w:space="0" w:color="auto"/>
            <w:left w:val="none" w:sz="0" w:space="0" w:color="auto"/>
            <w:bottom w:val="none" w:sz="0" w:space="0" w:color="auto"/>
            <w:right w:val="none" w:sz="0" w:space="0" w:color="auto"/>
          </w:divBdr>
          <w:divsChild>
            <w:div w:id="843712239">
              <w:marLeft w:val="0"/>
              <w:marRight w:val="0"/>
              <w:marTop w:val="0"/>
              <w:marBottom w:val="0"/>
              <w:divBdr>
                <w:top w:val="none" w:sz="0" w:space="0" w:color="auto"/>
                <w:left w:val="none" w:sz="0" w:space="0" w:color="auto"/>
                <w:bottom w:val="none" w:sz="0" w:space="0" w:color="auto"/>
                <w:right w:val="none" w:sz="0" w:space="0" w:color="auto"/>
              </w:divBdr>
              <w:divsChild>
                <w:div w:id="1187059301">
                  <w:marLeft w:val="0"/>
                  <w:marRight w:val="1"/>
                  <w:marTop w:val="0"/>
                  <w:marBottom w:val="0"/>
                  <w:divBdr>
                    <w:top w:val="none" w:sz="0" w:space="0" w:color="auto"/>
                    <w:left w:val="none" w:sz="0" w:space="0" w:color="auto"/>
                    <w:bottom w:val="none" w:sz="0" w:space="0" w:color="auto"/>
                    <w:right w:val="none" w:sz="0" w:space="0" w:color="auto"/>
                  </w:divBdr>
                  <w:divsChild>
                    <w:div w:id="1544053398">
                      <w:marLeft w:val="0"/>
                      <w:marRight w:val="0"/>
                      <w:marTop w:val="0"/>
                      <w:marBottom w:val="0"/>
                      <w:divBdr>
                        <w:top w:val="none" w:sz="0" w:space="0" w:color="auto"/>
                        <w:left w:val="none" w:sz="0" w:space="0" w:color="auto"/>
                        <w:bottom w:val="none" w:sz="0" w:space="0" w:color="auto"/>
                        <w:right w:val="none" w:sz="0" w:space="0" w:color="auto"/>
                      </w:divBdr>
                      <w:divsChild>
                        <w:div w:id="1924335776">
                          <w:marLeft w:val="0"/>
                          <w:marRight w:val="0"/>
                          <w:marTop w:val="0"/>
                          <w:marBottom w:val="0"/>
                          <w:divBdr>
                            <w:top w:val="none" w:sz="0" w:space="0" w:color="auto"/>
                            <w:left w:val="none" w:sz="0" w:space="0" w:color="auto"/>
                            <w:bottom w:val="none" w:sz="0" w:space="0" w:color="auto"/>
                            <w:right w:val="none" w:sz="0" w:space="0" w:color="auto"/>
                          </w:divBdr>
                          <w:divsChild>
                            <w:div w:id="462504791">
                              <w:marLeft w:val="0"/>
                              <w:marRight w:val="0"/>
                              <w:marTop w:val="120"/>
                              <w:marBottom w:val="360"/>
                              <w:divBdr>
                                <w:top w:val="none" w:sz="0" w:space="0" w:color="auto"/>
                                <w:left w:val="none" w:sz="0" w:space="0" w:color="auto"/>
                                <w:bottom w:val="none" w:sz="0" w:space="0" w:color="auto"/>
                                <w:right w:val="none" w:sz="0" w:space="0" w:color="auto"/>
                              </w:divBdr>
                              <w:divsChild>
                                <w:div w:id="1743211019">
                                  <w:marLeft w:val="0"/>
                                  <w:marRight w:val="0"/>
                                  <w:marTop w:val="0"/>
                                  <w:marBottom w:val="0"/>
                                  <w:divBdr>
                                    <w:top w:val="none" w:sz="0" w:space="0" w:color="auto"/>
                                    <w:left w:val="none" w:sz="0" w:space="0" w:color="auto"/>
                                    <w:bottom w:val="none" w:sz="0" w:space="0" w:color="auto"/>
                                    <w:right w:val="none" w:sz="0" w:space="0" w:color="auto"/>
                                  </w:divBdr>
                                  <w:divsChild>
                                    <w:div w:id="716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4604">
      <w:bodyDiv w:val="1"/>
      <w:marLeft w:val="0"/>
      <w:marRight w:val="0"/>
      <w:marTop w:val="0"/>
      <w:marBottom w:val="0"/>
      <w:divBdr>
        <w:top w:val="none" w:sz="0" w:space="0" w:color="auto"/>
        <w:left w:val="none" w:sz="0" w:space="0" w:color="auto"/>
        <w:bottom w:val="none" w:sz="0" w:space="0" w:color="auto"/>
        <w:right w:val="none" w:sz="0" w:space="0" w:color="auto"/>
      </w:divBdr>
      <w:divsChild>
        <w:div w:id="1816557917">
          <w:marLeft w:val="0"/>
          <w:marRight w:val="1"/>
          <w:marTop w:val="0"/>
          <w:marBottom w:val="0"/>
          <w:divBdr>
            <w:top w:val="none" w:sz="0" w:space="0" w:color="auto"/>
            <w:left w:val="none" w:sz="0" w:space="0" w:color="auto"/>
            <w:bottom w:val="none" w:sz="0" w:space="0" w:color="auto"/>
            <w:right w:val="none" w:sz="0" w:space="0" w:color="auto"/>
          </w:divBdr>
          <w:divsChild>
            <w:div w:id="806893578">
              <w:marLeft w:val="0"/>
              <w:marRight w:val="0"/>
              <w:marTop w:val="0"/>
              <w:marBottom w:val="0"/>
              <w:divBdr>
                <w:top w:val="none" w:sz="0" w:space="0" w:color="auto"/>
                <w:left w:val="none" w:sz="0" w:space="0" w:color="auto"/>
                <w:bottom w:val="none" w:sz="0" w:space="0" w:color="auto"/>
                <w:right w:val="none" w:sz="0" w:space="0" w:color="auto"/>
              </w:divBdr>
              <w:divsChild>
                <w:div w:id="96213755">
                  <w:marLeft w:val="0"/>
                  <w:marRight w:val="1"/>
                  <w:marTop w:val="0"/>
                  <w:marBottom w:val="0"/>
                  <w:divBdr>
                    <w:top w:val="none" w:sz="0" w:space="0" w:color="auto"/>
                    <w:left w:val="none" w:sz="0" w:space="0" w:color="auto"/>
                    <w:bottom w:val="none" w:sz="0" w:space="0" w:color="auto"/>
                    <w:right w:val="none" w:sz="0" w:space="0" w:color="auto"/>
                  </w:divBdr>
                  <w:divsChild>
                    <w:div w:id="391274569">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1687245543">
                              <w:marLeft w:val="0"/>
                              <w:marRight w:val="0"/>
                              <w:marTop w:val="120"/>
                              <w:marBottom w:val="360"/>
                              <w:divBdr>
                                <w:top w:val="none" w:sz="0" w:space="0" w:color="auto"/>
                                <w:left w:val="none" w:sz="0" w:space="0" w:color="auto"/>
                                <w:bottom w:val="none" w:sz="0" w:space="0" w:color="auto"/>
                                <w:right w:val="none" w:sz="0" w:space="0" w:color="auto"/>
                              </w:divBdr>
                              <w:divsChild>
                                <w:div w:id="844201338">
                                  <w:marLeft w:val="0"/>
                                  <w:marRight w:val="0"/>
                                  <w:marTop w:val="0"/>
                                  <w:marBottom w:val="0"/>
                                  <w:divBdr>
                                    <w:top w:val="none" w:sz="0" w:space="0" w:color="auto"/>
                                    <w:left w:val="none" w:sz="0" w:space="0" w:color="auto"/>
                                    <w:bottom w:val="none" w:sz="0" w:space="0" w:color="auto"/>
                                    <w:right w:val="none" w:sz="0" w:space="0" w:color="auto"/>
                                  </w:divBdr>
                                  <w:divsChild>
                                    <w:div w:id="436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78549">
      <w:bodyDiv w:val="1"/>
      <w:marLeft w:val="0"/>
      <w:marRight w:val="0"/>
      <w:marTop w:val="0"/>
      <w:marBottom w:val="0"/>
      <w:divBdr>
        <w:top w:val="none" w:sz="0" w:space="0" w:color="auto"/>
        <w:left w:val="none" w:sz="0" w:space="0" w:color="auto"/>
        <w:bottom w:val="none" w:sz="0" w:space="0" w:color="auto"/>
        <w:right w:val="none" w:sz="0" w:space="0" w:color="auto"/>
      </w:divBdr>
      <w:divsChild>
        <w:div w:id="1355694408">
          <w:marLeft w:val="0"/>
          <w:marRight w:val="1"/>
          <w:marTop w:val="0"/>
          <w:marBottom w:val="0"/>
          <w:divBdr>
            <w:top w:val="none" w:sz="0" w:space="0" w:color="auto"/>
            <w:left w:val="none" w:sz="0" w:space="0" w:color="auto"/>
            <w:bottom w:val="none" w:sz="0" w:space="0" w:color="auto"/>
            <w:right w:val="none" w:sz="0" w:space="0" w:color="auto"/>
          </w:divBdr>
          <w:divsChild>
            <w:div w:id="1704136911">
              <w:marLeft w:val="0"/>
              <w:marRight w:val="0"/>
              <w:marTop w:val="0"/>
              <w:marBottom w:val="0"/>
              <w:divBdr>
                <w:top w:val="none" w:sz="0" w:space="0" w:color="auto"/>
                <w:left w:val="none" w:sz="0" w:space="0" w:color="auto"/>
                <w:bottom w:val="none" w:sz="0" w:space="0" w:color="auto"/>
                <w:right w:val="none" w:sz="0" w:space="0" w:color="auto"/>
              </w:divBdr>
              <w:divsChild>
                <w:div w:id="2081561221">
                  <w:marLeft w:val="0"/>
                  <w:marRight w:val="1"/>
                  <w:marTop w:val="0"/>
                  <w:marBottom w:val="0"/>
                  <w:divBdr>
                    <w:top w:val="none" w:sz="0" w:space="0" w:color="auto"/>
                    <w:left w:val="none" w:sz="0" w:space="0" w:color="auto"/>
                    <w:bottom w:val="none" w:sz="0" w:space="0" w:color="auto"/>
                    <w:right w:val="none" w:sz="0" w:space="0" w:color="auto"/>
                  </w:divBdr>
                  <w:divsChild>
                    <w:div w:id="1402484900">
                      <w:marLeft w:val="0"/>
                      <w:marRight w:val="0"/>
                      <w:marTop w:val="0"/>
                      <w:marBottom w:val="0"/>
                      <w:divBdr>
                        <w:top w:val="none" w:sz="0" w:space="0" w:color="auto"/>
                        <w:left w:val="none" w:sz="0" w:space="0" w:color="auto"/>
                        <w:bottom w:val="none" w:sz="0" w:space="0" w:color="auto"/>
                        <w:right w:val="none" w:sz="0" w:space="0" w:color="auto"/>
                      </w:divBdr>
                      <w:divsChild>
                        <w:div w:id="1241334060">
                          <w:marLeft w:val="0"/>
                          <w:marRight w:val="0"/>
                          <w:marTop w:val="0"/>
                          <w:marBottom w:val="0"/>
                          <w:divBdr>
                            <w:top w:val="none" w:sz="0" w:space="0" w:color="auto"/>
                            <w:left w:val="none" w:sz="0" w:space="0" w:color="auto"/>
                            <w:bottom w:val="none" w:sz="0" w:space="0" w:color="auto"/>
                            <w:right w:val="none" w:sz="0" w:space="0" w:color="auto"/>
                          </w:divBdr>
                          <w:divsChild>
                            <w:div w:id="630864922">
                              <w:marLeft w:val="0"/>
                              <w:marRight w:val="0"/>
                              <w:marTop w:val="120"/>
                              <w:marBottom w:val="360"/>
                              <w:divBdr>
                                <w:top w:val="none" w:sz="0" w:space="0" w:color="auto"/>
                                <w:left w:val="none" w:sz="0" w:space="0" w:color="auto"/>
                                <w:bottom w:val="none" w:sz="0" w:space="0" w:color="auto"/>
                                <w:right w:val="none" w:sz="0" w:space="0" w:color="auto"/>
                              </w:divBdr>
                              <w:divsChild>
                                <w:div w:id="2002807746">
                                  <w:marLeft w:val="0"/>
                                  <w:marRight w:val="0"/>
                                  <w:marTop w:val="0"/>
                                  <w:marBottom w:val="0"/>
                                  <w:divBdr>
                                    <w:top w:val="none" w:sz="0" w:space="0" w:color="auto"/>
                                    <w:left w:val="none" w:sz="0" w:space="0" w:color="auto"/>
                                    <w:bottom w:val="none" w:sz="0" w:space="0" w:color="auto"/>
                                    <w:right w:val="none" w:sz="0" w:space="0" w:color="auto"/>
                                  </w:divBdr>
                                  <w:divsChild>
                                    <w:div w:id="1875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5905">
      <w:bodyDiv w:val="1"/>
      <w:marLeft w:val="0"/>
      <w:marRight w:val="0"/>
      <w:marTop w:val="0"/>
      <w:marBottom w:val="0"/>
      <w:divBdr>
        <w:top w:val="none" w:sz="0" w:space="0" w:color="auto"/>
        <w:left w:val="none" w:sz="0" w:space="0" w:color="auto"/>
        <w:bottom w:val="none" w:sz="0" w:space="0" w:color="auto"/>
        <w:right w:val="none" w:sz="0" w:space="0" w:color="auto"/>
      </w:divBdr>
      <w:divsChild>
        <w:div w:id="1200708274">
          <w:marLeft w:val="0"/>
          <w:marRight w:val="0"/>
          <w:marTop w:val="100"/>
          <w:marBottom w:val="100"/>
          <w:divBdr>
            <w:top w:val="none" w:sz="0" w:space="0" w:color="auto"/>
            <w:left w:val="none" w:sz="0" w:space="0" w:color="auto"/>
            <w:bottom w:val="none" w:sz="0" w:space="0" w:color="auto"/>
            <w:right w:val="none" w:sz="0" w:space="0" w:color="auto"/>
          </w:divBdr>
          <w:divsChild>
            <w:div w:id="1414930279">
              <w:marLeft w:val="0"/>
              <w:marRight w:val="0"/>
              <w:marTop w:val="0"/>
              <w:marBottom w:val="0"/>
              <w:divBdr>
                <w:top w:val="none" w:sz="0" w:space="0" w:color="auto"/>
                <w:left w:val="none" w:sz="0" w:space="0" w:color="auto"/>
                <w:bottom w:val="none" w:sz="0" w:space="0" w:color="auto"/>
                <w:right w:val="none" w:sz="0" w:space="0" w:color="auto"/>
              </w:divBdr>
              <w:divsChild>
                <w:div w:id="481852427">
                  <w:marLeft w:val="105"/>
                  <w:marRight w:val="105"/>
                  <w:marTop w:val="150"/>
                  <w:marBottom w:val="150"/>
                  <w:divBdr>
                    <w:top w:val="none" w:sz="0" w:space="0" w:color="auto"/>
                    <w:left w:val="none" w:sz="0" w:space="0" w:color="auto"/>
                    <w:bottom w:val="none" w:sz="0" w:space="0" w:color="auto"/>
                    <w:right w:val="none" w:sz="0" w:space="0" w:color="auto"/>
                  </w:divBdr>
                  <w:divsChild>
                    <w:div w:id="38093339">
                      <w:marLeft w:val="0"/>
                      <w:marRight w:val="0"/>
                      <w:marTop w:val="0"/>
                      <w:marBottom w:val="0"/>
                      <w:divBdr>
                        <w:top w:val="none" w:sz="0" w:space="0" w:color="auto"/>
                        <w:left w:val="none" w:sz="0" w:space="0" w:color="auto"/>
                        <w:bottom w:val="none" w:sz="0" w:space="0" w:color="auto"/>
                        <w:right w:val="none" w:sz="0" w:space="0" w:color="auto"/>
                      </w:divBdr>
                      <w:divsChild>
                        <w:div w:id="231934756">
                          <w:marLeft w:val="0"/>
                          <w:marRight w:val="0"/>
                          <w:marTop w:val="0"/>
                          <w:marBottom w:val="0"/>
                          <w:divBdr>
                            <w:top w:val="none" w:sz="0" w:space="0" w:color="auto"/>
                            <w:left w:val="none" w:sz="0" w:space="0" w:color="auto"/>
                            <w:bottom w:val="none" w:sz="0" w:space="0" w:color="auto"/>
                            <w:right w:val="none" w:sz="0" w:space="0" w:color="auto"/>
                          </w:divBdr>
                          <w:divsChild>
                            <w:div w:id="1121845272">
                              <w:marLeft w:val="0"/>
                              <w:marRight w:val="0"/>
                              <w:marTop w:val="0"/>
                              <w:marBottom w:val="0"/>
                              <w:divBdr>
                                <w:top w:val="none" w:sz="0" w:space="0" w:color="auto"/>
                                <w:left w:val="none" w:sz="0" w:space="0" w:color="auto"/>
                                <w:bottom w:val="none" w:sz="0" w:space="0" w:color="auto"/>
                                <w:right w:val="none" w:sz="0" w:space="0" w:color="auto"/>
                              </w:divBdr>
                              <w:divsChild>
                                <w:div w:id="313723339">
                                  <w:marLeft w:val="105"/>
                                  <w:marRight w:val="105"/>
                                  <w:marTop w:val="150"/>
                                  <w:marBottom w:val="150"/>
                                  <w:divBdr>
                                    <w:top w:val="none" w:sz="0" w:space="0" w:color="auto"/>
                                    <w:left w:val="none" w:sz="0" w:space="0" w:color="auto"/>
                                    <w:bottom w:val="none" w:sz="0" w:space="0" w:color="auto"/>
                                    <w:right w:val="none" w:sz="0" w:space="0" w:color="auto"/>
                                  </w:divBdr>
                                  <w:divsChild>
                                    <w:div w:id="1898273719">
                                      <w:marLeft w:val="0"/>
                                      <w:marRight w:val="0"/>
                                      <w:marTop w:val="0"/>
                                      <w:marBottom w:val="0"/>
                                      <w:divBdr>
                                        <w:top w:val="none" w:sz="0" w:space="0" w:color="auto"/>
                                        <w:left w:val="none" w:sz="0" w:space="0" w:color="auto"/>
                                        <w:bottom w:val="none" w:sz="0" w:space="0" w:color="auto"/>
                                        <w:right w:val="none" w:sz="0" w:space="0" w:color="auto"/>
                                      </w:divBdr>
                                      <w:divsChild>
                                        <w:div w:id="375668920">
                                          <w:marLeft w:val="0"/>
                                          <w:marRight w:val="0"/>
                                          <w:marTop w:val="0"/>
                                          <w:marBottom w:val="0"/>
                                          <w:divBdr>
                                            <w:top w:val="none" w:sz="0" w:space="0" w:color="auto"/>
                                            <w:left w:val="none" w:sz="0" w:space="0" w:color="auto"/>
                                            <w:bottom w:val="none" w:sz="0" w:space="0" w:color="auto"/>
                                            <w:right w:val="none" w:sz="0" w:space="0" w:color="auto"/>
                                          </w:divBdr>
                                          <w:divsChild>
                                            <w:div w:id="1742486349">
                                              <w:marLeft w:val="0"/>
                                              <w:marRight w:val="0"/>
                                              <w:marTop w:val="0"/>
                                              <w:marBottom w:val="0"/>
                                              <w:divBdr>
                                                <w:top w:val="none" w:sz="0" w:space="0" w:color="auto"/>
                                                <w:left w:val="none" w:sz="0" w:space="0" w:color="auto"/>
                                                <w:bottom w:val="none" w:sz="0" w:space="0" w:color="auto"/>
                                                <w:right w:val="none" w:sz="0" w:space="0" w:color="auto"/>
                                              </w:divBdr>
                                              <w:divsChild>
                                                <w:div w:id="1715688310">
                                                  <w:marLeft w:val="0"/>
                                                  <w:marRight w:val="0"/>
                                                  <w:marTop w:val="0"/>
                                                  <w:marBottom w:val="0"/>
                                                  <w:divBdr>
                                                    <w:top w:val="none" w:sz="0" w:space="0" w:color="auto"/>
                                                    <w:left w:val="none" w:sz="0" w:space="0" w:color="auto"/>
                                                    <w:bottom w:val="none" w:sz="0" w:space="0" w:color="auto"/>
                                                    <w:right w:val="none" w:sz="0" w:space="0" w:color="auto"/>
                                                  </w:divBdr>
                                                  <w:divsChild>
                                                    <w:div w:id="2017422263">
                                                      <w:marLeft w:val="105"/>
                                                      <w:marRight w:val="105"/>
                                                      <w:marTop w:val="150"/>
                                                      <w:marBottom w:val="150"/>
                                                      <w:divBdr>
                                                        <w:top w:val="none" w:sz="0" w:space="0" w:color="auto"/>
                                                        <w:left w:val="none" w:sz="0" w:space="0" w:color="auto"/>
                                                        <w:bottom w:val="none" w:sz="0" w:space="0" w:color="auto"/>
                                                        <w:right w:val="none" w:sz="0" w:space="0" w:color="auto"/>
                                                      </w:divBdr>
                                                      <w:divsChild>
                                                        <w:div w:id="1844007011">
                                                          <w:marLeft w:val="0"/>
                                                          <w:marRight w:val="0"/>
                                                          <w:marTop w:val="0"/>
                                                          <w:marBottom w:val="0"/>
                                                          <w:divBdr>
                                                            <w:top w:val="none" w:sz="0" w:space="0" w:color="auto"/>
                                                            <w:left w:val="none" w:sz="0" w:space="0" w:color="auto"/>
                                                            <w:bottom w:val="none" w:sz="0" w:space="0" w:color="auto"/>
                                                            <w:right w:val="none" w:sz="0" w:space="0" w:color="auto"/>
                                                          </w:divBdr>
                                                          <w:divsChild>
                                                            <w:div w:id="1600479135">
                                                              <w:marLeft w:val="0"/>
                                                              <w:marRight w:val="0"/>
                                                              <w:marTop w:val="0"/>
                                                              <w:marBottom w:val="0"/>
                                                              <w:divBdr>
                                                                <w:top w:val="none" w:sz="0" w:space="0" w:color="auto"/>
                                                                <w:left w:val="none" w:sz="0" w:space="0" w:color="auto"/>
                                                                <w:bottom w:val="none" w:sz="0" w:space="0" w:color="auto"/>
                                                                <w:right w:val="none" w:sz="0" w:space="0" w:color="auto"/>
                                                              </w:divBdr>
                                                              <w:divsChild>
                                                                <w:div w:id="160657849">
                                                                  <w:marLeft w:val="0"/>
                                                                  <w:marRight w:val="0"/>
                                                                  <w:marTop w:val="0"/>
                                                                  <w:marBottom w:val="0"/>
                                                                  <w:divBdr>
                                                                    <w:top w:val="none" w:sz="0" w:space="0" w:color="auto"/>
                                                                    <w:left w:val="none" w:sz="0" w:space="0" w:color="auto"/>
                                                                    <w:bottom w:val="none" w:sz="0" w:space="0" w:color="auto"/>
                                                                    <w:right w:val="none" w:sz="0" w:space="0" w:color="auto"/>
                                                                  </w:divBdr>
                                                                  <w:divsChild>
                                                                    <w:div w:id="1347905964">
                                                                      <w:marLeft w:val="0"/>
                                                                      <w:marRight w:val="0"/>
                                                                      <w:marTop w:val="0"/>
                                                                      <w:marBottom w:val="0"/>
                                                                      <w:divBdr>
                                                                        <w:top w:val="none" w:sz="0" w:space="0" w:color="auto"/>
                                                                        <w:left w:val="none" w:sz="0" w:space="0" w:color="auto"/>
                                                                        <w:bottom w:val="none" w:sz="0" w:space="0" w:color="auto"/>
                                                                        <w:right w:val="none" w:sz="0" w:space="0" w:color="auto"/>
                                                                      </w:divBdr>
                                                                      <w:divsChild>
                                                                        <w:div w:id="753628067">
                                                                          <w:marLeft w:val="0"/>
                                                                          <w:marRight w:val="0"/>
                                                                          <w:marTop w:val="0"/>
                                                                          <w:marBottom w:val="0"/>
                                                                          <w:divBdr>
                                                                            <w:top w:val="none" w:sz="0" w:space="0" w:color="auto"/>
                                                                            <w:left w:val="none" w:sz="0" w:space="0" w:color="auto"/>
                                                                            <w:bottom w:val="none" w:sz="0" w:space="0" w:color="auto"/>
                                                                            <w:right w:val="none" w:sz="0" w:space="0" w:color="auto"/>
                                                                          </w:divBdr>
                                                                          <w:divsChild>
                                                                            <w:div w:id="1703743473">
                                                                              <w:marLeft w:val="105"/>
                                                                              <w:marRight w:val="105"/>
                                                                              <w:marTop w:val="150"/>
                                                                              <w:marBottom w:val="150"/>
                                                                              <w:divBdr>
                                                                                <w:top w:val="none" w:sz="0" w:space="0" w:color="auto"/>
                                                                                <w:left w:val="none" w:sz="0" w:space="0" w:color="auto"/>
                                                                                <w:bottom w:val="none" w:sz="0" w:space="0" w:color="auto"/>
                                                                                <w:right w:val="none" w:sz="0" w:space="0" w:color="auto"/>
                                                                              </w:divBdr>
                                                                              <w:divsChild>
                                                                                <w:div w:id="2051804454">
                                                                                  <w:marLeft w:val="0"/>
                                                                                  <w:marRight w:val="0"/>
                                                                                  <w:marTop w:val="0"/>
                                                                                  <w:marBottom w:val="0"/>
                                                                                  <w:divBdr>
                                                                                    <w:top w:val="none" w:sz="0" w:space="0" w:color="auto"/>
                                                                                    <w:left w:val="none" w:sz="0" w:space="0" w:color="auto"/>
                                                                                    <w:bottom w:val="none" w:sz="0" w:space="0" w:color="auto"/>
                                                                                    <w:right w:val="none" w:sz="0" w:space="0" w:color="auto"/>
                                                                                  </w:divBdr>
                                                                                  <w:divsChild>
                                                                                    <w:div w:id="2066024802">
                                                                                      <w:marLeft w:val="0"/>
                                                                                      <w:marRight w:val="0"/>
                                                                                      <w:marTop w:val="0"/>
                                                                                      <w:marBottom w:val="0"/>
                                                                                      <w:divBdr>
                                                                                        <w:top w:val="none" w:sz="0" w:space="0" w:color="auto"/>
                                                                                        <w:left w:val="none" w:sz="0" w:space="0" w:color="auto"/>
                                                                                        <w:bottom w:val="none" w:sz="0" w:space="0" w:color="auto"/>
                                                                                        <w:right w:val="none" w:sz="0" w:space="0" w:color="auto"/>
                                                                                      </w:divBdr>
                                                                                      <w:divsChild>
                                                                                        <w:div w:id="750202096">
                                                                                          <w:marLeft w:val="0"/>
                                                                                          <w:marRight w:val="0"/>
                                                                                          <w:marTop w:val="0"/>
                                                                                          <w:marBottom w:val="0"/>
                                                                                          <w:divBdr>
                                                                                            <w:top w:val="none" w:sz="0" w:space="0" w:color="auto"/>
                                                                                            <w:left w:val="none" w:sz="0" w:space="0" w:color="auto"/>
                                                                                            <w:bottom w:val="none" w:sz="0" w:space="0" w:color="auto"/>
                                                                                            <w:right w:val="none" w:sz="0" w:space="0" w:color="auto"/>
                                                                                          </w:divBdr>
                                                                                          <w:divsChild>
                                                                                            <w:div w:id="1062797370">
                                                                                              <w:marLeft w:val="0"/>
                                                                                              <w:marRight w:val="0"/>
                                                                                              <w:marTop w:val="0"/>
                                                                                              <w:marBottom w:val="0"/>
                                                                                              <w:divBdr>
                                                                                                <w:top w:val="none" w:sz="0" w:space="0" w:color="auto"/>
                                                                                                <w:left w:val="none" w:sz="0" w:space="0" w:color="auto"/>
                                                                                                <w:bottom w:val="none" w:sz="0" w:space="0" w:color="auto"/>
                                                                                                <w:right w:val="none" w:sz="0" w:space="0" w:color="auto"/>
                                                                                              </w:divBdr>
                                                                                              <w:divsChild>
                                                                                                <w:div w:id="1921329647">
                                                                                                  <w:marLeft w:val="0"/>
                                                                                                  <w:marRight w:val="0"/>
                                                                                                  <w:marTop w:val="0"/>
                                                                                                  <w:marBottom w:val="0"/>
                                                                                                  <w:divBdr>
                                                                                                    <w:top w:val="none" w:sz="0" w:space="0" w:color="auto"/>
                                                                                                    <w:left w:val="none" w:sz="0" w:space="0" w:color="auto"/>
                                                                                                    <w:bottom w:val="none" w:sz="0" w:space="0" w:color="auto"/>
                                                                                                    <w:right w:val="none" w:sz="0" w:space="0" w:color="auto"/>
                                                                                                  </w:divBdr>
                                                                                                  <w:divsChild>
                                                                                                    <w:div w:id="1648820417">
                                                                                                      <w:marLeft w:val="0"/>
                                                                                                      <w:marRight w:val="0"/>
                                                                                                      <w:marTop w:val="0"/>
                                                                                                      <w:marBottom w:val="0"/>
                                                                                                      <w:divBdr>
                                                                                                        <w:top w:val="none" w:sz="0" w:space="0" w:color="auto"/>
                                                                                                        <w:left w:val="none" w:sz="0" w:space="0" w:color="auto"/>
                                                                                                        <w:bottom w:val="none" w:sz="0" w:space="0" w:color="auto"/>
                                                                                                        <w:right w:val="none" w:sz="0" w:space="0" w:color="auto"/>
                                                                                                      </w:divBdr>
                                                                                                      <w:divsChild>
                                                                                                        <w:div w:id="35979623">
                                                                                                          <w:marLeft w:val="0"/>
                                                                                                          <w:marRight w:val="0"/>
                                                                                                          <w:marTop w:val="0"/>
                                                                                                          <w:marBottom w:val="0"/>
                                                                                                          <w:divBdr>
                                                                                                            <w:top w:val="none" w:sz="0" w:space="0" w:color="auto"/>
                                                                                                            <w:left w:val="none" w:sz="0" w:space="0" w:color="auto"/>
                                                                                                            <w:bottom w:val="none" w:sz="0" w:space="0" w:color="auto"/>
                                                                                                            <w:right w:val="none" w:sz="0" w:space="0" w:color="auto"/>
                                                                                                          </w:divBdr>
                                                                                                          <w:divsChild>
                                                                                                            <w:div w:id="1230120429">
                                                                                                              <w:marLeft w:val="0"/>
                                                                                                              <w:marRight w:val="0"/>
                                                                                                              <w:marTop w:val="0"/>
                                                                                                              <w:marBottom w:val="0"/>
                                                                                                              <w:divBdr>
                                                                                                                <w:top w:val="none" w:sz="0" w:space="0" w:color="auto"/>
                                                                                                                <w:left w:val="none" w:sz="0" w:space="0" w:color="auto"/>
                                                                                                                <w:bottom w:val="none" w:sz="0" w:space="0" w:color="auto"/>
                                                                                                                <w:right w:val="none" w:sz="0" w:space="0" w:color="auto"/>
                                                                                                              </w:divBdr>
                                                                                                              <w:divsChild>
                                                                                                                <w:div w:id="1498423819">
                                                                                                                  <w:marLeft w:val="0"/>
                                                                                                                  <w:marRight w:val="0"/>
                                                                                                                  <w:marTop w:val="0"/>
                                                                                                                  <w:marBottom w:val="0"/>
                                                                                                                  <w:divBdr>
                                                                                                                    <w:top w:val="none" w:sz="0" w:space="0" w:color="auto"/>
                                                                                                                    <w:left w:val="none" w:sz="0" w:space="0" w:color="auto"/>
                                                                                                                    <w:bottom w:val="none" w:sz="0" w:space="0" w:color="auto"/>
                                                                                                                    <w:right w:val="none" w:sz="0" w:space="0" w:color="auto"/>
                                                                                                                  </w:divBdr>
                                                                                                                </w:div>
                                                                                                                <w:div w:id="846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6468">
                                                                                                          <w:marLeft w:val="0"/>
                                                                                                          <w:marRight w:val="0"/>
                                                                                                          <w:marTop w:val="0"/>
                                                                                                          <w:marBottom w:val="0"/>
                                                                                                          <w:divBdr>
                                                                                                            <w:top w:val="none" w:sz="0" w:space="0" w:color="auto"/>
                                                                                                            <w:left w:val="none" w:sz="0" w:space="0" w:color="auto"/>
                                                                                                            <w:bottom w:val="none" w:sz="0" w:space="0" w:color="auto"/>
                                                                                                            <w:right w:val="none" w:sz="0" w:space="0" w:color="auto"/>
                                                                                                          </w:divBdr>
                                                                                                          <w:divsChild>
                                                                                                            <w:div w:id="2070574210">
                                                                                                              <w:marLeft w:val="0"/>
                                                                                                              <w:marRight w:val="0"/>
                                                                                                              <w:marTop w:val="0"/>
                                                                                                              <w:marBottom w:val="0"/>
                                                                                                              <w:divBdr>
                                                                                                                <w:top w:val="none" w:sz="0" w:space="0" w:color="auto"/>
                                                                                                                <w:left w:val="none" w:sz="0" w:space="0" w:color="auto"/>
                                                                                                                <w:bottom w:val="none" w:sz="0" w:space="0" w:color="auto"/>
                                                                                                                <w:right w:val="none" w:sz="0" w:space="0" w:color="auto"/>
                                                                                                              </w:divBdr>
                                                                                                              <w:divsChild>
                                                                                                                <w:div w:id="1623533588">
                                                                                                                  <w:marLeft w:val="0"/>
                                                                                                                  <w:marRight w:val="0"/>
                                                                                                                  <w:marTop w:val="0"/>
                                                                                                                  <w:marBottom w:val="0"/>
                                                                                                                  <w:divBdr>
                                                                                                                    <w:top w:val="none" w:sz="0" w:space="0" w:color="auto"/>
                                                                                                                    <w:left w:val="none" w:sz="0" w:space="0" w:color="auto"/>
                                                                                                                    <w:bottom w:val="none" w:sz="0" w:space="0" w:color="auto"/>
                                                                                                                    <w:right w:val="none" w:sz="0" w:space="0" w:color="auto"/>
                                                                                                                  </w:divBdr>
                                                                                                                </w:div>
                                                                                                                <w:div w:id="4208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9047">
                                                                                                          <w:marLeft w:val="0"/>
                                                                                                          <w:marRight w:val="0"/>
                                                                                                          <w:marTop w:val="0"/>
                                                                                                          <w:marBottom w:val="0"/>
                                                                                                          <w:divBdr>
                                                                                                            <w:top w:val="none" w:sz="0" w:space="0" w:color="auto"/>
                                                                                                            <w:left w:val="none" w:sz="0" w:space="0" w:color="auto"/>
                                                                                                            <w:bottom w:val="none" w:sz="0" w:space="0" w:color="auto"/>
                                                                                                            <w:right w:val="none" w:sz="0" w:space="0" w:color="auto"/>
                                                                                                          </w:divBdr>
                                                                                                          <w:divsChild>
                                                                                                            <w:div w:id="2004896417">
                                                                                                              <w:marLeft w:val="0"/>
                                                                                                              <w:marRight w:val="0"/>
                                                                                                              <w:marTop w:val="0"/>
                                                                                                              <w:marBottom w:val="0"/>
                                                                                                              <w:divBdr>
                                                                                                                <w:top w:val="none" w:sz="0" w:space="0" w:color="auto"/>
                                                                                                                <w:left w:val="none" w:sz="0" w:space="0" w:color="auto"/>
                                                                                                                <w:bottom w:val="none" w:sz="0" w:space="0" w:color="auto"/>
                                                                                                                <w:right w:val="none" w:sz="0" w:space="0" w:color="auto"/>
                                                                                                              </w:divBdr>
                                                                                                              <w:divsChild>
                                                                                                                <w:div w:id="1719936710">
                                                                                                                  <w:marLeft w:val="0"/>
                                                                                                                  <w:marRight w:val="0"/>
                                                                                                                  <w:marTop w:val="0"/>
                                                                                                                  <w:marBottom w:val="0"/>
                                                                                                                  <w:divBdr>
                                                                                                                    <w:top w:val="none" w:sz="0" w:space="0" w:color="auto"/>
                                                                                                                    <w:left w:val="none" w:sz="0" w:space="0" w:color="auto"/>
                                                                                                                    <w:bottom w:val="none" w:sz="0" w:space="0" w:color="auto"/>
                                                                                                                    <w:right w:val="none" w:sz="0" w:space="0" w:color="auto"/>
                                                                                                                  </w:divBdr>
                                                                                                                </w:div>
                                                                                                                <w:div w:id="280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2667">
                                                                                                          <w:marLeft w:val="0"/>
                                                                                                          <w:marRight w:val="0"/>
                                                                                                          <w:marTop w:val="0"/>
                                                                                                          <w:marBottom w:val="0"/>
                                                                                                          <w:divBdr>
                                                                                                            <w:top w:val="none" w:sz="0" w:space="0" w:color="auto"/>
                                                                                                            <w:left w:val="none" w:sz="0" w:space="0" w:color="auto"/>
                                                                                                            <w:bottom w:val="none" w:sz="0" w:space="0" w:color="auto"/>
                                                                                                            <w:right w:val="none" w:sz="0" w:space="0" w:color="auto"/>
                                                                                                          </w:divBdr>
                                                                                                          <w:divsChild>
                                                                                                            <w:div w:id="949162016">
                                                                                                              <w:marLeft w:val="0"/>
                                                                                                              <w:marRight w:val="0"/>
                                                                                                              <w:marTop w:val="0"/>
                                                                                                              <w:marBottom w:val="0"/>
                                                                                                              <w:divBdr>
                                                                                                                <w:top w:val="none" w:sz="0" w:space="0" w:color="auto"/>
                                                                                                                <w:left w:val="none" w:sz="0" w:space="0" w:color="auto"/>
                                                                                                                <w:bottom w:val="none" w:sz="0" w:space="0" w:color="auto"/>
                                                                                                                <w:right w:val="none" w:sz="0" w:space="0" w:color="auto"/>
                                                                                                              </w:divBdr>
                                                                                                              <w:divsChild>
                                                                                                                <w:div w:id="1308632396">
                                                                                                                  <w:marLeft w:val="0"/>
                                                                                                                  <w:marRight w:val="0"/>
                                                                                                                  <w:marTop w:val="0"/>
                                                                                                                  <w:marBottom w:val="0"/>
                                                                                                                  <w:divBdr>
                                                                                                                    <w:top w:val="none" w:sz="0" w:space="0" w:color="auto"/>
                                                                                                                    <w:left w:val="none" w:sz="0" w:space="0" w:color="auto"/>
                                                                                                                    <w:bottom w:val="none" w:sz="0" w:space="0" w:color="auto"/>
                                                                                                                    <w:right w:val="none" w:sz="0" w:space="0" w:color="auto"/>
                                                                                                                  </w:divBdr>
                                                                                                                </w:div>
                                                                                                                <w:div w:id="2056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571">
                                                                                                          <w:marLeft w:val="0"/>
                                                                                                          <w:marRight w:val="0"/>
                                                                                                          <w:marTop w:val="0"/>
                                                                                                          <w:marBottom w:val="0"/>
                                                                                                          <w:divBdr>
                                                                                                            <w:top w:val="none" w:sz="0" w:space="0" w:color="auto"/>
                                                                                                            <w:left w:val="none" w:sz="0" w:space="0" w:color="auto"/>
                                                                                                            <w:bottom w:val="none" w:sz="0" w:space="0" w:color="auto"/>
                                                                                                            <w:right w:val="none" w:sz="0" w:space="0" w:color="auto"/>
                                                                                                          </w:divBdr>
                                                                                                          <w:divsChild>
                                                                                                            <w:div w:id="974987646">
                                                                                                              <w:marLeft w:val="0"/>
                                                                                                              <w:marRight w:val="0"/>
                                                                                                              <w:marTop w:val="0"/>
                                                                                                              <w:marBottom w:val="0"/>
                                                                                                              <w:divBdr>
                                                                                                                <w:top w:val="none" w:sz="0" w:space="0" w:color="auto"/>
                                                                                                                <w:left w:val="none" w:sz="0" w:space="0" w:color="auto"/>
                                                                                                                <w:bottom w:val="none" w:sz="0" w:space="0" w:color="auto"/>
                                                                                                                <w:right w:val="none" w:sz="0" w:space="0" w:color="auto"/>
                                                                                                              </w:divBdr>
                                                                                                              <w:divsChild>
                                                                                                                <w:div w:id="1072505273">
                                                                                                                  <w:marLeft w:val="0"/>
                                                                                                                  <w:marRight w:val="0"/>
                                                                                                                  <w:marTop w:val="0"/>
                                                                                                                  <w:marBottom w:val="0"/>
                                                                                                                  <w:divBdr>
                                                                                                                    <w:top w:val="none" w:sz="0" w:space="0" w:color="auto"/>
                                                                                                                    <w:left w:val="none" w:sz="0" w:space="0" w:color="auto"/>
                                                                                                                    <w:bottom w:val="none" w:sz="0" w:space="0" w:color="auto"/>
                                                                                                                    <w:right w:val="none" w:sz="0" w:space="0" w:color="auto"/>
                                                                                                                  </w:divBdr>
                                                                                                                </w:div>
                                                                                                                <w:div w:id="9651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5562">
                                                                                                          <w:marLeft w:val="0"/>
                                                                                                          <w:marRight w:val="0"/>
                                                                                                          <w:marTop w:val="0"/>
                                                                                                          <w:marBottom w:val="0"/>
                                                                                                          <w:divBdr>
                                                                                                            <w:top w:val="none" w:sz="0" w:space="0" w:color="auto"/>
                                                                                                            <w:left w:val="none" w:sz="0" w:space="0" w:color="auto"/>
                                                                                                            <w:bottom w:val="none" w:sz="0" w:space="0" w:color="auto"/>
                                                                                                            <w:right w:val="none" w:sz="0" w:space="0" w:color="auto"/>
                                                                                                          </w:divBdr>
                                                                                                          <w:divsChild>
                                                                                                            <w:div w:id="1453938306">
                                                                                                              <w:marLeft w:val="0"/>
                                                                                                              <w:marRight w:val="0"/>
                                                                                                              <w:marTop w:val="0"/>
                                                                                                              <w:marBottom w:val="0"/>
                                                                                                              <w:divBdr>
                                                                                                                <w:top w:val="none" w:sz="0" w:space="0" w:color="auto"/>
                                                                                                                <w:left w:val="none" w:sz="0" w:space="0" w:color="auto"/>
                                                                                                                <w:bottom w:val="none" w:sz="0" w:space="0" w:color="auto"/>
                                                                                                                <w:right w:val="none" w:sz="0" w:space="0" w:color="auto"/>
                                                                                                              </w:divBdr>
                                                                                                              <w:divsChild>
                                                                                                                <w:div w:id="1751150168">
                                                                                                                  <w:marLeft w:val="0"/>
                                                                                                                  <w:marRight w:val="0"/>
                                                                                                                  <w:marTop w:val="0"/>
                                                                                                                  <w:marBottom w:val="0"/>
                                                                                                                  <w:divBdr>
                                                                                                                    <w:top w:val="none" w:sz="0" w:space="0" w:color="auto"/>
                                                                                                                    <w:left w:val="none" w:sz="0" w:space="0" w:color="auto"/>
                                                                                                                    <w:bottom w:val="none" w:sz="0" w:space="0" w:color="auto"/>
                                                                                                                    <w:right w:val="none" w:sz="0" w:space="0" w:color="auto"/>
                                                                                                                  </w:divBdr>
                                                                                                                </w:div>
                                                                                                                <w:div w:id="11965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990">
                                                                                                          <w:marLeft w:val="0"/>
                                                                                                          <w:marRight w:val="0"/>
                                                                                                          <w:marTop w:val="0"/>
                                                                                                          <w:marBottom w:val="0"/>
                                                                                                          <w:divBdr>
                                                                                                            <w:top w:val="none" w:sz="0" w:space="0" w:color="auto"/>
                                                                                                            <w:left w:val="none" w:sz="0" w:space="0" w:color="auto"/>
                                                                                                            <w:bottom w:val="none" w:sz="0" w:space="0" w:color="auto"/>
                                                                                                            <w:right w:val="none" w:sz="0" w:space="0" w:color="auto"/>
                                                                                                          </w:divBdr>
                                                                                                          <w:divsChild>
                                                                                                            <w:div w:id="409887307">
                                                                                                              <w:marLeft w:val="0"/>
                                                                                                              <w:marRight w:val="0"/>
                                                                                                              <w:marTop w:val="0"/>
                                                                                                              <w:marBottom w:val="0"/>
                                                                                                              <w:divBdr>
                                                                                                                <w:top w:val="none" w:sz="0" w:space="0" w:color="auto"/>
                                                                                                                <w:left w:val="none" w:sz="0" w:space="0" w:color="auto"/>
                                                                                                                <w:bottom w:val="none" w:sz="0" w:space="0" w:color="auto"/>
                                                                                                                <w:right w:val="none" w:sz="0" w:space="0" w:color="auto"/>
                                                                                                              </w:divBdr>
                                                                                                              <w:divsChild>
                                                                                                                <w:div w:id="1716613108">
                                                                                                                  <w:marLeft w:val="0"/>
                                                                                                                  <w:marRight w:val="0"/>
                                                                                                                  <w:marTop w:val="0"/>
                                                                                                                  <w:marBottom w:val="0"/>
                                                                                                                  <w:divBdr>
                                                                                                                    <w:top w:val="none" w:sz="0" w:space="0" w:color="auto"/>
                                                                                                                    <w:left w:val="none" w:sz="0" w:space="0" w:color="auto"/>
                                                                                                                    <w:bottom w:val="none" w:sz="0" w:space="0" w:color="auto"/>
                                                                                                                    <w:right w:val="none" w:sz="0" w:space="0" w:color="auto"/>
                                                                                                                  </w:divBdr>
                                                                                                                </w:div>
                                                                                                                <w:div w:id="1219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893">
                                                                                                          <w:marLeft w:val="0"/>
                                                                                                          <w:marRight w:val="0"/>
                                                                                                          <w:marTop w:val="0"/>
                                                                                                          <w:marBottom w:val="0"/>
                                                                                                          <w:divBdr>
                                                                                                            <w:top w:val="none" w:sz="0" w:space="0" w:color="auto"/>
                                                                                                            <w:left w:val="none" w:sz="0" w:space="0" w:color="auto"/>
                                                                                                            <w:bottom w:val="none" w:sz="0" w:space="0" w:color="auto"/>
                                                                                                            <w:right w:val="none" w:sz="0" w:space="0" w:color="auto"/>
                                                                                                          </w:divBdr>
                                                                                                          <w:divsChild>
                                                                                                            <w:div w:id="1064717713">
                                                                                                              <w:marLeft w:val="0"/>
                                                                                                              <w:marRight w:val="0"/>
                                                                                                              <w:marTop w:val="0"/>
                                                                                                              <w:marBottom w:val="0"/>
                                                                                                              <w:divBdr>
                                                                                                                <w:top w:val="none" w:sz="0" w:space="0" w:color="auto"/>
                                                                                                                <w:left w:val="none" w:sz="0" w:space="0" w:color="auto"/>
                                                                                                                <w:bottom w:val="none" w:sz="0" w:space="0" w:color="auto"/>
                                                                                                                <w:right w:val="none" w:sz="0" w:space="0" w:color="auto"/>
                                                                                                              </w:divBdr>
                                                                                                              <w:divsChild>
                                                                                                                <w:div w:id="565382732">
                                                                                                                  <w:marLeft w:val="0"/>
                                                                                                                  <w:marRight w:val="0"/>
                                                                                                                  <w:marTop w:val="0"/>
                                                                                                                  <w:marBottom w:val="0"/>
                                                                                                                  <w:divBdr>
                                                                                                                    <w:top w:val="none" w:sz="0" w:space="0" w:color="auto"/>
                                                                                                                    <w:left w:val="none" w:sz="0" w:space="0" w:color="auto"/>
                                                                                                                    <w:bottom w:val="none" w:sz="0" w:space="0" w:color="auto"/>
                                                                                                                    <w:right w:val="none" w:sz="0" w:space="0" w:color="auto"/>
                                                                                                                  </w:divBdr>
                                                                                                                </w:div>
                                                                                                                <w:div w:id="122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3549">
                                                                                                          <w:marLeft w:val="0"/>
                                                                                                          <w:marRight w:val="0"/>
                                                                                                          <w:marTop w:val="0"/>
                                                                                                          <w:marBottom w:val="0"/>
                                                                                                          <w:divBdr>
                                                                                                            <w:top w:val="none" w:sz="0" w:space="0" w:color="auto"/>
                                                                                                            <w:left w:val="none" w:sz="0" w:space="0" w:color="auto"/>
                                                                                                            <w:bottom w:val="none" w:sz="0" w:space="0" w:color="auto"/>
                                                                                                            <w:right w:val="none" w:sz="0" w:space="0" w:color="auto"/>
                                                                                                          </w:divBdr>
                                                                                                          <w:divsChild>
                                                                                                            <w:div w:id="1640645573">
                                                                                                              <w:marLeft w:val="0"/>
                                                                                                              <w:marRight w:val="0"/>
                                                                                                              <w:marTop w:val="0"/>
                                                                                                              <w:marBottom w:val="0"/>
                                                                                                              <w:divBdr>
                                                                                                                <w:top w:val="none" w:sz="0" w:space="0" w:color="auto"/>
                                                                                                                <w:left w:val="none" w:sz="0" w:space="0" w:color="auto"/>
                                                                                                                <w:bottom w:val="none" w:sz="0" w:space="0" w:color="auto"/>
                                                                                                                <w:right w:val="none" w:sz="0" w:space="0" w:color="auto"/>
                                                                                                              </w:divBdr>
                                                                                                              <w:divsChild>
                                                                                                                <w:div w:id="455611518">
                                                                                                                  <w:marLeft w:val="0"/>
                                                                                                                  <w:marRight w:val="0"/>
                                                                                                                  <w:marTop w:val="0"/>
                                                                                                                  <w:marBottom w:val="0"/>
                                                                                                                  <w:divBdr>
                                                                                                                    <w:top w:val="none" w:sz="0" w:space="0" w:color="auto"/>
                                                                                                                    <w:left w:val="none" w:sz="0" w:space="0" w:color="auto"/>
                                                                                                                    <w:bottom w:val="none" w:sz="0" w:space="0" w:color="auto"/>
                                                                                                                    <w:right w:val="none" w:sz="0" w:space="0" w:color="auto"/>
                                                                                                                  </w:divBdr>
                                                                                                                </w:div>
                                                                                                                <w:div w:id="7416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0719">
                                                                                                          <w:marLeft w:val="0"/>
                                                                                                          <w:marRight w:val="0"/>
                                                                                                          <w:marTop w:val="0"/>
                                                                                                          <w:marBottom w:val="0"/>
                                                                                                          <w:divBdr>
                                                                                                            <w:top w:val="none" w:sz="0" w:space="0" w:color="auto"/>
                                                                                                            <w:left w:val="none" w:sz="0" w:space="0" w:color="auto"/>
                                                                                                            <w:bottom w:val="none" w:sz="0" w:space="0" w:color="auto"/>
                                                                                                            <w:right w:val="none" w:sz="0" w:space="0" w:color="auto"/>
                                                                                                          </w:divBdr>
                                                                                                          <w:divsChild>
                                                                                                            <w:div w:id="1085103178">
                                                                                                              <w:marLeft w:val="0"/>
                                                                                                              <w:marRight w:val="0"/>
                                                                                                              <w:marTop w:val="0"/>
                                                                                                              <w:marBottom w:val="0"/>
                                                                                                              <w:divBdr>
                                                                                                                <w:top w:val="none" w:sz="0" w:space="0" w:color="auto"/>
                                                                                                                <w:left w:val="none" w:sz="0" w:space="0" w:color="auto"/>
                                                                                                                <w:bottom w:val="none" w:sz="0" w:space="0" w:color="auto"/>
                                                                                                                <w:right w:val="none" w:sz="0" w:space="0" w:color="auto"/>
                                                                                                              </w:divBdr>
                                                                                                              <w:divsChild>
                                                                                                                <w:div w:id="846362861">
                                                                                                                  <w:marLeft w:val="0"/>
                                                                                                                  <w:marRight w:val="0"/>
                                                                                                                  <w:marTop w:val="0"/>
                                                                                                                  <w:marBottom w:val="0"/>
                                                                                                                  <w:divBdr>
                                                                                                                    <w:top w:val="none" w:sz="0" w:space="0" w:color="auto"/>
                                                                                                                    <w:left w:val="none" w:sz="0" w:space="0" w:color="auto"/>
                                                                                                                    <w:bottom w:val="none" w:sz="0" w:space="0" w:color="auto"/>
                                                                                                                    <w:right w:val="none" w:sz="0" w:space="0" w:color="auto"/>
                                                                                                                  </w:divBdr>
                                                                                                                </w:div>
                                                                                                                <w:div w:id="1357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870">
      <w:bodyDiv w:val="1"/>
      <w:marLeft w:val="0"/>
      <w:marRight w:val="0"/>
      <w:marTop w:val="0"/>
      <w:marBottom w:val="0"/>
      <w:divBdr>
        <w:top w:val="none" w:sz="0" w:space="0" w:color="auto"/>
        <w:left w:val="none" w:sz="0" w:space="0" w:color="auto"/>
        <w:bottom w:val="none" w:sz="0" w:space="0" w:color="auto"/>
        <w:right w:val="none" w:sz="0" w:space="0" w:color="auto"/>
      </w:divBdr>
      <w:divsChild>
        <w:div w:id="1633362233">
          <w:marLeft w:val="0"/>
          <w:marRight w:val="1"/>
          <w:marTop w:val="0"/>
          <w:marBottom w:val="0"/>
          <w:divBdr>
            <w:top w:val="none" w:sz="0" w:space="0" w:color="auto"/>
            <w:left w:val="none" w:sz="0" w:space="0" w:color="auto"/>
            <w:bottom w:val="none" w:sz="0" w:space="0" w:color="auto"/>
            <w:right w:val="none" w:sz="0" w:space="0" w:color="auto"/>
          </w:divBdr>
          <w:divsChild>
            <w:div w:id="1819611613">
              <w:marLeft w:val="0"/>
              <w:marRight w:val="0"/>
              <w:marTop w:val="0"/>
              <w:marBottom w:val="0"/>
              <w:divBdr>
                <w:top w:val="none" w:sz="0" w:space="0" w:color="auto"/>
                <w:left w:val="none" w:sz="0" w:space="0" w:color="auto"/>
                <w:bottom w:val="none" w:sz="0" w:space="0" w:color="auto"/>
                <w:right w:val="none" w:sz="0" w:space="0" w:color="auto"/>
              </w:divBdr>
              <w:divsChild>
                <w:div w:id="1199900525">
                  <w:marLeft w:val="0"/>
                  <w:marRight w:val="1"/>
                  <w:marTop w:val="0"/>
                  <w:marBottom w:val="0"/>
                  <w:divBdr>
                    <w:top w:val="none" w:sz="0" w:space="0" w:color="auto"/>
                    <w:left w:val="none" w:sz="0" w:space="0" w:color="auto"/>
                    <w:bottom w:val="none" w:sz="0" w:space="0" w:color="auto"/>
                    <w:right w:val="none" w:sz="0" w:space="0" w:color="auto"/>
                  </w:divBdr>
                  <w:divsChild>
                    <w:div w:id="990522079">
                      <w:marLeft w:val="0"/>
                      <w:marRight w:val="0"/>
                      <w:marTop w:val="0"/>
                      <w:marBottom w:val="0"/>
                      <w:divBdr>
                        <w:top w:val="none" w:sz="0" w:space="0" w:color="auto"/>
                        <w:left w:val="none" w:sz="0" w:space="0" w:color="auto"/>
                        <w:bottom w:val="none" w:sz="0" w:space="0" w:color="auto"/>
                        <w:right w:val="none" w:sz="0" w:space="0" w:color="auto"/>
                      </w:divBdr>
                      <w:divsChild>
                        <w:div w:id="1143039798">
                          <w:marLeft w:val="0"/>
                          <w:marRight w:val="0"/>
                          <w:marTop w:val="0"/>
                          <w:marBottom w:val="0"/>
                          <w:divBdr>
                            <w:top w:val="none" w:sz="0" w:space="0" w:color="auto"/>
                            <w:left w:val="none" w:sz="0" w:space="0" w:color="auto"/>
                            <w:bottom w:val="none" w:sz="0" w:space="0" w:color="auto"/>
                            <w:right w:val="none" w:sz="0" w:space="0" w:color="auto"/>
                          </w:divBdr>
                          <w:divsChild>
                            <w:div w:id="1315143000">
                              <w:marLeft w:val="0"/>
                              <w:marRight w:val="0"/>
                              <w:marTop w:val="120"/>
                              <w:marBottom w:val="360"/>
                              <w:divBdr>
                                <w:top w:val="none" w:sz="0" w:space="0" w:color="auto"/>
                                <w:left w:val="none" w:sz="0" w:space="0" w:color="auto"/>
                                <w:bottom w:val="none" w:sz="0" w:space="0" w:color="auto"/>
                                <w:right w:val="none" w:sz="0" w:space="0" w:color="auto"/>
                              </w:divBdr>
                              <w:divsChild>
                                <w:div w:id="338968886">
                                  <w:marLeft w:val="0"/>
                                  <w:marRight w:val="0"/>
                                  <w:marTop w:val="0"/>
                                  <w:marBottom w:val="0"/>
                                  <w:divBdr>
                                    <w:top w:val="none" w:sz="0" w:space="0" w:color="auto"/>
                                    <w:left w:val="none" w:sz="0" w:space="0" w:color="auto"/>
                                    <w:bottom w:val="none" w:sz="0" w:space="0" w:color="auto"/>
                                    <w:right w:val="none" w:sz="0" w:space="0" w:color="auto"/>
                                  </w:divBdr>
                                  <w:divsChild>
                                    <w:div w:id="13899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08244">
      <w:bodyDiv w:val="1"/>
      <w:marLeft w:val="0"/>
      <w:marRight w:val="0"/>
      <w:marTop w:val="0"/>
      <w:marBottom w:val="0"/>
      <w:divBdr>
        <w:top w:val="none" w:sz="0" w:space="0" w:color="auto"/>
        <w:left w:val="none" w:sz="0" w:space="0" w:color="auto"/>
        <w:bottom w:val="none" w:sz="0" w:space="0" w:color="auto"/>
        <w:right w:val="none" w:sz="0" w:space="0" w:color="auto"/>
      </w:divBdr>
      <w:divsChild>
        <w:div w:id="56369581">
          <w:marLeft w:val="0"/>
          <w:marRight w:val="1"/>
          <w:marTop w:val="0"/>
          <w:marBottom w:val="0"/>
          <w:divBdr>
            <w:top w:val="none" w:sz="0" w:space="0" w:color="auto"/>
            <w:left w:val="none" w:sz="0" w:space="0" w:color="auto"/>
            <w:bottom w:val="none" w:sz="0" w:space="0" w:color="auto"/>
            <w:right w:val="none" w:sz="0" w:space="0" w:color="auto"/>
          </w:divBdr>
          <w:divsChild>
            <w:div w:id="1529292172">
              <w:marLeft w:val="0"/>
              <w:marRight w:val="0"/>
              <w:marTop w:val="0"/>
              <w:marBottom w:val="0"/>
              <w:divBdr>
                <w:top w:val="none" w:sz="0" w:space="0" w:color="auto"/>
                <w:left w:val="none" w:sz="0" w:space="0" w:color="auto"/>
                <w:bottom w:val="none" w:sz="0" w:space="0" w:color="auto"/>
                <w:right w:val="none" w:sz="0" w:space="0" w:color="auto"/>
              </w:divBdr>
              <w:divsChild>
                <w:div w:id="2017078874">
                  <w:marLeft w:val="0"/>
                  <w:marRight w:val="1"/>
                  <w:marTop w:val="0"/>
                  <w:marBottom w:val="0"/>
                  <w:divBdr>
                    <w:top w:val="none" w:sz="0" w:space="0" w:color="auto"/>
                    <w:left w:val="none" w:sz="0" w:space="0" w:color="auto"/>
                    <w:bottom w:val="none" w:sz="0" w:space="0" w:color="auto"/>
                    <w:right w:val="none" w:sz="0" w:space="0" w:color="auto"/>
                  </w:divBdr>
                  <w:divsChild>
                    <w:div w:id="624039547">
                      <w:marLeft w:val="0"/>
                      <w:marRight w:val="0"/>
                      <w:marTop w:val="0"/>
                      <w:marBottom w:val="0"/>
                      <w:divBdr>
                        <w:top w:val="none" w:sz="0" w:space="0" w:color="auto"/>
                        <w:left w:val="none" w:sz="0" w:space="0" w:color="auto"/>
                        <w:bottom w:val="none" w:sz="0" w:space="0" w:color="auto"/>
                        <w:right w:val="none" w:sz="0" w:space="0" w:color="auto"/>
                      </w:divBdr>
                      <w:divsChild>
                        <w:div w:id="1346402647">
                          <w:marLeft w:val="0"/>
                          <w:marRight w:val="0"/>
                          <w:marTop w:val="0"/>
                          <w:marBottom w:val="0"/>
                          <w:divBdr>
                            <w:top w:val="none" w:sz="0" w:space="0" w:color="auto"/>
                            <w:left w:val="none" w:sz="0" w:space="0" w:color="auto"/>
                            <w:bottom w:val="none" w:sz="0" w:space="0" w:color="auto"/>
                            <w:right w:val="none" w:sz="0" w:space="0" w:color="auto"/>
                          </w:divBdr>
                          <w:divsChild>
                            <w:div w:id="930313366">
                              <w:marLeft w:val="0"/>
                              <w:marRight w:val="0"/>
                              <w:marTop w:val="120"/>
                              <w:marBottom w:val="360"/>
                              <w:divBdr>
                                <w:top w:val="none" w:sz="0" w:space="0" w:color="auto"/>
                                <w:left w:val="none" w:sz="0" w:space="0" w:color="auto"/>
                                <w:bottom w:val="none" w:sz="0" w:space="0" w:color="auto"/>
                                <w:right w:val="none" w:sz="0" w:space="0" w:color="auto"/>
                              </w:divBdr>
                              <w:divsChild>
                                <w:div w:id="596906921">
                                  <w:marLeft w:val="0"/>
                                  <w:marRight w:val="0"/>
                                  <w:marTop w:val="0"/>
                                  <w:marBottom w:val="0"/>
                                  <w:divBdr>
                                    <w:top w:val="none" w:sz="0" w:space="0" w:color="auto"/>
                                    <w:left w:val="none" w:sz="0" w:space="0" w:color="auto"/>
                                    <w:bottom w:val="none" w:sz="0" w:space="0" w:color="auto"/>
                                    <w:right w:val="none" w:sz="0" w:space="0" w:color="auto"/>
                                  </w:divBdr>
                                  <w:divsChild>
                                    <w:div w:id="8876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9684">
      <w:bodyDiv w:val="1"/>
      <w:marLeft w:val="0"/>
      <w:marRight w:val="0"/>
      <w:marTop w:val="0"/>
      <w:marBottom w:val="0"/>
      <w:divBdr>
        <w:top w:val="none" w:sz="0" w:space="0" w:color="auto"/>
        <w:left w:val="none" w:sz="0" w:space="0" w:color="auto"/>
        <w:bottom w:val="none" w:sz="0" w:space="0" w:color="auto"/>
        <w:right w:val="none" w:sz="0" w:space="0" w:color="auto"/>
      </w:divBdr>
      <w:divsChild>
        <w:div w:id="1988976683">
          <w:marLeft w:val="0"/>
          <w:marRight w:val="1"/>
          <w:marTop w:val="0"/>
          <w:marBottom w:val="0"/>
          <w:divBdr>
            <w:top w:val="none" w:sz="0" w:space="0" w:color="auto"/>
            <w:left w:val="none" w:sz="0" w:space="0" w:color="auto"/>
            <w:bottom w:val="none" w:sz="0" w:space="0" w:color="auto"/>
            <w:right w:val="none" w:sz="0" w:space="0" w:color="auto"/>
          </w:divBdr>
          <w:divsChild>
            <w:div w:id="1358385921">
              <w:marLeft w:val="0"/>
              <w:marRight w:val="0"/>
              <w:marTop w:val="0"/>
              <w:marBottom w:val="0"/>
              <w:divBdr>
                <w:top w:val="none" w:sz="0" w:space="0" w:color="auto"/>
                <w:left w:val="none" w:sz="0" w:space="0" w:color="auto"/>
                <w:bottom w:val="none" w:sz="0" w:space="0" w:color="auto"/>
                <w:right w:val="none" w:sz="0" w:space="0" w:color="auto"/>
              </w:divBdr>
              <w:divsChild>
                <w:div w:id="824930110">
                  <w:marLeft w:val="0"/>
                  <w:marRight w:val="1"/>
                  <w:marTop w:val="0"/>
                  <w:marBottom w:val="0"/>
                  <w:divBdr>
                    <w:top w:val="none" w:sz="0" w:space="0" w:color="auto"/>
                    <w:left w:val="none" w:sz="0" w:space="0" w:color="auto"/>
                    <w:bottom w:val="none" w:sz="0" w:space="0" w:color="auto"/>
                    <w:right w:val="none" w:sz="0" w:space="0" w:color="auto"/>
                  </w:divBdr>
                  <w:divsChild>
                    <w:div w:id="2144349312">
                      <w:marLeft w:val="0"/>
                      <w:marRight w:val="0"/>
                      <w:marTop w:val="0"/>
                      <w:marBottom w:val="0"/>
                      <w:divBdr>
                        <w:top w:val="none" w:sz="0" w:space="0" w:color="auto"/>
                        <w:left w:val="none" w:sz="0" w:space="0" w:color="auto"/>
                        <w:bottom w:val="none" w:sz="0" w:space="0" w:color="auto"/>
                        <w:right w:val="none" w:sz="0" w:space="0" w:color="auto"/>
                      </w:divBdr>
                      <w:divsChild>
                        <w:div w:id="1356808450">
                          <w:marLeft w:val="0"/>
                          <w:marRight w:val="0"/>
                          <w:marTop w:val="0"/>
                          <w:marBottom w:val="0"/>
                          <w:divBdr>
                            <w:top w:val="none" w:sz="0" w:space="0" w:color="auto"/>
                            <w:left w:val="none" w:sz="0" w:space="0" w:color="auto"/>
                            <w:bottom w:val="none" w:sz="0" w:space="0" w:color="auto"/>
                            <w:right w:val="none" w:sz="0" w:space="0" w:color="auto"/>
                          </w:divBdr>
                          <w:divsChild>
                            <w:div w:id="589243236">
                              <w:marLeft w:val="0"/>
                              <w:marRight w:val="0"/>
                              <w:marTop w:val="120"/>
                              <w:marBottom w:val="360"/>
                              <w:divBdr>
                                <w:top w:val="none" w:sz="0" w:space="0" w:color="auto"/>
                                <w:left w:val="none" w:sz="0" w:space="0" w:color="auto"/>
                                <w:bottom w:val="none" w:sz="0" w:space="0" w:color="auto"/>
                                <w:right w:val="none" w:sz="0" w:space="0" w:color="auto"/>
                              </w:divBdr>
                              <w:divsChild>
                                <w:div w:id="782647568">
                                  <w:marLeft w:val="0"/>
                                  <w:marRight w:val="0"/>
                                  <w:marTop w:val="0"/>
                                  <w:marBottom w:val="0"/>
                                  <w:divBdr>
                                    <w:top w:val="none" w:sz="0" w:space="0" w:color="auto"/>
                                    <w:left w:val="none" w:sz="0" w:space="0" w:color="auto"/>
                                    <w:bottom w:val="none" w:sz="0" w:space="0" w:color="auto"/>
                                    <w:right w:val="none" w:sz="0" w:space="0" w:color="auto"/>
                                  </w:divBdr>
                                  <w:divsChild>
                                    <w:div w:id="4273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19694">
      <w:bodyDiv w:val="1"/>
      <w:marLeft w:val="0"/>
      <w:marRight w:val="0"/>
      <w:marTop w:val="0"/>
      <w:marBottom w:val="0"/>
      <w:divBdr>
        <w:top w:val="none" w:sz="0" w:space="0" w:color="auto"/>
        <w:left w:val="none" w:sz="0" w:space="0" w:color="auto"/>
        <w:bottom w:val="none" w:sz="0" w:space="0" w:color="auto"/>
        <w:right w:val="none" w:sz="0" w:space="0" w:color="auto"/>
      </w:divBdr>
      <w:divsChild>
        <w:div w:id="55864067">
          <w:marLeft w:val="0"/>
          <w:marRight w:val="1"/>
          <w:marTop w:val="0"/>
          <w:marBottom w:val="0"/>
          <w:divBdr>
            <w:top w:val="none" w:sz="0" w:space="0" w:color="auto"/>
            <w:left w:val="none" w:sz="0" w:space="0" w:color="auto"/>
            <w:bottom w:val="none" w:sz="0" w:space="0" w:color="auto"/>
            <w:right w:val="none" w:sz="0" w:space="0" w:color="auto"/>
          </w:divBdr>
          <w:divsChild>
            <w:div w:id="1437484757">
              <w:marLeft w:val="0"/>
              <w:marRight w:val="0"/>
              <w:marTop w:val="0"/>
              <w:marBottom w:val="0"/>
              <w:divBdr>
                <w:top w:val="none" w:sz="0" w:space="0" w:color="auto"/>
                <w:left w:val="none" w:sz="0" w:space="0" w:color="auto"/>
                <w:bottom w:val="none" w:sz="0" w:space="0" w:color="auto"/>
                <w:right w:val="none" w:sz="0" w:space="0" w:color="auto"/>
              </w:divBdr>
              <w:divsChild>
                <w:div w:id="866648827">
                  <w:marLeft w:val="0"/>
                  <w:marRight w:val="1"/>
                  <w:marTop w:val="0"/>
                  <w:marBottom w:val="0"/>
                  <w:divBdr>
                    <w:top w:val="none" w:sz="0" w:space="0" w:color="auto"/>
                    <w:left w:val="none" w:sz="0" w:space="0" w:color="auto"/>
                    <w:bottom w:val="none" w:sz="0" w:space="0" w:color="auto"/>
                    <w:right w:val="none" w:sz="0" w:space="0" w:color="auto"/>
                  </w:divBdr>
                  <w:divsChild>
                    <w:div w:id="1845780418">
                      <w:marLeft w:val="0"/>
                      <w:marRight w:val="0"/>
                      <w:marTop w:val="0"/>
                      <w:marBottom w:val="0"/>
                      <w:divBdr>
                        <w:top w:val="none" w:sz="0" w:space="0" w:color="auto"/>
                        <w:left w:val="none" w:sz="0" w:space="0" w:color="auto"/>
                        <w:bottom w:val="none" w:sz="0" w:space="0" w:color="auto"/>
                        <w:right w:val="none" w:sz="0" w:space="0" w:color="auto"/>
                      </w:divBdr>
                      <w:divsChild>
                        <w:div w:id="1514489734">
                          <w:marLeft w:val="0"/>
                          <w:marRight w:val="0"/>
                          <w:marTop w:val="0"/>
                          <w:marBottom w:val="0"/>
                          <w:divBdr>
                            <w:top w:val="none" w:sz="0" w:space="0" w:color="auto"/>
                            <w:left w:val="none" w:sz="0" w:space="0" w:color="auto"/>
                            <w:bottom w:val="none" w:sz="0" w:space="0" w:color="auto"/>
                            <w:right w:val="none" w:sz="0" w:space="0" w:color="auto"/>
                          </w:divBdr>
                          <w:divsChild>
                            <w:div w:id="134489443">
                              <w:marLeft w:val="0"/>
                              <w:marRight w:val="0"/>
                              <w:marTop w:val="120"/>
                              <w:marBottom w:val="360"/>
                              <w:divBdr>
                                <w:top w:val="none" w:sz="0" w:space="0" w:color="auto"/>
                                <w:left w:val="none" w:sz="0" w:space="0" w:color="auto"/>
                                <w:bottom w:val="none" w:sz="0" w:space="0" w:color="auto"/>
                                <w:right w:val="none" w:sz="0" w:space="0" w:color="auto"/>
                              </w:divBdr>
                              <w:divsChild>
                                <w:div w:id="695275661">
                                  <w:marLeft w:val="0"/>
                                  <w:marRight w:val="0"/>
                                  <w:marTop w:val="0"/>
                                  <w:marBottom w:val="0"/>
                                  <w:divBdr>
                                    <w:top w:val="none" w:sz="0" w:space="0" w:color="auto"/>
                                    <w:left w:val="none" w:sz="0" w:space="0" w:color="auto"/>
                                    <w:bottom w:val="none" w:sz="0" w:space="0" w:color="auto"/>
                                    <w:right w:val="none" w:sz="0" w:space="0" w:color="auto"/>
                                  </w:divBdr>
                                  <w:divsChild>
                                    <w:div w:id="19730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8684">
      <w:bodyDiv w:val="1"/>
      <w:marLeft w:val="0"/>
      <w:marRight w:val="0"/>
      <w:marTop w:val="0"/>
      <w:marBottom w:val="0"/>
      <w:divBdr>
        <w:top w:val="none" w:sz="0" w:space="0" w:color="auto"/>
        <w:left w:val="none" w:sz="0" w:space="0" w:color="auto"/>
        <w:bottom w:val="none" w:sz="0" w:space="0" w:color="auto"/>
        <w:right w:val="none" w:sz="0" w:space="0" w:color="auto"/>
      </w:divBdr>
      <w:divsChild>
        <w:div w:id="889270339">
          <w:marLeft w:val="0"/>
          <w:marRight w:val="1"/>
          <w:marTop w:val="0"/>
          <w:marBottom w:val="0"/>
          <w:divBdr>
            <w:top w:val="none" w:sz="0" w:space="0" w:color="auto"/>
            <w:left w:val="none" w:sz="0" w:space="0" w:color="auto"/>
            <w:bottom w:val="none" w:sz="0" w:space="0" w:color="auto"/>
            <w:right w:val="none" w:sz="0" w:space="0" w:color="auto"/>
          </w:divBdr>
          <w:divsChild>
            <w:div w:id="1623144967">
              <w:marLeft w:val="0"/>
              <w:marRight w:val="0"/>
              <w:marTop w:val="0"/>
              <w:marBottom w:val="0"/>
              <w:divBdr>
                <w:top w:val="none" w:sz="0" w:space="0" w:color="auto"/>
                <w:left w:val="none" w:sz="0" w:space="0" w:color="auto"/>
                <w:bottom w:val="none" w:sz="0" w:space="0" w:color="auto"/>
                <w:right w:val="none" w:sz="0" w:space="0" w:color="auto"/>
              </w:divBdr>
              <w:divsChild>
                <w:div w:id="152138816">
                  <w:marLeft w:val="0"/>
                  <w:marRight w:val="1"/>
                  <w:marTop w:val="0"/>
                  <w:marBottom w:val="0"/>
                  <w:divBdr>
                    <w:top w:val="none" w:sz="0" w:space="0" w:color="auto"/>
                    <w:left w:val="none" w:sz="0" w:space="0" w:color="auto"/>
                    <w:bottom w:val="none" w:sz="0" w:space="0" w:color="auto"/>
                    <w:right w:val="none" w:sz="0" w:space="0" w:color="auto"/>
                  </w:divBdr>
                  <w:divsChild>
                    <w:div w:id="1311595340">
                      <w:marLeft w:val="0"/>
                      <w:marRight w:val="0"/>
                      <w:marTop w:val="0"/>
                      <w:marBottom w:val="0"/>
                      <w:divBdr>
                        <w:top w:val="none" w:sz="0" w:space="0" w:color="auto"/>
                        <w:left w:val="none" w:sz="0" w:space="0" w:color="auto"/>
                        <w:bottom w:val="none" w:sz="0" w:space="0" w:color="auto"/>
                        <w:right w:val="none" w:sz="0" w:space="0" w:color="auto"/>
                      </w:divBdr>
                      <w:divsChild>
                        <w:div w:id="1969161855">
                          <w:marLeft w:val="0"/>
                          <w:marRight w:val="0"/>
                          <w:marTop w:val="0"/>
                          <w:marBottom w:val="0"/>
                          <w:divBdr>
                            <w:top w:val="none" w:sz="0" w:space="0" w:color="auto"/>
                            <w:left w:val="none" w:sz="0" w:space="0" w:color="auto"/>
                            <w:bottom w:val="none" w:sz="0" w:space="0" w:color="auto"/>
                            <w:right w:val="none" w:sz="0" w:space="0" w:color="auto"/>
                          </w:divBdr>
                          <w:divsChild>
                            <w:div w:id="393695874">
                              <w:marLeft w:val="0"/>
                              <w:marRight w:val="0"/>
                              <w:marTop w:val="120"/>
                              <w:marBottom w:val="360"/>
                              <w:divBdr>
                                <w:top w:val="none" w:sz="0" w:space="0" w:color="auto"/>
                                <w:left w:val="none" w:sz="0" w:space="0" w:color="auto"/>
                                <w:bottom w:val="none" w:sz="0" w:space="0" w:color="auto"/>
                                <w:right w:val="none" w:sz="0" w:space="0" w:color="auto"/>
                              </w:divBdr>
                              <w:divsChild>
                                <w:div w:id="398019890">
                                  <w:marLeft w:val="0"/>
                                  <w:marRight w:val="0"/>
                                  <w:marTop w:val="0"/>
                                  <w:marBottom w:val="0"/>
                                  <w:divBdr>
                                    <w:top w:val="none" w:sz="0" w:space="0" w:color="auto"/>
                                    <w:left w:val="none" w:sz="0" w:space="0" w:color="auto"/>
                                    <w:bottom w:val="none" w:sz="0" w:space="0" w:color="auto"/>
                                    <w:right w:val="none" w:sz="0" w:space="0" w:color="auto"/>
                                  </w:divBdr>
                                  <w:divsChild>
                                    <w:div w:id="4742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42891">
      <w:bodyDiv w:val="1"/>
      <w:marLeft w:val="0"/>
      <w:marRight w:val="0"/>
      <w:marTop w:val="0"/>
      <w:marBottom w:val="0"/>
      <w:divBdr>
        <w:top w:val="none" w:sz="0" w:space="0" w:color="auto"/>
        <w:left w:val="none" w:sz="0" w:space="0" w:color="auto"/>
        <w:bottom w:val="none" w:sz="0" w:space="0" w:color="auto"/>
        <w:right w:val="none" w:sz="0" w:space="0" w:color="auto"/>
      </w:divBdr>
      <w:divsChild>
        <w:div w:id="295523738">
          <w:marLeft w:val="0"/>
          <w:marRight w:val="1"/>
          <w:marTop w:val="0"/>
          <w:marBottom w:val="0"/>
          <w:divBdr>
            <w:top w:val="none" w:sz="0" w:space="0" w:color="auto"/>
            <w:left w:val="none" w:sz="0" w:space="0" w:color="auto"/>
            <w:bottom w:val="none" w:sz="0" w:space="0" w:color="auto"/>
            <w:right w:val="none" w:sz="0" w:space="0" w:color="auto"/>
          </w:divBdr>
          <w:divsChild>
            <w:div w:id="574166655">
              <w:marLeft w:val="0"/>
              <w:marRight w:val="0"/>
              <w:marTop w:val="0"/>
              <w:marBottom w:val="0"/>
              <w:divBdr>
                <w:top w:val="none" w:sz="0" w:space="0" w:color="auto"/>
                <w:left w:val="none" w:sz="0" w:space="0" w:color="auto"/>
                <w:bottom w:val="none" w:sz="0" w:space="0" w:color="auto"/>
                <w:right w:val="none" w:sz="0" w:space="0" w:color="auto"/>
              </w:divBdr>
              <w:divsChild>
                <w:div w:id="1094397733">
                  <w:marLeft w:val="0"/>
                  <w:marRight w:val="1"/>
                  <w:marTop w:val="0"/>
                  <w:marBottom w:val="0"/>
                  <w:divBdr>
                    <w:top w:val="none" w:sz="0" w:space="0" w:color="auto"/>
                    <w:left w:val="none" w:sz="0" w:space="0" w:color="auto"/>
                    <w:bottom w:val="none" w:sz="0" w:space="0" w:color="auto"/>
                    <w:right w:val="none" w:sz="0" w:space="0" w:color="auto"/>
                  </w:divBdr>
                  <w:divsChild>
                    <w:div w:id="2022200835">
                      <w:marLeft w:val="0"/>
                      <w:marRight w:val="0"/>
                      <w:marTop w:val="0"/>
                      <w:marBottom w:val="0"/>
                      <w:divBdr>
                        <w:top w:val="none" w:sz="0" w:space="0" w:color="auto"/>
                        <w:left w:val="none" w:sz="0" w:space="0" w:color="auto"/>
                        <w:bottom w:val="none" w:sz="0" w:space="0" w:color="auto"/>
                        <w:right w:val="none" w:sz="0" w:space="0" w:color="auto"/>
                      </w:divBdr>
                      <w:divsChild>
                        <w:div w:id="642467174">
                          <w:marLeft w:val="0"/>
                          <w:marRight w:val="0"/>
                          <w:marTop w:val="0"/>
                          <w:marBottom w:val="0"/>
                          <w:divBdr>
                            <w:top w:val="none" w:sz="0" w:space="0" w:color="auto"/>
                            <w:left w:val="none" w:sz="0" w:space="0" w:color="auto"/>
                            <w:bottom w:val="none" w:sz="0" w:space="0" w:color="auto"/>
                            <w:right w:val="none" w:sz="0" w:space="0" w:color="auto"/>
                          </w:divBdr>
                          <w:divsChild>
                            <w:div w:id="1801067409">
                              <w:marLeft w:val="0"/>
                              <w:marRight w:val="0"/>
                              <w:marTop w:val="120"/>
                              <w:marBottom w:val="360"/>
                              <w:divBdr>
                                <w:top w:val="none" w:sz="0" w:space="0" w:color="auto"/>
                                <w:left w:val="none" w:sz="0" w:space="0" w:color="auto"/>
                                <w:bottom w:val="none" w:sz="0" w:space="0" w:color="auto"/>
                                <w:right w:val="none" w:sz="0" w:space="0" w:color="auto"/>
                              </w:divBdr>
                              <w:divsChild>
                                <w:div w:id="1149589636">
                                  <w:marLeft w:val="0"/>
                                  <w:marRight w:val="0"/>
                                  <w:marTop w:val="0"/>
                                  <w:marBottom w:val="0"/>
                                  <w:divBdr>
                                    <w:top w:val="none" w:sz="0" w:space="0" w:color="auto"/>
                                    <w:left w:val="none" w:sz="0" w:space="0" w:color="auto"/>
                                    <w:bottom w:val="none" w:sz="0" w:space="0" w:color="auto"/>
                                    <w:right w:val="none" w:sz="0" w:space="0" w:color="auto"/>
                                  </w:divBdr>
                                  <w:divsChild>
                                    <w:div w:id="8291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68076">
      <w:bodyDiv w:val="1"/>
      <w:marLeft w:val="0"/>
      <w:marRight w:val="0"/>
      <w:marTop w:val="0"/>
      <w:marBottom w:val="0"/>
      <w:divBdr>
        <w:top w:val="none" w:sz="0" w:space="0" w:color="auto"/>
        <w:left w:val="none" w:sz="0" w:space="0" w:color="auto"/>
        <w:bottom w:val="none" w:sz="0" w:space="0" w:color="auto"/>
        <w:right w:val="none" w:sz="0" w:space="0" w:color="auto"/>
      </w:divBdr>
      <w:divsChild>
        <w:div w:id="535509076">
          <w:marLeft w:val="0"/>
          <w:marRight w:val="1"/>
          <w:marTop w:val="0"/>
          <w:marBottom w:val="0"/>
          <w:divBdr>
            <w:top w:val="none" w:sz="0" w:space="0" w:color="auto"/>
            <w:left w:val="none" w:sz="0" w:space="0" w:color="auto"/>
            <w:bottom w:val="none" w:sz="0" w:space="0" w:color="auto"/>
            <w:right w:val="none" w:sz="0" w:space="0" w:color="auto"/>
          </w:divBdr>
          <w:divsChild>
            <w:div w:id="2029521438">
              <w:marLeft w:val="0"/>
              <w:marRight w:val="0"/>
              <w:marTop w:val="0"/>
              <w:marBottom w:val="0"/>
              <w:divBdr>
                <w:top w:val="none" w:sz="0" w:space="0" w:color="auto"/>
                <w:left w:val="none" w:sz="0" w:space="0" w:color="auto"/>
                <w:bottom w:val="none" w:sz="0" w:space="0" w:color="auto"/>
                <w:right w:val="none" w:sz="0" w:space="0" w:color="auto"/>
              </w:divBdr>
              <w:divsChild>
                <w:div w:id="2000159037">
                  <w:marLeft w:val="0"/>
                  <w:marRight w:val="1"/>
                  <w:marTop w:val="0"/>
                  <w:marBottom w:val="0"/>
                  <w:divBdr>
                    <w:top w:val="none" w:sz="0" w:space="0" w:color="auto"/>
                    <w:left w:val="none" w:sz="0" w:space="0" w:color="auto"/>
                    <w:bottom w:val="none" w:sz="0" w:space="0" w:color="auto"/>
                    <w:right w:val="none" w:sz="0" w:space="0" w:color="auto"/>
                  </w:divBdr>
                  <w:divsChild>
                    <w:div w:id="1292783885">
                      <w:marLeft w:val="0"/>
                      <w:marRight w:val="0"/>
                      <w:marTop w:val="0"/>
                      <w:marBottom w:val="0"/>
                      <w:divBdr>
                        <w:top w:val="none" w:sz="0" w:space="0" w:color="auto"/>
                        <w:left w:val="none" w:sz="0" w:space="0" w:color="auto"/>
                        <w:bottom w:val="none" w:sz="0" w:space="0" w:color="auto"/>
                        <w:right w:val="none" w:sz="0" w:space="0" w:color="auto"/>
                      </w:divBdr>
                      <w:divsChild>
                        <w:div w:id="1431049216">
                          <w:marLeft w:val="0"/>
                          <w:marRight w:val="0"/>
                          <w:marTop w:val="0"/>
                          <w:marBottom w:val="0"/>
                          <w:divBdr>
                            <w:top w:val="none" w:sz="0" w:space="0" w:color="auto"/>
                            <w:left w:val="none" w:sz="0" w:space="0" w:color="auto"/>
                            <w:bottom w:val="none" w:sz="0" w:space="0" w:color="auto"/>
                            <w:right w:val="none" w:sz="0" w:space="0" w:color="auto"/>
                          </w:divBdr>
                          <w:divsChild>
                            <w:div w:id="709110669">
                              <w:marLeft w:val="0"/>
                              <w:marRight w:val="0"/>
                              <w:marTop w:val="120"/>
                              <w:marBottom w:val="360"/>
                              <w:divBdr>
                                <w:top w:val="none" w:sz="0" w:space="0" w:color="auto"/>
                                <w:left w:val="none" w:sz="0" w:space="0" w:color="auto"/>
                                <w:bottom w:val="none" w:sz="0" w:space="0" w:color="auto"/>
                                <w:right w:val="none" w:sz="0" w:space="0" w:color="auto"/>
                              </w:divBdr>
                              <w:divsChild>
                                <w:div w:id="1884827132">
                                  <w:marLeft w:val="0"/>
                                  <w:marRight w:val="0"/>
                                  <w:marTop w:val="0"/>
                                  <w:marBottom w:val="0"/>
                                  <w:divBdr>
                                    <w:top w:val="none" w:sz="0" w:space="0" w:color="auto"/>
                                    <w:left w:val="none" w:sz="0" w:space="0" w:color="auto"/>
                                    <w:bottom w:val="none" w:sz="0" w:space="0" w:color="auto"/>
                                    <w:right w:val="none" w:sz="0" w:space="0" w:color="auto"/>
                                  </w:divBdr>
                                  <w:divsChild>
                                    <w:div w:id="16739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8920">
      <w:bodyDiv w:val="1"/>
      <w:marLeft w:val="0"/>
      <w:marRight w:val="0"/>
      <w:marTop w:val="0"/>
      <w:marBottom w:val="0"/>
      <w:divBdr>
        <w:top w:val="none" w:sz="0" w:space="0" w:color="auto"/>
        <w:left w:val="none" w:sz="0" w:space="0" w:color="auto"/>
        <w:bottom w:val="none" w:sz="0" w:space="0" w:color="auto"/>
        <w:right w:val="none" w:sz="0" w:space="0" w:color="auto"/>
      </w:divBdr>
      <w:divsChild>
        <w:div w:id="365757197">
          <w:marLeft w:val="0"/>
          <w:marRight w:val="1"/>
          <w:marTop w:val="0"/>
          <w:marBottom w:val="0"/>
          <w:divBdr>
            <w:top w:val="none" w:sz="0" w:space="0" w:color="auto"/>
            <w:left w:val="none" w:sz="0" w:space="0" w:color="auto"/>
            <w:bottom w:val="none" w:sz="0" w:space="0" w:color="auto"/>
            <w:right w:val="none" w:sz="0" w:space="0" w:color="auto"/>
          </w:divBdr>
          <w:divsChild>
            <w:div w:id="915556501">
              <w:marLeft w:val="0"/>
              <w:marRight w:val="0"/>
              <w:marTop w:val="0"/>
              <w:marBottom w:val="0"/>
              <w:divBdr>
                <w:top w:val="none" w:sz="0" w:space="0" w:color="auto"/>
                <w:left w:val="none" w:sz="0" w:space="0" w:color="auto"/>
                <w:bottom w:val="none" w:sz="0" w:space="0" w:color="auto"/>
                <w:right w:val="none" w:sz="0" w:space="0" w:color="auto"/>
              </w:divBdr>
              <w:divsChild>
                <w:div w:id="535194946">
                  <w:marLeft w:val="0"/>
                  <w:marRight w:val="1"/>
                  <w:marTop w:val="0"/>
                  <w:marBottom w:val="0"/>
                  <w:divBdr>
                    <w:top w:val="none" w:sz="0" w:space="0" w:color="auto"/>
                    <w:left w:val="none" w:sz="0" w:space="0" w:color="auto"/>
                    <w:bottom w:val="none" w:sz="0" w:space="0" w:color="auto"/>
                    <w:right w:val="none" w:sz="0" w:space="0" w:color="auto"/>
                  </w:divBdr>
                  <w:divsChild>
                    <w:div w:id="1937976647">
                      <w:marLeft w:val="0"/>
                      <w:marRight w:val="0"/>
                      <w:marTop w:val="0"/>
                      <w:marBottom w:val="0"/>
                      <w:divBdr>
                        <w:top w:val="none" w:sz="0" w:space="0" w:color="auto"/>
                        <w:left w:val="none" w:sz="0" w:space="0" w:color="auto"/>
                        <w:bottom w:val="none" w:sz="0" w:space="0" w:color="auto"/>
                        <w:right w:val="none" w:sz="0" w:space="0" w:color="auto"/>
                      </w:divBdr>
                      <w:divsChild>
                        <w:div w:id="1194229415">
                          <w:marLeft w:val="0"/>
                          <w:marRight w:val="0"/>
                          <w:marTop w:val="0"/>
                          <w:marBottom w:val="0"/>
                          <w:divBdr>
                            <w:top w:val="none" w:sz="0" w:space="0" w:color="auto"/>
                            <w:left w:val="none" w:sz="0" w:space="0" w:color="auto"/>
                            <w:bottom w:val="none" w:sz="0" w:space="0" w:color="auto"/>
                            <w:right w:val="none" w:sz="0" w:space="0" w:color="auto"/>
                          </w:divBdr>
                          <w:divsChild>
                            <w:div w:id="73675311">
                              <w:marLeft w:val="0"/>
                              <w:marRight w:val="0"/>
                              <w:marTop w:val="120"/>
                              <w:marBottom w:val="360"/>
                              <w:divBdr>
                                <w:top w:val="none" w:sz="0" w:space="0" w:color="auto"/>
                                <w:left w:val="none" w:sz="0" w:space="0" w:color="auto"/>
                                <w:bottom w:val="none" w:sz="0" w:space="0" w:color="auto"/>
                                <w:right w:val="none" w:sz="0" w:space="0" w:color="auto"/>
                              </w:divBdr>
                              <w:divsChild>
                                <w:div w:id="1115829252">
                                  <w:marLeft w:val="0"/>
                                  <w:marRight w:val="0"/>
                                  <w:marTop w:val="0"/>
                                  <w:marBottom w:val="0"/>
                                  <w:divBdr>
                                    <w:top w:val="none" w:sz="0" w:space="0" w:color="auto"/>
                                    <w:left w:val="none" w:sz="0" w:space="0" w:color="auto"/>
                                    <w:bottom w:val="none" w:sz="0" w:space="0" w:color="auto"/>
                                    <w:right w:val="none" w:sz="0" w:space="0" w:color="auto"/>
                                  </w:divBdr>
                                  <w:divsChild>
                                    <w:div w:id="18591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45651">
      <w:bodyDiv w:val="1"/>
      <w:marLeft w:val="0"/>
      <w:marRight w:val="0"/>
      <w:marTop w:val="0"/>
      <w:marBottom w:val="0"/>
      <w:divBdr>
        <w:top w:val="none" w:sz="0" w:space="0" w:color="auto"/>
        <w:left w:val="none" w:sz="0" w:space="0" w:color="auto"/>
        <w:bottom w:val="none" w:sz="0" w:space="0" w:color="auto"/>
        <w:right w:val="none" w:sz="0" w:space="0" w:color="auto"/>
      </w:divBdr>
      <w:divsChild>
        <w:div w:id="1784030765">
          <w:marLeft w:val="0"/>
          <w:marRight w:val="1"/>
          <w:marTop w:val="0"/>
          <w:marBottom w:val="0"/>
          <w:divBdr>
            <w:top w:val="none" w:sz="0" w:space="0" w:color="auto"/>
            <w:left w:val="none" w:sz="0" w:space="0" w:color="auto"/>
            <w:bottom w:val="none" w:sz="0" w:space="0" w:color="auto"/>
            <w:right w:val="none" w:sz="0" w:space="0" w:color="auto"/>
          </w:divBdr>
          <w:divsChild>
            <w:div w:id="121924682">
              <w:marLeft w:val="0"/>
              <w:marRight w:val="0"/>
              <w:marTop w:val="0"/>
              <w:marBottom w:val="0"/>
              <w:divBdr>
                <w:top w:val="none" w:sz="0" w:space="0" w:color="auto"/>
                <w:left w:val="none" w:sz="0" w:space="0" w:color="auto"/>
                <w:bottom w:val="none" w:sz="0" w:space="0" w:color="auto"/>
                <w:right w:val="none" w:sz="0" w:space="0" w:color="auto"/>
              </w:divBdr>
              <w:divsChild>
                <w:div w:id="1908151117">
                  <w:marLeft w:val="0"/>
                  <w:marRight w:val="1"/>
                  <w:marTop w:val="0"/>
                  <w:marBottom w:val="0"/>
                  <w:divBdr>
                    <w:top w:val="none" w:sz="0" w:space="0" w:color="auto"/>
                    <w:left w:val="none" w:sz="0" w:space="0" w:color="auto"/>
                    <w:bottom w:val="none" w:sz="0" w:space="0" w:color="auto"/>
                    <w:right w:val="none" w:sz="0" w:space="0" w:color="auto"/>
                  </w:divBdr>
                  <w:divsChild>
                    <w:div w:id="198325264">
                      <w:marLeft w:val="0"/>
                      <w:marRight w:val="0"/>
                      <w:marTop w:val="0"/>
                      <w:marBottom w:val="0"/>
                      <w:divBdr>
                        <w:top w:val="none" w:sz="0" w:space="0" w:color="auto"/>
                        <w:left w:val="none" w:sz="0" w:space="0" w:color="auto"/>
                        <w:bottom w:val="none" w:sz="0" w:space="0" w:color="auto"/>
                        <w:right w:val="none" w:sz="0" w:space="0" w:color="auto"/>
                      </w:divBdr>
                      <w:divsChild>
                        <w:div w:id="2139950895">
                          <w:marLeft w:val="0"/>
                          <w:marRight w:val="0"/>
                          <w:marTop w:val="0"/>
                          <w:marBottom w:val="0"/>
                          <w:divBdr>
                            <w:top w:val="none" w:sz="0" w:space="0" w:color="auto"/>
                            <w:left w:val="none" w:sz="0" w:space="0" w:color="auto"/>
                            <w:bottom w:val="none" w:sz="0" w:space="0" w:color="auto"/>
                            <w:right w:val="none" w:sz="0" w:space="0" w:color="auto"/>
                          </w:divBdr>
                          <w:divsChild>
                            <w:div w:id="2101637104">
                              <w:marLeft w:val="0"/>
                              <w:marRight w:val="0"/>
                              <w:marTop w:val="120"/>
                              <w:marBottom w:val="360"/>
                              <w:divBdr>
                                <w:top w:val="none" w:sz="0" w:space="0" w:color="auto"/>
                                <w:left w:val="none" w:sz="0" w:space="0" w:color="auto"/>
                                <w:bottom w:val="none" w:sz="0" w:space="0" w:color="auto"/>
                                <w:right w:val="none" w:sz="0" w:space="0" w:color="auto"/>
                              </w:divBdr>
                              <w:divsChild>
                                <w:div w:id="458450774">
                                  <w:marLeft w:val="0"/>
                                  <w:marRight w:val="0"/>
                                  <w:marTop w:val="0"/>
                                  <w:marBottom w:val="0"/>
                                  <w:divBdr>
                                    <w:top w:val="none" w:sz="0" w:space="0" w:color="auto"/>
                                    <w:left w:val="none" w:sz="0" w:space="0" w:color="auto"/>
                                    <w:bottom w:val="none" w:sz="0" w:space="0" w:color="auto"/>
                                    <w:right w:val="none" w:sz="0" w:space="0" w:color="auto"/>
                                  </w:divBdr>
                                  <w:divsChild>
                                    <w:div w:id="11457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85150">
      <w:bodyDiv w:val="1"/>
      <w:marLeft w:val="0"/>
      <w:marRight w:val="0"/>
      <w:marTop w:val="0"/>
      <w:marBottom w:val="0"/>
      <w:divBdr>
        <w:top w:val="none" w:sz="0" w:space="0" w:color="auto"/>
        <w:left w:val="none" w:sz="0" w:space="0" w:color="auto"/>
        <w:bottom w:val="none" w:sz="0" w:space="0" w:color="auto"/>
        <w:right w:val="none" w:sz="0" w:space="0" w:color="auto"/>
      </w:divBdr>
      <w:divsChild>
        <w:div w:id="1204095847">
          <w:marLeft w:val="0"/>
          <w:marRight w:val="1"/>
          <w:marTop w:val="0"/>
          <w:marBottom w:val="0"/>
          <w:divBdr>
            <w:top w:val="none" w:sz="0" w:space="0" w:color="auto"/>
            <w:left w:val="none" w:sz="0" w:space="0" w:color="auto"/>
            <w:bottom w:val="none" w:sz="0" w:space="0" w:color="auto"/>
            <w:right w:val="none" w:sz="0" w:space="0" w:color="auto"/>
          </w:divBdr>
          <w:divsChild>
            <w:div w:id="1124425523">
              <w:marLeft w:val="0"/>
              <w:marRight w:val="0"/>
              <w:marTop w:val="0"/>
              <w:marBottom w:val="0"/>
              <w:divBdr>
                <w:top w:val="none" w:sz="0" w:space="0" w:color="auto"/>
                <w:left w:val="none" w:sz="0" w:space="0" w:color="auto"/>
                <w:bottom w:val="none" w:sz="0" w:space="0" w:color="auto"/>
                <w:right w:val="none" w:sz="0" w:space="0" w:color="auto"/>
              </w:divBdr>
              <w:divsChild>
                <w:div w:id="2091849848">
                  <w:marLeft w:val="0"/>
                  <w:marRight w:val="1"/>
                  <w:marTop w:val="0"/>
                  <w:marBottom w:val="0"/>
                  <w:divBdr>
                    <w:top w:val="none" w:sz="0" w:space="0" w:color="auto"/>
                    <w:left w:val="none" w:sz="0" w:space="0" w:color="auto"/>
                    <w:bottom w:val="none" w:sz="0" w:space="0" w:color="auto"/>
                    <w:right w:val="none" w:sz="0" w:space="0" w:color="auto"/>
                  </w:divBdr>
                  <w:divsChild>
                    <w:div w:id="1162231679">
                      <w:marLeft w:val="0"/>
                      <w:marRight w:val="0"/>
                      <w:marTop w:val="0"/>
                      <w:marBottom w:val="0"/>
                      <w:divBdr>
                        <w:top w:val="none" w:sz="0" w:space="0" w:color="auto"/>
                        <w:left w:val="none" w:sz="0" w:space="0" w:color="auto"/>
                        <w:bottom w:val="none" w:sz="0" w:space="0" w:color="auto"/>
                        <w:right w:val="none" w:sz="0" w:space="0" w:color="auto"/>
                      </w:divBdr>
                      <w:divsChild>
                        <w:div w:id="179588193">
                          <w:marLeft w:val="0"/>
                          <w:marRight w:val="0"/>
                          <w:marTop w:val="0"/>
                          <w:marBottom w:val="0"/>
                          <w:divBdr>
                            <w:top w:val="none" w:sz="0" w:space="0" w:color="auto"/>
                            <w:left w:val="none" w:sz="0" w:space="0" w:color="auto"/>
                            <w:bottom w:val="none" w:sz="0" w:space="0" w:color="auto"/>
                            <w:right w:val="none" w:sz="0" w:space="0" w:color="auto"/>
                          </w:divBdr>
                          <w:divsChild>
                            <w:div w:id="1016424188">
                              <w:marLeft w:val="0"/>
                              <w:marRight w:val="0"/>
                              <w:marTop w:val="120"/>
                              <w:marBottom w:val="360"/>
                              <w:divBdr>
                                <w:top w:val="none" w:sz="0" w:space="0" w:color="auto"/>
                                <w:left w:val="none" w:sz="0" w:space="0" w:color="auto"/>
                                <w:bottom w:val="none" w:sz="0" w:space="0" w:color="auto"/>
                                <w:right w:val="none" w:sz="0" w:space="0" w:color="auto"/>
                              </w:divBdr>
                              <w:divsChild>
                                <w:div w:id="117458003">
                                  <w:marLeft w:val="0"/>
                                  <w:marRight w:val="0"/>
                                  <w:marTop w:val="0"/>
                                  <w:marBottom w:val="0"/>
                                  <w:divBdr>
                                    <w:top w:val="none" w:sz="0" w:space="0" w:color="auto"/>
                                    <w:left w:val="none" w:sz="0" w:space="0" w:color="auto"/>
                                    <w:bottom w:val="none" w:sz="0" w:space="0" w:color="auto"/>
                                    <w:right w:val="none" w:sz="0" w:space="0" w:color="auto"/>
                                  </w:divBdr>
                                  <w:divsChild>
                                    <w:div w:id="19476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49450">
      <w:bodyDiv w:val="1"/>
      <w:marLeft w:val="0"/>
      <w:marRight w:val="0"/>
      <w:marTop w:val="0"/>
      <w:marBottom w:val="0"/>
      <w:divBdr>
        <w:top w:val="none" w:sz="0" w:space="0" w:color="auto"/>
        <w:left w:val="none" w:sz="0" w:space="0" w:color="auto"/>
        <w:bottom w:val="none" w:sz="0" w:space="0" w:color="auto"/>
        <w:right w:val="none" w:sz="0" w:space="0" w:color="auto"/>
      </w:divBdr>
      <w:divsChild>
        <w:div w:id="1719864955">
          <w:marLeft w:val="0"/>
          <w:marRight w:val="1"/>
          <w:marTop w:val="0"/>
          <w:marBottom w:val="0"/>
          <w:divBdr>
            <w:top w:val="none" w:sz="0" w:space="0" w:color="auto"/>
            <w:left w:val="none" w:sz="0" w:space="0" w:color="auto"/>
            <w:bottom w:val="none" w:sz="0" w:space="0" w:color="auto"/>
            <w:right w:val="none" w:sz="0" w:space="0" w:color="auto"/>
          </w:divBdr>
          <w:divsChild>
            <w:div w:id="1710762196">
              <w:marLeft w:val="0"/>
              <w:marRight w:val="0"/>
              <w:marTop w:val="0"/>
              <w:marBottom w:val="0"/>
              <w:divBdr>
                <w:top w:val="none" w:sz="0" w:space="0" w:color="auto"/>
                <w:left w:val="none" w:sz="0" w:space="0" w:color="auto"/>
                <w:bottom w:val="none" w:sz="0" w:space="0" w:color="auto"/>
                <w:right w:val="none" w:sz="0" w:space="0" w:color="auto"/>
              </w:divBdr>
              <w:divsChild>
                <w:div w:id="913777632">
                  <w:marLeft w:val="0"/>
                  <w:marRight w:val="1"/>
                  <w:marTop w:val="0"/>
                  <w:marBottom w:val="0"/>
                  <w:divBdr>
                    <w:top w:val="none" w:sz="0" w:space="0" w:color="auto"/>
                    <w:left w:val="none" w:sz="0" w:space="0" w:color="auto"/>
                    <w:bottom w:val="none" w:sz="0" w:space="0" w:color="auto"/>
                    <w:right w:val="none" w:sz="0" w:space="0" w:color="auto"/>
                  </w:divBdr>
                  <w:divsChild>
                    <w:div w:id="1394698235">
                      <w:marLeft w:val="0"/>
                      <w:marRight w:val="0"/>
                      <w:marTop w:val="0"/>
                      <w:marBottom w:val="0"/>
                      <w:divBdr>
                        <w:top w:val="none" w:sz="0" w:space="0" w:color="auto"/>
                        <w:left w:val="none" w:sz="0" w:space="0" w:color="auto"/>
                        <w:bottom w:val="none" w:sz="0" w:space="0" w:color="auto"/>
                        <w:right w:val="none" w:sz="0" w:space="0" w:color="auto"/>
                      </w:divBdr>
                      <w:divsChild>
                        <w:div w:id="940524541">
                          <w:marLeft w:val="0"/>
                          <w:marRight w:val="0"/>
                          <w:marTop w:val="0"/>
                          <w:marBottom w:val="0"/>
                          <w:divBdr>
                            <w:top w:val="none" w:sz="0" w:space="0" w:color="auto"/>
                            <w:left w:val="none" w:sz="0" w:space="0" w:color="auto"/>
                            <w:bottom w:val="none" w:sz="0" w:space="0" w:color="auto"/>
                            <w:right w:val="none" w:sz="0" w:space="0" w:color="auto"/>
                          </w:divBdr>
                          <w:divsChild>
                            <w:div w:id="456415917">
                              <w:marLeft w:val="0"/>
                              <w:marRight w:val="0"/>
                              <w:marTop w:val="120"/>
                              <w:marBottom w:val="360"/>
                              <w:divBdr>
                                <w:top w:val="none" w:sz="0" w:space="0" w:color="auto"/>
                                <w:left w:val="none" w:sz="0" w:space="0" w:color="auto"/>
                                <w:bottom w:val="none" w:sz="0" w:space="0" w:color="auto"/>
                                <w:right w:val="none" w:sz="0" w:space="0" w:color="auto"/>
                              </w:divBdr>
                              <w:divsChild>
                                <w:div w:id="300306702">
                                  <w:marLeft w:val="0"/>
                                  <w:marRight w:val="0"/>
                                  <w:marTop w:val="0"/>
                                  <w:marBottom w:val="0"/>
                                  <w:divBdr>
                                    <w:top w:val="none" w:sz="0" w:space="0" w:color="auto"/>
                                    <w:left w:val="none" w:sz="0" w:space="0" w:color="auto"/>
                                    <w:bottom w:val="none" w:sz="0" w:space="0" w:color="auto"/>
                                    <w:right w:val="none" w:sz="0" w:space="0" w:color="auto"/>
                                  </w:divBdr>
                                  <w:divsChild>
                                    <w:div w:id="16739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606913">
      <w:bodyDiv w:val="1"/>
      <w:marLeft w:val="0"/>
      <w:marRight w:val="0"/>
      <w:marTop w:val="0"/>
      <w:marBottom w:val="0"/>
      <w:divBdr>
        <w:top w:val="none" w:sz="0" w:space="0" w:color="auto"/>
        <w:left w:val="none" w:sz="0" w:space="0" w:color="auto"/>
        <w:bottom w:val="none" w:sz="0" w:space="0" w:color="auto"/>
        <w:right w:val="none" w:sz="0" w:space="0" w:color="auto"/>
      </w:divBdr>
      <w:divsChild>
        <w:div w:id="1627663136">
          <w:marLeft w:val="0"/>
          <w:marRight w:val="1"/>
          <w:marTop w:val="0"/>
          <w:marBottom w:val="0"/>
          <w:divBdr>
            <w:top w:val="none" w:sz="0" w:space="0" w:color="auto"/>
            <w:left w:val="none" w:sz="0" w:space="0" w:color="auto"/>
            <w:bottom w:val="none" w:sz="0" w:space="0" w:color="auto"/>
            <w:right w:val="none" w:sz="0" w:space="0" w:color="auto"/>
          </w:divBdr>
          <w:divsChild>
            <w:div w:id="2122335323">
              <w:marLeft w:val="0"/>
              <w:marRight w:val="0"/>
              <w:marTop w:val="0"/>
              <w:marBottom w:val="0"/>
              <w:divBdr>
                <w:top w:val="none" w:sz="0" w:space="0" w:color="auto"/>
                <w:left w:val="none" w:sz="0" w:space="0" w:color="auto"/>
                <w:bottom w:val="none" w:sz="0" w:space="0" w:color="auto"/>
                <w:right w:val="none" w:sz="0" w:space="0" w:color="auto"/>
              </w:divBdr>
              <w:divsChild>
                <w:div w:id="1327513044">
                  <w:marLeft w:val="0"/>
                  <w:marRight w:val="1"/>
                  <w:marTop w:val="0"/>
                  <w:marBottom w:val="0"/>
                  <w:divBdr>
                    <w:top w:val="none" w:sz="0" w:space="0" w:color="auto"/>
                    <w:left w:val="none" w:sz="0" w:space="0" w:color="auto"/>
                    <w:bottom w:val="none" w:sz="0" w:space="0" w:color="auto"/>
                    <w:right w:val="none" w:sz="0" w:space="0" w:color="auto"/>
                  </w:divBdr>
                  <w:divsChild>
                    <w:div w:id="735516589">
                      <w:marLeft w:val="0"/>
                      <w:marRight w:val="0"/>
                      <w:marTop w:val="0"/>
                      <w:marBottom w:val="0"/>
                      <w:divBdr>
                        <w:top w:val="none" w:sz="0" w:space="0" w:color="auto"/>
                        <w:left w:val="none" w:sz="0" w:space="0" w:color="auto"/>
                        <w:bottom w:val="none" w:sz="0" w:space="0" w:color="auto"/>
                        <w:right w:val="none" w:sz="0" w:space="0" w:color="auto"/>
                      </w:divBdr>
                      <w:divsChild>
                        <w:div w:id="1120803362">
                          <w:marLeft w:val="0"/>
                          <w:marRight w:val="0"/>
                          <w:marTop w:val="0"/>
                          <w:marBottom w:val="0"/>
                          <w:divBdr>
                            <w:top w:val="none" w:sz="0" w:space="0" w:color="auto"/>
                            <w:left w:val="none" w:sz="0" w:space="0" w:color="auto"/>
                            <w:bottom w:val="none" w:sz="0" w:space="0" w:color="auto"/>
                            <w:right w:val="none" w:sz="0" w:space="0" w:color="auto"/>
                          </w:divBdr>
                          <w:divsChild>
                            <w:div w:id="67844495">
                              <w:marLeft w:val="0"/>
                              <w:marRight w:val="0"/>
                              <w:marTop w:val="120"/>
                              <w:marBottom w:val="360"/>
                              <w:divBdr>
                                <w:top w:val="none" w:sz="0" w:space="0" w:color="auto"/>
                                <w:left w:val="none" w:sz="0" w:space="0" w:color="auto"/>
                                <w:bottom w:val="none" w:sz="0" w:space="0" w:color="auto"/>
                                <w:right w:val="none" w:sz="0" w:space="0" w:color="auto"/>
                              </w:divBdr>
                              <w:divsChild>
                                <w:div w:id="1697926793">
                                  <w:marLeft w:val="0"/>
                                  <w:marRight w:val="0"/>
                                  <w:marTop w:val="0"/>
                                  <w:marBottom w:val="0"/>
                                  <w:divBdr>
                                    <w:top w:val="none" w:sz="0" w:space="0" w:color="auto"/>
                                    <w:left w:val="none" w:sz="0" w:space="0" w:color="auto"/>
                                    <w:bottom w:val="none" w:sz="0" w:space="0" w:color="auto"/>
                                    <w:right w:val="none" w:sz="0" w:space="0" w:color="auto"/>
                                  </w:divBdr>
                                  <w:divsChild>
                                    <w:div w:id="14500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834115">
      <w:bodyDiv w:val="1"/>
      <w:marLeft w:val="0"/>
      <w:marRight w:val="0"/>
      <w:marTop w:val="0"/>
      <w:marBottom w:val="0"/>
      <w:divBdr>
        <w:top w:val="none" w:sz="0" w:space="0" w:color="auto"/>
        <w:left w:val="none" w:sz="0" w:space="0" w:color="auto"/>
        <w:bottom w:val="none" w:sz="0" w:space="0" w:color="auto"/>
        <w:right w:val="none" w:sz="0" w:space="0" w:color="auto"/>
      </w:divBdr>
      <w:divsChild>
        <w:div w:id="822505463">
          <w:marLeft w:val="0"/>
          <w:marRight w:val="1"/>
          <w:marTop w:val="0"/>
          <w:marBottom w:val="0"/>
          <w:divBdr>
            <w:top w:val="none" w:sz="0" w:space="0" w:color="auto"/>
            <w:left w:val="none" w:sz="0" w:space="0" w:color="auto"/>
            <w:bottom w:val="none" w:sz="0" w:space="0" w:color="auto"/>
            <w:right w:val="none" w:sz="0" w:space="0" w:color="auto"/>
          </w:divBdr>
          <w:divsChild>
            <w:div w:id="1407267351">
              <w:marLeft w:val="0"/>
              <w:marRight w:val="0"/>
              <w:marTop w:val="0"/>
              <w:marBottom w:val="0"/>
              <w:divBdr>
                <w:top w:val="none" w:sz="0" w:space="0" w:color="auto"/>
                <w:left w:val="none" w:sz="0" w:space="0" w:color="auto"/>
                <w:bottom w:val="none" w:sz="0" w:space="0" w:color="auto"/>
                <w:right w:val="none" w:sz="0" w:space="0" w:color="auto"/>
              </w:divBdr>
              <w:divsChild>
                <w:div w:id="471404193">
                  <w:marLeft w:val="0"/>
                  <w:marRight w:val="1"/>
                  <w:marTop w:val="0"/>
                  <w:marBottom w:val="0"/>
                  <w:divBdr>
                    <w:top w:val="none" w:sz="0" w:space="0" w:color="auto"/>
                    <w:left w:val="none" w:sz="0" w:space="0" w:color="auto"/>
                    <w:bottom w:val="none" w:sz="0" w:space="0" w:color="auto"/>
                    <w:right w:val="none" w:sz="0" w:space="0" w:color="auto"/>
                  </w:divBdr>
                  <w:divsChild>
                    <w:div w:id="1630240607">
                      <w:marLeft w:val="0"/>
                      <w:marRight w:val="0"/>
                      <w:marTop w:val="0"/>
                      <w:marBottom w:val="0"/>
                      <w:divBdr>
                        <w:top w:val="none" w:sz="0" w:space="0" w:color="auto"/>
                        <w:left w:val="none" w:sz="0" w:space="0" w:color="auto"/>
                        <w:bottom w:val="none" w:sz="0" w:space="0" w:color="auto"/>
                        <w:right w:val="none" w:sz="0" w:space="0" w:color="auto"/>
                      </w:divBdr>
                      <w:divsChild>
                        <w:div w:id="33428147">
                          <w:marLeft w:val="0"/>
                          <w:marRight w:val="0"/>
                          <w:marTop w:val="0"/>
                          <w:marBottom w:val="0"/>
                          <w:divBdr>
                            <w:top w:val="none" w:sz="0" w:space="0" w:color="auto"/>
                            <w:left w:val="none" w:sz="0" w:space="0" w:color="auto"/>
                            <w:bottom w:val="none" w:sz="0" w:space="0" w:color="auto"/>
                            <w:right w:val="none" w:sz="0" w:space="0" w:color="auto"/>
                          </w:divBdr>
                          <w:divsChild>
                            <w:div w:id="928001864">
                              <w:marLeft w:val="0"/>
                              <w:marRight w:val="0"/>
                              <w:marTop w:val="120"/>
                              <w:marBottom w:val="360"/>
                              <w:divBdr>
                                <w:top w:val="none" w:sz="0" w:space="0" w:color="auto"/>
                                <w:left w:val="none" w:sz="0" w:space="0" w:color="auto"/>
                                <w:bottom w:val="none" w:sz="0" w:space="0" w:color="auto"/>
                                <w:right w:val="none" w:sz="0" w:space="0" w:color="auto"/>
                              </w:divBdr>
                              <w:divsChild>
                                <w:div w:id="1788231529">
                                  <w:marLeft w:val="0"/>
                                  <w:marRight w:val="0"/>
                                  <w:marTop w:val="0"/>
                                  <w:marBottom w:val="0"/>
                                  <w:divBdr>
                                    <w:top w:val="none" w:sz="0" w:space="0" w:color="auto"/>
                                    <w:left w:val="none" w:sz="0" w:space="0" w:color="auto"/>
                                    <w:bottom w:val="none" w:sz="0" w:space="0" w:color="auto"/>
                                    <w:right w:val="none" w:sz="0" w:space="0" w:color="auto"/>
                                  </w:divBdr>
                                  <w:divsChild>
                                    <w:div w:id="2622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235752">
      <w:bodyDiv w:val="1"/>
      <w:marLeft w:val="0"/>
      <w:marRight w:val="0"/>
      <w:marTop w:val="0"/>
      <w:marBottom w:val="0"/>
      <w:divBdr>
        <w:top w:val="none" w:sz="0" w:space="0" w:color="auto"/>
        <w:left w:val="none" w:sz="0" w:space="0" w:color="auto"/>
        <w:bottom w:val="none" w:sz="0" w:space="0" w:color="auto"/>
        <w:right w:val="none" w:sz="0" w:space="0" w:color="auto"/>
      </w:divBdr>
      <w:divsChild>
        <w:div w:id="1941595450">
          <w:marLeft w:val="0"/>
          <w:marRight w:val="1"/>
          <w:marTop w:val="0"/>
          <w:marBottom w:val="0"/>
          <w:divBdr>
            <w:top w:val="none" w:sz="0" w:space="0" w:color="auto"/>
            <w:left w:val="none" w:sz="0" w:space="0" w:color="auto"/>
            <w:bottom w:val="none" w:sz="0" w:space="0" w:color="auto"/>
            <w:right w:val="none" w:sz="0" w:space="0" w:color="auto"/>
          </w:divBdr>
          <w:divsChild>
            <w:div w:id="186145384">
              <w:marLeft w:val="0"/>
              <w:marRight w:val="0"/>
              <w:marTop w:val="0"/>
              <w:marBottom w:val="0"/>
              <w:divBdr>
                <w:top w:val="none" w:sz="0" w:space="0" w:color="auto"/>
                <w:left w:val="none" w:sz="0" w:space="0" w:color="auto"/>
                <w:bottom w:val="none" w:sz="0" w:space="0" w:color="auto"/>
                <w:right w:val="none" w:sz="0" w:space="0" w:color="auto"/>
              </w:divBdr>
              <w:divsChild>
                <w:div w:id="1281717540">
                  <w:marLeft w:val="0"/>
                  <w:marRight w:val="1"/>
                  <w:marTop w:val="0"/>
                  <w:marBottom w:val="0"/>
                  <w:divBdr>
                    <w:top w:val="none" w:sz="0" w:space="0" w:color="auto"/>
                    <w:left w:val="none" w:sz="0" w:space="0" w:color="auto"/>
                    <w:bottom w:val="none" w:sz="0" w:space="0" w:color="auto"/>
                    <w:right w:val="none" w:sz="0" w:space="0" w:color="auto"/>
                  </w:divBdr>
                  <w:divsChild>
                    <w:div w:id="102381394">
                      <w:marLeft w:val="0"/>
                      <w:marRight w:val="0"/>
                      <w:marTop w:val="0"/>
                      <w:marBottom w:val="0"/>
                      <w:divBdr>
                        <w:top w:val="none" w:sz="0" w:space="0" w:color="auto"/>
                        <w:left w:val="none" w:sz="0" w:space="0" w:color="auto"/>
                        <w:bottom w:val="none" w:sz="0" w:space="0" w:color="auto"/>
                        <w:right w:val="none" w:sz="0" w:space="0" w:color="auto"/>
                      </w:divBdr>
                      <w:divsChild>
                        <w:div w:id="1393432995">
                          <w:marLeft w:val="0"/>
                          <w:marRight w:val="0"/>
                          <w:marTop w:val="0"/>
                          <w:marBottom w:val="0"/>
                          <w:divBdr>
                            <w:top w:val="none" w:sz="0" w:space="0" w:color="auto"/>
                            <w:left w:val="none" w:sz="0" w:space="0" w:color="auto"/>
                            <w:bottom w:val="none" w:sz="0" w:space="0" w:color="auto"/>
                            <w:right w:val="none" w:sz="0" w:space="0" w:color="auto"/>
                          </w:divBdr>
                          <w:divsChild>
                            <w:div w:id="1678191334">
                              <w:marLeft w:val="0"/>
                              <w:marRight w:val="0"/>
                              <w:marTop w:val="120"/>
                              <w:marBottom w:val="360"/>
                              <w:divBdr>
                                <w:top w:val="none" w:sz="0" w:space="0" w:color="auto"/>
                                <w:left w:val="none" w:sz="0" w:space="0" w:color="auto"/>
                                <w:bottom w:val="none" w:sz="0" w:space="0" w:color="auto"/>
                                <w:right w:val="none" w:sz="0" w:space="0" w:color="auto"/>
                              </w:divBdr>
                              <w:divsChild>
                                <w:div w:id="1603298834">
                                  <w:marLeft w:val="0"/>
                                  <w:marRight w:val="0"/>
                                  <w:marTop w:val="0"/>
                                  <w:marBottom w:val="0"/>
                                  <w:divBdr>
                                    <w:top w:val="none" w:sz="0" w:space="0" w:color="auto"/>
                                    <w:left w:val="none" w:sz="0" w:space="0" w:color="auto"/>
                                    <w:bottom w:val="none" w:sz="0" w:space="0" w:color="auto"/>
                                    <w:right w:val="none" w:sz="0" w:space="0" w:color="auto"/>
                                  </w:divBdr>
                                  <w:divsChild>
                                    <w:div w:id="4114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651435">
      <w:bodyDiv w:val="1"/>
      <w:marLeft w:val="0"/>
      <w:marRight w:val="0"/>
      <w:marTop w:val="0"/>
      <w:marBottom w:val="0"/>
      <w:divBdr>
        <w:top w:val="none" w:sz="0" w:space="0" w:color="auto"/>
        <w:left w:val="none" w:sz="0" w:space="0" w:color="auto"/>
        <w:bottom w:val="none" w:sz="0" w:space="0" w:color="auto"/>
        <w:right w:val="none" w:sz="0" w:space="0" w:color="auto"/>
      </w:divBdr>
      <w:divsChild>
        <w:div w:id="1805806670">
          <w:marLeft w:val="0"/>
          <w:marRight w:val="1"/>
          <w:marTop w:val="0"/>
          <w:marBottom w:val="0"/>
          <w:divBdr>
            <w:top w:val="none" w:sz="0" w:space="0" w:color="auto"/>
            <w:left w:val="none" w:sz="0" w:space="0" w:color="auto"/>
            <w:bottom w:val="none" w:sz="0" w:space="0" w:color="auto"/>
            <w:right w:val="none" w:sz="0" w:space="0" w:color="auto"/>
          </w:divBdr>
          <w:divsChild>
            <w:div w:id="647394014">
              <w:marLeft w:val="0"/>
              <w:marRight w:val="0"/>
              <w:marTop w:val="0"/>
              <w:marBottom w:val="0"/>
              <w:divBdr>
                <w:top w:val="none" w:sz="0" w:space="0" w:color="auto"/>
                <w:left w:val="none" w:sz="0" w:space="0" w:color="auto"/>
                <w:bottom w:val="none" w:sz="0" w:space="0" w:color="auto"/>
                <w:right w:val="none" w:sz="0" w:space="0" w:color="auto"/>
              </w:divBdr>
              <w:divsChild>
                <w:div w:id="880554766">
                  <w:marLeft w:val="0"/>
                  <w:marRight w:val="1"/>
                  <w:marTop w:val="0"/>
                  <w:marBottom w:val="0"/>
                  <w:divBdr>
                    <w:top w:val="none" w:sz="0" w:space="0" w:color="auto"/>
                    <w:left w:val="none" w:sz="0" w:space="0" w:color="auto"/>
                    <w:bottom w:val="none" w:sz="0" w:space="0" w:color="auto"/>
                    <w:right w:val="none" w:sz="0" w:space="0" w:color="auto"/>
                  </w:divBdr>
                  <w:divsChild>
                    <w:div w:id="1985349320">
                      <w:marLeft w:val="0"/>
                      <w:marRight w:val="0"/>
                      <w:marTop w:val="0"/>
                      <w:marBottom w:val="0"/>
                      <w:divBdr>
                        <w:top w:val="none" w:sz="0" w:space="0" w:color="auto"/>
                        <w:left w:val="none" w:sz="0" w:space="0" w:color="auto"/>
                        <w:bottom w:val="none" w:sz="0" w:space="0" w:color="auto"/>
                        <w:right w:val="none" w:sz="0" w:space="0" w:color="auto"/>
                      </w:divBdr>
                      <w:divsChild>
                        <w:div w:id="1261334722">
                          <w:marLeft w:val="0"/>
                          <w:marRight w:val="0"/>
                          <w:marTop w:val="0"/>
                          <w:marBottom w:val="0"/>
                          <w:divBdr>
                            <w:top w:val="none" w:sz="0" w:space="0" w:color="auto"/>
                            <w:left w:val="none" w:sz="0" w:space="0" w:color="auto"/>
                            <w:bottom w:val="none" w:sz="0" w:space="0" w:color="auto"/>
                            <w:right w:val="none" w:sz="0" w:space="0" w:color="auto"/>
                          </w:divBdr>
                          <w:divsChild>
                            <w:div w:id="630870294">
                              <w:marLeft w:val="0"/>
                              <w:marRight w:val="0"/>
                              <w:marTop w:val="120"/>
                              <w:marBottom w:val="360"/>
                              <w:divBdr>
                                <w:top w:val="none" w:sz="0" w:space="0" w:color="auto"/>
                                <w:left w:val="none" w:sz="0" w:space="0" w:color="auto"/>
                                <w:bottom w:val="none" w:sz="0" w:space="0" w:color="auto"/>
                                <w:right w:val="none" w:sz="0" w:space="0" w:color="auto"/>
                              </w:divBdr>
                              <w:divsChild>
                                <w:div w:id="2101681929">
                                  <w:marLeft w:val="0"/>
                                  <w:marRight w:val="0"/>
                                  <w:marTop w:val="0"/>
                                  <w:marBottom w:val="0"/>
                                  <w:divBdr>
                                    <w:top w:val="none" w:sz="0" w:space="0" w:color="auto"/>
                                    <w:left w:val="none" w:sz="0" w:space="0" w:color="auto"/>
                                    <w:bottom w:val="none" w:sz="0" w:space="0" w:color="auto"/>
                                    <w:right w:val="none" w:sz="0" w:space="0" w:color="auto"/>
                                  </w:divBdr>
                                  <w:divsChild>
                                    <w:div w:id="94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279596">
      <w:bodyDiv w:val="1"/>
      <w:marLeft w:val="0"/>
      <w:marRight w:val="0"/>
      <w:marTop w:val="0"/>
      <w:marBottom w:val="0"/>
      <w:divBdr>
        <w:top w:val="none" w:sz="0" w:space="0" w:color="auto"/>
        <w:left w:val="none" w:sz="0" w:space="0" w:color="auto"/>
        <w:bottom w:val="none" w:sz="0" w:space="0" w:color="auto"/>
        <w:right w:val="none" w:sz="0" w:space="0" w:color="auto"/>
      </w:divBdr>
      <w:divsChild>
        <w:div w:id="465195955">
          <w:marLeft w:val="0"/>
          <w:marRight w:val="1"/>
          <w:marTop w:val="0"/>
          <w:marBottom w:val="0"/>
          <w:divBdr>
            <w:top w:val="none" w:sz="0" w:space="0" w:color="auto"/>
            <w:left w:val="none" w:sz="0" w:space="0" w:color="auto"/>
            <w:bottom w:val="none" w:sz="0" w:space="0" w:color="auto"/>
            <w:right w:val="none" w:sz="0" w:space="0" w:color="auto"/>
          </w:divBdr>
          <w:divsChild>
            <w:div w:id="246113628">
              <w:marLeft w:val="0"/>
              <w:marRight w:val="0"/>
              <w:marTop w:val="0"/>
              <w:marBottom w:val="0"/>
              <w:divBdr>
                <w:top w:val="none" w:sz="0" w:space="0" w:color="auto"/>
                <w:left w:val="none" w:sz="0" w:space="0" w:color="auto"/>
                <w:bottom w:val="none" w:sz="0" w:space="0" w:color="auto"/>
                <w:right w:val="none" w:sz="0" w:space="0" w:color="auto"/>
              </w:divBdr>
              <w:divsChild>
                <w:div w:id="1045371813">
                  <w:marLeft w:val="0"/>
                  <w:marRight w:val="1"/>
                  <w:marTop w:val="0"/>
                  <w:marBottom w:val="0"/>
                  <w:divBdr>
                    <w:top w:val="none" w:sz="0" w:space="0" w:color="auto"/>
                    <w:left w:val="none" w:sz="0" w:space="0" w:color="auto"/>
                    <w:bottom w:val="none" w:sz="0" w:space="0" w:color="auto"/>
                    <w:right w:val="none" w:sz="0" w:space="0" w:color="auto"/>
                  </w:divBdr>
                  <w:divsChild>
                    <w:div w:id="2117870619">
                      <w:marLeft w:val="0"/>
                      <w:marRight w:val="0"/>
                      <w:marTop w:val="0"/>
                      <w:marBottom w:val="0"/>
                      <w:divBdr>
                        <w:top w:val="none" w:sz="0" w:space="0" w:color="auto"/>
                        <w:left w:val="none" w:sz="0" w:space="0" w:color="auto"/>
                        <w:bottom w:val="none" w:sz="0" w:space="0" w:color="auto"/>
                        <w:right w:val="none" w:sz="0" w:space="0" w:color="auto"/>
                      </w:divBdr>
                      <w:divsChild>
                        <w:div w:id="1939606449">
                          <w:marLeft w:val="0"/>
                          <w:marRight w:val="0"/>
                          <w:marTop w:val="0"/>
                          <w:marBottom w:val="0"/>
                          <w:divBdr>
                            <w:top w:val="none" w:sz="0" w:space="0" w:color="auto"/>
                            <w:left w:val="none" w:sz="0" w:space="0" w:color="auto"/>
                            <w:bottom w:val="none" w:sz="0" w:space="0" w:color="auto"/>
                            <w:right w:val="none" w:sz="0" w:space="0" w:color="auto"/>
                          </w:divBdr>
                          <w:divsChild>
                            <w:div w:id="976451412">
                              <w:marLeft w:val="0"/>
                              <w:marRight w:val="0"/>
                              <w:marTop w:val="120"/>
                              <w:marBottom w:val="360"/>
                              <w:divBdr>
                                <w:top w:val="none" w:sz="0" w:space="0" w:color="auto"/>
                                <w:left w:val="none" w:sz="0" w:space="0" w:color="auto"/>
                                <w:bottom w:val="none" w:sz="0" w:space="0" w:color="auto"/>
                                <w:right w:val="none" w:sz="0" w:space="0" w:color="auto"/>
                              </w:divBdr>
                              <w:divsChild>
                                <w:div w:id="1820069066">
                                  <w:marLeft w:val="0"/>
                                  <w:marRight w:val="0"/>
                                  <w:marTop w:val="0"/>
                                  <w:marBottom w:val="0"/>
                                  <w:divBdr>
                                    <w:top w:val="none" w:sz="0" w:space="0" w:color="auto"/>
                                    <w:left w:val="none" w:sz="0" w:space="0" w:color="auto"/>
                                    <w:bottom w:val="none" w:sz="0" w:space="0" w:color="auto"/>
                                    <w:right w:val="none" w:sz="0" w:space="0" w:color="auto"/>
                                  </w:divBdr>
                                  <w:divsChild>
                                    <w:div w:id="14650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596498">
      <w:bodyDiv w:val="1"/>
      <w:marLeft w:val="0"/>
      <w:marRight w:val="0"/>
      <w:marTop w:val="0"/>
      <w:marBottom w:val="0"/>
      <w:divBdr>
        <w:top w:val="none" w:sz="0" w:space="0" w:color="auto"/>
        <w:left w:val="none" w:sz="0" w:space="0" w:color="auto"/>
        <w:bottom w:val="none" w:sz="0" w:space="0" w:color="auto"/>
        <w:right w:val="none" w:sz="0" w:space="0" w:color="auto"/>
      </w:divBdr>
      <w:divsChild>
        <w:div w:id="681249983">
          <w:marLeft w:val="0"/>
          <w:marRight w:val="1"/>
          <w:marTop w:val="0"/>
          <w:marBottom w:val="0"/>
          <w:divBdr>
            <w:top w:val="none" w:sz="0" w:space="0" w:color="auto"/>
            <w:left w:val="none" w:sz="0" w:space="0" w:color="auto"/>
            <w:bottom w:val="none" w:sz="0" w:space="0" w:color="auto"/>
            <w:right w:val="none" w:sz="0" w:space="0" w:color="auto"/>
          </w:divBdr>
          <w:divsChild>
            <w:div w:id="212039583">
              <w:marLeft w:val="0"/>
              <w:marRight w:val="0"/>
              <w:marTop w:val="0"/>
              <w:marBottom w:val="0"/>
              <w:divBdr>
                <w:top w:val="none" w:sz="0" w:space="0" w:color="auto"/>
                <w:left w:val="none" w:sz="0" w:space="0" w:color="auto"/>
                <w:bottom w:val="none" w:sz="0" w:space="0" w:color="auto"/>
                <w:right w:val="none" w:sz="0" w:space="0" w:color="auto"/>
              </w:divBdr>
              <w:divsChild>
                <w:div w:id="1850681937">
                  <w:marLeft w:val="0"/>
                  <w:marRight w:val="1"/>
                  <w:marTop w:val="0"/>
                  <w:marBottom w:val="0"/>
                  <w:divBdr>
                    <w:top w:val="none" w:sz="0" w:space="0" w:color="auto"/>
                    <w:left w:val="none" w:sz="0" w:space="0" w:color="auto"/>
                    <w:bottom w:val="none" w:sz="0" w:space="0" w:color="auto"/>
                    <w:right w:val="none" w:sz="0" w:space="0" w:color="auto"/>
                  </w:divBdr>
                  <w:divsChild>
                    <w:div w:id="161359317">
                      <w:marLeft w:val="0"/>
                      <w:marRight w:val="0"/>
                      <w:marTop w:val="0"/>
                      <w:marBottom w:val="0"/>
                      <w:divBdr>
                        <w:top w:val="none" w:sz="0" w:space="0" w:color="auto"/>
                        <w:left w:val="none" w:sz="0" w:space="0" w:color="auto"/>
                        <w:bottom w:val="none" w:sz="0" w:space="0" w:color="auto"/>
                        <w:right w:val="none" w:sz="0" w:space="0" w:color="auto"/>
                      </w:divBdr>
                      <w:divsChild>
                        <w:div w:id="2019693830">
                          <w:marLeft w:val="0"/>
                          <w:marRight w:val="0"/>
                          <w:marTop w:val="0"/>
                          <w:marBottom w:val="0"/>
                          <w:divBdr>
                            <w:top w:val="none" w:sz="0" w:space="0" w:color="auto"/>
                            <w:left w:val="none" w:sz="0" w:space="0" w:color="auto"/>
                            <w:bottom w:val="none" w:sz="0" w:space="0" w:color="auto"/>
                            <w:right w:val="none" w:sz="0" w:space="0" w:color="auto"/>
                          </w:divBdr>
                          <w:divsChild>
                            <w:div w:id="1086465733">
                              <w:marLeft w:val="0"/>
                              <w:marRight w:val="0"/>
                              <w:marTop w:val="120"/>
                              <w:marBottom w:val="360"/>
                              <w:divBdr>
                                <w:top w:val="none" w:sz="0" w:space="0" w:color="auto"/>
                                <w:left w:val="none" w:sz="0" w:space="0" w:color="auto"/>
                                <w:bottom w:val="none" w:sz="0" w:space="0" w:color="auto"/>
                                <w:right w:val="none" w:sz="0" w:space="0" w:color="auto"/>
                              </w:divBdr>
                              <w:divsChild>
                                <w:div w:id="530076539">
                                  <w:marLeft w:val="0"/>
                                  <w:marRight w:val="0"/>
                                  <w:marTop w:val="0"/>
                                  <w:marBottom w:val="0"/>
                                  <w:divBdr>
                                    <w:top w:val="none" w:sz="0" w:space="0" w:color="auto"/>
                                    <w:left w:val="none" w:sz="0" w:space="0" w:color="auto"/>
                                    <w:bottom w:val="none" w:sz="0" w:space="0" w:color="auto"/>
                                    <w:right w:val="none" w:sz="0" w:space="0" w:color="auto"/>
                                  </w:divBdr>
                                  <w:divsChild>
                                    <w:div w:id="149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196087">
      <w:bodyDiv w:val="1"/>
      <w:marLeft w:val="0"/>
      <w:marRight w:val="0"/>
      <w:marTop w:val="0"/>
      <w:marBottom w:val="0"/>
      <w:divBdr>
        <w:top w:val="none" w:sz="0" w:space="0" w:color="auto"/>
        <w:left w:val="none" w:sz="0" w:space="0" w:color="auto"/>
        <w:bottom w:val="none" w:sz="0" w:space="0" w:color="auto"/>
        <w:right w:val="none" w:sz="0" w:space="0" w:color="auto"/>
      </w:divBdr>
      <w:divsChild>
        <w:div w:id="1630819261">
          <w:marLeft w:val="0"/>
          <w:marRight w:val="1"/>
          <w:marTop w:val="0"/>
          <w:marBottom w:val="0"/>
          <w:divBdr>
            <w:top w:val="none" w:sz="0" w:space="0" w:color="auto"/>
            <w:left w:val="none" w:sz="0" w:space="0" w:color="auto"/>
            <w:bottom w:val="none" w:sz="0" w:space="0" w:color="auto"/>
            <w:right w:val="none" w:sz="0" w:space="0" w:color="auto"/>
          </w:divBdr>
          <w:divsChild>
            <w:div w:id="460925804">
              <w:marLeft w:val="0"/>
              <w:marRight w:val="0"/>
              <w:marTop w:val="0"/>
              <w:marBottom w:val="0"/>
              <w:divBdr>
                <w:top w:val="none" w:sz="0" w:space="0" w:color="auto"/>
                <w:left w:val="none" w:sz="0" w:space="0" w:color="auto"/>
                <w:bottom w:val="none" w:sz="0" w:space="0" w:color="auto"/>
                <w:right w:val="none" w:sz="0" w:space="0" w:color="auto"/>
              </w:divBdr>
              <w:divsChild>
                <w:div w:id="1706370995">
                  <w:marLeft w:val="0"/>
                  <w:marRight w:val="1"/>
                  <w:marTop w:val="0"/>
                  <w:marBottom w:val="0"/>
                  <w:divBdr>
                    <w:top w:val="none" w:sz="0" w:space="0" w:color="auto"/>
                    <w:left w:val="none" w:sz="0" w:space="0" w:color="auto"/>
                    <w:bottom w:val="none" w:sz="0" w:space="0" w:color="auto"/>
                    <w:right w:val="none" w:sz="0" w:space="0" w:color="auto"/>
                  </w:divBdr>
                  <w:divsChild>
                    <w:div w:id="75325202">
                      <w:marLeft w:val="0"/>
                      <w:marRight w:val="0"/>
                      <w:marTop w:val="0"/>
                      <w:marBottom w:val="0"/>
                      <w:divBdr>
                        <w:top w:val="none" w:sz="0" w:space="0" w:color="auto"/>
                        <w:left w:val="none" w:sz="0" w:space="0" w:color="auto"/>
                        <w:bottom w:val="none" w:sz="0" w:space="0" w:color="auto"/>
                        <w:right w:val="none" w:sz="0" w:space="0" w:color="auto"/>
                      </w:divBdr>
                      <w:divsChild>
                        <w:div w:id="312639026">
                          <w:marLeft w:val="0"/>
                          <w:marRight w:val="0"/>
                          <w:marTop w:val="0"/>
                          <w:marBottom w:val="0"/>
                          <w:divBdr>
                            <w:top w:val="none" w:sz="0" w:space="0" w:color="auto"/>
                            <w:left w:val="none" w:sz="0" w:space="0" w:color="auto"/>
                            <w:bottom w:val="none" w:sz="0" w:space="0" w:color="auto"/>
                            <w:right w:val="none" w:sz="0" w:space="0" w:color="auto"/>
                          </w:divBdr>
                          <w:divsChild>
                            <w:div w:id="315960867">
                              <w:marLeft w:val="0"/>
                              <w:marRight w:val="0"/>
                              <w:marTop w:val="120"/>
                              <w:marBottom w:val="360"/>
                              <w:divBdr>
                                <w:top w:val="none" w:sz="0" w:space="0" w:color="auto"/>
                                <w:left w:val="none" w:sz="0" w:space="0" w:color="auto"/>
                                <w:bottom w:val="none" w:sz="0" w:space="0" w:color="auto"/>
                                <w:right w:val="none" w:sz="0" w:space="0" w:color="auto"/>
                              </w:divBdr>
                              <w:divsChild>
                                <w:div w:id="11343700">
                                  <w:marLeft w:val="0"/>
                                  <w:marRight w:val="0"/>
                                  <w:marTop w:val="0"/>
                                  <w:marBottom w:val="0"/>
                                  <w:divBdr>
                                    <w:top w:val="none" w:sz="0" w:space="0" w:color="auto"/>
                                    <w:left w:val="none" w:sz="0" w:space="0" w:color="auto"/>
                                    <w:bottom w:val="none" w:sz="0" w:space="0" w:color="auto"/>
                                    <w:right w:val="none" w:sz="0" w:space="0" w:color="auto"/>
                                  </w:divBdr>
                                  <w:divsChild>
                                    <w:div w:id="20996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497387">
      <w:bodyDiv w:val="1"/>
      <w:marLeft w:val="0"/>
      <w:marRight w:val="0"/>
      <w:marTop w:val="0"/>
      <w:marBottom w:val="0"/>
      <w:divBdr>
        <w:top w:val="none" w:sz="0" w:space="0" w:color="auto"/>
        <w:left w:val="none" w:sz="0" w:space="0" w:color="auto"/>
        <w:bottom w:val="none" w:sz="0" w:space="0" w:color="auto"/>
        <w:right w:val="none" w:sz="0" w:space="0" w:color="auto"/>
      </w:divBdr>
      <w:divsChild>
        <w:div w:id="74060588">
          <w:marLeft w:val="0"/>
          <w:marRight w:val="1"/>
          <w:marTop w:val="0"/>
          <w:marBottom w:val="0"/>
          <w:divBdr>
            <w:top w:val="none" w:sz="0" w:space="0" w:color="auto"/>
            <w:left w:val="none" w:sz="0" w:space="0" w:color="auto"/>
            <w:bottom w:val="none" w:sz="0" w:space="0" w:color="auto"/>
            <w:right w:val="none" w:sz="0" w:space="0" w:color="auto"/>
          </w:divBdr>
          <w:divsChild>
            <w:div w:id="1861814449">
              <w:marLeft w:val="0"/>
              <w:marRight w:val="0"/>
              <w:marTop w:val="0"/>
              <w:marBottom w:val="0"/>
              <w:divBdr>
                <w:top w:val="none" w:sz="0" w:space="0" w:color="auto"/>
                <w:left w:val="none" w:sz="0" w:space="0" w:color="auto"/>
                <w:bottom w:val="none" w:sz="0" w:space="0" w:color="auto"/>
                <w:right w:val="none" w:sz="0" w:space="0" w:color="auto"/>
              </w:divBdr>
              <w:divsChild>
                <w:div w:id="529951964">
                  <w:marLeft w:val="0"/>
                  <w:marRight w:val="1"/>
                  <w:marTop w:val="0"/>
                  <w:marBottom w:val="0"/>
                  <w:divBdr>
                    <w:top w:val="none" w:sz="0" w:space="0" w:color="auto"/>
                    <w:left w:val="none" w:sz="0" w:space="0" w:color="auto"/>
                    <w:bottom w:val="none" w:sz="0" w:space="0" w:color="auto"/>
                    <w:right w:val="none" w:sz="0" w:space="0" w:color="auto"/>
                  </w:divBdr>
                  <w:divsChild>
                    <w:div w:id="2125032153">
                      <w:marLeft w:val="0"/>
                      <w:marRight w:val="0"/>
                      <w:marTop w:val="0"/>
                      <w:marBottom w:val="0"/>
                      <w:divBdr>
                        <w:top w:val="none" w:sz="0" w:space="0" w:color="auto"/>
                        <w:left w:val="none" w:sz="0" w:space="0" w:color="auto"/>
                        <w:bottom w:val="none" w:sz="0" w:space="0" w:color="auto"/>
                        <w:right w:val="none" w:sz="0" w:space="0" w:color="auto"/>
                      </w:divBdr>
                      <w:divsChild>
                        <w:div w:id="736322784">
                          <w:marLeft w:val="0"/>
                          <w:marRight w:val="0"/>
                          <w:marTop w:val="0"/>
                          <w:marBottom w:val="0"/>
                          <w:divBdr>
                            <w:top w:val="none" w:sz="0" w:space="0" w:color="auto"/>
                            <w:left w:val="none" w:sz="0" w:space="0" w:color="auto"/>
                            <w:bottom w:val="none" w:sz="0" w:space="0" w:color="auto"/>
                            <w:right w:val="none" w:sz="0" w:space="0" w:color="auto"/>
                          </w:divBdr>
                          <w:divsChild>
                            <w:div w:id="1500465602">
                              <w:marLeft w:val="0"/>
                              <w:marRight w:val="0"/>
                              <w:marTop w:val="120"/>
                              <w:marBottom w:val="360"/>
                              <w:divBdr>
                                <w:top w:val="none" w:sz="0" w:space="0" w:color="auto"/>
                                <w:left w:val="none" w:sz="0" w:space="0" w:color="auto"/>
                                <w:bottom w:val="none" w:sz="0" w:space="0" w:color="auto"/>
                                <w:right w:val="none" w:sz="0" w:space="0" w:color="auto"/>
                              </w:divBdr>
                              <w:divsChild>
                                <w:div w:id="1431197798">
                                  <w:marLeft w:val="0"/>
                                  <w:marRight w:val="0"/>
                                  <w:marTop w:val="0"/>
                                  <w:marBottom w:val="0"/>
                                  <w:divBdr>
                                    <w:top w:val="none" w:sz="0" w:space="0" w:color="auto"/>
                                    <w:left w:val="none" w:sz="0" w:space="0" w:color="auto"/>
                                    <w:bottom w:val="none" w:sz="0" w:space="0" w:color="auto"/>
                                    <w:right w:val="none" w:sz="0" w:space="0" w:color="auto"/>
                                  </w:divBdr>
                                  <w:divsChild>
                                    <w:div w:id="16914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707396">
      <w:bodyDiv w:val="1"/>
      <w:marLeft w:val="0"/>
      <w:marRight w:val="0"/>
      <w:marTop w:val="0"/>
      <w:marBottom w:val="0"/>
      <w:divBdr>
        <w:top w:val="none" w:sz="0" w:space="0" w:color="auto"/>
        <w:left w:val="none" w:sz="0" w:space="0" w:color="auto"/>
        <w:bottom w:val="none" w:sz="0" w:space="0" w:color="auto"/>
        <w:right w:val="none" w:sz="0" w:space="0" w:color="auto"/>
      </w:divBdr>
      <w:divsChild>
        <w:div w:id="1038580531">
          <w:marLeft w:val="0"/>
          <w:marRight w:val="1"/>
          <w:marTop w:val="0"/>
          <w:marBottom w:val="0"/>
          <w:divBdr>
            <w:top w:val="none" w:sz="0" w:space="0" w:color="auto"/>
            <w:left w:val="none" w:sz="0" w:space="0" w:color="auto"/>
            <w:bottom w:val="none" w:sz="0" w:space="0" w:color="auto"/>
            <w:right w:val="none" w:sz="0" w:space="0" w:color="auto"/>
          </w:divBdr>
          <w:divsChild>
            <w:div w:id="1449665070">
              <w:marLeft w:val="0"/>
              <w:marRight w:val="0"/>
              <w:marTop w:val="0"/>
              <w:marBottom w:val="0"/>
              <w:divBdr>
                <w:top w:val="none" w:sz="0" w:space="0" w:color="auto"/>
                <w:left w:val="none" w:sz="0" w:space="0" w:color="auto"/>
                <w:bottom w:val="none" w:sz="0" w:space="0" w:color="auto"/>
                <w:right w:val="none" w:sz="0" w:space="0" w:color="auto"/>
              </w:divBdr>
              <w:divsChild>
                <w:div w:id="1086263753">
                  <w:marLeft w:val="0"/>
                  <w:marRight w:val="1"/>
                  <w:marTop w:val="0"/>
                  <w:marBottom w:val="0"/>
                  <w:divBdr>
                    <w:top w:val="none" w:sz="0" w:space="0" w:color="auto"/>
                    <w:left w:val="none" w:sz="0" w:space="0" w:color="auto"/>
                    <w:bottom w:val="none" w:sz="0" w:space="0" w:color="auto"/>
                    <w:right w:val="none" w:sz="0" w:space="0" w:color="auto"/>
                  </w:divBdr>
                  <w:divsChild>
                    <w:div w:id="1412001911">
                      <w:marLeft w:val="0"/>
                      <w:marRight w:val="0"/>
                      <w:marTop w:val="0"/>
                      <w:marBottom w:val="0"/>
                      <w:divBdr>
                        <w:top w:val="none" w:sz="0" w:space="0" w:color="auto"/>
                        <w:left w:val="none" w:sz="0" w:space="0" w:color="auto"/>
                        <w:bottom w:val="none" w:sz="0" w:space="0" w:color="auto"/>
                        <w:right w:val="none" w:sz="0" w:space="0" w:color="auto"/>
                      </w:divBdr>
                      <w:divsChild>
                        <w:div w:id="1920554429">
                          <w:marLeft w:val="0"/>
                          <w:marRight w:val="0"/>
                          <w:marTop w:val="0"/>
                          <w:marBottom w:val="0"/>
                          <w:divBdr>
                            <w:top w:val="none" w:sz="0" w:space="0" w:color="auto"/>
                            <w:left w:val="none" w:sz="0" w:space="0" w:color="auto"/>
                            <w:bottom w:val="none" w:sz="0" w:space="0" w:color="auto"/>
                            <w:right w:val="none" w:sz="0" w:space="0" w:color="auto"/>
                          </w:divBdr>
                          <w:divsChild>
                            <w:div w:id="939338484">
                              <w:marLeft w:val="0"/>
                              <w:marRight w:val="0"/>
                              <w:marTop w:val="120"/>
                              <w:marBottom w:val="360"/>
                              <w:divBdr>
                                <w:top w:val="none" w:sz="0" w:space="0" w:color="auto"/>
                                <w:left w:val="none" w:sz="0" w:space="0" w:color="auto"/>
                                <w:bottom w:val="none" w:sz="0" w:space="0" w:color="auto"/>
                                <w:right w:val="none" w:sz="0" w:space="0" w:color="auto"/>
                              </w:divBdr>
                              <w:divsChild>
                                <w:div w:id="695010633">
                                  <w:marLeft w:val="0"/>
                                  <w:marRight w:val="0"/>
                                  <w:marTop w:val="0"/>
                                  <w:marBottom w:val="0"/>
                                  <w:divBdr>
                                    <w:top w:val="none" w:sz="0" w:space="0" w:color="auto"/>
                                    <w:left w:val="none" w:sz="0" w:space="0" w:color="auto"/>
                                    <w:bottom w:val="none" w:sz="0" w:space="0" w:color="auto"/>
                                    <w:right w:val="none" w:sz="0" w:space="0" w:color="auto"/>
                                  </w:divBdr>
                                  <w:divsChild>
                                    <w:div w:id="6328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777634">
      <w:bodyDiv w:val="1"/>
      <w:marLeft w:val="0"/>
      <w:marRight w:val="0"/>
      <w:marTop w:val="0"/>
      <w:marBottom w:val="0"/>
      <w:divBdr>
        <w:top w:val="none" w:sz="0" w:space="0" w:color="auto"/>
        <w:left w:val="none" w:sz="0" w:space="0" w:color="auto"/>
        <w:bottom w:val="none" w:sz="0" w:space="0" w:color="auto"/>
        <w:right w:val="none" w:sz="0" w:space="0" w:color="auto"/>
      </w:divBdr>
      <w:divsChild>
        <w:div w:id="1513446347">
          <w:marLeft w:val="0"/>
          <w:marRight w:val="1"/>
          <w:marTop w:val="0"/>
          <w:marBottom w:val="0"/>
          <w:divBdr>
            <w:top w:val="none" w:sz="0" w:space="0" w:color="auto"/>
            <w:left w:val="none" w:sz="0" w:space="0" w:color="auto"/>
            <w:bottom w:val="none" w:sz="0" w:space="0" w:color="auto"/>
            <w:right w:val="none" w:sz="0" w:space="0" w:color="auto"/>
          </w:divBdr>
          <w:divsChild>
            <w:div w:id="1389650062">
              <w:marLeft w:val="0"/>
              <w:marRight w:val="0"/>
              <w:marTop w:val="0"/>
              <w:marBottom w:val="0"/>
              <w:divBdr>
                <w:top w:val="none" w:sz="0" w:space="0" w:color="auto"/>
                <w:left w:val="none" w:sz="0" w:space="0" w:color="auto"/>
                <w:bottom w:val="none" w:sz="0" w:space="0" w:color="auto"/>
                <w:right w:val="none" w:sz="0" w:space="0" w:color="auto"/>
              </w:divBdr>
              <w:divsChild>
                <w:div w:id="2116361210">
                  <w:marLeft w:val="0"/>
                  <w:marRight w:val="1"/>
                  <w:marTop w:val="0"/>
                  <w:marBottom w:val="0"/>
                  <w:divBdr>
                    <w:top w:val="none" w:sz="0" w:space="0" w:color="auto"/>
                    <w:left w:val="none" w:sz="0" w:space="0" w:color="auto"/>
                    <w:bottom w:val="none" w:sz="0" w:space="0" w:color="auto"/>
                    <w:right w:val="none" w:sz="0" w:space="0" w:color="auto"/>
                  </w:divBdr>
                  <w:divsChild>
                    <w:div w:id="879706630">
                      <w:marLeft w:val="0"/>
                      <w:marRight w:val="0"/>
                      <w:marTop w:val="0"/>
                      <w:marBottom w:val="0"/>
                      <w:divBdr>
                        <w:top w:val="none" w:sz="0" w:space="0" w:color="auto"/>
                        <w:left w:val="none" w:sz="0" w:space="0" w:color="auto"/>
                        <w:bottom w:val="none" w:sz="0" w:space="0" w:color="auto"/>
                        <w:right w:val="none" w:sz="0" w:space="0" w:color="auto"/>
                      </w:divBdr>
                      <w:divsChild>
                        <w:div w:id="1968582077">
                          <w:marLeft w:val="0"/>
                          <w:marRight w:val="0"/>
                          <w:marTop w:val="0"/>
                          <w:marBottom w:val="0"/>
                          <w:divBdr>
                            <w:top w:val="none" w:sz="0" w:space="0" w:color="auto"/>
                            <w:left w:val="none" w:sz="0" w:space="0" w:color="auto"/>
                            <w:bottom w:val="none" w:sz="0" w:space="0" w:color="auto"/>
                            <w:right w:val="none" w:sz="0" w:space="0" w:color="auto"/>
                          </w:divBdr>
                          <w:divsChild>
                            <w:div w:id="1108740727">
                              <w:marLeft w:val="0"/>
                              <w:marRight w:val="0"/>
                              <w:marTop w:val="120"/>
                              <w:marBottom w:val="360"/>
                              <w:divBdr>
                                <w:top w:val="none" w:sz="0" w:space="0" w:color="auto"/>
                                <w:left w:val="none" w:sz="0" w:space="0" w:color="auto"/>
                                <w:bottom w:val="none" w:sz="0" w:space="0" w:color="auto"/>
                                <w:right w:val="none" w:sz="0" w:space="0" w:color="auto"/>
                              </w:divBdr>
                              <w:divsChild>
                                <w:div w:id="1385833830">
                                  <w:marLeft w:val="0"/>
                                  <w:marRight w:val="0"/>
                                  <w:marTop w:val="0"/>
                                  <w:marBottom w:val="0"/>
                                  <w:divBdr>
                                    <w:top w:val="none" w:sz="0" w:space="0" w:color="auto"/>
                                    <w:left w:val="none" w:sz="0" w:space="0" w:color="auto"/>
                                    <w:bottom w:val="none" w:sz="0" w:space="0" w:color="auto"/>
                                    <w:right w:val="none" w:sz="0" w:space="0" w:color="auto"/>
                                  </w:divBdr>
                                  <w:divsChild>
                                    <w:div w:id="19492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870250">
      <w:bodyDiv w:val="1"/>
      <w:marLeft w:val="0"/>
      <w:marRight w:val="0"/>
      <w:marTop w:val="0"/>
      <w:marBottom w:val="0"/>
      <w:divBdr>
        <w:top w:val="none" w:sz="0" w:space="0" w:color="auto"/>
        <w:left w:val="none" w:sz="0" w:space="0" w:color="auto"/>
        <w:bottom w:val="none" w:sz="0" w:space="0" w:color="auto"/>
        <w:right w:val="none" w:sz="0" w:space="0" w:color="auto"/>
      </w:divBdr>
      <w:divsChild>
        <w:div w:id="1589774881">
          <w:marLeft w:val="0"/>
          <w:marRight w:val="1"/>
          <w:marTop w:val="0"/>
          <w:marBottom w:val="0"/>
          <w:divBdr>
            <w:top w:val="none" w:sz="0" w:space="0" w:color="auto"/>
            <w:left w:val="none" w:sz="0" w:space="0" w:color="auto"/>
            <w:bottom w:val="none" w:sz="0" w:space="0" w:color="auto"/>
            <w:right w:val="none" w:sz="0" w:space="0" w:color="auto"/>
          </w:divBdr>
          <w:divsChild>
            <w:div w:id="1867669930">
              <w:marLeft w:val="0"/>
              <w:marRight w:val="0"/>
              <w:marTop w:val="0"/>
              <w:marBottom w:val="0"/>
              <w:divBdr>
                <w:top w:val="none" w:sz="0" w:space="0" w:color="auto"/>
                <w:left w:val="none" w:sz="0" w:space="0" w:color="auto"/>
                <w:bottom w:val="none" w:sz="0" w:space="0" w:color="auto"/>
                <w:right w:val="none" w:sz="0" w:space="0" w:color="auto"/>
              </w:divBdr>
              <w:divsChild>
                <w:div w:id="210921779">
                  <w:marLeft w:val="0"/>
                  <w:marRight w:val="1"/>
                  <w:marTop w:val="0"/>
                  <w:marBottom w:val="0"/>
                  <w:divBdr>
                    <w:top w:val="none" w:sz="0" w:space="0" w:color="auto"/>
                    <w:left w:val="none" w:sz="0" w:space="0" w:color="auto"/>
                    <w:bottom w:val="none" w:sz="0" w:space="0" w:color="auto"/>
                    <w:right w:val="none" w:sz="0" w:space="0" w:color="auto"/>
                  </w:divBdr>
                  <w:divsChild>
                    <w:div w:id="29033613">
                      <w:marLeft w:val="0"/>
                      <w:marRight w:val="0"/>
                      <w:marTop w:val="0"/>
                      <w:marBottom w:val="0"/>
                      <w:divBdr>
                        <w:top w:val="none" w:sz="0" w:space="0" w:color="auto"/>
                        <w:left w:val="none" w:sz="0" w:space="0" w:color="auto"/>
                        <w:bottom w:val="none" w:sz="0" w:space="0" w:color="auto"/>
                        <w:right w:val="none" w:sz="0" w:space="0" w:color="auto"/>
                      </w:divBdr>
                      <w:divsChild>
                        <w:div w:id="1646473646">
                          <w:marLeft w:val="0"/>
                          <w:marRight w:val="0"/>
                          <w:marTop w:val="0"/>
                          <w:marBottom w:val="0"/>
                          <w:divBdr>
                            <w:top w:val="none" w:sz="0" w:space="0" w:color="auto"/>
                            <w:left w:val="none" w:sz="0" w:space="0" w:color="auto"/>
                            <w:bottom w:val="none" w:sz="0" w:space="0" w:color="auto"/>
                            <w:right w:val="none" w:sz="0" w:space="0" w:color="auto"/>
                          </w:divBdr>
                          <w:divsChild>
                            <w:div w:id="1534803911">
                              <w:marLeft w:val="0"/>
                              <w:marRight w:val="0"/>
                              <w:marTop w:val="120"/>
                              <w:marBottom w:val="360"/>
                              <w:divBdr>
                                <w:top w:val="none" w:sz="0" w:space="0" w:color="auto"/>
                                <w:left w:val="none" w:sz="0" w:space="0" w:color="auto"/>
                                <w:bottom w:val="none" w:sz="0" w:space="0" w:color="auto"/>
                                <w:right w:val="none" w:sz="0" w:space="0" w:color="auto"/>
                              </w:divBdr>
                              <w:divsChild>
                                <w:div w:id="1164004596">
                                  <w:marLeft w:val="0"/>
                                  <w:marRight w:val="0"/>
                                  <w:marTop w:val="0"/>
                                  <w:marBottom w:val="0"/>
                                  <w:divBdr>
                                    <w:top w:val="none" w:sz="0" w:space="0" w:color="auto"/>
                                    <w:left w:val="none" w:sz="0" w:space="0" w:color="auto"/>
                                    <w:bottom w:val="none" w:sz="0" w:space="0" w:color="auto"/>
                                    <w:right w:val="none" w:sz="0" w:space="0" w:color="auto"/>
                                  </w:divBdr>
                                  <w:divsChild>
                                    <w:div w:id="18666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842907">
      <w:bodyDiv w:val="1"/>
      <w:marLeft w:val="0"/>
      <w:marRight w:val="0"/>
      <w:marTop w:val="0"/>
      <w:marBottom w:val="0"/>
      <w:divBdr>
        <w:top w:val="none" w:sz="0" w:space="0" w:color="auto"/>
        <w:left w:val="none" w:sz="0" w:space="0" w:color="auto"/>
        <w:bottom w:val="none" w:sz="0" w:space="0" w:color="auto"/>
        <w:right w:val="none" w:sz="0" w:space="0" w:color="auto"/>
      </w:divBdr>
      <w:divsChild>
        <w:div w:id="113255066">
          <w:marLeft w:val="0"/>
          <w:marRight w:val="1"/>
          <w:marTop w:val="0"/>
          <w:marBottom w:val="0"/>
          <w:divBdr>
            <w:top w:val="none" w:sz="0" w:space="0" w:color="auto"/>
            <w:left w:val="none" w:sz="0" w:space="0" w:color="auto"/>
            <w:bottom w:val="none" w:sz="0" w:space="0" w:color="auto"/>
            <w:right w:val="none" w:sz="0" w:space="0" w:color="auto"/>
          </w:divBdr>
          <w:divsChild>
            <w:div w:id="2010253743">
              <w:marLeft w:val="0"/>
              <w:marRight w:val="0"/>
              <w:marTop w:val="0"/>
              <w:marBottom w:val="0"/>
              <w:divBdr>
                <w:top w:val="none" w:sz="0" w:space="0" w:color="auto"/>
                <w:left w:val="none" w:sz="0" w:space="0" w:color="auto"/>
                <w:bottom w:val="none" w:sz="0" w:space="0" w:color="auto"/>
                <w:right w:val="none" w:sz="0" w:space="0" w:color="auto"/>
              </w:divBdr>
              <w:divsChild>
                <w:div w:id="1569145253">
                  <w:marLeft w:val="0"/>
                  <w:marRight w:val="1"/>
                  <w:marTop w:val="0"/>
                  <w:marBottom w:val="0"/>
                  <w:divBdr>
                    <w:top w:val="none" w:sz="0" w:space="0" w:color="auto"/>
                    <w:left w:val="none" w:sz="0" w:space="0" w:color="auto"/>
                    <w:bottom w:val="none" w:sz="0" w:space="0" w:color="auto"/>
                    <w:right w:val="none" w:sz="0" w:space="0" w:color="auto"/>
                  </w:divBdr>
                  <w:divsChild>
                    <w:div w:id="1836870336">
                      <w:marLeft w:val="0"/>
                      <w:marRight w:val="0"/>
                      <w:marTop w:val="0"/>
                      <w:marBottom w:val="0"/>
                      <w:divBdr>
                        <w:top w:val="none" w:sz="0" w:space="0" w:color="auto"/>
                        <w:left w:val="none" w:sz="0" w:space="0" w:color="auto"/>
                        <w:bottom w:val="none" w:sz="0" w:space="0" w:color="auto"/>
                        <w:right w:val="none" w:sz="0" w:space="0" w:color="auto"/>
                      </w:divBdr>
                      <w:divsChild>
                        <w:div w:id="471098261">
                          <w:marLeft w:val="0"/>
                          <w:marRight w:val="0"/>
                          <w:marTop w:val="0"/>
                          <w:marBottom w:val="0"/>
                          <w:divBdr>
                            <w:top w:val="none" w:sz="0" w:space="0" w:color="auto"/>
                            <w:left w:val="none" w:sz="0" w:space="0" w:color="auto"/>
                            <w:bottom w:val="none" w:sz="0" w:space="0" w:color="auto"/>
                            <w:right w:val="none" w:sz="0" w:space="0" w:color="auto"/>
                          </w:divBdr>
                          <w:divsChild>
                            <w:div w:id="683824315">
                              <w:marLeft w:val="0"/>
                              <w:marRight w:val="0"/>
                              <w:marTop w:val="120"/>
                              <w:marBottom w:val="360"/>
                              <w:divBdr>
                                <w:top w:val="none" w:sz="0" w:space="0" w:color="auto"/>
                                <w:left w:val="none" w:sz="0" w:space="0" w:color="auto"/>
                                <w:bottom w:val="none" w:sz="0" w:space="0" w:color="auto"/>
                                <w:right w:val="none" w:sz="0" w:space="0" w:color="auto"/>
                              </w:divBdr>
                              <w:divsChild>
                                <w:div w:id="706877179">
                                  <w:marLeft w:val="0"/>
                                  <w:marRight w:val="0"/>
                                  <w:marTop w:val="0"/>
                                  <w:marBottom w:val="0"/>
                                  <w:divBdr>
                                    <w:top w:val="none" w:sz="0" w:space="0" w:color="auto"/>
                                    <w:left w:val="none" w:sz="0" w:space="0" w:color="auto"/>
                                    <w:bottom w:val="none" w:sz="0" w:space="0" w:color="auto"/>
                                    <w:right w:val="none" w:sz="0" w:space="0" w:color="auto"/>
                                  </w:divBdr>
                                  <w:divsChild>
                                    <w:div w:id="11794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923363">
      <w:bodyDiv w:val="1"/>
      <w:marLeft w:val="0"/>
      <w:marRight w:val="0"/>
      <w:marTop w:val="0"/>
      <w:marBottom w:val="0"/>
      <w:divBdr>
        <w:top w:val="none" w:sz="0" w:space="0" w:color="auto"/>
        <w:left w:val="none" w:sz="0" w:space="0" w:color="auto"/>
        <w:bottom w:val="none" w:sz="0" w:space="0" w:color="auto"/>
        <w:right w:val="none" w:sz="0" w:space="0" w:color="auto"/>
      </w:divBdr>
      <w:divsChild>
        <w:div w:id="394477569">
          <w:marLeft w:val="0"/>
          <w:marRight w:val="1"/>
          <w:marTop w:val="0"/>
          <w:marBottom w:val="0"/>
          <w:divBdr>
            <w:top w:val="none" w:sz="0" w:space="0" w:color="auto"/>
            <w:left w:val="none" w:sz="0" w:space="0" w:color="auto"/>
            <w:bottom w:val="none" w:sz="0" w:space="0" w:color="auto"/>
            <w:right w:val="none" w:sz="0" w:space="0" w:color="auto"/>
          </w:divBdr>
          <w:divsChild>
            <w:div w:id="1856384207">
              <w:marLeft w:val="0"/>
              <w:marRight w:val="0"/>
              <w:marTop w:val="0"/>
              <w:marBottom w:val="0"/>
              <w:divBdr>
                <w:top w:val="none" w:sz="0" w:space="0" w:color="auto"/>
                <w:left w:val="none" w:sz="0" w:space="0" w:color="auto"/>
                <w:bottom w:val="none" w:sz="0" w:space="0" w:color="auto"/>
                <w:right w:val="none" w:sz="0" w:space="0" w:color="auto"/>
              </w:divBdr>
              <w:divsChild>
                <w:div w:id="1397119449">
                  <w:marLeft w:val="0"/>
                  <w:marRight w:val="1"/>
                  <w:marTop w:val="0"/>
                  <w:marBottom w:val="0"/>
                  <w:divBdr>
                    <w:top w:val="none" w:sz="0" w:space="0" w:color="auto"/>
                    <w:left w:val="none" w:sz="0" w:space="0" w:color="auto"/>
                    <w:bottom w:val="none" w:sz="0" w:space="0" w:color="auto"/>
                    <w:right w:val="none" w:sz="0" w:space="0" w:color="auto"/>
                  </w:divBdr>
                  <w:divsChild>
                    <w:div w:id="1090272302">
                      <w:marLeft w:val="0"/>
                      <w:marRight w:val="0"/>
                      <w:marTop w:val="0"/>
                      <w:marBottom w:val="0"/>
                      <w:divBdr>
                        <w:top w:val="none" w:sz="0" w:space="0" w:color="auto"/>
                        <w:left w:val="none" w:sz="0" w:space="0" w:color="auto"/>
                        <w:bottom w:val="none" w:sz="0" w:space="0" w:color="auto"/>
                        <w:right w:val="none" w:sz="0" w:space="0" w:color="auto"/>
                      </w:divBdr>
                      <w:divsChild>
                        <w:div w:id="1833057936">
                          <w:marLeft w:val="0"/>
                          <w:marRight w:val="0"/>
                          <w:marTop w:val="0"/>
                          <w:marBottom w:val="0"/>
                          <w:divBdr>
                            <w:top w:val="none" w:sz="0" w:space="0" w:color="auto"/>
                            <w:left w:val="none" w:sz="0" w:space="0" w:color="auto"/>
                            <w:bottom w:val="none" w:sz="0" w:space="0" w:color="auto"/>
                            <w:right w:val="none" w:sz="0" w:space="0" w:color="auto"/>
                          </w:divBdr>
                          <w:divsChild>
                            <w:div w:id="932779452">
                              <w:marLeft w:val="0"/>
                              <w:marRight w:val="0"/>
                              <w:marTop w:val="120"/>
                              <w:marBottom w:val="360"/>
                              <w:divBdr>
                                <w:top w:val="none" w:sz="0" w:space="0" w:color="auto"/>
                                <w:left w:val="none" w:sz="0" w:space="0" w:color="auto"/>
                                <w:bottom w:val="none" w:sz="0" w:space="0" w:color="auto"/>
                                <w:right w:val="none" w:sz="0" w:space="0" w:color="auto"/>
                              </w:divBdr>
                              <w:divsChild>
                                <w:div w:id="2019309330">
                                  <w:marLeft w:val="0"/>
                                  <w:marRight w:val="0"/>
                                  <w:marTop w:val="0"/>
                                  <w:marBottom w:val="0"/>
                                  <w:divBdr>
                                    <w:top w:val="none" w:sz="0" w:space="0" w:color="auto"/>
                                    <w:left w:val="none" w:sz="0" w:space="0" w:color="auto"/>
                                    <w:bottom w:val="none" w:sz="0" w:space="0" w:color="auto"/>
                                    <w:right w:val="none" w:sz="0" w:space="0" w:color="auto"/>
                                  </w:divBdr>
                                  <w:divsChild>
                                    <w:div w:id="101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89355">
      <w:bodyDiv w:val="1"/>
      <w:marLeft w:val="0"/>
      <w:marRight w:val="0"/>
      <w:marTop w:val="0"/>
      <w:marBottom w:val="0"/>
      <w:divBdr>
        <w:top w:val="none" w:sz="0" w:space="0" w:color="auto"/>
        <w:left w:val="none" w:sz="0" w:space="0" w:color="auto"/>
        <w:bottom w:val="none" w:sz="0" w:space="0" w:color="auto"/>
        <w:right w:val="none" w:sz="0" w:space="0" w:color="auto"/>
      </w:divBdr>
      <w:divsChild>
        <w:div w:id="1207178665">
          <w:marLeft w:val="0"/>
          <w:marRight w:val="1"/>
          <w:marTop w:val="0"/>
          <w:marBottom w:val="0"/>
          <w:divBdr>
            <w:top w:val="none" w:sz="0" w:space="0" w:color="auto"/>
            <w:left w:val="none" w:sz="0" w:space="0" w:color="auto"/>
            <w:bottom w:val="none" w:sz="0" w:space="0" w:color="auto"/>
            <w:right w:val="none" w:sz="0" w:space="0" w:color="auto"/>
          </w:divBdr>
          <w:divsChild>
            <w:div w:id="1730230761">
              <w:marLeft w:val="0"/>
              <w:marRight w:val="0"/>
              <w:marTop w:val="0"/>
              <w:marBottom w:val="0"/>
              <w:divBdr>
                <w:top w:val="none" w:sz="0" w:space="0" w:color="auto"/>
                <w:left w:val="none" w:sz="0" w:space="0" w:color="auto"/>
                <w:bottom w:val="none" w:sz="0" w:space="0" w:color="auto"/>
                <w:right w:val="none" w:sz="0" w:space="0" w:color="auto"/>
              </w:divBdr>
              <w:divsChild>
                <w:div w:id="2109964053">
                  <w:marLeft w:val="0"/>
                  <w:marRight w:val="1"/>
                  <w:marTop w:val="0"/>
                  <w:marBottom w:val="0"/>
                  <w:divBdr>
                    <w:top w:val="none" w:sz="0" w:space="0" w:color="auto"/>
                    <w:left w:val="none" w:sz="0" w:space="0" w:color="auto"/>
                    <w:bottom w:val="none" w:sz="0" w:space="0" w:color="auto"/>
                    <w:right w:val="none" w:sz="0" w:space="0" w:color="auto"/>
                  </w:divBdr>
                  <w:divsChild>
                    <w:div w:id="1151748548">
                      <w:marLeft w:val="0"/>
                      <w:marRight w:val="0"/>
                      <w:marTop w:val="0"/>
                      <w:marBottom w:val="0"/>
                      <w:divBdr>
                        <w:top w:val="none" w:sz="0" w:space="0" w:color="auto"/>
                        <w:left w:val="none" w:sz="0" w:space="0" w:color="auto"/>
                        <w:bottom w:val="none" w:sz="0" w:space="0" w:color="auto"/>
                        <w:right w:val="none" w:sz="0" w:space="0" w:color="auto"/>
                      </w:divBdr>
                      <w:divsChild>
                        <w:div w:id="178548355">
                          <w:marLeft w:val="0"/>
                          <w:marRight w:val="0"/>
                          <w:marTop w:val="0"/>
                          <w:marBottom w:val="0"/>
                          <w:divBdr>
                            <w:top w:val="none" w:sz="0" w:space="0" w:color="auto"/>
                            <w:left w:val="none" w:sz="0" w:space="0" w:color="auto"/>
                            <w:bottom w:val="none" w:sz="0" w:space="0" w:color="auto"/>
                            <w:right w:val="none" w:sz="0" w:space="0" w:color="auto"/>
                          </w:divBdr>
                          <w:divsChild>
                            <w:div w:id="1649557832">
                              <w:marLeft w:val="0"/>
                              <w:marRight w:val="0"/>
                              <w:marTop w:val="120"/>
                              <w:marBottom w:val="360"/>
                              <w:divBdr>
                                <w:top w:val="none" w:sz="0" w:space="0" w:color="auto"/>
                                <w:left w:val="none" w:sz="0" w:space="0" w:color="auto"/>
                                <w:bottom w:val="none" w:sz="0" w:space="0" w:color="auto"/>
                                <w:right w:val="none" w:sz="0" w:space="0" w:color="auto"/>
                              </w:divBdr>
                              <w:divsChild>
                                <w:div w:id="630593620">
                                  <w:marLeft w:val="0"/>
                                  <w:marRight w:val="0"/>
                                  <w:marTop w:val="0"/>
                                  <w:marBottom w:val="0"/>
                                  <w:divBdr>
                                    <w:top w:val="none" w:sz="0" w:space="0" w:color="auto"/>
                                    <w:left w:val="none" w:sz="0" w:space="0" w:color="auto"/>
                                    <w:bottom w:val="none" w:sz="0" w:space="0" w:color="auto"/>
                                    <w:right w:val="none" w:sz="0" w:space="0" w:color="auto"/>
                                  </w:divBdr>
                                  <w:divsChild>
                                    <w:div w:id="58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111730">
      <w:bodyDiv w:val="1"/>
      <w:marLeft w:val="0"/>
      <w:marRight w:val="0"/>
      <w:marTop w:val="0"/>
      <w:marBottom w:val="0"/>
      <w:divBdr>
        <w:top w:val="none" w:sz="0" w:space="0" w:color="auto"/>
        <w:left w:val="none" w:sz="0" w:space="0" w:color="auto"/>
        <w:bottom w:val="none" w:sz="0" w:space="0" w:color="auto"/>
        <w:right w:val="none" w:sz="0" w:space="0" w:color="auto"/>
      </w:divBdr>
      <w:divsChild>
        <w:div w:id="1797486207">
          <w:marLeft w:val="0"/>
          <w:marRight w:val="1"/>
          <w:marTop w:val="0"/>
          <w:marBottom w:val="0"/>
          <w:divBdr>
            <w:top w:val="none" w:sz="0" w:space="0" w:color="auto"/>
            <w:left w:val="none" w:sz="0" w:space="0" w:color="auto"/>
            <w:bottom w:val="none" w:sz="0" w:space="0" w:color="auto"/>
            <w:right w:val="none" w:sz="0" w:space="0" w:color="auto"/>
          </w:divBdr>
          <w:divsChild>
            <w:div w:id="836967352">
              <w:marLeft w:val="0"/>
              <w:marRight w:val="0"/>
              <w:marTop w:val="0"/>
              <w:marBottom w:val="0"/>
              <w:divBdr>
                <w:top w:val="none" w:sz="0" w:space="0" w:color="auto"/>
                <w:left w:val="none" w:sz="0" w:space="0" w:color="auto"/>
                <w:bottom w:val="none" w:sz="0" w:space="0" w:color="auto"/>
                <w:right w:val="none" w:sz="0" w:space="0" w:color="auto"/>
              </w:divBdr>
              <w:divsChild>
                <w:div w:id="312952481">
                  <w:marLeft w:val="0"/>
                  <w:marRight w:val="1"/>
                  <w:marTop w:val="0"/>
                  <w:marBottom w:val="0"/>
                  <w:divBdr>
                    <w:top w:val="none" w:sz="0" w:space="0" w:color="auto"/>
                    <w:left w:val="none" w:sz="0" w:space="0" w:color="auto"/>
                    <w:bottom w:val="none" w:sz="0" w:space="0" w:color="auto"/>
                    <w:right w:val="none" w:sz="0" w:space="0" w:color="auto"/>
                  </w:divBdr>
                  <w:divsChild>
                    <w:div w:id="1401367829">
                      <w:marLeft w:val="0"/>
                      <w:marRight w:val="0"/>
                      <w:marTop w:val="0"/>
                      <w:marBottom w:val="0"/>
                      <w:divBdr>
                        <w:top w:val="none" w:sz="0" w:space="0" w:color="auto"/>
                        <w:left w:val="none" w:sz="0" w:space="0" w:color="auto"/>
                        <w:bottom w:val="none" w:sz="0" w:space="0" w:color="auto"/>
                        <w:right w:val="none" w:sz="0" w:space="0" w:color="auto"/>
                      </w:divBdr>
                      <w:divsChild>
                        <w:div w:id="1828129525">
                          <w:marLeft w:val="0"/>
                          <w:marRight w:val="0"/>
                          <w:marTop w:val="0"/>
                          <w:marBottom w:val="0"/>
                          <w:divBdr>
                            <w:top w:val="none" w:sz="0" w:space="0" w:color="auto"/>
                            <w:left w:val="none" w:sz="0" w:space="0" w:color="auto"/>
                            <w:bottom w:val="none" w:sz="0" w:space="0" w:color="auto"/>
                            <w:right w:val="none" w:sz="0" w:space="0" w:color="auto"/>
                          </w:divBdr>
                          <w:divsChild>
                            <w:div w:id="779685154">
                              <w:marLeft w:val="0"/>
                              <w:marRight w:val="0"/>
                              <w:marTop w:val="120"/>
                              <w:marBottom w:val="360"/>
                              <w:divBdr>
                                <w:top w:val="none" w:sz="0" w:space="0" w:color="auto"/>
                                <w:left w:val="none" w:sz="0" w:space="0" w:color="auto"/>
                                <w:bottom w:val="none" w:sz="0" w:space="0" w:color="auto"/>
                                <w:right w:val="none" w:sz="0" w:space="0" w:color="auto"/>
                              </w:divBdr>
                              <w:divsChild>
                                <w:div w:id="1138693533">
                                  <w:marLeft w:val="0"/>
                                  <w:marRight w:val="0"/>
                                  <w:marTop w:val="0"/>
                                  <w:marBottom w:val="0"/>
                                  <w:divBdr>
                                    <w:top w:val="none" w:sz="0" w:space="0" w:color="auto"/>
                                    <w:left w:val="none" w:sz="0" w:space="0" w:color="auto"/>
                                    <w:bottom w:val="none" w:sz="0" w:space="0" w:color="auto"/>
                                    <w:right w:val="none" w:sz="0" w:space="0" w:color="auto"/>
                                  </w:divBdr>
                                  <w:divsChild>
                                    <w:div w:id="9249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861570">
      <w:bodyDiv w:val="1"/>
      <w:marLeft w:val="0"/>
      <w:marRight w:val="0"/>
      <w:marTop w:val="0"/>
      <w:marBottom w:val="0"/>
      <w:divBdr>
        <w:top w:val="none" w:sz="0" w:space="0" w:color="auto"/>
        <w:left w:val="none" w:sz="0" w:space="0" w:color="auto"/>
        <w:bottom w:val="none" w:sz="0" w:space="0" w:color="auto"/>
        <w:right w:val="none" w:sz="0" w:space="0" w:color="auto"/>
      </w:divBdr>
      <w:divsChild>
        <w:div w:id="508568983">
          <w:marLeft w:val="0"/>
          <w:marRight w:val="1"/>
          <w:marTop w:val="0"/>
          <w:marBottom w:val="0"/>
          <w:divBdr>
            <w:top w:val="none" w:sz="0" w:space="0" w:color="auto"/>
            <w:left w:val="none" w:sz="0" w:space="0" w:color="auto"/>
            <w:bottom w:val="none" w:sz="0" w:space="0" w:color="auto"/>
            <w:right w:val="none" w:sz="0" w:space="0" w:color="auto"/>
          </w:divBdr>
          <w:divsChild>
            <w:div w:id="331420200">
              <w:marLeft w:val="0"/>
              <w:marRight w:val="0"/>
              <w:marTop w:val="0"/>
              <w:marBottom w:val="0"/>
              <w:divBdr>
                <w:top w:val="none" w:sz="0" w:space="0" w:color="auto"/>
                <w:left w:val="none" w:sz="0" w:space="0" w:color="auto"/>
                <w:bottom w:val="none" w:sz="0" w:space="0" w:color="auto"/>
                <w:right w:val="none" w:sz="0" w:space="0" w:color="auto"/>
              </w:divBdr>
              <w:divsChild>
                <w:div w:id="489373504">
                  <w:marLeft w:val="0"/>
                  <w:marRight w:val="1"/>
                  <w:marTop w:val="0"/>
                  <w:marBottom w:val="0"/>
                  <w:divBdr>
                    <w:top w:val="none" w:sz="0" w:space="0" w:color="auto"/>
                    <w:left w:val="none" w:sz="0" w:space="0" w:color="auto"/>
                    <w:bottom w:val="none" w:sz="0" w:space="0" w:color="auto"/>
                    <w:right w:val="none" w:sz="0" w:space="0" w:color="auto"/>
                  </w:divBdr>
                  <w:divsChild>
                    <w:div w:id="166336324">
                      <w:marLeft w:val="0"/>
                      <w:marRight w:val="0"/>
                      <w:marTop w:val="0"/>
                      <w:marBottom w:val="0"/>
                      <w:divBdr>
                        <w:top w:val="none" w:sz="0" w:space="0" w:color="auto"/>
                        <w:left w:val="none" w:sz="0" w:space="0" w:color="auto"/>
                        <w:bottom w:val="none" w:sz="0" w:space="0" w:color="auto"/>
                        <w:right w:val="none" w:sz="0" w:space="0" w:color="auto"/>
                      </w:divBdr>
                      <w:divsChild>
                        <w:div w:id="116879632">
                          <w:marLeft w:val="0"/>
                          <w:marRight w:val="0"/>
                          <w:marTop w:val="0"/>
                          <w:marBottom w:val="0"/>
                          <w:divBdr>
                            <w:top w:val="none" w:sz="0" w:space="0" w:color="auto"/>
                            <w:left w:val="none" w:sz="0" w:space="0" w:color="auto"/>
                            <w:bottom w:val="none" w:sz="0" w:space="0" w:color="auto"/>
                            <w:right w:val="none" w:sz="0" w:space="0" w:color="auto"/>
                          </w:divBdr>
                          <w:divsChild>
                            <w:div w:id="1185248955">
                              <w:marLeft w:val="0"/>
                              <w:marRight w:val="0"/>
                              <w:marTop w:val="120"/>
                              <w:marBottom w:val="360"/>
                              <w:divBdr>
                                <w:top w:val="none" w:sz="0" w:space="0" w:color="auto"/>
                                <w:left w:val="none" w:sz="0" w:space="0" w:color="auto"/>
                                <w:bottom w:val="none" w:sz="0" w:space="0" w:color="auto"/>
                                <w:right w:val="none" w:sz="0" w:space="0" w:color="auto"/>
                              </w:divBdr>
                              <w:divsChild>
                                <w:div w:id="1118835498">
                                  <w:marLeft w:val="0"/>
                                  <w:marRight w:val="0"/>
                                  <w:marTop w:val="0"/>
                                  <w:marBottom w:val="0"/>
                                  <w:divBdr>
                                    <w:top w:val="none" w:sz="0" w:space="0" w:color="auto"/>
                                    <w:left w:val="none" w:sz="0" w:space="0" w:color="auto"/>
                                    <w:bottom w:val="none" w:sz="0" w:space="0" w:color="auto"/>
                                    <w:right w:val="none" w:sz="0" w:space="0" w:color="auto"/>
                                  </w:divBdr>
                                  <w:divsChild>
                                    <w:div w:id="15014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23034">
      <w:bodyDiv w:val="1"/>
      <w:marLeft w:val="0"/>
      <w:marRight w:val="0"/>
      <w:marTop w:val="0"/>
      <w:marBottom w:val="0"/>
      <w:divBdr>
        <w:top w:val="none" w:sz="0" w:space="0" w:color="auto"/>
        <w:left w:val="none" w:sz="0" w:space="0" w:color="auto"/>
        <w:bottom w:val="none" w:sz="0" w:space="0" w:color="auto"/>
        <w:right w:val="none" w:sz="0" w:space="0" w:color="auto"/>
      </w:divBdr>
      <w:divsChild>
        <w:div w:id="49310958">
          <w:marLeft w:val="0"/>
          <w:marRight w:val="1"/>
          <w:marTop w:val="0"/>
          <w:marBottom w:val="0"/>
          <w:divBdr>
            <w:top w:val="none" w:sz="0" w:space="0" w:color="auto"/>
            <w:left w:val="none" w:sz="0" w:space="0" w:color="auto"/>
            <w:bottom w:val="none" w:sz="0" w:space="0" w:color="auto"/>
            <w:right w:val="none" w:sz="0" w:space="0" w:color="auto"/>
          </w:divBdr>
          <w:divsChild>
            <w:div w:id="1530796574">
              <w:marLeft w:val="0"/>
              <w:marRight w:val="0"/>
              <w:marTop w:val="0"/>
              <w:marBottom w:val="0"/>
              <w:divBdr>
                <w:top w:val="none" w:sz="0" w:space="0" w:color="auto"/>
                <w:left w:val="none" w:sz="0" w:space="0" w:color="auto"/>
                <w:bottom w:val="none" w:sz="0" w:space="0" w:color="auto"/>
                <w:right w:val="none" w:sz="0" w:space="0" w:color="auto"/>
              </w:divBdr>
              <w:divsChild>
                <w:div w:id="1728336954">
                  <w:marLeft w:val="0"/>
                  <w:marRight w:val="1"/>
                  <w:marTop w:val="0"/>
                  <w:marBottom w:val="0"/>
                  <w:divBdr>
                    <w:top w:val="none" w:sz="0" w:space="0" w:color="auto"/>
                    <w:left w:val="none" w:sz="0" w:space="0" w:color="auto"/>
                    <w:bottom w:val="none" w:sz="0" w:space="0" w:color="auto"/>
                    <w:right w:val="none" w:sz="0" w:space="0" w:color="auto"/>
                  </w:divBdr>
                  <w:divsChild>
                    <w:div w:id="1496648971">
                      <w:marLeft w:val="0"/>
                      <w:marRight w:val="0"/>
                      <w:marTop w:val="0"/>
                      <w:marBottom w:val="0"/>
                      <w:divBdr>
                        <w:top w:val="none" w:sz="0" w:space="0" w:color="auto"/>
                        <w:left w:val="none" w:sz="0" w:space="0" w:color="auto"/>
                        <w:bottom w:val="none" w:sz="0" w:space="0" w:color="auto"/>
                        <w:right w:val="none" w:sz="0" w:space="0" w:color="auto"/>
                      </w:divBdr>
                      <w:divsChild>
                        <w:div w:id="1042293451">
                          <w:marLeft w:val="0"/>
                          <w:marRight w:val="0"/>
                          <w:marTop w:val="0"/>
                          <w:marBottom w:val="0"/>
                          <w:divBdr>
                            <w:top w:val="none" w:sz="0" w:space="0" w:color="auto"/>
                            <w:left w:val="none" w:sz="0" w:space="0" w:color="auto"/>
                            <w:bottom w:val="none" w:sz="0" w:space="0" w:color="auto"/>
                            <w:right w:val="none" w:sz="0" w:space="0" w:color="auto"/>
                          </w:divBdr>
                          <w:divsChild>
                            <w:div w:id="32314748">
                              <w:marLeft w:val="0"/>
                              <w:marRight w:val="0"/>
                              <w:marTop w:val="120"/>
                              <w:marBottom w:val="360"/>
                              <w:divBdr>
                                <w:top w:val="none" w:sz="0" w:space="0" w:color="auto"/>
                                <w:left w:val="none" w:sz="0" w:space="0" w:color="auto"/>
                                <w:bottom w:val="none" w:sz="0" w:space="0" w:color="auto"/>
                                <w:right w:val="none" w:sz="0" w:space="0" w:color="auto"/>
                              </w:divBdr>
                              <w:divsChild>
                                <w:div w:id="674958847">
                                  <w:marLeft w:val="0"/>
                                  <w:marRight w:val="0"/>
                                  <w:marTop w:val="0"/>
                                  <w:marBottom w:val="0"/>
                                  <w:divBdr>
                                    <w:top w:val="none" w:sz="0" w:space="0" w:color="auto"/>
                                    <w:left w:val="none" w:sz="0" w:space="0" w:color="auto"/>
                                    <w:bottom w:val="none" w:sz="0" w:space="0" w:color="auto"/>
                                    <w:right w:val="none" w:sz="0" w:space="0" w:color="auto"/>
                                  </w:divBdr>
                                  <w:divsChild>
                                    <w:div w:id="14254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500208">
      <w:bodyDiv w:val="1"/>
      <w:marLeft w:val="0"/>
      <w:marRight w:val="0"/>
      <w:marTop w:val="0"/>
      <w:marBottom w:val="0"/>
      <w:divBdr>
        <w:top w:val="none" w:sz="0" w:space="0" w:color="auto"/>
        <w:left w:val="none" w:sz="0" w:space="0" w:color="auto"/>
        <w:bottom w:val="none" w:sz="0" w:space="0" w:color="auto"/>
        <w:right w:val="none" w:sz="0" w:space="0" w:color="auto"/>
      </w:divBdr>
      <w:divsChild>
        <w:div w:id="1069645366">
          <w:marLeft w:val="0"/>
          <w:marRight w:val="1"/>
          <w:marTop w:val="0"/>
          <w:marBottom w:val="0"/>
          <w:divBdr>
            <w:top w:val="none" w:sz="0" w:space="0" w:color="auto"/>
            <w:left w:val="none" w:sz="0" w:space="0" w:color="auto"/>
            <w:bottom w:val="none" w:sz="0" w:space="0" w:color="auto"/>
            <w:right w:val="none" w:sz="0" w:space="0" w:color="auto"/>
          </w:divBdr>
          <w:divsChild>
            <w:div w:id="1659070920">
              <w:marLeft w:val="0"/>
              <w:marRight w:val="0"/>
              <w:marTop w:val="0"/>
              <w:marBottom w:val="0"/>
              <w:divBdr>
                <w:top w:val="none" w:sz="0" w:space="0" w:color="auto"/>
                <w:left w:val="none" w:sz="0" w:space="0" w:color="auto"/>
                <w:bottom w:val="none" w:sz="0" w:space="0" w:color="auto"/>
                <w:right w:val="none" w:sz="0" w:space="0" w:color="auto"/>
              </w:divBdr>
              <w:divsChild>
                <w:div w:id="606936482">
                  <w:marLeft w:val="0"/>
                  <w:marRight w:val="1"/>
                  <w:marTop w:val="0"/>
                  <w:marBottom w:val="0"/>
                  <w:divBdr>
                    <w:top w:val="none" w:sz="0" w:space="0" w:color="auto"/>
                    <w:left w:val="none" w:sz="0" w:space="0" w:color="auto"/>
                    <w:bottom w:val="none" w:sz="0" w:space="0" w:color="auto"/>
                    <w:right w:val="none" w:sz="0" w:space="0" w:color="auto"/>
                  </w:divBdr>
                  <w:divsChild>
                    <w:div w:id="2038193079">
                      <w:marLeft w:val="0"/>
                      <w:marRight w:val="0"/>
                      <w:marTop w:val="0"/>
                      <w:marBottom w:val="0"/>
                      <w:divBdr>
                        <w:top w:val="none" w:sz="0" w:space="0" w:color="auto"/>
                        <w:left w:val="none" w:sz="0" w:space="0" w:color="auto"/>
                        <w:bottom w:val="none" w:sz="0" w:space="0" w:color="auto"/>
                        <w:right w:val="none" w:sz="0" w:space="0" w:color="auto"/>
                      </w:divBdr>
                      <w:divsChild>
                        <w:div w:id="1357652410">
                          <w:marLeft w:val="0"/>
                          <w:marRight w:val="0"/>
                          <w:marTop w:val="0"/>
                          <w:marBottom w:val="0"/>
                          <w:divBdr>
                            <w:top w:val="none" w:sz="0" w:space="0" w:color="auto"/>
                            <w:left w:val="none" w:sz="0" w:space="0" w:color="auto"/>
                            <w:bottom w:val="none" w:sz="0" w:space="0" w:color="auto"/>
                            <w:right w:val="none" w:sz="0" w:space="0" w:color="auto"/>
                          </w:divBdr>
                          <w:divsChild>
                            <w:div w:id="1005086015">
                              <w:marLeft w:val="0"/>
                              <w:marRight w:val="0"/>
                              <w:marTop w:val="120"/>
                              <w:marBottom w:val="360"/>
                              <w:divBdr>
                                <w:top w:val="none" w:sz="0" w:space="0" w:color="auto"/>
                                <w:left w:val="none" w:sz="0" w:space="0" w:color="auto"/>
                                <w:bottom w:val="none" w:sz="0" w:space="0" w:color="auto"/>
                                <w:right w:val="none" w:sz="0" w:space="0" w:color="auto"/>
                              </w:divBdr>
                              <w:divsChild>
                                <w:div w:id="1161582656">
                                  <w:marLeft w:val="0"/>
                                  <w:marRight w:val="0"/>
                                  <w:marTop w:val="0"/>
                                  <w:marBottom w:val="0"/>
                                  <w:divBdr>
                                    <w:top w:val="none" w:sz="0" w:space="0" w:color="auto"/>
                                    <w:left w:val="none" w:sz="0" w:space="0" w:color="auto"/>
                                    <w:bottom w:val="none" w:sz="0" w:space="0" w:color="auto"/>
                                    <w:right w:val="none" w:sz="0" w:space="0" w:color="auto"/>
                                  </w:divBdr>
                                  <w:divsChild>
                                    <w:div w:id="1590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555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0392">
          <w:marLeft w:val="0"/>
          <w:marRight w:val="1"/>
          <w:marTop w:val="0"/>
          <w:marBottom w:val="0"/>
          <w:divBdr>
            <w:top w:val="none" w:sz="0" w:space="0" w:color="auto"/>
            <w:left w:val="none" w:sz="0" w:space="0" w:color="auto"/>
            <w:bottom w:val="none" w:sz="0" w:space="0" w:color="auto"/>
            <w:right w:val="none" w:sz="0" w:space="0" w:color="auto"/>
          </w:divBdr>
          <w:divsChild>
            <w:div w:id="291255873">
              <w:marLeft w:val="0"/>
              <w:marRight w:val="0"/>
              <w:marTop w:val="0"/>
              <w:marBottom w:val="0"/>
              <w:divBdr>
                <w:top w:val="none" w:sz="0" w:space="0" w:color="auto"/>
                <w:left w:val="none" w:sz="0" w:space="0" w:color="auto"/>
                <w:bottom w:val="none" w:sz="0" w:space="0" w:color="auto"/>
                <w:right w:val="none" w:sz="0" w:space="0" w:color="auto"/>
              </w:divBdr>
              <w:divsChild>
                <w:div w:id="633632860">
                  <w:marLeft w:val="0"/>
                  <w:marRight w:val="1"/>
                  <w:marTop w:val="0"/>
                  <w:marBottom w:val="0"/>
                  <w:divBdr>
                    <w:top w:val="none" w:sz="0" w:space="0" w:color="auto"/>
                    <w:left w:val="none" w:sz="0" w:space="0" w:color="auto"/>
                    <w:bottom w:val="none" w:sz="0" w:space="0" w:color="auto"/>
                    <w:right w:val="none" w:sz="0" w:space="0" w:color="auto"/>
                  </w:divBdr>
                  <w:divsChild>
                    <w:div w:id="584069735">
                      <w:marLeft w:val="0"/>
                      <w:marRight w:val="0"/>
                      <w:marTop w:val="0"/>
                      <w:marBottom w:val="0"/>
                      <w:divBdr>
                        <w:top w:val="none" w:sz="0" w:space="0" w:color="auto"/>
                        <w:left w:val="none" w:sz="0" w:space="0" w:color="auto"/>
                        <w:bottom w:val="none" w:sz="0" w:space="0" w:color="auto"/>
                        <w:right w:val="none" w:sz="0" w:space="0" w:color="auto"/>
                      </w:divBdr>
                      <w:divsChild>
                        <w:div w:id="1511676531">
                          <w:marLeft w:val="0"/>
                          <w:marRight w:val="0"/>
                          <w:marTop w:val="0"/>
                          <w:marBottom w:val="0"/>
                          <w:divBdr>
                            <w:top w:val="none" w:sz="0" w:space="0" w:color="auto"/>
                            <w:left w:val="none" w:sz="0" w:space="0" w:color="auto"/>
                            <w:bottom w:val="none" w:sz="0" w:space="0" w:color="auto"/>
                            <w:right w:val="none" w:sz="0" w:space="0" w:color="auto"/>
                          </w:divBdr>
                          <w:divsChild>
                            <w:div w:id="2056958">
                              <w:marLeft w:val="0"/>
                              <w:marRight w:val="0"/>
                              <w:marTop w:val="120"/>
                              <w:marBottom w:val="360"/>
                              <w:divBdr>
                                <w:top w:val="none" w:sz="0" w:space="0" w:color="auto"/>
                                <w:left w:val="none" w:sz="0" w:space="0" w:color="auto"/>
                                <w:bottom w:val="none" w:sz="0" w:space="0" w:color="auto"/>
                                <w:right w:val="none" w:sz="0" w:space="0" w:color="auto"/>
                              </w:divBdr>
                              <w:divsChild>
                                <w:div w:id="1027177747">
                                  <w:marLeft w:val="0"/>
                                  <w:marRight w:val="0"/>
                                  <w:marTop w:val="0"/>
                                  <w:marBottom w:val="0"/>
                                  <w:divBdr>
                                    <w:top w:val="none" w:sz="0" w:space="0" w:color="auto"/>
                                    <w:left w:val="none" w:sz="0" w:space="0" w:color="auto"/>
                                    <w:bottom w:val="none" w:sz="0" w:space="0" w:color="auto"/>
                                    <w:right w:val="none" w:sz="0" w:space="0" w:color="auto"/>
                                  </w:divBdr>
                                  <w:divsChild>
                                    <w:div w:id="3741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843243">
      <w:bodyDiv w:val="1"/>
      <w:marLeft w:val="0"/>
      <w:marRight w:val="0"/>
      <w:marTop w:val="0"/>
      <w:marBottom w:val="0"/>
      <w:divBdr>
        <w:top w:val="none" w:sz="0" w:space="0" w:color="auto"/>
        <w:left w:val="none" w:sz="0" w:space="0" w:color="auto"/>
        <w:bottom w:val="none" w:sz="0" w:space="0" w:color="auto"/>
        <w:right w:val="none" w:sz="0" w:space="0" w:color="auto"/>
      </w:divBdr>
      <w:divsChild>
        <w:div w:id="416486362">
          <w:marLeft w:val="0"/>
          <w:marRight w:val="1"/>
          <w:marTop w:val="0"/>
          <w:marBottom w:val="0"/>
          <w:divBdr>
            <w:top w:val="none" w:sz="0" w:space="0" w:color="auto"/>
            <w:left w:val="none" w:sz="0" w:space="0" w:color="auto"/>
            <w:bottom w:val="none" w:sz="0" w:space="0" w:color="auto"/>
            <w:right w:val="none" w:sz="0" w:space="0" w:color="auto"/>
          </w:divBdr>
          <w:divsChild>
            <w:div w:id="1719862563">
              <w:marLeft w:val="0"/>
              <w:marRight w:val="0"/>
              <w:marTop w:val="0"/>
              <w:marBottom w:val="0"/>
              <w:divBdr>
                <w:top w:val="none" w:sz="0" w:space="0" w:color="auto"/>
                <w:left w:val="none" w:sz="0" w:space="0" w:color="auto"/>
                <w:bottom w:val="none" w:sz="0" w:space="0" w:color="auto"/>
                <w:right w:val="none" w:sz="0" w:space="0" w:color="auto"/>
              </w:divBdr>
              <w:divsChild>
                <w:div w:id="420568273">
                  <w:marLeft w:val="0"/>
                  <w:marRight w:val="1"/>
                  <w:marTop w:val="0"/>
                  <w:marBottom w:val="0"/>
                  <w:divBdr>
                    <w:top w:val="none" w:sz="0" w:space="0" w:color="auto"/>
                    <w:left w:val="none" w:sz="0" w:space="0" w:color="auto"/>
                    <w:bottom w:val="none" w:sz="0" w:space="0" w:color="auto"/>
                    <w:right w:val="none" w:sz="0" w:space="0" w:color="auto"/>
                  </w:divBdr>
                  <w:divsChild>
                    <w:div w:id="794904705">
                      <w:marLeft w:val="0"/>
                      <w:marRight w:val="0"/>
                      <w:marTop w:val="0"/>
                      <w:marBottom w:val="0"/>
                      <w:divBdr>
                        <w:top w:val="none" w:sz="0" w:space="0" w:color="auto"/>
                        <w:left w:val="none" w:sz="0" w:space="0" w:color="auto"/>
                        <w:bottom w:val="none" w:sz="0" w:space="0" w:color="auto"/>
                        <w:right w:val="none" w:sz="0" w:space="0" w:color="auto"/>
                      </w:divBdr>
                      <w:divsChild>
                        <w:div w:id="234976836">
                          <w:marLeft w:val="0"/>
                          <w:marRight w:val="0"/>
                          <w:marTop w:val="0"/>
                          <w:marBottom w:val="0"/>
                          <w:divBdr>
                            <w:top w:val="none" w:sz="0" w:space="0" w:color="auto"/>
                            <w:left w:val="none" w:sz="0" w:space="0" w:color="auto"/>
                            <w:bottom w:val="none" w:sz="0" w:space="0" w:color="auto"/>
                            <w:right w:val="none" w:sz="0" w:space="0" w:color="auto"/>
                          </w:divBdr>
                          <w:divsChild>
                            <w:div w:id="917447099">
                              <w:marLeft w:val="0"/>
                              <w:marRight w:val="0"/>
                              <w:marTop w:val="120"/>
                              <w:marBottom w:val="360"/>
                              <w:divBdr>
                                <w:top w:val="none" w:sz="0" w:space="0" w:color="auto"/>
                                <w:left w:val="none" w:sz="0" w:space="0" w:color="auto"/>
                                <w:bottom w:val="none" w:sz="0" w:space="0" w:color="auto"/>
                                <w:right w:val="none" w:sz="0" w:space="0" w:color="auto"/>
                              </w:divBdr>
                              <w:divsChild>
                                <w:div w:id="210775805">
                                  <w:marLeft w:val="0"/>
                                  <w:marRight w:val="0"/>
                                  <w:marTop w:val="0"/>
                                  <w:marBottom w:val="0"/>
                                  <w:divBdr>
                                    <w:top w:val="none" w:sz="0" w:space="0" w:color="auto"/>
                                    <w:left w:val="none" w:sz="0" w:space="0" w:color="auto"/>
                                    <w:bottom w:val="none" w:sz="0" w:space="0" w:color="auto"/>
                                    <w:right w:val="none" w:sz="0" w:space="0" w:color="auto"/>
                                  </w:divBdr>
                                  <w:divsChild>
                                    <w:div w:id="13656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998535">
      <w:bodyDiv w:val="1"/>
      <w:marLeft w:val="0"/>
      <w:marRight w:val="0"/>
      <w:marTop w:val="0"/>
      <w:marBottom w:val="0"/>
      <w:divBdr>
        <w:top w:val="none" w:sz="0" w:space="0" w:color="auto"/>
        <w:left w:val="none" w:sz="0" w:space="0" w:color="auto"/>
        <w:bottom w:val="none" w:sz="0" w:space="0" w:color="auto"/>
        <w:right w:val="none" w:sz="0" w:space="0" w:color="auto"/>
      </w:divBdr>
      <w:divsChild>
        <w:div w:id="1921600124">
          <w:marLeft w:val="0"/>
          <w:marRight w:val="1"/>
          <w:marTop w:val="0"/>
          <w:marBottom w:val="0"/>
          <w:divBdr>
            <w:top w:val="none" w:sz="0" w:space="0" w:color="auto"/>
            <w:left w:val="none" w:sz="0" w:space="0" w:color="auto"/>
            <w:bottom w:val="none" w:sz="0" w:space="0" w:color="auto"/>
            <w:right w:val="none" w:sz="0" w:space="0" w:color="auto"/>
          </w:divBdr>
          <w:divsChild>
            <w:div w:id="1177310470">
              <w:marLeft w:val="0"/>
              <w:marRight w:val="0"/>
              <w:marTop w:val="0"/>
              <w:marBottom w:val="0"/>
              <w:divBdr>
                <w:top w:val="none" w:sz="0" w:space="0" w:color="auto"/>
                <w:left w:val="none" w:sz="0" w:space="0" w:color="auto"/>
                <w:bottom w:val="none" w:sz="0" w:space="0" w:color="auto"/>
                <w:right w:val="none" w:sz="0" w:space="0" w:color="auto"/>
              </w:divBdr>
              <w:divsChild>
                <w:div w:id="1723480036">
                  <w:marLeft w:val="0"/>
                  <w:marRight w:val="1"/>
                  <w:marTop w:val="0"/>
                  <w:marBottom w:val="0"/>
                  <w:divBdr>
                    <w:top w:val="none" w:sz="0" w:space="0" w:color="auto"/>
                    <w:left w:val="none" w:sz="0" w:space="0" w:color="auto"/>
                    <w:bottom w:val="none" w:sz="0" w:space="0" w:color="auto"/>
                    <w:right w:val="none" w:sz="0" w:space="0" w:color="auto"/>
                  </w:divBdr>
                  <w:divsChild>
                    <w:div w:id="1097335928">
                      <w:marLeft w:val="0"/>
                      <w:marRight w:val="0"/>
                      <w:marTop w:val="0"/>
                      <w:marBottom w:val="0"/>
                      <w:divBdr>
                        <w:top w:val="none" w:sz="0" w:space="0" w:color="auto"/>
                        <w:left w:val="none" w:sz="0" w:space="0" w:color="auto"/>
                        <w:bottom w:val="none" w:sz="0" w:space="0" w:color="auto"/>
                        <w:right w:val="none" w:sz="0" w:space="0" w:color="auto"/>
                      </w:divBdr>
                      <w:divsChild>
                        <w:div w:id="1445422382">
                          <w:marLeft w:val="0"/>
                          <w:marRight w:val="0"/>
                          <w:marTop w:val="0"/>
                          <w:marBottom w:val="0"/>
                          <w:divBdr>
                            <w:top w:val="none" w:sz="0" w:space="0" w:color="auto"/>
                            <w:left w:val="none" w:sz="0" w:space="0" w:color="auto"/>
                            <w:bottom w:val="none" w:sz="0" w:space="0" w:color="auto"/>
                            <w:right w:val="none" w:sz="0" w:space="0" w:color="auto"/>
                          </w:divBdr>
                          <w:divsChild>
                            <w:div w:id="1067728589">
                              <w:marLeft w:val="0"/>
                              <w:marRight w:val="0"/>
                              <w:marTop w:val="120"/>
                              <w:marBottom w:val="360"/>
                              <w:divBdr>
                                <w:top w:val="none" w:sz="0" w:space="0" w:color="auto"/>
                                <w:left w:val="none" w:sz="0" w:space="0" w:color="auto"/>
                                <w:bottom w:val="none" w:sz="0" w:space="0" w:color="auto"/>
                                <w:right w:val="none" w:sz="0" w:space="0" w:color="auto"/>
                              </w:divBdr>
                              <w:divsChild>
                                <w:div w:id="1691252939">
                                  <w:marLeft w:val="0"/>
                                  <w:marRight w:val="0"/>
                                  <w:marTop w:val="0"/>
                                  <w:marBottom w:val="0"/>
                                  <w:divBdr>
                                    <w:top w:val="none" w:sz="0" w:space="0" w:color="auto"/>
                                    <w:left w:val="none" w:sz="0" w:space="0" w:color="auto"/>
                                    <w:bottom w:val="none" w:sz="0" w:space="0" w:color="auto"/>
                                    <w:right w:val="none" w:sz="0" w:space="0" w:color="auto"/>
                                  </w:divBdr>
                                  <w:divsChild>
                                    <w:div w:id="8397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99659">
      <w:bodyDiv w:val="1"/>
      <w:marLeft w:val="0"/>
      <w:marRight w:val="0"/>
      <w:marTop w:val="0"/>
      <w:marBottom w:val="0"/>
      <w:divBdr>
        <w:top w:val="none" w:sz="0" w:space="0" w:color="auto"/>
        <w:left w:val="none" w:sz="0" w:space="0" w:color="auto"/>
        <w:bottom w:val="none" w:sz="0" w:space="0" w:color="auto"/>
        <w:right w:val="none" w:sz="0" w:space="0" w:color="auto"/>
      </w:divBdr>
      <w:divsChild>
        <w:div w:id="944532531">
          <w:marLeft w:val="0"/>
          <w:marRight w:val="1"/>
          <w:marTop w:val="0"/>
          <w:marBottom w:val="0"/>
          <w:divBdr>
            <w:top w:val="none" w:sz="0" w:space="0" w:color="auto"/>
            <w:left w:val="none" w:sz="0" w:space="0" w:color="auto"/>
            <w:bottom w:val="none" w:sz="0" w:space="0" w:color="auto"/>
            <w:right w:val="none" w:sz="0" w:space="0" w:color="auto"/>
          </w:divBdr>
          <w:divsChild>
            <w:div w:id="505245982">
              <w:marLeft w:val="0"/>
              <w:marRight w:val="0"/>
              <w:marTop w:val="0"/>
              <w:marBottom w:val="0"/>
              <w:divBdr>
                <w:top w:val="none" w:sz="0" w:space="0" w:color="auto"/>
                <w:left w:val="none" w:sz="0" w:space="0" w:color="auto"/>
                <w:bottom w:val="none" w:sz="0" w:space="0" w:color="auto"/>
                <w:right w:val="none" w:sz="0" w:space="0" w:color="auto"/>
              </w:divBdr>
              <w:divsChild>
                <w:div w:id="1923298325">
                  <w:marLeft w:val="0"/>
                  <w:marRight w:val="1"/>
                  <w:marTop w:val="0"/>
                  <w:marBottom w:val="0"/>
                  <w:divBdr>
                    <w:top w:val="none" w:sz="0" w:space="0" w:color="auto"/>
                    <w:left w:val="none" w:sz="0" w:space="0" w:color="auto"/>
                    <w:bottom w:val="none" w:sz="0" w:space="0" w:color="auto"/>
                    <w:right w:val="none" w:sz="0" w:space="0" w:color="auto"/>
                  </w:divBdr>
                  <w:divsChild>
                    <w:div w:id="1513760740">
                      <w:marLeft w:val="0"/>
                      <w:marRight w:val="0"/>
                      <w:marTop w:val="0"/>
                      <w:marBottom w:val="0"/>
                      <w:divBdr>
                        <w:top w:val="none" w:sz="0" w:space="0" w:color="auto"/>
                        <w:left w:val="none" w:sz="0" w:space="0" w:color="auto"/>
                        <w:bottom w:val="none" w:sz="0" w:space="0" w:color="auto"/>
                        <w:right w:val="none" w:sz="0" w:space="0" w:color="auto"/>
                      </w:divBdr>
                      <w:divsChild>
                        <w:div w:id="57900670">
                          <w:marLeft w:val="0"/>
                          <w:marRight w:val="0"/>
                          <w:marTop w:val="0"/>
                          <w:marBottom w:val="0"/>
                          <w:divBdr>
                            <w:top w:val="none" w:sz="0" w:space="0" w:color="auto"/>
                            <w:left w:val="none" w:sz="0" w:space="0" w:color="auto"/>
                            <w:bottom w:val="none" w:sz="0" w:space="0" w:color="auto"/>
                            <w:right w:val="none" w:sz="0" w:space="0" w:color="auto"/>
                          </w:divBdr>
                          <w:divsChild>
                            <w:div w:id="857890899">
                              <w:marLeft w:val="0"/>
                              <w:marRight w:val="0"/>
                              <w:marTop w:val="120"/>
                              <w:marBottom w:val="360"/>
                              <w:divBdr>
                                <w:top w:val="none" w:sz="0" w:space="0" w:color="auto"/>
                                <w:left w:val="none" w:sz="0" w:space="0" w:color="auto"/>
                                <w:bottom w:val="none" w:sz="0" w:space="0" w:color="auto"/>
                                <w:right w:val="none" w:sz="0" w:space="0" w:color="auto"/>
                              </w:divBdr>
                              <w:divsChild>
                                <w:div w:id="1869950583">
                                  <w:marLeft w:val="0"/>
                                  <w:marRight w:val="0"/>
                                  <w:marTop w:val="0"/>
                                  <w:marBottom w:val="0"/>
                                  <w:divBdr>
                                    <w:top w:val="none" w:sz="0" w:space="0" w:color="auto"/>
                                    <w:left w:val="none" w:sz="0" w:space="0" w:color="auto"/>
                                    <w:bottom w:val="none" w:sz="0" w:space="0" w:color="auto"/>
                                    <w:right w:val="none" w:sz="0" w:space="0" w:color="auto"/>
                                  </w:divBdr>
                                  <w:divsChild>
                                    <w:div w:id="66073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440891">
      <w:bodyDiv w:val="1"/>
      <w:marLeft w:val="0"/>
      <w:marRight w:val="0"/>
      <w:marTop w:val="0"/>
      <w:marBottom w:val="0"/>
      <w:divBdr>
        <w:top w:val="none" w:sz="0" w:space="0" w:color="auto"/>
        <w:left w:val="none" w:sz="0" w:space="0" w:color="auto"/>
        <w:bottom w:val="none" w:sz="0" w:space="0" w:color="auto"/>
        <w:right w:val="none" w:sz="0" w:space="0" w:color="auto"/>
      </w:divBdr>
      <w:divsChild>
        <w:div w:id="819005157">
          <w:marLeft w:val="0"/>
          <w:marRight w:val="1"/>
          <w:marTop w:val="0"/>
          <w:marBottom w:val="0"/>
          <w:divBdr>
            <w:top w:val="none" w:sz="0" w:space="0" w:color="auto"/>
            <w:left w:val="none" w:sz="0" w:space="0" w:color="auto"/>
            <w:bottom w:val="none" w:sz="0" w:space="0" w:color="auto"/>
            <w:right w:val="none" w:sz="0" w:space="0" w:color="auto"/>
          </w:divBdr>
          <w:divsChild>
            <w:div w:id="354817120">
              <w:marLeft w:val="0"/>
              <w:marRight w:val="0"/>
              <w:marTop w:val="0"/>
              <w:marBottom w:val="0"/>
              <w:divBdr>
                <w:top w:val="none" w:sz="0" w:space="0" w:color="auto"/>
                <w:left w:val="none" w:sz="0" w:space="0" w:color="auto"/>
                <w:bottom w:val="none" w:sz="0" w:space="0" w:color="auto"/>
                <w:right w:val="none" w:sz="0" w:space="0" w:color="auto"/>
              </w:divBdr>
              <w:divsChild>
                <w:div w:id="81031617">
                  <w:marLeft w:val="0"/>
                  <w:marRight w:val="1"/>
                  <w:marTop w:val="0"/>
                  <w:marBottom w:val="0"/>
                  <w:divBdr>
                    <w:top w:val="none" w:sz="0" w:space="0" w:color="auto"/>
                    <w:left w:val="none" w:sz="0" w:space="0" w:color="auto"/>
                    <w:bottom w:val="none" w:sz="0" w:space="0" w:color="auto"/>
                    <w:right w:val="none" w:sz="0" w:space="0" w:color="auto"/>
                  </w:divBdr>
                  <w:divsChild>
                    <w:div w:id="630286163">
                      <w:marLeft w:val="0"/>
                      <w:marRight w:val="0"/>
                      <w:marTop w:val="0"/>
                      <w:marBottom w:val="0"/>
                      <w:divBdr>
                        <w:top w:val="none" w:sz="0" w:space="0" w:color="auto"/>
                        <w:left w:val="none" w:sz="0" w:space="0" w:color="auto"/>
                        <w:bottom w:val="none" w:sz="0" w:space="0" w:color="auto"/>
                        <w:right w:val="none" w:sz="0" w:space="0" w:color="auto"/>
                      </w:divBdr>
                      <w:divsChild>
                        <w:div w:id="1322001501">
                          <w:marLeft w:val="0"/>
                          <w:marRight w:val="0"/>
                          <w:marTop w:val="0"/>
                          <w:marBottom w:val="0"/>
                          <w:divBdr>
                            <w:top w:val="none" w:sz="0" w:space="0" w:color="auto"/>
                            <w:left w:val="none" w:sz="0" w:space="0" w:color="auto"/>
                            <w:bottom w:val="none" w:sz="0" w:space="0" w:color="auto"/>
                            <w:right w:val="none" w:sz="0" w:space="0" w:color="auto"/>
                          </w:divBdr>
                          <w:divsChild>
                            <w:div w:id="557281530">
                              <w:marLeft w:val="0"/>
                              <w:marRight w:val="0"/>
                              <w:marTop w:val="120"/>
                              <w:marBottom w:val="360"/>
                              <w:divBdr>
                                <w:top w:val="none" w:sz="0" w:space="0" w:color="auto"/>
                                <w:left w:val="none" w:sz="0" w:space="0" w:color="auto"/>
                                <w:bottom w:val="none" w:sz="0" w:space="0" w:color="auto"/>
                                <w:right w:val="none" w:sz="0" w:space="0" w:color="auto"/>
                              </w:divBdr>
                              <w:divsChild>
                                <w:div w:id="695499075">
                                  <w:marLeft w:val="0"/>
                                  <w:marRight w:val="0"/>
                                  <w:marTop w:val="0"/>
                                  <w:marBottom w:val="0"/>
                                  <w:divBdr>
                                    <w:top w:val="none" w:sz="0" w:space="0" w:color="auto"/>
                                    <w:left w:val="none" w:sz="0" w:space="0" w:color="auto"/>
                                    <w:bottom w:val="none" w:sz="0" w:space="0" w:color="auto"/>
                                    <w:right w:val="none" w:sz="0" w:space="0" w:color="auto"/>
                                  </w:divBdr>
                                  <w:divsChild>
                                    <w:div w:id="13114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4388">
      <w:bodyDiv w:val="1"/>
      <w:marLeft w:val="0"/>
      <w:marRight w:val="0"/>
      <w:marTop w:val="0"/>
      <w:marBottom w:val="0"/>
      <w:divBdr>
        <w:top w:val="none" w:sz="0" w:space="0" w:color="auto"/>
        <w:left w:val="none" w:sz="0" w:space="0" w:color="auto"/>
        <w:bottom w:val="none" w:sz="0" w:space="0" w:color="auto"/>
        <w:right w:val="none" w:sz="0" w:space="0" w:color="auto"/>
      </w:divBdr>
      <w:divsChild>
        <w:div w:id="502164932">
          <w:marLeft w:val="0"/>
          <w:marRight w:val="1"/>
          <w:marTop w:val="0"/>
          <w:marBottom w:val="0"/>
          <w:divBdr>
            <w:top w:val="none" w:sz="0" w:space="0" w:color="auto"/>
            <w:left w:val="none" w:sz="0" w:space="0" w:color="auto"/>
            <w:bottom w:val="none" w:sz="0" w:space="0" w:color="auto"/>
            <w:right w:val="none" w:sz="0" w:space="0" w:color="auto"/>
          </w:divBdr>
          <w:divsChild>
            <w:div w:id="513767984">
              <w:marLeft w:val="0"/>
              <w:marRight w:val="0"/>
              <w:marTop w:val="0"/>
              <w:marBottom w:val="0"/>
              <w:divBdr>
                <w:top w:val="none" w:sz="0" w:space="0" w:color="auto"/>
                <w:left w:val="none" w:sz="0" w:space="0" w:color="auto"/>
                <w:bottom w:val="none" w:sz="0" w:space="0" w:color="auto"/>
                <w:right w:val="none" w:sz="0" w:space="0" w:color="auto"/>
              </w:divBdr>
              <w:divsChild>
                <w:div w:id="220991520">
                  <w:marLeft w:val="0"/>
                  <w:marRight w:val="1"/>
                  <w:marTop w:val="0"/>
                  <w:marBottom w:val="0"/>
                  <w:divBdr>
                    <w:top w:val="none" w:sz="0" w:space="0" w:color="auto"/>
                    <w:left w:val="none" w:sz="0" w:space="0" w:color="auto"/>
                    <w:bottom w:val="none" w:sz="0" w:space="0" w:color="auto"/>
                    <w:right w:val="none" w:sz="0" w:space="0" w:color="auto"/>
                  </w:divBdr>
                  <w:divsChild>
                    <w:div w:id="52198192">
                      <w:marLeft w:val="0"/>
                      <w:marRight w:val="0"/>
                      <w:marTop w:val="0"/>
                      <w:marBottom w:val="0"/>
                      <w:divBdr>
                        <w:top w:val="none" w:sz="0" w:space="0" w:color="auto"/>
                        <w:left w:val="none" w:sz="0" w:space="0" w:color="auto"/>
                        <w:bottom w:val="none" w:sz="0" w:space="0" w:color="auto"/>
                        <w:right w:val="none" w:sz="0" w:space="0" w:color="auto"/>
                      </w:divBdr>
                      <w:divsChild>
                        <w:div w:id="1231430969">
                          <w:marLeft w:val="0"/>
                          <w:marRight w:val="0"/>
                          <w:marTop w:val="0"/>
                          <w:marBottom w:val="0"/>
                          <w:divBdr>
                            <w:top w:val="none" w:sz="0" w:space="0" w:color="auto"/>
                            <w:left w:val="none" w:sz="0" w:space="0" w:color="auto"/>
                            <w:bottom w:val="none" w:sz="0" w:space="0" w:color="auto"/>
                            <w:right w:val="none" w:sz="0" w:space="0" w:color="auto"/>
                          </w:divBdr>
                          <w:divsChild>
                            <w:div w:id="269746588">
                              <w:marLeft w:val="0"/>
                              <w:marRight w:val="0"/>
                              <w:marTop w:val="120"/>
                              <w:marBottom w:val="360"/>
                              <w:divBdr>
                                <w:top w:val="none" w:sz="0" w:space="0" w:color="auto"/>
                                <w:left w:val="none" w:sz="0" w:space="0" w:color="auto"/>
                                <w:bottom w:val="none" w:sz="0" w:space="0" w:color="auto"/>
                                <w:right w:val="none" w:sz="0" w:space="0" w:color="auto"/>
                              </w:divBdr>
                              <w:divsChild>
                                <w:div w:id="892933385">
                                  <w:marLeft w:val="0"/>
                                  <w:marRight w:val="0"/>
                                  <w:marTop w:val="0"/>
                                  <w:marBottom w:val="0"/>
                                  <w:divBdr>
                                    <w:top w:val="none" w:sz="0" w:space="0" w:color="auto"/>
                                    <w:left w:val="none" w:sz="0" w:space="0" w:color="auto"/>
                                    <w:bottom w:val="none" w:sz="0" w:space="0" w:color="auto"/>
                                    <w:right w:val="none" w:sz="0" w:space="0" w:color="auto"/>
                                  </w:divBdr>
                                  <w:divsChild>
                                    <w:div w:id="20191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026">
      <w:bodyDiv w:val="1"/>
      <w:marLeft w:val="0"/>
      <w:marRight w:val="0"/>
      <w:marTop w:val="0"/>
      <w:marBottom w:val="0"/>
      <w:divBdr>
        <w:top w:val="none" w:sz="0" w:space="0" w:color="auto"/>
        <w:left w:val="none" w:sz="0" w:space="0" w:color="auto"/>
        <w:bottom w:val="none" w:sz="0" w:space="0" w:color="auto"/>
        <w:right w:val="none" w:sz="0" w:space="0" w:color="auto"/>
      </w:divBdr>
      <w:divsChild>
        <w:div w:id="1205942070">
          <w:marLeft w:val="0"/>
          <w:marRight w:val="1"/>
          <w:marTop w:val="0"/>
          <w:marBottom w:val="0"/>
          <w:divBdr>
            <w:top w:val="none" w:sz="0" w:space="0" w:color="auto"/>
            <w:left w:val="none" w:sz="0" w:space="0" w:color="auto"/>
            <w:bottom w:val="none" w:sz="0" w:space="0" w:color="auto"/>
            <w:right w:val="none" w:sz="0" w:space="0" w:color="auto"/>
          </w:divBdr>
          <w:divsChild>
            <w:div w:id="1874689475">
              <w:marLeft w:val="0"/>
              <w:marRight w:val="0"/>
              <w:marTop w:val="0"/>
              <w:marBottom w:val="0"/>
              <w:divBdr>
                <w:top w:val="none" w:sz="0" w:space="0" w:color="auto"/>
                <w:left w:val="none" w:sz="0" w:space="0" w:color="auto"/>
                <w:bottom w:val="none" w:sz="0" w:space="0" w:color="auto"/>
                <w:right w:val="none" w:sz="0" w:space="0" w:color="auto"/>
              </w:divBdr>
              <w:divsChild>
                <w:div w:id="1892499780">
                  <w:marLeft w:val="0"/>
                  <w:marRight w:val="1"/>
                  <w:marTop w:val="0"/>
                  <w:marBottom w:val="0"/>
                  <w:divBdr>
                    <w:top w:val="none" w:sz="0" w:space="0" w:color="auto"/>
                    <w:left w:val="none" w:sz="0" w:space="0" w:color="auto"/>
                    <w:bottom w:val="none" w:sz="0" w:space="0" w:color="auto"/>
                    <w:right w:val="none" w:sz="0" w:space="0" w:color="auto"/>
                  </w:divBdr>
                  <w:divsChild>
                    <w:div w:id="399325454">
                      <w:marLeft w:val="0"/>
                      <w:marRight w:val="0"/>
                      <w:marTop w:val="0"/>
                      <w:marBottom w:val="0"/>
                      <w:divBdr>
                        <w:top w:val="none" w:sz="0" w:space="0" w:color="auto"/>
                        <w:left w:val="none" w:sz="0" w:space="0" w:color="auto"/>
                        <w:bottom w:val="none" w:sz="0" w:space="0" w:color="auto"/>
                        <w:right w:val="none" w:sz="0" w:space="0" w:color="auto"/>
                      </w:divBdr>
                      <w:divsChild>
                        <w:div w:id="2070759046">
                          <w:marLeft w:val="0"/>
                          <w:marRight w:val="0"/>
                          <w:marTop w:val="0"/>
                          <w:marBottom w:val="0"/>
                          <w:divBdr>
                            <w:top w:val="none" w:sz="0" w:space="0" w:color="auto"/>
                            <w:left w:val="none" w:sz="0" w:space="0" w:color="auto"/>
                            <w:bottom w:val="none" w:sz="0" w:space="0" w:color="auto"/>
                            <w:right w:val="none" w:sz="0" w:space="0" w:color="auto"/>
                          </w:divBdr>
                          <w:divsChild>
                            <w:div w:id="891846121">
                              <w:marLeft w:val="0"/>
                              <w:marRight w:val="0"/>
                              <w:marTop w:val="120"/>
                              <w:marBottom w:val="360"/>
                              <w:divBdr>
                                <w:top w:val="none" w:sz="0" w:space="0" w:color="auto"/>
                                <w:left w:val="none" w:sz="0" w:space="0" w:color="auto"/>
                                <w:bottom w:val="none" w:sz="0" w:space="0" w:color="auto"/>
                                <w:right w:val="none" w:sz="0" w:space="0" w:color="auto"/>
                              </w:divBdr>
                              <w:divsChild>
                                <w:div w:id="901601758">
                                  <w:marLeft w:val="0"/>
                                  <w:marRight w:val="0"/>
                                  <w:marTop w:val="0"/>
                                  <w:marBottom w:val="0"/>
                                  <w:divBdr>
                                    <w:top w:val="none" w:sz="0" w:space="0" w:color="auto"/>
                                    <w:left w:val="none" w:sz="0" w:space="0" w:color="auto"/>
                                    <w:bottom w:val="none" w:sz="0" w:space="0" w:color="auto"/>
                                    <w:right w:val="none" w:sz="0" w:space="0" w:color="auto"/>
                                  </w:divBdr>
                                  <w:divsChild>
                                    <w:div w:id="104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967848">
      <w:bodyDiv w:val="1"/>
      <w:marLeft w:val="0"/>
      <w:marRight w:val="0"/>
      <w:marTop w:val="0"/>
      <w:marBottom w:val="0"/>
      <w:divBdr>
        <w:top w:val="none" w:sz="0" w:space="0" w:color="auto"/>
        <w:left w:val="none" w:sz="0" w:space="0" w:color="auto"/>
        <w:bottom w:val="none" w:sz="0" w:space="0" w:color="auto"/>
        <w:right w:val="none" w:sz="0" w:space="0" w:color="auto"/>
      </w:divBdr>
      <w:divsChild>
        <w:div w:id="902911683">
          <w:marLeft w:val="0"/>
          <w:marRight w:val="1"/>
          <w:marTop w:val="0"/>
          <w:marBottom w:val="0"/>
          <w:divBdr>
            <w:top w:val="none" w:sz="0" w:space="0" w:color="auto"/>
            <w:left w:val="none" w:sz="0" w:space="0" w:color="auto"/>
            <w:bottom w:val="none" w:sz="0" w:space="0" w:color="auto"/>
            <w:right w:val="none" w:sz="0" w:space="0" w:color="auto"/>
          </w:divBdr>
          <w:divsChild>
            <w:div w:id="1395665804">
              <w:marLeft w:val="0"/>
              <w:marRight w:val="0"/>
              <w:marTop w:val="0"/>
              <w:marBottom w:val="0"/>
              <w:divBdr>
                <w:top w:val="none" w:sz="0" w:space="0" w:color="auto"/>
                <w:left w:val="none" w:sz="0" w:space="0" w:color="auto"/>
                <w:bottom w:val="none" w:sz="0" w:space="0" w:color="auto"/>
                <w:right w:val="none" w:sz="0" w:space="0" w:color="auto"/>
              </w:divBdr>
              <w:divsChild>
                <w:div w:id="827600401">
                  <w:marLeft w:val="0"/>
                  <w:marRight w:val="1"/>
                  <w:marTop w:val="0"/>
                  <w:marBottom w:val="0"/>
                  <w:divBdr>
                    <w:top w:val="none" w:sz="0" w:space="0" w:color="auto"/>
                    <w:left w:val="none" w:sz="0" w:space="0" w:color="auto"/>
                    <w:bottom w:val="none" w:sz="0" w:space="0" w:color="auto"/>
                    <w:right w:val="none" w:sz="0" w:space="0" w:color="auto"/>
                  </w:divBdr>
                  <w:divsChild>
                    <w:div w:id="786464621">
                      <w:marLeft w:val="0"/>
                      <w:marRight w:val="0"/>
                      <w:marTop w:val="0"/>
                      <w:marBottom w:val="0"/>
                      <w:divBdr>
                        <w:top w:val="none" w:sz="0" w:space="0" w:color="auto"/>
                        <w:left w:val="none" w:sz="0" w:space="0" w:color="auto"/>
                        <w:bottom w:val="none" w:sz="0" w:space="0" w:color="auto"/>
                        <w:right w:val="none" w:sz="0" w:space="0" w:color="auto"/>
                      </w:divBdr>
                      <w:divsChild>
                        <w:div w:id="918439275">
                          <w:marLeft w:val="0"/>
                          <w:marRight w:val="0"/>
                          <w:marTop w:val="0"/>
                          <w:marBottom w:val="0"/>
                          <w:divBdr>
                            <w:top w:val="none" w:sz="0" w:space="0" w:color="auto"/>
                            <w:left w:val="none" w:sz="0" w:space="0" w:color="auto"/>
                            <w:bottom w:val="none" w:sz="0" w:space="0" w:color="auto"/>
                            <w:right w:val="none" w:sz="0" w:space="0" w:color="auto"/>
                          </w:divBdr>
                          <w:divsChild>
                            <w:div w:id="662316099">
                              <w:marLeft w:val="0"/>
                              <w:marRight w:val="0"/>
                              <w:marTop w:val="120"/>
                              <w:marBottom w:val="360"/>
                              <w:divBdr>
                                <w:top w:val="none" w:sz="0" w:space="0" w:color="auto"/>
                                <w:left w:val="none" w:sz="0" w:space="0" w:color="auto"/>
                                <w:bottom w:val="none" w:sz="0" w:space="0" w:color="auto"/>
                                <w:right w:val="none" w:sz="0" w:space="0" w:color="auto"/>
                              </w:divBdr>
                              <w:divsChild>
                                <w:div w:id="640115993">
                                  <w:marLeft w:val="0"/>
                                  <w:marRight w:val="0"/>
                                  <w:marTop w:val="0"/>
                                  <w:marBottom w:val="0"/>
                                  <w:divBdr>
                                    <w:top w:val="none" w:sz="0" w:space="0" w:color="auto"/>
                                    <w:left w:val="none" w:sz="0" w:space="0" w:color="auto"/>
                                    <w:bottom w:val="none" w:sz="0" w:space="0" w:color="auto"/>
                                    <w:right w:val="none" w:sz="0" w:space="0" w:color="auto"/>
                                  </w:divBdr>
                                  <w:divsChild>
                                    <w:div w:id="5526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680044">
      <w:bodyDiv w:val="1"/>
      <w:marLeft w:val="0"/>
      <w:marRight w:val="0"/>
      <w:marTop w:val="0"/>
      <w:marBottom w:val="0"/>
      <w:divBdr>
        <w:top w:val="none" w:sz="0" w:space="0" w:color="auto"/>
        <w:left w:val="none" w:sz="0" w:space="0" w:color="auto"/>
        <w:bottom w:val="none" w:sz="0" w:space="0" w:color="auto"/>
        <w:right w:val="none" w:sz="0" w:space="0" w:color="auto"/>
      </w:divBdr>
      <w:divsChild>
        <w:div w:id="1813255177">
          <w:marLeft w:val="0"/>
          <w:marRight w:val="1"/>
          <w:marTop w:val="0"/>
          <w:marBottom w:val="0"/>
          <w:divBdr>
            <w:top w:val="none" w:sz="0" w:space="0" w:color="auto"/>
            <w:left w:val="none" w:sz="0" w:space="0" w:color="auto"/>
            <w:bottom w:val="none" w:sz="0" w:space="0" w:color="auto"/>
            <w:right w:val="none" w:sz="0" w:space="0" w:color="auto"/>
          </w:divBdr>
          <w:divsChild>
            <w:div w:id="546601999">
              <w:marLeft w:val="0"/>
              <w:marRight w:val="0"/>
              <w:marTop w:val="0"/>
              <w:marBottom w:val="0"/>
              <w:divBdr>
                <w:top w:val="none" w:sz="0" w:space="0" w:color="auto"/>
                <w:left w:val="none" w:sz="0" w:space="0" w:color="auto"/>
                <w:bottom w:val="none" w:sz="0" w:space="0" w:color="auto"/>
                <w:right w:val="none" w:sz="0" w:space="0" w:color="auto"/>
              </w:divBdr>
              <w:divsChild>
                <w:div w:id="526220558">
                  <w:marLeft w:val="0"/>
                  <w:marRight w:val="1"/>
                  <w:marTop w:val="0"/>
                  <w:marBottom w:val="0"/>
                  <w:divBdr>
                    <w:top w:val="none" w:sz="0" w:space="0" w:color="auto"/>
                    <w:left w:val="none" w:sz="0" w:space="0" w:color="auto"/>
                    <w:bottom w:val="none" w:sz="0" w:space="0" w:color="auto"/>
                    <w:right w:val="none" w:sz="0" w:space="0" w:color="auto"/>
                  </w:divBdr>
                  <w:divsChild>
                    <w:div w:id="1992251556">
                      <w:marLeft w:val="0"/>
                      <w:marRight w:val="0"/>
                      <w:marTop w:val="0"/>
                      <w:marBottom w:val="0"/>
                      <w:divBdr>
                        <w:top w:val="none" w:sz="0" w:space="0" w:color="auto"/>
                        <w:left w:val="none" w:sz="0" w:space="0" w:color="auto"/>
                        <w:bottom w:val="none" w:sz="0" w:space="0" w:color="auto"/>
                        <w:right w:val="none" w:sz="0" w:space="0" w:color="auto"/>
                      </w:divBdr>
                      <w:divsChild>
                        <w:div w:id="1002005901">
                          <w:marLeft w:val="0"/>
                          <w:marRight w:val="0"/>
                          <w:marTop w:val="0"/>
                          <w:marBottom w:val="0"/>
                          <w:divBdr>
                            <w:top w:val="none" w:sz="0" w:space="0" w:color="auto"/>
                            <w:left w:val="none" w:sz="0" w:space="0" w:color="auto"/>
                            <w:bottom w:val="none" w:sz="0" w:space="0" w:color="auto"/>
                            <w:right w:val="none" w:sz="0" w:space="0" w:color="auto"/>
                          </w:divBdr>
                          <w:divsChild>
                            <w:div w:id="1516504896">
                              <w:marLeft w:val="0"/>
                              <w:marRight w:val="0"/>
                              <w:marTop w:val="120"/>
                              <w:marBottom w:val="360"/>
                              <w:divBdr>
                                <w:top w:val="none" w:sz="0" w:space="0" w:color="auto"/>
                                <w:left w:val="none" w:sz="0" w:space="0" w:color="auto"/>
                                <w:bottom w:val="none" w:sz="0" w:space="0" w:color="auto"/>
                                <w:right w:val="none" w:sz="0" w:space="0" w:color="auto"/>
                              </w:divBdr>
                              <w:divsChild>
                                <w:div w:id="1754742620">
                                  <w:marLeft w:val="0"/>
                                  <w:marRight w:val="0"/>
                                  <w:marTop w:val="0"/>
                                  <w:marBottom w:val="0"/>
                                  <w:divBdr>
                                    <w:top w:val="none" w:sz="0" w:space="0" w:color="auto"/>
                                    <w:left w:val="none" w:sz="0" w:space="0" w:color="auto"/>
                                    <w:bottom w:val="none" w:sz="0" w:space="0" w:color="auto"/>
                                    <w:right w:val="none" w:sz="0" w:space="0" w:color="auto"/>
                                  </w:divBdr>
                                  <w:divsChild>
                                    <w:div w:id="15694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1338">
      <w:bodyDiv w:val="1"/>
      <w:marLeft w:val="0"/>
      <w:marRight w:val="0"/>
      <w:marTop w:val="0"/>
      <w:marBottom w:val="0"/>
      <w:divBdr>
        <w:top w:val="none" w:sz="0" w:space="0" w:color="auto"/>
        <w:left w:val="none" w:sz="0" w:space="0" w:color="auto"/>
        <w:bottom w:val="none" w:sz="0" w:space="0" w:color="auto"/>
        <w:right w:val="none" w:sz="0" w:space="0" w:color="auto"/>
      </w:divBdr>
      <w:divsChild>
        <w:div w:id="665206325">
          <w:marLeft w:val="0"/>
          <w:marRight w:val="1"/>
          <w:marTop w:val="0"/>
          <w:marBottom w:val="0"/>
          <w:divBdr>
            <w:top w:val="none" w:sz="0" w:space="0" w:color="auto"/>
            <w:left w:val="none" w:sz="0" w:space="0" w:color="auto"/>
            <w:bottom w:val="none" w:sz="0" w:space="0" w:color="auto"/>
            <w:right w:val="none" w:sz="0" w:space="0" w:color="auto"/>
          </w:divBdr>
          <w:divsChild>
            <w:div w:id="1197424715">
              <w:marLeft w:val="0"/>
              <w:marRight w:val="0"/>
              <w:marTop w:val="0"/>
              <w:marBottom w:val="0"/>
              <w:divBdr>
                <w:top w:val="none" w:sz="0" w:space="0" w:color="auto"/>
                <w:left w:val="none" w:sz="0" w:space="0" w:color="auto"/>
                <w:bottom w:val="none" w:sz="0" w:space="0" w:color="auto"/>
                <w:right w:val="none" w:sz="0" w:space="0" w:color="auto"/>
              </w:divBdr>
              <w:divsChild>
                <w:div w:id="366026295">
                  <w:marLeft w:val="0"/>
                  <w:marRight w:val="1"/>
                  <w:marTop w:val="0"/>
                  <w:marBottom w:val="0"/>
                  <w:divBdr>
                    <w:top w:val="none" w:sz="0" w:space="0" w:color="auto"/>
                    <w:left w:val="none" w:sz="0" w:space="0" w:color="auto"/>
                    <w:bottom w:val="none" w:sz="0" w:space="0" w:color="auto"/>
                    <w:right w:val="none" w:sz="0" w:space="0" w:color="auto"/>
                  </w:divBdr>
                  <w:divsChild>
                    <w:div w:id="575284400">
                      <w:marLeft w:val="0"/>
                      <w:marRight w:val="0"/>
                      <w:marTop w:val="0"/>
                      <w:marBottom w:val="0"/>
                      <w:divBdr>
                        <w:top w:val="none" w:sz="0" w:space="0" w:color="auto"/>
                        <w:left w:val="none" w:sz="0" w:space="0" w:color="auto"/>
                        <w:bottom w:val="none" w:sz="0" w:space="0" w:color="auto"/>
                        <w:right w:val="none" w:sz="0" w:space="0" w:color="auto"/>
                      </w:divBdr>
                      <w:divsChild>
                        <w:div w:id="511915409">
                          <w:marLeft w:val="0"/>
                          <w:marRight w:val="0"/>
                          <w:marTop w:val="0"/>
                          <w:marBottom w:val="0"/>
                          <w:divBdr>
                            <w:top w:val="none" w:sz="0" w:space="0" w:color="auto"/>
                            <w:left w:val="none" w:sz="0" w:space="0" w:color="auto"/>
                            <w:bottom w:val="none" w:sz="0" w:space="0" w:color="auto"/>
                            <w:right w:val="none" w:sz="0" w:space="0" w:color="auto"/>
                          </w:divBdr>
                          <w:divsChild>
                            <w:div w:id="488986731">
                              <w:marLeft w:val="0"/>
                              <w:marRight w:val="0"/>
                              <w:marTop w:val="120"/>
                              <w:marBottom w:val="360"/>
                              <w:divBdr>
                                <w:top w:val="none" w:sz="0" w:space="0" w:color="auto"/>
                                <w:left w:val="none" w:sz="0" w:space="0" w:color="auto"/>
                                <w:bottom w:val="none" w:sz="0" w:space="0" w:color="auto"/>
                                <w:right w:val="none" w:sz="0" w:space="0" w:color="auto"/>
                              </w:divBdr>
                              <w:divsChild>
                                <w:div w:id="867329412">
                                  <w:marLeft w:val="0"/>
                                  <w:marRight w:val="0"/>
                                  <w:marTop w:val="0"/>
                                  <w:marBottom w:val="0"/>
                                  <w:divBdr>
                                    <w:top w:val="none" w:sz="0" w:space="0" w:color="auto"/>
                                    <w:left w:val="none" w:sz="0" w:space="0" w:color="auto"/>
                                    <w:bottom w:val="none" w:sz="0" w:space="0" w:color="auto"/>
                                    <w:right w:val="none" w:sz="0" w:space="0" w:color="auto"/>
                                  </w:divBdr>
                                  <w:divsChild>
                                    <w:div w:id="9681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757812">
      <w:bodyDiv w:val="1"/>
      <w:marLeft w:val="0"/>
      <w:marRight w:val="0"/>
      <w:marTop w:val="0"/>
      <w:marBottom w:val="0"/>
      <w:divBdr>
        <w:top w:val="none" w:sz="0" w:space="0" w:color="auto"/>
        <w:left w:val="none" w:sz="0" w:space="0" w:color="auto"/>
        <w:bottom w:val="none" w:sz="0" w:space="0" w:color="auto"/>
        <w:right w:val="none" w:sz="0" w:space="0" w:color="auto"/>
      </w:divBdr>
      <w:divsChild>
        <w:div w:id="782382401">
          <w:marLeft w:val="0"/>
          <w:marRight w:val="1"/>
          <w:marTop w:val="0"/>
          <w:marBottom w:val="0"/>
          <w:divBdr>
            <w:top w:val="none" w:sz="0" w:space="0" w:color="auto"/>
            <w:left w:val="none" w:sz="0" w:space="0" w:color="auto"/>
            <w:bottom w:val="none" w:sz="0" w:space="0" w:color="auto"/>
            <w:right w:val="none" w:sz="0" w:space="0" w:color="auto"/>
          </w:divBdr>
          <w:divsChild>
            <w:div w:id="434517891">
              <w:marLeft w:val="0"/>
              <w:marRight w:val="0"/>
              <w:marTop w:val="0"/>
              <w:marBottom w:val="0"/>
              <w:divBdr>
                <w:top w:val="none" w:sz="0" w:space="0" w:color="auto"/>
                <w:left w:val="none" w:sz="0" w:space="0" w:color="auto"/>
                <w:bottom w:val="none" w:sz="0" w:space="0" w:color="auto"/>
                <w:right w:val="none" w:sz="0" w:space="0" w:color="auto"/>
              </w:divBdr>
              <w:divsChild>
                <w:div w:id="220756447">
                  <w:marLeft w:val="0"/>
                  <w:marRight w:val="1"/>
                  <w:marTop w:val="0"/>
                  <w:marBottom w:val="0"/>
                  <w:divBdr>
                    <w:top w:val="none" w:sz="0" w:space="0" w:color="auto"/>
                    <w:left w:val="none" w:sz="0" w:space="0" w:color="auto"/>
                    <w:bottom w:val="none" w:sz="0" w:space="0" w:color="auto"/>
                    <w:right w:val="none" w:sz="0" w:space="0" w:color="auto"/>
                  </w:divBdr>
                  <w:divsChild>
                    <w:div w:id="535434252">
                      <w:marLeft w:val="0"/>
                      <w:marRight w:val="0"/>
                      <w:marTop w:val="0"/>
                      <w:marBottom w:val="0"/>
                      <w:divBdr>
                        <w:top w:val="none" w:sz="0" w:space="0" w:color="auto"/>
                        <w:left w:val="none" w:sz="0" w:space="0" w:color="auto"/>
                        <w:bottom w:val="none" w:sz="0" w:space="0" w:color="auto"/>
                        <w:right w:val="none" w:sz="0" w:space="0" w:color="auto"/>
                      </w:divBdr>
                      <w:divsChild>
                        <w:div w:id="2121758762">
                          <w:marLeft w:val="0"/>
                          <w:marRight w:val="0"/>
                          <w:marTop w:val="0"/>
                          <w:marBottom w:val="0"/>
                          <w:divBdr>
                            <w:top w:val="none" w:sz="0" w:space="0" w:color="auto"/>
                            <w:left w:val="none" w:sz="0" w:space="0" w:color="auto"/>
                            <w:bottom w:val="none" w:sz="0" w:space="0" w:color="auto"/>
                            <w:right w:val="none" w:sz="0" w:space="0" w:color="auto"/>
                          </w:divBdr>
                          <w:divsChild>
                            <w:div w:id="731580340">
                              <w:marLeft w:val="0"/>
                              <w:marRight w:val="0"/>
                              <w:marTop w:val="120"/>
                              <w:marBottom w:val="360"/>
                              <w:divBdr>
                                <w:top w:val="none" w:sz="0" w:space="0" w:color="auto"/>
                                <w:left w:val="none" w:sz="0" w:space="0" w:color="auto"/>
                                <w:bottom w:val="none" w:sz="0" w:space="0" w:color="auto"/>
                                <w:right w:val="none" w:sz="0" w:space="0" w:color="auto"/>
                              </w:divBdr>
                              <w:divsChild>
                                <w:div w:id="728261093">
                                  <w:marLeft w:val="0"/>
                                  <w:marRight w:val="0"/>
                                  <w:marTop w:val="0"/>
                                  <w:marBottom w:val="0"/>
                                  <w:divBdr>
                                    <w:top w:val="none" w:sz="0" w:space="0" w:color="auto"/>
                                    <w:left w:val="none" w:sz="0" w:space="0" w:color="auto"/>
                                    <w:bottom w:val="none" w:sz="0" w:space="0" w:color="auto"/>
                                    <w:right w:val="none" w:sz="0" w:space="0" w:color="auto"/>
                                  </w:divBdr>
                                  <w:divsChild>
                                    <w:div w:id="364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644418">
      <w:bodyDiv w:val="1"/>
      <w:marLeft w:val="0"/>
      <w:marRight w:val="0"/>
      <w:marTop w:val="0"/>
      <w:marBottom w:val="0"/>
      <w:divBdr>
        <w:top w:val="none" w:sz="0" w:space="0" w:color="auto"/>
        <w:left w:val="none" w:sz="0" w:space="0" w:color="auto"/>
        <w:bottom w:val="none" w:sz="0" w:space="0" w:color="auto"/>
        <w:right w:val="none" w:sz="0" w:space="0" w:color="auto"/>
      </w:divBdr>
      <w:divsChild>
        <w:div w:id="98375599">
          <w:marLeft w:val="0"/>
          <w:marRight w:val="1"/>
          <w:marTop w:val="0"/>
          <w:marBottom w:val="0"/>
          <w:divBdr>
            <w:top w:val="none" w:sz="0" w:space="0" w:color="auto"/>
            <w:left w:val="none" w:sz="0" w:space="0" w:color="auto"/>
            <w:bottom w:val="none" w:sz="0" w:space="0" w:color="auto"/>
            <w:right w:val="none" w:sz="0" w:space="0" w:color="auto"/>
          </w:divBdr>
          <w:divsChild>
            <w:div w:id="1979533817">
              <w:marLeft w:val="0"/>
              <w:marRight w:val="0"/>
              <w:marTop w:val="0"/>
              <w:marBottom w:val="0"/>
              <w:divBdr>
                <w:top w:val="none" w:sz="0" w:space="0" w:color="auto"/>
                <w:left w:val="none" w:sz="0" w:space="0" w:color="auto"/>
                <w:bottom w:val="none" w:sz="0" w:space="0" w:color="auto"/>
                <w:right w:val="none" w:sz="0" w:space="0" w:color="auto"/>
              </w:divBdr>
              <w:divsChild>
                <w:div w:id="896934454">
                  <w:marLeft w:val="0"/>
                  <w:marRight w:val="1"/>
                  <w:marTop w:val="0"/>
                  <w:marBottom w:val="0"/>
                  <w:divBdr>
                    <w:top w:val="none" w:sz="0" w:space="0" w:color="auto"/>
                    <w:left w:val="none" w:sz="0" w:space="0" w:color="auto"/>
                    <w:bottom w:val="none" w:sz="0" w:space="0" w:color="auto"/>
                    <w:right w:val="none" w:sz="0" w:space="0" w:color="auto"/>
                  </w:divBdr>
                  <w:divsChild>
                    <w:div w:id="1372880259">
                      <w:marLeft w:val="0"/>
                      <w:marRight w:val="0"/>
                      <w:marTop w:val="0"/>
                      <w:marBottom w:val="0"/>
                      <w:divBdr>
                        <w:top w:val="none" w:sz="0" w:space="0" w:color="auto"/>
                        <w:left w:val="none" w:sz="0" w:space="0" w:color="auto"/>
                        <w:bottom w:val="none" w:sz="0" w:space="0" w:color="auto"/>
                        <w:right w:val="none" w:sz="0" w:space="0" w:color="auto"/>
                      </w:divBdr>
                      <w:divsChild>
                        <w:div w:id="89159377">
                          <w:marLeft w:val="0"/>
                          <w:marRight w:val="0"/>
                          <w:marTop w:val="0"/>
                          <w:marBottom w:val="0"/>
                          <w:divBdr>
                            <w:top w:val="none" w:sz="0" w:space="0" w:color="auto"/>
                            <w:left w:val="none" w:sz="0" w:space="0" w:color="auto"/>
                            <w:bottom w:val="none" w:sz="0" w:space="0" w:color="auto"/>
                            <w:right w:val="none" w:sz="0" w:space="0" w:color="auto"/>
                          </w:divBdr>
                          <w:divsChild>
                            <w:div w:id="932786803">
                              <w:marLeft w:val="0"/>
                              <w:marRight w:val="0"/>
                              <w:marTop w:val="120"/>
                              <w:marBottom w:val="360"/>
                              <w:divBdr>
                                <w:top w:val="none" w:sz="0" w:space="0" w:color="auto"/>
                                <w:left w:val="none" w:sz="0" w:space="0" w:color="auto"/>
                                <w:bottom w:val="none" w:sz="0" w:space="0" w:color="auto"/>
                                <w:right w:val="none" w:sz="0" w:space="0" w:color="auto"/>
                              </w:divBdr>
                              <w:divsChild>
                                <w:div w:id="413283320">
                                  <w:marLeft w:val="0"/>
                                  <w:marRight w:val="0"/>
                                  <w:marTop w:val="0"/>
                                  <w:marBottom w:val="0"/>
                                  <w:divBdr>
                                    <w:top w:val="none" w:sz="0" w:space="0" w:color="auto"/>
                                    <w:left w:val="none" w:sz="0" w:space="0" w:color="auto"/>
                                    <w:bottom w:val="none" w:sz="0" w:space="0" w:color="auto"/>
                                    <w:right w:val="none" w:sz="0" w:space="0" w:color="auto"/>
                                  </w:divBdr>
                                  <w:divsChild>
                                    <w:div w:id="8152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752900">
      <w:bodyDiv w:val="1"/>
      <w:marLeft w:val="0"/>
      <w:marRight w:val="0"/>
      <w:marTop w:val="0"/>
      <w:marBottom w:val="0"/>
      <w:divBdr>
        <w:top w:val="none" w:sz="0" w:space="0" w:color="auto"/>
        <w:left w:val="none" w:sz="0" w:space="0" w:color="auto"/>
        <w:bottom w:val="none" w:sz="0" w:space="0" w:color="auto"/>
        <w:right w:val="none" w:sz="0" w:space="0" w:color="auto"/>
      </w:divBdr>
      <w:divsChild>
        <w:div w:id="196819059">
          <w:marLeft w:val="0"/>
          <w:marRight w:val="1"/>
          <w:marTop w:val="0"/>
          <w:marBottom w:val="0"/>
          <w:divBdr>
            <w:top w:val="none" w:sz="0" w:space="0" w:color="auto"/>
            <w:left w:val="none" w:sz="0" w:space="0" w:color="auto"/>
            <w:bottom w:val="none" w:sz="0" w:space="0" w:color="auto"/>
            <w:right w:val="none" w:sz="0" w:space="0" w:color="auto"/>
          </w:divBdr>
          <w:divsChild>
            <w:div w:id="1413745058">
              <w:marLeft w:val="0"/>
              <w:marRight w:val="0"/>
              <w:marTop w:val="0"/>
              <w:marBottom w:val="0"/>
              <w:divBdr>
                <w:top w:val="none" w:sz="0" w:space="0" w:color="auto"/>
                <w:left w:val="none" w:sz="0" w:space="0" w:color="auto"/>
                <w:bottom w:val="none" w:sz="0" w:space="0" w:color="auto"/>
                <w:right w:val="none" w:sz="0" w:space="0" w:color="auto"/>
              </w:divBdr>
              <w:divsChild>
                <w:div w:id="683357503">
                  <w:marLeft w:val="0"/>
                  <w:marRight w:val="1"/>
                  <w:marTop w:val="0"/>
                  <w:marBottom w:val="0"/>
                  <w:divBdr>
                    <w:top w:val="none" w:sz="0" w:space="0" w:color="auto"/>
                    <w:left w:val="none" w:sz="0" w:space="0" w:color="auto"/>
                    <w:bottom w:val="none" w:sz="0" w:space="0" w:color="auto"/>
                    <w:right w:val="none" w:sz="0" w:space="0" w:color="auto"/>
                  </w:divBdr>
                  <w:divsChild>
                    <w:div w:id="103885024">
                      <w:marLeft w:val="0"/>
                      <w:marRight w:val="0"/>
                      <w:marTop w:val="0"/>
                      <w:marBottom w:val="0"/>
                      <w:divBdr>
                        <w:top w:val="none" w:sz="0" w:space="0" w:color="auto"/>
                        <w:left w:val="none" w:sz="0" w:space="0" w:color="auto"/>
                        <w:bottom w:val="none" w:sz="0" w:space="0" w:color="auto"/>
                        <w:right w:val="none" w:sz="0" w:space="0" w:color="auto"/>
                      </w:divBdr>
                      <w:divsChild>
                        <w:div w:id="1883593688">
                          <w:marLeft w:val="0"/>
                          <w:marRight w:val="0"/>
                          <w:marTop w:val="0"/>
                          <w:marBottom w:val="0"/>
                          <w:divBdr>
                            <w:top w:val="none" w:sz="0" w:space="0" w:color="auto"/>
                            <w:left w:val="none" w:sz="0" w:space="0" w:color="auto"/>
                            <w:bottom w:val="none" w:sz="0" w:space="0" w:color="auto"/>
                            <w:right w:val="none" w:sz="0" w:space="0" w:color="auto"/>
                          </w:divBdr>
                          <w:divsChild>
                            <w:div w:id="608661308">
                              <w:marLeft w:val="0"/>
                              <w:marRight w:val="0"/>
                              <w:marTop w:val="120"/>
                              <w:marBottom w:val="360"/>
                              <w:divBdr>
                                <w:top w:val="none" w:sz="0" w:space="0" w:color="auto"/>
                                <w:left w:val="none" w:sz="0" w:space="0" w:color="auto"/>
                                <w:bottom w:val="none" w:sz="0" w:space="0" w:color="auto"/>
                                <w:right w:val="none" w:sz="0" w:space="0" w:color="auto"/>
                              </w:divBdr>
                              <w:divsChild>
                                <w:div w:id="1914850660">
                                  <w:marLeft w:val="0"/>
                                  <w:marRight w:val="0"/>
                                  <w:marTop w:val="0"/>
                                  <w:marBottom w:val="0"/>
                                  <w:divBdr>
                                    <w:top w:val="none" w:sz="0" w:space="0" w:color="auto"/>
                                    <w:left w:val="none" w:sz="0" w:space="0" w:color="auto"/>
                                    <w:bottom w:val="none" w:sz="0" w:space="0" w:color="auto"/>
                                    <w:right w:val="none" w:sz="0" w:space="0" w:color="auto"/>
                                  </w:divBdr>
                                  <w:divsChild>
                                    <w:div w:id="10192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942800">
      <w:bodyDiv w:val="1"/>
      <w:marLeft w:val="0"/>
      <w:marRight w:val="0"/>
      <w:marTop w:val="0"/>
      <w:marBottom w:val="0"/>
      <w:divBdr>
        <w:top w:val="none" w:sz="0" w:space="0" w:color="auto"/>
        <w:left w:val="none" w:sz="0" w:space="0" w:color="auto"/>
        <w:bottom w:val="none" w:sz="0" w:space="0" w:color="auto"/>
        <w:right w:val="none" w:sz="0" w:space="0" w:color="auto"/>
      </w:divBdr>
      <w:divsChild>
        <w:div w:id="1772312573">
          <w:marLeft w:val="0"/>
          <w:marRight w:val="1"/>
          <w:marTop w:val="0"/>
          <w:marBottom w:val="0"/>
          <w:divBdr>
            <w:top w:val="none" w:sz="0" w:space="0" w:color="auto"/>
            <w:left w:val="none" w:sz="0" w:space="0" w:color="auto"/>
            <w:bottom w:val="none" w:sz="0" w:space="0" w:color="auto"/>
            <w:right w:val="none" w:sz="0" w:space="0" w:color="auto"/>
          </w:divBdr>
          <w:divsChild>
            <w:div w:id="1769354423">
              <w:marLeft w:val="0"/>
              <w:marRight w:val="0"/>
              <w:marTop w:val="0"/>
              <w:marBottom w:val="0"/>
              <w:divBdr>
                <w:top w:val="none" w:sz="0" w:space="0" w:color="auto"/>
                <w:left w:val="none" w:sz="0" w:space="0" w:color="auto"/>
                <w:bottom w:val="none" w:sz="0" w:space="0" w:color="auto"/>
                <w:right w:val="none" w:sz="0" w:space="0" w:color="auto"/>
              </w:divBdr>
              <w:divsChild>
                <w:div w:id="1681539279">
                  <w:marLeft w:val="0"/>
                  <w:marRight w:val="1"/>
                  <w:marTop w:val="0"/>
                  <w:marBottom w:val="0"/>
                  <w:divBdr>
                    <w:top w:val="none" w:sz="0" w:space="0" w:color="auto"/>
                    <w:left w:val="none" w:sz="0" w:space="0" w:color="auto"/>
                    <w:bottom w:val="none" w:sz="0" w:space="0" w:color="auto"/>
                    <w:right w:val="none" w:sz="0" w:space="0" w:color="auto"/>
                  </w:divBdr>
                  <w:divsChild>
                    <w:div w:id="1006516334">
                      <w:marLeft w:val="0"/>
                      <w:marRight w:val="0"/>
                      <w:marTop w:val="0"/>
                      <w:marBottom w:val="0"/>
                      <w:divBdr>
                        <w:top w:val="none" w:sz="0" w:space="0" w:color="auto"/>
                        <w:left w:val="none" w:sz="0" w:space="0" w:color="auto"/>
                        <w:bottom w:val="none" w:sz="0" w:space="0" w:color="auto"/>
                        <w:right w:val="none" w:sz="0" w:space="0" w:color="auto"/>
                      </w:divBdr>
                      <w:divsChild>
                        <w:div w:id="1904634605">
                          <w:marLeft w:val="0"/>
                          <w:marRight w:val="0"/>
                          <w:marTop w:val="0"/>
                          <w:marBottom w:val="0"/>
                          <w:divBdr>
                            <w:top w:val="none" w:sz="0" w:space="0" w:color="auto"/>
                            <w:left w:val="none" w:sz="0" w:space="0" w:color="auto"/>
                            <w:bottom w:val="none" w:sz="0" w:space="0" w:color="auto"/>
                            <w:right w:val="none" w:sz="0" w:space="0" w:color="auto"/>
                          </w:divBdr>
                          <w:divsChild>
                            <w:div w:id="775321484">
                              <w:marLeft w:val="0"/>
                              <w:marRight w:val="0"/>
                              <w:marTop w:val="120"/>
                              <w:marBottom w:val="360"/>
                              <w:divBdr>
                                <w:top w:val="none" w:sz="0" w:space="0" w:color="auto"/>
                                <w:left w:val="none" w:sz="0" w:space="0" w:color="auto"/>
                                <w:bottom w:val="none" w:sz="0" w:space="0" w:color="auto"/>
                                <w:right w:val="none" w:sz="0" w:space="0" w:color="auto"/>
                              </w:divBdr>
                              <w:divsChild>
                                <w:div w:id="144788059">
                                  <w:marLeft w:val="0"/>
                                  <w:marRight w:val="0"/>
                                  <w:marTop w:val="0"/>
                                  <w:marBottom w:val="0"/>
                                  <w:divBdr>
                                    <w:top w:val="none" w:sz="0" w:space="0" w:color="auto"/>
                                    <w:left w:val="none" w:sz="0" w:space="0" w:color="auto"/>
                                    <w:bottom w:val="none" w:sz="0" w:space="0" w:color="auto"/>
                                    <w:right w:val="none" w:sz="0" w:space="0" w:color="auto"/>
                                  </w:divBdr>
                                  <w:divsChild>
                                    <w:div w:id="21358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088224">
      <w:bodyDiv w:val="1"/>
      <w:marLeft w:val="0"/>
      <w:marRight w:val="0"/>
      <w:marTop w:val="0"/>
      <w:marBottom w:val="0"/>
      <w:divBdr>
        <w:top w:val="none" w:sz="0" w:space="0" w:color="auto"/>
        <w:left w:val="none" w:sz="0" w:space="0" w:color="auto"/>
        <w:bottom w:val="none" w:sz="0" w:space="0" w:color="auto"/>
        <w:right w:val="none" w:sz="0" w:space="0" w:color="auto"/>
      </w:divBdr>
      <w:divsChild>
        <w:div w:id="889195121">
          <w:marLeft w:val="0"/>
          <w:marRight w:val="1"/>
          <w:marTop w:val="0"/>
          <w:marBottom w:val="0"/>
          <w:divBdr>
            <w:top w:val="none" w:sz="0" w:space="0" w:color="auto"/>
            <w:left w:val="none" w:sz="0" w:space="0" w:color="auto"/>
            <w:bottom w:val="none" w:sz="0" w:space="0" w:color="auto"/>
            <w:right w:val="none" w:sz="0" w:space="0" w:color="auto"/>
          </w:divBdr>
          <w:divsChild>
            <w:div w:id="1333607273">
              <w:marLeft w:val="0"/>
              <w:marRight w:val="0"/>
              <w:marTop w:val="0"/>
              <w:marBottom w:val="0"/>
              <w:divBdr>
                <w:top w:val="none" w:sz="0" w:space="0" w:color="auto"/>
                <w:left w:val="none" w:sz="0" w:space="0" w:color="auto"/>
                <w:bottom w:val="none" w:sz="0" w:space="0" w:color="auto"/>
                <w:right w:val="none" w:sz="0" w:space="0" w:color="auto"/>
              </w:divBdr>
              <w:divsChild>
                <w:div w:id="747845074">
                  <w:marLeft w:val="0"/>
                  <w:marRight w:val="1"/>
                  <w:marTop w:val="0"/>
                  <w:marBottom w:val="0"/>
                  <w:divBdr>
                    <w:top w:val="none" w:sz="0" w:space="0" w:color="auto"/>
                    <w:left w:val="none" w:sz="0" w:space="0" w:color="auto"/>
                    <w:bottom w:val="none" w:sz="0" w:space="0" w:color="auto"/>
                    <w:right w:val="none" w:sz="0" w:space="0" w:color="auto"/>
                  </w:divBdr>
                  <w:divsChild>
                    <w:div w:id="134957472">
                      <w:marLeft w:val="0"/>
                      <w:marRight w:val="0"/>
                      <w:marTop w:val="0"/>
                      <w:marBottom w:val="0"/>
                      <w:divBdr>
                        <w:top w:val="none" w:sz="0" w:space="0" w:color="auto"/>
                        <w:left w:val="none" w:sz="0" w:space="0" w:color="auto"/>
                        <w:bottom w:val="none" w:sz="0" w:space="0" w:color="auto"/>
                        <w:right w:val="none" w:sz="0" w:space="0" w:color="auto"/>
                      </w:divBdr>
                      <w:divsChild>
                        <w:div w:id="1508858987">
                          <w:marLeft w:val="0"/>
                          <w:marRight w:val="0"/>
                          <w:marTop w:val="0"/>
                          <w:marBottom w:val="0"/>
                          <w:divBdr>
                            <w:top w:val="none" w:sz="0" w:space="0" w:color="auto"/>
                            <w:left w:val="none" w:sz="0" w:space="0" w:color="auto"/>
                            <w:bottom w:val="none" w:sz="0" w:space="0" w:color="auto"/>
                            <w:right w:val="none" w:sz="0" w:space="0" w:color="auto"/>
                          </w:divBdr>
                          <w:divsChild>
                            <w:div w:id="1992563659">
                              <w:marLeft w:val="0"/>
                              <w:marRight w:val="0"/>
                              <w:marTop w:val="120"/>
                              <w:marBottom w:val="360"/>
                              <w:divBdr>
                                <w:top w:val="none" w:sz="0" w:space="0" w:color="auto"/>
                                <w:left w:val="none" w:sz="0" w:space="0" w:color="auto"/>
                                <w:bottom w:val="none" w:sz="0" w:space="0" w:color="auto"/>
                                <w:right w:val="none" w:sz="0" w:space="0" w:color="auto"/>
                              </w:divBdr>
                              <w:divsChild>
                                <w:div w:id="1711228065">
                                  <w:marLeft w:val="0"/>
                                  <w:marRight w:val="0"/>
                                  <w:marTop w:val="0"/>
                                  <w:marBottom w:val="0"/>
                                  <w:divBdr>
                                    <w:top w:val="none" w:sz="0" w:space="0" w:color="auto"/>
                                    <w:left w:val="none" w:sz="0" w:space="0" w:color="auto"/>
                                    <w:bottom w:val="none" w:sz="0" w:space="0" w:color="auto"/>
                                    <w:right w:val="none" w:sz="0" w:space="0" w:color="auto"/>
                                  </w:divBdr>
                                  <w:divsChild>
                                    <w:div w:id="5869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050">
      <w:bodyDiv w:val="1"/>
      <w:marLeft w:val="0"/>
      <w:marRight w:val="0"/>
      <w:marTop w:val="0"/>
      <w:marBottom w:val="0"/>
      <w:divBdr>
        <w:top w:val="none" w:sz="0" w:space="0" w:color="auto"/>
        <w:left w:val="none" w:sz="0" w:space="0" w:color="auto"/>
        <w:bottom w:val="none" w:sz="0" w:space="0" w:color="auto"/>
        <w:right w:val="none" w:sz="0" w:space="0" w:color="auto"/>
      </w:divBdr>
      <w:divsChild>
        <w:div w:id="1142499865">
          <w:marLeft w:val="0"/>
          <w:marRight w:val="1"/>
          <w:marTop w:val="0"/>
          <w:marBottom w:val="0"/>
          <w:divBdr>
            <w:top w:val="none" w:sz="0" w:space="0" w:color="auto"/>
            <w:left w:val="none" w:sz="0" w:space="0" w:color="auto"/>
            <w:bottom w:val="none" w:sz="0" w:space="0" w:color="auto"/>
            <w:right w:val="none" w:sz="0" w:space="0" w:color="auto"/>
          </w:divBdr>
          <w:divsChild>
            <w:div w:id="1302925445">
              <w:marLeft w:val="0"/>
              <w:marRight w:val="0"/>
              <w:marTop w:val="0"/>
              <w:marBottom w:val="0"/>
              <w:divBdr>
                <w:top w:val="none" w:sz="0" w:space="0" w:color="auto"/>
                <w:left w:val="none" w:sz="0" w:space="0" w:color="auto"/>
                <w:bottom w:val="none" w:sz="0" w:space="0" w:color="auto"/>
                <w:right w:val="none" w:sz="0" w:space="0" w:color="auto"/>
              </w:divBdr>
              <w:divsChild>
                <w:div w:id="1074548800">
                  <w:marLeft w:val="0"/>
                  <w:marRight w:val="1"/>
                  <w:marTop w:val="0"/>
                  <w:marBottom w:val="0"/>
                  <w:divBdr>
                    <w:top w:val="none" w:sz="0" w:space="0" w:color="auto"/>
                    <w:left w:val="none" w:sz="0" w:space="0" w:color="auto"/>
                    <w:bottom w:val="none" w:sz="0" w:space="0" w:color="auto"/>
                    <w:right w:val="none" w:sz="0" w:space="0" w:color="auto"/>
                  </w:divBdr>
                  <w:divsChild>
                    <w:div w:id="681667857">
                      <w:marLeft w:val="0"/>
                      <w:marRight w:val="0"/>
                      <w:marTop w:val="0"/>
                      <w:marBottom w:val="0"/>
                      <w:divBdr>
                        <w:top w:val="none" w:sz="0" w:space="0" w:color="auto"/>
                        <w:left w:val="none" w:sz="0" w:space="0" w:color="auto"/>
                        <w:bottom w:val="none" w:sz="0" w:space="0" w:color="auto"/>
                        <w:right w:val="none" w:sz="0" w:space="0" w:color="auto"/>
                      </w:divBdr>
                      <w:divsChild>
                        <w:div w:id="1673609829">
                          <w:marLeft w:val="0"/>
                          <w:marRight w:val="0"/>
                          <w:marTop w:val="0"/>
                          <w:marBottom w:val="0"/>
                          <w:divBdr>
                            <w:top w:val="none" w:sz="0" w:space="0" w:color="auto"/>
                            <w:left w:val="none" w:sz="0" w:space="0" w:color="auto"/>
                            <w:bottom w:val="none" w:sz="0" w:space="0" w:color="auto"/>
                            <w:right w:val="none" w:sz="0" w:space="0" w:color="auto"/>
                          </w:divBdr>
                          <w:divsChild>
                            <w:div w:id="736827072">
                              <w:marLeft w:val="0"/>
                              <w:marRight w:val="0"/>
                              <w:marTop w:val="120"/>
                              <w:marBottom w:val="360"/>
                              <w:divBdr>
                                <w:top w:val="none" w:sz="0" w:space="0" w:color="auto"/>
                                <w:left w:val="none" w:sz="0" w:space="0" w:color="auto"/>
                                <w:bottom w:val="none" w:sz="0" w:space="0" w:color="auto"/>
                                <w:right w:val="none" w:sz="0" w:space="0" w:color="auto"/>
                              </w:divBdr>
                              <w:divsChild>
                                <w:div w:id="1031030099">
                                  <w:marLeft w:val="0"/>
                                  <w:marRight w:val="0"/>
                                  <w:marTop w:val="0"/>
                                  <w:marBottom w:val="0"/>
                                  <w:divBdr>
                                    <w:top w:val="none" w:sz="0" w:space="0" w:color="auto"/>
                                    <w:left w:val="none" w:sz="0" w:space="0" w:color="auto"/>
                                    <w:bottom w:val="none" w:sz="0" w:space="0" w:color="auto"/>
                                    <w:right w:val="none" w:sz="0" w:space="0" w:color="auto"/>
                                  </w:divBdr>
                                  <w:divsChild>
                                    <w:div w:id="589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613155">
      <w:bodyDiv w:val="1"/>
      <w:marLeft w:val="0"/>
      <w:marRight w:val="0"/>
      <w:marTop w:val="0"/>
      <w:marBottom w:val="0"/>
      <w:divBdr>
        <w:top w:val="none" w:sz="0" w:space="0" w:color="auto"/>
        <w:left w:val="none" w:sz="0" w:space="0" w:color="auto"/>
        <w:bottom w:val="none" w:sz="0" w:space="0" w:color="auto"/>
        <w:right w:val="none" w:sz="0" w:space="0" w:color="auto"/>
      </w:divBdr>
      <w:divsChild>
        <w:div w:id="591160428">
          <w:marLeft w:val="0"/>
          <w:marRight w:val="1"/>
          <w:marTop w:val="0"/>
          <w:marBottom w:val="0"/>
          <w:divBdr>
            <w:top w:val="none" w:sz="0" w:space="0" w:color="auto"/>
            <w:left w:val="none" w:sz="0" w:space="0" w:color="auto"/>
            <w:bottom w:val="none" w:sz="0" w:space="0" w:color="auto"/>
            <w:right w:val="none" w:sz="0" w:space="0" w:color="auto"/>
          </w:divBdr>
          <w:divsChild>
            <w:div w:id="1705399489">
              <w:marLeft w:val="0"/>
              <w:marRight w:val="0"/>
              <w:marTop w:val="0"/>
              <w:marBottom w:val="0"/>
              <w:divBdr>
                <w:top w:val="none" w:sz="0" w:space="0" w:color="auto"/>
                <w:left w:val="none" w:sz="0" w:space="0" w:color="auto"/>
                <w:bottom w:val="none" w:sz="0" w:space="0" w:color="auto"/>
                <w:right w:val="none" w:sz="0" w:space="0" w:color="auto"/>
              </w:divBdr>
              <w:divsChild>
                <w:div w:id="644968722">
                  <w:marLeft w:val="0"/>
                  <w:marRight w:val="1"/>
                  <w:marTop w:val="0"/>
                  <w:marBottom w:val="0"/>
                  <w:divBdr>
                    <w:top w:val="none" w:sz="0" w:space="0" w:color="auto"/>
                    <w:left w:val="none" w:sz="0" w:space="0" w:color="auto"/>
                    <w:bottom w:val="none" w:sz="0" w:space="0" w:color="auto"/>
                    <w:right w:val="none" w:sz="0" w:space="0" w:color="auto"/>
                  </w:divBdr>
                  <w:divsChild>
                    <w:div w:id="2131197124">
                      <w:marLeft w:val="0"/>
                      <w:marRight w:val="0"/>
                      <w:marTop w:val="0"/>
                      <w:marBottom w:val="0"/>
                      <w:divBdr>
                        <w:top w:val="none" w:sz="0" w:space="0" w:color="auto"/>
                        <w:left w:val="none" w:sz="0" w:space="0" w:color="auto"/>
                        <w:bottom w:val="none" w:sz="0" w:space="0" w:color="auto"/>
                        <w:right w:val="none" w:sz="0" w:space="0" w:color="auto"/>
                      </w:divBdr>
                      <w:divsChild>
                        <w:div w:id="2083914028">
                          <w:marLeft w:val="0"/>
                          <w:marRight w:val="0"/>
                          <w:marTop w:val="0"/>
                          <w:marBottom w:val="0"/>
                          <w:divBdr>
                            <w:top w:val="none" w:sz="0" w:space="0" w:color="auto"/>
                            <w:left w:val="none" w:sz="0" w:space="0" w:color="auto"/>
                            <w:bottom w:val="none" w:sz="0" w:space="0" w:color="auto"/>
                            <w:right w:val="none" w:sz="0" w:space="0" w:color="auto"/>
                          </w:divBdr>
                          <w:divsChild>
                            <w:div w:id="730156124">
                              <w:marLeft w:val="0"/>
                              <w:marRight w:val="0"/>
                              <w:marTop w:val="120"/>
                              <w:marBottom w:val="360"/>
                              <w:divBdr>
                                <w:top w:val="none" w:sz="0" w:space="0" w:color="auto"/>
                                <w:left w:val="none" w:sz="0" w:space="0" w:color="auto"/>
                                <w:bottom w:val="none" w:sz="0" w:space="0" w:color="auto"/>
                                <w:right w:val="none" w:sz="0" w:space="0" w:color="auto"/>
                              </w:divBdr>
                              <w:divsChild>
                                <w:div w:id="466554515">
                                  <w:marLeft w:val="0"/>
                                  <w:marRight w:val="0"/>
                                  <w:marTop w:val="0"/>
                                  <w:marBottom w:val="0"/>
                                  <w:divBdr>
                                    <w:top w:val="none" w:sz="0" w:space="0" w:color="auto"/>
                                    <w:left w:val="none" w:sz="0" w:space="0" w:color="auto"/>
                                    <w:bottom w:val="none" w:sz="0" w:space="0" w:color="auto"/>
                                    <w:right w:val="none" w:sz="0" w:space="0" w:color="auto"/>
                                  </w:divBdr>
                                  <w:divsChild>
                                    <w:div w:id="10672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151960">
      <w:bodyDiv w:val="1"/>
      <w:marLeft w:val="0"/>
      <w:marRight w:val="0"/>
      <w:marTop w:val="0"/>
      <w:marBottom w:val="0"/>
      <w:divBdr>
        <w:top w:val="none" w:sz="0" w:space="0" w:color="auto"/>
        <w:left w:val="none" w:sz="0" w:space="0" w:color="auto"/>
        <w:bottom w:val="none" w:sz="0" w:space="0" w:color="auto"/>
        <w:right w:val="none" w:sz="0" w:space="0" w:color="auto"/>
      </w:divBdr>
      <w:divsChild>
        <w:div w:id="380053180">
          <w:marLeft w:val="0"/>
          <w:marRight w:val="1"/>
          <w:marTop w:val="0"/>
          <w:marBottom w:val="0"/>
          <w:divBdr>
            <w:top w:val="none" w:sz="0" w:space="0" w:color="auto"/>
            <w:left w:val="none" w:sz="0" w:space="0" w:color="auto"/>
            <w:bottom w:val="none" w:sz="0" w:space="0" w:color="auto"/>
            <w:right w:val="none" w:sz="0" w:space="0" w:color="auto"/>
          </w:divBdr>
          <w:divsChild>
            <w:div w:id="510334704">
              <w:marLeft w:val="0"/>
              <w:marRight w:val="0"/>
              <w:marTop w:val="0"/>
              <w:marBottom w:val="0"/>
              <w:divBdr>
                <w:top w:val="none" w:sz="0" w:space="0" w:color="auto"/>
                <w:left w:val="none" w:sz="0" w:space="0" w:color="auto"/>
                <w:bottom w:val="none" w:sz="0" w:space="0" w:color="auto"/>
                <w:right w:val="none" w:sz="0" w:space="0" w:color="auto"/>
              </w:divBdr>
              <w:divsChild>
                <w:div w:id="1639602880">
                  <w:marLeft w:val="0"/>
                  <w:marRight w:val="1"/>
                  <w:marTop w:val="0"/>
                  <w:marBottom w:val="0"/>
                  <w:divBdr>
                    <w:top w:val="none" w:sz="0" w:space="0" w:color="auto"/>
                    <w:left w:val="none" w:sz="0" w:space="0" w:color="auto"/>
                    <w:bottom w:val="none" w:sz="0" w:space="0" w:color="auto"/>
                    <w:right w:val="none" w:sz="0" w:space="0" w:color="auto"/>
                  </w:divBdr>
                  <w:divsChild>
                    <w:div w:id="1952586249">
                      <w:marLeft w:val="0"/>
                      <w:marRight w:val="0"/>
                      <w:marTop w:val="0"/>
                      <w:marBottom w:val="0"/>
                      <w:divBdr>
                        <w:top w:val="none" w:sz="0" w:space="0" w:color="auto"/>
                        <w:left w:val="none" w:sz="0" w:space="0" w:color="auto"/>
                        <w:bottom w:val="none" w:sz="0" w:space="0" w:color="auto"/>
                        <w:right w:val="none" w:sz="0" w:space="0" w:color="auto"/>
                      </w:divBdr>
                      <w:divsChild>
                        <w:div w:id="1682197552">
                          <w:marLeft w:val="0"/>
                          <w:marRight w:val="0"/>
                          <w:marTop w:val="0"/>
                          <w:marBottom w:val="0"/>
                          <w:divBdr>
                            <w:top w:val="none" w:sz="0" w:space="0" w:color="auto"/>
                            <w:left w:val="none" w:sz="0" w:space="0" w:color="auto"/>
                            <w:bottom w:val="none" w:sz="0" w:space="0" w:color="auto"/>
                            <w:right w:val="none" w:sz="0" w:space="0" w:color="auto"/>
                          </w:divBdr>
                          <w:divsChild>
                            <w:div w:id="81418485">
                              <w:marLeft w:val="0"/>
                              <w:marRight w:val="0"/>
                              <w:marTop w:val="120"/>
                              <w:marBottom w:val="360"/>
                              <w:divBdr>
                                <w:top w:val="none" w:sz="0" w:space="0" w:color="auto"/>
                                <w:left w:val="none" w:sz="0" w:space="0" w:color="auto"/>
                                <w:bottom w:val="none" w:sz="0" w:space="0" w:color="auto"/>
                                <w:right w:val="none" w:sz="0" w:space="0" w:color="auto"/>
                              </w:divBdr>
                              <w:divsChild>
                                <w:div w:id="1095976394">
                                  <w:marLeft w:val="0"/>
                                  <w:marRight w:val="0"/>
                                  <w:marTop w:val="0"/>
                                  <w:marBottom w:val="0"/>
                                  <w:divBdr>
                                    <w:top w:val="none" w:sz="0" w:space="0" w:color="auto"/>
                                    <w:left w:val="none" w:sz="0" w:space="0" w:color="auto"/>
                                    <w:bottom w:val="none" w:sz="0" w:space="0" w:color="auto"/>
                                    <w:right w:val="none" w:sz="0" w:space="0" w:color="auto"/>
                                  </w:divBdr>
                                  <w:divsChild>
                                    <w:div w:id="1331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5952">
      <w:bodyDiv w:val="1"/>
      <w:marLeft w:val="0"/>
      <w:marRight w:val="0"/>
      <w:marTop w:val="0"/>
      <w:marBottom w:val="0"/>
      <w:divBdr>
        <w:top w:val="none" w:sz="0" w:space="0" w:color="auto"/>
        <w:left w:val="none" w:sz="0" w:space="0" w:color="auto"/>
        <w:bottom w:val="none" w:sz="0" w:space="0" w:color="auto"/>
        <w:right w:val="none" w:sz="0" w:space="0" w:color="auto"/>
      </w:divBdr>
      <w:divsChild>
        <w:div w:id="1303078056">
          <w:marLeft w:val="0"/>
          <w:marRight w:val="1"/>
          <w:marTop w:val="0"/>
          <w:marBottom w:val="0"/>
          <w:divBdr>
            <w:top w:val="none" w:sz="0" w:space="0" w:color="auto"/>
            <w:left w:val="none" w:sz="0" w:space="0" w:color="auto"/>
            <w:bottom w:val="none" w:sz="0" w:space="0" w:color="auto"/>
            <w:right w:val="none" w:sz="0" w:space="0" w:color="auto"/>
          </w:divBdr>
          <w:divsChild>
            <w:div w:id="1183663201">
              <w:marLeft w:val="0"/>
              <w:marRight w:val="0"/>
              <w:marTop w:val="0"/>
              <w:marBottom w:val="0"/>
              <w:divBdr>
                <w:top w:val="none" w:sz="0" w:space="0" w:color="auto"/>
                <w:left w:val="none" w:sz="0" w:space="0" w:color="auto"/>
                <w:bottom w:val="none" w:sz="0" w:space="0" w:color="auto"/>
                <w:right w:val="none" w:sz="0" w:space="0" w:color="auto"/>
              </w:divBdr>
              <w:divsChild>
                <w:div w:id="2067952296">
                  <w:marLeft w:val="0"/>
                  <w:marRight w:val="1"/>
                  <w:marTop w:val="0"/>
                  <w:marBottom w:val="0"/>
                  <w:divBdr>
                    <w:top w:val="none" w:sz="0" w:space="0" w:color="auto"/>
                    <w:left w:val="none" w:sz="0" w:space="0" w:color="auto"/>
                    <w:bottom w:val="none" w:sz="0" w:space="0" w:color="auto"/>
                    <w:right w:val="none" w:sz="0" w:space="0" w:color="auto"/>
                  </w:divBdr>
                  <w:divsChild>
                    <w:div w:id="893471209">
                      <w:marLeft w:val="0"/>
                      <w:marRight w:val="0"/>
                      <w:marTop w:val="0"/>
                      <w:marBottom w:val="0"/>
                      <w:divBdr>
                        <w:top w:val="none" w:sz="0" w:space="0" w:color="auto"/>
                        <w:left w:val="none" w:sz="0" w:space="0" w:color="auto"/>
                        <w:bottom w:val="none" w:sz="0" w:space="0" w:color="auto"/>
                        <w:right w:val="none" w:sz="0" w:space="0" w:color="auto"/>
                      </w:divBdr>
                      <w:divsChild>
                        <w:div w:id="81992153">
                          <w:marLeft w:val="0"/>
                          <w:marRight w:val="0"/>
                          <w:marTop w:val="0"/>
                          <w:marBottom w:val="0"/>
                          <w:divBdr>
                            <w:top w:val="none" w:sz="0" w:space="0" w:color="auto"/>
                            <w:left w:val="none" w:sz="0" w:space="0" w:color="auto"/>
                            <w:bottom w:val="none" w:sz="0" w:space="0" w:color="auto"/>
                            <w:right w:val="none" w:sz="0" w:space="0" w:color="auto"/>
                          </w:divBdr>
                          <w:divsChild>
                            <w:div w:id="322508628">
                              <w:marLeft w:val="0"/>
                              <w:marRight w:val="0"/>
                              <w:marTop w:val="120"/>
                              <w:marBottom w:val="360"/>
                              <w:divBdr>
                                <w:top w:val="none" w:sz="0" w:space="0" w:color="auto"/>
                                <w:left w:val="none" w:sz="0" w:space="0" w:color="auto"/>
                                <w:bottom w:val="none" w:sz="0" w:space="0" w:color="auto"/>
                                <w:right w:val="none" w:sz="0" w:space="0" w:color="auto"/>
                              </w:divBdr>
                              <w:divsChild>
                                <w:div w:id="1064065901">
                                  <w:marLeft w:val="0"/>
                                  <w:marRight w:val="0"/>
                                  <w:marTop w:val="0"/>
                                  <w:marBottom w:val="0"/>
                                  <w:divBdr>
                                    <w:top w:val="none" w:sz="0" w:space="0" w:color="auto"/>
                                    <w:left w:val="none" w:sz="0" w:space="0" w:color="auto"/>
                                    <w:bottom w:val="none" w:sz="0" w:space="0" w:color="auto"/>
                                    <w:right w:val="none" w:sz="0" w:space="0" w:color="auto"/>
                                  </w:divBdr>
                                  <w:divsChild>
                                    <w:div w:id="1663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03967">
      <w:bodyDiv w:val="1"/>
      <w:marLeft w:val="0"/>
      <w:marRight w:val="0"/>
      <w:marTop w:val="0"/>
      <w:marBottom w:val="0"/>
      <w:divBdr>
        <w:top w:val="none" w:sz="0" w:space="0" w:color="auto"/>
        <w:left w:val="none" w:sz="0" w:space="0" w:color="auto"/>
        <w:bottom w:val="none" w:sz="0" w:space="0" w:color="auto"/>
        <w:right w:val="none" w:sz="0" w:space="0" w:color="auto"/>
      </w:divBdr>
      <w:divsChild>
        <w:div w:id="262809924">
          <w:marLeft w:val="0"/>
          <w:marRight w:val="1"/>
          <w:marTop w:val="0"/>
          <w:marBottom w:val="0"/>
          <w:divBdr>
            <w:top w:val="none" w:sz="0" w:space="0" w:color="auto"/>
            <w:left w:val="none" w:sz="0" w:space="0" w:color="auto"/>
            <w:bottom w:val="none" w:sz="0" w:space="0" w:color="auto"/>
            <w:right w:val="none" w:sz="0" w:space="0" w:color="auto"/>
          </w:divBdr>
          <w:divsChild>
            <w:div w:id="1693260902">
              <w:marLeft w:val="0"/>
              <w:marRight w:val="0"/>
              <w:marTop w:val="0"/>
              <w:marBottom w:val="0"/>
              <w:divBdr>
                <w:top w:val="none" w:sz="0" w:space="0" w:color="auto"/>
                <w:left w:val="none" w:sz="0" w:space="0" w:color="auto"/>
                <w:bottom w:val="none" w:sz="0" w:space="0" w:color="auto"/>
                <w:right w:val="none" w:sz="0" w:space="0" w:color="auto"/>
              </w:divBdr>
              <w:divsChild>
                <w:div w:id="1692561368">
                  <w:marLeft w:val="0"/>
                  <w:marRight w:val="1"/>
                  <w:marTop w:val="0"/>
                  <w:marBottom w:val="0"/>
                  <w:divBdr>
                    <w:top w:val="none" w:sz="0" w:space="0" w:color="auto"/>
                    <w:left w:val="none" w:sz="0" w:space="0" w:color="auto"/>
                    <w:bottom w:val="none" w:sz="0" w:space="0" w:color="auto"/>
                    <w:right w:val="none" w:sz="0" w:space="0" w:color="auto"/>
                  </w:divBdr>
                  <w:divsChild>
                    <w:div w:id="1761414631">
                      <w:marLeft w:val="0"/>
                      <w:marRight w:val="0"/>
                      <w:marTop w:val="0"/>
                      <w:marBottom w:val="0"/>
                      <w:divBdr>
                        <w:top w:val="none" w:sz="0" w:space="0" w:color="auto"/>
                        <w:left w:val="none" w:sz="0" w:space="0" w:color="auto"/>
                        <w:bottom w:val="none" w:sz="0" w:space="0" w:color="auto"/>
                        <w:right w:val="none" w:sz="0" w:space="0" w:color="auto"/>
                      </w:divBdr>
                      <w:divsChild>
                        <w:div w:id="515847628">
                          <w:marLeft w:val="0"/>
                          <w:marRight w:val="0"/>
                          <w:marTop w:val="0"/>
                          <w:marBottom w:val="0"/>
                          <w:divBdr>
                            <w:top w:val="none" w:sz="0" w:space="0" w:color="auto"/>
                            <w:left w:val="none" w:sz="0" w:space="0" w:color="auto"/>
                            <w:bottom w:val="none" w:sz="0" w:space="0" w:color="auto"/>
                            <w:right w:val="none" w:sz="0" w:space="0" w:color="auto"/>
                          </w:divBdr>
                          <w:divsChild>
                            <w:div w:id="1136067151">
                              <w:marLeft w:val="0"/>
                              <w:marRight w:val="0"/>
                              <w:marTop w:val="120"/>
                              <w:marBottom w:val="360"/>
                              <w:divBdr>
                                <w:top w:val="none" w:sz="0" w:space="0" w:color="auto"/>
                                <w:left w:val="none" w:sz="0" w:space="0" w:color="auto"/>
                                <w:bottom w:val="none" w:sz="0" w:space="0" w:color="auto"/>
                                <w:right w:val="none" w:sz="0" w:space="0" w:color="auto"/>
                              </w:divBdr>
                              <w:divsChild>
                                <w:div w:id="560554630">
                                  <w:marLeft w:val="0"/>
                                  <w:marRight w:val="0"/>
                                  <w:marTop w:val="0"/>
                                  <w:marBottom w:val="0"/>
                                  <w:divBdr>
                                    <w:top w:val="none" w:sz="0" w:space="0" w:color="auto"/>
                                    <w:left w:val="none" w:sz="0" w:space="0" w:color="auto"/>
                                    <w:bottom w:val="none" w:sz="0" w:space="0" w:color="auto"/>
                                    <w:right w:val="none" w:sz="0" w:space="0" w:color="auto"/>
                                  </w:divBdr>
                                  <w:divsChild>
                                    <w:div w:id="1138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758601">
      <w:bodyDiv w:val="1"/>
      <w:marLeft w:val="0"/>
      <w:marRight w:val="0"/>
      <w:marTop w:val="0"/>
      <w:marBottom w:val="0"/>
      <w:divBdr>
        <w:top w:val="none" w:sz="0" w:space="0" w:color="auto"/>
        <w:left w:val="none" w:sz="0" w:space="0" w:color="auto"/>
        <w:bottom w:val="none" w:sz="0" w:space="0" w:color="auto"/>
        <w:right w:val="none" w:sz="0" w:space="0" w:color="auto"/>
      </w:divBdr>
      <w:divsChild>
        <w:div w:id="875773770">
          <w:marLeft w:val="0"/>
          <w:marRight w:val="1"/>
          <w:marTop w:val="0"/>
          <w:marBottom w:val="0"/>
          <w:divBdr>
            <w:top w:val="none" w:sz="0" w:space="0" w:color="auto"/>
            <w:left w:val="none" w:sz="0" w:space="0" w:color="auto"/>
            <w:bottom w:val="none" w:sz="0" w:space="0" w:color="auto"/>
            <w:right w:val="none" w:sz="0" w:space="0" w:color="auto"/>
          </w:divBdr>
          <w:divsChild>
            <w:div w:id="926772430">
              <w:marLeft w:val="0"/>
              <w:marRight w:val="0"/>
              <w:marTop w:val="0"/>
              <w:marBottom w:val="0"/>
              <w:divBdr>
                <w:top w:val="none" w:sz="0" w:space="0" w:color="auto"/>
                <w:left w:val="none" w:sz="0" w:space="0" w:color="auto"/>
                <w:bottom w:val="none" w:sz="0" w:space="0" w:color="auto"/>
                <w:right w:val="none" w:sz="0" w:space="0" w:color="auto"/>
              </w:divBdr>
              <w:divsChild>
                <w:div w:id="682125734">
                  <w:marLeft w:val="0"/>
                  <w:marRight w:val="1"/>
                  <w:marTop w:val="0"/>
                  <w:marBottom w:val="0"/>
                  <w:divBdr>
                    <w:top w:val="none" w:sz="0" w:space="0" w:color="auto"/>
                    <w:left w:val="none" w:sz="0" w:space="0" w:color="auto"/>
                    <w:bottom w:val="none" w:sz="0" w:space="0" w:color="auto"/>
                    <w:right w:val="none" w:sz="0" w:space="0" w:color="auto"/>
                  </w:divBdr>
                  <w:divsChild>
                    <w:div w:id="1036468977">
                      <w:marLeft w:val="0"/>
                      <w:marRight w:val="0"/>
                      <w:marTop w:val="0"/>
                      <w:marBottom w:val="0"/>
                      <w:divBdr>
                        <w:top w:val="none" w:sz="0" w:space="0" w:color="auto"/>
                        <w:left w:val="none" w:sz="0" w:space="0" w:color="auto"/>
                        <w:bottom w:val="none" w:sz="0" w:space="0" w:color="auto"/>
                        <w:right w:val="none" w:sz="0" w:space="0" w:color="auto"/>
                      </w:divBdr>
                      <w:divsChild>
                        <w:div w:id="505479466">
                          <w:marLeft w:val="0"/>
                          <w:marRight w:val="0"/>
                          <w:marTop w:val="0"/>
                          <w:marBottom w:val="0"/>
                          <w:divBdr>
                            <w:top w:val="none" w:sz="0" w:space="0" w:color="auto"/>
                            <w:left w:val="none" w:sz="0" w:space="0" w:color="auto"/>
                            <w:bottom w:val="none" w:sz="0" w:space="0" w:color="auto"/>
                            <w:right w:val="none" w:sz="0" w:space="0" w:color="auto"/>
                          </w:divBdr>
                          <w:divsChild>
                            <w:div w:id="645088728">
                              <w:marLeft w:val="0"/>
                              <w:marRight w:val="0"/>
                              <w:marTop w:val="120"/>
                              <w:marBottom w:val="360"/>
                              <w:divBdr>
                                <w:top w:val="none" w:sz="0" w:space="0" w:color="auto"/>
                                <w:left w:val="none" w:sz="0" w:space="0" w:color="auto"/>
                                <w:bottom w:val="none" w:sz="0" w:space="0" w:color="auto"/>
                                <w:right w:val="none" w:sz="0" w:space="0" w:color="auto"/>
                              </w:divBdr>
                              <w:divsChild>
                                <w:div w:id="1216576895">
                                  <w:marLeft w:val="0"/>
                                  <w:marRight w:val="0"/>
                                  <w:marTop w:val="0"/>
                                  <w:marBottom w:val="0"/>
                                  <w:divBdr>
                                    <w:top w:val="none" w:sz="0" w:space="0" w:color="auto"/>
                                    <w:left w:val="none" w:sz="0" w:space="0" w:color="auto"/>
                                    <w:bottom w:val="none" w:sz="0" w:space="0" w:color="auto"/>
                                    <w:right w:val="none" w:sz="0" w:space="0" w:color="auto"/>
                                  </w:divBdr>
                                  <w:divsChild>
                                    <w:div w:id="8640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343308">
      <w:bodyDiv w:val="1"/>
      <w:marLeft w:val="0"/>
      <w:marRight w:val="0"/>
      <w:marTop w:val="0"/>
      <w:marBottom w:val="0"/>
      <w:divBdr>
        <w:top w:val="none" w:sz="0" w:space="0" w:color="auto"/>
        <w:left w:val="none" w:sz="0" w:space="0" w:color="auto"/>
        <w:bottom w:val="none" w:sz="0" w:space="0" w:color="auto"/>
        <w:right w:val="none" w:sz="0" w:space="0" w:color="auto"/>
      </w:divBdr>
      <w:divsChild>
        <w:div w:id="1007177507">
          <w:marLeft w:val="0"/>
          <w:marRight w:val="1"/>
          <w:marTop w:val="0"/>
          <w:marBottom w:val="0"/>
          <w:divBdr>
            <w:top w:val="none" w:sz="0" w:space="0" w:color="auto"/>
            <w:left w:val="none" w:sz="0" w:space="0" w:color="auto"/>
            <w:bottom w:val="none" w:sz="0" w:space="0" w:color="auto"/>
            <w:right w:val="none" w:sz="0" w:space="0" w:color="auto"/>
          </w:divBdr>
          <w:divsChild>
            <w:div w:id="1315261900">
              <w:marLeft w:val="0"/>
              <w:marRight w:val="0"/>
              <w:marTop w:val="0"/>
              <w:marBottom w:val="0"/>
              <w:divBdr>
                <w:top w:val="none" w:sz="0" w:space="0" w:color="auto"/>
                <w:left w:val="none" w:sz="0" w:space="0" w:color="auto"/>
                <w:bottom w:val="none" w:sz="0" w:space="0" w:color="auto"/>
                <w:right w:val="none" w:sz="0" w:space="0" w:color="auto"/>
              </w:divBdr>
              <w:divsChild>
                <w:div w:id="1168641337">
                  <w:marLeft w:val="0"/>
                  <w:marRight w:val="1"/>
                  <w:marTop w:val="0"/>
                  <w:marBottom w:val="0"/>
                  <w:divBdr>
                    <w:top w:val="none" w:sz="0" w:space="0" w:color="auto"/>
                    <w:left w:val="none" w:sz="0" w:space="0" w:color="auto"/>
                    <w:bottom w:val="none" w:sz="0" w:space="0" w:color="auto"/>
                    <w:right w:val="none" w:sz="0" w:space="0" w:color="auto"/>
                  </w:divBdr>
                  <w:divsChild>
                    <w:div w:id="634606893">
                      <w:marLeft w:val="0"/>
                      <w:marRight w:val="0"/>
                      <w:marTop w:val="0"/>
                      <w:marBottom w:val="0"/>
                      <w:divBdr>
                        <w:top w:val="none" w:sz="0" w:space="0" w:color="auto"/>
                        <w:left w:val="none" w:sz="0" w:space="0" w:color="auto"/>
                        <w:bottom w:val="none" w:sz="0" w:space="0" w:color="auto"/>
                        <w:right w:val="none" w:sz="0" w:space="0" w:color="auto"/>
                      </w:divBdr>
                      <w:divsChild>
                        <w:div w:id="1325546438">
                          <w:marLeft w:val="0"/>
                          <w:marRight w:val="0"/>
                          <w:marTop w:val="0"/>
                          <w:marBottom w:val="0"/>
                          <w:divBdr>
                            <w:top w:val="none" w:sz="0" w:space="0" w:color="auto"/>
                            <w:left w:val="none" w:sz="0" w:space="0" w:color="auto"/>
                            <w:bottom w:val="none" w:sz="0" w:space="0" w:color="auto"/>
                            <w:right w:val="none" w:sz="0" w:space="0" w:color="auto"/>
                          </w:divBdr>
                          <w:divsChild>
                            <w:div w:id="139421685">
                              <w:marLeft w:val="0"/>
                              <w:marRight w:val="0"/>
                              <w:marTop w:val="120"/>
                              <w:marBottom w:val="360"/>
                              <w:divBdr>
                                <w:top w:val="none" w:sz="0" w:space="0" w:color="auto"/>
                                <w:left w:val="none" w:sz="0" w:space="0" w:color="auto"/>
                                <w:bottom w:val="none" w:sz="0" w:space="0" w:color="auto"/>
                                <w:right w:val="none" w:sz="0" w:space="0" w:color="auto"/>
                              </w:divBdr>
                              <w:divsChild>
                                <w:div w:id="1759718213">
                                  <w:marLeft w:val="0"/>
                                  <w:marRight w:val="0"/>
                                  <w:marTop w:val="0"/>
                                  <w:marBottom w:val="0"/>
                                  <w:divBdr>
                                    <w:top w:val="none" w:sz="0" w:space="0" w:color="auto"/>
                                    <w:left w:val="none" w:sz="0" w:space="0" w:color="auto"/>
                                    <w:bottom w:val="none" w:sz="0" w:space="0" w:color="auto"/>
                                    <w:right w:val="none" w:sz="0" w:space="0" w:color="auto"/>
                                  </w:divBdr>
                                  <w:divsChild>
                                    <w:div w:id="12716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149485">
      <w:bodyDiv w:val="1"/>
      <w:marLeft w:val="0"/>
      <w:marRight w:val="0"/>
      <w:marTop w:val="0"/>
      <w:marBottom w:val="0"/>
      <w:divBdr>
        <w:top w:val="none" w:sz="0" w:space="0" w:color="auto"/>
        <w:left w:val="none" w:sz="0" w:space="0" w:color="auto"/>
        <w:bottom w:val="none" w:sz="0" w:space="0" w:color="auto"/>
        <w:right w:val="none" w:sz="0" w:space="0" w:color="auto"/>
      </w:divBdr>
      <w:divsChild>
        <w:div w:id="543062419">
          <w:marLeft w:val="0"/>
          <w:marRight w:val="1"/>
          <w:marTop w:val="0"/>
          <w:marBottom w:val="0"/>
          <w:divBdr>
            <w:top w:val="none" w:sz="0" w:space="0" w:color="auto"/>
            <w:left w:val="none" w:sz="0" w:space="0" w:color="auto"/>
            <w:bottom w:val="none" w:sz="0" w:space="0" w:color="auto"/>
            <w:right w:val="none" w:sz="0" w:space="0" w:color="auto"/>
          </w:divBdr>
          <w:divsChild>
            <w:div w:id="2041592276">
              <w:marLeft w:val="0"/>
              <w:marRight w:val="0"/>
              <w:marTop w:val="0"/>
              <w:marBottom w:val="0"/>
              <w:divBdr>
                <w:top w:val="none" w:sz="0" w:space="0" w:color="auto"/>
                <w:left w:val="none" w:sz="0" w:space="0" w:color="auto"/>
                <w:bottom w:val="none" w:sz="0" w:space="0" w:color="auto"/>
                <w:right w:val="none" w:sz="0" w:space="0" w:color="auto"/>
              </w:divBdr>
              <w:divsChild>
                <w:div w:id="25954431">
                  <w:marLeft w:val="0"/>
                  <w:marRight w:val="1"/>
                  <w:marTop w:val="0"/>
                  <w:marBottom w:val="0"/>
                  <w:divBdr>
                    <w:top w:val="none" w:sz="0" w:space="0" w:color="auto"/>
                    <w:left w:val="none" w:sz="0" w:space="0" w:color="auto"/>
                    <w:bottom w:val="none" w:sz="0" w:space="0" w:color="auto"/>
                    <w:right w:val="none" w:sz="0" w:space="0" w:color="auto"/>
                  </w:divBdr>
                  <w:divsChild>
                    <w:div w:id="615916076">
                      <w:marLeft w:val="0"/>
                      <w:marRight w:val="0"/>
                      <w:marTop w:val="0"/>
                      <w:marBottom w:val="0"/>
                      <w:divBdr>
                        <w:top w:val="none" w:sz="0" w:space="0" w:color="auto"/>
                        <w:left w:val="none" w:sz="0" w:space="0" w:color="auto"/>
                        <w:bottom w:val="none" w:sz="0" w:space="0" w:color="auto"/>
                        <w:right w:val="none" w:sz="0" w:space="0" w:color="auto"/>
                      </w:divBdr>
                      <w:divsChild>
                        <w:div w:id="2061247855">
                          <w:marLeft w:val="0"/>
                          <w:marRight w:val="0"/>
                          <w:marTop w:val="0"/>
                          <w:marBottom w:val="0"/>
                          <w:divBdr>
                            <w:top w:val="none" w:sz="0" w:space="0" w:color="auto"/>
                            <w:left w:val="none" w:sz="0" w:space="0" w:color="auto"/>
                            <w:bottom w:val="none" w:sz="0" w:space="0" w:color="auto"/>
                            <w:right w:val="none" w:sz="0" w:space="0" w:color="auto"/>
                          </w:divBdr>
                          <w:divsChild>
                            <w:div w:id="1350258903">
                              <w:marLeft w:val="0"/>
                              <w:marRight w:val="0"/>
                              <w:marTop w:val="120"/>
                              <w:marBottom w:val="360"/>
                              <w:divBdr>
                                <w:top w:val="none" w:sz="0" w:space="0" w:color="auto"/>
                                <w:left w:val="none" w:sz="0" w:space="0" w:color="auto"/>
                                <w:bottom w:val="none" w:sz="0" w:space="0" w:color="auto"/>
                                <w:right w:val="none" w:sz="0" w:space="0" w:color="auto"/>
                              </w:divBdr>
                              <w:divsChild>
                                <w:div w:id="1738937184">
                                  <w:marLeft w:val="0"/>
                                  <w:marRight w:val="0"/>
                                  <w:marTop w:val="0"/>
                                  <w:marBottom w:val="0"/>
                                  <w:divBdr>
                                    <w:top w:val="none" w:sz="0" w:space="0" w:color="auto"/>
                                    <w:left w:val="none" w:sz="0" w:space="0" w:color="auto"/>
                                    <w:bottom w:val="none" w:sz="0" w:space="0" w:color="auto"/>
                                    <w:right w:val="none" w:sz="0" w:space="0" w:color="auto"/>
                                  </w:divBdr>
                                  <w:divsChild>
                                    <w:div w:id="994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624976">
      <w:bodyDiv w:val="1"/>
      <w:marLeft w:val="0"/>
      <w:marRight w:val="0"/>
      <w:marTop w:val="0"/>
      <w:marBottom w:val="0"/>
      <w:divBdr>
        <w:top w:val="none" w:sz="0" w:space="0" w:color="auto"/>
        <w:left w:val="none" w:sz="0" w:space="0" w:color="auto"/>
        <w:bottom w:val="none" w:sz="0" w:space="0" w:color="auto"/>
        <w:right w:val="none" w:sz="0" w:space="0" w:color="auto"/>
      </w:divBdr>
      <w:divsChild>
        <w:div w:id="839203248">
          <w:marLeft w:val="0"/>
          <w:marRight w:val="1"/>
          <w:marTop w:val="0"/>
          <w:marBottom w:val="0"/>
          <w:divBdr>
            <w:top w:val="none" w:sz="0" w:space="0" w:color="auto"/>
            <w:left w:val="none" w:sz="0" w:space="0" w:color="auto"/>
            <w:bottom w:val="none" w:sz="0" w:space="0" w:color="auto"/>
            <w:right w:val="none" w:sz="0" w:space="0" w:color="auto"/>
          </w:divBdr>
          <w:divsChild>
            <w:div w:id="341980285">
              <w:marLeft w:val="0"/>
              <w:marRight w:val="0"/>
              <w:marTop w:val="0"/>
              <w:marBottom w:val="0"/>
              <w:divBdr>
                <w:top w:val="none" w:sz="0" w:space="0" w:color="auto"/>
                <w:left w:val="none" w:sz="0" w:space="0" w:color="auto"/>
                <w:bottom w:val="none" w:sz="0" w:space="0" w:color="auto"/>
                <w:right w:val="none" w:sz="0" w:space="0" w:color="auto"/>
              </w:divBdr>
              <w:divsChild>
                <w:div w:id="750392659">
                  <w:marLeft w:val="0"/>
                  <w:marRight w:val="1"/>
                  <w:marTop w:val="0"/>
                  <w:marBottom w:val="0"/>
                  <w:divBdr>
                    <w:top w:val="none" w:sz="0" w:space="0" w:color="auto"/>
                    <w:left w:val="none" w:sz="0" w:space="0" w:color="auto"/>
                    <w:bottom w:val="none" w:sz="0" w:space="0" w:color="auto"/>
                    <w:right w:val="none" w:sz="0" w:space="0" w:color="auto"/>
                  </w:divBdr>
                  <w:divsChild>
                    <w:div w:id="2029988521">
                      <w:marLeft w:val="0"/>
                      <w:marRight w:val="0"/>
                      <w:marTop w:val="0"/>
                      <w:marBottom w:val="0"/>
                      <w:divBdr>
                        <w:top w:val="none" w:sz="0" w:space="0" w:color="auto"/>
                        <w:left w:val="none" w:sz="0" w:space="0" w:color="auto"/>
                        <w:bottom w:val="none" w:sz="0" w:space="0" w:color="auto"/>
                        <w:right w:val="none" w:sz="0" w:space="0" w:color="auto"/>
                      </w:divBdr>
                      <w:divsChild>
                        <w:div w:id="612253026">
                          <w:marLeft w:val="0"/>
                          <w:marRight w:val="0"/>
                          <w:marTop w:val="0"/>
                          <w:marBottom w:val="0"/>
                          <w:divBdr>
                            <w:top w:val="none" w:sz="0" w:space="0" w:color="auto"/>
                            <w:left w:val="none" w:sz="0" w:space="0" w:color="auto"/>
                            <w:bottom w:val="none" w:sz="0" w:space="0" w:color="auto"/>
                            <w:right w:val="none" w:sz="0" w:space="0" w:color="auto"/>
                          </w:divBdr>
                          <w:divsChild>
                            <w:div w:id="702897903">
                              <w:marLeft w:val="0"/>
                              <w:marRight w:val="0"/>
                              <w:marTop w:val="120"/>
                              <w:marBottom w:val="360"/>
                              <w:divBdr>
                                <w:top w:val="none" w:sz="0" w:space="0" w:color="auto"/>
                                <w:left w:val="none" w:sz="0" w:space="0" w:color="auto"/>
                                <w:bottom w:val="none" w:sz="0" w:space="0" w:color="auto"/>
                                <w:right w:val="none" w:sz="0" w:space="0" w:color="auto"/>
                              </w:divBdr>
                              <w:divsChild>
                                <w:div w:id="865295477">
                                  <w:marLeft w:val="0"/>
                                  <w:marRight w:val="0"/>
                                  <w:marTop w:val="0"/>
                                  <w:marBottom w:val="0"/>
                                  <w:divBdr>
                                    <w:top w:val="none" w:sz="0" w:space="0" w:color="auto"/>
                                    <w:left w:val="none" w:sz="0" w:space="0" w:color="auto"/>
                                    <w:bottom w:val="none" w:sz="0" w:space="0" w:color="auto"/>
                                    <w:right w:val="none" w:sz="0" w:space="0" w:color="auto"/>
                                  </w:divBdr>
                                  <w:divsChild>
                                    <w:div w:id="4520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722487">
      <w:bodyDiv w:val="1"/>
      <w:marLeft w:val="0"/>
      <w:marRight w:val="0"/>
      <w:marTop w:val="0"/>
      <w:marBottom w:val="0"/>
      <w:divBdr>
        <w:top w:val="none" w:sz="0" w:space="0" w:color="auto"/>
        <w:left w:val="none" w:sz="0" w:space="0" w:color="auto"/>
        <w:bottom w:val="none" w:sz="0" w:space="0" w:color="auto"/>
        <w:right w:val="none" w:sz="0" w:space="0" w:color="auto"/>
      </w:divBdr>
      <w:divsChild>
        <w:div w:id="2109109914">
          <w:marLeft w:val="0"/>
          <w:marRight w:val="1"/>
          <w:marTop w:val="0"/>
          <w:marBottom w:val="0"/>
          <w:divBdr>
            <w:top w:val="none" w:sz="0" w:space="0" w:color="auto"/>
            <w:left w:val="none" w:sz="0" w:space="0" w:color="auto"/>
            <w:bottom w:val="none" w:sz="0" w:space="0" w:color="auto"/>
            <w:right w:val="none" w:sz="0" w:space="0" w:color="auto"/>
          </w:divBdr>
          <w:divsChild>
            <w:div w:id="90510294">
              <w:marLeft w:val="0"/>
              <w:marRight w:val="0"/>
              <w:marTop w:val="0"/>
              <w:marBottom w:val="0"/>
              <w:divBdr>
                <w:top w:val="none" w:sz="0" w:space="0" w:color="auto"/>
                <w:left w:val="none" w:sz="0" w:space="0" w:color="auto"/>
                <w:bottom w:val="none" w:sz="0" w:space="0" w:color="auto"/>
                <w:right w:val="none" w:sz="0" w:space="0" w:color="auto"/>
              </w:divBdr>
              <w:divsChild>
                <w:div w:id="1421022006">
                  <w:marLeft w:val="0"/>
                  <w:marRight w:val="1"/>
                  <w:marTop w:val="0"/>
                  <w:marBottom w:val="0"/>
                  <w:divBdr>
                    <w:top w:val="none" w:sz="0" w:space="0" w:color="auto"/>
                    <w:left w:val="none" w:sz="0" w:space="0" w:color="auto"/>
                    <w:bottom w:val="none" w:sz="0" w:space="0" w:color="auto"/>
                    <w:right w:val="none" w:sz="0" w:space="0" w:color="auto"/>
                  </w:divBdr>
                  <w:divsChild>
                    <w:div w:id="1284848766">
                      <w:marLeft w:val="0"/>
                      <w:marRight w:val="0"/>
                      <w:marTop w:val="0"/>
                      <w:marBottom w:val="0"/>
                      <w:divBdr>
                        <w:top w:val="none" w:sz="0" w:space="0" w:color="auto"/>
                        <w:left w:val="none" w:sz="0" w:space="0" w:color="auto"/>
                        <w:bottom w:val="none" w:sz="0" w:space="0" w:color="auto"/>
                        <w:right w:val="none" w:sz="0" w:space="0" w:color="auto"/>
                      </w:divBdr>
                      <w:divsChild>
                        <w:div w:id="731930519">
                          <w:marLeft w:val="0"/>
                          <w:marRight w:val="0"/>
                          <w:marTop w:val="0"/>
                          <w:marBottom w:val="0"/>
                          <w:divBdr>
                            <w:top w:val="none" w:sz="0" w:space="0" w:color="auto"/>
                            <w:left w:val="none" w:sz="0" w:space="0" w:color="auto"/>
                            <w:bottom w:val="none" w:sz="0" w:space="0" w:color="auto"/>
                            <w:right w:val="none" w:sz="0" w:space="0" w:color="auto"/>
                          </w:divBdr>
                          <w:divsChild>
                            <w:div w:id="1793553908">
                              <w:marLeft w:val="0"/>
                              <w:marRight w:val="0"/>
                              <w:marTop w:val="120"/>
                              <w:marBottom w:val="360"/>
                              <w:divBdr>
                                <w:top w:val="none" w:sz="0" w:space="0" w:color="auto"/>
                                <w:left w:val="none" w:sz="0" w:space="0" w:color="auto"/>
                                <w:bottom w:val="none" w:sz="0" w:space="0" w:color="auto"/>
                                <w:right w:val="none" w:sz="0" w:space="0" w:color="auto"/>
                              </w:divBdr>
                              <w:divsChild>
                                <w:div w:id="345330066">
                                  <w:marLeft w:val="0"/>
                                  <w:marRight w:val="0"/>
                                  <w:marTop w:val="0"/>
                                  <w:marBottom w:val="0"/>
                                  <w:divBdr>
                                    <w:top w:val="none" w:sz="0" w:space="0" w:color="auto"/>
                                    <w:left w:val="none" w:sz="0" w:space="0" w:color="auto"/>
                                    <w:bottom w:val="none" w:sz="0" w:space="0" w:color="auto"/>
                                    <w:right w:val="none" w:sz="0" w:space="0" w:color="auto"/>
                                  </w:divBdr>
                                  <w:divsChild>
                                    <w:div w:id="16681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755559">
      <w:bodyDiv w:val="1"/>
      <w:marLeft w:val="0"/>
      <w:marRight w:val="0"/>
      <w:marTop w:val="0"/>
      <w:marBottom w:val="0"/>
      <w:divBdr>
        <w:top w:val="none" w:sz="0" w:space="0" w:color="auto"/>
        <w:left w:val="none" w:sz="0" w:space="0" w:color="auto"/>
        <w:bottom w:val="none" w:sz="0" w:space="0" w:color="auto"/>
        <w:right w:val="none" w:sz="0" w:space="0" w:color="auto"/>
      </w:divBdr>
      <w:divsChild>
        <w:div w:id="444161285">
          <w:marLeft w:val="0"/>
          <w:marRight w:val="1"/>
          <w:marTop w:val="0"/>
          <w:marBottom w:val="0"/>
          <w:divBdr>
            <w:top w:val="none" w:sz="0" w:space="0" w:color="auto"/>
            <w:left w:val="none" w:sz="0" w:space="0" w:color="auto"/>
            <w:bottom w:val="none" w:sz="0" w:space="0" w:color="auto"/>
            <w:right w:val="none" w:sz="0" w:space="0" w:color="auto"/>
          </w:divBdr>
          <w:divsChild>
            <w:div w:id="1850364754">
              <w:marLeft w:val="0"/>
              <w:marRight w:val="0"/>
              <w:marTop w:val="0"/>
              <w:marBottom w:val="0"/>
              <w:divBdr>
                <w:top w:val="none" w:sz="0" w:space="0" w:color="auto"/>
                <w:left w:val="none" w:sz="0" w:space="0" w:color="auto"/>
                <w:bottom w:val="none" w:sz="0" w:space="0" w:color="auto"/>
                <w:right w:val="none" w:sz="0" w:space="0" w:color="auto"/>
              </w:divBdr>
              <w:divsChild>
                <w:div w:id="91898500">
                  <w:marLeft w:val="0"/>
                  <w:marRight w:val="1"/>
                  <w:marTop w:val="0"/>
                  <w:marBottom w:val="0"/>
                  <w:divBdr>
                    <w:top w:val="none" w:sz="0" w:space="0" w:color="auto"/>
                    <w:left w:val="none" w:sz="0" w:space="0" w:color="auto"/>
                    <w:bottom w:val="none" w:sz="0" w:space="0" w:color="auto"/>
                    <w:right w:val="none" w:sz="0" w:space="0" w:color="auto"/>
                  </w:divBdr>
                  <w:divsChild>
                    <w:div w:id="2042437551">
                      <w:marLeft w:val="0"/>
                      <w:marRight w:val="0"/>
                      <w:marTop w:val="0"/>
                      <w:marBottom w:val="0"/>
                      <w:divBdr>
                        <w:top w:val="none" w:sz="0" w:space="0" w:color="auto"/>
                        <w:left w:val="none" w:sz="0" w:space="0" w:color="auto"/>
                        <w:bottom w:val="none" w:sz="0" w:space="0" w:color="auto"/>
                        <w:right w:val="none" w:sz="0" w:space="0" w:color="auto"/>
                      </w:divBdr>
                      <w:divsChild>
                        <w:div w:id="82338332">
                          <w:marLeft w:val="0"/>
                          <w:marRight w:val="0"/>
                          <w:marTop w:val="0"/>
                          <w:marBottom w:val="0"/>
                          <w:divBdr>
                            <w:top w:val="none" w:sz="0" w:space="0" w:color="auto"/>
                            <w:left w:val="none" w:sz="0" w:space="0" w:color="auto"/>
                            <w:bottom w:val="none" w:sz="0" w:space="0" w:color="auto"/>
                            <w:right w:val="none" w:sz="0" w:space="0" w:color="auto"/>
                          </w:divBdr>
                          <w:divsChild>
                            <w:div w:id="435826821">
                              <w:marLeft w:val="0"/>
                              <w:marRight w:val="0"/>
                              <w:marTop w:val="120"/>
                              <w:marBottom w:val="360"/>
                              <w:divBdr>
                                <w:top w:val="none" w:sz="0" w:space="0" w:color="auto"/>
                                <w:left w:val="none" w:sz="0" w:space="0" w:color="auto"/>
                                <w:bottom w:val="none" w:sz="0" w:space="0" w:color="auto"/>
                                <w:right w:val="none" w:sz="0" w:space="0" w:color="auto"/>
                              </w:divBdr>
                              <w:divsChild>
                                <w:div w:id="1336297584">
                                  <w:marLeft w:val="0"/>
                                  <w:marRight w:val="0"/>
                                  <w:marTop w:val="0"/>
                                  <w:marBottom w:val="0"/>
                                  <w:divBdr>
                                    <w:top w:val="none" w:sz="0" w:space="0" w:color="auto"/>
                                    <w:left w:val="none" w:sz="0" w:space="0" w:color="auto"/>
                                    <w:bottom w:val="none" w:sz="0" w:space="0" w:color="auto"/>
                                    <w:right w:val="none" w:sz="0" w:space="0" w:color="auto"/>
                                  </w:divBdr>
                                  <w:divsChild>
                                    <w:div w:id="1614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05345">
      <w:bodyDiv w:val="1"/>
      <w:marLeft w:val="0"/>
      <w:marRight w:val="0"/>
      <w:marTop w:val="0"/>
      <w:marBottom w:val="0"/>
      <w:divBdr>
        <w:top w:val="none" w:sz="0" w:space="0" w:color="auto"/>
        <w:left w:val="none" w:sz="0" w:space="0" w:color="auto"/>
        <w:bottom w:val="none" w:sz="0" w:space="0" w:color="auto"/>
        <w:right w:val="none" w:sz="0" w:space="0" w:color="auto"/>
      </w:divBdr>
      <w:divsChild>
        <w:div w:id="1303850692">
          <w:marLeft w:val="0"/>
          <w:marRight w:val="1"/>
          <w:marTop w:val="0"/>
          <w:marBottom w:val="0"/>
          <w:divBdr>
            <w:top w:val="none" w:sz="0" w:space="0" w:color="auto"/>
            <w:left w:val="none" w:sz="0" w:space="0" w:color="auto"/>
            <w:bottom w:val="none" w:sz="0" w:space="0" w:color="auto"/>
            <w:right w:val="none" w:sz="0" w:space="0" w:color="auto"/>
          </w:divBdr>
          <w:divsChild>
            <w:div w:id="1300459583">
              <w:marLeft w:val="0"/>
              <w:marRight w:val="0"/>
              <w:marTop w:val="0"/>
              <w:marBottom w:val="0"/>
              <w:divBdr>
                <w:top w:val="none" w:sz="0" w:space="0" w:color="auto"/>
                <w:left w:val="none" w:sz="0" w:space="0" w:color="auto"/>
                <w:bottom w:val="none" w:sz="0" w:space="0" w:color="auto"/>
                <w:right w:val="none" w:sz="0" w:space="0" w:color="auto"/>
              </w:divBdr>
              <w:divsChild>
                <w:div w:id="1057508356">
                  <w:marLeft w:val="0"/>
                  <w:marRight w:val="1"/>
                  <w:marTop w:val="0"/>
                  <w:marBottom w:val="0"/>
                  <w:divBdr>
                    <w:top w:val="none" w:sz="0" w:space="0" w:color="auto"/>
                    <w:left w:val="none" w:sz="0" w:space="0" w:color="auto"/>
                    <w:bottom w:val="none" w:sz="0" w:space="0" w:color="auto"/>
                    <w:right w:val="none" w:sz="0" w:space="0" w:color="auto"/>
                  </w:divBdr>
                  <w:divsChild>
                    <w:div w:id="1626346239">
                      <w:marLeft w:val="0"/>
                      <w:marRight w:val="0"/>
                      <w:marTop w:val="0"/>
                      <w:marBottom w:val="0"/>
                      <w:divBdr>
                        <w:top w:val="none" w:sz="0" w:space="0" w:color="auto"/>
                        <w:left w:val="none" w:sz="0" w:space="0" w:color="auto"/>
                        <w:bottom w:val="none" w:sz="0" w:space="0" w:color="auto"/>
                        <w:right w:val="none" w:sz="0" w:space="0" w:color="auto"/>
                      </w:divBdr>
                      <w:divsChild>
                        <w:div w:id="300305803">
                          <w:marLeft w:val="0"/>
                          <w:marRight w:val="0"/>
                          <w:marTop w:val="0"/>
                          <w:marBottom w:val="0"/>
                          <w:divBdr>
                            <w:top w:val="none" w:sz="0" w:space="0" w:color="auto"/>
                            <w:left w:val="none" w:sz="0" w:space="0" w:color="auto"/>
                            <w:bottom w:val="none" w:sz="0" w:space="0" w:color="auto"/>
                            <w:right w:val="none" w:sz="0" w:space="0" w:color="auto"/>
                          </w:divBdr>
                          <w:divsChild>
                            <w:div w:id="65687044">
                              <w:marLeft w:val="0"/>
                              <w:marRight w:val="0"/>
                              <w:marTop w:val="120"/>
                              <w:marBottom w:val="360"/>
                              <w:divBdr>
                                <w:top w:val="none" w:sz="0" w:space="0" w:color="auto"/>
                                <w:left w:val="none" w:sz="0" w:space="0" w:color="auto"/>
                                <w:bottom w:val="none" w:sz="0" w:space="0" w:color="auto"/>
                                <w:right w:val="none" w:sz="0" w:space="0" w:color="auto"/>
                              </w:divBdr>
                              <w:divsChild>
                                <w:div w:id="945691413">
                                  <w:marLeft w:val="0"/>
                                  <w:marRight w:val="0"/>
                                  <w:marTop w:val="0"/>
                                  <w:marBottom w:val="0"/>
                                  <w:divBdr>
                                    <w:top w:val="none" w:sz="0" w:space="0" w:color="auto"/>
                                    <w:left w:val="none" w:sz="0" w:space="0" w:color="auto"/>
                                    <w:bottom w:val="none" w:sz="0" w:space="0" w:color="auto"/>
                                    <w:right w:val="none" w:sz="0" w:space="0" w:color="auto"/>
                                  </w:divBdr>
                                  <w:divsChild>
                                    <w:div w:id="11956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778">
      <w:bodyDiv w:val="1"/>
      <w:marLeft w:val="0"/>
      <w:marRight w:val="0"/>
      <w:marTop w:val="0"/>
      <w:marBottom w:val="0"/>
      <w:divBdr>
        <w:top w:val="none" w:sz="0" w:space="0" w:color="auto"/>
        <w:left w:val="none" w:sz="0" w:space="0" w:color="auto"/>
        <w:bottom w:val="none" w:sz="0" w:space="0" w:color="auto"/>
        <w:right w:val="none" w:sz="0" w:space="0" w:color="auto"/>
      </w:divBdr>
      <w:divsChild>
        <w:div w:id="1169439429">
          <w:marLeft w:val="0"/>
          <w:marRight w:val="1"/>
          <w:marTop w:val="0"/>
          <w:marBottom w:val="0"/>
          <w:divBdr>
            <w:top w:val="none" w:sz="0" w:space="0" w:color="auto"/>
            <w:left w:val="none" w:sz="0" w:space="0" w:color="auto"/>
            <w:bottom w:val="none" w:sz="0" w:space="0" w:color="auto"/>
            <w:right w:val="none" w:sz="0" w:space="0" w:color="auto"/>
          </w:divBdr>
          <w:divsChild>
            <w:div w:id="603196936">
              <w:marLeft w:val="0"/>
              <w:marRight w:val="0"/>
              <w:marTop w:val="0"/>
              <w:marBottom w:val="0"/>
              <w:divBdr>
                <w:top w:val="none" w:sz="0" w:space="0" w:color="auto"/>
                <w:left w:val="none" w:sz="0" w:space="0" w:color="auto"/>
                <w:bottom w:val="none" w:sz="0" w:space="0" w:color="auto"/>
                <w:right w:val="none" w:sz="0" w:space="0" w:color="auto"/>
              </w:divBdr>
              <w:divsChild>
                <w:div w:id="1216619837">
                  <w:marLeft w:val="0"/>
                  <w:marRight w:val="1"/>
                  <w:marTop w:val="0"/>
                  <w:marBottom w:val="0"/>
                  <w:divBdr>
                    <w:top w:val="none" w:sz="0" w:space="0" w:color="auto"/>
                    <w:left w:val="none" w:sz="0" w:space="0" w:color="auto"/>
                    <w:bottom w:val="none" w:sz="0" w:space="0" w:color="auto"/>
                    <w:right w:val="none" w:sz="0" w:space="0" w:color="auto"/>
                  </w:divBdr>
                  <w:divsChild>
                    <w:div w:id="1424691223">
                      <w:marLeft w:val="0"/>
                      <w:marRight w:val="0"/>
                      <w:marTop w:val="0"/>
                      <w:marBottom w:val="0"/>
                      <w:divBdr>
                        <w:top w:val="none" w:sz="0" w:space="0" w:color="auto"/>
                        <w:left w:val="none" w:sz="0" w:space="0" w:color="auto"/>
                        <w:bottom w:val="none" w:sz="0" w:space="0" w:color="auto"/>
                        <w:right w:val="none" w:sz="0" w:space="0" w:color="auto"/>
                      </w:divBdr>
                      <w:divsChild>
                        <w:div w:id="1790780978">
                          <w:marLeft w:val="0"/>
                          <w:marRight w:val="0"/>
                          <w:marTop w:val="0"/>
                          <w:marBottom w:val="0"/>
                          <w:divBdr>
                            <w:top w:val="none" w:sz="0" w:space="0" w:color="auto"/>
                            <w:left w:val="none" w:sz="0" w:space="0" w:color="auto"/>
                            <w:bottom w:val="none" w:sz="0" w:space="0" w:color="auto"/>
                            <w:right w:val="none" w:sz="0" w:space="0" w:color="auto"/>
                          </w:divBdr>
                          <w:divsChild>
                            <w:div w:id="1690252641">
                              <w:marLeft w:val="0"/>
                              <w:marRight w:val="0"/>
                              <w:marTop w:val="120"/>
                              <w:marBottom w:val="360"/>
                              <w:divBdr>
                                <w:top w:val="none" w:sz="0" w:space="0" w:color="auto"/>
                                <w:left w:val="none" w:sz="0" w:space="0" w:color="auto"/>
                                <w:bottom w:val="none" w:sz="0" w:space="0" w:color="auto"/>
                                <w:right w:val="none" w:sz="0" w:space="0" w:color="auto"/>
                              </w:divBdr>
                              <w:divsChild>
                                <w:div w:id="436366653">
                                  <w:marLeft w:val="0"/>
                                  <w:marRight w:val="0"/>
                                  <w:marTop w:val="0"/>
                                  <w:marBottom w:val="0"/>
                                  <w:divBdr>
                                    <w:top w:val="none" w:sz="0" w:space="0" w:color="auto"/>
                                    <w:left w:val="none" w:sz="0" w:space="0" w:color="auto"/>
                                    <w:bottom w:val="none" w:sz="0" w:space="0" w:color="auto"/>
                                    <w:right w:val="none" w:sz="0" w:space="0" w:color="auto"/>
                                  </w:divBdr>
                                  <w:divsChild>
                                    <w:div w:id="1364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845773">
      <w:bodyDiv w:val="1"/>
      <w:marLeft w:val="0"/>
      <w:marRight w:val="0"/>
      <w:marTop w:val="0"/>
      <w:marBottom w:val="0"/>
      <w:divBdr>
        <w:top w:val="none" w:sz="0" w:space="0" w:color="auto"/>
        <w:left w:val="none" w:sz="0" w:space="0" w:color="auto"/>
        <w:bottom w:val="none" w:sz="0" w:space="0" w:color="auto"/>
        <w:right w:val="none" w:sz="0" w:space="0" w:color="auto"/>
      </w:divBdr>
      <w:divsChild>
        <w:div w:id="2001351347">
          <w:marLeft w:val="0"/>
          <w:marRight w:val="1"/>
          <w:marTop w:val="0"/>
          <w:marBottom w:val="0"/>
          <w:divBdr>
            <w:top w:val="none" w:sz="0" w:space="0" w:color="auto"/>
            <w:left w:val="none" w:sz="0" w:space="0" w:color="auto"/>
            <w:bottom w:val="none" w:sz="0" w:space="0" w:color="auto"/>
            <w:right w:val="none" w:sz="0" w:space="0" w:color="auto"/>
          </w:divBdr>
          <w:divsChild>
            <w:div w:id="142817023">
              <w:marLeft w:val="0"/>
              <w:marRight w:val="0"/>
              <w:marTop w:val="0"/>
              <w:marBottom w:val="0"/>
              <w:divBdr>
                <w:top w:val="none" w:sz="0" w:space="0" w:color="auto"/>
                <w:left w:val="none" w:sz="0" w:space="0" w:color="auto"/>
                <w:bottom w:val="none" w:sz="0" w:space="0" w:color="auto"/>
                <w:right w:val="none" w:sz="0" w:space="0" w:color="auto"/>
              </w:divBdr>
              <w:divsChild>
                <w:div w:id="821042462">
                  <w:marLeft w:val="0"/>
                  <w:marRight w:val="1"/>
                  <w:marTop w:val="0"/>
                  <w:marBottom w:val="0"/>
                  <w:divBdr>
                    <w:top w:val="none" w:sz="0" w:space="0" w:color="auto"/>
                    <w:left w:val="none" w:sz="0" w:space="0" w:color="auto"/>
                    <w:bottom w:val="none" w:sz="0" w:space="0" w:color="auto"/>
                    <w:right w:val="none" w:sz="0" w:space="0" w:color="auto"/>
                  </w:divBdr>
                  <w:divsChild>
                    <w:div w:id="1310406491">
                      <w:marLeft w:val="0"/>
                      <w:marRight w:val="0"/>
                      <w:marTop w:val="0"/>
                      <w:marBottom w:val="0"/>
                      <w:divBdr>
                        <w:top w:val="none" w:sz="0" w:space="0" w:color="auto"/>
                        <w:left w:val="none" w:sz="0" w:space="0" w:color="auto"/>
                        <w:bottom w:val="none" w:sz="0" w:space="0" w:color="auto"/>
                        <w:right w:val="none" w:sz="0" w:space="0" w:color="auto"/>
                      </w:divBdr>
                      <w:divsChild>
                        <w:div w:id="305936850">
                          <w:marLeft w:val="0"/>
                          <w:marRight w:val="0"/>
                          <w:marTop w:val="0"/>
                          <w:marBottom w:val="0"/>
                          <w:divBdr>
                            <w:top w:val="none" w:sz="0" w:space="0" w:color="auto"/>
                            <w:left w:val="none" w:sz="0" w:space="0" w:color="auto"/>
                            <w:bottom w:val="none" w:sz="0" w:space="0" w:color="auto"/>
                            <w:right w:val="none" w:sz="0" w:space="0" w:color="auto"/>
                          </w:divBdr>
                          <w:divsChild>
                            <w:div w:id="1070494034">
                              <w:marLeft w:val="0"/>
                              <w:marRight w:val="0"/>
                              <w:marTop w:val="120"/>
                              <w:marBottom w:val="360"/>
                              <w:divBdr>
                                <w:top w:val="none" w:sz="0" w:space="0" w:color="auto"/>
                                <w:left w:val="none" w:sz="0" w:space="0" w:color="auto"/>
                                <w:bottom w:val="none" w:sz="0" w:space="0" w:color="auto"/>
                                <w:right w:val="none" w:sz="0" w:space="0" w:color="auto"/>
                              </w:divBdr>
                              <w:divsChild>
                                <w:div w:id="1299187931">
                                  <w:marLeft w:val="0"/>
                                  <w:marRight w:val="0"/>
                                  <w:marTop w:val="0"/>
                                  <w:marBottom w:val="0"/>
                                  <w:divBdr>
                                    <w:top w:val="none" w:sz="0" w:space="0" w:color="auto"/>
                                    <w:left w:val="none" w:sz="0" w:space="0" w:color="auto"/>
                                    <w:bottom w:val="none" w:sz="0" w:space="0" w:color="auto"/>
                                    <w:right w:val="none" w:sz="0" w:space="0" w:color="auto"/>
                                  </w:divBdr>
                                  <w:divsChild>
                                    <w:div w:id="5770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094623">
      <w:bodyDiv w:val="1"/>
      <w:marLeft w:val="0"/>
      <w:marRight w:val="0"/>
      <w:marTop w:val="0"/>
      <w:marBottom w:val="0"/>
      <w:divBdr>
        <w:top w:val="none" w:sz="0" w:space="0" w:color="auto"/>
        <w:left w:val="none" w:sz="0" w:space="0" w:color="auto"/>
        <w:bottom w:val="none" w:sz="0" w:space="0" w:color="auto"/>
        <w:right w:val="none" w:sz="0" w:space="0" w:color="auto"/>
      </w:divBdr>
      <w:divsChild>
        <w:div w:id="1367488740">
          <w:marLeft w:val="0"/>
          <w:marRight w:val="1"/>
          <w:marTop w:val="0"/>
          <w:marBottom w:val="0"/>
          <w:divBdr>
            <w:top w:val="none" w:sz="0" w:space="0" w:color="auto"/>
            <w:left w:val="none" w:sz="0" w:space="0" w:color="auto"/>
            <w:bottom w:val="none" w:sz="0" w:space="0" w:color="auto"/>
            <w:right w:val="none" w:sz="0" w:space="0" w:color="auto"/>
          </w:divBdr>
          <w:divsChild>
            <w:div w:id="669337484">
              <w:marLeft w:val="0"/>
              <w:marRight w:val="0"/>
              <w:marTop w:val="0"/>
              <w:marBottom w:val="0"/>
              <w:divBdr>
                <w:top w:val="none" w:sz="0" w:space="0" w:color="auto"/>
                <w:left w:val="none" w:sz="0" w:space="0" w:color="auto"/>
                <w:bottom w:val="none" w:sz="0" w:space="0" w:color="auto"/>
                <w:right w:val="none" w:sz="0" w:space="0" w:color="auto"/>
              </w:divBdr>
              <w:divsChild>
                <w:div w:id="522472845">
                  <w:marLeft w:val="0"/>
                  <w:marRight w:val="1"/>
                  <w:marTop w:val="0"/>
                  <w:marBottom w:val="0"/>
                  <w:divBdr>
                    <w:top w:val="none" w:sz="0" w:space="0" w:color="auto"/>
                    <w:left w:val="none" w:sz="0" w:space="0" w:color="auto"/>
                    <w:bottom w:val="none" w:sz="0" w:space="0" w:color="auto"/>
                    <w:right w:val="none" w:sz="0" w:space="0" w:color="auto"/>
                  </w:divBdr>
                  <w:divsChild>
                    <w:div w:id="1476530872">
                      <w:marLeft w:val="0"/>
                      <w:marRight w:val="0"/>
                      <w:marTop w:val="0"/>
                      <w:marBottom w:val="0"/>
                      <w:divBdr>
                        <w:top w:val="none" w:sz="0" w:space="0" w:color="auto"/>
                        <w:left w:val="none" w:sz="0" w:space="0" w:color="auto"/>
                        <w:bottom w:val="none" w:sz="0" w:space="0" w:color="auto"/>
                        <w:right w:val="none" w:sz="0" w:space="0" w:color="auto"/>
                      </w:divBdr>
                      <w:divsChild>
                        <w:div w:id="866604390">
                          <w:marLeft w:val="0"/>
                          <w:marRight w:val="0"/>
                          <w:marTop w:val="0"/>
                          <w:marBottom w:val="0"/>
                          <w:divBdr>
                            <w:top w:val="none" w:sz="0" w:space="0" w:color="auto"/>
                            <w:left w:val="none" w:sz="0" w:space="0" w:color="auto"/>
                            <w:bottom w:val="none" w:sz="0" w:space="0" w:color="auto"/>
                            <w:right w:val="none" w:sz="0" w:space="0" w:color="auto"/>
                          </w:divBdr>
                          <w:divsChild>
                            <w:div w:id="160852544">
                              <w:marLeft w:val="0"/>
                              <w:marRight w:val="0"/>
                              <w:marTop w:val="120"/>
                              <w:marBottom w:val="360"/>
                              <w:divBdr>
                                <w:top w:val="none" w:sz="0" w:space="0" w:color="auto"/>
                                <w:left w:val="none" w:sz="0" w:space="0" w:color="auto"/>
                                <w:bottom w:val="none" w:sz="0" w:space="0" w:color="auto"/>
                                <w:right w:val="none" w:sz="0" w:space="0" w:color="auto"/>
                              </w:divBdr>
                              <w:divsChild>
                                <w:div w:id="945506823">
                                  <w:marLeft w:val="0"/>
                                  <w:marRight w:val="0"/>
                                  <w:marTop w:val="0"/>
                                  <w:marBottom w:val="0"/>
                                  <w:divBdr>
                                    <w:top w:val="none" w:sz="0" w:space="0" w:color="auto"/>
                                    <w:left w:val="none" w:sz="0" w:space="0" w:color="auto"/>
                                    <w:bottom w:val="none" w:sz="0" w:space="0" w:color="auto"/>
                                    <w:right w:val="none" w:sz="0" w:space="0" w:color="auto"/>
                                  </w:divBdr>
                                  <w:divsChild>
                                    <w:div w:id="10864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85336">
      <w:bodyDiv w:val="1"/>
      <w:marLeft w:val="0"/>
      <w:marRight w:val="0"/>
      <w:marTop w:val="0"/>
      <w:marBottom w:val="0"/>
      <w:divBdr>
        <w:top w:val="none" w:sz="0" w:space="0" w:color="auto"/>
        <w:left w:val="none" w:sz="0" w:space="0" w:color="auto"/>
        <w:bottom w:val="none" w:sz="0" w:space="0" w:color="auto"/>
        <w:right w:val="none" w:sz="0" w:space="0" w:color="auto"/>
      </w:divBdr>
      <w:divsChild>
        <w:div w:id="257181708">
          <w:marLeft w:val="0"/>
          <w:marRight w:val="1"/>
          <w:marTop w:val="0"/>
          <w:marBottom w:val="0"/>
          <w:divBdr>
            <w:top w:val="none" w:sz="0" w:space="0" w:color="auto"/>
            <w:left w:val="none" w:sz="0" w:space="0" w:color="auto"/>
            <w:bottom w:val="none" w:sz="0" w:space="0" w:color="auto"/>
            <w:right w:val="none" w:sz="0" w:space="0" w:color="auto"/>
          </w:divBdr>
          <w:divsChild>
            <w:div w:id="2142534111">
              <w:marLeft w:val="0"/>
              <w:marRight w:val="0"/>
              <w:marTop w:val="0"/>
              <w:marBottom w:val="0"/>
              <w:divBdr>
                <w:top w:val="none" w:sz="0" w:space="0" w:color="auto"/>
                <w:left w:val="none" w:sz="0" w:space="0" w:color="auto"/>
                <w:bottom w:val="none" w:sz="0" w:space="0" w:color="auto"/>
                <w:right w:val="none" w:sz="0" w:space="0" w:color="auto"/>
              </w:divBdr>
              <w:divsChild>
                <w:div w:id="1221208707">
                  <w:marLeft w:val="0"/>
                  <w:marRight w:val="1"/>
                  <w:marTop w:val="0"/>
                  <w:marBottom w:val="0"/>
                  <w:divBdr>
                    <w:top w:val="none" w:sz="0" w:space="0" w:color="auto"/>
                    <w:left w:val="none" w:sz="0" w:space="0" w:color="auto"/>
                    <w:bottom w:val="none" w:sz="0" w:space="0" w:color="auto"/>
                    <w:right w:val="none" w:sz="0" w:space="0" w:color="auto"/>
                  </w:divBdr>
                  <w:divsChild>
                    <w:div w:id="219174536">
                      <w:marLeft w:val="0"/>
                      <w:marRight w:val="0"/>
                      <w:marTop w:val="0"/>
                      <w:marBottom w:val="0"/>
                      <w:divBdr>
                        <w:top w:val="none" w:sz="0" w:space="0" w:color="auto"/>
                        <w:left w:val="none" w:sz="0" w:space="0" w:color="auto"/>
                        <w:bottom w:val="none" w:sz="0" w:space="0" w:color="auto"/>
                        <w:right w:val="none" w:sz="0" w:space="0" w:color="auto"/>
                      </w:divBdr>
                      <w:divsChild>
                        <w:div w:id="295180443">
                          <w:marLeft w:val="0"/>
                          <w:marRight w:val="0"/>
                          <w:marTop w:val="0"/>
                          <w:marBottom w:val="0"/>
                          <w:divBdr>
                            <w:top w:val="none" w:sz="0" w:space="0" w:color="auto"/>
                            <w:left w:val="none" w:sz="0" w:space="0" w:color="auto"/>
                            <w:bottom w:val="none" w:sz="0" w:space="0" w:color="auto"/>
                            <w:right w:val="none" w:sz="0" w:space="0" w:color="auto"/>
                          </w:divBdr>
                          <w:divsChild>
                            <w:div w:id="1684432366">
                              <w:marLeft w:val="0"/>
                              <w:marRight w:val="0"/>
                              <w:marTop w:val="120"/>
                              <w:marBottom w:val="360"/>
                              <w:divBdr>
                                <w:top w:val="none" w:sz="0" w:space="0" w:color="auto"/>
                                <w:left w:val="none" w:sz="0" w:space="0" w:color="auto"/>
                                <w:bottom w:val="none" w:sz="0" w:space="0" w:color="auto"/>
                                <w:right w:val="none" w:sz="0" w:space="0" w:color="auto"/>
                              </w:divBdr>
                              <w:divsChild>
                                <w:div w:id="204292263">
                                  <w:marLeft w:val="0"/>
                                  <w:marRight w:val="0"/>
                                  <w:marTop w:val="0"/>
                                  <w:marBottom w:val="0"/>
                                  <w:divBdr>
                                    <w:top w:val="none" w:sz="0" w:space="0" w:color="auto"/>
                                    <w:left w:val="none" w:sz="0" w:space="0" w:color="auto"/>
                                    <w:bottom w:val="none" w:sz="0" w:space="0" w:color="auto"/>
                                    <w:right w:val="none" w:sz="0" w:space="0" w:color="auto"/>
                                  </w:divBdr>
                                  <w:divsChild>
                                    <w:div w:id="5596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41500">
      <w:bodyDiv w:val="1"/>
      <w:marLeft w:val="0"/>
      <w:marRight w:val="0"/>
      <w:marTop w:val="0"/>
      <w:marBottom w:val="0"/>
      <w:divBdr>
        <w:top w:val="none" w:sz="0" w:space="0" w:color="auto"/>
        <w:left w:val="none" w:sz="0" w:space="0" w:color="auto"/>
        <w:bottom w:val="none" w:sz="0" w:space="0" w:color="auto"/>
        <w:right w:val="none" w:sz="0" w:space="0" w:color="auto"/>
      </w:divBdr>
      <w:divsChild>
        <w:div w:id="10570371">
          <w:marLeft w:val="0"/>
          <w:marRight w:val="1"/>
          <w:marTop w:val="0"/>
          <w:marBottom w:val="0"/>
          <w:divBdr>
            <w:top w:val="none" w:sz="0" w:space="0" w:color="auto"/>
            <w:left w:val="none" w:sz="0" w:space="0" w:color="auto"/>
            <w:bottom w:val="none" w:sz="0" w:space="0" w:color="auto"/>
            <w:right w:val="none" w:sz="0" w:space="0" w:color="auto"/>
          </w:divBdr>
          <w:divsChild>
            <w:div w:id="1327318678">
              <w:marLeft w:val="0"/>
              <w:marRight w:val="0"/>
              <w:marTop w:val="0"/>
              <w:marBottom w:val="0"/>
              <w:divBdr>
                <w:top w:val="none" w:sz="0" w:space="0" w:color="auto"/>
                <w:left w:val="none" w:sz="0" w:space="0" w:color="auto"/>
                <w:bottom w:val="none" w:sz="0" w:space="0" w:color="auto"/>
                <w:right w:val="none" w:sz="0" w:space="0" w:color="auto"/>
              </w:divBdr>
              <w:divsChild>
                <w:div w:id="1087655830">
                  <w:marLeft w:val="0"/>
                  <w:marRight w:val="1"/>
                  <w:marTop w:val="0"/>
                  <w:marBottom w:val="0"/>
                  <w:divBdr>
                    <w:top w:val="none" w:sz="0" w:space="0" w:color="auto"/>
                    <w:left w:val="none" w:sz="0" w:space="0" w:color="auto"/>
                    <w:bottom w:val="none" w:sz="0" w:space="0" w:color="auto"/>
                    <w:right w:val="none" w:sz="0" w:space="0" w:color="auto"/>
                  </w:divBdr>
                  <w:divsChild>
                    <w:div w:id="1689746429">
                      <w:marLeft w:val="0"/>
                      <w:marRight w:val="0"/>
                      <w:marTop w:val="0"/>
                      <w:marBottom w:val="0"/>
                      <w:divBdr>
                        <w:top w:val="none" w:sz="0" w:space="0" w:color="auto"/>
                        <w:left w:val="none" w:sz="0" w:space="0" w:color="auto"/>
                        <w:bottom w:val="none" w:sz="0" w:space="0" w:color="auto"/>
                        <w:right w:val="none" w:sz="0" w:space="0" w:color="auto"/>
                      </w:divBdr>
                      <w:divsChild>
                        <w:div w:id="1402173421">
                          <w:marLeft w:val="0"/>
                          <w:marRight w:val="0"/>
                          <w:marTop w:val="0"/>
                          <w:marBottom w:val="0"/>
                          <w:divBdr>
                            <w:top w:val="none" w:sz="0" w:space="0" w:color="auto"/>
                            <w:left w:val="none" w:sz="0" w:space="0" w:color="auto"/>
                            <w:bottom w:val="none" w:sz="0" w:space="0" w:color="auto"/>
                            <w:right w:val="none" w:sz="0" w:space="0" w:color="auto"/>
                          </w:divBdr>
                          <w:divsChild>
                            <w:div w:id="1012225522">
                              <w:marLeft w:val="0"/>
                              <w:marRight w:val="0"/>
                              <w:marTop w:val="120"/>
                              <w:marBottom w:val="360"/>
                              <w:divBdr>
                                <w:top w:val="none" w:sz="0" w:space="0" w:color="auto"/>
                                <w:left w:val="none" w:sz="0" w:space="0" w:color="auto"/>
                                <w:bottom w:val="none" w:sz="0" w:space="0" w:color="auto"/>
                                <w:right w:val="none" w:sz="0" w:space="0" w:color="auto"/>
                              </w:divBdr>
                              <w:divsChild>
                                <w:div w:id="1949117775">
                                  <w:marLeft w:val="0"/>
                                  <w:marRight w:val="0"/>
                                  <w:marTop w:val="0"/>
                                  <w:marBottom w:val="0"/>
                                  <w:divBdr>
                                    <w:top w:val="none" w:sz="0" w:space="0" w:color="auto"/>
                                    <w:left w:val="none" w:sz="0" w:space="0" w:color="auto"/>
                                    <w:bottom w:val="none" w:sz="0" w:space="0" w:color="auto"/>
                                    <w:right w:val="none" w:sz="0" w:space="0" w:color="auto"/>
                                  </w:divBdr>
                                  <w:divsChild>
                                    <w:div w:id="11875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937253">
      <w:bodyDiv w:val="1"/>
      <w:marLeft w:val="0"/>
      <w:marRight w:val="0"/>
      <w:marTop w:val="0"/>
      <w:marBottom w:val="0"/>
      <w:divBdr>
        <w:top w:val="none" w:sz="0" w:space="0" w:color="auto"/>
        <w:left w:val="none" w:sz="0" w:space="0" w:color="auto"/>
        <w:bottom w:val="none" w:sz="0" w:space="0" w:color="auto"/>
        <w:right w:val="none" w:sz="0" w:space="0" w:color="auto"/>
      </w:divBdr>
      <w:divsChild>
        <w:div w:id="1991863598">
          <w:marLeft w:val="0"/>
          <w:marRight w:val="1"/>
          <w:marTop w:val="0"/>
          <w:marBottom w:val="0"/>
          <w:divBdr>
            <w:top w:val="none" w:sz="0" w:space="0" w:color="auto"/>
            <w:left w:val="none" w:sz="0" w:space="0" w:color="auto"/>
            <w:bottom w:val="none" w:sz="0" w:space="0" w:color="auto"/>
            <w:right w:val="none" w:sz="0" w:space="0" w:color="auto"/>
          </w:divBdr>
          <w:divsChild>
            <w:div w:id="1377853189">
              <w:marLeft w:val="0"/>
              <w:marRight w:val="0"/>
              <w:marTop w:val="0"/>
              <w:marBottom w:val="0"/>
              <w:divBdr>
                <w:top w:val="none" w:sz="0" w:space="0" w:color="auto"/>
                <w:left w:val="none" w:sz="0" w:space="0" w:color="auto"/>
                <w:bottom w:val="none" w:sz="0" w:space="0" w:color="auto"/>
                <w:right w:val="none" w:sz="0" w:space="0" w:color="auto"/>
              </w:divBdr>
              <w:divsChild>
                <w:div w:id="1384020092">
                  <w:marLeft w:val="0"/>
                  <w:marRight w:val="1"/>
                  <w:marTop w:val="0"/>
                  <w:marBottom w:val="0"/>
                  <w:divBdr>
                    <w:top w:val="none" w:sz="0" w:space="0" w:color="auto"/>
                    <w:left w:val="none" w:sz="0" w:space="0" w:color="auto"/>
                    <w:bottom w:val="none" w:sz="0" w:space="0" w:color="auto"/>
                    <w:right w:val="none" w:sz="0" w:space="0" w:color="auto"/>
                  </w:divBdr>
                  <w:divsChild>
                    <w:div w:id="1134446192">
                      <w:marLeft w:val="0"/>
                      <w:marRight w:val="0"/>
                      <w:marTop w:val="0"/>
                      <w:marBottom w:val="0"/>
                      <w:divBdr>
                        <w:top w:val="none" w:sz="0" w:space="0" w:color="auto"/>
                        <w:left w:val="none" w:sz="0" w:space="0" w:color="auto"/>
                        <w:bottom w:val="none" w:sz="0" w:space="0" w:color="auto"/>
                        <w:right w:val="none" w:sz="0" w:space="0" w:color="auto"/>
                      </w:divBdr>
                      <w:divsChild>
                        <w:div w:id="260572752">
                          <w:marLeft w:val="0"/>
                          <w:marRight w:val="0"/>
                          <w:marTop w:val="0"/>
                          <w:marBottom w:val="0"/>
                          <w:divBdr>
                            <w:top w:val="none" w:sz="0" w:space="0" w:color="auto"/>
                            <w:left w:val="none" w:sz="0" w:space="0" w:color="auto"/>
                            <w:bottom w:val="none" w:sz="0" w:space="0" w:color="auto"/>
                            <w:right w:val="none" w:sz="0" w:space="0" w:color="auto"/>
                          </w:divBdr>
                          <w:divsChild>
                            <w:div w:id="532808481">
                              <w:marLeft w:val="0"/>
                              <w:marRight w:val="0"/>
                              <w:marTop w:val="120"/>
                              <w:marBottom w:val="360"/>
                              <w:divBdr>
                                <w:top w:val="none" w:sz="0" w:space="0" w:color="auto"/>
                                <w:left w:val="none" w:sz="0" w:space="0" w:color="auto"/>
                                <w:bottom w:val="none" w:sz="0" w:space="0" w:color="auto"/>
                                <w:right w:val="none" w:sz="0" w:space="0" w:color="auto"/>
                              </w:divBdr>
                              <w:divsChild>
                                <w:div w:id="1789540220">
                                  <w:marLeft w:val="0"/>
                                  <w:marRight w:val="0"/>
                                  <w:marTop w:val="0"/>
                                  <w:marBottom w:val="0"/>
                                  <w:divBdr>
                                    <w:top w:val="none" w:sz="0" w:space="0" w:color="auto"/>
                                    <w:left w:val="none" w:sz="0" w:space="0" w:color="auto"/>
                                    <w:bottom w:val="none" w:sz="0" w:space="0" w:color="auto"/>
                                    <w:right w:val="none" w:sz="0" w:space="0" w:color="auto"/>
                                  </w:divBdr>
                                  <w:divsChild>
                                    <w:div w:id="236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463867">
      <w:bodyDiv w:val="1"/>
      <w:marLeft w:val="0"/>
      <w:marRight w:val="0"/>
      <w:marTop w:val="0"/>
      <w:marBottom w:val="0"/>
      <w:divBdr>
        <w:top w:val="none" w:sz="0" w:space="0" w:color="auto"/>
        <w:left w:val="none" w:sz="0" w:space="0" w:color="auto"/>
        <w:bottom w:val="none" w:sz="0" w:space="0" w:color="auto"/>
        <w:right w:val="none" w:sz="0" w:space="0" w:color="auto"/>
      </w:divBdr>
      <w:divsChild>
        <w:div w:id="441071247">
          <w:marLeft w:val="0"/>
          <w:marRight w:val="1"/>
          <w:marTop w:val="0"/>
          <w:marBottom w:val="0"/>
          <w:divBdr>
            <w:top w:val="none" w:sz="0" w:space="0" w:color="auto"/>
            <w:left w:val="none" w:sz="0" w:space="0" w:color="auto"/>
            <w:bottom w:val="none" w:sz="0" w:space="0" w:color="auto"/>
            <w:right w:val="none" w:sz="0" w:space="0" w:color="auto"/>
          </w:divBdr>
          <w:divsChild>
            <w:div w:id="1075472395">
              <w:marLeft w:val="0"/>
              <w:marRight w:val="0"/>
              <w:marTop w:val="0"/>
              <w:marBottom w:val="0"/>
              <w:divBdr>
                <w:top w:val="none" w:sz="0" w:space="0" w:color="auto"/>
                <w:left w:val="none" w:sz="0" w:space="0" w:color="auto"/>
                <w:bottom w:val="none" w:sz="0" w:space="0" w:color="auto"/>
                <w:right w:val="none" w:sz="0" w:space="0" w:color="auto"/>
              </w:divBdr>
              <w:divsChild>
                <w:div w:id="933511127">
                  <w:marLeft w:val="0"/>
                  <w:marRight w:val="1"/>
                  <w:marTop w:val="0"/>
                  <w:marBottom w:val="0"/>
                  <w:divBdr>
                    <w:top w:val="none" w:sz="0" w:space="0" w:color="auto"/>
                    <w:left w:val="none" w:sz="0" w:space="0" w:color="auto"/>
                    <w:bottom w:val="none" w:sz="0" w:space="0" w:color="auto"/>
                    <w:right w:val="none" w:sz="0" w:space="0" w:color="auto"/>
                  </w:divBdr>
                  <w:divsChild>
                    <w:div w:id="311643039">
                      <w:marLeft w:val="0"/>
                      <w:marRight w:val="0"/>
                      <w:marTop w:val="0"/>
                      <w:marBottom w:val="0"/>
                      <w:divBdr>
                        <w:top w:val="none" w:sz="0" w:space="0" w:color="auto"/>
                        <w:left w:val="none" w:sz="0" w:space="0" w:color="auto"/>
                        <w:bottom w:val="none" w:sz="0" w:space="0" w:color="auto"/>
                        <w:right w:val="none" w:sz="0" w:space="0" w:color="auto"/>
                      </w:divBdr>
                      <w:divsChild>
                        <w:div w:id="1425686933">
                          <w:marLeft w:val="0"/>
                          <w:marRight w:val="0"/>
                          <w:marTop w:val="0"/>
                          <w:marBottom w:val="0"/>
                          <w:divBdr>
                            <w:top w:val="none" w:sz="0" w:space="0" w:color="auto"/>
                            <w:left w:val="none" w:sz="0" w:space="0" w:color="auto"/>
                            <w:bottom w:val="none" w:sz="0" w:space="0" w:color="auto"/>
                            <w:right w:val="none" w:sz="0" w:space="0" w:color="auto"/>
                          </w:divBdr>
                          <w:divsChild>
                            <w:div w:id="1794707462">
                              <w:marLeft w:val="0"/>
                              <w:marRight w:val="0"/>
                              <w:marTop w:val="120"/>
                              <w:marBottom w:val="360"/>
                              <w:divBdr>
                                <w:top w:val="none" w:sz="0" w:space="0" w:color="auto"/>
                                <w:left w:val="none" w:sz="0" w:space="0" w:color="auto"/>
                                <w:bottom w:val="none" w:sz="0" w:space="0" w:color="auto"/>
                                <w:right w:val="none" w:sz="0" w:space="0" w:color="auto"/>
                              </w:divBdr>
                              <w:divsChild>
                                <w:div w:id="1570505137">
                                  <w:marLeft w:val="0"/>
                                  <w:marRight w:val="0"/>
                                  <w:marTop w:val="0"/>
                                  <w:marBottom w:val="0"/>
                                  <w:divBdr>
                                    <w:top w:val="none" w:sz="0" w:space="0" w:color="auto"/>
                                    <w:left w:val="none" w:sz="0" w:space="0" w:color="auto"/>
                                    <w:bottom w:val="none" w:sz="0" w:space="0" w:color="auto"/>
                                    <w:right w:val="none" w:sz="0" w:space="0" w:color="auto"/>
                                  </w:divBdr>
                                  <w:divsChild>
                                    <w:div w:id="1646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868201">
      <w:bodyDiv w:val="1"/>
      <w:marLeft w:val="0"/>
      <w:marRight w:val="0"/>
      <w:marTop w:val="0"/>
      <w:marBottom w:val="0"/>
      <w:divBdr>
        <w:top w:val="none" w:sz="0" w:space="0" w:color="auto"/>
        <w:left w:val="none" w:sz="0" w:space="0" w:color="auto"/>
        <w:bottom w:val="none" w:sz="0" w:space="0" w:color="auto"/>
        <w:right w:val="none" w:sz="0" w:space="0" w:color="auto"/>
      </w:divBdr>
      <w:divsChild>
        <w:div w:id="1105153421">
          <w:marLeft w:val="0"/>
          <w:marRight w:val="1"/>
          <w:marTop w:val="0"/>
          <w:marBottom w:val="0"/>
          <w:divBdr>
            <w:top w:val="none" w:sz="0" w:space="0" w:color="auto"/>
            <w:left w:val="none" w:sz="0" w:space="0" w:color="auto"/>
            <w:bottom w:val="none" w:sz="0" w:space="0" w:color="auto"/>
            <w:right w:val="none" w:sz="0" w:space="0" w:color="auto"/>
          </w:divBdr>
          <w:divsChild>
            <w:div w:id="935674032">
              <w:marLeft w:val="0"/>
              <w:marRight w:val="0"/>
              <w:marTop w:val="0"/>
              <w:marBottom w:val="0"/>
              <w:divBdr>
                <w:top w:val="none" w:sz="0" w:space="0" w:color="auto"/>
                <w:left w:val="none" w:sz="0" w:space="0" w:color="auto"/>
                <w:bottom w:val="none" w:sz="0" w:space="0" w:color="auto"/>
                <w:right w:val="none" w:sz="0" w:space="0" w:color="auto"/>
              </w:divBdr>
              <w:divsChild>
                <w:div w:id="1337422944">
                  <w:marLeft w:val="0"/>
                  <w:marRight w:val="1"/>
                  <w:marTop w:val="0"/>
                  <w:marBottom w:val="0"/>
                  <w:divBdr>
                    <w:top w:val="none" w:sz="0" w:space="0" w:color="auto"/>
                    <w:left w:val="none" w:sz="0" w:space="0" w:color="auto"/>
                    <w:bottom w:val="none" w:sz="0" w:space="0" w:color="auto"/>
                    <w:right w:val="none" w:sz="0" w:space="0" w:color="auto"/>
                  </w:divBdr>
                  <w:divsChild>
                    <w:div w:id="1911688895">
                      <w:marLeft w:val="0"/>
                      <w:marRight w:val="0"/>
                      <w:marTop w:val="0"/>
                      <w:marBottom w:val="0"/>
                      <w:divBdr>
                        <w:top w:val="none" w:sz="0" w:space="0" w:color="auto"/>
                        <w:left w:val="none" w:sz="0" w:space="0" w:color="auto"/>
                        <w:bottom w:val="none" w:sz="0" w:space="0" w:color="auto"/>
                        <w:right w:val="none" w:sz="0" w:space="0" w:color="auto"/>
                      </w:divBdr>
                      <w:divsChild>
                        <w:div w:id="1792434649">
                          <w:marLeft w:val="0"/>
                          <w:marRight w:val="0"/>
                          <w:marTop w:val="0"/>
                          <w:marBottom w:val="0"/>
                          <w:divBdr>
                            <w:top w:val="none" w:sz="0" w:space="0" w:color="auto"/>
                            <w:left w:val="none" w:sz="0" w:space="0" w:color="auto"/>
                            <w:bottom w:val="none" w:sz="0" w:space="0" w:color="auto"/>
                            <w:right w:val="none" w:sz="0" w:space="0" w:color="auto"/>
                          </w:divBdr>
                          <w:divsChild>
                            <w:div w:id="45180975">
                              <w:marLeft w:val="0"/>
                              <w:marRight w:val="0"/>
                              <w:marTop w:val="120"/>
                              <w:marBottom w:val="360"/>
                              <w:divBdr>
                                <w:top w:val="none" w:sz="0" w:space="0" w:color="auto"/>
                                <w:left w:val="none" w:sz="0" w:space="0" w:color="auto"/>
                                <w:bottom w:val="none" w:sz="0" w:space="0" w:color="auto"/>
                                <w:right w:val="none" w:sz="0" w:space="0" w:color="auto"/>
                              </w:divBdr>
                              <w:divsChild>
                                <w:div w:id="820511220">
                                  <w:marLeft w:val="0"/>
                                  <w:marRight w:val="0"/>
                                  <w:marTop w:val="0"/>
                                  <w:marBottom w:val="0"/>
                                  <w:divBdr>
                                    <w:top w:val="none" w:sz="0" w:space="0" w:color="auto"/>
                                    <w:left w:val="none" w:sz="0" w:space="0" w:color="auto"/>
                                    <w:bottom w:val="none" w:sz="0" w:space="0" w:color="auto"/>
                                    <w:right w:val="none" w:sz="0" w:space="0" w:color="auto"/>
                                  </w:divBdr>
                                  <w:divsChild>
                                    <w:div w:id="7640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072934">
      <w:bodyDiv w:val="1"/>
      <w:marLeft w:val="0"/>
      <w:marRight w:val="0"/>
      <w:marTop w:val="0"/>
      <w:marBottom w:val="0"/>
      <w:divBdr>
        <w:top w:val="none" w:sz="0" w:space="0" w:color="auto"/>
        <w:left w:val="none" w:sz="0" w:space="0" w:color="auto"/>
        <w:bottom w:val="none" w:sz="0" w:space="0" w:color="auto"/>
        <w:right w:val="none" w:sz="0" w:space="0" w:color="auto"/>
      </w:divBdr>
      <w:divsChild>
        <w:div w:id="1591623462">
          <w:marLeft w:val="0"/>
          <w:marRight w:val="1"/>
          <w:marTop w:val="0"/>
          <w:marBottom w:val="0"/>
          <w:divBdr>
            <w:top w:val="none" w:sz="0" w:space="0" w:color="auto"/>
            <w:left w:val="none" w:sz="0" w:space="0" w:color="auto"/>
            <w:bottom w:val="none" w:sz="0" w:space="0" w:color="auto"/>
            <w:right w:val="none" w:sz="0" w:space="0" w:color="auto"/>
          </w:divBdr>
          <w:divsChild>
            <w:div w:id="1056470630">
              <w:marLeft w:val="0"/>
              <w:marRight w:val="0"/>
              <w:marTop w:val="0"/>
              <w:marBottom w:val="0"/>
              <w:divBdr>
                <w:top w:val="none" w:sz="0" w:space="0" w:color="auto"/>
                <w:left w:val="none" w:sz="0" w:space="0" w:color="auto"/>
                <w:bottom w:val="none" w:sz="0" w:space="0" w:color="auto"/>
                <w:right w:val="none" w:sz="0" w:space="0" w:color="auto"/>
              </w:divBdr>
              <w:divsChild>
                <w:div w:id="1882740657">
                  <w:marLeft w:val="0"/>
                  <w:marRight w:val="1"/>
                  <w:marTop w:val="0"/>
                  <w:marBottom w:val="0"/>
                  <w:divBdr>
                    <w:top w:val="none" w:sz="0" w:space="0" w:color="auto"/>
                    <w:left w:val="none" w:sz="0" w:space="0" w:color="auto"/>
                    <w:bottom w:val="none" w:sz="0" w:space="0" w:color="auto"/>
                    <w:right w:val="none" w:sz="0" w:space="0" w:color="auto"/>
                  </w:divBdr>
                  <w:divsChild>
                    <w:div w:id="1441948748">
                      <w:marLeft w:val="0"/>
                      <w:marRight w:val="0"/>
                      <w:marTop w:val="0"/>
                      <w:marBottom w:val="0"/>
                      <w:divBdr>
                        <w:top w:val="none" w:sz="0" w:space="0" w:color="auto"/>
                        <w:left w:val="none" w:sz="0" w:space="0" w:color="auto"/>
                        <w:bottom w:val="none" w:sz="0" w:space="0" w:color="auto"/>
                        <w:right w:val="none" w:sz="0" w:space="0" w:color="auto"/>
                      </w:divBdr>
                      <w:divsChild>
                        <w:div w:id="1074858397">
                          <w:marLeft w:val="0"/>
                          <w:marRight w:val="0"/>
                          <w:marTop w:val="0"/>
                          <w:marBottom w:val="0"/>
                          <w:divBdr>
                            <w:top w:val="none" w:sz="0" w:space="0" w:color="auto"/>
                            <w:left w:val="none" w:sz="0" w:space="0" w:color="auto"/>
                            <w:bottom w:val="none" w:sz="0" w:space="0" w:color="auto"/>
                            <w:right w:val="none" w:sz="0" w:space="0" w:color="auto"/>
                          </w:divBdr>
                          <w:divsChild>
                            <w:div w:id="495075618">
                              <w:marLeft w:val="0"/>
                              <w:marRight w:val="0"/>
                              <w:marTop w:val="120"/>
                              <w:marBottom w:val="360"/>
                              <w:divBdr>
                                <w:top w:val="none" w:sz="0" w:space="0" w:color="auto"/>
                                <w:left w:val="none" w:sz="0" w:space="0" w:color="auto"/>
                                <w:bottom w:val="none" w:sz="0" w:space="0" w:color="auto"/>
                                <w:right w:val="none" w:sz="0" w:space="0" w:color="auto"/>
                              </w:divBdr>
                              <w:divsChild>
                                <w:div w:id="1224297201">
                                  <w:marLeft w:val="0"/>
                                  <w:marRight w:val="0"/>
                                  <w:marTop w:val="0"/>
                                  <w:marBottom w:val="0"/>
                                  <w:divBdr>
                                    <w:top w:val="none" w:sz="0" w:space="0" w:color="auto"/>
                                    <w:left w:val="none" w:sz="0" w:space="0" w:color="auto"/>
                                    <w:bottom w:val="none" w:sz="0" w:space="0" w:color="auto"/>
                                    <w:right w:val="none" w:sz="0" w:space="0" w:color="auto"/>
                                  </w:divBdr>
                                  <w:divsChild>
                                    <w:div w:id="9471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69169">
      <w:bodyDiv w:val="1"/>
      <w:marLeft w:val="0"/>
      <w:marRight w:val="0"/>
      <w:marTop w:val="0"/>
      <w:marBottom w:val="0"/>
      <w:divBdr>
        <w:top w:val="none" w:sz="0" w:space="0" w:color="auto"/>
        <w:left w:val="none" w:sz="0" w:space="0" w:color="auto"/>
        <w:bottom w:val="none" w:sz="0" w:space="0" w:color="auto"/>
        <w:right w:val="none" w:sz="0" w:space="0" w:color="auto"/>
      </w:divBdr>
      <w:divsChild>
        <w:div w:id="373502457">
          <w:marLeft w:val="0"/>
          <w:marRight w:val="1"/>
          <w:marTop w:val="0"/>
          <w:marBottom w:val="0"/>
          <w:divBdr>
            <w:top w:val="none" w:sz="0" w:space="0" w:color="auto"/>
            <w:left w:val="none" w:sz="0" w:space="0" w:color="auto"/>
            <w:bottom w:val="none" w:sz="0" w:space="0" w:color="auto"/>
            <w:right w:val="none" w:sz="0" w:space="0" w:color="auto"/>
          </w:divBdr>
          <w:divsChild>
            <w:div w:id="1937858887">
              <w:marLeft w:val="0"/>
              <w:marRight w:val="0"/>
              <w:marTop w:val="0"/>
              <w:marBottom w:val="0"/>
              <w:divBdr>
                <w:top w:val="none" w:sz="0" w:space="0" w:color="auto"/>
                <w:left w:val="none" w:sz="0" w:space="0" w:color="auto"/>
                <w:bottom w:val="none" w:sz="0" w:space="0" w:color="auto"/>
                <w:right w:val="none" w:sz="0" w:space="0" w:color="auto"/>
              </w:divBdr>
              <w:divsChild>
                <w:div w:id="558517356">
                  <w:marLeft w:val="0"/>
                  <w:marRight w:val="1"/>
                  <w:marTop w:val="0"/>
                  <w:marBottom w:val="0"/>
                  <w:divBdr>
                    <w:top w:val="none" w:sz="0" w:space="0" w:color="auto"/>
                    <w:left w:val="none" w:sz="0" w:space="0" w:color="auto"/>
                    <w:bottom w:val="none" w:sz="0" w:space="0" w:color="auto"/>
                    <w:right w:val="none" w:sz="0" w:space="0" w:color="auto"/>
                  </w:divBdr>
                  <w:divsChild>
                    <w:div w:id="1619288702">
                      <w:marLeft w:val="0"/>
                      <w:marRight w:val="0"/>
                      <w:marTop w:val="0"/>
                      <w:marBottom w:val="0"/>
                      <w:divBdr>
                        <w:top w:val="none" w:sz="0" w:space="0" w:color="auto"/>
                        <w:left w:val="none" w:sz="0" w:space="0" w:color="auto"/>
                        <w:bottom w:val="none" w:sz="0" w:space="0" w:color="auto"/>
                        <w:right w:val="none" w:sz="0" w:space="0" w:color="auto"/>
                      </w:divBdr>
                      <w:divsChild>
                        <w:div w:id="276182909">
                          <w:marLeft w:val="0"/>
                          <w:marRight w:val="0"/>
                          <w:marTop w:val="0"/>
                          <w:marBottom w:val="0"/>
                          <w:divBdr>
                            <w:top w:val="none" w:sz="0" w:space="0" w:color="auto"/>
                            <w:left w:val="none" w:sz="0" w:space="0" w:color="auto"/>
                            <w:bottom w:val="none" w:sz="0" w:space="0" w:color="auto"/>
                            <w:right w:val="none" w:sz="0" w:space="0" w:color="auto"/>
                          </w:divBdr>
                          <w:divsChild>
                            <w:div w:id="2034303266">
                              <w:marLeft w:val="0"/>
                              <w:marRight w:val="0"/>
                              <w:marTop w:val="120"/>
                              <w:marBottom w:val="360"/>
                              <w:divBdr>
                                <w:top w:val="none" w:sz="0" w:space="0" w:color="auto"/>
                                <w:left w:val="none" w:sz="0" w:space="0" w:color="auto"/>
                                <w:bottom w:val="none" w:sz="0" w:space="0" w:color="auto"/>
                                <w:right w:val="none" w:sz="0" w:space="0" w:color="auto"/>
                              </w:divBdr>
                              <w:divsChild>
                                <w:div w:id="134222612">
                                  <w:marLeft w:val="0"/>
                                  <w:marRight w:val="0"/>
                                  <w:marTop w:val="0"/>
                                  <w:marBottom w:val="0"/>
                                  <w:divBdr>
                                    <w:top w:val="none" w:sz="0" w:space="0" w:color="auto"/>
                                    <w:left w:val="none" w:sz="0" w:space="0" w:color="auto"/>
                                    <w:bottom w:val="none" w:sz="0" w:space="0" w:color="auto"/>
                                    <w:right w:val="none" w:sz="0" w:space="0" w:color="auto"/>
                                  </w:divBdr>
                                  <w:divsChild>
                                    <w:div w:id="2081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8277">
      <w:bodyDiv w:val="1"/>
      <w:marLeft w:val="0"/>
      <w:marRight w:val="0"/>
      <w:marTop w:val="0"/>
      <w:marBottom w:val="0"/>
      <w:divBdr>
        <w:top w:val="none" w:sz="0" w:space="0" w:color="auto"/>
        <w:left w:val="none" w:sz="0" w:space="0" w:color="auto"/>
        <w:bottom w:val="none" w:sz="0" w:space="0" w:color="auto"/>
        <w:right w:val="none" w:sz="0" w:space="0" w:color="auto"/>
      </w:divBdr>
      <w:divsChild>
        <w:div w:id="2061051464">
          <w:marLeft w:val="0"/>
          <w:marRight w:val="1"/>
          <w:marTop w:val="0"/>
          <w:marBottom w:val="0"/>
          <w:divBdr>
            <w:top w:val="none" w:sz="0" w:space="0" w:color="auto"/>
            <w:left w:val="none" w:sz="0" w:space="0" w:color="auto"/>
            <w:bottom w:val="none" w:sz="0" w:space="0" w:color="auto"/>
            <w:right w:val="none" w:sz="0" w:space="0" w:color="auto"/>
          </w:divBdr>
          <w:divsChild>
            <w:div w:id="1568222107">
              <w:marLeft w:val="0"/>
              <w:marRight w:val="0"/>
              <w:marTop w:val="0"/>
              <w:marBottom w:val="0"/>
              <w:divBdr>
                <w:top w:val="none" w:sz="0" w:space="0" w:color="auto"/>
                <w:left w:val="none" w:sz="0" w:space="0" w:color="auto"/>
                <w:bottom w:val="none" w:sz="0" w:space="0" w:color="auto"/>
                <w:right w:val="none" w:sz="0" w:space="0" w:color="auto"/>
              </w:divBdr>
              <w:divsChild>
                <w:div w:id="1387871075">
                  <w:marLeft w:val="0"/>
                  <w:marRight w:val="1"/>
                  <w:marTop w:val="0"/>
                  <w:marBottom w:val="0"/>
                  <w:divBdr>
                    <w:top w:val="none" w:sz="0" w:space="0" w:color="auto"/>
                    <w:left w:val="none" w:sz="0" w:space="0" w:color="auto"/>
                    <w:bottom w:val="none" w:sz="0" w:space="0" w:color="auto"/>
                    <w:right w:val="none" w:sz="0" w:space="0" w:color="auto"/>
                  </w:divBdr>
                  <w:divsChild>
                    <w:div w:id="24868214">
                      <w:marLeft w:val="0"/>
                      <w:marRight w:val="0"/>
                      <w:marTop w:val="0"/>
                      <w:marBottom w:val="0"/>
                      <w:divBdr>
                        <w:top w:val="none" w:sz="0" w:space="0" w:color="auto"/>
                        <w:left w:val="none" w:sz="0" w:space="0" w:color="auto"/>
                        <w:bottom w:val="none" w:sz="0" w:space="0" w:color="auto"/>
                        <w:right w:val="none" w:sz="0" w:space="0" w:color="auto"/>
                      </w:divBdr>
                      <w:divsChild>
                        <w:div w:id="605575454">
                          <w:marLeft w:val="0"/>
                          <w:marRight w:val="0"/>
                          <w:marTop w:val="0"/>
                          <w:marBottom w:val="0"/>
                          <w:divBdr>
                            <w:top w:val="none" w:sz="0" w:space="0" w:color="auto"/>
                            <w:left w:val="none" w:sz="0" w:space="0" w:color="auto"/>
                            <w:bottom w:val="none" w:sz="0" w:space="0" w:color="auto"/>
                            <w:right w:val="none" w:sz="0" w:space="0" w:color="auto"/>
                          </w:divBdr>
                          <w:divsChild>
                            <w:div w:id="1007053175">
                              <w:marLeft w:val="0"/>
                              <w:marRight w:val="0"/>
                              <w:marTop w:val="120"/>
                              <w:marBottom w:val="360"/>
                              <w:divBdr>
                                <w:top w:val="none" w:sz="0" w:space="0" w:color="auto"/>
                                <w:left w:val="none" w:sz="0" w:space="0" w:color="auto"/>
                                <w:bottom w:val="none" w:sz="0" w:space="0" w:color="auto"/>
                                <w:right w:val="none" w:sz="0" w:space="0" w:color="auto"/>
                              </w:divBdr>
                              <w:divsChild>
                                <w:div w:id="93944502">
                                  <w:marLeft w:val="0"/>
                                  <w:marRight w:val="0"/>
                                  <w:marTop w:val="0"/>
                                  <w:marBottom w:val="0"/>
                                  <w:divBdr>
                                    <w:top w:val="none" w:sz="0" w:space="0" w:color="auto"/>
                                    <w:left w:val="none" w:sz="0" w:space="0" w:color="auto"/>
                                    <w:bottom w:val="none" w:sz="0" w:space="0" w:color="auto"/>
                                    <w:right w:val="none" w:sz="0" w:space="0" w:color="auto"/>
                                  </w:divBdr>
                                  <w:divsChild>
                                    <w:div w:id="6923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451894">
      <w:bodyDiv w:val="1"/>
      <w:marLeft w:val="0"/>
      <w:marRight w:val="0"/>
      <w:marTop w:val="0"/>
      <w:marBottom w:val="0"/>
      <w:divBdr>
        <w:top w:val="none" w:sz="0" w:space="0" w:color="auto"/>
        <w:left w:val="none" w:sz="0" w:space="0" w:color="auto"/>
        <w:bottom w:val="none" w:sz="0" w:space="0" w:color="auto"/>
        <w:right w:val="none" w:sz="0" w:space="0" w:color="auto"/>
      </w:divBdr>
      <w:divsChild>
        <w:div w:id="1468820689">
          <w:marLeft w:val="0"/>
          <w:marRight w:val="1"/>
          <w:marTop w:val="0"/>
          <w:marBottom w:val="0"/>
          <w:divBdr>
            <w:top w:val="none" w:sz="0" w:space="0" w:color="auto"/>
            <w:left w:val="none" w:sz="0" w:space="0" w:color="auto"/>
            <w:bottom w:val="none" w:sz="0" w:space="0" w:color="auto"/>
            <w:right w:val="none" w:sz="0" w:space="0" w:color="auto"/>
          </w:divBdr>
          <w:divsChild>
            <w:div w:id="1261839561">
              <w:marLeft w:val="0"/>
              <w:marRight w:val="0"/>
              <w:marTop w:val="0"/>
              <w:marBottom w:val="0"/>
              <w:divBdr>
                <w:top w:val="none" w:sz="0" w:space="0" w:color="auto"/>
                <w:left w:val="none" w:sz="0" w:space="0" w:color="auto"/>
                <w:bottom w:val="none" w:sz="0" w:space="0" w:color="auto"/>
                <w:right w:val="none" w:sz="0" w:space="0" w:color="auto"/>
              </w:divBdr>
              <w:divsChild>
                <w:div w:id="1705133686">
                  <w:marLeft w:val="0"/>
                  <w:marRight w:val="1"/>
                  <w:marTop w:val="0"/>
                  <w:marBottom w:val="0"/>
                  <w:divBdr>
                    <w:top w:val="none" w:sz="0" w:space="0" w:color="auto"/>
                    <w:left w:val="none" w:sz="0" w:space="0" w:color="auto"/>
                    <w:bottom w:val="none" w:sz="0" w:space="0" w:color="auto"/>
                    <w:right w:val="none" w:sz="0" w:space="0" w:color="auto"/>
                  </w:divBdr>
                  <w:divsChild>
                    <w:div w:id="1321156825">
                      <w:marLeft w:val="0"/>
                      <w:marRight w:val="0"/>
                      <w:marTop w:val="0"/>
                      <w:marBottom w:val="0"/>
                      <w:divBdr>
                        <w:top w:val="none" w:sz="0" w:space="0" w:color="auto"/>
                        <w:left w:val="none" w:sz="0" w:space="0" w:color="auto"/>
                        <w:bottom w:val="none" w:sz="0" w:space="0" w:color="auto"/>
                        <w:right w:val="none" w:sz="0" w:space="0" w:color="auto"/>
                      </w:divBdr>
                      <w:divsChild>
                        <w:div w:id="1375275027">
                          <w:marLeft w:val="0"/>
                          <w:marRight w:val="0"/>
                          <w:marTop w:val="0"/>
                          <w:marBottom w:val="0"/>
                          <w:divBdr>
                            <w:top w:val="none" w:sz="0" w:space="0" w:color="auto"/>
                            <w:left w:val="none" w:sz="0" w:space="0" w:color="auto"/>
                            <w:bottom w:val="none" w:sz="0" w:space="0" w:color="auto"/>
                            <w:right w:val="none" w:sz="0" w:space="0" w:color="auto"/>
                          </w:divBdr>
                          <w:divsChild>
                            <w:div w:id="1173881822">
                              <w:marLeft w:val="0"/>
                              <w:marRight w:val="0"/>
                              <w:marTop w:val="120"/>
                              <w:marBottom w:val="360"/>
                              <w:divBdr>
                                <w:top w:val="none" w:sz="0" w:space="0" w:color="auto"/>
                                <w:left w:val="none" w:sz="0" w:space="0" w:color="auto"/>
                                <w:bottom w:val="none" w:sz="0" w:space="0" w:color="auto"/>
                                <w:right w:val="none" w:sz="0" w:space="0" w:color="auto"/>
                              </w:divBdr>
                              <w:divsChild>
                                <w:div w:id="1638754940">
                                  <w:marLeft w:val="0"/>
                                  <w:marRight w:val="0"/>
                                  <w:marTop w:val="0"/>
                                  <w:marBottom w:val="0"/>
                                  <w:divBdr>
                                    <w:top w:val="none" w:sz="0" w:space="0" w:color="auto"/>
                                    <w:left w:val="none" w:sz="0" w:space="0" w:color="auto"/>
                                    <w:bottom w:val="none" w:sz="0" w:space="0" w:color="auto"/>
                                    <w:right w:val="none" w:sz="0" w:space="0" w:color="auto"/>
                                  </w:divBdr>
                                  <w:divsChild>
                                    <w:div w:id="12893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490759">
      <w:bodyDiv w:val="1"/>
      <w:marLeft w:val="0"/>
      <w:marRight w:val="0"/>
      <w:marTop w:val="0"/>
      <w:marBottom w:val="0"/>
      <w:divBdr>
        <w:top w:val="none" w:sz="0" w:space="0" w:color="auto"/>
        <w:left w:val="none" w:sz="0" w:space="0" w:color="auto"/>
        <w:bottom w:val="none" w:sz="0" w:space="0" w:color="auto"/>
        <w:right w:val="none" w:sz="0" w:space="0" w:color="auto"/>
      </w:divBdr>
      <w:divsChild>
        <w:div w:id="1933276840">
          <w:marLeft w:val="0"/>
          <w:marRight w:val="1"/>
          <w:marTop w:val="0"/>
          <w:marBottom w:val="0"/>
          <w:divBdr>
            <w:top w:val="none" w:sz="0" w:space="0" w:color="auto"/>
            <w:left w:val="none" w:sz="0" w:space="0" w:color="auto"/>
            <w:bottom w:val="none" w:sz="0" w:space="0" w:color="auto"/>
            <w:right w:val="none" w:sz="0" w:space="0" w:color="auto"/>
          </w:divBdr>
          <w:divsChild>
            <w:div w:id="337854061">
              <w:marLeft w:val="0"/>
              <w:marRight w:val="0"/>
              <w:marTop w:val="0"/>
              <w:marBottom w:val="0"/>
              <w:divBdr>
                <w:top w:val="none" w:sz="0" w:space="0" w:color="auto"/>
                <w:left w:val="none" w:sz="0" w:space="0" w:color="auto"/>
                <w:bottom w:val="none" w:sz="0" w:space="0" w:color="auto"/>
                <w:right w:val="none" w:sz="0" w:space="0" w:color="auto"/>
              </w:divBdr>
              <w:divsChild>
                <w:div w:id="188685795">
                  <w:marLeft w:val="0"/>
                  <w:marRight w:val="1"/>
                  <w:marTop w:val="0"/>
                  <w:marBottom w:val="0"/>
                  <w:divBdr>
                    <w:top w:val="none" w:sz="0" w:space="0" w:color="auto"/>
                    <w:left w:val="none" w:sz="0" w:space="0" w:color="auto"/>
                    <w:bottom w:val="none" w:sz="0" w:space="0" w:color="auto"/>
                    <w:right w:val="none" w:sz="0" w:space="0" w:color="auto"/>
                  </w:divBdr>
                  <w:divsChild>
                    <w:div w:id="1268925902">
                      <w:marLeft w:val="0"/>
                      <w:marRight w:val="0"/>
                      <w:marTop w:val="0"/>
                      <w:marBottom w:val="0"/>
                      <w:divBdr>
                        <w:top w:val="none" w:sz="0" w:space="0" w:color="auto"/>
                        <w:left w:val="none" w:sz="0" w:space="0" w:color="auto"/>
                        <w:bottom w:val="none" w:sz="0" w:space="0" w:color="auto"/>
                        <w:right w:val="none" w:sz="0" w:space="0" w:color="auto"/>
                      </w:divBdr>
                      <w:divsChild>
                        <w:div w:id="1377511822">
                          <w:marLeft w:val="0"/>
                          <w:marRight w:val="0"/>
                          <w:marTop w:val="0"/>
                          <w:marBottom w:val="0"/>
                          <w:divBdr>
                            <w:top w:val="none" w:sz="0" w:space="0" w:color="auto"/>
                            <w:left w:val="none" w:sz="0" w:space="0" w:color="auto"/>
                            <w:bottom w:val="none" w:sz="0" w:space="0" w:color="auto"/>
                            <w:right w:val="none" w:sz="0" w:space="0" w:color="auto"/>
                          </w:divBdr>
                          <w:divsChild>
                            <w:div w:id="1836068706">
                              <w:marLeft w:val="0"/>
                              <w:marRight w:val="0"/>
                              <w:marTop w:val="120"/>
                              <w:marBottom w:val="360"/>
                              <w:divBdr>
                                <w:top w:val="none" w:sz="0" w:space="0" w:color="auto"/>
                                <w:left w:val="none" w:sz="0" w:space="0" w:color="auto"/>
                                <w:bottom w:val="none" w:sz="0" w:space="0" w:color="auto"/>
                                <w:right w:val="none" w:sz="0" w:space="0" w:color="auto"/>
                              </w:divBdr>
                              <w:divsChild>
                                <w:div w:id="498279015">
                                  <w:marLeft w:val="0"/>
                                  <w:marRight w:val="0"/>
                                  <w:marTop w:val="0"/>
                                  <w:marBottom w:val="0"/>
                                  <w:divBdr>
                                    <w:top w:val="none" w:sz="0" w:space="0" w:color="auto"/>
                                    <w:left w:val="none" w:sz="0" w:space="0" w:color="auto"/>
                                    <w:bottom w:val="none" w:sz="0" w:space="0" w:color="auto"/>
                                    <w:right w:val="none" w:sz="0" w:space="0" w:color="auto"/>
                                  </w:divBdr>
                                  <w:divsChild>
                                    <w:div w:id="10023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29962">
      <w:bodyDiv w:val="1"/>
      <w:marLeft w:val="0"/>
      <w:marRight w:val="0"/>
      <w:marTop w:val="0"/>
      <w:marBottom w:val="0"/>
      <w:divBdr>
        <w:top w:val="none" w:sz="0" w:space="0" w:color="auto"/>
        <w:left w:val="none" w:sz="0" w:space="0" w:color="auto"/>
        <w:bottom w:val="none" w:sz="0" w:space="0" w:color="auto"/>
        <w:right w:val="none" w:sz="0" w:space="0" w:color="auto"/>
      </w:divBdr>
      <w:divsChild>
        <w:div w:id="1096558796">
          <w:marLeft w:val="0"/>
          <w:marRight w:val="1"/>
          <w:marTop w:val="0"/>
          <w:marBottom w:val="0"/>
          <w:divBdr>
            <w:top w:val="none" w:sz="0" w:space="0" w:color="auto"/>
            <w:left w:val="none" w:sz="0" w:space="0" w:color="auto"/>
            <w:bottom w:val="none" w:sz="0" w:space="0" w:color="auto"/>
            <w:right w:val="none" w:sz="0" w:space="0" w:color="auto"/>
          </w:divBdr>
          <w:divsChild>
            <w:div w:id="417793366">
              <w:marLeft w:val="0"/>
              <w:marRight w:val="0"/>
              <w:marTop w:val="0"/>
              <w:marBottom w:val="0"/>
              <w:divBdr>
                <w:top w:val="none" w:sz="0" w:space="0" w:color="auto"/>
                <w:left w:val="none" w:sz="0" w:space="0" w:color="auto"/>
                <w:bottom w:val="none" w:sz="0" w:space="0" w:color="auto"/>
                <w:right w:val="none" w:sz="0" w:space="0" w:color="auto"/>
              </w:divBdr>
              <w:divsChild>
                <w:div w:id="1996034837">
                  <w:marLeft w:val="0"/>
                  <w:marRight w:val="1"/>
                  <w:marTop w:val="0"/>
                  <w:marBottom w:val="0"/>
                  <w:divBdr>
                    <w:top w:val="none" w:sz="0" w:space="0" w:color="auto"/>
                    <w:left w:val="none" w:sz="0" w:space="0" w:color="auto"/>
                    <w:bottom w:val="none" w:sz="0" w:space="0" w:color="auto"/>
                    <w:right w:val="none" w:sz="0" w:space="0" w:color="auto"/>
                  </w:divBdr>
                  <w:divsChild>
                    <w:div w:id="505093105">
                      <w:marLeft w:val="0"/>
                      <w:marRight w:val="0"/>
                      <w:marTop w:val="0"/>
                      <w:marBottom w:val="0"/>
                      <w:divBdr>
                        <w:top w:val="none" w:sz="0" w:space="0" w:color="auto"/>
                        <w:left w:val="none" w:sz="0" w:space="0" w:color="auto"/>
                        <w:bottom w:val="none" w:sz="0" w:space="0" w:color="auto"/>
                        <w:right w:val="none" w:sz="0" w:space="0" w:color="auto"/>
                      </w:divBdr>
                      <w:divsChild>
                        <w:div w:id="264196122">
                          <w:marLeft w:val="0"/>
                          <w:marRight w:val="0"/>
                          <w:marTop w:val="0"/>
                          <w:marBottom w:val="0"/>
                          <w:divBdr>
                            <w:top w:val="none" w:sz="0" w:space="0" w:color="auto"/>
                            <w:left w:val="none" w:sz="0" w:space="0" w:color="auto"/>
                            <w:bottom w:val="none" w:sz="0" w:space="0" w:color="auto"/>
                            <w:right w:val="none" w:sz="0" w:space="0" w:color="auto"/>
                          </w:divBdr>
                          <w:divsChild>
                            <w:div w:id="996222612">
                              <w:marLeft w:val="0"/>
                              <w:marRight w:val="0"/>
                              <w:marTop w:val="120"/>
                              <w:marBottom w:val="360"/>
                              <w:divBdr>
                                <w:top w:val="none" w:sz="0" w:space="0" w:color="auto"/>
                                <w:left w:val="none" w:sz="0" w:space="0" w:color="auto"/>
                                <w:bottom w:val="none" w:sz="0" w:space="0" w:color="auto"/>
                                <w:right w:val="none" w:sz="0" w:space="0" w:color="auto"/>
                              </w:divBdr>
                              <w:divsChild>
                                <w:div w:id="646059348">
                                  <w:marLeft w:val="0"/>
                                  <w:marRight w:val="0"/>
                                  <w:marTop w:val="0"/>
                                  <w:marBottom w:val="0"/>
                                  <w:divBdr>
                                    <w:top w:val="none" w:sz="0" w:space="0" w:color="auto"/>
                                    <w:left w:val="none" w:sz="0" w:space="0" w:color="auto"/>
                                    <w:bottom w:val="none" w:sz="0" w:space="0" w:color="auto"/>
                                    <w:right w:val="none" w:sz="0" w:space="0" w:color="auto"/>
                                  </w:divBdr>
                                  <w:divsChild>
                                    <w:div w:id="17365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1554">
      <w:bodyDiv w:val="1"/>
      <w:marLeft w:val="0"/>
      <w:marRight w:val="0"/>
      <w:marTop w:val="0"/>
      <w:marBottom w:val="0"/>
      <w:divBdr>
        <w:top w:val="none" w:sz="0" w:space="0" w:color="auto"/>
        <w:left w:val="none" w:sz="0" w:space="0" w:color="auto"/>
        <w:bottom w:val="none" w:sz="0" w:space="0" w:color="auto"/>
        <w:right w:val="none" w:sz="0" w:space="0" w:color="auto"/>
      </w:divBdr>
      <w:divsChild>
        <w:div w:id="1517496003">
          <w:marLeft w:val="0"/>
          <w:marRight w:val="1"/>
          <w:marTop w:val="0"/>
          <w:marBottom w:val="0"/>
          <w:divBdr>
            <w:top w:val="none" w:sz="0" w:space="0" w:color="auto"/>
            <w:left w:val="none" w:sz="0" w:space="0" w:color="auto"/>
            <w:bottom w:val="none" w:sz="0" w:space="0" w:color="auto"/>
            <w:right w:val="none" w:sz="0" w:space="0" w:color="auto"/>
          </w:divBdr>
          <w:divsChild>
            <w:div w:id="200285078">
              <w:marLeft w:val="0"/>
              <w:marRight w:val="0"/>
              <w:marTop w:val="0"/>
              <w:marBottom w:val="0"/>
              <w:divBdr>
                <w:top w:val="none" w:sz="0" w:space="0" w:color="auto"/>
                <w:left w:val="none" w:sz="0" w:space="0" w:color="auto"/>
                <w:bottom w:val="none" w:sz="0" w:space="0" w:color="auto"/>
                <w:right w:val="none" w:sz="0" w:space="0" w:color="auto"/>
              </w:divBdr>
              <w:divsChild>
                <w:div w:id="44112461">
                  <w:marLeft w:val="0"/>
                  <w:marRight w:val="1"/>
                  <w:marTop w:val="0"/>
                  <w:marBottom w:val="0"/>
                  <w:divBdr>
                    <w:top w:val="none" w:sz="0" w:space="0" w:color="auto"/>
                    <w:left w:val="none" w:sz="0" w:space="0" w:color="auto"/>
                    <w:bottom w:val="none" w:sz="0" w:space="0" w:color="auto"/>
                    <w:right w:val="none" w:sz="0" w:space="0" w:color="auto"/>
                  </w:divBdr>
                  <w:divsChild>
                    <w:div w:id="1765612946">
                      <w:marLeft w:val="0"/>
                      <w:marRight w:val="0"/>
                      <w:marTop w:val="0"/>
                      <w:marBottom w:val="0"/>
                      <w:divBdr>
                        <w:top w:val="none" w:sz="0" w:space="0" w:color="auto"/>
                        <w:left w:val="none" w:sz="0" w:space="0" w:color="auto"/>
                        <w:bottom w:val="none" w:sz="0" w:space="0" w:color="auto"/>
                        <w:right w:val="none" w:sz="0" w:space="0" w:color="auto"/>
                      </w:divBdr>
                      <w:divsChild>
                        <w:div w:id="1231235404">
                          <w:marLeft w:val="0"/>
                          <w:marRight w:val="0"/>
                          <w:marTop w:val="0"/>
                          <w:marBottom w:val="0"/>
                          <w:divBdr>
                            <w:top w:val="none" w:sz="0" w:space="0" w:color="auto"/>
                            <w:left w:val="none" w:sz="0" w:space="0" w:color="auto"/>
                            <w:bottom w:val="none" w:sz="0" w:space="0" w:color="auto"/>
                            <w:right w:val="none" w:sz="0" w:space="0" w:color="auto"/>
                          </w:divBdr>
                          <w:divsChild>
                            <w:div w:id="1219512107">
                              <w:marLeft w:val="0"/>
                              <w:marRight w:val="0"/>
                              <w:marTop w:val="120"/>
                              <w:marBottom w:val="360"/>
                              <w:divBdr>
                                <w:top w:val="none" w:sz="0" w:space="0" w:color="auto"/>
                                <w:left w:val="none" w:sz="0" w:space="0" w:color="auto"/>
                                <w:bottom w:val="none" w:sz="0" w:space="0" w:color="auto"/>
                                <w:right w:val="none" w:sz="0" w:space="0" w:color="auto"/>
                              </w:divBdr>
                              <w:divsChild>
                                <w:div w:id="1284725114">
                                  <w:marLeft w:val="0"/>
                                  <w:marRight w:val="0"/>
                                  <w:marTop w:val="0"/>
                                  <w:marBottom w:val="0"/>
                                  <w:divBdr>
                                    <w:top w:val="none" w:sz="0" w:space="0" w:color="auto"/>
                                    <w:left w:val="none" w:sz="0" w:space="0" w:color="auto"/>
                                    <w:bottom w:val="none" w:sz="0" w:space="0" w:color="auto"/>
                                    <w:right w:val="none" w:sz="0" w:space="0" w:color="auto"/>
                                  </w:divBdr>
                                  <w:divsChild>
                                    <w:div w:id="52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10552">
      <w:bodyDiv w:val="1"/>
      <w:marLeft w:val="0"/>
      <w:marRight w:val="0"/>
      <w:marTop w:val="0"/>
      <w:marBottom w:val="0"/>
      <w:divBdr>
        <w:top w:val="none" w:sz="0" w:space="0" w:color="auto"/>
        <w:left w:val="none" w:sz="0" w:space="0" w:color="auto"/>
        <w:bottom w:val="none" w:sz="0" w:space="0" w:color="auto"/>
        <w:right w:val="none" w:sz="0" w:space="0" w:color="auto"/>
      </w:divBdr>
      <w:divsChild>
        <w:div w:id="1292174117">
          <w:marLeft w:val="0"/>
          <w:marRight w:val="1"/>
          <w:marTop w:val="0"/>
          <w:marBottom w:val="0"/>
          <w:divBdr>
            <w:top w:val="none" w:sz="0" w:space="0" w:color="auto"/>
            <w:left w:val="none" w:sz="0" w:space="0" w:color="auto"/>
            <w:bottom w:val="none" w:sz="0" w:space="0" w:color="auto"/>
            <w:right w:val="none" w:sz="0" w:space="0" w:color="auto"/>
          </w:divBdr>
          <w:divsChild>
            <w:div w:id="1693988893">
              <w:marLeft w:val="0"/>
              <w:marRight w:val="0"/>
              <w:marTop w:val="0"/>
              <w:marBottom w:val="0"/>
              <w:divBdr>
                <w:top w:val="none" w:sz="0" w:space="0" w:color="auto"/>
                <w:left w:val="none" w:sz="0" w:space="0" w:color="auto"/>
                <w:bottom w:val="none" w:sz="0" w:space="0" w:color="auto"/>
                <w:right w:val="none" w:sz="0" w:space="0" w:color="auto"/>
              </w:divBdr>
              <w:divsChild>
                <w:div w:id="1602640261">
                  <w:marLeft w:val="0"/>
                  <w:marRight w:val="1"/>
                  <w:marTop w:val="0"/>
                  <w:marBottom w:val="0"/>
                  <w:divBdr>
                    <w:top w:val="none" w:sz="0" w:space="0" w:color="auto"/>
                    <w:left w:val="none" w:sz="0" w:space="0" w:color="auto"/>
                    <w:bottom w:val="none" w:sz="0" w:space="0" w:color="auto"/>
                    <w:right w:val="none" w:sz="0" w:space="0" w:color="auto"/>
                  </w:divBdr>
                  <w:divsChild>
                    <w:div w:id="358824796">
                      <w:marLeft w:val="0"/>
                      <w:marRight w:val="0"/>
                      <w:marTop w:val="0"/>
                      <w:marBottom w:val="0"/>
                      <w:divBdr>
                        <w:top w:val="none" w:sz="0" w:space="0" w:color="auto"/>
                        <w:left w:val="none" w:sz="0" w:space="0" w:color="auto"/>
                        <w:bottom w:val="none" w:sz="0" w:space="0" w:color="auto"/>
                        <w:right w:val="none" w:sz="0" w:space="0" w:color="auto"/>
                      </w:divBdr>
                      <w:divsChild>
                        <w:div w:id="352802619">
                          <w:marLeft w:val="0"/>
                          <w:marRight w:val="0"/>
                          <w:marTop w:val="0"/>
                          <w:marBottom w:val="0"/>
                          <w:divBdr>
                            <w:top w:val="none" w:sz="0" w:space="0" w:color="auto"/>
                            <w:left w:val="none" w:sz="0" w:space="0" w:color="auto"/>
                            <w:bottom w:val="none" w:sz="0" w:space="0" w:color="auto"/>
                            <w:right w:val="none" w:sz="0" w:space="0" w:color="auto"/>
                          </w:divBdr>
                          <w:divsChild>
                            <w:div w:id="1577204297">
                              <w:marLeft w:val="0"/>
                              <w:marRight w:val="0"/>
                              <w:marTop w:val="120"/>
                              <w:marBottom w:val="360"/>
                              <w:divBdr>
                                <w:top w:val="none" w:sz="0" w:space="0" w:color="auto"/>
                                <w:left w:val="none" w:sz="0" w:space="0" w:color="auto"/>
                                <w:bottom w:val="none" w:sz="0" w:space="0" w:color="auto"/>
                                <w:right w:val="none" w:sz="0" w:space="0" w:color="auto"/>
                              </w:divBdr>
                              <w:divsChild>
                                <w:div w:id="937297873">
                                  <w:marLeft w:val="0"/>
                                  <w:marRight w:val="0"/>
                                  <w:marTop w:val="0"/>
                                  <w:marBottom w:val="0"/>
                                  <w:divBdr>
                                    <w:top w:val="none" w:sz="0" w:space="0" w:color="auto"/>
                                    <w:left w:val="none" w:sz="0" w:space="0" w:color="auto"/>
                                    <w:bottom w:val="none" w:sz="0" w:space="0" w:color="auto"/>
                                    <w:right w:val="none" w:sz="0" w:space="0" w:color="auto"/>
                                  </w:divBdr>
                                  <w:divsChild>
                                    <w:div w:id="19772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275889">
      <w:bodyDiv w:val="1"/>
      <w:marLeft w:val="0"/>
      <w:marRight w:val="0"/>
      <w:marTop w:val="0"/>
      <w:marBottom w:val="0"/>
      <w:divBdr>
        <w:top w:val="none" w:sz="0" w:space="0" w:color="auto"/>
        <w:left w:val="none" w:sz="0" w:space="0" w:color="auto"/>
        <w:bottom w:val="none" w:sz="0" w:space="0" w:color="auto"/>
        <w:right w:val="none" w:sz="0" w:space="0" w:color="auto"/>
      </w:divBdr>
      <w:divsChild>
        <w:div w:id="86773011">
          <w:marLeft w:val="0"/>
          <w:marRight w:val="1"/>
          <w:marTop w:val="0"/>
          <w:marBottom w:val="0"/>
          <w:divBdr>
            <w:top w:val="none" w:sz="0" w:space="0" w:color="auto"/>
            <w:left w:val="none" w:sz="0" w:space="0" w:color="auto"/>
            <w:bottom w:val="none" w:sz="0" w:space="0" w:color="auto"/>
            <w:right w:val="none" w:sz="0" w:space="0" w:color="auto"/>
          </w:divBdr>
          <w:divsChild>
            <w:div w:id="1191723636">
              <w:marLeft w:val="0"/>
              <w:marRight w:val="0"/>
              <w:marTop w:val="0"/>
              <w:marBottom w:val="0"/>
              <w:divBdr>
                <w:top w:val="none" w:sz="0" w:space="0" w:color="auto"/>
                <w:left w:val="none" w:sz="0" w:space="0" w:color="auto"/>
                <w:bottom w:val="none" w:sz="0" w:space="0" w:color="auto"/>
                <w:right w:val="none" w:sz="0" w:space="0" w:color="auto"/>
              </w:divBdr>
              <w:divsChild>
                <w:div w:id="1537347206">
                  <w:marLeft w:val="0"/>
                  <w:marRight w:val="1"/>
                  <w:marTop w:val="0"/>
                  <w:marBottom w:val="0"/>
                  <w:divBdr>
                    <w:top w:val="none" w:sz="0" w:space="0" w:color="auto"/>
                    <w:left w:val="none" w:sz="0" w:space="0" w:color="auto"/>
                    <w:bottom w:val="none" w:sz="0" w:space="0" w:color="auto"/>
                    <w:right w:val="none" w:sz="0" w:space="0" w:color="auto"/>
                  </w:divBdr>
                  <w:divsChild>
                    <w:div w:id="1017803820">
                      <w:marLeft w:val="0"/>
                      <w:marRight w:val="0"/>
                      <w:marTop w:val="0"/>
                      <w:marBottom w:val="0"/>
                      <w:divBdr>
                        <w:top w:val="none" w:sz="0" w:space="0" w:color="auto"/>
                        <w:left w:val="none" w:sz="0" w:space="0" w:color="auto"/>
                        <w:bottom w:val="none" w:sz="0" w:space="0" w:color="auto"/>
                        <w:right w:val="none" w:sz="0" w:space="0" w:color="auto"/>
                      </w:divBdr>
                      <w:divsChild>
                        <w:div w:id="1339966000">
                          <w:marLeft w:val="0"/>
                          <w:marRight w:val="0"/>
                          <w:marTop w:val="0"/>
                          <w:marBottom w:val="0"/>
                          <w:divBdr>
                            <w:top w:val="none" w:sz="0" w:space="0" w:color="auto"/>
                            <w:left w:val="none" w:sz="0" w:space="0" w:color="auto"/>
                            <w:bottom w:val="none" w:sz="0" w:space="0" w:color="auto"/>
                            <w:right w:val="none" w:sz="0" w:space="0" w:color="auto"/>
                          </w:divBdr>
                          <w:divsChild>
                            <w:div w:id="2116553300">
                              <w:marLeft w:val="0"/>
                              <w:marRight w:val="0"/>
                              <w:marTop w:val="120"/>
                              <w:marBottom w:val="360"/>
                              <w:divBdr>
                                <w:top w:val="none" w:sz="0" w:space="0" w:color="auto"/>
                                <w:left w:val="none" w:sz="0" w:space="0" w:color="auto"/>
                                <w:bottom w:val="none" w:sz="0" w:space="0" w:color="auto"/>
                                <w:right w:val="none" w:sz="0" w:space="0" w:color="auto"/>
                              </w:divBdr>
                              <w:divsChild>
                                <w:div w:id="41681186">
                                  <w:marLeft w:val="0"/>
                                  <w:marRight w:val="0"/>
                                  <w:marTop w:val="0"/>
                                  <w:marBottom w:val="0"/>
                                  <w:divBdr>
                                    <w:top w:val="none" w:sz="0" w:space="0" w:color="auto"/>
                                    <w:left w:val="none" w:sz="0" w:space="0" w:color="auto"/>
                                    <w:bottom w:val="none" w:sz="0" w:space="0" w:color="auto"/>
                                    <w:right w:val="none" w:sz="0" w:space="0" w:color="auto"/>
                                  </w:divBdr>
                                  <w:divsChild>
                                    <w:div w:id="19769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948851">
      <w:bodyDiv w:val="1"/>
      <w:marLeft w:val="0"/>
      <w:marRight w:val="0"/>
      <w:marTop w:val="0"/>
      <w:marBottom w:val="0"/>
      <w:divBdr>
        <w:top w:val="none" w:sz="0" w:space="0" w:color="auto"/>
        <w:left w:val="none" w:sz="0" w:space="0" w:color="auto"/>
        <w:bottom w:val="none" w:sz="0" w:space="0" w:color="auto"/>
        <w:right w:val="none" w:sz="0" w:space="0" w:color="auto"/>
      </w:divBdr>
      <w:divsChild>
        <w:div w:id="1680540039">
          <w:marLeft w:val="0"/>
          <w:marRight w:val="1"/>
          <w:marTop w:val="0"/>
          <w:marBottom w:val="0"/>
          <w:divBdr>
            <w:top w:val="none" w:sz="0" w:space="0" w:color="auto"/>
            <w:left w:val="none" w:sz="0" w:space="0" w:color="auto"/>
            <w:bottom w:val="none" w:sz="0" w:space="0" w:color="auto"/>
            <w:right w:val="none" w:sz="0" w:space="0" w:color="auto"/>
          </w:divBdr>
          <w:divsChild>
            <w:div w:id="1447315894">
              <w:marLeft w:val="0"/>
              <w:marRight w:val="0"/>
              <w:marTop w:val="0"/>
              <w:marBottom w:val="0"/>
              <w:divBdr>
                <w:top w:val="none" w:sz="0" w:space="0" w:color="auto"/>
                <w:left w:val="none" w:sz="0" w:space="0" w:color="auto"/>
                <w:bottom w:val="none" w:sz="0" w:space="0" w:color="auto"/>
                <w:right w:val="none" w:sz="0" w:space="0" w:color="auto"/>
              </w:divBdr>
              <w:divsChild>
                <w:div w:id="1672487517">
                  <w:marLeft w:val="0"/>
                  <w:marRight w:val="1"/>
                  <w:marTop w:val="0"/>
                  <w:marBottom w:val="0"/>
                  <w:divBdr>
                    <w:top w:val="none" w:sz="0" w:space="0" w:color="auto"/>
                    <w:left w:val="none" w:sz="0" w:space="0" w:color="auto"/>
                    <w:bottom w:val="none" w:sz="0" w:space="0" w:color="auto"/>
                    <w:right w:val="none" w:sz="0" w:space="0" w:color="auto"/>
                  </w:divBdr>
                  <w:divsChild>
                    <w:div w:id="107895934">
                      <w:marLeft w:val="0"/>
                      <w:marRight w:val="0"/>
                      <w:marTop w:val="0"/>
                      <w:marBottom w:val="0"/>
                      <w:divBdr>
                        <w:top w:val="none" w:sz="0" w:space="0" w:color="auto"/>
                        <w:left w:val="none" w:sz="0" w:space="0" w:color="auto"/>
                        <w:bottom w:val="none" w:sz="0" w:space="0" w:color="auto"/>
                        <w:right w:val="none" w:sz="0" w:space="0" w:color="auto"/>
                      </w:divBdr>
                      <w:divsChild>
                        <w:div w:id="1563364306">
                          <w:marLeft w:val="0"/>
                          <w:marRight w:val="0"/>
                          <w:marTop w:val="0"/>
                          <w:marBottom w:val="0"/>
                          <w:divBdr>
                            <w:top w:val="none" w:sz="0" w:space="0" w:color="auto"/>
                            <w:left w:val="none" w:sz="0" w:space="0" w:color="auto"/>
                            <w:bottom w:val="none" w:sz="0" w:space="0" w:color="auto"/>
                            <w:right w:val="none" w:sz="0" w:space="0" w:color="auto"/>
                          </w:divBdr>
                          <w:divsChild>
                            <w:div w:id="1406343582">
                              <w:marLeft w:val="0"/>
                              <w:marRight w:val="0"/>
                              <w:marTop w:val="120"/>
                              <w:marBottom w:val="360"/>
                              <w:divBdr>
                                <w:top w:val="none" w:sz="0" w:space="0" w:color="auto"/>
                                <w:left w:val="none" w:sz="0" w:space="0" w:color="auto"/>
                                <w:bottom w:val="none" w:sz="0" w:space="0" w:color="auto"/>
                                <w:right w:val="none" w:sz="0" w:space="0" w:color="auto"/>
                              </w:divBdr>
                              <w:divsChild>
                                <w:div w:id="2105954895">
                                  <w:marLeft w:val="0"/>
                                  <w:marRight w:val="0"/>
                                  <w:marTop w:val="0"/>
                                  <w:marBottom w:val="0"/>
                                  <w:divBdr>
                                    <w:top w:val="none" w:sz="0" w:space="0" w:color="auto"/>
                                    <w:left w:val="none" w:sz="0" w:space="0" w:color="auto"/>
                                    <w:bottom w:val="none" w:sz="0" w:space="0" w:color="auto"/>
                                    <w:right w:val="none" w:sz="0" w:space="0" w:color="auto"/>
                                  </w:divBdr>
                                  <w:divsChild>
                                    <w:div w:id="5151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2615">
      <w:bodyDiv w:val="1"/>
      <w:marLeft w:val="0"/>
      <w:marRight w:val="0"/>
      <w:marTop w:val="0"/>
      <w:marBottom w:val="0"/>
      <w:divBdr>
        <w:top w:val="none" w:sz="0" w:space="0" w:color="auto"/>
        <w:left w:val="none" w:sz="0" w:space="0" w:color="auto"/>
        <w:bottom w:val="none" w:sz="0" w:space="0" w:color="auto"/>
        <w:right w:val="none" w:sz="0" w:space="0" w:color="auto"/>
      </w:divBdr>
      <w:divsChild>
        <w:div w:id="400642278">
          <w:marLeft w:val="0"/>
          <w:marRight w:val="1"/>
          <w:marTop w:val="0"/>
          <w:marBottom w:val="0"/>
          <w:divBdr>
            <w:top w:val="none" w:sz="0" w:space="0" w:color="auto"/>
            <w:left w:val="none" w:sz="0" w:space="0" w:color="auto"/>
            <w:bottom w:val="none" w:sz="0" w:space="0" w:color="auto"/>
            <w:right w:val="none" w:sz="0" w:space="0" w:color="auto"/>
          </w:divBdr>
          <w:divsChild>
            <w:div w:id="1497111054">
              <w:marLeft w:val="0"/>
              <w:marRight w:val="0"/>
              <w:marTop w:val="0"/>
              <w:marBottom w:val="0"/>
              <w:divBdr>
                <w:top w:val="none" w:sz="0" w:space="0" w:color="auto"/>
                <w:left w:val="none" w:sz="0" w:space="0" w:color="auto"/>
                <w:bottom w:val="none" w:sz="0" w:space="0" w:color="auto"/>
                <w:right w:val="none" w:sz="0" w:space="0" w:color="auto"/>
              </w:divBdr>
              <w:divsChild>
                <w:div w:id="652569603">
                  <w:marLeft w:val="0"/>
                  <w:marRight w:val="1"/>
                  <w:marTop w:val="0"/>
                  <w:marBottom w:val="0"/>
                  <w:divBdr>
                    <w:top w:val="none" w:sz="0" w:space="0" w:color="auto"/>
                    <w:left w:val="none" w:sz="0" w:space="0" w:color="auto"/>
                    <w:bottom w:val="none" w:sz="0" w:space="0" w:color="auto"/>
                    <w:right w:val="none" w:sz="0" w:space="0" w:color="auto"/>
                  </w:divBdr>
                  <w:divsChild>
                    <w:div w:id="2107725554">
                      <w:marLeft w:val="0"/>
                      <w:marRight w:val="0"/>
                      <w:marTop w:val="0"/>
                      <w:marBottom w:val="0"/>
                      <w:divBdr>
                        <w:top w:val="none" w:sz="0" w:space="0" w:color="auto"/>
                        <w:left w:val="none" w:sz="0" w:space="0" w:color="auto"/>
                        <w:bottom w:val="none" w:sz="0" w:space="0" w:color="auto"/>
                        <w:right w:val="none" w:sz="0" w:space="0" w:color="auto"/>
                      </w:divBdr>
                      <w:divsChild>
                        <w:div w:id="1639144157">
                          <w:marLeft w:val="0"/>
                          <w:marRight w:val="0"/>
                          <w:marTop w:val="0"/>
                          <w:marBottom w:val="0"/>
                          <w:divBdr>
                            <w:top w:val="none" w:sz="0" w:space="0" w:color="auto"/>
                            <w:left w:val="none" w:sz="0" w:space="0" w:color="auto"/>
                            <w:bottom w:val="none" w:sz="0" w:space="0" w:color="auto"/>
                            <w:right w:val="none" w:sz="0" w:space="0" w:color="auto"/>
                          </w:divBdr>
                          <w:divsChild>
                            <w:div w:id="999507331">
                              <w:marLeft w:val="0"/>
                              <w:marRight w:val="0"/>
                              <w:marTop w:val="120"/>
                              <w:marBottom w:val="360"/>
                              <w:divBdr>
                                <w:top w:val="none" w:sz="0" w:space="0" w:color="auto"/>
                                <w:left w:val="none" w:sz="0" w:space="0" w:color="auto"/>
                                <w:bottom w:val="none" w:sz="0" w:space="0" w:color="auto"/>
                                <w:right w:val="none" w:sz="0" w:space="0" w:color="auto"/>
                              </w:divBdr>
                              <w:divsChild>
                                <w:div w:id="2058505146">
                                  <w:marLeft w:val="0"/>
                                  <w:marRight w:val="0"/>
                                  <w:marTop w:val="0"/>
                                  <w:marBottom w:val="0"/>
                                  <w:divBdr>
                                    <w:top w:val="none" w:sz="0" w:space="0" w:color="auto"/>
                                    <w:left w:val="none" w:sz="0" w:space="0" w:color="auto"/>
                                    <w:bottom w:val="none" w:sz="0" w:space="0" w:color="auto"/>
                                    <w:right w:val="none" w:sz="0" w:space="0" w:color="auto"/>
                                  </w:divBdr>
                                  <w:divsChild>
                                    <w:div w:id="15774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340846">
      <w:bodyDiv w:val="1"/>
      <w:marLeft w:val="0"/>
      <w:marRight w:val="0"/>
      <w:marTop w:val="0"/>
      <w:marBottom w:val="0"/>
      <w:divBdr>
        <w:top w:val="none" w:sz="0" w:space="0" w:color="auto"/>
        <w:left w:val="none" w:sz="0" w:space="0" w:color="auto"/>
        <w:bottom w:val="none" w:sz="0" w:space="0" w:color="auto"/>
        <w:right w:val="none" w:sz="0" w:space="0" w:color="auto"/>
      </w:divBdr>
      <w:divsChild>
        <w:div w:id="1149321228">
          <w:marLeft w:val="0"/>
          <w:marRight w:val="1"/>
          <w:marTop w:val="0"/>
          <w:marBottom w:val="0"/>
          <w:divBdr>
            <w:top w:val="none" w:sz="0" w:space="0" w:color="auto"/>
            <w:left w:val="none" w:sz="0" w:space="0" w:color="auto"/>
            <w:bottom w:val="none" w:sz="0" w:space="0" w:color="auto"/>
            <w:right w:val="none" w:sz="0" w:space="0" w:color="auto"/>
          </w:divBdr>
          <w:divsChild>
            <w:div w:id="1996448583">
              <w:marLeft w:val="0"/>
              <w:marRight w:val="0"/>
              <w:marTop w:val="0"/>
              <w:marBottom w:val="0"/>
              <w:divBdr>
                <w:top w:val="none" w:sz="0" w:space="0" w:color="auto"/>
                <w:left w:val="none" w:sz="0" w:space="0" w:color="auto"/>
                <w:bottom w:val="none" w:sz="0" w:space="0" w:color="auto"/>
                <w:right w:val="none" w:sz="0" w:space="0" w:color="auto"/>
              </w:divBdr>
              <w:divsChild>
                <w:div w:id="1682463290">
                  <w:marLeft w:val="0"/>
                  <w:marRight w:val="1"/>
                  <w:marTop w:val="0"/>
                  <w:marBottom w:val="0"/>
                  <w:divBdr>
                    <w:top w:val="none" w:sz="0" w:space="0" w:color="auto"/>
                    <w:left w:val="none" w:sz="0" w:space="0" w:color="auto"/>
                    <w:bottom w:val="none" w:sz="0" w:space="0" w:color="auto"/>
                    <w:right w:val="none" w:sz="0" w:space="0" w:color="auto"/>
                  </w:divBdr>
                  <w:divsChild>
                    <w:div w:id="990477373">
                      <w:marLeft w:val="0"/>
                      <w:marRight w:val="0"/>
                      <w:marTop w:val="0"/>
                      <w:marBottom w:val="0"/>
                      <w:divBdr>
                        <w:top w:val="none" w:sz="0" w:space="0" w:color="auto"/>
                        <w:left w:val="none" w:sz="0" w:space="0" w:color="auto"/>
                        <w:bottom w:val="none" w:sz="0" w:space="0" w:color="auto"/>
                        <w:right w:val="none" w:sz="0" w:space="0" w:color="auto"/>
                      </w:divBdr>
                      <w:divsChild>
                        <w:div w:id="124783892">
                          <w:marLeft w:val="0"/>
                          <w:marRight w:val="0"/>
                          <w:marTop w:val="0"/>
                          <w:marBottom w:val="0"/>
                          <w:divBdr>
                            <w:top w:val="none" w:sz="0" w:space="0" w:color="auto"/>
                            <w:left w:val="none" w:sz="0" w:space="0" w:color="auto"/>
                            <w:bottom w:val="none" w:sz="0" w:space="0" w:color="auto"/>
                            <w:right w:val="none" w:sz="0" w:space="0" w:color="auto"/>
                          </w:divBdr>
                          <w:divsChild>
                            <w:div w:id="819007052">
                              <w:marLeft w:val="0"/>
                              <w:marRight w:val="0"/>
                              <w:marTop w:val="120"/>
                              <w:marBottom w:val="360"/>
                              <w:divBdr>
                                <w:top w:val="none" w:sz="0" w:space="0" w:color="auto"/>
                                <w:left w:val="none" w:sz="0" w:space="0" w:color="auto"/>
                                <w:bottom w:val="none" w:sz="0" w:space="0" w:color="auto"/>
                                <w:right w:val="none" w:sz="0" w:space="0" w:color="auto"/>
                              </w:divBdr>
                              <w:divsChild>
                                <w:div w:id="1745562705">
                                  <w:marLeft w:val="0"/>
                                  <w:marRight w:val="0"/>
                                  <w:marTop w:val="0"/>
                                  <w:marBottom w:val="0"/>
                                  <w:divBdr>
                                    <w:top w:val="none" w:sz="0" w:space="0" w:color="auto"/>
                                    <w:left w:val="none" w:sz="0" w:space="0" w:color="auto"/>
                                    <w:bottom w:val="none" w:sz="0" w:space="0" w:color="auto"/>
                                    <w:right w:val="none" w:sz="0" w:space="0" w:color="auto"/>
                                  </w:divBdr>
                                  <w:divsChild>
                                    <w:div w:id="948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8319">
      <w:bodyDiv w:val="1"/>
      <w:marLeft w:val="0"/>
      <w:marRight w:val="0"/>
      <w:marTop w:val="0"/>
      <w:marBottom w:val="0"/>
      <w:divBdr>
        <w:top w:val="none" w:sz="0" w:space="0" w:color="auto"/>
        <w:left w:val="none" w:sz="0" w:space="0" w:color="auto"/>
        <w:bottom w:val="none" w:sz="0" w:space="0" w:color="auto"/>
        <w:right w:val="none" w:sz="0" w:space="0" w:color="auto"/>
      </w:divBdr>
      <w:divsChild>
        <w:div w:id="1423376956">
          <w:marLeft w:val="0"/>
          <w:marRight w:val="1"/>
          <w:marTop w:val="0"/>
          <w:marBottom w:val="0"/>
          <w:divBdr>
            <w:top w:val="none" w:sz="0" w:space="0" w:color="auto"/>
            <w:left w:val="none" w:sz="0" w:space="0" w:color="auto"/>
            <w:bottom w:val="none" w:sz="0" w:space="0" w:color="auto"/>
            <w:right w:val="none" w:sz="0" w:space="0" w:color="auto"/>
          </w:divBdr>
          <w:divsChild>
            <w:div w:id="1456294062">
              <w:marLeft w:val="0"/>
              <w:marRight w:val="0"/>
              <w:marTop w:val="0"/>
              <w:marBottom w:val="0"/>
              <w:divBdr>
                <w:top w:val="none" w:sz="0" w:space="0" w:color="auto"/>
                <w:left w:val="none" w:sz="0" w:space="0" w:color="auto"/>
                <w:bottom w:val="none" w:sz="0" w:space="0" w:color="auto"/>
                <w:right w:val="none" w:sz="0" w:space="0" w:color="auto"/>
              </w:divBdr>
              <w:divsChild>
                <w:div w:id="1048145403">
                  <w:marLeft w:val="0"/>
                  <w:marRight w:val="1"/>
                  <w:marTop w:val="0"/>
                  <w:marBottom w:val="0"/>
                  <w:divBdr>
                    <w:top w:val="none" w:sz="0" w:space="0" w:color="auto"/>
                    <w:left w:val="none" w:sz="0" w:space="0" w:color="auto"/>
                    <w:bottom w:val="none" w:sz="0" w:space="0" w:color="auto"/>
                    <w:right w:val="none" w:sz="0" w:space="0" w:color="auto"/>
                  </w:divBdr>
                  <w:divsChild>
                    <w:div w:id="974218155">
                      <w:marLeft w:val="0"/>
                      <w:marRight w:val="0"/>
                      <w:marTop w:val="0"/>
                      <w:marBottom w:val="0"/>
                      <w:divBdr>
                        <w:top w:val="none" w:sz="0" w:space="0" w:color="auto"/>
                        <w:left w:val="none" w:sz="0" w:space="0" w:color="auto"/>
                        <w:bottom w:val="none" w:sz="0" w:space="0" w:color="auto"/>
                        <w:right w:val="none" w:sz="0" w:space="0" w:color="auto"/>
                      </w:divBdr>
                      <w:divsChild>
                        <w:div w:id="1732999758">
                          <w:marLeft w:val="0"/>
                          <w:marRight w:val="0"/>
                          <w:marTop w:val="0"/>
                          <w:marBottom w:val="0"/>
                          <w:divBdr>
                            <w:top w:val="none" w:sz="0" w:space="0" w:color="auto"/>
                            <w:left w:val="none" w:sz="0" w:space="0" w:color="auto"/>
                            <w:bottom w:val="none" w:sz="0" w:space="0" w:color="auto"/>
                            <w:right w:val="none" w:sz="0" w:space="0" w:color="auto"/>
                          </w:divBdr>
                          <w:divsChild>
                            <w:div w:id="1011372864">
                              <w:marLeft w:val="0"/>
                              <w:marRight w:val="0"/>
                              <w:marTop w:val="120"/>
                              <w:marBottom w:val="360"/>
                              <w:divBdr>
                                <w:top w:val="none" w:sz="0" w:space="0" w:color="auto"/>
                                <w:left w:val="none" w:sz="0" w:space="0" w:color="auto"/>
                                <w:bottom w:val="none" w:sz="0" w:space="0" w:color="auto"/>
                                <w:right w:val="none" w:sz="0" w:space="0" w:color="auto"/>
                              </w:divBdr>
                              <w:divsChild>
                                <w:div w:id="94443777">
                                  <w:marLeft w:val="0"/>
                                  <w:marRight w:val="0"/>
                                  <w:marTop w:val="0"/>
                                  <w:marBottom w:val="0"/>
                                  <w:divBdr>
                                    <w:top w:val="none" w:sz="0" w:space="0" w:color="auto"/>
                                    <w:left w:val="none" w:sz="0" w:space="0" w:color="auto"/>
                                    <w:bottom w:val="none" w:sz="0" w:space="0" w:color="auto"/>
                                    <w:right w:val="none" w:sz="0" w:space="0" w:color="auto"/>
                                  </w:divBdr>
                                  <w:divsChild>
                                    <w:div w:id="14956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700041">
      <w:bodyDiv w:val="1"/>
      <w:marLeft w:val="0"/>
      <w:marRight w:val="0"/>
      <w:marTop w:val="0"/>
      <w:marBottom w:val="0"/>
      <w:divBdr>
        <w:top w:val="none" w:sz="0" w:space="0" w:color="auto"/>
        <w:left w:val="none" w:sz="0" w:space="0" w:color="auto"/>
        <w:bottom w:val="none" w:sz="0" w:space="0" w:color="auto"/>
        <w:right w:val="none" w:sz="0" w:space="0" w:color="auto"/>
      </w:divBdr>
      <w:divsChild>
        <w:div w:id="1167675138">
          <w:marLeft w:val="0"/>
          <w:marRight w:val="1"/>
          <w:marTop w:val="0"/>
          <w:marBottom w:val="0"/>
          <w:divBdr>
            <w:top w:val="none" w:sz="0" w:space="0" w:color="auto"/>
            <w:left w:val="none" w:sz="0" w:space="0" w:color="auto"/>
            <w:bottom w:val="none" w:sz="0" w:space="0" w:color="auto"/>
            <w:right w:val="none" w:sz="0" w:space="0" w:color="auto"/>
          </w:divBdr>
          <w:divsChild>
            <w:div w:id="329138986">
              <w:marLeft w:val="0"/>
              <w:marRight w:val="0"/>
              <w:marTop w:val="0"/>
              <w:marBottom w:val="0"/>
              <w:divBdr>
                <w:top w:val="none" w:sz="0" w:space="0" w:color="auto"/>
                <w:left w:val="none" w:sz="0" w:space="0" w:color="auto"/>
                <w:bottom w:val="none" w:sz="0" w:space="0" w:color="auto"/>
                <w:right w:val="none" w:sz="0" w:space="0" w:color="auto"/>
              </w:divBdr>
              <w:divsChild>
                <w:div w:id="1519536677">
                  <w:marLeft w:val="0"/>
                  <w:marRight w:val="1"/>
                  <w:marTop w:val="0"/>
                  <w:marBottom w:val="0"/>
                  <w:divBdr>
                    <w:top w:val="none" w:sz="0" w:space="0" w:color="auto"/>
                    <w:left w:val="none" w:sz="0" w:space="0" w:color="auto"/>
                    <w:bottom w:val="none" w:sz="0" w:space="0" w:color="auto"/>
                    <w:right w:val="none" w:sz="0" w:space="0" w:color="auto"/>
                  </w:divBdr>
                  <w:divsChild>
                    <w:div w:id="1030302815">
                      <w:marLeft w:val="0"/>
                      <w:marRight w:val="0"/>
                      <w:marTop w:val="0"/>
                      <w:marBottom w:val="0"/>
                      <w:divBdr>
                        <w:top w:val="none" w:sz="0" w:space="0" w:color="auto"/>
                        <w:left w:val="none" w:sz="0" w:space="0" w:color="auto"/>
                        <w:bottom w:val="none" w:sz="0" w:space="0" w:color="auto"/>
                        <w:right w:val="none" w:sz="0" w:space="0" w:color="auto"/>
                      </w:divBdr>
                      <w:divsChild>
                        <w:div w:id="132645506">
                          <w:marLeft w:val="0"/>
                          <w:marRight w:val="0"/>
                          <w:marTop w:val="0"/>
                          <w:marBottom w:val="0"/>
                          <w:divBdr>
                            <w:top w:val="none" w:sz="0" w:space="0" w:color="auto"/>
                            <w:left w:val="none" w:sz="0" w:space="0" w:color="auto"/>
                            <w:bottom w:val="none" w:sz="0" w:space="0" w:color="auto"/>
                            <w:right w:val="none" w:sz="0" w:space="0" w:color="auto"/>
                          </w:divBdr>
                          <w:divsChild>
                            <w:div w:id="1575628500">
                              <w:marLeft w:val="0"/>
                              <w:marRight w:val="0"/>
                              <w:marTop w:val="120"/>
                              <w:marBottom w:val="360"/>
                              <w:divBdr>
                                <w:top w:val="none" w:sz="0" w:space="0" w:color="auto"/>
                                <w:left w:val="none" w:sz="0" w:space="0" w:color="auto"/>
                                <w:bottom w:val="none" w:sz="0" w:space="0" w:color="auto"/>
                                <w:right w:val="none" w:sz="0" w:space="0" w:color="auto"/>
                              </w:divBdr>
                              <w:divsChild>
                                <w:div w:id="1021511156">
                                  <w:marLeft w:val="0"/>
                                  <w:marRight w:val="0"/>
                                  <w:marTop w:val="0"/>
                                  <w:marBottom w:val="0"/>
                                  <w:divBdr>
                                    <w:top w:val="none" w:sz="0" w:space="0" w:color="auto"/>
                                    <w:left w:val="none" w:sz="0" w:space="0" w:color="auto"/>
                                    <w:bottom w:val="none" w:sz="0" w:space="0" w:color="auto"/>
                                    <w:right w:val="none" w:sz="0" w:space="0" w:color="auto"/>
                                  </w:divBdr>
                                  <w:divsChild>
                                    <w:div w:id="4307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26756">
      <w:bodyDiv w:val="1"/>
      <w:marLeft w:val="0"/>
      <w:marRight w:val="0"/>
      <w:marTop w:val="0"/>
      <w:marBottom w:val="0"/>
      <w:divBdr>
        <w:top w:val="none" w:sz="0" w:space="0" w:color="auto"/>
        <w:left w:val="none" w:sz="0" w:space="0" w:color="auto"/>
        <w:bottom w:val="none" w:sz="0" w:space="0" w:color="auto"/>
        <w:right w:val="none" w:sz="0" w:space="0" w:color="auto"/>
      </w:divBdr>
      <w:divsChild>
        <w:div w:id="1855534622">
          <w:marLeft w:val="0"/>
          <w:marRight w:val="1"/>
          <w:marTop w:val="0"/>
          <w:marBottom w:val="0"/>
          <w:divBdr>
            <w:top w:val="none" w:sz="0" w:space="0" w:color="auto"/>
            <w:left w:val="none" w:sz="0" w:space="0" w:color="auto"/>
            <w:bottom w:val="none" w:sz="0" w:space="0" w:color="auto"/>
            <w:right w:val="none" w:sz="0" w:space="0" w:color="auto"/>
          </w:divBdr>
          <w:divsChild>
            <w:div w:id="670454506">
              <w:marLeft w:val="0"/>
              <w:marRight w:val="0"/>
              <w:marTop w:val="0"/>
              <w:marBottom w:val="0"/>
              <w:divBdr>
                <w:top w:val="none" w:sz="0" w:space="0" w:color="auto"/>
                <w:left w:val="none" w:sz="0" w:space="0" w:color="auto"/>
                <w:bottom w:val="none" w:sz="0" w:space="0" w:color="auto"/>
                <w:right w:val="none" w:sz="0" w:space="0" w:color="auto"/>
              </w:divBdr>
              <w:divsChild>
                <w:div w:id="2048335702">
                  <w:marLeft w:val="0"/>
                  <w:marRight w:val="1"/>
                  <w:marTop w:val="0"/>
                  <w:marBottom w:val="0"/>
                  <w:divBdr>
                    <w:top w:val="none" w:sz="0" w:space="0" w:color="auto"/>
                    <w:left w:val="none" w:sz="0" w:space="0" w:color="auto"/>
                    <w:bottom w:val="none" w:sz="0" w:space="0" w:color="auto"/>
                    <w:right w:val="none" w:sz="0" w:space="0" w:color="auto"/>
                  </w:divBdr>
                  <w:divsChild>
                    <w:div w:id="1777406370">
                      <w:marLeft w:val="0"/>
                      <w:marRight w:val="0"/>
                      <w:marTop w:val="0"/>
                      <w:marBottom w:val="0"/>
                      <w:divBdr>
                        <w:top w:val="none" w:sz="0" w:space="0" w:color="auto"/>
                        <w:left w:val="none" w:sz="0" w:space="0" w:color="auto"/>
                        <w:bottom w:val="none" w:sz="0" w:space="0" w:color="auto"/>
                        <w:right w:val="none" w:sz="0" w:space="0" w:color="auto"/>
                      </w:divBdr>
                      <w:divsChild>
                        <w:div w:id="1952662302">
                          <w:marLeft w:val="0"/>
                          <w:marRight w:val="0"/>
                          <w:marTop w:val="0"/>
                          <w:marBottom w:val="0"/>
                          <w:divBdr>
                            <w:top w:val="none" w:sz="0" w:space="0" w:color="auto"/>
                            <w:left w:val="none" w:sz="0" w:space="0" w:color="auto"/>
                            <w:bottom w:val="none" w:sz="0" w:space="0" w:color="auto"/>
                            <w:right w:val="none" w:sz="0" w:space="0" w:color="auto"/>
                          </w:divBdr>
                          <w:divsChild>
                            <w:div w:id="34352901">
                              <w:marLeft w:val="0"/>
                              <w:marRight w:val="0"/>
                              <w:marTop w:val="120"/>
                              <w:marBottom w:val="360"/>
                              <w:divBdr>
                                <w:top w:val="none" w:sz="0" w:space="0" w:color="auto"/>
                                <w:left w:val="none" w:sz="0" w:space="0" w:color="auto"/>
                                <w:bottom w:val="none" w:sz="0" w:space="0" w:color="auto"/>
                                <w:right w:val="none" w:sz="0" w:space="0" w:color="auto"/>
                              </w:divBdr>
                              <w:divsChild>
                                <w:div w:id="691959896">
                                  <w:marLeft w:val="0"/>
                                  <w:marRight w:val="0"/>
                                  <w:marTop w:val="0"/>
                                  <w:marBottom w:val="0"/>
                                  <w:divBdr>
                                    <w:top w:val="none" w:sz="0" w:space="0" w:color="auto"/>
                                    <w:left w:val="none" w:sz="0" w:space="0" w:color="auto"/>
                                    <w:bottom w:val="none" w:sz="0" w:space="0" w:color="auto"/>
                                    <w:right w:val="none" w:sz="0" w:space="0" w:color="auto"/>
                                  </w:divBdr>
                                  <w:divsChild>
                                    <w:div w:id="20914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968295">
      <w:bodyDiv w:val="1"/>
      <w:marLeft w:val="0"/>
      <w:marRight w:val="0"/>
      <w:marTop w:val="0"/>
      <w:marBottom w:val="0"/>
      <w:divBdr>
        <w:top w:val="none" w:sz="0" w:space="0" w:color="auto"/>
        <w:left w:val="none" w:sz="0" w:space="0" w:color="auto"/>
        <w:bottom w:val="none" w:sz="0" w:space="0" w:color="auto"/>
        <w:right w:val="none" w:sz="0" w:space="0" w:color="auto"/>
      </w:divBdr>
      <w:divsChild>
        <w:div w:id="474562866">
          <w:marLeft w:val="0"/>
          <w:marRight w:val="1"/>
          <w:marTop w:val="0"/>
          <w:marBottom w:val="0"/>
          <w:divBdr>
            <w:top w:val="none" w:sz="0" w:space="0" w:color="auto"/>
            <w:left w:val="none" w:sz="0" w:space="0" w:color="auto"/>
            <w:bottom w:val="none" w:sz="0" w:space="0" w:color="auto"/>
            <w:right w:val="none" w:sz="0" w:space="0" w:color="auto"/>
          </w:divBdr>
          <w:divsChild>
            <w:div w:id="1938097790">
              <w:marLeft w:val="0"/>
              <w:marRight w:val="0"/>
              <w:marTop w:val="0"/>
              <w:marBottom w:val="0"/>
              <w:divBdr>
                <w:top w:val="none" w:sz="0" w:space="0" w:color="auto"/>
                <w:left w:val="none" w:sz="0" w:space="0" w:color="auto"/>
                <w:bottom w:val="none" w:sz="0" w:space="0" w:color="auto"/>
                <w:right w:val="none" w:sz="0" w:space="0" w:color="auto"/>
              </w:divBdr>
              <w:divsChild>
                <w:div w:id="2002655103">
                  <w:marLeft w:val="0"/>
                  <w:marRight w:val="1"/>
                  <w:marTop w:val="0"/>
                  <w:marBottom w:val="0"/>
                  <w:divBdr>
                    <w:top w:val="none" w:sz="0" w:space="0" w:color="auto"/>
                    <w:left w:val="none" w:sz="0" w:space="0" w:color="auto"/>
                    <w:bottom w:val="none" w:sz="0" w:space="0" w:color="auto"/>
                    <w:right w:val="none" w:sz="0" w:space="0" w:color="auto"/>
                  </w:divBdr>
                  <w:divsChild>
                    <w:div w:id="755520064">
                      <w:marLeft w:val="0"/>
                      <w:marRight w:val="0"/>
                      <w:marTop w:val="0"/>
                      <w:marBottom w:val="0"/>
                      <w:divBdr>
                        <w:top w:val="none" w:sz="0" w:space="0" w:color="auto"/>
                        <w:left w:val="none" w:sz="0" w:space="0" w:color="auto"/>
                        <w:bottom w:val="none" w:sz="0" w:space="0" w:color="auto"/>
                        <w:right w:val="none" w:sz="0" w:space="0" w:color="auto"/>
                      </w:divBdr>
                      <w:divsChild>
                        <w:div w:id="1749960153">
                          <w:marLeft w:val="0"/>
                          <w:marRight w:val="0"/>
                          <w:marTop w:val="0"/>
                          <w:marBottom w:val="0"/>
                          <w:divBdr>
                            <w:top w:val="none" w:sz="0" w:space="0" w:color="auto"/>
                            <w:left w:val="none" w:sz="0" w:space="0" w:color="auto"/>
                            <w:bottom w:val="none" w:sz="0" w:space="0" w:color="auto"/>
                            <w:right w:val="none" w:sz="0" w:space="0" w:color="auto"/>
                          </w:divBdr>
                          <w:divsChild>
                            <w:div w:id="1293444569">
                              <w:marLeft w:val="0"/>
                              <w:marRight w:val="0"/>
                              <w:marTop w:val="120"/>
                              <w:marBottom w:val="360"/>
                              <w:divBdr>
                                <w:top w:val="none" w:sz="0" w:space="0" w:color="auto"/>
                                <w:left w:val="none" w:sz="0" w:space="0" w:color="auto"/>
                                <w:bottom w:val="none" w:sz="0" w:space="0" w:color="auto"/>
                                <w:right w:val="none" w:sz="0" w:space="0" w:color="auto"/>
                              </w:divBdr>
                              <w:divsChild>
                                <w:div w:id="50539321">
                                  <w:marLeft w:val="0"/>
                                  <w:marRight w:val="0"/>
                                  <w:marTop w:val="0"/>
                                  <w:marBottom w:val="0"/>
                                  <w:divBdr>
                                    <w:top w:val="none" w:sz="0" w:space="0" w:color="auto"/>
                                    <w:left w:val="none" w:sz="0" w:space="0" w:color="auto"/>
                                    <w:bottom w:val="none" w:sz="0" w:space="0" w:color="auto"/>
                                    <w:right w:val="none" w:sz="0" w:space="0" w:color="auto"/>
                                  </w:divBdr>
                                  <w:divsChild>
                                    <w:div w:id="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468013">
      <w:bodyDiv w:val="1"/>
      <w:marLeft w:val="0"/>
      <w:marRight w:val="0"/>
      <w:marTop w:val="0"/>
      <w:marBottom w:val="0"/>
      <w:divBdr>
        <w:top w:val="none" w:sz="0" w:space="0" w:color="auto"/>
        <w:left w:val="none" w:sz="0" w:space="0" w:color="auto"/>
        <w:bottom w:val="none" w:sz="0" w:space="0" w:color="auto"/>
        <w:right w:val="none" w:sz="0" w:space="0" w:color="auto"/>
      </w:divBdr>
      <w:divsChild>
        <w:div w:id="258367269">
          <w:marLeft w:val="0"/>
          <w:marRight w:val="1"/>
          <w:marTop w:val="0"/>
          <w:marBottom w:val="0"/>
          <w:divBdr>
            <w:top w:val="none" w:sz="0" w:space="0" w:color="auto"/>
            <w:left w:val="none" w:sz="0" w:space="0" w:color="auto"/>
            <w:bottom w:val="none" w:sz="0" w:space="0" w:color="auto"/>
            <w:right w:val="none" w:sz="0" w:space="0" w:color="auto"/>
          </w:divBdr>
          <w:divsChild>
            <w:div w:id="1741630087">
              <w:marLeft w:val="0"/>
              <w:marRight w:val="0"/>
              <w:marTop w:val="0"/>
              <w:marBottom w:val="0"/>
              <w:divBdr>
                <w:top w:val="none" w:sz="0" w:space="0" w:color="auto"/>
                <w:left w:val="none" w:sz="0" w:space="0" w:color="auto"/>
                <w:bottom w:val="none" w:sz="0" w:space="0" w:color="auto"/>
                <w:right w:val="none" w:sz="0" w:space="0" w:color="auto"/>
              </w:divBdr>
              <w:divsChild>
                <w:div w:id="648243130">
                  <w:marLeft w:val="0"/>
                  <w:marRight w:val="1"/>
                  <w:marTop w:val="0"/>
                  <w:marBottom w:val="0"/>
                  <w:divBdr>
                    <w:top w:val="none" w:sz="0" w:space="0" w:color="auto"/>
                    <w:left w:val="none" w:sz="0" w:space="0" w:color="auto"/>
                    <w:bottom w:val="none" w:sz="0" w:space="0" w:color="auto"/>
                    <w:right w:val="none" w:sz="0" w:space="0" w:color="auto"/>
                  </w:divBdr>
                  <w:divsChild>
                    <w:div w:id="937327782">
                      <w:marLeft w:val="0"/>
                      <w:marRight w:val="0"/>
                      <w:marTop w:val="0"/>
                      <w:marBottom w:val="0"/>
                      <w:divBdr>
                        <w:top w:val="none" w:sz="0" w:space="0" w:color="auto"/>
                        <w:left w:val="none" w:sz="0" w:space="0" w:color="auto"/>
                        <w:bottom w:val="none" w:sz="0" w:space="0" w:color="auto"/>
                        <w:right w:val="none" w:sz="0" w:space="0" w:color="auto"/>
                      </w:divBdr>
                      <w:divsChild>
                        <w:div w:id="1993875136">
                          <w:marLeft w:val="0"/>
                          <w:marRight w:val="0"/>
                          <w:marTop w:val="0"/>
                          <w:marBottom w:val="0"/>
                          <w:divBdr>
                            <w:top w:val="none" w:sz="0" w:space="0" w:color="auto"/>
                            <w:left w:val="none" w:sz="0" w:space="0" w:color="auto"/>
                            <w:bottom w:val="none" w:sz="0" w:space="0" w:color="auto"/>
                            <w:right w:val="none" w:sz="0" w:space="0" w:color="auto"/>
                          </w:divBdr>
                          <w:divsChild>
                            <w:div w:id="237908168">
                              <w:marLeft w:val="0"/>
                              <w:marRight w:val="0"/>
                              <w:marTop w:val="120"/>
                              <w:marBottom w:val="360"/>
                              <w:divBdr>
                                <w:top w:val="none" w:sz="0" w:space="0" w:color="auto"/>
                                <w:left w:val="none" w:sz="0" w:space="0" w:color="auto"/>
                                <w:bottom w:val="none" w:sz="0" w:space="0" w:color="auto"/>
                                <w:right w:val="none" w:sz="0" w:space="0" w:color="auto"/>
                              </w:divBdr>
                              <w:divsChild>
                                <w:div w:id="498230232">
                                  <w:marLeft w:val="0"/>
                                  <w:marRight w:val="0"/>
                                  <w:marTop w:val="0"/>
                                  <w:marBottom w:val="0"/>
                                  <w:divBdr>
                                    <w:top w:val="none" w:sz="0" w:space="0" w:color="auto"/>
                                    <w:left w:val="none" w:sz="0" w:space="0" w:color="auto"/>
                                    <w:bottom w:val="none" w:sz="0" w:space="0" w:color="auto"/>
                                    <w:right w:val="none" w:sz="0" w:space="0" w:color="auto"/>
                                  </w:divBdr>
                                  <w:divsChild>
                                    <w:div w:id="1783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312889">
      <w:bodyDiv w:val="1"/>
      <w:marLeft w:val="0"/>
      <w:marRight w:val="0"/>
      <w:marTop w:val="0"/>
      <w:marBottom w:val="0"/>
      <w:divBdr>
        <w:top w:val="none" w:sz="0" w:space="0" w:color="auto"/>
        <w:left w:val="none" w:sz="0" w:space="0" w:color="auto"/>
        <w:bottom w:val="none" w:sz="0" w:space="0" w:color="auto"/>
        <w:right w:val="none" w:sz="0" w:space="0" w:color="auto"/>
      </w:divBdr>
      <w:divsChild>
        <w:div w:id="1424644951">
          <w:marLeft w:val="0"/>
          <w:marRight w:val="1"/>
          <w:marTop w:val="0"/>
          <w:marBottom w:val="0"/>
          <w:divBdr>
            <w:top w:val="none" w:sz="0" w:space="0" w:color="auto"/>
            <w:left w:val="none" w:sz="0" w:space="0" w:color="auto"/>
            <w:bottom w:val="none" w:sz="0" w:space="0" w:color="auto"/>
            <w:right w:val="none" w:sz="0" w:space="0" w:color="auto"/>
          </w:divBdr>
          <w:divsChild>
            <w:div w:id="125248326">
              <w:marLeft w:val="0"/>
              <w:marRight w:val="0"/>
              <w:marTop w:val="0"/>
              <w:marBottom w:val="0"/>
              <w:divBdr>
                <w:top w:val="none" w:sz="0" w:space="0" w:color="auto"/>
                <w:left w:val="none" w:sz="0" w:space="0" w:color="auto"/>
                <w:bottom w:val="none" w:sz="0" w:space="0" w:color="auto"/>
                <w:right w:val="none" w:sz="0" w:space="0" w:color="auto"/>
              </w:divBdr>
              <w:divsChild>
                <w:div w:id="2115400699">
                  <w:marLeft w:val="0"/>
                  <w:marRight w:val="1"/>
                  <w:marTop w:val="0"/>
                  <w:marBottom w:val="0"/>
                  <w:divBdr>
                    <w:top w:val="none" w:sz="0" w:space="0" w:color="auto"/>
                    <w:left w:val="none" w:sz="0" w:space="0" w:color="auto"/>
                    <w:bottom w:val="none" w:sz="0" w:space="0" w:color="auto"/>
                    <w:right w:val="none" w:sz="0" w:space="0" w:color="auto"/>
                  </w:divBdr>
                  <w:divsChild>
                    <w:div w:id="1960839122">
                      <w:marLeft w:val="0"/>
                      <w:marRight w:val="0"/>
                      <w:marTop w:val="0"/>
                      <w:marBottom w:val="0"/>
                      <w:divBdr>
                        <w:top w:val="none" w:sz="0" w:space="0" w:color="auto"/>
                        <w:left w:val="none" w:sz="0" w:space="0" w:color="auto"/>
                        <w:bottom w:val="none" w:sz="0" w:space="0" w:color="auto"/>
                        <w:right w:val="none" w:sz="0" w:space="0" w:color="auto"/>
                      </w:divBdr>
                      <w:divsChild>
                        <w:div w:id="749618464">
                          <w:marLeft w:val="0"/>
                          <w:marRight w:val="0"/>
                          <w:marTop w:val="0"/>
                          <w:marBottom w:val="0"/>
                          <w:divBdr>
                            <w:top w:val="none" w:sz="0" w:space="0" w:color="auto"/>
                            <w:left w:val="none" w:sz="0" w:space="0" w:color="auto"/>
                            <w:bottom w:val="none" w:sz="0" w:space="0" w:color="auto"/>
                            <w:right w:val="none" w:sz="0" w:space="0" w:color="auto"/>
                          </w:divBdr>
                          <w:divsChild>
                            <w:div w:id="186263839">
                              <w:marLeft w:val="0"/>
                              <w:marRight w:val="0"/>
                              <w:marTop w:val="120"/>
                              <w:marBottom w:val="360"/>
                              <w:divBdr>
                                <w:top w:val="none" w:sz="0" w:space="0" w:color="auto"/>
                                <w:left w:val="none" w:sz="0" w:space="0" w:color="auto"/>
                                <w:bottom w:val="none" w:sz="0" w:space="0" w:color="auto"/>
                                <w:right w:val="none" w:sz="0" w:space="0" w:color="auto"/>
                              </w:divBdr>
                              <w:divsChild>
                                <w:div w:id="1748648461">
                                  <w:marLeft w:val="0"/>
                                  <w:marRight w:val="0"/>
                                  <w:marTop w:val="0"/>
                                  <w:marBottom w:val="0"/>
                                  <w:divBdr>
                                    <w:top w:val="none" w:sz="0" w:space="0" w:color="auto"/>
                                    <w:left w:val="none" w:sz="0" w:space="0" w:color="auto"/>
                                    <w:bottom w:val="none" w:sz="0" w:space="0" w:color="auto"/>
                                    <w:right w:val="none" w:sz="0" w:space="0" w:color="auto"/>
                                  </w:divBdr>
                                  <w:divsChild>
                                    <w:div w:id="266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980582">
      <w:bodyDiv w:val="1"/>
      <w:marLeft w:val="0"/>
      <w:marRight w:val="0"/>
      <w:marTop w:val="0"/>
      <w:marBottom w:val="0"/>
      <w:divBdr>
        <w:top w:val="none" w:sz="0" w:space="0" w:color="auto"/>
        <w:left w:val="none" w:sz="0" w:space="0" w:color="auto"/>
        <w:bottom w:val="none" w:sz="0" w:space="0" w:color="auto"/>
        <w:right w:val="none" w:sz="0" w:space="0" w:color="auto"/>
      </w:divBdr>
      <w:divsChild>
        <w:div w:id="2123726825">
          <w:marLeft w:val="0"/>
          <w:marRight w:val="1"/>
          <w:marTop w:val="0"/>
          <w:marBottom w:val="0"/>
          <w:divBdr>
            <w:top w:val="none" w:sz="0" w:space="0" w:color="auto"/>
            <w:left w:val="none" w:sz="0" w:space="0" w:color="auto"/>
            <w:bottom w:val="none" w:sz="0" w:space="0" w:color="auto"/>
            <w:right w:val="none" w:sz="0" w:space="0" w:color="auto"/>
          </w:divBdr>
          <w:divsChild>
            <w:div w:id="1517839387">
              <w:marLeft w:val="0"/>
              <w:marRight w:val="0"/>
              <w:marTop w:val="0"/>
              <w:marBottom w:val="0"/>
              <w:divBdr>
                <w:top w:val="none" w:sz="0" w:space="0" w:color="auto"/>
                <w:left w:val="none" w:sz="0" w:space="0" w:color="auto"/>
                <w:bottom w:val="none" w:sz="0" w:space="0" w:color="auto"/>
                <w:right w:val="none" w:sz="0" w:space="0" w:color="auto"/>
              </w:divBdr>
              <w:divsChild>
                <w:div w:id="2007854674">
                  <w:marLeft w:val="0"/>
                  <w:marRight w:val="1"/>
                  <w:marTop w:val="0"/>
                  <w:marBottom w:val="0"/>
                  <w:divBdr>
                    <w:top w:val="none" w:sz="0" w:space="0" w:color="auto"/>
                    <w:left w:val="none" w:sz="0" w:space="0" w:color="auto"/>
                    <w:bottom w:val="none" w:sz="0" w:space="0" w:color="auto"/>
                    <w:right w:val="none" w:sz="0" w:space="0" w:color="auto"/>
                  </w:divBdr>
                  <w:divsChild>
                    <w:div w:id="1599100690">
                      <w:marLeft w:val="0"/>
                      <w:marRight w:val="0"/>
                      <w:marTop w:val="0"/>
                      <w:marBottom w:val="0"/>
                      <w:divBdr>
                        <w:top w:val="none" w:sz="0" w:space="0" w:color="auto"/>
                        <w:left w:val="none" w:sz="0" w:space="0" w:color="auto"/>
                        <w:bottom w:val="none" w:sz="0" w:space="0" w:color="auto"/>
                        <w:right w:val="none" w:sz="0" w:space="0" w:color="auto"/>
                      </w:divBdr>
                      <w:divsChild>
                        <w:div w:id="1814592883">
                          <w:marLeft w:val="0"/>
                          <w:marRight w:val="0"/>
                          <w:marTop w:val="0"/>
                          <w:marBottom w:val="0"/>
                          <w:divBdr>
                            <w:top w:val="none" w:sz="0" w:space="0" w:color="auto"/>
                            <w:left w:val="none" w:sz="0" w:space="0" w:color="auto"/>
                            <w:bottom w:val="none" w:sz="0" w:space="0" w:color="auto"/>
                            <w:right w:val="none" w:sz="0" w:space="0" w:color="auto"/>
                          </w:divBdr>
                          <w:divsChild>
                            <w:div w:id="67001510">
                              <w:marLeft w:val="0"/>
                              <w:marRight w:val="0"/>
                              <w:marTop w:val="120"/>
                              <w:marBottom w:val="360"/>
                              <w:divBdr>
                                <w:top w:val="none" w:sz="0" w:space="0" w:color="auto"/>
                                <w:left w:val="none" w:sz="0" w:space="0" w:color="auto"/>
                                <w:bottom w:val="none" w:sz="0" w:space="0" w:color="auto"/>
                                <w:right w:val="none" w:sz="0" w:space="0" w:color="auto"/>
                              </w:divBdr>
                              <w:divsChild>
                                <w:div w:id="252469248">
                                  <w:marLeft w:val="0"/>
                                  <w:marRight w:val="0"/>
                                  <w:marTop w:val="0"/>
                                  <w:marBottom w:val="0"/>
                                  <w:divBdr>
                                    <w:top w:val="none" w:sz="0" w:space="0" w:color="auto"/>
                                    <w:left w:val="none" w:sz="0" w:space="0" w:color="auto"/>
                                    <w:bottom w:val="none" w:sz="0" w:space="0" w:color="auto"/>
                                    <w:right w:val="none" w:sz="0" w:space="0" w:color="auto"/>
                                  </w:divBdr>
                                  <w:divsChild>
                                    <w:div w:id="3366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42477">
      <w:bodyDiv w:val="1"/>
      <w:marLeft w:val="0"/>
      <w:marRight w:val="0"/>
      <w:marTop w:val="0"/>
      <w:marBottom w:val="0"/>
      <w:divBdr>
        <w:top w:val="none" w:sz="0" w:space="0" w:color="auto"/>
        <w:left w:val="none" w:sz="0" w:space="0" w:color="auto"/>
        <w:bottom w:val="none" w:sz="0" w:space="0" w:color="auto"/>
        <w:right w:val="none" w:sz="0" w:space="0" w:color="auto"/>
      </w:divBdr>
      <w:divsChild>
        <w:div w:id="973291065">
          <w:marLeft w:val="0"/>
          <w:marRight w:val="1"/>
          <w:marTop w:val="0"/>
          <w:marBottom w:val="0"/>
          <w:divBdr>
            <w:top w:val="none" w:sz="0" w:space="0" w:color="auto"/>
            <w:left w:val="none" w:sz="0" w:space="0" w:color="auto"/>
            <w:bottom w:val="none" w:sz="0" w:space="0" w:color="auto"/>
            <w:right w:val="none" w:sz="0" w:space="0" w:color="auto"/>
          </w:divBdr>
          <w:divsChild>
            <w:div w:id="1747527928">
              <w:marLeft w:val="0"/>
              <w:marRight w:val="0"/>
              <w:marTop w:val="0"/>
              <w:marBottom w:val="0"/>
              <w:divBdr>
                <w:top w:val="none" w:sz="0" w:space="0" w:color="auto"/>
                <w:left w:val="none" w:sz="0" w:space="0" w:color="auto"/>
                <w:bottom w:val="none" w:sz="0" w:space="0" w:color="auto"/>
                <w:right w:val="none" w:sz="0" w:space="0" w:color="auto"/>
              </w:divBdr>
              <w:divsChild>
                <w:div w:id="26561797">
                  <w:marLeft w:val="0"/>
                  <w:marRight w:val="1"/>
                  <w:marTop w:val="0"/>
                  <w:marBottom w:val="0"/>
                  <w:divBdr>
                    <w:top w:val="none" w:sz="0" w:space="0" w:color="auto"/>
                    <w:left w:val="none" w:sz="0" w:space="0" w:color="auto"/>
                    <w:bottom w:val="none" w:sz="0" w:space="0" w:color="auto"/>
                    <w:right w:val="none" w:sz="0" w:space="0" w:color="auto"/>
                  </w:divBdr>
                  <w:divsChild>
                    <w:div w:id="1540894486">
                      <w:marLeft w:val="0"/>
                      <w:marRight w:val="0"/>
                      <w:marTop w:val="0"/>
                      <w:marBottom w:val="0"/>
                      <w:divBdr>
                        <w:top w:val="none" w:sz="0" w:space="0" w:color="auto"/>
                        <w:left w:val="none" w:sz="0" w:space="0" w:color="auto"/>
                        <w:bottom w:val="none" w:sz="0" w:space="0" w:color="auto"/>
                        <w:right w:val="none" w:sz="0" w:space="0" w:color="auto"/>
                      </w:divBdr>
                      <w:divsChild>
                        <w:div w:id="337663665">
                          <w:marLeft w:val="0"/>
                          <w:marRight w:val="0"/>
                          <w:marTop w:val="0"/>
                          <w:marBottom w:val="0"/>
                          <w:divBdr>
                            <w:top w:val="none" w:sz="0" w:space="0" w:color="auto"/>
                            <w:left w:val="none" w:sz="0" w:space="0" w:color="auto"/>
                            <w:bottom w:val="none" w:sz="0" w:space="0" w:color="auto"/>
                            <w:right w:val="none" w:sz="0" w:space="0" w:color="auto"/>
                          </w:divBdr>
                          <w:divsChild>
                            <w:div w:id="1854565708">
                              <w:marLeft w:val="0"/>
                              <w:marRight w:val="0"/>
                              <w:marTop w:val="120"/>
                              <w:marBottom w:val="360"/>
                              <w:divBdr>
                                <w:top w:val="none" w:sz="0" w:space="0" w:color="auto"/>
                                <w:left w:val="none" w:sz="0" w:space="0" w:color="auto"/>
                                <w:bottom w:val="none" w:sz="0" w:space="0" w:color="auto"/>
                                <w:right w:val="none" w:sz="0" w:space="0" w:color="auto"/>
                              </w:divBdr>
                              <w:divsChild>
                                <w:div w:id="1678003085">
                                  <w:marLeft w:val="0"/>
                                  <w:marRight w:val="0"/>
                                  <w:marTop w:val="0"/>
                                  <w:marBottom w:val="0"/>
                                  <w:divBdr>
                                    <w:top w:val="none" w:sz="0" w:space="0" w:color="auto"/>
                                    <w:left w:val="none" w:sz="0" w:space="0" w:color="auto"/>
                                    <w:bottom w:val="none" w:sz="0" w:space="0" w:color="auto"/>
                                    <w:right w:val="none" w:sz="0" w:space="0" w:color="auto"/>
                                  </w:divBdr>
                                  <w:divsChild>
                                    <w:div w:id="1620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886646">
      <w:bodyDiv w:val="1"/>
      <w:marLeft w:val="0"/>
      <w:marRight w:val="0"/>
      <w:marTop w:val="0"/>
      <w:marBottom w:val="0"/>
      <w:divBdr>
        <w:top w:val="none" w:sz="0" w:space="0" w:color="auto"/>
        <w:left w:val="none" w:sz="0" w:space="0" w:color="auto"/>
        <w:bottom w:val="none" w:sz="0" w:space="0" w:color="auto"/>
        <w:right w:val="none" w:sz="0" w:space="0" w:color="auto"/>
      </w:divBdr>
      <w:divsChild>
        <w:div w:id="796485687">
          <w:marLeft w:val="0"/>
          <w:marRight w:val="1"/>
          <w:marTop w:val="0"/>
          <w:marBottom w:val="0"/>
          <w:divBdr>
            <w:top w:val="none" w:sz="0" w:space="0" w:color="auto"/>
            <w:left w:val="none" w:sz="0" w:space="0" w:color="auto"/>
            <w:bottom w:val="none" w:sz="0" w:space="0" w:color="auto"/>
            <w:right w:val="none" w:sz="0" w:space="0" w:color="auto"/>
          </w:divBdr>
          <w:divsChild>
            <w:div w:id="1523668472">
              <w:marLeft w:val="0"/>
              <w:marRight w:val="0"/>
              <w:marTop w:val="0"/>
              <w:marBottom w:val="0"/>
              <w:divBdr>
                <w:top w:val="none" w:sz="0" w:space="0" w:color="auto"/>
                <w:left w:val="none" w:sz="0" w:space="0" w:color="auto"/>
                <w:bottom w:val="none" w:sz="0" w:space="0" w:color="auto"/>
                <w:right w:val="none" w:sz="0" w:space="0" w:color="auto"/>
              </w:divBdr>
              <w:divsChild>
                <w:div w:id="768351516">
                  <w:marLeft w:val="0"/>
                  <w:marRight w:val="1"/>
                  <w:marTop w:val="0"/>
                  <w:marBottom w:val="0"/>
                  <w:divBdr>
                    <w:top w:val="none" w:sz="0" w:space="0" w:color="auto"/>
                    <w:left w:val="none" w:sz="0" w:space="0" w:color="auto"/>
                    <w:bottom w:val="none" w:sz="0" w:space="0" w:color="auto"/>
                    <w:right w:val="none" w:sz="0" w:space="0" w:color="auto"/>
                  </w:divBdr>
                  <w:divsChild>
                    <w:div w:id="852763058">
                      <w:marLeft w:val="0"/>
                      <w:marRight w:val="0"/>
                      <w:marTop w:val="0"/>
                      <w:marBottom w:val="0"/>
                      <w:divBdr>
                        <w:top w:val="none" w:sz="0" w:space="0" w:color="auto"/>
                        <w:left w:val="none" w:sz="0" w:space="0" w:color="auto"/>
                        <w:bottom w:val="none" w:sz="0" w:space="0" w:color="auto"/>
                        <w:right w:val="none" w:sz="0" w:space="0" w:color="auto"/>
                      </w:divBdr>
                      <w:divsChild>
                        <w:div w:id="1505587066">
                          <w:marLeft w:val="0"/>
                          <w:marRight w:val="0"/>
                          <w:marTop w:val="0"/>
                          <w:marBottom w:val="0"/>
                          <w:divBdr>
                            <w:top w:val="none" w:sz="0" w:space="0" w:color="auto"/>
                            <w:left w:val="none" w:sz="0" w:space="0" w:color="auto"/>
                            <w:bottom w:val="none" w:sz="0" w:space="0" w:color="auto"/>
                            <w:right w:val="none" w:sz="0" w:space="0" w:color="auto"/>
                          </w:divBdr>
                          <w:divsChild>
                            <w:div w:id="1184127048">
                              <w:marLeft w:val="0"/>
                              <w:marRight w:val="0"/>
                              <w:marTop w:val="120"/>
                              <w:marBottom w:val="360"/>
                              <w:divBdr>
                                <w:top w:val="none" w:sz="0" w:space="0" w:color="auto"/>
                                <w:left w:val="none" w:sz="0" w:space="0" w:color="auto"/>
                                <w:bottom w:val="none" w:sz="0" w:space="0" w:color="auto"/>
                                <w:right w:val="none" w:sz="0" w:space="0" w:color="auto"/>
                              </w:divBdr>
                              <w:divsChild>
                                <w:div w:id="1072656053">
                                  <w:marLeft w:val="0"/>
                                  <w:marRight w:val="0"/>
                                  <w:marTop w:val="0"/>
                                  <w:marBottom w:val="0"/>
                                  <w:divBdr>
                                    <w:top w:val="none" w:sz="0" w:space="0" w:color="auto"/>
                                    <w:left w:val="none" w:sz="0" w:space="0" w:color="auto"/>
                                    <w:bottom w:val="none" w:sz="0" w:space="0" w:color="auto"/>
                                    <w:right w:val="none" w:sz="0" w:space="0" w:color="auto"/>
                                  </w:divBdr>
                                  <w:divsChild>
                                    <w:div w:id="13373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227563">
      <w:bodyDiv w:val="1"/>
      <w:marLeft w:val="0"/>
      <w:marRight w:val="0"/>
      <w:marTop w:val="0"/>
      <w:marBottom w:val="0"/>
      <w:divBdr>
        <w:top w:val="none" w:sz="0" w:space="0" w:color="auto"/>
        <w:left w:val="none" w:sz="0" w:space="0" w:color="auto"/>
        <w:bottom w:val="none" w:sz="0" w:space="0" w:color="auto"/>
        <w:right w:val="none" w:sz="0" w:space="0" w:color="auto"/>
      </w:divBdr>
      <w:divsChild>
        <w:div w:id="1792631466">
          <w:marLeft w:val="0"/>
          <w:marRight w:val="1"/>
          <w:marTop w:val="0"/>
          <w:marBottom w:val="0"/>
          <w:divBdr>
            <w:top w:val="none" w:sz="0" w:space="0" w:color="auto"/>
            <w:left w:val="none" w:sz="0" w:space="0" w:color="auto"/>
            <w:bottom w:val="none" w:sz="0" w:space="0" w:color="auto"/>
            <w:right w:val="none" w:sz="0" w:space="0" w:color="auto"/>
          </w:divBdr>
          <w:divsChild>
            <w:div w:id="426314769">
              <w:marLeft w:val="0"/>
              <w:marRight w:val="0"/>
              <w:marTop w:val="0"/>
              <w:marBottom w:val="0"/>
              <w:divBdr>
                <w:top w:val="none" w:sz="0" w:space="0" w:color="auto"/>
                <w:left w:val="none" w:sz="0" w:space="0" w:color="auto"/>
                <w:bottom w:val="none" w:sz="0" w:space="0" w:color="auto"/>
                <w:right w:val="none" w:sz="0" w:space="0" w:color="auto"/>
              </w:divBdr>
              <w:divsChild>
                <w:div w:id="2054691953">
                  <w:marLeft w:val="0"/>
                  <w:marRight w:val="1"/>
                  <w:marTop w:val="0"/>
                  <w:marBottom w:val="0"/>
                  <w:divBdr>
                    <w:top w:val="none" w:sz="0" w:space="0" w:color="auto"/>
                    <w:left w:val="none" w:sz="0" w:space="0" w:color="auto"/>
                    <w:bottom w:val="none" w:sz="0" w:space="0" w:color="auto"/>
                    <w:right w:val="none" w:sz="0" w:space="0" w:color="auto"/>
                  </w:divBdr>
                  <w:divsChild>
                    <w:div w:id="283850055">
                      <w:marLeft w:val="0"/>
                      <w:marRight w:val="0"/>
                      <w:marTop w:val="0"/>
                      <w:marBottom w:val="0"/>
                      <w:divBdr>
                        <w:top w:val="none" w:sz="0" w:space="0" w:color="auto"/>
                        <w:left w:val="none" w:sz="0" w:space="0" w:color="auto"/>
                        <w:bottom w:val="none" w:sz="0" w:space="0" w:color="auto"/>
                        <w:right w:val="none" w:sz="0" w:space="0" w:color="auto"/>
                      </w:divBdr>
                      <w:divsChild>
                        <w:div w:id="1917783642">
                          <w:marLeft w:val="0"/>
                          <w:marRight w:val="0"/>
                          <w:marTop w:val="0"/>
                          <w:marBottom w:val="0"/>
                          <w:divBdr>
                            <w:top w:val="none" w:sz="0" w:space="0" w:color="auto"/>
                            <w:left w:val="none" w:sz="0" w:space="0" w:color="auto"/>
                            <w:bottom w:val="none" w:sz="0" w:space="0" w:color="auto"/>
                            <w:right w:val="none" w:sz="0" w:space="0" w:color="auto"/>
                          </w:divBdr>
                          <w:divsChild>
                            <w:div w:id="1634864989">
                              <w:marLeft w:val="0"/>
                              <w:marRight w:val="0"/>
                              <w:marTop w:val="120"/>
                              <w:marBottom w:val="360"/>
                              <w:divBdr>
                                <w:top w:val="none" w:sz="0" w:space="0" w:color="auto"/>
                                <w:left w:val="none" w:sz="0" w:space="0" w:color="auto"/>
                                <w:bottom w:val="none" w:sz="0" w:space="0" w:color="auto"/>
                                <w:right w:val="none" w:sz="0" w:space="0" w:color="auto"/>
                              </w:divBdr>
                              <w:divsChild>
                                <w:div w:id="1795564562">
                                  <w:marLeft w:val="0"/>
                                  <w:marRight w:val="0"/>
                                  <w:marTop w:val="0"/>
                                  <w:marBottom w:val="0"/>
                                  <w:divBdr>
                                    <w:top w:val="none" w:sz="0" w:space="0" w:color="auto"/>
                                    <w:left w:val="none" w:sz="0" w:space="0" w:color="auto"/>
                                    <w:bottom w:val="none" w:sz="0" w:space="0" w:color="auto"/>
                                    <w:right w:val="none" w:sz="0" w:space="0" w:color="auto"/>
                                  </w:divBdr>
                                  <w:divsChild>
                                    <w:div w:id="19281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690429">
      <w:bodyDiv w:val="1"/>
      <w:marLeft w:val="0"/>
      <w:marRight w:val="0"/>
      <w:marTop w:val="0"/>
      <w:marBottom w:val="0"/>
      <w:divBdr>
        <w:top w:val="none" w:sz="0" w:space="0" w:color="auto"/>
        <w:left w:val="none" w:sz="0" w:space="0" w:color="auto"/>
        <w:bottom w:val="none" w:sz="0" w:space="0" w:color="auto"/>
        <w:right w:val="none" w:sz="0" w:space="0" w:color="auto"/>
      </w:divBdr>
      <w:divsChild>
        <w:div w:id="2022196337">
          <w:marLeft w:val="0"/>
          <w:marRight w:val="1"/>
          <w:marTop w:val="0"/>
          <w:marBottom w:val="0"/>
          <w:divBdr>
            <w:top w:val="none" w:sz="0" w:space="0" w:color="auto"/>
            <w:left w:val="none" w:sz="0" w:space="0" w:color="auto"/>
            <w:bottom w:val="none" w:sz="0" w:space="0" w:color="auto"/>
            <w:right w:val="none" w:sz="0" w:space="0" w:color="auto"/>
          </w:divBdr>
          <w:divsChild>
            <w:div w:id="1675500169">
              <w:marLeft w:val="0"/>
              <w:marRight w:val="0"/>
              <w:marTop w:val="0"/>
              <w:marBottom w:val="0"/>
              <w:divBdr>
                <w:top w:val="none" w:sz="0" w:space="0" w:color="auto"/>
                <w:left w:val="none" w:sz="0" w:space="0" w:color="auto"/>
                <w:bottom w:val="none" w:sz="0" w:space="0" w:color="auto"/>
                <w:right w:val="none" w:sz="0" w:space="0" w:color="auto"/>
              </w:divBdr>
              <w:divsChild>
                <w:div w:id="215893623">
                  <w:marLeft w:val="0"/>
                  <w:marRight w:val="1"/>
                  <w:marTop w:val="0"/>
                  <w:marBottom w:val="0"/>
                  <w:divBdr>
                    <w:top w:val="none" w:sz="0" w:space="0" w:color="auto"/>
                    <w:left w:val="none" w:sz="0" w:space="0" w:color="auto"/>
                    <w:bottom w:val="none" w:sz="0" w:space="0" w:color="auto"/>
                    <w:right w:val="none" w:sz="0" w:space="0" w:color="auto"/>
                  </w:divBdr>
                  <w:divsChild>
                    <w:div w:id="1173885059">
                      <w:marLeft w:val="0"/>
                      <w:marRight w:val="0"/>
                      <w:marTop w:val="0"/>
                      <w:marBottom w:val="0"/>
                      <w:divBdr>
                        <w:top w:val="none" w:sz="0" w:space="0" w:color="auto"/>
                        <w:left w:val="none" w:sz="0" w:space="0" w:color="auto"/>
                        <w:bottom w:val="none" w:sz="0" w:space="0" w:color="auto"/>
                        <w:right w:val="none" w:sz="0" w:space="0" w:color="auto"/>
                      </w:divBdr>
                      <w:divsChild>
                        <w:div w:id="1399786515">
                          <w:marLeft w:val="0"/>
                          <w:marRight w:val="0"/>
                          <w:marTop w:val="0"/>
                          <w:marBottom w:val="0"/>
                          <w:divBdr>
                            <w:top w:val="none" w:sz="0" w:space="0" w:color="auto"/>
                            <w:left w:val="none" w:sz="0" w:space="0" w:color="auto"/>
                            <w:bottom w:val="none" w:sz="0" w:space="0" w:color="auto"/>
                            <w:right w:val="none" w:sz="0" w:space="0" w:color="auto"/>
                          </w:divBdr>
                          <w:divsChild>
                            <w:div w:id="417943363">
                              <w:marLeft w:val="0"/>
                              <w:marRight w:val="0"/>
                              <w:marTop w:val="120"/>
                              <w:marBottom w:val="360"/>
                              <w:divBdr>
                                <w:top w:val="none" w:sz="0" w:space="0" w:color="auto"/>
                                <w:left w:val="none" w:sz="0" w:space="0" w:color="auto"/>
                                <w:bottom w:val="none" w:sz="0" w:space="0" w:color="auto"/>
                                <w:right w:val="none" w:sz="0" w:space="0" w:color="auto"/>
                              </w:divBdr>
                              <w:divsChild>
                                <w:div w:id="214465709">
                                  <w:marLeft w:val="0"/>
                                  <w:marRight w:val="0"/>
                                  <w:marTop w:val="0"/>
                                  <w:marBottom w:val="0"/>
                                  <w:divBdr>
                                    <w:top w:val="none" w:sz="0" w:space="0" w:color="auto"/>
                                    <w:left w:val="none" w:sz="0" w:space="0" w:color="auto"/>
                                    <w:bottom w:val="none" w:sz="0" w:space="0" w:color="auto"/>
                                    <w:right w:val="none" w:sz="0" w:space="0" w:color="auto"/>
                                  </w:divBdr>
                                  <w:divsChild>
                                    <w:div w:id="1870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5414">
      <w:bodyDiv w:val="1"/>
      <w:marLeft w:val="0"/>
      <w:marRight w:val="0"/>
      <w:marTop w:val="0"/>
      <w:marBottom w:val="0"/>
      <w:divBdr>
        <w:top w:val="none" w:sz="0" w:space="0" w:color="auto"/>
        <w:left w:val="none" w:sz="0" w:space="0" w:color="auto"/>
        <w:bottom w:val="none" w:sz="0" w:space="0" w:color="auto"/>
        <w:right w:val="none" w:sz="0" w:space="0" w:color="auto"/>
      </w:divBdr>
      <w:divsChild>
        <w:div w:id="622003725">
          <w:marLeft w:val="0"/>
          <w:marRight w:val="1"/>
          <w:marTop w:val="0"/>
          <w:marBottom w:val="0"/>
          <w:divBdr>
            <w:top w:val="none" w:sz="0" w:space="0" w:color="auto"/>
            <w:left w:val="none" w:sz="0" w:space="0" w:color="auto"/>
            <w:bottom w:val="none" w:sz="0" w:space="0" w:color="auto"/>
            <w:right w:val="none" w:sz="0" w:space="0" w:color="auto"/>
          </w:divBdr>
          <w:divsChild>
            <w:div w:id="374231100">
              <w:marLeft w:val="0"/>
              <w:marRight w:val="0"/>
              <w:marTop w:val="0"/>
              <w:marBottom w:val="0"/>
              <w:divBdr>
                <w:top w:val="none" w:sz="0" w:space="0" w:color="auto"/>
                <w:left w:val="none" w:sz="0" w:space="0" w:color="auto"/>
                <w:bottom w:val="none" w:sz="0" w:space="0" w:color="auto"/>
                <w:right w:val="none" w:sz="0" w:space="0" w:color="auto"/>
              </w:divBdr>
              <w:divsChild>
                <w:div w:id="1198816846">
                  <w:marLeft w:val="0"/>
                  <w:marRight w:val="1"/>
                  <w:marTop w:val="0"/>
                  <w:marBottom w:val="0"/>
                  <w:divBdr>
                    <w:top w:val="none" w:sz="0" w:space="0" w:color="auto"/>
                    <w:left w:val="none" w:sz="0" w:space="0" w:color="auto"/>
                    <w:bottom w:val="none" w:sz="0" w:space="0" w:color="auto"/>
                    <w:right w:val="none" w:sz="0" w:space="0" w:color="auto"/>
                  </w:divBdr>
                  <w:divsChild>
                    <w:div w:id="846093277">
                      <w:marLeft w:val="0"/>
                      <w:marRight w:val="0"/>
                      <w:marTop w:val="0"/>
                      <w:marBottom w:val="0"/>
                      <w:divBdr>
                        <w:top w:val="none" w:sz="0" w:space="0" w:color="auto"/>
                        <w:left w:val="none" w:sz="0" w:space="0" w:color="auto"/>
                        <w:bottom w:val="none" w:sz="0" w:space="0" w:color="auto"/>
                        <w:right w:val="none" w:sz="0" w:space="0" w:color="auto"/>
                      </w:divBdr>
                      <w:divsChild>
                        <w:div w:id="190609818">
                          <w:marLeft w:val="0"/>
                          <w:marRight w:val="0"/>
                          <w:marTop w:val="0"/>
                          <w:marBottom w:val="0"/>
                          <w:divBdr>
                            <w:top w:val="none" w:sz="0" w:space="0" w:color="auto"/>
                            <w:left w:val="none" w:sz="0" w:space="0" w:color="auto"/>
                            <w:bottom w:val="none" w:sz="0" w:space="0" w:color="auto"/>
                            <w:right w:val="none" w:sz="0" w:space="0" w:color="auto"/>
                          </w:divBdr>
                          <w:divsChild>
                            <w:div w:id="1787386476">
                              <w:marLeft w:val="0"/>
                              <w:marRight w:val="0"/>
                              <w:marTop w:val="120"/>
                              <w:marBottom w:val="360"/>
                              <w:divBdr>
                                <w:top w:val="none" w:sz="0" w:space="0" w:color="auto"/>
                                <w:left w:val="none" w:sz="0" w:space="0" w:color="auto"/>
                                <w:bottom w:val="none" w:sz="0" w:space="0" w:color="auto"/>
                                <w:right w:val="none" w:sz="0" w:space="0" w:color="auto"/>
                              </w:divBdr>
                              <w:divsChild>
                                <w:div w:id="1334381274">
                                  <w:marLeft w:val="0"/>
                                  <w:marRight w:val="0"/>
                                  <w:marTop w:val="0"/>
                                  <w:marBottom w:val="0"/>
                                  <w:divBdr>
                                    <w:top w:val="none" w:sz="0" w:space="0" w:color="auto"/>
                                    <w:left w:val="none" w:sz="0" w:space="0" w:color="auto"/>
                                    <w:bottom w:val="none" w:sz="0" w:space="0" w:color="auto"/>
                                    <w:right w:val="none" w:sz="0" w:space="0" w:color="auto"/>
                                  </w:divBdr>
                                  <w:divsChild>
                                    <w:div w:id="6152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76322">
      <w:bodyDiv w:val="1"/>
      <w:marLeft w:val="0"/>
      <w:marRight w:val="0"/>
      <w:marTop w:val="0"/>
      <w:marBottom w:val="0"/>
      <w:divBdr>
        <w:top w:val="none" w:sz="0" w:space="0" w:color="auto"/>
        <w:left w:val="none" w:sz="0" w:space="0" w:color="auto"/>
        <w:bottom w:val="none" w:sz="0" w:space="0" w:color="auto"/>
        <w:right w:val="none" w:sz="0" w:space="0" w:color="auto"/>
      </w:divBdr>
      <w:divsChild>
        <w:div w:id="1065102741">
          <w:marLeft w:val="0"/>
          <w:marRight w:val="1"/>
          <w:marTop w:val="0"/>
          <w:marBottom w:val="0"/>
          <w:divBdr>
            <w:top w:val="none" w:sz="0" w:space="0" w:color="auto"/>
            <w:left w:val="none" w:sz="0" w:space="0" w:color="auto"/>
            <w:bottom w:val="none" w:sz="0" w:space="0" w:color="auto"/>
            <w:right w:val="none" w:sz="0" w:space="0" w:color="auto"/>
          </w:divBdr>
          <w:divsChild>
            <w:div w:id="1773668844">
              <w:marLeft w:val="0"/>
              <w:marRight w:val="0"/>
              <w:marTop w:val="0"/>
              <w:marBottom w:val="0"/>
              <w:divBdr>
                <w:top w:val="none" w:sz="0" w:space="0" w:color="auto"/>
                <w:left w:val="none" w:sz="0" w:space="0" w:color="auto"/>
                <w:bottom w:val="none" w:sz="0" w:space="0" w:color="auto"/>
                <w:right w:val="none" w:sz="0" w:space="0" w:color="auto"/>
              </w:divBdr>
              <w:divsChild>
                <w:div w:id="1787112354">
                  <w:marLeft w:val="0"/>
                  <w:marRight w:val="1"/>
                  <w:marTop w:val="0"/>
                  <w:marBottom w:val="0"/>
                  <w:divBdr>
                    <w:top w:val="none" w:sz="0" w:space="0" w:color="auto"/>
                    <w:left w:val="none" w:sz="0" w:space="0" w:color="auto"/>
                    <w:bottom w:val="none" w:sz="0" w:space="0" w:color="auto"/>
                    <w:right w:val="none" w:sz="0" w:space="0" w:color="auto"/>
                  </w:divBdr>
                  <w:divsChild>
                    <w:div w:id="1653099895">
                      <w:marLeft w:val="0"/>
                      <w:marRight w:val="0"/>
                      <w:marTop w:val="0"/>
                      <w:marBottom w:val="0"/>
                      <w:divBdr>
                        <w:top w:val="none" w:sz="0" w:space="0" w:color="auto"/>
                        <w:left w:val="none" w:sz="0" w:space="0" w:color="auto"/>
                        <w:bottom w:val="none" w:sz="0" w:space="0" w:color="auto"/>
                        <w:right w:val="none" w:sz="0" w:space="0" w:color="auto"/>
                      </w:divBdr>
                      <w:divsChild>
                        <w:div w:id="1639070009">
                          <w:marLeft w:val="0"/>
                          <w:marRight w:val="0"/>
                          <w:marTop w:val="0"/>
                          <w:marBottom w:val="0"/>
                          <w:divBdr>
                            <w:top w:val="none" w:sz="0" w:space="0" w:color="auto"/>
                            <w:left w:val="none" w:sz="0" w:space="0" w:color="auto"/>
                            <w:bottom w:val="none" w:sz="0" w:space="0" w:color="auto"/>
                            <w:right w:val="none" w:sz="0" w:space="0" w:color="auto"/>
                          </w:divBdr>
                          <w:divsChild>
                            <w:div w:id="242761591">
                              <w:marLeft w:val="0"/>
                              <w:marRight w:val="0"/>
                              <w:marTop w:val="120"/>
                              <w:marBottom w:val="360"/>
                              <w:divBdr>
                                <w:top w:val="none" w:sz="0" w:space="0" w:color="auto"/>
                                <w:left w:val="none" w:sz="0" w:space="0" w:color="auto"/>
                                <w:bottom w:val="none" w:sz="0" w:space="0" w:color="auto"/>
                                <w:right w:val="none" w:sz="0" w:space="0" w:color="auto"/>
                              </w:divBdr>
                              <w:divsChild>
                                <w:div w:id="898781510">
                                  <w:marLeft w:val="0"/>
                                  <w:marRight w:val="0"/>
                                  <w:marTop w:val="0"/>
                                  <w:marBottom w:val="0"/>
                                  <w:divBdr>
                                    <w:top w:val="none" w:sz="0" w:space="0" w:color="auto"/>
                                    <w:left w:val="none" w:sz="0" w:space="0" w:color="auto"/>
                                    <w:bottom w:val="none" w:sz="0" w:space="0" w:color="auto"/>
                                    <w:right w:val="none" w:sz="0" w:space="0" w:color="auto"/>
                                  </w:divBdr>
                                  <w:divsChild>
                                    <w:div w:id="12680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175645">
      <w:bodyDiv w:val="1"/>
      <w:marLeft w:val="0"/>
      <w:marRight w:val="0"/>
      <w:marTop w:val="0"/>
      <w:marBottom w:val="0"/>
      <w:divBdr>
        <w:top w:val="none" w:sz="0" w:space="0" w:color="auto"/>
        <w:left w:val="none" w:sz="0" w:space="0" w:color="auto"/>
        <w:bottom w:val="none" w:sz="0" w:space="0" w:color="auto"/>
        <w:right w:val="none" w:sz="0" w:space="0" w:color="auto"/>
      </w:divBdr>
      <w:divsChild>
        <w:div w:id="772089433">
          <w:marLeft w:val="0"/>
          <w:marRight w:val="1"/>
          <w:marTop w:val="0"/>
          <w:marBottom w:val="0"/>
          <w:divBdr>
            <w:top w:val="none" w:sz="0" w:space="0" w:color="auto"/>
            <w:left w:val="none" w:sz="0" w:space="0" w:color="auto"/>
            <w:bottom w:val="none" w:sz="0" w:space="0" w:color="auto"/>
            <w:right w:val="none" w:sz="0" w:space="0" w:color="auto"/>
          </w:divBdr>
          <w:divsChild>
            <w:div w:id="901644993">
              <w:marLeft w:val="0"/>
              <w:marRight w:val="0"/>
              <w:marTop w:val="0"/>
              <w:marBottom w:val="0"/>
              <w:divBdr>
                <w:top w:val="none" w:sz="0" w:space="0" w:color="auto"/>
                <w:left w:val="none" w:sz="0" w:space="0" w:color="auto"/>
                <w:bottom w:val="none" w:sz="0" w:space="0" w:color="auto"/>
                <w:right w:val="none" w:sz="0" w:space="0" w:color="auto"/>
              </w:divBdr>
              <w:divsChild>
                <w:div w:id="1153831225">
                  <w:marLeft w:val="0"/>
                  <w:marRight w:val="1"/>
                  <w:marTop w:val="0"/>
                  <w:marBottom w:val="0"/>
                  <w:divBdr>
                    <w:top w:val="none" w:sz="0" w:space="0" w:color="auto"/>
                    <w:left w:val="none" w:sz="0" w:space="0" w:color="auto"/>
                    <w:bottom w:val="none" w:sz="0" w:space="0" w:color="auto"/>
                    <w:right w:val="none" w:sz="0" w:space="0" w:color="auto"/>
                  </w:divBdr>
                  <w:divsChild>
                    <w:div w:id="124584371">
                      <w:marLeft w:val="0"/>
                      <w:marRight w:val="0"/>
                      <w:marTop w:val="0"/>
                      <w:marBottom w:val="0"/>
                      <w:divBdr>
                        <w:top w:val="none" w:sz="0" w:space="0" w:color="auto"/>
                        <w:left w:val="none" w:sz="0" w:space="0" w:color="auto"/>
                        <w:bottom w:val="none" w:sz="0" w:space="0" w:color="auto"/>
                        <w:right w:val="none" w:sz="0" w:space="0" w:color="auto"/>
                      </w:divBdr>
                      <w:divsChild>
                        <w:div w:id="422796778">
                          <w:marLeft w:val="0"/>
                          <w:marRight w:val="0"/>
                          <w:marTop w:val="0"/>
                          <w:marBottom w:val="0"/>
                          <w:divBdr>
                            <w:top w:val="none" w:sz="0" w:space="0" w:color="auto"/>
                            <w:left w:val="none" w:sz="0" w:space="0" w:color="auto"/>
                            <w:bottom w:val="none" w:sz="0" w:space="0" w:color="auto"/>
                            <w:right w:val="none" w:sz="0" w:space="0" w:color="auto"/>
                          </w:divBdr>
                          <w:divsChild>
                            <w:div w:id="922371728">
                              <w:marLeft w:val="0"/>
                              <w:marRight w:val="0"/>
                              <w:marTop w:val="120"/>
                              <w:marBottom w:val="360"/>
                              <w:divBdr>
                                <w:top w:val="none" w:sz="0" w:space="0" w:color="auto"/>
                                <w:left w:val="none" w:sz="0" w:space="0" w:color="auto"/>
                                <w:bottom w:val="none" w:sz="0" w:space="0" w:color="auto"/>
                                <w:right w:val="none" w:sz="0" w:space="0" w:color="auto"/>
                              </w:divBdr>
                              <w:divsChild>
                                <w:div w:id="1475945813">
                                  <w:marLeft w:val="0"/>
                                  <w:marRight w:val="0"/>
                                  <w:marTop w:val="0"/>
                                  <w:marBottom w:val="0"/>
                                  <w:divBdr>
                                    <w:top w:val="none" w:sz="0" w:space="0" w:color="auto"/>
                                    <w:left w:val="none" w:sz="0" w:space="0" w:color="auto"/>
                                    <w:bottom w:val="none" w:sz="0" w:space="0" w:color="auto"/>
                                    <w:right w:val="none" w:sz="0" w:space="0" w:color="auto"/>
                                  </w:divBdr>
                                  <w:divsChild>
                                    <w:div w:id="12058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6580">
      <w:bodyDiv w:val="1"/>
      <w:marLeft w:val="0"/>
      <w:marRight w:val="0"/>
      <w:marTop w:val="0"/>
      <w:marBottom w:val="0"/>
      <w:divBdr>
        <w:top w:val="none" w:sz="0" w:space="0" w:color="auto"/>
        <w:left w:val="none" w:sz="0" w:space="0" w:color="auto"/>
        <w:bottom w:val="none" w:sz="0" w:space="0" w:color="auto"/>
        <w:right w:val="none" w:sz="0" w:space="0" w:color="auto"/>
      </w:divBdr>
      <w:divsChild>
        <w:div w:id="909728736">
          <w:marLeft w:val="0"/>
          <w:marRight w:val="1"/>
          <w:marTop w:val="0"/>
          <w:marBottom w:val="0"/>
          <w:divBdr>
            <w:top w:val="none" w:sz="0" w:space="0" w:color="auto"/>
            <w:left w:val="none" w:sz="0" w:space="0" w:color="auto"/>
            <w:bottom w:val="none" w:sz="0" w:space="0" w:color="auto"/>
            <w:right w:val="none" w:sz="0" w:space="0" w:color="auto"/>
          </w:divBdr>
          <w:divsChild>
            <w:div w:id="1640528412">
              <w:marLeft w:val="0"/>
              <w:marRight w:val="0"/>
              <w:marTop w:val="0"/>
              <w:marBottom w:val="0"/>
              <w:divBdr>
                <w:top w:val="none" w:sz="0" w:space="0" w:color="auto"/>
                <w:left w:val="none" w:sz="0" w:space="0" w:color="auto"/>
                <w:bottom w:val="none" w:sz="0" w:space="0" w:color="auto"/>
                <w:right w:val="none" w:sz="0" w:space="0" w:color="auto"/>
              </w:divBdr>
              <w:divsChild>
                <w:div w:id="2119373027">
                  <w:marLeft w:val="0"/>
                  <w:marRight w:val="1"/>
                  <w:marTop w:val="0"/>
                  <w:marBottom w:val="0"/>
                  <w:divBdr>
                    <w:top w:val="none" w:sz="0" w:space="0" w:color="auto"/>
                    <w:left w:val="none" w:sz="0" w:space="0" w:color="auto"/>
                    <w:bottom w:val="none" w:sz="0" w:space="0" w:color="auto"/>
                    <w:right w:val="none" w:sz="0" w:space="0" w:color="auto"/>
                  </w:divBdr>
                  <w:divsChild>
                    <w:div w:id="1539007738">
                      <w:marLeft w:val="0"/>
                      <w:marRight w:val="0"/>
                      <w:marTop w:val="0"/>
                      <w:marBottom w:val="0"/>
                      <w:divBdr>
                        <w:top w:val="none" w:sz="0" w:space="0" w:color="auto"/>
                        <w:left w:val="none" w:sz="0" w:space="0" w:color="auto"/>
                        <w:bottom w:val="none" w:sz="0" w:space="0" w:color="auto"/>
                        <w:right w:val="none" w:sz="0" w:space="0" w:color="auto"/>
                      </w:divBdr>
                      <w:divsChild>
                        <w:div w:id="428936072">
                          <w:marLeft w:val="0"/>
                          <w:marRight w:val="0"/>
                          <w:marTop w:val="0"/>
                          <w:marBottom w:val="0"/>
                          <w:divBdr>
                            <w:top w:val="none" w:sz="0" w:space="0" w:color="auto"/>
                            <w:left w:val="none" w:sz="0" w:space="0" w:color="auto"/>
                            <w:bottom w:val="none" w:sz="0" w:space="0" w:color="auto"/>
                            <w:right w:val="none" w:sz="0" w:space="0" w:color="auto"/>
                          </w:divBdr>
                          <w:divsChild>
                            <w:div w:id="1943759797">
                              <w:marLeft w:val="0"/>
                              <w:marRight w:val="0"/>
                              <w:marTop w:val="120"/>
                              <w:marBottom w:val="360"/>
                              <w:divBdr>
                                <w:top w:val="none" w:sz="0" w:space="0" w:color="auto"/>
                                <w:left w:val="none" w:sz="0" w:space="0" w:color="auto"/>
                                <w:bottom w:val="none" w:sz="0" w:space="0" w:color="auto"/>
                                <w:right w:val="none" w:sz="0" w:space="0" w:color="auto"/>
                              </w:divBdr>
                              <w:divsChild>
                                <w:div w:id="81726851">
                                  <w:marLeft w:val="0"/>
                                  <w:marRight w:val="0"/>
                                  <w:marTop w:val="0"/>
                                  <w:marBottom w:val="0"/>
                                  <w:divBdr>
                                    <w:top w:val="none" w:sz="0" w:space="0" w:color="auto"/>
                                    <w:left w:val="none" w:sz="0" w:space="0" w:color="auto"/>
                                    <w:bottom w:val="none" w:sz="0" w:space="0" w:color="auto"/>
                                    <w:right w:val="none" w:sz="0" w:space="0" w:color="auto"/>
                                  </w:divBdr>
                                  <w:divsChild>
                                    <w:div w:id="3691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19457">
      <w:bodyDiv w:val="1"/>
      <w:marLeft w:val="0"/>
      <w:marRight w:val="0"/>
      <w:marTop w:val="0"/>
      <w:marBottom w:val="0"/>
      <w:divBdr>
        <w:top w:val="none" w:sz="0" w:space="0" w:color="auto"/>
        <w:left w:val="none" w:sz="0" w:space="0" w:color="auto"/>
        <w:bottom w:val="none" w:sz="0" w:space="0" w:color="auto"/>
        <w:right w:val="none" w:sz="0" w:space="0" w:color="auto"/>
      </w:divBdr>
      <w:divsChild>
        <w:div w:id="719355400">
          <w:marLeft w:val="0"/>
          <w:marRight w:val="1"/>
          <w:marTop w:val="0"/>
          <w:marBottom w:val="0"/>
          <w:divBdr>
            <w:top w:val="none" w:sz="0" w:space="0" w:color="auto"/>
            <w:left w:val="none" w:sz="0" w:space="0" w:color="auto"/>
            <w:bottom w:val="none" w:sz="0" w:space="0" w:color="auto"/>
            <w:right w:val="none" w:sz="0" w:space="0" w:color="auto"/>
          </w:divBdr>
          <w:divsChild>
            <w:div w:id="289824919">
              <w:marLeft w:val="0"/>
              <w:marRight w:val="0"/>
              <w:marTop w:val="0"/>
              <w:marBottom w:val="0"/>
              <w:divBdr>
                <w:top w:val="none" w:sz="0" w:space="0" w:color="auto"/>
                <w:left w:val="none" w:sz="0" w:space="0" w:color="auto"/>
                <w:bottom w:val="none" w:sz="0" w:space="0" w:color="auto"/>
                <w:right w:val="none" w:sz="0" w:space="0" w:color="auto"/>
              </w:divBdr>
              <w:divsChild>
                <w:div w:id="913202710">
                  <w:marLeft w:val="0"/>
                  <w:marRight w:val="1"/>
                  <w:marTop w:val="0"/>
                  <w:marBottom w:val="0"/>
                  <w:divBdr>
                    <w:top w:val="none" w:sz="0" w:space="0" w:color="auto"/>
                    <w:left w:val="none" w:sz="0" w:space="0" w:color="auto"/>
                    <w:bottom w:val="none" w:sz="0" w:space="0" w:color="auto"/>
                    <w:right w:val="none" w:sz="0" w:space="0" w:color="auto"/>
                  </w:divBdr>
                  <w:divsChild>
                    <w:div w:id="1011685082">
                      <w:marLeft w:val="0"/>
                      <w:marRight w:val="0"/>
                      <w:marTop w:val="0"/>
                      <w:marBottom w:val="0"/>
                      <w:divBdr>
                        <w:top w:val="none" w:sz="0" w:space="0" w:color="auto"/>
                        <w:left w:val="none" w:sz="0" w:space="0" w:color="auto"/>
                        <w:bottom w:val="none" w:sz="0" w:space="0" w:color="auto"/>
                        <w:right w:val="none" w:sz="0" w:space="0" w:color="auto"/>
                      </w:divBdr>
                      <w:divsChild>
                        <w:div w:id="1881819720">
                          <w:marLeft w:val="0"/>
                          <w:marRight w:val="0"/>
                          <w:marTop w:val="0"/>
                          <w:marBottom w:val="0"/>
                          <w:divBdr>
                            <w:top w:val="none" w:sz="0" w:space="0" w:color="auto"/>
                            <w:left w:val="none" w:sz="0" w:space="0" w:color="auto"/>
                            <w:bottom w:val="none" w:sz="0" w:space="0" w:color="auto"/>
                            <w:right w:val="none" w:sz="0" w:space="0" w:color="auto"/>
                          </w:divBdr>
                          <w:divsChild>
                            <w:div w:id="113251305">
                              <w:marLeft w:val="0"/>
                              <w:marRight w:val="0"/>
                              <w:marTop w:val="120"/>
                              <w:marBottom w:val="360"/>
                              <w:divBdr>
                                <w:top w:val="none" w:sz="0" w:space="0" w:color="auto"/>
                                <w:left w:val="none" w:sz="0" w:space="0" w:color="auto"/>
                                <w:bottom w:val="none" w:sz="0" w:space="0" w:color="auto"/>
                                <w:right w:val="none" w:sz="0" w:space="0" w:color="auto"/>
                              </w:divBdr>
                              <w:divsChild>
                                <w:div w:id="607204382">
                                  <w:marLeft w:val="0"/>
                                  <w:marRight w:val="0"/>
                                  <w:marTop w:val="0"/>
                                  <w:marBottom w:val="0"/>
                                  <w:divBdr>
                                    <w:top w:val="none" w:sz="0" w:space="0" w:color="auto"/>
                                    <w:left w:val="none" w:sz="0" w:space="0" w:color="auto"/>
                                    <w:bottom w:val="none" w:sz="0" w:space="0" w:color="auto"/>
                                    <w:right w:val="none" w:sz="0" w:space="0" w:color="auto"/>
                                  </w:divBdr>
                                  <w:divsChild>
                                    <w:div w:id="2039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72">
      <w:bodyDiv w:val="1"/>
      <w:marLeft w:val="0"/>
      <w:marRight w:val="0"/>
      <w:marTop w:val="0"/>
      <w:marBottom w:val="0"/>
      <w:divBdr>
        <w:top w:val="none" w:sz="0" w:space="0" w:color="auto"/>
        <w:left w:val="none" w:sz="0" w:space="0" w:color="auto"/>
        <w:bottom w:val="none" w:sz="0" w:space="0" w:color="auto"/>
        <w:right w:val="none" w:sz="0" w:space="0" w:color="auto"/>
      </w:divBdr>
      <w:divsChild>
        <w:div w:id="36857621">
          <w:marLeft w:val="0"/>
          <w:marRight w:val="1"/>
          <w:marTop w:val="0"/>
          <w:marBottom w:val="0"/>
          <w:divBdr>
            <w:top w:val="none" w:sz="0" w:space="0" w:color="auto"/>
            <w:left w:val="none" w:sz="0" w:space="0" w:color="auto"/>
            <w:bottom w:val="none" w:sz="0" w:space="0" w:color="auto"/>
            <w:right w:val="none" w:sz="0" w:space="0" w:color="auto"/>
          </w:divBdr>
          <w:divsChild>
            <w:div w:id="54665522">
              <w:marLeft w:val="0"/>
              <w:marRight w:val="0"/>
              <w:marTop w:val="0"/>
              <w:marBottom w:val="0"/>
              <w:divBdr>
                <w:top w:val="none" w:sz="0" w:space="0" w:color="auto"/>
                <w:left w:val="none" w:sz="0" w:space="0" w:color="auto"/>
                <w:bottom w:val="none" w:sz="0" w:space="0" w:color="auto"/>
                <w:right w:val="none" w:sz="0" w:space="0" w:color="auto"/>
              </w:divBdr>
              <w:divsChild>
                <w:div w:id="1040402904">
                  <w:marLeft w:val="0"/>
                  <w:marRight w:val="1"/>
                  <w:marTop w:val="0"/>
                  <w:marBottom w:val="0"/>
                  <w:divBdr>
                    <w:top w:val="none" w:sz="0" w:space="0" w:color="auto"/>
                    <w:left w:val="none" w:sz="0" w:space="0" w:color="auto"/>
                    <w:bottom w:val="none" w:sz="0" w:space="0" w:color="auto"/>
                    <w:right w:val="none" w:sz="0" w:space="0" w:color="auto"/>
                  </w:divBdr>
                  <w:divsChild>
                    <w:div w:id="1858738253">
                      <w:marLeft w:val="0"/>
                      <w:marRight w:val="0"/>
                      <w:marTop w:val="0"/>
                      <w:marBottom w:val="0"/>
                      <w:divBdr>
                        <w:top w:val="none" w:sz="0" w:space="0" w:color="auto"/>
                        <w:left w:val="none" w:sz="0" w:space="0" w:color="auto"/>
                        <w:bottom w:val="none" w:sz="0" w:space="0" w:color="auto"/>
                        <w:right w:val="none" w:sz="0" w:space="0" w:color="auto"/>
                      </w:divBdr>
                      <w:divsChild>
                        <w:div w:id="242420056">
                          <w:marLeft w:val="0"/>
                          <w:marRight w:val="0"/>
                          <w:marTop w:val="0"/>
                          <w:marBottom w:val="0"/>
                          <w:divBdr>
                            <w:top w:val="none" w:sz="0" w:space="0" w:color="auto"/>
                            <w:left w:val="none" w:sz="0" w:space="0" w:color="auto"/>
                            <w:bottom w:val="none" w:sz="0" w:space="0" w:color="auto"/>
                            <w:right w:val="none" w:sz="0" w:space="0" w:color="auto"/>
                          </w:divBdr>
                          <w:divsChild>
                            <w:div w:id="2050254375">
                              <w:marLeft w:val="0"/>
                              <w:marRight w:val="0"/>
                              <w:marTop w:val="120"/>
                              <w:marBottom w:val="360"/>
                              <w:divBdr>
                                <w:top w:val="none" w:sz="0" w:space="0" w:color="auto"/>
                                <w:left w:val="none" w:sz="0" w:space="0" w:color="auto"/>
                                <w:bottom w:val="none" w:sz="0" w:space="0" w:color="auto"/>
                                <w:right w:val="none" w:sz="0" w:space="0" w:color="auto"/>
                              </w:divBdr>
                              <w:divsChild>
                                <w:div w:id="413092252">
                                  <w:marLeft w:val="0"/>
                                  <w:marRight w:val="0"/>
                                  <w:marTop w:val="0"/>
                                  <w:marBottom w:val="0"/>
                                  <w:divBdr>
                                    <w:top w:val="none" w:sz="0" w:space="0" w:color="auto"/>
                                    <w:left w:val="none" w:sz="0" w:space="0" w:color="auto"/>
                                    <w:bottom w:val="none" w:sz="0" w:space="0" w:color="auto"/>
                                    <w:right w:val="none" w:sz="0" w:space="0" w:color="auto"/>
                                  </w:divBdr>
                                  <w:divsChild>
                                    <w:div w:id="20189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862242">
      <w:bodyDiv w:val="1"/>
      <w:marLeft w:val="0"/>
      <w:marRight w:val="0"/>
      <w:marTop w:val="0"/>
      <w:marBottom w:val="0"/>
      <w:divBdr>
        <w:top w:val="none" w:sz="0" w:space="0" w:color="auto"/>
        <w:left w:val="none" w:sz="0" w:space="0" w:color="auto"/>
        <w:bottom w:val="none" w:sz="0" w:space="0" w:color="auto"/>
        <w:right w:val="none" w:sz="0" w:space="0" w:color="auto"/>
      </w:divBdr>
      <w:divsChild>
        <w:div w:id="957416713">
          <w:marLeft w:val="0"/>
          <w:marRight w:val="1"/>
          <w:marTop w:val="0"/>
          <w:marBottom w:val="0"/>
          <w:divBdr>
            <w:top w:val="none" w:sz="0" w:space="0" w:color="auto"/>
            <w:left w:val="none" w:sz="0" w:space="0" w:color="auto"/>
            <w:bottom w:val="none" w:sz="0" w:space="0" w:color="auto"/>
            <w:right w:val="none" w:sz="0" w:space="0" w:color="auto"/>
          </w:divBdr>
          <w:divsChild>
            <w:div w:id="525757662">
              <w:marLeft w:val="0"/>
              <w:marRight w:val="0"/>
              <w:marTop w:val="0"/>
              <w:marBottom w:val="0"/>
              <w:divBdr>
                <w:top w:val="none" w:sz="0" w:space="0" w:color="auto"/>
                <w:left w:val="none" w:sz="0" w:space="0" w:color="auto"/>
                <w:bottom w:val="none" w:sz="0" w:space="0" w:color="auto"/>
                <w:right w:val="none" w:sz="0" w:space="0" w:color="auto"/>
              </w:divBdr>
              <w:divsChild>
                <w:div w:id="420491522">
                  <w:marLeft w:val="0"/>
                  <w:marRight w:val="1"/>
                  <w:marTop w:val="0"/>
                  <w:marBottom w:val="0"/>
                  <w:divBdr>
                    <w:top w:val="none" w:sz="0" w:space="0" w:color="auto"/>
                    <w:left w:val="none" w:sz="0" w:space="0" w:color="auto"/>
                    <w:bottom w:val="none" w:sz="0" w:space="0" w:color="auto"/>
                    <w:right w:val="none" w:sz="0" w:space="0" w:color="auto"/>
                  </w:divBdr>
                  <w:divsChild>
                    <w:div w:id="767625204">
                      <w:marLeft w:val="0"/>
                      <w:marRight w:val="0"/>
                      <w:marTop w:val="0"/>
                      <w:marBottom w:val="0"/>
                      <w:divBdr>
                        <w:top w:val="none" w:sz="0" w:space="0" w:color="auto"/>
                        <w:left w:val="none" w:sz="0" w:space="0" w:color="auto"/>
                        <w:bottom w:val="none" w:sz="0" w:space="0" w:color="auto"/>
                        <w:right w:val="none" w:sz="0" w:space="0" w:color="auto"/>
                      </w:divBdr>
                      <w:divsChild>
                        <w:div w:id="400758099">
                          <w:marLeft w:val="0"/>
                          <w:marRight w:val="0"/>
                          <w:marTop w:val="0"/>
                          <w:marBottom w:val="0"/>
                          <w:divBdr>
                            <w:top w:val="none" w:sz="0" w:space="0" w:color="auto"/>
                            <w:left w:val="none" w:sz="0" w:space="0" w:color="auto"/>
                            <w:bottom w:val="none" w:sz="0" w:space="0" w:color="auto"/>
                            <w:right w:val="none" w:sz="0" w:space="0" w:color="auto"/>
                          </w:divBdr>
                          <w:divsChild>
                            <w:div w:id="148834255">
                              <w:marLeft w:val="0"/>
                              <w:marRight w:val="0"/>
                              <w:marTop w:val="120"/>
                              <w:marBottom w:val="360"/>
                              <w:divBdr>
                                <w:top w:val="none" w:sz="0" w:space="0" w:color="auto"/>
                                <w:left w:val="none" w:sz="0" w:space="0" w:color="auto"/>
                                <w:bottom w:val="none" w:sz="0" w:space="0" w:color="auto"/>
                                <w:right w:val="none" w:sz="0" w:space="0" w:color="auto"/>
                              </w:divBdr>
                              <w:divsChild>
                                <w:div w:id="1308707241">
                                  <w:marLeft w:val="0"/>
                                  <w:marRight w:val="0"/>
                                  <w:marTop w:val="0"/>
                                  <w:marBottom w:val="0"/>
                                  <w:divBdr>
                                    <w:top w:val="none" w:sz="0" w:space="0" w:color="auto"/>
                                    <w:left w:val="none" w:sz="0" w:space="0" w:color="auto"/>
                                    <w:bottom w:val="none" w:sz="0" w:space="0" w:color="auto"/>
                                    <w:right w:val="none" w:sz="0" w:space="0" w:color="auto"/>
                                  </w:divBdr>
                                  <w:divsChild>
                                    <w:div w:id="184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495695">
      <w:bodyDiv w:val="1"/>
      <w:marLeft w:val="0"/>
      <w:marRight w:val="0"/>
      <w:marTop w:val="0"/>
      <w:marBottom w:val="0"/>
      <w:divBdr>
        <w:top w:val="none" w:sz="0" w:space="0" w:color="auto"/>
        <w:left w:val="none" w:sz="0" w:space="0" w:color="auto"/>
        <w:bottom w:val="none" w:sz="0" w:space="0" w:color="auto"/>
        <w:right w:val="none" w:sz="0" w:space="0" w:color="auto"/>
      </w:divBdr>
      <w:divsChild>
        <w:div w:id="1283655485">
          <w:marLeft w:val="0"/>
          <w:marRight w:val="1"/>
          <w:marTop w:val="0"/>
          <w:marBottom w:val="0"/>
          <w:divBdr>
            <w:top w:val="none" w:sz="0" w:space="0" w:color="auto"/>
            <w:left w:val="none" w:sz="0" w:space="0" w:color="auto"/>
            <w:bottom w:val="none" w:sz="0" w:space="0" w:color="auto"/>
            <w:right w:val="none" w:sz="0" w:space="0" w:color="auto"/>
          </w:divBdr>
          <w:divsChild>
            <w:div w:id="51003308">
              <w:marLeft w:val="0"/>
              <w:marRight w:val="0"/>
              <w:marTop w:val="0"/>
              <w:marBottom w:val="0"/>
              <w:divBdr>
                <w:top w:val="none" w:sz="0" w:space="0" w:color="auto"/>
                <w:left w:val="none" w:sz="0" w:space="0" w:color="auto"/>
                <w:bottom w:val="none" w:sz="0" w:space="0" w:color="auto"/>
                <w:right w:val="none" w:sz="0" w:space="0" w:color="auto"/>
              </w:divBdr>
              <w:divsChild>
                <w:div w:id="1645231528">
                  <w:marLeft w:val="0"/>
                  <w:marRight w:val="1"/>
                  <w:marTop w:val="0"/>
                  <w:marBottom w:val="0"/>
                  <w:divBdr>
                    <w:top w:val="none" w:sz="0" w:space="0" w:color="auto"/>
                    <w:left w:val="none" w:sz="0" w:space="0" w:color="auto"/>
                    <w:bottom w:val="none" w:sz="0" w:space="0" w:color="auto"/>
                    <w:right w:val="none" w:sz="0" w:space="0" w:color="auto"/>
                  </w:divBdr>
                  <w:divsChild>
                    <w:div w:id="618688332">
                      <w:marLeft w:val="0"/>
                      <w:marRight w:val="0"/>
                      <w:marTop w:val="0"/>
                      <w:marBottom w:val="0"/>
                      <w:divBdr>
                        <w:top w:val="none" w:sz="0" w:space="0" w:color="auto"/>
                        <w:left w:val="none" w:sz="0" w:space="0" w:color="auto"/>
                        <w:bottom w:val="none" w:sz="0" w:space="0" w:color="auto"/>
                        <w:right w:val="none" w:sz="0" w:space="0" w:color="auto"/>
                      </w:divBdr>
                      <w:divsChild>
                        <w:div w:id="1224022105">
                          <w:marLeft w:val="0"/>
                          <w:marRight w:val="0"/>
                          <w:marTop w:val="0"/>
                          <w:marBottom w:val="0"/>
                          <w:divBdr>
                            <w:top w:val="none" w:sz="0" w:space="0" w:color="auto"/>
                            <w:left w:val="none" w:sz="0" w:space="0" w:color="auto"/>
                            <w:bottom w:val="none" w:sz="0" w:space="0" w:color="auto"/>
                            <w:right w:val="none" w:sz="0" w:space="0" w:color="auto"/>
                          </w:divBdr>
                          <w:divsChild>
                            <w:div w:id="434791710">
                              <w:marLeft w:val="0"/>
                              <w:marRight w:val="0"/>
                              <w:marTop w:val="120"/>
                              <w:marBottom w:val="360"/>
                              <w:divBdr>
                                <w:top w:val="none" w:sz="0" w:space="0" w:color="auto"/>
                                <w:left w:val="none" w:sz="0" w:space="0" w:color="auto"/>
                                <w:bottom w:val="none" w:sz="0" w:space="0" w:color="auto"/>
                                <w:right w:val="none" w:sz="0" w:space="0" w:color="auto"/>
                              </w:divBdr>
                              <w:divsChild>
                                <w:div w:id="249509646">
                                  <w:marLeft w:val="0"/>
                                  <w:marRight w:val="0"/>
                                  <w:marTop w:val="0"/>
                                  <w:marBottom w:val="0"/>
                                  <w:divBdr>
                                    <w:top w:val="none" w:sz="0" w:space="0" w:color="auto"/>
                                    <w:left w:val="none" w:sz="0" w:space="0" w:color="auto"/>
                                    <w:bottom w:val="none" w:sz="0" w:space="0" w:color="auto"/>
                                    <w:right w:val="none" w:sz="0" w:space="0" w:color="auto"/>
                                  </w:divBdr>
                                  <w:divsChild>
                                    <w:div w:id="7927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961918">
      <w:bodyDiv w:val="1"/>
      <w:marLeft w:val="0"/>
      <w:marRight w:val="0"/>
      <w:marTop w:val="0"/>
      <w:marBottom w:val="0"/>
      <w:divBdr>
        <w:top w:val="none" w:sz="0" w:space="0" w:color="auto"/>
        <w:left w:val="none" w:sz="0" w:space="0" w:color="auto"/>
        <w:bottom w:val="none" w:sz="0" w:space="0" w:color="auto"/>
        <w:right w:val="none" w:sz="0" w:space="0" w:color="auto"/>
      </w:divBdr>
      <w:divsChild>
        <w:div w:id="1426271980">
          <w:marLeft w:val="0"/>
          <w:marRight w:val="1"/>
          <w:marTop w:val="0"/>
          <w:marBottom w:val="0"/>
          <w:divBdr>
            <w:top w:val="none" w:sz="0" w:space="0" w:color="auto"/>
            <w:left w:val="none" w:sz="0" w:space="0" w:color="auto"/>
            <w:bottom w:val="none" w:sz="0" w:space="0" w:color="auto"/>
            <w:right w:val="none" w:sz="0" w:space="0" w:color="auto"/>
          </w:divBdr>
          <w:divsChild>
            <w:div w:id="1437554963">
              <w:marLeft w:val="0"/>
              <w:marRight w:val="0"/>
              <w:marTop w:val="0"/>
              <w:marBottom w:val="0"/>
              <w:divBdr>
                <w:top w:val="none" w:sz="0" w:space="0" w:color="auto"/>
                <w:left w:val="none" w:sz="0" w:space="0" w:color="auto"/>
                <w:bottom w:val="none" w:sz="0" w:space="0" w:color="auto"/>
                <w:right w:val="none" w:sz="0" w:space="0" w:color="auto"/>
              </w:divBdr>
              <w:divsChild>
                <w:div w:id="1042751889">
                  <w:marLeft w:val="0"/>
                  <w:marRight w:val="1"/>
                  <w:marTop w:val="0"/>
                  <w:marBottom w:val="0"/>
                  <w:divBdr>
                    <w:top w:val="none" w:sz="0" w:space="0" w:color="auto"/>
                    <w:left w:val="none" w:sz="0" w:space="0" w:color="auto"/>
                    <w:bottom w:val="none" w:sz="0" w:space="0" w:color="auto"/>
                    <w:right w:val="none" w:sz="0" w:space="0" w:color="auto"/>
                  </w:divBdr>
                  <w:divsChild>
                    <w:div w:id="1408456892">
                      <w:marLeft w:val="0"/>
                      <w:marRight w:val="0"/>
                      <w:marTop w:val="0"/>
                      <w:marBottom w:val="0"/>
                      <w:divBdr>
                        <w:top w:val="none" w:sz="0" w:space="0" w:color="auto"/>
                        <w:left w:val="none" w:sz="0" w:space="0" w:color="auto"/>
                        <w:bottom w:val="none" w:sz="0" w:space="0" w:color="auto"/>
                        <w:right w:val="none" w:sz="0" w:space="0" w:color="auto"/>
                      </w:divBdr>
                      <w:divsChild>
                        <w:div w:id="415175473">
                          <w:marLeft w:val="0"/>
                          <w:marRight w:val="0"/>
                          <w:marTop w:val="0"/>
                          <w:marBottom w:val="0"/>
                          <w:divBdr>
                            <w:top w:val="none" w:sz="0" w:space="0" w:color="auto"/>
                            <w:left w:val="none" w:sz="0" w:space="0" w:color="auto"/>
                            <w:bottom w:val="none" w:sz="0" w:space="0" w:color="auto"/>
                            <w:right w:val="none" w:sz="0" w:space="0" w:color="auto"/>
                          </w:divBdr>
                          <w:divsChild>
                            <w:div w:id="1513257963">
                              <w:marLeft w:val="0"/>
                              <w:marRight w:val="0"/>
                              <w:marTop w:val="120"/>
                              <w:marBottom w:val="360"/>
                              <w:divBdr>
                                <w:top w:val="none" w:sz="0" w:space="0" w:color="auto"/>
                                <w:left w:val="none" w:sz="0" w:space="0" w:color="auto"/>
                                <w:bottom w:val="none" w:sz="0" w:space="0" w:color="auto"/>
                                <w:right w:val="none" w:sz="0" w:space="0" w:color="auto"/>
                              </w:divBdr>
                              <w:divsChild>
                                <w:div w:id="264845265">
                                  <w:marLeft w:val="0"/>
                                  <w:marRight w:val="0"/>
                                  <w:marTop w:val="0"/>
                                  <w:marBottom w:val="0"/>
                                  <w:divBdr>
                                    <w:top w:val="none" w:sz="0" w:space="0" w:color="auto"/>
                                    <w:left w:val="none" w:sz="0" w:space="0" w:color="auto"/>
                                    <w:bottom w:val="none" w:sz="0" w:space="0" w:color="auto"/>
                                    <w:right w:val="none" w:sz="0" w:space="0" w:color="auto"/>
                                  </w:divBdr>
                                  <w:divsChild>
                                    <w:div w:id="389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757970">
      <w:bodyDiv w:val="1"/>
      <w:marLeft w:val="0"/>
      <w:marRight w:val="0"/>
      <w:marTop w:val="0"/>
      <w:marBottom w:val="0"/>
      <w:divBdr>
        <w:top w:val="none" w:sz="0" w:space="0" w:color="auto"/>
        <w:left w:val="none" w:sz="0" w:space="0" w:color="auto"/>
        <w:bottom w:val="none" w:sz="0" w:space="0" w:color="auto"/>
        <w:right w:val="none" w:sz="0" w:space="0" w:color="auto"/>
      </w:divBdr>
      <w:divsChild>
        <w:div w:id="1992176838">
          <w:marLeft w:val="0"/>
          <w:marRight w:val="1"/>
          <w:marTop w:val="0"/>
          <w:marBottom w:val="0"/>
          <w:divBdr>
            <w:top w:val="none" w:sz="0" w:space="0" w:color="auto"/>
            <w:left w:val="none" w:sz="0" w:space="0" w:color="auto"/>
            <w:bottom w:val="none" w:sz="0" w:space="0" w:color="auto"/>
            <w:right w:val="none" w:sz="0" w:space="0" w:color="auto"/>
          </w:divBdr>
          <w:divsChild>
            <w:div w:id="1027294423">
              <w:marLeft w:val="0"/>
              <w:marRight w:val="0"/>
              <w:marTop w:val="0"/>
              <w:marBottom w:val="0"/>
              <w:divBdr>
                <w:top w:val="none" w:sz="0" w:space="0" w:color="auto"/>
                <w:left w:val="none" w:sz="0" w:space="0" w:color="auto"/>
                <w:bottom w:val="none" w:sz="0" w:space="0" w:color="auto"/>
                <w:right w:val="none" w:sz="0" w:space="0" w:color="auto"/>
              </w:divBdr>
              <w:divsChild>
                <w:div w:id="172960235">
                  <w:marLeft w:val="0"/>
                  <w:marRight w:val="1"/>
                  <w:marTop w:val="0"/>
                  <w:marBottom w:val="0"/>
                  <w:divBdr>
                    <w:top w:val="none" w:sz="0" w:space="0" w:color="auto"/>
                    <w:left w:val="none" w:sz="0" w:space="0" w:color="auto"/>
                    <w:bottom w:val="none" w:sz="0" w:space="0" w:color="auto"/>
                    <w:right w:val="none" w:sz="0" w:space="0" w:color="auto"/>
                  </w:divBdr>
                  <w:divsChild>
                    <w:div w:id="2140175999">
                      <w:marLeft w:val="0"/>
                      <w:marRight w:val="0"/>
                      <w:marTop w:val="0"/>
                      <w:marBottom w:val="0"/>
                      <w:divBdr>
                        <w:top w:val="none" w:sz="0" w:space="0" w:color="auto"/>
                        <w:left w:val="none" w:sz="0" w:space="0" w:color="auto"/>
                        <w:bottom w:val="none" w:sz="0" w:space="0" w:color="auto"/>
                        <w:right w:val="none" w:sz="0" w:space="0" w:color="auto"/>
                      </w:divBdr>
                      <w:divsChild>
                        <w:div w:id="1504780694">
                          <w:marLeft w:val="0"/>
                          <w:marRight w:val="0"/>
                          <w:marTop w:val="0"/>
                          <w:marBottom w:val="0"/>
                          <w:divBdr>
                            <w:top w:val="none" w:sz="0" w:space="0" w:color="auto"/>
                            <w:left w:val="none" w:sz="0" w:space="0" w:color="auto"/>
                            <w:bottom w:val="none" w:sz="0" w:space="0" w:color="auto"/>
                            <w:right w:val="none" w:sz="0" w:space="0" w:color="auto"/>
                          </w:divBdr>
                          <w:divsChild>
                            <w:div w:id="1955819573">
                              <w:marLeft w:val="0"/>
                              <w:marRight w:val="0"/>
                              <w:marTop w:val="120"/>
                              <w:marBottom w:val="360"/>
                              <w:divBdr>
                                <w:top w:val="none" w:sz="0" w:space="0" w:color="auto"/>
                                <w:left w:val="none" w:sz="0" w:space="0" w:color="auto"/>
                                <w:bottom w:val="none" w:sz="0" w:space="0" w:color="auto"/>
                                <w:right w:val="none" w:sz="0" w:space="0" w:color="auto"/>
                              </w:divBdr>
                              <w:divsChild>
                                <w:div w:id="103116781">
                                  <w:marLeft w:val="0"/>
                                  <w:marRight w:val="0"/>
                                  <w:marTop w:val="0"/>
                                  <w:marBottom w:val="0"/>
                                  <w:divBdr>
                                    <w:top w:val="none" w:sz="0" w:space="0" w:color="auto"/>
                                    <w:left w:val="none" w:sz="0" w:space="0" w:color="auto"/>
                                    <w:bottom w:val="none" w:sz="0" w:space="0" w:color="auto"/>
                                    <w:right w:val="none" w:sz="0" w:space="0" w:color="auto"/>
                                  </w:divBdr>
                                  <w:divsChild>
                                    <w:div w:id="138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079725">
      <w:bodyDiv w:val="1"/>
      <w:marLeft w:val="0"/>
      <w:marRight w:val="0"/>
      <w:marTop w:val="0"/>
      <w:marBottom w:val="0"/>
      <w:divBdr>
        <w:top w:val="none" w:sz="0" w:space="0" w:color="auto"/>
        <w:left w:val="none" w:sz="0" w:space="0" w:color="auto"/>
        <w:bottom w:val="none" w:sz="0" w:space="0" w:color="auto"/>
        <w:right w:val="none" w:sz="0" w:space="0" w:color="auto"/>
      </w:divBdr>
      <w:divsChild>
        <w:div w:id="1730883522">
          <w:marLeft w:val="0"/>
          <w:marRight w:val="1"/>
          <w:marTop w:val="0"/>
          <w:marBottom w:val="0"/>
          <w:divBdr>
            <w:top w:val="none" w:sz="0" w:space="0" w:color="auto"/>
            <w:left w:val="none" w:sz="0" w:space="0" w:color="auto"/>
            <w:bottom w:val="none" w:sz="0" w:space="0" w:color="auto"/>
            <w:right w:val="none" w:sz="0" w:space="0" w:color="auto"/>
          </w:divBdr>
          <w:divsChild>
            <w:div w:id="1565481052">
              <w:marLeft w:val="0"/>
              <w:marRight w:val="0"/>
              <w:marTop w:val="0"/>
              <w:marBottom w:val="0"/>
              <w:divBdr>
                <w:top w:val="none" w:sz="0" w:space="0" w:color="auto"/>
                <w:left w:val="none" w:sz="0" w:space="0" w:color="auto"/>
                <w:bottom w:val="none" w:sz="0" w:space="0" w:color="auto"/>
                <w:right w:val="none" w:sz="0" w:space="0" w:color="auto"/>
              </w:divBdr>
              <w:divsChild>
                <w:div w:id="1464931775">
                  <w:marLeft w:val="0"/>
                  <w:marRight w:val="1"/>
                  <w:marTop w:val="0"/>
                  <w:marBottom w:val="0"/>
                  <w:divBdr>
                    <w:top w:val="none" w:sz="0" w:space="0" w:color="auto"/>
                    <w:left w:val="none" w:sz="0" w:space="0" w:color="auto"/>
                    <w:bottom w:val="none" w:sz="0" w:space="0" w:color="auto"/>
                    <w:right w:val="none" w:sz="0" w:space="0" w:color="auto"/>
                  </w:divBdr>
                  <w:divsChild>
                    <w:div w:id="979117768">
                      <w:marLeft w:val="0"/>
                      <w:marRight w:val="0"/>
                      <w:marTop w:val="0"/>
                      <w:marBottom w:val="0"/>
                      <w:divBdr>
                        <w:top w:val="none" w:sz="0" w:space="0" w:color="auto"/>
                        <w:left w:val="none" w:sz="0" w:space="0" w:color="auto"/>
                        <w:bottom w:val="none" w:sz="0" w:space="0" w:color="auto"/>
                        <w:right w:val="none" w:sz="0" w:space="0" w:color="auto"/>
                      </w:divBdr>
                      <w:divsChild>
                        <w:div w:id="1886671442">
                          <w:marLeft w:val="0"/>
                          <w:marRight w:val="0"/>
                          <w:marTop w:val="0"/>
                          <w:marBottom w:val="0"/>
                          <w:divBdr>
                            <w:top w:val="none" w:sz="0" w:space="0" w:color="auto"/>
                            <w:left w:val="none" w:sz="0" w:space="0" w:color="auto"/>
                            <w:bottom w:val="none" w:sz="0" w:space="0" w:color="auto"/>
                            <w:right w:val="none" w:sz="0" w:space="0" w:color="auto"/>
                          </w:divBdr>
                          <w:divsChild>
                            <w:div w:id="1358963697">
                              <w:marLeft w:val="0"/>
                              <w:marRight w:val="0"/>
                              <w:marTop w:val="120"/>
                              <w:marBottom w:val="360"/>
                              <w:divBdr>
                                <w:top w:val="none" w:sz="0" w:space="0" w:color="auto"/>
                                <w:left w:val="none" w:sz="0" w:space="0" w:color="auto"/>
                                <w:bottom w:val="none" w:sz="0" w:space="0" w:color="auto"/>
                                <w:right w:val="none" w:sz="0" w:space="0" w:color="auto"/>
                              </w:divBdr>
                              <w:divsChild>
                                <w:div w:id="1277639232">
                                  <w:marLeft w:val="0"/>
                                  <w:marRight w:val="0"/>
                                  <w:marTop w:val="0"/>
                                  <w:marBottom w:val="0"/>
                                  <w:divBdr>
                                    <w:top w:val="none" w:sz="0" w:space="0" w:color="auto"/>
                                    <w:left w:val="none" w:sz="0" w:space="0" w:color="auto"/>
                                    <w:bottom w:val="none" w:sz="0" w:space="0" w:color="auto"/>
                                    <w:right w:val="none" w:sz="0" w:space="0" w:color="auto"/>
                                  </w:divBdr>
                                  <w:divsChild>
                                    <w:div w:id="1647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3726">
      <w:bodyDiv w:val="1"/>
      <w:marLeft w:val="0"/>
      <w:marRight w:val="0"/>
      <w:marTop w:val="0"/>
      <w:marBottom w:val="0"/>
      <w:divBdr>
        <w:top w:val="none" w:sz="0" w:space="0" w:color="auto"/>
        <w:left w:val="none" w:sz="0" w:space="0" w:color="auto"/>
        <w:bottom w:val="none" w:sz="0" w:space="0" w:color="auto"/>
        <w:right w:val="none" w:sz="0" w:space="0" w:color="auto"/>
      </w:divBdr>
      <w:divsChild>
        <w:div w:id="1557811918">
          <w:marLeft w:val="0"/>
          <w:marRight w:val="1"/>
          <w:marTop w:val="0"/>
          <w:marBottom w:val="0"/>
          <w:divBdr>
            <w:top w:val="none" w:sz="0" w:space="0" w:color="auto"/>
            <w:left w:val="none" w:sz="0" w:space="0" w:color="auto"/>
            <w:bottom w:val="none" w:sz="0" w:space="0" w:color="auto"/>
            <w:right w:val="none" w:sz="0" w:space="0" w:color="auto"/>
          </w:divBdr>
          <w:divsChild>
            <w:div w:id="1286304562">
              <w:marLeft w:val="0"/>
              <w:marRight w:val="0"/>
              <w:marTop w:val="0"/>
              <w:marBottom w:val="0"/>
              <w:divBdr>
                <w:top w:val="none" w:sz="0" w:space="0" w:color="auto"/>
                <w:left w:val="none" w:sz="0" w:space="0" w:color="auto"/>
                <w:bottom w:val="none" w:sz="0" w:space="0" w:color="auto"/>
                <w:right w:val="none" w:sz="0" w:space="0" w:color="auto"/>
              </w:divBdr>
              <w:divsChild>
                <w:div w:id="2142262507">
                  <w:marLeft w:val="0"/>
                  <w:marRight w:val="1"/>
                  <w:marTop w:val="0"/>
                  <w:marBottom w:val="0"/>
                  <w:divBdr>
                    <w:top w:val="none" w:sz="0" w:space="0" w:color="auto"/>
                    <w:left w:val="none" w:sz="0" w:space="0" w:color="auto"/>
                    <w:bottom w:val="none" w:sz="0" w:space="0" w:color="auto"/>
                    <w:right w:val="none" w:sz="0" w:space="0" w:color="auto"/>
                  </w:divBdr>
                  <w:divsChild>
                    <w:div w:id="1478570011">
                      <w:marLeft w:val="0"/>
                      <w:marRight w:val="0"/>
                      <w:marTop w:val="0"/>
                      <w:marBottom w:val="0"/>
                      <w:divBdr>
                        <w:top w:val="none" w:sz="0" w:space="0" w:color="auto"/>
                        <w:left w:val="none" w:sz="0" w:space="0" w:color="auto"/>
                        <w:bottom w:val="none" w:sz="0" w:space="0" w:color="auto"/>
                        <w:right w:val="none" w:sz="0" w:space="0" w:color="auto"/>
                      </w:divBdr>
                      <w:divsChild>
                        <w:div w:id="1316953382">
                          <w:marLeft w:val="0"/>
                          <w:marRight w:val="0"/>
                          <w:marTop w:val="0"/>
                          <w:marBottom w:val="0"/>
                          <w:divBdr>
                            <w:top w:val="none" w:sz="0" w:space="0" w:color="auto"/>
                            <w:left w:val="none" w:sz="0" w:space="0" w:color="auto"/>
                            <w:bottom w:val="none" w:sz="0" w:space="0" w:color="auto"/>
                            <w:right w:val="none" w:sz="0" w:space="0" w:color="auto"/>
                          </w:divBdr>
                          <w:divsChild>
                            <w:div w:id="1844665893">
                              <w:marLeft w:val="0"/>
                              <w:marRight w:val="0"/>
                              <w:marTop w:val="120"/>
                              <w:marBottom w:val="360"/>
                              <w:divBdr>
                                <w:top w:val="none" w:sz="0" w:space="0" w:color="auto"/>
                                <w:left w:val="none" w:sz="0" w:space="0" w:color="auto"/>
                                <w:bottom w:val="none" w:sz="0" w:space="0" w:color="auto"/>
                                <w:right w:val="none" w:sz="0" w:space="0" w:color="auto"/>
                              </w:divBdr>
                              <w:divsChild>
                                <w:div w:id="85659712">
                                  <w:marLeft w:val="0"/>
                                  <w:marRight w:val="0"/>
                                  <w:marTop w:val="0"/>
                                  <w:marBottom w:val="0"/>
                                  <w:divBdr>
                                    <w:top w:val="none" w:sz="0" w:space="0" w:color="auto"/>
                                    <w:left w:val="none" w:sz="0" w:space="0" w:color="auto"/>
                                    <w:bottom w:val="none" w:sz="0" w:space="0" w:color="auto"/>
                                    <w:right w:val="none" w:sz="0" w:space="0" w:color="auto"/>
                                  </w:divBdr>
                                  <w:divsChild>
                                    <w:div w:id="1187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585913">
      <w:bodyDiv w:val="1"/>
      <w:marLeft w:val="0"/>
      <w:marRight w:val="0"/>
      <w:marTop w:val="0"/>
      <w:marBottom w:val="0"/>
      <w:divBdr>
        <w:top w:val="none" w:sz="0" w:space="0" w:color="auto"/>
        <w:left w:val="none" w:sz="0" w:space="0" w:color="auto"/>
        <w:bottom w:val="none" w:sz="0" w:space="0" w:color="auto"/>
        <w:right w:val="none" w:sz="0" w:space="0" w:color="auto"/>
      </w:divBdr>
      <w:divsChild>
        <w:div w:id="1524125019">
          <w:marLeft w:val="0"/>
          <w:marRight w:val="1"/>
          <w:marTop w:val="0"/>
          <w:marBottom w:val="0"/>
          <w:divBdr>
            <w:top w:val="none" w:sz="0" w:space="0" w:color="auto"/>
            <w:left w:val="none" w:sz="0" w:space="0" w:color="auto"/>
            <w:bottom w:val="none" w:sz="0" w:space="0" w:color="auto"/>
            <w:right w:val="none" w:sz="0" w:space="0" w:color="auto"/>
          </w:divBdr>
          <w:divsChild>
            <w:div w:id="1776904505">
              <w:marLeft w:val="0"/>
              <w:marRight w:val="0"/>
              <w:marTop w:val="0"/>
              <w:marBottom w:val="0"/>
              <w:divBdr>
                <w:top w:val="none" w:sz="0" w:space="0" w:color="auto"/>
                <w:left w:val="none" w:sz="0" w:space="0" w:color="auto"/>
                <w:bottom w:val="none" w:sz="0" w:space="0" w:color="auto"/>
                <w:right w:val="none" w:sz="0" w:space="0" w:color="auto"/>
              </w:divBdr>
              <w:divsChild>
                <w:div w:id="426926199">
                  <w:marLeft w:val="0"/>
                  <w:marRight w:val="1"/>
                  <w:marTop w:val="0"/>
                  <w:marBottom w:val="0"/>
                  <w:divBdr>
                    <w:top w:val="none" w:sz="0" w:space="0" w:color="auto"/>
                    <w:left w:val="none" w:sz="0" w:space="0" w:color="auto"/>
                    <w:bottom w:val="none" w:sz="0" w:space="0" w:color="auto"/>
                    <w:right w:val="none" w:sz="0" w:space="0" w:color="auto"/>
                  </w:divBdr>
                  <w:divsChild>
                    <w:div w:id="985087434">
                      <w:marLeft w:val="0"/>
                      <w:marRight w:val="0"/>
                      <w:marTop w:val="0"/>
                      <w:marBottom w:val="0"/>
                      <w:divBdr>
                        <w:top w:val="none" w:sz="0" w:space="0" w:color="auto"/>
                        <w:left w:val="none" w:sz="0" w:space="0" w:color="auto"/>
                        <w:bottom w:val="none" w:sz="0" w:space="0" w:color="auto"/>
                        <w:right w:val="none" w:sz="0" w:space="0" w:color="auto"/>
                      </w:divBdr>
                      <w:divsChild>
                        <w:div w:id="467016757">
                          <w:marLeft w:val="0"/>
                          <w:marRight w:val="0"/>
                          <w:marTop w:val="0"/>
                          <w:marBottom w:val="0"/>
                          <w:divBdr>
                            <w:top w:val="none" w:sz="0" w:space="0" w:color="auto"/>
                            <w:left w:val="none" w:sz="0" w:space="0" w:color="auto"/>
                            <w:bottom w:val="none" w:sz="0" w:space="0" w:color="auto"/>
                            <w:right w:val="none" w:sz="0" w:space="0" w:color="auto"/>
                          </w:divBdr>
                          <w:divsChild>
                            <w:div w:id="1550148329">
                              <w:marLeft w:val="0"/>
                              <w:marRight w:val="0"/>
                              <w:marTop w:val="120"/>
                              <w:marBottom w:val="360"/>
                              <w:divBdr>
                                <w:top w:val="none" w:sz="0" w:space="0" w:color="auto"/>
                                <w:left w:val="none" w:sz="0" w:space="0" w:color="auto"/>
                                <w:bottom w:val="none" w:sz="0" w:space="0" w:color="auto"/>
                                <w:right w:val="none" w:sz="0" w:space="0" w:color="auto"/>
                              </w:divBdr>
                              <w:divsChild>
                                <w:div w:id="1737627749">
                                  <w:marLeft w:val="0"/>
                                  <w:marRight w:val="0"/>
                                  <w:marTop w:val="0"/>
                                  <w:marBottom w:val="0"/>
                                  <w:divBdr>
                                    <w:top w:val="none" w:sz="0" w:space="0" w:color="auto"/>
                                    <w:left w:val="none" w:sz="0" w:space="0" w:color="auto"/>
                                    <w:bottom w:val="none" w:sz="0" w:space="0" w:color="auto"/>
                                    <w:right w:val="none" w:sz="0" w:space="0" w:color="auto"/>
                                  </w:divBdr>
                                  <w:divsChild>
                                    <w:div w:id="15918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552011">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1">
          <w:marLeft w:val="0"/>
          <w:marRight w:val="1"/>
          <w:marTop w:val="0"/>
          <w:marBottom w:val="0"/>
          <w:divBdr>
            <w:top w:val="none" w:sz="0" w:space="0" w:color="auto"/>
            <w:left w:val="none" w:sz="0" w:space="0" w:color="auto"/>
            <w:bottom w:val="none" w:sz="0" w:space="0" w:color="auto"/>
            <w:right w:val="none" w:sz="0" w:space="0" w:color="auto"/>
          </w:divBdr>
          <w:divsChild>
            <w:div w:id="785542208">
              <w:marLeft w:val="0"/>
              <w:marRight w:val="0"/>
              <w:marTop w:val="0"/>
              <w:marBottom w:val="0"/>
              <w:divBdr>
                <w:top w:val="none" w:sz="0" w:space="0" w:color="auto"/>
                <w:left w:val="none" w:sz="0" w:space="0" w:color="auto"/>
                <w:bottom w:val="none" w:sz="0" w:space="0" w:color="auto"/>
                <w:right w:val="none" w:sz="0" w:space="0" w:color="auto"/>
              </w:divBdr>
              <w:divsChild>
                <w:div w:id="1449466983">
                  <w:marLeft w:val="0"/>
                  <w:marRight w:val="1"/>
                  <w:marTop w:val="0"/>
                  <w:marBottom w:val="0"/>
                  <w:divBdr>
                    <w:top w:val="none" w:sz="0" w:space="0" w:color="auto"/>
                    <w:left w:val="none" w:sz="0" w:space="0" w:color="auto"/>
                    <w:bottom w:val="none" w:sz="0" w:space="0" w:color="auto"/>
                    <w:right w:val="none" w:sz="0" w:space="0" w:color="auto"/>
                  </w:divBdr>
                  <w:divsChild>
                    <w:div w:id="420377076">
                      <w:marLeft w:val="0"/>
                      <w:marRight w:val="0"/>
                      <w:marTop w:val="0"/>
                      <w:marBottom w:val="0"/>
                      <w:divBdr>
                        <w:top w:val="none" w:sz="0" w:space="0" w:color="auto"/>
                        <w:left w:val="none" w:sz="0" w:space="0" w:color="auto"/>
                        <w:bottom w:val="none" w:sz="0" w:space="0" w:color="auto"/>
                        <w:right w:val="none" w:sz="0" w:space="0" w:color="auto"/>
                      </w:divBdr>
                      <w:divsChild>
                        <w:div w:id="973368605">
                          <w:marLeft w:val="0"/>
                          <w:marRight w:val="0"/>
                          <w:marTop w:val="0"/>
                          <w:marBottom w:val="0"/>
                          <w:divBdr>
                            <w:top w:val="none" w:sz="0" w:space="0" w:color="auto"/>
                            <w:left w:val="none" w:sz="0" w:space="0" w:color="auto"/>
                            <w:bottom w:val="none" w:sz="0" w:space="0" w:color="auto"/>
                            <w:right w:val="none" w:sz="0" w:space="0" w:color="auto"/>
                          </w:divBdr>
                          <w:divsChild>
                            <w:div w:id="1617786593">
                              <w:marLeft w:val="0"/>
                              <w:marRight w:val="0"/>
                              <w:marTop w:val="120"/>
                              <w:marBottom w:val="360"/>
                              <w:divBdr>
                                <w:top w:val="none" w:sz="0" w:space="0" w:color="auto"/>
                                <w:left w:val="none" w:sz="0" w:space="0" w:color="auto"/>
                                <w:bottom w:val="none" w:sz="0" w:space="0" w:color="auto"/>
                                <w:right w:val="none" w:sz="0" w:space="0" w:color="auto"/>
                              </w:divBdr>
                              <w:divsChild>
                                <w:div w:id="2145927532">
                                  <w:marLeft w:val="420"/>
                                  <w:marRight w:val="0"/>
                                  <w:marTop w:val="0"/>
                                  <w:marBottom w:val="0"/>
                                  <w:divBdr>
                                    <w:top w:val="none" w:sz="0" w:space="0" w:color="auto"/>
                                    <w:left w:val="none" w:sz="0" w:space="0" w:color="auto"/>
                                    <w:bottom w:val="none" w:sz="0" w:space="0" w:color="auto"/>
                                    <w:right w:val="none" w:sz="0" w:space="0" w:color="auto"/>
                                  </w:divBdr>
                                  <w:divsChild>
                                    <w:div w:id="1547374286">
                                      <w:marLeft w:val="0"/>
                                      <w:marRight w:val="0"/>
                                      <w:marTop w:val="0"/>
                                      <w:marBottom w:val="0"/>
                                      <w:divBdr>
                                        <w:top w:val="none" w:sz="0" w:space="0" w:color="auto"/>
                                        <w:left w:val="none" w:sz="0" w:space="0" w:color="auto"/>
                                        <w:bottom w:val="none" w:sz="0" w:space="0" w:color="auto"/>
                                        <w:right w:val="none" w:sz="0" w:space="0" w:color="auto"/>
                                      </w:divBdr>
                                      <w:divsChild>
                                        <w:div w:id="9789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71253">
      <w:bodyDiv w:val="1"/>
      <w:marLeft w:val="0"/>
      <w:marRight w:val="0"/>
      <w:marTop w:val="0"/>
      <w:marBottom w:val="0"/>
      <w:divBdr>
        <w:top w:val="none" w:sz="0" w:space="0" w:color="auto"/>
        <w:left w:val="none" w:sz="0" w:space="0" w:color="auto"/>
        <w:bottom w:val="none" w:sz="0" w:space="0" w:color="auto"/>
        <w:right w:val="none" w:sz="0" w:space="0" w:color="auto"/>
      </w:divBdr>
      <w:divsChild>
        <w:div w:id="922299783">
          <w:marLeft w:val="0"/>
          <w:marRight w:val="1"/>
          <w:marTop w:val="0"/>
          <w:marBottom w:val="0"/>
          <w:divBdr>
            <w:top w:val="none" w:sz="0" w:space="0" w:color="auto"/>
            <w:left w:val="none" w:sz="0" w:space="0" w:color="auto"/>
            <w:bottom w:val="none" w:sz="0" w:space="0" w:color="auto"/>
            <w:right w:val="none" w:sz="0" w:space="0" w:color="auto"/>
          </w:divBdr>
          <w:divsChild>
            <w:div w:id="2084326694">
              <w:marLeft w:val="0"/>
              <w:marRight w:val="0"/>
              <w:marTop w:val="0"/>
              <w:marBottom w:val="0"/>
              <w:divBdr>
                <w:top w:val="none" w:sz="0" w:space="0" w:color="auto"/>
                <w:left w:val="none" w:sz="0" w:space="0" w:color="auto"/>
                <w:bottom w:val="none" w:sz="0" w:space="0" w:color="auto"/>
                <w:right w:val="none" w:sz="0" w:space="0" w:color="auto"/>
              </w:divBdr>
              <w:divsChild>
                <w:div w:id="2060544861">
                  <w:marLeft w:val="0"/>
                  <w:marRight w:val="1"/>
                  <w:marTop w:val="0"/>
                  <w:marBottom w:val="0"/>
                  <w:divBdr>
                    <w:top w:val="none" w:sz="0" w:space="0" w:color="auto"/>
                    <w:left w:val="none" w:sz="0" w:space="0" w:color="auto"/>
                    <w:bottom w:val="none" w:sz="0" w:space="0" w:color="auto"/>
                    <w:right w:val="none" w:sz="0" w:space="0" w:color="auto"/>
                  </w:divBdr>
                  <w:divsChild>
                    <w:div w:id="1253079455">
                      <w:marLeft w:val="0"/>
                      <w:marRight w:val="0"/>
                      <w:marTop w:val="0"/>
                      <w:marBottom w:val="0"/>
                      <w:divBdr>
                        <w:top w:val="none" w:sz="0" w:space="0" w:color="auto"/>
                        <w:left w:val="none" w:sz="0" w:space="0" w:color="auto"/>
                        <w:bottom w:val="none" w:sz="0" w:space="0" w:color="auto"/>
                        <w:right w:val="none" w:sz="0" w:space="0" w:color="auto"/>
                      </w:divBdr>
                      <w:divsChild>
                        <w:div w:id="1356273798">
                          <w:marLeft w:val="0"/>
                          <w:marRight w:val="0"/>
                          <w:marTop w:val="0"/>
                          <w:marBottom w:val="0"/>
                          <w:divBdr>
                            <w:top w:val="none" w:sz="0" w:space="0" w:color="auto"/>
                            <w:left w:val="none" w:sz="0" w:space="0" w:color="auto"/>
                            <w:bottom w:val="none" w:sz="0" w:space="0" w:color="auto"/>
                            <w:right w:val="none" w:sz="0" w:space="0" w:color="auto"/>
                          </w:divBdr>
                          <w:divsChild>
                            <w:div w:id="2083986886">
                              <w:marLeft w:val="0"/>
                              <w:marRight w:val="0"/>
                              <w:marTop w:val="120"/>
                              <w:marBottom w:val="360"/>
                              <w:divBdr>
                                <w:top w:val="none" w:sz="0" w:space="0" w:color="auto"/>
                                <w:left w:val="none" w:sz="0" w:space="0" w:color="auto"/>
                                <w:bottom w:val="none" w:sz="0" w:space="0" w:color="auto"/>
                                <w:right w:val="none" w:sz="0" w:space="0" w:color="auto"/>
                              </w:divBdr>
                              <w:divsChild>
                                <w:div w:id="2143381361">
                                  <w:marLeft w:val="0"/>
                                  <w:marRight w:val="0"/>
                                  <w:marTop w:val="0"/>
                                  <w:marBottom w:val="0"/>
                                  <w:divBdr>
                                    <w:top w:val="none" w:sz="0" w:space="0" w:color="auto"/>
                                    <w:left w:val="none" w:sz="0" w:space="0" w:color="auto"/>
                                    <w:bottom w:val="none" w:sz="0" w:space="0" w:color="auto"/>
                                    <w:right w:val="none" w:sz="0" w:space="0" w:color="auto"/>
                                  </w:divBdr>
                                  <w:divsChild>
                                    <w:div w:id="21216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649183">
      <w:bodyDiv w:val="1"/>
      <w:marLeft w:val="0"/>
      <w:marRight w:val="0"/>
      <w:marTop w:val="0"/>
      <w:marBottom w:val="0"/>
      <w:divBdr>
        <w:top w:val="none" w:sz="0" w:space="0" w:color="auto"/>
        <w:left w:val="none" w:sz="0" w:space="0" w:color="auto"/>
        <w:bottom w:val="none" w:sz="0" w:space="0" w:color="auto"/>
        <w:right w:val="none" w:sz="0" w:space="0" w:color="auto"/>
      </w:divBdr>
      <w:divsChild>
        <w:div w:id="2051148812">
          <w:marLeft w:val="0"/>
          <w:marRight w:val="1"/>
          <w:marTop w:val="0"/>
          <w:marBottom w:val="0"/>
          <w:divBdr>
            <w:top w:val="none" w:sz="0" w:space="0" w:color="auto"/>
            <w:left w:val="none" w:sz="0" w:space="0" w:color="auto"/>
            <w:bottom w:val="none" w:sz="0" w:space="0" w:color="auto"/>
            <w:right w:val="none" w:sz="0" w:space="0" w:color="auto"/>
          </w:divBdr>
          <w:divsChild>
            <w:div w:id="1307124808">
              <w:marLeft w:val="0"/>
              <w:marRight w:val="0"/>
              <w:marTop w:val="0"/>
              <w:marBottom w:val="0"/>
              <w:divBdr>
                <w:top w:val="none" w:sz="0" w:space="0" w:color="auto"/>
                <w:left w:val="none" w:sz="0" w:space="0" w:color="auto"/>
                <w:bottom w:val="none" w:sz="0" w:space="0" w:color="auto"/>
                <w:right w:val="none" w:sz="0" w:space="0" w:color="auto"/>
              </w:divBdr>
              <w:divsChild>
                <w:div w:id="427040255">
                  <w:marLeft w:val="0"/>
                  <w:marRight w:val="1"/>
                  <w:marTop w:val="0"/>
                  <w:marBottom w:val="0"/>
                  <w:divBdr>
                    <w:top w:val="none" w:sz="0" w:space="0" w:color="auto"/>
                    <w:left w:val="none" w:sz="0" w:space="0" w:color="auto"/>
                    <w:bottom w:val="none" w:sz="0" w:space="0" w:color="auto"/>
                    <w:right w:val="none" w:sz="0" w:space="0" w:color="auto"/>
                  </w:divBdr>
                  <w:divsChild>
                    <w:div w:id="781266874">
                      <w:marLeft w:val="0"/>
                      <w:marRight w:val="0"/>
                      <w:marTop w:val="0"/>
                      <w:marBottom w:val="0"/>
                      <w:divBdr>
                        <w:top w:val="none" w:sz="0" w:space="0" w:color="auto"/>
                        <w:left w:val="none" w:sz="0" w:space="0" w:color="auto"/>
                        <w:bottom w:val="none" w:sz="0" w:space="0" w:color="auto"/>
                        <w:right w:val="none" w:sz="0" w:space="0" w:color="auto"/>
                      </w:divBdr>
                      <w:divsChild>
                        <w:div w:id="1781102328">
                          <w:marLeft w:val="0"/>
                          <w:marRight w:val="0"/>
                          <w:marTop w:val="0"/>
                          <w:marBottom w:val="0"/>
                          <w:divBdr>
                            <w:top w:val="none" w:sz="0" w:space="0" w:color="auto"/>
                            <w:left w:val="none" w:sz="0" w:space="0" w:color="auto"/>
                            <w:bottom w:val="none" w:sz="0" w:space="0" w:color="auto"/>
                            <w:right w:val="none" w:sz="0" w:space="0" w:color="auto"/>
                          </w:divBdr>
                          <w:divsChild>
                            <w:div w:id="75136588">
                              <w:marLeft w:val="0"/>
                              <w:marRight w:val="0"/>
                              <w:marTop w:val="120"/>
                              <w:marBottom w:val="360"/>
                              <w:divBdr>
                                <w:top w:val="none" w:sz="0" w:space="0" w:color="auto"/>
                                <w:left w:val="none" w:sz="0" w:space="0" w:color="auto"/>
                                <w:bottom w:val="none" w:sz="0" w:space="0" w:color="auto"/>
                                <w:right w:val="none" w:sz="0" w:space="0" w:color="auto"/>
                              </w:divBdr>
                              <w:divsChild>
                                <w:div w:id="1282419867">
                                  <w:marLeft w:val="0"/>
                                  <w:marRight w:val="0"/>
                                  <w:marTop w:val="0"/>
                                  <w:marBottom w:val="0"/>
                                  <w:divBdr>
                                    <w:top w:val="none" w:sz="0" w:space="0" w:color="auto"/>
                                    <w:left w:val="none" w:sz="0" w:space="0" w:color="auto"/>
                                    <w:bottom w:val="none" w:sz="0" w:space="0" w:color="auto"/>
                                    <w:right w:val="none" w:sz="0" w:space="0" w:color="auto"/>
                                  </w:divBdr>
                                </w:div>
                                <w:div w:id="14841588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352332">
      <w:bodyDiv w:val="1"/>
      <w:marLeft w:val="0"/>
      <w:marRight w:val="0"/>
      <w:marTop w:val="0"/>
      <w:marBottom w:val="0"/>
      <w:divBdr>
        <w:top w:val="none" w:sz="0" w:space="0" w:color="auto"/>
        <w:left w:val="none" w:sz="0" w:space="0" w:color="auto"/>
        <w:bottom w:val="none" w:sz="0" w:space="0" w:color="auto"/>
        <w:right w:val="none" w:sz="0" w:space="0" w:color="auto"/>
      </w:divBdr>
      <w:divsChild>
        <w:div w:id="352612545">
          <w:marLeft w:val="0"/>
          <w:marRight w:val="1"/>
          <w:marTop w:val="0"/>
          <w:marBottom w:val="0"/>
          <w:divBdr>
            <w:top w:val="none" w:sz="0" w:space="0" w:color="auto"/>
            <w:left w:val="none" w:sz="0" w:space="0" w:color="auto"/>
            <w:bottom w:val="none" w:sz="0" w:space="0" w:color="auto"/>
            <w:right w:val="none" w:sz="0" w:space="0" w:color="auto"/>
          </w:divBdr>
          <w:divsChild>
            <w:div w:id="1583366312">
              <w:marLeft w:val="0"/>
              <w:marRight w:val="0"/>
              <w:marTop w:val="0"/>
              <w:marBottom w:val="0"/>
              <w:divBdr>
                <w:top w:val="none" w:sz="0" w:space="0" w:color="auto"/>
                <w:left w:val="none" w:sz="0" w:space="0" w:color="auto"/>
                <w:bottom w:val="none" w:sz="0" w:space="0" w:color="auto"/>
                <w:right w:val="none" w:sz="0" w:space="0" w:color="auto"/>
              </w:divBdr>
              <w:divsChild>
                <w:div w:id="1378429123">
                  <w:marLeft w:val="0"/>
                  <w:marRight w:val="1"/>
                  <w:marTop w:val="0"/>
                  <w:marBottom w:val="0"/>
                  <w:divBdr>
                    <w:top w:val="none" w:sz="0" w:space="0" w:color="auto"/>
                    <w:left w:val="none" w:sz="0" w:space="0" w:color="auto"/>
                    <w:bottom w:val="none" w:sz="0" w:space="0" w:color="auto"/>
                    <w:right w:val="none" w:sz="0" w:space="0" w:color="auto"/>
                  </w:divBdr>
                  <w:divsChild>
                    <w:div w:id="857622899">
                      <w:marLeft w:val="0"/>
                      <w:marRight w:val="0"/>
                      <w:marTop w:val="0"/>
                      <w:marBottom w:val="0"/>
                      <w:divBdr>
                        <w:top w:val="none" w:sz="0" w:space="0" w:color="auto"/>
                        <w:left w:val="none" w:sz="0" w:space="0" w:color="auto"/>
                        <w:bottom w:val="none" w:sz="0" w:space="0" w:color="auto"/>
                        <w:right w:val="none" w:sz="0" w:space="0" w:color="auto"/>
                      </w:divBdr>
                      <w:divsChild>
                        <w:div w:id="206914349">
                          <w:marLeft w:val="0"/>
                          <w:marRight w:val="0"/>
                          <w:marTop w:val="0"/>
                          <w:marBottom w:val="0"/>
                          <w:divBdr>
                            <w:top w:val="none" w:sz="0" w:space="0" w:color="auto"/>
                            <w:left w:val="none" w:sz="0" w:space="0" w:color="auto"/>
                            <w:bottom w:val="none" w:sz="0" w:space="0" w:color="auto"/>
                            <w:right w:val="none" w:sz="0" w:space="0" w:color="auto"/>
                          </w:divBdr>
                          <w:divsChild>
                            <w:div w:id="1992366946">
                              <w:marLeft w:val="0"/>
                              <w:marRight w:val="0"/>
                              <w:marTop w:val="120"/>
                              <w:marBottom w:val="360"/>
                              <w:divBdr>
                                <w:top w:val="none" w:sz="0" w:space="0" w:color="auto"/>
                                <w:left w:val="none" w:sz="0" w:space="0" w:color="auto"/>
                                <w:bottom w:val="none" w:sz="0" w:space="0" w:color="auto"/>
                                <w:right w:val="none" w:sz="0" w:space="0" w:color="auto"/>
                              </w:divBdr>
                              <w:divsChild>
                                <w:div w:id="862984377">
                                  <w:marLeft w:val="0"/>
                                  <w:marRight w:val="0"/>
                                  <w:marTop w:val="0"/>
                                  <w:marBottom w:val="0"/>
                                  <w:divBdr>
                                    <w:top w:val="none" w:sz="0" w:space="0" w:color="auto"/>
                                    <w:left w:val="none" w:sz="0" w:space="0" w:color="auto"/>
                                    <w:bottom w:val="none" w:sz="0" w:space="0" w:color="auto"/>
                                    <w:right w:val="none" w:sz="0" w:space="0" w:color="auto"/>
                                  </w:divBdr>
                                  <w:divsChild>
                                    <w:div w:id="1842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246741">
      <w:bodyDiv w:val="1"/>
      <w:marLeft w:val="0"/>
      <w:marRight w:val="0"/>
      <w:marTop w:val="0"/>
      <w:marBottom w:val="0"/>
      <w:divBdr>
        <w:top w:val="none" w:sz="0" w:space="0" w:color="auto"/>
        <w:left w:val="none" w:sz="0" w:space="0" w:color="auto"/>
        <w:bottom w:val="none" w:sz="0" w:space="0" w:color="auto"/>
        <w:right w:val="none" w:sz="0" w:space="0" w:color="auto"/>
      </w:divBdr>
      <w:divsChild>
        <w:div w:id="714698711">
          <w:marLeft w:val="0"/>
          <w:marRight w:val="1"/>
          <w:marTop w:val="0"/>
          <w:marBottom w:val="0"/>
          <w:divBdr>
            <w:top w:val="none" w:sz="0" w:space="0" w:color="auto"/>
            <w:left w:val="none" w:sz="0" w:space="0" w:color="auto"/>
            <w:bottom w:val="none" w:sz="0" w:space="0" w:color="auto"/>
            <w:right w:val="none" w:sz="0" w:space="0" w:color="auto"/>
          </w:divBdr>
          <w:divsChild>
            <w:div w:id="89392433">
              <w:marLeft w:val="0"/>
              <w:marRight w:val="0"/>
              <w:marTop w:val="0"/>
              <w:marBottom w:val="0"/>
              <w:divBdr>
                <w:top w:val="none" w:sz="0" w:space="0" w:color="auto"/>
                <w:left w:val="none" w:sz="0" w:space="0" w:color="auto"/>
                <w:bottom w:val="none" w:sz="0" w:space="0" w:color="auto"/>
                <w:right w:val="none" w:sz="0" w:space="0" w:color="auto"/>
              </w:divBdr>
              <w:divsChild>
                <w:div w:id="258147151">
                  <w:marLeft w:val="0"/>
                  <w:marRight w:val="1"/>
                  <w:marTop w:val="0"/>
                  <w:marBottom w:val="0"/>
                  <w:divBdr>
                    <w:top w:val="none" w:sz="0" w:space="0" w:color="auto"/>
                    <w:left w:val="none" w:sz="0" w:space="0" w:color="auto"/>
                    <w:bottom w:val="none" w:sz="0" w:space="0" w:color="auto"/>
                    <w:right w:val="none" w:sz="0" w:space="0" w:color="auto"/>
                  </w:divBdr>
                  <w:divsChild>
                    <w:div w:id="79839310">
                      <w:marLeft w:val="0"/>
                      <w:marRight w:val="0"/>
                      <w:marTop w:val="0"/>
                      <w:marBottom w:val="0"/>
                      <w:divBdr>
                        <w:top w:val="none" w:sz="0" w:space="0" w:color="auto"/>
                        <w:left w:val="none" w:sz="0" w:space="0" w:color="auto"/>
                        <w:bottom w:val="none" w:sz="0" w:space="0" w:color="auto"/>
                        <w:right w:val="none" w:sz="0" w:space="0" w:color="auto"/>
                      </w:divBdr>
                      <w:divsChild>
                        <w:div w:id="260920956">
                          <w:marLeft w:val="0"/>
                          <w:marRight w:val="0"/>
                          <w:marTop w:val="0"/>
                          <w:marBottom w:val="0"/>
                          <w:divBdr>
                            <w:top w:val="none" w:sz="0" w:space="0" w:color="auto"/>
                            <w:left w:val="none" w:sz="0" w:space="0" w:color="auto"/>
                            <w:bottom w:val="none" w:sz="0" w:space="0" w:color="auto"/>
                            <w:right w:val="none" w:sz="0" w:space="0" w:color="auto"/>
                          </w:divBdr>
                          <w:divsChild>
                            <w:div w:id="2103799362">
                              <w:marLeft w:val="0"/>
                              <w:marRight w:val="0"/>
                              <w:marTop w:val="120"/>
                              <w:marBottom w:val="360"/>
                              <w:divBdr>
                                <w:top w:val="none" w:sz="0" w:space="0" w:color="auto"/>
                                <w:left w:val="none" w:sz="0" w:space="0" w:color="auto"/>
                                <w:bottom w:val="none" w:sz="0" w:space="0" w:color="auto"/>
                                <w:right w:val="none" w:sz="0" w:space="0" w:color="auto"/>
                              </w:divBdr>
                              <w:divsChild>
                                <w:div w:id="2047752553">
                                  <w:marLeft w:val="0"/>
                                  <w:marRight w:val="0"/>
                                  <w:marTop w:val="0"/>
                                  <w:marBottom w:val="0"/>
                                  <w:divBdr>
                                    <w:top w:val="none" w:sz="0" w:space="0" w:color="auto"/>
                                    <w:left w:val="none" w:sz="0" w:space="0" w:color="auto"/>
                                    <w:bottom w:val="none" w:sz="0" w:space="0" w:color="auto"/>
                                    <w:right w:val="none" w:sz="0" w:space="0" w:color="auto"/>
                                  </w:divBdr>
                                  <w:divsChild>
                                    <w:div w:id="1762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007259">
      <w:bodyDiv w:val="1"/>
      <w:marLeft w:val="0"/>
      <w:marRight w:val="0"/>
      <w:marTop w:val="0"/>
      <w:marBottom w:val="0"/>
      <w:divBdr>
        <w:top w:val="none" w:sz="0" w:space="0" w:color="auto"/>
        <w:left w:val="none" w:sz="0" w:space="0" w:color="auto"/>
        <w:bottom w:val="none" w:sz="0" w:space="0" w:color="auto"/>
        <w:right w:val="none" w:sz="0" w:space="0" w:color="auto"/>
      </w:divBdr>
      <w:divsChild>
        <w:div w:id="139736593">
          <w:marLeft w:val="0"/>
          <w:marRight w:val="1"/>
          <w:marTop w:val="0"/>
          <w:marBottom w:val="0"/>
          <w:divBdr>
            <w:top w:val="none" w:sz="0" w:space="0" w:color="auto"/>
            <w:left w:val="none" w:sz="0" w:space="0" w:color="auto"/>
            <w:bottom w:val="none" w:sz="0" w:space="0" w:color="auto"/>
            <w:right w:val="none" w:sz="0" w:space="0" w:color="auto"/>
          </w:divBdr>
          <w:divsChild>
            <w:div w:id="214632922">
              <w:marLeft w:val="0"/>
              <w:marRight w:val="0"/>
              <w:marTop w:val="0"/>
              <w:marBottom w:val="0"/>
              <w:divBdr>
                <w:top w:val="none" w:sz="0" w:space="0" w:color="auto"/>
                <w:left w:val="none" w:sz="0" w:space="0" w:color="auto"/>
                <w:bottom w:val="none" w:sz="0" w:space="0" w:color="auto"/>
                <w:right w:val="none" w:sz="0" w:space="0" w:color="auto"/>
              </w:divBdr>
              <w:divsChild>
                <w:div w:id="280235656">
                  <w:marLeft w:val="0"/>
                  <w:marRight w:val="1"/>
                  <w:marTop w:val="0"/>
                  <w:marBottom w:val="0"/>
                  <w:divBdr>
                    <w:top w:val="none" w:sz="0" w:space="0" w:color="auto"/>
                    <w:left w:val="none" w:sz="0" w:space="0" w:color="auto"/>
                    <w:bottom w:val="none" w:sz="0" w:space="0" w:color="auto"/>
                    <w:right w:val="none" w:sz="0" w:space="0" w:color="auto"/>
                  </w:divBdr>
                  <w:divsChild>
                    <w:div w:id="112482721">
                      <w:marLeft w:val="0"/>
                      <w:marRight w:val="0"/>
                      <w:marTop w:val="0"/>
                      <w:marBottom w:val="0"/>
                      <w:divBdr>
                        <w:top w:val="none" w:sz="0" w:space="0" w:color="auto"/>
                        <w:left w:val="none" w:sz="0" w:space="0" w:color="auto"/>
                        <w:bottom w:val="none" w:sz="0" w:space="0" w:color="auto"/>
                        <w:right w:val="none" w:sz="0" w:space="0" w:color="auto"/>
                      </w:divBdr>
                      <w:divsChild>
                        <w:div w:id="1173689819">
                          <w:marLeft w:val="0"/>
                          <w:marRight w:val="0"/>
                          <w:marTop w:val="0"/>
                          <w:marBottom w:val="0"/>
                          <w:divBdr>
                            <w:top w:val="none" w:sz="0" w:space="0" w:color="auto"/>
                            <w:left w:val="none" w:sz="0" w:space="0" w:color="auto"/>
                            <w:bottom w:val="none" w:sz="0" w:space="0" w:color="auto"/>
                            <w:right w:val="none" w:sz="0" w:space="0" w:color="auto"/>
                          </w:divBdr>
                          <w:divsChild>
                            <w:div w:id="55588883">
                              <w:marLeft w:val="0"/>
                              <w:marRight w:val="0"/>
                              <w:marTop w:val="120"/>
                              <w:marBottom w:val="360"/>
                              <w:divBdr>
                                <w:top w:val="none" w:sz="0" w:space="0" w:color="auto"/>
                                <w:left w:val="none" w:sz="0" w:space="0" w:color="auto"/>
                                <w:bottom w:val="none" w:sz="0" w:space="0" w:color="auto"/>
                                <w:right w:val="none" w:sz="0" w:space="0" w:color="auto"/>
                              </w:divBdr>
                              <w:divsChild>
                                <w:div w:id="511645914">
                                  <w:marLeft w:val="0"/>
                                  <w:marRight w:val="0"/>
                                  <w:marTop w:val="0"/>
                                  <w:marBottom w:val="0"/>
                                  <w:divBdr>
                                    <w:top w:val="none" w:sz="0" w:space="0" w:color="auto"/>
                                    <w:left w:val="none" w:sz="0" w:space="0" w:color="auto"/>
                                    <w:bottom w:val="none" w:sz="0" w:space="0" w:color="auto"/>
                                    <w:right w:val="none" w:sz="0" w:space="0" w:color="auto"/>
                                  </w:divBdr>
                                  <w:divsChild>
                                    <w:div w:id="16986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60621">
      <w:bodyDiv w:val="1"/>
      <w:marLeft w:val="0"/>
      <w:marRight w:val="0"/>
      <w:marTop w:val="0"/>
      <w:marBottom w:val="0"/>
      <w:divBdr>
        <w:top w:val="none" w:sz="0" w:space="0" w:color="auto"/>
        <w:left w:val="none" w:sz="0" w:space="0" w:color="auto"/>
        <w:bottom w:val="none" w:sz="0" w:space="0" w:color="auto"/>
        <w:right w:val="none" w:sz="0" w:space="0" w:color="auto"/>
      </w:divBdr>
      <w:divsChild>
        <w:div w:id="281763525">
          <w:marLeft w:val="0"/>
          <w:marRight w:val="1"/>
          <w:marTop w:val="0"/>
          <w:marBottom w:val="0"/>
          <w:divBdr>
            <w:top w:val="none" w:sz="0" w:space="0" w:color="auto"/>
            <w:left w:val="none" w:sz="0" w:space="0" w:color="auto"/>
            <w:bottom w:val="none" w:sz="0" w:space="0" w:color="auto"/>
            <w:right w:val="none" w:sz="0" w:space="0" w:color="auto"/>
          </w:divBdr>
          <w:divsChild>
            <w:div w:id="2025596574">
              <w:marLeft w:val="0"/>
              <w:marRight w:val="0"/>
              <w:marTop w:val="0"/>
              <w:marBottom w:val="0"/>
              <w:divBdr>
                <w:top w:val="none" w:sz="0" w:space="0" w:color="auto"/>
                <w:left w:val="none" w:sz="0" w:space="0" w:color="auto"/>
                <w:bottom w:val="none" w:sz="0" w:space="0" w:color="auto"/>
                <w:right w:val="none" w:sz="0" w:space="0" w:color="auto"/>
              </w:divBdr>
              <w:divsChild>
                <w:div w:id="1250576592">
                  <w:marLeft w:val="0"/>
                  <w:marRight w:val="1"/>
                  <w:marTop w:val="0"/>
                  <w:marBottom w:val="0"/>
                  <w:divBdr>
                    <w:top w:val="none" w:sz="0" w:space="0" w:color="auto"/>
                    <w:left w:val="none" w:sz="0" w:space="0" w:color="auto"/>
                    <w:bottom w:val="none" w:sz="0" w:space="0" w:color="auto"/>
                    <w:right w:val="none" w:sz="0" w:space="0" w:color="auto"/>
                  </w:divBdr>
                  <w:divsChild>
                    <w:div w:id="2073037980">
                      <w:marLeft w:val="0"/>
                      <w:marRight w:val="0"/>
                      <w:marTop w:val="0"/>
                      <w:marBottom w:val="0"/>
                      <w:divBdr>
                        <w:top w:val="none" w:sz="0" w:space="0" w:color="auto"/>
                        <w:left w:val="none" w:sz="0" w:space="0" w:color="auto"/>
                        <w:bottom w:val="none" w:sz="0" w:space="0" w:color="auto"/>
                        <w:right w:val="none" w:sz="0" w:space="0" w:color="auto"/>
                      </w:divBdr>
                      <w:divsChild>
                        <w:div w:id="1882134019">
                          <w:marLeft w:val="0"/>
                          <w:marRight w:val="0"/>
                          <w:marTop w:val="0"/>
                          <w:marBottom w:val="0"/>
                          <w:divBdr>
                            <w:top w:val="none" w:sz="0" w:space="0" w:color="auto"/>
                            <w:left w:val="none" w:sz="0" w:space="0" w:color="auto"/>
                            <w:bottom w:val="none" w:sz="0" w:space="0" w:color="auto"/>
                            <w:right w:val="none" w:sz="0" w:space="0" w:color="auto"/>
                          </w:divBdr>
                          <w:divsChild>
                            <w:div w:id="728766482">
                              <w:marLeft w:val="0"/>
                              <w:marRight w:val="0"/>
                              <w:marTop w:val="120"/>
                              <w:marBottom w:val="360"/>
                              <w:divBdr>
                                <w:top w:val="none" w:sz="0" w:space="0" w:color="auto"/>
                                <w:left w:val="none" w:sz="0" w:space="0" w:color="auto"/>
                                <w:bottom w:val="none" w:sz="0" w:space="0" w:color="auto"/>
                                <w:right w:val="none" w:sz="0" w:space="0" w:color="auto"/>
                              </w:divBdr>
                              <w:divsChild>
                                <w:div w:id="950748052">
                                  <w:marLeft w:val="0"/>
                                  <w:marRight w:val="0"/>
                                  <w:marTop w:val="0"/>
                                  <w:marBottom w:val="0"/>
                                  <w:divBdr>
                                    <w:top w:val="none" w:sz="0" w:space="0" w:color="auto"/>
                                    <w:left w:val="none" w:sz="0" w:space="0" w:color="auto"/>
                                    <w:bottom w:val="none" w:sz="0" w:space="0" w:color="auto"/>
                                    <w:right w:val="none" w:sz="0" w:space="0" w:color="auto"/>
                                  </w:divBdr>
                                  <w:divsChild>
                                    <w:div w:id="10252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103244">
      <w:bodyDiv w:val="1"/>
      <w:marLeft w:val="0"/>
      <w:marRight w:val="0"/>
      <w:marTop w:val="0"/>
      <w:marBottom w:val="0"/>
      <w:divBdr>
        <w:top w:val="none" w:sz="0" w:space="0" w:color="auto"/>
        <w:left w:val="none" w:sz="0" w:space="0" w:color="auto"/>
        <w:bottom w:val="none" w:sz="0" w:space="0" w:color="auto"/>
        <w:right w:val="none" w:sz="0" w:space="0" w:color="auto"/>
      </w:divBdr>
      <w:divsChild>
        <w:div w:id="2030182804">
          <w:marLeft w:val="0"/>
          <w:marRight w:val="1"/>
          <w:marTop w:val="0"/>
          <w:marBottom w:val="0"/>
          <w:divBdr>
            <w:top w:val="none" w:sz="0" w:space="0" w:color="auto"/>
            <w:left w:val="none" w:sz="0" w:space="0" w:color="auto"/>
            <w:bottom w:val="none" w:sz="0" w:space="0" w:color="auto"/>
            <w:right w:val="none" w:sz="0" w:space="0" w:color="auto"/>
          </w:divBdr>
          <w:divsChild>
            <w:div w:id="1652754846">
              <w:marLeft w:val="0"/>
              <w:marRight w:val="0"/>
              <w:marTop w:val="0"/>
              <w:marBottom w:val="0"/>
              <w:divBdr>
                <w:top w:val="none" w:sz="0" w:space="0" w:color="auto"/>
                <w:left w:val="none" w:sz="0" w:space="0" w:color="auto"/>
                <w:bottom w:val="none" w:sz="0" w:space="0" w:color="auto"/>
                <w:right w:val="none" w:sz="0" w:space="0" w:color="auto"/>
              </w:divBdr>
              <w:divsChild>
                <w:div w:id="837699231">
                  <w:marLeft w:val="0"/>
                  <w:marRight w:val="1"/>
                  <w:marTop w:val="0"/>
                  <w:marBottom w:val="0"/>
                  <w:divBdr>
                    <w:top w:val="none" w:sz="0" w:space="0" w:color="auto"/>
                    <w:left w:val="none" w:sz="0" w:space="0" w:color="auto"/>
                    <w:bottom w:val="none" w:sz="0" w:space="0" w:color="auto"/>
                    <w:right w:val="none" w:sz="0" w:space="0" w:color="auto"/>
                  </w:divBdr>
                  <w:divsChild>
                    <w:div w:id="299851280">
                      <w:marLeft w:val="0"/>
                      <w:marRight w:val="0"/>
                      <w:marTop w:val="0"/>
                      <w:marBottom w:val="0"/>
                      <w:divBdr>
                        <w:top w:val="none" w:sz="0" w:space="0" w:color="auto"/>
                        <w:left w:val="none" w:sz="0" w:space="0" w:color="auto"/>
                        <w:bottom w:val="none" w:sz="0" w:space="0" w:color="auto"/>
                        <w:right w:val="none" w:sz="0" w:space="0" w:color="auto"/>
                      </w:divBdr>
                      <w:divsChild>
                        <w:div w:id="936673183">
                          <w:marLeft w:val="0"/>
                          <w:marRight w:val="0"/>
                          <w:marTop w:val="0"/>
                          <w:marBottom w:val="0"/>
                          <w:divBdr>
                            <w:top w:val="none" w:sz="0" w:space="0" w:color="auto"/>
                            <w:left w:val="none" w:sz="0" w:space="0" w:color="auto"/>
                            <w:bottom w:val="none" w:sz="0" w:space="0" w:color="auto"/>
                            <w:right w:val="none" w:sz="0" w:space="0" w:color="auto"/>
                          </w:divBdr>
                          <w:divsChild>
                            <w:div w:id="1520044354">
                              <w:marLeft w:val="0"/>
                              <w:marRight w:val="0"/>
                              <w:marTop w:val="120"/>
                              <w:marBottom w:val="360"/>
                              <w:divBdr>
                                <w:top w:val="none" w:sz="0" w:space="0" w:color="auto"/>
                                <w:left w:val="none" w:sz="0" w:space="0" w:color="auto"/>
                                <w:bottom w:val="none" w:sz="0" w:space="0" w:color="auto"/>
                                <w:right w:val="none" w:sz="0" w:space="0" w:color="auto"/>
                              </w:divBdr>
                              <w:divsChild>
                                <w:div w:id="1197234468">
                                  <w:marLeft w:val="0"/>
                                  <w:marRight w:val="0"/>
                                  <w:marTop w:val="0"/>
                                  <w:marBottom w:val="0"/>
                                  <w:divBdr>
                                    <w:top w:val="none" w:sz="0" w:space="0" w:color="auto"/>
                                    <w:left w:val="none" w:sz="0" w:space="0" w:color="auto"/>
                                    <w:bottom w:val="none" w:sz="0" w:space="0" w:color="auto"/>
                                    <w:right w:val="none" w:sz="0" w:space="0" w:color="auto"/>
                                  </w:divBdr>
                                  <w:divsChild>
                                    <w:div w:id="5546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376032">
      <w:bodyDiv w:val="1"/>
      <w:marLeft w:val="0"/>
      <w:marRight w:val="0"/>
      <w:marTop w:val="0"/>
      <w:marBottom w:val="0"/>
      <w:divBdr>
        <w:top w:val="none" w:sz="0" w:space="0" w:color="auto"/>
        <w:left w:val="none" w:sz="0" w:space="0" w:color="auto"/>
        <w:bottom w:val="none" w:sz="0" w:space="0" w:color="auto"/>
        <w:right w:val="none" w:sz="0" w:space="0" w:color="auto"/>
      </w:divBdr>
      <w:divsChild>
        <w:div w:id="740252073">
          <w:marLeft w:val="0"/>
          <w:marRight w:val="1"/>
          <w:marTop w:val="0"/>
          <w:marBottom w:val="0"/>
          <w:divBdr>
            <w:top w:val="none" w:sz="0" w:space="0" w:color="auto"/>
            <w:left w:val="none" w:sz="0" w:space="0" w:color="auto"/>
            <w:bottom w:val="none" w:sz="0" w:space="0" w:color="auto"/>
            <w:right w:val="none" w:sz="0" w:space="0" w:color="auto"/>
          </w:divBdr>
          <w:divsChild>
            <w:div w:id="53697300">
              <w:marLeft w:val="0"/>
              <w:marRight w:val="0"/>
              <w:marTop w:val="0"/>
              <w:marBottom w:val="0"/>
              <w:divBdr>
                <w:top w:val="none" w:sz="0" w:space="0" w:color="auto"/>
                <w:left w:val="none" w:sz="0" w:space="0" w:color="auto"/>
                <w:bottom w:val="none" w:sz="0" w:space="0" w:color="auto"/>
                <w:right w:val="none" w:sz="0" w:space="0" w:color="auto"/>
              </w:divBdr>
              <w:divsChild>
                <w:div w:id="1743136607">
                  <w:marLeft w:val="0"/>
                  <w:marRight w:val="1"/>
                  <w:marTop w:val="0"/>
                  <w:marBottom w:val="0"/>
                  <w:divBdr>
                    <w:top w:val="none" w:sz="0" w:space="0" w:color="auto"/>
                    <w:left w:val="none" w:sz="0" w:space="0" w:color="auto"/>
                    <w:bottom w:val="none" w:sz="0" w:space="0" w:color="auto"/>
                    <w:right w:val="none" w:sz="0" w:space="0" w:color="auto"/>
                  </w:divBdr>
                  <w:divsChild>
                    <w:div w:id="1867062290">
                      <w:marLeft w:val="0"/>
                      <w:marRight w:val="0"/>
                      <w:marTop w:val="0"/>
                      <w:marBottom w:val="0"/>
                      <w:divBdr>
                        <w:top w:val="none" w:sz="0" w:space="0" w:color="auto"/>
                        <w:left w:val="none" w:sz="0" w:space="0" w:color="auto"/>
                        <w:bottom w:val="none" w:sz="0" w:space="0" w:color="auto"/>
                        <w:right w:val="none" w:sz="0" w:space="0" w:color="auto"/>
                      </w:divBdr>
                      <w:divsChild>
                        <w:div w:id="170678304">
                          <w:marLeft w:val="0"/>
                          <w:marRight w:val="0"/>
                          <w:marTop w:val="0"/>
                          <w:marBottom w:val="0"/>
                          <w:divBdr>
                            <w:top w:val="none" w:sz="0" w:space="0" w:color="auto"/>
                            <w:left w:val="none" w:sz="0" w:space="0" w:color="auto"/>
                            <w:bottom w:val="none" w:sz="0" w:space="0" w:color="auto"/>
                            <w:right w:val="none" w:sz="0" w:space="0" w:color="auto"/>
                          </w:divBdr>
                          <w:divsChild>
                            <w:div w:id="1063482163">
                              <w:marLeft w:val="0"/>
                              <w:marRight w:val="0"/>
                              <w:marTop w:val="120"/>
                              <w:marBottom w:val="360"/>
                              <w:divBdr>
                                <w:top w:val="none" w:sz="0" w:space="0" w:color="auto"/>
                                <w:left w:val="none" w:sz="0" w:space="0" w:color="auto"/>
                                <w:bottom w:val="none" w:sz="0" w:space="0" w:color="auto"/>
                                <w:right w:val="none" w:sz="0" w:space="0" w:color="auto"/>
                              </w:divBdr>
                              <w:divsChild>
                                <w:div w:id="1440488872">
                                  <w:marLeft w:val="0"/>
                                  <w:marRight w:val="0"/>
                                  <w:marTop w:val="0"/>
                                  <w:marBottom w:val="0"/>
                                  <w:divBdr>
                                    <w:top w:val="none" w:sz="0" w:space="0" w:color="auto"/>
                                    <w:left w:val="none" w:sz="0" w:space="0" w:color="auto"/>
                                    <w:bottom w:val="none" w:sz="0" w:space="0" w:color="auto"/>
                                    <w:right w:val="none" w:sz="0" w:space="0" w:color="auto"/>
                                  </w:divBdr>
                                  <w:divsChild>
                                    <w:div w:id="1669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154386">
      <w:bodyDiv w:val="1"/>
      <w:marLeft w:val="0"/>
      <w:marRight w:val="0"/>
      <w:marTop w:val="0"/>
      <w:marBottom w:val="0"/>
      <w:divBdr>
        <w:top w:val="none" w:sz="0" w:space="0" w:color="auto"/>
        <w:left w:val="none" w:sz="0" w:space="0" w:color="auto"/>
        <w:bottom w:val="none" w:sz="0" w:space="0" w:color="auto"/>
        <w:right w:val="none" w:sz="0" w:space="0" w:color="auto"/>
      </w:divBdr>
      <w:divsChild>
        <w:div w:id="2116437672">
          <w:marLeft w:val="0"/>
          <w:marRight w:val="1"/>
          <w:marTop w:val="0"/>
          <w:marBottom w:val="0"/>
          <w:divBdr>
            <w:top w:val="none" w:sz="0" w:space="0" w:color="auto"/>
            <w:left w:val="none" w:sz="0" w:space="0" w:color="auto"/>
            <w:bottom w:val="none" w:sz="0" w:space="0" w:color="auto"/>
            <w:right w:val="none" w:sz="0" w:space="0" w:color="auto"/>
          </w:divBdr>
          <w:divsChild>
            <w:div w:id="1598905701">
              <w:marLeft w:val="0"/>
              <w:marRight w:val="0"/>
              <w:marTop w:val="0"/>
              <w:marBottom w:val="0"/>
              <w:divBdr>
                <w:top w:val="none" w:sz="0" w:space="0" w:color="auto"/>
                <w:left w:val="none" w:sz="0" w:space="0" w:color="auto"/>
                <w:bottom w:val="none" w:sz="0" w:space="0" w:color="auto"/>
                <w:right w:val="none" w:sz="0" w:space="0" w:color="auto"/>
              </w:divBdr>
              <w:divsChild>
                <w:div w:id="2076462812">
                  <w:marLeft w:val="0"/>
                  <w:marRight w:val="1"/>
                  <w:marTop w:val="0"/>
                  <w:marBottom w:val="0"/>
                  <w:divBdr>
                    <w:top w:val="none" w:sz="0" w:space="0" w:color="auto"/>
                    <w:left w:val="none" w:sz="0" w:space="0" w:color="auto"/>
                    <w:bottom w:val="none" w:sz="0" w:space="0" w:color="auto"/>
                    <w:right w:val="none" w:sz="0" w:space="0" w:color="auto"/>
                  </w:divBdr>
                  <w:divsChild>
                    <w:div w:id="700932576">
                      <w:marLeft w:val="0"/>
                      <w:marRight w:val="0"/>
                      <w:marTop w:val="0"/>
                      <w:marBottom w:val="0"/>
                      <w:divBdr>
                        <w:top w:val="none" w:sz="0" w:space="0" w:color="auto"/>
                        <w:left w:val="none" w:sz="0" w:space="0" w:color="auto"/>
                        <w:bottom w:val="none" w:sz="0" w:space="0" w:color="auto"/>
                        <w:right w:val="none" w:sz="0" w:space="0" w:color="auto"/>
                      </w:divBdr>
                      <w:divsChild>
                        <w:div w:id="1617178161">
                          <w:marLeft w:val="0"/>
                          <w:marRight w:val="0"/>
                          <w:marTop w:val="0"/>
                          <w:marBottom w:val="0"/>
                          <w:divBdr>
                            <w:top w:val="none" w:sz="0" w:space="0" w:color="auto"/>
                            <w:left w:val="none" w:sz="0" w:space="0" w:color="auto"/>
                            <w:bottom w:val="none" w:sz="0" w:space="0" w:color="auto"/>
                            <w:right w:val="none" w:sz="0" w:space="0" w:color="auto"/>
                          </w:divBdr>
                          <w:divsChild>
                            <w:div w:id="870531753">
                              <w:marLeft w:val="0"/>
                              <w:marRight w:val="0"/>
                              <w:marTop w:val="120"/>
                              <w:marBottom w:val="360"/>
                              <w:divBdr>
                                <w:top w:val="none" w:sz="0" w:space="0" w:color="auto"/>
                                <w:left w:val="none" w:sz="0" w:space="0" w:color="auto"/>
                                <w:bottom w:val="none" w:sz="0" w:space="0" w:color="auto"/>
                                <w:right w:val="none" w:sz="0" w:space="0" w:color="auto"/>
                              </w:divBdr>
                              <w:divsChild>
                                <w:div w:id="1463772252">
                                  <w:marLeft w:val="420"/>
                                  <w:marRight w:val="0"/>
                                  <w:marTop w:val="0"/>
                                  <w:marBottom w:val="0"/>
                                  <w:divBdr>
                                    <w:top w:val="none" w:sz="0" w:space="0" w:color="auto"/>
                                    <w:left w:val="none" w:sz="0" w:space="0" w:color="auto"/>
                                    <w:bottom w:val="none" w:sz="0" w:space="0" w:color="auto"/>
                                    <w:right w:val="none" w:sz="0" w:space="0" w:color="auto"/>
                                  </w:divBdr>
                                  <w:divsChild>
                                    <w:div w:id="914358718">
                                      <w:marLeft w:val="0"/>
                                      <w:marRight w:val="0"/>
                                      <w:marTop w:val="0"/>
                                      <w:marBottom w:val="0"/>
                                      <w:divBdr>
                                        <w:top w:val="none" w:sz="0" w:space="0" w:color="auto"/>
                                        <w:left w:val="none" w:sz="0" w:space="0" w:color="auto"/>
                                        <w:bottom w:val="none" w:sz="0" w:space="0" w:color="auto"/>
                                        <w:right w:val="none" w:sz="0" w:space="0" w:color="auto"/>
                                      </w:divBdr>
                                      <w:divsChild>
                                        <w:div w:id="7488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878341">
      <w:bodyDiv w:val="1"/>
      <w:marLeft w:val="0"/>
      <w:marRight w:val="0"/>
      <w:marTop w:val="0"/>
      <w:marBottom w:val="0"/>
      <w:divBdr>
        <w:top w:val="none" w:sz="0" w:space="0" w:color="auto"/>
        <w:left w:val="none" w:sz="0" w:space="0" w:color="auto"/>
        <w:bottom w:val="none" w:sz="0" w:space="0" w:color="auto"/>
        <w:right w:val="none" w:sz="0" w:space="0" w:color="auto"/>
      </w:divBdr>
      <w:divsChild>
        <w:div w:id="678508793">
          <w:marLeft w:val="0"/>
          <w:marRight w:val="1"/>
          <w:marTop w:val="0"/>
          <w:marBottom w:val="0"/>
          <w:divBdr>
            <w:top w:val="none" w:sz="0" w:space="0" w:color="auto"/>
            <w:left w:val="none" w:sz="0" w:space="0" w:color="auto"/>
            <w:bottom w:val="none" w:sz="0" w:space="0" w:color="auto"/>
            <w:right w:val="none" w:sz="0" w:space="0" w:color="auto"/>
          </w:divBdr>
          <w:divsChild>
            <w:div w:id="52781100">
              <w:marLeft w:val="0"/>
              <w:marRight w:val="0"/>
              <w:marTop w:val="0"/>
              <w:marBottom w:val="0"/>
              <w:divBdr>
                <w:top w:val="none" w:sz="0" w:space="0" w:color="auto"/>
                <w:left w:val="none" w:sz="0" w:space="0" w:color="auto"/>
                <w:bottom w:val="none" w:sz="0" w:space="0" w:color="auto"/>
                <w:right w:val="none" w:sz="0" w:space="0" w:color="auto"/>
              </w:divBdr>
              <w:divsChild>
                <w:div w:id="148324607">
                  <w:marLeft w:val="0"/>
                  <w:marRight w:val="1"/>
                  <w:marTop w:val="0"/>
                  <w:marBottom w:val="0"/>
                  <w:divBdr>
                    <w:top w:val="none" w:sz="0" w:space="0" w:color="auto"/>
                    <w:left w:val="none" w:sz="0" w:space="0" w:color="auto"/>
                    <w:bottom w:val="none" w:sz="0" w:space="0" w:color="auto"/>
                    <w:right w:val="none" w:sz="0" w:space="0" w:color="auto"/>
                  </w:divBdr>
                  <w:divsChild>
                    <w:div w:id="1284457894">
                      <w:marLeft w:val="0"/>
                      <w:marRight w:val="0"/>
                      <w:marTop w:val="0"/>
                      <w:marBottom w:val="0"/>
                      <w:divBdr>
                        <w:top w:val="none" w:sz="0" w:space="0" w:color="auto"/>
                        <w:left w:val="none" w:sz="0" w:space="0" w:color="auto"/>
                        <w:bottom w:val="none" w:sz="0" w:space="0" w:color="auto"/>
                        <w:right w:val="none" w:sz="0" w:space="0" w:color="auto"/>
                      </w:divBdr>
                      <w:divsChild>
                        <w:div w:id="1758211964">
                          <w:marLeft w:val="0"/>
                          <w:marRight w:val="0"/>
                          <w:marTop w:val="0"/>
                          <w:marBottom w:val="0"/>
                          <w:divBdr>
                            <w:top w:val="none" w:sz="0" w:space="0" w:color="auto"/>
                            <w:left w:val="none" w:sz="0" w:space="0" w:color="auto"/>
                            <w:bottom w:val="none" w:sz="0" w:space="0" w:color="auto"/>
                            <w:right w:val="none" w:sz="0" w:space="0" w:color="auto"/>
                          </w:divBdr>
                          <w:divsChild>
                            <w:div w:id="578950779">
                              <w:marLeft w:val="0"/>
                              <w:marRight w:val="0"/>
                              <w:marTop w:val="120"/>
                              <w:marBottom w:val="360"/>
                              <w:divBdr>
                                <w:top w:val="none" w:sz="0" w:space="0" w:color="auto"/>
                                <w:left w:val="none" w:sz="0" w:space="0" w:color="auto"/>
                                <w:bottom w:val="none" w:sz="0" w:space="0" w:color="auto"/>
                                <w:right w:val="none" w:sz="0" w:space="0" w:color="auto"/>
                              </w:divBdr>
                              <w:divsChild>
                                <w:div w:id="583219525">
                                  <w:marLeft w:val="0"/>
                                  <w:marRight w:val="0"/>
                                  <w:marTop w:val="0"/>
                                  <w:marBottom w:val="0"/>
                                  <w:divBdr>
                                    <w:top w:val="none" w:sz="0" w:space="0" w:color="auto"/>
                                    <w:left w:val="none" w:sz="0" w:space="0" w:color="auto"/>
                                    <w:bottom w:val="none" w:sz="0" w:space="0" w:color="auto"/>
                                    <w:right w:val="none" w:sz="0" w:space="0" w:color="auto"/>
                                  </w:divBdr>
                                  <w:divsChild>
                                    <w:div w:id="5069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81630">
      <w:bodyDiv w:val="1"/>
      <w:marLeft w:val="0"/>
      <w:marRight w:val="0"/>
      <w:marTop w:val="0"/>
      <w:marBottom w:val="0"/>
      <w:divBdr>
        <w:top w:val="none" w:sz="0" w:space="0" w:color="auto"/>
        <w:left w:val="none" w:sz="0" w:space="0" w:color="auto"/>
        <w:bottom w:val="none" w:sz="0" w:space="0" w:color="auto"/>
        <w:right w:val="none" w:sz="0" w:space="0" w:color="auto"/>
      </w:divBdr>
      <w:divsChild>
        <w:div w:id="664211232">
          <w:marLeft w:val="0"/>
          <w:marRight w:val="1"/>
          <w:marTop w:val="0"/>
          <w:marBottom w:val="0"/>
          <w:divBdr>
            <w:top w:val="none" w:sz="0" w:space="0" w:color="auto"/>
            <w:left w:val="none" w:sz="0" w:space="0" w:color="auto"/>
            <w:bottom w:val="none" w:sz="0" w:space="0" w:color="auto"/>
            <w:right w:val="none" w:sz="0" w:space="0" w:color="auto"/>
          </w:divBdr>
          <w:divsChild>
            <w:div w:id="1161461226">
              <w:marLeft w:val="0"/>
              <w:marRight w:val="0"/>
              <w:marTop w:val="0"/>
              <w:marBottom w:val="0"/>
              <w:divBdr>
                <w:top w:val="none" w:sz="0" w:space="0" w:color="auto"/>
                <w:left w:val="none" w:sz="0" w:space="0" w:color="auto"/>
                <w:bottom w:val="none" w:sz="0" w:space="0" w:color="auto"/>
                <w:right w:val="none" w:sz="0" w:space="0" w:color="auto"/>
              </w:divBdr>
              <w:divsChild>
                <w:div w:id="149561508">
                  <w:marLeft w:val="0"/>
                  <w:marRight w:val="1"/>
                  <w:marTop w:val="0"/>
                  <w:marBottom w:val="0"/>
                  <w:divBdr>
                    <w:top w:val="none" w:sz="0" w:space="0" w:color="auto"/>
                    <w:left w:val="none" w:sz="0" w:space="0" w:color="auto"/>
                    <w:bottom w:val="none" w:sz="0" w:space="0" w:color="auto"/>
                    <w:right w:val="none" w:sz="0" w:space="0" w:color="auto"/>
                  </w:divBdr>
                  <w:divsChild>
                    <w:div w:id="154807616">
                      <w:marLeft w:val="0"/>
                      <w:marRight w:val="0"/>
                      <w:marTop w:val="0"/>
                      <w:marBottom w:val="0"/>
                      <w:divBdr>
                        <w:top w:val="none" w:sz="0" w:space="0" w:color="auto"/>
                        <w:left w:val="none" w:sz="0" w:space="0" w:color="auto"/>
                        <w:bottom w:val="none" w:sz="0" w:space="0" w:color="auto"/>
                        <w:right w:val="none" w:sz="0" w:space="0" w:color="auto"/>
                      </w:divBdr>
                      <w:divsChild>
                        <w:div w:id="507789634">
                          <w:marLeft w:val="0"/>
                          <w:marRight w:val="0"/>
                          <w:marTop w:val="0"/>
                          <w:marBottom w:val="0"/>
                          <w:divBdr>
                            <w:top w:val="none" w:sz="0" w:space="0" w:color="auto"/>
                            <w:left w:val="none" w:sz="0" w:space="0" w:color="auto"/>
                            <w:bottom w:val="none" w:sz="0" w:space="0" w:color="auto"/>
                            <w:right w:val="none" w:sz="0" w:space="0" w:color="auto"/>
                          </w:divBdr>
                          <w:divsChild>
                            <w:div w:id="2018147194">
                              <w:marLeft w:val="0"/>
                              <w:marRight w:val="0"/>
                              <w:marTop w:val="120"/>
                              <w:marBottom w:val="360"/>
                              <w:divBdr>
                                <w:top w:val="none" w:sz="0" w:space="0" w:color="auto"/>
                                <w:left w:val="none" w:sz="0" w:space="0" w:color="auto"/>
                                <w:bottom w:val="none" w:sz="0" w:space="0" w:color="auto"/>
                                <w:right w:val="none" w:sz="0" w:space="0" w:color="auto"/>
                              </w:divBdr>
                              <w:divsChild>
                                <w:div w:id="2068340058">
                                  <w:marLeft w:val="0"/>
                                  <w:marRight w:val="0"/>
                                  <w:marTop w:val="0"/>
                                  <w:marBottom w:val="0"/>
                                  <w:divBdr>
                                    <w:top w:val="none" w:sz="0" w:space="0" w:color="auto"/>
                                    <w:left w:val="none" w:sz="0" w:space="0" w:color="auto"/>
                                    <w:bottom w:val="none" w:sz="0" w:space="0" w:color="auto"/>
                                    <w:right w:val="none" w:sz="0" w:space="0" w:color="auto"/>
                                  </w:divBdr>
                                  <w:divsChild>
                                    <w:div w:id="2095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753076">
      <w:bodyDiv w:val="1"/>
      <w:marLeft w:val="0"/>
      <w:marRight w:val="0"/>
      <w:marTop w:val="0"/>
      <w:marBottom w:val="0"/>
      <w:divBdr>
        <w:top w:val="none" w:sz="0" w:space="0" w:color="auto"/>
        <w:left w:val="none" w:sz="0" w:space="0" w:color="auto"/>
        <w:bottom w:val="none" w:sz="0" w:space="0" w:color="auto"/>
        <w:right w:val="none" w:sz="0" w:space="0" w:color="auto"/>
      </w:divBdr>
      <w:divsChild>
        <w:div w:id="956259156">
          <w:marLeft w:val="0"/>
          <w:marRight w:val="1"/>
          <w:marTop w:val="0"/>
          <w:marBottom w:val="0"/>
          <w:divBdr>
            <w:top w:val="none" w:sz="0" w:space="0" w:color="auto"/>
            <w:left w:val="none" w:sz="0" w:space="0" w:color="auto"/>
            <w:bottom w:val="none" w:sz="0" w:space="0" w:color="auto"/>
            <w:right w:val="none" w:sz="0" w:space="0" w:color="auto"/>
          </w:divBdr>
          <w:divsChild>
            <w:div w:id="834607868">
              <w:marLeft w:val="0"/>
              <w:marRight w:val="0"/>
              <w:marTop w:val="0"/>
              <w:marBottom w:val="0"/>
              <w:divBdr>
                <w:top w:val="none" w:sz="0" w:space="0" w:color="auto"/>
                <w:left w:val="none" w:sz="0" w:space="0" w:color="auto"/>
                <w:bottom w:val="none" w:sz="0" w:space="0" w:color="auto"/>
                <w:right w:val="none" w:sz="0" w:space="0" w:color="auto"/>
              </w:divBdr>
              <w:divsChild>
                <w:div w:id="2144957689">
                  <w:marLeft w:val="0"/>
                  <w:marRight w:val="1"/>
                  <w:marTop w:val="0"/>
                  <w:marBottom w:val="0"/>
                  <w:divBdr>
                    <w:top w:val="none" w:sz="0" w:space="0" w:color="auto"/>
                    <w:left w:val="none" w:sz="0" w:space="0" w:color="auto"/>
                    <w:bottom w:val="none" w:sz="0" w:space="0" w:color="auto"/>
                    <w:right w:val="none" w:sz="0" w:space="0" w:color="auto"/>
                  </w:divBdr>
                  <w:divsChild>
                    <w:div w:id="12540220">
                      <w:marLeft w:val="0"/>
                      <w:marRight w:val="0"/>
                      <w:marTop w:val="0"/>
                      <w:marBottom w:val="0"/>
                      <w:divBdr>
                        <w:top w:val="none" w:sz="0" w:space="0" w:color="auto"/>
                        <w:left w:val="none" w:sz="0" w:space="0" w:color="auto"/>
                        <w:bottom w:val="none" w:sz="0" w:space="0" w:color="auto"/>
                        <w:right w:val="none" w:sz="0" w:space="0" w:color="auto"/>
                      </w:divBdr>
                      <w:divsChild>
                        <w:div w:id="776024491">
                          <w:marLeft w:val="0"/>
                          <w:marRight w:val="0"/>
                          <w:marTop w:val="0"/>
                          <w:marBottom w:val="0"/>
                          <w:divBdr>
                            <w:top w:val="none" w:sz="0" w:space="0" w:color="auto"/>
                            <w:left w:val="none" w:sz="0" w:space="0" w:color="auto"/>
                            <w:bottom w:val="none" w:sz="0" w:space="0" w:color="auto"/>
                            <w:right w:val="none" w:sz="0" w:space="0" w:color="auto"/>
                          </w:divBdr>
                          <w:divsChild>
                            <w:div w:id="1199201124">
                              <w:marLeft w:val="0"/>
                              <w:marRight w:val="0"/>
                              <w:marTop w:val="120"/>
                              <w:marBottom w:val="360"/>
                              <w:divBdr>
                                <w:top w:val="none" w:sz="0" w:space="0" w:color="auto"/>
                                <w:left w:val="none" w:sz="0" w:space="0" w:color="auto"/>
                                <w:bottom w:val="none" w:sz="0" w:space="0" w:color="auto"/>
                                <w:right w:val="none" w:sz="0" w:space="0" w:color="auto"/>
                              </w:divBdr>
                              <w:divsChild>
                                <w:div w:id="98645391">
                                  <w:marLeft w:val="0"/>
                                  <w:marRight w:val="0"/>
                                  <w:marTop w:val="0"/>
                                  <w:marBottom w:val="0"/>
                                  <w:divBdr>
                                    <w:top w:val="none" w:sz="0" w:space="0" w:color="auto"/>
                                    <w:left w:val="none" w:sz="0" w:space="0" w:color="auto"/>
                                    <w:bottom w:val="none" w:sz="0" w:space="0" w:color="auto"/>
                                    <w:right w:val="none" w:sz="0" w:space="0" w:color="auto"/>
                                  </w:divBdr>
                                  <w:divsChild>
                                    <w:div w:id="10046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80021">
      <w:bodyDiv w:val="1"/>
      <w:marLeft w:val="0"/>
      <w:marRight w:val="0"/>
      <w:marTop w:val="0"/>
      <w:marBottom w:val="0"/>
      <w:divBdr>
        <w:top w:val="none" w:sz="0" w:space="0" w:color="auto"/>
        <w:left w:val="none" w:sz="0" w:space="0" w:color="auto"/>
        <w:bottom w:val="none" w:sz="0" w:space="0" w:color="auto"/>
        <w:right w:val="none" w:sz="0" w:space="0" w:color="auto"/>
      </w:divBdr>
      <w:divsChild>
        <w:div w:id="1984116982">
          <w:marLeft w:val="0"/>
          <w:marRight w:val="1"/>
          <w:marTop w:val="0"/>
          <w:marBottom w:val="0"/>
          <w:divBdr>
            <w:top w:val="none" w:sz="0" w:space="0" w:color="auto"/>
            <w:left w:val="none" w:sz="0" w:space="0" w:color="auto"/>
            <w:bottom w:val="none" w:sz="0" w:space="0" w:color="auto"/>
            <w:right w:val="none" w:sz="0" w:space="0" w:color="auto"/>
          </w:divBdr>
          <w:divsChild>
            <w:div w:id="1603491038">
              <w:marLeft w:val="0"/>
              <w:marRight w:val="0"/>
              <w:marTop w:val="0"/>
              <w:marBottom w:val="0"/>
              <w:divBdr>
                <w:top w:val="none" w:sz="0" w:space="0" w:color="auto"/>
                <w:left w:val="none" w:sz="0" w:space="0" w:color="auto"/>
                <w:bottom w:val="none" w:sz="0" w:space="0" w:color="auto"/>
                <w:right w:val="none" w:sz="0" w:space="0" w:color="auto"/>
              </w:divBdr>
              <w:divsChild>
                <w:div w:id="1596550534">
                  <w:marLeft w:val="0"/>
                  <w:marRight w:val="1"/>
                  <w:marTop w:val="0"/>
                  <w:marBottom w:val="0"/>
                  <w:divBdr>
                    <w:top w:val="none" w:sz="0" w:space="0" w:color="auto"/>
                    <w:left w:val="none" w:sz="0" w:space="0" w:color="auto"/>
                    <w:bottom w:val="none" w:sz="0" w:space="0" w:color="auto"/>
                    <w:right w:val="none" w:sz="0" w:space="0" w:color="auto"/>
                  </w:divBdr>
                  <w:divsChild>
                    <w:div w:id="1663118178">
                      <w:marLeft w:val="0"/>
                      <w:marRight w:val="0"/>
                      <w:marTop w:val="0"/>
                      <w:marBottom w:val="0"/>
                      <w:divBdr>
                        <w:top w:val="none" w:sz="0" w:space="0" w:color="auto"/>
                        <w:left w:val="none" w:sz="0" w:space="0" w:color="auto"/>
                        <w:bottom w:val="none" w:sz="0" w:space="0" w:color="auto"/>
                        <w:right w:val="none" w:sz="0" w:space="0" w:color="auto"/>
                      </w:divBdr>
                      <w:divsChild>
                        <w:div w:id="542210529">
                          <w:marLeft w:val="0"/>
                          <w:marRight w:val="0"/>
                          <w:marTop w:val="0"/>
                          <w:marBottom w:val="0"/>
                          <w:divBdr>
                            <w:top w:val="none" w:sz="0" w:space="0" w:color="auto"/>
                            <w:left w:val="none" w:sz="0" w:space="0" w:color="auto"/>
                            <w:bottom w:val="none" w:sz="0" w:space="0" w:color="auto"/>
                            <w:right w:val="none" w:sz="0" w:space="0" w:color="auto"/>
                          </w:divBdr>
                          <w:divsChild>
                            <w:div w:id="1870297671">
                              <w:marLeft w:val="0"/>
                              <w:marRight w:val="0"/>
                              <w:marTop w:val="120"/>
                              <w:marBottom w:val="360"/>
                              <w:divBdr>
                                <w:top w:val="none" w:sz="0" w:space="0" w:color="auto"/>
                                <w:left w:val="none" w:sz="0" w:space="0" w:color="auto"/>
                                <w:bottom w:val="none" w:sz="0" w:space="0" w:color="auto"/>
                                <w:right w:val="none" w:sz="0" w:space="0" w:color="auto"/>
                              </w:divBdr>
                              <w:divsChild>
                                <w:div w:id="278873282">
                                  <w:marLeft w:val="0"/>
                                  <w:marRight w:val="0"/>
                                  <w:marTop w:val="0"/>
                                  <w:marBottom w:val="0"/>
                                  <w:divBdr>
                                    <w:top w:val="none" w:sz="0" w:space="0" w:color="auto"/>
                                    <w:left w:val="none" w:sz="0" w:space="0" w:color="auto"/>
                                    <w:bottom w:val="none" w:sz="0" w:space="0" w:color="auto"/>
                                    <w:right w:val="none" w:sz="0" w:space="0" w:color="auto"/>
                                  </w:divBdr>
                                  <w:divsChild>
                                    <w:div w:id="1042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109832">
      <w:bodyDiv w:val="1"/>
      <w:marLeft w:val="0"/>
      <w:marRight w:val="0"/>
      <w:marTop w:val="0"/>
      <w:marBottom w:val="0"/>
      <w:divBdr>
        <w:top w:val="none" w:sz="0" w:space="0" w:color="auto"/>
        <w:left w:val="none" w:sz="0" w:space="0" w:color="auto"/>
        <w:bottom w:val="none" w:sz="0" w:space="0" w:color="auto"/>
        <w:right w:val="none" w:sz="0" w:space="0" w:color="auto"/>
      </w:divBdr>
      <w:divsChild>
        <w:div w:id="967976684">
          <w:marLeft w:val="0"/>
          <w:marRight w:val="1"/>
          <w:marTop w:val="0"/>
          <w:marBottom w:val="0"/>
          <w:divBdr>
            <w:top w:val="none" w:sz="0" w:space="0" w:color="auto"/>
            <w:left w:val="none" w:sz="0" w:space="0" w:color="auto"/>
            <w:bottom w:val="none" w:sz="0" w:space="0" w:color="auto"/>
            <w:right w:val="none" w:sz="0" w:space="0" w:color="auto"/>
          </w:divBdr>
          <w:divsChild>
            <w:div w:id="1216509595">
              <w:marLeft w:val="0"/>
              <w:marRight w:val="0"/>
              <w:marTop w:val="0"/>
              <w:marBottom w:val="0"/>
              <w:divBdr>
                <w:top w:val="none" w:sz="0" w:space="0" w:color="auto"/>
                <w:left w:val="none" w:sz="0" w:space="0" w:color="auto"/>
                <w:bottom w:val="none" w:sz="0" w:space="0" w:color="auto"/>
                <w:right w:val="none" w:sz="0" w:space="0" w:color="auto"/>
              </w:divBdr>
              <w:divsChild>
                <w:div w:id="221142158">
                  <w:marLeft w:val="0"/>
                  <w:marRight w:val="1"/>
                  <w:marTop w:val="0"/>
                  <w:marBottom w:val="0"/>
                  <w:divBdr>
                    <w:top w:val="none" w:sz="0" w:space="0" w:color="auto"/>
                    <w:left w:val="none" w:sz="0" w:space="0" w:color="auto"/>
                    <w:bottom w:val="none" w:sz="0" w:space="0" w:color="auto"/>
                    <w:right w:val="none" w:sz="0" w:space="0" w:color="auto"/>
                  </w:divBdr>
                  <w:divsChild>
                    <w:div w:id="1735279814">
                      <w:marLeft w:val="0"/>
                      <w:marRight w:val="0"/>
                      <w:marTop w:val="0"/>
                      <w:marBottom w:val="0"/>
                      <w:divBdr>
                        <w:top w:val="none" w:sz="0" w:space="0" w:color="auto"/>
                        <w:left w:val="none" w:sz="0" w:space="0" w:color="auto"/>
                        <w:bottom w:val="none" w:sz="0" w:space="0" w:color="auto"/>
                        <w:right w:val="none" w:sz="0" w:space="0" w:color="auto"/>
                      </w:divBdr>
                      <w:divsChild>
                        <w:div w:id="1852061482">
                          <w:marLeft w:val="0"/>
                          <w:marRight w:val="0"/>
                          <w:marTop w:val="0"/>
                          <w:marBottom w:val="0"/>
                          <w:divBdr>
                            <w:top w:val="none" w:sz="0" w:space="0" w:color="auto"/>
                            <w:left w:val="none" w:sz="0" w:space="0" w:color="auto"/>
                            <w:bottom w:val="none" w:sz="0" w:space="0" w:color="auto"/>
                            <w:right w:val="none" w:sz="0" w:space="0" w:color="auto"/>
                          </w:divBdr>
                          <w:divsChild>
                            <w:div w:id="1566262149">
                              <w:marLeft w:val="0"/>
                              <w:marRight w:val="0"/>
                              <w:marTop w:val="120"/>
                              <w:marBottom w:val="360"/>
                              <w:divBdr>
                                <w:top w:val="none" w:sz="0" w:space="0" w:color="auto"/>
                                <w:left w:val="none" w:sz="0" w:space="0" w:color="auto"/>
                                <w:bottom w:val="none" w:sz="0" w:space="0" w:color="auto"/>
                                <w:right w:val="none" w:sz="0" w:space="0" w:color="auto"/>
                              </w:divBdr>
                              <w:divsChild>
                                <w:div w:id="1224411316">
                                  <w:marLeft w:val="0"/>
                                  <w:marRight w:val="0"/>
                                  <w:marTop w:val="0"/>
                                  <w:marBottom w:val="0"/>
                                  <w:divBdr>
                                    <w:top w:val="none" w:sz="0" w:space="0" w:color="auto"/>
                                    <w:left w:val="none" w:sz="0" w:space="0" w:color="auto"/>
                                    <w:bottom w:val="none" w:sz="0" w:space="0" w:color="auto"/>
                                    <w:right w:val="none" w:sz="0" w:space="0" w:color="auto"/>
                                  </w:divBdr>
                                  <w:divsChild>
                                    <w:div w:id="19295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48670">
      <w:bodyDiv w:val="1"/>
      <w:marLeft w:val="0"/>
      <w:marRight w:val="0"/>
      <w:marTop w:val="0"/>
      <w:marBottom w:val="0"/>
      <w:divBdr>
        <w:top w:val="none" w:sz="0" w:space="0" w:color="auto"/>
        <w:left w:val="none" w:sz="0" w:space="0" w:color="auto"/>
        <w:bottom w:val="none" w:sz="0" w:space="0" w:color="auto"/>
        <w:right w:val="none" w:sz="0" w:space="0" w:color="auto"/>
      </w:divBdr>
      <w:divsChild>
        <w:div w:id="1223558299">
          <w:marLeft w:val="0"/>
          <w:marRight w:val="1"/>
          <w:marTop w:val="0"/>
          <w:marBottom w:val="0"/>
          <w:divBdr>
            <w:top w:val="none" w:sz="0" w:space="0" w:color="auto"/>
            <w:left w:val="none" w:sz="0" w:space="0" w:color="auto"/>
            <w:bottom w:val="none" w:sz="0" w:space="0" w:color="auto"/>
            <w:right w:val="none" w:sz="0" w:space="0" w:color="auto"/>
          </w:divBdr>
          <w:divsChild>
            <w:div w:id="155652142">
              <w:marLeft w:val="0"/>
              <w:marRight w:val="0"/>
              <w:marTop w:val="0"/>
              <w:marBottom w:val="0"/>
              <w:divBdr>
                <w:top w:val="none" w:sz="0" w:space="0" w:color="auto"/>
                <w:left w:val="none" w:sz="0" w:space="0" w:color="auto"/>
                <w:bottom w:val="none" w:sz="0" w:space="0" w:color="auto"/>
                <w:right w:val="none" w:sz="0" w:space="0" w:color="auto"/>
              </w:divBdr>
              <w:divsChild>
                <w:div w:id="2046056821">
                  <w:marLeft w:val="0"/>
                  <w:marRight w:val="1"/>
                  <w:marTop w:val="0"/>
                  <w:marBottom w:val="0"/>
                  <w:divBdr>
                    <w:top w:val="none" w:sz="0" w:space="0" w:color="auto"/>
                    <w:left w:val="none" w:sz="0" w:space="0" w:color="auto"/>
                    <w:bottom w:val="none" w:sz="0" w:space="0" w:color="auto"/>
                    <w:right w:val="none" w:sz="0" w:space="0" w:color="auto"/>
                  </w:divBdr>
                  <w:divsChild>
                    <w:div w:id="858469433">
                      <w:marLeft w:val="0"/>
                      <w:marRight w:val="0"/>
                      <w:marTop w:val="0"/>
                      <w:marBottom w:val="0"/>
                      <w:divBdr>
                        <w:top w:val="none" w:sz="0" w:space="0" w:color="auto"/>
                        <w:left w:val="none" w:sz="0" w:space="0" w:color="auto"/>
                        <w:bottom w:val="none" w:sz="0" w:space="0" w:color="auto"/>
                        <w:right w:val="none" w:sz="0" w:space="0" w:color="auto"/>
                      </w:divBdr>
                      <w:divsChild>
                        <w:div w:id="1945914058">
                          <w:marLeft w:val="0"/>
                          <w:marRight w:val="0"/>
                          <w:marTop w:val="0"/>
                          <w:marBottom w:val="0"/>
                          <w:divBdr>
                            <w:top w:val="none" w:sz="0" w:space="0" w:color="auto"/>
                            <w:left w:val="none" w:sz="0" w:space="0" w:color="auto"/>
                            <w:bottom w:val="none" w:sz="0" w:space="0" w:color="auto"/>
                            <w:right w:val="none" w:sz="0" w:space="0" w:color="auto"/>
                          </w:divBdr>
                          <w:divsChild>
                            <w:div w:id="113838661">
                              <w:marLeft w:val="0"/>
                              <w:marRight w:val="0"/>
                              <w:marTop w:val="120"/>
                              <w:marBottom w:val="360"/>
                              <w:divBdr>
                                <w:top w:val="none" w:sz="0" w:space="0" w:color="auto"/>
                                <w:left w:val="none" w:sz="0" w:space="0" w:color="auto"/>
                                <w:bottom w:val="none" w:sz="0" w:space="0" w:color="auto"/>
                                <w:right w:val="none" w:sz="0" w:space="0" w:color="auto"/>
                              </w:divBdr>
                              <w:divsChild>
                                <w:div w:id="614366323">
                                  <w:marLeft w:val="0"/>
                                  <w:marRight w:val="0"/>
                                  <w:marTop w:val="0"/>
                                  <w:marBottom w:val="0"/>
                                  <w:divBdr>
                                    <w:top w:val="none" w:sz="0" w:space="0" w:color="auto"/>
                                    <w:left w:val="none" w:sz="0" w:space="0" w:color="auto"/>
                                    <w:bottom w:val="none" w:sz="0" w:space="0" w:color="auto"/>
                                    <w:right w:val="none" w:sz="0" w:space="0" w:color="auto"/>
                                  </w:divBdr>
                                  <w:divsChild>
                                    <w:div w:id="17631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056821">
      <w:bodyDiv w:val="1"/>
      <w:marLeft w:val="0"/>
      <w:marRight w:val="0"/>
      <w:marTop w:val="0"/>
      <w:marBottom w:val="0"/>
      <w:divBdr>
        <w:top w:val="none" w:sz="0" w:space="0" w:color="auto"/>
        <w:left w:val="none" w:sz="0" w:space="0" w:color="auto"/>
        <w:bottom w:val="none" w:sz="0" w:space="0" w:color="auto"/>
        <w:right w:val="none" w:sz="0" w:space="0" w:color="auto"/>
      </w:divBdr>
      <w:divsChild>
        <w:div w:id="1853030909">
          <w:marLeft w:val="0"/>
          <w:marRight w:val="1"/>
          <w:marTop w:val="0"/>
          <w:marBottom w:val="0"/>
          <w:divBdr>
            <w:top w:val="none" w:sz="0" w:space="0" w:color="auto"/>
            <w:left w:val="none" w:sz="0" w:space="0" w:color="auto"/>
            <w:bottom w:val="none" w:sz="0" w:space="0" w:color="auto"/>
            <w:right w:val="none" w:sz="0" w:space="0" w:color="auto"/>
          </w:divBdr>
          <w:divsChild>
            <w:div w:id="1094209564">
              <w:marLeft w:val="0"/>
              <w:marRight w:val="0"/>
              <w:marTop w:val="0"/>
              <w:marBottom w:val="0"/>
              <w:divBdr>
                <w:top w:val="none" w:sz="0" w:space="0" w:color="auto"/>
                <w:left w:val="none" w:sz="0" w:space="0" w:color="auto"/>
                <w:bottom w:val="none" w:sz="0" w:space="0" w:color="auto"/>
                <w:right w:val="none" w:sz="0" w:space="0" w:color="auto"/>
              </w:divBdr>
              <w:divsChild>
                <w:div w:id="1312365895">
                  <w:marLeft w:val="0"/>
                  <w:marRight w:val="1"/>
                  <w:marTop w:val="0"/>
                  <w:marBottom w:val="0"/>
                  <w:divBdr>
                    <w:top w:val="none" w:sz="0" w:space="0" w:color="auto"/>
                    <w:left w:val="none" w:sz="0" w:space="0" w:color="auto"/>
                    <w:bottom w:val="none" w:sz="0" w:space="0" w:color="auto"/>
                    <w:right w:val="none" w:sz="0" w:space="0" w:color="auto"/>
                  </w:divBdr>
                  <w:divsChild>
                    <w:div w:id="118426720">
                      <w:marLeft w:val="0"/>
                      <w:marRight w:val="0"/>
                      <w:marTop w:val="0"/>
                      <w:marBottom w:val="0"/>
                      <w:divBdr>
                        <w:top w:val="none" w:sz="0" w:space="0" w:color="auto"/>
                        <w:left w:val="none" w:sz="0" w:space="0" w:color="auto"/>
                        <w:bottom w:val="none" w:sz="0" w:space="0" w:color="auto"/>
                        <w:right w:val="none" w:sz="0" w:space="0" w:color="auto"/>
                      </w:divBdr>
                      <w:divsChild>
                        <w:div w:id="758907624">
                          <w:marLeft w:val="0"/>
                          <w:marRight w:val="0"/>
                          <w:marTop w:val="0"/>
                          <w:marBottom w:val="0"/>
                          <w:divBdr>
                            <w:top w:val="none" w:sz="0" w:space="0" w:color="auto"/>
                            <w:left w:val="none" w:sz="0" w:space="0" w:color="auto"/>
                            <w:bottom w:val="none" w:sz="0" w:space="0" w:color="auto"/>
                            <w:right w:val="none" w:sz="0" w:space="0" w:color="auto"/>
                          </w:divBdr>
                          <w:divsChild>
                            <w:div w:id="1144739944">
                              <w:marLeft w:val="0"/>
                              <w:marRight w:val="0"/>
                              <w:marTop w:val="120"/>
                              <w:marBottom w:val="360"/>
                              <w:divBdr>
                                <w:top w:val="none" w:sz="0" w:space="0" w:color="auto"/>
                                <w:left w:val="none" w:sz="0" w:space="0" w:color="auto"/>
                                <w:bottom w:val="none" w:sz="0" w:space="0" w:color="auto"/>
                                <w:right w:val="none" w:sz="0" w:space="0" w:color="auto"/>
                              </w:divBdr>
                              <w:divsChild>
                                <w:div w:id="1103955837">
                                  <w:marLeft w:val="0"/>
                                  <w:marRight w:val="0"/>
                                  <w:marTop w:val="0"/>
                                  <w:marBottom w:val="0"/>
                                  <w:divBdr>
                                    <w:top w:val="none" w:sz="0" w:space="0" w:color="auto"/>
                                    <w:left w:val="none" w:sz="0" w:space="0" w:color="auto"/>
                                    <w:bottom w:val="none" w:sz="0" w:space="0" w:color="auto"/>
                                    <w:right w:val="none" w:sz="0" w:space="0" w:color="auto"/>
                                  </w:divBdr>
                                  <w:divsChild>
                                    <w:div w:id="3086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761622">
      <w:bodyDiv w:val="1"/>
      <w:marLeft w:val="0"/>
      <w:marRight w:val="0"/>
      <w:marTop w:val="0"/>
      <w:marBottom w:val="0"/>
      <w:divBdr>
        <w:top w:val="none" w:sz="0" w:space="0" w:color="auto"/>
        <w:left w:val="none" w:sz="0" w:space="0" w:color="auto"/>
        <w:bottom w:val="none" w:sz="0" w:space="0" w:color="auto"/>
        <w:right w:val="none" w:sz="0" w:space="0" w:color="auto"/>
      </w:divBdr>
      <w:divsChild>
        <w:div w:id="1665357341">
          <w:marLeft w:val="0"/>
          <w:marRight w:val="1"/>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310212132">
                  <w:marLeft w:val="0"/>
                  <w:marRight w:val="1"/>
                  <w:marTop w:val="0"/>
                  <w:marBottom w:val="0"/>
                  <w:divBdr>
                    <w:top w:val="none" w:sz="0" w:space="0" w:color="auto"/>
                    <w:left w:val="none" w:sz="0" w:space="0" w:color="auto"/>
                    <w:bottom w:val="none" w:sz="0" w:space="0" w:color="auto"/>
                    <w:right w:val="none" w:sz="0" w:space="0" w:color="auto"/>
                  </w:divBdr>
                  <w:divsChild>
                    <w:div w:id="1325694857">
                      <w:marLeft w:val="0"/>
                      <w:marRight w:val="0"/>
                      <w:marTop w:val="0"/>
                      <w:marBottom w:val="0"/>
                      <w:divBdr>
                        <w:top w:val="none" w:sz="0" w:space="0" w:color="auto"/>
                        <w:left w:val="none" w:sz="0" w:space="0" w:color="auto"/>
                        <w:bottom w:val="none" w:sz="0" w:space="0" w:color="auto"/>
                        <w:right w:val="none" w:sz="0" w:space="0" w:color="auto"/>
                      </w:divBdr>
                      <w:divsChild>
                        <w:div w:id="914970335">
                          <w:marLeft w:val="0"/>
                          <w:marRight w:val="0"/>
                          <w:marTop w:val="0"/>
                          <w:marBottom w:val="0"/>
                          <w:divBdr>
                            <w:top w:val="none" w:sz="0" w:space="0" w:color="auto"/>
                            <w:left w:val="none" w:sz="0" w:space="0" w:color="auto"/>
                            <w:bottom w:val="none" w:sz="0" w:space="0" w:color="auto"/>
                            <w:right w:val="none" w:sz="0" w:space="0" w:color="auto"/>
                          </w:divBdr>
                          <w:divsChild>
                            <w:div w:id="1206481329">
                              <w:marLeft w:val="0"/>
                              <w:marRight w:val="0"/>
                              <w:marTop w:val="120"/>
                              <w:marBottom w:val="360"/>
                              <w:divBdr>
                                <w:top w:val="none" w:sz="0" w:space="0" w:color="auto"/>
                                <w:left w:val="none" w:sz="0" w:space="0" w:color="auto"/>
                                <w:bottom w:val="none" w:sz="0" w:space="0" w:color="auto"/>
                                <w:right w:val="none" w:sz="0" w:space="0" w:color="auto"/>
                              </w:divBdr>
                              <w:divsChild>
                                <w:div w:id="11611134">
                                  <w:marLeft w:val="0"/>
                                  <w:marRight w:val="0"/>
                                  <w:marTop w:val="0"/>
                                  <w:marBottom w:val="0"/>
                                  <w:divBdr>
                                    <w:top w:val="none" w:sz="0" w:space="0" w:color="auto"/>
                                    <w:left w:val="none" w:sz="0" w:space="0" w:color="auto"/>
                                    <w:bottom w:val="none" w:sz="0" w:space="0" w:color="auto"/>
                                    <w:right w:val="none" w:sz="0" w:space="0" w:color="auto"/>
                                  </w:divBdr>
                                  <w:divsChild>
                                    <w:div w:id="1058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859098">
      <w:bodyDiv w:val="1"/>
      <w:marLeft w:val="0"/>
      <w:marRight w:val="0"/>
      <w:marTop w:val="0"/>
      <w:marBottom w:val="0"/>
      <w:divBdr>
        <w:top w:val="none" w:sz="0" w:space="0" w:color="auto"/>
        <w:left w:val="none" w:sz="0" w:space="0" w:color="auto"/>
        <w:bottom w:val="none" w:sz="0" w:space="0" w:color="auto"/>
        <w:right w:val="none" w:sz="0" w:space="0" w:color="auto"/>
      </w:divBdr>
      <w:divsChild>
        <w:div w:id="674193149">
          <w:marLeft w:val="0"/>
          <w:marRight w:val="1"/>
          <w:marTop w:val="0"/>
          <w:marBottom w:val="0"/>
          <w:divBdr>
            <w:top w:val="none" w:sz="0" w:space="0" w:color="auto"/>
            <w:left w:val="none" w:sz="0" w:space="0" w:color="auto"/>
            <w:bottom w:val="none" w:sz="0" w:space="0" w:color="auto"/>
            <w:right w:val="none" w:sz="0" w:space="0" w:color="auto"/>
          </w:divBdr>
          <w:divsChild>
            <w:div w:id="407581467">
              <w:marLeft w:val="0"/>
              <w:marRight w:val="0"/>
              <w:marTop w:val="0"/>
              <w:marBottom w:val="0"/>
              <w:divBdr>
                <w:top w:val="none" w:sz="0" w:space="0" w:color="auto"/>
                <w:left w:val="none" w:sz="0" w:space="0" w:color="auto"/>
                <w:bottom w:val="none" w:sz="0" w:space="0" w:color="auto"/>
                <w:right w:val="none" w:sz="0" w:space="0" w:color="auto"/>
              </w:divBdr>
              <w:divsChild>
                <w:div w:id="720791807">
                  <w:marLeft w:val="0"/>
                  <w:marRight w:val="1"/>
                  <w:marTop w:val="0"/>
                  <w:marBottom w:val="0"/>
                  <w:divBdr>
                    <w:top w:val="none" w:sz="0" w:space="0" w:color="auto"/>
                    <w:left w:val="none" w:sz="0" w:space="0" w:color="auto"/>
                    <w:bottom w:val="none" w:sz="0" w:space="0" w:color="auto"/>
                    <w:right w:val="none" w:sz="0" w:space="0" w:color="auto"/>
                  </w:divBdr>
                  <w:divsChild>
                    <w:div w:id="958412401">
                      <w:marLeft w:val="0"/>
                      <w:marRight w:val="0"/>
                      <w:marTop w:val="0"/>
                      <w:marBottom w:val="0"/>
                      <w:divBdr>
                        <w:top w:val="none" w:sz="0" w:space="0" w:color="auto"/>
                        <w:left w:val="none" w:sz="0" w:space="0" w:color="auto"/>
                        <w:bottom w:val="none" w:sz="0" w:space="0" w:color="auto"/>
                        <w:right w:val="none" w:sz="0" w:space="0" w:color="auto"/>
                      </w:divBdr>
                      <w:divsChild>
                        <w:div w:id="554121225">
                          <w:marLeft w:val="0"/>
                          <w:marRight w:val="0"/>
                          <w:marTop w:val="0"/>
                          <w:marBottom w:val="0"/>
                          <w:divBdr>
                            <w:top w:val="none" w:sz="0" w:space="0" w:color="auto"/>
                            <w:left w:val="none" w:sz="0" w:space="0" w:color="auto"/>
                            <w:bottom w:val="none" w:sz="0" w:space="0" w:color="auto"/>
                            <w:right w:val="none" w:sz="0" w:space="0" w:color="auto"/>
                          </w:divBdr>
                          <w:divsChild>
                            <w:div w:id="143591178">
                              <w:marLeft w:val="0"/>
                              <w:marRight w:val="0"/>
                              <w:marTop w:val="120"/>
                              <w:marBottom w:val="360"/>
                              <w:divBdr>
                                <w:top w:val="none" w:sz="0" w:space="0" w:color="auto"/>
                                <w:left w:val="none" w:sz="0" w:space="0" w:color="auto"/>
                                <w:bottom w:val="none" w:sz="0" w:space="0" w:color="auto"/>
                                <w:right w:val="none" w:sz="0" w:space="0" w:color="auto"/>
                              </w:divBdr>
                              <w:divsChild>
                                <w:div w:id="936133740">
                                  <w:marLeft w:val="0"/>
                                  <w:marRight w:val="0"/>
                                  <w:marTop w:val="0"/>
                                  <w:marBottom w:val="0"/>
                                  <w:divBdr>
                                    <w:top w:val="none" w:sz="0" w:space="0" w:color="auto"/>
                                    <w:left w:val="none" w:sz="0" w:space="0" w:color="auto"/>
                                    <w:bottom w:val="none" w:sz="0" w:space="0" w:color="auto"/>
                                    <w:right w:val="none" w:sz="0" w:space="0" w:color="auto"/>
                                  </w:divBdr>
                                  <w:divsChild>
                                    <w:div w:id="917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69929">
      <w:bodyDiv w:val="1"/>
      <w:marLeft w:val="0"/>
      <w:marRight w:val="0"/>
      <w:marTop w:val="0"/>
      <w:marBottom w:val="0"/>
      <w:divBdr>
        <w:top w:val="none" w:sz="0" w:space="0" w:color="auto"/>
        <w:left w:val="none" w:sz="0" w:space="0" w:color="auto"/>
        <w:bottom w:val="none" w:sz="0" w:space="0" w:color="auto"/>
        <w:right w:val="none" w:sz="0" w:space="0" w:color="auto"/>
      </w:divBdr>
      <w:divsChild>
        <w:div w:id="1024089236">
          <w:marLeft w:val="0"/>
          <w:marRight w:val="1"/>
          <w:marTop w:val="0"/>
          <w:marBottom w:val="0"/>
          <w:divBdr>
            <w:top w:val="none" w:sz="0" w:space="0" w:color="auto"/>
            <w:left w:val="none" w:sz="0" w:space="0" w:color="auto"/>
            <w:bottom w:val="none" w:sz="0" w:space="0" w:color="auto"/>
            <w:right w:val="none" w:sz="0" w:space="0" w:color="auto"/>
          </w:divBdr>
          <w:divsChild>
            <w:div w:id="2064404407">
              <w:marLeft w:val="0"/>
              <w:marRight w:val="0"/>
              <w:marTop w:val="0"/>
              <w:marBottom w:val="0"/>
              <w:divBdr>
                <w:top w:val="none" w:sz="0" w:space="0" w:color="auto"/>
                <w:left w:val="none" w:sz="0" w:space="0" w:color="auto"/>
                <w:bottom w:val="none" w:sz="0" w:space="0" w:color="auto"/>
                <w:right w:val="none" w:sz="0" w:space="0" w:color="auto"/>
              </w:divBdr>
              <w:divsChild>
                <w:div w:id="995457376">
                  <w:marLeft w:val="0"/>
                  <w:marRight w:val="1"/>
                  <w:marTop w:val="0"/>
                  <w:marBottom w:val="0"/>
                  <w:divBdr>
                    <w:top w:val="none" w:sz="0" w:space="0" w:color="auto"/>
                    <w:left w:val="none" w:sz="0" w:space="0" w:color="auto"/>
                    <w:bottom w:val="none" w:sz="0" w:space="0" w:color="auto"/>
                    <w:right w:val="none" w:sz="0" w:space="0" w:color="auto"/>
                  </w:divBdr>
                  <w:divsChild>
                    <w:div w:id="462237250">
                      <w:marLeft w:val="0"/>
                      <w:marRight w:val="0"/>
                      <w:marTop w:val="0"/>
                      <w:marBottom w:val="0"/>
                      <w:divBdr>
                        <w:top w:val="none" w:sz="0" w:space="0" w:color="auto"/>
                        <w:left w:val="none" w:sz="0" w:space="0" w:color="auto"/>
                        <w:bottom w:val="none" w:sz="0" w:space="0" w:color="auto"/>
                        <w:right w:val="none" w:sz="0" w:space="0" w:color="auto"/>
                      </w:divBdr>
                      <w:divsChild>
                        <w:div w:id="1886022547">
                          <w:marLeft w:val="0"/>
                          <w:marRight w:val="0"/>
                          <w:marTop w:val="0"/>
                          <w:marBottom w:val="0"/>
                          <w:divBdr>
                            <w:top w:val="none" w:sz="0" w:space="0" w:color="auto"/>
                            <w:left w:val="none" w:sz="0" w:space="0" w:color="auto"/>
                            <w:bottom w:val="none" w:sz="0" w:space="0" w:color="auto"/>
                            <w:right w:val="none" w:sz="0" w:space="0" w:color="auto"/>
                          </w:divBdr>
                          <w:divsChild>
                            <w:div w:id="126625968">
                              <w:marLeft w:val="0"/>
                              <w:marRight w:val="0"/>
                              <w:marTop w:val="120"/>
                              <w:marBottom w:val="360"/>
                              <w:divBdr>
                                <w:top w:val="none" w:sz="0" w:space="0" w:color="auto"/>
                                <w:left w:val="none" w:sz="0" w:space="0" w:color="auto"/>
                                <w:bottom w:val="none" w:sz="0" w:space="0" w:color="auto"/>
                                <w:right w:val="none" w:sz="0" w:space="0" w:color="auto"/>
                              </w:divBdr>
                              <w:divsChild>
                                <w:div w:id="86850651">
                                  <w:marLeft w:val="0"/>
                                  <w:marRight w:val="0"/>
                                  <w:marTop w:val="0"/>
                                  <w:marBottom w:val="0"/>
                                  <w:divBdr>
                                    <w:top w:val="none" w:sz="0" w:space="0" w:color="auto"/>
                                    <w:left w:val="none" w:sz="0" w:space="0" w:color="auto"/>
                                    <w:bottom w:val="none" w:sz="0" w:space="0" w:color="auto"/>
                                    <w:right w:val="none" w:sz="0" w:space="0" w:color="auto"/>
                                  </w:divBdr>
                                  <w:divsChild>
                                    <w:div w:id="18111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979235">
      <w:bodyDiv w:val="1"/>
      <w:marLeft w:val="0"/>
      <w:marRight w:val="0"/>
      <w:marTop w:val="0"/>
      <w:marBottom w:val="0"/>
      <w:divBdr>
        <w:top w:val="none" w:sz="0" w:space="0" w:color="auto"/>
        <w:left w:val="none" w:sz="0" w:space="0" w:color="auto"/>
        <w:bottom w:val="none" w:sz="0" w:space="0" w:color="auto"/>
        <w:right w:val="none" w:sz="0" w:space="0" w:color="auto"/>
      </w:divBdr>
      <w:divsChild>
        <w:div w:id="818305002">
          <w:marLeft w:val="0"/>
          <w:marRight w:val="1"/>
          <w:marTop w:val="0"/>
          <w:marBottom w:val="0"/>
          <w:divBdr>
            <w:top w:val="none" w:sz="0" w:space="0" w:color="auto"/>
            <w:left w:val="none" w:sz="0" w:space="0" w:color="auto"/>
            <w:bottom w:val="none" w:sz="0" w:space="0" w:color="auto"/>
            <w:right w:val="none" w:sz="0" w:space="0" w:color="auto"/>
          </w:divBdr>
          <w:divsChild>
            <w:div w:id="1395471265">
              <w:marLeft w:val="0"/>
              <w:marRight w:val="0"/>
              <w:marTop w:val="0"/>
              <w:marBottom w:val="0"/>
              <w:divBdr>
                <w:top w:val="none" w:sz="0" w:space="0" w:color="auto"/>
                <w:left w:val="none" w:sz="0" w:space="0" w:color="auto"/>
                <w:bottom w:val="none" w:sz="0" w:space="0" w:color="auto"/>
                <w:right w:val="none" w:sz="0" w:space="0" w:color="auto"/>
              </w:divBdr>
              <w:divsChild>
                <w:div w:id="407963927">
                  <w:marLeft w:val="0"/>
                  <w:marRight w:val="1"/>
                  <w:marTop w:val="0"/>
                  <w:marBottom w:val="0"/>
                  <w:divBdr>
                    <w:top w:val="none" w:sz="0" w:space="0" w:color="auto"/>
                    <w:left w:val="none" w:sz="0" w:space="0" w:color="auto"/>
                    <w:bottom w:val="none" w:sz="0" w:space="0" w:color="auto"/>
                    <w:right w:val="none" w:sz="0" w:space="0" w:color="auto"/>
                  </w:divBdr>
                  <w:divsChild>
                    <w:div w:id="1455440918">
                      <w:marLeft w:val="0"/>
                      <w:marRight w:val="0"/>
                      <w:marTop w:val="0"/>
                      <w:marBottom w:val="0"/>
                      <w:divBdr>
                        <w:top w:val="none" w:sz="0" w:space="0" w:color="auto"/>
                        <w:left w:val="none" w:sz="0" w:space="0" w:color="auto"/>
                        <w:bottom w:val="none" w:sz="0" w:space="0" w:color="auto"/>
                        <w:right w:val="none" w:sz="0" w:space="0" w:color="auto"/>
                      </w:divBdr>
                      <w:divsChild>
                        <w:div w:id="787895754">
                          <w:marLeft w:val="0"/>
                          <w:marRight w:val="0"/>
                          <w:marTop w:val="0"/>
                          <w:marBottom w:val="0"/>
                          <w:divBdr>
                            <w:top w:val="none" w:sz="0" w:space="0" w:color="auto"/>
                            <w:left w:val="none" w:sz="0" w:space="0" w:color="auto"/>
                            <w:bottom w:val="none" w:sz="0" w:space="0" w:color="auto"/>
                            <w:right w:val="none" w:sz="0" w:space="0" w:color="auto"/>
                          </w:divBdr>
                          <w:divsChild>
                            <w:div w:id="772940567">
                              <w:marLeft w:val="0"/>
                              <w:marRight w:val="0"/>
                              <w:marTop w:val="120"/>
                              <w:marBottom w:val="360"/>
                              <w:divBdr>
                                <w:top w:val="none" w:sz="0" w:space="0" w:color="auto"/>
                                <w:left w:val="none" w:sz="0" w:space="0" w:color="auto"/>
                                <w:bottom w:val="none" w:sz="0" w:space="0" w:color="auto"/>
                                <w:right w:val="none" w:sz="0" w:space="0" w:color="auto"/>
                              </w:divBdr>
                              <w:divsChild>
                                <w:div w:id="1127818661">
                                  <w:marLeft w:val="0"/>
                                  <w:marRight w:val="0"/>
                                  <w:marTop w:val="0"/>
                                  <w:marBottom w:val="0"/>
                                  <w:divBdr>
                                    <w:top w:val="none" w:sz="0" w:space="0" w:color="auto"/>
                                    <w:left w:val="none" w:sz="0" w:space="0" w:color="auto"/>
                                    <w:bottom w:val="none" w:sz="0" w:space="0" w:color="auto"/>
                                    <w:right w:val="none" w:sz="0" w:space="0" w:color="auto"/>
                                  </w:divBdr>
                                  <w:divsChild>
                                    <w:div w:id="10506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996887">
      <w:bodyDiv w:val="1"/>
      <w:marLeft w:val="0"/>
      <w:marRight w:val="0"/>
      <w:marTop w:val="0"/>
      <w:marBottom w:val="0"/>
      <w:divBdr>
        <w:top w:val="none" w:sz="0" w:space="0" w:color="auto"/>
        <w:left w:val="none" w:sz="0" w:space="0" w:color="auto"/>
        <w:bottom w:val="none" w:sz="0" w:space="0" w:color="auto"/>
        <w:right w:val="none" w:sz="0" w:space="0" w:color="auto"/>
      </w:divBdr>
      <w:divsChild>
        <w:div w:id="1974407351">
          <w:marLeft w:val="0"/>
          <w:marRight w:val="1"/>
          <w:marTop w:val="0"/>
          <w:marBottom w:val="0"/>
          <w:divBdr>
            <w:top w:val="none" w:sz="0" w:space="0" w:color="auto"/>
            <w:left w:val="none" w:sz="0" w:space="0" w:color="auto"/>
            <w:bottom w:val="none" w:sz="0" w:space="0" w:color="auto"/>
            <w:right w:val="none" w:sz="0" w:space="0" w:color="auto"/>
          </w:divBdr>
          <w:divsChild>
            <w:div w:id="1792438600">
              <w:marLeft w:val="0"/>
              <w:marRight w:val="0"/>
              <w:marTop w:val="0"/>
              <w:marBottom w:val="0"/>
              <w:divBdr>
                <w:top w:val="none" w:sz="0" w:space="0" w:color="auto"/>
                <w:left w:val="none" w:sz="0" w:space="0" w:color="auto"/>
                <w:bottom w:val="none" w:sz="0" w:space="0" w:color="auto"/>
                <w:right w:val="none" w:sz="0" w:space="0" w:color="auto"/>
              </w:divBdr>
              <w:divsChild>
                <w:div w:id="1208955233">
                  <w:marLeft w:val="0"/>
                  <w:marRight w:val="1"/>
                  <w:marTop w:val="0"/>
                  <w:marBottom w:val="0"/>
                  <w:divBdr>
                    <w:top w:val="none" w:sz="0" w:space="0" w:color="auto"/>
                    <w:left w:val="none" w:sz="0" w:space="0" w:color="auto"/>
                    <w:bottom w:val="none" w:sz="0" w:space="0" w:color="auto"/>
                    <w:right w:val="none" w:sz="0" w:space="0" w:color="auto"/>
                  </w:divBdr>
                  <w:divsChild>
                    <w:div w:id="1476485989">
                      <w:marLeft w:val="0"/>
                      <w:marRight w:val="0"/>
                      <w:marTop w:val="0"/>
                      <w:marBottom w:val="0"/>
                      <w:divBdr>
                        <w:top w:val="none" w:sz="0" w:space="0" w:color="auto"/>
                        <w:left w:val="none" w:sz="0" w:space="0" w:color="auto"/>
                        <w:bottom w:val="none" w:sz="0" w:space="0" w:color="auto"/>
                        <w:right w:val="none" w:sz="0" w:space="0" w:color="auto"/>
                      </w:divBdr>
                      <w:divsChild>
                        <w:div w:id="1164395213">
                          <w:marLeft w:val="0"/>
                          <w:marRight w:val="0"/>
                          <w:marTop w:val="0"/>
                          <w:marBottom w:val="0"/>
                          <w:divBdr>
                            <w:top w:val="none" w:sz="0" w:space="0" w:color="auto"/>
                            <w:left w:val="none" w:sz="0" w:space="0" w:color="auto"/>
                            <w:bottom w:val="none" w:sz="0" w:space="0" w:color="auto"/>
                            <w:right w:val="none" w:sz="0" w:space="0" w:color="auto"/>
                          </w:divBdr>
                          <w:divsChild>
                            <w:div w:id="265624993">
                              <w:marLeft w:val="0"/>
                              <w:marRight w:val="0"/>
                              <w:marTop w:val="120"/>
                              <w:marBottom w:val="360"/>
                              <w:divBdr>
                                <w:top w:val="none" w:sz="0" w:space="0" w:color="auto"/>
                                <w:left w:val="none" w:sz="0" w:space="0" w:color="auto"/>
                                <w:bottom w:val="none" w:sz="0" w:space="0" w:color="auto"/>
                                <w:right w:val="none" w:sz="0" w:space="0" w:color="auto"/>
                              </w:divBdr>
                              <w:divsChild>
                                <w:div w:id="148450471">
                                  <w:marLeft w:val="0"/>
                                  <w:marRight w:val="0"/>
                                  <w:marTop w:val="0"/>
                                  <w:marBottom w:val="0"/>
                                  <w:divBdr>
                                    <w:top w:val="none" w:sz="0" w:space="0" w:color="auto"/>
                                    <w:left w:val="none" w:sz="0" w:space="0" w:color="auto"/>
                                    <w:bottom w:val="none" w:sz="0" w:space="0" w:color="auto"/>
                                    <w:right w:val="none" w:sz="0" w:space="0" w:color="auto"/>
                                  </w:divBdr>
                                  <w:divsChild>
                                    <w:div w:id="9744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69446">
      <w:bodyDiv w:val="1"/>
      <w:marLeft w:val="0"/>
      <w:marRight w:val="0"/>
      <w:marTop w:val="0"/>
      <w:marBottom w:val="0"/>
      <w:divBdr>
        <w:top w:val="none" w:sz="0" w:space="0" w:color="auto"/>
        <w:left w:val="none" w:sz="0" w:space="0" w:color="auto"/>
        <w:bottom w:val="none" w:sz="0" w:space="0" w:color="auto"/>
        <w:right w:val="none" w:sz="0" w:space="0" w:color="auto"/>
      </w:divBdr>
      <w:divsChild>
        <w:div w:id="1886403780">
          <w:marLeft w:val="0"/>
          <w:marRight w:val="1"/>
          <w:marTop w:val="0"/>
          <w:marBottom w:val="0"/>
          <w:divBdr>
            <w:top w:val="none" w:sz="0" w:space="0" w:color="auto"/>
            <w:left w:val="none" w:sz="0" w:space="0" w:color="auto"/>
            <w:bottom w:val="none" w:sz="0" w:space="0" w:color="auto"/>
            <w:right w:val="none" w:sz="0" w:space="0" w:color="auto"/>
          </w:divBdr>
          <w:divsChild>
            <w:div w:id="646934525">
              <w:marLeft w:val="0"/>
              <w:marRight w:val="0"/>
              <w:marTop w:val="0"/>
              <w:marBottom w:val="0"/>
              <w:divBdr>
                <w:top w:val="none" w:sz="0" w:space="0" w:color="auto"/>
                <w:left w:val="none" w:sz="0" w:space="0" w:color="auto"/>
                <w:bottom w:val="none" w:sz="0" w:space="0" w:color="auto"/>
                <w:right w:val="none" w:sz="0" w:space="0" w:color="auto"/>
              </w:divBdr>
              <w:divsChild>
                <w:div w:id="1220167469">
                  <w:marLeft w:val="0"/>
                  <w:marRight w:val="1"/>
                  <w:marTop w:val="0"/>
                  <w:marBottom w:val="0"/>
                  <w:divBdr>
                    <w:top w:val="none" w:sz="0" w:space="0" w:color="auto"/>
                    <w:left w:val="none" w:sz="0" w:space="0" w:color="auto"/>
                    <w:bottom w:val="none" w:sz="0" w:space="0" w:color="auto"/>
                    <w:right w:val="none" w:sz="0" w:space="0" w:color="auto"/>
                  </w:divBdr>
                  <w:divsChild>
                    <w:div w:id="805925634">
                      <w:marLeft w:val="0"/>
                      <w:marRight w:val="0"/>
                      <w:marTop w:val="0"/>
                      <w:marBottom w:val="0"/>
                      <w:divBdr>
                        <w:top w:val="none" w:sz="0" w:space="0" w:color="auto"/>
                        <w:left w:val="none" w:sz="0" w:space="0" w:color="auto"/>
                        <w:bottom w:val="none" w:sz="0" w:space="0" w:color="auto"/>
                        <w:right w:val="none" w:sz="0" w:space="0" w:color="auto"/>
                      </w:divBdr>
                      <w:divsChild>
                        <w:div w:id="188839492">
                          <w:marLeft w:val="0"/>
                          <w:marRight w:val="0"/>
                          <w:marTop w:val="0"/>
                          <w:marBottom w:val="0"/>
                          <w:divBdr>
                            <w:top w:val="none" w:sz="0" w:space="0" w:color="auto"/>
                            <w:left w:val="none" w:sz="0" w:space="0" w:color="auto"/>
                            <w:bottom w:val="none" w:sz="0" w:space="0" w:color="auto"/>
                            <w:right w:val="none" w:sz="0" w:space="0" w:color="auto"/>
                          </w:divBdr>
                          <w:divsChild>
                            <w:div w:id="936252805">
                              <w:marLeft w:val="0"/>
                              <w:marRight w:val="0"/>
                              <w:marTop w:val="120"/>
                              <w:marBottom w:val="360"/>
                              <w:divBdr>
                                <w:top w:val="none" w:sz="0" w:space="0" w:color="auto"/>
                                <w:left w:val="none" w:sz="0" w:space="0" w:color="auto"/>
                                <w:bottom w:val="none" w:sz="0" w:space="0" w:color="auto"/>
                                <w:right w:val="none" w:sz="0" w:space="0" w:color="auto"/>
                              </w:divBdr>
                              <w:divsChild>
                                <w:div w:id="257060900">
                                  <w:marLeft w:val="0"/>
                                  <w:marRight w:val="0"/>
                                  <w:marTop w:val="0"/>
                                  <w:marBottom w:val="0"/>
                                  <w:divBdr>
                                    <w:top w:val="none" w:sz="0" w:space="0" w:color="auto"/>
                                    <w:left w:val="none" w:sz="0" w:space="0" w:color="auto"/>
                                    <w:bottom w:val="none" w:sz="0" w:space="0" w:color="auto"/>
                                    <w:right w:val="none" w:sz="0" w:space="0" w:color="auto"/>
                                  </w:divBdr>
                                  <w:divsChild>
                                    <w:div w:id="306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040988">
      <w:bodyDiv w:val="1"/>
      <w:marLeft w:val="0"/>
      <w:marRight w:val="0"/>
      <w:marTop w:val="0"/>
      <w:marBottom w:val="0"/>
      <w:divBdr>
        <w:top w:val="none" w:sz="0" w:space="0" w:color="auto"/>
        <w:left w:val="none" w:sz="0" w:space="0" w:color="auto"/>
        <w:bottom w:val="none" w:sz="0" w:space="0" w:color="auto"/>
        <w:right w:val="none" w:sz="0" w:space="0" w:color="auto"/>
      </w:divBdr>
      <w:divsChild>
        <w:div w:id="1638144961">
          <w:marLeft w:val="0"/>
          <w:marRight w:val="1"/>
          <w:marTop w:val="0"/>
          <w:marBottom w:val="0"/>
          <w:divBdr>
            <w:top w:val="none" w:sz="0" w:space="0" w:color="auto"/>
            <w:left w:val="none" w:sz="0" w:space="0" w:color="auto"/>
            <w:bottom w:val="none" w:sz="0" w:space="0" w:color="auto"/>
            <w:right w:val="none" w:sz="0" w:space="0" w:color="auto"/>
          </w:divBdr>
          <w:divsChild>
            <w:div w:id="980840448">
              <w:marLeft w:val="0"/>
              <w:marRight w:val="0"/>
              <w:marTop w:val="0"/>
              <w:marBottom w:val="0"/>
              <w:divBdr>
                <w:top w:val="none" w:sz="0" w:space="0" w:color="auto"/>
                <w:left w:val="none" w:sz="0" w:space="0" w:color="auto"/>
                <w:bottom w:val="none" w:sz="0" w:space="0" w:color="auto"/>
                <w:right w:val="none" w:sz="0" w:space="0" w:color="auto"/>
              </w:divBdr>
              <w:divsChild>
                <w:div w:id="1374424593">
                  <w:marLeft w:val="0"/>
                  <w:marRight w:val="1"/>
                  <w:marTop w:val="0"/>
                  <w:marBottom w:val="0"/>
                  <w:divBdr>
                    <w:top w:val="none" w:sz="0" w:space="0" w:color="auto"/>
                    <w:left w:val="none" w:sz="0" w:space="0" w:color="auto"/>
                    <w:bottom w:val="none" w:sz="0" w:space="0" w:color="auto"/>
                    <w:right w:val="none" w:sz="0" w:space="0" w:color="auto"/>
                  </w:divBdr>
                  <w:divsChild>
                    <w:div w:id="1190606333">
                      <w:marLeft w:val="0"/>
                      <w:marRight w:val="0"/>
                      <w:marTop w:val="0"/>
                      <w:marBottom w:val="0"/>
                      <w:divBdr>
                        <w:top w:val="none" w:sz="0" w:space="0" w:color="auto"/>
                        <w:left w:val="none" w:sz="0" w:space="0" w:color="auto"/>
                        <w:bottom w:val="none" w:sz="0" w:space="0" w:color="auto"/>
                        <w:right w:val="none" w:sz="0" w:space="0" w:color="auto"/>
                      </w:divBdr>
                      <w:divsChild>
                        <w:div w:id="1384674891">
                          <w:marLeft w:val="0"/>
                          <w:marRight w:val="0"/>
                          <w:marTop w:val="0"/>
                          <w:marBottom w:val="0"/>
                          <w:divBdr>
                            <w:top w:val="none" w:sz="0" w:space="0" w:color="auto"/>
                            <w:left w:val="none" w:sz="0" w:space="0" w:color="auto"/>
                            <w:bottom w:val="none" w:sz="0" w:space="0" w:color="auto"/>
                            <w:right w:val="none" w:sz="0" w:space="0" w:color="auto"/>
                          </w:divBdr>
                          <w:divsChild>
                            <w:div w:id="339551333">
                              <w:marLeft w:val="0"/>
                              <w:marRight w:val="0"/>
                              <w:marTop w:val="120"/>
                              <w:marBottom w:val="360"/>
                              <w:divBdr>
                                <w:top w:val="none" w:sz="0" w:space="0" w:color="auto"/>
                                <w:left w:val="none" w:sz="0" w:space="0" w:color="auto"/>
                                <w:bottom w:val="none" w:sz="0" w:space="0" w:color="auto"/>
                                <w:right w:val="none" w:sz="0" w:space="0" w:color="auto"/>
                              </w:divBdr>
                              <w:divsChild>
                                <w:div w:id="1052264884">
                                  <w:marLeft w:val="0"/>
                                  <w:marRight w:val="0"/>
                                  <w:marTop w:val="0"/>
                                  <w:marBottom w:val="0"/>
                                  <w:divBdr>
                                    <w:top w:val="none" w:sz="0" w:space="0" w:color="auto"/>
                                    <w:left w:val="none" w:sz="0" w:space="0" w:color="auto"/>
                                    <w:bottom w:val="none" w:sz="0" w:space="0" w:color="auto"/>
                                    <w:right w:val="none" w:sz="0" w:space="0" w:color="auto"/>
                                  </w:divBdr>
                                  <w:divsChild>
                                    <w:div w:id="882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939966">
      <w:bodyDiv w:val="1"/>
      <w:marLeft w:val="0"/>
      <w:marRight w:val="0"/>
      <w:marTop w:val="0"/>
      <w:marBottom w:val="0"/>
      <w:divBdr>
        <w:top w:val="none" w:sz="0" w:space="0" w:color="auto"/>
        <w:left w:val="none" w:sz="0" w:space="0" w:color="auto"/>
        <w:bottom w:val="none" w:sz="0" w:space="0" w:color="auto"/>
        <w:right w:val="none" w:sz="0" w:space="0" w:color="auto"/>
      </w:divBdr>
      <w:divsChild>
        <w:div w:id="403917421">
          <w:marLeft w:val="0"/>
          <w:marRight w:val="1"/>
          <w:marTop w:val="0"/>
          <w:marBottom w:val="0"/>
          <w:divBdr>
            <w:top w:val="none" w:sz="0" w:space="0" w:color="auto"/>
            <w:left w:val="none" w:sz="0" w:space="0" w:color="auto"/>
            <w:bottom w:val="none" w:sz="0" w:space="0" w:color="auto"/>
            <w:right w:val="none" w:sz="0" w:space="0" w:color="auto"/>
          </w:divBdr>
          <w:divsChild>
            <w:div w:id="780607878">
              <w:marLeft w:val="0"/>
              <w:marRight w:val="0"/>
              <w:marTop w:val="0"/>
              <w:marBottom w:val="0"/>
              <w:divBdr>
                <w:top w:val="none" w:sz="0" w:space="0" w:color="auto"/>
                <w:left w:val="none" w:sz="0" w:space="0" w:color="auto"/>
                <w:bottom w:val="none" w:sz="0" w:space="0" w:color="auto"/>
                <w:right w:val="none" w:sz="0" w:space="0" w:color="auto"/>
              </w:divBdr>
              <w:divsChild>
                <w:div w:id="11149082">
                  <w:marLeft w:val="0"/>
                  <w:marRight w:val="1"/>
                  <w:marTop w:val="0"/>
                  <w:marBottom w:val="0"/>
                  <w:divBdr>
                    <w:top w:val="none" w:sz="0" w:space="0" w:color="auto"/>
                    <w:left w:val="none" w:sz="0" w:space="0" w:color="auto"/>
                    <w:bottom w:val="none" w:sz="0" w:space="0" w:color="auto"/>
                    <w:right w:val="none" w:sz="0" w:space="0" w:color="auto"/>
                  </w:divBdr>
                  <w:divsChild>
                    <w:div w:id="743722857">
                      <w:marLeft w:val="0"/>
                      <w:marRight w:val="0"/>
                      <w:marTop w:val="0"/>
                      <w:marBottom w:val="0"/>
                      <w:divBdr>
                        <w:top w:val="none" w:sz="0" w:space="0" w:color="auto"/>
                        <w:left w:val="none" w:sz="0" w:space="0" w:color="auto"/>
                        <w:bottom w:val="none" w:sz="0" w:space="0" w:color="auto"/>
                        <w:right w:val="none" w:sz="0" w:space="0" w:color="auto"/>
                      </w:divBdr>
                      <w:divsChild>
                        <w:div w:id="58945728">
                          <w:marLeft w:val="0"/>
                          <w:marRight w:val="0"/>
                          <w:marTop w:val="0"/>
                          <w:marBottom w:val="0"/>
                          <w:divBdr>
                            <w:top w:val="none" w:sz="0" w:space="0" w:color="auto"/>
                            <w:left w:val="none" w:sz="0" w:space="0" w:color="auto"/>
                            <w:bottom w:val="none" w:sz="0" w:space="0" w:color="auto"/>
                            <w:right w:val="none" w:sz="0" w:space="0" w:color="auto"/>
                          </w:divBdr>
                          <w:divsChild>
                            <w:div w:id="2011564289">
                              <w:marLeft w:val="0"/>
                              <w:marRight w:val="0"/>
                              <w:marTop w:val="120"/>
                              <w:marBottom w:val="360"/>
                              <w:divBdr>
                                <w:top w:val="none" w:sz="0" w:space="0" w:color="auto"/>
                                <w:left w:val="none" w:sz="0" w:space="0" w:color="auto"/>
                                <w:bottom w:val="none" w:sz="0" w:space="0" w:color="auto"/>
                                <w:right w:val="none" w:sz="0" w:space="0" w:color="auto"/>
                              </w:divBdr>
                              <w:divsChild>
                                <w:div w:id="1361130332">
                                  <w:marLeft w:val="0"/>
                                  <w:marRight w:val="0"/>
                                  <w:marTop w:val="0"/>
                                  <w:marBottom w:val="0"/>
                                  <w:divBdr>
                                    <w:top w:val="none" w:sz="0" w:space="0" w:color="auto"/>
                                    <w:left w:val="none" w:sz="0" w:space="0" w:color="auto"/>
                                    <w:bottom w:val="none" w:sz="0" w:space="0" w:color="auto"/>
                                    <w:right w:val="none" w:sz="0" w:space="0" w:color="auto"/>
                                  </w:divBdr>
                                  <w:divsChild>
                                    <w:div w:id="1493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600338">
      <w:bodyDiv w:val="1"/>
      <w:marLeft w:val="0"/>
      <w:marRight w:val="0"/>
      <w:marTop w:val="0"/>
      <w:marBottom w:val="0"/>
      <w:divBdr>
        <w:top w:val="none" w:sz="0" w:space="0" w:color="auto"/>
        <w:left w:val="none" w:sz="0" w:space="0" w:color="auto"/>
        <w:bottom w:val="none" w:sz="0" w:space="0" w:color="auto"/>
        <w:right w:val="none" w:sz="0" w:space="0" w:color="auto"/>
      </w:divBdr>
      <w:divsChild>
        <w:div w:id="935020804">
          <w:marLeft w:val="0"/>
          <w:marRight w:val="1"/>
          <w:marTop w:val="0"/>
          <w:marBottom w:val="0"/>
          <w:divBdr>
            <w:top w:val="none" w:sz="0" w:space="0" w:color="auto"/>
            <w:left w:val="none" w:sz="0" w:space="0" w:color="auto"/>
            <w:bottom w:val="none" w:sz="0" w:space="0" w:color="auto"/>
            <w:right w:val="none" w:sz="0" w:space="0" w:color="auto"/>
          </w:divBdr>
          <w:divsChild>
            <w:div w:id="2074310999">
              <w:marLeft w:val="0"/>
              <w:marRight w:val="0"/>
              <w:marTop w:val="0"/>
              <w:marBottom w:val="0"/>
              <w:divBdr>
                <w:top w:val="none" w:sz="0" w:space="0" w:color="auto"/>
                <w:left w:val="none" w:sz="0" w:space="0" w:color="auto"/>
                <w:bottom w:val="none" w:sz="0" w:space="0" w:color="auto"/>
                <w:right w:val="none" w:sz="0" w:space="0" w:color="auto"/>
              </w:divBdr>
              <w:divsChild>
                <w:div w:id="1114132499">
                  <w:marLeft w:val="0"/>
                  <w:marRight w:val="1"/>
                  <w:marTop w:val="0"/>
                  <w:marBottom w:val="0"/>
                  <w:divBdr>
                    <w:top w:val="none" w:sz="0" w:space="0" w:color="auto"/>
                    <w:left w:val="none" w:sz="0" w:space="0" w:color="auto"/>
                    <w:bottom w:val="none" w:sz="0" w:space="0" w:color="auto"/>
                    <w:right w:val="none" w:sz="0" w:space="0" w:color="auto"/>
                  </w:divBdr>
                  <w:divsChild>
                    <w:div w:id="1975600852">
                      <w:marLeft w:val="0"/>
                      <w:marRight w:val="0"/>
                      <w:marTop w:val="0"/>
                      <w:marBottom w:val="0"/>
                      <w:divBdr>
                        <w:top w:val="none" w:sz="0" w:space="0" w:color="auto"/>
                        <w:left w:val="none" w:sz="0" w:space="0" w:color="auto"/>
                        <w:bottom w:val="none" w:sz="0" w:space="0" w:color="auto"/>
                        <w:right w:val="none" w:sz="0" w:space="0" w:color="auto"/>
                      </w:divBdr>
                      <w:divsChild>
                        <w:div w:id="1207255711">
                          <w:marLeft w:val="0"/>
                          <w:marRight w:val="0"/>
                          <w:marTop w:val="0"/>
                          <w:marBottom w:val="0"/>
                          <w:divBdr>
                            <w:top w:val="none" w:sz="0" w:space="0" w:color="auto"/>
                            <w:left w:val="none" w:sz="0" w:space="0" w:color="auto"/>
                            <w:bottom w:val="none" w:sz="0" w:space="0" w:color="auto"/>
                            <w:right w:val="none" w:sz="0" w:space="0" w:color="auto"/>
                          </w:divBdr>
                          <w:divsChild>
                            <w:div w:id="1103183418">
                              <w:marLeft w:val="0"/>
                              <w:marRight w:val="0"/>
                              <w:marTop w:val="120"/>
                              <w:marBottom w:val="360"/>
                              <w:divBdr>
                                <w:top w:val="none" w:sz="0" w:space="0" w:color="auto"/>
                                <w:left w:val="none" w:sz="0" w:space="0" w:color="auto"/>
                                <w:bottom w:val="none" w:sz="0" w:space="0" w:color="auto"/>
                                <w:right w:val="none" w:sz="0" w:space="0" w:color="auto"/>
                              </w:divBdr>
                              <w:divsChild>
                                <w:div w:id="1260988924">
                                  <w:marLeft w:val="0"/>
                                  <w:marRight w:val="0"/>
                                  <w:marTop w:val="0"/>
                                  <w:marBottom w:val="0"/>
                                  <w:divBdr>
                                    <w:top w:val="none" w:sz="0" w:space="0" w:color="auto"/>
                                    <w:left w:val="none" w:sz="0" w:space="0" w:color="auto"/>
                                    <w:bottom w:val="none" w:sz="0" w:space="0" w:color="auto"/>
                                    <w:right w:val="none" w:sz="0" w:space="0" w:color="auto"/>
                                  </w:divBdr>
                                  <w:divsChild>
                                    <w:div w:id="565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260083">
      <w:bodyDiv w:val="1"/>
      <w:marLeft w:val="0"/>
      <w:marRight w:val="0"/>
      <w:marTop w:val="0"/>
      <w:marBottom w:val="0"/>
      <w:divBdr>
        <w:top w:val="none" w:sz="0" w:space="0" w:color="auto"/>
        <w:left w:val="none" w:sz="0" w:space="0" w:color="auto"/>
        <w:bottom w:val="none" w:sz="0" w:space="0" w:color="auto"/>
        <w:right w:val="none" w:sz="0" w:space="0" w:color="auto"/>
      </w:divBdr>
      <w:divsChild>
        <w:div w:id="107164471">
          <w:marLeft w:val="0"/>
          <w:marRight w:val="1"/>
          <w:marTop w:val="0"/>
          <w:marBottom w:val="0"/>
          <w:divBdr>
            <w:top w:val="none" w:sz="0" w:space="0" w:color="auto"/>
            <w:left w:val="none" w:sz="0" w:space="0" w:color="auto"/>
            <w:bottom w:val="none" w:sz="0" w:space="0" w:color="auto"/>
            <w:right w:val="none" w:sz="0" w:space="0" w:color="auto"/>
          </w:divBdr>
          <w:divsChild>
            <w:div w:id="1127240206">
              <w:marLeft w:val="0"/>
              <w:marRight w:val="0"/>
              <w:marTop w:val="0"/>
              <w:marBottom w:val="0"/>
              <w:divBdr>
                <w:top w:val="none" w:sz="0" w:space="0" w:color="auto"/>
                <w:left w:val="none" w:sz="0" w:space="0" w:color="auto"/>
                <w:bottom w:val="none" w:sz="0" w:space="0" w:color="auto"/>
                <w:right w:val="none" w:sz="0" w:space="0" w:color="auto"/>
              </w:divBdr>
              <w:divsChild>
                <w:div w:id="1728186470">
                  <w:marLeft w:val="0"/>
                  <w:marRight w:val="1"/>
                  <w:marTop w:val="0"/>
                  <w:marBottom w:val="0"/>
                  <w:divBdr>
                    <w:top w:val="none" w:sz="0" w:space="0" w:color="auto"/>
                    <w:left w:val="none" w:sz="0" w:space="0" w:color="auto"/>
                    <w:bottom w:val="none" w:sz="0" w:space="0" w:color="auto"/>
                    <w:right w:val="none" w:sz="0" w:space="0" w:color="auto"/>
                  </w:divBdr>
                  <w:divsChild>
                    <w:div w:id="23335483">
                      <w:marLeft w:val="0"/>
                      <w:marRight w:val="0"/>
                      <w:marTop w:val="0"/>
                      <w:marBottom w:val="0"/>
                      <w:divBdr>
                        <w:top w:val="none" w:sz="0" w:space="0" w:color="auto"/>
                        <w:left w:val="none" w:sz="0" w:space="0" w:color="auto"/>
                        <w:bottom w:val="none" w:sz="0" w:space="0" w:color="auto"/>
                        <w:right w:val="none" w:sz="0" w:space="0" w:color="auto"/>
                      </w:divBdr>
                      <w:divsChild>
                        <w:div w:id="244925942">
                          <w:marLeft w:val="0"/>
                          <w:marRight w:val="0"/>
                          <w:marTop w:val="0"/>
                          <w:marBottom w:val="0"/>
                          <w:divBdr>
                            <w:top w:val="none" w:sz="0" w:space="0" w:color="auto"/>
                            <w:left w:val="none" w:sz="0" w:space="0" w:color="auto"/>
                            <w:bottom w:val="none" w:sz="0" w:space="0" w:color="auto"/>
                            <w:right w:val="none" w:sz="0" w:space="0" w:color="auto"/>
                          </w:divBdr>
                          <w:divsChild>
                            <w:div w:id="919411627">
                              <w:marLeft w:val="0"/>
                              <w:marRight w:val="0"/>
                              <w:marTop w:val="120"/>
                              <w:marBottom w:val="360"/>
                              <w:divBdr>
                                <w:top w:val="none" w:sz="0" w:space="0" w:color="auto"/>
                                <w:left w:val="none" w:sz="0" w:space="0" w:color="auto"/>
                                <w:bottom w:val="none" w:sz="0" w:space="0" w:color="auto"/>
                                <w:right w:val="none" w:sz="0" w:space="0" w:color="auto"/>
                              </w:divBdr>
                              <w:divsChild>
                                <w:div w:id="585499976">
                                  <w:marLeft w:val="0"/>
                                  <w:marRight w:val="0"/>
                                  <w:marTop w:val="0"/>
                                  <w:marBottom w:val="0"/>
                                  <w:divBdr>
                                    <w:top w:val="none" w:sz="0" w:space="0" w:color="auto"/>
                                    <w:left w:val="none" w:sz="0" w:space="0" w:color="auto"/>
                                    <w:bottom w:val="none" w:sz="0" w:space="0" w:color="auto"/>
                                    <w:right w:val="none" w:sz="0" w:space="0" w:color="auto"/>
                                  </w:divBdr>
                                  <w:divsChild>
                                    <w:div w:id="18061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135087">
      <w:bodyDiv w:val="1"/>
      <w:marLeft w:val="0"/>
      <w:marRight w:val="0"/>
      <w:marTop w:val="0"/>
      <w:marBottom w:val="0"/>
      <w:divBdr>
        <w:top w:val="none" w:sz="0" w:space="0" w:color="auto"/>
        <w:left w:val="none" w:sz="0" w:space="0" w:color="auto"/>
        <w:bottom w:val="none" w:sz="0" w:space="0" w:color="auto"/>
        <w:right w:val="none" w:sz="0" w:space="0" w:color="auto"/>
      </w:divBdr>
      <w:divsChild>
        <w:div w:id="1517230831">
          <w:marLeft w:val="0"/>
          <w:marRight w:val="1"/>
          <w:marTop w:val="0"/>
          <w:marBottom w:val="0"/>
          <w:divBdr>
            <w:top w:val="none" w:sz="0" w:space="0" w:color="auto"/>
            <w:left w:val="none" w:sz="0" w:space="0" w:color="auto"/>
            <w:bottom w:val="none" w:sz="0" w:space="0" w:color="auto"/>
            <w:right w:val="none" w:sz="0" w:space="0" w:color="auto"/>
          </w:divBdr>
          <w:divsChild>
            <w:div w:id="1942033065">
              <w:marLeft w:val="0"/>
              <w:marRight w:val="0"/>
              <w:marTop w:val="0"/>
              <w:marBottom w:val="0"/>
              <w:divBdr>
                <w:top w:val="none" w:sz="0" w:space="0" w:color="auto"/>
                <w:left w:val="none" w:sz="0" w:space="0" w:color="auto"/>
                <w:bottom w:val="none" w:sz="0" w:space="0" w:color="auto"/>
                <w:right w:val="none" w:sz="0" w:space="0" w:color="auto"/>
              </w:divBdr>
              <w:divsChild>
                <w:div w:id="324668009">
                  <w:marLeft w:val="0"/>
                  <w:marRight w:val="1"/>
                  <w:marTop w:val="0"/>
                  <w:marBottom w:val="0"/>
                  <w:divBdr>
                    <w:top w:val="none" w:sz="0" w:space="0" w:color="auto"/>
                    <w:left w:val="none" w:sz="0" w:space="0" w:color="auto"/>
                    <w:bottom w:val="none" w:sz="0" w:space="0" w:color="auto"/>
                    <w:right w:val="none" w:sz="0" w:space="0" w:color="auto"/>
                  </w:divBdr>
                  <w:divsChild>
                    <w:div w:id="997810920">
                      <w:marLeft w:val="0"/>
                      <w:marRight w:val="0"/>
                      <w:marTop w:val="0"/>
                      <w:marBottom w:val="0"/>
                      <w:divBdr>
                        <w:top w:val="none" w:sz="0" w:space="0" w:color="auto"/>
                        <w:left w:val="none" w:sz="0" w:space="0" w:color="auto"/>
                        <w:bottom w:val="none" w:sz="0" w:space="0" w:color="auto"/>
                        <w:right w:val="none" w:sz="0" w:space="0" w:color="auto"/>
                      </w:divBdr>
                      <w:divsChild>
                        <w:div w:id="1468431420">
                          <w:marLeft w:val="0"/>
                          <w:marRight w:val="0"/>
                          <w:marTop w:val="0"/>
                          <w:marBottom w:val="0"/>
                          <w:divBdr>
                            <w:top w:val="none" w:sz="0" w:space="0" w:color="auto"/>
                            <w:left w:val="none" w:sz="0" w:space="0" w:color="auto"/>
                            <w:bottom w:val="none" w:sz="0" w:space="0" w:color="auto"/>
                            <w:right w:val="none" w:sz="0" w:space="0" w:color="auto"/>
                          </w:divBdr>
                          <w:divsChild>
                            <w:div w:id="1812405989">
                              <w:marLeft w:val="0"/>
                              <w:marRight w:val="0"/>
                              <w:marTop w:val="120"/>
                              <w:marBottom w:val="360"/>
                              <w:divBdr>
                                <w:top w:val="none" w:sz="0" w:space="0" w:color="auto"/>
                                <w:left w:val="none" w:sz="0" w:space="0" w:color="auto"/>
                                <w:bottom w:val="none" w:sz="0" w:space="0" w:color="auto"/>
                                <w:right w:val="none" w:sz="0" w:space="0" w:color="auto"/>
                              </w:divBdr>
                              <w:divsChild>
                                <w:div w:id="742684573">
                                  <w:marLeft w:val="0"/>
                                  <w:marRight w:val="0"/>
                                  <w:marTop w:val="0"/>
                                  <w:marBottom w:val="0"/>
                                  <w:divBdr>
                                    <w:top w:val="none" w:sz="0" w:space="0" w:color="auto"/>
                                    <w:left w:val="none" w:sz="0" w:space="0" w:color="auto"/>
                                    <w:bottom w:val="none" w:sz="0" w:space="0" w:color="auto"/>
                                    <w:right w:val="none" w:sz="0" w:space="0" w:color="auto"/>
                                  </w:divBdr>
                                  <w:divsChild>
                                    <w:div w:id="6408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451080">
      <w:bodyDiv w:val="1"/>
      <w:marLeft w:val="0"/>
      <w:marRight w:val="0"/>
      <w:marTop w:val="0"/>
      <w:marBottom w:val="0"/>
      <w:divBdr>
        <w:top w:val="none" w:sz="0" w:space="0" w:color="auto"/>
        <w:left w:val="none" w:sz="0" w:space="0" w:color="auto"/>
        <w:bottom w:val="none" w:sz="0" w:space="0" w:color="auto"/>
        <w:right w:val="none" w:sz="0" w:space="0" w:color="auto"/>
      </w:divBdr>
      <w:divsChild>
        <w:div w:id="1375614084">
          <w:marLeft w:val="0"/>
          <w:marRight w:val="1"/>
          <w:marTop w:val="0"/>
          <w:marBottom w:val="0"/>
          <w:divBdr>
            <w:top w:val="none" w:sz="0" w:space="0" w:color="auto"/>
            <w:left w:val="none" w:sz="0" w:space="0" w:color="auto"/>
            <w:bottom w:val="none" w:sz="0" w:space="0" w:color="auto"/>
            <w:right w:val="none" w:sz="0" w:space="0" w:color="auto"/>
          </w:divBdr>
          <w:divsChild>
            <w:div w:id="1334525538">
              <w:marLeft w:val="0"/>
              <w:marRight w:val="0"/>
              <w:marTop w:val="0"/>
              <w:marBottom w:val="0"/>
              <w:divBdr>
                <w:top w:val="none" w:sz="0" w:space="0" w:color="auto"/>
                <w:left w:val="none" w:sz="0" w:space="0" w:color="auto"/>
                <w:bottom w:val="none" w:sz="0" w:space="0" w:color="auto"/>
                <w:right w:val="none" w:sz="0" w:space="0" w:color="auto"/>
              </w:divBdr>
              <w:divsChild>
                <w:div w:id="1875580898">
                  <w:marLeft w:val="0"/>
                  <w:marRight w:val="1"/>
                  <w:marTop w:val="0"/>
                  <w:marBottom w:val="0"/>
                  <w:divBdr>
                    <w:top w:val="none" w:sz="0" w:space="0" w:color="auto"/>
                    <w:left w:val="none" w:sz="0" w:space="0" w:color="auto"/>
                    <w:bottom w:val="none" w:sz="0" w:space="0" w:color="auto"/>
                    <w:right w:val="none" w:sz="0" w:space="0" w:color="auto"/>
                  </w:divBdr>
                  <w:divsChild>
                    <w:div w:id="207686906">
                      <w:marLeft w:val="0"/>
                      <w:marRight w:val="0"/>
                      <w:marTop w:val="0"/>
                      <w:marBottom w:val="0"/>
                      <w:divBdr>
                        <w:top w:val="none" w:sz="0" w:space="0" w:color="auto"/>
                        <w:left w:val="none" w:sz="0" w:space="0" w:color="auto"/>
                        <w:bottom w:val="none" w:sz="0" w:space="0" w:color="auto"/>
                        <w:right w:val="none" w:sz="0" w:space="0" w:color="auto"/>
                      </w:divBdr>
                      <w:divsChild>
                        <w:div w:id="1644192428">
                          <w:marLeft w:val="0"/>
                          <w:marRight w:val="0"/>
                          <w:marTop w:val="0"/>
                          <w:marBottom w:val="0"/>
                          <w:divBdr>
                            <w:top w:val="none" w:sz="0" w:space="0" w:color="auto"/>
                            <w:left w:val="none" w:sz="0" w:space="0" w:color="auto"/>
                            <w:bottom w:val="none" w:sz="0" w:space="0" w:color="auto"/>
                            <w:right w:val="none" w:sz="0" w:space="0" w:color="auto"/>
                          </w:divBdr>
                          <w:divsChild>
                            <w:div w:id="403383094">
                              <w:marLeft w:val="0"/>
                              <w:marRight w:val="0"/>
                              <w:marTop w:val="120"/>
                              <w:marBottom w:val="360"/>
                              <w:divBdr>
                                <w:top w:val="none" w:sz="0" w:space="0" w:color="auto"/>
                                <w:left w:val="none" w:sz="0" w:space="0" w:color="auto"/>
                                <w:bottom w:val="none" w:sz="0" w:space="0" w:color="auto"/>
                                <w:right w:val="none" w:sz="0" w:space="0" w:color="auto"/>
                              </w:divBdr>
                              <w:divsChild>
                                <w:div w:id="2120756204">
                                  <w:marLeft w:val="0"/>
                                  <w:marRight w:val="0"/>
                                  <w:marTop w:val="0"/>
                                  <w:marBottom w:val="0"/>
                                  <w:divBdr>
                                    <w:top w:val="none" w:sz="0" w:space="0" w:color="auto"/>
                                    <w:left w:val="none" w:sz="0" w:space="0" w:color="auto"/>
                                    <w:bottom w:val="none" w:sz="0" w:space="0" w:color="auto"/>
                                    <w:right w:val="none" w:sz="0" w:space="0" w:color="auto"/>
                                  </w:divBdr>
                                  <w:divsChild>
                                    <w:div w:id="20613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542348">
      <w:bodyDiv w:val="1"/>
      <w:marLeft w:val="0"/>
      <w:marRight w:val="0"/>
      <w:marTop w:val="0"/>
      <w:marBottom w:val="0"/>
      <w:divBdr>
        <w:top w:val="none" w:sz="0" w:space="0" w:color="auto"/>
        <w:left w:val="none" w:sz="0" w:space="0" w:color="auto"/>
        <w:bottom w:val="none" w:sz="0" w:space="0" w:color="auto"/>
        <w:right w:val="none" w:sz="0" w:space="0" w:color="auto"/>
      </w:divBdr>
      <w:divsChild>
        <w:div w:id="843472234">
          <w:marLeft w:val="0"/>
          <w:marRight w:val="1"/>
          <w:marTop w:val="0"/>
          <w:marBottom w:val="0"/>
          <w:divBdr>
            <w:top w:val="none" w:sz="0" w:space="0" w:color="auto"/>
            <w:left w:val="none" w:sz="0" w:space="0" w:color="auto"/>
            <w:bottom w:val="none" w:sz="0" w:space="0" w:color="auto"/>
            <w:right w:val="none" w:sz="0" w:space="0" w:color="auto"/>
          </w:divBdr>
          <w:divsChild>
            <w:div w:id="1532373927">
              <w:marLeft w:val="0"/>
              <w:marRight w:val="0"/>
              <w:marTop w:val="0"/>
              <w:marBottom w:val="0"/>
              <w:divBdr>
                <w:top w:val="none" w:sz="0" w:space="0" w:color="auto"/>
                <w:left w:val="none" w:sz="0" w:space="0" w:color="auto"/>
                <w:bottom w:val="none" w:sz="0" w:space="0" w:color="auto"/>
                <w:right w:val="none" w:sz="0" w:space="0" w:color="auto"/>
              </w:divBdr>
              <w:divsChild>
                <w:div w:id="1348483759">
                  <w:marLeft w:val="0"/>
                  <w:marRight w:val="1"/>
                  <w:marTop w:val="0"/>
                  <w:marBottom w:val="0"/>
                  <w:divBdr>
                    <w:top w:val="none" w:sz="0" w:space="0" w:color="auto"/>
                    <w:left w:val="none" w:sz="0" w:space="0" w:color="auto"/>
                    <w:bottom w:val="none" w:sz="0" w:space="0" w:color="auto"/>
                    <w:right w:val="none" w:sz="0" w:space="0" w:color="auto"/>
                  </w:divBdr>
                  <w:divsChild>
                    <w:div w:id="1746419652">
                      <w:marLeft w:val="0"/>
                      <w:marRight w:val="0"/>
                      <w:marTop w:val="0"/>
                      <w:marBottom w:val="0"/>
                      <w:divBdr>
                        <w:top w:val="none" w:sz="0" w:space="0" w:color="auto"/>
                        <w:left w:val="none" w:sz="0" w:space="0" w:color="auto"/>
                        <w:bottom w:val="none" w:sz="0" w:space="0" w:color="auto"/>
                        <w:right w:val="none" w:sz="0" w:space="0" w:color="auto"/>
                      </w:divBdr>
                      <w:divsChild>
                        <w:div w:id="2029597078">
                          <w:marLeft w:val="0"/>
                          <w:marRight w:val="0"/>
                          <w:marTop w:val="0"/>
                          <w:marBottom w:val="0"/>
                          <w:divBdr>
                            <w:top w:val="none" w:sz="0" w:space="0" w:color="auto"/>
                            <w:left w:val="none" w:sz="0" w:space="0" w:color="auto"/>
                            <w:bottom w:val="none" w:sz="0" w:space="0" w:color="auto"/>
                            <w:right w:val="none" w:sz="0" w:space="0" w:color="auto"/>
                          </w:divBdr>
                          <w:divsChild>
                            <w:div w:id="857502327">
                              <w:marLeft w:val="0"/>
                              <w:marRight w:val="0"/>
                              <w:marTop w:val="120"/>
                              <w:marBottom w:val="360"/>
                              <w:divBdr>
                                <w:top w:val="none" w:sz="0" w:space="0" w:color="auto"/>
                                <w:left w:val="none" w:sz="0" w:space="0" w:color="auto"/>
                                <w:bottom w:val="none" w:sz="0" w:space="0" w:color="auto"/>
                                <w:right w:val="none" w:sz="0" w:space="0" w:color="auto"/>
                              </w:divBdr>
                              <w:divsChild>
                                <w:div w:id="1830443332">
                                  <w:marLeft w:val="0"/>
                                  <w:marRight w:val="0"/>
                                  <w:marTop w:val="0"/>
                                  <w:marBottom w:val="0"/>
                                  <w:divBdr>
                                    <w:top w:val="none" w:sz="0" w:space="0" w:color="auto"/>
                                    <w:left w:val="none" w:sz="0" w:space="0" w:color="auto"/>
                                    <w:bottom w:val="none" w:sz="0" w:space="0" w:color="auto"/>
                                    <w:right w:val="none" w:sz="0" w:space="0" w:color="auto"/>
                                  </w:divBdr>
                                  <w:divsChild>
                                    <w:div w:id="14959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378061">
      <w:bodyDiv w:val="1"/>
      <w:marLeft w:val="0"/>
      <w:marRight w:val="0"/>
      <w:marTop w:val="0"/>
      <w:marBottom w:val="0"/>
      <w:divBdr>
        <w:top w:val="none" w:sz="0" w:space="0" w:color="auto"/>
        <w:left w:val="none" w:sz="0" w:space="0" w:color="auto"/>
        <w:bottom w:val="none" w:sz="0" w:space="0" w:color="auto"/>
        <w:right w:val="none" w:sz="0" w:space="0" w:color="auto"/>
      </w:divBdr>
      <w:divsChild>
        <w:div w:id="1714117500">
          <w:marLeft w:val="0"/>
          <w:marRight w:val="1"/>
          <w:marTop w:val="0"/>
          <w:marBottom w:val="0"/>
          <w:divBdr>
            <w:top w:val="none" w:sz="0" w:space="0" w:color="auto"/>
            <w:left w:val="none" w:sz="0" w:space="0" w:color="auto"/>
            <w:bottom w:val="none" w:sz="0" w:space="0" w:color="auto"/>
            <w:right w:val="none" w:sz="0" w:space="0" w:color="auto"/>
          </w:divBdr>
          <w:divsChild>
            <w:div w:id="1631207581">
              <w:marLeft w:val="0"/>
              <w:marRight w:val="0"/>
              <w:marTop w:val="0"/>
              <w:marBottom w:val="0"/>
              <w:divBdr>
                <w:top w:val="none" w:sz="0" w:space="0" w:color="auto"/>
                <w:left w:val="none" w:sz="0" w:space="0" w:color="auto"/>
                <w:bottom w:val="none" w:sz="0" w:space="0" w:color="auto"/>
                <w:right w:val="none" w:sz="0" w:space="0" w:color="auto"/>
              </w:divBdr>
              <w:divsChild>
                <w:div w:id="227812911">
                  <w:marLeft w:val="0"/>
                  <w:marRight w:val="1"/>
                  <w:marTop w:val="0"/>
                  <w:marBottom w:val="0"/>
                  <w:divBdr>
                    <w:top w:val="none" w:sz="0" w:space="0" w:color="auto"/>
                    <w:left w:val="none" w:sz="0" w:space="0" w:color="auto"/>
                    <w:bottom w:val="none" w:sz="0" w:space="0" w:color="auto"/>
                    <w:right w:val="none" w:sz="0" w:space="0" w:color="auto"/>
                  </w:divBdr>
                  <w:divsChild>
                    <w:div w:id="993530471">
                      <w:marLeft w:val="0"/>
                      <w:marRight w:val="0"/>
                      <w:marTop w:val="0"/>
                      <w:marBottom w:val="0"/>
                      <w:divBdr>
                        <w:top w:val="none" w:sz="0" w:space="0" w:color="auto"/>
                        <w:left w:val="none" w:sz="0" w:space="0" w:color="auto"/>
                        <w:bottom w:val="none" w:sz="0" w:space="0" w:color="auto"/>
                        <w:right w:val="none" w:sz="0" w:space="0" w:color="auto"/>
                      </w:divBdr>
                      <w:divsChild>
                        <w:div w:id="2000845137">
                          <w:marLeft w:val="0"/>
                          <w:marRight w:val="0"/>
                          <w:marTop w:val="0"/>
                          <w:marBottom w:val="0"/>
                          <w:divBdr>
                            <w:top w:val="none" w:sz="0" w:space="0" w:color="auto"/>
                            <w:left w:val="none" w:sz="0" w:space="0" w:color="auto"/>
                            <w:bottom w:val="none" w:sz="0" w:space="0" w:color="auto"/>
                            <w:right w:val="none" w:sz="0" w:space="0" w:color="auto"/>
                          </w:divBdr>
                          <w:divsChild>
                            <w:div w:id="1584292674">
                              <w:marLeft w:val="0"/>
                              <w:marRight w:val="0"/>
                              <w:marTop w:val="120"/>
                              <w:marBottom w:val="360"/>
                              <w:divBdr>
                                <w:top w:val="none" w:sz="0" w:space="0" w:color="auto"/>
                                <w:left w:val="none" w:sz="0" w:space="0" w:color="auto"/>
                                <w:bottom w:val="none" w:sz="0" w:space="0" w:color="auto"/>
                                <w:right w:val="none" w:sz="0" w:space="0" w:color="auto"/>
                              </w:divBdr>
                              <w:divsChild>
                                <w:div w:id="711728960">
                                  <w:marLeft w:val="0"/>
                                  <w:marRight w:val="0"/>
                                  <w:marTop w:val="0"/>
                                  <w:marBottom w:val="0"/>
                                  <w:divBdr>
                                    <w:top w:val="none" w:sz="0" w:space="0" w:color="auto"/>
                                    <w:left w:val="none" w:sz="0" w:space="0" w:color="auto"/>
                                    <w:bottom w:val="none" w:sz="0" w:space="0" w:color="auto"/>
                                    <w:right w:val="none" w:sz="0" w:space="0" w:color="auto"/>
                                  </w:divBdr>
                                  <w:divsChild>
                                    <w:div w:id="10932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2287">
      <w:bodyDiv w:val="1"/>
      <w:marLeft w:val="0"/>
      <w:marRight w:val="0"/>
      <w:marTop w:val="0"/>
      <w:marBottom w:val="0"/>
      <w:divBdr>
        <w:top w:val="none" w:sz="0" w:space="0" w:color="auto"/>
        <w:left w:val="none" w:sz="0" w:space="0" w:color="auto"/>
        <w:bottom w:val="none" w:sz="0" w:space="0" w:color="auto"/>
        <w:right w:val="none" w:sz="0" w:space="0" w:color="auto"/>
      </w:divBdr>
      <w:divsChild>
        <w:div w:id="755132972">
          <w:marLeft w:val="0"/>
          <w:marRight w:val="1"/>
          <w:marTop w:val="0"/>
          <w:marBottom w:val="0"/>
          <w:divBdr>
            <w:top w:val="none" w:sz="0" w:space="0" w:color="auto"/>
            <w:left w:val="none" w:sz="0" w:space="0" w:color="auto"/>
            <w:bottom w:val="none" w:sz="0" w:space="0" w:color="auto"/>
            <w:right w:val="none" w:sz="0" w:space="0" w:color="auto"/>
          </w:divBdr>
          <w:divsChild>
            <w:div w:id="1737048760">
              <w:marLeft w:val="0"/>
              <w:marRight w:val="0"/>
              <w:marTop w:val="0"/>
              <w:marBottom w:val="0"/>
              <w:divBdr>
                <w:top w:val="none" w:sz="0" w:space="0" w:color="auto"/>
                <w:left w:val="none" w:sz="0" w:space="0" w:color="auto"/>
                <w:bottom w:val="none" w:sz="0" w:space="0" w:color="auto"/>
                <w:right w:val="none" w:sz="0" w:space="0" w:color="auto"/>
              </w:divBdr>
              <w:divsChild>
                <w:div w:id="1838374514">
                  <w:marLeft w:val="0"/>
                  <w:marRight w:val="1"/>
                  <w:marTop w:val="0"/>
                  <w:marBottom w:val="0"/>
                  <w:divBdr>
                    <w:top w:val="none" w:sz="0" w:space="0" w:color="auto"/>
                    <w:left w:val="none" w:sz="0" w:space="0" w:color="auto"/>
                    <w:bottom w:val="none" w:sz="0" w:space="0" w:color="auto"/>
                    <w:right w:val="none" w:sz="0" w:space="0" w:color="auto"/>
                  </w:divBdr>
                  <w:divsChild>
                    <w:div w:id="734398737">
                      <w:marLeft w:val="0"/>
                      <w:marRight w:val="0"/>
                      <w:marTop w:val="0"/>
                      <w:marBottom w:val="0"/>
                      <w:divBdr>
                        <w:top w:val="none" w:sz="0" w:space="0" w:color="auto"/>
                        <w:left w:val="none" w:sz="0" w:space="0" w:color="auto"/>
                        <w:bottom w:val="none" w:sz="0" w:space="0" w:color="auto"/>
                        <w:right w:val="none" w:sz="0" w:space="0" w:color="auto"/>
                      </w:divBdr>
                      <w:divsChild>
                        <w:div w:id="18704739">
                          <w:marLeft w:val="0"/>
                          <w:marRight w:val="0"/>
                          <w:marTop w:val="0"/>
                          <w:marBottom w:val="0"/>
                          <w:divBdr>
                            <w:top w:val="none" w:sz="0" w:space="0" w:color="auto"/>
                            <w:left w:val="none" w:sz="0" w:space="0" w:color="auto"/>
                            <w:bottom w:val="none" w:sz="0" w:space="0" w:color="auto"/>
                            <w:right w:val="none" w:sz="0" w:space="0" w:color="auto"/>
                          </w:divBdr>
                          <w:divsChild>
                            <w:div w:id="419913311">
                              <w:marLeft w:val="0"/>
                              <w:marRight w:val="0"/>
                              <w:marTop w:val="120"/>
                              <w:marBottom w:val="360"/>
                              <w:divBdr>
                                <w:top w:val="none" w:sz="0" w:space="0" w:color="auto"/>
                                <w:left w:val="none" w:sz="0" w:space="0" w:color="auto"/>
                                <w:bottom w:val="none" w:sz="0" w:space="0" w:color="auto"/>
                                <w:right w:val="none" w:sz="0" w:space="0" w:color="auto"/>
                              </w:divBdr>
                              <w:divsChild>
                                <w:div w:id="1872500318">
                                  <w:marLeft w:val="0"/>
                                  <w:marRight w:val="0"/>
                                  <w:marTop w:val="0"/>
                                  <w:marBottom w:val="0"/>
                                  <w:divBdr>
                                    <w:top w:val="none" w:sz="0" w:space="0" w:color="auto"/>
                                    <w:left w:val="none" w:sz="0" w:space="0" w:color="auto"/>
                                    <w:bottom w:val="none" w:sz="0" w:space="0" w:color="auto"/>
                                    <w:right w:val="none" w:sz="0" w:space="0" w:color="auto"/>
                                  </w:divBdr>
                                  <w:divsChild>
                                    <w:div w:id="636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656">
      <w:bodyDiv w:val="1"/>
      <w:marLeft w:val="0"/>
      <w:marRight w:val="0"/>
      <w:marTop w:val="0"/>
      <w:marBottom w:val="0"/>
      <w:divBdr>
        <w:top w:val="none" w:sz="0" w:space="0" w:color="auto"/>
        <w:left w:val="none" w:sz="0" w:space="0" w:color="auto"/>
        <w:bottom w:val="none" w:sz="0" w:space="0" w:color="auto"/>
        <w:right w:val="none" w:sz="0" w:space="0" w:color="auto"/>
      </w:divBdr>
      <w:divsChild>
        <w:div w:id="780998519">
          <w:marLeft w:val="0"/>
          <w:marRight w:val="1"/>
          <w:marTop w:val="0"/>
          <w:marBottom w:val="0"/>
          <w:divBdr>
            <w:top w:val="none" w:sz="0" w:space="0" w:color="auto"/>
            <w:left w:val="none" w:sz="0" w:space="0" w:color="auto"/>
            <w:bottom w:val="none" w:sz="0" w:space="0" w:color="auto"/>
            <w:right w:val="none" w:sz="0" w:space="0" w:color="auto"/>
          </w:divBdr>
          <w:divsChild>
            <w:div w:id="219445918">
              <w:marLeft w:val="0"/>
              <w:marRight w:val="0"/>
              <w:marTop w:val="0"/>
              <w:marBottom w:val="0"/>
              <w:divBdr>
                <w:top w:val="none" w:sz="0" w:space="0" w:color="auto"/>
                <w:left w:val="none" w:sz="0" w:space="0" w:color="auto"/>
                <w:bottom w:val="none" w:sz="0" w:space="0" w:color="auto"/>
                <w:right w:val="none" w:sz="0" w:space="0" w:color="auto"/>
              </w:divBdr>
              <w:divsChild>
                <w:div w:id="20010367">
                  <w:marLeft w:val="0"/>
                  <w:marRight w:val="1"/>
                  <w:marTop w:val="0"/>
                  <w:marBottom w:val="0"/>
                  <w:divBdr>
                    <w:top w:val="none" w:sz="0" w:space="0" w:color="auto"/>
                    <w:left w:val="none" w:sz="0" w:space="0" w:color="auto"/>
                    <w:bottom w:val="none" w:sz="0" w:space="0" w:color="auto"/>
                    <w:right w:val="none" w:sz="0" w:space="0" w:color="auto"/>
                  </w:divBdr>
                  <w:divsChild>
                    <w:div w:id="717706029">
                      <w:marLeft w:val="0"/>
                      <w:marRight w:val="0"/>
                      <w:marTop w:val="0"/>
                      <w:marBottom w:val="0"/>
                      <w:divBdr>
                        <w:top w:val="none" w:sz="0" w:space="0" w:color="auto"/>
                        <w:left w:val="none" w:sz="0" w:space="0" w:color="auto"/>
                        <w:bottom w:val="none" w:sz="0" w:space="0" w:color="auto"/>
                        <w:right w:val="none" w:sz="0" w:space="0" w:color="auto"/>
                      </w:divBdr>
                      <w:divsChild>
                        <w:div w:id="1937983904">
                          <w:marLeft w:val="0"/>
                          <w:marRight w:val="0"/>
                          <w:marTop w:val="0"/>
                          <w:marBottom w:val="0"/>
                          <w:divBdr>
                            <w:top w:val="none" w:sz="0" w:space="0" w:color="auto"/>
                            <w:left w:val="none" w:sz="0" w:space="0" w:color="auto"/>
                            <w:bottom w:val="none" w:sz="0" w:space="0" w:color="auto"/>
                            <w:right w:val="none" w:sz="0" w:space="0" w:color="auto"/>
                          </w:divBdr>
                          <w:divsChild>
                            <w:div w:id="1603223076">
                              <w:marLeft w:val="0"/>
                              <w:marRight w:val="0"/>
                              <w:marTop w:val="120"/>
                              <w:marBottom w:val="360"/>
                              <w:divBdr>
                                <w:top w:val="none" w:sz="0" w:space="0" w:color="auto"/>
                                <w:left w:val="none" w:sz="0" w:space="0" w:color="auto"/>
                                <w:bottom w:val="none" w:sz="0" w:space="0" w:color="auto"/>
                                <w:right w:val="none" w:sz="0" w:space="0" w:color="auto"/>
                              </w:divBdr>
                              <w:divsChild>
                                <w:div w:id="590509340">
                                  <w:marLeft w:val="0"/>
                                  <w:marRight w:val="0"/>
                                  <w:marTop w:val="0"/>
                                  <w:marBottom w:val="0"/>
                                  <w:divBdr>
                                    <w:top w:val="none" w:sz="0" w:space="0" w:color="auto"/>
                                    <w:left w:val="none" w:sz="0" w:space="0" w:color="auto"/>
                                    <w:bottom w:val="none" w:sz="0" w:space="0" w:color="auto"/>
                                    <w:right w:val="none" w:sz="0" w:space="0" w:color="auto"/>
                                  </w:divBdr>
                                  <w:divsChild>
                                    <w:div w:id="1335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218135">
      <w:bodyDiv w:val="1"/>
      <w:marLeft w:val="0"/>
      <w:marRight w:val="0"/>
      <w:marTop w:val="0"/>
      <w:marBottom w:val="0"/>
      <w:divBdr>
        <w:top w:val="none" w:sz="0" w:space="0" w:color="auto"/>
        <w:left w:val="none" w:sz="0" w:space="0" w:color="auto"/>
        <w:bottom w:val="none" w:sz="0" w:space="0" w:color="auto"/>
        <w:right w:val="none" w:sz="0" w:space="0" w:color="auto"/>
      </w:divBdr>
      <w:divsChild>
        <w:div w:id="1563054591">
          <w:marLeft w:val="0"/>
          <w:marRight w:val="1"/>
          <w:marTop w:val="0"/>
          <w:marBottom w:val="0"/>
          <w:divBdr>
            <w:top w:val="none" w:sz="0" w:space="0" w:color="auto"/>
            <w:left w:val="none" w:sz="0" w:space="0" w:color="auto"/>
            <w:bottom w:val="none" w:sz="0" w:space="0" w:color="auto"/>
            <w:right w:val="none" w:sz="0" w:space="0" w:color="auto"/>
          </w:divBdr>
          <w:divsChild>
            <w:div w:id="57099037">
              <w:marLeft w:val="0"/>
              <w:marRight w:val="0"/>
              <w:marTop w:val="0"/>
              <w:marBottom w:val="0"/>
              <w:divBdr>
                <w:top w:val="none" w:sz="0" w:space="0" w:color="auto"/>
                <w:left w:val="none" w:sz="0" w:space="0" w:color="auto"/>
                <w:bottom w:val="none" w:sz="0" w:space="0" w:color="auto"/>
                <w:right w:val="none" w:sz="0" w:space="0" w:color="auto"/>
              </w:divBdr>
              <w:divsChild>
                <w:div w:id="2095933951">
                  <w:marLeft w:val="0"/>
                  <w:marRight w:val="1"/>
                  <w:marTop w:val="0"/>
                  <w:marBottom w:val="0"/>
                  <w:divBdr>
                    <w:top w:val="none" w:sz="0" w:space="0" w:color="auto"/>
                    <w:left w:val="none" w:sz="0" w:space="0" w:color="auto"/>
                    <w:bottom w:val="none" w:sz="0" w:space="0" w:color="auto"/>
                    <w:right w:val="none" w:sz="0" w:space="0" w:color="auto"/>
                  </w:divBdr>
                  <w:divsChild>
                    <w:div w:id="1575772327">
                      <w:marLeft w:val="0"/>
                      <w:marRight w:val="0"/>
                      <w:marTop w:val="0"/>
                      <w:marBottom w:val="0"/>
                      <w:divBdr>
                        <w:top w:val="none" w:sz="0" w:space="0" w:color="auto"/>
                        <w:left w:val="none" w:sz="0" w:space="0" w:color="auto"/>
                        <w:bottom w:val="none" w:sz="0" w:space="0" w:color="auto"/>
                        <w:right w:val="none" w:sz="0" w:space="0" w:color="auto"/>
                      </w:divBdr>
                      <w:divsChild>
                        <w:div w:id="1118522546">
                          <w:marLeft w:val="0"/>
                          <w:marRight w:val="0"/>
                          <w:marTop w:val="0"/>
                          <w:marBottom w:val="0"/>
                          <w:divBdr>
                            <w:top w:val="none" w:sz="0" w:space="0" w:color="auto"/>
                            <w:left w:val="none" w:sz="0" w:space="0" w:color="auto"/>
                            <w:bottom w:val="none" w:sz="0" w:space="0" w:color="auto"/>
                            <w:right w:val="none" w:sz="0" w:space="0" w:color="auto"/>
                          </w:divBdr>
                          <w:divsChild>
                            <w:div w:id="1916738267">
                              <w:marLeft w:val="0"/>
                              <w:marRight w:val="0"/>
                              <w:marTop w:val="120"/>
                              <w:marBottom w:val="360"/>
                              <w:divBdr>
                                <w:top w:val="none" w:sz="0" w:space="0" w:color="auto"/>
                                <w:left w:val="none" w:sz="0" w:space="0" w:color="auto"/>
                                <w:bottom w:val="none" w:sz="0" w:space="0" w:color="auto"/>
                                <w:right w:val="none" w:sz="0" w:space="0" w:color="auto"/>
                              </w:divBdr>
                              <w:divsChild>
                                <w:div w:id="750659299">
                                  <w:marLeft w:val="0"/>
                                  <w:marRight w:val="0"/>
                                  <w:marTop w:val="0"/>
                                  <w:marBottom w:val="0"/>
                                  <w:divBdr>
                                    <w:top w:val="none" w:sz="0" w:space="0" w:color="auto"/>
                                    <w:left w:val="none" w:sz="0" w:space="0" w:color="auto"/>
                                    <w:bottom w:val="none" w:sz="0" w:space="0" w:color="auto"/>
                                    <w:right w:val="none" w:sz="0" w:space="0" w:color="auto"/>
                                  </w:divBdr>
                                  <w:divsChild>
                                    <w:div w:id="18517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000592">
      <w:bodyDiv w:val="1"/>
      <w:marLeft w:val="0"/>
      <w:marRight w:val="0"/>
      <w:marTop w:val="0"/>
      <w:marBottom w:val="0"/>
      <w:divBdr>
        <w:top w:val="none" w:sz="0" w:space="0" w:color="auto"/>
        <w:left w:val="none" w:sz="0" w:space="0" w:color="auto"/>
        <w:bottom w:val="none" w:sz="0" w:space="0" w:color="auto"/>
        <w:right w:val="none" w:sz="0" w:space="0" w:color="auto"/>
      </w:divBdr>
      <w:divsChild>
        <w:div w:id="1047486676">
          <w:marLeft w:val="0"/>
          <w:marRight w:val="1"/>
          <w:marTop w:val="0"/>
          <w:marBottom w:val="0"/>
          <w:divBdr>
            <w:top w:val="none" w:sz="0" w:space="0" w:color="auto"/>
            <w:left w:val="none" w:sz="0" w:space="0" w:color="auto"/>
            <w:bottom w:val="none" w:sz="0" w:space="0" w:color="auto"/>
            <w:right w:val="none" w:sz="0" w:space="0" w:color="auto"/>
          </w:divBdr>
          <w:divsChild>
            <w:div w:id="1387295704">
              <w:marLeft w:val="0"/>
              <w:marRight w:val="0"/>
              <w:marTop w:val="0"/>
              <w:marBottom w:val="0"/>
              <w:divBdr>
                <w:top w:val="none" w:sz="0" w:space="0" w:color="auto"/>
                <w:left w:val="none" w:sz="0" w:space="0" w:color="auto"/>
                <w:bottom w:val="none" w:sz="0" w:space="0" w:color="auto"/>
                <w:right w:val="none" w:sz="0" w:space="0" w:color="auto"/>
              </w:divBdr>
              <w:divsChild>
                <w:div w:id="1432625316">
                  <w:marLeft w:val="0"/>
                  <w:marRight w:val="1"/>
                  <w:marTop w:val="0"/>
                  <w:marBottom w:val="0"/>
                  <w:divBdr>
                    <w:top w:val="none" w:sz="0" w:space="0" w:color="auto"/>
                    <w:left w:val="none" w:sz="0" w:space="0" w:color="auto"/>
                    <w:bottom w:val="none" w:sz="0" w:space="0" w:color="auto"/>
                    <w:right w:val="none" w:sz="0" w:space="0" w:color="auto"/>
                  </w:divBdr>
                  <w:divsChild>
                    <w:div w:id="2079204273">
                      <w:marLeft w:val="0"/>
                      <w:marRight w:val="0"/>
                      <w:marTop w:val="0"/>
                      <w:marBottom w:val="0"/>
                      <w:divBdr>
                        <w:top w:val="none" w:sz="0" w:space="0" w:color="auto"/>
                        <w:left w:val="none" w:sz="0" w:space="0" w:color="auto"/>
                        <w:bottom w:val="none" w:sz="0" w:space="0" w:color="auto"/>
                        <w:right w:val="none" w:sz="0" w:space="0" w:color="auto"/>
                      </w:divBdr>
                      <w:divsChild>
                        <w:div w:id="50734649">
                          <w:marLeft w:val="0"/>
                          <w:marRight w:val="0"/>
                          <w:marTop w:val="0"/>
                          <w:marBottom w:val="0"/>
                          <w:divBdr>
                            <w:top w:val="none" w:sz="0" w:space="0" w:color="auto"/>
                            <w:left w:val="none" w:sz="0" w:space="0" w:color="auto"/>
                            <w:bottom w:val="none" w:sz="0" w:space="0" w:color="auto"/>
                            <w:right w:val="none" w:sz="0" w:space="0" w:color="auto"/>
                          </w:divBdr>
                          <w:divsChild>
                            <w:div w:id="1469281902">
                              <w:marLeft w:val="0"/>
                              <w:marRight w:val="0"/>
                              <w:marTop w:val="120"/>
                              <w:marBottom w:val="360"/>
                              <w:divBdr>
                                <w:top w:val="none" w:sz="0" w:space="0" w:color="auto"/>
                                <w:left w:val="none" w:sz="0" w:space="0" w:color="auto"/>
                                <w:bottom w:val="none" w:sz="0" w:space="0" w:color="auto"/>
                                <w:right w:val="none" w:sz="0" w:space="0" w:color="auto"/>
                              </w:divBdr>
                              <w:divsChild>
                                <w:div w:id="1407653982">
                                  <w:marLeft w:val="0"/>
                                  <w:marRight w:val="0"/>
                                  <w:marTop w:val="0"/>
                                  <w:marBottom w:val="0"/>
                                  <w:divBdr>
                                    <w:top w:val="none" w:sz="0" w:space="0" w:color="auto"/>
                                    <w:left w:val="none" w:sz="0" w:space="0" w:color="auto"/>
                                    <w:bottom w:val="none" w:sz="0" w:space="0" w:color="auto"/>
                                    <w:right w:val="none" w:sz="0" w:space="0" w:color="auto"/>
                                  </w:divBdr>
                                  <w:divsChild>
                                    <w:div w:id="8324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51">
      <w:bodyDiv w:val="1"/>
      <w:marLeft w:val="0"/>
      <w:marRight w:val="0"/>
      <w:marTop w:val="0"/>
      <w:marBottom w:val="0"/>
      <w:divBdr>
        <w:top w:val="none" w:sz="0" w:space="0" w:color="auto"/>
        <w:left w:val="none" w:sz="0" w:space="0" w:color="auto"/>
        <w:bottom w:val="none" w:sz="0" w:space="0" w:color="auto"/>
        <w:right w:val="none" w:sz="0" w:space="0" w:color="auto"/>
      </w:divBdr>
      <w:divsChild>
        <w:div w:id="1091966890">
          <w:marLeft w:val="0"/>
          <w:marRight w:val="1"/>
          <w:marTop w:val="0"/>
          <w:marBottom w:val="0"/>
          <w:divBdr>
            <w:top w:val="none" w:sz="0" w:space="0" w:color="auto"/>
            <w:left w:val="none" w:sz="0" w:space="0" w:color="auto"/>
            <w:bottom w:val="none" w:sz="0" w:space="0" w:color="auto"/>
            <w:right w:val="none" w:sz="0" w:space="0" w:color="auto"/>
          </w:divBdr>
          <w:divsChild>
            <w:div w:id="288052078">
              <w:marLeft w:val="0"/>
              <w:marRight w:val="0"/>
              <w:marTop w:val="0"/>
              <w:marBottom w:val="0"/>
              <w:divBdr>
                <w:top w:val="none" w:sz="0" w:space="0" w:color="auto"/>
                <w:left w:val="none" w:sz="0" w:space="0" w:color="auto"/>
                <w:bottom w:val="none" w:sz="0" w:space="0" w:color="auto"/>
                <w:right w:val="none" w:sz="0" w:space="0" w:color="auto"/>
              </w:divBdr>
              <w:divsChild>
                <w:div w:id="619066629">
                  <w:marLeft w:val="0"/>
                  <w:marRight w:val="1"/>
                  <w:marTop w:val="0"/>
                  <w:marBottom w:val="0"/>
                  <w:divBdr>
                    <w:top w:val="none" w:sz="0" w:space="0" w:color="auto"/>
                    <w:left w:val="none" w:sz="0" w:space="0" w:color="auto"/>
                    <w:bottom w:val="none" w:sz="0" w:space="0" w:color="auto"/>
                    <w:right w:val="none" w:sz="0" w:space="0" w:color="auto"/>
                  </w:divBdr>
                  <w:divsChild>
                    <w:div w:id="1371489149">
                      <w:marLeft w:val="0"/>
                      <w:marRight w:val="0"/>
                      <w:marTop w:val="0"/>
                      <w:marBottom w:val="0"/>
                      <w:divBdr>
                        <w:top w:val="none" w:sz="0" w:space="0" w:color="auto"/>
                        <w:left w:val="none" w:sz="0" w:space="0" w:color="auto"/>
                        <w:bottom w:val="none" w:sz="0" w:space="0" w:color="auto"/>
                        <w:right w:val="none" w:sz="0" w:space="0" w:color="auto"/>
                      </w:divBdr>
                      <w:divsChild>
                        <w:div w:id="779841132">
                          <w:marLeft w:val="0"/>
                          <w:marRight w:val="0"/>
                          <w:marTop w:val="0"/>
                          <w:marBottom w:val="0"/>
                          <w:divBdr>
                            <w:top w:val="none" w:sz="0" w:space="0" w:color="auto"/>
                            <w:left w:val="none" w:sz="0" w:space="0" w:color="auto"/>
                            <w:bottom w:val="none" w:sz="0" w:space="0" w:color="auto"/>
                            <w:right w:val="none" w:sz="0" w:space="0" w:color="auto"/>
                          </w:divBdr>
                          <w:divsChild>
                            <w:div w:id="1574662617">
                              <w:marLeft w:val="0"/>
                              <w:marRight w:val="0"/>
                              <w:marTop w:val="120"/>
                              <w:marBottom w:val="360"/>
                              <w:divBdr>
                                <w:top w:val="none" w:sz="0" w:space="0" w:color="auto"/>
                                <w:left w:val="none" w:sz="0" w:space="0" w:color="auto"/>
                                <w:bottom w:val="none" w:sz="0" w:space="0" w:color="auto"/>
                                <w:right w:val="none" w:sz="0" w:space="0" w:color="auto"/>
                              </w:divBdr>
                              <w:divsChild>
                                <w:div w:id="1125274082">
                                  <w:marLeft w:val="0"/>
                                  <w:marRight w:val="0"/>
                                  <w:marTop w:val="0"/>
                                  <w:marBottom w:val="0"/>
                                  <w:divBdr>
                                    <w:top w:val="none" w:sz="0" w:space="0" w:color="auto"/>
                                    <w:left w:val="none" w:sz="0" w:space="0" w:color="auto"/>
                                    <w:bottom w:val="none" w:sz="0" w:space="0" w:color="auto"/>
                                    <w:right w:val="none" w:sz="0" w:space="0" w:color="auto"/>
                                  </w:divBdr>
                                  <w:divsChild>
                                    <w:div w:id="4933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349349">
      <w:bodyDiv w:val="1"/>
      <w:marLeft w:val="0"/>
      <w:marRight w:val="0"/>
      <w:marTop w:val="0"/>
      <w:marBottom w:val="0"/>
      <w:divBdr>
        <w:top w:val="none" w:sz="0" w:space="0" w:color="auto"/>
        <w:left w:val="none" w:sz="0" w:space="0" w:color="auto"/>
        <w:bottom w:val="none" w:sz="0" w:space="0" w:color="auto"/>
        <w:right w:val="none" w:sz="0" w:space="0" w:color="auto"/>
      </w:divBdr>
      <w:divsChild>
        <w:div w:id="720907232">
          <w:marLeft w:val="0"/>
          <w:marRight w:val="1"/>
          <w:marTop w:val="0"/>
          <w:marBottom w:val="0"/>
          <w:divBdr>
            <w:top w:val="none" w:sz="0" w:space="0" w:color="auto"/>
            <w:left w:val="none" w:sz="0" w:space="0" w:color="auto"/>
            <w:bottom w:val="none" w:sz="0" w:space="0" w:color="auto"/>
            <w:right w:val="none" w:sz="0" w:space="0" w:color="auto"/>
          </w:divBdr>
          <w:divsChild>
            <w:div w:id="2069958842">
              <w:marLeft w:val="0"/>
              <w:marRight w:val="0"/>
              <w:marTop w:val="0"/>
              <w:marBottom w:val="0"/>
              <w:divBdr>
                <w:top w:val="none" w:sz="0" w:space="0" w:color="auto"/>
                <w:left w:val="none" w:sz="0" w:space="0" w:color="auto"/>
                <w:bottom w:val="none" w:sz="0" w:space="0" w:color="auto"/>
                <w:right w:val="none" w:sz="0" w:space="0" w:color="auto"/>
              </w:divBdr>
              <w:divsChild>
                <w:div w:id="2076511329">
                  <w:marLeft w:val="0"/>
                  <w:marRight w:val="1"/>
                  <w:marTop w:val="0"/>
                  <w:marBottom w:val="0"/>
                  <w:divBdr>
                    <w:top w:val="none" w:sz="0" w:space="0" w:color="auto"/>
                    <w:left w:val="none" w:sz="0" w:space="0" w:color="auto"/>
                    <w:bottom w:val="none" w:sz="0" w:space="0" w:color="auto"/>
                    <w:right w:val="none" w:sz="0" w:space="0" w:color="auto"/>
                  </w:divBdr>
                  <w:divsChild>
                    <w:div w:id="1792936824">
                      <w:marLeft w:val="0"/>
                      <w:marRight w:val="0"/>
                      <w:marTop w:val="0"/>
                      <w:marBottom w:val="0"/>
                      <w:divBdr>
                        <w:top w:val="none" w:sz="0" w:space="0" w:color="auto"/>
                        <w:left w:val="none" w:sz="0" w:space="0" w:color="auto"/>
                        <w:bottom w:val="none" w:sz="0" w:space="0" w:color="auto"/>
                        <w:right w:val="none" w:sz="0" w:space="0" w:color="auto"/>
                      </w:divBdr>
                      <w:divsChild>
                        <w:div w:id="877860972">
                          <w:marLeft w:val="0"/>
                          <w:marRight w:val="0"/>
                          <w:marTop w:val="0"/>
                          <w:marBottom w:val="0"/>
                          <w:divBdr>
                            <w:top w:val="none" w:sz="0" w:space="0" w:color="auto"/>
                            <w:left w:val="none" w:sz="0" w:space="0" w:color="auto"/>
                            <w:bottom w:val="none" w:sz="0" w:space="0" w:color="auto"/>
                            <w:right w:val="none" w:sz="0" w:space="0" w:color="auto"/>
                          </w:divBdr>
                          <w:divsChild>
                            <w:div w:id="2019305316">
                              <w:marLeft w:val="0"/>
                              <w:marRight w:val="0"/>
                              <w:marTop w:val="120"/>
                              <w:marBottom w:val="360"/>
                              <w:divBdr>
                                <w:top w:val="none" w:sz="0" w:space="0" w:color="auto"/>
                                <w:left w:val="none" w:sz="0" w:space="0" w:color="auto"/>
                                <w:bottom w:val="none" w:sz="0" w:space="0" w:color="auto"/>
                                <w:right w:val="none" w:sz="0" w:space="0" w:color="auto"/>
                              </w:divBdr>
                              <w:divsChild>
                                <w:div w:id="1775436313">
                                  <w:marLeft w:val="0"/>
                                  <w:marRight w:val="0"/>
                                  <w:marTop w:val="0"/>
                                  <w:marBottom w:val="0"/>
                                  <w:divBdr>
                                    <w:top w:val="none" w:sz="0" w:space="0" w:color="auto"/>
                                    <w:left w:val="none" w:sz="0" w:space="0" w:color="auto"/>
                                    <w:bottom w:val="none" w:sz="0" w:space="0" w:color="auto"/>
                                    <w:right w:val="none" w:sz="0" w:space="0" w:color="auto"/>
                                  </w:divBdr>
                                  <w:divsChild>
                                    <w:div w:id="1117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1449">
      <w:bodyDiv w:val="1"/>
      <w:marLeft w:val="0"/>
      <w:marRight w:val="0"/>
      <w:marTop w:val="0"/>
      <w:marBottom w:val="0"/>
      <w:divBdr>
        <w:top w:val="none" w:sz="0" w:space="0" w:color="auto"/>
        <w:left w:val="none" w:sz="0" w:space="0" w:color="auto"/>
        <w:bottom w:val="none" w:sz="0" w:space="0" w:color="auto"/>
        <w:right w:val="none" w:sz="0" w:space="0" w:color="auto"/>
      </w:divBdr>
      <w:divsChild>
        <w:div w:id="531576848">
          <w:marLeft w:val="0"/>
          <w:marRight w:val="1"/>
          <w:marTop w:val="0"/>
          <w:marBottom w:val="0"/>
          <w:divBdr>
            <w:top w:val="none" w:sz="0" w:space="0" w:color="auto"/>
            <w:left w:val="none" w:sz="0" w:space="0" w:color="auto"/>
            <w:bottom w:val="none" w:sz="0" w:space="0" w:color="auto"/>
            <w:right w:val="none" w:sz="0" w:space="0" w:color="auto"/>
          </w:divBdr>
          <w:divsChild>
            <w:div w:id="1153176428">
              <w:marLeft w:val="0"/>
              <w:marRight w:val="0"/>
              <w:marTop w:val="0"/>
              <w:marBottom w:val="0"/>
              <w:divBdr>
                <w:top w:val="none" w:sz="0" w:space="0" w:color="auto"/>
                <w:left w:val="none" w:sz="0" w:space="0" w:color="auto"/>
                <w:bottom w:val="none" w:sz="0" w:space="0" w:color="auto"/>
                <w:right w:val="none" w:sz="0" w:space="0" w:color="auto"/>
              </w:divBdr>
              <w:divsChild>
                <w:div w:id="1632638375">
                  <w:marLeft w:val="0"/>
                  <w:marRight w:val="1"/>
                  <w:marTop w:val="0"/>
                  <w:marBottom w:val="0"/>
                  <w:divBdr>
                    <w:top w:val="none" w:sz="0" w:space="0" w:color="auto"/>
                    <w:left w:val="none" w:sz="0" w:space="0" w:color="auto"/>
                    <w:bottom w:val="none" w:sz="0" w:space="0" w:color="auto"/>
                    <w:right w:val="none" w:sz="0" w:space="0" w:color="auto"/>
                  </w:divBdr>
                  <w:divsChild>
                    <w:div w:id="780294977">
                      <w:marLeft w:val="0"/>
                      <w:marRight w:val="0"/>
                      <w:marTop w:val="0"/>
                      <w:marBottom w:val="0"/>
                      <w:divBdr>
                        <w:top w:val="none" w:sz="0" w:space="0" w:color="auto"/>
                        <w:left w:val="none" w:sz="0" w:space="0" w:color="auto"/>
                        <w:bottom w:val="none" w:sz="0" w:space="0" w:color="auto"/>
                        <w:right w:val="none" w:sz="0" w:space="0" w:color="auto"/>
                      </w:divBdr>
                      <w:divsChild>
                        <w:div w:id="253365083">
                          <w:marLeft w:val="0"/>
                          <w:marRight w:val="0"/>
                          <w:marTop w:val="0"/>
                          <w:marBottom w:val="0"/>
                          <w:divBdr>
                            <w:top w:val="none" w:sz="0" w:space="0" w:color="auto"/>
                            <w:left w:val="none" w:sz="0" w:space="0" w:color="auto"/>
                            <w:bottom w:val="none" w:sz="0" w:space="0" w:color="auto"/>
                            <w:right w:val="none" w:sz="0" w:space="0" w:color="auto"/>
                          </w:divBdr>
                          <w:divsChild>
                            <w:div w:id="1008169962">
                              <w:marLeft w:val="0"/>
                              <w:marRight w:val="0"/>
                              <w:marTop w:val="120"/>
                              <w:marBottom w:val="360"/>
                              <w:divBdr>
                                <w:top w:val="none" w:sz="0" w:space="0" w:color="auto"/>
                                <w:left w:val="none" w:sz="0" w:space="0" w:color="auto"/>
                                <w:bottom w:val="none" w:sz="0" w:space="0" w:color="auto"/>
                                <w:right w:val="none" w:sz="0" w:space="0" w:color="auto"/>
                              </w:divBdr>
                              <w:divsChild>
                                <w:div w:id="566233677">
                                  <w:marLeft w:val="0"/>
                                  <w:marRight w:val="0"/>
                                  <w:marTop w:val="0"/>
                                  <w:marBottom w:val="0"/>
                                  <w:divBdr>
                                    <w:top w:val="none" w:sz="0" w:space="0" w:color="auto"/>
                                    <w:left w:val="none" w:sz="0" w:space="0" w:color="auto"/>
                                    <w:bottom w:val="none" w:sz="0" w:space="0" w:color="auto"/>
                                    <w:right w:val="none" w:sz="0" w:space="0" w:color="auto"/>
                                  </w:divBdr>
                                  <w:divsChild>
                                    <w:div w:id="21051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944553">
      <w:bodyDiv w:val="1"/>
      <w:marLeft w:val="0"/>
      <w:marRight w:val="0"/>
      <w:marTop w:val="0"/>
      <w:marBottom w:val="0"/>
      <w:divBdr>
        <w:top w:val="none" w:sz="0" w:space="0" w:color="auto"/>
        <w:left w:val="none" w:sz="0" w:space="0" w:color="auto"/>
        <w:bottom w:val="none" w:sz="0" w:space="0" w:color="auto"/>
        <w:right w:val="none" w:sz="0" w:space="0" w:color="auto"/>
      </w:divBdr>
      <w:divsChild>
        <w:div w:id="1771966063">
          <w:marLeft w:val="0"/>
          <w:marRight w:val="1"/>
          <w:marTop w:val="0"/>
          <w:marBottom w:val="0"/>
          <w:divBdr>
            <w:top w:val="none" w:sz="0" w:space="0" w:color="auto"/>
            <w:left w:val="none" w:sz="0" w:space="0" w:color="auto"/>
            <w:bottom w:val="none" w:sz="0" w:space="0" w:color="auto"/>
            <w:right w:val="none" w:sz="0" w:space="0" w:color="auto"/>
          </w:divBdr>
          <w:divsChild>
            <w:div w:id="859928897">
              <w:marLeft w:val="0"/>
              <w:marRight w:val="0"/>
              <w:marTop w:val="0"/>
              <w:marBottom w:val="0"/>
              <w:divBdr>
                <w:top w:val="none" w:sz="0" w:space="0" w:color="auto"/>
                <w:left w:val="none" w:sz="0" w:space="0" w:color="auto"/>
                <w:bottom w:val="none" w:sz="0" w:space="0" w:color="auto"/>
                <w:right w:val="none" w:sz="0" w:space="0" w:color="auto"/>
              </w:divBdr>
              <w:divsChild>
                <w:div w:id="1267157459">
                  <w:marLeft w:val="0"/>
                  <w:marRight w:val="1"/>
                  <w:marTop w:val="0"/>
                  <w:marBottom w:val="0"/>
                  <w:divBdr>
                    <w:top w:val="none" w:sz="0" w:space="0" w:color="auto"/>
                    <w:left w:val="none" w:sz="0" w:space="0" w:color="auto"/>
                    <w:bottom w:val="none" w:sz="0" w:space="0" w:color="auto"/>
                    <w:right w:val="none" w:sz="0" w:space="0" w:color="auto"/>
                  </w:divBdr>
                  <w:divsChild>
                    <w:div w:id="447697044">
                      <w:marLeft w:val="0"/>
                      <w:marRight w:val="0"/>
                      <w:marTop w:val="0"/>
                      <w:marBottom w:val="0"/>
                      <w:divBdr>
                        <w:top w:val="none" w:sz="0" w:space="0" w:color="auto"/>
                        <w:left w:val="none" w:sz="0" w:space="0" w:color="auto"/>
                        <w:bottom w:val="none" w:sz="0" w:space="0" w:color="auto"/>
                        <w:right w:val="none" w:sz="0" w:space="0" w:color="auto"/>
                      </w:divBdr>
                      <w:divsChild>
                        <w:div w:id="389967103">
                          <w:marLeft w:val="0"/>
                          <w:marRight w:val="0"/>
                          <w:marTop w:val="0"/>
                          <w:marBottom w:val="0"/>
                          <w:divBdr>
                            <w:top w:val="none" w:sz="0" w:space="0" w:color="auto"/>
                            <w:left w:val="none" w:sz="0" w:space="0" w:color="auto"/>
                            <w:bottom w:val="none" w:sz="0" w:space="0" w:color="auto"/>
                            <w:right w:val="none" w:sz="0" w:space="0" w:color="auto"/>
                          </w:divBdr>
                          <w:divsChild>
                            <w:div w:id="1695644925">
                              <w:marLeft w:val="0"/>
                              <w:marRight w:val="0"/>
                              <w:marTop w:val="120"/>
                              <w:marBottom w:val="360"/>
                              <w:divBdr>
                                <w:top w:val="none" w:sz="0" w:space="0" w:color="auto"/>
                                <w:left w:val="none" w:sz="0" w:space="0" w:color="auto"/>
                                <w:bottom w:val="none" w:sz="0" w:space="0" w:color="auto"/>
                                <w:right w:val="none" w:sz="0" w:space="0" w:color="auto"/>
                              </w:divBdr>
                              <w:divsChild>
                                <w:div w:id="1855652149">
                                  <w:marLeft w:val="0"/>
                                  <w:marRight w:val="0"/>
                                  <w:marTop w:val="0"/>
                                  <w:marBottom w:val="0"/>
                                  <w:divBdr>
                                    <w:top w:val="none" w:sz="0" w:space="0" w:color="auto"/>
                                    <w:left w:val="none" w:sz="0" w:space="0" w:color="auto"/>
                                    <w:bottom w:val="none" w:sz="0" w:space="0" w:color="auto"/>
                                    <w:right w:val="none" w:sz="0" w:space="0" w:color="auto"/>
                                  </w:divBdr>
                                  <w:divsChild>
                                    <w:div w:id="106464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62961">
      <w:bodyDiv w:val="1"/>
      <w:marLeft w:val="0"/>
      <w:marRight w:val="0"/>
      <w:marTop w:val="0"/>
      <w:marBottom w:val="0"/>
      <w:divBdr>
        <w:top w:val="none" w:sz="0" w:space="0" w:color="auto"/>
        <w:left w:val="none" w:sz="0" w:space="0" w:color="auto"/>
        <w:bottom w:val="none" w:sz="0" w:space="0" w:color="auto"/>
        <w:right w:val="none" w:sz="0" w:space="0" w:color="auto"/>
      </w:divBdr>
      <w:divsChild>
        <w:div w:id="1847164235">
          <w:marLeft w:val="0"/>
          <w:marRight w:val="1"/>
          <w:marTop w:val="0"/>
          <w:marBottom w:val="0"/>
          <w:divBdr>
            <w:top w:val="none" w:sz="0" w:space="0" w:color="auto"/>
            <w:left w:val="none" w:sz="0" w:space="0" w:color="auto"/>
            <w:bottom w:val="none" w:sz="0" w:space="0" w:color="auto"/>
            <w:right w:val="none" w:sz="0" w:space="0" w:color="auto"/>
          </w:divBdr>
          <w:divsChild>
            <w:div w:id="329673555">
              <w:marLeft w:val="0"/>
              <w:marRight w:val="0"/>
              <w:marTop w:val="0"/>
              <w:marBottom w:val="0"/>
              <w:divBdr>
                <w:top w:val="none" w:sz="0" w:space="0" w:color="auto"/>
                <w:left w:val="none" w:sz="0" w:space="0" w:color="auto"/>
                <w:bottom w:val="none" w:sz="0" w:space="0" w:color="auto"/>
                <w:right w:val="none" w:sz="0" w:space="0" w:color="auto"/>
              </w:divBdr>
              <w:divsChild>
                <w:div w:id="842862327">
                  <w:marLeft w:val="0"/>
                  <w:marRight w:val="1"/>
                  <w:marTop w:val="0"/>
                  <w:marBottom w:val="0"/>
                  <w:divBdr>
                    <w:top w:val="none" w:sz="0" w:space="0" w:color="auto"/>
                    <w:left w:val="none" w:sz="0" w:space="0" w:color="auto"/>
                    <w:bottom w:val="none" w:sz="0" w:space="0" w:color="auto"/>
                    <w:right w:val="none" w:sz="0" w:space="0" w:color="auto"/>
                  </w:divBdr>
                  <w:divsChild>
                    <w:div w:id="948588497">
                      <w:marLeft w:val="0"/>
                      <w:marRight w:val="0"/>
                      <w:marTop w:val="0"/>
                      <w:marBottom w:val="0"/>
                      <w:divBdr>
                        <w:top w:val="none" w:sz="0" w:space="0" w:color="auto"/>
                        <w:left w:val="none" w:sz="0" w:space="0" w:color="auto"/>
                        <w:bottom w:val="none" w:sz="0" w:space="0" w:color="auto"/>
                        <w:right w:val="none" w:sz="0" w:space="0" w:color="auto"/>
                      </w:divBdr>
                      <w:divsChild>
                        <w:div w:id="1304895845">
                          <w:marLeft w:val="0"/>
                          <w:marRight w:val="0"/>
                          <w:marTop w:val="0"/>
                          <w:marBottom w:val="0"/>
                          <w:divBdr>
                            <w:top w:val="none" w:sz="0" w:space="0" w:color="auto"/>
                            <w:left w:val="none" w:sz="0" w:space="0" w:color="auto"/>
                            <w:bottom w:val="none" w:sz="0" w:space="0" w:color="auto"/>
                            <w:right w:val="none" w:sz="0" w:space="0" w:color="auto"/>
                          </w:divBdr>
                          <w:divsChild>
                            <w:div w:id="2026439712">
                              <w:marLeft w:val="0"/>
                              <w:marRight w:val="0"/>
                              <w:marTop w:val="120"/>
                              <w:marBottom w:val="360"/>
                              <w:divBdr>
                                <w:top w:val="none" w:sz="0" w:space="0" w:color="auto"/>
                                <w:left w:val="none" w:sz="0" w:space="0" w:color="auto"/>
                                <w:bottom w:val="none" w:sz="0" w:space="0" w:color="auto"/>
                                <w:right w:val="none" w:sz="0" w:space="0" w:color="auto"/>
                              </w:divBdr>
                              <w:divsChild>
                                <w:div w:id="529925257">
                                  <w:marLeft w:val="0"/>
                                  <w:marRight w:val="0"/>
                                  <w:marTop w:val="0"/>
                                  <w:marBottom w:val="0"/>
                                  <w:divBdr>
                                    <w:top w:val="none" w:sz="0" w:space="0" w:color="auto"/>
                                    <w:left w:val="none" w:sz="0" w:space="0" w:color="auto"/>
                                    <w:bottom w:val="none" w:sz="0" w:space="0" w:color="auto"/>
                                    <w:right w:val="none" w:sz="0" w:space="0" w:color="auto"/>
                                  </w:divBdr>
                                  <w:divsChild>
                                    <w:div w:id="1381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552960">
      <w:bodyDiv w:val="1"/>
      <w:marLeft w:val="0"/>
      <w:marRight w:val="0"/>
      <w:marTop w:val="0"/>
      <w:marBottom w:val="0"/>
      <w:divBdr>
        <w:top w:val="none" w:sz="0" w:space="0" w:color="auto"/>
        <w:left w:val="none" w:sz="0" w:space="0" w:color="auto"/>
        <w:bottom w:val="none" w:sz="0" w:space="0" w:color="auto"/>
        <w:right w:val="none" w:sz="0" w:space="0" w:color="auto"/>
      </w:divBdr>
      <w:divsChild>
        <w:div w:id="1428381531">
          <w:marLeft w:val="0"/>
          <w:marRight w:val="1"/>
          <w:marTop w:val="0"/>
          <w:marBottom w:val="0"/>
          <w:divBdr>
            <w:top w:val="none" w:sz="0" w:space="0" w:color="auto"/>
            <w:left w:val="none" w:sz="0" w:space="0" w:color="auto"/>
            <w:bottom w:val="none" w:sz="0" w:space="0" w:color="auto"/>
            <w:right w:val="none" w:sz="0" w:space="0" w:color="auto"/>
          </w:divBdr>
          <w:divsChild>
            <w:div w:id="1127898134">
              <w:marLeft w:val="0"/>
              <w:marRight w:val="0"/>
              <w:marTop w:val="0"/>
              <w:marBottom w:val="0"/>
              <w:divBdr>
                <w:top w:val="none" w:sz="0" w:space="0" w:color="auto"/>
                <w:left w:val="none" w:sz="0" w:space="0" w:color="auto"/>
                <w:bottom w:val="none" w:sz="0" w:space="0" w:color="auto"/>
                <w:right w:val="none" w:sz="0" w:space="0" w:color="auto"/>
              </w:divBdr>
              <w:divsChild>
                <w:div w:id="1880432660">
                  <w:marLeft w:val="0"/>
                  <w:marRight w:val="1"/>
                  <w:marTop w:val="0"/>
                  <w:marBottom w:val="0"/>
                  <w:divBdr>
                    <w:top w:val="none" w:sz="0" w:space="0" w:color="auto"/>
                    <w:left w:val="none" w:sz="0" w:space="0" w:color="auto"/>
                    <w:bottom w:val="none" w:sz="0" w:space="0" w:color="auto"/>
                    <w:right w:val="none" w:sz="0" w:space="0" w:color="auto"/>
                  </w:divBdr>
                  <w:divsChild>
                    <w:div w:id="600190492">
                      <w:marLeft w:val="0"/>
                      <w:marRight w:val="0"/>
                      <w:marTop w:val="0"/>
                      <w:marBottom w:val="0"/>
                      <w:divBdr>
                        <w:top w:val="none" w:sz="0" w:space="0" w:color="auto"/>
                        <w:left w:val="none" w:sz="0" w:space="0" w:color="auto"/>
                        <w:bottom w:val="none" w:sz="0" w:space="0" w:color="auto"/>
                        <w:right w:val="none" w:sz="0" w:space="0" w:color="auto"/>
                      </w:divBdr>
                      <w:divsChild>
                        <w:div w:id="172383630">
                          <w:marLeft w:val="0"/>
                          <w:marRight w:val="0"/>
                          <w:marTop w:val="0"/>
                          <w:marBottom w:val="0"/>
                          <w:divBdr>
                            <w:top w:val="none" w:sz="0" w:space="0" w:color="auto"/>
                            <w:left w:val="none" w:sz="0" w:space="0" w:color="auto"/>
                            <w:bottom w:val="none" w:sz="0" w:space="0" w:color="auto"/>
                            <w:right w:val="none" w:sz="0" w:space="0" w:color="auto"/>
                          </w:divBdr>
                          <w:divsChild>
                            <w:div w:id="507334228">
                              <w:marLeft w:val="0"/>
                              <w:marRight w:val="0"/>
                              <w:marTop w:val="120"/>
                              <w:marBottom w:val="360"/>
                              <w:divBdr>
                                <w:top w:val="none" w:sz="0" w:space="0" w:color="auto"/>
                                <w:left w:val="none" w:sz="0" w:space="0" w:color="auto"/>
                                <w:bottom w:val="none" w:sz="0" w:space="0" w:color="auto"/>
                                <w:right w:val="none" w:sz="0" w:space="0" w:color="auto"/>
                              </w:divBdr>
                              <w:divsChild>
                                <w:div w:id="728649471">
                                  <w:marLeft w:val="0"/>
                                  <w:marRight w:val="0"/>
                                  <w:marTop w:val="0"/>
                                  <w:marBottom w:val="0"/>
                                  <w:divBdr>
                                    <w:top w:val="none" w:sz="0" w:space="0" w:color="auto"/>
                                    <w:left w:val="none" w:sz="0" w:space="0" w:color="auto"/>
                                    <w:bottom w:val="none" w:sz="0" w:space="0" w:color="auto"/>
                                    <w:right w:val="none" w:sz="0" w:space="0" w:color="auto"/>
                                  </w:divBdr>
                                  <w:divsChild>
                                    <w:div w:id="9756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057137">
      <w:bodyDiv w:val="1"/>
      <w:marLeft w:val="0"/>
      <w:marRight w:val="0"/>
      <w:marTop w:val="0"/>
      <w:marBottom w:val="0"/>
      <w:divBdr>
        <w:top w:val="none" w:sz="0" w:space="0" w:color="auto"/>
        <w:left w:val="none" w:sz="0" w:space="0" w:color="auto"/>
        <w:bottom w:val="none" w:sz="0" w:space="0" w:color="auto"/>
        <w:right w:val="none" w:sz="0" w:space="0" w:color="auto"/>
      </w:divBdr>
      <w:divsChild>
        <w:div w:id="2050256469">
          <w:marLeft w:val="0"/>
          <w:marRight w:val="1"/>
          <w:marTop w:val="0"/>
          <w:marBottom w:val="0"/>
          <w:divBdr>
            <w:top w:val="none" w:sz="0" w:space="0" w:color="auto"/>
            <w:left w:val="none" w:sz="0" w:space="0" w:color="auto"/>
            <w:bottom w:val="none" w:sz="0" w:space="0" w:color="auto"/>
            <w:right w:val="none" w:sz="0" w:space="0" w:color="auto"/>
          </w:divBdr>
          <w:divsChild>
            <w:div w:id="1606382860">
              <w:marLeft w:val="0"/>
              <w:marRight w:val="0"/>
              <w:marTop w:val="0"/>
              <w:marBottom w:val="0"/>
              <w:divBdr>
                <w:top w:val="none" w:sz="0" w:space="0" w:color="auto"/>
                <w:left w:val="none" w:sz="0" w:space="0" w:color="auto"/>
                <w:bottom w:val="none" w:sz="0" w:space="0" w:color="auto"/>
                <w:right w:val="none" w:sz="0" w:space="0" w:color="auto"/>
              </w:divBdr>
              <w:divsChild>
                <w:div w:id="745030149">
                  <w:marLeft w:val="0"/>
                  <w:marRight w:val="1"/>
                  <w:marTop w:val="0"/>
                  <w:marBottom w:val="0"/>
                  <w:divBdr>
                    <w:top w:val="none" w:sz="0" w:space="0" w:color="auto"/>
                    <w:left w:val="none" w:sz="0" w:space="0" w:color="auto"/>
                    <w:bottom w:val="none" w:sz="0" w:space="0" w:color="auto"/>
                    <w:right w:val="none" w:sz="0" w:space="0" w:color="auto"/>
                  </w:divBdr>
                  <w:divsChild>
                    <w:div w:id="1549803573">
                      <w:marLeft w:val="0"/>
                      <w:marRight w:val="0"/>
                      <w:marTop w:val="0"/>
                      <w:marBottom w:val="0"/>
                      <w:divBdr>
                        <w:top w:val="none" w:sz="0" w:space="0" w:color="auto"/>
                        <w:left w:val="none" w:sz="0" w:space="0" w:color="auto"/>
                        <w:bottom w:val="none" w:sz="0" w:space="0" w:color="auto"/>
                        <w:right w:val="none" w:sz="0" w:space="0" w:color="auto"/>
                      </w:divBdr>
                      <w:divsChild>
                        <w:div w:id="581573566">
                          <w:marLeft w:val="0"/>
                          <w:marRight w:val="0"/>
                          <w:marTop w:val="0"/>
                          <w:marBottom w:val="0"/>
                          <w:divBdr>
                            <w:top w:val="none" w:sz="0" w:space="0" w:color="auto"/>
                            <w:left w:val="none" w:sz="0" w:space="0" w:color="auto"/>
                            <w:bottom w:val="none" w:sz="0" w:space="0" w:color="auto"/>
                            <w:right w:val="none" w:sz="0" w:space="0" w:color="auto"/>
                          </w:divBdr>
                          <w:divsChild>
                            <w:div w:id="1356271197">
                              <w:marLeft w:val="0"/>
                              <w:marRight w:val="0"/>
                              <w:marTop w:val="120"/>
                              <w:marBottom w:val="360"/>
                              <w:divBdr>
                                <w:top w:val="none" w:sz="0" w:space="0" w:color="auto"/>
                                <w:left w:val="none" w:sz="0" w:space="0" w:color="auto"/>
                                <w:bottom w:val="none" w:sz="0" w:space="0" w:color="auto"/>
                                <w:right w:val="none" w:sz="0" w:space="0" w:color="auto"/>
                              </w:divBdr>
                              <w:divsChild>
                                <w:div w:id="491412762">
                                  <w:marLeft w:val="0"/>
                                  <w:marRight w:val="0"/>
                                  <w:marTop w:val="0"/>
                                  <w:marBottom w:val="0"/>
                                  <w:divBdr>
                                    <w:top w:val="none" w:sz="0" w:space="0" w:color="auto"/>
                                    <w:left w:val="none" w:sz="0" w:space="0" w:color="auto"/>
                                    <w:bottom w:val="none" w:sz="0" w:space="0" w:color="auto"/>
                                    <w:right w:val="none" w:sz="0" w:space="0" w:color="auto"/>
                                  </w:divBdr>
                                  <w:divsChild>
                                    <w:div w:id="7667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938937">
      <w:bodyDiv w:val="1"/>
      <w:marLeft w:val="0"/>
      <w:marRight w:val="0"/>
      <w:marTop w:val="0"/>
      <w:marBottom w:val="0"/>
      <w:divBdr>
        <w:top w:val="none" w:sz="0" w:space="0" w:color="auto"/>
        <w:left w:val="none" w:sz="0" w:space="0" w:color="auto"/>
        <w:bottom w:val="none" w:sz="0" w:space="0" w:color="auto"/>
        <w:right w:val="none" w:sz="0" w:space="0" w:color="auto"/>
      </w:divBdr>
      <w:divsChild>
        <w:div w:id="334770021">
          <w:marLeft w:val="0"/>
          <w:marRight w:val="1"/>
          <w:marTop w:val="0"/>
          <w:marBottom w:val="0"/>
          <w:divBdr>
            <w:top w:val="none" w:sz="0" w:space="0" w:color="auto"/>
            <w:left w:val="none" w:sz="0" w:space="0" w:color="auto"/>
            <w:bottom w:val="none" w:sz="0" w:space="0" w:color="auto"/>
            <w:right w:val="none" w:sz="0" w:space="0" w:color="auto"/>
          </w:divBdr>
          <w:divsChild>
            <w:div w:id="1308709954">
              <w:marLeft w:val="0"/>
              <w:marRight w:val="0"/>
              <w:marTop w:val="0"/>
              <w:marBottom w:val="0"/>
              <w:divBdr>
                <w:top w:val="none" w:sz="0" w:space="0" w:color="auto"/>
                <w:left w:val="none" w:sz="0" w:space="0" w:color="auto"/>
                <w:bottom w:val="none" w:sz="0" w:space="0" w:color="auto"/>
                <w:right w:val="none" w:sz="0" w:space="0" w:color="auto"/>
              </w:divBdr>
              <w:divsChild>
                <w:div w:id="1120103220">
                  <w:marLeft w:val="0"/>
                  <w:marRight w:val="1"/>
                  <w:marTop w:val="0"/>
                  <w:marBottom w:val="0"/>
                  <w:divBdr>
                    <w:top w:val="none" w:sz="0" w:space="0" w:color="auto"/>
                    <w:left w:val="none" w:sz="0" w:space="0" w:color="auto"/>
                    <w:bottom w:val="none" w:sz="0" w:space="0" w:color="auto"/>
                    <w:right w:val="none" w:sz="0" w:space="0" w:color="auto"/>
                  </w:divBdr>
                  <w:divsChild>
                    <w:div w:id="1854762173">
                      <w:marLeft w:val="0"/>
                      <w:marRight w:val="0"/>
                      <w:marTop w:val="0"/>
                      <w:marBottom w:val="0"/>
                      <w:divBdr>
                        <w:top w:val="none" w:sz="0" w:space="0" w:color="auto"/>
                        <w:left w:val="none" w:sz="0" w:space="0" w:color="auto"/>
                        <w:bottom w:val="none" w:sz="0" w:space="0" w:color="auto"/>
                        <w:right w:val="none" w:sz="0" w:space="0" w:color="auto"/>
                      </w:divBdr>
                      <w:divsChild>
                        <w:div w:id="1772041643">
                          <w:marLeft w:val="0"/>
                          <w:marRight w:val="0"/>
                          <w:marTop w:val="0"/>
                          <w:marBottom w:val="0"/>
                          <w:divBdr>
                            <w:top w:val="none" w:sz="0" w:space="0" w:color="auto"/>
                            <w:left w:val="none" w:sz="0" w:space="0" w:color="auto"/>
                            <w:bottom w:val="none" w:sz="0" w:space="0" w:color="auto"/>
                            <w:right w:val="none" w:sz="0" w:space="0" w:color="auto"/>
                          </w:divBdr>
                          <w:divsChild>
                            <w:div w:id="214657368">
                              <w:marLeft w:val="0"/>
                              <w:marRight w:val="0"/>
                              <w:marTop w:val="120"/>
                              <w:marBottom w:val="360"/>
                              <w:divBdr>
                                <w:top w:val="none" w:sz="0" w:space="0" w:color="auto"/>
                                <w:left w:val="none" w:sz="0" w:space="0" w:color="auto"/>
                                <w:bottom w:val="none" w:sz="0" w:space="0" w:color="auto"/>
                                <w:right w:val="none" w:sz="0" w:space="0" w:color="auto"/>
                              </w:divBdr>
                              <w:divsChild>
                                <w:div w:id="142285272">
                                  <w:marLeft w:val="0"/>
                                  <w:marRight w:val="0"/>
                                  <w:marTop w:val="0"/>
                                  <w:marBottom w:val="0"/>
                                  <w:divBdr>
                                    <w:top w:val="none" w:sz="0" w:space="0" w:color="auto"/>
                                    <w:left w:val="none" w:sz="0" w:space="0" w:color="auto"/>
                                    <w:bottom w:val="none" w:sz="0" w:space="0" w:color="auto"/>
                                    <w:right w:val="none" w:sz="0" w:space="0" w:color="auto"/>
                                  </w:divBdr>
                                  <w:divsChild>
                                    <w:div w:id="15504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569747">
      <w:bodyDiv w:val="1"/>
      <w:marLeft w:val="0"/>
      <w:marRight w:val="0"/>
      <w:marTop w:val="0"/>
      <w:marBottom w:val="0"/>
      <w:divBdr>
        <w:top w:val="none" w:sz="0" w:space="0" w:color="auto"/>
        <w:left w:val="none" w:sz="0" w:space="0" w:color="auto"/>
        <w:bottom w:val="none" w:sz="0" w:space="0" w:color="auto"/>
        <w:right w:val="none" w:sz="0" w:space="0" w:color="auto"/>
      </w:divBdr>
      <w:divsChild>
        <w:div w:id="196360018">
          <w:marLeft w:val="0"/>
          <w:marRight w:val="1"/>
          <w:marTop w:val="0"/>
          <w:marBottom w:val="0"/>
          <w:divBdr>
            <w:top w:val="none" w:sz="0" w:space="0" w:color="auto"/>
            <w:left w:val="none" w:sz="0" w:space="0" w:color="auto"/>
            <w:bottom w:val="none" w:sz="0" w:space="0" w:color="auto"/>
            <w:right w:val="none" w:sz="0" w:space="0" w:color="auto"/>
          </w:divBdr>
          <w:divsChild>
            <w:div w:id="1392654720">
              <w:marLeft w:val="0"/>
              <w:marRight w:val="0"/>
              <w:marTop w:val="0"/>
              <w:marBottom w:val="0"/>
              <w:divBdr>
                <w:top w:val="none" w:sz="0" w:space="0" w:color="auto"/>
                <w:left w:val="none" w:sz="0" w:space="0" w:color="auto"/>
                <w:bottom w:val="none" w:sz="0" w:space="0" w:color="auto"/>
                <w:right w:val="none" w:sz="0" w:space="0" w:color="auto"/>
              </w:divBdr>
              <w:divsChild>
                <w:div w:id="1352754535">
                  <w:marLeft w:val="0"/>
                  <w:marRight w:val="1"/>
                  <w:marTop w:val="0"/>
                  <w:marBottom w:val="0"/>
                  <w:divBdr>
                    <w:top w:val="none" w:sz="0" w:space="0" w:color="auto"/>
                    <w:left w:val="none" w:sz="0" w:space="0" w:color="auto"/>
                    <w:bottom w:val="none" w:sz="0" w:space="0" w:color="auto"/>
                    <w:right w:val="none" w:sz="0" w:space="0" w:color="auto"/>
                  </w:divBdr>
                  <w:divsChild>
                    <w:div w:id="2042513368">
                      <w:marLeft w:val="0"/>
                      <w:marRight w:val="0"/>
                      <w:marTop w:val="0"/>
                      <w:marBottom w:val="0"/>
                      <w:divBdr>
                        <w:top w:val="none" w:sz="0" w:space="0" w:color="auto"/>
                        <w:left w:val="none" w:sz="0" w:space="0" w:color="auto"/>
                        <w:bottom w:val="none" w:sz="0" w:space="0" w:color="auto"/>
                        <w:right w:val="none" w:sz="0" w:space="0" w:color="auto"/>
                      </w:divBdr>
                      <w:divsChild>
                        <w:div w:id="717243964">
                          <w:marLeft w:val="0"/>
                          <w:marRight w:val="0"/>
                          <w:marTop w:val="0"/>
                          <w:marBottom w:val="0"/>
                          <w:divBdr>
                            <w:top w:val="none" w:sz="0" w:space="0" w:color="auto"/>
                            <w:left w:val="none" w:sz="0" w:space="0" w:color="auto"/>
                            <w:bottom w:val="none" w:sz="0" w:space="0" w:color="auto"/>
                            <w:right w:val="none" w:sz="0" w:space="0" w:color="auto"/>
                          </w:divBdr>
                          <w:divsChild>
                            <w:div w:id="23992710">
                              <w:marLeft w:val="0"/>
                              <w:marRight w:val="0"/>
                              <w:marTop w:val="120"/>
                              <w:marBottom w:val="360"/>
                              <w:divBdr>
                                <w:top w:val="none" w:sz="0" w:space="0" w:color="auto"/>
                                <w:left w:val="none" w:sz="0" w:space="0" w:color="auto"/>
                                <w:bottom w:val="none" w:sz="0" w:space="0" w:color="auto"/>
                                <w:right w:val="none" w:sz="0" w:space="0" w:color="auto"/>
                              </w:divBdr>
                              <w:divsChild>
                                <w:div w:id="1122915988">
                                  <w:marLeft w:val="0"/>
                                  <w:marRight w:val="0"/>
                                  <w:marTop w:val="0"/>
                                  <w:marBottom w:val="0"/>
                                  <w:divBdr>
                                    <w:top w:val="none" w:sz="0" w:space="0" w:color="auto"/>
                                    <w:left w:val="none" w:sz="0" w:space="0" w:color="auto"/>
                                    <w:bottom w:val="none" w:sz="0" w:space="0" w:color="auto"/>
                                    <w:right w:val="none" w:sz="0" w:space="0" w:color="auto"/>
                                  </w:divBdr>
                                  <w:divsChild>
                                    <w:div w:id="9618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86506">
      <w:bodyDiv w:val="1"/>
      <w:marLeft w:val="0"/>
      <w:marRight w:val="0"/>
      <w:marTop w:val="0"/>
      <w:marBottom w:val="0"/>
      <w:divBdr>
        <w:top w:val="none" w:sz="0" w:space="0" w:color="auto"/>
        <w:left w:val="none" w:sz="0" w:space="0" w:color="auto"/>
        <w:bottom w:val="none" w:sz="0" w:space="0" w:color="auto"/>
        <w:right w:val="none" w:sz="0" w:space="0" w:color="auto"/>
      </w:divBdr>
      <w:divsChild>
        <w:div w:id="1022899539">
          <w:marLeft w:val="0"/>
          <w:marRight w:val="1"/>
          <w:marTop w:val="0"/>
          <w:marBottom w:val="0"/>
          <w:divBdr>
            <w:top w:val="none" w:sz="0" w:space="0" w:color="auto"/>
            <w:left w:val="none" w:sz="0" w:space="0" w:color="auto"/>
            <w:bottom w:val="none" w:sz="0" w:space="0" w:color="auto"/>
            <w:right w:val="none" w:sz="0" w:space="0" w:color="auto"/>
          </w:divBdr>
          <w:divsChild>
            <w:div w:id="1736775683">
              <w:marLeft w:val="0"/>
              <w:marRight w:val="0"/>
              <w:marTop w:val="0"/>
              <w:marBottom w:val="0"/>
              <w:divBdr>
                <w:top w:val="none" w:sz="0" w:space="0" w:color="auto"/>
                <w:left w:val="none" w:sz="0" w:space="0" w:color="auto"/>
                <w:bottom w:val="none" w:sz="0" w:space="0" w:color="auto"/>
                <w:right w:val="none" w:sz="0" w:space="0" w:color="auto"/>
              </w:divBdr>
              <w:divsChild>
                <w:div w:id="483930135">
                  <w:marLeft w:val="0"/>
                  <w:marRight w:val="1"/>
                  <w:marTop w:val="0"/>
                  <w:marBottom w:val="0"/>
                  <w:divBdr>
                    <w:top w:val="none" w:sz="0" w:space="0" w:color="auto"/>
                    <w:left w:val="none" w:sz="0" w:space="0" w:color="auto"/>
                    <w:bottom w:val="none" w:sz="0" w:space="0" w:color="auto"/>
                    <w:right w:val="none" w:sz="0" w:space="0" w:color="auto"/>
                  </w:divBdr>
                  <w:divsChild>
                    <w:div w:id="1537544537">
                      <w:marLeft w:val="0"/>
                      <w:marRight w:val="0"/>
                      <w:marTop w:val="0"/>
                      <w:marBottom w:val="0"/>
                      <w:divBdr>
                        <w:top w:val="none" w:sz="0" w:space="0" w:color="auto"/>
                        <w:left w:val="none" w:sz="0" w:space="0" w:color="auto"/>
                        <w:bottom w:val="none" w:sz="0" w:space="0" w:color="auto"/>
                        <w:right w:val="none" w:sz="0" w:space="0" w:color="auto"/>
                      </w:divBdr>
                      <w:divsChild>
                        <w:div w:id="2063022557">
                          <w:marLeft w:val="0"/>
                          <w:marRight w:val="0"/>
                          <w:marTop w:val="0"/>
                          <w:marBottom w:val="0"/>
                          <w:divBdr>
                            <w:top w:val="none" w:sz="0" w:space="0" w:color="auto"/>
                            <w:left w:val="none" w:sz="0" w:space="0" w:color="auto"/>
                            <w:bottom w:val="none" w:sz="0" w:space="0" w:color="auto"/>
                            <w:right w:val="none" w:sz="0" w:space="0" w:color="auto"/>
                          </w:divBdr>
                          <w:divsChild>
                            <w:div w:id="1900286563">
                              <w:marLeft w:val="0"/>
                              <w:marRight w:val="0"/>
                              <w:marTop w:val="120"/>
                              <w:marBottom w:val="360"/>
                              <w:divBdr>
                                <w:top w:val="none" w:sz="0" w:space="0" w:color="auto"/>
                                <w:left w:val="none" w:sz="0" w:space="0" w:color="auto"/>
                                <w:bottom w:val="none" w:sz="0" w:space="0" w:color="auto"/>
                                <w:right w:val="none" w:sz="0" w:space="0" w:color="auto"/>
                              </w:divBdr>
                              <w:divsChild>
                                <w:div w:id="1090152385">
                                  <w:marLeft w:val="0"/>
                                  <w:marRight w:val="0"/>
                                  <w:marTop w:val="0"/>
                                  <w:marBottom w:val="0"/>
                                  <w:divBdr>
                                    <w:top w:val="none" w:sz="0" w:space="0" w:color="auto"/>
                                    <w:left w:val="none" w:sz="0" w:space="0" w:color="auto"/>
                                    <w:bottom w:val="none" w:sz="0" w:space="0" w:color="auto"/>
                                    <w:right w:val="none" w:sz="0" w:space="0" w:color="auto"/>
                                  </w:divBdr>
                                  <w:divsChild>
                                    <w:div w:id="3879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968601">
      <w:bodyDiv w:val="1"/>
      <w:marLeft w:val="0"/>
      <w:marRight w:val="0"/>
      <w:marTop w:val="0"/>
      <w:marBottom w:val="0"/>
      <w:divBdr>
        <w:top w:val="none" w:sz="0" w:space="0" w:color="auto"/>
        <w:left w:val="none" w:sz="0" w:space="0" w:color="auto"/>
        <w:bottom w:val="none" w:sz="0" w:space="0" w:color="auto"/>
        <w:right w:val="none" w:sz="0" w:space="0" w:color="auto"/>
      </w:divBdr>
      <w:divsChild>
        <w:div w:id="1226918246">
          <w:marLeft w:val="0"/>
          <w:marRight w:val="1"/>
          <w:marTop w:val="0"/>
          <w:marBottom w:val="0"/>
          <w:divBdr>
            <w:top w:val="none" w:sz="0" w:space="0" w:color="auto"/>
            <w:left w:val="none" w:sz="0" w:space="0" w:color="auto"/>
            <w:bottom w:val="none" w:sz="0" w:space="0" w:color="auto"/>
            <w:right w:val="none" w:sz="0" w:space="0" w:color="auto"/>
          </w:divBdr>
          <w:divsChild>
            <w:div w:id="2117015122">
              <w:marLeft w:val="0"/>
              <w:marRight w:val="0"/>
              <w:marTop w:val="0"/>
              <w:marBottom w:val="0"/>
              <w:divBdr>
                <w:top w:val="none" w:sz="0" w:space="0" w:color="auto"/>
                <w:left w:val="none" w:sz="0" w:space="0" w:color="auto"/>
                <w:bottom w:val="none" w:sz="0" w:space="0" w:color="auto"/>
                <w:right w:val="none" w:sz="0" w:space="0" w:color="auto"/>
              </w:divBdr>
              <w:divsChild>
                <w:div w:id="2094543138">
                  <w:marLeft w:val="0"/>
                  <w:marRight w:val="1"/>
                  <w:marTop w:val="0"/>
                  <w:marBottom w:val="0"/>
                  <w:divBdr>
                    <w:top w:val="none" w:sz="0" w:space="0" w:color="auto"/>
                    <w:left w:val="none" w:sz="0" w:space="0" w:color="auto"/>
                    <w:bottom w:val="none" w:sz="0" w:space="0" w:color="auto"/>
                    <w:right w:val="none" w:sz="0" w:space="0" w:color="auto"/>
                  </w:divBdr>
                  <w:divsChild>
                    <w:div w:id="2026898449">
                      <w:marLeft w:val="0"/>
                      <w:marRight w:val="0"/>
                      <w:marTop w:val="0"/>
                      <w:marBottom w:val="0"/>
                      <w:divBdr>
                        <w:top w:val="none" w:sz="0" w:space="0" w:color="auto"/>
                        <w:left w:val="none" w:sz="0" w:space="0" w:color="auto"/>
                        <w:bottom w:val="none" w:sz="0" w:space="0" w:color="auto"/>
                        <w:right w:val="none" w:sz="0" w:space="0" w:color="auto"/>
                      </w:divBdr>
                      <w:divsChild>
                        <w:div w:id="1044208099">
                          <w:marLeft w:val="0"/>
                          <w:marRight w:val="0"/>
                          <w:marTop w:val="0"/>
                          <w:marBottom w:val="0"/>
                          <w:divBdr>
                            <w:top w:val="none" w:sz="0" w:space="0" w:color="auto"/>
                            <w:left w:val="none" w:sz="0" w:space="0" w:color="auto"/>
                            <w:bottom w:val="none" w:sz="0" w:space="0" w:color="auto"/>
                            <w:right w:val="none" w:sz="0" w:space="0" w:color="auto"/>
                          </w:divBdr>
                          <w:divsChild>
                            <w:div w:id="1181433772">
                              <w:marLeft w:val="0"/>
                              <w:marRight w:val="0"/>
                              <w:marTop w:val="120"/>
                              <w:marBottom w:val="360"/>
                              <w:divBdr>
                                <w:top w:val="none" w:sz="0" w:space="0" w:color="auto"/>
                                <w:left w:val="none" w:sz="0" w:space="0" w:color="auto"/>
                                <w:bottom w:val="none" w:sz="0" w:space="0" w:color="auto"/>
                                <w:right w:val="none" w:sz="0" w:space="0" w:color="auto"/>
                              </w:divBdr>
                              <w:divsChild>
                                <w:div w:id="1044869056">
                                  <w:marLeft w:val="0"/>
                                  <w:marRight w:val="0"/>
                                  <w:marTop w:val="0"/>
                                  <w:marBottom w:val="0"/>
                                  <w:divBdr>
                                    <w:top w:val="none" w:sz="0" w:space="0" w:color="auto"/>
                                    <w:left w:val="none" w:sz="0" w:space="0" w:color="auto"/>
                                    <w:bottom w:val="none" w:sz="0" w:space="0" w:color="auto"/>
                                    <w:right w:val="none" w:sz="0" w:space="0" w:color="auto"/>
                                  </w:divBdr>
                                  <w:divsChild>
                                    <w:div w:id="266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01043">
      <w:bodyDiv w:val="1"/>
      <w:marLeft w:val="0"/>
      <w:marRight w:val="0"/>
      <w:marTop w:val="0"/>
      <w:marBottom w:val="0"/>
      <w:divBdr>
        <w:top w:val="none" w:sz="0" w:space="0" w:color="auto"/>
        <w:left w:val="none" w:sz="0" w:space="0" w:color="auto"/>
        <w:bottom w:val="none" w:sz="0" w:space="0" w:color="auto"/>
        <w:right w:val="none" w:sz="0" w:space="0" w:color="auto"/>
      </w:divBdr>
      <w:divsChild>
        <w:div w:id="1765960103">
          <w:marLeft w:val="0"/>
          <w:marRight w:val="1"/>
          <w:marTop w:val="0"/>
          <w:marBottom w:val="0"/>
          <w:divBdr>
            <w:top w:val="none" w:sz="0" w:space="0" w:color="auto"/>
            <w:left w:val="none" w:sz="0" w:space="0" w:color="auto"/>
            <w:bottom w:val="none" w:sz="0" w:space="0" w:color="auto"/>
            <w:right w:val="none" w:sz="0" w:space="0" w:color="auto"/>
          </w:divBdr>
          <w:divsChild>
            <w:div w:id="949435612">
              <w:marLeft w:val="0"/>
              <w:marRight w:val="0"/>
              <w:marTop w:val="0"/>
              <w:marBottom w:val="0"/>
              <w:divBdr>
                <w:top w:val="none" w:sz="0" w:space="0" w:color="auto"/>
                <w:left w:val="none" w:sz="0" w:space="0" w:color="auto"/>
                <w:bottom w:val="none" w:sz="0" w:space="0" w:color="auto"/>
                <w:right w:val="none" w:sz="0" w:space="0" w:color="auto"/>
              </w:divBdr>
              <w:divsChild>
                <w:div w:id="331178042">
                  <w:marLeft w:val="0"/>
                  <w:marRight w:val="1"/>
                  <w:marTop w:val="0"/>
                  <w:marBottom w:val="0"/>
                  <w:divBdr>
                    <w:top w:val="none" w:sz="0" w:space="0" w:color="auto"/>
                    <w:left w:val="none" w:sz="0" w:space="0" w:color="auto"/>
                    <w:bottom w:val="none" w:sz="0" w:space="0" w:color="auto"/>
                    <w:right w:val="none" w:sz="0" w:space="0" w:color="auto"/>
                  </w:divBdr>
                  <w:divsChild>
                    <w:div w:id="47265823">
                      <w:marLeft w:val="0"/>
                      <w:marRight w:val="0"/>
                      <w:marTop w:val="0"/>
                      <w:marBottom w:val="0"/>
                      <w:divBdr>
                        <w:top w:val="none" w:sz="0" w:space="0" w:color="auto"/>
                        <w:left w:val="none" w:sz="0" w:space="0" w:color="auto"/>
                        <w:bottom w:val="none" w:sz="0" w:space="0" w:color="auto"/>
                        <w:right w:val="none" w:sz="0" w:space="0" w:color="auto"/>
                      </w:divBdr>
                      <w:divsChild>
                        <w:div w:id="873268828">
                          <w:marLeft w:val="0"/>
                          <w:marRight w:val="0"/>
                          <w:marTop w:val="0"/>
                          <w:marBottom w:val="0"/>
                          <w:divBdr>
                            <w:top w:val="none" w:sz="0" w:space="0" w:color="auto"/>
                            <w:left w:val="none" w:sz="0" w:space="0" w:color="auto"/>
                            <w:bottom w:val="none" w:sz="0" w:space="0" w:color="auto"/>
                            <w:right w:val="none" w:sz="0" w:space="0" w:color="auto"/>
                          </w:divBdr>
                          <w:divsChild>
                            <w:div w:id="2079395152">
                              <w:marLeft w:val="0"/>
                              <w:marRight w:val="0"/>
                              <w:marTop w:val="120"/>
                              <w:marBottom w:val="360"/>
                              <w:divBdr>
                                <w:top w:val="none" w:sz="0" w:space="0" w:color="auto"/>
                                <w:left w:val="none" w:sz="0" w:space="0" w:color="auto"/>
                                <w:bottom w:val="none" w:sz="0" w:space="0" w:color="auto"/>
                                <w:right w:val="none" w:sz="0" w:space="0" w:color="auto"/>
                              </w:divBdr>
                              <w:divsChild>
                                <w:div w:id="345718588">
                                  <w:marLeft w:val="0"/>
                                  <w:marRight w:val="0"/>
                                  <w:marTop w:val="0"/>
                                  <w:marBottom w:val="0"/>
                                  <w:divBdr>
                                    <w:top w:val="none" w:sz="0" w:space="0" w:color="auto"/>
                                    <w:left w:val="none" w:sz="0" w:space="0" w:color="auto"/>
                                    <w:bottom w:val="none" w:sz="0" w:space="0" w:color="auto"/>
                                    <w:right w:val="none" w:sz="0" w:space="0" w:color="auto"/>
                                  </w:divBdr>
                                  <w:divsChild>
                                    <w:div w:id="8321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13247">
      <w:bodyDiv w:val="1"/>
      <w:marLeft w:val="0"/>
      <w:marRight w:val="0"/>
      <w:marTop w:val="0"/>
      <w:marBottom w:val="0"/>
      <w:divBdr>
        <w:top w:val="none" w:sz="0" w:space="0" w:color="auto"/>
        <w:left w:val="none" w:sz="0" w:space="0" w:color="auto"/>
        <w:bottom w:val="none" w:sz="0" w:space="0" w:color="auto"/>
        <w:right w:val="none" w:sz="0" w:space="0" w:color="auto"/>
      </w:divBdr>
      <w:divsChild>
        <w:div w:id="1861426344">
          <w:marLeft w:val="0"/>
          <w:marRight w:val="1"/>
          <w:marTop w:val="0"/>
          <w:marBottom w:val="0"/>
          <w:divBdr>
            <w:top w:val="none" w:sz="0" w:space="0" w:color="auto"/>
            <w:left w:val="none" w:sz="0" w:space="0" w:color="auto"/>
            <w:bottom w:val="none" w:sz="0" w:space="0" w:color="auto"/>
            <w:right w:val="none" w:sz="0" w:space="0" w:color="auto"/>
          </w:divBdr>
          <w:divsChild>
            <w:div w:id="23750773">
              <w:marLeft w:val="0"/>
              <w:marRight w:val="0"/>
              <w:marTop w:val="0"/>
              <w:marBottom w:val="0"/>
              <w:divBdr>
                <w:top w:val="none" w:sz="0" w:space="0" w:color="auto"/>
                <w:left w:val="none" w:sz="0" w:space="0" w:color="auto"/>
                <w:bottom w:val="none" w:sz="0" w:space="0" w:color="auto"/>
                <w:right w:val="none" w:sz="0" w:space="0" w:color="auto"/>
              </w:divBdr>
              <w:divsChild>
                <w:div w:id="1342511206">
                  <w:marLeft w:val="0"/>
                  <w:marRight w:val="1"/>
                  <w:marTop w:val="0"/>
                  <w:marBottom w:val="0"/>
                  <w:divBdr>
                    <w:top w:val="none" w:sz="0" w:space="0" w:color="auto"/>
                    <w:left w:val="none" w:sz="0" w:space="0" w:color="auto"/>
                    <w:bottom w:val="none" w:sz="0" w:space="0" w:color="auto"/>
                    <w:right w:val="none" w:sz="0" w:space="0" w:color="auto"/>
                  </w:divBdr>
                  <w:divsChild>
                    <w:div w:id="1777944710">
                      <w:marLeft w:val="0"/>
                      <w:marRight w:val="0"/>
                      <w:marTop w:val="0"/>
                      <w:marBottom w:val="0"/>
                      <w:divBdr>
                        <w:top w:val="none" w:sz="0" w:space="0" w:color="auto"/>
                        <w:left w:val="none" w:sz="0" w:space="0" w:color="auto"/>
                        <w:bottom w:val="none" w:sz="0" w:space="0" w:color="auto"/>
                        <w:right w:val="none" w:sz="0" w:space="0" w:color="auto"/>
                      </w:divBdr>
                      <w:divsChild>
                        <w:div w:id="820268147">
                          <w:marLeft w:val="0"/>
                          <w:marRight w:val="0"/>
                          <w:marTop w:val="0"/>
                          <w:marBottom w:val="0"/>
                          <w:divBdr>
                            <w:top w:val="none" w:sz="0" w:space="0" w:color="auto"/>
                            <w:left w:val="none" w:sz="0" w:space="0" w:color="auto"/>
                            <w:bottom w:val="none" w:sz="0" w:space="0" w:color="auto"/>
                            <w:right w:val="none" w:sz="0" w:space="0" w:color="auto"/>
                          </w:divBdr>
                          <w:divsChild>
                            <w:div w:id="159003553">
                              <w:marLeft w:val="0"/>
                              <w:marRight w:val="0"/>
                              <w:marTop w:val="120"/>
                              <w:marBottom w:val="360"/>
                              <w:divBdr>
                                <w:top w:val="none" w:sz="0" w:space="0" w:color="auto"/>
                                <w:left w:val="none" w:sz="0" w:space="0" w:color="auto"/>
                                <w:bottom w:val="none" w:sz="0" w:space="0" w:color="auto"/>
                                <w:right w:val="none" w:sz="0" w:space="0" w:color="auto"/>
                              </w:divBdr>
                              <w:divsChild>
                                <w:div w:id="1464499532">
                                  <w:marLeft w:val="0"/>
                                  <w:marRight w:val="0"/>
                                  <w:marTop w:val="0"/>
                                  <w:marBottom w:val="0"/>
                                  <w:divBdr>
                                    <w:top w:val="none" w:sz="0" w:space="0" w:color="auto"/>
                                    <w:left w:val="none" w:sz="0" w:space="0" w:color="auto"/>
                                    <w:bottom w:val="none" w:sz="0" w:space="0" w:color="auto"/>
                                    <w:right w:val="none" w:sz="0" w:space="0" w:color="auto"/>
                                  </w:divBdr>
                                  <w:divsChild>
                                    <w:div w:id="602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957653">
      <w:bodyDiv w:val="1"/>
      <w:marLeft w:val="0"/>
      <w:marRight w:val="0"/>
      <w:marTop w:val="0"/>
      <w:marBottom w:val="0"/>
      <w:divBdr>
        <w:top w:val="none" w:sz="0" w:space="0" w:color="auto"/>
        <w:left w:val="none" w:sz="0" w:space="0" w:color="auto"/>
        <w:bottom w:val="none" w:sz="0" w:space="0" w:color="auto"/>
        <w:right w:val="none" w:sz="0" w:space="0" w:color="auto"/>
      </w:divBdr>
      <w:divsChild>
        <w:div w:id="1393189387">
          <w:marLeft w:val="0"/>
          <w:marRight w:val="1"/>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2101169631">
                  <w:marLeft w:val="0"/>
                  <w:marRight w:val="1"/>
                  <w:marTop w:val="0"/>
                  <w:marBottom w:val="0"/>
                  <w:divBdr>
                    <w:top w:val="none" w:sz="0" w:space="0" w:color="auto"/>
                    <w:left w:val="none" w:sz="0" w:space="0" w:color="auto"/>
                    <w:bottom w:val="none" w:sz="0" w:space="0" w:color="auto"/>
                    <w:right w:val="none" w:sz="0" w:space="0" w:color="auto"/>
                  </w:divBdr>
                  <w:divsChild>
                    <w:div w:id="942759555">
                      <w:marLeft w:val="0"/>
                      <w:marRight w:val="0"/>
                      <w:marTop w:val="0"/>
                      <w:marBottom w:val="0"/>
                      <w:divBdr>
                        <w:top w:val="none" w:sz="0" w:space="0" w:color="auto"/>
                        <w:left w:val="none" w:sz="0" w:space="0" w:color="auto"/>
                        <w:bottom w:val="none" w:sz="0" w:space="0" w:color="auto"/>
                        <w:right w:val="none" w:sz="0" w:space="0" w:color="auto"/>
                      </w:divBdr>
                      <w:divsChild>
                        <w:div w:id="153449071">
                          <w:marLeft w:val="0"/>
                          <w:marRight w:val="0"/>
                          <w:marTop w:val="0"/>
                          <w:marBottom w:val="0"/>
                          <w:divBdr>
                            <w:top w:val="none" w:sz="0" w:space="0" w:color="auto"/>
                            <w:left w:val="none" w:sz="0" w:space="0" w:color="auto"/>
                            <w:bottom w:val="none" w:sz="0" w:space="0" w:color="auto"/>
                            <w:right w:val="none" w:sz="0" w:space="0" w:color="auto"/>
                          </w:divBdr>
                          <w:divsChild>
                            <w:div w:id="1534070652">
                              <w:marLeft w:val="0"/>
                              <w:marRight w:val="0"/>
                              <w:marTop w:val="120"/>
                              <w:marBottom w:val="360"/>
                              <w:divBdr>
                                <w:top w:val="none" w:sz="0" w:space="0" w:color="auto"/>
                                <w:left w:val="none" w:sz="0" w:space="0" w:color="auto"/>
                                <w:bottom w:val="none" w:sz="0" w:space="0" w:color="auto"/>
                                <w:right w:val="none" w:sz="0" w:space="0" w:color="auto"/>
                              </w:divBdr>
                              <w:divsChild>
                                <w:div w:id="504200830">
                                  <w:marLeft w:val="0"/>
                                  <w:marRight w:val="0"/>
                                  <w:marTop w:val="0"/>
                                  <w:marBottom w:val="0"/>
                                  <w:divBdr>
                                    <w:top w:val="none" w:sz="0" w:space="0" w:color="auto"/>
                                    <w:left w:val="none" w:sz="0" w:space="0" w:color="auto"/>
                                    <w:bottom w:val="none" w:sz="0" w:space="0" w:color="auto"/>
                                    <w:right w:val="none" w:sz="0" w:space="0" w:color="auto"/>
                                  </w:divBdr>
                                  <w:divsChild>
                                    <w:div w:id="7443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798999">
      <w:bodyDiv w:val="1"/>
      <w:marLeft w:val="0"/>
      <w:marRight w:val="0"/>
      <w:marTop w:val="0"/>
      <w:marBottom w:val="0"/>
      <w:divBdr>
        <w:top w:val="none" w:sz="0" w:space="0" w:color="auto"/>
        <w:left w:val="none" w:sz="0" w:space="0" w:color="auto"/>
        <w:bottom w:val="none" w:sz="0" w:space="0" w:color="auto"/>
        <w:right w:val="none" w:sz="0" w:space="0" w:color="auto"/>
      </w:divBdr>
      <w:divsChild>
        <w:div w:id="522204563">
          <w:marLeft w:val="0"/>
          <w:marRight w:val="1"/>
          <w:marTop w:val="0"/>
          <w:marBottom w:val="0"/>
          <w:divBdr>
            <w:top w:val="none" w:sz="0" w:space="0" w:color="auto"/>
            <w:left w:val="none" w:sz="0" w:space="0" w:color="auto"/>
            <w:bottom w:val="none" w:sz="0" w:space="0" w:color="auto"/>
            <w:right w:val="none" w:sz="0" w:space="0" w:color="auto"/>
          </w:divBdr>
          <w:divsChild>
            <w:div w:id="2241644">
              <w:marLeft w:val="0"/>
              <w:marRight w:val="0"/>
              <w:marTop w:val="0"/>
              <w:marBottom w:val="0"/>
              <w:divBdr>
                <w:top w:val="none" w:sz="0" w:space="0" w:color="auto"/>
                <w:left w:val="none" w:sz="0" w:space="0" w:color="auto"/>
                <w:bottom w:val="none" w:sz="0" w:space="0" w:color="auto"/>
                <w:right w:val="none" w:sz="0" w:space="0" w:color="auto"/>
              </w:divBdr>
              <w:divsChild>
                <w:div w:id="294220561">
                  <w:marLeft w:val="0"/>
                  <w:marRight w:val="1"/>
                  <w:marTop w:val="0"/>
                  <w:marBottom w:val="0"/>
                  <w:divBdr>
                    <w:top w:val="none" w:sz="0" w:space="0" w:color="auto"/>
                    <w:left w:val="none" w:sz="0" w:space="0" w:color="auto"/>
                    <w:bottom w:val="none" w:sz="0" w:space="0" w:color="auto"/>
                    <w:right w:val="none" w:sz="0" w:space="0" w:color="auto"/>
                  </w:divBdr>
                  <w:divsChild>
                    <w:div w:id="32197915">
                      <w:marLeft w:val="0"/>
                      <w:marRight w:val="0"/>
                      <w:marTop w:val="0"/>
                      <w:marBottom w:val="0"/>
                      <w:divBdr>
                        <w:top w:val="none" w:sz="0" w:space="0" w:color="auto"/>
                        <w:left w:val="none" w:sz="0" w:space="0" w:color="auto"/>
                        <w:bottom w:val="none" w:sz="0" w:space="0" w:color="auto"/>
                        <w:right w:val="none" w:sz="0" w:space="0" w:color="auto"/>
                      </w:divBdr>
                      <w:divsChild>
                        <w:div w:id="379282999">
                          <w:marLeft w:val="0"/>
                          <w:marRight w:val="0"/>
                          <w:marTop w:val="0"/>
                          <w:marBottom w:val="0"/>
                          <w:divBdr>
                            <w:top w:val="none" w:sz="0" w:space="0" w:color="auto"/>
                            <w:left w:val="none" w:sz="0" w:space="0" w:color="auto"/>
                            <w:bottom w:val="none" w:sz="0" w:space="0" w:color="auto"/>
                            <w:right w:val="none" w:sz="0" w:space="0" w:color="auto"/>
                          </w:divBdr>
                          <w:divsChild>
                            <w:div w:id="2136632912">
                              <w:marLeft w:val="0"/>
                              <w:marRight w:val="0"/>
                              <w:marTop w:val="120"/>
                              <w:marBottom w:val="360"/>
                              <w:divBdr>
                                <w:top w:val="none" w:sz="0" w:space="0" w:color="auto"/>
                                <w:left w:val="none" w:sz="0" w:space="0" w:color="auto"/>
                                <w:bottom w:val="none" w:sz="0" w:space="0" w:color="auto"/>
                                <w:right w:val="none" w:sz="0" w:space="0" w:color="auto"/>
                              </w:divBdr>
                              <w:divsChild>
                                <w:div w:id="1775248590">
                                  <w:marLeft w:val="0"/>
                                  <w:marRight w:val="0"/>
                                  <w:marTop w:val="0"/>
                                  <w:marBottom w:val="0"/>
                                  <w:divBdr>
                                    <w:top w:val="none" w:sz="0" w:space="0" w:color="auto"/>
                                    <w:left w:val="none" w:sz="0" w:space="0" w:color="auto"/>
                                    <w:bottom w:val="none" w:sz="0" w:space="0" w:color="auto"/>
                                    <w:right w:val="none" w:sz="0" w:space="0" w:color="auto"/>
                                  </w:divBdr>
                                  <w:divsChild>
                                    <w:div w:id="12970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08512">
      <w:bodyDiv w:val="1"/>
      <w:marLeft w:val="0"/>
      <w:marRight w:val="0"/>
      <w:marTop w:val="0"/>
      <w:marBottom w:val="0"/>
      <w:divBdr>
        <w:top w:val="none" w:sz="0" w:space="0" w:color="auto"/>
        <w:left w:val="none" w:sz="0" w:space="0" w:color="auto"/>
        <w:bottom w:val="none" w:sz="0" w:space="0" w:color="auto"/>
        <w:right w:val="none" w:sz="0" w:space="0" w:color="auto"/>
      </w:divBdr>
      <w:divsChild>
        <w:div w:id="1160776083">
          <w:marLeft w:val="0"/>
          <w:marRight w:val="1"/>
          <w:marTop w:val="0"/>
          <w:marBottom w:val="0"/>
          <w:divBdr>
            <w:top w:val="none" w:sz="0" w:space="0" w:color="auto"/>
            <w:left w:val="none" w:sz="0" w:space="0" w:color="auto"/>
            <w:bottom w:val="none" w:sz="0" w:space="0" w:color="auto"/>
            <w:right w:val="none" w:sz="0" w:space="0" w:color="auto"/>
          </w:divBdr>
          <w:divsChild>
            <w:div w:id="690692457">
              <w:marLeft w:val="0"/>
              <w:marRight w:val="0"/>
              <w:marTop w:val="0"/>
              <w:marBottom w:val="0"/>
              <w:divBdr>
                <w:top w:val="none" w:sz="0" w:space="0" w:color="auto"/>
                <w:left w:val="none" w:sz="0" w:space="0" w:color="auto"/>
                <w:bottom w:val="none" w:sz="0" w:space="0" w:color="auto"/>
                <w:right w:val="none" w:sz="0" w:space="0" w:color="auto"/>
              </w:divBdr>
              <w:divsChild>
                <w:div w:id="575555957">
                  <w:marLeft w:val="0"/>
                  <w:marRight w:val="1"/>
                  <w:marTop w:val="0"/>
                  <w:marBottom w:val="0"/>
                  <w:divBdr>
                    <w:top w:val="none" w:sz="0" w:space="0" w:color="auto"/>
                    <w:left w:val="none" w:sz="0" w:space="0" w:color="auto"/>
                    <w:bottom w:val="none" w:sz="0" w:space="0" w:color="auto"/>
                    <w:right w:val="none" w:sz="0" w:space="0" w:color="auto"/>
                  </w:divBdr>
                  <w:divsChild>
                    <w:div w:id="1381588492">
                      <w:marLeft w:val="0"/>
                      <w:marRight w:val="0"/>
                      <w:marTop w:val="0"/>
                      <w:marBottom w:val="0"/>
                      <w:divBdr>
                        <w:top w:val="none" w:sz="0" w:space="0" w:color="auto"/>
                        <w:left w:val="none" w:sz="0" w:space="0" w:color="auto"/>
                        <w:bottom w:val="none" w:sz="0" w:space="0" w:color="auto"/>
                        <w:right w:val="none" w:sz="0" w:space="0" w:color="auto"/>
                      </w:divBdr>
                      <w:divsChild>
                        <w:div w:id="337738569">
                          <w:marLeft w:val="0"/>
                          <w:marRight w:val="0"/>
                          <w:marTop w:val="0"/>
                          <w:marBottom w:val="0"/>
                          <w:divBdr>
                            <w:top w:val="none" w:sz="0" w:space="0" w:color="auto"/>
                            <w:left w:val="none" w:sz="0" w:space="0" w:color="auto"/>
                            <w:bottom w:val="none" w:sz="0" w:space="0" w:color="auto"/>
                            <w:right w:val="none" w:sz="0" w:space="0" w:color="auto"/>
                          </w:divBdr>
                          <w:divsChild>
                            <w:div w:id="1180852104">
                              <w:marLeft w:val="0"/>
                              <w:marRight w:val="0"/>
                              <w:marTop w:val="120"/>
                              <w:marBottom w:val="360"/>
                              <w:divBdr>
                                <w:top w:val="none" w:sz="0" w:space="0" w:color="auto"/>
                                <w:left w:val="none" w:sz="0" w:space="0" w:color="auto"/>
                                <w:bottom w:val="none" w:sz="0" w:space="0" w:color="auto"/>
                                <w:right w:val="none" w:sz="0" w:space="0" w:color="auto"/>
                              </w:divBdr>
                              <w:divsChild>
                                <w:div w:id="1365516412">
                                  <w:marLeft w:val="0"/>
                                  <w:marRight w:val="0"/>
                                  <w:marTop w:val="0"/>
                                  <w:marBottom w:val="0"/>
                                  <w:divBdr>
                                    <w:top w:val="none" w:sz="0" w:space="0" w:color="auto"/>
                                    <w:left w:val="none" w:sz="0" w:space="0" w:color="auto"/>
                                    <w:bottom w:val="none" w:sz="0" w:space="0" w:color="auto"/>
                                    <w:right w:val="none" w:sz="0" w:space="0" w:color="auto"/>
                                  </w:divBdr>
                                  <w:divsChild>
                                    <w:div w:id="13519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93731">
      <w:bodyDiv w:val="1"/>
      <w:marLeft w:val="0"/>
      <w:marRight w:val="0"/>
      <w:marTop w:val="0"/>
      <w:marBottom w:val="0"/>
      <w:divBdr>
        <w:top w:val="none" w:sz="0" w:space="0" w:color="auto"/>
        <w:left w:val="none" w:sz="0" w:space="0" w:color="auto"/>
        <w:bottom w:val="none" w:sz="0" w:space="0" w:color="auto"/>
        <w:right w:val="none" w:sz="0" w:space="0" w:color="auto"/>
      </w:divBdr>
      <w:divsChild>
        <w:div w:id="511795636">
          <w:marLeft w:val="0"/>
          <w:marRight w:val="1"/>
          <w:marTop w:val="0"/>
          <w:marBottom w:val="0"/>
          <w:divBdr>
            <w:top w:val="none" w:sz="0" w:space="0" w:color="auto"/>
            <w:left w:val="none" w:sz="0" w:space="0" w:color="auto"/>
            <w:bottom w:val="none" w:sz="0" w:space="0" w:color="auto"/>
            <w:right w:val="none" w:sz="0" w:space="0" w:color="auto"/>
          </w:divBdr>
          <w:divsChild>
            <w:div w:id="674963269">
              <w:marLeft w:val="0"/>
              <w:marRight w:val="0"/>
              <w:marTop w:val="0"/>
              <w:marBottom w:val="0"/>
              <w:divBdr>
                <w:top w:val="none" w:sz="0" w:space="0" w:color="auto"/>
                <w:left w:val="none" w:sz="0" w:space="0" w:color="auto"/>
                <w:bottom w:val="none" w:sz="0" w:space="0" w:color="auto"/>
                <w:right w:val="none" w:sz="0" w:space="0" w:color="auto"/>
              </w:divBdr>
              <w:divsChild>
                <w:div w:id="1403213124">
                  <w:marLeft w:val="0"/>
                  <w:marRight w:val="1"/>
                  <w:marTop w:val="0"/>
                  <w:marBottom w:val="0"/>
                  <w:divBdr>
                    <w:top w:val="none" w:sz="0" w:space="0" w:color="auto"/>
                    <w:left w:val="none" w:sz="0" w:space="0" w:color="auto"/>
                    <w:bottom w:val="none" w:sz="0" w:space="0" w:color="auto"/>
                    <w:right w:val="none" w:sz="0" w:space="0" w:color="auto"/>
                  </w:divBdr>
                  <w:divsChild>
                    <w:div w:id="2135899186">
                      <w:marLeft w:val="0"/>
                      <w:marRight w:val="0"/>
                      <w:marTop w:val="0"/>
                      <w:marBottom w:val="0"/>
                      <w:divBdr>
                        <w:top w:val="none" w:sz="0" w:space="0" w:color="auto"/>
                        <w:left w:val="none" w:sz="0" w:space="0" w:color="auto"/>
                        <w:bottom w:val="none" w:sz="0" w:space="0" w:color="auto"/>
                        <w:right w:val="none" w:sz="0" w:space="0" w:color="auto"/>
                      </w:divBdr>
                      <w:divsChild>
                        <w:div w:id="25832928">
                          <w:marLeft w:val="0"/>
                          <w:marRight w:val="0"/>
                          <w:marTop w:val="0"/>
                          <w:marBottom w:val="0"/>
                          <w:divBdr>
                            <w:top w:val="none" w:sz="0" w:space="0" w:color="auto"/>
                            <w:left w:val="none" w:sz="0" w:space="0" w:color="auto"/>
                            <w:bottom w:val="none" w:sz="0" w:space="0" w:color="auto"/>
                            <w:right w:val="none" w:sz="0" w:space="0" w:color="auto"/>
                          </w:divBdr>
                          <w:divsChild>
                            <w:div w:id="394855848">
                              <w:marLeft w:val="0"/>
                              <w:marRight w:val="0"/>
                              <w:marTop w:val="120"/>
                              <w:marBottom w:val="360"/>
                              <w:divBdr>
                                <w:top w:val="none" w:sz="0" w:space="0" w:color="auto"/>
                                <w:left w:val="none" w:sz="0" w:space="0" w:color="auto"/>
                                <w:bottom w:val="none" w:sz="0" w:space="0" w:color="auto"/>
                                <w:right w:val="none" w:sz="0" w:space="0" w:color="auto"/>
                              </w:divBdr>
                              <w:divsChild>
                                <w:div w:id="219093034">
                                  <w:marLeft w:val="0"/>
                                  <w:marRight w:val="0"/>
                                  <w:marTop w:val="0"/>
                                  <w:marBottom w:val="0"/>
                                  <w:divBdr>
                                    <w:top w:val="none" w:sz="0" w:space="0" w:color="auto"/>
                                    <w:left w:val="none" w:sz="0" w:space="0" w:color="auto"/>
                                    <w:bottom w:val="none" w:sz="0" w:space="0" w:color="auto"/>
                                    <w:right w:val="none" w:sz="0" w:space="0" w:color="auto"/>
                                  </w:divBdr>
                                  <w:divsChild>
                                    <w:div w:id="18773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78945">
      <w:bodyDiv w:val="1"/>
      <w:marLeft w:val="0"/>
      <w:marRight w:val="0"/>
      <w:marTop w:val="0"/>
      <w:marBottom w:val="0"/>
      <w:divBdr>
        <w:top w:val="none" w:sz="0" w:space="0" w:color="auto"/>
        <w:left w:val="none" w:sz="0" w:space="0" w:color="auto"/>
        <w:bottom w:val="none" w:sz="0" w:space="0" w:color="auto"/>
        <w:right w:val="none" w:sz="0" w:space="0" w:color="auto"/>
      </w:divBdr>
      <w:divsChild>
        <w:div w:id="308901091">
          <w:marLeft w:val="0"/>
          <w:marRight w:val="1"/>
          <w:marTop w:val="0"/>
          <w:marBottom w:val="0"/>
          <w:divBdr>
            <w:top w:val="none" w:sz="0" w:space="0" w:color="auto"/>
            <w:left w:val="none" w:sz="0" w:space="0" w:color="auto"/>
            <w:bottom w:val="none" w:sz="0" w:space="0" w:color="auto"/>
            <w:right w:val="none" w:sz="0" w:space="0" w:color="auto"/>
          </w:divBdr>
          <w:divsChild>
            <w:div w:id="557664768">
              <w:marLeft w:val="0"/>
              <w:marRight w:val="0"/>
              <w:marTop w:val="0"/>
              <w:marBottom w:val="0"/>
              <w:divBdr>
                <w:top w:val="none" w:sz="0" w:space="0" w:color="auto"/>
                <w:left w:val="none" w:sz="0" w:space="0" w:color="auto"/>
                <w:bottom w:val="none" w:sz="0" w:space="0" w:color="auto"/>
                <w:right w:val="none" w:sz="0" w:space="0" w:color="auto"/>
              </w:divBdr>
              <w:divsChild>
                <w:div w:id="1661079147">
                  <w:marLeft w:val="0"/>
                  <w:marRight w:val="1"/>
                  <w:marTop w:val="0"/>
                  <w:marBottom w:val="0"/>
                  <w:divBdr>
                    <w:top w:val="none" w:sz="0" w:space="0" w:color="auto"/>
                    <w:left w:val="none" w:sz="0" w:space="0" w:color="auto"/>
                    <w:bottom w:val="none" w:sz="0" w:space="0" w:color="auto"/>
                    <w:right w:val="none" w:sz="0" w:space="0" w:color="auto"/>
                  </w:divBdr>
                  <w:divsChild>
                    <w:div w:id="633559356">
                      <w:marLeft w:val="0"/>
                      <w:marRight w:val="0"/>
                      <w:marTop w:val="0"/>
                      <w:marBottom w:val="0"/>
                      <w:divBdr>
                        <w:top w:val="none" w:sz="0" w:space="0" w:color="auto"/>
                        <w:left w:val="none" w:sz="0" w:space="0" w:color="auto"/>
                        <w:bottom w:val="none" w:sz="0" w:space="0" w:color="auto"/>
                        <w:right w:val="none" w:sz="0" w:space="0" w:color="auto"/>
                      </w:divBdr>
                      <w:divsChild>
                        <w:div w:id="2133089351">
                          <w:marLeft w:val="0"/>
                          <w:marRight w:val="0"/>
                          <w:marTop w:val="0"/>
                          <w:marBottom w:val="0"/>
                          <w:divBdr>
                            <w:top w:val="none" w:sz="0" w:space="0" w:color="auto"/>
                            <w:left w:val="none" w:sz="0" w:space="0" w:color="auto"/>
                            <w:bottom w:val="none" w:sz="0" w:space="0" w:color="auto"/>
                            <w:right w:val="none" w:sz="0" w:space="0" w:color="auto"/>
                          </w:divBdr>
                          <w:divsChild>
                            <w:div w:id="172376979">
                              <w:marLeft w:val="0"/>
                              <w:marRight w:val="0"/>
                              <w:marTop w:val="120"/>
                              <w:marBottom w:val="360"/>
                              <w:divBdr>
                                <w:top w:val="none" w:sz="0" w:space="0" w:color="auto"/>
                                <w:left w:val="none" w:sz="0" w:space="0" w:color="auto"/>
                                <w:bottom w:val="none" w:sz="0" w:space="0" w:color="auto"/>
                                <w:right w:val="none" w:sz="0" w:space="0" w:color="auto"/>
                              </w:divBdr>
                              <w:divsChild>
                                <w:div w:id="1584218440">
                                  <w:marLeft w:val="0"/>
                                  <w:marRight w:val="0"/>
                                  <w:marTop w:val="0"/>
                                  <w:marBottom w:val="0"/>
                                  <w:divBdr>
                                    <w:top w:val="none" w:sz="0" w:space="0" w:color="auto"/>
                                    <w:left w:val="none" w:sz="0" w:space="0" w:color="auto"/>
                                    <w:bottom w:val="none" w:sz="0" w:space="0" w:color="auto"/>
                                    <w:right w:val="none" w:sz="0" w:space="0" w:color="auto"/>
                                  </w:divBdr>
                                  <w:divsChild>
                                    <w:div w:id="11288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01628">
      <w:bodyDiv w:val="1"/>
      <w:marLeft w:val="0"/>
      <w:marRight w:val="0"/>
      <w:marTop w:val="0"/>
      <w:marBottom w:val="0"/>
      <w:divBdr>
        <w:top w:val="none" w:sz="0" w:space="0" w:color="auto"/>
        <w:left w:val="none" w:sz="0" w:space="0" w:color="auto"/>
        <w:bottom w:val="none" w:sz="0" w:space="0" w:color="auto"/>
        <w:right w:val="none" w:sz="0" w:space="0" w:color="auto"/>
      </w:divBdr>
      <w:divsChild>
        <w:div w:id="1411997011">
          <w:marLeft w:val="0"/>
          <w:marRight w:val="1"/>
          <w:marTop w:val="0"/>
          <w:marBottom w:val="0"/>
          <w:divBdr>
            <w:top w:val="none" w:sz="0" w:space="0" w:color="auto"/>
            <w:left w:val="none" w:sz="0" w:space="0" w:color="auto"/>
            <w:bottom w:val="none" w:sz="0" w:space="0" w:color="auto"/>
            <w:right w:val="none" w:sz="0" w:space="0" w:color="auto"/>
          </w:divBdr>
          <w:divsChild>
            <w:div w:id="2096974769">
              <w:marLeft w:val="0"/>
              <w:marRight w:val="0"/>
              <w:marTop w:val="0"/>
              <w:marBottom w:val="0"/>
              <w:divBdr>
                <w:top w:val="none" w:sz="0" w:space="0" w:color="auto"/>
                <w:left w:val="none" w:sz="0" w:space="0" w:color="auto"/>
                <w:bottom w:val="none" w:sz="0" w:space="0" w:color="auto"/>
                <w:right w:val="none" w:sz="0" w:space="0" w:color="auto"/>
              </w:divBdr>
              <w:divsChild>
                <w:div w:id="1042285181">
                  <w:marLeft w:val="0"/>
                  <w:marRight w:val="1"/>
                  <w:marTop w:val="0"/>
                  <w:marBottom w:val="0"/>
                  <w:divBdr>
                    <w:top w:val="none" w:sz="0" w:space="0" w:color="auto"/>
                    <w:left w:val="none" w:sz="0" w:space="0" w:color="auto"/>
                    <w:bottom w:val="none" w:sz="0" w:space="0" w:color="auto"/>
                    <w:right w:val="none" w:sz="0" w:space="0" w:color="auto"/>
                  </w:divBdr>
                  <w:divsChild>
                    <w:div w:id="1062215050">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656230755">
                              <w:marLeft w:val="0"/>
                              <w:marRight w:val="0"/>
                              <w:marTop w:val="120"/>
                              <w:marBottom w:val="360"/>
                              <w:divBdr>
                                <w:top w:val="none" w:sz="0" w:space="0" w:color="auto"/>
                                <w:left w:val="none" w:sz="0" w:space="0" w:color="auto"/>
                                <w:bottom w:val="none" w:sz="0" w:space="0" w:color="auto"/>
                                <w:right w:val="none" w:sz="0" w:space="0" w:color="auto"/>
                              </w:divBdr>
                              <w:divsChild>
                                <w:div w:id="573859408">
                                  <w:marLeft w:val="0"/>
                                  <w:marRight w:val="0"/>
                                  <w:marTop w:val="0"/>
                                  <w:marBottom w:val="0"/>
                                  <w:divBdr>
                                    <w:top w:val="none" w:sz="0" w:space="0" w:color="auto"/>
                                    <w:left w:val="none" w:sz="0" w:space="0" w:color="auto"/>
                                    <w:bottom w:val="none" w:sz="0" w:space="0" w:color="auto"/>
                                    <w:right w:val="none" w:sz="0" w:space="0" w:color="auto"/>
                                  </w:divBdr>
                                  <w:divsChild>
                                    <w:div w:id="16672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190793">
      <w:bodyDiv w:val="1"/>
      <w:marLeft w:val="0"/>
      <w:marRight w:val="0"/>
      <w:marTop w:val="0"/>
      <w:marBottom w:val="0"/>
      <w:divBdr>
        <w:top w:val="none" w:sz="0" w:space="0" w:color="auto"/>
        <w:left w:val="none" w:sz="0" w:space="0" w:color="auto"/>
        <w:bottom w:val="none" w:sz="0" w:space="0" w:color="auto"/>
        <w:right w:val="none" w:sz="0" w:space="0" w:color="auto"/>
      </w:divBdr>
      <w:divsChild>
        <w:div w:id="1211840592">
          <w:marLeft w:val="0"/>
          <w:marRight w:val="1"/>
          <w:marTop w:val="0"/>
          <w:marBottom w:val="0"/>
          <w:divBdr>
            <w:top w:val="none" w:sz="0" w:space="0" w:color="auto"/>
            <w:left w:val="none" w:sz="0" w:space="0" w:color="auto"/>
            <w:bottom w:val="none" w:sz="0" w:space="0" w:color="auto"/>
            <w:right w:val="none" w:sz="0" w:space="0" w:color="auto"/>
          </w:divBdr>
          <w:divsChild>
            <w:div w:id="2096389699">
              <w:marLeft w:val="0"/>
              <w:marRight w:val="0"/>
              <w:marTop w:val="0"/>
              <w:marBottom w:val="0"/>
              <w:divBdr>
                <w:top w:val="none" w:sz="0" w:space="0" w:color="auto"/>
                <w:left w:val="none" w:sz="0" w:space="0" w:color="auto"/>
                <w:bottom w:val="none" w:sz="0" w:space="0" w:color="auto"/>
                <w:right w:val="none" w:sz="0" w:space="0" w:color="auto"/>
              </w:divBdr>
              <w:divsChild>
                <w:div w:id="1217275436">
                  <w:marLeft w:val="0"/>
                  <w:marRight w:val="1"/>
                  <w:marTop w:val="0"/>
                  <w:marBottom w:val="0"/>
                  <w:divBdr>
                    <w:top w:val="none" w:sz="0" w:space="0" w:color="auto"/>
                    <w:left w:val="none" w:sz="0" w:space="0" w:color="auto"/>
                    <w:bottom w:val="none" w:sz="0" w:space="0" w:color="auto"/>
                    <w:right w:val="none" w:sz="0" w:space="0" w:color="auto"/>
                  </w:divBdr>
                  <w:divsChild>
                    <w:div w:id="418411700">
                      <w:marLeft w:val="0"/>
                      <w:marRight w:val="0"/>
                      <w:marTop w:val="0"/>
                      <w:marBottom w:val="0"/>
                      <w:divBdr>
                        <w:top w:val="none" w:sz="0" w:space="0" w:color="auto"/>
                        <w:left w:val="none" w:sz="0" w:space="0" w:color="auto"/>
                        <w:bottom w:val="none" w:sz="0" w:space="0" w:color="auto"/>
                        <w:right w:val="none" w:sz="0" w:space="0" w:color="auto"/>
                      </w:divBdr>
                      <w:divsChild>
                        <w:div w:id="2136486869">
                          <w:marLeft w:val="0"/>
                          <w:marRight w:val="0"/>
                          <w:marTop w:val="0"/>
                          <w:marBottom w:val="0"/>
                          <w:divBdr>
                            <w:top w:val="none" w:sz="0" w:space="0" w:color="auto"/>
                            <w:left w:val="none" w:sz="0" w:space="0" w:color="auto"/>
                            <w:bottom w:val="none" w:sz="0" w:space="0" w:color="auto"/>
                            <w:right w:val="none" w:sz="0" w:space="0" w:color="auto"/>
                          </w:divBdr>
                          <w:divsChild>
                            <w:div w:id="1187213990">
                              <w:marLeft w:val="0"/>
                              <w:marRight w:val="0"/>
                              <w:marTop w:val="120"/>
                              <w:marBottom w:val="360"/>
                              <w:divBdr>
                                <w:top w:val="none" w:sz="0" w:space="0" w:color="auto"/>
                                <w:left w:val="none" w:sz="0" w:space="0" w:color="auto"/>
                                <w:bottom w:val="none" w:sz="0" w:space="0" w:color="auto"/>
                                <w:right w:val="none" w:sz="0" w:space="0" w:color="auto"/>
                              </w:divBdr>
                              <w:divsChild>
                                <w:div w:id="155418074">
                                  <w:marLeft w:val="0"/>
                                  <w:marRight w:val="0"/>
                                  <w:marTop w:val="0"/>
                                  <w:marBottom w:val="0"/>
                                  <w:divBdr>
                                    <w:top w:val="none" w:sz="0" w:space="0" w:color="auto"/>
                                    <w:left w:val="none" w:sz="0" w:space="0" w:color="auto"/>
                                    <w:bottom w:val="none" w:sz="0" w:space="0" w:color="auto"/>
                                    <w:right w:val="none" w:sz="0" w:space="0" w:color="auto"/>
                                  </w:divBdr>
                                  <w:divsChild>
                                    <w:div w:id="21373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7403">
      <w:bodyDiv w:val="1"/>
      <w:marLeft w:val="0"/>
      <w:marRight w:val="0"/>
      <w:marTop w:val="0"/>
      <w:marBottom w:val="0"/>
      <w:divBdr>
        <w:top w:val="none" w:sz="0" w:space="0" w:color="auto"/>
        <w:left w:val="none" w:sz="0" w:space="0" w:color="auto"/>
        <w:bottom w:val="none" w:sz="0" w:space="0" w:color="auto"/>
        <w:right w:val="none" w:sz="0" w:space="0" w:color="auto"/>
      </w:divBdr>
      <w:divsChild>
        <w:div w:id="581719505">
          <w:marLeft w:val="0"/>
          <w:marRight w:val="1"/>
          <w:marTop w:val="0"/>
          <w:marBottom w:val="0"/>
          <w:divBdr>
            <w:top w:val="none" w:sz="0" w:space="0" w:color="auto"/>
            <w:left w:val="none" w:sz="0" w:space="0" w:color="auto"/>
            <w:bottom w:val="none" w:sz="0" w:space="0" w:color="auto"/>
            <w:right w:val="none" w:sz="0" w:space="0" w:color="auto"/>
          </w:divBdr>
          <w:divsChild>
            <w:div w:id="1883471608">
              <w:marLeft w:val="0"/>
              <w:marRight w:val="0"/>
              <w:marTop w:val="0"/>
              <w:marBottom w:val="0"/>
              <w:divBdr>
                <w:top w:val="none" w:sz="0" w:space="0" w:color="auto"/>
                <w:left w:val="none" w:sz="0" w:space="0" w:color="auto"/>
                <w:bottom w:val="none" w:sz="0" w:space="0" w:color="auto"/>
                <w:right w:val="none" w:sz="0" w:space="0" w:color="auto"/>
              </w:divBdr>
              <w:divsChild>
                <w:div w:id="748621331">
                  <w:marLeft w:val="0"/>
                  <w:marRight w:val="1"/>
                  <w:marTop w:val="0"/>
                  <w:marBottom w:val="0"/>
                  <w:divBdr>
                    <w:top w:val="none" w:sz="0" w:space="0" w:color="auto"/>
                    <w:left w:val="none" w:sz="0" w:space="0" w:color="auto"/>
                    <w:bottom w:val="none" w:sz="0" w:space="0" w:color="auto"/>
                    <w:right w:val="none" w:sz="0" w:space="0" w:color="auto"/>
                  </w:divBdr>
                  <w:divsChild>
                    <w:div w:id="1937395045">
                      <w:marLeft w:val="0"/>
                      <w:marRight w:val="0"/>
                      <w:marTop w:val="0"/>
                      <w:marBottom w:val="0"/>
                      <w:divBdr>
                        <w:top w:val="none" w:sz="0" w:space="0" w:color="auto"/>
                        <w:left w:val="none" w:sz="0" w:space="0" w:color="auto"/>
                        <w:bottom w:val="none" w:sz="0" w:space="0" w:color="auto"/>
                        <w:right w:val="none" w:sz="0" w:space="0" w:color="auto"/>
                      </w:divBdr>
                      <w:divsChild>
                        <w:div w:id="692607072">
                          <w:marLeft w:val="0"/>
                          <w:marRight w:val="0"/>
                          <w:marTop w:val="0"/>
                          <w:marBottom w:val="0"/>
                          <w:divBdr>
                            <w:top w:val="none" w:sz="0" w:space="0" w:color="auto"/>
                            <w:left w:val="none" w:sz="0" w:space="0" w:color="auto"/>
                            <w:bottom w:val="none" w:sz="0" w:space="0" w:color="auto"/>
                            <w:right w:val="none" w:sz="0" w:space="0" w:color="auto"/>
                          </w:divBdr>
                          <w:divsChild>
                            <w:div w:id="2040273506">
                              <w:marLeft w:val="0"/>
                              <w:marRight w:val="0"/>
                              <w:marTop w:val="120"/>
                              <w:marBottom w:val="360"/>
                              <w:divBdr>
                                <w:top w:val="none" w:sz="0" w:space="0" w:color="auto"/>
                                <w:left w:val="none" w:sz="0" w:space="0" w:color="auto"/>
                                <w:bottom w:val="none" w:sz="0" w:space="0" w:color="auto"/>
                                <w:right w:val="none" w:sz="0" w:space="0" w:color="auto"/>
                              </w:divBdr>
                              <w:divsChild>
                                <w:div w:id="1882084881">
                                  <w:marLeft w:val="0"/>
                                  <w:marRight w:val="0"/>
                                  <w:marTop w:val="0"/>
                                  <w:marBottom w:val="0"/>
                                  <w:divBdr>
                                    <w:top w:val="none" w:sz="0" w:space="0" w:color="auto"/>
                                    <w:left w:val="none" w:sz="0" w:space="0" w:color="auto"/>
                                    <w:bottom w:val="none" w:sz="0" w:space="0" w:color="auto"/>
                                    <w:right w:val="none" w:sz="0" w:space="0" w:color="auto"/>
                                  </w:divBdr>
                                  <w:divsChild>
                                    <w:div w:id="21377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59229">
      <w:bodyDiv w:val="1"/>
      <w:marLeft w:val="0"/>
      <w:marRight w:val="0"/>
      <w:marTop w:val="0"/>
      <w:marBottom w:val="0"/>
      <w:divBdr>
        <w:top w:val="none" w:sz="0" w:space="0" w:color="auto"/>
        <w:left w:val="none" w:sz="0" w:space="0" w:color="auto"/>
        <w:bottom w:val="none" w:sz="0" w:space="0" w:color="auto"/>
        <w:right w:val="none" w:sz="0" w:space="0" w:color="auto"/>
      </w:divBdr>
      <w:divsChild>
        <w:div w:id="2014455476">
          <w:marLeft w:val="0"/>
          <w:marRight w:val="1"/>
          <w:marTop w:val="0"/>
          <w:marBottom w:val="0"/>
          <w:divBdr>
            <w:top w:val="none" w:sz="0" w:space="0" w:color="auto"/>
            <w:left w:val="none" w:sz="0" w:space="0" w:color="auto"/>
            <w:bottom w:val="none" w:sz="0" w:space="0" w:color="auto"/>
            <w:right w:val="none" w:sz="0" w:space="0" w:color="auto"/>
          </w:divBdr>
          <w:divsChild>
            <w:div w:id="1184441032">
              <w:marLeft w:val="0"/>
              <w:marRight w:val="0"/>
              <w:marTop w:val="0"/>
              <w:marBottom w:val="0"/>
              <w:divBdr>
                <w:top w:val="none" w:sz="0" w:space="0" w:color="auto"/>
                <w:left w:val="none" w:sz="0" w:space="0" w:color="auto"/>
                <w:bottom w:val="none" w:sz="0" w:space="0" w:color="auto"/>
                <w:right w:val="none" w:sz="0" w:space="0" w:color="auto"/>
              </w:divBdr>
              <w:divsChild>
                <w:div w:id="662322485">
                  <w:marLeft w:val="0"/>
                  <w:marRight w:val="1"/>
                  <w:marTop w:val="0"/>
                  <w:marBottom w:val="0"/>
                  <w:divBdr>
                    <w:top w:val="none" w:sz="0" w:space="0" w:color="auto"/>
                    <w:left w:val="none" w:sz="0" w:space="0" w:color="auto"/>
                    <w:bottom w:val="none" w:sz="0" w:space="0" w:color="auto"/>
                    <w:right w:val="none" w:sz="0" w:space="0" w:color="auto"/>
                  </w:divBdr>
                  <w:divsChild>
                    <w:div w:id="23214315">
                      <w:marLeft w:val="0"/>
                      <w:marRight w:val="0"/>
                      <w:marTop w:val="0"/>
                      <w:marBottom w:val="0"/>
                      <w:divBdr>
                        <w:top w:val="none" w:sz="0" w:space="0" w:color="auto"/>
                        <w:left w:val="none" w:sz="0" w:space="0" w:color="auto"/>
                        <w:bottom w:val="none" w:sz="0" w:space="0" w:color="auto"/>
                        <w:right w:val="none" w:sz="0" w:space="0" w:color="auto"/>
                      </w:divBdr>
                      <w:divsChild>
                        <w:div w:id="1860704311">
                          <w:marLeft w:val="0"/>
                          <w:marRight w:val="0"/>
                          <w:marTop w:val="0"/>
                          <w:marBottom w:val="0"/>
                          <w:divBdr>
                            <w:top w:val="none" w:sz="0" w:space="0" w:color="auto"/>
                            <w:left w:val="none" w:sz="0" w:space="0" w:color="auto"/>
                            <w:bottom w:val="none" w:sz="0" w:space="0" w:color="auto"/>
                            <w:right w:val="none" w:sz="0" w:space="0" w:color="auto"/>
                          </w:divBdr>
                          <w:divsChild>
                            <w:div w:id="2069718860">
                              <w:marLeft w:val="0"/>
                              <w:marRight w:val="0"/>
                              <w:marTop w:val="120"/>
                              <w:marBottom w:val="360"/>
                              <w:divBdr>
                                <w:top w:val="none" w:sz="0" w:space="0" w:color="auto"/>
                                <w:left w:val="none" w:sz="0" w:space="0" w:color="auto"/>
                                <w:bottom w:val="none" w:sz="0" w:space="0" w:color="auto"/>
                                <w:right w:val="none" w:sz="0" w:space="0" w:color="auto"/>
                              </w:divBdr>
                              <w:divsChild>
                                <w:div w:id="83457315">
                                  <w:marLeft w:val="0"/>
                                  <w:marRight w:val="0"/>
                                  <w:marTop w:val="0"/>
                                  <w:marBottom w:val="0"/>
                                  <w:divBdr>
                                    <w:top w:val="none" w:sz="0" w:space="0" w:color="auto"/>
                                    <w:left w:val="none" w:sz="0" w:space="0" w:color="auto"/>
                                    <w:bottom w:val="none" w:sz="0" w:space="0" w:color="auto"/>
                                    <w:right w:val="none" w:sz="0" w:space="0" w:color="auto"/>
                                  </w:divBdr>
                                  <w:divsChild>
                                    <w:div w:id="10265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54072">
      <w:bodyDiv w:val="1"/>
      <w:marLeft w:val="0"/>
      <w:marRight w:val="0"/>
      <w:marTop w:val="0"/>
      <w:marBottom w:val="0"/>
      <w:divBdr>
        <w:top w:val="none" w:sz="0" w:space="0" w:color="auto"/>
        <w:left w:val="none" w:sz="0" w:space="0" w:color="auto"/>
        <w:bottom w:val="none" w:sz="0" w:space="0" w:color="auto"/>
        <w:right w:val="none" w:sz="0" w:space="0" w:color="auto"/>
      </w:divBdr>
      <w:divsChild>
        <w:div w:id="118959847">
          <w:marLeft w:val="0"/>
          <w:marRight w:val="1"/>
          <w:marTop w:val="0"/>
          <w:marBottom w:val="0"/>
          <w:divBdr>
            <w:top w:val="none" w:sz="0" w:space="0" w:color="auto"/>
            <w:left w:val="none" w:sz="0" w:space="0" w:color="auto"/>
            <w:bottom w:val="none" w:sz="0" w:space="0" w:color="auto"/>
            <w:right w:val="none" w:sz="0" w:space="0" w:color="auto"/>
          </w:divBdr>
          <w:divsChild>
            <w:div w:id="773674927">
              <w:marLeft w:val="0"/>
              <w:marRight w:val="0"/>
              <w:marTop w:val="0"/>
              <w:marBottom w:val="0"/>
              <w:divBdr>
                <w:top w:val="none" w:sz="0" w:space="0" w:color="auto"/>
                <w:left w:val="none" w:sz="0" w:space="0" w:color="auto"/>
                <w:bottom w:val="none" w:sz="0" w:space="0" w:color="auto"/>
                <w:right w:val="none" w:sz="0" w:space="0" w:color="auto"/>
              </w:divBdr>
              <w:divsChild>
                <w:div w:id="150412071">
                  <w:marLeft w:val="0"/>
                  <w:marRight w:val="1"/>
                  <w:marTop w:val="0"/>
                  <w:marBottom w:val="0"/>
                  <w:divBdr>
                    <w:top w:val="none" w:sz="0" w:space="0" w:color="auto"/>
                    <w:left w:val="none" w:sz="0" w:space="0" w:color="auto"/>
                    <w:bottom w:val="none" w:sz="0" w:space="0" w:color="auto"/>
                    <w:right w:val="none" w:sz="0" w:space="0" w:color="auto"/>
                  </w:divBdr>
                  <w:divsChild>
                    <w:div w:id="1366520089">
                      <w:marLeft w:val="0"/>
                      <w:marRight w:val="0"/>
                      <w:marTop w:val="0"/>
                      <w:marBottom w:val="0"/>
                      <w:divBdr>
                        <w:top w:val="none" w:sz="0" w:space="0" w:color="auto"/>
                        <w:left w:val="none" w:sz="0" w:space="0" w:color="auto"/>
                        <w:bottom w:val="none" w:sz="0" w:space="0" w:color="auto"/>
                        <w:right w:val="none" w:sz="0" w:space="0" w:color="auto"/>
                      </w:divBdr>
                      <w:divsChild>
                        <w:div w:id="1146514075">
                          <w:marLeft w:val="0"/>
                          <w:marRight w:val="0"/>
                          <w:marTop w:val="0"/>
                          <w:marBottom w:val="0"/>
                          <w:divBdr>
                            <w:top w:val="none" w:sz="0" w:space="0" w:color="auto"/>
                            <w:left w:val="none" w:sz="0" w:space="0" w:color="auto"/>
                            <w:bottom w:val="none" w:sz="0" w:space="0" w:color="auto"/>
                            <w:right w:val="none" w:sz="0" w:space="0" w:color="auto"/>
                          </w:divBdr>
                          <w:divsChild>
                            <w:div w:id="565797316">
                              <w:marLeft w:val="0"/>
                              <w:marRight w:val="0"/>
                              <w:marTop w:val="120"/>
                              <w:marBottom w:val="360"/>
                              <w:divBdr>
                                <w:top w:val="none" w:sz="0" w:space="0" w:color="auto"/>
                                <w:left w:val="none" w:sz="0" w:space="0" w:color="auto"/>
                                <w:bottom w:val="none" w:sz="0" w:space="0" w:color="auto"/>
                                <w:right w:val="none" w:sz="0" w:space="0" w:color="auto"/>
                              </w:divBdr>
                              <w:divsChild>
                                <w:div w:id="592514493">
                                  <w:marLeft w:val="0"/>
                                  <w:marRight w:val="0"/>
                                  <w:marTop w:val="0"/>
                                  <w:marBottom w:val="0"/>
                                  <w:divBdr>
                                    <w:top w:val="none" w:sz="0" w:space="0" w:color="auto"/>
                                    <w:left w:val="none" w:sz="0" w:space="0" w:color="auto"/>
                                    <w:bottom w:val="none" w:sz="0" w:space="0" w:color="auto"/>
                                    <w:right w:val="none" w:sz="0" w:space="0" w:color="auto"/>
                                  </w:divBdr>
                                  <w:divsChild>
                                    <w:div w:id="11603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362089">
      <w:bodyDiv w:val="1"/>
      <w:marLeft w:val="0"/>
      <w:marRight w:val="0"/>
      <w:marTop w:val="0"/>
      <w:marBottom w:val="0"/>
      <w:divBdr>
        <w:top w:val="none" w:sz="0" w:space="0" w:color="auto"/>
        <w:left w:val="none" w:sz="0" w:space="0" w:color="auto"/>
        <w:bottom w:val="none" w:sz="0" w:space="0" w:color="auto"/>
        <w:right w:val="none" w:sz="0" w:space="0" w:color="auto"/>
      </w:divBdr>
      <w:divsChild>
        <w:div w:id="764544136">
          <w:marLeft w:val="0"/>
          <w:marRight w:val="1"/>
          <w:marTop w:val="0"/>
          <w:marBottom w:val="0"/>
          <w:divBdr>
            <w:top w:val="none" w:sz="0" w:space="0" w:color="auto"/>
            <w:left w:val="none" w:sz="0" w:space="0" w:color="auto"/>
            <w:bottom w:val="none" w:sz="0" w:space="0" w:color="auto"/>
            <w:right w:val="none" w:sz="0" w:space="0" w:color="auto"/>
          </w:divBdr>
          <w:divsChild>
            <w:div w:id="1081215485">
              <w:marLeft w:val="0"/>
              <w:marRight w:val="0"/>
              <w:marTop w:val="0"/>
              <w:marBottom w:val="0"/>
              <w:divBdr>
                <w:top w:val="none" w:sz="0" w:space="0" w:color="auto"/>
                <w:left w:val="none" w:sz="0" w:space="0" w:color="auto"/>
                <w:bottom w:val="none" w:sz="0" w:space="0" w:color="auto"/>
                <w:right w:val="none" w:sz="0" w:space="0" w:color="auto"/>
              </w:divBdr>
              <w:divsChild>
                <w:div w:id="965239009">
                  <w:marLeft w:val="0"/>
                  <w:marRight w:val="1"/>
                  <w:marTop w:val="0"/>
                  <w:marBottom w:val="0"/>
                  <w:divBdr>
                    <w:top w:val="none" w:sz="0" w:space="0" w:color="auto"/>
                    <w:left w:val="none" w:sz="0" w:space="0" w:color="auto"/>
                    <w:bottom w:val="none" w:sz="0" w:space="0" w:color="auto"/>
                    <w:right w:val="none" w:sz="0" w:space="0" w:color="auto"/>
                  </w:divBdr>
                  <w:divsChild>
                    <w:div w:id="2059628213">
                      <w:marLeft w:val="0"/>
                      <w:marRight w:val="0"/>
                      <w:marTop w:val="0"/>
                      <w:marBottom w:val="0"/>
                      <w:divBdr>
                        <w:top w:val="none" w:sz="0" w:space="0" w:color="auto"/>
                        <w:left w:val="none" w:sz="0" w:space="0" w:color="auto"/>
                        <w:bottom w:val="none" w:sz="0" w:space="0" w:color="auto"/>
                        <w:right w:val="none" w:sz="0" w:space="0" w:color="auto"/>
                      </w:divBdr>
                      <w:divsChild>
                        <w:div w:id="1255866531">
                          <w:marLeft w:val="0"/>
                          <w:marRight w:val="0"/>
                          <w:marTop w:val="0"/>
                          <w:marBottom w:val="0"/>
                          <w:divBdr>
                            <w:top w:val="none" w:sz="0" w:space="0" w:color="auto"/>
                            <w:left w:val="none" w:sz="0" w:space="0" w:color="auto"/>
                            <w:bottom w:val="none" w:sz="0" w:space="0" w:color="auto"/>
                            <w:right w:val="none" w:sz="0" w:space="0" w:color="auto"/>
                          </w:divBdr>
                          <w:divsChild>
                            <w:div w:id="1347516807">
                              <w:marLeft w:val="0"/>
                              <w:marRight w:val="0"/>
                              <w:marTop w:val="120"/>
                              <w:marBottom w:val="360"/>
                              <w:divBdr>
                                <w:top w:val="none" w:sz="0" w:space="0" w:color="auto"/>
                                <w:left w:val="none" w:sz="0" w:space="0" w:color="auto"/>
                                <w:bottom w:val="none" w:sz="0" w:space="0" w:color="auto"/>
                                <w:right w:val="none" w:sz="0" w:space="0" w:color="auto"/>
                              </w:divBdr>
                              <w:divsChild>
                                <w:div w:id="1960798898">
                                  <w:marLeft w:val="0"/>
                                  <w:marRight w:val="0"/>
                                  <w:marTop w:val="0"/>
                                  <w:marBottom w:val="0"/>
                                  <w:divBdr>
                                    <w:top w:val="none" w:sz="0" w:space="0" w:color="auto"/>
                                    <w:left w:val="none" w:sz="0" w:space="0" w:color="auto"/>
                                    <w:bottom w:val="none" w:sz="0" w:space="0" w:color="auto"/>
                                    <w:right w:val="none" w:sz="0" w:space="0" w:color="auto"/>
                                  </w:divBdr>
                                  <w:divsChild>
                                    <w:div w:id="3910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24438">
      <w:bodyDiv w:val="1"/>
      <w:marLeft w:val="0"/>
      <w:marRight w:val="0"/>
      <w:marTop w:val="0"/>
      <w:marBottom w:val="0"/>
      <w:divBdr>
        <w:top w:val="none" w:sz="0" w:space="0" w:color="auto"/>
        <w:left w:val="none" w:sz="0" w:space="0" w:color="auto"/>
        <w:bottom w:val="none" w:sz="0" w:space="0" w:color="auto"/>
        <w:right w:val="none" w:sz="0" w:space="0" w:color="auto"/>
      </w:divBdr>
      <w:divsChild>
        <w:div w:id="1067722464">
          <w:marLeft w:val="0"/>
          <w:marRight w:val="1"/>
          <w:marTop w:val="0"/>
          <w:marBottom w:val="0"/>
          <w:divBdr>
            <w:top w:val="none" w:sz="0" w:space="0" w:color="auto"/>
            <w:left w:val="none" w:sz="0" w:space="0" w:color="auto"/>
            <w:bottom w:val="none" w:sz="0" w:space="0" w:color="auto"/>
            <w:right w:val="none" w:sz="0" w:space="0" w:color="auto"/>
          </w:divBdr>
          <w:divsChild>
            <w:div w:id="585506129">
              <w:marLeft w:val="0"/>
              <w:marRight w:val="0"/>
              <w:marTop w:val="0"/>
              <w:marBottom w:val="0"/>
              <w:divBdr>
                <w:top w:val="none" w:sz="0" w:space="0" w:color="auto"/>
                <w:left w:val="none" w:sz="0" w:space="0" w:color="auto"/>
                <w:bottom w:val="none" w:sz="0" w:space="0" w:color="auto"/>
                <w:right w:val="none" w:sz="0" w:space="0" w:color="auto"/>
              </w:divBdr>
              <w:divsChild>
                <w:div w:id="1586066367">
                  <w:marLeft w:val="0"/>
                  <w:marRight w:val="1"/>
                  <w:marTop w:val="0"/>
                  <w:marBottom w:val="0"/>
                  <w:divBdr>
                    <w:top w:val="none" w:sz="0" w:space="0" w:color="auto"/>
                    <w:left w:val="none" w:sz="0" w:space="0" w:color="auto"/>
                    <w:bottom w:val="none" w:sz="0" w:space="0" w:color="auto"/>
                    <w:right w:val="none" w:sz="0" w:space="0" w:color="auto"/>
                  </w:divBdr>
                  <w:divsChild>
                    <w:div w:id="1476723705">
                      <w:marLeft w:val="0"/>
                      <w:marRight w:val="0"/>
                      <w:marTop w:val="0"/>
                      <w:marBottom w:val="0"/>
                      <w:divBdr>
                        <w:top w:val="none" w:sz="0" w:space="0" w:color="auto"/>
                        <w:left w:val="none" w:sz="0" w:space="0" w:color="auto"/>
                        <w:bottom w:val="none" w:sz="0" w:space="0" w:color="auto"/>
                        <w:right w:val="none" w:sz="0" w:space="0" w:color="auto"/>
                      </w:divBdr>
                      <w:divsChild>
                        <w:div w:id="279530977">
                          <w:marLeft w:val="0"/>
                          <w:marRight w:val="0"/>
                          <w:marTop w:val="0"/>
                          <w:marBottom w:val="0"/>
                          <w:divBdr>
                            <w:top w:val="none" w:sz="0" w:space="0" w:color="auto"/>
                            <w:left w:val="none" w:sz="0" w:space="0" w:color="auto"/>
                            <w:bottom w:val="none" w:sz="0" w:space="0" w:color="auto"/>
                            <w:right w:val="none" w:sz="0" w:space="0" w:color="auto"/>
                          </w:divBdr>
                          <w:divsChild>
                            <w:div w:id="2055931544">
                              <w:marLeft w:val="0"/>
                              <w:marRight w:val="0"/>
                              <w:marTop w:val="120"/>
                              <w:marBottom w:val="360"/>
                              <w:divBdr>
                                <w:top w:val="none" w:sz="0" w:space="0" w:color="auto"/>
                                <w:left w:val="none" w:sz="0" w:space="0" w:color="auto"/>
                                <w:bottom w:val="none" w:sz="0" w:space="0" w:color="auto"/>
                                <w:right w:val="none" w:sz="0" w:space="0" w:color="auto"/>
                              </w:divBdr>
                              <w:divsChild>
                                <w:div w:id="1738937372">
                                  <w:marLeft w:val="0"/>
                                  <w:marRight w:val="0"/>
                                  <w:marTop w:val="0"/>
                                  <w:marBottom w:val="0"/>
                                  <w:divBdr>
                                    <w:top w:val="none" w:sz="0" w:space="0" w:color="auto"/>
                                    <w:left w:val="none" w:sz="0" w:space="0" w:color="auto"/>
                                    <w:bottom w:val="none" w:sz="0" w:space="0" w:color="auto"/>
                                    <w:right w:val="none" w:sz="0" w:space="0" w:color="auto"/>
                                  </w:divBdr>
                                  <w:divsChild>
                                    <w:div w:id="16204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991133">
      <w:bodyDiv w:val="1"/>
      <w:marLeft w:val="0"/>
      <w:marRight w:val="0"/>
      <w:marTop w:val="0"/>
      <w:marBottom w:val="0"/>
      <w:divBdr>
        <w:top w:val="none" w:sz="0" w:space="0" w:color="auto"/>
        <w:left w:val="none" w:sz="0" w:space="0" w:color="auto"/>
        <w:bottom w:val="none" w:sz="0" w:space="0" w:color="auto"/>
        <w:right w:val="none" w:sz="0" w:space="0" w:color="auto"/>
      </w:divBdr>
      <w:divsChild>
        <w:div w:id="1753623327">
          <w:marLeft w:val="0"/>
          <w:marRight w:val="1"/>
          <w:marTop w:val="0"/>
          <w:marBottom w:val="0"/>
          <w:divBdr>
            <w:top w:val="none" w:sz="0" w:space="0" w:color="auto"/>
            <w:left w:val="none" w:sz="0" w:space="0" w:color="auto"/>
            <w:bottom w:val="none" w:sz="0" w:space="0" w:color="auto"/>
            <w:right w:val="none" w:sz="0" w:space="0" w:color="auto"/>
          </w:divBdr>
          <w:divsChild>
            <w:div w:id="2002341940">
              <w:marLeft w:val="0"/>
              <w:marRight w:val="0"/>
              <w:marTop w:val="0"/>
              <w:marBottom w:val="0"/>
              <w:divBdr>
                <w:top w:val="none" w:sz="0" w:space="0" w:color="auto"/>
                <w:left w:val="none" w:sz="0" w:space="0" w:color="auto"/>
                <w:bottom w:val="none" w:sz="0" w:space="0" w:color="auto"/>
                <w:right w:val="none" w:sz="0" w:space="0" w:color="auto"/>
              </w:divBdr>
              <w:divsChild>
                <w:div w:id="1506044882">
                  <w:marLeft w:val="0"/>
                  <w:marRight w:val="1"/>
                  <w:marTop w:val="0"/>
                  <w:marBottom w:val="0"/>
                  <w:divBdr>
                    <w:top w:val="none" w:sz="0" w:space="0" w:color="auto"/>
                    <w:left w:val="none" w:sz="0" w:space="0" w:color="auto"/>
                    <w:bottom w:val="none" w:sz="0" w:space="0" w:color="auto"/>
                    <w:right w:val="none" w:sz="0" w:space="0" w:color="auto"/>
                  </w:divBdr>
                  <w:divsChild>
                    <w:div w:id="1059522896">
                      <w:marLeft w:val="0"/>
                      <w:marRight w:val="0"/>
                      <w:marTop w:val="0"/>
                      <w:marBottom w:val="0"/>
                      <w:divBdr>
                        <w:top w:val="none" w:sz="0" w:space="0" w:color="auto"/>
                        <w:left w:val="none" w:sz="0" w:space="0" w:color="auto"/>
                        <w:bottom w:val="none" w:sz="0" w:space="0" w:color="auto"/>
                        <w:right w:val="none" w:sz="0" w:space="0" w:color="auto"/>
                      </w:divBdr>
                      <w:divsChild>
                        <w:div w:id="242684274">
                          <w:marLeft w:val="0"/>
                          <w:marRight w:val="0"/>
                          <w:marTop w:val="0"/>
                          <w:marBottom w:val="0"/>
                          <w:divBdr>
                            <w:top w:val="none" w:sz="0" w:space="0" w:color="auto"/>
                            <w:left w:val="none" w:sz="0" w:space="0" w:color="auto"/>
                            <w:bottom w:val="none" w:sz="0" w:space="0" w:color="auto"/>
                            <w:right w:val="none" w:sz="0" w:space="0" w:color="auto"/>
                          </w:divBdr>
                          <w:divsChild>
                            <w:div w:id="420419502">
                              <w:marLeft w:val="0"/>
                              <w:marRight w:val="0"/>
                              <w:marTop w:val="120"/>
                              <w:marBottom w:val="360"/>
                              <w:divBdr>
                                <w:top w:val="none" w:sz="0" w:space="0" w:color="auto"/>
                                <w:left w:val="none" w:sz="0" w:space="0" w:color="auto"/>
                                <w:bottom w:val="none" w:sz="0" w:space="0" w:color="auto"/>
                                <w:right w:val="none" w:sz="0" w:space="0" w:color="auto"/>
                              </w:divBdr>
                              <w:divsChild>
                                <w:div w:id="1574776379">
                                  <w:marLeft w:val="0"/>
                                  <w:marRight w:val="0"/>
                                  <w:marTop w:val="0"/>
                                  <w:marBottom w:val="0"/>
                                  <w:divBdr>
                                    <w:top w:val="none" w:sz="0" w:space="0" w:color="auto"/>
                                    <w:left w:val="none" w:sz="0" w:space="0" w:color="auto"/>
                                    <w:bottom w:val="none" w:sz="0" w:space="0" w:color="auto"/>
                                    <w:right w:val="none" w:sz="0" w:space="0" w:color="auto"/>
                                  </w:divBdr>
                                  <w:divsChild>
                                    <w:div w:id="10718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5713">
      <w:bodyDiv w:val="1"/>
      <w:marLeft w:val="0"/>
      <w:marRight w:val="0"/>
      <w:marTop w:val="0"/>
      <w:marBottom w:val="0"/>
      <w:divBdr>
        <w:top w:val="none" w:sz="0" w:space="0" w:color="auto"/>
        <w:left w:val="none" w:sz="0" w:space="0" w:color="auto"/>
        <w:bottom w:val="none" w:sz="0" w:space="0" w:color="auto"/>
        <w:right w:val="none" w:sz="0" w:space="0" w:color="auto"/>
      </w:divBdr>
      <w:divsChild>
        <w:div w:id="601501178">
          <w:marLeft w:val="0"/>
          <w:marRight w:val="1"/>
          <w:marTop w:val="0"/>
          <w:marBottom w:val="0"/>
          <w:divBdr>
            <w:top w:val="none" w:sz="0" w:space="0" w:color="auto"/>
            <w:left w:val="none" w:sz="0" w:space="0" w:color="auto"/>
            <w:bottom w:val="none" w:sz="0" w:space="0" w:color="auto"/>
            <w:right w:val="none" w:sz="0" w:space="0" w:color="auto"/>
          </w:divBdr>
          <w:divsChild>
            <w:div w:id="1038314808">
              <w:marLeft w:val="0"/>
              <w:marRight w:val="0"/>
              <w:marTop w:val="0"/>
              <w:marBottom w:val="0"/>
              <w:divBdr>
                <w:top w:val="none" w:sz="0" w:space="0" w:color="auto"/>
                <w:left w:val="none" w:sz="0" w:space="0" w:color="auto"/>
                <w:bottom w:val="none" w:sz="0" w:space="0" w:color="auto"/>
                <w:right w:val="none" w:sz="0" w:space="0" w:color="auto"/>
              </w:divBdr>
              <w:divsChild>
                <w:div w:id="515579764">
                  <w:marLeft w:val="0"/>
                  <w:marRight w:val="1"/>
                  <w:marTop w:val="0"/>
                  <w:marBottom w:val="0"/>
                  <w:divBdr>
                    <w:top w:val="none" w:sz="0" w:space="0" w:color="auto"/>
                    <w:left w:val="none" w:sz="0" w:space="0" w:color="auto"/>
                    <w:bottom w:val="none" w:sz="0" w:space="0" w:color="auto"/>
                    <w:right w:val="none" w:sz="0" w:space="0" w:color="auto"/>
                  </w:divBdr>
                  <w:divsChild>
                    <w:div w:id="1763263667">
                      <w:marLeft w:val="0"/>
                      <w:marRight w:val="0"/>
                      <w:marTop w:val="0"/>
                      <w:marBottom w:val="0"/>
                      <w:divBdr>
                        <w:top w:val="none" w:sz="0" w:space="0" w:color="auto"/>
                        <w:left w:val="none" w:sz="0" w:space="0" w:color="auto"/>
                        <w:bottom w:val="none" w:sz="0" w:space="0" w:color="auto"/>
                        <w:right w:val="none" w:sz="0" w:space="0" w:color="auto"/>
                      </w:divBdr>
                      <w:divsChild>
                        <w:div w:id="1547182412">
                          <w:marLeft w:val="0"/>
                          <w:marRight w:val="0"/>
                          <w:marTop w:val="0"/>
                          <w:marBottom w:val="0"/>
                          <w:divBdr>
                            <w:top w:val="none" w:sz="0" w:space="0" w:color="auto"/>
                            <w:left w:val="none" w:sz="0" w:space="0" w:color="auto"/>
                            <w:bottom w:val="none" w:sz="0" w:space="0" w:color="auto"/>
                            <w:right w:val="none" w:sz="0" w:space="0" w:color="auto"/>
                          </w:divBdr>
                          <w:divsChild>
                            <w:div w:id="273945961">
                              <w:marLeft w:val="0"/>
                              <w:marRight w:val="0"/>
                              <w:marTop w:val="120"/>
                              <w:marBottom w:val="360"/>
                              <w:divBdr>
                                <w:top w:val="none" w:sz="0" w:space="0" w:color="auto"/>
                                <w:left w:val="none" w:sz="0" w:space="0" w:color="auto"/>
                                <w:bottom w:val="none" w:sz="0" w:space="0" w:color="auto"/>
                                <w:right w:val="none" w:sz="0" w:space="0" w:color="auto"/>
                              </w:divBdr>
                              <w:divsChild>
                                <w:div w:id="1101529842">
                                  <w:marLeft w:val="0"/>
                                  <w:marRight w:val="0"/>
                                  <w:marTop w:val="0"/>
                                  <w:marBottom w:val="0"/>
                                  <w:divBdr>
                                    <w:top w:val="none" w:sz="0" w:space="0" w:color="auto"/>
                                    <w:left w:val="none" w:sz="0" w:space="0" w:color="auto"/>
                                    <w:bottom w:val="none" w:sz="0" w:space="0" w:color="auto"/>
                                    <w:right w:val="none" w:sz="0" w:space="0" w:color="auto"/>
                                  </w:divBdr>
                                  <w:divsChild>
                                    <w:div w:id="87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211612">
      <w:bodyDiv w:val="1"/>
      <w:marLeft w:val="0"/>
      <w:marRight w:val="0"/>
      <w:marTop w:val="0"/>
      <w:marBottom w:val="0"/>
      <w:divBdr>
        <w:top w:val="none" w:sz="0" w:space="0" w:color="auto"/>
        <w:left w:val="none" w:sz="0" w:space="0" w:color="auto"/>
        <w:bottom w:val="none" w:sz="0" w:space="0" w:color="auto"/>
        <w:right w:val="none" w:sz="0" w:space="0" w:color="auto"/>
      </w:divBdr>
      <w:divsChild>
        <w:div w:id="1629317440">
          <w:marLeft w:val="0"/>
          <w:marRight w:val="1"/>
          <w:marTop w:val="0"/>
          <w:marBottom w:val="0"/>
          <w:divBdr>
            <w:top w:val="none" w:sz="0" w:space="0" w:color="auto"/>
            <w:left w:val="none" w:sz="0" w:space="0" w:color="auto"/>
            <w:bottom w:val="none" w:sz="0" w:space="0" w:color="auto"/>
            <w:right w:val="none" w:sz="0" w:space="0" w:color="auto"/>
          </w:divBdr>
          <w:divsChild>
            <w:div w:id="187833335">
              <w:marLeft w:val="0"/>
              <w:marRight w:val="0"/>
              <w:marTop w:val="0"/>
              <w:marBottom w:val="0"/>
              <w:divBdr>
                <w:top w:val="none" w:sz="0" w:space="0" w:color="auto"/>
                <w:left w:val="none" w:sz="0" w:space="0" w:color="auto"/>
                <w:bottom w:val="none" w:sz="0" w:space="0" w:color="auto"/>
                <w:right w:val="none" w:sz="0" w:space="0" w:color="auto"/>
              </w:divBdr>
              <w:divsChild>
                <w:div w:id="2106490222">
                  <w:marLeft w:val="0"/>
                  <w:marRight w:val="1"/>
                  <w:marTop w:val="0"/>
                  <w:marBottom w:val="0"/>
                  <w:divBdr>
                    <w:top w:val="none" w:sz="0" w:space="0" w:color="auto"/>
                    <w:left w:val="none" w:sz="0" w:space="0" w:color="auto"/>
                    <w:bottom w:val="none" w:sz="0" w:space="0" w:color="auto"/>
                    <w:right w:val="none" w:sz="0" w:space="0" w:color="auto"/>
                  </w:divBdr>
                  <w:divsChild>
                    <w:div w:id="63378964">
                      <w:marLeft w:val="0"/>
                      <w:marRight w:val="0"/>
                      <w:marTop w:val="0"/>
                      <w:marBottom w:val="0"/>
                      <w:divBdr>
                        <w:top w:val="none" w:sz="0" w:space="0" w:color="auto"/>
                        <w:left w:val="none" w:sz="0" w:space="0" w:color="auto"/>
                        <w:bottom w:val="none" w:sz="0" w:space="0" w:color="auto"/>
                        <w:right w:val="none" w:sz="0" w:space="0" w:color="auto"/>
                      </w:divBdr>
                      <w:divsChild>
                        <w:div w:id="678049649">
                          <w:marLeft w:val="0"/>
                          <w:marRight w:val="0"/>
                          <w:marTop w:val="0"/>
                          <w:marBottom w:val="0"/>
                          <w:divBdr>
                            <w:top w:val="none" w:sz="0" w:space="0" w:color="auto"/>
                            <w:left w:val="none" w:sz="0" w:space="0" w:color="auto"/>
                            <w:bottom w:val="none" w:sz="0" w:space="0" w:color="auto"/>
                            <w:right w:val="none" w:sz="0" w:space="0" w:color="auto"/>
                          </w:divBdr>
                          <w:divsChild>
                            <w:div w:id="1666084456">
                              <w:marLeft w:val="0"/>
                              <w:marRight w:val="0"/>
                              <w:marTop w:val="120"/>
                              <w:marBottom w:val="360"/>
                              <w:divBdr>
                                <w:top w:val="none" w:sz="0" w:space="0" w:color="auto"/>
                                <w:left w:val="none" w:sz="0" w:space="0" w:color="auto"/>
                                <w:bottom w:val="none" w:sz="0" w:space="0" w:color="auto"/>
                                <w:right w:val="none" w:sz="0" w:space="0" w:color="auto"/>
                              </w:divBdr>
                              <w:divsChild>
                                <w:div w:id="1950121562">
                                  <w:marLeft w:val="0"/>
                                  <w:marRight w:val="0"/>
                                  <w:marTop w:val="0"/>
                                  <w:marBottom w:val="0"/>
                                  <w:divBdr>
                                    <w:top w:val="none" w:sz="0" w:space="0" w:color="auto"/>
                                    <w:left w:val="none" w:sz="0" w:space="0" w:color="auto"/>
                                    <w:bottom w:val="none" w:sz="0" w:space="0" w:color="auto"/>
                                    <w:right w:val="none" w:sz="0" w:space="0" w:color="auto"/>
                                  </w:divBdr>
                                  <w:divsChild>
                                    <w:div w:id="14844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209282">
      <w:bodyDiv w:val="1"/>
      <w:marLeft w:val="0"/>
      <w:marRight w:val="0"/>
      <w:marTop w:val="0"/>
      <w:marBottom w:val="0"/>
      <w:divBdr>
        <w:top w:val="none" w:sz="0" w:space="0" w:color="auto"/>
        <w:left w:val="none" w:sz="0" w:space="0" w:color="auto"/>
        <w:bottom w:val="none" w:sz="0" w:space="0" w:color="auto"/>
        <w:right w:val="none" w:sz="0" w:space="0" w:color="auto"/>
      </w:divBdr>
      <w:divsChild>
        <w:div w:id="1810593342">
          <w:marLeft w:val="0"/>
          <w:marRight w:val="1"/>
          <w:marTop w:val="0"/>
          <w:marBottom w:val="0"/>
          <w:divBdr>
            <w:top w:val="none" w:sz="0" w:space="0" w:color="auto"/>
            <w:left w:val="none" w:sz="0" w:space="0" w:color="auto"/>
            <w:bottom w:val="none" w:sz="0" w:space="0" w:color="auto"/>
            <w:right w:val="none" w:sz="0" w:space="0" w:color="auto"/>
          </w:divBdr>
          <w:divsChild>
            <w:div w:id="1003125464">
              <w:marLeft w:val="0"/>
              <w:marRight w:val="0"/>
              <w:marTop w:val="0"/>
              <w:marBottom w:val="0"/>
              <w:divBdr>
                <w:top w:val="none" w:sz="0" w:space="0" w:color="auto"/>
                <w:left w:val="none" w:sz="0" w:space="0" w:color="auto"/>
                <w:bottom w:val="none" w:sz="0" w:space="0" w:color="auto"/>
                <w:right w:val="none" w:sz="0" w:space="0" w:color="auto"/>
              </w:divBdr>
              <w:divsChild>
                <w:div w:id="1646859717">
                  <w:marLeft w:val="0"/>
                  <w:marRight w:val="1"/>
                  <w:marTop w:val="0"/>
                  <w:marBottom w:val="0"/>
                  <w:divBdr>
                    <w:top w:val="none" w:sz="0" w:space="0" w:color="auto"/>
                    <w:left w:val="none" w:sz="0" w:space="0" w:color="auto"/>
                    <w:bottom w:val="none" w:sz="0" w:space="0" w:color="auto"/>
                    <w:right w:val="none" w:sz="0" w:space="0" w:color="auto"/>
                  </w:divBdr>
                  <w:divsChild>
                    <w:div w:id="1944921503">
                      <w:marLeft w:val="0"/>
                      <w:marRight w:val="0"/>
                      <w:marTop w:val="0"/>
                      <w:marBottom w:val="0"/>
                      <w:divBdr>
                        <w:top w:val="none" w:sz="0" w:space="0" w:color="auto"/>
                        <w:left w:val="none" w:sz="0" w:space="0" w:color="auto"/>
                        <w:bottom w:val="none" w:sz="0" w:space="0" w:color="auto"/>
                        <w:right w:val="none" w:sz="0" w:space="0" w:color="auto"/>
                      </w:divBdr>
                      <w:divsChild>
                        <w:div w:id="337081218">
                          <w:marLeft w:val="0"/>
                          <w:marRight w:val="0"/>
                          <w:marTop w:val="0"/>
                          <w:marBottom w:val="0"/>
                          <w:divBdr>
                            <w:top w:val="none" w:sz="0" w:space="0" w:color="auto"/>
                            <w:left w:val="none" w:sz="0" w:space="0" w:color="auto"/>
                            <w:bottom w:val="none" w:sz="0" w:space="0" w:color="auto"/>
                            <w:right w:val="none" w:sz="0" w:space="0" w:color="auto"/>
                          </w:divBdr>
                          <w:divsChild>
                            <w:div w:id="1071463342">
                              <w:marLeft w:val="0"/>
                              <w:marRight w:val="0"/>
                              <w:marTop w:val="120"/>
                              <w:marBottom w:val="360"/>
                              <w:divBdr>
                                <w:top w:val="none" w:sz="0" w:space="0" w:color="auto"/>
                                <w:left w:val="none" w:sz="0" w:space="0" w:color="auto"/>
                                <w:bottom w:val="none" w:sz="0" w:space="0" w:color="auto"/>
                                <w:right w:val="none" w:sz="0" w:space="0" w:color="auto"/>
                              </w:divBdr>
                              <w:divsChild>
                                <w:div w:id="2135715022">
                                  <w:marLeft w:val="0"/>
                                  <w:marRight w:val="0"/>
                                  <w:marTop w:val="0"/>
                                  <w:marBottom w:val="0"/>
                                  <w:divBdr>
                                    <w:top w:val="none" w:sz="0" w:space="0" w:color="auto"/>
                                    <w:left w:val="none" w:sz="0" w:space="0" w:color="auto"/>
                                    <w:bottom w:val="none" w:sz="0" w:space="0" w:color="auto"/>
                                    <w:right w:val="none" w:sz="0" w:space="0" w:color="auto"/>
                                  </w:divBdr>
                                  <w:divsChild>
                                    <w:div w:id="457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869163">
      <w:bodyDiv w:val="1"/>
      <w:marLeft w:val="0"/>
      <w:marRight w:val="0"/>
      <w:marTop w:val="0"/>
      <w:marBottom w:val="0"/>
      <w:divBdr>
        <w:top w:val="none" w:sz="0" w:space="0" w:color="auto"/>
        <w:left w:val="none" w:sz="0" w:space="0" w:color="auto"/>
        <w:bottom w:val="none" w:sz="0" w:space="0" w:color="auto"/>
        <w:right w:val="none" w:sz="0" w:space="0" w:color="auto"/>
      </w:divBdr>
      <w:divsChild>
        <w:div w:id="1342397235">
          <w:marLeft w:val="0"/>
          <w:marRight w:val="1"/>
          <w:marTop w:val="0"/>
          <w:marBottom w:val="0"/>
          <w:divBdr>
            <w:top w:val="none" w:sz="0" w:space="0" w:color="auto"/>
            <w:left w:val="none" w:sz="0" w:space="0" w:color="auto"/>
            <w:bottom w:val="none" w:sz="0" w:space="0" w:color="auto"/>
            <w:right w:val="none" w:sz="0" w:space="0" w:color="auto"/>
          </w:divBdr>
          <w:divsChild>
            <w:div w:id="631401875">
              <w:marLeft w:val="0"/>
              <w:marRight w:val="0"/>
              <w:marTop w:val="0"/>
              <w:marBottom w:val="0"/>
              <w:divBdr>
                <w:top w:val="none" w:sz="0" w:space="0" w:color="auto"/>
                <w:left w:val="none" w:sz="0" w:space="0" w:color="auto"/>
                <w:bottom w:val="none" w:sz="0" w:space="0" w:color="auto"/>
                <w:right w:val="none" w:sz="0" w:space="0" w:color="auto"/>
              </w:divBdr>
              <w:divsChild>
                <w:div w:id="137306292">
                  <w:marLeft w:val="0"/>
                  <w:marRight w:val="1"/>
                  <w:marTop w:val="0"/>
                  <w:marBottom w:val="0"/>
                  <w:divBdr>
                    <w:top w:val="none" w:sz="0" w:space="0" w:color="auto"/>
                    <w:left w:val="none" w:sz="0" w:space="0" w:color="auto"/>
                    <w:bottom w:val="none" w:sz="0" w:space="0" w:color="auto"/>
                    <w:right w:val="none" w:sz="0" w:space="0" w:color="auto"/>
                  </w:divBdr>
                  <w:divsChild>
                    <w:div w:id="894774645">
                      <w:marLeft w:val="0"/>
                      <w:marRight w:val="0"/>
                      <w:marTop w:val="0"/>
                      <w:marBottom w:val="0"/>
                      <w:divBdr>
                        <w:top w:val="none" w:sz="0" w:space="0" w:color="auto"/>
                        <w:left w:val="none" w:sz="0" w:space="0" w:color="auto"/>
                        <w:bottom w:val="none" w:sz="0" w:space="0" w:color="auto"/>
                        <w:right w:val="none" w:sz="0" w:space="0" w:color="auto"/>
                      </w:divBdr>
                      <w:divsChild>
                        <w:div w:id="106969106">
                          <w:marLeft w:val="0"/>
                          <w:marRight w:val="0"/>
                          <w:marTop w:val="0"/>
                          <w:marBottom w:val="0"/>
                          <w:divBdr>
                            <w:top w:val="none" w:sz="0" w:space="0" w:color="auto"/>
                            <w:left w:val="none" w:sz="0" w:space="0" w:color="auto"/>
                            <w:bottom w:val="none" w:sz="0" w:space="0" w:color="auto"/>
                            <w:right w:val="none" w:sz="0" w:space="0" w:color="auto"/>
                          </w:divBdr>
                          <w:divsChild>
                            <w:div w:id="1156217041">
                              <w:marLeft w:val="0"/>
                              <w:marRight w:val="0"/>
                              <w:marTop w:val="120"/>
                              <w:marBottom w:val="360"/>
                              <w:divBdr>
                                <w:top w:val="none" w:sz="0" w:space="0" w:color="auto"/>
                                <w:left w:val="none" w:sz="0" w:space="0" w:color="auto"/>
                                <w:bottom w:val="none" w:sz="0" w:space="0" w:color="auto"/>
                                <w:right w:val="none" w:sz="0" w:space="0" w:color="auto"/>
                              </w:divBdr>
                              <w:divsChild>
                                <w:div w:id="1756780598">
                                  <w:marLeft w:val="0"/>
                                  <w:marRight w:val="0"/>
                                  <w:marTop w:val="0"/>
                                  <w:marBottom w:val="0"/>
                                  <w:divBdr>
                                    <w:top w:val="none" w:sz="0" w:space="0" w:color="auto"/>
                                    <w:left w:val="none" w:sz="0" w:space="0" w:color="auto"/>
                                    <w:bottom w:val="none" w:sz="0" w:space="0" w:color="auto"/>
                                    <w:right w:val="none" w:sz="0" w:space="0" w:color="auto"/>
                                  </w:divBdr>
                                  <w:divsChild>
                                    <w:div w:id="20480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01280">
      <w:bodyDiv w:val="1"/>
      <w:marLeft w:val="0"/>
      <w:marRight w:val="0"/>
      <w:marTop w:val="0"/>
      <w:marBottom w:val="0"/>
      <w:divBdr>
        <w:top w:val="none" w:sz="0" w:space="0" w:color="auto"/>
        <w:left w:val="none" w:sz="0" w:space="0" w:color="auto"/>
        <w:bottom w:val="none" w:sz="0" w:space="0" w:color="auto"/>
        <w:right w:val="none" w:sz="0" w:space="0" w:color="auto"/>
      </w:divBdr>
      <w:divsChild>
        <w:div w:id="1104571822">
          <w:marLeft w:val="0"/>
          <w:marRight w:val="1"/>
          <w:marTop w:val="0"/>
          <w:marBottom w:val="0"/>
          <w:divBdr>
            <w:top w:val="none" w:sz="0" w:space="0" w:color="auto"/>
            <w:left w:val="none" w:sz="0" w:space="0" w:color="auto"/>
            <w:bottom w:val="none" w:sz="0" w:space="0" w:color="auto"/>
            <w:right w:val="none" w:sz="0" w:space="0" w:color="auto"/>
          </w:divBdr>
          <w:divsChild>
            <w:div w:id="1718116804">
              <w:marLeft w:val="0"/>
              <w:marRight w:val="0"/>
              <w:marTop w:val="0"/>
              <w:marBottom w:val="0"/>
              <w:divBdr>
                <w:top w:val="none" w:sz="0" w:space="0" w:color="auto"/>
                <w:left w:val="none" w:sz="0" w:space="0" w:color="auto"/>
                <w:bottom w:val="none" w:sz="0" w:space="0" w:color="auto"/>
                <w:right w:val="none" w:sz="0" w:space="0" w:color="auto"/>
              </w:divBdr>
              <w:divsChild>
                <w:div w:id="572205558">
                  <w:marLeft w:val="0"/>
                  <w:marRight w:val="1"/>
                  <w:marTop w:val="0"/>
                  <w:marBottom w:val="0"/>
                  <w:divBdr>
                    <w:top w:val="none" w:sz="0" w:space="0" w:color="auto"/>
                    <w:left w:val="none" w:sz="0" w:space="0" w:color="auto"/>
                    <w:bottom w:val="none" w:sz="0" w:space="0" w:color="auto"/>
                    <w:right w:val="none" w:sz="0" w:space="0" w:color="auto"/>
                  </w:divBdr>
                  <w:divsChild>
                    <w:div w:id="1985432602">
                      <w:marLeft w:val="0"/>
                      <w:marRight w:val="0"/>
                      <w:marTop w:val="0"/>
                      <w:marBottom w:val="0"/>
                      <w:divBdr>
                        <w:top w:val="none" w:sz="0" w:space="0" w:color="auto"/>
                        <w:left w:val="none" w:sz="0" w:space="0" w:color="auto"/>
                        <w:bottom w:val="none" w:sz="0" w:space="0" w:color="auto"/>
                        <w:right w:val="none" w:sz="0" w:space="0" w:color="auto"/>
                      </w:divBdr>
                      <w:divsChild>
                        <w:div w:id="379137183">
                          <w:marLeft w:val="0"/>
                          <w:marRight w:val="0"/>
                          <w:marTop w:val="0"/>
                          <w:marBottom w:val="0"/>
                          <w:divBdr>
                            <w:top w:val="none" w:sz="0" w:space="0" w:color="auto"/>
                            <w:left w:val="none" w:sz="0" w:space="0" w:color="auto"/>
                            <w:bottom w:val="none" w:sz="0" w:space="0" w:color="auto"/>
                            <w:right w:val="none" w:sz="0" w:space="0" w:color="auto"/>
                          </w:divBdr>
                          <w:divsChild>
                            <w:div w:id="960769695">
                              <w:marLeft w:val="0"/>
                              <w:marRight w:val="0"/>
                              <w:marTop w:val="120"/>
                              <w:marBottom w:val="360"/>
                              <w:divBdr>
                                <w:top w:val="none" w:sz="0" w:space="0" w:color="auto"/>
                                <w:left w:val="none" w:sz="0" w:space="0" w:color="auto"/>
                                <w:bottom w:val="none" w:sz="0" w:space="0" w:color="auto"/>
                                <w:right w:val="none" w:sz="0" w:space="0" w:color="auto"/>
                              </w:divBdr>
                              <w:divsChild>
                                <w:div w:id="1272206960">
                                  <w:marLeft w:val="0"/>
                                  <w:marRight w:val="0"/>
                                  <w:marTop w:val="0"/>
                                  <w:marBottom w:val="0"/>
                                  <w:divBdr>
                                    <w:top w:val="none" w:sz="0" w:space="0" w:color="auto"/>
                                    <w:left w:val="none" w:sz="0" w:space="0" w:color="auto"/>
                                    <w:bottom w:val="none" w:sz="0" w:space="0" w:color="auto"/>
                                    <w:right w:val="none" w:sz="0" w:space="0" w:color="auto"/>
                                  </w:divBdr>
                                  <w:divsChild>
                                    <w:div w:id="21132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342694">
      <w:bodyDiv w:val="1"/>
      <w:marLeft w:val="0"/>
      <w:marRight w:val="0"/>
      <w:marTop w:val="0"/>
      <w:marBottom w:val="0"/>
      <w:divBdr>
        <w:top w:val="none" w:sz="0" w:space="0" w:color="auto"/>
        <w:left w:val="none" w:sz="0" w:space="0" w:color="auto"/>
        <w:bottom w:val="none" w:sz="0" w:space="0" w:color="auto"/>
        <w:right w:val="none" w:sz="0" w:space="0" w:color="auto"/>
      </w:divBdr>
      <w:divsChild>
        <w:div w:id="777677804">
          <w:marLeft w:val="0"/>
          <w:marRight w:val="1"/>
          <w:marTop w:val="0"/>
          <w:marBottom w:val="0"/>
          <w:divBdr>
            <w:top w:val="none" w:sz="0" w:space="0" w:color="auto"/>
            <w:left w:val="none" w:sz="0" w:space="0" w:color="auto"/>
            <w:bottom w:val="none" w:sz="0" w:space="0" w:color="auto"/>
            <w:right w:val="none" w:sz="0" w:space="0" w:color="auto"/>
          </w:divBdr>
          <w:divsChild>
            <w:div w:id="151798126">
              <w:marLeft w:val="0"/>
              <w:marRight w:val="0"/>
              <w:marTop w:val="0"/>
              <w:marBottom w:val="0"/>
              <w:divBdr>
                <w:top w:val="none" w:sz="0" w:space="0" w:color="auto"/>
                <w:left w:val="none" w:sz="0" w:space="0" w:color="auto"/>
                <w:bottom w:val="none" w:sz="0" w:space="0" w:color="auto"/>
                <w:right w:val="none" w:sz="0" w:space="0" w:color="auto"/>
              </w:divBdr>
              <w:divsChild>
                <w:div w:id="221018718">
                  <w:marLeft w:val="0"/>
                  <w:marRight w:val="1"/>
                  <w:marTop w:val="0"/>
                  <w:marBottom w:val="0"/>
                  <w:divBdr>
                    <w:top w:val="none" w:sz="0" w:space="0" w:color="auto"/>
                    <w:left w:val="none" w:sz="0" w:space="0" w:color="auto"/>
                    <w:bottom w:val="none" w:sz="0" w:space="0" w:color="auto"/>
                    <w:right w:val="none" w:sz="0" w:space="0" w:color="auto"/>
                  </w:divBdr>
                  <w:divsChild>
                    <w:div w:id="2001738277">
                      <w:marLeft w:val="0"/>
                      <w:marRight w:val="0"/>
                      <w:marTop w:val="0"/>
                      <w:marBottom w:val="0"/>
                      <w:divBdr>
                        <w:top w:val="none" w:sz="0" w:space="0" w:color="auto"/>
                        <w:left w:val="none" w:sz="0" w:space="0" w:color="auto"/>
                        <w:bottom w:val="none" w:sz="0" w:space="0" w:color="auto"/>
                        <w:right w:val="none" w:sz="0" w:space="0" w:color="auto"/>
                      </w:divBdr>
                      <w:divsChild>
                        <w:div w:id="587692767">
                          <w:marLeft w:val="0"/>
                          <w:marRight w:val="0"/>
                          <w:marTop w:val="0"/>
                          <w:marBottom w:val="0"/>
                          <w:divBdr>
                            <w:top w:val="none" w:sz="0" w:space="0" w:color="auto"/>
                            <w:left w:val="none" w:sz="0" w:space="0" w:color="auto"/>
                            <w:bottom w:val="none" w:sz="0" w:space="0" w:color="auto"/>
                            <w:right w:val="none" w:sz="0" w:space="0" w:color="auto"/>
                          </w:divBdr>
                          <w:divsChild>
                            <w:div w:id="1986354647">
                              <w:marLeft w:val="0"/>
                              <w:marRight w:val="0"/>
                              <w:marTop w:val="120"/>
                              <w:marBottom w:val="360"/>
                              <w:divBdr>
                                <w:top w:val="none" w:sz="0" w:space="0" w:color="auto"/>
                                <w:left w:val="none" w:sz="0" w:space="0" w:color="auto"/>
                                <w:bottom w:val="none" w:sz="0" w:space="0" w:color="auto"/>
                                <w:right w:val="none" w:sz="0" w:space="0" w:color="auto"/>
                              </w:divBdr>
                              <w:divsChild>
                                <w:div w:id="944190634">
                                  <w:marLeft w:val="0"/>
                                  <w:marRight w:val="0"/>
                                  <w:marTop w:val="0"/>
                                  <w:marBottom w:val="0"/>
                                  <w:divBdr>
                                    <w:top w:val="none" w:sz="0" w:space="0" w:color="auto"/>
                                    <w:left w:val="none" w:sz="0" w:space="0" w:color="auto"/>
                                    <w:bottom w:val="none" w:sz="0" w:space="0" w:color="auto"/>
                                    <w:right w:val="none" w:sz="0" w:space="0" w:color="auto"/>
                                  </w:divBdr>
                                  <w:divsChild>
                                    <w:div w:id="184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425171">
      <w:bodyDiv w:val="1"/>
      <w:marLeft w:val="0"/>
      <w:marRight w:val="0"/>
      <w:marTop w:val="0"/>
      <w:marBottom w:val="0"/>
      <w:divBdr>
        <w:top w:val="none" w:sz="0" w:space="0" w:color="auto"/>
        <w:left w:val="none" w:sz="0" w:space="0" w:color="auto"/>
        <w:bottom w:val="none" w:sz="0" w:space="0" w:color="auto"/>
        <w:right w:val="none" w:sz="0" w:space="0" w:color="auto"/>
      </w:divBdr>
      <w:divsChild>
        <w:div w:id="1978412802">
          <w:marLeft w:val="0"/>
          <w:marRight w:val="1"/>
          <w:marTop w:val="0"/>
          <w:marBottom w:val="0"/>
          <w:divBdr>
            <w:top w:val="none" w:sz="0" w:space="0" w:color="auto"/>
            <w:left w:val="none" w:sz="0" w:space="0" w:color="auto"/>
            <w:bottom w:val="none" w:sz="0" w:space="0" w:color="auto"/>
            <w:right w:val="none" w:sz="0" w:space="0" w:color="auto"/>
          </w:divBdr>
          <w:divsChild>
            <w:div w:id="217086267">
              <w:marLeft w:val="0"/>
              <w:marRight w:val="0"/>
              <w:marTop w:val="0"/>
              <w:marBottom w:val="0"/>
              <w:divBdr>
                <w:top w:val="none" w:sz="0" w:space="0" w:color="auto"/>
                <w:left w:val="none" w:sz="0" w:space="0" w:color="auto"/>
                <w:bottom w:val="none" w:sz="0" w:space="0" w:color="auto"/>
                <w:right w:val="none" w:sz="0" w:space="0" w:color="auto"/>
              </w:divBdr>
              <w:divsChild>
                <w:div w:id="1174492006">
                  <w:marLeft w:val="0"/>
                  <w:marRight w:val="1"/>
                  <w:marTop w:val="0"/>
                  <w:marBottom w:val="0"/>
                  <w:divBdr>
                    <w:top w:val="none" w:sz="0" w:space="0" w:color="auto"/>
                    <w:left w:val="none" w:sz="0" w:space="0" w:color="auto"/>
                    <w:bottom w:val="none" w:sz="0" w:space="0" w:color="auto"/>
                    <w:right w:val="none" w:sz="0" w:space="0" w:color="auto"/>
                  </w:divBdr>
                  <w:divsChild>
                    <w:div w:id="1993560979">
                      <w:marLeft w:val="0"/>
                      <w:marRight w:val="0"/>
                      <w:marTop w:val="0"/>
                      <w:marBottom w:val="0"/>
                      <w:divBdr>
                        <w:top w:val="none" w:sz="0" w:space="0" w:color="auto"/>
                        <w:left w:val="none" w:sz="0" w:space="0" w:color="auto"/>
                        <w:bottom w:val="none" w:sz="0" w:space="0" w:color="auto"/>
                        <w:right w:val="none" w:sz="0" w:space="0" w:color="auto"/>
                      </w:divBdr>
                      <w:divsChild>
                        <w:div w:id="897015557">
                          <w:marLeft w:val="0"/>
                          <w:marRight w:val="0"/>
                          <w:marTop w:val="0"/>
                          <w:marBottom w:val="0"/>
                          <w:divBdr>
                            <w:top w:val="none" w:sz="0" w:space="0" w:color="auto"/>
                            <w:left w:val="none" w:sz="0" w:space="0" w:color="auto"/>
                            <w:bottom w:val="none" w:sz="0" w:space="0" w:color="auto"/>
                            <w:right w:val="none" w:sz="0" w:space="0" w:color="auto"/>
                          </w:divBdr>
                          <w:divsChild>
                            <w:div w:id="60296464">
                              <w:marLeft w:val="0"/>
                              <w:marRight w:val="0"/>
                              <w:marTop w:val="120"/>
                              <w:marBottom w:val="360"/>
                              <w:divBdr>
                                <w:top w:val="none" w:sz="0" w:space="0" w:color="auto"/>
                                <w:left w:val="none" w:sz="0" w:space="0" w:color="auto"/>
                                <w:bottom w:val="none" w:sz="0" w:space="0" w:color="auto"/>
                                <w:right w:val="none" w:sz="0" w:space="0" w:color="auto"/>
                              </w:divBdr>
                              <w:divsChild>
                                <w:div w:id="1823304478">
                                  <w:marLeft w:val="0"/>
                                  <w:marRight w:val="0"/>
                                  <w:marTop w:val="0"/>
                                  <w:marBottom w:val="0"/>
                                  <w:divBdr>
                                    <w:top w:val="none" w:sz="0" w:space="0" w:color="auto"/>
                                    <w:left w:val="none" w:sz="0" w:space="0" w:color="auto"/>
                                    <w:bottom w:val="none" w:sz="0" w:space="0" w:color="auto"/>
                                    <w:right w:val="none" w:sz="0" w:space="0" w:color="auto"/>
                                  </w:divBdr>
                                  <w:divsChild>
                                    <w:div w:id="21449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1219">
      <w:bodyDiv w:val="1"/>
      <w:marLeft w:val="0"/>
      <w:marRight w:val="0"/>
      <w:marTop w:val="0"/>
      <w:marBottom w:val="0"/>
      <w:divBdr>
        <w:top w:val="none" w:sz="0" w:space="0" w:color="auto"/>
        <w:left w:val="none" w:sz="0" w:space="0" w:color="auto"/>
        <w:bottom w:val="none" w:sz="0" w:space="0" w:color="auto"/>
        <w:right w:val="none" w:sz="0" w:space="0" w:color="auto"/>
      </w:divBdr>
      <w:divsChild>
        <w:div w:id="95176211">
          <w:marLeft w:val="0"/>
          <w:marRight w:val="1"/>
          <w:marTop w:val="0"/>
          <w:marBottom w:val="0"/>
          <w:divBdr>
            <w:top w:val="none" w:sz="0" w:space="0" w:color="auto"/>
            <w:left w:val="none" w:sz="0" w:space="0" w:color="auto"/>
            <w:bottom w:val="none" w:sz="0" w:space="0" w:color="auto"/>
            <w:right w:val="none" w:sz="0" w:space="0" w:color="auto"/>
          </w:divBdr>
          <w:divsChild>
            <w:div w:id="1609237271">
              <w:marLeft w:val="0"/>
              <w:marRight w:val="0"/>
              <w:marTop w:val="0"/>
              <w:marBottom w:val="0"/>
              <w:divBdr>
                <w:top w:val="none" w:sz="0" w:space="0" w:color="auto"/>
                <w:left w:val="none" w:sz="0" w:space="0" w:color="auto"/>
                <w:bottom w:val="none" w:sz="0" w:space="0" w:color="auto"/>
                <w:right w:val="none" w:sz="0" w:space="0" w:color="auto"/>
              </w:divBdr>
              <w:divsChild>
                <w:div w:id="134682862">
                  <w:marLeft w:val="0"/>
                  <w:marRight w:val="1"/>
                  <w:marTop w:val="0"/>
                  <w:marBottom w:val="0"/>
                  <w:divBdr>
                    <w:top w:val="none" w:sz="0" w:space="0" w:color="auto"/>
                    <w:left w:val="none" w:sz="0" w:space="0" w:color="auto"/>
                    <w:bottom w:val="none" w:sz="0" w:space="0" w:color="auto"/>
                    <w:right w:val="none" w:sz="0" w:space="0" w:color="auto"/>
                  </w:divBdr>
                  <w:divsChild>
                    <w:div w:id="608776889">
                      <w:marLeft w:val="0"/>
                      <w:marRight w:val="0"/>
                      <w:marTop w:val="0"/>
                      <w:marBottom w:val="0"/>
                      <w:divBdr>
                        <w:top w:val="none" w:sz="0" w:space="0" w:color="auto"/>
                        <w:left w:val="none" w:sz="0" w:space="0" w:color="auto"/>
                        <w:bottom w:val="none" w:sz="0" w:space="0" w:color="auto"/>
                        <w:right w:val="none" w:sz="0" w:space="0" w:color="auto"/>
                      </w:divBdr>
                      <w:divsChild>
                        <w:div w:id="1855536450">
                          <w:marLeft w:val="0"/>
                          <w:marRight w:val="0"/>
                          <w:marTop w:val="0"/>
                          <w:marBottom w:val="0"/>
                          <w:divBdr>
                            <w:top w:val="none" w:sz="0" w:space="0" w:color="auto"/>
                            <w:left w:val="none" w:sz="0" w:space="0" w:color="auto"/>
                            <w:bottom w:val="none" w:sz="0" w:space="0" w:color="auto"/>
                            <w:right w:val="none" w:sz="0" w:space="0" w:color="auto"/>
                          </w:divBdr>
                          <w:divsChild>
                            <w:div w:id="970209367">
                              <w:marLeft w:val="0"/>
                              <w:marRight w:val="0"/>
                              <w:marTop w:val="120"/>
                              <w:marBottom w:val="360"/>
                              <w:divBdr>
                                <w:top w:val="none" w:sz="0" w:space="0" w:color="auto"/>
                                <w:left w:val="none" w:sz="0" w:space="0" w:color="auto"/>
                                <w:bottom w:val="none" w:sz="0" w:space="0" w:color="auto"/>
                                <w:right w:val="none" w:sz="0" w:space="0" w:color="auto"/>
                              </w:divBdr>
                              <w:divsChild>
                                <w:div w:id="50545110">
                                  <w:marLeft w:val="0"/>
                                  <w:marRight w:val="0"/>
                                  <w:marTop w:val="0"/>
                                  <w:marBottom w:val="0"/>
                                  <w:divBdr>
                                    <w:top w:val="none" w:sz="0" w:space="0" w:color="auto"/>
                                    <w:left w:val="none" w:sz="0" w:space="0" w:color="auto"/>
                                    <w:bottom w:val="none" w:sz="0" w:space="0" w:color="auto"/>
                                    <w:right w:val="none" w:sz="0" w:space="0" w:color="auto"/>
                                  </w:divBdr>
                                  <w:divsChild>
                                    <w:div w:id="1084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709120">
      <w:bodyDiv w:val="1"/>
      <w:marLeft w:val="0"/>
      <w:marRight w:val="0"/>
      <w:marTop w:val="0"/>
      <w:marBottom w:val="0"/>
      <w:divBdr>
        <w:top w:val="none" w:sz="0" w:space="0" w:color="auto"/>
        <w:left w:val="none" w:sz="0" w:space="0" w:color="auto"/>
        <w:bottom w:val="none" w:sz="0" w:space="0" w:color="auto"/>
        <w:right w:val="none" w:sz="0" w:space="0" w:color="auto"/>
      </w:divBdr>
      <w:divsChild>
        <w:div w:id="1585917434">
          <w:marLeft w:val="0"/>
          <w:marRight w:val="1"/>
          <w:marTop w:val="0"/>
          <w:marBottom w:val="0"/>
          <w:divBdr>
            <w:top w:val="none" w:sz="0" w:space="0" w:color="auto"/>
            <w:left w:val="none" w:sz="0" w:space="0" w:color="auto"/>
            <w:bottom w:val="none" w:sz="0" w:space="0" w:color="auto"/>
            <w:right w:val="none" w:sz="0" w:space="0" w:color="auto"/>
          </w:divBdr>
          <w:divsChild>
            <w:div w:id="1742289506">
              <w:marLeft w:val="0"/>
              <w:marRight w:val="0"/>
              <w:marTop w:val="0"/>
              <w:marBottom w:val="0"/>
              <w:divBdr>
                <w:top w:val="none" w:sz="0" w:space="0" w:color="auto"/>
                <w:left w:val="none" w:sz="0" w:space="0" w:color="auto"/>
                <w:bottom w:val="none" w:sz="0" w:space="0" w:color="auto"/>
                <w:right w:val="none" w:sz="0" w:space="0" w:color="auto"/>
              </w:divBdr>
              <w:divsChild>
                <w:div w:id="609630858">
                  <w:marLeft w:val="0"/>
                  <w:marRight w:val="1"/>
                  <w:marTop w:val="0"/>
                  <w:marBottom w:val="0"/>
                  <w:divBdr>
                    <w:top w:val="none" w:sz="0" w:space="0" w:color="auto"/>
                    <w:left w:val="none" w:sz="0" w:space="0" w:color="auto"/>
                    <w:bottom w:val="none" w:sz="0" w:space="0" w:color="auto"/>
                    <w:right w:val="none" w:sz="0" w:space="0" w:color="auto"/>
                  </w:divBdr>
                  <w:divsChild>
                    <w:div w:id="1808543194">
                      <w:marLeft w:val="0"/>
                      <w:marRight w:val="0"/>
                      <w:marTop w:val="0"/>
                      <w:marBottom w:val="0"/>
                      <w:divBdr>
                        <w:top w:val="none" w:sz="0" w:space="0" w:color="auto"/>
                        <w:left w:val="none" w:sz="0" w:space="0" w:color="auto"/>
                        <w:bottom w:val="none" w:sz="0" w:space="0" w:color="auto"/>
                        <w:right w:val="none" w:sz="0" w:space="0" w:color="auto"/>
                      </w:divBdr>
                      <w:divsChild>
                        <w:div w:id="1966349790">
                          <w:marLeft w:val="0"/>
                          <w:marRight w:val="0"/>
                          <w:marTop w:val="0"/>
                          <w:marBottom w:val="0"/>
                          <w:divBdr>
                            <w:top w:val="none" w:sz="0" w:space="0" w:color="auto"/>
                            <w:left w:val="none" w:sz="0" w:space="0" w:color="auto"/>
                            <w:bottom w:val="none" w:sz="0" w:space="0" w:color="auto"/>
                            <w:right w:val="none" w:sz="0" w:space="0" w:color="auto"/>
                          </w:divBdr>
                          <w:divsChild>
                            <w:div w:id="536741685">
                              <w:marLeft w:val="0"/>
                              <w:marRight w:val="0"/>
                              <w:marTop w:val="120"/>
                              <w:marBottom w:val="360"/>
                              <w:divBdr>
                                <w:top w:val="none" w:sz="0" w:space="0" w:color="auto"/>
                                <w:left w:val="none" w:sz="0" w:space="0" w:color="auto"/>
                                <w:bottom w:val="none" w:sz="0" w:space="0" w:color="auto"/>
                                <w:right w:val="none" w:sz="0" w:space="0" w:color="auto"/>
                              </w:divBdr>
                              <w:divsChild>
                                <w:div w:id="474228342">
                                  <w:marLeft w:val="0"/>
                                  <w:marRight w:val="0"/>
                                  <w:marTop w:val="0"/>
                                  <w:marBottom w:val="0"/>
                                  <w:divBdr>
                                    <w:top w:val="none" w:sz="0" w:space="0" w:color="auto"/>
                                    <w:left w:val="none" w:sz="0" w:space="0" w:color="auto"/>
                                    <w:bottom w:val="none" w:sz="0" w:space="0" w:color="auto"/>
                                    <w:right w:val="none" w:sz="0" w:space="0" w:color="auto"/>
                                  </w:divBdr>
                                  <w:divsChild>
                                    <w:div w:id="16768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48558">
      <w:bodyDiv w:val="1"/>
      <w:marLeft w:val="0"/>
      <w:marRight w:val="0"/>
      <w:marTop w:val="0"/>
      <w:marBottom w:val="0"/>
      <w:divBdr>
        <w:top w:val="none" w:sz="0" w:space="0" w:color="auto"/>
        <w:left w:val="none" w:sz="0" w:space="0" w:color="auto"/>
        <w:bottom w:val="none" w:sz="0" w:space="0" w:color="auto"/>
        <w:right w:val="none" w:sz="0" w:space="0" w:color="auto"/>
      </w:divBdr>
      <w:divsChild>
        <w:div w:id="450366868">
          <w:marLeft w:val="0"/>
          <w:marRight w:val="1"/>
          <w:marTop w:val="0"/>
          <w:marBottom w:val="0"/>
          <w:divBdr>
            <w:top w:val="none" w:sz="0" w:space="0" w:color="auto"/>
            <w:left w:val="none" w:sz="0" w:space="0" w:color="auto"/>
            <w:bottom w:val="none" w:sz="0" w:space="0" w:color="auto"/>
            <w:right w:val="none" w:sz="0" w:space="0" w:color="auto"/>
          </w:divBdr>
          <w:divsChild>
            <w:div w:id="170880572">
              <w:marLeft w:val="0"/>
              <w:marRight w:val="0"/>
              <w:marTop w:val="0"/>
              <w:marBottom w:val="0"/>
              <w:divBdr>
                <w:top w:val="none" w:sz="0" w:space="0" w:color="auto"/>
                <w:left w:val="none" w:sz="0" w:space="0" w:color="auto"/>
                <w:bottom w:val="none" w:sz="0" w:space="0" w:color="auto"/>
                <w:right w:val="none" w:sz="0" w:space="0" w:color="auto"/>
              </w:divBdr>
              <w:divsChild>
                <w:div w:id="1997293113">
                  <w:marLeft w:val="0"/>
                  <w:marRight w:val="1"/>
                  <w:marTop w:val="0"/>
                  <w:marBottom w:val="0"/>
                  <w:divBdr>
                    <w:top w:val="none" w:sz="0" w:space="0" w:color="auto"/>
                    <w:left w:val="none" w:sz="0" w:space="0" w:color="auto"/>
                    <w:bottom w:val="none" w:sz="0" w:space="0" w:color="auto"/>
                    <w:right w:val="none" w:sz="0" w:space="0" w:color="auto"/>
                  </w:divBdr>
                  <w:divsChild>
                    <w:div w:id="1428885682">
                      <w:marLeft w:val="0"/>
                      <w:marRight w:val="0"/>
                      <w:marTop w:val="0"/>
                      <w:marBottom w:val="0"/>
                      <w:divBdr>
                        <w:top w:val="none" w:sz="0" w:space="0" w:color="auto"/>
                        <w:left w:val="none" w:sz="0" w:space="0" w:color="auto"/>
                        <w:bottom w:val="none" w:sz="0" w:space="0" w:color="auto"/>
                        <w:right w:val="none" w:sz="0" w:space="0" w:color="auto"/>
                      </w:divBdr>
                      <w:divsChild>
                        <w:div w:id="890458827">
                          <w:marLeft w:val="0"/>
                          <w:marRight w:val="0"/>
                          <w:marTop w:val="0"/>
                          <w:marBottom w:val="0"/>
                          <w:divBdr>
                            <w:top w:val="none" w:sz="0" w:space="0" w:color="auto"/>
                            <w:left w:val="none" w:sz="0" w:space="0" w:color="auto"/>
                            <w:bottom w:val="none" w:sz="0" w:space="0" w:color="auto"/>
                            <w:right w:val="none" w:sz="0" w:space="0" w:color="auto"/>
                          </w:divBdr>
                          <w:divsChild>
                            <w:div w:id="495195469">
                              <w:marLeft w:val="0"/>
                              <w:marRight w:val="0"/>
                              <w:marTop w:val="120"/>
                              <w:marBottom w:val="360"/>
                              <w:divBdr>
                                <w:top w:val="none" w:sz="0" w:space="0" w:color="auto"/>
                                <w:left w:val="none" w:sz="0" w:space="0" w:color="auto"/>
                                <w:bottom w:val="none" w:sz="0" w:space="0" w:color="auto"/>
                                <w:right w:val="none" w:sz="0" w:space="0" w:color="auto"/>
                              </w:divBdr>
                              <w:divsChild>
                                <w:div w:id="1418870185">
                                  <w:marLeft w:val="0"/>
                                  <w:marRight w:val="0"/>
                                  <w:marTop w:val="0"/>
                                  <w:marBottom w:val="0"/>
                                  <w:divBdr>
                                    <w:top w:val="none" w:sz="0" w:space="0" w:color="auto"/>
                                    <w:left w:val="none" w:sz="0" w:space="0" w:color="auto"/>
                                    <w:bottom w:val="none" w:sz="0" w:space="0" w:color="auto"/>
                                    <w:right w:val="none" w:sz="0" w:space="0" w:color="auto"/>
                                  </w:divBdr>
                                  <w:divsChild>
                                    <w:div w:id="10754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425718">
      <w:bodyDiv w:val="1"/>
      <w:marLeft w:val="0"/>
      <w:marRight w:val="0"/>
      <w:marTop w:val="0"/>
      <w:marBottom w:val="0"/>
      <w:divBdr>
        <w:top w:val="none" w:sz="0" w:space="0" w:color="auto"/>
        <w:left w:val="none" w:sz="0" w:space="0" w:color="auto"/>
        <w:bottom w:val="none" w:sz="0" w:space="0" w:color="auto"/>
        <w:right w:val="none" w:sz="0" w:space="0" w:color="auto"/>
      </w:divBdr>
      <w:divsChild>
        <w:div w:id="745954099">
          <w:marLeft w:val="0"/>
          <w:marRight w:val="1"/>
          <w:marTop w:val="0"/>
          <w:marBottom w:val="0"/>
          <w:divBdr>
            <w:top w:val="none" w:sz="0" w:space="0" w:color="auto"/>
            <w:left w:val="none" w:sz="0" w:space="0" w:color="auto"/>
            <w:bottom w:val="none" w:sz="0" w:space="0" w:color="auto"/>
            <w:right w:val="none" w:sz="0" w:space="0" w:color="auto"/>
          </w:divBdr>
          <w:divsChild>
            <w:div w:id="1803040720">
              <w:marLeft w:val="0"/>
              <w:marRight w:val="0"/>
              <w:marTop w:val="0"/>
              <w:marBottom w:val="0"/>
              <w:divBdr>
                <w:top w:val="none" w:sz="0" w:space="0" w:color="auto"/>
                <w:left w:val="none" w:sz="0" w:space="0" w:color="auto"/>
                <w:bottom w:val="none" w:sz="0" w:space="0" w:color="auto"/>
                <w:right w:val="none" w:sz="0" w:space="0" w:color="auto"/>
              </w:divBdr>
              <w:divsChild>
                <w:div w:id="992950902">
                  <w:marLeft w:val="0"/>
                  <w:marRight w:val="1"/>
                  <w:marTop w:val="0"/>
                  <w:marBottom w:val="0"/>
                  <w:divBdr>
                    <w:top w:val="none" w:sz="0" w:space="0" w:color="auto"/>
                    <w:left w:val="none" w:sz="0" w:space="0" w:color="auto"/>
                    <w:bottom w:val="none" w:sz="0" w:space="0" w:color="auto"/>
                    <w:right w:val="none" w:sz="0" w:space="0" w:color="auto"/>
                  </w:divBdr>
                  <w:divsChild>
                    <w:div w:id="216355464">
                      <w:marLeft w:val="0"/>
                      <w:marRight w:val="0"/>
                      <w:marTop w:val="0"/>
                      <w:marBottom w:val="0"/>
                      <w:divBdr>
                        <w:top w:val="none" w:sz="0" w:space="0" w:color="auto"/>
                        <w:left w:val="none" w:sz="0" w:space="0" w:color="auto"/>
                        <w:bottom w:val="none" w:sz="0" w:space="0" w:color="auto"/>
                        <w:right w:val="none" w:sz="0" w:space="0" w:color="auto"/>
                      </w:divBdr>
                      <w:divsChild>
                        <w:div w:id="2084521372">
                          <w:marLeft w:val="0"/>
                          <w:marRight w:val="0"/>
                          <w:marTop w:val="0"/>
                          <w:marBottom w:val="0"/>
                          <w:divBdr>
                            <w:top w:val="none" w:sz="0" w:space="0" w:color="auto"/>
                            <w:left w:val="none" w:sz="0" w:space="0" w:color="auto"/>
                            <w:bottom w:val="none" w:sz="0" w:space="0" w:color="auto"/>
                            <w:right w:val="none" w:sz="0" w:space="0" w:color="auto"/>
                          </w:divBdr>
                          <w:divsChild>
                            <w:div w:id="313923328">
                              <w:marLeft w:val="0"/>
                              <w:marRight w:val="0"/>
                              <w:marTop w:val="120"/>
                              <w:marBottom w:val="360"/>
                              <w:divBdr>
                                <w:top w:val="none" w:sz="0" w:space="0" w:color="auto"/>
                                <w:left w:val="none" w:sz="0" w:space="0" w:color="auto"/>
                                <w:bottom w:val="none" w:sz="0" w:space="0" w:color="auto"/>
                                <w:right w:val="none" w:sz="0" w:space="0" w:color="auto"/>
                              </w:divBdr>
                              <w:divsChild>
                                <w:div w:id="1225871700">
                                  <w:marLeft w:val="0"/>
                                  <w:marRight w:val="0"/>
                                  <w:marTop w:val="0"/>
                                  <w:marBottom w:val="0"/>
                                  <w:divBdr>
                                    <w:top w:val="none" w:sz="0" w:space="0" w:color="auto"/>
                                    <w:left w:val="none" w:sz="0" w:space="0" w:color="auto"/>
                                    <w:bottom w:val="none" w:sz="0" w:space="0" w:color="auto"/>
                                    <w:right w:val="none" w:sz="0" w:space="0" w:color="auto"/>
                                  </w:divBdr>
                                  <w:divsChild>
                                    <w:div w:id="5566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2926">
      <w:bodyDiv w:val="1"/>
      <w:marLeft w:val="0"/>
      <w:marRight w:val="0"/>
      <w:marTop w:val="0"/>
      <w:marBottom w:val="0"/>
      <w:divBdr>
        <w:top w:val="none" w:sz="0" w:space="0" w:color="auto"/>
        <w:left w:val="none" w:sz="0" w:space="0" w:color="auto"/>
        <w:bottom w:val="none" w:sz="0" w:space="0" w:color="auto"/>
        <w:right w:val="none" w:sz="0" w:space="0" w:color="auto"/>
      </w:divBdr>
      <w:divsChild>
        <w:div w:id="2004818959">
          <w:marLeft w:val="0"/>
          <w:marRight w:val="1"/>
          <w:marTop w:val="0"/>
          <w:marBottom w:val="0"/>
          <w:divBdr>
            <w:top w:val="none" w:sz="0" w:space="0" w:color="auto"/>
            <w:left w:val="none" w:sz="0" w:space="0" w:color="auto"/>
            <w:bottom w:val="none" w:sz="0" w:space="0" w:color="auto"/>
            <w:right w:val="none" w:sz="0" w:space="0" w:color="auto"/>
          </w:divBdr>
          <w:divsChild>
            <w:div w:id="726953244">
              <w:marLeft w:val="0"/>
              <w:marRight w:val="0"/>
              <w:marTop w:val="0"/>
              <w:marBottom w:val="0"/>
              <w:divBdr>
                <w:top w:val="none" w:sz="0" w:space="0" w:color="auto"/>
                <w:left w:val="none" w:sz="0" w:space="0" w:color="auto"/>
                <w:bottom w:val="none" w:sz="0" w:space="0" w:color="auto"/>
                <w:right w:val="none" w:sz="0" w:space="0" w:color="auto"/>
              </w:divBdr>
              <w:divsChild>
                <w:div w:id="692465568">
                  <w:marLeft w:val="0"/>
                  <w:marRight w:val="1"/>
                  <w:marTop w:val="0"/>
                  <w:marBottom w:val="0"/>
                  <w:divBdr>
                    <w:top w:val="none" w:sz="0" w:space="0" w:color="auto"/>
                    <w:left w:val="none" w:sz="0" w:space="0" w:color="auto"/>
                    <w:bottom w:val="none" w:sz="0" w:space="0" w:color="auto"/>
                    <w:right w:val="none" w:sz="0" w:space="0" w:color="auto"/>
                  </w:divBdr>
                  <w:divsChild>
                    <w:div w:id="1495337619">
                      <w:marLeft w:val="0"/>
                      <w:marRight w:val="0"/>
                      <w:marTop w:val="0"/>
                      <w:marBottom w:val="0"/>
                      <w:divBdr>
                        <w:top w:val="none" w:sz="0" w:space="0" w:color="auto"/>
                        <w:left w:val="none" w:sz="0" w:space="0" w:color="auto"/>
                        <w:bottom w:val="none" w:sz="0" w:space="0" w:color="auto"/>
                        <w:right w:val="none" w:sz="0" w:space="0" w:color="auto"/>
                      </w:divBdr>
                      <w:divsChild>
                        <w:div w:id="789789522">
                          <w:marLeft w:val="0"/>
                          <w:marRight w:val="0"/>
                          <w:marTop w:val="0"/>
                          <w:marBottom w:val="0"/>
                          <w:divBdr>
                            <w:top w:val="none" w:sz="0" w:space="0" w:color="auto"/>
                            <w:left w:val="none" w:sz="0" w:space="0" w:color="auto"/>
                            <w:bottom w:val="none" w:sz="0" w:space="0" w:color="auto"/>
                            <w:right w:val="none" w:sz="0" w:space="0" w:color="auto"/>
                          </w:divBdr>
                          <w:divsChild>
                            <w:div w:id="406803970">
                              <w:marLeft w:val="0"/>
                              <w:marRight w:val="0"/>
                              <w:marTop w:val="120"/>
                              <w:marBottom w:val="360"/>
                              <w:divBdr>
                                <w:top w:val="none" w:sz="0" w:space="0" w:color="auto"/>
                                <w:left w:val="none" w:sz="0" w:space="0" w:color="auto"/>
                                <w:bottom w:val="none" w:sz="0" w:space="0" w:color="auto"/>
                                <w:right w:val="none" w:sz="0" w:space="0" w:color="auto"/>
                              </w:divBdr>
                              <w:divsChild>
                                <w:div w:id="1907379189">
                                  <w:marLeft w:val="0"/>
                                  <w:marRight w:val="0"/>
                                  <w:marTop w:val="0"/>
                                  <w:marBottom w:val="0"/>
                                  <w:divBdr>
                                    <w:top w:val="none" w:sz="0" w:space="0" w:color="auto"/>
                                    <w:left w:val="none" w:sz="0" w:space="0" w:color="auto"/>
                                    <w:bottom w:val="none" w:sz="0" w:space="0" w:color="auto"/>
                                    <w:right w:val="none" w:sz="0" w:space="0" w:color="auto"/>
                                  </w:divBdr>
                                  <w:divsChild>
                                    <w:div w:id="260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5648">
      <w:bodyDiv w:val="1"/>
      <w:marLeft w:val="0"/>
      <w:marRight w:val="0"/>
      <w:marTop w:val="0"/>
      <w:marBottom w:val="0"/>
      <w:divBdr>
        <w:top w:val="none" w:sz="0" w:space="0" w:color="auto"/>
        <w:left w:val="none" w:sz="0" w:space="0" w:color="auto"/>
        <w:bottom w:val="none" w:sz="0" w:space="0" w:color="auto"/>
        <w:right w:val="none" w:sz="0" w:space="0" w:color="auto"/>
      </w:divBdr>
      <w:divsChild>
        <w:div w:id="1391921592">
          <w:marLeft w:val="0"/>
          <w:marRight w:val="1"/>
          <w:marTop w:val="0"/>
          <w:marBottom w:val="0"/>
          <w:divBdr>
            <w:top w:val="none" w:sz="0" w:space="0" w:color="auto"/>
            <w:left w:val="none" w:sz="0" w:space="0" w:color="auto"/>
            <w:bottom w:val="none" w:sz="0" w:space="0" w:color="auto"/>
            <w:right w:val="none" w:sz="0" w:space="0" w:color="auto"/>
          </w:divBdr>
          <w:divsChild>
            <w:div w:id="1338925682">
              <w:marLeft w:val="0"/>
              <w:marRight w:val="0"/>
              <w:marTop w:val="0"/>
              <w:marBottom w:val="0"/>
              <w:divBdr>
                <w:top w:val="none" w:sz="0" w:space="0" w:color="auto"/>
                <w:left w:val="none" w:sz="0" w:space="0" w:color="auto"/>
                <w:bottom w:val="none" w:sz="0" w:space="0" w:color="auto"/>
                <w:right w:val="none" w:sz="0" w:space="0" w:color="auto"/>
              </w:divBdr>
              <w:divsChild>
                <w:div w:id="243028409">
                  <w:marLeft w:val="0"/>
                  <w:marRight w:val="1"/>
                  <w:marTop w:val="0"/>
                  <w:marBottom w:val="0"/>
                  <w:divBdr>
                    <w:top w:val="none" w:sz="0" w:space="0" w:color="auto"/>
                    <w:left w:val="none" w:sz="0" w:space="0" w:color="auto"/>
                    <w:bottom w:val="none" w:sz="0" w:space="0" w:color="auto"/>
                    <w:right w:val="none" w:sz="0" w:space="0" w:color="auto"/>
                  </w:divBdr>
                  <w:divsChild>
                    <w:div w:id="1274704230">
                      <w:marLeft w:val="0"/>
                      <w:marRight w:val="0"/>
                      <w:marTop w:val="0"/>
                      <w:marBottom w:val="0"/>
                      <w:divBdr>
                        <w:top w:val="none" w:sz="0" w:space="0" w:color="auto"/>
                        <w:left w:val="none" w:sz="0" w:space="0" w:color="auto"/>
                        <w:bottom w:val="none" w:sz="0" w:space="0" w:color="auto"/>
                        <w:right w:val="none" w:sz="0" w:space="0" w:color="auto"/>
                      </w:divBdr>
                      <w:divsChild>
                        <w:div w:id="2111315095">
                          <w:marLeft w:val="0"/>
                          <w:marRight w:val="0"/>
                          <w:marTop w:val="0"/>
                          <w:marBottom w:val="0"/>
                          <w:divBdr>
                            <w:top w:val="none" w:sz="0" w:space="0" w:color="auto"/>
                            <w:left w:val="none" w:sz="0" w:space="0" w:color="auto"/>
                            <w:bottom w:val="none" w:sz="0" w:space="0" w:color="auto"/>
                            <w:right w:val="none" w:sz="0" w:space="0" w:color="auto"/>
                          </w:divBdr>
                          <w:divsChild>
                            <w:div w:id="616379038">
                              <w:marLeft w:val="0"/>
                              <w:marRight w:val="0"/>
                              <w:marTop w:val="120"/>
                              <w:marBottom w:val="360"/>
                              <w:divBdr>
                                <w:top w:val="none" w:sz="0" w:space="0" w:color="auto"/>
                                <w:left w:val="none" w:sz="0" w:space="0" w:color="auto"/>
                                <w:bottom w:val="none" w:sz="0" w:space="0" w:color="auto"/>
                                <w:right w:val="none" w:sz="0" w:space="0" w:color="auto"/>
                              </w:divBdr>
                              <w:divsChild>
                                <w:div w:id="194657752">
                                  <w:marLeft w:val="0"/>
                                  <w:marRight w:val="0"/>
                                  <w:marTop w:val="0"/>
                                  <w:marBottom w:val="0"/>
                                  <w:divBdr>
                                    <w:top w:val="none" w:sz="0" w:space="0" w:color="auto"/>
                                    <w:left w:val="none" w:sz="0" w:space="0" w:color="auto"/>
                                    <w:bottom w:val="none" w:sz="0" w:space="0" w:color="auto"/>
                                    <w:right w:val="none" w:sz="0" w:space="0" w:color="auto"/>
                                  </w:divBdr>
                                  <w:divsChild>
                                    <w:div w:id="243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405610">
      <w:bodyDiv w:val="1"/>
      <w:marLeft w:val="0"/>
      <w:marRight w:val="0"/>
      <w:marTop w:val="0"/>
      <w:marBottom w:val="0"/>
      <w:divBdr>
        <w:top w:val="none" w:sz="0" w:space="0" w:color="auto"/>
        <w:left w:val="none" w:sz="0" w:space="0" w:color="auto"/>
        <w:bottom w:val="none" w:sz="0" w:space="0" w:color="auto"/>
        <w:right w:val="none" w:sz="0" w:space="0" w:color="auto"/>
      </w:divBdr>
      <w:divsChild>
        <w:div w:id="320622470">
          <w:marLeft w:val="0"/>
          <w:marRight w:val="1"/>
          <w:marTop w:val="0"/>
          <w:marBottom w:val="0"/>
          <w:divBdr>
            <w:top w:val="none" w:sz="0" w:space="0" w:color="auto"/>
            <w:left w:val="none" w:sz="0" w:space="0" w:color="auto"/>
            <w:bottom w:val="none" w:sz="0" w:space="0" w:color="auto"/>
            <w:right w:val="none" w:sz="0" w:space="0" w:color="auto"/>
          </w:divBdr>
          <w:divsChild>
            <w:div w:id="1212234867">
              <w:marLeft w:val="0"/>
              <w:marRight w:val="0"/>
              <w:marTop w:val="0"/>
              <w:marBottom w:val="0"/>
              <w:divBdr>
                <w:top w:val="none" w:sz="0" w:space="0" w:color="auto"/>
                <w:left w:val="none" w:sz="0" w:space="0" w:color="auto"/>
                <w:bottom w:val="none" w:sz="0" w:space="0" w:color="auto"/>
                <w:right w:val="none" w:sz="0" w:space="0" w:color="auto"/>
              </w:divBdr>
              <w:divsChild>
                <w:div w:id="2064673941">
                  <w:marLeft w:val="0"/>
                  <w:marRight w:val="1"/>
                  <w:marTop w:val="0"/>
                  <w:marBottom w:val="0"/>
                  <w:divBdr>
                    <w:top w:val="none" w:sz="0" w:space="0" w:color="auto"/>
                    <w:left w:val="none" w:sz="0" w:space="0" w:color="auto"/>
                    <w:bottom w:val="none" w:sz="0" w:space="0" w:color="auto"/>
                    <w:right w:val="none" w:sz="0" w:space="0" w:color="auto"/>
                  </w:divBdr>
                  <w:divsChild>
                    <w:div w:id="2015103960">
                      <w:marLeft w:val="0"/>
                      <w:marRight w:val="0"/>
                      <w:marTop w:val="0"/>
                      <w:marBottom w:val="0"/>
                      <w:divBdr>
                        <w:top w:val="none" w:sz="0" w:space="0" w:color="auto"/>
                        <w:left w:val="none" w:sz="0" w:space="0" w:color="auto"/>
                        <w:bottom w:val="none" w:sz="0" w:space="0" w:color="auto"/>
                        <w:right w:val="none" w:sz="0" w:space="0" w:color="auto"/>
                      </w:divBdr>
                      <w:divsChild>
                        <w:div w:id="1013071736">
                          <w:marLeft w:val="0"/>
                          <w:marRight w:val="0"/>
                          <w:marTop w:val="0"/>
                          <w:marBottom w:val="0"/>
                          <w:divBdr>
                            <w:top w:val="none" w:sz="0" w:space="0" w:color="auto"/>
                            <w:left w:val="none" w:sz="0" w:space="0" w:color="auto"/>
                            <w:bottom w:val="none" w:sz="0" w:space="0" w:color="auto"/>
                            <w:right w:val="none" w:sz="0" w:space="0" w:color="auto"/>
                          </w:divBdr>
                          <w:divsChild>
                            <w:div w:id="981040015">
                              <w:marLeft w:val="0"/>
                              <w:marRight w:val="0"/>
                              <w:marTop w:val="120"/>
                              <w:marBottom w:val="360"/>
                              <w:divBdr>
                                <w:top w:val="none" w:sz="0" w:space="0" w:color="auto"/>
                                <w:left w:val="none" w:sz="0" w:space="0" w:color="auto"/>
                                <w:bottom w:val="none" w:sz="0" w:space="0" w:color="auto"/>
                                <w:right w:val="none" w:sz="0" w:space="0" w:color="auto"/>
                              </w:divBdr>
                              <w:divsChild>
                                <w:div w:id="1189295256">
                                  <w:marLeft w:val="0"/>
                                  <w:marRight w:val="0"/>
                                  <w:marTop w:val="0"/>
                                  <w:marBottom w:val="0"/>
                                  <w:divBdr>
                                    <w:top w:val="none" w:sz="0" w:space="0" w:color="auto"/>
                                    <w:left w:val="none" w:sz="0" w:space="0" w:color="auto"/>
                                    <w:bottom w:val="none" w:sz="0" w:space="0" w:color="auto"/>
                                    <w:right w:val="none" w:sz="0" w:space="0" w:color="auto"/>
                                  </w:divBdr>
                                  <w:divsChild>
                                    <w:div w:id="13158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931002">
      <w:bodyDiv w:val="1"/>
      <w:marLeft w:val="0"/>
      <w:marRight w:val="0"/>
      <w:marTop w:val="0"/>
      <w:marBottom w:val="0"/>
      <w:divBdr>
        <w:top w:val="none" w:sz="0" w:space="0" w:color="auto"/>
        <w:left w:val="none" w:sz="0" w:space="0" w:color="auto"/>
        <w:bottom w:val="none" w:sz="0" w:space="0" w:color="auto"/>
        <w:right w:val="none" w:sz="0" w:space="0" w:color="auto"/>
      </w:divBdr>
      <w:divsChild>
        <w:div w:id="1812164151">
          <w:marLeft w:val="0"/>
          <w:marRight w:val="1"/>
          <w:marTop w:val="0"/>
          <w:marBottom w:val="0"/>
          <w:divBdr>
            <w:top w:val="none" w:sz="0" w:space="0" w:color="auto"/>
            <w:left w:val="none" w:sz="0" w:space="0" w:color="auto"/>
            <w:bottom w:val="none" w:sz="0" w:space="0" w:color="auto"/>
            <w:right w:val="none" w:sz="0" w:space="0" w:color="auto"/>
          </w:divBdr>
          <w:divsChild>
            <w:div w:id="1558394683">
              <w:marLeft w:val="0"/>
              <w:marRight w:val="0"/>
              <w:marTop w:val="0"/>
              <w:marBottom w:val="0"/>
              <w:divBdr>
                <w:top w:val="none" w:sz="0" w:space="0" w:color="auto"/>
                <w:left w:val="none" w:sz="0" w:space="0" w:color="auto"/>
                <w:bottom w:val="none" w:sz="0" w:space="0" w:color="auto"/>
                <w:right w:val="none" w:sz="0" w:space="0" w:color="auto"/>
              </w:divBdr>
              <w:divsChild>
                <w:div w:id="1603688443">
                  <w:marLeft w:val="0"/>
                  <w:marRight w:val="1"/>
                  <w:marTop w:val="0"/>
                  <w:marBottom w:val="0"/>
                  <w:divBdr>
                    <w:top w:val="none" w:sz="0" w:space="0" w:color="auto"/>
                    <w:left w:val="none" w:sz="0" w:space="0" w:color="auto"/>
                    <w:bottom w:val="none" w:sz="0" w:space="0" w:color="auto"/>
                    <w:right w:val="none" w:sz="0" w:space="0" w:color="auto"/>
                  </w:divBdr>
                  <w:divsChild>
                    <w:div w:id="46422465">
                      <w:marLeft w:val="0"/>
                      <w:marRight w:val="0"/>
                      <w:marTop w:val="0"/>
                      <w:marBottom w:val="0"/>
                      <w:divBdr>
                        <w:top w:val="none" w:sz="0" w:space="0" w:color="auto"/>
                        <w:left w:val="none" w:sz="0" w:space="0" w:color="auto"/>
                        <w:bottom w:val="none" w:sz="0" w:space="0" w:color="auto"/>
                        <w:right w:val="none" w:sz="0" w:space="0" w:color="auto"/>
                      </w:divBdr>
                      <w:divsChild>
                        <w:div w:id="755903661">
                          <w:marLeft w:val="0"/>
                          <w:marRight w:val="0"/>
                          <w:marTop w:val="0"/>
                          <w:marBottom w:val="0"/>
                          <w:divBdr>
                            <w:top w:val="none" w:sz="0" w:space="0" w:color="auto"/>
                            <w:left w:val="none" w:sz="0" w:space="0" w:color="auto"/>
                            <w:bottom w:val="none" w:sz="0" w:space="0" w:color="auto"/>
                            <w:right w:val="none" w:sz="0" w:space="0" w:color="auto"/>
                          </w:divBdr>
                          <w:divsChild>
                            <w:div w:id="1714500529">
                              <w:marLeft w:val="0"/>
                              <w:marRight w:val="0"/>
                              <w:marTop w:val="120"/>
                              <w:marBottom w:val="360"/>
                              <w:divBdr>
                                <w:top w:val="none" w:sz="0" w:space="0" w:color="auto"/>
                                <w:left w:val="none" w:sz="0" w:space="0" w:color="auto"/>
                                <w:bottom w:val="none" w:sz="0" w:space="0" w:color="auto"/>
                                <w:right w:val="none" w:sz="0" w:space="0" w:color="auto"/>
                              </w:divBdr>
                              <w:divsChild>
                                <w:div w:id="790981769">
                                  <w:marLeft w:val="0"/>
                                  <w:marRight w:val="0"/>
                                  <w:marTop w:val="0"/>
                                  <w:marBottom w:val="0"/>
                                  <w:divBdr>
                                    <w:top w:val="none" w:sz="0" w:space="0" w:color="auto"/>
                                    <w:left w:val="none" w:sz="0" w:space="0" w:color="auto"/>
                                    <w:bottom w:val="none" w:sz="0" w:space="0" w:color="auto"/>
                                    <w:right w:val="none" w:sz="0" w:space="0" w:color="auto"/>
                                  </w:divBdr>
                                  <w:divsChild>
                                    <w:div w:id="6798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141492">
      <w:bodyDiv w:val="1"/>
      <w:marLeft w:val="0"/>
      <w:marRight w:val="0"/>
      <w:marTop w:val="0"/>
      <w:marBottom w:val="0"/>
      <w:divBdr>
        <w:top w:val="none" w:sz="0" w:space="0" w:color="auto"/>
        <w:left w:val="none" w:sz="0" w:space="0" w:color="auto"/>
        <w:bottom w:val="none" w:sz="0" w:space="0" w:color="auto"/>
        <w:right w:val="none" w:sz="0" w:space="0" w:color="auto"/>
      </w:divBdr>
      <w:divsChild>
        <w:div w:id="1564176204">
          <w:marLeft w:val="0"/>
          <w:marRight w:val="1"/>
          <w:marTop w:val="0"/>
          <w:marBottom w:val="0"/>
          <w:divBdr>
            <w:top w:val="none" w:sz="0" w:space="0" w:color="auto"/>
            <w:left w:val="none" w:sz="0" w:space="0" w:color="auto"/>
            <w:bottom w:val="none" w:sz="0" w:space="0" w:color="auto"/>
            <w:right w:val="none" w:sz="0" w:space="0" w:color="auto"/>
          </w:divBdr>
          <w:divsChild>
            <w:div w:id="1476068371">
              <w:marLeft w:val="0"/>
              <w:marRight w:val="0"/>
              <w:marTop w:val="0"/>
              <w:marBottom w:val="0"/>
              <w:divBdr>
                <w:top w:val="none" w:sz="0" w:space="0" w:color="auto"/>
                <w:left w:val="none" w:sz="0" w:space="0" w:color="auto"/>
                <w:bottom w:val="none" w:sz="0" w:space="0" w:color="auto"/>
                <w:right w:val="none" w:sz="0" w:space="0" w:color="auto"/>
              </w:divBdr>
              <w:divsChild>
                <w:div w:id="1393238965">
                  <w:marLeft w:val="0"/>
                  <w:marRight w:val="1"/>
                  <w:marTop w:val="0"/>
                  <w:marBottom w:val="0"/>
                  <w:divBdr>
                    <w:top w:val="none" w:sz="0" w:space="0" w:color="auto"/>
                    <w:left w:val="none" w:sz="0" w:space="0" w:color="auto"/>
                    <w:bottom w:val="none" w:sz="0" w:space="0" w:color="auto"/>
                    <w:right w:val="none" w:sz="0" w:space="0" w:color="auto"/>
                  </w:divBdr>
                  <w:divsChild>
                    <w:div w:id="1251546276">
                      <w:marLeft w:val="0"/>
                      <w:marRight w:val="0"/>
                      <w:marTop w:val="0"/>
                      <w:marBottom w:val="0"/>
                      <w:divBdr>
                        <w:top w:val="none" w:sz="0" w:space="0" w:color="auto"/>
                        <w:left w:val="none" w:sz="0" w:space="0" w:color="auto"/>
                        <w:bottom w:val="none" w:sz="0" w:space="0" w:color="auto"/>
                        <w:right w:val="none" w:sz="0" w:space="0" w:color="auto"/>
                      </w:divBdr>
                      <w:divsChild>
                        <w:div w:id="685445847">
                          <w:marLeft w:val="0"/>
                          <w:marRight w:val="0"/>
                          <w:marTop w:val="0"/>
                          <w:marBottom w:val="0"/>
                          <w:divBdr>
                            <w:top w:val="none" w:sz="0" w:space="0" w:color="auto"/>
                            <w:left w:val="none" w:sz="0" w:space="0" w:color="auto"/>
                            <w:bottom w:val="none" w:sz="0" w:space="0" w:color="auto"/>
                            <w:right w:val="none" w:sz="0" w:space="0" w:color="auto"/>
                          </w:divBdr>
                          <w:divsChild>
                            <w:div w:id="1288047157">
                              <w:marLeft w:val="0"/>
                              <w:marRight w:val="0"/>
                              <w:marTop w:val="120"/>
                              <w:marBottom w:val="360"/>
                              <w:divBdr>
                                <w:top w:val="none" w:sz="0" w:space="0" w:color="auto"/>
                                <w:left w:val="none" w:sz="0" w:space="0" w:color="auto"/>
                                <w:bottom w:val="none" w:sz="0" w:space="0" w:color="auto"/>
                                <w:right w:val="none" w:sz="0" w:space="0" w:color="auto"/>
                              </w:divBdr>
                              <w:divsChild>
                                <w:div w:id="247739351">
                                  <w:marLeft w:val="0"/>
                                  <w:marRight w:val="0"/>
                                  <w:marTop w:val="0"/>
                                  <w:marBottom w:val="0"/>
                                  <w:divBdr>
                                    <w:top w:val="none" w:sz="0" w:space="0" w:color="auto"/>
                                    <w:left w:val="none" w:sz="0" w:space="0" w:color="auto"/>
                                    <w:bottom w:val="none" w:sz="0" w:space="0" w:color="auto"/>
                                    <w:right w:val="none" w:sz="0" w:space="0" w:color="auto"/>
                                  </w:divBdr>
                                  <w:divsChild>
                                    <w:div w:id="3056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531503">
      <w:bodyDiv w:val="1"/>
      <w:marLeft w:val="0"/>
      <w:marRight w:val="0"/>
      <w:marTop w:val="0"/>
      <w:marBottom w:val="0"/>
      <w:divBdr>
        <w:top w:val="none" w:sz="0" w:space="0" w:color="auto"/>
        <w:left w:val="none" w:sz="0" w:space="0" w:color="auto"/>
        <w:bottom w:val="none" w:sz="0" w:space="0" w:color="auto"/>
        <w:right w:val="none" w:sz="0" w:space="0" w:color="auto"/>
      </w:divBdr>
    </w:div>
    <w:div w:id="1788234180">
      <w:bodyDiv w:val="1"/>
      <w:marLeft w:val="0"/>
      <w:marRight w:val="0"/>
      <w:marTop w:val="0"/>
      <w:marBottom w:val="0"/>
      <w:divBdr>
        <w:top w:val="none" w:sz="0" w:space="0" w:color="auto"/>
        <w:left w:val="none" w:sz="0" w:space="0" w:color="auto"/>
        <w:bottom w:val="none" w:sz="0" w:space="0" w:color="auto"/>
        <w:right w:val="none" w:sz="0" w:space="0" w:color="auto"/>
      </w:divBdr>
      <w:divsChild>
        <w:div w:id="1652171544">
          <w:marLeft w:val="0"/>
          <w:marRight w:val="1"/>
          <w:marTop w:val="0"/>
          <w:marBottom w:val="0"/>
          <w:divBdr>
            <w:top w:val="none" w:sz="0" w:space="0" w:color="auto"/>
            <w:left w:val="none" w:sz="0" w:space="0" w:color="auto"/>
            <w:bottom w:val="none" w:sz="0" w:space="0" w:color="auto"/>
            <w:right w:val="none" w:sz="0" w:space="0" w:color="auto"/>
          </w:divBdr>
          <w:divsChild>
            <w:div w:id="1636523010">
              <w:marLeft w:val="0"/>
              <w:marRight w:val="0"/>
              <w:marTop w:val="0"/>
              <w:marBottom w:val="0"/>
              <w:divBdr>
                <w:top w:val="none" w:sz="0" w:space="0" w:color="auto"/>
                <w:left w:val="none" w:sz="0" w:space="0" w:color="auto"/>
                <w:bottom w:val="none" w:sz="0" w:space="0" w:color="auto"/>
                <w:right w:val="none" w:sz="0" w:space="0" w:color="auto"/>
              </w:divBdr>
              <w:divsChild>
                <w:div w:id="1946499452">
                  <w:marLeft w:val="0"/>
                  <w:marRight w:val="1"/>
                  <w:marTop w:val="0"/>
                  <w:marBottom w:val="0"/>
                  <w:divBdr>
                    <w:top w:val="none" w:sz="0" w:space="0" w:color="auto"/>
                    <w:left w:val="none" w:sz="0" w:space="0" w:color="auto"/>
                    <w:bottom w:val="none" w:sz="0" w:space="0" w:color="auto"/>
                    <w:right w:val="none" w:sz="0" w:space="0" w:color="auto"/>
                  </w:divBdr>
                  <w:divsChild>
                    <w:div w:id="1234850414">
                      <w:marLeft w:val="0"/>
                      <w:marRight w:val="0"/>
                      <w:marTop w:val="0"/>
                      <w:marBottom w:val="0"/>
                      <w:divBdr>
                        <w:top w:val="none" w:sz="0" w:space="0" w:color="auto"/>
                        <w:left w:val="none" w:sz="0" w:space="0" w:color="auto"/>
                        <w:bottom w:val="none" w:sz="0" w:space="0" w:color="auto"/>
                        <w:right w:val="none" w:sz="0" w:space="0" w:color="auto"/>
                      </w:divBdr>
                      <w:divsChild>
                        <w:div w:id="1767337516">
                          <w:marLeft w:val="0"/>
                          <w:marRight w:val="0"/>
                          <w:marTop w:val="0"/>
                          <w:marBottom w:val="0"/>
                          <w:divBdr>
                            <w:top w:val="none" w:sz="0" w:space="0" w:color="auto"/>
                            <w:left w:val="none" w:sz="0" w:space="0" w:color="auto"/>
                            <w:bottom w:val="none" w:sz="0" w:space="0" w:color="auto"/>
                            <w:right w:val="none" w:sz="0" w:space="0" w:color="auto"/>
                          </w:divBdr>
                          <w:divsChild>
                            <w:div w:id="1559243371">
                              <w:marLeft w:val="0"/>
                              <w:marRight w:val="0"/>
                              <w:marTop w:val="120"/>
                              <w:marBottom w:val="360"/>
                              <w:divBdr>
                                <w:top w:val="none" w:sz="0" w:space="0" w:color="auto"/>
                                <w:left w:val="none" w:sz="0" w:space="0" w:color="auto"/>
                                <w:bottom w:val="none" w:sz="0" w:space="0" w:color="auto"/>
                                <w:right w:val="none" w:sz="0" w:space="0" w:color="auto"/>
                              </w:divBdr>
                              <w:divsChild>
                                <w:div w:id="727874798">
                                  <w:marLeft w:val="0"/>
                                  <w:marRight w:val="0"/>
                                  <w:marTop w:val="0"/>
                                  <w:marBottom w:val="0"/>
                                  <w:divBdr>
                                    <w:top w:val="none" w:sz="0" w:space="0" w:color="auto"/>
                                    <w:left w:val="none" w:sz="0" w:space="0" w:color="auto"/>
                                    <w:bottom w:val="none" w:sz="0" w:space="0" w:color="auto"/>
                                    <w:right w:val="none" w:sz="0" w:space="0" w:color="auto"/>
                                  </w:divBdr>
                                  <w:divsChild>
                                    <w:div w:id="1263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777734">
      <w:bodyDiv w:val="1"/>
      <w:marLeft w:val="0"/>
      <w:marRight w:val="0"/>
      <w:marTop w:val="0"/>
      <w:marBottom w:val="0"/>
      <w:divBdr>
        <w:top w:val="none" w:sz="0" w:space="0" w:color="auto"/>
        <w:left w:val="none" w:sz="0" w:space="0" w:color="auto"/>
        <w:bottom w:val="none" w:sz="0" w:space="0" w:color="auto"/>
        <w:right w:val="none" w:sz="0" w:space="0" w:color="auto"/>
      </w:divBdr>
      <w:divsChild>
        <w:div w:id="1205942525">
          <w:marLeft w:val="0"/>
          <w:marRight w:val="1"/>
          <w:marTop w:val="0"/>
          <w:marBottom w:val="0"/>
          <w:divBdr>
            <w:top w:val="none" w:sz="0" w:space="0" w:color="auto"/>
            <w:left w:val="none" w:sz="0" w:space="0" w:color="auto"/>
            <w:bottom w:val="none" w:sz="0" w:space="0" w:color="auto"/>
            <w:right w:val="none" w:sz="0" w:space="0" w:color="auto"/>
          </w:divBdr>
          <w:divsChild>
            <w:div w:id="1481144647">
              <w:marLeft w:val="0"/>
              <w:marRight w:val="0"/>
              <w:marTop w:val="0"/>
              <w:marBottom w:val="0"/>
              <w:divBdr>
                <w:top w:val="none" w:sz="0" w:space="0" w:color="auto"/>
                <w:left w:val="none" w:sz="0" w:space="0" w:color="auto"/>
                <w:bottom w:val="none" w:sz="0" w:space="0" w:color="auto"/>
                <w:right w:val="none" w:sz="0" w:space="0" w:color="auto"/>
              </w:divBdr>
              <w:divsChild>
                <w:div w:id="853954194">
                  <w:marLeft w:val="0"/>
                  <w:marRight w:val="1"/>
                  <w:marTop w:val="0"/>
                  <w:marBottom w:val="0"/>
                  <w:divBdr>
                    <w:top w:val="none" w:sz="0" w:space="0" w:color="auto"/>
                    <w:left w:val="none" w:sz="0" w:space="0" w:color="auto"/>
                    <w:bottom w:val="none" w:sz="0" w:space="0" w:color="auto"/>
                    <w:right w:val="none" w:sz="0" w:space="0" w:color="auto"/>
                  </w:divBdr>
                  <w:divsChild>
                    <w:div w:id="1558928171">
                      <w:marLeft w:val="0"/>
                      <w:marRight w:val="0"/>
                      <w:marTop w:val="0"/>
                      <w:marBottom w:val="0"/>
                      <w:divBdr>
                        <w:top w:val="none" w:sz="0" w:space="0" w:color="auto"/>
                        <w:left w:val="none" w:sz="0" w:space="0" w:color="auto"/>
                        <w:bottom w:val="none" w:sz="0" w:space="0" w:color="auto"/>
                        <w:right w:val="none" w:sz="0" w:space="0" w:color="auto"/>
                      </w:divBdr>
                      <w:divsChild>
                        <w:div w:id="349920502">
                          <w:marLeft w:val="0"/>
                          <w:marRight w:val="0"/>
                          <w:marTop w:val="0"/>
                          <w:marBottom w:val="0"/>
                          <w:divBdr>
                            <w:top w:val="none" w:sz="0" w:space="0" w:color="auto"/>
                            <w:left w:val="none" w:sz="0" w:space="0" w:color="auto"/>
                            <w:bottom w:val="none" w:sz="0" w:space="0" w:color="auto"/>
                            <w:right w:val="none" w:sz="0" w:space="0" w:color="auto"/>
                          </w:divBdr>
                          <w:divsChild>
                            <w:div w:id="856892085">
                              <w:marLeft w:val="0"/>
                              <w:marRight w:val="0"/>
                              <w:marTop w:val="120"/>
                              <w:marBottom w:val="360"/>
                              <w:divBdr>
                                <w:top w:val="none" w:sz="0" w:space="0" w:color="auto"/>
                                <w:left w:val="none" w:sz="0" w:space="0" w:color="auto"/>
                                <w:bottom w:val="none" w:sz="0" w:space="0" w:color="auto"/>
                                <w:right w:val="none" w:sz="0" w:space="0" w:color="auto"/>
                              </w:divBdr>
                              <w:divsChild>
                                <w:div w:id="299654175">
                                  <w:marLeft w:val="0"/>
                                  <w:marRight w:val="0"/>
                                  <w:marTop w:val="0"/>
                                  <w:marBottom w:val="0"/>
                                  <w:divBdr>
                                    <w:top w:val="none" w:sz="0" w:space="0" w:color="auto"/>
                                    <w:left w:val="none" w:sz="0" w:space="0" w:color="auto"/>
                                    <w:bottom w:val="none" w:sz="0" w:space="0" w:color="auto"/>
                                    <w:right w:val="none" w:sz="0" w:space="0" w:color="auto"/>
                                  </w:divBdr>
                                  <w:divsChild>
                                    <w:div w:id="7207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098160">
      <w:bodyDiv w:val="1"/>
      <w:marLeft w:val="0"/>
      <w:marRight w:val="0"/>
      <w:marTop w:val="0"/>
      <w:marBottom w:val="0"/>
      <w:divBdr>
        <w:top w:val="none" w:sz="0" w:space="0" w:color="auto"/>
        <w:left w:val="none" w:sz="0" w:space="0" w:color="auto"/>
        <w:bottom w:val="none" w:sz="0" w:space="0" w:color="auto"/>
        <w:right w:val="none" w:sz="0" w:space="0" w:color="auto"/>
      </w:divBdr>
      <w:divsChild>
        <w:div w:id="987439713">
          <w:marLeft w:val="0"/>
          <w:marRight w:val="1"/>
          <w:marTop w:val="0"/>
          <w:marBottom w:val="0"/>
          <w:divBdr>
            <w:top w:val="none" w:sz="0" w:space="0" w:color="auto"/>
            <w:left w:val="none" w:sz="0" w:space="0" w:color="auto"/>
            <w:bottom w:val="none" w:sz="0" w:space="0" w:color="auto"/>
            <w:right w:val="none" w:sz="0" w:space="0" w:color="auto"/>
          </w:divBdr>
          <w:divsChild>
            <w:div w:id="1739328801">
              <w:marLeft w:val="0"/>
              <w:marRight w:val="0"/>
              <w:marTop w:val="0"/>
              <w:marBottom w:val="0"/>
              <w:divBdr>
                <w:top w:val="none" w:sz="0" w:space="0" w:color="auto"/>
                <w:left w:val="none" w:sz="0" w:space="0" w:color="auto"/>
                <w:bottom w:val="none" w:sz="0" w:space="0" w:color="auto"/>
                <w:right w:val="none" w:sz="0" w:space="0" w:color="auto"/>
              </w:divBdr>
              <w:divsChild>
                <w:div w:id="2010520637">
                  <w:marLeft w:val="0"/>
                  <w:marRight w:val="1"/>
                  <w:marTop w:val="0"/>
                  <w:marBottom w:val="0"/>
                  <w:divBdr>
                    <w:top w:val="none" w:sz="0" w:space="0" w:color="auto"/>
                    <w:left w:val="none" w:sz="0" w:space="0" w:color="auto"/>
                    <w:bottom w:val="none" w:sz="0" w:space="0" w:color="auto"/>
                    <w:right w:val="none" w:sz="0" w:space="0" w:color="auto"/>
                  </w:divBdr>
                  <w:divsChild>
                    <w:div w:id="1266964446">
                      <w:marLeft w:val="0"/>
                      <w:marRight w:val="0"/>
                      <w:marTop w:val="0"/>
                      <w:marBottom w:val="0"/>
                      <w:divBdr>
                        <w:top w:val="none" w:sz="0" w:space="0" w:color="auto"/>
                        <w:left w:val="none" w:sz="0" w:space="0" w:color="auto"/>
                        <w:bottom w:val="none" w:sz="0" w:space="0" w:color="auto"/>
                        <w:right w:val="none" w:sz="0" w:space="0" w:color="auto"/>
                      </w:divBdr>
                      <w:divsChild>
                        <w:div w:id="2091269293">
                          <w:marLeft w:val="0"/>
                          <w:marRight w:val="0"/>
                          <w:marTop w:val="0"/>
                          <w:marBottom w:val="0"/>
                          <w:divBdr>
                            <w:top w:val="none" w:sz="0" w:space="0" w:color="auto"/>
                            <w:left w:val="none" w:sz="0" w:space="0" w:color="auto"/>
                            <w:bottom w:val="none" w:sz="0" w:space="0" w:color="auto"/>
                            <w:right w:val="none" w:sz="0" w:space="0" w:color="auto"/>
                          </w:divBdr>
                          <w:divsChild>
                            <w:div w:id="1559390555">
                              <w:marLeft w:val="0"/>
                              <w:marRight w:val="0"/>
                              <w:marTop w:val="120"/>
                              <w:marBottom w:val="360"/>
                              <w:divBdr>
                                <w:top w:val="none" w:sz="0" w:space="0" w:color="auto"/>
                                <w:left w:val="none" w:sz="0" w:space="0" w:color="auto"/>
                                <w:bottom w:val="none" w:sz="0" w:space="0" w:color="auto"/>
                                <w:right w:val="none" w:sz="0" w:space="0" w:color="auto"/>
                              </w:divBdr>
                              <w:divsChild>
                                <w:div w:id="555090029">
                                  <w:marLeft w:val="0"/>
                                  <w:marRight w:val="0"/>
                                  <w:marTop w:val="0"/>
                                  <w:marBottom w:val="0"/>
                                  <w:divBdr>
                                    <w:top w:val="none" w:sz="0" w:space="0" w:color="auto"/>
                                    <w:left w:val="none" w:sz="0" w:space="0" w:color="auto"/>
                                    <w:bottom w:val="none" w:sz="0" w:space="0" w:color="auto"/>
                                    <w:right w:val="none" w:sz="0" w:space="0" w:color="auto"/>
                                  </w:divBdr>
                                  <w:divsChild>
                                    <w:div w:id="18105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142837">
      <w:bodyDiv w:val="1"/>
      <w:marLeft w:val="0"/>
      <w:marRight w:val="0"/>
      <w:marTop w:val="0"/>
      <w:marBottom w:val="0"/>
      <w:divBdr>
        <w:top w:val="none" w:sz="0" w:space="0" w:color="auto"/>
        <w:left w:val="none" w:sz="0" w:space="0" w:color="auto"/>
        <w:bottom w:val="none" w:sz="0" w:space="0" w:color="auto"/>
        <w:right w:val="none" w:sz="0" w:space="0" w:color="auto"/>
      </w:divBdr>
      <w:divsChild>
        <w:div w:id="641155830">
          <w:marLeft w:val="0"/>
          <w:marRight w:val="1"/>
          <w:marTop w:val="0"/>
          <w:marBottom w:val="0"/>
          <w:divBdr>
            <w:top w:val="none" w:sz="0" w:space="0" w:color="auto"/>
            <w:left w:val="none" w:sz="0" w:space="0" w:color="auto"/>
            <w:bottom w:val="none" w:sz="0" w:space="0" w:color="auto"/>
            <w:right w:val="none" w:sz="0" w:space="0" w:color="auto"/>
          </w:divBdr>
          <w:divsChild>
            <w:div w:id="846948607">
              <w:marLeft w:val="0"/>
              <w:marRight w:val="0"/>
              <w:marTop w:val="0"/>
              <w:marBottom w:val="0"/>
              <w:divBdr>
                <w:top w:val="none" w:sz="0" w:space="0" w:color="auto"/>
                <w:left w:val="none" w:sz="0" w:space="0" w:color="auto"/>
                <w:bottom w:val="none" w:sz="0" w:space="0" w:color="auto"/>
                <w:right w:val="none" w:sz="0" w:space="0" w:color="auto"/>
              </w:divBdr>
              <w:divsChild>
                <w:div w:id="557060866">
                  <w:marLeft w:val="0"/>
                  <w:marRight w:val="1"/>
                  <w:marTop w:val="0"/>
                  <w:marBottom w:val="0"/>
                  <w:divBdr>
                    <w:top w:val="none" w:sz="0" w:space="0" w:color="auto"/>
                    <w:left w:val="none" w:sz="0" w:space="0" w:color="auto"/>
                    <w:bottom w:val="none" w:sz="0" w:space="0" w:color="auto"/>
                    <w:right w:val="none" w:sz="0" w:space="0" w:color="auto"/>
                  </w:divBdr>
                  <w:divsChild>
                    <w:div w:id="469176635">
                      <w:marLeft w:val="0"/>
                      <w:marRight w:val="0"/>
                      <w:marTop w:val="0"/>
                      <w:marBottom w:val="0"/>
                      <w:divBdr>
                        <w:top w:val="none" w:sz="0" w:space="0" w:color="auto"/>
                        <w:left w:val="none" w:sz="0" w:space="0" w:color="auto"/>
                        <w:bottom w:val="none" w:sz="0" w:space="0" w:color="auto"/>
                        <w:right w:val="none" w:sz="0" w:space="0" w:color="auto"/>
                      </w:divBdr>
                      <w:divsChild>
                        <w:div w:id="1960643222">
                          <w:marLeft w:val="0"/>
                          <w:marRight w:val="0"/>
                          <w:marTop w:val="0"/>
                          <w:marBottom w:val="0"/>
                          <w:divBdr>
                            <w:top w:val="none" w:sz="0" w:space="0" w:color="auto"/>
                            <w:left w:val="none" w:sz="0" w:space="0" w:color="auto"/>
                            <w:bottom w:val="none" w:sz="0" w:space="0" w:color="auto"/>
                            <w:right w:val="none" w:sz="0" w:space="0" w:color="auto"/>
                          </w:divBdr>
                          <w:divsChild>
                            <w:div w:id="521631522">
                              <w:marLeft w:val="0"/>
                              <w:marRight w:val="0"/>
                              <w:marTop w:val="120"/>
                              <w:marBottom w:val="360"/>
                              <w:divBdr>
                                <w:top w:val="none" w:sz="0" w:space="0" w:color="auto"/>
                                <w:left w:val="none" w:sz="0" w:space="0" w:color="auto"/>
                                <w:bottom w:val="none" w:sz="0" w:space="0" w:color="auto"/>
                                <w:right w:val="none" w:sz="0" w:space="0" w:color="auto"/>
                              </w:divBdr>
                              <w:divsChild>
                                <w:div w:id="769932823">
                                  <w:marLeft w:val="0"/>
                                  <w:marRight w:val="0"/>
                                  <w:marTop w:val="0"/>
                                  <w:marBottom w:val="0"/>
                                  <w:divBdr>
                                    <w:top w:val="none" w:sz="0" w:space="0" w:color="auto"/>
                                    <w:left w:val="none" w:sz="0" w:space="0" w:color="auto"/>
                                    <w:bottom w:val="none" w:sz="0" w:space="0" w:color="auto"/>
                                    <w:right w:val="none" w:sz="0" w:space="0" w:color="auto"/>
                                  </w:divBdr>
                                  <w:divsChild>
                                    <w:div w:id="5637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30578">
      <w:bodyDiv w:val="1"/>
      <w:marLeft w:val="0"/>
      <w:marRight w:val="0"/>
      <w:marTop w:val="0"/>
      <w:marBottom w:val="0"/>
      <w:divBdr>
        <w:top w:val="none" w:sz="0" w:space="0" w:color="auto"/>
        <w:left w:val="none" w:sz="0" w:space="0" w:color="auto"/>
        <w:bottom w:val="none" w:sz="0" w:space="0" w:color="auto"/>
        <w:right w:val="none" w:sz="0" w:space="0" w:color="auto"/>
      </w:divBdr>
      <w:divsChild>
        <w:div w:id="858736201">
          <w:marLeft w:val="0"/>
          <w:marRight w:val="1"/>
          <w:marTop w:val="0"/>
          <w:marBottom w:val="0"/>
          <w:divBdr>
            <w:top w:val="none" w:sz="0" w:space="0" w:color="auto"/>
            <w:left w:val="none" w:sz="0" w:space="0" w:color="auto"/>
            <w:bottom w:val="none" w:sz="0" w:space="0" w:color="auto"/>
            <w:right w:val="none" w:sz="0" w:space="0" w:color="auto"/>
          </w:divBdr>
          <w:divsChild>
            <w:div w:id="989553846">
              <w:marLeft w:val="0"/>
              <w:marRight w:val="0"/>
              <w:marTop w:val="0"/>
              <w:marBottom w:val="0"/>
              <w:divBdr>
                <w:top w:val="none" w:sz="0" w:space="0" w:color="auto"/>
                <w:left w:val="none" w:sz="0" w:space="0" w:color="auto"/>
                <w:bottom w:val="none" w:sz="0" w:space="0" w:color="auto"/>
                <w:right w:val="none" w:sz="0" w:space="0" w:color="auto"/>
              </w:divBdr>
              <w:divsChild>
                <w:div w:id="1981182518">
                  <w:marLeft w:val="0"/>
                  <w:marRight w:val="1"/>
                  <w:marTop w:val="0"/>
                  <w:marBottom w:val="0"/>
                  <w:divBdr>
                    <w:top w:val="none" w:sz="0" w:space="0" w:color="auto"/>
                    <w:left w:val="none" w:sz="0" w:space="0" w:color="auto"/>
                    <w:bottom w:val="none" w:sz="0" w:space="0" w:color="auto"/>
                    <w:right w:val="none" w:sz="0" w:space="0" w:color="auto"/>
                  </w:divBdr>
                  <w:divsChild>
                    <w:div w:id="1941985726">
                      <w:marLeft w:val="0"/>
                      <w:marRight w:val="0"/>
                      <w:marTop w:val="0"/>
                      <w:marBottom w:val="0"/>
                      <w:divBdr>
                        <w:top w:val="none" w:sz="0" w:space="0" w:color="auto"/>
                        <w:left w:val="none" w:sz="0" w:space="0" w:color="auto"/>
                        <w:bottom w:val="none" w:sz="0" w:space="0" w:color="auto"/>
                        <w:right w:val="none" w:sz="0" w:space="0" w:color="auto"/>
                      </w:divBdr>
                      <w:divsChild>
                        <w:div w:id="1629433135">
                          <w:marLeft w:val="0"/>
                          <w:marRight w:val="0"/>
                          <w:marTop w:val="0"/>
                          <w:marBottom w:val="0"/>
                          <w:divBdr>
                            <w:top w:val="none" w:sz="0" w:space="0" w:color="auto"/>
                            <w:left w:val="none" w:sz="0" w:space="0" w:color="auto"/>
                            <w:bottom w:val="none" w:sz="0" w:space="0" w:color="auto"/>
                            <w:right w:val="none" w:sz="0" w:space="0" w:color="auto"/>
                          </w:divBdr>
                          <w:divsChild>
                            <w:div w:id="2090761047">
                              <w:marLeft w:val="0"/>
                              <w:marRight w:val="0"/>
                              <w:marTop w:val="120"/>
                              <w:marBottom w:val="360"/>
                              <w:divBdr>
                                <w:top w:val="none" w:sz="0" w:space="0" w:color="auto"/>
                                <w:left w:val="none" w:sz="0" w:space="0" w:color="auto"/>
                                <w:bottom w:val="none" w:sz="0" w:space="0" w:color="auto"/>
                                <w:right w:val="none" w:sz="0" w:space="0" w:color="auto"/>
                              </w:divBdr>
                              <w:divsChild>
                                <w:div w:id="471142915">
                                  <w:marLeft w:val="0"/>
                                  <w:marRight w:val="0"/>
                                  <w:marTop w:val="0"/>
                                  <w:marBottom w:val="0"/>
                                  <w:divBdr>
                                    <w:top w:val="none" w:sz="0" w:space="0" w:color="auto"/>
                                    <w:left w:val="none" w:sz="0" w:space="0" w:color="auto"/>
                                    <w:bottom w:val="none" w:sz="0" w:space="0" w:color="auto"/>
                                    <w:right w:val="none" w:sz="0" w:space="0" w:color="auto"/>
                                  </w:divBdr>
                                  <w:divsChild>
                                    <w:div w:id="16957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492">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6">
          <w:marLeft w:val="0"/>
          <w:marRight w:val="1"/>
          <w:marTop w:val="0"/>
          <w:marBottom w:val="0"/>
          <w:divBdr>
            <w:top w:val="none" w:sz="0" w:space="0" w:color="auto"/>
            <w:left w:val="none" w:sz="0" w:space="0" w:color="auto"/>
            <w:bottom w:val="none" w:sz="0" w:space="0" w:color="auto"/>
            <w:right w:val="none" w:sz="0" w:space="0" w:color="auto"/>
          </w:divBdr>
          <w:divsChild>
            <w:div w:id="1109741250">
              <w:marLeft w:val="0"/>
              <w:marRight w:val="0"/>
              <w:marTop w:val="0"/>
              <w:marBottom w:val="0"/>
              <w:divBdr>
                <w:top w:val="none" w:sz="0" w:space="0" w:color="auto"/>
                <w:left w:val="none" w:sz="0" w:space="0" w:color="auto"/>
                <w:bottom w:val="none" w:sz="0" w:space="0" w:color="auto"/>
                <w:right w:val="none" w:sz="0" w:space="0" w:color="auto"/>
              </w:divBdr>
              <w:divsChild>
                <w:div w:id="264073125">
                  <w:marLeft w:val="0"/>
                  <w:marRight w:val="1"/>
                  <w:marTop w:val="0"/>
                  <w:marBottom w:val="0"/>
                  <w:divBdr>
                    <w:top w:val="none" w:sz="0" w:space="0" w:color="auto"/>
                    <w:left w:val="none" w:sz="0" w:space="0" w:color="auto"/>
                    <w:bottom w:val="none" w:sz="0" w:space="0" w:color="auto"/>
                    <w:right w:val="none" w:sz="0" w:space="0" w:color="auto"/>
                  </w:divBdr>
                  <w:divsChild>
                    <w:div w:id="916280523">
                      <w:marLeft w:val="0"/>
                      <w:marRight w:val="0"/>
                      <w:marTop w:val="0"/>
                      <w:marBottom w:val="0"/>
                      <w:divBdr>
                        <w:top w:val="none" w:sz="0" w:space="0" w:color="auto"/>
                        <w:left w:val="none" w:sz="0" w:space="0" w:color="auto"/>
                        <w:bottom w:val="none" w:sz="0" w:space="0" w:color="auto"/>
                        <w:right w:val="none" w:sz="0" w:space="0" w:color="auto"/>
                      </w:divBdr>
                      <w:divsChild>
                        <w:div w:id="2126541250">
                          <w:marLeft w:val="0"/>
                          <w:marRight w:val="0"/>
                          <w:marTop w:val="0"/>
                          <w:marBottom w:val="0"/>
                          <w:divBdr>
                            <w:top w:val="none" w:sz="0" w:space="0" w:color="auto"/>
                            <w:left w:val="none" w:sz="0" w:space="0" w:color="auto"/>
                            <w:bottom w:val="none" w:sz="0" w:space="0" w:color="auto"/>
                            <w:right w:val="none" w:sz="0" w:space="0" w:color="auto"/>
                          </w:divBdr>
                          <w:divsChild>
                            <w:div w:id="1982685844">
                              <w:marLeft w:val="0"/>
                              <w:marRight w:val="0"/>
                              <w:marTop w:val="120"/>
                              <w:marBottom w:val="360"/>
                              <w:divBdr>
                                <w:top w:val="none" w:sz="0" w:space="0" w:color="auto"/>
                                <w:left w:val="none" w:sz="0" w:space="0" w:color="auto"/>
                                <w:bottom w:val="none" w:sz="0" w:space="0" w:color="auto"/>
                                <w:right w:val="none" w:sz="0" w:space="0" w:color="auto"/>
                              </w:divBdr>
                              <w:divsChild>
                                <w:div w:id="2118941934">
                                  <w:marLeft w:val="0"/>
                                  <w:marRight w:val="0"/>
                                  <w:marTop w:val="0"/>
                                  <w:marBottom w:val="0"/>
                                  <w:divBdr>
                                    <w:top w:val="none" w:sz="0" w:space="0" w:color="auto"/>
                                    <w:left w:val="none" w:sz="0" w:space="0" w:color="auto"/>
                                    <w:bottom w:val="none" w:sz="0" w:space="0" w:color="auto"/>
                                    <w:right w:val="none" w:sz="0" w:space="0" w:color="auto"/>
                                  </w:divBdr>
                                  <w:divsChild>
                                    <w:div w:id="3094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74995">
      <w:bodyDiv w:val="1"/>
      <w:marLeft w:val="0"/>
      <w:marRight w:val="0"/>
      <w:marTop w:val="0"/>
      <w:marBottom w:val="0"/>
      <w:divBdr>
        <w:top w:val="none" w:sz="0" w:space="0" w:color="auto"/>
        <w:left w:val="none" w:sz="0" w:space="0" w:color="auto"/>
        <w:bottom w:val="none" w:sz="0" w:space="0" w:color="auto"/>
        <w:right w:val="none" w:sz="0" w:space="0" w:color="auto"/>
      </w:divBdr>
      <w:divsChild>
        <w:div w:id="1397974096">
          <w:marLeft w:val="0"/>
          <w:marRight w:val="1"/>
          <w:marTop w:val="0"/>
          <w:marBottom w:val="0"/>
          <w:divBdr>
            <w:top w:val="none" w:sz="0" w:space="0" w:color="auto"/>
            <w:left w:val="none" w:sz="0" w:space="0" w:color="auto"/>
            <w:bottom w:val="none" w:sz="0" w:space="0" w:color="auto"/>
            <w:right w:val="none" w:sz="0" w:space="0" w:color="auto"/>
          </w:divBdr>
          <w:divsChild>
            <w:div w:id="1603492138">
              <w:marLeft w:val="0"/>
              <w:marRight w:val="0"/>
              <w:marTop w:val="0"/>
              <w:marBottom w:val="0"/>
              <w:divBdr>
                <w:top w:val="none" w:sz="0" w:space="0" w:color="auto"/>
                <w:left w:val="none" w:sz="0" w:space="0" w:color="auto"/>
                <w:bottom w:val="none" w:sz="0" w:space="0" w:color="auto"/>
                <w:right w:val="none" w:sz="0" w:space="0" w:color="auto"/>
              </w:divBdr>
              <w:divsChild>
                <w:div w:id="169638059">
                  <w:marLeft w:val="0"/>
                  <w:marRight w:val="1"/>
                  <w:marTop w:val="0"/>
                  <w:marBottom w:val="0"/>
                  <w:divBdr>
                    <w:top w:val="none" w:sz="0" w:space="0" w:color="auto"/>
                    <w:left w:val="none" w:sz="0" w:space="0" w:color="auto"/>
                    <w:bottom w:val="none" w:sz="0" w:space="0" w:color="auto"/>
                    <w:right w:val="none" w:sz="0" w:space="0" w:color="auto"/>
                  </w:divBdr>
                  <w:divsChild>
                    <w:div w:id="881751705">
                      <w:marLeft w:val="0"/>
                      <w:marRight w:val="0"/>
                      <w:marTop w:val="0"/>
                      <w:marBottom w:val="0"/>
                      <w:divBdr>
                        <w:top w:val="none" w:sz="0" w:space="0" w:color="auto"/>
                        <w:left w:val="none" w:sz="0" w:space="0" w:color="auto"/>
                        <w:bottom w:val="none" w:sz="0" w:space="0" w:color="auto"/>
                        <w:right w:val="none" w:sz="0" w:space="0" w:color="auto"/>
                      </w:divBdr>
                      <w:divsChild>
                        <w:div w:id="1623803530">
                          <w:marLeft w:val="0"/>
                          <w:marRight w:val="0"/>
                          <w:marTop w:val="0"/>
                          <w:marBottom w:val="0"/>
                          <w:divBdr>
                            <w:top w:val="none" w:sz="0" w:space="0" w:color="auto"/>
                            <w:left w:val="none" w:sz="0" w:space="0" w:color="auto"/>
                            <w:bottom w:val="none" w:sz="0" w:space="0" w:color="auto"/>
                            <w:right w:val="none" w:sz="0" w:space="0" w:color="auto"/>
                          </w:divBdr>
                          <w:divsChild>
                            <w:div w:id="981229337">
                              <w:marLeft w:val="0"/>
                              <w:marRight w:val="0"/>
                              <w:marTop w:val="120"/>
                              <w:marBottom w:val="360"/>
                              <w:divBdr>
                                <w:top w:val="none" w:sz="0" w:space="0" w:color="auto"/>
                                <w:left w:val="none" w:sz="0" w:space="0" w:color="auto"/>
                                <w:bottom w:val="none" w:sz="0" w:space="0" w:color="auto"/>
                                <w:right w:val="none" w:sz="0" w:space="0" w:color="auto"/>
                              </w:divBdr>
                              <w:divsChild>
                                <w:div w:id="772745203">
                                  <w:marLeft w:val="0"/>
                                  <w:marRight w:val="0"/>
                                  <w:marTop w:val="0"/>
                                  <w:marBottom w:val="0"/>
                                  <w:divBdr>
                                    <w:top w:val="none" w:sz="0" w:space="0" w:color="auto"/>
                                    <w:left w:val="none" w:sz="0" w:space="0" w:color="auto"/>
                                    <w:bottom w:val="none" w:sz="0" w:space="0" w:color="auto"/>
                                    <w:right w:val="none" w:sz="0" w:space="0" w:color="auto"/>
                                  </w:divBdr>
                                  <w:divsChild>
                                    <w:div w:id="11523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198991">
      <w:bodyDiv w:val="1"/>
      <w:marLeft w:val="0"/>
      <w:marRight w:val="0"/>
      <w:marTop w:val="0"/>
      <w:marBottom w:val="0"/>
      <w:divBdr>
        <w:top w:val="none" w:sz="0" w:space="0" w:color="auto"/>
        <w:left w:val="none" w:sz="0" w:space="0" w:color="auto"/>
        <w:bottom w:val="none" w:sz="0" w:space="0" w:color="auto"/>
        <w:right w:val="none" w:sz="0" w:space="0" w:color="auto"/>
      </w:divBdr>
      <w:divsChild>
        <w:div w:id="820073614">
          <w:marLeft w:val="0"/>
          <w:marRight w:val="1"/>
          <w:marTop w:val="0"/>
          <w:marBottom w:val="0"/>
          <w:divBdr>
            <w:top w:val="none" w:sz="0" w:space="0" w:color="auto"/>
            <w:left w:val="none" w:sz="0" w:space="0" w:color="auto"/>
            <w:bottom w:val="none" w:sz="0" w:space="0" w:color="auto"/>
            <w:right w:val="none" w:sz="0" w:space="0" w:color="auto"/>
          </w:divBdr>
          <w:divsChild>
            <w:div w:id="1661232647">
              <w:marLeft w:val="0"/>
              <w:marRight w:val="0"/>
              <w:marTop w:val="0"/>
              <w:marBottom w:val="0"/>
              <w:divBdr>
                <w:top w:val="none" w:sz="0" w:space="0" w:color="auto"/>
                <w:left w:val="none" w:sz="0" w:space="0" w:color="auto"/>
                <w:bottom w:val="none" w:sz="0" w:space="0" w:color="auto"/>
                <w:right w:val="none" w:sz="0" w:space="0" w:color="auto"/>
              </w:divBdr>
              <w:divsChild>
                <w:div w:id="1539275817">
                  <w:marLeft w:val="0"/>
                  <w:marRight w:val="1"/>
                  <w:marTop w:val="0"/>
                  <w:marBottom w:val="0"/>
                  <w:divBdr>
                    <w:top w:val="none" w:sz="0" w:space="0" w:color="auto"/>
                    <w:left w:val="none" w:sz="0" w:space="0" w:color="auto"/>
                    <w:bottom w:val="none" w:sz="0" w:space="0" w:color="auto"/>
                    <w:right w:val="none" w:sz="0" w:space="0" w:color="auto"/>
                  </w:divBdr>
                  <w:divsChild>
                    <w:div w:id="951476253">
                      <w:marLeft w:val="0"/>
                      <w:marRight w:val="0"/>
                      <w:marTop w:val="0"/>
                      <w:marBottom w:val="0"/>
                      <w:divBdr>
                        <w:top w:val="none" w:sz="0" w:space="0" w:color="auto"/>
                        <w:left w:val="none" w:sz="0" w:space="0" w:color="auto"/>
                        <w:bottom w:val="none" w:sz="0" w:space="0" w:color="auto"/>
                        <w:right w:val="none" w:sz="0" w:space="0" w:color="auto"/>
                      </w:divBdr>
                      <w:divsChild>
                        <w:div w:id="346561559">
                          <w:marLeft w:val="0"/>
                          <w:marRight w:val="0"/>
                          <w:marTop w:val="0"/>
                          <w:marBottom w:val="0"/>
                          <w:divBdr>
                            <w:top w:val="none" w:sz="0" w:space="0" w:color="auto"/>
                            <w:left w:val="none" w:sz="0" w:space="0" w:color="auto"/>
                            <w:bottom w:val="none" w:sz="0" w:space="0" w:color="auto"/>
                            <w:right w:val="none" w:sz="0" w:space="0" w:color="auto"/>
                          </w:divBdr>
                          <w:divsChild>
                            <w:div w:id="1532915290">
                              <w:marLeft w:val="0"/>
                              <w:marRight w:val="0"/>
                              <w:marTop w:val="120"/>
                              <w:marBottom w:val="360"/>
                              <w:divBdr>
                                <w:top w:val="none" w:sz="0" w:space="0" w:color="auto"/>
                                <w:left w:val="none" w:sz="0" w:space="0" w:color="auto"/>
                                <w:bottom w:val="none" w:sz="0" w:space="0" w:color="auto"/>
                                <w:right w:val="none" w:sz="0" w:space="0" w:color="auto"/>
                              </w:divBdr>
                              <w:divsChild>
                                <w:div w:id="1413624911">
                                  <w:marLeft w:val="0"/>
                                  <w:marRight w:val="0"/>
                                  <w:marTop w:val="0"/>
                                  <w:marBottom w:val="0"/>
                                  <w:divBdr>
                                    <w:top w:val="none" w:sz="0" w:space="0" w:color="auto"/>
                                    <w:left w:val="none" w:sz="0" w:space="0" w:color="auto"/>
                                    <w:bottom w:val="none" w:sz="0" w:space="0" w:color="auto"/>
                                    <w:right w:val="none" w:sz="0" w:space="0" w:color="auto"/>
                                  </w:divBdr>
                                  <w:divsChild>
                                    <w:div w:id="21316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814659">
      <w:bodyDiv w:val="1"/>
      <w:marLeft w:val="0"/>
      <w:marRight w:val="0"/>
      <w:marTop w:val="0"/>
      <w:marBottom w:val="0"/>
      <w:divBdr>
        <w:top w:val="none" w:sz="0" w:space="0" w:color="auto"/>
        <w:left w:val="none" w:sz="0" w:space="0" w:color="auto"/>
        <w:bottom w:val="none" w:sz="0" w:space="0" w:color="auto"/>
        <w:right w:val="none" w:sz="0" w:space="0" w:color="auto"/>
      </w:divBdr>
      <w:divsChild>
        <w:div w:id="1860702679">
          <w:marLeft w:val="0"/>
          <w:marRight w:val="1"/>
          <w:marTop w:val="0"/>
          <w:marBottom w:val="0"/>
          <w:divBdr>
            <w:top w:val="none" w:sz="0" w:space="0" w:color="auto"/>
            <w:left w:val="none" w:sz="0" w:space="0" w:color="auto"/>
            <w:bottom w:val="none" w:sz="0" w:space="0" w:color="auto"/>
            <w:right w:val="none" w:sz="0" w:space="0" w:color="auto"/>
          </w:divBdr>
          <w:divsChild>
            <w:div w:id="850030626">
              <w:marLeft w:val="0"/>
              <w:marRight w:val="0"/>
              <w:marTop w:val="0"/>
              <w:marBottom w:val="0"/>
              <w:divBdr>
                <w:top w:val="none" w:sz="0" w:space="0" w:color="auto"/>
                <w:left w:val="none" w:sz="0" w:space="0" w:color="auto"/>
                <w:bottom w:val="none" w:sz="0" w:space="0" w:color="auto"/>
                <w:right w:val="none" w:sz="0" w:space="0" w:color="auto"/>
              </w:divBdr>
              <w:divsChild>
                <w:div w:id="615913361">
                  <w:marLeft w:val="0"/>
                  <w:marRight w:val="1"/>
                  <w:marTop w:val="0"/>
                  <w:marBottom w:val="0"/>
                  <w:divBdr>
                    <w:top w:val="none" w:sz="0" w:space="0" w:color="auto"/>
                    <w:left w:val="none" w:sz="0" w:space="0" w:color="auto"/>
                    <w:bottom w:val="none" w:sz="0" w:space="0" w:color="auto"/>
                    <w:right w:val="none" w:sz="0" w:space="0" w:color="auto"/>
                  </w:divBdr>
                  <w:divsChild>
                    <w:div w:id="707874989">
                      <w:marLeft w:val="0"/>
                      <w:marRight w:val="0"/>
                      <w:marTop w:val="0"/>
                      <w:marBottom w:val="0"/>
                      <w:divBdr>
                        <w:top w:val="none" w:sz="0" w:space="0" w:color="auto"/>
                        <w:left w:val="none" w:sz="0" w:space="0" w:color="auto"/>
                        <w:bottom w:val="none" w:sz="0" w:space="0" w:color="auto"/>
                        <w:right w:val="none" w:sz="0" w:space="0" w:color="auto"/>
                      </w:divBdr>
                      <w:divsChild>
                        <w:div w:id="733158119">
                          <w:marLeft w:val="0"/>
                          <w:marRight w:val="0"/>
                          <w:marTop w:val="0"/>
                          <w:marBottom w:val="0"/>
                          <w:divBdr>
                            <w:top w:val="none" w:sz="0" w:space="0" w:color="auto"/>
                            <w:left w:val="none" w:sz="0" w:space="0" w:color="auto"/>
                            <w:bottom w:val="none" w:sz="0" w:space="0" w:color="auto"/>
                            <w:right w:val="none" w:sz="0" w:space="0" w:color="auto"/>
                          </w:divBdr>
                          <w:divsChild>
                            <w:div w:id="1139103774">
                              <w:marLeft w:val="0"/>
                              <w:marRight w:val="0"/>
                              <w:marTop w:val="120"/>
                              <w:marBottom w:val="360"/>
                              <w:divBdr>
                                <w:top w:val="none" w:sz="0" w:space="0" w:color="auto"/>
                                <w:left w:val="none" w:sz="0" w:space="0" w:color="auto"/>
                                <w:bottom w:val="none" w:sz="0" w:space="0" w:color="auto"/>
                                <w:right w:val="none" w:sz="0" w:space="0" w:color="auto"/>
                              </w:divBdr>
                              <w:divsChild>
                                <w:div w:id="575169718">
                                  <w:marLeft w:val="0"/>
                                  <w:marRight w:val="0"/>
                                  <w:marTop w:val="0"/>
                                  <w:marBottom w:val="0"/>
                                  <w:divBdr>
                                    <w:top w:val="none" w:sz="0" w:space="0" w:color="auto"/>
                                    <w:left w:val="none" w:sz="0" w:space="0" w:color="auto"/>
                                    <w:bottom w:val="none" w:sz="0" w:space="0" w:color="auto"/>
                                    <w:right w:val="none" w:sz="0" w:space="0" w:color="auto"/>
                                  </w:divBdr>
                                  <w:divsChild>
                                    <w:div w:id="5779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396867">
      <w:bodyDiv w:val="1"/>
      <w:marLeft w:val="0"/>
      <w:marRight w:val="0"/>
      <w:marTop w:val="0"/>
      <w:marBottom w:val="0"/>
      <w:divBdr>
        <w:top w:val="none" w:sz="0" w:space="0" w:color="auto"/>
        <w:left w:val="none" w:sz="0" w:space="0" w:color="auto"/>
        <w:bottom w:val="none" w:sz="0" w:space="0" w:color="auto"/>
        <w:right w:val="none" w:sz="0" w:space="0" w:color="auto"/>
      </w:divBdr>
      <w:divsChild>
        <w:div w:id="2117017972">
          <w:marLeft w:val="0"/>
          <w:marRight w:val="1"/>
          <w:marTop w:val="0"/>
          <w:marBottom w:val="0"/>
          <w:divBdr>
            <w:top w:val="none" w:sz="0" w:space="0" w:color="auto"/>
            <w:left w:val="none" w:sz="0" w:space="0" w:color="auto"/>
            <w:bottom w:val="none" w:sz="0" w:space="0" w:color="auto"/>
            <w:right w:val="none" w:sz="0" w:space="0" w:color="auto"/>
          </w:divBdr>
          <w:divsChild>
            <w:div w:id="978076757">
              <w:marLeft w:val="0"/>
              <w:marRight w:val="0"/>
              <w:marTop w:val="0"/>
              <w:marBottom w:val="0"/>
              <w:divBdr>
                <w:top w:val="none" w:sz="0" w:space="0" w:color="auto"/>
                <w:left w:val="none" w:sz="0" w:space="0" w:color="auto"/>
                <w:bottom w:val="none" w:sz="0" w:space="0" w:color="auto"/>
                <w:right w:val="none" w:sz="0" w:space="0" w:color="auto"/>
              </w:divBdr>
              <w:divsChild>
                <w:div w:id="2050298175">
                  <w:marLeft w:val="0"/>
                  <w:marRight w:val="1"/>
                  <w:marTop w:val="0"/>
                  <w:marBottom w:val="0"/>
                  <w:divBdr>
                    <w:top w:val="none" w:sz="0" w:space="0" w:color="auto"/>
                    <w:left w:val="none" w:sz="0" w:space="0" w:color="auto"/>
                    <w:bottom w:val="none" w:sz="0" w:space="0" w:color="auto"/>
                    <w:right w:val="none" w:sz="0" w:space="0" w:color="auto"/>
                  </w:divBdr>
                  <w:divsChild>
                    <w:div w:id="1642492702">
                      <w:marLeft w:val="0"/>
                      <w:marRight w:val="0"/>
                      <w:marTop w:val="0"/>
                      <w:marBottom w:val="0"/>
                      <w:divBdr>
                        <w:top w:val="none" w:sz="0" w:space="0" w:color="auto"/>
                        <w:left w:val="none" w:sz="0" w:space="0" w:color="auto"/>
                        <w:bottom w:val="none" w:sz="0" w:space="0" w:color="auto"/>
                        <w:right w:val="none" w:sz="0" w:space="0" w:color="auto"/>
                      </w:divBdr>
                      <w:divsChild>
                        <w:div w:id="594676936">
                          <w:marLeft w:val="0"/>
                          <w:marRight w:val="0"/>
                          <w:marTop w:val="0"/>
                          <w:marBottom w:val="0"/>
                          <w:divBdr>
                            <w:top w:val="none" w:sz="0" w:space="0" w:color="auto"/>
                            <w:left w:val="none" w:sz="0" w:space="0" w:color="auto"/>
                            <w:bottom w:val="none" w:sz="0" w:space="0" w:color="auto"/>
                            <w:right w:val="none" w:sz="0" w:space="0" w:color="auto"/>
                          </w:divBdr>
                          <w:divsChild>
                            <w:div w:id="2087993466">
                              <w:marLeft w:val="0"/>
                              <w:marRight w:val="0"/>
                              <w:marTop w:val="120"/>
                              <w:marBottom w:val="360"/>
                              <w:divBdr>
                                <w:top w:val="none" w:sz="0" w:space="0" w:color="auto"/>
                                <w:left w:val="none" w:sz="0" w:space="0" w:color="auto"/>
                                <w:bottom w:val="none" w:sz="0" w:space="0" w:color="auto"/>
                                <w:right w:val="none" w:sz="0" w:space="0" w:color="auto"/>
                              </w:divBdr>
                              <w:divsChild>
                                <w:div w:id="256135781">
                                  <w:marLeft w:val="0"/>
                                  <w:marRight w:val="0"/>
                                  <w:marTop w:val="0"/>
                                  <w:marBottom w:val="0"/>
                                  <w:divBdr>
                                    <w:top w:val="none" w:sz="0" w:space="0" w:color="auto"/>
                                    <w:left w:val="none" w:sz="0" w:space="0" w:color="auto"/>
                                    <w:bottom w:val="none" w:sz="0" w:space="0" w:color="auto"/>
                                    <w:right w:val="none" w:sz="0" w:space="0" w:color="auto"/>
                                  </w:divBdr>
                                  <w:divsChild>
                                    <w:div w:id="1239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64334">
      <w:bodyDiv w:val="1"/>
      <w:marLeft w:val="0"/>
      <w:marRight w:val="0"/>
      <w:marTop w:val="0"/>
      <w:marBottom w:val="0"/>
      <w:divBdr>
        <w:top w:val="none" w:sz="0" w:space="0" w:color="auto"/>
        <w:left w:val="none" w:sz="0" w:space="0" w:color="auto"/>
        <w:bottom w:val="none" w:sz="0" w:space="0" w:color="auto"/>
        <w:right w:val="none" w:sz="0" w:space="0" w:color="auto"/>
      </w:divBdr>
      <w:divsChild>
        <w:div w:id="2168112">
          <w:marLeft w:val="0"/>
          <w:marRight w:val="1"/>
          <w:marTop w:val="0"/>
          <w:marBottom w:val="0"/>
          <w:divBdr>
            <w:top w:val="none" w:sz="0" w:space="0" w:color="auto"/>
            <w:left w:val="none" w:sz="0" w:space="0" w:color="auto"/>
            <w:bottom w:val="none" w:sz="0" w:space="0" w:color="auto"/>
            <w:right w:val="none" w:sz="0" w:space="0" w:color="auto"/>
          </w:divBdr>
          <w:divsChild>
            <w:div w:id="1893615384">
              <w:marLeft w:val="0"/>
              <w:marRight w:val="0"/>
              <w:marTop w:val="0"/>
              <w:marBottom w:val="0"/>
              <w:divBdr>
                <w:top w:val="none" w:sz="0" w:space="0" w:color="auto"/>
                <w:left w:val="none" w:sz="0" w:space="0" w:color="auto"/>
                <w:bottom w:val="none" w:sz="0" w:space="0" w:color="auto"/>
                <w:right w:val="none" w:sz="0" w:space="0" w:color="auto"/>
              </w:divBdr>
              <w:divsChild>
                <w:div w:id="1087656592">
                  <w:marLeft w:val="0"/>
                  <w:marRight w:val="1"/>
                  <w:marTop w:val="0"/>
                  <w:marBottom w:val="0"/>
                  <w:divBdr>
                    <w:top w:val="none" w:sz="0" w:space="0" w:color="auto"/>
                    <w:left w:val="none" w:sz="0" w:space="0" w:color="auto"/>
                    <w:bottom w:val="none" w:sz="0" w:space="0" w:color="auto"/>
                    <w:right w:val="none" w:sz="0" w:space="0" w:color="auto"/>
                  </w:divBdr>
                  <w:divsChild>
                    <w:div w:id="34081491">
                      <w:marLeft w:val="0"/>
                      <w:marRight w:val="0"/>
                      <w:marTop w:val="0"/>
                      <w:marBottom w:val="0"/>
                      <w:divBdr>
                        <w:top w:val="none" w:sz="0" w:space="0" w:color="auto"/>
                        <w:left w:val="none" w:sz="0" w:space="0" w:color="auto"/>
                        <w:bottom w:val="none" w:sz="0" w:space="0" w:color="auto"/>
                        <w:right w:val="none" w:sz="0" w:space="0" w:color="auto"/>
                      </w:divBdr>
                      <w:divsChild>
                        <w:div w:id="2012415867">
                          <w:marLeft w:val="0"/>
                          <w:marRight w:val="0"/>
                          <w:marTop w:val="0"/>
                          <w:marBottom w:val="0"/>
                          <w:divBdr>
                            <w:top w:val="none" w:sz="0" w:space="0" w:color="auto"/>
                            <w:left w:val="none" w:sz="0" w:space="0" w:color="auto"/>
                            <w:bottom w:val="none" w:sz="0" w:space="0" w:color="auto"/>
                            <w:right w:val="none" w:sz="0" w:space="0" w:color="auto"/>
                          </w:divBdr>
                          <w:divsChild>
                            <w:div w:id="142895248">
                              <w:marLeft w:val="0"/>
                              <w:marRight w:val="0"/>
                              <w:marTop w:val="120"/>
                              <w:marBottom w:val="360"/>
                              <w:divBdr>
                                <w:top w:val="none" w:sz="0" w:space="0" w:color="auto"/>
                                <w:left w:val="none" w:sz="0" w:space="0" w:color="auto"/>
                                <w:bottom w:val="none" w:sz="0" w:space="0" w:color="auto"/>
                                <w:right w:val="none" w:sz="0" w:space="0" w:color="auto"/>
                              </w:divBdr>
                              <w:divsChild>
                                <w:div w:id="1761682491">
                                  <w:marLeft w:val="0"/>
                                  <w:marRight w:val="0"/>
                                  <w:marTop w:val="0"/>
                                  <w:marBottom w:val="0"/>
                                  <w:divBdr>
                                    <w:top w:val="none" w:sz="0" w:space="0" w:color="auto"/>
                                    <w:left w:val="none" w:sz="0" w:space="0" w:color="auto"/>
                                    <w:bottom w:val="none" w:sz="0" w:space="0" w:color="auto"/>
                                    <w:right w:val="none" w:sz="0" w:space="0" w:color="auto"/>
                                  </w:divBdr>
                                  <w:divsChild>
                                    <w:div w:id="9538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35476">
      <w:bodyDiv w:val="1"/>
      <w:marLeft w:val="0"/>
      <w:marRight w:val="0"/>
      <w:marTop w:val="0"/>
      <w:marBottom w:val="0"/>
      <w:divBdr>
        <w:top w:val="none" w:sz="0" w:space="0" w:color="auto"/>
        <w:left w:val="none" w:sz="0" w:space="0" w:color="auto"/>
        <w:bottom w:val="none" w:sz="0" w:space="0" w:color="auto"/>
        <w:right w:val="none" w:sz="0" w:space="0" w:color="auto"/>
      </w:divBdr>
      <w:divsChild>
        <w:div w:id="50857393">
          <w:marLeft w:val="0"/>
          <w:marRight w:val="1"/>
          <w:marTop w:val="0"/>
          <w:marBottom w:val="0"/>
          <w:divBdr>
            <w:top w:val="none" w:sz="0" w:space="0" w:color="auto"/>
            <w:left w:val="none" w:sz="0" w:space="0" w:color="auto"/>
            <w:bottom w:val="none" w:sz="0" w:space="0" w:color="auto"/>
            <w:right w:val="none" w:sz="0" w:space="0" w:color="auto"/>
          </w:divBdr>
          <w:divsChild>
            <w:div w:id="468940044">
              <w:marLeft w:val="0"/>
              <w:marRight w:val="0"/>
              <w:marTop w:val="0"/>
              <w:marBottom w:val="0"/>
              <w:divBdr>
                <w:top w:val="none" w:sz="0" w:space="0" w:color="auto"/>
                <w:left w:val="none" w:sz="0" w:space="0" w:color="auto"/>
                <w:bottom w:val="none" w:sz="0" w:space="0" w:color="auto"/>
                <w:right w:val="none" w:sz="0" w:space="0" w:color="auto"/>
              </w:divBdr>
              <w:divsChild>
                <w:div w:id="1726682741">
                  <w:marLeft w:val="0"/>
                  <w:marRight w:val="1"/>
                  <w:marTop w:val="0"/>
                  <w:marBottom w:val="0"/>
                  <w:divBdr>
                    <w:top w:val="none" w:sz="0" w:space="0" w:color="auto"/>
                    <w:left w:val="none" w:sz="0" w:space="0" w:color="auto"/>
                    <w:bottom w:val="none" w:sz="0" w:space="0" w:color="auto"/>
                    <w:right w:val="none" w:sz="0" w:space="0" w:color="auto"/>
                  </w:divBdr>
                  <w:divsChild>
                    <w:div w:id="1901985851">
                      <w:marLeft w:val="0"/>
                      <w:marRight w:val="0"/>
                      <w:marTop w:val="0"/>
                      <w:marBottom w:val="0"/>
                      <w:divBdr>
                        <w:top w:val="none" w:sz="0" w:space="0" w:color="auto"/>
                        <w:left w:val="none" w:sz="0" w:space="0" w:color="auto"/>
                        <w:bottom w:val="none" w:sz="0" w:space="0" w:color="auto"/>
                        <w:right w:val="none" w:sz="0" w:space="0" w:color="auto"/>
                      </w:divBdr>
                      <w:divsChild>
                        <w:div w:id="178928954">
                          <w:marLeft w:val="0"/>
                          <w:marRight w:val="0"/>
                          <w:marTop w:val="0"/>
                          <w:marBottom w:val="0"/>
                          <w:divBdr>
                            <w:top w:val="none" w:sz="0" w:space="0" w:color="auto"/>
                            <w:left w:val="none" w:sz="0" w:space="0" w:color="auto"/>
                            <w:bottom w:val="none" w:sz="0" w:space="0" w:color="auto"/>
                            <w:right w:val="none" w:sz="0" w:space="0" w:color="auto"/>
                          </w:divBdr>
                          <w:divsChild>
                            <w:div w:id="421687030">
                              <w:marLeft w:val="0"/>
                              <w:marRight w:val="0"/>
                              <w:marTop w:val="120"/>
                              <w:marBottom w:val="360"/>
                              <w:divBdr>
                                <w:top w:val="none" w:sz="0" w:space="0" w:color="auto"/>
                                <w:left w:val="none" w:sz="0" w:space="0" w:color="auto"/>
                                <w:bottom w:val="none" w:sz="0" w:space="0" w:color="auto"/>
                                <w:right w:val="none" w:sz="0" w:space="0" w:color="auto"/>
                              </w:divBdr>
                              <w:divsChild>
                                <w:div w:id="2013141031">
                                  <w:marLeft w:val="0"/>
                                  <w:marRight w:val="0"/>
                                  <w:marTop w:val="0"/>
                                  <w:marBottom w:val="0"/>
                                  <w:divBdr>
                                    <w:top w:val="none" w:sz="0" w:space="0" w:color="auto"/>
                                    <w:left w:val="none" w:sz="0" w:space="0" w:color="auto"/>
                                    <w:bottom w:val="none" w:sz="0" w:space="0" w:color="auto"/>
                                    <w:right w:val="none" w:sz="0" w:space="0" w:color="auto"/>
                                  </w:divBdr>
                                  <w:divsChild>
                                    <w:div w:id="37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360212">
      <w:bodyDiv w:val="1"/>
      <w:marLeft w:val="0"/>
      <w:marRight w:val="0"/>
      <w:marTop w:val="0"/>
      <w:marBottom w:val="0"/>
      <w:divBdr>
        <w:top w:val="none" w:sz="0" w:space="0" w:color="auto"/>
        <w:left w:val="none" w:sz="0" w:space="0" w:color="auto"/>
        <w:bottom w:val="none" w:sz="0" w:space="0" w:color="auto"/>
        <w:right w:val="none" w:sz="0" w:space="0" w:color="auto"/>
      </w:divBdr>
      <w:divsChild>
        <w:div w:id="1820537055">
          <w:marLeft w:val="0"/>
          <w:marRight w:val="1"/>
          <w:marTop w:val="0"/>
          <w:marBottom w:val="0"/>
          <w:divBdr>
            <w:top w:val="none" w:sz="0" w:space="0" w:color="auto"/>
            <w:left w:val="none" w:sz="0" w:space="0" w:color="auto"/>
            <w:bottom w:val="none" w:sz="0" w:space="0" w:color="auto"/>
            <w:right w:val="none" w:sz="0" w:space="0" w:color="auto"/>
          </w:divBdr>
          <w:divsChild>
            <w:div w:id="1163935057">
              <w:marLeft w:val="0"/>
              <w:marRight w:val="0"/>
              <w:marTop w:val="0"/>
              <w:marBottom w:val="0"/>
              <w:divBdr>
                <w:top w:val="none" w:sz="0" w:space="0" w:color="auto"/>
                <w:left w:val="none" w:sz="0" w:space="0" w:color="auto"/>
                <w:bottom w:val="none" w:sz="0" w:space="0" w:color="auto"/>
                <w:right w:val="none" w:sz="0" w:space="0" w:color="auto"/>
              </w:divBdr>
              <w:divsChild>
                <w:div w:id="760760757">
                  <w:marLeft w:val="0"/>
                  <w:marRight w:val="1"/>
                  <w:marTop w:val="0"/>
                  <w:marBottom w:val="0"/>
                  <w:divBdr>
                    <w:top w:val="none" w:sz="0" w:space="0" w:color="auto"/>
                    <w:left w:val="none" w:sz="0" w:space="0" w:color="auto"/>
                    <w:bottom w:val="none" w:sz="0" w:space="0" w:color="auto"/>
                    <w:right w:val="none" w:sz="0" w:space="0" w:color="auto"/>
                  </w:divBdr>
                  <w:divsChild>
                    <w:div w:id="1174296490">
                      <w:marLeft w:val="0"/>
                      <w:marRight w:val="0"/>
                      <w:marTop w:val="0"/>
                      <w:marBottom w:val="0"/>
                      <w:divBdr>
                        <w:top w:val="none" w:sz="0" w:space="0" w:color="auto"/>
                        <w:left w:val="none" w:sz="0" w:space="0" w:color="auto"/>
                        <w:bottom w:val="none" w:sz="0" w:space="0" w:color="auto"/>
                        <w:right w:val="none" w:sz="0" w:space="0" w:color="auto"/>
                      </w:divBdr>
                      <w:divsChild>
                        <w:div w:id="593174048">
                          <w:marLeft w:val="0"/>
                          <w:marRight w:val="0"/>
                          <w:marTop w:val="0"/>
                          <w:marBottom w:val="0"/>
                          <w:divBdr>
                            <w:top w:val="none" w:sz="0" w:space="0" w:color="auto"/>
                            <w:left w:val="none" w:sz="0" w:space="0" w:color="auto"/>
                            <w:bottom w:val="none" w:sz="0" w:space="0" w:color="auto"/>
                            <w:right w:val="none" w:sz="0" w:space="0" w:color="auto"/>
                          </w:divBdr>
                          <w:divsChild>
                            <w:div w:id="683895850">
                              <w:marLeft w:val="0"/>
                              <w:marRight w:val="0"/>
                              <w:marTop w:val="120"/>
                              <w:marBottom w:val="360"/>
                              <w:divBdr>
                                <w:top w:val="none" w:sz="0" w:space="0" w:color="auto"/>
                                <w:left w:val="none" w:sz="0" w:space="0" w:color="auto"/>
                                <w:bottom w:val="none" w:sz="0" w:space="0" w:color="auto"/>
                                <w:right w:val="none" w:sz="0" w:space="0" w:color="auto"/>
                              </w:divBdr>
                              <w:divsChild>
                                <w:div w:id="1205874599">
                                  <w:marLeft w:val="0"/>
                                  <w:marRight w:val="0"/>
                                  <w:marTop w:val="0"/>
                                  <w:marBottom w:val="0"/>
                                  <w:divBdr>
                                    <w:top w:val="none" w:sz="0" w:space="0" w:color="auto"/>
                                    <w:left w:val="none" w:sz="0" w:space="0" w:color="auto"/>
                                    <w:bottom w:val="none" w:sz="0" w:space="0" w:color="auto"/>
                                    <w:right w:val="none" w:sz="0" w:space="0" w:color="auto"/>
                                  </w:divBdr>
                                  <w:divsChild>
                                    <w:div w:id="11807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04499">
      <w:bodyDiv w:val="1"/>
      <w:marLeft w:val="0"/>
      <w:marRight w:val="0"/>
      <w:marTop w:val="0"/>
      <w:marBottom w:val="0"/>
      <w:divBdr>
        <w:top w:val="none" w:sz="0" w:space="0" w:color="auto"/>
        <w:left w:val="none" w:sz="0" w:space="0" w:color="auto"/>
        <w:bottom w:val="none" w:sz="0" w:space="0" w:color="auto"/>
        <w:right w:val="none" w:sz="0" w:space="0" w:color="auto"/>
      </w:divBdr>
      <w:divsChild>
        <w:div w:id="1012225290">
          <w:marLeft w:val="0"/>
          <w:marRight w:val="1"/>
          <w:marTop w:val="0"/>
          <w:marBottom w:val="0"/>
          <w:divBdr>
            <w:top w:val="none" w:sz="0" w:space="0" w:color="auto"/>
            <w:left w:val="none" w:sz="0" w:space="0" w:color="auto"/>
            <w:bottom w:val="none" w:sz="0" w:space="0" w:color="auto"/>
            <w:right w:val="none" w:sz="0" w:space="0" w:color="auto"/>
          </w:divBdr>
          <w:divsChild>
            <w:div w:id="1452430427">
              <w:marLeft w:val="0"/>
              <w:marRight w:val="0"/>
              <w:marTop w:val="0"/>
              <w:marBottom w:val="0"/>
              <w:divBdr>
                <w:top w:val="none" w:sz="0" w:space="0" w:color="auto"/>
                <w:left w:val="none" w:sz="0" w:space="0" w:color="auto"/>
                <w:bottom w:val="none" w:sz="0" w:space="0" w:color="auto"/>
                <w:right w:val="none" w:sz="0" w:space="0" w:color="auto"/>
              </w:divBdr>
              <w:divsChild>
                <w:div w:id="1461340174">
                  <w:marLeft w:val="0"/>
                  <w:marRight w:val="1"/>
                  <w:marTop w:val="0"/>
                  <w:marBottom w:val="0"/>
                  <w:divBdr>
                    <w:top w:val="none" w:sz="0" w:space="0" w:color="auto"/>
                    <w:left w:val="none" w:sz="0" w:space="0" w:color="auto"/>
                    <w:bottom w:val="none" w:sz="0" w:space="0" w:color="auto"/>
                    <w:right w:val="none" w:sz="0" w:space="0" w:color="auto"/>
                  </w:divBdr>
                  <w:divsChild>
                    <w:div w:id="1269004028">
                      <w:marLeft w:val="0"/>
                      <w:marRight w:val="0"/>
                      <w:marTop w:val="0"/>
                      <w:marBottom w:val="0"/>
                      <w:divBdr>
                        <w:top w:val="none" w:sz="0" w:space="0" w:color="auto"/>
                        <w:left w:val="none" w:sz="0" w:space="0" w:color="auto"/>
                        <w:bottom w:val="none" w:sz="0" w:space="0" w:color="auto"/>
                        <w:right w:val="none" w:sz="0" w:space="0" w:color="auto"/>
                      </w:divBdr>
                      <w:divsChild>
                        <w:div w:id="1199779645">
                          <w:marLeft w:val="0"/>
                          <w:marRight w:val="0"/>
                          <w:marTop w:val="0"/>
                          <w:marBottom w:val="0"/>
                          <w:divBdr>
                            <w:top w:val="none" w:sz="0" w:space="0" w:color="auto"/>
                            <w:left w:val="none" w:sz="0" w:space="0" w:color="auto"/>
                            <w:bottom w:val="none" w:sz="0" w:space="0" w:color="auto"/>
                            <w:right w:val="none" w:sz="0" w:space="0" w:color="auto"/>
                          </w:divBdr>
                          <w:divsChild>
                            <w:div w:id="1399943031">
                              <w:marLeft w:val="0"/>
                              <w:marRight w:val="0"/>
                              <w:marTop w:val="120"/>
                              <w:marBottom w:val="360"/>
                              <w:divBdr>
                                <w:top w:val="none" w:sz="0" w:space="0" w:color="auto"/>
                                <w:left w:val="none" w:sz="0" w:space="0" w:color="auto"/>
                                <w:bottom w:val="none" w:sz="0" w:space="0" w:color="auto"/>
                                <w:right w:val="none" w:sz="0" w:space="0" w:color="auto"/>
                              </w:divBdr>
                              <w:divsChild>
                                <w:div w:id="1834494497">
                                  <w:marLeft w:val="0"/>
                                  <w:marRight w:val="0"/>
                                  <w:marTop w:val="0"/>
                                  <w:marBottom w:val="0"/>
                                  <w:divBdr>
                                    <w:top w:val="none" w:sz="0" w:space="0" w:color="auto"/>
                                    <w:left w:val="none" w:sz="0" w:space="0" w:color="auto"/>
                                    <w:bottom w:val="none" w:sz="0" w:space="0" w:color="auto"/>
                                    <w:right w:val="none" w:sz="0" w:space="0" w:color="auto"/>
                                  </w:divBdr>
                                  <w:divsChild>
                                    <w:div w:id="927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113">
      <w:bodyDiv w:val="1"/>
      <w:marLeft w:val="0"/>
      <w:marRight w:val="0"/>
      <w:marTop w:val="0"/>
      <w:marBottom w:val="0"/>
      <w:divBdr>
        <w:top w:val="none" w:sz="0" w:space="0" w:color="auto"/>
        <w:left w:val="none" w:sz="0" w:space="0" w:color="auto"/>
        <w:bottom w:val="none" w:sz="0" w:space="0" w:color="auto"/>
        <w:right w:val="none" w:sz="0" w:space="0" w:color="auto"/>
      </w:divBdr>
      <w:divsChild>
        <w:div w:id="837157237">
          <w:marLeft w:val="0"/>
          <w:marRight w:val="0"/>
          <w:marTop w:val="100"/>
          <w:marBottom w:val="100"/>
          <w:divBdr>
            <w:top w:val="none" w:sz="0" w:space="0" w:color="auto"/>
            <w:left w:val="none" w:sz="0" w:space="0" w:color="auto"/>
            <w:bottom w:val="none" w:sz="0" w:space="0" w:color="auto"/>
            <w:right w:val="none" w:sz="0" w:space="0" w:color="auto"/>
          </w:divBdr>
          <w:divsChild>
            <w:div w:id="1180896738">
              <w:marLeft w:val="0"/>
              <w:marRight w:val="0"/>
              <w:marTop w:val="0"/>
              <w:marBottom w:val="0"/>
              <w:divBdr>
                <w:top w:val="none" w:sz="0" w:space="0" w:color="auto"/>
                <w:left w:val="none" w:sz="0" w:space="0" w:color="auto"/>
                <w:bottom w:val="none" w:sz="0" w:space="0" w:color="auto"/>
                <w:right w:val="none" w:sz="0" w:space="0" w:color="auto"/>
              </w:divBdr>
              <w:divsChild>
                <w:div w:id="308294384">
                  <w:marLeft w:val="105"/>
                  <w:marRight w:val="105"/>
                  <w:marTop w:val="150"/>
                  <w:marBottom w:val="150"/>
                  <w:divBdr>
                    <w:top w:val="none" w:sz="0" w:space="0" w:color="auto"/>
                    <w:left w:val="none" w:sz="0" w:space="0" w:color="auto"/>
                    <w:bottom w:val="none" w:sz="0" w:space="0" w:color="auto"/>
                    <w:right w:val="none" w:sz="0" w:space="0" w:color="auto"/>
                  </w:divBdr>
                  <w:divsChild>
                    <w:div w:id="726344984">
                      <w:marLeft w:val="0"/>
                      <w:marRight w:val="0"/>
                      <w:marTop w:val="0"/>
                      <w:marBottom w:val="0"/>
                      <w:divBdr>
                        <w:top w:val="none" w:sz="0" w:space="0" w:color="auto"/>
                        <w:left w:val="none" w:sz="0" w:space="0" w:color="auto"/>
                        <w:bottom w:val="none" w:sz="0" w:space="0" w:color="auto"/>
                        <w:right w:val="none" w:sz="0" w:space="0" w:color="auto"/>
                      </w:divBdr>
                      <w:divsChild>
                        <w:div w:id="1020820646">
                          <w:marLeft w:val="0"/>
                          <w:marRight w:val="0"/>
                          <w:marTop w:val="0"/>
                          <w:marBottom w:val="0"/>
                          <w:divBdr>
                            <w:top w:val="none" w:sz="0" w:space="0" w:color="auto"/>
                            <w:left w:val="none" w:sz="0" w:space="0" w:color="auto"/>
                            <w:bottom w:val="none" w:sz="0" w:space="0" w:color="auto"/>
                            <w:right w:val="none" w:sz="0" w:space="0" w:color="auto"/>
                          </w:divBdr>
                          <w:divsChild>
                            <w:div w:id="2078933340">
                              <w:marLeft w:val="0"/>
                              <w:marRight w:val="0"/>
                              <w:marTop w:val="0"/>
                              <w:marBottom w:val="0"/>
                              <w:divBdr>
                                <w:top w:val="none" w:sz="0" w:space="0" w:color="auto"/>
                                <w:left w:val="none" w:sz="0" w:space="0" w:color="auto"/>
                                <w:bottom w:val="none" w:sz="0" w:space="0" w:color="auto"/>
                                <w:right w:val="none" w:sz="0" w:space="0" w:color="auto"/>
                              </w:divBdr>
                              <w:divsChild>
                                <w:div w:id="1677878636">
                                  <w:marLeft w:val="105"/>
                                  <w:marRight w:val="105"/>
                                  <w:marTop w:val="150"/>
                                  <w:marBottom w:val="150"/>
                                  <w:divBdr>
                                    <w:top w:val="none" w:sz="0" w:space="0" w:color="auto"/>
                                    <w:left w:val="none" w:sz="0" w:space="0" w:color="auto"/>
                                    <w:bottom w:val="none" w:sz="0" w:space="0" w:color="auto"/>
                                    <w:right w:val="none" w:sz="0" w:space="0" w:color="auto"/>
                                  </w:divBdr>
                                  <w:divsChild>
                                    <w:div w:id="532690313">
                                      <w:marLeft w:val="0"/>
                                      <w:marRight w:val="0"/>
                                      <w:marTop w:val="0"/>
                                      <w:marBottom w:val="0"/>
                                      <w:divBdr>
                                        <w:top w:val="none" w:sz="0" w:space="0" w:color="auto"/>
                                        <w:left w:val="none" w:sz="0" w:space="0" w:color="auto"/>
                                        <w:bottom w:val="none" w:sz="0" w:space="0" w:color="auto"/>
                                        <w:right w:val="none" w:sz="0" w:space="0" w:color="auto"/>
                                      </w:divBdr>
                                      <w:divsChild>
                                        <w:div w:id="308943601">
                                          <w:marLeft w:val="0"/>
                                          <w:marRight w:val="0"/>
                                          <w:marTop w:val="0"/>
                                          <w:marBottom w:val="0"/>
                                          <w:divBdr>
                                            <w:top w:val="none" w:sz="0" w:space="0" w:color="auto"/>
                                            <w:left w:val="none" w:sz="0" w:space="0" w:color="auto"/>
                                            <w:bottom w:val="none" w:sz="0" w:space="0" w:color="auto"/>
                                            <w:right w:val="none" w:sz="0" w:space="0" w:color="auto"/>
                                          </w:divBdr>
                                          <w:divsChild>
                                            <w:div w:id="592670231">
                                              <w:marLeft w:val="0"/>
                                              <w:marRight w:val="0"/>
                                              <w:marTop w:val="0"/>
                                              <w:marBottom w:val="0"/>
                                              <w:divBdr>
                                                <w:top w:val="none" w:sz="0" w:space="0" w:color="auto"/>
                                                <w:left w:val="none" w:sz="0" w:space="0" w:color="auto"/>
                                                <w:bottom w:val="none" w:sz="0" w:space="0" w:color="auto"/>
                                                <w:right w:val="none" w:sz="0" w:space="0" w:color="auto"/>
                                              </w:divBdr>
                                              <w:divsChild>
                                                <w:div w:id="1848129697">
                                                  <w:marLeft w:val="0"/>
                                                  <w:marRight w:val="0"/>
                                                  <w:marTop w:val="0"/>
                                                  <w:marBottom w:val="0"/>
                                                  <w:divBdr>
                                                    <w:top w:val="none" w:sz="0" w:space="0" w:color="auto"/>
                                                    <w:left w:val="none" w:sz="0" w:space="0" w:color="auto"/>
                                                    <w:bottom w:val="none" w:sz="0" w:space="0" w:color="auto"/>
                                                    <w:right w:val="none" w:sz="0" w:space="0" w:color="auto"/>
                                                  </w:divBdr>
                                                  <w:divsChild>
                                                    <w:div w:id="519783225">
                                                      <w:marLeft w:val="105"/>
                                                      <w:marRight w:val="105"/>
                                                      <w:marTop w:val="150"/>
                                                      <w:marBottom w:val="150"/>
                                                      <w:divBdr>
                                                        <w:top w:val="none" w:sz="0" w:space="0" w:color="auto"/>
                                                        <w:left w:val="none" w:sz="0" w:space="0" w:color="auto"/>
                                                        <w:bottom w:val="none" w:sz="0" w:space="0" w:color="auto"/>
                                                        <w:right w:val="none" w:sz="0" w:space="0" w:color="auto"/>
                                                      </w:divBdr>
                                                      <w:divsChild>
                                                        <w:div w:id="1126587900">
                                                          <w:marLeft w:val="0"/>
                                                          <w:marRight w:val="0"/>
                                                          <w:marTop w:val="0"/>
                                                          <w:marBottom w:val="0"/>
                                                          <w:divBdr>
                                                            <w:top w:val="none" w:sz="0" w:space="0" w:color="auto"/>
                                                            <w:left w:val="none" w:sz="0" w:space="0" w:color="auto"/>
                                                            <w:bottom w:val="none" w:sz="0" w:space="0" w:color="auto"/>
                                                            <w:right w:val="none" w:sz="0" w:space="0" w:color="auto"/>
                                                          </w:divBdr>
                                                          <w:divsChild>
                                                            <w:div w:id="487333201">
                                                              <w:marLeft w:val="0"/>
                                                              <w:marRight w:val="0"/>
                                                              <w:marTop w:val="0"/>
                                                              <w:marBottom w:val="0"/>
                                                              <w:divBdr>
                                                                <w:top w:val="none" w:sz="0" w:space="0" w:color="auto"/>
                                                                <w:left w:val="none" w:sz="0" w:space="0" w:color="auto"/>
                                                                <w:bottom w:val="none" w:sz="0" w:space="0" w:color="auto"/>
                                                                <w:right w:val="none" w:sz="0" w:space="0" w:color="auto"/>
                                                              </w:divBdr>
                                                              <w:divsChild>
                                                                <w:div w:id="651374976">
                                                                  <w:marLeft w:val="0"/>
                                                                  <w:marRight w:val="0"/>
                                                                  <w:marTop w:val="0"/>
                                                                  <w:marBottom w:val="0"/>
                                                                  <w:divBdr>
                                                                    <w:top w:val="none" w:sz="0" w:space="0" w:color="auto"/>
                                                                    <w:left w:val="none" w:sz="0" w:space="0" w:color="auto"/>
                                                                    <w:bottom w:val="none" w:sz="0" w:space="0" w:color="auto"/>
                                                                    <w:right w:val="none" w:sz="0" w:space="0" w:color="auto"/>
                                                                  </w:divBdr>
                                                                  <w:divsChild>
                                                                    <w:div w:id="1816292167">
                                                                      <w:marLeft w:val="0"/>
                                                                      <w:marRight w:val="0"/>
                                                                      <w:marTop w:val="0"/>
                                                                      <w:marBottom w:val="0"/>
                                                                      <w:divBdr>
                                                                        <w:top w:val="none" w:sz="0" w:space="0" w:color="auto"/>
                                                                        <w:left w:val="none" w:sz="0" w:space="0" w:color="auto"/>
                                                                        <w:bottom w:val="none" w:sz="0" w:space="0" w:color="auto"/>
                                                                        <w:right w:val="none" w:sz="0" w:space="0" w:color="auto"/>
                                                                      </w:divBdr>
                                                                      <w:divsChild>
                                                                        <w:div w:id="1936135115">
                                                                          <w:marLeft w:val="0"/>
                                                                          <w:marRight w:val="0"/>
                                                                          <w:marTop w:val="0"/>
                                                                          <w:marBottom w:val="0"/>
                                                                          <w:divBdr>
                                                                            <w:top w:val="none" w:sz="0" w:space="0" w:color="auto"/>
                                                                            <w:left w:val="none" w:sz="0" w:space="0" w:color="auto"/>
                                                                            <w:bottom w:val="none" w:sz="0" w:space="0" w:color="auto"/>
                                                                            <w:right w:val="none" w:sz="0" w:space="0" w:color="auto"/>
                                                                          </w:divBdr>
                                                                          <w:divsChild>
                                                                            <w:div w:id="403380846">
                                                                              <w:marLeft w:val="105"/>
                                                                              <w:marRight w:val="105"/>
                                                                              <w:marTop w:val="150"/>
                                                                              <w:marBottom w:val="150"/>
                                                                              <w:divBdr>
                                                                                <w:top w:val="none" w:sz="0" w:space="0" w:color="auto"/>
                                                                                <w:left w:val="none" w:sz="0" w:space="0" w:color="auto"/>
                                                                                <w:bottom w:val="none" w:sz="0" w:space="0" w:color="auto"/>
                                                                                <w:right w:val="none" w:sz="0" w:space="0" w:color="auto"/>
                                                                              </w:divBdr>
                                                                              <w:divsChild>
                                                                                <w:div w:id="1006244953">
                                                                                  <w:marLeft w:val="0"/>
                                                                                  <w:marRight w:val="0"/>
                                                                                  <w:marTop w:val="0"/>
                                                                                  <w:marBottom w:val="0"/>
                                                                                  <w:divBdr>
                                                                                    <w:top w:val="none" w:sz="0" w:space="0" w:color="auto"/>
                                                                                    <w:left w:val="none" w:sz="0" w:space="0" w:color="auto"/>
                                                                                    <w:bottom w:val="none" w:sz="0" w:space="0" w:color="auto"/>
                                                                                    <w:right w:val="none" w:sz="0" w:space="0" w:color="auto"/>
                                                                                  </w:divBdr>
                                                                                  <w:divsChild>
                                                                                    <w:div w:id="802698328">
                                                                                      <w:marLeft w:val="0"/>
                                                                                      <w:marRight w:val="0"/>
                                                                                      <w:marTop w:val="0"/>
                                                                                      <w:marBottom w:val="0"/>
                                                                                      <w:divBdr>
                                                                                        <w:top w:val="none" w:sz="0" w:space="0" w:color="auto"/>
                                                                                        <w:left w:val="none" w:sz="0" w:space="0" w:color="auto"/>
                                                                                        <w:bottom w:val="none" w:sz="0" w:space="0" w:color="auto"/>
                                                                                        <w:right w:val="none" w:sz="0" w:space="0" w:color="auto"/>
                                                                                      </w:divBdr>
                                                                                      <w:divsChild>
                                                                                        <w:div w:id="291181937">
                                                                                          <w:marLeft w:val="0"/>
                                                                                          <w:marRight w:val="0"/>
                                                                                          <w:marTop w:val="0"/>
                                                                                          <w:marBottom w:val="0"/>
                                                                                          <w:divBdr>
                                                                                            <w:top w:val="none" w:sz="0" w:space="0" w:color="auto"/>
                                                                                            <w:left w:val="none" w:sz="0" w:space="0" w:color="auto"/>
                                                                                            <w:bottom w:val="none" w:sz="0" w:space="0" w:color="auto"/>
                                                                                            <w:right w:val="none" w:sz="0" w:space="0" w:color="auto"/>
                                                                                          </w:divBdr>
                                                                                          <w:divsChild>
                                                                                            <w:div w:id="1503398099">
                                                                                              <w:marLeft w:val="0"/>
                                                                                              <w:marRight w:val="0"/>
                                                                                              <w:marTop w:val="0"/>
                                                                                              <w:marBottom w:val="0"/>
                                                                                              <w:divBdr>
                                                                                                <w:top w:val="none" w:sz="0" w:space="0" w:color="auto"/>
                                                                                                <w:left w:val="none" w:sz="0" w:space="0" w:color="auto"/>
                                                                                                <w:bottom w:val="none" w:sz="0" w:space="0" w:color="auto"/>
                                                                                                <w:right w:val="none" w:sz="0" w:space="0" w:color="auto"/>
                                                                                              </w:divBdr>
                                                                                              <w:divsChild>
                                                                                                <w:div w:id="1540967151">
                                                                                                  <w:marLeft w:val="0"/>
                                                                                                  <w:marRight w:val="0"/>
                                                                                                  <w:marTop w:val="0"/>
                                                                                                  <w:marBottom w:val="0"/>
                                                                                                  <w:divBdr>
                                                                                                    <w:top w:val="none" w:sz="0" w:space="0" w:color="auto"/>
                                                                                                    <w:left w:val="none" w:sz="0" w:space="0" w:color="auto"/>
                                                                                                    <w:bottom w:val="none" w:sz="0" w:space="0" w:color="auto"/>
                                                                                                    <w:right w:val="none" w:sz="0" w:space="0" w:color="auto"/>
                                                                                                  </w:divBdr>
                                                                                                  <w:divsChild>
                                                                                                    <w:div w:id="735863684">
                                                                                                      <w:marLeft w:val="0"/>
                                                                                                      <w:marRight w:val="0"/>
                                                                                                      <w:marTop w:val="0"/>
                                                                                                      <w:marBottom w:val="0"/>
                                                                                                      <w:divBdr>
                                                                                                        <w:top w:val="none" w:sz="0" w:space="0" w:color="auto"/>
                                                                                                        <w:left w:val="none" w:sz="0" w:space="0" w:color="auto"/>
                                                                                                        <w:bottom w:val="none" w:sz="0" w:space="0" w:color="auto"/>
                                                                                                        <w:right w:val="none" w:sz="0" w:space="0" w:color="auto"/>
                                                                                                      </w:divBdr>
                                                                                                      <w:divsChild>
                                                                                                        <w:div w:id="416245240">
                                                                                                          <w:marLeft w:val="0"/>
                                                                                                          <w:marRight w:val="0"/>
                                                                                                          <w:marTop w:val="0"/>
                                                                                                          <w:marBottom w:val="0"/>
                                                                                                          <w:divBdr>
                                                                                                            <w:top w:val="none" w:sz="0" w:space="0" w:color="auto"/>
                                                                                                            <w:left w:val="none" w:sz="0" w:space="0" w:color="auto"/>
                                                                                                            <w:bottom w:val="none" w:sz="0" w:space="0" w:color="auto"/>
                                                                                                            <w:right w:val="none" w:sz="0" w:space="0" w:color="auto"/>
                                                                                                          </w:divBdr>
                                                                                                          <w:divsChild>
                                                                                                            <w:div w:id="1554805135">
                                                                                                              <w:marLeft w:val="0"/>
                                                                                                              <w:marRight w:val="0"/>
                                                                                                              <w:marTop w:val="0"/>
                                                                                                              <w:marBottom w:val="0"/>
                                                                                                              <w:divBdr>
                                                                                                                <w:top w:val="none" w:sz="0" w:space="0" w:color="auto"/>
                                                                                                                <w:left w:val="none" w:sz="0" w:space="0" w:color="auto"/>
                                                                                                                <w:bottom w:val="none" w:sz="0" w:space="0" w:color="auto"/>
                                                                                                                <w:right w:val="none" w:sz="0" w:space="0" w:color="auto"/>
                                                                                                              </w:divBdr>
                                                                                                              <w:divsChild>
                                                                                                                <w:div w:id="1592007472">
                                                                                                                  <w:marLeft w:val="0"/>
                                                                                                                  <w:marRight w:val="0"/>
                                                                                                                  <w:marTop w:val="0"/>
                                                                                                                  <w:marBottom w:val="0"/>
                                                                                                                  <w:divBdr>
                                                                                                                    <w:top w:val="none" w:sz="0" w:space="0" w:color="auto"/>
                                                                                                                    <w:left w:val="none" w:sz="0" w:space="0" w:color="auto"/>
                                                                                                                    <w:bottom w:val="none" w:sz="0" w:space="0" w:color="auto"/>
                                                                                                                    <w:right w:val="none" w:sz="0" w:space="0" w:color="auto"/>
                                                                                                                  </w:divBdr>
                                                                                                                </w:div>
                                                                                                                <w:div w:id="4805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506">
                                                                                                          <w:marLeft w:val="0"/>
                                                                                                          <w:marRight w:val="0"/>
                                                                                                          <w:marTop w:val="0"/>
                                                                                                          <w:marBottom w:val="0"/>
                                                                                                          <w:divBdr>
                                                                                                            <w:top w:val="none" w:sz="0" w:space="0" w:color="auto"/>
                                                                                                            <w:left w:val="none" w:sz="0" w:space="0" w:color="auto"/>
                                                                                                            <w:bottom w:val="none" w:sz="0" w:space="0" w:color="auto"/>
                                                                                                            <w:right w:val="none" w:sz="0" w:space="0" w:color="auto"/>
                                                                                                          </w:divBdr>
                                                                                                          <w:divsChild>
                                                                                                            <w:div w:id="140270876">
                                                                                                              <w:marLeft w:val="0"/>
                                                                                                              <w:marRight w:val="0"/>
                                                                                                              <w:marTop w:val="0"/>
                                                                                                              <w:marBottom w:val="0"/>
                                                                                                              <w:divBdr>
                                                                                                                <w:top w:val="none" w:sz="0" w:space="0" w:color="auto"/>
                                                                                                                <w:left w:val="none" w:sz="0" w:space="0" w:color="auto"/>
                                                                                                                <w:bottom w:val="none" w:sz="0" w:space="0" w:color="auto"/>
                                                                                                                <w:right w:val="none" w:sz="0" w:space="0" w:color="auto"/>
                                                                                                              </w:divBdr>
                                                                                                              <w:divsChild>
                                                                                                                <w:div w:id="240066049">
                                                                                                                  <w:marLeft w:val="0"/>
                                                                                                                  <w:marRight w:val="0"/>
                                                                                                                  <w:marTop w:val="0"/>
                                                                                                                  <w:marBottom w:val="0"/>
                                                                                                                  <w:divBdr>
                                                                                                                    <w:top w:val="none" w:sz="0" w:space="0" w:color="auto"/>
                                                                                                                    <w:left w:val="none" w:sz="0" w:space="0" w:color="auto"/>
                                                                                                                    <w:bottom w:val="none" w:sz="0" w:space="0" w:color="auto"/>
                                                                                                                    <w:right w:val="none" w:sz="0" w:space="0" w:color="auto"/>
                                                                                                                  </w:divBdr>
                                                                                                                </w:div>
                                                                                                                <w:div w:id="648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9197">
                                                                                                          <w:marLeft w:val="0"/>
                                                                                                          <w:marRight w:val="0"/>
                                                                                                          <w:marTop w:val="0"/>
                                                                                                          <w:marBottom w:val="0"/>
                                                                                                          <w:divBdr>
                                                                                                            <w:top w:val="none" w:sz="0" w:space="0" w:color="auto"/>
                                                                                                            <w:left w:val="none" w:sz="0" w:space="0" w:color="auto"/>
                                                                                                            <w:bottom w:val="none" w:sz="0" w:space="0" w:color="auto"/>
                                                                                                            <w:right w:val="none" w:sz="0" w:space="0" w:color="auto"/>
                                                                                                          </w:divBdr>
                                                                                                          <w:divsChild>
                                                                                                            <w:div w:id="1834762224">
                                                                                                              <w:marLeft w:val="0"/>
                                                                                                              <w:marRight w:val="0"/>
                                                                                                              <w:marTop w:val="0"/>
                                                                                                              <w:marBottom w:val="0"/>
                                                                                                              <w:divBdr>
                                                                                                                <w:top w:val="none" w:sz="0" w:space="0" w:color="auto"/>
                                                                                                                <w:left w:val="none" w:sz="0" w:space="0" w:color="auto"/>
                                                                                                                <w:bottom w:val="none" w:sz="0" w:space="0" w:color="auto"/>
                                                                                                                <w:right w:val="none" w:sz="0" w:space="0" w:color="auto"/>
                                                                                                              </w:divBdr>
                                                                                                              <w:divsChild>
                                                                                                                <w:div w:id="1938099505">
                                                                                                                  <w:marLeft w:val="0"/>
                                                                                                                  <w:marRight w:val="0"/>
                                                                                                                  <w:marTop w:val="0"/>
                                                                                                                  <w:marBottom w:val="0"/>
                                                                                                                  <w:divBdr>
                                                                                                                    <w:top w:val="none" w:sz="0" w:space="0" w:color="auto"/>
                                                                                                                    <w:left w:val="none" w:sz="0" w:space="0" w:color="auto"/>
                                                                                                                    <w:bottom w:val="none" w:sz="0" w:space="0" w:color="auto"/>
                                                                                                                    <w:right w:val="none" w:sz="0" w:space="0" w:color="auto"/>
                                                                                                                  </w:divBdr>
                                                                                                                </w:div>
                                                                                                                <w:div w:id="2373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8426">
                                                                                                          <w:marLeft w:val="0"/>
                                                                                                          <w:marRight w:val="0"/>
                                                                                                          <w:marTop w:val="0"/>
                                                                                                          <w:marBottom w:val="0"/>
                                                                                                          <w:divBdr>
                                                                                                            <w:top w:val="none" w:sz="0" w:space="0" w:color="auto"/>
                                                                                                            <w:left w:val="none" w:sz="0" w:space="0" w:color="auto"/>
                                                                                                            <w:bottom w:val="none" w:sz="0" w:space="0" w:color="auto"/>
                                                                                                            <w:right w:val="none" w:sz="0" w:space="0" w:color="auto"/>
                                                                                                          </w:divBdr>
                                                                                                          <w:divsChild>
                                                                                                            <w:div w:id="64232680">
                                                                                                              <w:marLeft w:val="0"/>
                                                                                                              <w:marRight w:val="0"/>
                                                                                                              <w:marTop w:val="0"/>
                                                                                                              <w:marBottom w:val="0"/>
                                                                                                              <w:divBdr>
                                                                                                                <w:top w:val="none" w:sz="0" w:space="0" w:color="auto"/>
                                                                                                                <w:left w:val="none" w:sz="0" w:space="0" w:color="auto"/>
                                                                                                                <w:bottom w:val="none" w:sz="0" w:space="0" w:color="auto"/>
                                                                                                                <w:right w:val="none" w:sz="0" w:space="0" w:color="auto"/>
                                                                                                              </w:divBdr>
                                                                                                              <w:divsChild>
                                                                                                                <w:div w:id="1214854117">
                                                                                                                  <w:marLeft w:val="0"/>
                                                                                                                  <w:marRight w:val="0"/>
                                                                                                                  <w:marTop w:val="0"/>
                                                                                                                  <w:marBottom w:val="0"/>
                                                                                                                  <w:divBdr>
                                                                                                                    <w:top w:val="none" w:sz="0" w:space="0" w:color="auto"/>
                                                                                                                    <w:left w:val="none" w:sz="0" w:space="0" w:color="auto"/>
                                                                                                                    <w:bottom w:val="none" w:sz="0" w:space="0" w:color="auto"/>
                                                                                                                    <w:right w:val="none" w:sz="0" w:space="0" w:color="auto"/>
                                                                                                                  </w:divBdr>
                                                                                                                </w:div>
                                                                                                                <w:div w:id="16879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275">
                                                                                                          <w:marLeft w:val="0"/>
                                                                                                          <w:marRight w:val="0"/>
                                                                                                          <w:marTop w:val="0"/>
                                                                                                          <w:marBottom w:val="0"/>
                                                                                                          <w:divBdr>
                                                                                                            <w:top w:val="none" w:sz="0" w:space="0" w:color="auto"/>
                                                                                                            <w:left w:val="none" w:sz="0" w:space="0" w:color="auto"/>
                                                                                                            <w:bottom w:val="none" w:sz="0" w:space="0" w:color="auto"/>
                                                                                                            <w:right w:val="none" w:sz="0" w:space="0" w:color="auto"/>
                                                                                                          </w:divBdr>
                                                                                                          <w:divsChild>
                                                                                                            <w:div w:id="1230189247">
                                                                                                              <w:marLeft w:val="0"/>
                                                                                                              <w:marRight w:val="0"/>
                                                                                                              <w:marTop w:val="0"/>
                                                                                                              <w:marBottom w:val="0"/>
                                                                                                              <w:divBdr>
                                                                                                                <w:top w:val="none" w:sz="0" w:space="0" w:color="auto"/>
                                                                                                                <w:left w:val="none" w:sz="0" w:space="0" w:color="auto"/>
                                                                                                                <w:bottom w:val="none" w:sz="0" w:space="0" w:color="auto"/>
                                                                                                                <w:right w:val="none" w:sz="0" w:space="0" w:color="auto"/>
                                                                                                              </w:divBdr>
                                                                                                              <w:divsChild>
                                                                                                                <w:div w:id="528640014">
                                                                                                                  <w:marLeft w:val="0"/>
                                                                                                                  <w:marRight w:val="0"/>
                                                                                                                  <w:marTop w:val="0"/>
                                                                                                                  <w:marBottom w:val="0"/>
                                                                                                                  <w:divBdr>
                                                                                                                    <w:top w:val="none" w:sz="0" w:space="0" w:color="auto"/>
                                                                                                                    <w:left w:val="none" w:sz="0" w:space="0" w:color="auto"/>
                                                                                                                    <w:bottom w:val="none" w:sz="0" w:space="0" w:color="auto"/>
                                                                                                                    <w:right w:val="none" w:sz="0" w:space="0" w:color="auto"/>
                                                                                                                  </w:divBdr>
                                                                                                                </w:div>
                                                                                                                <w:div w:id="3129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864">
                                                                                                          <w:marLeft w:val="0"/>
                                                                                                          <w:marRight w:val="0"/>
                                                                                                          <w:marTop w:val="0"/>
                                                                                                          <w:marBottom w:val="0"/>
                                                                                                          <w:divBdr>
                                                                                                            <w:top w:val="none" w:sz="0" w:space="0" w:color="auto"/>
                                                                                                            <w:left w:val="none" w:sz="0" w:space="0" w:color="auto"/>
                                                                                                            <w:bottom w:val="none" w:sz="0" w:space="0" w:color="auto"/>
                                                                                                            <w:right w:val="none" w:sz="0" w:space="0" w:color="auto"/>
                                                                                                          </w:divBdr>
                                                                                                          <w:divsChild>
                                                                                                            <w:div w:id="1044061980">
                                                                                                              <w:marLeft w:val="0"/>
                                                                                                              <w:marRight w:val="0"/>
                                                                                                              <w:marTop w:val="0"/>
                                                                                                              <w:marBottom w:val="0"/>
                                                                                                              <w:divBdr>
                                                                                                                <w:top w:val="none" w:sz="0" w:space="0" w:color="auto"/>
                                                                                                                <w:left w:val="none" w:sz="0" w:space="0" w:color="auto"/>
                                                                                                                <w:bottom w:val="none" w:sz="0" w:space="0" w:color="auto"/>
                                                                                                                <w:right w:val="none" w:sz="0" w:space="0" w:color="auto"/>
                                                                                                              </w:divBdr>
                                                                                                              <w:divsChild>
                                                                                                                <w:div w:id="545219328">
                                                                                                                  <w:marLeft w:val="0"/>
                                                                                                                  <w:marRight w:val="0"/>
                                                                                                                  <w:marTop w:val="0"/>
                                                                                                                  <w:marBottom w:val="0"/>
                                                                                                                  <w:divBdr>
                                                                                                                    <w:top w:val="none" w:sz="0" w:space="0" w:color="auto"/>
                                                                                                                    <w:left w:val="none" w:sz="0" w:space="0" w:color="auto"/>
                                                                                                                    <w:bottom w:val="none" w:sz="0" w:space="0" w:color="auto"/>
                                                                                                                    <w:right w:val="none" w:sz="0" w:space="0" w:color="auto"/>
                                                                                                                  </w:divBdr>
                                                                                                                </w:div>
                                                                                                                <w:div w:id="4737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7006">
                                                                                                          <w:marLeft w:val="0"/>
                                                                                                          <w:marRight w:val="0"/>
                                                                                                          <w:marTop w:val="0"/>
                                                                                                          <w:marBottom w:val="0"/>
                                                                                                          <w:divBdr>
                                                                                                            <w:top w:val="none" w:sz="0" w:space="0" w:color="auto"/>
                                                                                                            <w:left w:val="none" w:sz="0" w:space="0" w:color="auto"/>
                                                                                                            <w:bottom w:val="none" w:sz="0" w:space="0" w:color="auto"/>
                                                                                                            <w:right w:val="none" w:sz="0" w:space="0" w:color="auto"/>
                                                                                                          </w:divBdr>
                                                                                                          <w:divsChild>
                                                                                                            <w:div w:id="854534027">
                                                                                                              <w:marLeft w:val="0"/>
                                                                                                              <w:marRight w:val="0"/>
                                                                                                              <w:marTop w:val="0"/>
                                                                                                              <w:marBottom w:val="0"/>
                                                                                                              <w:divBdr>
                                                                                                                <w:top w:val="none" w:sz="0" w:space="0" w:color="auto"/>
                                                                                                                <w:left w:val="none" w:sz="0" w:space="0" w:color="auto"/>
                                                                                                                <w:bottom w:val="none" w:sz="0" w:space="0" w:color="auto"/>
                                                                                                                <w:right w:val="none" w:sz="0" w:space="0" w:color="auto"/>
                                                                                                              </w:divBdr>
                                                                                                              <w:divsChild>
                                                                                                                <w:div w:id="700207806">
                                                                                                                  <w:marLeft w:val="0"/>
                                                                                                                  <w:marRight w:val="0"/>
                                                                                                                  <w:marTop w:val="0"/>
                                                                                                                  <w:marBottom w:val="0"/>
                                                                                                                  <w:divBdr>
                                                                                                                    <w:top w:val="none" w:sz="0" w:space="0" w:color="auto"/>
                                                                                                                    <w:left w:val="none" w:sz="0" w:space="0" w:color="auto"/>
                                                                                                                    <w:bottom w:val="none" w:sz="0" w:space="0" w:color="auto"/>
                                                                                                                    <w:right w:val="none" w:sz="0" w:space="0" w:color="auto"/>
                                                                                                                  </w:divBdr>
                                                                                                                </w:div>
                                                                                                                <w:div w:id="19160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1493">
                                                                                                          <w:marLeft w:val="0"/>
                                                                                                          <w:marRight w:val="0"/>
                                                                                                          <w:marTop w:val="0"/>
                                                                                                          <w:marBottom w:val="0"/>
                                                                                                          <w:divBdr>
                                                                                                            <w:top w:val="none" w:sz="0" w:space="0" w:color="auto"/>
                                                                                                            <w:left w:val="none" w:sz="0" w:space="0" w:color="auto"/>
                                                                                                            <w:bottom w:val="none" w:sz="0" w:space="0" w:color="auto"/>
                                                                                                            <w:right w:val="none" w:sz="0" w:space="0" w:color="auto"/>
                                                                                                          </w:divBdr>
                                                                                                          <w:divsChild>
                                                                                                            <w:div w:id="1419054377">
                                                                                                              <w:marLeft w:val="0"/>
                                                                                                              <w:marRight w:val="0"/>
                                                                                                              <w:marTop w:val="0"/>
                                                                                                              <w:marBottom w:val="0"/>
                                                                                                              <w:divBdr>
                                                                                                                <w:top w:val="none" w:sz="0" w:space="0" w:color="auto"/>
                                                                                                                <w:left w:val="none" w:sz="0" w:space="0" w:color="auto"/>
                                                                                                                <w:bottom w:val="none" w:sz="0" w:space="0" w:color="auto"/>
                                                                                                                <w:right w:val="none" w:sz="0" w:space="0" w:color="auto"/>
                                                                                                              </w:divBdr>
                                                                                                              <w:divsChild>
                                                                                                                <w:div w:id="1670251283">
                                                                                                                  <w:marLeft w:val="0"/>
                                                                                                                  <w:marRight w:val="0"/>
                                                                                                                  <w:marTop w:val="0"/>
                                                                                                                  <w:marBottom w:val="0"/>
                                                                                                                  <w:divBdr>
                                                                                                                    <w:top w:val="none" w:sz="0" w:space="0" w:color="auto"/>
                                                                                                                    <w:left w:val="none" w:sz="0" w:space="0" w:color="auto"/>
                                                                                                                    <w:bottom w:val="none" w:sz="0" w:space="0" w:color="auto"/>
                                                                                                                    <w:right w:val="none" w:sz="0" w:space="0" w:color="auto"/>
                                                                                                                  </w:divBdr>
                                                                                                                </w:div>
                                                                                                                <w:div w:id="17206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005">
                                                                                                          <w:marLeft w:val="0"/>
                                                                                                          <w:marRight w:val="0"/>
                                                                                                          <w:marTop w:val="0"/>
                                                                                                          <w:marBottom w:val="0"/>
                                                                                                          <w:divBdr>
                                                                                                            <w:top w:val="none" w:sz="0" w:space="0" w:color="auto"/>
                                                                                                            <w:left w:val="none" w:sz="0" w:space="0" w:color="auto"/>
                                                                                                            <w:bottom w:val="none" w:sz="0" w:space="0" w:color="auto"/>
                                                                                                            <w:right w:val="none" w:sz="0" w:space="0" w:color="auto"/>
                                                                                                          </w:divBdr>
                                                                                                          <w:divsChild>
                                                                                                            <w:div w:id="1513685354">
                                                                                                              <w:marLeft w:val="0"/>
                                                                                                              <w:marRight w:val="0"/>
                                                                                                              <w:marTop w:val="0"/>
                                                                                                              <w:marBottom w:val="0"/>
                                                                                                              <w:divBdr>
                                                                                                                <w:top w:val="none" w:sz="0" w:space="0" w:color="auto"/>
                                                                                                                <w:left w:val="none" w:sz="0" w:space="0" w:color="auto"/>
                                                                                                                <w:bottom w:val="none" w:sz="0" w:space="0" w:color="auto"/>
                                                                                                                <w:right w:val="none" w:sz="0" w:space="0" w:color="auto"/>
                                                                                                              </w:divBdr>
                                                                                                              <w:divsChild>
                                                                                                                <w:div w:id="549615857">
                                                                                                                  <w:marLeft w:val="0"/>
                                                                                                                  <w:marRight w:val="0"/>
                                                                                                                  <w:marTop w:val="0"/>
                                                                                                                  <w:marBottom w:val="0"/>
                                                                                                                  <w:divBdr>
                                                                                                                    <w:top w:val="none" w:sz="0" w:space="0" w:color="auto"/>
                                                                                                                    <w:left w:val="none" w:sz="0" w:space="0" w:color="auto"/>
                                                                                                                    <w:bottom w:val="none" w:sz="0" w:space="0" w:color="auto"/>
                                                                                                                    <w:right w:val="none" w:sz="0" w:space="0" w:color="auto"/>
                                                                                                                  </w:divBdr>
                                                                                                                </w:div>
                                                                                                                <w:div w:id="17237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4592">
                                                                                                          <w:marLeft w:val="0"/>
                                                                                                          <w:marRight w:val="0"/>
                                                                                                          <w:marTop w:val="0"/>
                                                                                                          <w:marBottom w:val="0"/>
                                                                                                          <w:divBdr>
                                                                                                            <w:top w:val="none" w:sz="0" w:space="0" w:color="auto"/>
                                                                                                            <w:left w:val="none" w:sz="0" w:space="0" w:color="auto"/>
                                                                                                            <w:bottom w:val="none" w:sz="0" w:space="0" w:color="auto"/>
                                                                                                            <w:right w:val="none" w:sz="0" w:space="0" w:color="auto"/>
                                                                                                          </w:divBdr>
                                                                                                          <w:divsChild>
                                                                                                            <w:div w:id="1490244513">
                                                                                                              <w:marLeft w:val="0"/>
                                                                                                              <w:marRight w:val="0"/>
                                                                                                              <w:marTop w:val="0"/>
                                                                                                              <w:marBottom w:val="0"/>
                                                                                                              <w:divBdr>
                                                                                                                <w:top w:val="none" w:sz="0" w:space="0" w:color="auto"/>
                                                                                                                <w:left w:val="none" w:sz="0" w:space="0" w:color="auto"/>
                                                                                                                <w:bottom w:val="none" w:sz="0" w:space="0" w:color="auto"/>
                                                                                                                <w:right w:val="none" w:sz="0" w:space="0" w:color="auto"/>
                                                                                                              </w:divBdr>
                                                                                                              <w:divsChild>
                                                                                                                <w:div w:id="1816337289">
                                                                                                                  <w:marLeft w:val="0"/>
                                                                                                                  <w:marRight w:val="0"/>
                                                                                                                  <w:marTop w:val="0"/>
                                                                                                                  <w:marBottom w:val="0"/>
                                                                                                                  <w:divBdr>
                                                                                                                    <w:top w:val="none" w:sz="0" w:space="0" w:color="auto"/>
                                                                                                                    <w:left w:val="none" w:sz="0" w:space="0" w:color="auto"/>
                                                                                                                    <w:bottom w:val="none" w:sz="0" w:space="0" w:color="auto"/>
                                                                                                                    <w:right w:val="none" w:sz="0" w:space="0" w:color="auto"/>
                                                                                                                  </w:divBdr>
                                                                                                                </w:div>
                                                                                                                <w:div w:id="20153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5738">
                                                                                                          <w:marLeft w:val="0"/>
                                                                                                          <w:marRight w:val="0"/>
                                                                                                          <w:marTop w:val="0"/>
                                                                                                          <w:marBottom w:val="0"/>
                                                                                                          <w:divBdr>
                                                                                                            <w:top w:val="none" w:sz="0" w:space="0" w:color="auto"/>
                                                                                                            <w:left w:val="none" w:sz="0" w:space="0" w:color="auto"/>
                                                                                                            <w:bottom w:val="none" w:sz="0" w:space="0" w:color="auto"/>
                                                                                                            <w:right w:val="none" w:sz="0" w:space="0" w:color="auto"/>
                                                                                                          </w:divBdr>
                                                                                                          <w:divsChild>
                                                                                                            <w:div w:id="1028144763">
                                                                                                              <w:marLeft w:val="0"/>
                                                                                                              <w:marRight w:val="0"/>
                                                                                                              <w:marTop w:val="0"/>
                                                                                                              <w:marBottom w:val="0"/>
                                                                                                              <w:divBdr>
                                                                                                                <w:top w:val="none" w:sz="0" w:space="0" w:color="auto"/>
                                                                                                                <w:left w:val="none" w:sz="0" w:space="0" w:color="auto"/>
                                                                                                                <w:bottom w:val="none" w:sz="0" w:space="0" w:color="auto"/>
                                                                                                                <w:right w:val="none" w:sz="0" w:space="0" w:color="auto"/>
                                                                                                              </w:divBdr>
                                                                                                              <w:divsChild>
                                                                                                                <w:div w:id="567964377">
                                                                                                                  <w:marLeft w:val="0"/>
                                                                                                                  <w:marRight w:val="0"/>
                                                                                                                  <w:marTop w:val="0"/>
                                                                                                                  <w:marBottom w:val="0"/>
                                                                                                                  <w:divBdr>
                                                                                                                    <w:top w:val="none" w:sz="0" w:space="0" w:color="auto"/>
                                                                                                                    <w:left w:val="none" w:sz="0" w:space="0" w:color="auto"/>
                                                                                                                    <w:bottom w:val="none" w:sz="0" w:space="0" w:color="auto"/>
                                                                                                                    <w:right w:val="none" w:sz="0" w:space="0" w:color="auto"/>
                                                                                                                  </w:divBdr>
                                                                                                                </w:div>
                                                                                                                <w:div w:id="389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8284">
                                                                                                          <w:marLeft w:val="0"/>
                                                                                                          <w:marRight w:val="0"/>
                                                                                                          <w:marTop w:val="0"/>
                                                                                                          <w:marBottom w:val="0"/>
                                                                                                          <w:divBdr>
                                                                                                            <w:top w:val="none" w:sz="0" w:space="0" w:color="auto"/>
                                                                                                            <w:left w:val="none" w:sz="0" w:space="0" w:color="auto"/>
                                                                                                            <w:bottom w:val="none" w:sz="0" w:space="0" w:color="auto"/>
                                                                                                            <w:right w:val="none" w:sz="0" w:space="0" w:color="auto"/>
                                                                                                          </w:divBdr>
                                                                                                          <w:divsChild>
                                                                                                            <w:div w:id="310407681">
                                                                                                              <w:marLeft w:val="0"/>
                                                                                                              <w:marRight w:val="0"/>
                                                                                                              <w:marTop w:val="0"/>
                                                                                                              <w:marBottom w:val="0"/>
                                                                                                              <w:divBdr>
                                                                                                                <w:top w:val="none" w:sz="0" w:space="0" w:color="auto"/>
                                                                                                                <w:left w:val="none" w:sz="0" w:space="0" w:color="auto"/>
                                                                                                                <w:bottom w:val="none" w:sz="0" w:space="0" w:color="auto"/>
                                                                                                                <w:right w:val="none" w:sz="0" w:space="0" w:color="auto"/>
                                                                                                              </w:divBdr>
                                                                                                              <w:divsChild>
                                                                                                                <w:div w:id="856312027">
                                                                                                                  <w:marLeft w:val="0"/>
                                                                                                                  <w:marRight w:val="0"/>
                                                                                                                  <w:marTop w:val="0"/>
                                                                                                                  <w:marBottom w:val="0"/>
                                                                                                                  <w:divBdr>
                                                                                                                    <w:top w:val="none" w:sz="0" w:space="0" w:color="auto"/>
                                                                                                                    <w:left w:val="none" w:sz="0" w:space="0" w:color="auto"/>
                                                                                                                    <w:bottom w:val="none" w:sz="0" w:space="0" w:color="auto"/>
                                                                                                                    <w:right w:val="none" w:sz="0" w:space="0" w:color="auto"/>
                                                                                                                  </w:divBdr>
                                                                                                                </w:div>
                                                                                                                <w:div w:id="813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8000">
                                                                                                          <w:marLeft w:val="0"/>
                                                                                                          <w:marRight w:val="0"/>
                                                                                                          <w:marTop w:val="0"/>
                                                                                                          <w:marBottom w:val="0"/>
                                                                                                          <w:divBdr>
                                                                                                            <w:top w:val="none" w:sz="0" w:space="0" w:color="auto"/>
                                                                                                            <w:left w:val="none" w:sz="0" w:space="0" w:color="auto"/>
                                                                                                            <w:bottom w:val="none" w:sz="0" w:space="0" w:color="auto"/>
                                                                                                            <w:right w:val="none" w:sz="0" w:space="0" w:color="auto"/>
                                                                                                          </w:divBdr>
                                                                                                          <w:divsChild>
                                                                                                            <w:div w:id="1614904207">
                                                                                                              <w:marLeft w:val="0"/>
                                                                                                              <w:marRight w:val="0"/>
                                                                                                              <w:marTop w:val="0"/>
                                                                                                              <w:marBottom w:val="0"/>
                                                                                                              <w:divBdr>
                                                                                                                <w:top w:val="none" w:sz="0" w:space="0" w:color="auto"/>
                                                                                                                <w:left w:val="none" w:sz="0" w:space="0" w:color="auto"/>
                                                                                                                <w:bottom w:val="none" w:sz="0" w:space="0" w:color="auto"/>
                                                                                                                <w:right w:val="none" w:sz="0" w:space="0" w:color="auto"/>
                                                                                                              </w:divBdr>
                                                                                                              <w:divsChild>
                                                                                                                <w:div w:id="1520193649">
                                                                                                                  <w:marLeft w:val="0"/>
                                                                                                                  <w:marRight w:val="0"/>
                                                                                                                  <w:marTop w:val="0"/>
                                                                                                                  <w:marBottom w:val="0"/>
                                                                                                                  <w:divBdr>
                                                                                                                    <w:top w:val="none" w:sz="0" w:space="0" w:color="auto"/>
                                                                                                                    <w:left w:val="none" w:sz="0" w:space="0" w:color="auto"/>
                                                                                                                    <w:bottom w:val="none" w:sz="0" w:space="0" w:color="auto"/>
                                                                                                                    <w:right w:val="none" w:sz="0" w:space="0" w:color="auto"/>
                                                                                                                  </w:divBdr>
                                                                                                                </w:div>
                                                                                                                <w:div w:id="756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3440">
                                                                                                          <w:marLeft w:val="0"/>
                                                                                                          <w:marRight w:val="0"/>
                                                                                                          <w:marTop w:val="0"/>
                                                                                                          <w:marBottom w:val="0"/>
                                                                                                          <w:divBdr>
                                                                                                            <w:top w:val="none" w:sz="0" w:space="0" w:color="auto"/>
                                                                                                            <w:left w:val="none" w:sz="0" w:space="0" w:color="auto"/>
                                                                                                            <w:bottom w:val="none" w:sz="0" w:space="0" w:color="auto"/>
                                                                                                            <w:right w:val="none" w:sz="0" w:space="0" w:color="auto"/>
                                                                                                          </w:divBdr>
                                                                                                          <w:divsChild>
                                                                                                            <w:div w:id="1685981914">
                                                                                                              <w:marLeft w:val="0"/>
                                                                                                              <w:marRight w:val="0"/>
                                                                                                              <w:marTop w:val="0"/>
                                                                                                              <w:marBottom w:val="0"/>
                                                                                                              <w:divBdr>
                                                                                                                <w:top w:val="none" w:sz="0" w:space="0" w:color="auto"/>
                                                                                                                <w:left w:val="none" w:sz="0" w:space="0" w:color="auto"/>
                                                                                                                <w:bottom w:val="none" w:sz="0" w:space="0" w:color="auto"/>
                                                                                                                <w:right w:val="none" w:sz="0" w:space="0" w:color="auto"/>
                                                                                                              </w:divBdr>
                                                                                                              <w:divsChild>
                                                                                                                <w:div w:id="1668047141">
                                                                                                                  <w:marLeft w:val="0"/>
                                                                                                                  <w:marRight w:val="0"/>
                                                                                                                  <w:marTop w:val="0"/>
                                                                                                                  <w:marBottom w:val="0"/>
                                                                                                                  <w:divBdr>
                                                                                                                    <w:top w:val="none" w:sz="0" w:space="0" w:color="auto"/>
                                                                                                                    <w:left w:val="none" w:sz="0" w:space="0" w:color="auto"/>
                                                                                                                    <w:bottom w:val="none" w:sz="0" w:space="0" w:color="auto"/>
                                                                                                                    <w:right w:val="none" w:sz="0" w:space="0" w:color="auto"/>
                                                                                                                  </w:divBdr>
                                                                                                                </w:div>
                                                                                                                <w:div w:id="17882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211664">
      <w:bodyDiv w:val="1"/>
      <w:marLeft w:val="0"/>
      <w:marRight w:val="0"/>
      <w:marTop w:val="0"/>
      <w:marBottom w:val="0"/>
      <w:divBdr>
        <w:top w:val="none" w:sz="0" w:space="0" w:color="auto"/>
        <w:left w:val="none" w:sz="0" w:space="0" w:color="auto"/>
        <w:bottom w:val="none" w:sz="0" w:space="0" w:color="auto"/>
        <w:right w:val="none" w:sz="0" w:space="0" w:color="auto"/>
      </w:divBdr>
      <w:divsChild>
        <w:div w:id="735860241">
          <w:marLeft w:val="0"/>
          <w:marRight w:val="1"/>
          <w:marTop w:val="0"/>
          <w:marBottom w:val="0"/>
          <w:divBdr>
            <w:top w:val="none" w:sz="0" w:space="0" w:color="auto"/>
            <w:left w:val="none" w:sz="0" w:space="0" w:color="auto"/>
            <w:bottom w:val="none" w:sz="0" w:space="0" w:color="auto"/>
            <w:right w:val="none" w:sz="0" w:space="0" w:color="auto"/>
          </w:divBdr>
          <w:divsChild>
            <w:div w:id="1482769374">
              <w:marLeft w:val="0"/>
              <w:marRight w:val="0"/>
              <w:marTop w:val="0"/>
              <w:marBottom w:val="0"/>
              <w:divBdr>
                <w:top w:val="none" w:sz="0" w:space="0" w:color="auto"/>
                <w:left w:val="none" w:sz="0" w:space="0" w:color="auto"/>
                <w:bottom w:val="none" w:sz="0" w:space="0" w:color="auto"/>
                <w:right w:val="none" w:sz="0" w:space="0" w:color="auto"/>
              </w:divBdr>
              <w:divsChild>
                <w:div w:id="1573661461">
                  <w:marLeft w:val="0"/>
                  <w:marRight w:val="1"/>
                  <w:marTop w:val="0"/>
                  <w:marBottom w:val="0"/>
                  <w:divBdr>
                    <w:top w:val="none" w:sz="0" w:space="0" w:color="auto"/>
                    <w:left w:val="none" w:sz="0" w:space="0" w:color="auto"/>
                    <w:bottom w:val="none" w:sz="0" w:space="0" w:color="auto"/>
                    <w:right w:val="none" w:sz="0" w:space="0" w:color="auto"/>
                  </w:divBdr>
                  <w:divsChild>
                    <w:div w:id="1615483632">
                      <w:marLeft w:val="0"/>
                      <w:marRight w:val="0"/>
                      <w:marTop w:val="0"/>
                      <w:marBottom w:val="0"/>
                      <w:divBdr>
                        <w:top w:val="none" w:sz="0" w:space="0" w:color="auto"/>
                        <w:left w:val="none" w:sz="0" w:space="0" w:color="auto"/>
                        <w:bottom w:val="none" w:sz="0" w:space="0" w:color="auto"/>
                        <w:right w:val="none" w:sz="0" w:space="0" w:color="auto"/>
                      </w:divBdr>
                      <w:divsChild>
                        <w:div w:id="1592087347">
                          <w:marLeft w:val="0"/>
                          <w:marRight w:val="0"/>
                          <w:marTop w:val="0"/>
                          <w:marBottom w:val="0"/>
                          <w:divBdr>
                            <w:top w:val="none" w:sz="0" w:space="0" w:color="auto"/>
                            <w:left w:val="none" w:sz="0" w:space="0" w:color="auto"/>
                            <w:bottom w:val="none" w:sz="0" w:space="0" w:color="auto"/>
                            <w:right w:val="none" w:sz="0" w:space="0" w:color="auto"/>
                          </w:divBdr>
                          <w:divsChild>
                            <w:div w:id="1872181004">
                              <w:marLeft w:val="0"/>
                              <w:marRight w:val="0"/>
                              <w:marTop w:val="120"/>
                              <w:marBottom w:val="360"/>
                              <w:divBdr>
                                <w:top w:val="none" w:sz="0" w:space="0" w:color="auto"/>
                                <w:left w:val="none" w:sz="0" w:space="0" w:color="auto"/>
                                <w:bottom w:val="none" w:sz="0" w:space="0" w:color="auto"/>
                                <w:right w:val="none" w:sz="0" w:space="0" w:color="auto"/>
                              </w:divBdr>
                              <w:divsChild>
                                <w:div w:id="1073696703">
                                  <w:marLeft w:val="0"/>
                                  <w:marRight w:val="0"/>
                                  <w:marTop w:val="0"/>
                                  <w:marBottom w:val="0"/>
                                  <w:divBdr>
                                    <w:top w:val="none" w:sz="0" w:space="0" w:color="auto"/>
                                    <w:left w:val="none" w:sz="0" w:space="0" w:color="auto"/>
                                    <w:bottom w:val="none" w:sz="0" w:space="0" w:color="auto"/>
                                    <w:right w:val="none" w:sz="0" w:space="0" w:color="auto"/>
                                  </w:divBdr>
                                  <w:divsChild>
                                    <w:div w:id="7346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862627">
      <w:bodyDiv w:val="1"/>
      <w:marLeft w:val="0"/>
      <w:marRight w:val="0"/>
      <w:marTop w:val="0"/>
      <w:marBottom w:val="0"/>
      <w:divBdr>
        <w:top w:val="none" w:sz="0" w:space="0" w:color="auto"/>
        <w:left w:val="none" w:sz="0" w:space="0" w:color="auto"/>
        <w:bottom w:val="none" w:sz="0" w:space="0" w:color="auto"/>
        <w:right w:val="none" w:sz="0" w:space="0" w:color="auto"/>
      </w:divBdr>
      <w:divsChild>
        <w:div w:id="1958296420">
          <w:marLeft w:val="0"/>
          <w:marRight w:val="1"/>
          <w:marTop w:val="0"/>
          <w:marBottom w:val="0"/>
          <w:divBdr>
            <w:top w:val="none" w:sz="0" w:space="0" w:color="auto"/>
            <w:left w:val="none" w:sz="0" w:space="0" w:color="auto"/>
            <w:bottom w:val="none" w:sz="0" w:space="0" w:color="auto"/>
            <w:right w:val="none" w:sz="0" w:space="0" w:color="auto"/>
          </w:divBdr>
          <w:divsChild>
            <w:div w:id="1835296908">
              <w:marLeft w:val="0"/>
              <w:marRight w:val="0"/>
              <w:marTop w:val="0"/>
              <w:marBottom w:val="0"/>
              <w:divBdr>
                <w:top w:val="none" w:sz="0" w:space="0" w:color="auto"/>
                <w:left w:val="none" w:sz="0" w:space="0" w:color="auto"/>
                <w:bottom w:val="none" w:sz="0" w:space="0" w:color="auto"/>
                <w:right w:val="none" w:sz="0" w:space="0" w:color="auto"/>
              </w:divBdr>
              <w:divsChild>
                <w:div w:id="875195225">
                  <w:marLeft w:val="0"/>
                  <w:marRight w:val="1"/>
                  <w:marTop w:val="0"/>
                  <w:marBottom w:val="0"/>
                  <w:divBdr>
                    <w:top w:val="none" w:sz="0" w:space="0" w:color="auto"/>
                    <w:left w:val="none" w:sz="0" w:space="0" w:color="auto"/>
                    <w:bottom w:val="none" w:sz="0" w:space="0" w:color="auto"/>
                    <w:right w:val="none" w:sz="0" w:space="0" w:color="auto"/>
                  </w:divBdr>
                  <w:divsChild>
                    <w:div w:id="1668484735">
                      <w:marLeft w:val="0"/>
                      <w:marRight w:val="0"/>
                      <w:marTop w:val="0"/>
                      <w:marBottom w:val="0"/>
                      <w:divBdr>
                        <w:top w:val="none" w:sz="0" w:space="0" w:color="auto"/>
                        <w:left w:val="none" w:sz="0" w:space="0" w:color="auto"/>
                        <w:bottom w:val="none" w:sz="0" w:space="0" w:color="auto"/>
                        <w:right w:val="none" w:sz="0" w:space="0" w:color="auto"/>
                      </w:divBdr>
                      <w:divsChild>
                        <w:div w:id="509372883">
                          <w:marLeft w:val="0"/>
                          <w:marRight w:val="0"/>
                          <w:marTop w:val="0"/>
                          <w:marBottom w:val="0"/>
                          <w:divBdr>
                            <w:top w:val="none" w:sz="0" w:space="0" w:color="auto"/>
                            <w:left w:val="none" w:sz="0" w:space="0" w:color="auto"/>
                            <w:bottom w:val="none" w:sz="0" w:space="0" w:color="auto"/>
                            <w:right w:val="none" w:sz="0" w:space="0" w:color="auto"/>
                          </w:divBdr>
                          <w:divsChild>
                            <w:div w:id="1897859107">
                              <w:marLeft w:val="0"/>
                              <w:marRight w:val="0"/>
                              <w:marTop w:val="120"/>
                              <w:marBottom w:val="360"/>
                              <w:divBdr>
                                <w:top w:val="none" w:sz="0" w:space="0" w:color="auto"/>
                                <w:left w:val="none" w:sz="0" w:space="0" w:color="auto"/>
                                <w:bottom w:val="none" w:sz="0" w:space="0" w:color="auto"/>
                                <w:right w:val="none" w:sz="0" w:space="0" w:color="auto"/>
                              </w:divBdr>
                              <w:divsChild>
                                <w:div w:id="1837840724">
                                  <w:marLeft w:val="0"/>
                                  <w:marRight w:val="0"/>
                                  <w:marTop w:val="0"/>
                                  <w:marBottom w:val="0"/>
                                  <w:divBdr>
                                    <w:top w:val="none" w:sz="0" w:space="0" w:color="auto"/>
                                    <w:left w:val="none" w:sz="0" w:space="0" w:color="auto"/>
                                    <w:bottom w:val="none" w:sz="0" w:space="0" w:color="auto"/>
                                    <w:right w:val="none" w:sz="0" w:space="0" w:color="auto"/>
                                  </w:divBdr>
                                  <w:divsChild>
                                    <w:div w:id="1534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87838">
      <w:bodyDiv w:val="1"/>
      <w:marLeft w:val="0"/>
      <w:marRight w:val="0"/>
      <w:marTop w:val="0"/>
      <w:marBottom w:val="0"/>
      <w:divBdr>
        <w:top w:val="none" w:sz="0" w:space="0" w:color="auto"/>
        <w:left w:val="none" w:sz="0" w:space="0" w:color="auto"/>
        <w:bottom w:val="none" w:sz="0" w:space="0" w:color="auto"/>
        <w:right w:val="none" w:sz="0" w:space="0" w:color="auto"/>
      </w:divBdr>
      <w:divsChild>
        <w:div w:id="1002972225">
          <w:marLeft w:val="0"/>
          <w:marRight w:val="1"/>
          <w:marTop w:val="0"/>
          <w:marBottom w:val="0"/>
          <w:divBdr>
            <w:top w:val="none" w:sz="0" w:space="0" w:color="auto"/>
            <w:left w:val="none" w:sz="0" w:space="0" w:color="auto"/>
            <w:bottom w:val="none" w:sz="0" w:space="0" w:color="auto"/>
            <w:right w:val="none" w:sz="0" w:space="0" w:color="auto"/>
          </w:divBdr>
          <w:divsChild>
            <w:div w:id="113789348">
              <w:marLeft w:val="0"/>
              <w:marRight w:val="0"/>
              <w:marTop w:val="0"/>
              <w:marBottom w:val="0"/>
              <w:divBdr>
                <w:top w:val="none" w:sz="0" w:space="0" w:color="auto"/>
                <w:left w:val="none" w:sz="0" w:space="0" w:color="auto"/>
                <w:bottom w:val="none" w:sz="0" w:space="0" w:color="auto"/>
                <w:right w:val="none" w:sz="0" w:space="0" w:color="auto"/>
              </w:divBdr>
              <w:divsChild>
                <w:div w:id="1819030712">
                  <w:marLeft w:val="0"/>
                  <w:marRight w:val="1"/>
                  <w:marTop w:val="0"/>
                  <w:marBottom w:val="0"/>
                  <w:divBdr>
                    <w:top w:val="none" w:sz="0" w:space="0" w:color="auto"/>
                    <w:left w:val="none" w:sz="0" w:space="0" w:color="auto"/>
                    <w:bottom w:val="none" w:sz="0" w:space="0" w:color="auto"/>
                    <w:right w:val="none" w:sz="0" w:space="0" w:color="auto"/>
                  </w:divBdr>
                  <w:divsChild>
                    <w:div w:id="429471170">
                      <w:marLeft w:val="0"/>
                      <w:marRight w:val="0"/>
                      <w:marTop w:val="0"/>
                      <w:marBottom w:val="0"/>
                      <w:divBdr>
                        <w:top w:val="none" w:sz="0" w:space="0" w:color="auto"/>
                        <w:left w:val="none" w:sz="0" w:space="0" w:color="auto"/>
                        <w:bottom w:val="none" w:sz="0" w:space="0" w:color="auto"/>
                        <w:right w:val="none" w:sz="0" w:space="0" w:color="auto"/>
                      </w:divBdr>
                      <w:divsChild>
                        <w:div w:id="718016777">
                          <w:marLeft w:val="0"/>
                          <w:marRight w:val="0"/>
                          <w:marTop w:val="0"/>
                          <w:marBottom w:val="0"/>
                          <w:divBdr>
                            <w:top w:val="none" w:sz="0" w:space="0" w:color="auto"/>
                            <w:left w:val="none" w:sz="0" w:space="0" w:color="auto"/>
                            <w:bottom w:val="none" w:sz="0" w:space="0" w:color="auto"/>
                            <w:right w:val="none" w:sz="0" w:space="0" w:color="auto"/>
                          </w:divBdr>
                          <w:divsChild>
                            <w:div w:id="1449738029">
                              <w:marLeft w:val="0"/>
                              <w:marRight w:val="0"/>
                              <w:marTop w:val="120"/>
                              <w:marBottom w:val="360"/>
                              <w:divBdr>
                                <w:top w:val="none" w:sz="0" w:space="0" w:color="auto"/>
                                <w:left w:val="none" w:sz="0" w:space="0" w:color="auto"/>
                                <w:bottom w:val="none" w:sz="0" w:space="0" w:color="auto"/>
                                <w:right w:val="none" w:sz="0" w:space="0" w:color="auto"/>
                              </w:divBdr>
                              <w:divsChild>
                                <w:div w:id="636379559">
                                  <w:marLeft w:val="0"/>
                                  <w:marRight w:val="0"/>
                                  <w:marTop w:val="0"/>
                                  <w:marBottom w:val="0"/>
                                  <w:divBdr>
                                    <w:top w:val="none" w:sz="0" w:space="0" w:color="auto"/>
                                    <w:left w:val="none" w:sz="0" w:space="0" w:color="auto"/>
                                    <w:bottom w:val="none" w:sz="0" w:space="0" w:color="auto"/>
                                    <w:right w:val="none" w:sz="0" w:space="0" w:color="auto"/>
                                  </w:divBdr>
                                  <w:divsChild>
                                    <w:div w:id="389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9332">
      <w:bodyDiv w:val="1"/>
      <w:marLeft w:val="0"/>
      <w:marRight w:val="0"/>
      <w:marTop w:val="0"/>
      <w:marBottom w:val="0"/>
      <w:divBdr>
        <w:top w:val="none" w:sz="0" w:space="0" w:color="auto"/>
        <w:left w:val="none" w:sz="0" w:space="0" w:color="auto"/>
        <w:bottom w:val="none" w:sz="0" w:space="0" w:color="auto"/>
        <w:right w:val="none" w:sz="0" w:space="0" w:color="auto"/>
      </w:divBdr>
      <w:divsChild>
        <w:div w:id="789326193">
          <w:marLeft w:val="0"/>
          <w:marRight w:val="1"/>
          <w:marTop w:val="0"/>
          <w:marBottom w:val="0"/>
          <w:divBdr>
            <w:top w:val="none" w:sz="0" w:space="0" w:color="auto"/>
            <w:left w:val="none" w:sz="0" w:space="0" w:color="auto"/>
            <w:bottom w:val="none" w:sz="0" w:space="0" w:color="auto"/>
            <w:right w:val="none" w:sz="0" w:space="0" w:color="auto"/>
          </w:divBdr>
          <w:divsChild>
            <w:div w:id="21055474">
              <w:marLeft w:val="0"/>
              <w:marRight w:val="0"/>
              <w:marTop w:val="0"/>
              <w:marBottom w:val="0"/>
              <w:divBdr>
                <w:top w:val="none" w:sz="0" w:space="0" w:color="auto"/>
                <w:left w:val="none" w:sz="0" w:space="0" w:color="auto"/>
                <w:bottom w:val="none" w:sz="0" w:space="0" w:color="auto"/>
                <w:right w:val="none" w:sz="0" w:space="0" w:color="auto"/>
              </w:divBdr>
              <w:divsChild>
                <w:div w:id="390538469">
                  <w:marLeft w:val="0"/>
                  <w:marRight w:val="1"/>
                  <w:marTop w:val="0"/>
                  <w:marBottom w:val="0"/>
                  <w:divBdr>
                    <w:top w:val="none" w:sz="0" w:space="0" w:color="auto"/>
                    <w:left w:val="none" w:sz="0" w:space="0" w:color="auto"/>
                    <w:bottom w:val="none" w:sz="0" w:space="0" w:color="auto"/>
                    <w:right w:val="none" w:sz="0" w:space="0" w:color="auto"/>
                  </w:divBdr>
                  <w:divsChild>
                    <w:div w:id="1570310906">
                      <w:marLeft w:val="0"/>
                      <w:marRight w:val="0"/>
                      <w:marTop w:val="0"/>
                      <w:marBottom w:val="0"/>
                      <w:divBdr>
                        <w:top w:val="none" w:sz="0" w:space="0" w:color="auto"/>
                        <w:left w:val="none" w:sz="0" w:space="0" w:color="auto"/>
                        <w:bottom w:val="none" w:sz="0" w:space="0" w:color="auto"/>
                        <w:right w:val="none" w:sz="0" w:space="0" w:color="auto"/>
                      </w:divBdr>
                      <w:divsChild>
                        <w:div w:id="1563100930">
                          <w:marLeft w:val="0"/>
                          <w:marRight w:val="0"/>
                          <w:marTop w:val="0"/>
                          <w:marBottom w:val="0"/>
                          <w:divBdr>
                            <w:top w:val="none" w:sz="0" w:space="0" w:color="auto"/>
                            <w:left w:val="none" w:sz="0" w:space="0" w:color="auto"/>
                            <w:bottom w:val="none" w:sz="0" w:space="0" w:color="auto"/>
                            <w:right w:val="none" w:sz="0" w:space="0" w:color="auto"/>
                          </w:divBdr>
                          <w:divsChild>
                            <w:div w:id="1437021540">
                              <w:marLeft w:val="0"/>
                              <w:marRight w:val="0"/>
                              <w:marTop w:val="120"/>
                              <w:marBottom w:val="360"/>
                              <w:divBdr>
                                <w:top w:val="none" w:sz="0" w:space="0" w:color="auto"/>
                                <w:left w:val="none" w:sz="0" w:space="0" w:color="auto"/>
                                <w:bottom w:val="none" w:sz="0" w:space="0" w:color="auto"/>
                                <w:right w:val="none" w:sz="0" w:space="0" w:color="auto"/>
                              </w:divBdr>
                              <w:divsChild>
                                <w:div w:id="635914147">
                                  <w:marLeft w:val="0"/>
                                  <w:marRight w:val="0"/>
                                  <w:marTop w:val="0"/>
                                  <w:marBottom w:val="0"/>
                                  <w:divBdr>
                                    <w:top w:val="none" w:sz="0" w:space="0" w:color="auto"/>
                                    <w:left w:val="none" w:sz="0" w:space="0" w:color="auto"/>
                                    <w:bottom w:val="none" w:sz="0" w:space="0" w:color="auto"/>
                                    <w:right w:val="none" w:sz="0" w:space="0" w:color="auto"/>
                                  </w:divBdr>
                                  <w:divsChild>
                                    <w:div w:id="5466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0397">
      <w:bodyDiv w:val="1"/>
      <w:marLeft w:val="0"/>
      <w:marRight w:val="0"/>
      <w:marTop w:val="0"/>
      <w:marBottom w:val="0"/>
      <w:divBdr>
        <w:top w:val="none" w:sz="0" w:space="0" w:color="auto"/>
        <w:left w:val="none" w:sz="0" w:space="0" w:color="auto"/>
        <w:bottom w:val="none" w:sz="0" w:space="0" w:color="auto"/>
        <w:right w:val="none" w:sz="0" w:space="0" w:color="auto"/>
      </w:divBdr>
      <w:divsChild>
        <w:div w:id="1572232969">
          <w:marLeft w:val="0"/>
          <w:marRight w:val="1"/>
          <w:marTop w:val="0"/>
          <w:marBottom w:val="0"/>
          <w:divBdr>
            <w:top w:val="none" w:sz="0" w:space="0" w:color="auto"/>
            <w:left w:val="none" w:sz="0" w:space="0" w:color="auto"/>
            <w:bottom w:val="none" w:sz="0" w:space="0" w:color="auto"/>
            <w:right w:val="none" w:sz="0" w:space="0" w:color="auto"/>
          </w:divBdr>
          <w:divsChild>
            <w:div w:id="2032872420">
              <w:marLeft w:val="0"/>
              <w:marRight w:val="0"/>
              <w:marTop w:val="0"/>
              <w:marBottom w:val="0"/>
              <w:divBdr>
                <w:top w:val="none" w:sz="0" w:space="0" w:color="auto"/>
                <w:left w:val="none" w:sz="0" w:space="0" w:color="auto"/>
                <w:bottom w:val="none" w:sz="0" w:space="0" w:color="auto"/>
                <w:right w:val="none" w:sz="0" w:space="0" w:color="auto"/>
              </w:divBdr>
              <w:divsChild>
                <w:div w:id="1006178909">
                  <w:marLeft w:val="0"/>
                  <w:marRight w:val="1"/>
                  <w:marTop w:val="0"/>
                  <w:marBottom w:val="0"/>
                  <w:divBdr>
                    <w:top w:val="none" w:sz="0" w:space="0" w:color="auto"/>
                    <w:left w:val="none" w:sz="0" w:space="0" w:color="auto"/>
                    <w:bottom w:val="none" w:sz="0" w:space="0" w:color="auto"/>
                    <w:right w:val="none" w:sz="0" w:space="0" w:color="auto"/>
                  </w:divBdr>
                  <w:divsChild>
                    <w:div w:id="1166628731">
                      <w:marLeft w:val="0"/>
                      <w:marRight w:val="0"/>
                      <w:marTop w:val="0"/>
                      <w:marBottom w:val="0"/>
                      <w:divBdr>
                        <w:top w:val="none" w:sz="0" w:space="0" w:color="auto"/>
                        <w:left w:val="none" w:sz="0" w:space="0" w:color="auto"/>
                        <w:bottom w:val="none" w:sz="0" w:space="0" w:color="auto"/>
                        <w:right w:val="none" w:sz="0" w:space="0" w:color="auto"/>
                      </w:divBdr>
                      <w:divsChild>
                        <w:div w:id="970019030">
                          <w:marLeft w:val="0"/>
                          <w:marRight w:val="0"/>
                          <w:marTop w:val="0"/>
                          <w:marBottom w:val="0"/>
                          <w:divBdr>
                            <w:top w:val="none" w:sz="0" w:space="0" w:color="auto"/>
                            <w:left w:val="none" w:sz="0" w:space="0" w:color="auto"/>
                            <w:bottom w:val="none" w:sz="0" w:space="0" w:color="auto"/>
                            <w:right w:val="none" w:sz="0" w:space="0" w:color="auto"/>
                          </w:divBdr>
                          <w:divsChild>
                            <w:div w:id="1195733455">
                              <w:marLeft w:val="0"/>
                              <w:marRight w:val="0"/>
                              <w:marTop w:val="120"/>
                              <w:marBottom w:val="360"/>
                              <w:divBdr>
                                <w:top w:val="none" w:sz="0" w:space="0" w:color="auto"/>
                                <w:left w:val="none" w:sz="0" w:space="0" w:color="auto"/>
                                <w:bottom w:val="none" w:sz="0" w:space="0" w:color="auto"/>
                                <w:right w:val="none" w:sz="0" w:space="0" w:color="auto"/>
                              </w:divBdr>
                              <w:divsChild>
                                <w:div w:id="1841238873">
                                  <w:marLeft w:val="0"/>
                                  <w:marRight w:val="0"/>
                                  <w:marTop w:val="0"/>
                                  <w:marBottom w:val="0"/>
                                  <w:divBdr>
                                    <w:top w:val="none" w:sz="0" w:space="0" w:color="auto"/>
                                    <w:left w:val="none" w:sz="0" w:space="0" w:color="auto"/>
                                    <w:bottom w:val="none" w:sz="0" w:space="0" w:color="auto"/>
                                    <w:right w:val="none" w:sz="0" w:space="0" w:color="auto"/>
                                  </w:divBdr>
                                  <w:divsChild>
                                    <w:div w:id="9029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967182">
      <w:bodyDiv w:val="1"/>
      <w:marLeft w:val="0"/>
      <w:marRight w:val="0"/>
      <w:marTop w:val="0"/>
      <w:marBottom w:val="0"/>
      <w:divBdr>
        <w:top w:val="none" w:sz="0" w:space="0" w:color="auto"/>
        <w:left w:val="none" w:sz="0" w:space="0" w:color="auto"/>
        <w:bottom w:val="none" w:sz="0" w:space="0" w:color="auto"/>
        <w:right w:val="none" w:sz="0" w:space="0" w:color="auto"/>
      </w:divBdr>
      <w:divsChild>
        <w:div w:id="351414755">
          <w:marLeft w:val="0"/>
          <w:marRight w:val="1"/>
          <w:marTop w:val="0"/>
          <w:marBottom w:val="0"/>
          <w:divBdr>
            <w:top w:val="none" w:sz="0" w:space="0" w:color="auto"/>
            <w:left w:val="none" w:sz="0" w:space="0" w:color="auto"/>
            <w:bottom w:val="none" w:sz="0" w:space="0" w:color="auto"/>
            <w:right w:val="none" w:sz="0" w:space="0" w:color="auto"/>
          </w:divBdr>
          <w:divsChild>
            <w:div w:id="375811764">
              <w:marLeft w:val="0"/>
              <w:marRight w:val="0"/>
              <w:marTop w:val="0"/>
              <w:marBottom w:val="0"/>
              <w:divBdr>
                <w:top w:val="none" w:sz="0" w:space="0" w:color="auto"/>
                <w:left w:val="none" w:sz="0" w:space="0" w:color="auto"/>
                <w:bottom w:val="none" w:sz="0" w:space="0" w:color="auto"/>
                <w:right w:val="none" w:sz="0" w:space="0" w:color="auto"/>
              </w:divBdr>
              <w:divsChild>
                <w:div w:id="347492181">
                  <w:marLeft w:val="0"/>
                  <w:marRight w:val="1"/>
                  <w:marTop w:val="0"/>
                  <w:marBottom w:val="0"/>
                  <w:divBdr>
                    <w:top w:val="none" w:sz="0" w:space="0" w:color="auto"/>
                    <w:left w:val="none" w:sz="0" w:space="0" w:color="auto"/>
                    <w:bottom w:val="none" w:sz="0" w:space="0" w:color="auto"/>
                    <w:right w:val="none" w:sz="0" w:space="0" w:color="auto"/>
                  </w:divBdr>
                  <w:divsChild>
                    <w:div w:id="151726527">
                      <w:marLeft w:val="0"/>
                      <w:marRight w:val="0"/>
                      <w:marTop w:val="0"/>
                      <w:marBottom w:val="0"/>
                      <w:divBdr>
                        <w:top w:val="none" w:sz="0" w:space="0" w:color="auto"/>
                        <w:left w:val="none" w:sz="0" w:space="0" w:color="auto"/>
                        <w:bottom w:val="none" w:sz="0" w:space="0" w:color="auto"/>
                        <w:right w:val="none" w:sz="0" w:space="0" w:color="auto"/>
                      </w:divBdr>
                      <w:divsChild>
                        <w:div w:id="1078600490">
                          <w:marLeft w:val="0"/>
                          <w:marRight w:val="0"/>
                          <w:marTop w:val="0"/>
                          <w:marBottom w:val="0"/>
                          <w:divBdr>
                            <w:top w:val="none" w:sz="0" w:space="0" w:color="auto"/>
                            <w:left w:val="none" w:sz="0" w:space="0" w:color="auto"/>
                            <w:bottom w:val="none" w:sz="0" w:space="0" w:color="auto"/>
                            <w:right w:val="none" w:sz="0" w:space="0" w:color="auto"/>
                          </w:divBdr>
                          <w:divsChild>
                            <w:div w:id="1987929113">
                              <w:marLeft w:val="0"/>
                              <w:marRight w:val="0"/>
                              <w:marTop w:val="120"/>
                              <w:marBottom w:val="360"/>
                              <w:divBdr>
                                <w:top w:val="none" w:sz="0" w:space="0" w:color="auto"/>
                                <w:left w:val="none" w:sz="0" w:space="0" w:color="auto"/>
                                <w:bottom w:val="none" w:sz="0" w:space="0" w:color="auto"/>
                                <w:right w:val="none" w:sz="0" w:space="0" w:color="auto"/>
                              </w:divBdr>
                              <w:divsChild>
                                <w:div w:id="1108310865">
                                  <w:marLeft w:val="0"/>
                                  <w:marRight w:val="0"/>
                                  <w:marTop w:val="0"/>
                                  <w:marBottom w:val="0"/>
                                  <w:divBdr>
                                    <w:top w:val="none" w:sz="0" w:space="0" w:color="auto"/>
                                    <w:left w:val="none" w:sz="0" w:space="0" w:color="auto"/>
                                    <w:bottom w:val="none" w:sz="0" w:space="0" w:color="auto"/>
                                    <w:right w:val="none" w:sz="0" w:space="0" w:color="auto"/>
                                  </w:divBdr>
                                  <w:divsChild>
                                    <w:div w:id="16800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1329">
      <w:bodyDiv w:val="1"/>
      <w:marLeft w:val="0"/>
      <w:marRight w:val="0"/>
      <w:marTop w:val="0"/>
      <w:marBottom w:val="0"/>
      <w:divBdr>
        <w:top w:val="none" w:sz="0" w:space="0" w:color="auto"/>
        <w:left w:val="none" w:sz="0" w:space="0" w:color="auto"/>
        <w:bottom w:val="none" w:sz="0" w:space="0" w:color="auto"/>
        <w:right w:val="none" w:sz="0" w:space="0" w:color="auto"/>
      </w:divBdr>
      <w:divsChild>
        <w:div w:id="1328825665">
          <w:marLeft w:val="0"/>
          <w:marRight w:val="1"/>
          <w:marTop w:val="0"/>
          <w:marBottom w:val="0"/>
          <w:divBdr>
            <w:top w:val="none" w:sz="0" w:space="0" w:color="auto"/>
            <w:left w:val="none" w:sz="0" w:space="0" w:color="auto"/>
            <w:bottom w:val="none" w:sz="0" w:space="0" w:color="auto"/>
            <w:right w:val="none" w:sz="0" w:space="0" w:color="auto"/>
          </w:divBdr>
          <w:divsChild>
            <w:div w:id="760876639">
              <w:marLeft w:val="0"/>
              <w:marRight w:val="0"/>
              <w:marTop w:val="0"/>
              <w:marBottom w:val="0"/>
              <w:divBdr>
                <w:top w:val="none" w:sz="0" w:space="0" w:color="auto"/>
                <w:left w:val="none" w:sz="0" w:space="0" w:color="auto"/>
                <w:bottom w:val="none" w:sz="0" w:space="0" w:color="auto"/>
                <w:right w:val="none" w:sz="0" w:space="0" w:color="auto"/>
              </w:divBdr>
              <w:divsChild>
                <w:div w:id="1965958461">
                  <w:marLeft w:val="0"/>
                  <w:marRight w:val="1"/>
                  <w:marTop w:val="0"/>
                  <w:marBottom w:val="0"/>
                  <w:divBdr>
                    <w:top w:val="none" w:sz="0" w:space="0" w:color="auto"/>
                    <w:left w:val="none" w:sz="0" w:space="0" w:color="auto"/>
                    <w:bottom w:val="none" w:sz="0" w:space="0" w:color="auto"/>
                    <w:right w:val="none" w:sz="0" w:space="0" w:color="auto"/>
                  </w:divBdr>
                  <w:divsChild>
                    <w:div w:id="2098937033">
                      <w:marLeft w:val="0"/>
                      <w:marRight w:val="0"/>
                      <w:marTop w:val="0"/>
                      <w:marBottom w:val="0"/>
                      <w:divBdr>
                        <w:top w:val="none" w:sz="0" w:space="0" w:color="auto"/>
                        <w:left w:val="none" w:sz="0" w:space="0" w:color="auto"/>
                        <w:bottom w:val="none" w:sz="0" w:space="0" w:color="auto"/>
                        <w:right w:val="none" w:sz="0" w:space="0" w:color="auto"/>
                      </w:divBdr>
                      <w:divsChild>
                        <w:div w:id="43070204">
                          <w:marLeft w:val="0"/>
                          <w:marRight w:val="0"/>
                          <w:marTop w:val="0"/>
                          <w:marBottom w:val="0"/>
                          <w:divBdr>
                            <w:top w:val="none" w:sz="0" w:space="0" w:color="auto"/>
                            <w:left w:val="none" w:sz="0" w:space="0" w:color="auto"/>
                            <w:bottom w:val="none" w:sz="0" w:space="0" w:color="auto"/>
                            <w:right w:val="none" w:sz="0" w:space="0" w:color="auto"/>
                          </w:divBdr>
                          <w:divsChild>
                            <w:div w:id="637493101">
                              <w:marLeft w:val="0"/>
                              <w:marRight w:val="0"/>
                              <w:marTop w:val="120"/>
                              <w:marBottom w:val="360"/>
                              <w:divBdr>
                                <w:top w:val="none" w:sz="0" w:space="0" w:color="auto"/>
                                <w:left w:val="none" w:sz="0" w:space="0" w:color="auto"/>
                                <w:bottom w:val="none" w:sz="0" w:space="0" w:color="auto"/>
                                <w:right w:val="none" w:sz="0" w:space="0" w:color="auto"/>
                              </w:divBdr>
                              <w:divsChild>
                                <w:div w:id="1932351845">
                                  <w:marLeft w:val="0"/>
                                  <w:marRight w:val="0"/>
                                  <w:marTop w:val="0"/>
                                  <w:marBottom w:val="0"/>
                                  <w:divBdr>
                                    <w:top w:val="none" w:sz="0" w:space="0" w:color="auto"/>
                                    <w:left w:val="none" w:sz="0" w:space="0" w:color="auto"/>
                                    <w:bottom w:val="none" w:sz="0" w:space="0" w:color="auto"/>
                                    <w:right w:val="none" w:sz="0" w:space="0" w:color="auto"/>
                                  </w:divBdr>
                                  <w:divsChild>
                                    <w:div w:id="94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212481">
      <w:bodyDiv w:val="1"/>
      <w:marLeft w:val="0"/>
      <w:marRight w:val="0"/>
      <w:marTop w:val="0"/>
      <w:marBottom w:val="0"/>
      <w:divBdr>
        <w:top w:val="none" w:sz="0" w:space="0" w:color="auto"/>
        <w:left w:val="none" w:sz="0" w:space="0" w:color="auto"/>
        <w:bottom w:val="none" w:sz="0" w:space="0" w:color="auto"/>
        <w:right w:val="none" w:sz="0" w:space="0" w:color="auto"/>
      </w:divBdr>
      <w:divsChild>
        <w:div w:id="700322383">
          <w:marLeft w:val="0"/>
          <w:marRight w:val="1"/>
          <w:marTop w:val="0"/>
          <w:marBottom w:val="0"/>
          <w:divBdr>
            <w:top w:val="none" w:sz="0" w:space="0" w:color="auto"/>
            <w:left w:val="none" w:sz="0" w:space="0" w:color="auto"/>
            <w:bottom w:val="none" w:sz="0" w:space="0" w:color="auto"/>
            <w:right w:val="none" w:sz="0" w:space="0" w:color="auto"/>
          </w:divBdr>
          <w:divsChild>
            <w:div w:id="638074752">
              <w:marLeft w:val="0"/>
              <w:marRight w:val="0"/>
              <w:marTop w:val="0"/>
              <w:marBottom w:val="0"/>
              <w:divBdr>
                <w:top w:val="none" w:sz="0" w:space="0" w:color="auto"/>
                <w:left w:val="none" w:sz="0" w:space="0" w:color="auto"/>
                <w:bottom w:val="none" w:sz="0" w:space="0" w:color="auto"/>
                <w:right w:val="none" w:sz="0" w:space="0" w:color="auto"/>
              </w:divBdr>
              <w:divsChild>
                <w:div w:id="1746763676">
                  <w:marLeft w:val="0"/>
                  <w:marRight w:val="1"/>
                  <w:marTop w:val="0"/>
                  <w:marBottom w:val="0"/>
                  <w:divBdr>
                    <w:top w:val="none" w:sz="0" w:space="0" w:color="auto"/>
                    <w:left w:val="none" w:sz="0" w:space="0" w:color="auto"/>
                    <w:bottom w:val="none" w:sz="0" w:space="0" w:color="auto"/>
                    <w:right w:val="none" w:sz="0" w:space="0" w:color="auto"/>
                  </w:divBdr>
                  <w:divsChild>
                    <w:div w:id="2048332330">
                      <w:marLeft w:val="0"/>
                      <w:marRight w:val="0"/>
                      <w:marTop w:val="0"/>
                      <w:marBottom w:val="0"/>
                      <w:divBdr>
                        <w:top w:val="none" w:sz="0" w:space="0" w:color="auto"/>
                        <w:left w:val="none" w:sz="0" w:space="0" w:color="auto"/>
                        <w:bottom w:val="none" w:sz="0" w:space="0" w:color="auto"/>
                        <w:right w:val="none" w:sz="0" w:space="0" w:color="auto"/>
                      </w:divBdr>
                      <w:divsChild>
                        <w:div w:id="1665277674">
                          <w:marLeft w:val="0"/>
                          <w:marRight w:val="0"/>
                          <w:marTop w:val="0"/>
                          <w:marBottom w:val="0"/>
                          <w:divBdr>
                            <w:top w:val="none" w:sz="0" w:space="0" w:color="auto"/>
                            <w:left w:val="none" w:sz="0" w:space="0" w:color="auto"/>
                            <w:bottom w:val="none" w:sz="0" w:space="0" w:color="auto"/>
                            <w:right w:val="none" w:sz="0" w:space="0" w:color="auto"/>
                          </w:divBdr>
                          <w:divsChild>
                            <w:div w:id="1297296973">
                              <w:marLeft w:val="0"/>
                              <w:marRight w:val="0"/>
                              <w:marTop w:val="120"/>
                              <w:marBottom w:val="360"/>
                              <w:divBdr>
                                <w:top w:val="none" w:sz="0" w:space="0" w:color="auto"/>
                                <w:left w:val="none" w:sz="0" w:space="0" w:color="auto"/>
                                <w:bottom w:val="none" w:sz="0" w:space="0" w:color="auto"/>
                                <w:right w:val="none" w:sz="0" w:space="0" w:color="auto"/>
                              </w:divBdr>
                              <w:divsChild>
                                <w:div w:id="746340375">
                                  <w:marLeft w:val="0"/>
                                  <w:marRight w:val="0"/>
                                  <w:marTop w:val="0"/>
                                  <w:marBottom w:val="0"/>
                                  <w:divBdr>
                                    <w:top w:val="none" w:sz="0" w:space="0" w:color="auto"/>
                                    <w:left w:val="none" w:sz="0" w:space="0" w:color="auto"/>
                                    <w:bottom w:val="none" w:sz="0" w:space="0" w:color="auto"/>
                                    <w:right w:val="none" w:sz="0" w:space="0" w:color="auto"/>
                                  </w:divBdr>
                                  <w:divsChild>
                                    <w:div w:id="1994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sChild>
        <w:div w:id="1510944981">
          <w:marLeft w:val="0"/>
          <w:marRight w:val="1"/>
          <w:marTop w:val="0"/>
          <w:marBottom w:val="0"/>
          <w:divBdr>
            <w:top w:val="none" w:sz="0" w:space="0" w:color="auto"/>
            <w:left w:val="none" w:sz="0" w:space="0" w:color="auto"/>
            <w:bottom w:val="none" w:sz="0" w:space="0" w:color="auto"/>
            <w:right w:val="none" w:sz="0" w:space="0" w:color="auto"/>
          </w:divBdr>
          <w:divsChild>
            <w:div w:id="1814323326">
              <w:marLeft w:val="0"/>
              <w:marRight w:val="0"/>
              <w:marTop w:val="0"/>
              <w:marBottom w:val="0"/>
              <w:divBdr>
                <w:top w:val="none" w:sz="0" w:space="0" w:color="auto"/>
                <w:left w:val="none" w:sz="0" w:space="0" w:color="auto"/>
                <w:bottom w:val="none" w:sz="0" w:space="0" w:color="auto"/>
                <w:right w:val="none" w:sz="0" w:space="0" w:color="auto"/>
              </w:divBdr>
              <w:divsChild>
                <w:div w:id="189688275">
                  <w:marLeft w:val="0"/>
                  <w:marRight w:val="1"/>
                  <w:marTop w:val="0"/>
                  <w:marBottom w:val="0"/>
                  <w:divBdr>
                    <w:top w:val="none" w:sz="0" w:space="0" w:color="auto"/>
                    <w:left w:val="none" w:sz="0" w:space="0" w:color="auto"/>
                    <w:bottom w:val="none" w:sz="0" w:space="0" w:color="auto"/>
                    <w:right w:val="none" w:sz="0" w:space="0" w:color="auto"/>
                  </w:divBdr>
                  <w:divsChild>
                    <w:div w:id="303199450">
                      <w:marLeft w:val="0"/>
                      <w:marRight w:val="0"/>
                      <w:marTop w:val="0"/>
                      <w:marBottom w:val="0"/>
                      <w:divBdr>
                        <w:top w:val="none" w:sz="0" w:space="0" w:color="auto"/>
                        <w:left w:val="none" w:sz="0" w:space="0" w:color="auto"/>
                        <w:bottom w:val="none" w:sz="0" w:space="0" w:color="auto"/>
                        <w:right w:val="none" w:sz="0" w:space="0" w:color="auto"/>
                      </w:divBdr>
                      <w:divsChild>
                        <w:div w:id="1978680789">
                          <w:marLeft w:val="0"/>
                          <w:marRight w:val="0"/>
                          <w:marTop w:val="0"/>
                          <w:marBottom w:val="0"/>
                          <w:divBdr>
                            <w:top w:val="none" w:sz="0" w:space="0" w:color="auto"/>
                            <w:left w:val="none" w:sz="0" w:space="0" w:color="auto"/>
                            <w:bottom w:val="none" w:sz="0" w:space="0" w:color="auto"/>
                            <w:right w:val="none" w:sz="0" w:space="0" w:color="auto"/>
                          </w:divBdr>
                          <w:divsChild>
                            <w:div w:id="672728931">
                              <w:marLeft w:val="0"/>
                              <w:marRight w:val="0"/>
                              <w:marTop w:val="120"/>
                              <w:marBottom w:val="360"/>
                              <w:divBdr>
                                <w:top w:val="none" w:sz="0" w:space="0" w:color="auto"/>
                                <w:left w:val="none" w:sz="0" w:space="0" w:color="auto"/>
                                <w:bottom w:val="none" w:sz="0" w:space="0" w:color="auto"/>
                                <w:right w:val="none" w:sz="0" w:space="0" w:color="auto"/>
                              </w:divBdr>
                              <w:divsChild>
                                <w:div w:id="1291135260">
                                  <w:marLeft w:val="0"/>
                                  <w:marRight w:val="0"/>
                                  <w:marTop w:val="0"/>
                                  <w:marBottom w:val="0"/>
                                  <w:divBdr>
                                    <w:top w:val="none" w:sz="0" w:space="0" w:color="auto"/>
                                    <w:left w:val="none" w:sz="0" w:space="0" w:color="auto"/>
                                    <w:bottom w:val="none" w:sz="0" w:space="0" w:color="auto"/>
                                    <w:right w:val="none" w:sz="0" w:space="0" w:color="auto"/>
                                  </w:divBdr>
                                  <w:divsChild>
                                    <w:div w:id="17270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446753">
      <w:bodyDiv w:val="1"/>
      <w:marLeft w:val="0"/>
      <w:marRight w:val="0"/>
      <w:marTop w:val="0"/>
      <w:marBottom w:val="0"/>
      <w:divBdr>
        <w:top w:val="none" w:sz="0" w:space="0" w:color="auto"/>
        <w:left w:val="none" w:sz="0" w:space="0" w:color="auto"/>
        <w:bottom w:val="none" w:sz="0" w:space="0" w:color="auto"/>
        <w:right w:val="none" w:sz="0" w:space="0" w:color="auto"/>
      </w:divBdr>
      <w:divsChild>
        <w:div w:id="578758809">
          <w:marLeft w:val="0"/>
          <w:marRight w:val="1"/>
          <w:marTop w:val="0"/>
          <w:marBottom w:val="0"/>
          <w:divBdr>
            <w:top w:val="none" w:sz="0" w:space="0" w:color="auto"/>
            <w:left w:val="none" w:sz="0" w:space="0" w:color="auto"/>
            <w:bottom w:val="none" w:sz="0" w:space="0" w:color="auto"/>
            <w:right w:val="none" w:sz="0" w:space="0" w:color="auto"/>
          </w:divBdr>
          <w:divsChild>
            <w:div w:id="1568607714">
              <w:marLeft w:val="0"/>
              <w:marRight w:val="0"/>
              <w:marTop w:val="0"/>
              <w:marBottom w:val="0"/>
              <w:divBdr>
                <w:top w:val="none" w:sz="0" w:space="0" w:color="auto"/>
                <w:left w:val="none" w:sz="0" w:space="0" w:color="auto"/>
                <w:bottom w:val="none" w:sz="0" w:space="0" w:color="auto"/>
                <w:right w:val="none" w:sz="0" w:space="0" w:color="auto"/>
              </w:divBdr>
              <w:divsChild>
                <w:div w:id="821459258">
                  <w:marLeft w:val="0"/>
                  <w:marRight w:val="1"/>
                  <w:marTop w:val="0"/>
                  <w:marBottom w:val="0"/>
                  <w:divBdr>
                    <w:top w:val="none" w:sz="0" w:space="0" w:color="auto"/>
                    <w:left w:val="none" w:sz="0" w:space="0" w:color="auto"/>
                    <w:bottom w:val="none" w:sz="0" w:space="0" w:color="auto"/>
                    <w:right w:val="none" w:sz="0" w:space="0" w:color="auto"/>
                  </w:divBdr>
                  <w:divsChild>
                    <w:div w:id="98332674">
                      <w:marLeft w:val="0"/>
                      <w:marRight w:val="0"/>
                      <w:marTop w:val="0"/>
                      <w:marBottom w:val="0"/>
                      <w:divBdr>
                        <w:top w:val="none" w:sz="0" w:space="0" w:color="auto"/>
                        <w:left w:val="none" w:sz="0" w:space="0" w:color="auto"/>
                        <w:bottom w:val="none" w:sz="0" w:space="0" w:color="auto"/>
                        <w:right w:val="none" w:sz="0" w:space="0" w:color="auto"/>
                      </w:divBdr>
                      <w:divsChild>
                        <w:div w:id="604193380">
                          <w:marLeft w:val="0"/>
                          <w:marRight w:val="0"/>
                          <w:marTop w:val="0"/>
                          <w:marBottom w:val="0"/>
                          <w:divBdr>
                            <w:top w:val="none" w:sz="0" w:space="0" w:color="auto"/>
                            <w:left w:val="none" w:sz="0" w:space="0" w:color="auto"/>
                            <w:bottom w:val="none" w:sz="0" w:space="0" w:color="auto"/>
                            <w:right w:val="none" w:sz="0" w:space="0" w:color="auto"/>
                          </w:divBdr>
                          <w:divsChild>
                            <w:div w:id="676923437">
                              <w:marLeft w:val="0"/>
                              <w:marRight w:val="0"/>
                              <w:marTop w:val="120"/>
                              <w:marBottom w:val="360"/>
                              <w:divBdr>
                                <w:top w:val="none" w:sz="0" w:space="0" w:color="auto"/>
                                <w:left w:val="none" w:sz="0" w:space="0" w:color="auto"/>
                                <w:bottom w:val="none" w:sz="0" w:space="0" w:color="auto"/>
                                <w:right w:val="none" w:sz="0" w:space="0" w:color="auto"/>
                              </w:divBdr>
                              <w:divsChild>
                                <w:div w:id="232084657">
                                  <w:marLeft w:val="0"/>
                                  <w:marRight w:val="0"/>
                                  <w:marTop w:val="0"/>
                                  <w:marBottom w:val="0"/>
                                  <w:divBdr>
                                    <w:top w:val="none" w:sz="0" w:space="0" w:color="auto"/>
                                    <w:left w:val="none" w:sz="0" w:space="0" w:color="auto"/>
                                    <w:bottom w:val="none" w:sz="0" w:space="0" w:color="auto"/>
                                    <w:right w:val="none" w:sz="0" w:space="0" w:color="auto"/>
                                  </w:divBdr>
                                  <w:divsChild>
                                    <w:div w:id="17426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880678">
      <w:bodyDiv w:val="1"/>
      <w:marLeft w:val="0"/>
      <w:marRight w:val="0"/>
      <w:marTop w:val="0"/>
      <w:marBottom w:val="0"/>
      <w:divBdr>
        <w:top w:val="none" w:sz="0" w:space="0" w:color="auto"/>
        <w:left w:val="none" w:sz="0" w:space="0" w:color="auto"/>
        <w:bottom w:val="none" w:sz="0" w:space="0" w:color="auto"/>
        <w:right w:val="none" w:sz="0" w:space="0" w:color="auto"/>
      </w:divBdr>
      <w:divsChild>
        <w:div w:id="801383950">
          <w:marLeft w:val="0"/>
          <w:marRight w:val="1"/>
          <w:marTop w:val="0"/>
          <w:marBottom w:val="0"/>
          <w:divBdr>
            <w:top w:val="none" w:sz="0" w:space="0" w:color="auto"/>
            <w:left w:val="none" w:sz="0" w:space="0" w:color="auto"/>
            <w:bottom w:val="none" w:sz="0" w:space="0" w:color="auto"/>
            <w:right w:val="none" w:sz="0" w:space="0" w:color="auto"/>
          </w:divBdr>
          <w:divsChild>
            <w:div w:id="243807467">
              <w:marLeft w:val="0"/>
              <w:marRight w:val="0"/>
              <w:marTop w:val="0"/>
              <w:marBottom w:val="0"/>
              <w:divBdr>
                <w:top w:val="none" w:sz="0" w:space="0" w:color="auto"/>
                <w:left w:val="none" w:sz="0" w:space="0" w:color="auto"/>
                <w:bottom w:val="none" w:sz="0" w:space="0" w:color="auto"/>
                <w:right w:val="none" w:sz="0" w:space="0" w:color="auto"/>
              </w:divBdr>
              <w:divsChild>
                <w:div w:id="1190069052">
                  <w:marLeft w:val="0"/>
                  <w:marRight w:val="1"/>
                  <w:marTop w:val="0"/>
                  <w:marBottom w:val="0"/>
                  <w:divBdr>
                    <w:top w:val="none" w:sz="0" w:space="0" w:color="auto"/>
                    <w:left w:val="none" w:sz="0" w:space="0" w:color="auto"/>
                    <w:bottom w:val="none" w:sz="0" w:space="0" w:color="auto"/>
                    <w:right w:val="none" w:sz="0" w:space="0" w:color="auto"/>
                  </w:divBdr>
                  <w:divsChild>
                    <w:div w:id="529028421">
                      <w:marLeft w:val="0"/>
                      <w:marRight w:val="0"/>
                      <w:marTop w:val="0"/>
                      <w:marBottom w:val="0"/>
                      <w:divBdr>
                        <w:top w:val="none" w:sz="0" w:space="0" w:color="auto"/>
                        <w:left w:val="none" w:sz="0" w:space="0" w:color="auto"/>
                        <w:bottom w:val="none" w:sz="0" w:space="0" w:color="auto"/>
                        <w:right w:val="none" w:sz="0" w:space="0" w:color="auto"/>
                      </w:divBdr>
                      <w:divsChild>
                        <w:div w:id="2111390565">
                          <w:marLeft w:val="0"/>
                          <w:marRight w:val="0"/>
                          <w:marTop w:val="0"/>
                          <w:marBottom w:val="0"/>
                          <w:divBdr>
                            <w:top w:val="none" w:sz="0" w:space="0" w:color="auto"/>
                            <w:left w:val="none" w:sz="0" w:space="0" w:color="auto"/>
                            <w:bottom w:val="none" w:sz="0" w:space="0" w:color="auto"/>
                            <w:right w:val="none" w:sz="0" w:space="0" w:color="auto"/>
                          </w:divBdr>
                          <w:divsChild>
                            <w:div w:id="641733967">
                              <w:marLeft w:val="0"/>
                              <w:marRight w:val="0"/>
                              <w:marTop w:val="120"/>
                              <w:marBottom w:val="360"/>
                              <w:divBdr>
                                <w:top w:val="none" w:sz="0" w:space="0" w:color="auto"/>
                                <w:left w:val="none" w:sz="0" w:space="0" w:color="auto"/>
                                <w:bottom w:val="none" w:sz="0" w:space="0" w:color="auto"/>
                                <w:right w:val="none" w:sz="0" w:space="0" w:color="auto"/>
                              </w:divBdr>
                              <w:divsChild>
                                <w:div w:id="426779057">
                                  <w:marLeft w:val="0"/>
                                  <w:marRight w:val="0"/>
                                  <w:marTop w:val="0"/>
                                  <w:marBottom w:val="0"/>
                                  <w:divBdr>
                                    <w:top w:val="none" w:sz="0" w:space="0" w:color="auto"/>
                                    <w:left w:val="none" w:sz="0" w:space="0" w:color="auto"/>
                                    <w:bottom w:val="none" w:sz="0" w:space="0" w:color="auto"/>
                                    <w:right w:val="none" w:sz="0" w:space="0" w:color="auto"/>
                                  </w:divBdr>
                                  <w:divsChild>
                                    <w:div w:id="460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728973">
      <w:bodyDiv w:val="1"/>
      <w:marLeft w:val="0"/>
      <w:marRight w:val="0"/>
      <w:marTop w:val="0"/>
      <w:marBottom w:val="0"/>
      <w:divBdr>
        <w:top w:val="none" w:sz="0" w:space="0" w:color="auto"/>
        <w:left w:val="none" w:sz="0" w:space="0" w:color="auto"/>
        <w:bottom w:val="none" w:sz="0" w:space="0" w:color="auto"/>
        <w:right w:val="none" w:sz="0" w:space="0" w:color="auto"/>
      </w:divBdr>
      <w:divsChild>
        <w:div w:id="1975478015">
          <w:marLeft w:val="0"/>
          <w:marRight w:val="1"/>
          <w:marTop w:val="0"/>
          <w:marBottom w:val="0"/>
          <w:divBdr>
            <w:top w:val="none" w:sz="0" w:space="0" w:color="auto"/>
            <w:left w:val="none" w:sz="0" w:space="0" w:color="auto"/>
            <w:bottom w:val="none" w:sz="0" w:space="0" w:color="auto"/>
            <w:right w:val="none" w:sz="0" w:space="0" w:color="auto"/>
          </w:divBdr>
          <w:divsChild>
            <w:div w:id="2146924796">
              <w:marLeft w:val="0"/>
              <w:marRight w:val="0"/>
              <w:marTop w:val="0"/>
              <w:marBottom w:val="0"/>
              <w:divBdr>
                <w:top w:val="none" w:sz="0" w:space="0" w:color="auto"/>
                <w:left w:val="none" w:sz="0" w:space="0" w:color="auto"/>
                <w:bottom w:val="none" w:sz="0" w:space="0" w:color="auto"/>
                <w:right w:val="none" w:sz="0" w:space="0" w:color="auto"/>
              </w:divBdr>
              <w:divsChild>
                <w:div w:id="918366337">
                  <w:marLeft w:val="0"/>
                  <w:marRight w:val="1"/>
                  <w:marTop w:val="0"/>
                  <w:marBottom w:val="0"/>
                  <w:divBdr>
                    <w:top w:val="none" w:sz="0" w:space="0" w:color="auto"/>
                    <w:left w:val="none" w:sz="0" w:space="0" w:color="auto"/>
                    <w:bottom w:val="none" w:sz="0" w:space="0" w:color="auto"/>
                    <w:right w:val="none" w:sz="0" w:space="0" w:color="auto"/>
                  </w:divBdr>
                  <w:divsChild>
                    <w:div w:id="1532107923">
                      <w:marLeft w:val="0"/>
                      <w:marRight w:val="0"/>
                      <w:marTop w:val="0"/>
                      <w:marBottom w:val="0"/>
                      <w:divBdr>
                        <w:top w:val="none" w:sz="0" w:space="0" w:color="auto"/>
                        <w:left w:val="none" w:sz="0" w:space="0" w:color="auto"/>
                        <w:bottom w:val="none" w:sz="0" w:space="0" w:color="auto"/>
                        <w:right w:val="none" w:sz="0" w:space="0" w:color="auto"/>
                      </w:divBdr>
                      <w:divsChild>
                        <w:div w:id="347490308">
                          <w:marLeft w:val="0"/>
                          <w:marRight w:val="0"/>
                          <w:marTop w:val="0"/>
                          <w:marBottom w:val="0"/>
                          <w:divBdr>
                            <w:top w:val="none" w:sz="0" w:space="0" w:color="auto"/>
                            <w:left w:val="none" w:sz="0" w:space="0" w:color="auto"/>
                            <w:bottom w:val="none" w:sz="0" w:space="0" w:color="auto"/>
                            <w:right w:val="none" w:sz="0" w:space="0" w:color="auto"/>
                          </w:divBdr>
                          <w:divsChild>
                            <w:div w:id="796412784">
                              <w:marLeft w:val="0"/>
                              <w:marRight w:val="0"/>
                              <w:marTop w:val="120"/>
                              <w:marBottom w:val="360"/>
                              <w:divBdr>
                                <w:top w:val="none" w:sz="0" w:space="0" w:color="auto"/>
                                <w:left w:val="none" w:sz="0" w:space="0" w:color="auto"/>
                                <w:bottom w:val="none" w:sz="0" w:space="0" w:color="auto"/>
                                <w:right w:val="none" w:sz="0" w:space="0" w:color="auto"/>
                              </w:divBdr>
                              <w:divsChild>
                                <w:div w:id="872303372">
                                  <w:marLeft w:val="0"/>
                                  <w:marRight w:val="0"/>
                                  <w:marTop w:val="0"/>
                                  <w:marBottom w:val="0"/>
                                  <w:divBdr>
                                    <w:top w:val="none" w:sz="0" w:space="0" w:color="auto"/>
                                    <w:left w:val="none" w:sz="0" w:space="0" w:color="auto"/>
                                    <w:bottom w:val="none" w:sz="0" w:space="0" w:color="auto"/>
                                    <w:right w:val="none" w:sz="0" w:space="0" w:color="auto"/>
                                  </w:divBdr>
                                  <w:divsChild>
                                    <w:div w:id="16909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526727">
      <w:bodyDiv w:val="1"/>
      <w:marLeft w:val="0"/>
      <w:marRight w:val="0"/>
      <w:marTop w:val="0"/>
      <w:marBottom w:val="0"/>
      <w:divBdr>
        <w:top w:val="none" w:sz="0" w:space="0" w:color="auto"/>
        <w:left w:val="none" w:sz="0" w:space="0" w:color="auto"/>
        <w:bottom w:val="none" w:sz="0" w:space="0" w:color="auto"/>
        <w:right w:val="none" w:sz="0" w:space="0" w:color="auto"/>
      </w:divBdr>
      <w:divsChild>
        <w:div w:id="1722510083">
          <w:marLeft w:val="0"/>
          <w:marRight w:val="1"/>
          <w:marTop w:val="0"/>
          <w:marBottom w:val="0"/>
          <w:divBdr>
            <w:top w:val="none" w:sz="0" w:space="0" w:color="auto"/>
            <w:left w:val="none" w:sz="0" w:space="0" w:color="auto"/>
            <w:bottom w:val="none" w:sz="0" w:space="0" w:color="auto"/>
            <w:right w:val="none" w:sz="0" w:space="0" w:color="auto"/>
          </w:divBdr>
          <w:divsChild>
            <w:div w:id="1586961052">
              <w:marLeft w:val="0"/>
              <w:marRight w:val="0"/>
              <w:marTop w:val="0"/>
              <w:marBottom w:val="0"/>
              <w:divBdr>
                <w:top w:val="none" w:sz="0" w:space="0" w:color="auto"/>
                <w:left w:val="none" w:sz="0" w:space="0" w:color="auto"/>
                <w:bottom w:val="none" w:sz="0" w:space="0" w:color="auto"/>
                <w:right w:val="none" w:sz="0" w:space="0" w:color="auto"/>
              </w:divBdr>
              <w:divsChild>
                <w:div w:id="1586960208">
                  <w:marLeft w:val="0"/>
                  <w:marRight w:val="1"/>
                  <w:marTop w:val="0"/>
                  <w:marBottom w:val="0"/>
                  <w:divBdr>
                    <w:top w:val="none" w:sz="0" w:space="0" w:color="auto"/>
                    <w:left w:val="none" w:sz="0" w:space="0" w:color="auto"/>
                    <w:bottom w:val="none" w:sz="0" w:space="0" w:color="auto"/>
                    <w:right w:val="none" w:sz="0" w:space="0" w:color="auto"/>
                  </w:divBdr>
                  <w:divsChild>
                    <w:div w:id="1099056993">
                      <w:marLeft w:val="0"/>
                      <w:marRight w:val="0"/>
                      <w:marTop w:val="0"/>
                      <w:marBottom w:val="0"/>
                      <w:divBdr>
                        <w:top w:val="none" w:sz="0" w:space="0" w:color="auto"/>
                        <w:left w:val="none" w:sz="0" w:space="0" w:color="auto"/>
                        <w:bottom w:val="none" w:sz="0" w:space="0" w:color="auto"/>
                        <w:right w:val="none" w:sz="0" w:space="0" w:color="auto"/>
                      </w:divBdr>
                      <w:divsChild>
                        <w:div w:id="1494878734">
                          <w:marLeft w:val="0"/>
                          <w:marRight w:val="0"/>
                          <w:marTop w:val="0"/>
                          <w:marBottom w:val="0"/>
                          <w:divBdr>
                            <w:top w:val="none" w:sz="0" w:space="0" w:color="auto"/>
                            <w:left w:val="none" w:sz="0" w:space="0" w:color="auto"/>
                            <w:bottom w:val="none" w:sz="0" w:space="0" w:color="auto"/>
                            <w:right w:val="none" w:sz="0" w:space="0" w:color="auto"/>
                          </w:divBdr>
                          <w:divsChild>
                            <w:div w:id="1327707722">
                              <w:marLeft w:val="0"/>
                              <w:marRight w:val="0"/>
                              <w:marTop w:val="120"/>
                              <w:marBottom w:val="360"/>
                              <w:divBdr>
                                <w:top w:val="none" w:sz="0" w:space="0" w:color="auto"/>
                                <w:left w:val="none" w:sz="0" w:space="0" w:color="auto"/>
                                <w:bottom w:val="none" w:sz="0" w:space="0" w:color="auto"/>
                                <w:right w:val="none" w:sz="0" w:space="0" w:color="auto"/>
                              </w:divBdr>
                              <w:divsChild>
                                <w:div w:id="49691691">
                                  <w:marLeft w:val="0"/>
                                  <w:marRight w:val="0"/>
                                  <w:marTop w:val="0"/>
                                  <w:marBottom w:val="0"/>
                                  <w:divBdr>
                                    <w:top w:val="none" w:sz="0" w:space="0" w:color="auto"/>
                                    <w:left w:val="none" w:sz="0" w:space="0" w:color="auto"/>
                                    <w:bottom w:val="none" w:sz="0" w:space="0" w:color="auto"/>
                                    <w:right w:val="none" w:sz="0" w:space="0" w:color="auto"/>
                                  </w:divBdr>
                                  <w:divsChild>
                                    <w:div w:id="15700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69349">
      <w:bodyDiv w:val="1"/>
      <w:marLeft w:val="0"/>
      <w:marRight w:val="0"/>
      <w:marTop w:val="0"/>
      <w:marBottom w:val="0"/>
      <w:divBdr>
        <w:top w:val="none" w:sz="0" w:space="0" w:color="auto"/>
        <w:left w:val="none" w:sz="0" w:space="0" w:color="auto"/>
        <w:bottom w:val="none" w:sz="0" w:space="0" w:color="auto"/>
        <w:right w:val="none" w:sz="0" w:space="0" w:color="auto"/>
      </w:divBdr>
      <w:divsChild>
        <w:div w:id="31349586">
          <w:marLeft w:val="0"/>
          <w:marRight w:val="1"/>
          <w:marTop w:val="0"/>
          <w:marBottom w:val="0"/>
          <w:divBdr>
            <w:top w:val="none" w:sz="0" w:space="0" w:color="auto"/>
            <w:left w:val="none" w:sz="0" w:space="0" w:color="auto"/>
            <w:bottom w:val="none" w:sz="0" w:space="0" w:color="auto"/>
            <w:right w:val="none" w:sz="0" w:space="0" w:color="auto"/>
          </w:divBdr>
          <w:divsChild>
            <w:div w:id="1634482417">
              <w:marLeft w:val="0"/>
              <w:marRight w:val="0"/>
              <w:marTop w:val="0"/>
              <w:marBottom w:val="0"/>
              <w:divBdr>
                <w:top w:val="none" w:sz="0" w:space="0" w:color="auto"/>
                <w:left w:val="none" w:sz="0" w:space="0" w:color="auto"/>
                <w:bottom w:val="none" w:sz="0" w:space="0" w:color="auto"/>
                <w:right w:val="none" w:sz="0" w:space="0" w:color="auto"/>
              </w:divBdr>
              <w:divsChild>
                <w:div w:id="534268709">
                  <w:marLeft w:val="0"/>
                  <w:marRight w:val="1"/>
                  <w:marTop w:val="0"/>
                  <w:marBottom w:val="0"/>
                  <w:divBdr>
                    <w:top w:val="none" w:sz="0" w:space="0" w:color="auto"/>
                    <w:left w:val="none" w:sz="0" w:space="0" w:color="auto"/>
                    <w:bottom w:val="none" w:sz="0" w:space="0" w:color="auto"/>
                    <w:right w:val="none" w:sz="0" w:space="0" w:color="auto"/>
                  </w:divBdr>
                  <w:divsChild>
                    <w:div w:id="1930962784">
                      <w:marLeft w:val="0"/>
                      <w:marRight w:val="0"/>
                      <w:marTop w:val="0"/>
                      <w:marBottom w:val="0"/>
                      <w:divBdr>
                        <w:top w:val="none" w:sz="0" w:space="0" w:color="auto"/>
                        <w:left w:val="none" w:sz="0" w:space="0" w:color="auto"/>
                        <w:bottom w:val="none" w:sz="0" w:space="0" w:color="auto"/>
                        <w:right w:val="none" w:sz="0" w:space="0" w:color="auto"/>
                      </w:divBdr>
                      <w:divsChild>
                        <w:div w:id="875198362">
                          <w:marLeft w:val="0"/>
                          <w:marRight w:val="0"/>
                          <w:marTop w:val="0"/>
                          <w:marBottom w:val="0"/>
                          <w:divBdr>
                            <w:top w:val="none" w:sz="0" w:space="0" w:color="auto"/>
                            <w:left w:val="none" w:sz="0" w:space="0" w:color="auto"/>
                            <w:bottom w:val="none" w:sz="0" w:space="0" w:color="auto"/>
                            <w:right w:val="none" w:sz="0" w:space="0" w:color="auto"/>
                          </w:divBdr>
                          <w:divsChild>
                            <w:div w:id="1142890339">
                              <w:marLeft w:val="0"/>
                              <w:marRight w:val="0"/>
                              <w:marTop w:val="120"/>
                              <w:marBottom w:val="360"/>
                              <w:divBdr>
                                <w:top w:val="none" w:sz="0" w:space="0" w:color="auto"/>
                                <w:left w:val="none" w:sz="0" w:space="0" w:color="auto"/>
                                <w:bottom w:val="none" w:sz="0" w:space="0" w:color="auto"/>
                                <w:right w:val="none" w:sz="0" w:space="0" w:color="auto"/>
                              </w:divBdr>
                              <w:divsChild>
                                <w:div w:id="1517427452">
                                  <w:marLeft w:val="0"/>
                                  <w:marRight w:val="0"/>
                                  <w:marTop w:val="0"/>
                                  <w:marBottom w:val="0"/>
                                  <w:divBdr>
                                    <w:top w:val="none" w:sz="0" w:space="0" w:color="auto"/>
                                    <w:left w:val="none" w:sz="0" w:space="0" w:color="auto"/>
                                    <w:bottom w:val="none" w:sz="0" w:space="0" w:color="auto"/>
                                    <w:right w:val="none" w:sz="0" w:space="0" w:color="auto"/>
                                  </w:divBdr>
                                  <w:divsChild>
                                    <w:div w:id="20696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4521">
      <w:bodyDiv w:val="1"/>
      <w:marLeft w:val="0"/>
      <w:marRight w:val="0"/>
      <w:marTop w:val="0"/>
      <w:marBottom w:val="0"/>
      <w:divBdr>
        <w:top w:val="none" w:sz="0" w:space="0" w:color="auto"/>
        <w:left w:val="none" w:sz="0" w:space="0" w:color="auto"/>
        <w:bottom w:val="none" w:sz="0" w:space="0" w:color="auto"/>
        <w:right w:val="none" w:sz="0" w:space="0" w:color="auto"/>
      </w:divBdr>
      <w:divsChild>
        <w:div w:id="486287229">
          <w:marLeft w:val="0"/>
          <w:marRight w:val="0"/>
          <w:marTop w:val="100"/>
          <w:marBottom w:val="100"/>
          <w:divBdr>
            <w:top w:val="none" w:sz="0" w:space="0" w:color="auto"/>
            <w:left w:val="none" w:sz="0" w:space="0" w:color="auto"/>
            <w:bottom w:val="none" w:sz="0" w:space="0" w:color="auto"/>
            <w:right w:val="none" w:sz="0" w:space="0" w:color="auto"/>
          </w:divBdr>
          <w:divsChild>
            <w:div w:id="963930460">
              <w:marLeft w:val="0"/>
              <w:marRight w:val="0"/>
              <w:marTop w:val="0"/>
              <w:marBottom w:val="0"/>
              <w:divBdr>
                <w:top w:val="none" w:sz="0" w:space="0" w:color="auto"/>
                <w:left w:val="none" w:sz="0" w:space="0" w:color="auto"/>
                <w:bottom w:val="none" w:sz="0" w:space="0" w:color="auto"/>
                <w:right w:val="none" w:sz="0" w:space="0" w:color="auto"/>
              </w:divBdr>
              <w:divsChild>
                <w:div w:id="1782872441">
                  <w:marLeft w:val="105"/>
                  <w:marRight w:val="105"/>
                  <w:marTop w:val="150"/>
                  <w:marBottom w:val="150"/>
                  <w:divBdr>
                    <w:top w:val="none" w:sz="0" w:space="0" w:color="auto"/>
                    <w:left w:val="none" w:sz="0" w:space="0" w:color="auto"/>
                    <w:bottom w:val="none" w:sz="0" w:space="0" w:color="auto"/>
                    <w:right w:val="none" w:sz="0" w:space="0" w:color="auto"/>
                  </w:divBdr>
                  <w:divsChild>
                    <w:div w:id="1275022774">
                      <w:marLeft w:val="0"/>
                      <w:marRight w:val="0"/>
                      <w:marTop w:val="0"/>
                      <w:marBottom w:val="0"/>
                      <w:divBdr>
                        <w:top w:val="none" w:sz="0" w:space="0" w:color="auto"/>
                        <w:left w:val="none" w:sz="0" w:space="0" w:color="auto"/>
                        <w:bottom w:val="none" w:sz="0" w:space="0" w:color="auto"/>
                        <w:right w:val="none" w:sz="0" w:space="0" w:color="auto"/>
                      </w:divBdr>
                      <w:divsChild>
                        <w:div w:id="1217164225">
                          <w:marLeft w:val="0"/>
                          <w:marRight w:val="0"/>
                          <w:marTop w:val="0"/>
                          <w:marBottom w:val="0"/>
                          <w:divBdr>
                            <w:top w:val="none" w:sz="0" w:space="0" w:color="auto"/>
                            <w:left w:val="none" w:sz="0" w:space="0" w:color="auto"/>
                            <w:bottom w:val="none" w:sz="0" w:space="0" w:color="auto"/>
                            <w:right w:val="none" w:sz="0" w:space="0" w:color="auto"/>
                          </w:divBdr>
                          <w:divsChild>
                            <w:div w:id="92557756">
                              <w:marLeft w:val="0"/>
                              <w:marRight w:val="0"/>
                              <w:marTop w:val="0"/>
                              <w:marBottom w:val="0"/>
                              <w:divBdr>
                                <w:top w:val="none" w:sz="0" w:space="0" w:color="auto"/>
                                <w:left w:val="none" w:sz="0" w:space="0" w:color="auto"/>
                                <w:bottom w:val="none" w:sz="0" w:space="0" w:color="auto"/>
                                <w:right w:val="none" w:sz="0" w:space="0" w:color="auto"/>
                              </w:divBdr>
                              <w:divsChild>
                                <w:div w:id="961306471">
                                  <w:marLeft w:val="105"/>
                                  <w:marRight w:val="105"/>
                                  <w:marTop w:val="150"/>
                                  <w:marBottom w:val="150"/>
                                  <w:divBdr>
                                    <w:top w:val="none" w:sz="0" w:space="0" w:color="auto"/>
                                    <w:left w:val="none" w:sz="0" w:space="0" w:color="auto"/>
                                    <w:bottom w:val="none" w:sz="0" w:space="0" w:color="auto"/>
                                    <w:right w:val="none" w:sz="0" w:space="0" w:color="auto"/>
                                  </w:divBdr>
                                  <w:divsChild>
                                    <w:div w:id="1429814825">
                                      <w:marLeft w:val="0"/>
                                      <w:marRight w:val="0"/>
                                      <w:marTop w:val="0"/>
                                      <w:marBottom w:val="0"/>
                                      <w:divBdr>
                                        <w:top w:val="none" w:sz="0" w:space="0" w:color="auto"/>
                                        <w:left w:val="none" w:sz="0" w:space="0" w:color="auto"/>
                                        <w:bottom w:val="none" w:sz="0" w:space="0" w:color="auto"/>
                                        <w:right w:val="none" w:sz="0" w:space="0" w:color="auto"/>
                                      </w:divBdr>
                                      <w:divsChild>
                                        <w:div w:id="317535698">
                                          <w:marLeft w:val="0"/>
                                          <w:marRight w:val="0"/>
                                          <w:marTop w:val="0"/>
                                          <w:marBottom w:val="0"/>
                                          <w:divBdr>
                                            <w:top w:val="none" w:sz="0" w:space="0" w:color="auto"/>
                                            <w:left w:val="none" w:sz="0" w:space="0" w:color="auto"/>
                                            <w:bottom w:val="none" w:sz="0" w:space="0" w:color="auto"/>
                                            <w:right w:val="none" w:sz="0" w:space="0" w:color="auto"/>
                                          </w:divBdr>
                                          <w:divsChild>
                                            <w:div w:id="590967890">
                                              <w:marLeft w:val="0"/>
                                              <w:marRight w:val="0"/>
                                              <w:marTop w:val="0"/>
                                              <w:marBottom w:val="0"/>
                                              <w:divBdr>
                                                <w:top w:val="none" w:sz="0" w:space="0" w:color="auto"/>
                                                <w:left w:val="none" w:sz="0" w:space="0" w:color="auto"/>
                                                <w:bottom w:val="none" w:sz="0" w:space="0" w:color="auto"/>
                                                <w:right w:val="none" w:sz="0" w:space="0" w:color="auto"/>
                                              </w:divBdr>
                                              <w:divsChild>
                                                <w:div w:id="698241514">
                                                  <w:marLeft w:val="0"/>
                                                  <w:marRight w:val="0"/>
                                                  <w:marTop w:val="0"/>
                                                  <w:marBottom w:val="0"/>
                                                  <w:divBdr>
                                                    <w:top w:val="none" w:sz="0" w:space="0" w:color="auto"/>
                                                    <w:left w:val="none" w:sz="0" w:space="0" w:color="auto"/>
                                                    <w:bottom w:val="none" w:sz="0" w:space="0" w:color="auto"/>
                                                    <w:right w:val="none" w:sz="0" w:space="0" w:color="auto"/>
                                                  </w:divBdr>
                                                  <w:divsChild>
                                                    <w:div w:id="709887164">
                                                      <w:marLeft w:val="105"/>
                                                      <w:marRight w:val="105"/>
                                                      <w:marTop w:val="150"/>
                                                      <w:marBottom w:val="150"/>
                                                      <w:divBdr>
                                                        <w:top w:val="none" w:sz="0" w:space="0" w:color="auto"/>
                                                        <w:left w:val="none" w:sz="0" w:space="0" w:color="auto"/>
                                                        <w:bottom w:val="none" w:sz="0" w:space="0" w:color="auto"/>
                                                        <w:right w:val="none" w:sz="0" w:space="0" w:color="auto"/>
                                                      </w:divBdr>
                                                      <w:divsChild>
                                                        <w:div w:id="240530160">
                                                          <w:marLeft w:val="0"/>
                                                          <w:marRight w:val="0"/>
                                                          <w:marTop w:val="0"/>
                                                          <w:marBottom w:val="0"/>
                                                          <w:divBdr>
                                                            <w:top w:val="none" w:sz="0" w:space="0" w:color="auto"/>
                                                            <w:left w:val="none" w:sz="0" w:space="0" w:color="auto"/>
                                                            <w:bottom w:val="none" w:sz="0" w:space="0" w:color="auto"/>
                                                            <w:right w:val="none" w:sz="0" w:space="0" w:color="auto"/>
                                                          </w:divBdr>
                                                          <w:divsChild>
                                                            <w:div w:id="561864374">
                                                              <w:marLeft w:val="0"/>
                                                              <w:marRight w:val="0"/>
                                                              <w:marTop w:val="0"/>
                                                              <w:marBottom w:val="0"/>
                                                              <w:divBdr>
                                                                <w:top w:val="none" w:sz="0" w:space="0" w:color="auto"/>
                                                                <w:left w:val="none" w:sz="0" w:space="0" w:color="auto"/>
                                                                <w:bottom w:val="none" w:sz="0" w:space="0" w:color="auto"/>
                                                                <w:right w:val="none" w:sz="0" w:space="0" w:color="auto"/>
                                                              </w:divBdr>
                                                              <w:divsChild>
                                                                <w:div w:id="116264134">
                                                                  <w:marLeft w:val="0"/>
                                                                  <w:marRight w:val="0"/>
                                                                  <w:marTop w:val="0"/>
                                                                  <w:marBottom w:val="0"/>
                                                                  <w:divBdr>
                                                                    <w:top w:val="none" w:sz="0" w:space="0" w:color="auto"/>
                                                                    <w:left w:val="none" w:sz="0" w:space="0" w:color="auto"/>
                                                                    <w:bottom w:val="none" w:sz="0" w:space="0" w:color="auto"/>
                                                                    <w:right w:val="none" w:sz="0" w:space="0" w:color="auto"/>
                                                                  </w:divBdr>
                                                                  <w:divsChild>
                                                                    <w:div w:id="1255361455">
                                                                      <w:marLeft w:val="0"/>
                                                                      <w:marRight w:val="0"/>
                                                                      <w:marTop w:val="0"/>
                                                                      <w:marBottom w:val="0"/>
                                                                      <w:divBdr>
                                                                        <w:top w:val="none" w:sz="0" w:space="0" w:color="auto"/>
                                                                        <w:left w:val="none" w:sz="0" w:space="0" w:color="auto"/>
                                                                        <w:bottom w:val="none" w:sz="0" w:space="0" w:color="auto"/>
                                                                        <w:right w:val="none" w:sz="0" w:space="0" w:color="auto"/>
                                                                      </w:divBdr>
                                                                      <w:divsChild>
                                                                        <w:div w:id="1246651004">
                                                                          <w:marLeft w:val="0"/>
                                                                          <w:marRight w:val="0"/>
                                                                          <w:marTop w:val="0"/>
                                                                          <w:marBottom w:val="0"/>
                                                                          <w:divBdr>
                                                                            <w:top w:val="none" w:sz="0" w:space="0" w:color="auto"/>
                                                                            <w:left w:val="none" w:sz="0" w:space="0" w:color="auto"/>
                                                                            <w:bottom w:val="none" w:sz="0" w:space="0" w:color="auto"/>
                                                                            <w:right w:val="none" w:sz="0" w:space="0" w:color="auto"/>
                                                                          </w:divBdr>
                                                                          <w:divsChild>
                                                                            <w:div w:id="1954552132">
                                                                              <w:marLeft w:val="105"/>
                                                                              <w:marRight w:val="105"/>
                                                                              <w:marTop w:val="150"/>
                                                                              <w:marBottom w:val="150"/>
                                                                              <w:divBdr>
                                                                                <w:top w:val="none" w:sz="0" w:space="0" w:color="auto"/>
                                                                                <w:left w:val="none" w:sz="0" w:space="0" w:color="auto"/>
                                                                                <w:bottom w:val="none" w:sz="0" w:space="0" w:color="auto"/>
                                                                                <w:right w:val="none" w:sz="0" w:space="0" w:color="auto"/>
                                                                              </w:divBdr>
                                                                              <w:divsChild>
                                                                                <w:div w:id="1314874418">
                                                                                  <w:marLeft w:val="0"/>
                                                                                  <w:marRight w:val="0"/>
                                                                                  <w:marTop w:val="0"/>
                                                                                  <w:marBottom w:val="0"/>
                                                                                  <w:divBdr>
                                                                                    <w:top w:val="none" w:sz="0" w:space="0" w:color="auto"/>
                                                                                    <w:left w:val="none" w:sz="0" w:space="0" w:color="auto"/>
                                                                                    <w:bottom w:val="none" w:sz="0" w:space="0" w:color="auto"/>
                                                                                    <w:right w:val="none" w:sz="0" w:space="0" w:color="auto"/>
                                                                                  </w:divBdr>
                                                                                  <w:divsChild>
                                                                                    <w:div w:id="981613614">
                                                                                      <w:marLeft w:val="0"/>
                                                                                      <w:marRight w:val="0"/>
                                                                                      <w:marTop w:val="0"/>
                                                                                      <w:marBottom w:val="0"/>
                                                                                      <w:divBdr>
                                                                                        <w:top w:val="none" w:sz="0" w:space="0" w:color="auto"/>
                                                                                        <w:left w:val="none" w:sz="0" w:space="0" w:color="auto"/>
                                                                                        <w:bottom w:val="none" w:sz="0" w:space="0" w:color="auto"/>
                                                                                        <w:right w:val="none" w:sz="0" w:space="0" w:color="auto"/>
                                                                                      </w:divBdr>
                                                                                      <w:divsChild>
                                                                                        <w:div w:id="1796948097">
                                                                                          <w:marLeft w:val="0"/>
                                                                                          <w:marRight w:val="0"/>
                                                                                          <w:marTop w:val="0"/>
                                                                                          <w:marBottom w:val="0"/>
                                                                                          <w:divBdr>
                                                                                            <w:top w:val="none" w:sz="0" w:space="0" w:color="auto"/>
                                                                                            <w:left w:val="none" w:sz="0" w:space="0" w:color="auto"/>
                                                                                            <w:bottom w:val="none" w:sz="0" w:space="0" w:color="auto"/>
                                                                                            <w:right w:val="none" w:sz="0" w:space="0" w:color="auto"/>
                                                                                          </w:divBdr>
                                                                                          <w:divsChild>
                                                                                            <w:div w:id="1499426082">
                                                                                              <w:marLeft w:val="0"/>
                                                                                              <w:marRight w:val="0"/>
                                                                                              <w:marTop w:val="0"/>
                                                                                              <w:marBottom w:val="0"/>
                                                                                              <w:divBdr>
                                                                                                <w:top w:val="none" w:sz="0" w:space="0" w:color="auto"/>
                                                                                                <w:left w:val="none" w:sz="0" w:space="0" w:color="auto"/>
                                                                                                <w:bottom w:val="none" w:sz="0" w:space="0" w:color="auto"/>
                                                                                                <w:right w:val="none" w:sz="0" w:space="0" w:color="auto"/>
                                                                                              </w:divBdr>
                                                                                              <w:divsChild>
                                                                                                <w:div w:id="268005906">
                                                                                                  <w:marLeft w:val="0"/>
                                                                                                  <w:marRight w:val="0"/>
                                                                                                  <w:marTop w:val="0"/>
                                                                                                  <w:marBottom w:val="0"/>
                                                                                                  <w:divBdr>
                                                                                                    <w:top w:val="none" w:sz="0" w:space="0" w:color="auto"/>
                                                                                                    <w:left w:val="none" w:sz="0" w:space="0" w:color="auto"/>
                                                                                                    <w:bottom w:val="none" w:sz="0" w:space="0" w:color="auto"/>
                                                                                                    <w:right w:val="none" w:sz="0" w:space="0" w:color="auto"/>
                                                                                                  </w:divBdr>
                                                                                                  <w:divsChild>
                                                                                                    <w:div w:id="1098868439">
                                                                                                      <w:marLeft w:val="0"/>
                                                                                                      <w:marRight w:val="0"/>
                                                                                                      <w:marTop w:val="0"/>
                                                                                                      <w:marBottom w:val="0"/>
                                                                                                      <w:divBdr>
                                                                                                        <w:top w:val="none" w:sz="0" w:space="0" w:color="auto"/>
                                                                                                        <w:left w:val="none" w:sz="0" w:space="0" w:color="auto"/>
                                                                                                        <w:bottom w:val="none" w:sz="0" w:space="0" w:color="auto"/>
                                                                                                        <w:right w:val="none" w:sz="0" w:space="0" w:color="auto"/>
                                                                                                      </w:divBdr>
                                                                                                      <w:divsChild>
                                                                                                        <w:div w:id="130905163">
                                                                                                          <w:marLeft w:val="0"/>
                                                                                                          <w:marRight w:val="0"/>
                                                                                                          <w:marTop w:val="0"/>
                                                                                                          <w:marBottom w:val="0"/>
                                                                                                          <w:divBdr>
                                                                                                            <w:top w:val="none" w:sz="0" w:space="0" w:color="auto"/>
                                                                                                            <w:left w:val="none" w:sz="0" w:space="0" w:color="auto"/>
                                                                                                            <w:bottom w:val="none" w:sz="0" w:space="0" w:color="auto"/>
                                                                                                            <w:right w:val="none" w:sz="0" w:space="0" w:color="auto"/>
                                                                                                          </w:divBdr>
                                                                                                          <w:divsChild>
                                                                                                            <w:div w:id="785271089">
                                                                                                              <w:marLeft w:val="0"/>
                                                                                                              <w:marRight w:val="0"/>
                                                                                                              <w:marTop w:val="0"/>
                                                                                                              <w:marBottom w:val="0"/>
                                                                                                              <w:divBdr>
                                                                                                                <w:top w:val="none" w:sz="0" w:space="0" w:color="auto"/>
                                                                                                                <w:left w:val="none" w:sz="0" w:space="0" w:color="auto"/>
                                                                                                                <w:bottom w:val="none" w:sz="0" w:space="0" w:color="auto"/>
                                                                                                                <w:right w:val="none" w:sz="0" w:space="0" w:color="auto"/>
                                                                                                              </w:divBdr>
                                                                                                              <w:divsChild>
                                                                                                                <w:div w:id="195972188">
                                                                                                                  <w:marLeft w:val="0"/>
                                                                                                                  <w:marRight w:val="0"/>
                                                                                                                  <w:marTop w:val="0"/>
                                                                                                                  <w:marBottom w:val="0"/>
                                                                                                                  <w:divBdr>
                                                                                                                    <w:top w:val="none" w:sz="0" w:space="0" w:color="auto"/>
                                                                                                                    <w:left w:val="none" w:sz="0" w:space="0" w:color="auto"/>
                                                                                                                    <w:bottom w:val="none" w:sz="0" w:space="0" w:color="auto"/>
                                                                                                                    <w:right w:val="none" w:sz="0" w:space="0" w:color="auto"/>
                                                                                                                  </w:divBdr>
                                                                                                                </w:div>
                                                                                                                <w:div w:id="1940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96903">
                                                                                                          <w:marLeft w:val="0"/>
                                                                                                          <w:marRight w:val="0"/>
                                                                                                          <w:marTop w:val="0"/>
                                                                                                          <w:marBottom w:val="0"/>
                                                                                                          <w:divBdr>
                                                                                                            <w:top w:val="none" w:sz="0" w:space="0" w:color="auto"/>
                                                                                                            <w:left w:val="none" w:sz="0" w:space="0" w:color="auto"/>
                                                                                                            <w:bottom w:val="none" w:sz="0" w:space="0" w:color="auto"/>
                                                                                                            <w:right w:val="none" w:sz="0" w:space="0" w:color="auto"/>
                                                                                                          </w:divBdr>
                                                                                                          <w:divsChild>
                                                                                                            <w:div w:id="777144854">
                                                                                                              <w:marLeft w:val="0"/>
                                                                                                              <w:marRight w:val="0"/>
                                                                                                              <w:marTop w:val="0"/>
                                                                                                              <w:marBottom w:val="0"/>
                                                                                                              <w:divBdr>
                                                                                                                <w:top w:val="none" w:sz="0" w:space="0" w:color="auto"/>
                                                                                                                <w:left w:val="none" w:sz="0" w:space="0" w:color="auto"/>
                                                                                                                <w:bottom w:val="none" w:sz="0" w:space="0" w:color="auto"/>
                                                                                                                <w:right w:val="none" w:sz="0" w:space="0" w:color="auto"/>
                                                                                                              </w:divBdr>
                                                                                                              <w:divsChild>
                                                                                                                <w:div w:id="232086353">
                                                                                                                  <w:marLeft w:val="0"/>
                                                                                                                  <w:marRight w:val="0"/>
                                                                                                                  <w:marTop w:val="0"/>
                                                                                                                  <w:marBottom w:val="0"/>
                                                                                                                  <w:divBdr>
                                                                                                                    <w:top w:val="none" w:sz="0" w:space="0" w:color="auto"/>
                                                                                                                    <w:left w:val="none" w:sz="0" w:space="0" w:color="auto"/>
                                                                                                                    <w:bottom w:val="none" w:sz="0" w:space="0" w:color="auto"/>
                                                                                                                    <w:right w:val="none" w:sz="0" w:space="0" w:color="auto"/>
                                                                                                                  </w:divBdr>
                                                                                                                </w:div>
                                                                                                                <w:div w:id="1535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902">
                                                                                                          <w:marLeft w:val="0"/>
                                                                                                          <w:marRight w:val="0"/>
                                                                                                          <w:marTop w:val="0"/>
                                                                                                          <w:marBottom w:val="0"/>
                                                                                                          <w:divBdr>
                                                                                                            <w:top w:val="none" w:sz="0" w:space="0" w:color="auto"/>
                                                                                                            <w:left w:val="none" w:sz="0" w:space="0" w:color="auto"/>
                                                                                                            <w:bottom w:val="none" w:sz="0" w:space="0" w:color="auto"/>
                                                                                                            <w:right w:val="none" w:sz="0" w:space="0" w:color="auto"/>
                                                                                                          </w:divBdr>
                                                                                                          <w:divsChild>
                                                                                                            <w:div w:id="1055003449">
                                                                                                              <w:marLeft w:val="0"/>
                                                                                                              <w:marRight w:val="0"/>
                                                                                                              <w:marTop w:val="0"/>
                                                                                                              <w:marBottom w:val="0"/>
                                                                                                              <w:divBdr>
                                                                                                                <w:top w:val="none" w:sz="0" w:space="0" w:color="auto"/>
                                                                                                                <w:left w:val="none" w:sz="0" w:space="0" w:color="auto"/>
                                                                                                                <w:bottom w:val="none" w:sz="0" w:space="0" w:color="auto"/>
                                                                                                                <w:right w:val="none" w:sz="0" w:space="0" w:color="auto"/>
                                                                                                              </w:divBdr>
                                                                                                              <w:divsChild>
                                                                                                                <w:div w:id="1530604969">
                                                                                                                  <w:marLeft w:val="0"/>
                                                                                                                  <w:marRight w:val="0"/>
                                                                                                                  <w:marTop w:val="0"/>
                                                                                                                  <w:marBottom w:val="0"/>
                                                                                                                  <w:divBdr>
                                                                                                                    <w:top w:val="none" w:sz="0" w:space="0" w:color="auto"/>
                                                                                                                    <w:left w:val="none" w:sz="0" w:space="0" w:color="auto"/>
                                                                                                                    <w:bottom w:val="none" w:sz="0" w:space="0" w:color="auto"/>
                                                                                                                    <w:right w:val="none" w:sz="0" w:space="0" w:color="auto"/>
                                                                                                                  </w:divBdr>
                                                                                                                </w:div>
                                                                                                                <w:div w:id="10029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662">
                                                                                                          <w:marLeft w:val="0"/>
                                                                                                          <w:marRight w:val="0"/>
                                                                                                          <w:marTop w:val="0"/>
                                                                                                          <w:marBottom w:val="0"/>
                                                                                                          <w:divBdr>
                                                                                                            <w:top w:val="none" w:sz="0" w:space="0" w:color="auto"/>
                                                                                                            <w:left w:val="none" w:sz="0" w:space="0" w:color="auto"/>
                                                                                                            <w:bottom w:val="none" w:sz="0" w:space="0" w:color="auto"/>
                                                                                                            <w:right w:val="none" w:sz="0" w:space="0" w:color="auto"/>
                                                                                                          </w:divBdr>
                                                                                                          <w:divsChild>
                                                                                                            <w:div w:id="1334913745">
                                                                                                              <w:marLeft w:val="0"/>
                                                                                                              <w:marRight w:val="0"/>
                                                                                                              <w:marTop w:val="0"/>
                                                                                                              <w:marBottom w:val="0"/>
                                                                                                              <w:divBdr>
                                                                                                                <w:top w:val="none" w:sz="0" w:space="0" w:color="auto"/>
                                                                                                                <w:left w:val="none" w:sz="0" w:space="0" w:color="auto"/>
                                                                                                                <w:bottom w:val="none" w:sz="0" w:space="0" w:color="auto"/>
                                                                                                                <w:right w:val="none" w:sz="0" w:space="0" w:color="auto"/>
                                                                                                              </w:divBdr>
                                                                                                              <w:divsChild>
                                                                                                                <w:div w:id="1799294798">
                                                                                                                  <w:marLeft w:val="0"/>
                                                                                                                  <w:marRight w:val="0"/>
                                                                                                                  <w:marTop w:val="0"/>
                                                                                                                  <w:marBottom w:val="0"/>
                                                                                                                  <w:divBdr>
                                                                                                                    <w:top w:val="none" w:sz="0" w:space="0" w:color="auto"/>
                                                                                                                    <w:left w:val="none" w:sz="0" w:space="0" w:color="auto"/>
                                                                                                                    <w:bottom w:val="none" w:sz="0" w:space="0" w:color="auto"/>
                                                                                                                    <w:right w:val="none" w:sz="0" w:space="0" w:color="auto"/>
                                                                                                                  </w:divBdr>
                                                                                                                </w:div>
                                                                                                                <w:div w:id="85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818">
                                                                                                          <w:marLeft w:val="0"/>
                                                                                                          <w:marRight w:val="0"/>
                                                                                                          <w:marTop w:val="0"/>
                                                                                                          <w:marBottom w:val="0"/>
                                                                                                          <w:divBdr>
                                                                                                            <w:top w:val="none" w:sz="0" w:space="0" w:color="auto"/>
                                                                                                            <w:left w:val="none" w:sz="0" w:space="0" w:color="auto"/>
                                                                                                            <w:bottom w:val="none" w:sz="0" w:space="0" w:color="auto"/>
                                                                                                            <w:right w:val="none" w:sz="0" w:space="0" w:color="auto"/>
                                                                                                          </w:divBdr>
                                                                                                          <w:divsChild>
                                                                                                            <w:div w:id="492599451">
                                                                                                              <w:marLeft w:val="0"/>
                                                                                                              <w:marRight w:val="0"/>
                                                                                                              <w:marTop w:val="0"/>
                                                                                                              <w:marBottom w:val="0"/>
                                                                                                              <w:divBdr>
                                                                                                                <w:top w:val="none" w:sz="0" w:space="0" w:color="auto"/>
                                                                                                                <w:left w:val="none" w:sz="0" w:space="0" w:color="auto"/>
                                                                                                                <w:bottom w:val="none" w:sz="0" w:space="0" w:color="auto"/>
                                                                                                                <w:right w:val="none" w:sz="0" w:space="0" w:color="auto"/>
                                                                                                              </w:divBdr>
                                                                                                              <w:divsChild>
                                                                                                                <w:div w:id="1461261850">
                                                                                                                  <w:marLeft w:val="0"/>
                                                                                                                  <w:marRight w:val="0"/>
                                                                                                                  <w:marTop w:val="0"/>
                                                                                                                  <w:marBottom w:val="0"/>
                                                                                                                  <w:divBdr>
                                                                                                                    <w:top w:val="none" w:sz="0" w:space="0" w:color="auto"/>
                                                                                                                    <w:left w:val="none" w:sz="0" w:space="0" w:color="auto"/>
                                                                                                                    <w:bottom w:val="none" w:sz="0" w:space="0" w:color="auto"/>
                                                                                                                    <w:right w:val="none" w:sz="0" w:space="0" w:color="auto"/>
                                                                                                                  </w:divBdr>
                                                                                                                </w:div>
                                                                                                                <w:div w:id="19550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52">
                                                                                                          <w:marLeft w:val="0"/>
                                                                                                          <w:marRight w:val="0"/>
                                                                                                          <w:marTop w:val="0"/>
                                                                                                          <w:marBottom w:val="0"/>
                                                                                                          <w:divBdr>
                                                                                                            <w:top w:val="none" w:sz="0" w:space="0" w:color="auto"/>
                                                                                                            <w:left w:val="none" w:sz="0" w:space="0" w:color="auto"/>
                                                                                                            <w:bottom w:val="none" w:sz="0" w:space="0" w:color="auto"/>
                                                                                                            <w:right w:val="none" w:sz="0" w:space="0" w:color="auto"/>
                                                                                                          </w:divBdr>
                                                                                                          <w:divsChild>
                                                                                                            <w:div w:id="1123575495">
                                                                                                              <w:marLeft w:val="0"/>
                                                                                                              <w:marRight w:val="0"/>
                                                                                                              <w:marTop w:val="0"/>
                                                                                                              <w:marBottom w:val="0"/>
                                                                                                              <w:divBdr>
                                                                                                                <w:top w:val="none" w:sz="0" w:space="0" w:color="auto"/>
                                                                                                                <w:left w:val="none" w:sz="0" w:space="0" w:color="auto"/>
                                                                                                                <w:bottom w:val="none" w:sz="0" w:space="0" w:color="auto"/>
                                                                                                                <w:right w:val="none" w:sz="0" w:space="0" w:color="auto"/>
                                                                                                              </w:divBdr>
                                                                                                              <w:divsChild>
                                                                                                                <w:div w:id="1825587694">
                                                                                                                  <w:marLeft w:val="0"/>
                                                                                                                  <w:marRight w:val="0"/>
                                                                                                                  <w:marTop w:val="0"/>
                                                                                                                  <w:marBottom w:val="0"/>
                                                                                                                  <w:divBdr>
                                                                                                                    <w:top w:val="none" w:sz="0" w:space="0" w:color="auto"/>
                                                                                                                    <w:left w:val="none" w:sz="0" w:space="0" w:color="auto"/>
                                                                                                                    <w:bottom w:val="none" w:sz="0" w:space="0" w:color="auto"/>
                                                                                                                    <w:right w:val="none" w:sz="0" w:space="0" w:color="auto"/>
                                                                                                                  </w:divBdr>
                                                                                                                </w:div>
                                                                                                                <w:div w:id="18106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2165">
                                                                                                          <w:marLeft w:val="0"/>
                                                                                                          <w:marRight w:val="0"/>
                                                                                                          <w:marTop w:val="0"/>
                                                                                                          <w:marBottom w:val="0"/>
                                                                                                          <w:divBdr>
                                                                                                            <w:top w:val="none" w:sz="0" w:space="0" w:color="auto"/>
                                                                                                            <w:left w:val="none" w:sz="0" w:space="0" w:color="auto"/>
                                                                                                            <w:bottom w:val="none" w:sz="0" w:space="0" w:color="auto"/>
                                                                                                            <w:right w:val="none" w:sz="0" w:space="0" w:color="auto"/>
                                                                                                          </w:divBdr>
                                                                                                          <w:divsChild>
                                                                                                            <w:div w:id="1930889221">
                                                                                                              <w:marLeft w:val="0"/>
                                                                                                              <w:marRight w:val="0"/>
                                                                                                              <w:marTop w:val="0"/>
                                                                                                              <w:marBottom w:val="0"/>
                                                                                                              <w:divBdr>
                                                                                                                <w:top w:val="none" w:sz="0" w:space="0" w:color="auto"/>
                                                                                                                <w:left w:val="none" w:sz="0" w:space="0" w:color="auto"/>
                                                                                                                <w:bottom w:val="none" w:sz="0" w:space="0" w:color="auto"/>
                                                                                                                <w:right w:val="none" w:sz="0" w:space="0" w:color="auto"/>
                                                                                                              </w:divBdr>
                                                                                                              <w:divsChild>
                                                                                                                <w:div w:id="1837957228">
                                                                                                                  <w:marLeft w:val="0"/>
                                                                                                                  <w:marRight w:val="0"/>
                                                                                                                  <w:marTop w:val="0"/>
                                                                                                                  <w:marBottom w:val="0"/>
                                                                                                                  <w:divBdr>
                                                                                                                    <w:top w:val="none" w:sz="0" w:space="0" w:color="auto"/>
                                                                                                                    <w:left w:val="none" w:sz="0" w:space="0" w:color="auto"/>
                                                                                                                    <w:bottom w:val="none" w:sz="0" w:space="0" w:color="auto"/>
                                                                                                                    <w:right w:val="none" w:sz="0" w:space="0" w:color="auto"/>
                                                                                                                  </w:divBdr>
                                                                                                                </w:div>
                                                                                                                <w:div w:id="11653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2201">
                                                                                                          <w:marLeft w:val="0"/>
                                                                                                          <w:marRight w:val="0"/>
                                                                                                          <w:marTop w:val="0"/>
                                                                                                          <w:marBottom w:val="0"/>
                                                                                                          <w:divBdr>
                                                                                                            <w:top w:val="none" w:sz="0" w:space="0" w:color="auto"/>
                                                                                                            <w:left w:val="none" w:sz="0" w:space="0" w:color="auto"/>
                                                                                                            <w:bottom w:val="none" w:sz="0" w:space="0" w:color="auto"/>
                                                                                                            <w:right w:val="none" w:sz="0" w:space="0" w:color="auto"/>
                                                                                                          </w:divBdr>
                                                                                                          <w:divsChild>
                                                                                                            <w:div w:id="418213753">
                                                                                                              <w:marLeft w:val="0"/>
                                                                                                              <w:marRight w:val="0"/>
                                                                                                              <w:marTop w:val="0"/>
                                                                                                              <w:marBottom w:val="0"/>
                                                                                                              <w:divBdr>
                                                                                                                <w:top w:val="none" w:sz="0" w:space="0" w:color="auto"/>
                                                                                                                <w:left w:val="none" w:sz="0" w:space="0" w:color="auto"/>
                                                                                                                <w:bottom w:val="none" w:sz="0" w:space="0" w:color="auto"/>
                                                                                                                <w:right w:val="none" w:sz="0" w:space="0" w:color="auto"/>
                                                                                                              </w:divBdr>
                                                                                                              <w:divsChild>
                                                                                                                <w:div w:id="84041361">
                                                                                                                  <w:marLeft w:val="0"/>
                                                                                                                  <w:marRight w:val="0"/>
                                                                                                                  <w:marTop w:val="0"/>
                                                                                                                  <w:marBottom w:val="0"/>
                                                                                                                  <w:divBdr>
                                                                                                                    <w:top w:val="none" w:sz="0" w:space="0" w:color="auto"/>
                                                                                                                    <w:left w:val="none" w:sz="0" w:space="0" w:color="auto"/>
                                                                                                                    <w:bottom w:val="none" w:sz="0" w:space="0" w:color="auto"/>
                                                                                                                    <w:right w:val="none" w:sz="0" w:space="0" w:color="auto"/>
                                                                                                                  </w:divBdr>
                                                                                                                </w:div>
                                                                                                                <w:div w:id="3181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0170">
                                                                                                          <w:marLeft w:val="0"/>
                                                                                                          <w:marRight w:val="0"/>
                                                                                                          <w:marTop w:val="0"/>
                                                                                                          <w:marBottom w:val="0"/>
                                                                                                          <w:divBdr>
                                                                                                            <w:top w:val="none" w:sz="0" w:space="0" w:color="auto"/>
                                                                                                            <w:left w:val="none" w:sz="0" w:space="0" w:color="auto"/>
                                                                                                            <w:bottom w:val="none" w:sz="0" w:space="0" w:color="auto"/>
                                                                                                            <w:right w:val="none" w:sz="0" w:space="0" w:color="auto"/>
                                                                                                          </w:divBdr>
                                                                                                          <w:divsChild>
                                                                                                            <w:div w:id="593169796">
                                                                                                              <w:marLeft w:val="0"/>
                                                                                                              <w:marRight w:val="0"/>
                                                                                                              <w:marTop w:val="0"/>
                                                                                                              <w:marBottom w:val="0"/>
                                                                                                              <w:divBdr>
                                                                                                                <w:top w:val="none" w:sz="0" w:space="0" w:color="auto"/>
                                                                                                                <w:left w:val="none" w:sz="0" w:space="0" w:color="auto"/>
                                                                                                                <w:bottom w:val="none" w:sz="0" w:space="0" w:color="auto"/>
                                                                                                                <w:right w:val="none" w:sz="0" w:space="0" w:color="auto"/>
                                                                                                              </w:divBdr>
                                                                                                              <w:divsChild>
                                                                                                                <w:div w:id="3291318">
                                                                                                                  <w:marLeft w:val="0"/>
                                                                                                                  <w:marRight w:val="0"/>
                                                                                                                  <w:marTop w:val="0"/>
                                                                                                                  <w:marBottom w:val="0"/>
                                                                                                                  <w:divBdr>
                                                                                                                    <w:top w:val="none" w:sz="0" w:space="0" w:color="auto"/>
                                                                                                                    <w:left w:val="none" w:sz="0" w:space="0" w:color="auto"/>
                                                                                                                    <w:bottom w:val="none" w:sz="0" w:space="0" w:color="auto"/>
                                                                                                                    <w:right w:val="none" w:sz="0" w:space="0" w:color="auto"/>
                                                                                                                  </w:divBdr>
                                                                                                                </w:div>
                                                                                                                <w:div w:id="96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1959">
                                                                                                          <w:marLeft w:val="0"/>
                                                                                                          <w:marRight w:val="0"/>
                                                                                                          <w:marTop w:val="0"/>
                                                                                                          <w:marBottom w:val="0"/>
                                                                                                          <w:divBdr>
                                                                                                            <w:top w:val="none" w:sz="0" w:space="0" w:color="auto"/>
                                                                                                            <w:left w:val="none" w:sz="0" w:space="0" w:color="auto"/>
                                                                                                            <w:bottom w:val="none" w:sz="0" w:space="0" w:color="auto"/>
                                                                                                            <w:right w:val="none" w:sz="0" w:space="0" w:color="auto"/>
                                                                                                          </w:divBdr>
                                                                                                          <w:divsChild>
                                                                                                            <w:div w:id="2032493144">
                                                                                                              <w:marLeft w:val="0"/>
                                                                                                              <w:marRight w:val="0"/>
                                                                                                              <w:marTop w:val="0"/>
                                                                                                              <w:marBottom w:val="0"/>
                                                                                                              <w:divBdr>
                                                                                                                <w:top w:val="none" w:sz="0" w:space="0" w:color="auto"/>
                                                                                                                <w:left w:val="none" w:sz="0" w:space="0" w:color="auto"/>
                                                                                                                <w:bottom w:val="none" w:sz="0" w:space="0" w:color="auto"/>
                                                                                                                <w:right w:val="none" w:sz="0" w:space="0" w:color="auto"/>
                                                                                                              </w:divBdr>
                                                                                                              <w:divsChild>
                                                                                                                <w:div w:id="1544636912">
                                                                                                                  <w:marLeft w:val="0"/>
                                                                                                                  <w:marRight w:val="0"/>
                                                                                                                  <w:marTop w:val="0"/>
                                                                                                                  <w:marBottom w:val="0"/>
                                                                                                                  <w:divBdr>
                                                                                                                    <w:top w:val="none" w:sz="0" w:space="0" w:color="auto"/>
                                                                                                                    <w:left w:val="none" w:sz="0" w:space="0" w:color="auto"/>
                                                                                                                    <w:bottom w:val="none" w:sz="0" w:space="0" w:color="auto"/>
                                                                                                                    <w:right w:val="none" w:sz="0" w:space="0" w:color="auto"/>
                                                                                                                  </w:divBdr>
                                                                                                                </w:div>
                                                                                                                <w:div w:id="161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403">
                                                                                                          <w:marLeft w:val="0"/>
                                                                                                          <w:marRight w:val="0"/>
                                                                                                          <w:marTop w:val="0"/>
                                                                                                          <w:marBottom w:val="0"/>
                                                                                                          <w:divBdr>
                                                                                                            <w:top w:val="none" w:sz="0" w:space="0" w:color="auto"/>
                                                                                                            <w:left w:val="none" w:sz="0" w:space="0" w:color="auto"/>
                                                                                                            <w:bottom w:val="none" w:sz="0" w:space="0" w:color="auto"/>
                                                                                                            <w:right w:val="none" w:sz="0" w:space="0" w:color="auto"/>
                                                                                                          </w:divBdr>
                                                                                                          <w:divsChild>
                                                                                                            <w:div w:id="634067780">
                                                                                                              <w:marLeft w:val="0"/>
                                                                                                              <w:marRight w:val="0"/>
                                                                                                              <w:marTop w:val="0"/>
                                                                                                              <w:marBottom w:val="0"/>
                                                                                                              <w:divBdr>
                                                                                                                <w:top w:val="none" w:sz="0" w:space="0" w:color="auto"/>
                                                                                                                <w:left w:val="none" w:sz="0" w:space="0" w:color="auto"/>
                                                                                                                <w:bottom w:val="none" w:sz="0" w:space="0" w:color="auto"/>
                                                                                                                <w:right w:val="none" w:sz="0" w:space="0" w:color="auto"/>
                                                                                                              </w:divBdr>
                                                                                                              <w:divsChild>
                                                                                                                <w:div w:id="728891854">
                                                                                                                  <w:marLeft w:val="0"/>
                                                                                                                  <w:marRight w:val="0"/>
                                                                                                                  <w:marTop w:val="0"/>
                                                                                                                  <w:marBottom w:val="0"/>
                                                                                                                  <w:divBdr>
                                                                                                                    <w:top w:val="none" w:sz="0" w:space="0" w:color="auto"/>
                                                                                                                    <w:left w:val="none" w:sz="0" w:space="0" w:color="auto"/>
                                                                                                                    <w:bottom w:val="none" w:sz="0" w:space="0" w:color="auto"/>
                                                                                                                    <w:right w:val="none" w:sz="0" w:space="0" w:color="auto"/>
                                                                                                                  </w:divBdr>
                                                                                                                </w:div>
                                                                                                                <w:div w:id="12674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57474">
                                                                                                          <w:marLeft w:val="0"/>
                                                                                                          <w:marRight w:val="0"/>
                                                                                                          <w:marTop w:val="0"/>
                                                                                                          <w:marBottom w:val="0"/>
                                                                                                          <w:divBdr>
                                                                                                            <w:top w:val="none" w:sz="0" w:space="0" w:color="auto"/>
                                                                                                            <w:left w:val="none" w:sz="0" w:space="0" w:color="auto"/>
                                                                                                            <w:bottom w:val="none" w:sz="0" w:space="0" w:color="auto"/>
                                                                                                            <w:right w:val="none" w:sz="0" w:space="0" w:color="auto"/>
                                                                                                          </w:divBdr>
                                                                                                          <w:divsChild>
                                                                                                            <w:div w:id="658314782">
                                                                                                              <w:marLeft w:val="0"/>
                                                                                                              <w:marRight w:val="0"/>
                                                                                                              <w:marTop w:val="0"/>
                                                                                                              <w:marBottom w:val="0"/>
                                                                                                              <w:divBdr>
                                                                                                                <w:top w:val="none" w:sz="0" w:space="0" w:color="auto"/>
                                                                                                                <w:left w:val="none" w:sz="0" w:space="0" w:color="auto"/>
                                                                                                                <w:bottom w:val="none" w:sz="0" w:space="0" w:color="auto"/>
                                                                                                                <w:right w:val="none" w:sz="0" w:space="0" w:color="auto"/>
                                                                                                              </w:divBdr>
                                                                                                              <w:divsChild>
                                                                                                                <w:div w:id="172233851">
                                                                                                                  <w:marLeft w:val="0"/>
                                                                                                                  <w:marRight w:val="0"/>
                                                                                                                  <w:marTop w:val="0"/>
                                                                                                                  <w:marBottom w:val="0"/>
                                                                                                                  <w:divBdr>
                                                                                                                    <w:top w:val="none" w:sz="0" w:space="0" w:color="auto"/>
                                                                                                                    <w:left w:val="none" w:sz="0" w:space="0" w:color="auto"/>
                                                                                                                    <w:bottom w:val="none" w:sz="0" w:space="0" w:color="auto"/>
                                                                                                                    <w:right w:val="none" w:sz="0" w:space="0" w:color="auto"/>
                                                                                                                  </w:divBdr>
                                                                                                                </w:div>
                                                                                                                <w:div w:id="11156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40329">
                                                                                                          <w:marLeft w:val="0"/>
                                                                                                          <w:marRight w:val="0"/>
                                                                                                          <w:marTop w:val="0"/>
                                                                                                          <w:marBottom w:val="0"/>
                                                                                                          <w:divBdr>
                                                                                                            <w:top w:val="none" w:sz="0" w:space="0" w:color="auto"/>
                                                                                                            <w:left w:val="none" w:sz="0" w:space="0" w:color="auto"/>
                                                                                                            <w:bottom w:val="none" w:sz="0" w:space="0" w:color="auto"/>
                                                                                                            <w:right w:val="none" w:sz="0" w:space="0" w:color="auto"/>
                                                                                                          </w:divBdr>
                                                                                                          <w:divsChild>
                                                                                                            <w:div w:id="554660873">
                                                                                                              <w:marLeft w:val="0"/>
                                                                                                              <w:marRight w:val="0"/>
                                                                                                              <w:marTop w:val="0"/>
                                                                                                              <w:marBottom w:val="0"/>
                                                                                                              <w:divBdr>
                                                                                                                <w:top w:val="none" w:sz="0" w:space="0" w:color="auto"/>
                                                                                                                <w:left w:val="none" w:sz="0" w:space="0" w:color="auto"/>
                                                                                                                <w:bottom w:val="none" w:sz="0" w:space="0" w:color="auto"/>
                                                                                                                <w:right w:val="none" w:sz="0" w:space="0" w:color="auto"/>
                                                                                                              </w:divBdr>
                                                                                                              <w:divsChild>
                                                                                                                <w:div w:id="1208569499">
                                                                                                                  <w:marLeft w:val="0"/>
                                                                                                                  <w:marRight w:val="0"/>
                                                                                                                  <w:marTop w:val="0"/>
                                                                                                                  <w:marBottom w:val="0"/>
                                                                                                                  <w:divBdr>
                                                                                                                    <w:top w:val="none" w:sz="0" w:space="0" w:color="auto"/>
                                                                                                                    <w:left w:val="none" w:sz="0" w:space="0" w:color="auto"/>
                                                                                                                    <w:bottom w:val="none" w:sz="0" w:space="0" w:color="auto"/>
                                                                                                                    <w:right w:val="none" w:sz="0" w:space="0" w:color="auto"/>
                                                                                                                  </w:divBdr>
                                                                                                                </w:div>
                                                                                                                <w:div w:id="922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09472">
                                                                                                          <w:marLeft w:val="0"/>
                                                                                                          <w:marRight w:val="0"/>
                                                                                                          <w:marTop w:val="0"/>
                                                                                                          <w:marBottom w:val="0"/>
                                                                                                          <w:divBdr>
                                                                                                            <w:top w:val="none" w:sz="0" w:space="0" w:color="auto"/>
                                                                                                            <w:left w:val="none" w:sz="0" w:space="0" w:color="auto"/>
                                                                                                            <w:bottom w:val="none" w:sz="0" w:space="0" w:color="auto"/>
                                                                                                            <w:right w:val="none" w:sz="0" w:space="0" w:color="auto"/>
                                                                                                          </w:divBdr>
                                                                                                          <w:divsChild>
                                                                                                            <w:div w:id="502549048">
                                                                                                              <w:marLeft w:val="0"/>
                                                                                                              <w:marRight w:val="0"/>
                                                                                                              <w:marTop w:val="0"/>
                                                                                                              <w:marBottom w:val="0"/>
                                                                                                              <w:divBdr>
                                                                                                                <w:top w:val="none" w:sz="0" w:space="0" w:color="auto"/>
                                                                                                                <w:left w:val="none" w:sz="0" w:space="0" w:color="auto"/>
                                                                                                                <w:bottom w:val="none" w:sz="0" w:space="0" w:color="auto"/>
                                                                                                                <w:right w:val="none" w:sz="0" w:space="0" w:color="auto"/>
                                                                                                              </w:divBdr>
                                                                                                              <w:divsChild>
                                                                                                                <w:div w:id="230040793">
                                                                                                                  <w:marLeft w:val="0"/>
                                                                                                                  <w:marRight w:val="0"/>
                                                                                                                  <w:marTop w:val="0"/>
                                                                                                                  <w:marBottom w:val="0"/>
                                                                                                                  <w:divBdr>
                                                                                                                    <w:top w:val="none" w:sz="0" w:space="0" w:color="auto"/>
                                                                                                                    <w:left w:val="none" w:sz="0" w:space="0" w:color="auto"/>
                                                                                                                    <w:bottom w:val="none" w:sz="0" w:space="0" w:color="auto"/>
                                                                                                                    <w:right w:val="none" w:sz="0" w:space="0" w:color="auto"/>
                                                                                                                  </w:divBdr>
                                                                                                                </w:div>
                                                                                                                <w:div w:id="8680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664">
                                                                                                          <w:marLeft w:val="0"/>
                                                                                                          <w:marRight w:val="0"/>
                                                                                                          <w:marTop w:val="0"/>
                                                                                                          <w:marBottom w:val="0"/>
                                                                                                          <w:divBdr>
                                                                                                            <w:top w:val="none" w:sz="0" w:space="0" w:color="auto"/>
                                                                                                            <w:left w:val="none" w:sz="0" w:space="0" w:color="auto"/>
                                                                                                            <w:bottom w:val="none" w:sz="0" w:space="0" w:color="auto"/>
                                                                                                            <w:right w:val="none" w:sz="0" w:space="0" w:color="auto"/>
                                                                                                          </w:divBdr>
                                                                                                          <w:divsChild>
                                                                                                            <w:div w:id="1877237032">
                                                                                                              <w:marLeft w:val="0"/>
                                                                                                              <w:marRight w:val="0"/>
                                                                                                              <w:marTop w:val="0"/>
                                                                                                              <w:marBottom w:val="0"/>
                                                                                                              <w:divBdr>
                                                                                                                <w:top w:val="none" w:sz="0" w:space="0" w:color="auto"/>
                                                                                                                <w:left w:val="none" w:sz="0" w:space="0" w:color="auto"/>
                                                                                                                <w:bottom w:val="none" w:sz="0" w:space="0" w:color="auto"/>
                                                                                                                <w:right w:val="none" w:sz="0" w:space="0" w:color="auto"/>
                                                                                                              </w:divBdr>
                                                                                                              <w:divsChild>
                                                                                                                <w:div w:id="1108040178">
                                                                                                                  <w:marLeft w:val="0"/>
                                                                                                                  <w:marRight w:val="0"/>
                                                                                                                  <w:marTop w:val="0"/>
                                                                                                                  <w:marBottom w:val="0"/>
                                                                                                                  <w:divBdr>
                                                                                                                    <w:top w:val="none" w:sz="0" w:space="0" w:color="auto"/>
                                                                                                                    <w:left w:val="none" w:sz="0" w:space="0" w:color="auto"/>
                                                                                                                    <w:bottom w:val="none" w:sz="0" w:space="0" w:color="auto"/>
                                                                                                                    <w:right w:val="none" w:sz="0" w:space="0" w:color="auto"/>
                                                                                                                  </w:divBdr>
                                                                                                                </w:div>
                                                                                                                <w:div w:id="12862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345942">
      <w:bodyDiv w:val="1"/>
      <w:marLeft w:val="0"/>
      <w:marRight w:val="0"/>
      <w:marTop w:val="0"/>
      <w:marBottom w:val="0"/>
      <w:divBdr>
        <w:top w:val="none" w:sz="0" w:space="0" w:color="auto"/>
        <w:left w:val="none" w:sz="0" w:space="0" w:color="auto"/>
        <w:bottom w:val="none" w:sz="0" w:space="0" w:color="auto"/>
        <w:right w:val="none" w:sz="0" w:space="0" w:color="auto"/>
      </w:divBdr>
      <w:divsChild>
        <w:div w:id="495998498">
          <w:marLeft w:val="0"/>
          <w:marRight w:val="1"/>
          <w:marTop w:val="0"/>
          <w:marBottom w:val="0"/>
          <w:divBdr>
            <w:top w:val="none" w:sz="0" w:space="0" w:color="auto"/>
            <w:left w:val="none" w:sz="0" w:space="0" w:color="auto"/>
            <w:bottom w:val="none" w:sz="0" w:space="0" w:color="auto"/>
            <w:right w:val="none" w:sz="0" w:space="0" w:color="auto"/>
          </w:divBdr>
          <w:divsChild>
            <w:div w:id="372389235">
              <w:marLeft w:val="0"/>
              <w:marRight w:val="0"/>
              <w:marTop w:val="0"/>
              <w:marBottom w:val="0"/>
              <w:divBdr>
                <w:top w:val="none" w:sz="0" w:space="0" w:color="auto"/>
                <w:left w:val="none" w:sz="0" w:space="0" w:color="auto"/>
                <w:bottom w:val="none" w:sz="0" w:space="0" w:color="auto"/>
                <w:right w:val="none" w:sz="0" w:space="0" w:color="auto"/>
              </w:divBdr>
              <w:divsChild>
                <w:div w:id="1221869479">
                  <w:marLeft w:val="0"/>
                  <w:marRight w:val="1"/>
                  <w:marTop w:val="0"/>
                  <w:marBottom w:val="0"/>
                  <w:divBdr>
                    <w:top w:val="none" w:sz="0" w:space="0" w:color="auto"/>
                    <w:left w:val="none" w:sz="0" w:space="0" w:color="auto"/>
                    <w:bottom w:val="none" w:sz="0" w:space="0" w:color="auto"/>
                    <w:right w:val="none" w:sz="0" w:space="0" w:color="auto"/>
                  </w:divBdr>
                  <w:divsChild>
                    <w:div w:id="74858742">
                      <w:marLeft w:val="0"/>
                      <w:marRight w:val="0"/>
                      <w:marTop w:val="0"/>
                      <w:marBottom w:val="0"/>
                      <w:divBdr>
                        <w:top w:val="none" w:sz="0" w:space="0" w:color="auto"/>
                        <w:left w:val="none" w:sz="0" w:space="0" w:color="auto"/>
                        <w:bottom w:val="none" w:sz="0" w:space="0" w:color="auto"/>
                        <w:right w:val="none" w:sz="0" w:space="0" w:color="auto"/>
                      </w:divBdr>
                      <w:divsChild>
                        <w:div w:id="499733273">
                          <w:marLeft w:val="0"/>
                          <w:marRight w:val="0"/>
                          <w:marTop w:val="0"/>
                          <w:marBottom w:val="0"/>
                          <w:divBdr>
                            <w:top w:val="none" w:sz="0" w:space="0" w:color="auto"/>
                            <w:left w:val="none" w:sz="0" w:space="0" w:color="auto"/>
                            <w:bottom w:val="none" w:sz="0" w:space="0" w:color="auto"/>
                            <w:right w:val="none" w:sz="0" w:space="0" w:color="auto"/>
                          </w:divBdr>
                          <w:divsChild>
                            <w:div w:id="778064983">
                              <w:marLeft w:val="0"/>
                              <w:marRight w:val="0"/>
                              <w:marTop w:val="120"/>
                              <w:marBottom w:val="360"/>
                              <w:divBdr>
                                <w:top w:val="none" w:sz="0" w:space="0" w:color="auto"/>
                                <w:left w:val="none" w:sz="0" w:space="0" w:color="auto"/>
                                <w:bottom w:val="none" w:sz="0" w:space="0" w:color="auto"/>
                                <w:right w:val="none" w:sz="0" w:space="0" w:color="auto"/>
                              </w:divBdr>
                              <w:divsChild>
                                <w:div w:id="596984874">
                                  <w:marLeft w:val="0"/>
                                  <w:marRight w:val="0"/>
                                  <w:marTop w:val="0"/>
                                  <w:marBottom w:val="0"/>
                                  <w:divBdr>
                                    <w:top w:val="none" w:sz="0" w:space="0" w:color="auto"/>
                                    <w:left w:val="none" w:sz="0" w:space="0" w:color="auto"/>
                                    <w:bottom w:val="none" w:sz="0" w:space="0" w:color="auto"/>
                                    <w:right w:val="none" w:sz="0" w:space="0" w:color="auto"/>
                                  </w:divBdr>
                                  <w:divsChild>
                                    <w:div w:id="9419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97841">
      <w:bodyDiv w:val="1"/>
      <w:marLeft w:val="0"/>
      <w:marRight w:val="0"/>
      <w:marTop w:val="0"/>
      <w:marBottom w:val="0"/>
      <w:divBdr>
        <w:top w:val="none" w:sz="0" w:space="0" w:color="auto"/>
        <w:left w:val="none" w:sz="0" w:space="0" w:color="auto"/>
        <w:bottom w:val="none" w:sz="0" w:space="0" w:color="auto"/>
        <w:right w:val="none" w:sz="0" w:space="0" w:color="auto"/>
      </w:divBdr>
      <w:divsChild>
        <w:div w:id="246769634">
          <w:marLeft w:val="0"/>
          <w:marRight w:val="1"/>
          <w:marTop w:val="0"/>
          <w:marBottom w:val="0"/>
          <w:divBdr>
            <w:top w:val="none" w:sz="0" w:space="0" w:color="auto"/>
            <w:left w:val="none" w:sz="0" w:space="0" w:color="auto"/>
            <w:bottom w:val="none" w:sz="0" w:space="0" w:color="auto"/>
            <w:right w:val="none" w:sz="0" w:space="0" w:color="auto"/>
          </w:divBdr>
          <w:divsChild>
            <w:div w:id="1266963732">
              <w:marLeft w:val="0"/>
              <w:marRight w:val="0"/>
              <w:marTop w:val="0"/>
              <w:marBottom w:val="0"/>
              <w:divBdr>
                <w:top w:val="none" w:sz="0" w:space="0" w:color="auto"/>
                <w:left w:val="none" w:sz="0" w:space="0" w:color="auto"/>
                <w:bottom w:val="none" w:sz="0" w:space="0" w:color="auto"/>
                <w:right w:val="none" w:sz="0" w:space="0" w:color="auto"/>
              </w:divBdr>
              <w:divsChild>
                <w:div w:id="313874036">
                  <w:marLeft w:val="0"/>
                  <w:marRight w:val="1"/>
                  <w:marTop w:val="0"/>
                  <w:marBottom w:val="0"/>
                  <w:divBdr>
                    <w:top w:val="none" w:sz="0" w:space="0" w:color="auto"/>
                    <w:left w:val="none" w:sz="0" w:space="0" w:color="auto"/>
                    <w:bottom w:val="none" w:sz="0" w:space="0" w:color="auto"/>
                    <w:right w:val="none" w:sz="0" w:space="0" w:color="auto"/>
                  </w:divBdr>
                  <w:divsChild>
                    <w:div w:id="1158771036">
                      <w:marLeft w:val="0"/>
                      <w:marRight w:val="0"/>
                      <w:marTop w:val="0"/>
                      <w:marBottom w:val="0"/>
                      <w:divBdr>
                        <w:top w:val="none" w:sz="0" w:space="0" w:color="auto"/>
                        <w:left w:val="none" w:sz="0" w:space="0" w:color="auto"/>
                        <w:bottom w:val="none" w:sz="0" w:space="0" w:color="auto"/>
                        <w:right w:val="none" w:sz="0" w:space="0" w:color="auto"/>
                      </w:divBdr>
                      <w:divsChild>
                        <w:div w:id="801001076">
                          <w:marLeft w:val="0"/>
                          <w:marRight w:val="0"/>
                          <w:marTop w:val="0"/>
                          <w:marBottom w:val="0"/>
                          <w:divBdr>
                            <w:top w:val="none" w:sz="0" w:space="0" w:color="auto"/>
                            <w:left w:val="none" w:sz="0" w:space="0" w:color="auto"/>
                            <w:bottom w:val="none" w:sz="0" w:space="0" w:color="auto"/>
                            <w:right w:val="none" w:sz="0" w:space="0" w:color="auto"/>
                          </w:divBdr>
                          <w:divsChild>
                            <w:div w:id="2129885374">
                              <w:marLeft w:val="0"/>
                              <w:marRight w:val="0"/>
                              <w:marTop w:val="120"/>
                              <w:marBottom w:val="360"/>
                              <w:divBdr>
                                <w:top w:val="none" w:sz="0" w:space="0" w:color="auto"/>
                                <w:left w:val="none" w:sz="0" w:space="0" w:color="auto"/>
                                <w:bottom w:val="none" w:sz="0" w:space="0" w:color="auto"/>
                                <w:right w:val="none" w:sz="0" w:space="0" w:color="auto"/>
                              </w:divBdr>
                              <w:divsChild>
                                <w:div w:id="953750729">
                                  <w:marLeft w:val="0"/>
                                  <w:marRight w:val="0"/>
                                  <w:marTop w:val="0"/>
                                  <w:marBottom w:val="0"/>
                                  <w:divBdr>
                                    <w:top w:val="none" w:sz="0" w:space="0" w:color="auto"/>
                                    <w:left w:val="none" w:sz="0" w:space="0" w:color="auto"/>
                                    <w:bottom w:val="none" w:sz="0" w:space="0" w:color="auto"/>
                                    <w:right w:val="none" w:sz="0" w:space="0" w:color="auto"/>
                                  </w:divBdr>
                                  <w:divsChild>
                                    <w:div w:id="872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90417">
      <w:bodyDiv w:val="1"/>
      <w:marLeft w:val="0"/>
      <w:marRight w:val="0"/>
      <w:marTop w:val="0"/>
      <w:marBottom w:val="0"/>
      <w:divBdr>
        <w:top w:val="none" w:sz="0" w:space="0" w:color="auto"/>
        <w:left w:val="none" w:sz="0" w:space="0" w:color="auto"/>
        <w:bottom w:val="none" w:sz="0" w:space="0" w:color="auto"/>
        <w:right w:val="none" w:sz="0" w:space="0" w:color="auto"/>
      </w:divBdr>
      <w:divsChild>
        <w:div w:id="1020351384">
          <w:marLeft w:val="0"/>
          <w:marRight w:val="1"/>
          <w:marTop w:val="0"/>
          <w:marBottom w:val="0"/>
          <w:divBdr>
            <w:top w:val="none" w:sz="0" w:space="0" w:color="auto"/>
            <w:left w:val="none" w:sz="0" w:space="0" w:color="auto"/>
            <w:bottom w:val="none" w:sz="0" w:space="0" w:color="auto"/>
            <w:right w:val="none" w:sz="0" w:space="0" w:color="auto"/>
          </w:divBdr>
          <w:divsChild>
            <w:div w:id="1779061150">
              <w:marLeft w:val="0"/>
              <w:marRight w:val="0"/>
              <w:marTop w:val="0"/>
              <w:marBottom w:val="0"/>
              <w:divBdr>
                <w:top w:val="none" w:sz="0" w:space="0" w:color="auto"/>
                <w:left w:val="none" w:sz="0" w:space="0" w:color="auto"/>
                <w:bottom w:val="none" w:sz="0" w:space="0" w:color="auto"/>
                <w:right w:val="none" w:sz="0" w:space="0" w:color="auto"/>
              </w:divBdr>
              <w:divsChild>
                <w:div w:id="1064722822">
                  <w:marLeft w:val="0"/>
                  <w:marRight w:val="1"/>
                  <w:marTop w:val="0"/>
                  <w:marBottom w:val="0"/>
                  <w:divBdr>
                    <w:top w:val="none" w:sz="0" w:space="0" w:color="auto"/>
                    <w:left w:val="none" w:sz="0" w:space="0" w:color="auto"/>
                    <w:bottom w:val="none" w:sz="0" w:space="0" w:color="auto"/>
                    <w:right w:val="none" w:sz="0" w:space="0" w:color="auto"/>
                  </w:divBdr>
                  <w:divsChild>
                    <w:div w:id="765536797">
                      <w:marLeft w:val="0"/>
                      <w:marRight w:val="0"/>
                      <w:marTop w:val="0"/>
                      <w:marBottom w:val="0"/>
                      <w:divBdr>
                        <w:top w:val="none" w:sz="0" w:space="0" w:color="auto"/>
                        <w:left w:val="none" w:sz="0" w:space="0" w:color="auto"/>
                        <w:bottom w:val="none" w:sz="0" w:space="0" w:color="auto"/>
                        <w:right w:val="none" w:sz="0" w:space="0" w:color="auto"/>
                      </w:divBdr>
                      <w:divsChild>
                        <w:div w:id="1972397928">
                          <w:marLeft w:val="0"/>
                          <w:marRight w:val="0"/>
                          <w:marTop w:val="0"/>
                          <w:marBottom w:val="0"/>
                          <w:divBdr>
                            <w:top w:val="none" w:sz="0" w:space="0" w:color="auto"/>
                            <w:left w:val="none" w:sz="0" w:space="0" w:color="auto"/>
                            <w:bottom w:val="none" w:sz="0" w:space="0" w:color="auto"/>
                            <w:right w:val="none" w:sz="0" w:space="0" w:color="auto"/>
                          </w:divBdr>
                          <w:divsChild>
                            <w:div w:id="866719545">
                              <w:marLeft w:val="0"/>
                              <w:marRight w:val="0"/>
                              <w:marTop w:val="120"/>
                              <w:marBottom w:val="360"/>
                              <w:divBdr>
                                <w:top w:val="none" w:sz="0" w:space="0" w:color="auto"/>
                                <w:left w:val="none" w:sz="0" w:space="0" w:color="auto"/>
                                <w:bottom w:val="none" w:sz="0" w:space="0" w:color="auto"/>
                                <w:right w:val="none" w:sz="0" w:space="0" w:color="auto"/>
                              </w:divBdr>
                              <w:divsChild>
                                <w:div w:id="1790972747">
                                  <w:marLeft w:val="0"/>
                                  <w:marRight w:val="0"/>
                                  <w:marTop w:val="0"/>
                                  <w:marBottom w:val="0"/>
                                  <w:divBdr>
                                    <w:top w:val="none" w:sz="0" w:space="0" w:color="auto"/>
                                    <w:left w:val="none" w:sz="0" w:space="0" w:color="auto"/>
                                    <w:bottom w:val="none" w:sz="0" w:space="0" w:color="auto"/>
                                    <w:right w:val="none" w:sz="0" w:space="0" w:color="auto"/>
                                  </w:divBdr>
                                  <w:divsChild>
                                    <w:div w:id="1570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606174">
      <w:bodyDiv w:val="1"/>
      <w:marLeft w:val="0"/>
      <w:marRight w:val="0"/>
      <w:marTop w:val="0"/>
      <w:marBottom w:val="0"/>
      <w:divBdr>
        <w:top w:val="none" w:sz="0" w:space="0" w:color="auto"/>
        <w:left w:val="none" w:sz="0" w:space="0" w:color="auto"/>
        <w:bottom w:val="none" w:sz="0" w:space="0" w:color="auto"/>
        <w:right w:val="none" w:sz="0" w:space="0" w:color="auto"/>
      </w:divBdr>
      <w:divsChild>
        <w:div w:id="1352147570">
          <w:marLeft w:val="0"/>
          <w:marRight w:val="1"/>
          <w:marTop w:val="0"/>
          <w:marBottom w:val="0"/>
          <w:divBdr>
            <w:top w:val="none" w:sz="0" w:space="0" w:color="auto"/>
            <w:left w:val="none" w:sz="0" w:space="0" w:color="auto"/>
            <w:bottom w:val="none" w:sz="0" w:space="0" w:color="auto"/>
            <w:right w:val="none" w:sz="0" w:space="0" w:color="auto"/>
          </w:divBdr>
          <w:divsChild>
            <w:div w:id="857426681">
              <w:marLeft w:val="0"/>
              <w:marRight w:val="0"/>
              <w:marTop w:val="0"/>
              <w:marBottom w:val="0"/>
              <w:divBdr>
                <w:top w:val="none" w:sz="0" w:space="0" w:color="auto"/>
                <w:left w:val="none" w:sz="0" w:space="0" w:color="auto"/>
                <w:bottom w:val="none" w:sz="0" w:space="0" w:color="auto"/>
                <w:right w:val="none" w:sz="0" w:space="0" w:color="auto"/>
              </w:divBdr>
              <w:divsChild>
                <w:div w:id="819077280">
                  <w:marLeft w:val="0"/>
                  <w:marRight w:val="1"/>
                  <w:marTop w:val="0"/>
                  <w:marBottom w:val="0"/>
                  <w:divBdr>
                    <w:top w:val="none" w:sz="0" w:space="0" w:color="auto"/>
                    <w:left w:val="none" w:sz="0" w:space="0" w:color="auto"/>
                    <w:bottom w:val="none" w:sz="0" w:space="0" w:color="auto"/>
                    <w:right w:val="none" w:sz="0" w:space="0" w:color="auto"/>
                  </w:divBdr>
                  <w:divsChild>
                    <w:div w:id="218825349">
                      <w:marLeft w:val="0"/>
                      <w:marRight w:val="0"/>
                      <w:marTop w:val="0"/>
                      <w:marBottom w:val="0"/>
                      <w:divBdr>
                        <w:top w:val="none" w:sz="0" w:space="0" w:color="auto"/>
                        <w:left w:val="none" w:sz="0" w:space="0" w:color="auto"/>
                        <w:bottom w:val="none" w:sz="0" w:space="0" w:color="auto"/>
                        <w:right w:val="none" w:sz="0" w:space="0" w:color="auto"/>
                      </w:divBdr>
                      <w:divsChild>
                        <w:div w:id="1017466072">
                          <w:marLeft w:val="0"/>
                          <w:marRight w:val="0"/>
                          <w:marTop w:val="0"/>
                          <w:marBottom w:val="0"/>
                          <w:divBdr>
                            <w:top w:val="none" w:sz="0" w:space="0" w:color="auto"/>
                            <w:left w:val="none" w:sz="0" w:space="0" w:color="auto"/>
                            <w:bottom w:val="none" w:sz="0" w:space="0" w:color="auto"/>
                            <w:right w:val="none" w:sz="0" w:space="0" w:color="auto"/>
                          </w:divBdr>
                          <w:divsChild>
                            <w:div w:id="1710571182">
                              <w:marLeft w:val="0"/>
                              <w:marRight w:val="0"/>
                              <w:marTop w:val="120"/>
                              <w:marBottom w:val="360"/>
                              <w:divBdr>
                                <w:top w:val="none" w:sz="0" w:space="0" w:color="auto"/>
                                <w:left w:val="none" w:sz="0" w:space="0" w:color="auto"/>
                                <w:bottom w:val="none" w:sz="0" w:space="0" w:color="auto"/>
                                <w:right w:val="none" w:sz="0" w:space="0" w:color="auto"/>
                              </w:divBdr>
                              <w:divsChild>
                                <w:div w:id="908226797">
                                  <w:marLeft w:val="0"/>
                                  <w:marRight w:val="0"/>
                                  <w:marTop w:val="0"/>
                                  <w:marBottom w:val="0"/>
                                  <w:divBdr>
                                    <w:top w:val="none" w:sz="0" w:space="0" w:color="auto"/>
                                    <w:left w:val="none" w:sz="0" w:space="0" w:color="auto"/>
                                    <w:bottom w:val="none" w:sz="0" w:space="0" w:color="auto"/>
                                    <w:right w:val="none" w:sz="0" w:space="0" w:color="auto"/>
                                  </w:divBdr>
                                  <w:divsChild>
                                    <w:div w:id="12639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819261">
      <w:bodyDiv w:val="1"/>
      <w:marLeft w:val="0"/>
      <w:marRight w:val="0"/>
      <w:marTop w:val="0"/>
      <w:marBottom w:val="0"/>
      <w:divBdr>
        <w:top w:val="none" w:sz="0" w:space="0" w:color="auto"/>
        <w:left w:val="none" w:sz="0" w:space="0" w:color="auto"/>
        <w:bottom w:val="none" w:sz="0" w:space="0" w:color="auto"/>
        <w:right w:val="none" w:sz="0" w:space="0" w:color="auto"/>
      </w:divBdr>
      <w:divsChild>
        <w:div w:id="2134206354">
          <w:marLeft w:val="0"/>
          <w:marRight w:val="1"/>
          <w:marTop w:val="0"/>
          <w:marBottom w:val="0"/>
          <w:divBdr>
            <w:top w:val="none" w:sz="0" w:space="0" w:color="auto"/>
            <w:left w:val="none" w:sz="0" w:space="0" w:color="auto"/>
            <w:bottom w:val="none" w:sz="0" w:space="0" w:color="auto"/>
            <w:right w:val="none" w:sz="0" w:space="0" w:color="auto"/>
          </w:divBdr>
          <w:divsChild>
            <w:div w:id="681586681">
              <w:marLeft w:val="0"/>
              <w:marRight w:val="0"/>
              <w:marTop w:val="0"/>
              <w:marBottom w:val="0"/>
              <w:divBdr>
                <w:top w:val="none" w:sz="0" w:space="0" w:color="auto"/>
                <w:left w:val="none" w:sz="0" w:space="0" w:color="auto"/>
                <w:bottom w:val="none" w:sz="0" w:space="0" w:color="auto"/>
                <w:right w:val="none" w:sz="0" w:space="0" w:color="auto"/>
              </w:divBdr>
              <w:divsChild>
                <w:div w:id="464277490">
                  <w:marLeft w:val="0"/>
                  <w:marRight w:val="1"/>
                  <w:marTop w:val="0"/>
                  <w:marBottom w:val="0"/>
                  <w:divBdr>
                    <w:top w:val="none" w:sz="0" w:space="0" w:color="auto"/>
                    <w:left w:val="none" w:sz="0" w:space="0" w:color="auto"/>
                    <w:bottom w:val="none" w:sz="0" w:space="0" w:color="auto"/>
                    <w:right w:val="none" w:sz="0" w:space="0" w:color="auto"/>
                  </w:divBdr>
                  <w:divsChild>
                    <w:div w:id="1371806532">
                      <w:marLeft w:val="0"/>
                      <w:marRight w:val="0"/>
                      <w:marTop w:val="0"/>
                      <w:marBottom w:val="0"/>
                      <w:divBdr>
                        <w:top w:val="none" w:sz="0" w:space="0" w:color="auto"/>
                        <w:left w:val="none" w:sz="0" w:space="0" w:color="auto"/>
                        <w:bottom w:val="none" w:sz="0" w:space="0" w:color="auto"/>
                        <w:right w:val="none" w:sz="0" w:space="0" w:color="auto"/>
                      </w:divBdr>
                      <w:divsChild>
                        <w:div w:id="1751585105">
                          <w:marLeft w:val="0"/>
                          <w:marRight w:val="0"/>
                          <w:marTop w:val="0"/>
                          <w:marBottom w:val="0"/>
                          <w:divBdr>
                            <w:top w:val="none" w:sz="0" w:space="0" w:color="auto"/>
                            <w:left w:val="none" w:sz="0" w:space="0" w:color="auto"/>
                            <w:bottom w:val="none" w:sz="0" w:space="0" w:color="auto"/>
                            <w:right w:val="none" w:sz="0" w:space="0" w:color="auto"/>
                          </w:divBdr>
                          <w:divsChild>
                            <w:div w:id="2091779015">
                              <w:marLeft w:val="0"/>
                              <w:marRight w:val="0"/>
                              <w:marTop w:val="120"/>
                              <w:marBottom w:val="360"/>
                              <w:divBdr>
                                <w:top w:val="none" w:sz="0" w:space="0" w:color="auto"/>
                                <w:left w:val="none" w:sz="0" w:space="0" w:color="auto"/>
                                <w:bottom w:val="none" w:sz="0" w:space="0" w:color="auto"/>
                                <w:right w:val="none" w:sz="0" w:space="0" w:color="auto"/>
                              </w:divBdr>
                              <w:divsChild>
                                <w:div w:id="324163557">
                                  <w:marLeft w:val="0"/>
                                  <w:marRight w:val="0"/>
                                  <w:marTop w:val="0"/>
                                  <w:marBottom w:val="0"/>
                                  <w:divBdr>
                                    <w:top w:val="none" w:sz="0" w:space="0" w:color="auto"/>
                                    <w:left w:val="none" w:sz="0" w:space="0" w:color="auto"/>
                                    <w:bottom w:val="none" w:sz="0" w:space="0" w:color="auto"/>
                                    <w:right w:val="none" w:sz="0" w:space="0" w:color="auto"/>
                                  </w:divBdr>
                                  <w:divsChild>
                                    <w:div w:id="1036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98334">
      <w:bodyDiv w:val="1"/>
      <w:marLeft w:val="0"/>
      <w:marRight w:val="0"/>
      <w:marTop w:val="0"/>
      <w:marBottom w:val="0"/>
      <w:divBdr>
        <w:top w:val="none" w:sz="0" w:space="0" w:color="auto"/>
        <w:left w:val="none" w:sz="0" w:space="0" w:color="auto"/>
        <w:bottom w:val="none" w:sz="0" w:space="0" w:color="auto"/>
        <w:right w:val="none" w:sz="0" w:space="0" w:color="auto"/>
      </w:divBdr>
      <w:divsChild>
        <w:div w:id="1658655698">
          <w:marLeft w:val="0"/>
          <w:marRight w:val="1"/>
          <w:marTop w:val="0"/>
          <w:marBottom w:val="0"/>
          <w:divBdr>
            <w:top w:val="none" w:sz="0" w:space="0" w:color="auto"/>
            <w:left w:val="none" w:sz="0" w:space="0" w:color="auto"/>
            <w:bottom w:val="none" w:sz="0" w:space="0" w:color="auto"/>
            <w:right w:val="none" w:sz="0" w:space="0" w:color="auto"/>
          </w:divBdr>
          <w:divsChild>
            <w:div w:id="1118110923">
              <w:marLeft w:val="0"/>
              <w:marRight w:val="0"/>
              <w:marTop w:val="0"/>
              <w:marBottom w:val="0"/>
              <w:divBdr>
                <w:top w:val="none" w:sz="0" w:space="0" w:color="auto"/>
                <w:left w:val="none" w:sz="0" w:space="0" w:color="auto"/>
                <w:bottom w:val="none" w:sz="0" w:space="0" w:color="auto"/>
                <w:right w:val="none" w:sz="0" w:space="0" w:color="auto"/>
              </w:divBdr>
              <w:divsChild>
                <w:div w:id="646132438">
                  <w:marLeft w:val="0"/>
                  <w:marRight w:val="1"/>
                  <w:marTop w:val="0"/>
                  <w:marBottom w:val="0"/>
                  <w:divBdr>
                    <w:top w:val="none" w:sz="0" w:space="0" w:color="auto"/>
                    <w:left w:val="none" w:sz="0" w:space="0" w:color="auto"/>
                    <w:bottom w:val="none" w:sz="0" w:space="0" w:color="auto"/>
                    <w:right w:val="none" w:sz="0" w:space="0" w:color="auto"/>
                  </w:divBdr>
                  <w:divsChild>
                    <w:div w:id="1933202025">
                      <w:marLeft w:val="0"/>
                      <w:marRight w:val="0"/>
                      <w:marTop w:val="0"/>
                      <w:marBottom w:val="0"/>
                      <w:divBdr>
                        <w:top w:val="none" w:sz="0" w:space="0" w:color="auto"/>
                        <w:left w:val="none" w:sz="0" w:space="0" w:color="auto"/>
                        <w:bottom w:val="none" w:sz="0" w:space="0" w:color="auto"/>
                        <w:right w:val="none" w:sz="0" w:space="0" w:color="auto"/>
                      </w:divBdr>
                      <w:divsChild>
                        <w:div w:id="339506230">
                          <w:marLeft w:val="0"/>
                          <w:marRight w:val="0"/>
                          <w:marTop w:val="0"/>
                          <w:marBottom w:val="0"/>
                          <w:divBdr>
                            <w:top w:val="none" w:sz="0" w:space="0" w:color="auto"/>
                            <w:left w:val="none" w:sz="0" w:space="0" w:color="auto"/>
                            <w:bottom w:val="none" w:sz="0" w:space="0" w:color="auto"/>
                            <w:right w:val="none" w:sz="0" w:space="0" w:color="auto"/>
                          </w:divBdr>
                          <w:divsChild>
                            <w:div w:id="1332563997">
                              <w:marLeft w:val="0"/>
                              <w:marRight w:val="0"/>
                              <w:marTop w:val="120"/>
                              <w:marBottom w:val="360"/>
                              <w:divBdr>
                                <w:top w:val="none" w:sz="0" w:space="0" w:color="auto"/>
                                <w:left w:val="none" w:sz="0" w:space="0" w:color="auto"/>
                                <w:bottom w:val="none" w:sz="0" w:space="0" w:color="auto"/>
                                <w:right w:val="none" w:sz="0" w:space="0" w:color="auto"/>
                              </w:divBdr>
                              <w:divsChild>
                                <w:div w:id="1088967561">
                                  <w:marLeft w:val="0"/>
                                  <w:marRight w:val="0"/>
                                  <w:marTop w:val="0"/>
                                  <w:marBottom w:val="0"/>
                                  <w:divBdr>
                                    <w:top w:val="none" w:sz="0" w:space="0" w:color="auto"/>
                                    <w:left w:val="none" w:sz="0" w:space="0" w:color="auto"/>
                                    <w:bottom w:val="none" w:sz="0" w:space="0" w:color="auto"/>
                                    <w:right w:val="none" w:sz="0" w:space="0" w:color="auto"/>
                                  </w:divBdr>
                                  <w:divsChild>
                                    <w:div w:id="5653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www.ncbi.nlm.nih.gov/pubmed/?term=Gowans+EJ%2C+Roberts+S%2C+Jones+K%2C+et+al.+A+phase+I+clinical+trial+of+dendritic+cell+immunotherapy+in+HCV-infected+individuals.+Journal+of+hepatology+2010%3B53%3A599-6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url?url=https://en.wikipedia.org/wiki/Granzyme&amp;rct=j&amp;frm=1&amp;q=&amp;esrc=s&amp;sa=U&amp;ved=0CBQQFjAAahUKEwjNma_QlN_GAhXwINsKHblkDTU&amp;usg=AFQjCNET86i9WHSGZI2vbvoytFgLcnb-QA"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www.google.com/search?q=TGF:tissue+growth+hurmain&amp;hl=en-IR&amp;biw=&amp;bih=&amp;gbv=2&amp;nfpr=&amp;spell=1&amp;sa=X&amp;as_q=&amp;ved=0CBEQvwVqFQoTCMebytaU38YCFcFp2wod0OsFiw" TargetMode="External"/><Relationship Id="rId10" Type="http://schemas.openxmlformats.org/officeDocument/2006/relationships/hyperlink" Target="javascript:void(0);" TargetMode="External"/><Relationship Id="rId19" Type="http://schemas.openxmlformats.org/officeDocument/2006/relationships/hyperlink" Target="http://dx.doi.org/10.1016/S0168-8278(09)60044-1"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s://www.google.com/search?q=myeloid+dendritic+cell&amp;hl=en-IR&amp;biw=&amp;bih=&amp;gbv=2&amp;nfpr=&amp;spell=1&amp;sa=X&amp;as_q=&amp;ved=0CBEQvwVqFQoTCJjwmZyU38YCFSYq2wodSTAO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17933</Words>
  <Characters>102221</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Zahra Meshkat</dc:creator>
  <cp:lastModifiedBy>LS Ma</cp:lastModifiedBy>
  <cp:revision>2</cp:revision>
  <dcterms:created xsi:type="dcterms:W3CDTF">2015-09-13T05:04:00Z</dcterms:created>
  <dcterms:modified xsi:type="dcterms:W3CDTF">2015-09-13T05:04:00Z</dcterms:modified>
</cp:coreProperties>
</file>