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5078" w:rsidRPr="00362926" w:rsidRDefault="00CB5078" w:rsidP="00E048E5">
      <w:pPr>
        <w:autoSpaceDE w:val="0"/>
        <w:autoSpaceDN w:val="0"/>
        <w:spacing w:line="360" w:lineRule="auto"/>
        <w:jc w:val="both"/>
        <w:rPr>
          <w:rFonts w:ascii="Book Antiqua" w:eastAsiaTheme="minorEastAsia" w:hAnsi="Book Antiqua"/>
          <w:b/>
          <w:lang w:eastAsia="zh-CN"/>
        </w:rPr>
      </w:pPr>
      <w:r w:rsidRPr="00362926">
        <w:rPr>
          <w:rFonts w:ascii="Book Antiqua" w:eastAsiaTheme="minorEastAsia" w:hAnsi="Book Antiqua"/>
          <w:b/>
          <w:lang w:eastAsia="zh-CN"/>
        </w:rPr>
        <w:t xml:space="preserve">Name of </w:t>
      </w:r>
      <w:r w:rsidRPr="00BE08FF">
        <w:rPr>
          <w:rFonts w:ascii="Book Antiqua" w:eastAsiaTheme="minorEastAsia" w:hAnsi="Book Antiqua"/>
          <w:b/>
          <w:caps/>
          <w:lang w:eastAsia="zh-CN"/>
        </w:rPr>
        <w:t>j</w:t>
      </w:r>
      <w:r w:rsidRPr="00362926">
        <w:rPr>
          <w:rFonts w:ascii="Book Antiqua" w:eastAsiaTheme="minorEastAsia" w:hAnsi="Book Antiqua"/>
          <w:b/>
          <w:lang w:eastAsia="zh-CN"/>
        </w:rPr>
        <w:t xml:space="preserve">ournal: </w:t>
      </w:r>
      <w:bookmarkStart w:id="0" w:name="OLE_LINK718"/>
      <w:bookmarkStart w:id="1" w:name="OLE_LINK719"/>
      <w:r w:rsidRPr="00362926">
        <w:rPr>
          <w:rFonts w:ascii="Book Antiqua" w:eastAsiaTheme="minorEastAsia" w:hAnsi="Book Antiqua"/>
          <w:b/>
          <w:i/>
          <w:lang w:eastAsia="zh-CN"/>
        </w:rPr>
        <w:t>World Journal of Gastroenterology</w:t>
      </w:r>
      <w:bookmarkEnd w:id="0"/>
      <w:bookmarkEnd w:id="1"/>
    </w:p>
    <w:p w:rsidR="00CB5078" w:rsidRPr="00362926" w:rsidRDefault="00CB5078" w:rsidP="00E048E5">
      <w:pPr>
        <w:autoSpaceDE w:val="0"/>
        <w:autoSpaceDN w:val="0"/>
        <w:spacing w:line="360" w:lineRule="auto"/>
        <w:jc w:val="both"/>
        <w:rPr>
          <w:rFonts w:ascii="Book Antiqua" w:eastAsiaTheme="minorEastAsia" w:hAnsi="Book Antiqua"/>
          <w:b/>
          <w:i/>
          <w:lang w:eastAsia="zh-CN"/>
        </w:rPr>
      </w:pPr>
      <w:r w:rsidRPr="00362926">
        <w:rPr>
          <w:rFonts w:ascii="Book Antiqua" w:eastAsiaTheme="minorEastAsia" w:hAnsi="Book Antiqua"/>
          <w:b/>
          <w:lang w:val="pl-PL" w:eastAsia="zh-CN"/>
        </w:rPr>
        <w:t xml:space="preserve">ESPS Manuscript NO: </w:t>
      </w:r>
      <w:r w:rsidR="00874743" w:rsidRPr="00362926">
        <w:rPr>
          <w:rFonts w:ascii="Book Antiqua" w:eastAsiaTheme="minorEastAsia" w:hAnsi="Book Antiqua"/>
          <w:b/>
          <w:lang w:val="pl-PL" w:eastAsia="zh-CN"/>
        </w:rPr>
        <w:t>19104</w:t>
      </w:r>
    </w:p>
    <w:p w:rsidR="007C195A" w:rsidRPr="00362926" w:rsidRDefault="007C195A" w:rsidP="00E048E5">
      <w:pPr>
        <w:autoSpaceDE w:val="0"/>
        <w:autoSpaceDN w:val="0"/>
        <w:spacing w:line="360" w:lineRule="auto"/>
        <w:jc w:val="both"/>
        <w:rPr>
          <w:rFonts w:ascii="Book Antiqua" w:hAnsi="Book Antiqua"/>
          <w:b/>
          <w:lang w:eastAsia="zh-CN"/>
        </w:rPr>
      </w:pPr>
      <w:r w:rsidRPr="00362926">
        <w:rPr>
          <w:rFonts w:ascii="Book Antiqua" w:eastAsiaTheme="minorEastAsia" w:hAnsi="Book Antiqua"/>
          <w:b/>
          <w:lang w:eastAsia="zh-CN"/>
        </w:rPr>
        <w:t>Man</w:t>
      </w:r>
      <w:r w:rsidR="008075A3">
        <w:rPr>
          <w:rFonts w:ascii="Book Antiqua" w:eastAsiaTheme="minorEastAsia" w:hAnsi="Book Antiqua"/>
          <w:b/>
          <w:lang w:eastAsia="zh-CN"/>
        </w:rPr>
        <w:t>uscript Type: SYSTEMATIC REVIEW</w:t>
      </w:r>
    </w:p>
    <w:p w:rsidR="00CB5078" w:rsidRPr="00E048E5" w:rsidRDefault="00CB5078" w:rsidP="00E048E5">
      <w:pPr>
        <w:spacing w:line="360" w:lineRule="auto"/>
        <w:jc w:val="both"/>
        <w:rPr>
          <w:rFonts w:ascii="Book Antiqua" w:eastAsiaTheme="minorEastAsia" w:hAnsi="Book Antiqua"/>
          <w:b/>
          <w:lang w:eastAsia="zh-CN"/>
        </w:rPr>
      </w:pPr>
    </w:p>
    <w:p w:rsidR="00A325D4" w:rsidRPr="00E048E5" w:rsidRDefault="00A325D4" w:rsidP="00E048E5">
      <w:pPr>
        <w:spacing w:line="360" w:lineRule="auto"/>
        <w:jc w:val="both"/>
        <w:rPr>
          <w:rFonts w:ascii="Book Antiqua" w:eastAsiaTheme="minorEastAsia" w:hAnsi="Book Antiqua"/>
          <w:b/>
          <w:lang w:eastAsia="zh-CN"/>
        </w:rPr>
      </w:pPr>
      <w:r w:rsidRPr="00E048E5">
        <w:rPr>
          <w:rFonts w:ascii="Book Antiqua" w:hAnsi="Book Antiqua"/>
          <w:b/>
        </w:rPr>
        <w:t xml:space="preserve">Cooperative </w:t>
      </w:r>
      <w:r w:rsidR="00E048E5" w:rsidRPr="00E048E5">
        <w:rPr>
          <w:rFonts w:ascii="Book Antiqua" w:hAnsi="Book Antiqua"/>
          <w:b/>
        </w:rPr>
        <w:t>l</w:t>
      </w:r>
      <w:r w:rsidRPr="00E048E5">
        <w:rPr>
          <w:rFonts w:ascii="Book Antiqua" w:hAnsi="Book Antiqua"/>
          <w:b/>
        </w:rPr>
        <w:t xml:space="preserve">aparoscopic </w:t>
      </w:r>
      <w:r w:rsidR="00E048E5" w:rsidRPr="00E048E5">
        <w:rPr>
          <w:rFonts w:ascii="Book Antiqua" w:hAnsi="Book Antiqua"/>
          <w:b/>
        </w:rPr>
        <w:t>e</w:t>
      </w:r>
      <w:r w:rsidRPr="00E048E5">
        <w:rPr>
          <w:rFonts w:ascii="Book Antiqua" w:hAnsi="Book Antiqua"/>
          <w:b/>
        </w:rPr>
        <w:t>ndo</w:t>
      </w:r>
      <w:r w:rsidR="0055256D" w:rsidRPr="00E048E5">
        <w:rPr>
          <w:rFonts w:ascii="Book Antiqua" w:hAnsi="Book Antiqua"/>
          <w:b/>
        </w:rPr>
        <w:t xml:space="preserve">scopic and </w:t>
      </w:r>
      <w:r w:rsidR="00E048E5" w:rsidRPr="00E048E5">
        <w:rPr>
          <w:rFonts w:ascii="Book Antiqua" w:hAnsi="Book Antiqua"/>
          <w:b/>
        </w:rPr>
        <w:t>h</w:t>
      </w:r>
      <w:r w:rsidR="0055256D" w:rsidRPr="00E048E5">
        <w:rPr>
          <w:rFonts w:ascii="Book Antiqua" w:hAnsi="Book Antiqua"/>
          <w:b/>
        </w:rPr>
        <w:t>ybrid</w:t>
      </w:r>
      <w:r w:rsidR="00E048E5" w:rsidRPr="00E048E5">
        <w:rPr>
          <w:rFonts w:ascii="Book Antiqua" w:hAnsi="Book Antiqua"/>
          <w:b/>
        </w:rPr>
        <w:t xml:space="preserve"> l</w:t>
      </w:r>
      <w:r w:rsidR="0055256D" w:rsidRPr="00E048E5">
        <w:rPr>
          <w:rFonts w:ascii="Book Antiqua" w:hAnsi="Book Antiqua"/>
          <w:b/>
        </w:rPr>
        <w:t xml:space="preserve">aparoscopic </w:t>
      </w:r>
      <w:r w:rsidR="00E048E5" w:rsidRPr="00E048E5">
        <w:rPr>
          <w:rFonts w:ascii="Book Antiqua" w:hAnsi="Book Antiqua"/>
          <w:b/>
        </w:rPr>
        <w:t>s</w:t>
      </w:r>
      <w:r w:rsidRPr="00E048E5">
        <w:rPr>
          <w:rFonts w:ascii="Book Antiqua" w:hAnsi="Book Antiqua"/>
          <w:b/>
        </w:rPr>
        <w:t xml:space="preserve">urgery for </w:t>
      </w:r>
      <w:r w:rsidR="00C100AA" w:rsidRPr="00E048E5">
        <w:rPr>
          <w:rFonts w:ascii="Book Antiqua" w:hAnsi="Book Antiqua"/>
          <w:b/>
        </w:rPr>
        <w:t xml:space="preserve">upper </w:t>
      </w:r>
      <w:r w:rsidRPr="00E048E5">
        <w:rPr>
          <w:rFonts w:ascii="Book Antiqua" w:hAnsi="Book Antiqua"/>
          <w:b/>
        </w:rPr>
        <w:t>gastroin</w:t>
      </w:r>
      <w:r w:rsidR="00E048E5" w:rsidRPr="00E048E5">
        <w:rPr>
          <w:rFonts w:ascii="Book Antiqua" w:hAnsi="Book Antiqua"/>
          <w:b/>
        </w:rPr>
        <w:t xml:space="preserve">testinal tumors: </w:t>
      </w:r>
      <w:r w:rsidR="00E048E5" w:rsidRPr="00E048E5">
        <w:rPr>
          <w:rFonts w:ascii="Book Antiqua" w:hAnsi="Book Antiqua"/>
          <w:b/>
          <w:caps/>
        </w:rPr>
        <w:t>c</w:t>
      </w:r>
      <w:r w:rsidR="00E048E5" w:rsidRPr="00E048E5">
        <w:rPr>
          <w:rFonts w:ascii="Book Antiqua" w:hAnsi="Book Antiqua"/>
          <w:b/>
        </w:rPr>
        <w:t>urrent status</w:t>
      </w:r>
    </w:p>
    <w:p w:rsidR="00A325D4" w:rsidRPr="00E048E5" w:rsidRDefault="00A325D4" w:rsidP="00E048E5">
      <w:pPr>
        <w:spacing w:line="360" w:lineRule="auto"/>
        <w:jc w:val="both"/>
        <w:rPr>
          <w:rFonts w:ascii="Book Antiqua" w:eastAsiaTheme="minorEastAsia" w:hAnsi="Book Antiqua"/>
          <w:b/>
          <w:lang w:eastAsia="zh-CN"/>
        </w:rPr>
      </w:pPr>
    </w:p>
    <w:p w:rsidR="00E048E5" w:rsidRPr="00E048E5" w:rsidRDefault="00E048E5" w:rsidP="00E048E5">
      <w:pPr>
        <w:spacing w:line="360" w:lineRule="auto"/>
        <w:jc w:val="both"/>
        <w:rPr>
          <w:rFonts w:ascii="Book Antiqua" w:eastAsiaTheme="minorEastAsia" w:hAnsi="Book Antiqua"/>
          <w:strike/>
          <w:lang w:eastAsia="zh-CN"/>
        </w:rPr>
      </w:pPr>
      <w:r w:rsidRPr="00E048E5">
        <w:rPr>
          <w:rFonts w:ascii="Book Antiqua" w:hAnsi="Book Antiqua"/>
        </w:rPr>
        <w:t>Ntourakis D</w:t>
      </w:r>
      <w:r w:rsidRPr="00E048E5">
        <w:rPr>
          <w:rFonts w:ascii="Book Antiqua" w:eastAsiaTheme="minorEastAsia" w:hAnsi="Book Antiqua"/>
          <w:lang w:eastAsia="zh-CN"/>
        </w:rPr>
        <w:t xml:space="preserve"> </w:t>
      </w:r>
      <w:r w:rsidRPr="00E048E5">
        <w:rPr>
          <w:rFonts w:ascii="Book Antiqua" w:eastAsiaTheme="minorEastAsia" w:hAnsi="Book Antiqua"/>
          <w:i/>
          <w:lang w:eastAsia="zh-CN"/>
        </w:rPr>
        <w:t>et al</w:t>
      </w:r>
      <w:r w:rsidRPr="00E048E5">
        <w:rPr>
          <w:rFonts w:ascii="Book Antiqua" w:eastAsiaTheme="minorEastAsia" w:hAnsi="Book Antiqua"/>
          <w:lang w:eastAsia="zh-CN"/>
        </w:rPr>
        <w:t>.</w:t>
      </w:r>
      <w:r w:rsidRPr="00E048E5">
        <w:rPr>
          <w:rFonts w:ascii="Book Antiqua" w:hAnsi="Book Antiqua"/>
        </w:rPr>
        <w:t xml:space="preserve"> Cooperative laparoscopic and endoscopic surgery</w:t>
      </w:r>
    </w:p>
    <w:p w:rsidR="00E048E5" w:rsidRPr="00E048E5" w:rsidRDefault="00E048E5" w:rsidP="00E048E5">
      <w:pPr>
        <w:spacing w:line="360" w:lineRule="auto"/>
        <w:jc w:val="both"/>
        <w:rPr>
          <w:rFonts w:ascii="Book Antiqua" w:eastAsiaTheme="minorEastAsia" w:hAnsi="Book Antiqua"/>
          <w:b/>
          <w:lang w:eastAsia="zh-CN"/>
        </w:rPr>
      </w:pPr>
    </w:p>
    <w:p w:rsidR="00E048E5" w:rsidRPr="00E048E5" w:rsidRDefault="00E048E5" w:rsidP="00E048E5">
      <w:pPr>
        <w:spacing w:line="360" w:lineRule="auto"/>
        <w:jc w:val="both"/>
        <w:rPr>
          <w:rFonts w:ascii="Book Antiqua" w:eastAsiaTheme="minorEastAsia" w:hAnsi="Book Antiqua"/>
          <w:lang w:eastAsia="zh-CN"/>
        </w:rPr>
      </w:pPr>
      <w:r w:rsidRPr="00E048E5">
        <w:rPr>
          <w:rFonts w:ascii="Book Antiqua" w:hAnsi="Book Antiqua"/>
        </w:rPr>
        <w:t>Dimitrios Ntourakis</w:t>
      </w:r>
      <w:r w:rsidRPr="00E048E5">
        <w:rPr>
          <w:rFonts w:ascii="Book Antiqua" w:eastAsiaTheme="minorEastAsia" w:hAnsi="Book Antiqua"/>
          <w:lang w:eastAsia="zh-CN"/>
        </w:rPr>
        <w:t xml:space="preserve">, </w:t>
      </w:r>
      <w:r w:rsidRPr="00E048E5">
        <w:rPr>
          <w:rFonts w:ascii="Book Antiqua" w:hAnsi="Book Antiqua"/>
          <w:lang w:val="fr-FR"/>
        </w:rPr>
        <w:t>Georgios Mavrogenis</w:t>
      </w:r>
    </w:p>
    <w:p w:rsidR="00E048E5" w:rsidRPr="00E048E5" w:rsidRDefault="00E048E5" w:rsidP="00E048E5">
      <w:pPr>
        <w:spacing w:line="360" w:lineRule="auto"/>
        <w:jc w:val="both"/>
        <w:rPr>
          <w:rFonts w:ascii="Book Antiqua" w:eastAsiaTheme="minorEastAsia" w:hAnsi="Book Antiqua"/>
          <w:b/>
          <w:lang w:eastAsia="zh-CN"/>
        </w:rPr>
      </w:pPr>
    </w:p>
    <w:p w:rsidR="003B284D" w:rsidRPr="00E048E5" w:rsidRDefault="0051576C" w:rsidP="00E048E5">
      <w:pPr>
        <w:spacing w:line="360" w:lineRule="auto"/>
        <w:jc w:val="both"/>
        <w:rPr>
          <w:rFonts w:ascii="Book Antiqua" w:eastAsiaTheme="minorEastAsia" w:hAnsi="Book Antiqua"/>
          <w:lang w:eastAsia="zh-CN"/>
        </w:rPr>
      </w:pPr>
      <w:r w:rsidRPr="00E048E5">
        <w:rPr>
          <w:rFonts w:ascii="Book Antiqua" w:hAnsi="Book Antiqua"/>
          <w:b/>
        </w:rPr>
        <w:t>Dimitrios Ntourakis</w:t>
      </w:r>
      <w:r w:rsidR="00E048E5" w:rsidRPr="00E048E5">
        <w:rPr>
          <w:rFonts w:ascii="Book Antiqua" w:eastAsiaTheme="minorEastAsia" w:hAnsi="Book Antiqua"/>
          <w:b/>
          <w:lang w:eastAsia="zh-CN"/>
        </w:rPr>
        <w:t xml:space="preserve">, </w:t>
      </w:r>
      <w:r w:rsidR="003B284D" w:rsidRPr="00E048E5">
        <w:rPr>
          <w:rFonts w:ascii="Book Antiqua" w:hAnsi="Book Antiqua"/>
        </w:rPr>
        <w:t>Third Department of Surgery, University of Athens School of Medicine</w:t>
      </w:r>
      <w:r w:rsidR="000D7462" w:rsidRPr="00E048E5">
        <w:rPr>
          <w:rFonts w:ascii="Book Antiqua" w:hAnsi="Book Antiqua"/>
        </w:rPr>
        <w:t xml:space="preserve"> </w:t>
      </w:r>
      <w:r w:rsidR="003B284D" w:rsidRPr="00E048E5">
        <w:rPr>
          <w:rFonts w:ascii="Book Antiqua" w:hAnsi="Book Antiqua"/>
        </w:rPr>
        <w:t>Attikon University Hospital</w:t>
      </w:r>
      <w:r w:rsidR="00E048E5">
        <w:rPr>
          <w:rFonts w:ascii="Book Antiqua" w:hAnsi="Book Antiqua"/>
        </w:rPr>
        <w:t>Rimini 1, 12462</w:t>
      </w:r>
      <w:r w:rsidR="00C372C9" w:rsidRPr="00E048E5">
        <w:rPr>
          <w:rFonts w:ascii="Book Antiqua" w:hAnsi="Book Antiqua"/>
        </w:rPr>
        <w:t xml:space="preserve"> Chaidari, </w:t>
      </w:r>
      <w:r w:rsidR="003B284D" w:rsidRPr="00E048E5">
        <w:rPr>
          <w:rFonts w:ascii="Book Antiqua" w:hAnsi="Book Antiqua"/>
        </w:rPr>
        <w:t xml:space="preserve">Athens, Greece </w:t>
      </w:r>
    </w:p>
    <w:p w:rsidR="002D6135" w:rsidRPr="00E048E5" w:rsidRDefault="002D6135" w:rsidP="00E048E5">
      <w:pPr>
        <w:spacing w:line="360" w:lineRule="auto"/>
        <w:jc w:val="both"/>
        <w:rPr>
          <w:rFonts w:ascii="Book Antiqua" w:hAnsi="Book Antiqua"/>
          <w:highlight w:val="yellow"/>
          <w:lang w:val="fr-FR"/>
        </w:rPr>
      </w:pPr>
    </w:p>
    <w:p w:rsidR="00C84842" w:rsidRPr="00E048E5" w:rsidRDefault="002D6135" w:rsidP="00E048E5">
      <w:pPr>
        <w:spacing w:line="360" w:lineRule="auto"/>
        <w:jc w:val="both"/>
        <w:rPr>
          <w:rFonts w:ascii="Book Antiqua" w:eastAsiaTheme="minorEastAsia" w:hAnsi="Book Antiqua"/>
          <w:lang w:val="fr-FR" w:eastAsia="zh-CN"/>
        </w:rPr>
      </w:pPr>
      <w:r w:rsidRPr="00E048E5">
        <w:rPr>
          <w:rFonts w:ascii="Book Antiqua" w:hAnsi="Book Antiqua"/>
          <w:b/>
          <w:lang w:val="fr-FR"/>
        </w:rPr>
        <w:t>Georgios Mavrogenis</w:t>
      </w:r>
      <w:r w:rsidR="00E048E5" w:rsidRPr="00E048E5">
        <w:rPr>
          <w:rFonts w:ascii="Book Antiqua" w:eastAsiaTheme="minorEastAsia" w:hAnsi="Book Antiqua"/>
          <w:lang w:val="fr-FR" w:eastAsia="zh-CN"/>
        </w:rPr>
        <w:t xml:space="preserve">, </w:t>
      </w:r>
      <w:r w:rsidR="003B284D" w:rsidRPr="00E048E5">
        <w:rPr>
          <w:rFonts w:ascii="Book Antiqua" w:hAnsi="Book Antiqua"/>
          <w:lang w:val="fr-FR"/>
        </w:rPr>
        <w:t xml:space="preserve">Service de </w:t>
      </w:r>
      <w:r w:rsidR="00F5169C" w:rsidRPr="00E048E5">
        <w:rPr>
          <w:rFonts w:ascii="Book Antiqua" w:hAnsi="Book Antiqua"/>
          <w:lang w:val="fr-FR"/>
        </w:rPr>
        <w:t>Gastroentérologie</w:t>
      </w:r>
      <w:r w:rsidR="003B284D" w:rsidRPr="00E048E5">
        <w:rPr>
          <w:rFonts w:ascii="Book Antiqua" w:hAnsi="Book Antiqua"/>
          <w:lang w:val="fr-FR"/>
        </w:rPr>
        <w:t xml:space="preserve">, </w:t>
      </w:r>
      <w:r w:rsidR="00FF1C47" w:rsidRPr="00E048E5">
        <w:rPr>
          <w:rFonts w:ascii="Book Antiqua" w:hAnsi="Book Antiqua"/>
          <w:lang w:val="fr-FR"/>
        </w:rPr>
        <w:t xml:space="preserve">Site Notre Dame, </w:t>
      </w:r>
      <w:r w:rsidR="003B284D" w:rsidRPr="00E048E5">
        <w:rPr>
          <w:rFonts w:ascii="Book Antiqua" w:hAnsi="Book Antiqua"/>
          <w:lang w:val="fr-FR"/>
        </w:rPr>
        <w:t xml:space="preserve">Grand </w:t>
      </w:r>
      <w:r w:rsidR="00F5169C" w:rsidRPr="00E048E5">
        <w:rPr>
          <w:rFonts w:ascii="Book Antiqua" w:hAnsi="Book Antiqua"/>
          <w:lang w:val="fr-FR"/>
        </w:rPr>
        <w:t>Hôpital</w:t>
      </w:r>
      <w:r w:rsidR="003B284D" w:rsidRPr="00E048E5">
        <w:rPr>
          <w:rFonts w:ascii="Book Antiqua" w:hAnsi="Book Antiqua"/>
          <w:lang w:val="fr-FR"/>
        </w:rPr>
        <w:t xml:space="preserve"> de Charleroi</w:t>
      </w:r>
      <w:r w:rsidR="00E048E5" w:rsidRPr="00E048E5">
        <w:rPr>
          <w:rFonts w:ascii="Book Antiqua" w:eastAsiaTheme="minorEastAsia" w:hAnsi="Book Antiqua"/>
          <w:lang w:val="fr-FR" w:eastAsia="zh-CN"/>
        </w:rPr>
        <w:t xml:space="preserve">, </w:t>
      </w:r>
      <w:r w:rsidR="00874743" w:rsidRPr="00E048E5">
        <w:rPr>
          <w:rFonts w:ascii="Book Antiqua" w:hAnsi="Book Antiqua"/>
        </w:rPr>
        <w:t xml:space="preserve">3 Grande </w:t>
      </w:r>
      <w:r w:rsidRPr="00E048E5">
        <w:rPr>
          <w:rFonts w:ascii="Book Antiqua" w:hAnsi="Book Antiqua"/>
        </w:rPr>
        <w:t>Rue,</w:t>
      </w:r>
      <w:r w:rsidR="00874743" w:rsidRPr="00E048E5">
        <w:rPr>
          <w:rFonts w:ascii="Book Antiqua" w:hAnsi="Book Antiqua"/>
        </w:rPr>
        <w:t xml:space="preserve"> 6000 Charleroi</w:t>
      </w:r>
      <w:r w:rsidRPr="00E048E5">
        <w:rPr>
          <w:rFonts w:ascii="Book Antiqua" w:hAnsi="Book Antiqua"/>
        </w:rPr>
        <w:t>,</w:t>
      </w:r>
      <w:r w:rsidR="00874743" w:rsidRPr="00E048E5">
        <w:rPr>
          <w:rFonts w:ascii="Book Antiqua" w:hAnsi="Book Antiqua"/>
        </w:rPr>
        <w:t xml:space="preserve"> Belgium</w:t>
      </w:r>
    </w:p>
    <w:p w:rsidR="002D6135" w:rsidRPr="00E048E5" w:rsidRDefault="002D6135" w:rsidP="00E048E5">
      <w:pPr>
        <w:spacing w:line="360" w:lineRule="auto"/>
        <w:jc w:val="both"/>
        <w:rPr>
          <w:rFonts w:ascii="Book Antiqua" w:hAnsi="Book Antiqua"/>
        </w:rPr>
      </w:pPr>
    </w:p>
    <w:p w:rsidR="00D07065" w:rsidRPr="00E048E5" w:rsidRDefault="002D6135" w:rsidP="00E048E5">
      <w:pPr>
        <w:spacing w:line="360" w:lineRule="auto"/>
        <w:jc w:val="both"/>
        <w:rPr>
          <w:rFonts w:ascii="Book Antiqua" w:hAnsi="Book Antiqua"/>
          <w:lang w:val="fr-FR"/>
        </w:rPr>
      </w:pPr>
      <w:r w:rsidRPr="00E048E5">
        <w:rPr>
          <w:rFonts w:ascii="Book Antiqua" w:hAnsi="Book Antiqua"/>
          <w:b/>
          <w:lang w:val="fr-FR"/>
        </w:rPr>
        <w:t xml:space="preserve">Georgios </w:t>
      </w:r>
      <w:r w:rsidR="00E048E5" w:rsidRPr="00E048E5">
        <w:rPr>
          <w:rFonts w:ascii="Book Antiqua" w:hAnsi="Book Antiqua"/>
          <w:b/>
          <w:lang w:val="fr-FR"/>
        </w:rPr>
        <w:t>Mavrogenis</w:t>
      </w:r>
      <w:r w:rsidR="00E048E5" w:rsidRPr="00E048E5">
        <w:rPr>
          <w:rFonts w:ascii="Book Antiqua" w:eastAsiaTheme="minorEastAsia" w:hAnsi="Book Antiqua"/>
          <w:lang w:val="fr-FR" w:eastAsia="zh-CN"/>
        </w:rPr>
        <w:t xml:space="preserve">, </w:t>
      </w:r>
      <w:r w:rsidR="00874743" w:rsidRPr="00E048E5">
        <w:rPr>
          <w:rFonts w:ascii="Book Antiqua" w:hAnsi="Book Antiqua"/>
        </w:rPr>
        <w:t>Gastroenterology and Endoscopy Center o</w:t>
      </w:r>
      <w:r w:rsidR="00E048E5" w:rsidRPr="00E048E5">
        <w:rPr>
          <w:rFonts w:ascii="Book Antiqua" w:hAnsi="Book Antiqua"/>
        </w:rPr>
        <w:t>f Mytilene, Kavetsou 10, 81100</w:t>
      </w:r>
      <w:r w:rsidR="00E048E5" w:rsidRPr="00E048E5">
        <w:rPr>
          <w:rFonts w:ascii="Book Antiqua" w:eastAsiaTheme="minorEastAsia" w:hAnsi="Book Antiqua"/>
          <w:lang w:eastAsia="zh-CN"/>
        </w:rPr>
        <w:t xml:space="preserve"> </w:t>
      </w:r>
      <w:r w:rsidR="00874743" w:rsidRPr="00E048E5">
        <w:rPr>
          <w:rFonts w:ascii="Book Antiqua" w:hAnsi="Book Antiqua"/>
        </w:rPr>
        <w:t>Mytilene, Greece</w:t>
      </w:r>
    </w:p>
    <w:p w:rsidR="00CB5078" w:rsidRPr="00E048E5" w:rsidRDefault="00CB5078" w:rsidP="00E048E5">
      <w:pPr>
        <w:spacing w:line="360" w:lineRule="auto"/>
        <w:jc w:val="both"/>
        <w:rPr>
          <w:rFonts w:ascii="Book Antiqua" w:eastAsiaTheme="minorEastAsia" w:hAnsi="Book Antiqua"/>
          <w:b/>
          <w:lang w:eastAsia="zh-CN"/>
        </w:rPr>
      </w:pPr>
    </w:p>
    <w:p w:rsidR="00874743" w:rsidRPr="00BE3942" w:rsidRDefault="00CB5078" w:rsidP="00E048E5">
      <w:pPr>
        <w:pStyle w:val="1"/>
        <w:spacing w:line="360" w:lineRule="auto"/>
        <w:jc w:val="both"/>
        <w:rPr>
          <w:rFonts w:ascii="Book Antiqua" w:hAnsi="Book Antiqua" w:cs="Times New Roman"/>
          <w:color w:val="auto"/>
          <w:sz w:val="24"/>
          <w:szCs w:val="24"/>
          <w:highlight w:val="white"/>
          <w:lang w:val="en-US" w:eastAsia="zh-CN"/>
        </w:rPr>
      </w:pPr>
      <w:bookmarkStart w:id="2" w:name="OLE_LINK106"/>
      <w:bookmarkStart w:id="3" w:name="OLE_LINK107"/>
      <w:r w:rsidRPr="00BE3942">
        <w:rPr>
          <w:rFonts w:ascii="Book Antiqua" w:hAnsi="Book Antiqua" w:cs="Times New Roman"/>
          <w:b/>
          <w:color w:val="auto"/>
          <w:sz w:val="24"/>
          <w:szCs w:val="24"/>
          <w:highlight w:val="white"/>
          <w:lang w:val="en-US" w:eastAsia="zh-CN"/>
        </w:rPr>
        <w:t>Author contributions:</w:t>
      </w:r>
      <w:r w:rsidR="00E048E5" w:rsidRPr="00BE3942">
        <w:rPr>
          <w:rFonts w:ascii="Book Antiqua" w:hAnsi="Book Antiqua" w:cs="Times New Roman"/>
          <w:b/>
          <w:color w:val="auto"/>
          <w:sz w:val="24"/>
          <w:szCs w:val="24"/>
          <w:lang w:val="en-US" w:eastAsia="zh-CN"/>
        </w:rPr>
        <w:t xml:space="preserve"> </w:t>
      </w:r>
      <w:r w:rsidR="000D7462" w:rsidRPr="00BE3942">
        <w:rPr>
          <w:rFonts w:ascii="Book Antiqua" w:hAnsi="Book Antiqua"/>
          <w:color w:val="auto"/>
          <w:sz w:val="24"/>
          <w:szCs w:val="24"/>
        </w:rPr>
        <w:t>N</w:t>
      </w:r>
      <w:r w:rsidR="007C195A" w:rsidRPr="00BE3942">
        <w:rPr>
          <w:rFonts w:ascii="Book Antiqua" w:hAnsi="Book Antiqua"/>
          <w:color w:val="auto"/>
          <w:sz w:val="24"/>
          <w:szCs w:val="24"/>
        </w:rPr>
        <w:t>tourakis D</w:t>
      </w:r>
      <w:r w:rsidR="000D7462" w:rsidRPr="00BE3942">
        <w:rPr>
          <w:rFonts w:ascii="Book Antiqua" w:hAnsi="Book Antiqua"/>
          <w:color w:val="auto"/>
          <w:sz w:val="24"/>
          <w:szCs w:val="24"/>
        </w:rPr>
        <w:t xml:space="preserve"> designed the study</w:t>
      </w:r>
      <w:r w:rsidR="007C195A" w:rsidRPr="00BE3942">
        <w:rPr>
          <w:rFonts w:ascii="Book Antiqua" w:hAnsi="Book Antiqua"/>
          <w:color w:val="auto"/>
          <w:sz w:val="24"/>
          <w:szCs w:val="24"/>
        </w:rPr>
        <w:t xml:space="preserve"> and</w:t>
      </w:r>
      <w:r w:rsidR="000D7462" w:rsidRPr="00BE3942">
        <w:rPr>
          <w:rFonts w:ascii="Book Antiqua" w:hAnsi="Book Antiqua"/>
          <w:color w:val="auto"/>
          <w:sz w:val="24"/>
          <w:szCs w:val="24"/>
        </w:rPr>
        <w:t xml:space="preserve"> performed the research</w:t>
      </w:r>
      <w:r w:rsidR="00AC072B">
        <w:rPr>
          <w:rFonts w:ascii="Book Antiqua" w:hAnsi="Book Antiqua" w:hint="eastAsia"/>
          <w:color w:val="auto"/>
          <w:sz w:val="24"/>
          <w:szCs w:val="24"/>
          <w:lang w:eastAsia="zh-CN"/>
        </w:rPr>
        <w:t>;</w:t>
      </w:r>
      <w:r w:rsidR="000D7462" w:rsidRPr="00BE3942">
        <w:rPr>
          <w:rFonts w:ascii="Book Antiqua" w:hAnsi="Book Antiqua"/>
          <w:color w:val="auto"/>
          <w:sz w:val="24"/>
          <w:szCs w:val="24"/>
        </w:rPr>
        <w:t xml:space="preserve"> </w:t>
      </w:r>
      <w:r w:rsidR="007C195A" w:rsidRPr="00BE3942">
        <w:rPr>
          <w:rFonts w:ascii="Book Antiqua" w:hAnsi="Book Antiqua"/>
          <w:color w:val="auto"/>
          <w:sz w:val="24"/>
          <w:szCs w:val="24"/>
        </w:rPr>
        <w:t>Mavrogenis</w:t>
      </w:r>
      <w:r w:rsidR="000D7462" w:rsidRPr="00BE3942">
        <w:rPr>
          <w:rFonts w:ascii="Book Antiqua" w:hAnsi="Book Antiqua"/>
          <w:color w:val="auto"/>
          <w:sz w:val="24"/>
          <w:szCs w:val="24"/>
        </w:rPr>
        <w:t xml:space="preserve"> G</w:t>
      </w:r>
      <w:r w:rsidR="007C195A" w:rsidRPr="00BE3942">
        <w:rPr>
          <w:rFonts w:ascii="Book Antiqua" w:hAnsi="Book Antiqua"/>
          <w:color w:val="auto"/>
          <w:sz w:val="24"/>
          <w:szCs w:val="24"/>
        </w:rPr>
        <w:t xml:space="preserve"> </w:t>
      </w:r>
      <w:r w:rsidR="000D7462" w:rsidRPr="00BE3942">
        <w:rPr>
          <w:rFonts w:ascii="Book Antiqua" w:hAnsi="Book Antiqua"/>
          <w:color w:val="auto"/>
          <w:sz w:val="24"/>
          <w:szCs w:val="24"/>
        </w:rPr>
        <w:t>analyzed data</w:t>
      </w:r>
      <w:r w:rsidR="00AC072B">
        <w:rPr>
          <w:rFonts w:ascii="Book Antiqua" w:hAnsi="Book Antiqua" w:hint="eastAsia"/>
          <w:color w:val="auto"/>
          <w:sz w:val="24"/>
          <w:szCs w:val="24"/>
          <w:lang w:eastAsia="zh-CN"/>
        </w:rPr>
        <w:t>;</w:t>
      </w:r>
      <w:r w:rsidR="007C195A" w:rsidRPr="00BE3942">
        <w:rPr>
          <w:rFonts w:ascii="Book Antiqua" w:hAnsi="Book Antiqua"/>
          <w:color w:val="auto"/>
          <w:sz w:val="24"/>
          <w:szCs w:val="24"/>
        </w:rPr>
        <w:t xml:space="preserve"> Ntourakis D </w:t>
      </w:r>
      <w:r w:rsidR="002D6135" w:rsidRPr="00BE3942">
        <w:rPr>
          <w:rFonts w:ascii="Book Antiqua" w:hAnsi="Book Antiqua"/>
          <w:color w:val="auto"/>
          <w:sz w:val="24"/>
          <w:szCs w:val="24"/>
        </w:rPr>
        <w:t>drew</w:t>
      </w:r>
      <w:r w:rsidR="007C195A" w:rsidRPr="00BE3942">
        <w:rPr>
          <w:rFonts w:ascii="Book Antiqua" w:hAnsi="Book Antiqua"/>
          <w:color w:val="auto"/>
          <w:sz w:val="24"/>
          <w:szCs w:val="24"/>
        </w:rPr>
        <w:t xml:space="preserve"> the figures. Ntourakis D and Mavrogenis G wrote the paper</w:t>
      </w:r>
      <w:r w:rsidR="00AC072B">
        <w:rPr>
          <w:rFonts w:ascii="Book Antiqua" w:hAnsi="Book Antiqua" w:hint="eastAsia"/>
          <w:color w:val="auto"/>
          <w:sz w:val="24"/>
          <w:szCs w:val="24"/>
          <w:lang w:eastAsia="zh-CN"/>
        </w:rPr>
        <w:t>;</w:t>
      </w:r>
      <w:r w:rsidR="000D7462" w:rsidRPr="00BE3942">
        <w:rPr>
          <w:rFonts w:ascii="Book Antiqua" w:hAnsi="Book Antiqua"/>
          <w:color w:val="auto"/>
          <w:sz w:val="24"/>
          <w:szCs w:val="24"/>
        </w:rPr>
        <w:t xml:space="preserve"> </w:t>
      </w:r>
      <w:r w:rsidR="007C195A" w:rsidRPr="00BE3942">
        <w:rPr>
          <w:rFonts w:ascii="Book Antiqua" w:hAnsi="Book Antiqua"/>
          <w:color w:val="auto"/>
          <w:sz w:val="24"/>
          <w:szCs w:val="24"/>
        </w:rPr>
        <w:t>All authors read and approved the final manuscript.</w:t>
      </w:r>
    </w:p>
    <w:bookmarkEnd w:id="2"/>
    <w:bookmarkEnd w:id="3"/>
    <w:p w:rsidR="00E048E5" w:rsidRPr="00BE3942" w:rsidRDefault="00E048E5" w:rsidP="00E048E5">
      <w:pPr>
        <w:pStyle w:val="BodyText"/>
        <w:spacing w:after="0" w:line="360" w:lineRule="auto"/>
        <w:jc w:val="both"/>
        <w:rPr>
          <w:rFonts w:ascii="Book Antiqua" w:hAnsi="Book Antiqua" w:cs="Times New Roman"/>
          <w:sz w:val="24"/>
          <w:szCs w:val="24"/>
          <w:lang w:eastAsia="zh-CN"/>
        </w:rPr>
      </w:pPr>
    </w:p>
    <w:p w:rsidR="00CB5078" w:rsidRPr="00BE3942" w:rsidRDefault="00CB5078" w:rsidP="00E048E5">
      <w:pPr>
        <w:spacing w:line="360" w:lineRule="auto"/>
        <w:jc w:val="both"/>
        <w:rPr>
          <w:rFonts w:ascii="Book Antiqua" w:hAnsi="Book Antiqua"/>
        </w:rPr>
      </w:pPr>
      <w:bookmarkStart w:id="4" w:name="OLE_LINK43"/>
      <w:bookmarkStart w:id="5" w:name="OLE_LINK44"/>
      <w:r w:rsidRPr="00BE3942">
        <w:rPr>
          <w:rFonts w:ascii="Book Antiqua" w:hAnsi="Book Antiqua"/>
          <w:b/>
          <w:bCs/>
          <w:iCs/>
          <w:lang w:eastAsia="zh-CN"/>
        </w:rPr>
        <w:t>Conflict-of-interest statement:</w:t>
      </w:r>
      <w:bookmarkEnd w:id="4"/>
      <w:bookmarkEnd w:id="5"/>
      <w:r w:rsidRPr="00BE3942">
        <w:rPr>
          <w:rFonts w:ascii="Book Antiqua" w:hAnsi="Book Antiqua"/>
          <w:b/>
          <w:bCs/>
          <w:iCs/>
          <w:lang w:eastAsia="zh-CN"/>
        </w:rPr>
        <w:t xml:space="preserve"> </w:t>
      </w:r>
      <w:r w:rsidRPr="00BE3942">
        <w:rPr>
          <w:rFonts w:ascii="Book Antiqua" w:hAnsi="Book Antiqua"/>
        </w:rPr>
        <w:t>The authors have no conflict of interest to declare.</w:t>
      </w:r>
    </w:p>
    <w:p w:rsidR="00E048E5" w:rsidRPr="00BE3942" w:rsidRDefault="00E048E5" w:rsidP="00E048E5">
      <w:pPr>
        <w:spacing w:line="360" w:lineRule="auto"/>
        <w:jc w:val="both"/>
        <w:rPr>
          <w:rFonts w:ascii="Book Antiqua" w:eastAsiaTheme="minorEastAsia" w:hAnsi="Book Antiqua"/>
          <w:b/>
          <w:bCs/>
          <w:iCs/>
          <w:highlight w:val="white"/>
          <w:lang w:eastAsia="zh-CN"/>
        </w:rPr>
      </w:pPr>
    </w:p>
    <w:p w:rsidR="0042179C" w:rsidRDefault="0042179C" w:rsidP="00E048E5">
      <w:pPr>
        <w:spacing w:line="360" w:lineRule="auto"/>
        <w:jc w:val="both"/>
        <w:rPr>
          <w:rFonts w:ascii="Book Antiqua" w:eastAsiaTheme="minorEastAsia" w:hAnsi="Book Antiqua"/>
          <w:bCs/>
          <w:iCs/>
          <w:lang w:eastAsia="zh-CN"/>
        </w:rPr>
      </w:pPr>
      <w:r w:rsidRPr="00BE3942">
        <w:rPr>
          <w:rFonts w:ascii="Book Antiqua" w:hAnsi="Book Antiqua"/>
          <w:b/>
          <w:bCs/>
          <w:iCs/>
          <w:highlight w:val="white"/>
        </w:rPr>
        <w:t>Data sharing statement</w:t>
      </w:r>
      <w:r w:rsidRPr="00BE3942">
        <w:rPr>
          <w:rFonts w:ascii="Book Antiqua" w:eastAsiaTheme="minorEastAsia" w:hAnsi="Book Antiqua"/>
          <w:b/>
          <w:bCs/>
          <w:iCs/>
          <w:lang w:eastAsia="zh-CN"/>
        </w:rPr>
        <w:t>:</w:t>
      </w:r>
      <w:r w:rsidR="007C195A" w:rsidRPr="00BE3942">
        <w:rPr>
          <w:rFonts w:ascii="Book Antiqua" w:eastAsiaTheme="minorEastAsia" w:hAnsi="Book Antiqua"/>
          <w:b/>
          <w:bCs/>
          <w:iCs/>
          <w:lang w:eastAsia="zh-CN"/>
        </w:rPr>
        <w:t xml:space="preserve"> </w:t>
      </w:r>
      <w:r w:rsidR="007C195A" w:rsidRPr="00BE3942">
        <w:rPr>
          <w:rFonts w:ascii="Book Antiqua" w:eastAsiaTheme="minorEastAsia" w:hAnsi="Book Antiqua"/>
          <w:bCs/>
          <w:iCs/>
          <w:lang w:eastAsia="zh-CN"/>
        </w:rPr>
        <w:t>The paper dataset and literature search results are available from the corresponding author at dntourakis@hotmail.com</w:t>
      </w:r>
    </w:p>
    <w:p w:rsidR="00BE08FF" w:rsidRPr="00BE08FF" w:rsidRDefault="00BE08FF" w:rsidP="00E048E5">
      <w:pPr>
        <w:spacing w:line="360" w:lineRule="auto"/>
        <w:jc w:val="both"/>
        <w:rPr>
          <w:rFonts w:ascii="Book Antiqua" w:eastAsiaTheme="minorEastAsia" w:hAnsi="Book Antiqua"/>
          <w:b/>
          <w:bCs/>
          <w:iCs/>
          <w:lang w:eastAsia="zh-CN"/>
        </w:rPr>
      </w:pPr>
    </w:p>
    <w:p w:rsidR="00BE08FF" w:rsidRPr="00005305" w:rsidRDefault="00BE08FF" w:rsidP="00BE08FF">
      <w:pPr>
        <w:pStyle w:val="1"/>
        <w:spacing w:line="360" w:lineRule="auto"/>
        <w:jc w:val="both"/>
        <w:rPr>
          <w:rFonts w:ascii="Book Antiqua" w:hAnsi="Book Antiqua" w:cs="Times New Roman"/>
          <w:bCs/>
          <w:color w:val="auto"/>
          <w:sz w:val="24"/>
          <w:highlight w:val="white"/>
          <w:lang w:val="en-US"/>
        </w:rPr>
      </w:pPr>
      <w:bookmarkStart w:id="6" w:name="OLE_LINK441"/>
      <w:bookmarkStart w:id="7" w:name="OLE_LINK442"/>
      <w:bookmarkStart w:id="8" w:name="OLE_LINK1032"/>
      <w:bookmarkStart w:id="9" w:name="OLE_LINK1232"/>
      <w:r w:rsidRPr="00005305">
        <w:rPr>
          <w:rFonts w:ascii="Book Antiqua" w:hAnsi="Book Antiqua" w:cs="Times New Roman"/>
          <w:b/>
          <w:bCs/>
          <w:color w:val="auto"/>
          <w:sz w:val="24"/>
          <w:highlight w:val="white"/>
          <w:lang w:val="en-US"/>
        </w:rPr>
        <w:t>Open-Access:</w:t>
      </w:r>
      <w:r w:rsidRPr="00005305">
        <w:rPr>
          <w:rFonts w:ascii="Book Antiqua" w:hAnsi="Book Antiqua" w:cs="Times New Roman"/>
          <w:bCs/>
          <w:color w:val="auto"/>
          <w:sz w:val="24"/>
          <w:highlight w:val="white"/>
          <w:lang w:val="en-US"/>
        </w:rPr>
        <w:t xml:space="preserve"> </w:t>
      </w:r>
      <w:bookmarkStart w:id="10" w:name="OLE_LINK479"/>
      <w:bookmarkStart w:id="11" w:name="OLE_LINK496"/>
      <w:bookmarkStart w:id="12" w:name="OLE_LINK506"/>
      <w:bookmarkStart w:id="13" w:name="OLE_LINK507"/>
      <w:r w:rsidRPr="00005305">
        <w:rPr>
          <w:rFonts w:ascii="Book Antiqua" w:hAnsi="Book Antiqua" w:cs="Times New Roman"/>
          <w:bCs/>
          <w:color w:val="auto"/>
          <w:sz w:val="24"/>
          <w:highlight w:val="white"/>
          <w:lang w:val="en-US"/>
        </w:rPr>
        <w:t xml:space="preserve">This article is an open-access article which was selected by an in-house editor and fully peer-reviewed by external reviewers. It is distributed in accordance with the Creative Commons </w:t>
      </w:r>
      <w:r w:rsidRPr="00005305">
        <w:rPr>
          <w:rFonts w:ascii="Book Antiqua" w:hAnsi="Book Antiqua" w:cs="Times New Roman"/>
          <w:bCs/>
          <w:color w:val="auto"/>
          <w:sz w:val="24"/>
          <w:highlight w:val="white"/>
          <w:lang w:val="en-US"/>
        </w:rPr>
        <w:lastRenderedPageBreak/>
        <w:t xml:space="preserve">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6F417F">
          <w:rPr>
            <w:rStyle w:val="Hyperlink"/>
            <w:rFonts w:ascii="Book Antiqua" w:hAnsi="Book Antiqua" w:cs="Times New Roman"/>
            <w:bCs/>
            <w:color w:val="auto"/>
            <w:sz w:val="24"/>
            <w:highlight w:val="white"/>
            <w:u w:val="none"/>
            <w:lang w:val="en-US"/>
          </w:rPr>
          <w:t>http://creativecommons.org/licenses/by-nc/4.0/</w:t>
        </w:r>
      </w:hyperlink>
      <w:bookmarkEnd w:id="10"/>
      <w:bookmarkEnd w:id="11"/>
      <w:bookmarkEnd w:id="12"/>
      <w:bookmarkEnd w:id="13"/>
    </w:p>
    <w:bookmarkEnd w:id="6"/>
    <w:bookmarkEnd w:id="7"/>
    <w:bookmarkEnd w:id="8"/>
    <w:bookmarkEnd w:id="9"/>
    <w:p w:rsidR="0042179C" w:rsidRPr="00E048E5" w:rsidRDefault="0042179C" w:rsidP="00E048E5">
      <w:pPr>
        <w:spacing w:line="360" w:lineRule="auto"/>
        <w:jc w:val="both"/>
        <w:rPr>
          <w:rFonts w:ascii="Book Antiqua" w:eastAsiaTheme="minorEastAsia" w:hAnsi="Book Antiqua"/>
          <w:b/>
          <w:strike/>
          <w:lang w:eastAsia="zh-CN"/>
        </w:rPr>
      </w:pPr>
    </w:p>
    <w:p w:rsidR="00BE3942" w:rsidRDefault="00CB5078" w:rsidP="00E048E5">
      <w:pPr>
        <w:spacing w:line="360" w:lineRule="auto"/>
        <w:jc w:val="both"/>
        <w:rPr>
          <w:rFonts w:ascii="Book Antiqua" w:eastAsiaTheme="minorEastAsia" w:hAnsi="Book Antiqua"/>
          <w:lang w:eastAsia="zh-CN"/>
        </w:rPr>
      </w:pPr>
      <w:r w:rsidRPr="00E048E5">
        <w:rPr>
          <w:rFonts w:ascii="Book Antiqua" w:hAnsi="Book Antiqua"/>
          <w:b/>
          <w:bCs/>
          <w:lang w:val="it-IT"/>
        </w:rPr>
        <w:t>Correspondence to:</w:t>
      </w:r>
      <w:r w:rsidRPr="00E048E5">
        <w:rPr>
          <w:rFonts w:ascii="Book Antiqua" w:eastAsiaTheme="minorEastAsia" w:hAnsi="Book Antiqua"/>
          <w:b/>
          <w:bCs/>
          <w:lang w:val="it-IT" w:eastAsia="zh-CN"/>
        </w:rPr>
        <w:t xml:space="preserve"> </w:t>
      </w:r>
      <w:r w:rsidR="00874743" w:rsidRPr="00E048E5">
        <w:rPr>
          <w:rFonts w:ascii="Book Antiqua" w:hAnsi="Book Antiqua"/>
          <w:b/>
        </w:rPr>
        <w:t>Dimitrios Ntourakis</w:t>
      </w:r>
      <w:r w:rsidR="000D5975">
        <w:rPr>
          <w:rFonts w:ascii="Book Antiqua" w:eastAsiaTheme="minorEastAsia" w:hAnsi="Book Antiqua" w:hint="eastAsia"/>
          <w:b/>
          <w:lang w:eastAsia="zh-CN"/>
        </w:rPr>
        <w:t>,</w:t>
      </w:r>
      <w:r w:rsidR="000D7462" w:rsidRPr="00E048E5">
        <w:rPr>
          <w:rFonts w:ascii="Book Antiqua" w:hAnsi="Book Antiqua"/>
          <w:b/>
        </w:rPr>
        <w:t xml:space="preserve"> MD</w:t>
      </w:r>
      <w:r w:rsidRPr="00E048E5">
        <w:rPr>
          <w:rFonts w:ascii="Book Antiqua" w:eastAsiaTheme="minorEastAsia" w:hAnsi="Book Antiqua"/>
          <w:b/>
          <w:lang w:eastAsia="zh-CN"/>
        </w:rPr>
        <w:t xml:space="preserve">, </w:t>
      </w:r>
      <w:r w:rsidR="00E048E5" w:rsidRPr="00E048E5">
        <w:rPr>
          <w:rFonts w:ascii="Book Antiqua" w:eastAsiaTheme="minorEastAsia" w:hAnsi="Book Antiqua"/>
          <w:b/>
          <w:lang w:eastAsia="zh-CN"/>
        </w:rPr>
        <w:t>PhD,</w:t>
      </w:r>
      <w:r w:rsidR="002D6135" w:rsidRPr="00E048E5">
        <w:rPr>
          <w:rFonts w:ascii="Book Antiqua" w:eastAsiaTheme="minorEastAsia" w:hAnsi="Book Antiqua"/>
          <w:lang w:eastAsia="zh-CN"/>
        </w:rPr>
        <w:t xml:space="preserve"> </w:t>
      </w:r>
      <w:r w:rsidR="003B284D" w:rsidRPr="00E048E5">
        <w:rPr>
          <w:rFonts w:ascii="Book Antiqua" w:hAnsi="Book Antiqua"/>
        </w:rPr>
        <w:t xml:space="preserve">Third Department of Surgery, University of Athens School of Medicine, Attikon University Hospital, </w:t>
      </w:r>
      <w:r w:rsidR="000D7462" w:rsidRPr="00E048E5">
        <w:rPr>
          <w:rFonts w:ascii="Book Antiqua" w:hAnsi="Book Antiqua"/>
        </w:rPr>
        <w:t xml:space="preserve">Rimini 1, T.K. 12462 Chaidari, </w:t>
      </w:r>
      <w:r w:rsidR="00E048E5" w:rsidRPr="00E048E5">
        <w:rPr>
          <w:rFonts w:ascii="Book Antiqua" w:hAnsi="Book Antiqua"/>
        </w:rPr>
        <w:t>Athens, Greece</w:t>
      </w:r>
      <w:r w:rsidR="00E048E5" w:rsidRPr="00E048E5">
        <w:rPr>
          <w:rFonts w:ascii="Book Antiqua" w:eastAsiaTheme="minorEastAsia" w:hAnsi="Book Antiqua"/>
          <w:lang w:eastAsia="zh-CN"/>
        </w:rPr>
        <w:t xml:space="preserve">. </w:t>
      </w:r>
      <w:hyperlink r:id="rId9" w:history="1">
        <w:r w:rsidR="00AD51DD" w:rsidRPr="00E048E5">
          <w:rPr>
            <w:rStyle w:val="Hyperlink"/>
            <w:rFonts w:ascii="Book Antiqua" w:hAnsi="Book Antiqua"/>
            <w:color w:val="auto"/>
            <w:u w:val="none"/>
          </w:rPr>
          <w:t>dntourakis@hotmail.com</w:t>
        </w:r>
      </w:hyperlink>
    </w:p>
    <w:p w:rsidR="00BE3942" w:rsidRPr="00AC072B" w:rsidRDefault="00BE3942" w:rsidP="00BE3942">
      <w:pPr>
        <w:spacing w:line="360" w:lineRule="auto"/>
        <w:contextualSpacing/>
        <w:rPr>
          <w:rFonts w:ascii="Book Antiqua" w:hAnsi="Book Antiqua"/>
          <w:b/>
        </w:rPr>
      </w:pPr>
      <w:bookmarkStart w:id="14" w:name="OLE_LINK389"/>
      <w:r w:rsidRPr="00AC072B">
        <w:rPr>
          <w:rFonts w:ascii="Book Antiqua" w:hAnsi="Book Antiqua" w:hint="eastAsia"/>
          <w:b/>
        </w:rPr>
        <w:t xml:space="preserve">Telephone: </w:t>
      </w:r>
      <w:r w:rsidR="004A0127" w:rsidRPr="004A0127">
        <w:rPr>
          <w:rFonts w:ascii="Book Antiqua" w:hAnsi="Book Antiqua"/>
        </w:rPr>
        <w:t>+30</w:t>
      </w:r>
      <w:r w:rsidR="004A0127">
        <w:rPr>
          <w:rFonts w:ascii="Book Antiqua" w:eastAsiaTheme="minorEastAsia" w:hAnsi="Book Antiqua" w:hint="eastAsia"/>
          <w:lang w:eastAsia="zh-CN"/>
        </w:rPr>
        <w:t>-</w:t>
      </w:r>
      <w:r w:rsidR="004A0127" w:rsidRPr="004A0127">
        <w:rPr>
          <w:rFonts w:ascii="Book Antiqua" w:hAnsi="Book Antiqua"/>
        </w:rPr>
        <w:t>210</w:t>
      </w:r>
      <w:r w:rsidR="004A0127">
        <w:rPr>
          <w:rFonts w:ascii="Book Antiqua" w:eastAsiaTheme="minorEastAsia" w:hAnsi="Book Antiqua" w:hint="eastAsia"/>
          <w:lang w:eastAsia="zh-CN"/>
        </w:rPr>
        <w:t>-</w:t>
      </w:r>
      <w:r w:rsidR="004A0127" w:rsidRPr="004A0127">
        <w:rPr>
          <w:rFonts w:ascii="Book Antiqua" w:hAnsi="Book Antiqua"/>
        </w:rPr>
        <w:t>9822952</w:t>
      </w:r>
    </w:p>
    <w:p w:rsidR="00BE3942" w:rsidRPr="00AC072B" w:rsidRDefault="00BE3942" w:rsidP="00BE3942">
      <w:pPr>
        <w:spacing w:line="360" w:lineRule="auto"/>
        <w:contextualSpacing/>
        <w:rPr>
          <w:rFonts w:ascii="Book Antiqua" w:hAnsi="Book Antiqua"/>
          <w:b/>
        </w:rPr>
      </w:pPr>
      <w:r w:rsidRPr="00AC072B">
        <w:rPr>
          <w:rFonts w:ascii="Book Antiqua" w:hAnsi="Book Antiqua" w:hint="eastAsia"/>
          <w:b/>
        </w:rPr>
        <w:t xml:space="preserve">Fax: </w:t>
      </w:r>
      <w:r w:rsidR="00E85E8F" w:rsidRPr="00AC072B">
        <w:rPr>
          <w:rFonts w:ascii="Book Antiqua" w:hAnsi="Book Antiqua"/>
        </w:rPr>
        <w:t>+30</w:t>
      </w:r>
      <w:r w:rsidR="00E85E8F" w:rsidRPr="00AC072B">
        <w:rPr>
          <w:rFonts w:ascii="Book Antiqua" w:eastAsiaTheme="minorEastAsia" w:hAnsi="Book Antiqua" w:hint="eastAsia"/>
          <w:lang w:eastAsia="zh-CN"/>
        </w:rPr>
        <w:t>-</w:t>
      </w:r>
      <w:r w:rsidR="00E85E8F" w:rsidRPr="00AC072B">
        <w:rPr>
          <w:rFonts w:ascii="Book Antiqua" w:hAnsi="Book Antiqua"/>
        </w:rPr>
        <w:t>210</w:t>
      </w:r>
      <w:r w:rsidR="00E85E8F" w:rsidRPr="00AC072B">
        <w:rPr>
          <w:rFonts w:ascii="Book Antiqua" w:eastAsiaTheme="minorEastAsia" w:hAnsi="Book Antiqua" w:hint="eastAsia"/>
          <w:lang w:eastAsia="zh-CN"/>
        </w:rPr>
        <w:t>-</w:t>
      </w:r>
      <w:r w:rsidR="00E85E8F" w:rsidRPr="00AC072B">
        <w:rPr>
          <w:rFonts w:ascii="Book Antiqua" w:hAnsi="Book Antiqua"/>
        </w:rPr>
        <w:t>5326411</w:t>
      </w:r>
    </w:p>
    <w:bookmarkEnd w:id="14"/>
    <w:p w:rsidR="00BE3942" w:rsidRDefault="00BE3942" w:rsidP="00E048E5">
      <w:pPr>
        <w:spacing w:line="360" w:lineRule="auto"/>
        <w:jc w:val="both"/>
        <w:rPr>
          <w:rFonts w:ascii="Book Antiqua" w:eastAsiaTheme="minorEastAsia" w:hAnsi="Book Antiqua"/>
          <w:lang w:eastAsia="zh-CN"/>
        </w:rPr>
      </w:pPr>
    </w:p>
    <w:p w:rsidR="00BE3942" w:rsidRPr="00362926" w:rsidRDefault="00BE3942" w:rsidP="00BE3942">
      <w:pPr>
        <w:spacing w:line="360" w:lineRule="auto"/>
        <w:contextualSpacing/>
        <w:rPr>
          <w:rFonts w:ascii="Book Antiqua" w:eastAsiaTheme="minorEastAsia" w:hAnsi="Book Antiqua"/>
          <w:b/>
          <w:lang w:eastAsia="zh-CN"/>
        </w:rPr>
      </w:pPr>
      <w:bookmarkStart w:id="15" w:name="OLE_LINK237"/>
      <w:bookmarkStart w:id="16" w:name="OLE_LINK238"/>
      <w:r w:rsidRPr="00362926">
        <w:rPr>
          <w:rFonts w:ascii="Book Antiqua" w:hAnsi="Book Antiqua"/>
          <w:b/>
        </w:rPr>
        <w:t>Received:</w:t>
      </w:r>
      <w:r w:rsidR="00B755B7" w:rsidRPr="00362926">
        <w:rPr>
          <w:rFonts w:ascii="Book Antiqua" w:hAnsi="Book Antiqua" w:hint="eastAsia"/>
          <w:b/>
        </w:rPr>
        <w:t xml:space="preserve"> </w:t>
      </w:r>
      <w:r w:rsidRPr="00362926">
        <w:rPr>
          <w:rFonts w:ascii="Book Antiqua" w:eastAsiaTheme="minorEastAsia" w:hAnsi="Book Antiqua" w:hint="eastAsia"/>
          <w:lang w:eastAsia="zh-CN"/>
        </w:rPr>
        <w:t>April 29, 2015</w:t>
      </w:r>
    </w:p>
    <w:p w:rsidR="00BE3942" w:rsidRPr="00362926" w:rsidRDefault="00BE3942" w:rsidP="00BE3942">
      <w:pPr>
        <w:spacing w:line="360" w:lineRule="auto"/>
        <w:contextualSpacing/>
        <w:rPr>
          <w:rFonts w:ascii="Book Antiqua" w:eastAsiaTheme="minorEastAsia" w:hAnsi="Book Antiqua"/>
          <w:b/>
          <w:lang w:eastAsia="zh-CN"/>
        </w:rPr>
      </w:pPr>
      <w:r w:rsidRPr="00362926">
        <w:rPr>
          <w:rFonts w:ascii="Book Antiqua" w:hAnsi="Book Antiqua"/>
          <w:b/>
        </w:rPr>
        <w:t>Peer-review started:</w:t>
      </w:r>
      <w:r w:rsidRPr="00362926">
        <w:rPr>
          <w:rFonts w:ascii="Book Antiqua" w:eastAsiaTheme="minorEastAsia" w:hAnsi="Book Antiqua" w:hint="eastAsia"/>
          <w:b/>
          <w:lang w:eastAsia="zh-CN"/>
        </w:rPr>
        <w:t xml:space="preserve"> </w:t>
      </w:r>
      <w:r w:rsidRPr="00362926">
        <w:rPr>
          <w:rFonts w:ascii="Book Antiqua" w:eastAsiaTheme="minorEastAsia" w:hAnsi="Book Antiqua" w:hint="eastAsia"/>
          <w:lang w:eastAsia="zh-CN"/>
        </w:rPr>
        <w:t>May 12, 2015</w:t>
      </w:r>
    </w:p>
    <w:p w:rsidR="00BE3942" w:rsidRPr="00362926" w:rsidRDefault="00BE3942" w:rsidP="00BE3942">
      <w:pPr>
        <w:spacing w:line="360" w:lineRule="auto"/>
        <w:contextualSpacing/>
        <w:rPr>
          <w:rFonts w:ascii="Book Antiqua" w:eastAsiaTheme="minorEastAsia" w:hAnsi="Book Antiqua"/>
          <w:b/>
          <w:lang w:eastAsia="zh-CN"/>
        </w:rPr>
      </w:pPr>
      <w:r w:rsidRPr="00362926">
        <w:rPr>
          <w:rFonts w:ascii="Book Antiqua" w:hAnsi="Book Antiqua"/>
          <w:b/>
        </w:rPr>
        <w:t>First decision:</w:t>
      </w:r>
      <w:r w:rsidRPr="00362926">
        <w:rPr>
          <w:rFonts w:ascii="Book Antiqua" w:eastAsiaTheme="minorEastAsia" w:hAnsi="Book Antiqua" w:hint="eastAsia"/>
          <w:b/>
          <w:lang w:eastAsia="zh-CN"/>
        </w:rPr>
        <w:t xml:space="preserve"> </w:t>
      </w:r>
      <w:r w:rsidRPr="00362926">
        <w:rPr>
          <w:rFonts w:ascii="Book Antiqua" w:eastAsiaTheme="minorEastAsia" w:hAnsi="Book Antiqua" w:hint="eastAsia"/>
          <w:lang w:eastAsia="zh-CN"/>
        </w:rPr>
        <w:t>August 25, 2015</w:t>
      </w:r>
    </w:p>
    <w:p w:rsidR="00BE3942" w:rsidRPr="00362926" w:rsidRDefault="00BE3942" w:rsidP="00BE3942">
      <w:pPr>
        <w:spacing w:line="360" w:lineRule="auto"/>
        <w:contextualSpacing/>
        <w:rPr>
          <w:rFonts w:ascii="Book Antiqua" w:eastAsiaTheme="minorEastAsia" w:hAnsi="Book Antiqua"/>
          <w:b/>
          <w:lang w:eastAsia="zh-CN"/>
        </w:rPr>
      </w:pPr>
      <w:r w:rsidRPr="00362926">
        <w:rPr>
          <w:rFonts w:ascii="Book Antiqua" w:hAnsi="Book Antiqua"/>
          <w:b/>
        </w:rPr>
        <w:t>Revised:</w:t>
      </w:r>
      <w:r w:rsidRPr="00362926">
        <w:rPr>
          <w:rFonts w:ascii="Book Antiqua" w:eastAsiaTheme="minorEastAsia" w:hAnsi="Book Antiqua" w:hint="eastAsia"/>
          <w:b/>
          <w:lang w:eastAsia="zh-CN"/>
        </w:rPr>
        <w:t xml:space="preserve"> </w:t>
      </w:r>
      <w:r w:rsidRPr="00362926">
        <w:rPr>
          <w:rFonts w:ascii="Book Antiqua" w:eastAsiaTheme="minorEastAsia" w:hAnsi="Book Antiqua" w:hint="eastAsia"/>
          <w:lang w:eastAsia="zh-CN"/>
        </w:rPr>
        <w:t>September 15, 2015</w:t>
      </w:r>
    </w:p>
    <w:p w:rsidR="00BE3942" w:rsidRPr="00D04A7A" w:rsidRDefault="00BE3942" w:rsidP="00BE3942">
      <w:pPr>
        <w:spacing w:line="360" w:lineRule="auto"/>
        <w:rPr>
          <w:rFonts w:ascii="Book Antiqua" w:hAnsi="Book Antiqua"/>
          <w:color w:val="000000"/>
        </w:rPr>
      </w:pPr>
      <w:r w:rsidRPr="00362926">
        <w:rPr>
          <w:rFonts w:ascii="Book Antiqua" w:hAnsi="Book Antiqua"/>
          <w:b/>
        </w:rPr>
        <w:t>Accepted:</w:t>
      </w:r>
      <w:bookmarkStart w:id="17" w:name="OLE_LINK98"/>
      <w:bookmarkStart w:id="18" w:name="OLE_LINK99"/>
      <w:bookmarkStart w:id="19" w:name="OLE_LINK104"/>
      <w:bookmarkStart w:id="20" w:name="OLE_LINK110"/>
      <w:bookmarkStart w:id="21" w:name="OLE_LINK111"/>
      <w:bookmarkStart w:id="22" w:name="OLE_LINK115"/>
      <w:bookmarkStart w:id="23" w:name="OLE_LINK116"/>
      <w:bookmarkStart w:id="24" w:name="OLE_LINK117"/>
      <w:bookmarkStart w:id="25" w:name="OLE_LINK119"/>
      <w:bookmarkStart w:id="26" w:name="OLE_LINK121"/>
      <w:bookmarkStart w:id="27" w:name="OLE_LINK122"/>
      <w:bookmarkStart w:id="28" w:name="OLE_LINK125"/>
      <w:bookmarkStart w:id="29" w:name="OLE_LINK126"/>
      <w:bookmarkStart w:id="30" w:name="OLE_LINK127"/>
      <w:bookmarkStart w:id="31" w:name="OLE_LINK129"/>
      <w:bookmarkStart w:id="32" w:name="OLE_LINK132"/>
      <w:bookmarkStart w:id="33" w:name="OLE_LINK134"/>
      <w:bookmarkStart w:id="34" w:name="OLE_LINK135"/>
      <w:bookmarkStart w:id="35" w:name="OLE_LINK136"/>
      <w:bookmarkStart w:id="36" w:name="OLE_LINK137"/>
      <w:bookmarkStart w:id="37" w:name="OLE_LINK138"/>
      <w:bookmarkStart w:id="38" w:name="OLE_LINK139"/>
      <w:bookmarkStart w:id="39" w:name="OLE_LINK141"/>
      <w:r w:rsidR="00D04A7A" w:rsidRPr="00D04A7A">
        <w:rPr>
          <w:rFonts w:ascii="Book Antiqua" w:hAnsi="Book Antiqua"/>
          <w:color w:val="000000"/>
        </w:rPr>
        <w:t xml:space="preserve"> </w:t>
      </w:r>
      <w:r w:rsidR="00D04A7A">
        <w:rPr>
          <w:rFonts w:ascii="Book Antiqua" w:hAnsi="Book Antiqua"/>
          <w:color w:val="000000"/>
        </w:rPr>
        <w:t>October 17, 2015</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BE3942" w:rsidRPr="00362926" w:rsidRDefault="00BE3942" w:rsidP="00BE3942">
      <w:pPr>
        <w:spacing w:line="360" w:lineRule="auto"/>
        <w:contextualSpacing/>
        <w:rPr>
          <w:rFonts w:ascii="Book Antiqua" w:hAnsi="Book Antiqua"/>
          <w:b/>
        </w:rPr>
      </w:pPr>
      <w:r w:rsidRPr="00362926">
        <w:rPr>
          <w:rFonts w:ascii="Book Antiqua" w:hAnsi="Book Antiqua"/>
          <w:b/>
        </w:rPr>
        <w:t>Article in press:</w:t>
      </w:r>
    </w:p>
    <w:p w:rsidR="00BE3942" w:rsidRPr="00362926" w:rsidRDefault="00BE3942" w:rsidP="00BE3942">
      <w:pPr>
        <w:pStyle w:val="1"/>
        <w:rPr>
          <w:rFonts w:ascii="Book Antiqua" w:hAnsi="Book Antiqua" w:cs="Times New Roman"/>
          <w:b/>
          <w:color w:val="auto"/>
          <w:sz w:val="24"/>
          <w:highlight w:val="white"/>
          <w:lang w:val="en-US" w:eastAsia="zh-CN"/>
        </w:rPr>
      </w:pPr>
      <w:r w:rsidRPr="00362926">
        <w:rPr>
          <w:rFonts w:ascii="Book Antiqua" w:hAnsi="Book Antiqua"/>
          <w:b/>
          <w:color w:val="auto"/>
          <w:sz w:val="24"/>
          <w:szCs w:val="24"/>
        </w:rPr>
        <w:t>Published online</w:t>
      </w:r>
      <w:r w:rsidRPr="00362926">
        <w:rPr>
          <w:rFonts w:ascii="Book Antiqua" w:hAnsi="Book Antiqua" w:hint="eastAsia"/>
          <w:b/>
          <w:color w:val="auto"/>
          <w:sz w:val="24"/>
          <w:szCs w:val="24"/>
        </w:rPr>
        <w:t>:</w:t>
      </w:r>
    </w:p>
    <w:bookmarkEnd w:id="15"/>
    <w:bookmarkEnd w:id="16"/>
    <w:p w:rsidR="00BE3942" w:rsidRPr="00BE3942" w:rsidRDefault="00BE3942" w:rsidP="00E048E5">
      <w:pPr>
        <w:spacing w:line="360" w:lineRule="auto"/>
        <w:jc w:val="both"/>
        <w:rPr>
          <w:rFonts w:ascii="Book Antiqua" w:eastAsiaTheme="minorEastAsia" w:hAnsi="Book Antiqua"/>
          <w:lang w:eastAsia="zh-CN"/>
        </w:rPr>
      </w:pPr>
    </w:p>
    <w:p w:rsidR="00AD51DD" w:rsidRPr="00E048E5" w:rsidRDefault="00AD51DD" w:rsidP="00E048E5">
      <w:pPr>
        <w:spacing w:line="360" w:lineRule="auto"/>
        <w:jc w:val="both"/>
        <w:rPr>
          <w:rFonts w:ascii="Book Antiqua" w:hAnsi="Book Antiqua"/>
        </w:rPr>
      </w:pPr>
      <w:r w:rsidRPr="00E048E5">
        <w:rPr>
          <w:rFonts w:ascii="Book Antiqua" w:hAnsi="Book Antiqua"/>
        </w:rPr>
        <w:br w:type="page"/>
      </w:r>
    </w:p>
    <w:p w:rsidR="00AD51DD" w:rsidRPr="00E048E5" w:rsidRDefault="00AD51DD" w:rsidP="00E048E5">
      <w:pPr>
        <w:spacing w:line="360" w:lineRule="auto"/>
        <w:jc w:val="both"/>
        <w:rPr>
          <w:rFonts w:ascii="Book Antiqua" w:hAnsi="Book Antiqua"/>
          <w:b/>
        </w:rPr>
      </w:pPr>
      <w:r w:rsidRPr="00E048E5">
        <w:rPr>
          <w:rFonts w:ascii="Book Antiqua" w:hAnsi="Book Antiqua"/>
          <w:b/>
        </w:rPr>
        <w:lastRenderedPageBreak/>
        <w:t>Abstract</w:t>
      </w:r>
    </w:p>
    <w:p w:rsidR="00AD51DD" w:rsidRPr="00E048E5" w:rsidRDefault="00874743" w:rsidP="00E048E5">
      <w:pPr>
        <w:spacing w:line="360" w:lineRule="auto"/>
        <w:jc w:val="both"/>
        <w:rPr>
          <w:rFonts w:ascii="Book Antiqua" w:eastAsiaTheme="minorEastAsia" w:hAnsi="Book Antiqua"/>
          <w:lang w:eastAsia="zh-CN"/>
        </w:rPr>
      </w:pPr>
      <w:r w:rsidRPr="00E048E5">
        <w:rPr>
          <w:rFonts w:ascii="Book Antiqua" w:hAnsi="Book Antiqua"/>
          <w:b/>
          <w:caps/>
        </w:rPr>
        <w:t xml:space="preserve">Aim: </w:t>
      </w:r>
      <w:r w:rsidR="00797F89" w:rsidRPr="00E048E5">
        <w:rPr>
          <w:rFonts w:ascii="Book Antiqua" w:hAnsi="Book Antiqua"/>
          <w:caps/>
        </w:rPr>
        <w:t>t</w:t>
      </w:r>
      <w:r w:rsidR="00797F89" w:rsidRPr="00E048E5">
        <w:rPr>
          <w:rFonts w:ascii="Book Antiqua" w:hAnsi="Book Antiqua"/>
        </w:rPr>
        <w:t xml:space="preserve">o </w:t>
      </w:r>
      <w:r w:rsidR="00AD51DD" w:rsidRPr="00E048E5">
        <w:rPr>
          <w:rFonts w:ascii="Book Antiqua" w:hAnsi="Book Antiqua"/>
        </w:rPr>
        <w:t>investigate the cooperative laparoscopic and endoscopic techniques used for the resection of upper gastrointestinal tumors.</w:t>
      </w:r>
    </w:p>
    <w:p w:rsidR="00AD51DD" w:rsidRPr="00E048E5" w:rsidRDefault="00AD51DD" w:rsidP="00E048E5">
      <w:pPr>
        <w:spacing w:line="360" w:lineRule="auto"/>
        <w:jc w:val="both"/>
        <w:rPr>
          <w:rFonts w:ascii="Book Antiqua" w:eastAsiaTheme="minorEastAsia" w:hAnsi="Book Antiqua"/>
          <w:lang w:eastAsia="zh-CN"/>
        </w:rPr>
      </w:pPr>
    </w:p>
    <w:p w:rsidR="00AD51DD" w:rsidRPr="00BE3942" w:rsidRDefault="00874743" w:rsidP="0072113E">
      <w:pPr>
        <w:spacing w:line="360" w:lineRule="auto"/>
        <w:jc w:val="both"/>
        <w:rPr>
          <w:rFonts w:ascii="Book Antiqua" w:eastAsiaTheme="minorEastAsia" w:hAnsi="Book Antiqua"/>
          <w:lang w:eastAsia="zh-CN"/>
        </w:rPr>
      </w:pPr>
      <w:r w:rsidRPr="00E048E5">
        <w:rPr>
          <w:rFonts w:ascii="Book Antiqua" w:hAnsi="Book Antiqua"/>
          <w:b/>
          <w:caps/>
        </w:rPr>
        <w:t xml:space="preserve">Methods: </w:t>
      </w:r>
      <w:r w:rsidR="00AD51DD" w:rsidRPr="00E048E5">
        <w:rPr>
          <w:rFonts w:ascii="Book Antiqua" w:hAnsi="Book Antiqua"/>
        </w:rPr>
        <w:t>A systematic research of the literature was performed in PubMed for English and French language articles about laparoscopic and endoscopic cooperative, combined, hybrid and rendezvous techniques. Only original studies using these techniques for the resection of early gastric cancer, benign tumors and gastrointestinal stromal tumors of the stomach and the duodenum were included. By excluding case series of less than 10 patients, 25 studies were identified. The study design, number of cases, tumor pathology size and location, the operative technique name, the endoscopy team and surgical team role, operative time, type of closure of visceral wall defect, blood loss, complications and length of hospital stay of these studies were evaluated.</w:t>
      </w:r>
      <w:r w:rsidR="0072113E">
        <w:rPr>
          <w:rFonts w:ascii="Book Antiqua" w:eastAsiaTheme="minorEastAsia" w:hAnsi="Book Antiqua" w:hint="eastAsia"/>
          <w:lang w:eastAsia="zh-CN"/>
        </w:rPr>
        <w:t xml:space="preserve"> </w:t>
      </w:r>
      <w:r w:rsidR="00AD51DD" w:rsidRPr="00E048E5">
        <w:rPr>
          <w:rFonts w:ascii="Book Antiqua" w:hAnsi="Book Antiqua"/>
        </w:rPr>
        <w:t>Additionally all cooperative techniques found were classified and are prese</w:t>
      </w:r>
      <w:r w:rsidR="00BE3942">
        <w:rPr>
          <w:rFonts w:ascii="Book Antiqua" w:hAnsi="Book Antiqua"/>
        </w:rPr>
        <w:t>nted in a systematic approach.</w:t>
      </w:r>
    </w:p>
    <w:p w:rsidR="00AD51DD" w:rsidRPr="00E048E5" w:rsidRDefault="00AD51DD" w:rsidP="00E048E5">
      <w:pPr>
        <w:spacing w:line="360" w:lineRule="auto"/>
        <w:jc w:val="both"/>
        <w:rPr>
          <w:rFonts w:ascii="Book Antiqua" w:eastAsiaTheme="minorEastAsia" w:hAnsi="Book Antiqua"/>
          <w:lang w:eastAsia="zh-CN"/>
        </w:rPr>
      </w:pPr>
    </w:p>
    <w:p w:rsidR="00AD51DD" w:rsidRPr="00BE3942" w:rsidRDefault="00AD51DD" w:rsidP="00E048E5">
      <w:pPr>
        <w:spacing w:line="360" w:lineRule="auto"/>
        <w:jc w:val="both"/>
        <w:rPr>
          <w:rFonts w:ascii="Book Antiqua" w:eastAsiaTheme="minorEastAsia" w:hAnsi="Book Antiqua"/>
          <w:lang w:eastAsia="zh-CN"/>
        </w:rPr>
      </w:pPr>
      <w:r w:rsidRPr="00E048E5">
        <w:rPr>
          <w:rFonts w:ascii="Book Antiqua" w:hAnsi="Book Antiqua"/>
          <w:b/>
        </w:rPr>
        <w:t xml:space="preserve"> </w:t>
      </w:r>
      <w:r w:rsidR="00874743" w:rsidRPr="00E048E5">
        <w:rPr>
          <w:rFonts w:ascii="Book Antiqua" w:hAnsi="Book Antiqua"/>
          <w:b/>
          <w:caps/>
        </w:rPr>
        <w:t>Results:</w:t>
      </w:r>
      <w:r w:rsidRPr="00E048E5">
        <w:rPr>
          <w:rFonts w:ascii="Book Antiqua" w:eastAsiaTheme="minorEastAsia" w:hAnsi="Book Antiqua"/>
          <w:lang w:eastAsia="zh-CN"/>
        </w:rPr>
        <w:t xml:space="preserve"> </w:t>
      </w:r>
      <w:r w:rsidRPr="00E048E5">
        <w:rPr>
          <w:rFonts w:ascii="Book Antiqua" w:hAnsi="Book Antiqua"/>
        </w:rPr>
        <w:t>The studies identified were case series and retrospective cohort studies. A total of 706 patients were operated</w:t>
      </w:r>
      <w:r w:rsidR="00EC341F" w:rsidRPr="00E048E5">
        <w:rPr>
          <w:rFonts w:ascii="Book Antiqua" w:hAnsi="Book Antiqua"/>
        </w:rPr>
        <w:t xml:space="preserve"> on</w:t>
      </w:r>
      <w:r w:rsidRPr="00E048E5">
        <w:rPr>
          <w:rFonts w:ascii="Book Antiqua" w:hAnsi="Book Antiqua"/>
        </w:rPr>
        <w:t xml:space="preserve"> with a cooperative technique. The tumors resected were only gastrointestinal stromal tumors (GIST) in 4 studies, GIST and various benign submucosal tumors in 22 studies, early gastric cancer (pT1a and pT1b) in 6 studies and early duodenal cancer in 1 study. There was important heterogeneity between the studies. The operative techniques identified were: laparoscopic assisted endoscopic resection, endoscopic assisted wedge resection, endoscopic assisted transgastric and intragastric surgery, </w:t>
      </w:r>
      <w:r w:rsidR="00BE3942" w:rsidRPr="00E048E5">
        <w:rPr>
          <w:rFonts w:ascii="Book Antiqua" w:hAnsi="Book Antiqua"/>
        </w:rPr>
        <w:t>l</w:t>
      </w:r>
      <w:r w:rsidRPr="00E048E5">
        <w:rPr>
          <w:rFonts w:ascii="Book Antiqua" w:hAnsi="Book Antiqua"/>
        </w:rPr>
        <w:t xml:space="preserve">aparoscopic </w:t>
      </w:r>
      <w:r w:rsidR="00BE3942" w:rsidRPr="00E048E5">
        <w:rPr>
          <w:rFonts w:ascii="Book Antiqua" w:hAnsi="Book Antiqua"/>
        </w:rPr>
        <w:t>e</w:t>
      </w:r>
      <w:r w:rsidRPr="00E048E5">
        <w:rPr>
          <w:rFonts w:ascii="Book Antiqua" w:hAnsi="Book Antiqua"/>
        </w:rPr>
        <w:t xml:space="preserve">ndoscopic </w:t>
      </w:r>
      <w:r w:rsidR="00BE3942" w:rsidRPr="00E048E5">
        <w:rPr>
          <w:rFonts w:ascii="Book Antiqua" w:hAnsi="Book Antiqua"/>
        </w:rPr>
        <w:t>c</w:t>
      </w:r>
      <w:r w:rsidRPr="00E048E5">
        <w:rPr>
          <w:rFonts w:ascii="Book Antiqua" w:hAnsi="Book Antiqua"/>
        </w:rPr>
        <w:t xml:space="preserve">ooperative </w:t>
      </w:r>
      <w:r w:rsidR="00BE3942" w:rsidRPr="00E048E5">
        <w:rPr>
          <w:rFonts w:ascii="Book Antiqua" w:hAnsi="Book Antiqua"/>
        </w:rPr>
        <w:t>s</w:t>
      </w:r>
      <w:r w:rsidRPr="00E048E5">
        <w:rPr>
          <w:rFonts w:ascii="Book Antiqua" w:hAnsi="Book Antiqua"/>
        </w:rPr>
        <w:t xml:space="preserve">urgery (LECS), </w:t>
      </w:r>
      <w:r w:rsidR="00BE3942" w:rsidRPr="00E048E5">
        <w:rPr>
          <w:rFonts w:ascii="Book Antiqua" w:hAnsi="Book Antiqua"/>
        </w:rPr>
        <w:t>l</w:t>
      </w:r>
      <w:r w:rsidRPr="00E048E5">
        <w:rPr>
          <w:rFonts w:ascii="Book Antiqua" w:hAnsi="Book Antiqua"/>
        </w:rPr>
        <w:t xml:space="preserve">aparoscopic </w:t>
      </w:r>
      <w:r w:rsidR="00BE3942" w:rsidRPr="00E048E5">
        <w:rPr>
          <w:rFonts w:ascii="Book Antiqua" w:hAnsi="Book Antiqua"/>
        </w:rPr>
        <w:t>a</w:t>
      </w:r>
      <w:r w:rsidRPr="00E048E5">
        <w:rPr>
          <w:rFonts w:ascii="Book Antiqua" w:hAnsi="Book Antiqua"/>
        </w:rPr>
        <w:t xml:space="preserve">ssisted </w:t>
      </w:r>
      <w:r w:rsidR="00BE3942" w:rsidRPr="00E048E5">
        <w:rPr>
          <w:rFonts w:ascii="Book Antiqua" w:hAnsi="Book Antiqua"/>
        </w:rPr>
        <w:t>e</w:t>
      </w:r>
      <w:r w:rsidRPr="00E048E5">
        <w:rPr>
          <w:rFonts w:ascii="Book Antiqua" w:hAnsi="Book Antiqua"/>
        </w:rPr>
        <w:t xml:space="preserve">ndoscopic </w:t>
      </w:r>
      <w:r w:rsidR="00BE3942" w:rsidRPr="00E048E5">
        <w:rPr>
          <w:rFonts w:ascii="Book Antiqua" w:hAnsi="Book Antiqua"/>
        </w:rPr>
        <w:t>f</w:t>
      </w:r>
      <w:r w:rsidRPr="00E048E5">
        <w:rPr>
          <w:rFonts w:ascii="Book Antiqua" w:hAnsi="Book Antiqua"/>
        </w:rPr>
        <w:t xml:space="preserve">ull thickness </w:t>
      </w:r>
      <w:r w:rsidR="00BE3942" w:rsidRPr="00E048E5">
        <w:rPr>
          <w:rFonts w:ascii="Book Antiqua" w:hAnsi="Book Antiqua"/>
        </w:rPr>
        <w:t>r</w:t>
      </w:r>
      <w:r w:rsidRPr="00E048E5">
        <w:rPr>
          <w:rFonts w:ascii="Book Antiqua" w:hAnsi="Book Antiqua"/>
        </w:rPr>
        <w:t xml:space="preserve">esection (LAEFR), </w:t>
      </w:r>
      <w:r w:rsidR="00BE3942" w:rsidRPr="00E048E5">
        <w:rPr>
          <w:rFonts w:ascii="Book Antiqua" w:hAnsi="Book Antiqua"/>
        </w:rPr>
        <w:t>c</w:t>
      </w:r>
      <w:r w:rsidRPr="00E048E5">
        <w:rPr>
          <w:rFonts w:ascii="Book Antiqua" w:hAnsi="Book Antiqua"/>
        </w:rPr>
        <w:t xml:space="preserve">lean </w:t>
      </w:r>
      <w:r w:rsidR="00BE3942" w:rsidRPr="00E048E5">
        <w:rPr>
          <w:rFonts w:ascii="Book Antiqua" w:hAnsi="Book Antiqua"/>
        </w:rPr>
        <w:t>n</w:t>
      </w:r>
      <w:r w:rsidRPr="00E048E5">
        <w:rPr>
          <w:rFonts w:ascii="Book Antiqua" w:hAnsi="Book Antiqua"/>
        </w:rPr>
        <w:t xml:space="preserve">on </w:t>
      </w:r>
      <w:r w:rsidR="00BE3942" w:rsidRPr="00E048E5">
        <w:rPr>
          <w:rFonts w:ascii="Book Antiqua" w:hAnsi="Book Antiqua"/>
        </w:rPr>
        <w:t>e</w:t>
      </w:r>
      <w:r w:rsidRPr="00E048E5">
        <w:rPr>
          <w:rFonts w:ascii="Book Antiqua" w:hAnsi="Book Antiqua"/>
        </w:rPr>
        <w:t xml:space="preserve">xposure </w:t>
      </w:r>
      <w:r w:rsidR="00BE3942" w:rsidRPr="00E048E5">
        <w:rPr>
          <w:rFonts w:ascii="Book Antiqua" w:hAnsi="Book Antiqua"/>
        </w:rPr>
        <w:t>t</w:t>
      </w:r>
      <w:r w:rsidRPr="00E048E5">
        <w:rPr>
          <w:rFonts w:ascii="Book Antiqua" w:hAnsi="Book Antiqua"/>
        </w:rPr>
        <w:t>echnique (Clean</w:t>
      </w:r>
      <w:r w:rsidR="00BE3942">
        <w:rPr>
          <w:rFonts w:ascii="Book Antiqua" w:eastAsiaTheme="minorEastAsia" w:hAnsi="Book Antiqua" w:hint="eastAsia"/>
          <w:lang w:eastAsia="zh-CN"/>
        </w:rPr>
        <w:t>-</w:t>
      </w:r>
      <w:r w:rsidRPr="00E048E5">
        <w:rPr>
          <w:rFonts w:ascii="Book Antiqua" w:hAnsi="Book Antiqua"/>
        </w:rPr>
        <w:t xml:space="preserve">NET) and </w:t>
      </w:r>
      <w:r w:rsidR="00BE3942" w:rsidRPr="00E048E5">
        <w:rPr>
          <w:rFonts w:ascii="Book Antiqua" w:hAnsi="Book Antiqua"/>
        </w:rPr>
        <w:t>n</w:t>
      </w:r>
      <w:r w:rsidRPr="00E048E5">
        <w:rPr>
          <w:rFonts w:ascii="Book Antiqua" w:hAnsi="Book Antiqua"/>
        </w:rPr>
        <w:t>on-</w:t>
      </w:r>
      <w:r w:rsidR="00BE3942" w:rsidRPr="00E048E5">
        <w:rPr>
          <w:rFonts w:ascii="Book Antiqua" w:hAnsi="Book Antiqua"/>
        </w:rPr>
        <w:t>e</w:t>
      </w:r>
      <w:r w:rsidRPr="00E048E5">
        <w:rPr>
          <w:rFonts w:ascii="Book Antiqua" w:hAnsi="Book Antiqua"/>
        </w:rPr>
        <w:t xml:space="preserve">xposed </w:t>
      </w:r>
      <w:r w:rsidR="00BE3942" w:rsidRPr="00E048E5">
        <w:rPr>
          <w:rFonts w:ascii="Book Antiqua" w:hAnsi="Book Antiqua"/>
        </w:rPr>
        <w:t>e</w:t>
      </w:r>
      <w:r w:rsidRPr="00E048E5">
        <w:rPr>
          <w:rFonts w:ascii="Book Antiqua" w:hAnsi="Book Antiqua"/>
        </w:rPr>
        <w:t xml:space="preserve">ndoscopic </w:t>
      </w:r>
      <w:r w:rsidR="00BE3942" w:rsidRPr="00E048E5">
        <w:rPr>
          <w:rFonts w:ascii="Book Antiqua" w:hAnsi="Book Antiqua"/>
        </w:rPr>
        <w:t>w</w:t>
      </w:r>
      <w:r w:rsidRPr="00E048E5">
        <w:rPr>
          <w:rFonts w:ascii="Book Antiqua" w:hAnsi="Book Antiqua"/>
        </w:rPr>
        <w:t xml:space="preserve">all-inversion </w:t>
      </w:r>
      <w:r w:rsidR="00BE3942" w:rsidRPr="00E048E5">
        <w:rPr>
          <w:rFonts w:ascii="Book Antiqua" w:hAnsi="Book Antiqua"/>
        </w:rPr>
        <w:t>s</w:t>
      </w:r>
      <w:r w:rsidRPr="00E048E5">
        <w:rPr>
          <w:rFonts w:ascii="Book Antiqua" w:hAnsi="Book Antiqua"/>
        </w:rPr>
        <w:t>urgery (NEWS). Each technique is illustrated with the roles of the endoscopic and laparoscopic teams; the indications, characteristics and sh</w:t>
      </w:r>
      <w:r w:rsidR="00BE3942">
        <w:rPr>
          <w:rFonts w:ascii="Book Antiqua" w:hAnsi="Book Antiqua"/>
        </w:rPr>
        <w:t>ort term results are described.</w:t>
      </w:r>
    </w:p>
    <w:p w:rsidR="00AD51DD" w:rsidRPr="00E048E5" w:rsidRDefault="00AD51DD" w:rsidP="00E048E5">
      <w:pPr>
        <w:spacing w:line="360" w:lineRule="auto"/>
        <w:jc w:val="both"/>
        <w:rPr>
          <w:rFonts w:ascii="Book Antiqua" w:eastAsiaTheme="minorEastAsia" w:hAnsi="Book Antiqua"/>
          <w:lang w:eastAsia="zh-CN"/>
        </w:rPr>
      </w:pPr>
    </w:p>
    <w:p w:rsidR="002C7812" w:rsidRPr="00E048E5" w:rsidRDefault="00874743" w:rsidP="00E048E5">
      <w:pPr>
        <w:spacing w:line="360" w:lineRule="auto"/>
        <w:jc w:val="both"/>
        <w:rPr>
          <w:rFonts w:ascii="Book Antiqua" w:hAnsi="Book Antiqua"/>
        </w:rPr>
      </w:pPr>
      <w:r w:rsidRPr="00E048E5">
        <w:rPr>
          <w:rFonts w:ascii="Book Antiqua" w:hAnsi="Book Antiqua"/>
          <w:b/>
          <w:caps/>
        </w:rPr>
        <w:t xml:space="preserve">Conclusion: </w:t>
      </w:r>
      <w:r w:rsidR="00AD51DD" w:rsidRPr="00E048E5">
        <w:rPr>
          <w:rFonts w:ascii="Book Antiqua" w:hAnsi="Book Antiqua"/>
        </w:rPr>
        <w:t>Along</w:t>
      </w:r>
      <w:r w:rsidR="00EC341F" w:rsidRPr="00E048E5">
        <w:rPr>
          <w:rFonts w:ascii="Book Antiqua" w:hAnsi="Book Antiqua"/>
        </w:rPr>
        <w:t xml:space="preserve"> with</w:t>
      </w:r>
      <w:r w:rsidR="00AD51DD" w:rsidRPr="00E048E5">
        <w:rPr>
          <w:rFonts w:ascii="Book Antiqua" w:hAnsi="Book Antiqua"/>
        </w:rPr>
        <w:t xml:space="preserve"> the traditional cooperative techniques, new procedures like LECS, LAEFR and NEWS hol</w:t>
      </w:r>
      <w:r w:rsidR="00BE3942">
        <w:rPr>
          <w:rFonts w:ascii="Book Antiqua" w:hAnsi="Book Antiqua"/>
        </w:rPr>
        <w:t xml:space="preserve">d great promise for the future </w:t>
      </w:r>
      <w:r w:rsidR="00AD51DD" w:rsidRPr="00E048E5">
        <w:rPr>
          <w:rFonts w:ascii="Book Antiqua" w:hAnsi="Book Antiqua"/>
        </w:rPr>
        <w:t xml:space="preserve">minimally invasive </w:t>
      </w:r>
      <w:r w:rsidR="00797F89" w:rsidRPr="00E048E5">
        <w:rPr>
          <w:rFonts w:ascii="Book Antiqua" w:hAnsi="Book Antiqua"/>
        </w:rPr>
        <w:t xml:space="preserve">oncologic </w:t>
      </w:r>
      <w:r w:rsidR="00AD51DD" w:rsidRPr="00E048E5">
        <w:rPr>
          <w:rFonts w:ascii="Book Antiqua" w:hAnsi="Book Antiqua"/>
        </w:rPr>
        <w:t>procedures.</w:t>
      </w:r>
    </w:p>
    <w:p w:rsidR="002C7812" w:rsidRPr="00BE3942" w:rsidRDefault="002C7812" w:rsidP="00E048E5">
      <w:pPr>
        <w:spacing w:line="360" w:lineRule="auto"/>
        <w:jc w:val="both"/>
        <w:rPr>
          <w:rFonts w:ascii="Book Antiqua" w:hAnsi="Book Antiqua"/>
          <w:b/>
        </w:rPr>
      </w:pPr>
    </w:p>
    <w:p w:rsidR="00C463F0" w:rsidRDefault="008A2218" w:rsidP="00E048E5">
      <w:pPr>
        <w:spacing w:line="360" w:lineRule="auto"/>
        <w:jc w:val="both"/>
        <w:rPr>
          <w:rFonts w:ascii="Book Antiqua" w:eastAsiaTheme="minorEastAsia" w:hAnsi="Book Antiqua"/>
          <w:lang w:eastAsia="zh-CN"/>
        </w:rPr>
      </w:pPr>
      <w:r w:rsidRPr="00E048E5">
        <w:rPr>
          <w:rFonts w:ascii="Book Antiqua" w:hAnsi="Book Antiqua"/>
          <w:b/>
        </w:rPr>
        <w:t>Key</w:t>
      </w:r>
      <w:r w:rsidR="00CB5078" w:rsidRPr="00E048E5">
        <w:rPr>
          <w:rFonts w:ascii="Book Antiqua" w:eastAsiaTheme="minorEastAsia" w:hAnsi="Book Antiqua"/>
          <w:b/>
          <w:lang w:eastAsia="zh-CN"/>
        </w:rPr>
        <w:t xml:space="preserve"> </w:t>
      </w:r>
      <w:r w:rsidRPr="00E048E5">
        <w:rPr>
          <w:rFonts w:ascii="Book Antiqua" w:hAnsi="Book Antiqua"/>
          <w:b/>
        </w:rPr>
        <w:t xml:space="preserve">words: </w:t>
      </w:r>
      <w:r w:rsidR="003B284D" w:rsidRPr="00E048E5">
        <w:rPr>
          <w:rFonts w:ascii="Book Antiqua" w:hAnsi="Book Antiqua"/>
        </w:rPr>
        <w:t xml:space="preserve">Cooperative </w:t>
      </w:r>
      <w:r w:rsidR="00BE3942" w:rsidRPr="00E048E5">
        <w:rPr>
          <w:rFonts w:ascii="Book Antiqua" w:hAnsi="Book Antiqua"/>
        </w:rPr>
        <w:t>l</w:t>
      </w:r>
      <w:r w:rsidR="003B284D" w:rsidRPr="00E048E5">
        <w:rPr>
          <w:rFonts w:ascii="Book Antiqua" w:hAnsi="Book Antiqua"/>
        </w:rPr>
        <w:t xml:space="preserve">aparoscopic </w:t>
      </w:r>
      <w:r w:rsidR="00BE3942" w:rsidRPr="00E048E5">
        <w:rPr>
          <w:rFonts w:ascii="Book Antiqua" w:hAnsi="Book Antiqua"/>
        </w:rPr>
        <w:t>e</w:t>
      </w:r>
      <w:r w:rsidR="003B284D" w:rsidRPr="00E048E5">
        <w:rPr>
          <w:rFonts w:ascii="Book Antiqua" w:hAnsi="Book Antiqua"/>
        </w:rPr>
        <w:t>ndoscopic</w:t>
      </w:r>
      <w:r w:rsidR="00BE3942">
        <w:rPr>
          <w:rFonts w:ascii="Book Antiqua" w:eastAsiaTheme="minorEastAsia" w:hAnsi="Book Antiqua" w:hint="eastAsia"/>
          <w:lang w:eastAsia="zh-CN"/>
        </w:rPr>
        <w:t>;</w:t>
      </w:r>
      <w:r w:rsidR="003B284D" w:rsidRPr="00E048E5">
        <w:rPr>
          <w:rFonts w:ascii="Book Antiqua" w:hAnsi="Book Antiqua"/>
        </w:rPr>
        <w:t xml:space="preserve"> Hybrid laparoscopic</w:t>
      </w:r>
      <w:r w:rsidR="00BE3942">
        <w:rPr>
          <w:rFonts w:ascii="Book Antiqua" w:eastAsiaTheme="minorEastAsia" w:hAnsi="Book Antiqua" w:hint="eastAsia"/>
          <w:lang w:eastAsia="zh-CN"/>
        </w:rPr>
        <w:t>;</w:t>
      </w:r>
      <w:r w:rsidR="003B284D" w:rsidRPr="00E048E5">
        <w:rPr>
          <w:rFonts w:ascii="Book Antiqua" w:hAnsi="Book Antiqua"/>
        </w:rPr>
        <w:t xml:space="preserve"> </w:t>
      </w:r>
      <w:r w:rsidR="000D7462" w:rsidRPr="00E048E5">
        <w:rPr>
          <w:rFonts w:ascii="Book Antiqua" w:hAnsi="Book Antiqua"/>
        </w:rPr>
        <w:t xml:space="preserve">Laparoscopic </w:t>
      </w:r>
      <w:r w:rsidR="00BE3942" w:rsidRPr="00E048E5">
        <w:rPr>
          <w:rFonts w:ascii="Book Antiqua" w:hAnsi="Book Antiqua"/>
        </w:rPr>
        <w:t>e</w:t>
      </w:r>
      <w:r w:rsidR="000D7462" w:rsidRPr="00E048E5">
        <w:rPr>
          <w:rFonts w:ascii="Book Antiqua" w:hAnsi="Book Antiqua"/>
        </w:rPr>
        <w:t xml:space="preserve">ndoscopic </w:t>
      </w:r>
      <w:r w:rsidR="00BE3942" w:rsidRPr="00E048E5">
        <w:rPr>
          <w:rFonts w:ascii="Book Antiqua" w:hAnsi="Book Antiqua"/>
        </w:rPr>
        <w:t>c</w:t>
      </w:r>
      <w:r w:rsidR="00D4445D" w:rsidRPr="00E048E5">
        <w:rPr>
          <w:rFonts w:ascii="Book Antiqua" w:hAnsi="Book Antiqua"/>
        </w:rPr>
        <w:t xml:space="preserve">ooperative </w:t>
      </w:r>
      <w:r w:rsidR="00BE3942" w:rsidRPr="00E048E5">
        <w:rPr>
          <w:rFonts w:ascii="Book Antiqua" w:hAnsi="Book Antiqua"/>
        </w:rPr>
        <w:t>s</w:t>
      </w:r>
      <w:r w:rsidR="00D4445D" w:rsidRPr="00E048E5">
        <w:rPr>
          <w:rFonts w:ascii="Book Antiqua" w:hAnsi="Book Antiqua"/>
        </w:rPr>
        <w:t>urgery</w:t>
      </w:r>
      <w:r w:rsidR="00BE3942">
        <w:rPr>
          <w:rFonts w:ascii="Book Antiqua" w:eastAsiaTheme="minorEastAsia" w:hAnsi="Book Antiqua" w:hint="eastAsia"/>
          <w:lang w:eastAsia="zh-CN"/>
        </w:rPr>
        <w:t>;</w:t>
      </w:r>
      <w:r w:rsidR="002C7812" w:rsidRPr="00E048E5">
        <w:rPr>
          <w:rFonts w:ascii="Book Antiqua" w:hAnsi="Book Antiqua"/>
        </w:rPr>
        <w:t xml:space="preserve"> Endoscopy</w:t>
      </w:r>
      <w:r w:rsidR="00BE3942">
        <w:rPr>
          <w:rFonts w:ascii="Book Antiqua" w:eastAsiaTheme="minorEastAsia" w:hAnsi="Book Antiqua" w:hint="eastAsia"/>
          <w:lang w:eastAsia="zh-CN"/>
        </w:rPr>
        <w:t>;</w:t>
      </w:r>
      <w:r w:rsidR="002C7812" w:rsidRPr="00E048E5">
        <w:rPr>
          <w:rFonts w:ascii="Book Antiqua" w:hAnsi="Book Antiqua"/>
        </w:rPr>
        <w:t xml:space="preserve"> Laparoscopy</w:t>
      </w:r>
      <w:r w:rsidR="00BE3942">
        <w:rPr>
          <w:rFonts w:ascii="Book Antiqua" w:eastAsiaTheme="minorEastAsia" w:hAnsi="Book Antiqua" w:hint="eastAsia"/>
          <w:lang w:eastAsia="zh-CN"/>
        </w:rPr>
        <w:t>;</w:t>
      </w:r>
      <w:r w:rsidR="002C7812" w:rsidRPr="00E048E5">
        <w:rPr>
          <w:rFonts w:ascii="Book Antiqua" w:hAnsi="Book Antiqua"/>
        </w:rPr>
        <w:t xml:space="preserve"> Minimally </w:t>
      </w:r>
      <w:r w:rsidR="00BE3942" w:rsidRPr="00E048E5">
        <w:rPr>
          <w:rFonts w:ascii="Book Antiqua" w:hAnsi="Book Antiqua"/>
        </w:rPr>
        <w:t>i</w:t>
      </w:r>
      <w:r w:rsidR="002C7812" w:rsidRPr="00E048E5">
        <w:rPr>
          <w:rFonts w:ascii="Book Antiqua" w:hAnsi="Book Antiqua"/>
        </w:rPr>
        <w:t xml:space="preserve">nvasive </w:t>
      </w:r>
      <w:r w:rsidR="00BE3942" w:rsidRPr="00E048E5">
        <w:rPr>
          <w:rFonts w:ascii="Book Antiqua" w:hAnsi="Book Antiqua"/>
        </w:rPr>
        <w:t>s</w:t>
      </w:r>
      <w:r w:rsidR="002C7812" w:rsidRPr="00E048E5">
        <w:rPr>
          <w:rFonts w:ascii="Book Antiqua" w:hAnsi="Book Antiqua"/>
        </w:rPr>
        <w:t>urgery</w:t>
      </w:r>
      <w:r w:rsidR="00BE3942">
        <w:rPr>
          <w:rFonts w:ascii="Book Antiqua" w:eastAsiaTheme="minorEastAsia" w:hAnsi="Book Antiqua" w:hint="eastAsia"/>
          <w:lang w:eastAsia="zh-CN"/>
        </w:rPr>
        <w:t>;</w:t>
      </w:r>
      <w:r w:rsidR="002C7812" w:rsidRPr="00E048E5">
        <w:rPr>
          <w:rFonts w:ascii="Book Antiqua" w:hAnsi="Book Antiqua"/>
        </w:rPr>
        <w:t xml:space="preserve"> Gastrointestinal </w:t>
      </w:r>
      <w:r w:rsidR="00BE3942" w:rsidRPr="00E048E5">
        <w:rPr>
          <w:rFonts w:ascii="Book Antiqua" w:hAnsi="Book Antiqua"/>
        </w:rPr>
        <w:t>s</w:t>
      </w:r>
      <w:r w:rsidR="0055256D" w:rsidRPr="00E048E5">
        <w:rPr>
          <w:rFonts w:ascii="Book Antiqua" w:hAnsi="Book Antiqua"/>
        </w:rPr>
        <w:t xml:space="preserve">tromal </w:t>
      </w:r>
      <w:r w:rsidR="00BE3942" w:rsidRPr="00E048E5">
        <w:rPr>
          <w:rFonts w:ascii="Book Antiqua" w:hAnsi="Book Antiqua"/>
        </w:rPr>
        <w:t>t</w:t>
      </w:r>
      <w:r w:rsidR="0055256D" w:rsidRPr="00E048E5">
        <w:rPr>
          <w:rFonts w:ascii="Book Antiqua" w:hAnsi="Book Antiqua"/>
        </w:rPr>
        <w:t>umors</w:t>
      </w:r>
      <w:r w:rsidR="00BE3942">
        <w:rPr>
          <w:rFonts w:ascii="Book Antiqua" w:eastAsiaTheme="minorEastAsia" w:hAnsi="Book Antiqua" w:hint="eastAsia"/>
          <w:lang w:eastAsia="zh-CN"/>
        </w:rPr>
        <w:t>;</w:t>
      </w:r>
      <w:r w:rsidR="0055256D" w:rsidRPr="00E048E5">
        <w:rPr>
          <w:rFonts w:ascii="Book Antiqua" w:hAnsi="Book Antiqua"/>
        </w:rPr>
        <w:t xml:space="preserve"> Gastric </w:t>
      </w:r>
      <w:r w:rsidR="00BE3942" w:rsidRPr="00E048E5">
        <w:rPr>
          <w:rFonts w:ascii="Book Antiqua" w:hAnsi="Book Antiqua"/>
        </w:rPr>
        <w:t>c</w:t>
      </w:r>
      <w:r w:rsidR="0055256D" w:rsidRPr="00E048E5">
        <w:rPr>
          <w:rFonts w:ascii="Book Antiqua" w:hAnsi="Book Antiqua"/>
        </w:rPr>
        <w:t>ancer</w:t>
      </w:r>
      <w:r w:rsidR="00BE3942">
        <w:rPr>
          <w:rFonts w:ascii="Book Antiqua" w:eastAsiaTheme="minorEastAsia" w:hAnsi="Book Antiqua" w:hint="eastAsia"/>
          <w:lang w:eastAsia="zh-CN"/>
        </w:rPr>
        <w:t xml:space="preserve">; </w:t>
      </w:r>
      <w:r w:rsidR="0055256D" w:rsidRPr="00E048E5">
        <w:rPr>
          <w:rFonts w:ascii="Book Antiqua" w:hAnsi="Book Antiqua"/>
        </w:rPr>
        <w:t xml:space="preserve">Submucosal </w:t>
      </w:r>
      <w:r w:rsidR="00BE3942" w:rsidRPr="00E048E5">
        <w:rPr>
          <w:rFonts w:ascii="Book Antiqua" w:hAnsi="Book Antiqua"/>
        </w:rPr>
        <w:t>t</w:t>
      </w:r>
      <w:r w:rsidR="0055256D" w:rsidRPr="00E048E5">
        <w:rPr>
          <w:rFonts w:ascii="Book Antiqua" w:hAnsi="Book Antiqua"/>
        </w:rPr>
        <w:t>umor</w:t>
      </w:r>
    </w:p>
    <w:p w:rsidR="006C1742" w:rsidRDefault="006C1742" w:rsidP="00E048E5">
      <w:pPr>
        <w:spacing w:line="360" w:lineRule="auto"/>
        <w:jc w:val="both"/>
        <w:rPr>
          <w:rFonts w:ascii="Book Antiqua" w:eastAsiaTheme="minorEastAsia" w:hAnsi="Book Antiqua"/>
          <w:lang w:eastAsia="zh-CN"/>
        </w:rPr>
      </w:pPr>
    </w:p>
    <w:p w:rsidR="006C1742" w:rsidRPr="006C1742" w:rsidRDefault="006C1742" w:rsidP="006C1742">
      <w:pPr>
        <w:adjustRightInd w:val="0"/>
        <w:snapToGrid w:val="0"/>
        <w:spacing w:line="360" w:lineRule="auto"/>
        <w:rPr>
          <w:rFonts w:ascii="Book Antiqua" w:eastAsiaTheme="minorEastAsia" w:hAnsi="Book Antiqua"/>
          <w:lang w:eastAsia="zh-CN"/>
        </w:rPr>
      </w:pPr>
      <w:bookmarkStart w:id="40" w:name="OLE_LINK363"/>
      <w:bookmarkStart w:id="41" w:name="OLE_LINK364"/>
      <w:bookmarkStart w:id="42" w:name="OLE_LINK359"/>
      <w:bookmarkStart w:id="43" w:name="OLE_LINK1037"/>
      <w:bookmarkStart w:id="44" w:name="OLE_LINK1195"/>
      <w:bookmarkStart w:id="45" w:name="OLE_LINK1140"/>
      <w:bookmarkStart w:id="46" w:name="OLE_LINK1062"/>
      <w:r w:rsidRPr="006C1742">
        <w:rPr>
          <w:rFonts w:ascii="Book Antiqua" w:hAnsi="Book Antiqua" w:hint="eastAsia"/>
          <w:b/>
        </w:rPr>
        <w:t>©</w:t>
      </w:r>
      <w:r w:rsidRPr="006C1742">
        <w:rPr>
          <w:rFonts w:ascii="Book Antiqua" w:hAnsi="Book Antiqua"/>
          <w:b/>
        </w:rPr>
        <w:t xml:space="preserve"> The Author(s) 2015.</w:t>
      </w:r>
      <w:r w:rsidRPr="006C1742">
        <w:rPr>
          <w:rFonts w:ascii="Book Antiqua" w:hAnsi="Book Antiqua"/>
        </w:rPr>
        <w:t xml:space="preserve"> Published by Baishideng Publishing Group Inc. All rights reserved.</w:t>
      </w:r>
      <w:bookmarkEnd w:id="40"/>
      <w:bookmarkEnd w:id="41"/>
      <w:bookmarkEnd w:id="42"/>
      <w:bookmarkEnd w:id="43"/>
      <w:bookmarkEnd w:id="44"/>
      <w:bookmarkEnd w:id="45"/>
      <w:bookmarkEnd w:id="46"/>
    </w:p>
    <w:p w:rsidR="00F42E00" w:rsidRPr="00E048E5" w:rsidRDefault="00F42E00" w:rsidP="00E048E5">
      <w:pPr>
        <w:spacing w:line="360" w:lineRule="auto"/>
        <w:jc w:val="both"/>
        <w:rPr>
          <w:rFonts w:ascii="Book Antiqua" w:eastAsiaTheme="minorEastAsia" w:hAnsi="Book Antiqua"/>
          <w:lang w:eastAsia="zh-CN"/>
        </w:rPr>
      </w:pPr>
    </w:p>
    <w:p w:rsidR="00617449" w:rsidRPr="00E048E5" w:rsidRDefault="008A2218" w:rsidP="00E048E5">
      <w:pPr>
        <w:spacing w:line="360" w:lineRule="auto"/>
        <w:jc w:val="both"/>
        <w:rPr>
          <w:rFonts w:ascii="Book Antiqua" w:hAnsi="Book Antiqua"/>
          <w:b/>
        </w:rPr>
      </w:pPr>
      <w:r w:rsidRPr="00E048E5">
        <w:rPr>
          <w:rFonts w:ascii="Book Antiqua" w:hAnsi="Book Antiqua"/>
          <w:b/>
        </w:rPr>
        <w:t xml:space="preserve">Core tip: </w:t>
      </w:r>
      <w:r w:rsidR="002D6135" w:rsidRPr="00E048E5">
        <w:rPr>
          <w:rFonts w:ascii="Book Antiqua" w:hAnsi="Book Antiqua"/>
        </w:rPr>
        <w:t>Cooperative</w:t>
      </w:r>
      <w:r w:rsidR="00371FC3" w:rsidRPr="00E048E5">
        <w:rPr>
          <w:rFonts w:ascii="Book Antiqua" w:hAnsi="Book Antiqua"/>
        </w:rPr>
        <w:t xml:space="preserve"> </w:t>
      </w:r>
      <w:r w:rsidR="002D6135" w:rsidRPr="00E048E5">
        <w:rPr>
          <w:rFonts w:ascii="Book Antiqua" w:hAnsi="Book Antiqua"/>
        </w:rPr>
        <w:t>laparoscopic and endoscopic surgery</w:t>
      </w:r>
      <w:r w:rsidR="00371FC3" w:rsidRPr="00E048E5">
        <w:rPr>
          <w:rFonts w:ascii="Book Antiqua" w:hAnsi="Book Antiqua"/>
        </w:rPr>
        <w:t xml:space="preserve"> </w:t>
      </w:r>
      <w:r w:rsidR="002D6135" w:rsidRPr="00E048E5">
        <w:rPr>
          <w:rFonts w:ascii="Book Antiqua" w:hAnsi="Book Antiqua"/>
        </w:rPr>
        <w:t>for the resection of upper gastrointestinal tumors combines</w:t>
      </w:r>
      <w:r w:rsidR="00272AF0" w:rsidRPr="00E048E5">
        <w:rPr>
          <w:rFonts w:ascii="Book Antiqua" w:hAnsi="Book Antiqua"/>
        </w:rPr>
        <w:t xml:space="preserve"> </w:t>
      </w:r>
      <w:r w:rsidR="00371FC3" w:rsidRPr="00E048E5">
        <w:rPr>
          <w:rFonts w:ascii="Book Antiqua" w:hAnsi="Book Antiqua"/>
        </w:rPr>
        <w:t xml:space="preserve">the advantages </w:t>
      </w:r>
      <w:r w:rsidR="00272AF0" w:rsidRPr="00E048E5">
        <w:rPr>
          <w:rFonts w:ascii="Book Antiqua" w:hAnsi="Book Antiqua"/>
        </w:rPr>
        <w:t xml:space="preserve">of </w:t>
      </w:r>
      <w:r w:rsidR="00371FC3" w:rsidRPr="00E048E5">
        <w:rPr>
          <w:rFonts w:ascii="Book Antiqua" w:hAnsi="Book Antiqua"/>
        </w:rPr>
        <w:t xml:space="preserve">intraluminal </w:t>
      </w:r>
      <w:r w:rsidR="00272AF0" w:rsidRPr="00E048E5">
        <w:rPr>
          <w:rFonts w:ascii="Book Antiqua" w:hAnsi="Book Antiqua"/>
        </w:rPr>
        <w:t>and extraluminal approach</w:t>
      </w:r>
      <w:r w:rsidR="00212BFD" w:rsidRPr="00E048E5">
        <w:rPr>
          <w:rFonts w:ascii="Book Antiqua" w:hAnsi="Book Antiqua"/>
        </w:rPr>
        <w:t xml:space="preserve">: </w:t>
      </w:r>
      <w:r w:rsidR="00272AF0" w:rsidRPr="00E048E5">
        <w:rPr>
          <w:rFonts w:ascii="Book Antiqua" w:hAnsi="Book Antiqua"/>
        </w:rPr>
        <w:t>precise lesion localization, safe excision and reconstruction</w:t>
      </w:r>
      <w:r w:rsidR="00371FC3" w:rsidRPr="00E048E5">
        <w:rPr>
          <w:rFonts w:ascii="Book Antiqua" w:hAnsi="Book Antiqua"/>
        </w:rPr>
        <w:t xml:space="preserve">. </w:t>
      </w:r>
      <w:r w:rsidR="002D6135" w:rsidRPr="00E048E5">
        <w:rPr>
          <w:rFonts w:ascii="Book Antiqua" w:hAnsi="Book Antiqua"/>
        </w:rPr>
        <w:t xml:space="preserve">It has been used </w:t>
      </w:r>
      <w:r w:rsidR="00371FC3" w:rsidRPr="00E048E5">
        <w:rPr>
          <w:rFonts w:ascii="Book Antiqua" w:hAnsi="Book Antiqua"/>
        </w:rPr>
        <w:t>for the resection of benign submucosal tumors and</w:t>
      </w:r>
      <w:r w:rsidR="00D4445D" w:rsidRPr="00E048E5">
        <w:rPr>
          <w:rFonts w:ascii="Book Antiqua" w:hAnsi="Book Antiqua"/>
        </w:rPr>
        <w:t xml:space="preserve"> Gastrointestinal </w:t>
      </w:r>
      <w:r w:rsidR="006A210D" w:rsidRPr="00E048E5">
        <w:rPr>
          <w:rFonts w:ascii="Book Antiqua" w:hAnsi="Book Antiqua"/>
        </w:rPr>
        <w:t>s</w:t>
      </w:r>
      <w:r w:rsidR="00D4445D" w:rsidRPr="00E048E5">
        <w:rPr>
          <w:rFonts w:ascii="Book Antiqua" w:hAnsi="Book Antiqua"/>
        </w:rPr>
        <w:t xml:space="preserve">tromal </w:t>
      </w:r>
      <w:r w:rsidR="006A210D" w:rsidRPr="00E048E5">
        <w:rPr>
          <w:rFonts w:ascii="Book Antiqua" w:hAnsi="Book Antiqua"/>
        </w:rPr>
        <w:t>t</w:t>
      </w:r>
      <w:r w:rsidR="00D4445D" w:rsidRPr="00E048E5">
        <w:rPr>
          <w:rFonts w:ascii="Book Antiqua" w:hAnsi="Book Antiqua"/>
        </w:rPr>
        <w:t>umors</w:t>
      </w:r>
      <w:r w:rsidR="00371FC3" w:rsidRPr="00E048E5">
        <w:rPr>
          <w:rFonts w:ascii="Book Antiqua" w:hAnsi="Book Antiqua"/>
        </w:rPr>
        <w:t xml:space="preserve">. </w:t>
      </w:r>
      <w:r w:rsidR="00272AF0" w:rsidRPr="00E048E5">
        <w:rPr>
          <w:rFonts w:ascii="Book Antiqua" w:hAnsi="Book Antiqua"/>
        </w:rPr>
        <w:t>Novel techniques</w:t>
      </w:r>
      <w:r w:rsidR="00371FC3" w:rsidRPr="00E048E5">
        <w:rPr>
          <w:rFonts w:ascii="Book Antiqua" w:hAnsi="Book Antiqua"/>
        </w:rPr>
        <w:t xml:space="preserve"> like inverted </w:t>
      </w:r>
      <w:r w:rsidR="00BE3942" w:rsidRPr="00E048E5">
        <w:rPr>
          <w:rFonts w:ascii="Book Antiqua" w:hAnsi="Book Antiqua"/>
        </w:rPr>
        <w:t>laparoscopic endoscopic cooperative surgery</w:t>
      </w:r>
      <w:r w:rsidR="00371FC3" w:rsidRPr="00E048E5">
        <w:rPr>
          <w:rFonts w:ascii="Book Antiqua" w:hAnsi="Book Antiqua"/>
        </w:rPr>
        <w:t xml:space="preserve">, </w:t>
      </w:r>
      <w:r w:rsidR="006A210D" w:rsidRPr="00E048E5">
        <w:rPr>
          <w:rFonts w:ascii="Book Antiqua" w:hAnsi="Book Antiqua"/>
        </w:rPr>
        <w:t>laparoscopic assisted endoscopic full thickness resection</w:t>
      </w:r>
      <w:r w:rsidR="00371FC3" w:rsidRPr="00E048E5">
        <w:rPr>
          <w:rFonts w:ascii="Book Antiqua" w:hAnsi="Book Antiqua"/>
        </w:rPr>
        <w:t xml:space="preserve">, </w:t>
      </w:r>
      <w:r w:rsidR="006A210D" w:rsidRPr="00E048E5">
        <w:rPr>
          <w:rFonts w:ascii="Book Antiqua" w:hAnsi="Book Antiqua"/>
        </w:rPr>
        <w:t>clean non exposure technique</w:t>
      </w:r>
      <w:r w:rsidR="00371FC3" w:rsidRPr="00E048E5">
        <w:rPr>
          <w:rFonts w:ascii="Book Antiqua" w:hAnsi="Book Antiqua"/>
        </w:rPr>
        <w:t xml:space="preserve"> and </w:t>
      </w:r>
      <w:r w:rsidR="006A210D" w:rsidRPr="00E048E5">
        <w:rPr>
          <w:rFonts w:ascii="Book Antiqua" w:hAnsi="Book Antiqua"/>
        </w:rPr>
        <w:t>non-exposed endoscopic wall-inversion surgery</w:t>
      </w:r>
      <w:r w:rsidR="00371FC3" w:rsidRPr="00E048E5">
        <w:rPr>
          <w:rFonts w:ascii="Book Antiqua" w:hAnsi="Book Antiqua"/>
        </w:rPr>
        <w:t xml:space="preserve"> </w:t>
      </w:r>
      <w:r w:rsidR="00212BFD" w:rsidRPr="00E048E5">
        <w:rPr>
          <w:rFonts w:ascii="Book Antiqua" w:hAnsi="Book Antiqua"/>
        </w:rPr>
        <w:t>have emerged for the</w:t>
      </w:r>
      <w:r w:rsidR="00371FC3" w:rsidRPr="00E048E5">
        <w:rPr>
          <w:rFonts w:ascii="Book Antiqua" w:hAnsi="Book Antiqua"/>
        </w:rPr>
        <w:t xml:space="preserve"> minimally invasive treatment of early gastric cancer. Their oncologic principles are sound and the first results encouraging. </w:t>
      </w:r>
      <w:r w:rsidR="00272AF0" w:rsidRPr="00E048E5">
        <w:rPr>
          <w:rFonts w:ascii="Book Antiqua" w:hAnsi="Book Antiqua"/>
        </w:rPr>
        <w:t>Soon, the cl</w:t>
      </w:r>
      <w:r w:rsidR="00371FC3" w:rsidRPr="00E048E5">
        <w:rPr>
          <w:rFonts w:ascii="Book Antiqua" w:hAnsi="Book Antiqua"/>
        </w:rPr>
        <w:t xml:space="preserve">ose collaboration of laparoscopic and endoscopic teams </w:t>
      </w:r>
      <w:r w:rsidR="00272AF0" w:rsidRPr="00E048E5">
        <w:rPr>
          <w:rFonts w:ascii="Book Antiqua" w:hAnsi="Book Antiqua"/>
        </w:rPr>
        <w:t>will be “</w:t>
      </w:r>
      <w:r w:rsidR="00874743" w:rsidRPr="00E048E5">
        <w:rPr>
          <w:rFonts w:ascii="Book Antiqua" w:hAnsi="Book Antiqua"/>
          <w:i/>
        </w:rPr>
        <w:t>conditio sine qua non</w:t>
      </w:r>
      <w:r w:rsidR="00272AF0" w:rsidRPr="00E048E5">
        <w:rPr>
          <w:rFonts w:ascii="Book Antiqua" w:hAnsi="Book Antiqua"/>
        </w:rPr>
        <w:t xml:space="preserve">” for the </w:t>
      </w:r>
      <w:r w:rsidR="00212BFD" w:rsidRPr="00E048E5">
        <w:rPr>
          <w:rFonts w:ascii="Book Antiqua" w:hAnsi="Book Antiqua"/>
        </w:rPr>
        <w:t xml:space="preserve">institutions </w:t>
      </w:r>
      <w:r w:rsidR="00272AF0" w:rsidRPr="00E048E5">
        <w:rPr>
          <w:rFonts w:ascii="Book Antiqua" w:hAnsi="Book Antiqua"/>
        </w:rPr>
        <w:t>that seek excellence in the treatment of upper gastrointestinal neoplasias.</w:t>
      </w:r>
      <w:r w:rsidR="00371FC3" w:rsidRPr="00E048E5">
        <w:rPr>
          <w:rFonts w:ascii="Book Antiqua" w:hAnsi="Book Antiqua"/>
        </w:rPr>
        <w:t xml:space="preserve"> </w:t>
      </w:r>
    </w:p>
    <w:p w:rsidR="00AD51DD" w:rsidRPr="006A210D" w:rsidRDefault="00AD51DD" w:rsidP="00E048E5">
      <w:pPr>
        <w:spacing w:line="360" w:lineRule="auto"/>
        <w:jc w:val="both"/>
        <w:rPr>
          <w:rFonts w:ascii="Book Antiqua" w:eastAsiaTheme="minorEastAsia" w:hAnsi="Book Antiqua"/>
          <w:lang w:val="pl-PL" w:eastAsia="zh-CN"/>
        </w:rPr>
      </w:pPr>
    </w:p>
    <w:p w:rsidR="00AD51DD" w:rsidRDefault="002A2E43" w:rsidP="00E048E5">
      <w:pPr>
        <w:spacing w:line="360" w:lineRule="auto"/>
        <w:jc w:val="both"/>
        <w:rPr>
          <w:rFonts w:ascii="Book Antiqua" w:eastAsiaTheme="minorEastAsia" w:hAnsi="Book Antiqua"/>
          <w:lang w:eastAsia="zh-CN"/>
        </w:rPr>
      </w:pPr>
      <w:bookmarkStart w:id="47" w:name="OLE_LINK47"/>
      <w:bookmarkStart w:id="48" w:name="OLE_LINK48"/>
      <w:bookmarkStart w:id="49" w:name="OLE_LINK3"/>
      <w:bookmarkStart w:id="50" w:name="OLE_LINK4"/>
      <w:bookmarkStart w:id="51" w:name="OLE_LINK70"/>
      <w:bookmarkStart w:id="52" w:name="OLE_LINK118"/>
      <w:r w:rsidRPr="00E048E5">
        <w:rPr>
          <w:rFonts w:ascii="Book Antiqua" w:eastAsiaTheme="minorEastAsia" w:hAnsi="Book Antiqua"/>
          <w:lang w:eastAsia="zh-CN"/>
        </w:rPr>
        <w:t xml:space="preserve">Ntourakis D, Mavrogenis G. </w:t>
      </w:r>
      <w:bookmarkStart w:id="53" w:name="OLE_LINK200"/>
      <w:bookmarkStart w:id="54" w:name="OLE_LINK196"/>
      <w:bookmarkStart w:id="55" w:name="OLE_LINK341"/>
      <w:bookmarkStart w:id="56" w:name="OLE_LINK377"/>
      <w:bookmarkStart w:id="57" w:name="OLE_LINK366"/>
      <w:bookmarkStart w:id="58" w:name="OLE_LINK1038"/>
      <w:bookmarkStart w:id="59" w:name="OLE_LINK1166"/>
      <w:r w:rsidR="006A210D" w:rsidRPr="006A210D">
        <w:rPr>
          <w:rFonts w:ascii="Book Antiqua" w:hAnsi="Book Antiqua"/>
        </w:rPr>
        <w:t>Cooperative laparoscopic endoscopic and hybrid laparoscopic surgery for upper gastrointestinal tumors: current status</w:t>
      </w:r>
      <w:r w:rsidR="006A210D" w:rsidRPr="006A210D">
        <w:rPr>
          <w:rFonts w:ascii="Book Antiqua" w:eastAsiaTheme="minorEastAsia" w:hAnsi="Book Antiqua" w:hint="eastAsia"/>
          <w:lang w:eastAsia="zh-CN"/>
        </w:rPr>
        <w:t>.</w:t>
      </w:r>
      <w:r w:rsidR="006A210D">
        <w:rPr>
          <w:rFonts w:ascii="Book Antiqua" w:eastAsiaTheme="minorEastAsia" w:hAnsi="Book Antiqua" w:hint="eastAsia"/>
          <w:b/>
          <w:lang w:eastAsia="zh-CN"/>
        </w:rPr>
        <w:t xml:space="preserve"> </w:t>
      </w:r>
      <w:r w:rsidR="00AD51DD" w:rsidRPr="006A210D">
        <w:rPr>
          <w:rFonts w:ascii="Book Antiqua" w:hAnsi="Book Antiqua"/>
          <w:i/>
        </w:rPr>
        <w:t xml:space="preserve">World J Gastroenterol </w:t>
      </w:r>
      <w:r w:rsidR="00AD51DD" w:rsidRPr="006A210D">
        <w:rPr>
          <w:rFonts w:ascii="Book Antiqua" w:hAnsi="Book Antiqua"/>
        </w:rPr>
        <w:t>2015; In press</w:t>
      </w:r>
      <w:bookmarkEnd w:id="47"/>
      <w:bookmarkEnd w:id="48"/>
    </w:p>
    <w:p w:rsidR="0000233A" w:rsidRPr="0000233A" w:rsidRDefault="0000233A" w:rsidP="00E048E5">
      <w:pPr>
        <w:spacing w:line="360" w:lineRule="auto"/>
        <w:jc w:val="both"/>
        <w:rPr>
          <w:rFonts w:ascii="Book Antiqua" w:eastAsiaTheme="minorEastAsia" w:hAnsi="Book Antiqua"/>
          <w:b/>
          <w:lang w:eastAsia="zh-CN"/>
        </w:rPr>
      </w:pPr>
    </w:p>
    <w:bookmarkEnd w:id="49"/>
    <w:bookmarkEnd w:id="50"/>
    <w:bookmarkEnd w:id="51"/>
    <w:bookmarkEnd w:id="52"/>
    <w:bookmarkEnd w:id="53"/>
    <w:bookmarkEnd w:id="54"/>
    <w:bookmarkEnd w:id="55"/>
    <w:bookmarkEnd w:id="56"/>
    <w:bookmarkEnd w:id="57"/>
    <w:bookmarkEnd w:id="58"/>
    <w:bookmarkEnd w:id="59"/>
    <w:p w:rsidR="006A210D" w:rsidRPr="00B70FBC" w:rsidRDefault="006A210D">
      <w:pPr>
        <w:rPr>
          <w:rFonts w:ascii="Book Antiqua" w:eastAsiaTheme="minorEastAsia" w:hAnsi="Book Antiqua"/>
          <w:b/>
          <w:lang w:eastAsia="zh-CN"/>
        </w:rPr>
      </w:pPr>
      <w:r>
        <w:rPr>
          <w:rFonts w:ascii="Book Antiqua" w:hAnsi="Book Antiqua"/>
          <w:b/>
        </w:rPr>
        <w:br w:type="page"/>
      </w:r>
    </w:p>
    <w:p w:rsidR="00FE083F" w:rsidRPr="00E048E5" w:rsidRDefault="004855C5" w:rsidP="00E048E5">
      <w:pPr>
        <w:spacing w:line="360" w:lineRule="auto"/>
        <w:jc w:val="both"/>
        <w:rPr>
          <w:rFonts w:ascii="Book Antiqua" w:hAnsi="Book Antiqua"/>
          <w:b/>
        </w:rPr>
      </w:pPr>
      <w:r w:rsidRPr="00E048E5">
        <w:rPr>
          <w:rFonts w:ascii="Book Antiqua" w:hAnsi="Book Antiqua"/>
          <w:b/>
        </w:rPr>
        <w:lastRenderedPageBreak/>
        <w:t>INTRODUCTION</w:t>
      </w:r>
    </w:p>
    <w:p w:rsidR="00C100AA" w:rsidRPr="00E048E5" w:rsidRDefault="003B284D" w:rsidP="00E048E5">
      <w:pPr>
        <w:spacing w:line="360" w:lineRule="auto"/>
        <w:jc w:val="both"/>
        <w:rPr>
          <w:rFonts w:ascii="Book Antiqua" w:hAnsi="Book Antiqua" w:cs="Arial"/>
        </w:rPr>
      </w:pPr>
      <w:r w:rsidRPr="00E048E5">
        <w:rPr>
          <w:rFonts w:ascii="Book Antiqua" w:hAnsi="Book Antiqua" w:cs="Arial"/>
        </w:rPr>
        <w:t>In the last decade</w:t>
      </w:r>
      <w:r w:rsidR="00E93C26" w:rsidRPr="00E048E5">
        <w:rPr>
          <w:rFonts w:ascii="Book Antiqua" w:hAnsi="Book Antiqua" w:cs="Arial"/>
        </w:rPr>
        <w:t xml:space="preserve"> there has been an important </w:t>
      </w:r>
      <w:r w:rsidR="00F5145C" w:rsidRPr="00E048E5">
        <w:rPr>
          <w:rFonts w:ascii="Book Antiqua" w:hAnsi="Book Antiqua" w:cs="Arial"/>
        </w:rPr>
        <w:t>development</w:t>
      </w:r>
      <w:r w:rsidR="00E93C26" w:rsidRPr="00E048E5">
        <w:rPr>
          <w:rFonts w:ascii="Book Antiqua" w:hAnsi="Book Antiqua" w:cs="Arial"/>
        </w:rPr>
        <w:t xml:space="preserve"> </w:t>
      </w:r>
      <w:r w:rsidR="008C72C1" w:rsidRPr="00E048E5">
        <w:rPr>
          <w:rFonts w:ascii="Book Antiqua" w:hAnsi="Book Antiqua" w:cs="Arial"/>
        </w:rPr>
        <w:t>in</w:t>
      </w:r>
      <w:r w:rsidR="00E93C26" w:rsidRPr="00E048E5">
        <w:rPr>
          <w:rFonts w:ascii="Book Antiqua" w:hAnsi="Book Antiqua" w:cs="Arial"/>
        </w:rPr>
        <w:t xml:space="preserve"> the minimally invasive treatment of benign and borderline benign tumors of th</w:t>
      </w:r>
      <w:r w:rsidR="009B4195" w:rsidRPr="00E048E5">
        <w:rPr>
          <w:rFonts w:ascii="Book Antiqua" w:hAnsi="Book Antiqua" w:cs="Arial"/>
        </w:rPr>
        <w:t xml:space="preserve">e upper gastrointestinal tract. </w:t>
      </w:r>
      <w:r w:rsidR="00E93C26" w:rsidRPr="00E048E5">
        <w:rPr>
          <w:rFonts w:ascii="Book Antiqua" w:hAnsi="Book Antiqua" w:cs="Arial"/>
        </w:rPr>
        <w:t>The creation of new operative tools and the invention of new operative techniques offer more options for the resection of these tumors than ever before.</w:t>
      </w:r>
    </w:p>
    <w:p w:rsidR="00E93C26" w:rsidRPr="00E048E5" w:rsidRDefault="00E93C26" w:rsidP="00B755B7">
      <w:pPr>
        <w:spacing w:line="360" w:lineRule="auto"/>
        <w:ind w:firstLineChars="100" w:firstLine="240"/>
        <w:jc w:val="both"/>
        <w:rPr>
          <w:rFonts w:ascii="Book Antiqua" w:hAnsi="Book Antiqua" w:cs="Arial"/>
        </w:rPr>
      </w:pPr>
      <w:r w:rsidRPr="00E048E5">
        <w:rPr>
          <w:rFonts w:ascii="Book Antiqua" w:hAnsi="Book Antiqua" w:cs="Arial"/>
        </w:rPr>
        <w:t>For the interventional endoscopist, the possibilities for local excision</w:t>
      </w:r>
      <w:r w:rsidR="009B4195" w:rsidRPr="00E048E5">
        <w:rPr>
          <w:rFonts w:ascii="Book Antiqua" w:hAnsi="Book Antiqua" w:cs="Arial"/>
        </w:rPr>
        <w:t xml:space="preserve"> with</w:t>
      </w:r>
      <w:r w:rsidR="00B755B7">
        <w:rPr>
          <w:rFonts w:ascii="Book Antiqua" w:hAnsi="Book Antiqua" w:cs="Arial"/>
        </w:rPr>
        <w:t xml:space="preserve"> </w:t>
      </w:r>
      <w:r w:rsidR="00E15F90" w:rsidRPr="00E048E5">
        <w:rPr>
          <w:rFonts w:ascii="Book Antiqua" w:hAnsi="Book Antiqua" w:cs="Arial"/>
        </w:rPr>
        <w:t>techniques</w:t>
      </w:r>
      <w:r w:rsidR="009B4195" w:rsidRPr="00E048E5">
        <w:rPr>
          <w:rFonts w:ascii="Book Antiqua" w:hAnsi="Book Antiqua" w:cs="Arial"/>
        </w:rPr>
        <w:t xml:space="preserve"> </w:t>
      </w:r>
      <w:r w:rsidR="008C72C1" w:rsidRPr="00E048E5">
        <w:rPr>
          <w:rFonts w:ascii="Book Antiqua" w:hAnsi="Book Antiqua" w:cs="Arial"/>
        </w:rPr>
        <w:t>such as</w:t>
      </w:r>
      <w:r w:rsidR="009B4195" w:rsidRPr="00E048E5">
        <w:rPr>
          <w:rFonts w:ascii="Book Antiqua" w:hAnsi="Book Antiqua" w:cs="Arial"/>
        </w:rPr>
        <w:t xml:space="preserve"> endoscopic </w:t>
      </w:r>
      <w:r w:rsidR="008C72C1" w:rsidRPr="00E048E5">
        <w:rPr>
          <w:rFonts w:ascii="Book Antiqua" w:hAnsi="Book Antiqua" w:cs="Arial"/>
        </w:rPr>
        <w:t>submucosal</w:t>
      </w:r>
      <w:r w:rsidR="009B4195" w:rsidRPr="00E048E5">
        <w:rPr>
          <w:rFonts w:ascii="Book Antiqua" w:hAnsi="Book Antiqua" w:cs="Arial"/>
        </w:rPr>
        <w:t xml:space="preserve"> dissection (ESD) and endoscopic full thickness resection (EFTR)</w:t>
      </w:r>
      <w:r w:rsidRPr="00E048E5">
        <w:rPr>
          <w:rFonts w:ascii="Book Antiqua" w:hAnsi="Book Antiqua" w:cs="Arial"/>
        </w:rPr>
        <w:t xml:space="preserve"> are approaching those that only a surgical approach could offer</w:t>
      </w:r>
      <w:r w:rsidR="009B4195" w:rsidRPr="00E048E5">
        <w:rPr>
          <w:rFonts w:ascii="Book Antiqua" w:hAnsi="Book Antiqua" w:cs="Arial"/>
        </w:rPr>
        <w:t xml:space="preserve"> in the past</w:t>
      </w:r>
      <w:r w:rsidR="00874743" w:rsidRPr="00E048E5">
        <w:rPr>
          <w:rFonts w:ascii="Book Antiqua" w:hAnsi="Book Antiqua" w:cs="Arial"/>
          <w:vertAlign w:val="superscript"/>
        </w:rPr>
        <w:fldChar w:fldCharType="begin">
          <w:fldData xml:space="preserve">PEVuZE5vdGU+PENpdGU+PEF1dGhvcj5TaGltPC9BdXRob3I+PFllYXI+MjAxNDwvWWVhcj48UmVj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</w:fldData>
        </w:fldChar>
      </w:r>
      <w:r w:rsidR="002B375F" w:rsidRPr="00E048E5">
        <w:rPr>
          <w:rFonts w:ascii="Book Antiqua" w:hAnsi="Book Antiqua" w:cs="Arial"/>
          <w:vertAlign w:val="superscript"/>
        </w:rPr>
        <w:instrText xml:space="preserve"> ADDIN EN.CITE </w:instrText>
      </w:r>
      <w:r w:rsidR="00874743" w:rsidRPr="00E048E5">
        <w:rPr>
          <w:rFonts w:ascii="Book Antiqua" w:hAnsi="Book Antiqua" w:cs="Arial"/>
          <w:vertAlign w:val="superscript"/>
        </w:rPr>
        <w:fldChar w:fldCharType="begin">
          <w:fldData xml:space="preserve">PEVuZE5vdGU+PENpdGU+PEF1dGhvcj5TaGltPC9BdXRob3I+PFllYXI+MjAxNDwvWWVhcj48UmVj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</w:fldData>
        </w:fldChar>
      </w:r>
      <w:r w:rsidR="002B375F" w:rsidRPr="00E048E5">
        <w:rPr>
          <w:rFonts w:ascii="Book Antiqua" w:hAnsi="Book Antiqua" w:cs="Arial"/>
          <w:vertAlign w:val="superscript"/>
        </w:rPr>
        <w:instrText xml:space="preserve"> ADDIN EN.CITE.DATA </w:instrText>
      </w:r>
      <w:r w:rsidR="00874743" w:rsidRPr="00E048E5">
        <w:rPr>
          <w:rFonts w:ascii="Book Antiqua" w:hAnsi="Book Antiqua" w:cs="Arial"/>
          <w:vertAlign w:val="superscript"/>
        </w:rPr>
      </w:r>
      <w:r w:rsidR="00874743" w:rsidRPr="00E048E5">
        <w:rPr>
          <w:rFonts w:ascii="Book Antiqua" w:hAnsi="Book Antiqua" w:cs="Arial"/>
          <w:vertAlign w:val="superscript"/>
        </w:rPr>
        <w:fldChar w:fldCharType="end"/>
      </w:r>
      <w:r w:rsidR="00874743" w:rsidRPr="00E048E5">
        <w:rPr>
          <w:rFonts w:ascii="Book Antiqua" w:hAnsi="Book Antiqua" w:cs="Arial"/>
          <w:vertAlign w:val="superscript"/>
        </w:rPr>
      </w:r>
      <w:r w:rsidR="00874743" w:rsidRPr="00E048E5">
        <w:rPr>
          <w:rFonts w:ascii="Book Antiqua" w:hAnsi="Book Antiqua" w:cs="Arial"/>
          <w:vertAlign w:val="superscript"/>
        </w:rPr>
        <w:fldChar w:fldCharType="separate"/>
      </w:r>
      <w:r w:rsidR="00971A25" w:rsidRPr="00E048E5">
        <w:rPr>
          <w:rFonts w:ascii="Book Antiqua" w:hAnsi="Book Antiqua" w:cs="Arial"/>
          <w:noProof/>
          <w:vertAlign w:val="superscript"/>
        </w:rPr>
        <w:t>[</w:t>
      </w:r>
      <w:hyperlink w:anchor="_ENREF_1" w:tooltip="Shim, 2014 #1523" w:history="1">
        <w:r w:rsidR="002B375F" w:rsidRPr="00E048E5">
          <w:rPr>
            <w:rFonts w:ascii="Book Antiqua" w:hAnsi="Book Antiqua" w:cs="Arial"/>
            <w:noProof/>
            <w:vertAlign w:val="superscript"/>
          </w:rPr>
          <w:t>1</w:t>
        </w:r>
      </w:hyperlink>
      <w:r w:rsidR="00B755B7">
        <w:rPr>
          <w:rFonts w:ascii="Book Antiqua" w:hAnsi="Book Antiqua" w:cs="Arial"/>
          <w:noProof/>
          <w:vertAlign w:val="superscript"/>
        </w:rPr>
        <w:t>,</w:t>
      </w:r>
      <w:hyperlink w:anchor="_ENREF_2" w:tooltip="Abe, 2013 #1524" w:history="1">
        <w:r w:rsidR="002B375F" w:rsidRPr="00E048E5">
          <w:rPr>
            <w:rFonts w:ascii="Book Antiqua" w:hAnsi="Book Antiqua" w:cs="Arial"/>
            <w:noProof/>
            <w:vertAlign w:val="superscript"/>
          </w:rPr>
          <w:t>2</w:t>
        </w:r>
      </w:hyperlink>
      <w:r w:rsidR="00971A25" w:rsidRPr="00E048E5">
        <w:rPr>
          <w:rFonts w:ascii="Book Antiqua" w:hAnsi="Book Antiqua" w:cs="Arial"/>
          <w:noProof/>
          <w:vertAlign w:val="superscript"/>
        </w:rPr>
        <w:t>]</w:t>
      </w:r>
      <w:r w:rsidR="00874743" w:rsidRPr="00E048E5">
        <w:rPr>
          <w:rFonts w:ascii="Book Antiqua" w:hAnsi="Book Antiqua" w:cs="Arial"/>
          <w:vertAlign w:val="superscript"/>
        </w:rPr>
        <w:fldChar w:fldCharType="end"/>
      </w:r>
      <w:r w:rsidRPr="00E048E5">
        <w:rPr>
          <w:rFonts w:ascii="Book Antiqua" w:hAnsi="Book Antiqua" w:cs="Arial"/>
        </w:rPr>
        <w:t xml:space="preserve">. </w:t>
      </w:r>
      <w:r w:rsidR="009B4195" w:rsidRPr="00E048E5">
        <w:rPr>
          <w:rFonts w:ascii="Book Antiqua" w:hAnsi="Book Antiqua" w:cs="Arial"/>
        </w:rPr>
        <w:t>In a parallel course</w:t>
      </w:r>
      <w:r w:rsidRPr="00E048E5">
        <w:rPr>
          <w:rFonts w:ascii="Book Antiqua" w:hAnsi="Book Antiqua" w:cs="Arial"/>
        </w:rPr>
        <w:t xml:space="preserve">, </w:t>
      </w:r>
      <w:r w:rsidR="009B4195" w:rsidRPr="00E048E5">
        <w:rPr>
          <w:rFonts w:ascii="Book Antiqua" w:hAnsi="Book Antiqua" w:cs="Arial"/>
        </w:rPr>
        <w:t xml:space="preserve">thanks to </w:t>
      </w:r>
      <w:r w:rsidRPr="00E048E5">
        <w:rPr>
          <w:rFonts w:ascii="Book Antiqua" w:hAnsi="Book Antiqua" w:cs="Arial"/>
        </w:rPr>
        <w:t xml:space="preserve">the </w:t>
      </w:r>
      <w:r w:rsidR="00C463F0" w:rsidRPr="00E048E5">
        <w:rPr>
          <w:rFonts w:ascii="Book Antiqua" w:hAnsi="Book Antiqua" w:cs="Arial"/>
        </w:rPr>
        <w:t>evolution of laparoscopic surgery, the gastrointestinal surgeons can now offer precise</w:t>
      </w:r>
      <w:r w:rsidR="009B4195" w:rsidRPr="00E048E5">
        <w:rPr>
          <w:rFonts w:ascii="Book Antiqua" w:hAnsi="Book Antiqua" w:cs="Arial"/>
        </w:rPr>
        <w:t xml:space="preserve"> minimally invasive</w:t>
      </w:r>
      <w:r w:rsidR="00C463F0" w:rsidRPr="00E048E5">
        <w:rPr>
          <w:rFonts w:ascii="Book Antiqua" w:hAnsi="Book Antiqua" w:cs="Arial"/>
        </w:rPr>
        <w:t xml:space="preserve"> segmental resections that favor </w:t>
      </w:r>
      <w:r w:rsidR="00E15F90" w:rsidRPr="00E048E5">
        <w:rPr>
          <w:rFonts w:ascii="Book Antiqua" w:hAnsi="Book Antiqua" w:cs="Arial"/>
        </w:rPr>
        <w:t xml:space="preserve">a more </w:t>
      </w:r>
      <w:r w:rsidR="00C463F0" w:rsidRPr="00E048E5">
        <w:rPr>
          <w:rFonts w:ascii="Book Antiqua" w:hAnsi="Book Antiqua" w:cs="Arial"/>
        </w:rPr>
        <w:t xml:space="preserve">functional outcome and </w:t>
      </w:r>
      <w:r w:rsidR="00074157" w:rsidRPr="00E048E5">
        <w:rPr>
          <w:rFonts w:ascii="Book Antiqua" w:hAnsi="Book Antiqua" w:cs="Arial"/>
        </w:rPr>
        <w:t>a faster</w:t>
      </w:r>
      <w:r w:rsidR="00E15F90" w:rsidRPr="00E048E5">
        <w:rPr>
          <w:rFonts w:ascii="Book Antiqua" w:hAnsi="Book Antiqua" w:cs="Arial"/>
        </w:rPr>
        <w:t xml:space="preserve"> </w:t>
      </w:r>
      <w:r w:rsidR="001C2FE3" w:rsidRPr="00E048E5">
        <w:rPr>
          <w:rFonts w:ascii="Book Antiqua" w:hAnsi="Book Antiqua" w:cs="Arial"/>
        </w:rPr>
        <w:t xml:space="preserve">patient recovery </w:t>
      </w:r>
      <w:r w:rsidR="001B2E2C" w:rsidRPr="00E048E5">
        <w:rPr>
          <w:rFonts w:ascii="Book Antiqua" w:hAnsi="Book Antiqua" w:cs="Arial"/>
        </w:rPr>
        <w:t xml:space="preserve">in comparison with </w:t>
      </w:r>
      <w:r w:rsidR="00C463F0" w:rsidRPr="00E048E5">
        <w:rPr>
          <w:rFonts w:ascii="Book Antiqua" w:hAnsi="Book Antiqua" w:cs="Arial"/>
        </w:rPr>
        <w:t xml:space="preserve">more </w:t>
      </w:r>
      <w:r w:rsidR="0055256D" w:rsidRPr="00E048E5">
        <w:rPr>
          <w:rFonts w:ascii="Book Antiqua" w:hAnsi="Book Antiqua" w:cs="Arial"/>
        </w:rPr>
        <w:t>aggressive</w:t>
      </w:r>
      <w:r w:rsidR="00C463F0" w:rsidRPr="00E048E5">
        <w:rPr>
          <w:rFonts w:ascii="Book Antiqua" w:hAnsi="Book Antiqua" w:cs="Arial"/>
        </w:rPr>
        <w:t xml:space="preserve"> resections</w:t>
      </w:r>
      <w:r w:rsidR="00874743" w:rsidRPr="00E048E5">
        <w:rPr>
          <w:rFonts w:ascii="Book Antiqua" w:hAnsi="Book Antiqua" w:cs="Arial"/>
        </w:rPr>
        <w:fldChar w:fldCharType="begin">
          <w:fldData xml:space="preserve">PEVuZE5vdGU+PENpdGU+PEF1dGhvcj5MZWU8L0F1dGhvcj48WWVhcj4yMDExPC9ZZWFyPjxSZWNO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</w:fldData>
        </w:fldChar>
      </w:r>
      <w:r w:rsidR="002B375F" w:rsidRPr="00E048E5">
        <w:rPr>
          <w:rFonts w:ascii="Book Antiqua" w:hAnsi="Book Antiqua" w:cs="Arial"/>
        </w:rPr>
        <w:instrText xml:space="preserve"> ADDIN EN.CITE </w:instrText>
      </w:r>
      <w:r w:rsidR="00874743" w:rsidRPr="00E048E5">
        <w:rPr>
          <w:rFonts w:ascii="Book Antiqua" w:hAnsi="Book Antiqua" w:cs="Arial"/>
        </w:rPr>
        <w:fldChar w:fldCharType="begin">
          <w:fldData xml:space="preserve">PEVuZE5vdGU+PENpdGU+PEF1dGhvcj5MZWU8L0F1dGhvcj48WWVhcj4yMDExPC9ZZWFyPjxSZWNO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</w:fldData>
        </w:fldChar>
      </w:r>
      <w:r w:rsidR="002B375F" w:rsidRPr="00E048E5">
        <w:rPr>
          <w:rFonts w:ascii="Book Antiqua" w:hAnsi="Book Antiqua" w:cs="Arial"/>
        </w:rPr>
        <w:instrText xml:space="preserve"> ADDIN EN.CITE.DATA </w:instrText>
      </w:r>
      <w:r w:rsidR="00874743" w:rsidRPr="00E048E5">
        <w:rPr>
          <w:rFonts w:ascii="Book Antiqua" w:hAnsi="Book Antiqua" w:cs="Arial"/>
        </w:rPr>
      </w:r>
      <w:r w:rsidR="00874743" w:rsidRPr="00E048E5">
        <w:rPr>
          <w:rFonts w:ascii="Book Antiqua" w:hAnsi="Book Antiqua" w:cs="Arial"/>
        </w:rPr>
        <w:fldChar w:fldCharType="end"/>
      </w:r>
      <w:r w:rsidR="00874743" w:rsidRPr="00E048E5">
        <w:rPr>
          <w:rFonts w:ascii="Book Antiqua" w:hAnsi="Book Antiqua" w:cs="Arial"/>
        </w:rPr>
      </w:r>
      <w:r w:rsidR="00874743" w:rsidRPr="00E048E5">
        <w:rPr>
          <w:rFonts w:ascii="Book Antiqua" w:hAnsi="Book Antiqua" w:cs="Arial"/>
        </w:rPr>
        <w:fldChar w:fldCharType="separate"/>
      </w:r>
      <w:r w:rsidR="00971A25" w:rsidRPr="00E048E5">
        <w:rPr>
          <w:rFonts w:ascii="Book Antiqua" w:hAnsi="Book Antiqua" w:cs="Arial"/>
          <w:noProof/>
          <w:vertAlign w:val="superscript"/>
        </w:rPr>
        <w:t>[</w:t>
      </w:r>
      <w:hyperlink w:anchor="_ENREF_3" w:tooltip="Lee, 2011 #1525" w:history="1">
        <w:r w:rsidR="002B375F" w:rsidRPr="00E048E5">
          <w:rPr>
            <w:rFonts w:ascii="Book Antiqua" w:hAnsi="Book Antiqua" w:cs="Arial"/>
            <w:noProof/>
            <w:vertAlign w:val="superscript"/>
          </w:rPr>
          <w:t>3</w:t>
        </w:r>
      </w:hyperlink>
      <w:r w:rsidR="00971A25" w:rsidRPr="00E048E5">
        <w:rPr>
          <w:rFonts w:ascii="Book Antiqua" w:hAnsi="Book Antiqua" w:cs="Arial"/>
          <w:noProof/>
          <w:vertAlign w:val="superscript"/>
        </w:rPr>
        <w:t>]</w:t>
      </w:r>
      <w:r w:rsidR="00874743" w:rsidRPr="00E048E5">
        <w:rPr>
          <w:rFonts w:ascii="Book Antiqua" w:hAnsi="Book Antiqua" w:cs="Arial"/>
        </w:rPr>
        <w:fldChar w:fldCharType="end"/>
      </w:r>
      <w:r w:rsidR="00C463F0" w:rsidRPr="00E048E5">
        <w:rPr>
          <w:rFonts w:ascii="Book Antiqua" w:hAnsi="Book Antiqua" w:cs="Arial"/>
        </w:rPr>
        <w:t>.</w:t>
      </w:r>
    </w:p>
    <w:p w:rsidR="006B0A4C" w:rsidRPr="00E048E5" w:rsidRDefault="006B0A4C" w:rsidP="00B755B7">
      <w:pPr>
        <w:spacing w:line="360" w:lineRule="auto"/>
        <w:ind w:firstLineChars="100" w:firstLine="240"/>
        <w:jc w:val="both"/>
        <w:rPr>
          <w:rFonts w:ascii="Book Antiqua" w:hAnsi="Book Antiqua" w:cs="Arial"/>
        </w:rPr>
      </w:pPr>
      <w:r w:rsidRPr="00E048E5">
        <w:rPr>
          <w:rFonts w:ascii="Book Antiqua" w:hAnsi="Book Antiqua" w:cs="Arial"/>
        </w:rPr>
        <w:t>In this competitive race each of these two approaches ha</w:t>
      </w:r>
      <w:r w:rsidR="00E15F90" w:rsidRPr="00E048E5">
        <w:rPr>
          <w:rFonts w:ascii="Book Antiqua" w:hAnsi="Book Antiqua" w:cs="Arial"/>
        </w:rPr>
        <w:t>ve</w:t>
      </w:r>
      <w:r w:rsidRPr="00E048E5">
        <w:rPr>
          <w:rFonts w:ascii="Book Antiqua" w:hAnsi="Book Antiqua" w:cs="Arial"/>
        </w:rPr>
        <w:t xml:space="preserve"> </w:t>
      </w:r>
      <w:r w:rsidR="00E15F90" w:rsidRPr="00E048E5">
        <w:rPr>
          <w:rFonts w:ascii="Book Antiqua" w:hAnsi="Book Antiqua" w:cs="Arial"/>
        </w:rPr>
        <w:t>their</w:t>
      </w:r>
      <w:r w:rsidRPr="00E048E5">
        <w:rPr>
          <w:rFonts w:ascii="Book Antiqua" w:hAnsi="Book Antiqua" w:cs="Arial"/>
        </w:rPr>
        <w:t xml:space="preserve"> strong points and weaknesses. </w:t>
      </w:r>
      <w:r w:rsidR="001C2FE3" w:rsidRPr="00E048E5">
        <w:rPr>
          <w:rFonts w:ascii="Book Antiqua" w:hAnsi="Book Antiqua" w:cs="Arial"/>
        </w:rPr>
        <w:t>Nevertheless</w:t>
      </w:r>
      <w:r w:rsidR="00B91814" w:rsidRPr="00E048E5">
        <w:rPr>
          <w:rFonts w:ascii="Book Antiqua" w:hAnsi="Book Antiqua" w:cs="Arial"/>
        </w:rPr>
        <w:t xml:space="preserve"> we are </w:t>
      </w:r>
      <w:r w:rsidR="00074157" w:rsidRPr="00E048E5">
        <w:rPr>
          <w:rFonts w:ascii="Book Antiqua" w:hAnsi="Book Antiqua" w:cs="Arial"/>
        </w:rPr>
        <w:t xml:space="preserve">noticing </w:t>
      </w:r>
      <w:r w:rsidR="00B91814" w:rsidRPr="00E048E5">
        <w:rPr>
          <w:rFonts w:ascii="Book Antiqua" w:hAnsi="Book Antiqua" w:cs="Arial"/>
        </w:rPr>
        <w:t xml:space="preserve">the emergence of </w:t>
      </w:r>
      <w:r w:rsidRPr="00E048E5">
        <w:rPr>
          <w:rFonts w:ascii="Book Antiqua" w:hAnsi="Book Antiqua" w:cs="Arial"/>
        </w:rPr>
        <w:t>a third approach</w:t>
      </w:r>
      <w:r w:rsidR="00B91814" w:rsidRPr="00E048E5">
        <w:rPr>
          <w:rFonts w:ascii="Book Antiqua" w:hAnsi="Book Antiqua" w:cs="Arial"/>
        </w:rPr>
        <w:t>:</w:t>
      </w:r>
      <w:r w:rsidRPr="00E048E5">
        <w:rPr>
          <w:rFonts w:ascii="Book Antiqua" w:hAnsi="Book Antiqua" w:cs="Arial"/>
        </w:rPr>
        <w:t xml:space="preserve"> the cooperative laparoscopic and endoscopic approach</w:t>
      </w:r>
      <w:r w:rsidR="00B91814" w:rsidRPr="00E048E5">
        <w:rPr>
          <w:rFonts w:ascii="Book Antiqua" w:hAnsi="Book Antiqua" w:cs="Arial"/>
        </w:rPr>
        <w:t>, also called hybrid laparoscopic approach. This group of techniques</w:t>
      </w:r>
      <w:r w:rsidRPr="00E048E5">
        <w:rPr>
          <w:rFonts w:ascii="Book Antiqua" w:hAnsi="Book Antiqua" w:cs="Arial"/>
        </w:rPr>
        <w:t xml:space="preserve"> aims to accumulate the </w:t>
      </w:r>
      <w:r w:rsidR="00B91814" w:rsidRPr="00E048E5">
        <w:rPr>
          <w:rFonts w:ascii="Book Antiqua" w:hAnsi="Book Antiqua" w:cs="Arial"/>
        </w:rPr>
        <w:t>strong points</w:t>
      </w:r>
      <w:r w:rsidR="00F5145C" w:rsidRPr="00E048E5">
        <w:rPr>
          <w:rFonts w:ascii="Book Antiqua" w:hAnsi="Book Antiqua" w:cs="Arial"/>
        </w:rPr>
        <w:t xml:space="preserve"> of </w:t>
      </w:r>
      <w:r w:rsidRPr="00E048E5">
        <w:rPr>
          <w:rFonts w:ascii="Book Antiqua" w:hAnsi="Book Antiqua" w:cs="Arial"/>
        </w:rPr>
        <w:t xml:space="preserve">intraluminal and intraperitoneal </w:t>
      </w:r>
      <w:r w:rsidR="00B91814" w:rsidRPr="00E048E5">
        <w:rPr>
          <w:rFonts w:ascii="Book Antiqua" w:hAnsi="Book Antiqua" w:cs="Arial"/>
        </w:rPr>
        <w:t>procedures</w:t>
      </w:r>
      <w:r w:rsidR="0055256D" w:rsidRPr="00E048E5">
        <w:rPr>
          <w:rFonts w:ascii="Book Antiqua" w:hAnsi="Book Antiqua" w:cs="Arial"/>
        </w:rPr>
        <w:t>,</w:t>
      </w:r>
      <w:r w:rsidR="00B91814" w:rsidRPr="00E048E5">
        <w:rPr>
          <w:rFonts w:ascii="Book Antiqua" w:hAnsi="Book Antiqua" w:cs="Arial"/>
        </w:rPr>
        <w:t xml:space="preserve"> and </w:t>
      </w:r>
      <w:r w:rsidR="00AA2920" w:rsidRPr="00E048E5">
        <w:rPr>
          <w:rFonts w:ascii="Book Antiqua" w:hAnsi="Book Antiqua" w:cs="Arial"/>
        </w:rPr>
        <w:t>at</w:t>
      </w:r>
      <w:r w:rsidR="00B91814" w:rsidRPr="00E048E5">
        <w:rPr>
          <w:rFonts w:ascii="Book Antiqua" w:hAnsi="Book Antiqua" w:cs="Arial"/>
        </w:rPr>
        <w:t xml:space="preserve"> the same time</w:t>
      </w:r>
      <w:r w:rsidR="0055256D" w:rsidRPr="00E048E5">
        <w:rPr>
          <w:rFonts w:ascii="Book Antiqua" w:hAnsi="Book Antiqua" w:cs="Arial"/>
        </w:rPr>
        <w:t>,</w:t>
      </w:r>
      <w:r w:rsidR="00B91814" w:rsidRPr="00E048E5">
        <w:rPr>
          <w:rFonts w:ascii="Book Antiqua" w:hAnsi="Book Antiqua" w:cs="Arial"/>
        </w:rPr>
        <w:t xml:space="preserve"> negate their limitations. </w:t>
      </w:r>
    </w:p>
    <w:p w:rsidR="006B0A4C" w:rsidRPr="00362926" w:rsidRDefault="00B91814" w:rsidP="00B755B7">
      <w:pPr>
        <w:spacing w:line="360" w:lineRule="auto"/>
        <w:ind w:firstLineChars="100" w:firstLine="240"/>
        <w:jc w:val="both"/>
        <w:rPr>
          <w:rFonts w:ascii="Book Antiqua" w:eastAsiaTheme="minorEastAsia" w:hAnsi="Book Antiqua" w:cs="Arial"/>
          <w:lang w:eastAsia="zh-CN"/>
        </w:rPr>
      </w:pPr>
      <w:r w:rsidRPr="00E048E5">
        <w:rPr>
          <w:rFonts w:ascii="Book Antiqua" w:hAnsi="Book Antiqua" w:cs="Arial"/>
        </w:rPr>
        <w:t xml:space="preserve">This is not a novel concept </w:t>
      </w:r>
      <w:r w:rsidR="00F5145C" w:rsidRPr="00E048E5">
        <w:rPr>
          <w:rFonts w:ascii="Book Antiqua" w:hAnsi="Book Antiqua" w:cs="Arial"/>
        </w:rPr>
        <w:t>since</w:t>
      </w:r>
      <w:r w:rsidRPr="00E048E5">
        <w:rPr>
          <w:rFonts w:ascii="Book Antiqua" w:hAnsi="Book Antiqua" w:cs="Arial"/>
        </w:rPr>
        <w:t xml:space="preserve"> many laparoscopic and endoscopic </w:t>
      </w:r>
      <w:r w:rsidR="006B0A4C" w:rsidRPr="00E048E5">
        <w:rPr>
          <w:rFonts w:ascii="Book Antiqua" w:hAnsi="Book Antiqua" w:cs="Arial"/>
        </w:rPr>
        <w:t xml:space="preserve">cooperative techniques </w:t>
      </w:r>
      <w:r w:rsidRPr="00E048E5">
        <w:rPr>
          <w:rFonts w:ascii="Book Antiqua" w:hAnsi="Book Antiqua" w:cs="Arial"/>
        </w:rPr>
        <w:t xml:space="preserve">have been described </w:t>
      </w:r>
      <w:r w:rsidR="006B0A4C" w:rsidRPr="00E048E5">
        <w:rPr>
          <w:rFonts w:ascii="Book Antiqua" w:hAnsi="Book Antiqua" w:cs="Arial"/>
        </w:rPr>
        <w:t>with different names: combined laparoscopic and endoscopic, hybrid laparoscopic, cooperative laparoscopic</w:t>
      </w:r>
      <w:r w:rsidRPr="00E048E5">
        <w:rPr>
          <w:rFonts w:ascii="Book Antiqua" w:hAnsi="Book Antiqua" w:cs="Arial"/>
        </w:rPr>
        <w:t>-</w:t>
      </w:r>
      <w:r w:rsidR="006B0A4C" w:rsidRPr="00E048E5">
        <w:rPr>
          <w:rFonts w:ascii="Book Antiqua" w:hAnsi="Book Antiqua" w:cs="Arial"/>
        </w:rPr>
        <w:t>endoscopic, rendezvous</w:t>
      </w:r>
      <w:r w:rsidRPr="00E048E5">
        <w:rPr>
          <w:rFonts w:ascii="Book Antiqua" w:hAnsi="Book Antiqua" w:cs="Arial"/>
        </w:rPr>
        <w:t xml:space="preserve"> endoscopic</w:t>
      </w:r>
      <w:r w:rsidR="00B73063" w:rsidRPr="00E048E5">
        <w:rPr>
          <w:rFonts w:ascii="Book Antiqua" w:hAnsi="Book Antiqua" w:cs="Arial"/>
        </w:rPr>
        <w:t xml:space="preserve">. </w:t>
      </w:r>
      <w:r w:rsidR="006B0A4C" w:rsidRPr="00E048E5">
        <w:rPr>
          <w:rFonts w:ascii="Book Antiqua" w:hAnsi="Book Antiqua" w:cs="Arial"/>
        </w:rPr>
        <w:t xml:space="preserve">In spite of the </w:t>
      </w:r>
      <w:r w:rsidR="00F5145C" w:rsidRPr="00E048E5">
        <w:rPr>
          <w:rFonts w:ascii="Book Antiqua" w:hAnsi="Book Antiqua" w:cs="Arial"/>
        </w:rPr>
        <w:t xml:space="preserve">nomenclature </w:t>
      </w:r>
      <w:r w:rsidR="006B0A4C" w:rsidRPr="00E048E5">
        <w:rPr>
          <w:rFonts w:ascii="Book Antiqua" w:hAnsi="Book Antiqua" w:cs="Arial"/>
        </w:rPr>
        <w:t>used</w:t>
      </w:r>
      <w:r w:rsidR="0055256D" w:rsidRPr="00E048E5">
        <w:rPr>
          <w:rFonts w:ascii="Book Antiqua" w:hAnsi="Book Antiqua" w:cs="Arial"/>
        </w:rPr>
        <w:t>,</w:t>
      </w:r>
      <w:r w:rsidR="006B0A4C" w:rsidRPr="00E048E5">
        <w:rPr>
          <w:rFonts w:ascii="Book Antiqua" w:hAnsi="Book Antiqua" w:cs="Arial"/>
        </w:rPr>
        <w:t xml:space="preserve"> the idea remains the same: </w:t>
      </w:r>
      <w:r w:rsidR="00F5145C" w:rsidRPr="00E048E5">
        <w:rPr>
          <w:rFonts w:ascii="Book Antiqua" w:hAnsi="Book Antiqua" w:cs="Arial"/>
        </w:rPr>
        <w:t xml:space="preserve">a simultaneous </w:t>
      </w:r>
      <w:r w:rsidR="006B0A4C" w:rsidRPr="00E048E5">
        <w:rPr>
          <w:rFonts w:ascii="Book Antiqua" w:hAnsi="Book Antiqua" w:cs="Arial"/>
        </w:rPr>
        <w:t xml:space="preserve">endoluminal and intraperitoneal approach for the localization of the lesion, its precise resection </w:t>
      </w:r>
      <w:r w:rsidR="00F5145C" w:rsidRPr="00E048E5">
        <w:rPr>
          <w:rFonts w:ascii="Book Antiqua" w:hAnsi="Book Antiqua" w:cs="Arial"/>
        </w:rPr>
        <w:t xml:space="preserve">respecting oncologic principles </w:t>
      </w:r>
      <w:r w:rsidR="00362926">
        <w:rPr>
          <w:rFonts w:ascii="Book Antiqua" w:hAnsi="Book Antiqua" w:cs="Arial"/>
        </w:rPr>
        <w:t>and the closure of the defect.</w:t>
      </w:r>
    </w:p>
    <w:p w:rsidR="00B73063" w:rsidRPr="00E048E5" w:rsidRDefault="00B73063" w:rsidP="00B755B7">
      <w:pPr>
        <w:spacing w:line="360" w:lineRule="auto"/>
        <w:ind w:firstLineChars="100" w:firstLine="240"/>
        <w:jc w:val="both"/>
        <w:rPr>
          <w:rFonts w:ascii="Book Antiqua" w:hAnsi="Book Antiqua" w:cs="Arial"/>
        </w:rPr>
      </w:pPr>
      <w:r w:rsidRPr="00E048E5">
        <w:rPr>
          <w:rFonts w:ascii="Book Antiqua" w:hAnsi="Book Antiqua" w:cs="Arial"/>
        </w:rPr>
        <w:t xml:space="preserve">Interestingly in the last decade, our better knowledge on the biological behavior of </w:t>
      </w:r>
      <w:r w:rsidR="00B755B7" w:rsidRPr="00E048E5">
        <w:rPr>
          <w:rFonts w:ascii="Book Antiqua" w:hAnsi="Book Antiqua" w:cs="Arial"/>
        </w:rPr>
        <w:t>g</w:t>
      </w:r>
      <w:r w:rsidR="0055256D" w:rsidRPr="00E048E5">
        <w:rPr>
          <w:rFonts w:ascii="Book Antiqua" w:hAnsi="Book Antiqua" w:cs="Arial"/>
        </w:rPr>
        <w:t xml:space="preserve">astrointestinal </w:t>
      </w:r>
      <w:r w:rsidR="00B755B7" w:rsidRPr="00E048E5">
        <w:rPr>
          <w:rFonts w:ascii="Book Antiqua" w:hAnsi="Book Antiqua" w:cs="Arial"/>
        </w:rPr>
        <w:t>s</w:t>
      </w:r>
      <w:r w:rsidR="0055256D" w:rsidRPr="00E048E5">
        <w:rPr>
          <w:rFonts w:ascii="Book Antiqua" w:hAnsi="Book Antiqua" w:cs="Arial"/>
        </w:rPr>
        <w:t xml:space="preserve">tromal </w:t>
      </w:r>
      <w:r w:rsidR="00B755B7" w:rsidRPr="00E048E5">
        <w:rPr>
          <w:rFonts w:ascii="Book Antiqua" w:hAnsi="Book Antiqua" w:cs="Arial"/>
        </w:rPr>
        <w:t>t</w:t>
      </w:r>
      <w:r w:rsidR="0055256D" w:rsidRPr="00E048E5">
        <w:rPr>
          <w:rFonts w:ascii="Book Antiqua" w:hAnsi="Book Antiqua" w:cs="Arial"/>
        </w:rPr>
        <w:t>umors (</w:t>
      </w:r>
      <w:r w:rsidRPr="00E048E5">
        <w:rPr>
          <w:rFonts w:ascii="Book Antiqua" w:hAnsi="Book Antiqua" w:cs="Arial"/>
        </w:rPr>
        <w:t>GIST</w:t>
      </w:r>
      <w:r w:rsidR="0055256D" w:rsidRPr="00E048E5">
        <w:rPr>
          <w:rFonts w:ascii="Book Antiqua" w:hAnsi="Book Antiqua" w:cs="Arial"/>
        </w:rPr>
        <w:t>)</w:t>
      </w:r>
      <w:r w:rsidR="00B755B7">
        <w:rPr>
          <w:rFonts w:ascii="Book Antiqua" w:hAnsi="Book Antiqua" w:cs="Arial"/>
        </w:rPr>
        <w:t xml:space="preserve"> and </w:t>
      </w:r>
      <w:r w:rsidRPr="00E048E5">
        <w:rPr>
          <w:rFonts w:ascii="Book Antiqua" w:hAnsi="Book Antiqua" w:cs="Arial"/>
        </w:rPr>
        <w:t xml:space="preserve">early gastric cancer, as well as the </w:t>
      </w:r>
      <w:r w:rsidR="00C4374B" w:rsidRPr="00E048E5">
        <w:rPr>
          <w:rFonts w:ascii="Book Antiqua" w:hAnsi="Book Antiqua" w:cs="Arial"/>
        </w:rPr>
        <w:t xml:space="preserve">more </w:t>
      </w:r>
      <w:r w:rsidRPr="00E048E5">
        <w:rPr>
          <w:rFonts w:ascii="Book Antiqua" w:hAnsi="Book Antiqua" w:cs="Arial"/>
        </w:rPr>
        <w:t>frequent detection of these two pathologies has increased the interest in precise, segmental and mini invasive resection techniques based on sound oncologic principles</w:t>
      </w:r>
      <w:r w:rsidR="00874743" w:rsidRPr="00E048E5">
        <w:rPr>
          <w:rFonts w:ascii="Book Antiqua" w:hAnsi="Book Antiqua" w:cs="Arial"/>
        </w:rPr>
        <w:fldChar w:fldCharType="begin">
          <w:fldData xml:space="preserve">PEVuZE5vdGU+PENpdGU+PEF1dGhvcj5Hcm91cDwvQXV0aG9yPjxZZWFyPjIwMTI8L1llYXI+PFJl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cs="Arial"/>
        </w:rPr>
        <w:instrText xml:space="preserve"> ADDIN EN.CITE </w:instrText>
      </w:r>
      <w:r w:rsidR="00874743" w:rsidRPr="00E048E5">
        <w:rPr>
          <w:rFonts w:ascii="Book Antiqua" w:hAnsi="Book Antiqua" w:cs="Arial"/>
        </w:rPr>
        <w:fldChar w:fldCharType="begin">
          <w:fldData xml:space="preserve">PEVuZE5vdGU+PENpdGU+PEF1dGhvcj5Hcm91cDwvQXV0aG9yPjxZZWFyPjIwMTI8L1llYXI+PFJl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cs="Arial"/>
        </w:rPr>
        <w:instrText xml:space="preserve"> ADDIN EN.CITE.DATA </w:instrText>
      </w:r>
      <w:r w:rsidR="00874743" w:rsidRPr="00E048E5">
        <w:rPr>
          <w:rFonts w:ascii="Book Antiqua" w:hAnsi="Book Antiqua" w:cs="Arial"/>
        </w:rPr>
      </w:r>
      <w:r w:rsidR="00874743" w:rsidRPr="00E048E5">
        <w:rPr>
          <w:rFonts w:ascii="Book Antiqua" w:hAnsi="Book Antiqua" w:cs="Arial"/>
        </w:rPr>
        <w:fldChar w:fldCharType="end"/>
      </w:r>
      <w:r w:rsidR="00874743" w:rsidRPr="00E048E5">
        <w:rPr>
          <w:rFonts w:ascii="Book Antiqua" w:hAnsi="Book Antiqua" w:cs="Arial"/>
        </w:rPr>
      </w:r>
      <w:r w:rsidR="00874743" w:rsidRPr="00E048E5">
        <w:rPr>
          <w:rFonts w:ascii="Book Antiqua" w:hAnsi="Book Antiqua" w:cs="Arial"/>
        </w:rPr>
        <w:fldChar w:fldCharType="separate"/>
      </w:r>
      <w:r w:rsidR="00971A25" w:rsidRPr="00E048E5">
        <w:rPr>
          <w:rFonts w:ascii="Book Antiqua" w:hAnsi="Book Antiqua" w:cs="Arial"/>
          <w:noProof/>
          <w:vertAlign w:val="superscript"/>
        </w:rPr>
        <w:t>[</w:t>
      </w:r>
      <w:hyperlink w:anchor="_ENREF_4" w:tooltip="Group, 2012 #946" w:history="1">
        <w:r w:rsidR="002B375F" w:rsidRPr="00E048E5">
          <w:rPr>
            <w:rFonts w:ascii="Book Antiqua" w:hAnsi="Book Antiqua" w:cs="Arial"/>
            <w:noProof/>
            <w:vertAlign w:val="superscript"/>
          </w:rPr>
          <w:t>4</w:t>
        </w:r>
      </w:hyperlink>
      <w:r w:rsidR="00B755B7">
        <w:rPr>
          <w:rFonts w:ascii="Book Antiqua" w:hAnsi="Book Antiqua" w:cs="Arial"/>
          <w:noProof/>
          <w:vertAlign w:val="superscript"/>
        </w:rPr>
        <w:t>,</w:t>
      </w:r>
      <w:hyperlink w:anchor="_ENREF_5" w:tooltip="Yada, 2013 #1508" w:history="1">
        <w:r w:rsidR="002B375F" w:rsidRPr="00E048E5">
          <w:rPr>
            <w:rFonts w:ascii="Book Antiqua" w:hAnsi="Book Antiqua" w:cs="Arial"/>
            <w:noProof/>
            <w:vertAlign w:val="superscript"/>
          </w:rPr>
          <w:t>5</w:t>
        </w:r>
      </w:hyperlink>
      <w:r w:rsidR="00971A25" w:rsidRPr="00E048E5">
        <w:rPr>
          <w:rFonts w:ascii="Book Antiqua" w:hAnsi="Book Antiqua" w:cs="Arial"/>
          <w:noProof/>
          <w:vertAlign w:val="superscript"/>
        </w:rPr>
        <w:t>]</w:t>
      </w:r>
      <w:r w:rsidR="00874743" w:rsidRPr="00E048E5">
        <w:rPr>
          <w:rFonts w:ascii="Book Antiqua" w:hAnsi="Book Antiqua" w:cs="Arial"/>
        </w:rPr>
        <w:fldChar w:fldCharType="end"/>
      </w:r>
      <w:r w:rsidRPr="00E048E5">
        <w:rPr>
          <w:rFonts w:ascii="Book Antiqua" w:hAnsi="Book Antiqua" w:cs="Arial"/>
        </w:rPr>
        <w:t>.</w:t>
      </w:r>
      <w:r w:rsidR="00C4374B" w:rsidRPr="00E048E5">
        <w:rPr>
          <w:rFonts w:ascii="Book Antiqua" w:hAnsi="Book Antiqua" w:cs="Arial"/>
        </w:rPr>
        <w:t xml:space="preserve"> Teams from Asiatic countries and pioneers like Hiki lead the effort of discovering new cooperative laparoscopic and endoscopic techniques. </w:t>
      </w:r>
    </w:p>
    <w:p w:rsidR="006B0A4C" w:rsidRPr="00E048E5" w:rsidRDefault="00B73063" w:rsidP="00B755B7">
      <w:pPr>
        <w:spacing w:line="360" w:lineRule="auto"/>
        <w:ind w:firstLineChars="100" w:firstLine="240"/>
        <w:jc w:val="both"/>
        <w:rPr>
          <w:rFonts w:ascii="Book Antiqua" w:hAnsi="Book Antiqua" w:cs="Arial"/>
        </w:rPr>
      </w:pPr>
      <w:r w:rsidRPr="00E048E5">
        <w:rPr>
          <w:rFonts w:ascii="Book Antiqua" w:hAnsi="Book Antiqua" w:cs="Arial"/>
        </w:rPr>
        <w:t>T</w:t>
      </w:r>
      <w:r w:rsidR="006B0A4C" w:rsidRPr="00E048E5">
        <w:rPr>
          <w:rFonts w:ascii="Book Antiqua" w:hAnsi="Book Antiqua" w:cs="Arial"/>
        </w:rPr>
        <w:t xml:space="preserve">he aim of this article is to </w:t>
      </w:r>
      <w:r w:rsidR="0087357B" w:rsidRPr="00E048E5">
        <w:rPr>
          <w:rFonts w:ascii="Book Antiqua" w:hAnsi="Book Antiqua" w:cs="Arial"/>
        </w:rPr>
        <w:t xml:space="preserve">review the data on cooperative laparoscopic and endoscopic techniques, identify and classify the </w:t>
      </w:r>
      <w:r w:rsidR="006B0A4C" w:rsidRPr="00E048E5">
        <w:rPr>
          <w:rFonts w:ascii="Book Antiqua" w:hAnsi="Book Antiqua" w:cs="Arial"/>
        </w:rPr>
        <w:t xml:space="preserve">different </w:t>
      </w:r>
      <w:r w:rsidR="0087357B" w:rsidRPr="00E048E5">
        <w:rPr>
          <w:rFonts w:ascii="Book Antiqua" w:hAnsi="Book Antiqua" w:cs="Arial"/>
        </w:rPr>
        <w:t>techniques described</w:t>
      </w:r>
      <w:r w:rsidR="006B0A4C" w:rsidRPr="00E048E5">
        <w:rPr>
          <w:rFonts w:ascii="Book Antiqua" w:hAnsi="Book Antiqua" w:cs="Arial"/>
        </w:rPr>
        <w:t xml:space="preserve">, </w:t>
      </w:r>
      <w:r w:rsidRPr="00E048E5">
        <w:rPr>
          <w:rFonts w:ascii="Book Antiqua" w:hAnsi="Book Antiqua" w:cs="Arial"/>
        </w:rPr>
        <w:t>define</w:t>
      </w:r>
      <w:r w:rsidR="006B0A4C" w:rsidRPr="00E048E5">
        <w:rPr>
          <w:rFonts w:ascii="Book Antiqua" w:hAnsi="Book Antiqua" w:cs="Arial"/>
        </w:rPr>
        <w:t xml:space="preserve"> their indications</w:t>
      </w:r>
      <w:r w:rsidR="00074157" w:rsidRPr="00E048E5">
        <w:rPr>
          <w:rFonts w:ascii="Book Antiqua" w:hAnsi="Book Antiqua" w:cs="Arial"/>
        </w:rPr>
        <w:t xml:space="preserve"> </w:t>
      </w:r>
      <w:r w:rsidRPr="00E048E5">
        <w:rPr>
          <w:rFonts w:ascii="Book Antiqua" w:hAnsi="Book Antiqua" w:cs="Arial"/>
        </w:rPr>
        <w:t xml:space="preserve">and </w:t>
      </w:r>
      <w:r w:rsidR="003D7817" w:rsidRPr="00E048E5">
        <w:rPr>
          <w:rFonts w:ascii="Book Antiqua" w:hAnsi="Book Antiqua" w:cs="Arial"/>
        </w:rPr>
        <w:t>elaborate</w:t>
      </w:r>
      <w:r w:rsidRPr="00E048E5">
        <w:rPr>
          <w:rFonts w:ascii="Book Antiqua" w:hAnsi="Book Antiqua" w:cs="Arial"/>
        </w:rPr>
        <w:t xml:space="preserve"> their characteristic</w:t>
      </w:r>
      <w:r w:rsidR="004D03D7" w:rsidRPr="00E048E5">
        <w:rPr>
          <w:rFonts w:ascii="Book Antiqua" w:hAnsi="Book Antiqua" w:cs="Arial"/>
        </w:rPr>
        <w:t>s</w:t>
      </w:r>
      <w:r w:rsidRPr="00E048E5">
        <w:rPr>
          <w:rFonts w:ascii="Book Antiqua" w:hAnsi="Book Antiqua" w:cs="Arial"/>
        </w:rPr>
        <w:t xml:space="preserve">. </w:t>
      </w:r>
    </w:p>
    <w:p w:rsidR="00250C34" w:rsidRPr="00B755B7" w:rsidRDefault="00250C34" w:rsidP="00E048E5">
      <w:pPr>
        <w:spacing w:line="360" w:lineRule="auto"/>
        <w:jc w:val="both"/>
        <w:rPr>
          <w:rFonts w:ascii="Book Antiqua" w:hAnsi="Book Antiqua"/>
          <w:b/>
        </w:rPr>
      </w:pPr>
    </w:p>
    <w:p w:rsidR="00B755B7" w:rsidRPr="00B755B7" w:rsidRDefault="00B755B7" w:rsidP="00B755B7">
      <w:pPr>
        <w:ind w:left="120" w:hangingChars="50" w:hanging="120"/>
        <w:rPr>
          <w:rFonts w:ascii="Book Antiqua" w:eastAsiaTheme="minorEastAsia" w:hAnsi="Book Antiqua"/>
          <w:b/>
          <w:caps/>
          <w:lang w:eastAsia="zh-CN"/>
        </w:rPr>
      </w:pPr>
      <w:r w:rsidRPr="000812DA">
        <w:rPr>
          <w:rFonts w:ascii="Book Antiqua" w:hAnsi="Book Antiqua"/>
          <w:b/>
          <w:caps/>
        </w:rPr>
        <w:t>Materials and methods</w:t>
      </w:r>
    </w:p>
    <w:p w:rsidR="00A325D4" w:rsidRPr="00E048E5" w:rsidRDefault="00A325D4" w:rsidP="00B755B7">
      <w:pPr>
        <w:spacing w:line="360" w:lineRule="auto"/>
        <w:jc w:val="both"/>
        <w:rPr>
          <w:rFonts w:ascii="Book Antiqua" w:hAnsi="Book Antiqua"/>
        </w:rPr>
      </w:pPr>
      <w:r w:rsidRPr="00E048E5">
        <w:rPr>
          <w:rFonts w:ascii="Book Antiqua" w:hAnsi="Book Antiqua"/>
        </w:rPr>
        <w:lastRenderedPageBreak/>
        <w:t xml:space="preserve">A systematic </w:t>
      </w:r>
      <w:r w:rsidR="008642E5" w:rsidRPr="00E048E5">
        <w:rPr>
          <w:rFonts w:ascii="Book Antiqua" w:hAnsi="Book Antiqua"/>
        </w:rPr>
        <w:t>review</w:t>
      </w:r>
      <w:r w:rsidRPr="00E048E5">
        <w:rPr>
          <w:rFonts w:ascii="Book Antiqua" w:hAnsi="Book Antiqua"/>
        </w:rPr>
        <w:t xml:space="preserve"> of the literature from the databases of PubMed and </w:t>
      </w:r>
      <w:r w:rsidR="00ED08A1" w:rsidRPr="00E048E5">
        <w:rPr>
          <w:rFonts w:ascii="Book Antiqua" w:hAnsi="Book Antiqua"/>
        </w:rPr>
        <w:t xml:space="preserve">MEDLINE </w:t>
      </w:r>
      <w:r w:rsidRPr="00E048E5">
        <w:rPr>
          <w:rFonts w:ascii="Book Antiqua" w:hAnsi="Book Antiqua"/>
        </w:rPr>
        <w:t xml:space="preserve">from January 1960 to </w:t>
      </w:r>
      <w:r w:rsidR="00EA22FD" w:rsidRPr="00E048E5">
        <w:rPr>
          <w:rFonts w:ascii="Book Antiqua" w:hAnsi="Book Antiqua"/>
        </w:rPr>
        <w:t>Mar</w:t>
      </w:r>
      <w:r w:rsidR="004D03D7" w:rsidRPr="00E048E5">
        <w:rPr>
          <w:rFonts w:ascii="Book Antiqua" w:hAnsi="Book Antiqua"/>
        </w:rPr>
        <w:t>ch</w:t>
      </w:r>
      <w:r w:rsidRPr="00E048E5">
        <w:rPr>
          <w:rFonts w:ascii="Book Antiqua" w:hAnsi="Book Antiqua"/>
        </w:rPr>
        <w:t xml:space="preserve"> 201</w:t>
      </w:r>
      <w:r w:rsidR="00EA22FD" w:rsidRPr="00E048E5">
        <w:rPr>
          <w:rFonts w:ascii="Book Antiqua" w:hAnsi="Book Antiqua"/>
        </w:rPr>
        <w:t>5</w:t>
      </w:r>
      <w:r w:rsidRPr="00E048E5">
        <w:rPr>
          <w:rFonts w:ascii="Book Antiqua" w:hAnsi="Book Antiqua"/>
        </w:rPr>
        <w:t xml:space="preserve"> was performed. The search algorithm </w:t>
      </w:r>
      <w:r w:rsidR="008642E5" w:rsidRPr="00E048E5">
        <w:rPr>
          <w:rFonts w:ascii="Book Antiqua" w:hAnsi="Book Antiqua"/>
        </w:rPr>
        <w:t xml:space="preserve">used the following </w:t>
      </w:r>
      <w:r w:rsidR="005065C0" w:rsidRPr="00E048E5">
        <w:rPr>
          <w:rFonts w:ascii="Book Antiqua" w:hAnsi="Book Antiqua"/>
        </w:rPr>
        <w:t>strategy</w:t>
      </w:r>
      <w:r w:rsidR="008642E5" w:rsidRPr="00E048E5">
        <w:rPr>
          <w:rFonts w:ascii="Book Antiqua" w:hAnsi="Book Antiqua"/>
        </w:rPr>
        <w:t>:</w:t>
      </w:r>
    </w:p>
    <w:p w:rsidR="005065C0" w:rsidRPr="00E048E5" w:rsidRDefault="005065C0" w:rsidP="00E048E5">
      <w:pPr>
        <w:spacing w:line="360" w:lineRule="auto"/>
        <w:jc w:val="both"/>
        <w:rPr>
          <w:rFonts w:ascii="Book Antiqua" w:hAnsi="Book Antiqua"/>
        </w:rPr>
      </w:pPr>
      <w:r w:rsidRPr="00E048E5">
        <w:rPr>
          <w:rFonts w:ascii="Book Antiqua" w:hAnsi="Book Antiqua"/>
        </w:rPr>
        <w:t>("tumour"[All Fields] OR "tumor"[All</w:t>
      </w:r>
      <w:r w:rsidR="0055256D" w:rsidRPr="00E048E5">
        <w:rPr>
          <w:rFonts w:ascii="Book Antiqua" w:hAnsi="Book Antiqua"/>
        </w:rPr>
        <w:t xml:space="preserve"> Fields] OR "submucosal tumor"[All F</w:t>
      </w:r>
      <w:r w:rsidRPr="00E048E5">
        <w:rPr>
          <w:rFonts w:ascii="Book Antiqua" w:hAnsi="Book Antiqua"/>
        </w:rPr>
        <w:t>ie</w:t>
      </w:r>
      <w:r w:rsidR="0055256D" w:rsidRPr="00E048E5">
        <w:rPr>
          <w:rFonts w:ascii="Book Antiqua" w:hAnsi="Book Antiqua"/>
        </w:rPr>
        <w:t>lds] OR "early gastric cancer"[All Fields] OR "GIST"[All F</w:t>
      </w:r>
      <w:r w:rsidRPr="00E048E5">
        <w:rPr>
          <w:rFonts w:ascii="Book Antiqua" w:hAnsi="Book Antiqua"/>
        </w:rPr>
        <w:t>ields] OR "g</w:t>
      </w:r>
      <w:r w:rsidR="0055256D" w:rsidRPr="00E048E5">
        <w:rPr>
          <w:rFonts w:ascii="Book Antiqua" w:hAnsi="Book Antiqua"/>
        </w:rPr>
        <w:t>astrointestinal stromal tumor"[All F</w:t>
      </w:r>
      <w:r w:rsidRPr="00E048E5">
        <w:rPr>
          <w:rFonts w:ascii="Book Antiqua" w:hAnsi="Book Antiqua"/>
        </w:rPr>
        <w:t xml:space="preserve">ields] OR "neoplasms"[MeSH Terms] OR "neoplasms"[All Fields]) </w:t>
      </w:r>
    </w:p>
    <w:p w:rsidR="005065C0" w:rsidRPr="00E048E5" w:rsidRDefault="005065C0" w:rsidP="00AF64D6">
      <w:pPr>
        <w:spacing w:line="360" w:lineRule="auto"/>
        <w:jc w:val="both"/>
        <w:rPr>
          <w:rFonts w:ascii="Book Antiqua" w:hAnsi="Book Antiqua"/>
        </w:rPr>
      </w:pPr>
      <w:r w:rsidRPr="00E048E5">
        <w:rPr>
          <w:rFonts w:ascii="Book Antiqua" w:hAnsi="Book Antiqua"/>
        </w:rPr>
        <w:t xml:space="preserve">AND </w:t>
      </w:r>
      <w:r w:rsidR="00B755B7">
        <w:rPr>
          <w:rFonts w:ascii="Book Antiqua" w:eastAsiaTheme="minorEastAsia" w:hAnsi="Book Antiqua" w:hint="eastAsia"/>
          <w:lang w:eastAsia="zh-CN"/>
        </w:rPr>
        <w:t>[</w:t>
      </w:r>
      <w:r w:rsidRPr="00E048E5">
        <w:rPr>
          <w:rFonts w:ascii="Book Antiqua" w:hAnsi="Book Antiqua"/>
        </w:rPr>
        <w:t>("laparoscopic"[All Fields] OR "laparoscopy"[All Fields] OR "laparoscopy"[MeSH Terms]) AND ("endoscopic"[All Fields] OR "endoscopy"[All Fields] OR "endoscopy"[MeSH Terms]) AND ("intragastric"[All Fields] OR "transgastric"[All Fields] OR "cooperative"[All Fields] OR "combined"[All Fields] OR "rendezvous"[All F</w:t>
      </w:r>
      <w:r w:rsidR="00AF64D6">
        <w:rPr>
          <w:rFonts w:ascii="Book Antiqua" w:hAnsi="Book Antiqua"/>
        </w:rPr>
        <w:t>ields] OR "hybrid"[All Fields])</w:t>
      </w:r>
      <w:r w:rsidR="00AF64D6">
        <w:rPr>
          <w:rFonts w:ascii="Book Antiqua" w:eastAsiaTheme="minorEastAsia" w:hAnsi="Book Antiqua" w:hint="eastAsia"/>
          <w:lang w:eastAsia="zh-CN"/>
        </w:rPr>
        <w:t>]</w:t>
      </w:r>
      <w:r w:rsidRPr="00E048E5">
        <w:rPr>
          <w:rFonts w:ascii="Book Antiqua" w:hAnsi="Book Antiqua"/>
        </w:rPr>
        <w:t xml:space="preserve"> </w:t>
      </w:r>
    </w:p>
    <w:p w:rsidR="008642E5" w:rsidRPr="00E048E5" w:rsidRDefault="005065C0" w:rsidP="00E048E5">
      <w:pPr>
        <w:spacing w:line="360" w:lineRule="auto"/>
        <w:jc w:val="both"/>
        <w:rPr>
          <w:rFonts w:ascii="Book Antiqua" w:hAnsi="Book Antiqua"/>
        </w:rPr>
      </w:pPr>
      <w:r w:rsidRPr="00E048E5">
        <w:rPr>
          <w:rFonts w:ascii="Book Antiqua" w:hAnsi="Book Antiqua"/>
        </w:rPr>
        <w:t>AND ("stomach"[MeSH Terms] OR "stomach"[All Fields] OR "gastric"[All Fields] OR "upper gastrointestinal"[All Fields] OR "Upper Gastrointestinal Tract"[MeSH Terms])</w:t>
      </w:r>
    </w:p>
    <w:p w:rsidR="00A325D4" w:rsidRPr="00E048E5" w:rsidRDefault="00A325D4" w:rsidP="00E048E5">
      <w:pPr>
        <w:spacing w:line="360" w:lineRule="auto"/>
        <w:jc w:val="both"/>
        <w:rPr>
          <w:rFonts w:ascii="Book Antiqua" w:hAnsi="Book Antiqua"/>
        </w:rPr>
      </w:pPr>
    </w:p>
    <w:p w:rsidR="00A325D4" w:rsidRPr="00E048E5" w:rsidRDefault="00874743" w:rsidP="00E048E5">
      <w:pPr>
        <w:spacing w:line="360" w:lineRule="auto"/>
        <w:jc w:val="both"/>
        <w:rPr>
          <w:rFonts w:ascii="Book Antiqua" w:hAnsi="Book Antiqua"/>
          <w:b/>
          <w:i/>
        </w:rPr>
      </w:pPr>
      <w:r w:rsidRPr="00E048E5">
        <w:rPr>
          <w:rFonts w:ascii="Book Antiqua" w:hAnsi="Book Antiqua"/>
          <w:b/>
          <w:i/>
        </w:rPr>
        <w:t>Inclusion criteria</w:t>
      </w:r>
    </w:p>
    <w:p w:rsidR="00946A06" w:rsidRPr="00E048E5" w:rsidRDefault="004C73ED" w:rsidP="00E048E5">
      <w:pPr>
        <w:spacing w:line="360" w:lineRule="auto"/>
        <w:jc w:val="both"/>
        <w:rPr>
          <w:rFonts w:ascii="Book Antiqua" w:hAnsi="Book Antiqua"/>
        </w:rPr>
      </w:pPr>
      <w:r w:rsidRPr="00E048E5">
        <w:rPr>
          <w:rFonts w:ascii="Book Antiqua" w:hAnsi="Book Antiqua"/>
        </w:rPr>
        <w:t xml:space="preserve">The search results were screened by the two reviewers (DN, GM) for relevant publications. </w:t>
      </w:r>
      <w:r w:rsidR="00A325D4" w:rsidRPr="00E048E5">
        <w:rPr>
          <w:rFonts w:ascii="Book Antiqua" w:hAnsi="Book Antiqua"/>
        </w:rPr>
        <w:t xml:space="preserve">All </w:t>
      </w:r>
      <w:r w:rsidR="00946A06" w:rsidRPr="00E048E5">
        <w:rPr>
          <w:rFonts w:ascii="Book Antiqua" w:hAnsi="Book Antiqua"/>
        </w:rPr>
        <w:t>original articles</w:t>
      </w:r>
      <w:r w:rsidR="00A325D4" w:rsidRPr="00E048E5">
        <w:rPr>
          <w:rFonts w:ascii="Book Antiqua" w:hAnsi="Book Antiqua"/>
        </w:rPr>
        <w:t xml:space="preserve"> describing </w:t>
      </w:r>
      <w:r w:rsidR="004D03D7" w:rsidRPr="00E048E5">
        <w:rPr>
          <w:rFonts w:ascii="Book Antiqua" w:hAnsi="Book Antiqua"/>
        </w:rPr>
        <w:t xml:space="preserve">the </w:t>
      </w:r>
      <w:r w:rsidR="00A325D4" w:rsidRPr="00E048E5">
        <w:rPr>
          <w:rFonts w:ascii="Book Antiqua" w:hAnsi="Book Antiqua"/>
        </w:rPr>
        <w:t xml:space="preserve">combined techniques of laparoscopy and endoscopy </w:t>
      </w:r>
      <w:r w:rsidR="003719D1" w:rsidRPr="00E048E5">
        <w:rPr>
          <w:rFonts w:ascii="Book Antiqua" w:hAnsi="Book Antiqua"/>
        </w:rPr>
        <w:t xml:space="preserve">for the treatment of tumors of the </w:t>
      </w:r>
      <w:r w:rsidR="002F4E8F" w:rsidRPr="00E048E5">
        <w:rPr>
          <w:rFonts w:ascii="Book Antiqua" w:hAnsi="Book Antiqua"/>
        </w:rPr>
        <w:t xml:space="preserve">upper </w:t>
      </w:r>
      <w:r w:rsidR="003719D1" w:rsidRPr="00E048E5">
        <w:rPr>
          <w:rFonts w:ascii="Book Antiqua" w:hAnsi="Book Antiqua"/>
        </w:rPr>
        <w:t xml:space="preserve">gastrointestinal tract </w:t>
      </w:r>
      <w:r w:rsidR="00A325D4" w:rsidRPr="00E048E5">
        <w:rPr>
          <w:rFonts w:ascii="Book Antiqua" w:hAnsi="Book Antiqua"/>
        </w:rPr>
        <w:t>were included.</w:t>
      </w:r>
      <w:r w:rsidR="002F4E8F" w:rsidRPr="00E048E5">
        <w:rPr>
          <w:rFonts w:ascii="Book Antiqua" w:hAnsi="Book Antiqua"/>
        </w:rPr>
        <w:t xml:space="preserve"> </w:t>
      </w:r>
      <w:r w:rsidR="00C4374B" w:rsidRPr="00E048E5">
        <w:rPr>
          <w:rFonts w:ascii="Book Antiqua" w:hAnsi="Book Antiqua"/>
        </w:rPr>
        <w:t xml:space="preserve">The </w:t>
      </w:r>
      <w:r w:rsidR="00946A06" w:rsidRPr="00E048E5">
        <w:rPr>
          <w:rFonts w:ascii="Book Antiqua" w:hAnsi="Book Antiqua"/>
        </w:rPr>
        <w:t>list of references of each eligible article was manually evaluated for</w:t>
      </w:r>
      <w:r w:rsidR="00074157" w:rsidRPr="00E048E5">
        <w:rPr>
          <w:rFonts w:ascii="Book Antiqua" w:hAnsi="Book Antiqua"/>
        </w:rPr>
        <w:t xml:space="preserve"> any</w:t>
      </w:r>
      <w:r w:rsidR="00946A06" w:rsidRPr="00E048E5">
        <w:rPr>
          <w:rFonts w:ascii="Book Antiqua" w:hAnsi="Book Antiqua"/>
        </w:rPr>
        <w:t xml:space="preserve"> relevance to the</w:t>
      </w:r>
      <w:r w:rsidR="00215E20" w:rsidRPr="00E048E5">
        <w:rPr>
          <w:rFonts w:ascii="Book Antiqua" w:hAnsi="Book Antiqua"/>
        </w:rPr>
        <w:t xml:space="preserve"> specific </w:t>
      </w:r>
      <w:r w:rsidR="00946A06" w:rsidRPr="00E048E5">
        <w:rPr>
          <w:rFonts w:ascii="Book Antiqua" w:hAnsi="Book Antiqua"/>
        </w:rPr>
        <w:t xml:space="preserve">topic. Only </w:t>
      </w:r>
      <w:r w:rsidR="00215E20" w:rsidRPr="00E048E5">
        <w:rPr>
          <w:rFonts w:ascii="Book Antiqua" w:hAnsi="Book Antiqua"/>
        </w:rPr>
        <w:t xml:space="preserve">the </w:t>
      </w:r>
      <w:r w:rsidR="00946A06" w:rsidRPr="00E048E5">
        <w:rPr>
          <w:rFonts w:ascii="Book Antiqua" w:hAnsi="Book Antiqua"/>
        </w:rPr>
        <w:t>articles</w:t>
      </w:r>
      <w:r w:rsidR="00215E20" w:rsidRPr="00E048E5">
        <w:rPr>
          <w:rFonts w:ascii="Book Antiqua" w:hAnsi="Book Antiqua"/>
        </w:rPr>
        <w:t xml:space="preserve"> that were</w:t>
      </w:r>
      <w:r w:rsidR="00946A06" w:rsidRPr="00E048E5">
        <w:rPr>
          <w:rFonts w:ascii="Book Antiqua" w:hAnsi="Book Antiqua"/>
        </w:rPr>
        <w:t xml:space="preserve"> published in English and French were included.</w:t>
      </w:r>
    </w:p>
    <w:p w:rsidR="00946A06" w:rsidRPr="00E048E5" w:rsidRDefault="00946A06" w:rsidP="00E048E5">
      <w:pPr>
        <w:spacing w:line="360" w:lineRule="auto"/>
        <w:jc w:val="both"/>
        <w:rPr>
          <w:rFonts w:ascii="Book Antiqua" w:hAnsi="Book Antiqua"/>
        </w:rPr>
      </w:pPr>
    </w:p>
    <w:p w:rsidR="00F33BAD" w:rsidRPr="00E048E5" w:rsidRDefault="00874743" w:rsidP="00E048E5">
      <w:pPr>
        <w:spacing w:line="360" w:lineRule="auto"/>
        <w:jc w:val="both"/>
        <w:rPr>
          <w:rFonts w:ascii="Book Antiqua" w:hAnsi="Book Antiqua"/>
          <w:b/>
          <w:i/>
        </w:rPr>
      </w:pPr>
      <w:r w:rsidRPr="00E048E5">
        <w:rPr>
          <w:rFonts w:ascii="Book Antiqua" w:hAnsi="Book Antiqua"/>
          <w:b/>
          <w:i/>
        </w:rPr>
        <w:t>Exclusion criteria</w:t>
      </w:r>
    </w:p>
    <w:p w:rsidR="00F33BAD" w:rsidRPr="00E048E5" w:rsidRDefault="00901CE1" w:rsidP="00E048E5">
      <w:pPr>
        <w:spacing w:line="360" w:lineRule="auto"/>
        <w:jc w:val="both"/>
        <w:rPr>
          <w:rFonts w:ascii="Book Antiqua" w:hAnsi="Book Antiqua"/>
        </w:rPr>
      </w:pPr>
      <w:r w:rsidRPr="00E048E5">
        <w:rPr>
          <w:rFonts w:ascii="Book Antiqua" w:hAnsi="Book Antiqua"/>
        </w:rPr>
        <w:t xml:space="preserve">Animal studies and experimental studies were excluded. </w:t>
      </w:r>
      <w:r w:rsidR="00F33BAD" w:rsidRPr="00E048E5">
        <w:rPr>
          <w:rFonts w:ascii="Book Antiqua" w:hAnsi="Book Antiqua"/>
        </w:rPr>
        <w:t xml:space="preserve">Duplicate publications, review articles without any </w:t>
      </w:r>
      <w:r w:rsidR="005065C0" w:rsidRPr="00E048E5">
        <w:rPr>
          <w:rFonts w:ascii="Book Antiqua" w:hAnsi="Book Antiqua"/>
        </w:rPr>
        <w:t>original data</w:t>
      </w:r>
      <w:r w:rsidR="00F33BAD" w:rsidRPr="00E048E5">
        <w:rPr>
          <w:rFonts w:ascii="Book Antiqua" w:hAnsi="Book Antiqua"/>
        </w:rPr>
        <w:t xml:space="preserve"> and studies that did not clearly state</w:t>
      </w:r>
      <w:r w:rsidRPr="00E048E5">
        <w:rPr>
          <w:rFonts w:ascii="Book Antiqua" w:hAnsi="Book Antiqua"/>
        </w:rPr>
        <w:t xml:space="preserve"> in their methods</w:t>
      </w:r>
      <w:r w:rsidR="00F33BAD" w:rsidRPr="00E048E5">
        <w:rPr>
          <w:rFonts w:ascii="Book Antiqua" w:hAnsi="Book Antiqua"/>
        </w:rPr>
        <w:t xml:space="preserve"> that a combined endoscopic and laparoscopic approach was used</w:t>
      </w:r>
      <w:r w:rsidR="00B62268" w:rsidRPr="00E048E5">
        <w:rPr>
          <w:rFonts w:ascii="Book Antiqua" w:hAnsi="Book Antiqua"/>
        </w:rPr>
        <w:t xml:space="preserve"> </w:t>
      </w:r>
      <w:r w:rsidR="00F33BAD" w:rsidRPr="00E048E5">
        <w:rPr>
          <w:rFonts w:ascii="Book Antiqua" w:hAnsi="Book Antiqua"/>
        </w:rPr>
        <w:t xml:space="preserve">were </w:t>
      </w:r>
      <w:r w:rsidRPr="00E048E5">
        <w:rPr>
          <w:rFonts w:ascii="Book Antiqua" w:hAnsi="Book Antiqua"/>
        </w:rPr>
        <w:t xml:space="preserve">also excluded. </w:t>
      </w:r>
      <w:r w:rsidR="00946A06" w:rsidRPr="00E048E5">
        <w:rPr>
          <w:rFonts w:ascii="Book Antiqua" w:hAnsi="Book Antiqua"/>
        </w:rPr>
        <w:t>When there was</w:t>
      </w:r>
      <w:r w:rsidR="008F0127" w:rsidRPr="00E048E5">
        <w:rPr>
          <w:rFonts w:ascii="Book Antiqua" w:hAnsi="Book Antiqua"/>
        </w:rPr>
        <w:t xml:space="preserve"> an</w:t>
      </w:r>
      <w:r w:rsidR="00946A06" w:rsidRPr="00E048E5">
        <w:rPr>
          <w:rFonts w:ascii="Book Antiqua" w:hAnsi="Book Antiqua"/>
        </w:rPr>
        <w:t xml:space="preserve"> overlap</w:t>
      </w:r>
      <w:r w:rsidR="008F0127" w:rsidRPr="00E048E5">
        <w:rPr>
          <w:rFonts w:ascii="Book Antiqua" w:hAnsi="Book Antiqua"/>
        </w:rPr>
        <w:t xml:space="preserve"> in</w:t>
      </w:r>
      <w:r w:rsidR="00215E20" w:rsidRPr="00E048E5">
        <w:rPr>
          <w:rFonts w:ascii="Book Antiqua" w:hAnsi="Book Antiqua"/>
        </w:rPr>
        <w:t xml:space="preserve"> the</w:t>
      </w:r>
      <w:r w:rsidR="008F0127" w:rsidRPr="00E048E5">
        <w:rPr>
          <w:rFonts w:ascii="Book Antiqua" w:hAnsi="Book Antiqua"/>
        </w:rPr>
        <w:t xml:space="preserve"> </w:t>
      </w:r>
      <w:r w:rsidR="00215E20" w:rsidRPr="00E048E5">
        <w:rPr>
          <w:rFonts w:ascii="Book Antiqua" w:hAnsi="Book Antiqua"/>
        </w:rPr>
        <w:t>data</w:t>
      </w:r>
      <w:r w:rsidR="00946A06" w:rsidRPr="00E048E5">
        <w:rPr>
          <w:rFonts w:ascii="Book Antiqua" w:hAnsi="Book Antiqua"/>
        </w:rPr>
        <w:t xml:space="preserve"> between </w:t>
      </w:r>
      <w:r w:rsidR="008F0127" w:rsidRPr="00E048E5">
        <w:rPr>
          <w:rFonts w:ascii="Book Antiqua" w:hAnsi="Book Antiqua"/>
        </w:rPr>
        <w:t xml:space="preserve">the </w:t>
      </w:r>
      <w:r w:rsidR="00946A06" w:rsidRPr="00E048E5">
        <w:rPr>
          <w:rFonts w:ascii="Book Antiqua" w:hAnsi="Book Antiqua"/>
        </w:rPr>
        <w:t>two studies, only the most recent study was considered.</w:t>
      </w:r>
      <w:r w:rsidR="004C73ED" w:rsidRPr="00E048E5">
        <w:rPr>
          <w:rFonts w:ascii="Book Antiqua" w:hAnsi="Book Antiqua"/>
        </w:rPr>
        <w:t xml:space="preserve"> Technical articles not reporting patient results were</w:t>
      </w:r>
      <w:r w:rsidR="008F0127" w:rsidRPr="00E048E5">
        <w:rPr>
          <w:rFonts w:ascii="Book Antiqua" w:hAnsi="Book Antiqua"/>
        </w:rPr>
        <w:t xml:space="preserve"> also </w:t>
      </w:r>
      <w:r w:rsidR="004C73ED" w:rsidRPr="00E048E5">
        <w:rPr>
          <w:rFonts w:ascii="Book Antiqua" w:hAnsi="Book Antiqua"/>
        </w:rPr>
        <w:t>excluded.</w:t>
      </w:r>
    </w:p>
    <w:p w:rsidR="00F33BAD" w:rsidRPr="00E048E5" w:rsidRDefault="00F33BAD" w:rsidP="00E048E5">
      <w:pPr>
        <w:spacing w:line="360" w:lineRule="auto"/>
        <w:jc w:val="both"/>
        <w:rPr>
          <w:rFonts w:ascii="Book Antiqua" w:hAnsi="Book Antiqua"/>
        </w:rPr>
      </w:pPr>
    </w:p>
    <w:p w:rsidR="003719D1" w:rsidRPr="00E048E5" w:rsidRDefault="00874743" w:rsidP="00E048E5">
      <w:pPr>
        <w:spacing w:line="360" w:lineRule="auto"/>
        <w:jc w:val="both"/>
        <w:rPr>
          <w:rFonts w:ascii="Book Antiqua" w:hAnsi="Book Antiqua"/>
          <w:b/>
          <w:i/>
        </w:rPr>
      </w:pPr>
      <w:r w:rsidRPr="00E048E5">
        <w:rPr>
          <w:rFonts w:ascii="Book Antiqua" w:hAnsi="Book Antiqua"/>
          <w:b/>
          <w:i/>
        </w:rPr>
        <w:t>Data extraction and analysis</w:t>
      </w:r>
    </w:p>
    <w:p w:rsidR="002F4E8F" w:rsidRPr="00E048E5" w:rsidRDefault="003719D1" w:rsidP="00E048E5">
      <w:pPr>
        <w:spacing w:line="360" w:lineRule="auto"/>
        <w:jc w:val="both"/>
        <w:rPr>
          <w:rFonts w:ascii="Book Antiqua" w:hAnsi="Book Antiqua"/>
        </w:rPr>
      </w:pPr>
      <w:r w:rsidRPr="00E048E5">
        <w:rPr>
          <w:rFonts w:ascii="Book Antiqua" w:hAnsi="Book Antiqua"/>
        </w:rPr>
        <w:t>The included studies were assessed</w:t>
      </w:r>
      <w:r w:rsidR="008F0127" w:rsidRPr="00E048E5">
        <w:rPr>
          <w:rFonts w:ascii="Book Antiqua" w:hAnsi="Book Antiqua"/>
        </w:rPr>
        <w:t>;</w:t>
      </w:r>
      <w:r w:rsidRPr="00E048E5">
        <w:rPr>
          <w:rFonts w:ascii="Book Antiqua" w:hAnsi="Book Antiqua"/>
        </w:rPr>
        <w:t xml:space="preserve"> and</w:t>
      </w:r>
      <w:r w:rsidR="008F0127" w:rsidRPr="00E048E5">
        <w:rPr>
          <w:rFonts w:ascii="Book Antiqua" w:hAnsi="Book Antiqua"/>
        </w:rPr>
        <w:t xml:space="preserve"> the</w:t>
      </w:r>
      <w:r w:rsidRPr="00E048E5">
        <w:rPr>
          <w:rFonts w:ascii="Book Antiqua" w:hAnsi="Book Antiqua"/>
        </w:rPr>
        <w:t xml:space="preserve"> relevant data </w:t>
      </w:r>
      <w:r w:rsidR="008F0127" w:rsidRPr="00E048E5">
        <w:rPr>
          <w:rFonts w:ascii="Book Antiqua" w:hAnsi="Book Antiqua"/>
        </w:rPr>
        <w:t xml:space="preserve">that </w:t>
      </w:r>
      <w:r w:rsidRPr="00E048E5">
        <w:rPr>
          <w:rFonts w:ascii="Book Antiqua" w:hAnsi="Book Antiqua"/>
        </w:rPr>
        <w:t>w</w:t>
      </w:r>
      <w:r w:rsidR="0055256D" w:rsidRPr="00E048E5">
        <w:rPr>
          <w:rFonts w:ascii="Book Antiqua" w:hAnsi="Book Antiqua"/>
        </w:rPr>
        <w:t>as</w:t>
      </w:r>
      <w:r w:rsidRPr="00E048E5">
        <w:rPr>
          <w:rFonts w:ascii="Book Antiqua" w:hAnsi="Book Antiqua"/>
        </w:rPr>
        <w:t xml:space="preserve"> extracted by the reviewer</w:t>
      </w:r>
      <w:r w:rsidR="00027C7B" w:rsidRPr="00E048E5">
        <w:rPr>
          <w:rFonts w:ascii="Book Antiqua" w:hAnsi="Book Antiqua"/>
        </w:rPr>
        <w:t>s</w:t>
      </w:r>
      <w:r w:rsidRPr="00E048E5">
        <w:rPr>
          <w:rFonts w:ascii="Book Antiqua" w:hAnsi="Book Antiqua"/>
        </w:rPr>
        <w:t xml:space="preserve"> </w:t>
      </w:r>
      <w:r w:rsidR="00B755B7">
        <w:rPr>
          <w:rFonts w:ascii="Book Antiqua" w:hAnsi="Book Antiqua"/>
        </w:rPr>
        <w:t xml:space="preserve">was filled onto </w:t>
      </w:r>
      <w:r w:rsidR="008F0127" w:rsidRPr="00E048E5">
        <w:rPr>
          <w:rFonts w:ascii="Book Antiqua" w:hAnsi="Book Antiqua"/>
        </w:rPr>
        <w:t>a</w:t>
      </w:r>
      <w:r w:rsidRPr="00E048E5">
        <w:rPr>
          <w:rFonts w:ascii="Book Antiqua" w:hAnsi="Book Antiqua"/>
        </w:rPr>
        <w:t xml:space="preserve"> </w:t>
      </w:r>
      <w:r w:rsidR="00946A06" w:rsidRPr="00E048E5">
        <w:rPr>
          <w:rFonts w:ascii="Book Antiqua" w:hAnsi="Book Antiqua"/>
        </w:rPr>
        <w:t>spreadsheet</w:t>
      </w:r>
      <w:r w:rsidRPr="00E048E5">
        <w:rPr>
          <w:rFonts w:ascii="Book Antiqua" w:hAnsi="Book Antiqua"/>
        </w:rPr>
        <w:t xml:space="preserve"> data extraction form.</w:t>
      </w:r>
      <w:r w:rsidR="002F4E8F" w:rsidRPr="00E048E5">
        <w:rPr>
          <w:rFonts w:ascii="Book Antiqua" w:hAnsi="Book Antiqua"/>
        </w:rPr>
        <w:t xml:space="preserve"> </w:t>
      </w:r>
      <w:r w:rsidR="00DF149E" w:rsidRPr="00E048E5">
        <w:rPr>
          <w:rFonts w:ascii="Book Antiqua" w:hAnsi="Book Antiqua"/>
        </w:rPr>
        <w:t>The</w:t>
      </w:r>
      <w:r w:rsidR="0021068D" w:rsidRPr="00E048E5">
        <w:rPr>
          <w:rFonts w:ascii="Book Antiqua" w:hAnsi="Book Antiqua"/>
        </w:rPr>
        <w:t xml:space="preserve"> extracted data for each study </w:t>
      </w:r>
      <w:r w:rsidR="007A10BB" w:rsidRPr="00E048E5">
        <w:rPr>
          <w:rFonts w:ascii="Book Antiqua" w:hAnsi="Book Antiqua"/>
        </w:rPr>
        <w:t>focused on</w:t>
      </w:r>
      <w:r w:rsidR="0021068D" w:rsidRPr="00E048E5">
        <w:rPr>
          <w:rFonts w:ascii="Book Antiqua" w:hAnsi="Book Antiqua"/>
        </w:rPr>
        <w:t>: first</w:t>
      </w:r>
      <w:r w:rsidR="00215E20" w:rsidRPr="00E048E5">
        <w:rPr>
          <w:rFonts w:ascii="Book Antiqua" w:hAnsi="Book Antiqua"/>
        </w:rPr>
        <w:t xml:space="preserve"> </w:t>
      </w:r>
      <w:r w:rsidR="0021068D" w:rsidRPr="00E048E5">
        <w:rPr>
          <w:rFonts w:ascii="Book Antiqua" w:hAnsi="Book Antiqua"/>
        </w:rPr>
        <w:t>author</w:t>
      </w:r>
      <w:r w:rsidR="008F0127" w:rsidRPr="00E048E5">
        <w:rPr>
          <w:rFonts w:ascii="Book Antiqua" w:hAnsi="Book Antiqua"/>
        </w:rPr>
        <w:t>’s</w:t>
      </w:r>
      <w:r w:rsidR="0021068D" w:rsidRPr="00E048E5">
        <w:rPr>
          <w:rFonts w:ascii="Book Antiqua" w:hAnsi="Book Antiqua"/>
        </w:rPr>
        <w:t xml:space="preserve"> name, year of publication, country</w:t>
      </w:r>
      <w:r w:rsidR="008F0127" w:rsidRPr="00E048E5">
        <w:rPr>
          <w:rFonts w:ascii="Book Antiqua" w:hAnsi="Book Antiqua"/>
        </w:rPr>
        <w:t xml:space="preserve"> involved</w:t>
      </w:r>
      <w:r w:rsidR="0021068D" w:rsidRPr="00E048E5">
        <w:rPr>
          <w:rFonts w:ascii="Book Antiqua" w:hAnsi="Book Antiqua"/>
        </w:rPr>
        <w:t xml:space="preserve">, study design, number of cases, </w:t>
      </w:r>
      <w:r w:rsidR="004C73ED" w:rsidRPr="00E048E5">
        <w:rPr>
          <w:rFonts w:ascii="Book Antiqua" w:hAnsi="Book Antiqua"/>
        </w:rPr>
        <w:t xml:space="preserve">lesion pathology, </w:t>
      </w:r>
      <w:r w:rsidR="007A10BB" w:rsidRPr="00E048E5">
        <w:rPr>
          <w:rFonts w:ascii="Book Antiqua" w:hAnsi="Book Antiqua"/>
        </w:rPr>
        <w:t xml:space="preserve">its’ </w:t>
      </w:r>
      <w:r w:rsidR="0021068D" w:rsidRPr="00E048E5">
        <w:rPr>
          <w:rFonts w:ascii="Book Antiqua" w:hAnsi="Book Antiqua"/>
        </w:rPr>
        <w:t>size</w:t>
      </w:r>
      <w:r w:rsidR="004C73ED" w:rsidRPr="00E048E5">
        <w:rPr>
          <w:rFonts w:ascii="Book Antiqua" w:hAnsi="Book Antiqua"/>
        </w:rPr>
        <w:t xml:space="preserve"> and</w:t>
      </w:r>
      <w:r w:rsidR="0021068D" w:rsidRPr="00E048E5">
        <w:rPr>
          <w:rFonts w:ascii="Book Antiqua" w:hAnsi="Book Antiqua"/>
        </w:rPr>
        <w:t xml:space="preserve"> location</w:t>
      </w:r>
      <w:r w:rsidR="004C73ED" w:rsidRPr="00E048E5">
        <w:rPr>
          <w:rFonts w:ascii="Book Antiqua" w:hAnsi="Book Antiqua"/>
        </w:rPr>
        <w:t>, operative technique name, endoscopy team and surgical team role, o</w:t>
      </w:r>
      <w:r w:rsidR="0021068D" w:rsidRPr="00E048E5">
        <w:rPr>
          <w:rFonts w:ascii="Book Antiqua" w:hAnsi="Book Antiqua"/>
        </w:rPr>
        <w:t>perative time</w:t>
      </w:r>
      <w:r w:rsidR="004C73ED" w:rsidRPr="00E048E5">
        <w:rPr>
          <w:rFonts w:ascii="Book Antiqua" w:hAnsi="Book Antiqua"/>
        </w:rPr>
        <w:t xml:space="preserve">, type of </w:t>
      </w:r>
      <w:r w:rsidR="004C73ED" w:rsidRPr="00E048E5">
        <w:rPr>
          <w:rFonts w:ascii="Book Antiqua" w:hAnsi="Book Antiqua"/>
        </w:rPr>
        <w:lastRenderedPageBreak/>
        <w:t>closure of visceral wall defect,</w:t>
      </w:r>
      <w:r w:rsidR="00027C7B" w:rsidRPr="00E048E5">
        <w:rPr>
          <w:rFonts w:ascii="Book Antiqua" w:hAnsi="Book Antiqua"/>
        </w:rPr>
        <w:t xml:space="preserve"> </w:t>
      </w:r>
      <w:r w:rsidR="007A10BB" w:rsidRPr="00E048E5">
        <w:rPr>
          <w:rFonts w:ascii="Book Antiqua" w:hAnsi="Book Antiqua"/>
        </w:rPr>
        <w:t>any</w:t>
      </w:r>
      <w:r w:rsidR="004C73ED" w:rsidRPr="00E048E5">
        <w:rPr>
          <w:rFonts w:ascii="Book Antiqua" w:hAnsi="Book Antiqua"/>
        </w:rPr>
        <w:t xml:space="preserve"> blood loss</w:t>
      </w:r>
      <w:r w:rsidR="007A10BB" w:rsidRPr="00E048E5">
        <w:rPr>
          <w:rFonts w:ascii="Book Antiqua" w:hAnsi="Book Antiqua"/>
        </w:rPr>
        <w:t xml:space="preserve"> or</w:t>
      </w:r>
      <w:r w:rsidR="004C73ED" w:rsidRPr="00E048E5">
        <w:rPr>
          <w:rFonts w:ascii="Book Antiqua" w:hAnsi="Book Antiqua"/>
        </w:rPr>
        <w:t xml:space="preserve"> c</w:t>
      </w:r>
      <w:r w:rsidR="0021068D" w:rsidRPr="00E048E5">
        <w:rPr>
          <w:rFonts w:ascii="Book Antiqua" w:hAnsi="Book Antiqua"/>
        </w:rPr>
        <w:t>omplications</w:t>
      </w:r>
      <w:r w:rsidR="007A10BB" w:rsidRPr="00E048E5">
        <w:rPr>
          <w:rFonts w:ascii="Book Antiqua" w:hAnsi="Book Antiqua"/>
        </w:rPr>
        <w:t xml:space="preserve"> </w:t>
      </w:r>
      <w:r w:rsidR="00215E20" w:rsidRPr="00E048E5">
        <w:rPr>
          <w:rFonts w:ascii="Book Antiqua" w:hAnsi="Book Antiqua"/>
        </w:rPr>
        <w:t>and</w:t>
      </w:r>
      <w:r w:rsidR="004C73ED" w:rsidRPr="00E048E5">
        <w:rPr>
          <w:rFonts w:ascii="Book Antiqua" w:hAnsi="Book Antiqua"/>
        </w:rPr>
        <w:t xml:space="preserve"> length of hospital stay. </w:t>
      </w:r>
      <w:r w:rsidR="00234908" w:rsidRPr="00E048E5">
        <w:rPr>
          <w:rFonts w:ascii="Book Antiqua" w:hAnsi="Book Antiqua"/>
        </w:rPr>
        <w:t>If a technique has a commonly used acronym this is given in</w:t>
      </w:r>
      <w:r w:rsidR="007A10BB" w:rsidRPr="00E048E5">
        <w:rPr>
          <w:rFonts w:ascii="Book Antiqua" w:hAnsi="Book Antiqua"/>
        </w:rPr>
        <w:t xml:space="preserve"> a</w:t>
      </w:r>
      <w:r w:rsidR="00234908" w:rsidRPr="00E048E5">
        <w:rPr>
          <w:rFonts w:ascii="Book Antiqua" w:hAnsi="Book Antiqua"/>
        </w:rPr>
        <w:t xml:space="preserve"> parenthesis after its name. </w:t>
      </w:r>
      <w:r w:rsidR="002F4E8F" w:rsidRPr="00E048E5">
        <w:rPr>
          <w:rFonts w:ascii="Book Antiqua" w:hAnsi="Book Antiqua"/>
        </w:rPr>
        <w:t xml:space="preserve">The investigated outcomes </w:t>
      </w:r>
      <w:r w:rsidR="00234908" w:rsidRPr="00E048E5">
        <w:rPr>
          <w:rFonts w:ascii="Book Antiqua" w:hAnsi="Book Antiqua"/>
        </w:rPr>
        <w:t xml:space="preserve">for each technique </w:t>
      </w:r>
      <w:r w:rsidR="002F4E8F" w:rsidRPr="00E048E5">
        <w:rPr>
          <w:rFonts w:ascii="Book Antiqua" w:hAnsi="Book Antiqua"/>
        </w:rPr>
        <w:t xml:space="preserve">were: type of technique used, number of cases, lesion size, tumor location, tumor pathology, role of endoscopic and of laparoscopic team, technique of visceral wall closure, operative time duration, </w:t>
      </w:r>
      <w:r w:rsidR="003B51FA" w:rsidRPr="00E048E5">
        <w:rPr>
          <w:rFonts w:ascii="Book Antiqua" w:hAnsi="Book Antiqua"/>
        </w:rPr>
        <w:t xml:space="preserve">adverse </w:t>
      </w:r>
      <w:r w:rsidR="004C73ED" w:rsidRPr="00E048E5">
        <w:rPr>
          <w:rFonts w:ascii="Book Antiqua" w:hAnsi="Book Antiqua"/>
        </w:rPr>
        <w:t>events</w:t>
      </w:r>
      <w:r w:rsidR="003B51FA" w:rsidRPr="00E048E5">
        <w:rPr>
          <w:rFonts w:ascii="Book Antiqua" w:hAnsi="Book Antiqua"/>
        </w:rPr>
        <w:t xml:space="preserve"> and </w:t>
      </w:r>
      <w:r w:rsidR="002F4E8F" w:rsidRPr="00E048E5">
        <w:rPr>
          <w:rFonts w:ascii="Book Antiqua" w:hAnsi="Book Antiqua"/>
        </w:rPr>
        <w:t>complications</w:t>
      </w:r>
      <w:r w:rsidR="003B51FA" w:rsidRPr="00E048E5">
        <w:rPr>
          <w:rFonts w:ascii="Book Antiqua" w:hAnsi="Book Antiqua"/>
        </w:rPr>
        <w:t>.</w:t>
      </w:r>
      <w:r w:rsidR="00EA22D3" w:rsidRPr="00E048E5">
        <w:rPr>
          <w:rFonts w:ascii="Book Antiqua" w:hAnsi="Book Antiqua"/>
        </w:rPr>
        <w:t xml:space="preserve"> Only descriptive statistics were used. Weighted averages were calculated based only on the number of patients of each study. </w:t>
      </w:r>
      <w:r w:rsidR="00C0198D" w:rsidRPr="00E048E5">
        <w:rPr>
          <w:rFonts w:ascii="Book Antiqua" w:hAnsi="Book Antiqua"/>
        </w:rPr>
        <w:t xml:space="preserve">Results are given as means ± SD. </w:t>
      </w:r>
    </w:p>
    <w:p w:rsidR="004C73ED" w:rsidRPr="00E048E5" w:rsidRDefault="004C73ED" w:rsidP="00E048E5">
      <w:pPr>
        <w:spacing w:line="360" w:lineRule="auto"/>
        <w:jc w:val="both"/>
        <w:rPr>
          <w:rFonts w:ascii="Book Antiqua" w:hAnsi="Book Antiqua"/>
        </w:rPr>
      </w:pPr>
    </w:p>
    <w:p w:rsidR="00971A25" w:rsidRPr="00E048E5" w:rsidRDefault="00971A25" w:rsidP="00E048E5">
      <w:pPr>
        <w:spacing w:line="360" w:lineRule="auto"/>
        <w:jc w:val="both"/>
        <w:rPr>
          <w:rFonts w:ascii="Book Antiqua" w:hAnsi="Book Antiqua"/>
          <w:b/>
        </w:rPr>
      </w:pPr>
      <w:r w:rsidRPr="00E048E5">
        <w:rPr>
          <w:rFonts w:ascii="Book Antiqua" w:hAnsi="Book Antiqua"/>
          <w:b/>
        </w:rPr>
        <w:t>RESULTS</w:t>
      </w:r>
    </w:p>
    <w:p w:rsidR="00CB768E" w:rsidRPr="00B52475" w:rsidRDefault="004C73ED" w:rsidP="00E048E5">
      <w:pPr>
        <w:spacing w:line="360" w:lineRule="auto"/>
        <w:jc w:val="both"/>
        <w:rPr>
          <w:rFonts w:ascii="Book Antiqua" w:eastAsiaTheme="minorEastAsia" w:hAnsi="Book Antiqua"/>
          <w:lang w:eastAsia="zh-CN"/>
        </w:rPr>
      </w:pPr>
      <w:r w:rsidRPr="00E048E5">
        <w:rPr>
          <w:rFonts w:ascii="Book Antiqua" w:hAnsi="Book Antiqua"/>
        </w:rPr>
        <w:t>The search returned 414 abstracts published from June 1971 to Mar</w:t>
      </w:r>
      <w:r w:rsidR="007A10BB" w:rsidRPr="00E048E5">
        <w:rPr>
          <w:rFonts w:ascii="Book Antiqua" w:hAnsi="Book Antiqua"/>
        </w:rPr>
        <w:t>ch</w:t>
      </w:r>
      <w:r w:rsidRPr="00E048E5">
        <w:rPr>
          <w:rFonts w:ascii="Book Antiqua" w:hAnsi="Book Antiqua"/>
        </w:rPr>
        <w:t xml:space="preserve"> 2015; 339 of these were excluded on the basis of their title or the abstract contents. Fro</w:t>
      </w:r>
      <w:r w:rsidR="00F361B4" w:rsidRPr="00E048E5">
        <w:rPr>
          <w:rFonts w:ascii="Book Antiqua" w:hAnsi="Book Antiqua"/>
        </w:rPr>
        <w:t>m the remaining 75 abstracts, 50</w:t>
      </w:r>
      <w:r w:rsidRPr="00E048E5">
        <w:rPr>
          <w:rFonts w:ascii="Book Antiqua" w:hAnsi="Book Antiqua"/>
        </w:rPr>
        <w:t xml:space="preserve"> were case reports or studies with less than 10 patients. The remaining</w:t>
      </w:r>
      <w:r w:rsidR="00F361B4" w:rsidRPr="00E048E5">
        <w:rPr>
          <w:rFonts w:ascii="Book Antiqua" w:hAnsi="Book Antiqua"/>
        </w:rPr>
        <w:t xml:space="preserve"> 25</w:t>
      </w:r>
      <w:r w:rsidRPr="00E048E5">
        <w:rPr>
          <w:rFonts w:ascii="Book Antiqua" w:hAnsi="Book Antiqua"/>
        </w:rPr>
        <w:t xml:space="preserve"> articles </w:t>
      </w:r>
      <w:r w:rsidR="003D7817" w:rsidRPr="00E048E5">
        <w:rPr>
          <w:rFonts w:ascii="Book Antiqua" w:hAnsi="Book Antiqua"/>
        </w:rPr>
        <w:t xml:space="preserve">included </w:t>
      </w:r>
      <w:r w:rsidR="00C76842" w:rsidRPr="00E048E5">
        <w:rPr>
          <w:rFonts w:ascii="Book Antiqua" w:hAnsi="Book Antiqua"/>
        </w:rPr>
        <w:t xml:space="preserve">8 </w:t>
      </w:r>
      <w:r w:rsidR="003D7817" w:rsidRPr="00E048E5">
        <w:rPr>
          <w:rFonts w:ascii="Book Antiqua" w:hAnsi="Book Antiqua"/>
        </w:rPr>
        <w:t xml:space="preserve">prospective case series, </w:t>
      </w:r>
      <w:r w:rsidR="00C76842" w:rsidRPr="00E048E5">
        <w:rPr>
          <w:rFonts w:ascii="Book Antiqua" w:hAnsi="Book Antiqua"/>
        </w:rPr>
        <w:t xml:space="preserve">4 retrospective </w:t>
      </w:r>
      <w:r w:rsidR="003D7817" w:rsidRPr="00E048E5">
        <w:rPr>
          <w:rFonts w:ascii="Book Antiqua" w:hAnsi="Book Antiqua"/>
        </w:rPr>
        <w:t>cohort studies,</w:t>
      </w:r>
      <w:r w:rsidRPr="00E048E5">
        <w:rPr>
          <w:rFonts w:ascii="Book Antiqua" w:hAnsi="Book Antiqua"/>
        </w:rPr>
        <w:t xml:space="preserve"> </w:t>
      </w:r>
      <w:r w:rsidR="003D7817" w:rsidRPr="00E048E5">
        <w:rPr>
          <w:rFonts w:ascii="Book Antiqua" w:hAnsi="Book Antiqua"/>
        </w:rPr>
        <w:t xml:space="preserve">and </w:t>
      </w:r>
      <w:r w:rsidR="00C76842" w:rsidRPr="00E048E5">
        <w:rPr>
          <w:rFonts w:ascii="Book Antiqua" w:hAnsi="Book Antiqua"/>
        </w:rPr>
        <w:t xml:space="preserve">13 </w:t>
      </w:r>
      <w:r w:rsidR="003D7817" w:rsidRPr="00E048E5">
        <w:rPr>
          <w:rFonts w:ascii="Book Antiqua" w:hAnsi="Book Antiqua"/>
        </w:rPr>
        <w:t>retrospective series (</w:t>
      </w:r>
      <w:r w:rsidR="003D7817" w:rsidRPr="00B52475">
        <w:rPr>
          <w:rFonts w:ascii="Book Antiqua" w:hAnsi="Book Antiqua"/>
          <w:caps/>
        </w:rPr>
        <w:t>t</w:t>
      </w:r>
      <w:r w:rsidR="003D7817" w:rsidRPr="00E048E5">
        <w:rPr>
          <w:rFonts w:ascii="Book Antiqua" w:hAnsi="Book Antiqua"/>
        </w:rPr>
        <w:t>able 1).</w:t>
      </w:r>
      <w:r w:rsidR="006E668E" w:rsidRPr="00E048E5">
        <w:rPr>
          <w:rFonts w:ascii="Book Antiqua" w:hAnsi="Book Antiqua"/>
        </w:rPr>
        <w:t xml:space="preserve"> The </w:t>
      </w:r>
      <w:r w:rsidR="00E4066B" w:rsidRPr="00E048E5">
        <w:rPr>
          <w:rFonts w:ascii="Book Antiqua" w:hAnsi="Book Antiqua"/>
        </w:rPr>
        <w:t>total number</w:t>
      </w:r>
      <w:r w:rsidR="006E668E" w:rsidRPr="00E048E5">
        <w:rPr>
          <w:rFonts w:ascii="Book Antiqua" w:hAnsi="Book Antiqua"/>
        </w:rPr>
        <w:t xml:space="preserve"> of patients operated by a cooperative laparoscopic endoscopic</w:t>
      </w:r>
      <w:r w:rsidRPr="00E048E5">
        <w:rPr>
          <w:rFonts w:ascii="Book Antiqua" w:hAnsi="Book Antiqua"/>
        </w:rPr>
        <w:t xml:space="preserve"> </w:t>
      </w:r>
      <w:r w:rsidR="006E668E" w:rsidRPr="00E048E5">
        <w:rPr>
          <w:rFonts w:ascii="Book Antiqua" w:hAnsi="Book Antiqua"/>
        </w:rPr>
        <w:t>technique in these studies was 706.</w:t>
      </w:r>
    </w:p>
    <w:p w:rsidR="008F148F" w:rsidRPr="00B52475" w:rsidRDefault="00CB768E" w:rsidP="00B52475">
      <w:pPr>
        <w:spacing w:line="360" w:lineRule="auto"/>
        <w:ind w:firstLineChars="100" w:firstLine="240"/>
        <w:jc w:val="both"/>
        <w:rPr>
          <w:rFonts w:ascii="Book Antiqua" w:eastAsiaTheme="minorEastAsia" w:hAnsi="Book Antiqua"/>
          <w:lang w:eastAsia="zh-CN"/>
        </w:rPr>
      </w:pPr>
      <w:r w:rsidRPr="00E048E5">
        <w:rPr>
          <w:rFonts w:ascii="Book Antiqua" w:hAnsi="Book Antiqua"/>
        </w:rPr>
        <w:t>Concerning the resected lesion pathology, 4 studies included only</w:t>
      </w:r>
      <w:r w:rsidR="00BF6ED3" w:rsidRPr="00E048E5">
        <w:rPr>
          <w:rFonts w:ascii="Book Antiqua" w:hAnsi="Book Antiqua"/>
        </w:rPr>
        <w:t xml:space="preserve"> </w:t>
      </w:r>
      <w:r w:rsidR="00027C7B" w:rsidRPr="00E048E5">
        <w:rPr>
          <w:rFonts w:ascii="Book Antiqua" w:hAnsi="Book Antiqua"/>
        </w:rPr>
        <w:t>GIST</w:t>
      </w:r>
      <w:r w:rsidR="00BF6ED3" w:rsidRPr="00E048E5">
        <w:rPr>
          <w:rFonts w:ascii="Book Antiqua" w:hAnsi="Book Antiqua"/>
        </w:rPr>
        <w:t xml:space="preserve">, </w:t>
      </w:r>
      <w:r w:rsidRPr="00E048E5">
        <w:rPr>
          <w:rFonts w:ascii="Book Antiqua" w:hAnsi="Book Antiqua"/>
        </w:rPr>
        <w:t xml:space="preserve">while 22 studies </w:t>
      </w:r>
      <w:r w:rsidR="00F75EC0" w:rsidRPr="00E048E5">
        <w:rPr>
          <w:rFonts w:ascii="Book Antiqua" w:hAnsi="Book Antiqua"/>
        </w:rPr>
        <w:t xml:space="preserve">involved </w:t>
      </w:r>
      <w:r w:rsidRPr="00E048E5">
        <w:rPr>
          <w:rFonts w:ascii="Book Antiqua" w:hAnsi="Book Antiqua"/>
        </w:rPr>
        <w:t xml:space="preserve">a variety of benign </w:t>
      </w:r>
      <w:r w:rsidR="00782593" w:rsidRPr="00412E34">
        <w:rPr>
          <w:rFonts w:ascii="Book Antiqua" w:hAnsi="Book Antiqua"/>
          <w:bCs/>
        </w:rPr>
        <w:t>s</w:t>
      </w:r>
      <w:r w:rsidR="00362926" w:rsidRPr="00412E34">
        <w:rPr>
          <w:rFonts w:ascii="Book Antiqua" w:hAnsi="Book Antiqua"/>
          <w:bCs/>
        </w:rPr>
        <w:t>ubmucosal tumor</w:t>
      </w:r>
      <w:r w:rsidR="00412E34" w:rsidRPr="00412E34">
        <w:rPr>
          <w:rFonts w:ascii="Book Antiqua" w:eastAsiaTheme="minorEastAsia" w:hAnsi="Book Antiqua" w:hint="eastAsia"/>
          <w:bCs/>
          <w:lang w:eastAsia="zh-CN"/>
        </w:rPr>
        <w:t>s</w:t>
      </w:r>
      <w:r w:rsidR="00362926" w:rsidRPr="00412E34">
        <w:rPr>
          <w:rFonts w:ascii="Book Antiqua" w:hAnsi="Book Antiqua"/>
        </w:rPr>
        <w:t xml:space="preserve"> </w:t>
      </w:r>
      <w:r w:rsidR="00362926" w:rsidRPr="00412E34">
        <w:rPr>
          <w:rFonts w:ascii="Book Antiqua" w:eastAsiaTheme="minorEastAsia" w:hAnsi="Book Antiqua" w:hint="eastAsia"/>
          <w:lang w:eastAsia="zh-CN"/>
        </w:rPr>
        <w:t>(</w:t>
      </w:r>
      <w:r w:rsidRPr="00412E34">
        <w:rPr>
          <w:rFonts w:ascii="Book Antiqua" w:hAnsi="Book Antiqua"/>
        </w:rPr>
        <w:t>SMT</w:t>
      </w:r>
      <w:r w:rsidR="00362926" w:rsidRPr="00412E34">
        <w:rPr>
          <w:rFonts w:ascii="Book Antiqua" w:eastAsiaTheme="minorEastAsia" w:hAnsi="Book Antiqua" w:hint="eastAsia"/>
          <w:lang w:eastAsia="zh-CN"/>
        </w:rPr>
        <w:t>)</w:t>
      </w:r>
      <w:r w:rsidRPr="00E048E5">
        <w:rPr>
          <w:rFonts w:ascii="Book Antiqua" w:hAnsi="Book Antiqua"/>
        </w:rPr>
        <w:t xml:space="preserve"> and GIST, 6 studies </w:t>
      </w:r>
      <w:r w:rsidR="00BF6ED3" w:rsidRPr="00E048E5">
        <w:rPr>
          <w:rFonts w:ascii="Book Antiqua" w:hAnsi="Book Antiqua"/>
        </w:rPr>
        <w:t>early gastric cancer (pT1a and pT1b)</w:t>
      </w:r>
      <w:r w:rsidRPr="00E048E5">
        <w:rPr>
          <w:rFonts w:ascii="Book Antiqua" w:hAnsi="Book Antiqua"/>
        </w:rPr>
        <w:t xml:space="preserve"> and</w:t>
      </w:r>
      <w:r w:rsidR="00F75EC0" w:rsidRPr="00E048E5">
        <w:rPr>
          <w:rFonts w:ascii="Book Antiqua" w:hAnsi="Book Antiqua"/>
        </w:rPr>
        <w:t xml:space="preserve"> only</w:t>
      </w:r>
      <w:r w:rsidRPr="00E048E5">
        <w:rPr>
          <w:rFonts w:ascii="Book Antiqua" w:hAnsi="Book Antiqua"/>
        </w:rPr>
        <w:t xml:space="preserve"> 1 study </w:t>
      </w:r>
      <w:r w:rsidR="00F75EC0" w:rsidRPr="00E048E5">
        <w:rPr>
          <w:rFonts w:ascii="Book Antiqua" w:hAnsi="Book Antiqua"/>
        </w:rPr>
        <w:t xml:space="preserve">had to do with </w:t>
      </w:r>
      <w:r w:rsidRPr="00E048E5">
        <w:rPr>
          <w:rFonts w:ascii="Book Antiqua" w:hAnsi="Book Antiqua"/>
        </w:rPr>
        <w:t xml:space="preserve">early duodenal cancer. </w:t>
      </w:r>
      <w:r w:rsidR="00C76842" w:rsidRPr="00E048E5">
        <w:rPr>
          <w:rFonts w:ascii="Book Antiqua" w:hAnsi="Book Antiqua"/>
        </w:rPr>
        <w:t xml:space="preserve">The mean tumor size varied from 5 to 55 mm. </w:t>
      </w:r>
      <w:r w:rsidR="00BF6ED3" w:rsidRPr="00E048E5">
        <w:rPr>
          <w:rFonts w:ascii="Book Antiqua" w:hAnsi="Book Antiqua"/>
        </w:rPr>
        <w:t xml:space="preserve">Almost all tumors were located in the stomach, with only one </w:t>
      </w:r>
      <w:r w:rsidR="003D7817" w:rsidRPr="00E048E5">
        <w:rPr>
          <w:rFonts w:ascii="Book Antiqua" w:hAnsi="Book Antiqua"/>
        </w:rPr>
        <w:t>study</w:t>
      </w:r>
      <w:r w:rsidRPr="00E048E5">
        <w:rPr>
          <w:rFonts w:ascii="Book Antiqua" w:hAnsi="Book Antiqua"/>
        </w:rPr>
        <w:t xml:space="preserve"> dealing with duodenal tumors. Heterogeneity existed concerning the name of the procedures, the patients’ characteristics and the reported outcomes</w:t>
      </w:r>
      <w:r w:rsidR="007312AE" w:rsidRPr="00E048E5">
        <w:rPr>
          <w:rFonts w:ascii="Book Antiqua" w:hAnsi="Book Antiqua"/>
        </w:rPr>
        <w:t xml:space="preserve"> </w:t>
      </w:r>
      <w:r w:rsidRPr="00E048E5">
        <w:rPr>
          <w:rFonts w:ascii="Book Antiqua" w:hAnsi="Book Antiqua"/>
        </w:rPr>
        <w:t>(</w:t>
      </w:r>
      <w:r w:rsidRPr="00B52475">
        <w:rPr>
          <w:rFonts w:ascii="Book Antiqua" w:hAnsi="Book Antiqua"/>
          <w:caps/>
        </w:rPr>
        <w:t>t</w:t>
      </w:r>
      <w:r w:rsidRPr="00E048E5">
        <w:rPr>
          <w:rFonts w:ascii="Book Antiqua" w:hAnsi="Book Antiqua"/>
        </w:rPr>
        <w:t>able 2).</w:t>
      </w:r>
      <w:r w:rsidR="00371FC3" w:rsidRPr="00E048E5">
        <w:rPr>
          <w:rFonts w:ascii="Book Antiqua" w:hAnsi="Book Antiqua"/>
        </w:rPr>
        <w:t xml:space="preserve"> For consistency reasons, throughout this paper the term Cooperative Laparoscopic Endoscopic Techniques is used to include all the techniques described. </w:t>
      </w:r>
    </w:p>
    <w:p w:rsidR="00907B9A" w:rsidRPr="00E048E5" w:rsidRDefault="003B51FA" w:rsidP="00B52475">
      <w:pPr>
        <w:spacing w:line="360" w:lineRule="auto"/>
        <w:ind w:firstLineChars="100" w:firstLine="240"/>
        <w:jc w:val="both"/>
        <w:rPr>
          <w:rFonts w:ascii="Book Antiqua" w:hAnsi="Book Antiqua"/>
        </w:rPr>
      </w:pPr>
      <w:r w:rsidRPr="00E048E5">
        <w:rPr>
          <w:rFonts w:ascii="Book Antiqua" w:hAnsi="Book Antiqua"/>
        </w:rPr>
        <w:t>Eleven</w:t>
      </w:r>
      <w:r w:rsidR="008F311A" w:rsidRPr="00E048E5">
        <w:rPr>
          <w:rFonts w:ascii="Book Antiqua" w:hAnsi="Book Antiqua"/>
        </w:rPr>
        <w:t xml:space="preserve"> operative techniques using a cooperative laparoscopic and endoscopic approach were identified</w:t>
      </w:r>
      <w:r w:rsidR="008F148F" w:rsidRPr="00E048E5">
        <w:rPr>
          <w:rFonts w:ascii="Book Antiqua" w:hAnsi="Book Antiqua"/>
        </w:rPr>
        <w:t xml:space="preserve"> from the literature</w:t>
      </w:r>
      <w:r w:rsidR="008F311A" w:rsidRPr="00E048E5">
        <w:rPr>
          <w:rFonts w:ascii="Book Antiqua" w:hAnsi="Book Antiqua"/>
        </w:rPr>
        <w:t xml:space="preserve">. </w:t>
      </w:r>
      <w:r w:rsidR="0080173A" w:rsidRPr="00E048E5">
        <w:rPr>
          <w:rFonts w:ascii="Book Antiqua" w:hAnsi="Book Antiqua"/>
        </w:rPr>
        <w:t xml:space="preserve">In all publications the procedure was undertaken in the operating theater under general anesthesia. </w:t>
      </w:r>
      <w:r w:rsidR="00DF149E" w:rsidRPr="00E048E5">
        <w:rPr>
          <w:rFonts w:ascii="Book Antiqua" w:hAnsi="Book Antiqua"/>
        </w:rPr>
        <w:t xml:space="preserve">The operative techniques </w:t>
      </w:r>
      <w:r w:rsidR="004874C9" w:rsidRPr="00E048E5">
        <w:rPr>
          <w:rFonts w:ascii="Book Antiqua" w:hAnsi="Book Antiqua"/>
        </w:rPr>
        <w:t xml:space="preserve">were </w:t>
      </w:r>
      <w:r w:rsidR="00DF149E" w:rsidRPr="00E048E5">
        <w:rPr>
          <w:rFonts w:ascii="Book Antiqua" w:hAnsi="Book Antiqua"/>
        </w:rPr>
        <w:t xml:space="preserve">classified into </w:t>
      </w:r>
      <w:r w:rsidR="00C569FD" w:rsidRPr="00E048E5">
        <w:rPr>
          <w:rFonts w:ascii="Book Antiqua" w:hAnsi="Book Antiqua"/>
        </w:rPr>
        <w:t>three</w:t>
      </w:r>
      <w:r w:rsidR="00DF149E" w:rsidRPr="00E048E5">
        <w:rPr>
          <w:rFonts w:ascii="Book Antiqua" w:hAnsi="Book Antiqua"/>
        </w:rPr>
        <w:t xml:space="preserve"> categories according to the roles of the endoscopic and laparoscopic teams: the </w:t>
      </w:r>
      <w:r w:rsidR="00B52475" w:rsidRPr="00E048E5">
        <w:rPr>
          <w:rFonts w:ascii="Book Antiqua" w:hAnsi="Book Antiqua"/>
        </w:rPr>
        <w:t>l</w:t>
      </w:r>
      <w:r w:rsidR="00DF149E" w:rsidRPr="00E048E5">
        <w:rPr>
          <w:rFonts w:ascii="Book Antiqua" w:hAnsi="Book Antiqua"/>
        </w:rPr>
        <w:t>aparoscop</w:t>
      </w:r>
      <w:r w:rsidR="00250C34" w:rsidRPr="00E048E5">
        <w:rPr>
          <w:rFonts w:ascii="Book Antiqua" w:hAnsi="Book Antiqua"/>
        </w:rPr>
        <w:t>y-</w:t>
      </w:r>
      <w:r w:rsidR="00B52475" w:rsidRPr="00E048E5">
        <w:rPr>
          <w:rFonts w:ascii="Book Antiqua" w:hAnsi="Book Antiqua"/>
        </w:rPr>
        <w:t>a</w:t>
      </w:r>
      <w:r w:rsidR="00DF149E" w:rsidRPr="00E048E5">
        <w:rPr>
          <w:rFonts w:ascii="Book Antiqua" w:hAnsi="Book Antiqua"/>
        </w:rPr>
        <w:t xml:space="preserve">ssisted </w:t>
      </w:r>
      <w:r w:rsidR="00B52475" w:rsidRPr="00E048E5">
        <w:rPr>
          <w:rFonts w:ascii="Book Antiqua" w:hAnsi="Book Antiqua"/>
        </w:rPr>
        <w:t>e</w:t>
      </w:r>
      <w:r w:rsidR="00DF149E" w:rsidRPr="00E048E5">
        <w:rPr>
          <w:rFonts w:ascii="Book Antiqua" w:hAnsi="Book Antiqua"/>
        </w:rPr>
        <w:t xml:space="preserve">ndoscopic </w:t>
      </w:r>
      <w:r w:rsidR="00B52475" w:rsidRPr="00E048E5">
        <w:rPr>
          <w:rFonts w:ascii="Book Antiqua" w:hAnsi="Book Antiqua"/>
        </w:rPr>
        <w:t>r</w:t>
      </w:r>
      <w:r w:rsidR="00DF149E" w:rsidRPr="00E048E5">
        <w:rPr>
          <w:rFonts w:ascii="Book Antiqua" w:hAnsi="Book Antiqua"/>
        </w:rPr>
        <w:t xml:space="preserve">esection (LAER) </w:t>
      </w:r>
      <w:r w:rsidR="008F311A" w:rsidRPr="00E048E5">
        <w:rPr>
          <w:rFonts w:ascii="Book Antiqua" w:hAnsi="Book Antiqua"/>
        </w:rPr>
        <w:t xml:space="preserve">group where </w:t>
      </w:r>
      <w:r w:rsidR="00DF149E" w:rsidRPr="00E048E5">
        <w:rPr>
          <w:rFonts w:ascii="Book Antiqua" w:hAnsi="Book Antiqua"/>
        </w:rPr>
        <w:t xml:space="preserve">the resection was performed </w:t>
      </w:r>
      <w:r w:rsidR="008F311A" w:rsidRPr="00E048E5">
        <w:rPr>
          <w:rFonts w:ascii="Book Antiqua" w:hAnsi="Book Antiqua"/>
        </w:rPr>
        <w:t>primaril</w:t>
      </w:r>
      <w:r w:rsidR="00DF149E" w:rsidRPr="00E048E5">
        <w:rPr>
          <w:rFonts w:ascii="Book Antiqua" w:hAnsi="Book Antiqua"/>
        </w:rPr>
        <w:t>y by the endoscopic team</w:t>
      </w:r>
      <w:r w:rsidR="008F311A" w:rsidRPr="00E048E5">
        <w:rPr>
          <w:rFonts w:ascii="Book Antiqua" w:hAnsi="Book Antiqua"/>
        </w:rPr>
        <w:t xml:space="preserve"> under laparoscopic control;</w:t>
      </w:r>
      <w:r w:rsidR="00DF149E" w:rsidRPr="00E048E5">
        <w:rPr>
          <w:rFonts w:ascii="Book Antiqua" w:hAnsi="Book Antiqua"/>
        </w:rPr>
        <w:t xml:space="preserve"> the </w:t>
      </w:r>
      <w:r w:rsidR="00B52475" w:rsidRPr="00E048E5">
        <w:rPr>
          <w:rFonts w:ascii="Book Antiqua" w:hAnsi="Book Antiqua"/>
        </w:rPr>
        <w:t>e</w:t>
      </w:r>
      <w:r w:rsidR="00DF149E" w:rsidRPr="00E048E5">
        <w:rPr>
          <w:rFonts w:ascii="Book Antiqua" w:hAnsi="Book Antiqua"/>
        </w:rPr>
        <w:t>ndoscop</w:t>
      </w:r>
      <w:r w:rsidR="00250C34" w:rsidRPr="00E048E5">
        <w:rPr>
          <w:rFonts w:ascii="Book Antiqua" w:hAnsi="Book Antiqua"/>
        </w:rPr>
        <w:t>e-</w:t>
      </w:r>
      <w:r w:rsidR="00B52475" w:rsidRPr="00E048E5">
        <w:rPr>
          <w:rFonts w:ascii="Book Antiqua" w:hAnsi="Book Antiqua"/>
        </w:rPr>
        <w:t>a</w:t>
      </w:r>
      <w:r w:rsidR="00DF149E" w:rsidRPr="00E048E5">
        <w:rPr>
          <w:rFonts w:ascii="Book Antiqua" w:hAnsi="Book Antiqua"/>
        </w:rPr>
        <w:t xml:space="preserve">ssisted </w:t>
      </w:r>
      <w:r w:rsidR="00B52475" w:rsidRPr="00E048E5">
        <w:rPr>
          <w:rFonts w:ascii="Book Antiqua" w:hAnsi="Book Antiqua"/>
        </w:rPr>
        <w:t>l</w:t>
      </w:r>
      <w:r w:rsidR="00DF149E" w:rsidRPr="00E048E5">
        <w:rPr>
          <w:rFonts w:ascii="Book Antiqua" w:hAnsi="Book Antiqua"/>
        </w:rPr>
        <w:t xml:space="preserve">aparoscopic </w:t>
      </w:r>
      <w:r w:rsidR="00B52475" w:rsidRPr="00E048E5">
        <w:rPr>
          <w:rFonts w:ascii="Book Antiqua" w:hAnsi="Book Antiqua"/>
        </w:rPr>
        <w:t>r</w:t>
      </w:r>
      <w:r w:rsidR="00DF149E" w:rsidRPr="00E048E5">
        <w:rPr>
          <w:rFonts w:ascii="Book Antiqua" w:hAnsi="Book Antiqua"/>
        </w:rPr>
        <w:t xml:space="preserve">esection (EALR) </w:t>
      </w:r>
      <w:r w:rsidR="008F311A" w:rsidRPr="00E048E5">
        <w:rPr>
          <w:rFonts w:ascii="Book Antiqua" w:hAnsi="Book Antiqua"/>
        </w:rPr>
        <w:t xml:space="preserve">group where </w:t>
      </w:r>
      <w:r w:rsidR="00DF149E" w:rsidRPr="00E048E5">
        <w:rPr>
          <w:rFonts w:ascii="Book Antiqua" w:hAnsi="Book Antiqua"/>
        </w:rPr>
        <w:t xml:space="preserve">the laparoscopic team </w:t>
      </w:r>
      <w:r w:rsidR="00835E11" w:rsidRPr="00E048E5">
        <w:rPr>
          <w:rFonts w:ascii="Book Antiqua" w:hAnsi="Book Antiqua"/>
        </w:rPr>
        <w:t>performed</w:t>
      </w:r>
      <w:r w:rsidR="00DF149E" w:rsidRPr="00E048E5">
        <w:rPr>
          <w:rFonts w:ascii="Book Antiqua" w:hAnsi="Book Antiqua"/>
        </w:rPr>
        <w:t xml:space="preserve"> the resection</w:t>
      </w:r>
      <w:r w:rsidR="00835E11" w:rsidRPr="00E048E5">
        <w:rPr>
          <w:rFonts w:ascii="Book Antiqua" w:hAnsi="Book Antiqua"/>
        </w:rPr>
        <w:t xml:space="preserve"> under endoscopic monitoring; the </w:t>
      </w:r>
      <w:r w:rsidR="00B52475" w:rsidRPr="00E048E5">
        <w:rPr>
          <w:rFonts w:ascii="Book Antiqua" w:hAnsi="Book Antiqua"/>
        </w:rPr>
        <w:t>c</w:t>
      </w:r>
      <w:r w:rsidR="00835E11" w:rsidRPr="00E048E5">
        <w:rPr>
          <w:rFonts w:ascii="Book Antiqua" w:hAnsi="Book Antiqua"/>
        </w:rPr>
        <w:t xml:space="preserve">ombined </w:t>
      </w:r>
      <w:r w:rsidR="00B52475" w:rsidRPr="00E048E5">
        <w:rPr>
          <w:rFonts w:ascii="Book Antiqua" w:hAnsi="Book Antiqua"/>
        </w:rPr>
        <w:t>l</w:t>
      </w:r>
      <w:r w:rsidR="00835E11" w:rsidRPr="00E048E5">
        <w:rPr>
          <w:rFonts w:ascii="Book Antiqua" w:hAnsi="Book Antiqua"/>
        </w:rPr>
        <w:t xml:space="preserve">aparoscopic </w:t>
      </w:r>
      <w:r w:rsidR="00B52475" w:rsidRPr="00E048E5">
        <w:rPr>
          <w:rFonts w:ascii="Book Antiqua" w:hAnsi="Book Antiqua"/>
        </w:rPr>
        <w:t>e</w:t>
      </w:r>
      <w:r w:rsidR="00835E11" w:rsidRPr="00E048E5">
        <w:rPr>
          <w:rFonts w:ascii="Book Antiqua" w:hAnsi="Book Antiqua"/>
        </w:rPr>
        <w:t xml:space="preserve">ndoscopic </w:t>
      </w:r>
      <w:r w:rsidR="00B52475" w:rsidRPr="00E048E5">
        <w:rPr>
          <w:rFonts w:ascii="Book Antiqua" w:hAnsi="Book Antiqua"/>
        </w:rPr>
        <w:t>r</w:t>
      </w:r>
      <w:r w:rsidR="00835E11" w:rsidRPr="00E048E5">
        <w:rPr>
          <w:rFonts w:ascii="Book Antiqua" w:hAnsi="Book Antiqua"/>
        </w:rPr>
        <w:t xml:space="preserve">esection </w:t>
      </w:r>
      <w:r w:rsidR="00EA22D3" w:rsidRPr="00E048E5">
        <w:rPr>
          <w:rFonts w:ascii="Book Antiqua" w:hAnsi="Book Antiqua"/>
        </w:rPr>
        <w:t xml:space="preserve">(CLER) </w:t>
      </w:r>
      <w:r w:rsidR="00835E11" w:rsidRPr="00E048E5">
        <w:rPr>
          <w:rFonts w:ascii="Book Antiqua" w:hAnsi="Book Antiqua"/>
        </w:rPr>
        <w:t xml:space="preserve">group where the resection was performed </w:t>
      </w:r>
      <w:r w:rsidR="004874C9" w:rsidRPr="00E048E5">
        <w:rPr>
          <w:rFonts w:ascii="Book Antiqua" w:hAnsi="Book Antiqua"/>
        </w:rPr>
        <w:t>jointly</w:t>
      </w:r>
      <w:r w:rsidR="00835E11" w:rsidRPr="00E048E5">
        <w:rPr>
          <w:rFonts w:ascii="Book Antiqua" w:hAnsi="Book Antiqua"/>
        </w:rPr>
        <w:t xml:space="preserve"> by the laparoscopic and the endoscopic team. </w:t>
      </w:r>
      <w:r w:rsidR="00BF6ED3" w:rsidRPr="00E048E5">
        <w:rPr>
          <w:rFonts w:ascii="Book Antiqua" w:hAnsi="Book Antiqua"/>
        </w:rPr>
        <w:t>The characteristics of these techniques, their indications and their reported outcomes are reported herein</w:t>
      </w:r>
      <w:r w:rsidR="00CB768E" w:rsidRPr="00E048E5">
        <w:rPr>
          <w:rFonts w:ascii="Book Antiqua" w:hAnsi="Book Antiqua"/>
        </w:rPr>
        <w:t xml:space="preserve"> (</w:t>
      </w:r>
      <w:r w:rsidR="00CB768E" w:rsidRPr="00B52475">
        <w:rPr>
          <w:rFonts w:ascii="Book Antiqua" w:hAnsi="Book Antiqua"/>
          <w:caps/>
        </w:rPr>
        <w:t>t</w:t>
      </w:r>
      <w:r w:rsidR="00CB768E" w:rsidRPr="00E048E5">
        <w:rPr>
          <w:rFonts w:ascii="Book Antiqua" w:hAnsi="Book Antiqua"/>
        </w:rPr>
        <w:t>able 3</w:t>
      </w:r>
      <w:r w:rsidR="002C7812" w:rsidRPr="00E048E5">
        <w:rPr>
          <w:rFonts w:ascii="Book Antiqua" w:hAnsi="Book Antiqua"/>
        </w:rPr>
        <w:t>)</w:t>
      </w:r>
      <w:r w:rsidR="00BF6ED3" w:rsidRPr="00E048E5">
        <w:rPr>
          <w:rFonts w:ascii="Book Antiqua" w:hAnsi="Book Antiqua"/>
        </w:rPr>
        <w:t xml:space="preserve">. </w:t>
      </w:r>
    </w:p>
    <w:p w:rsidR="007312AE" w:rsidRPr="00E048E5" w:rsidRDefault="005860B8" w:rsidP="00B52475">
      <w:pPr>
        <w:spacing w:line="360" w:lineRule="auto"/>
        <w:ind w:firstLineChars="100" w:firstLine="240"/>
        <w:jc w:val="both"/>
        <w:rPr>
          <w:rFonts w:ascii="Book Antiqua" w:hAnsi="Book Antiqua"/>
        </w:rPr>
      </w:pPr>
      <w:r w:rsidRPr="00E048E5">
        <w:rPr>
          <w:rFonts w:ascii="Book Antiqua" w:hAnsi="Book Antiqua"/>
        </w:rPr>
        <w:lastRenderedPageBreak/>
        <w:t>W</w:t>
      </w:r>
      <w:r w:rsidR="00EA22D3" w:rsidRPr="00E048E5">
        <w:rPr>
          <w:rFonts w:ascii="Book Antiqua" w:hAnsi="Book Antiqua"/>
        </w:rPr>
        <w:t xml:space="preserve">eighted averages </w:t>
      </w:r>
      <w:r w:rsidRPr="00E048E5">
        <w:rPr>
          <w:rFonts w:ascii="Book Antiqua" w:hAnsi="Book Antiqua"/>
        </w:rPr>
        <w:t>based on patient number were calculated</w:t>
      </w:r>
      <w:r w:rsidR="00F26460" w:rsidRPr="00E048E5">
        <w:rPr>
          <w:rFonts w:ascii="Book Antiqua" w:hAnsi="Book Antiqua"/>
        </w:rPr>
        <w:t>: for</w:t>
      </w:r>
      <w:r w:rsidRPr="00E048E5">
        <w:rPr>
          <w:rFonts w:ascii="Book Antiqua" w:hAnsi="Book Antiqua"/>
        </w:rPr>
        <w:t xml:space="preserve"> the tumor size</w:t>
      </w:r>
      <w:r w:rsidR="00F26460" w:rsidRPr="00E048E5">
        <w:rPr>
          <w:rFonts w:ascii="Book Antiqua" w:hAnsi="Book Antiqua"/>
        </w:rPr>
        <w:t xml:space="preserve"> </w:t>
      </w:r>
      <w:r w:rsidRPr="00E048E5">
        <w:rPr>
          <w:rFonts w:ascii="Book Antiqua" w:hAnsi="Book Antiqua"/>
        </w:rPr>
        <w:t xml:space="preserve">they were </w:t>
      </w:r>
      <w:r w:rsidR="00F26460" w:rsidRPr="00E048E5">
        <w:rPr>
          <w:rFonts w:ascii="Book Antiqua" w:hAnsi="Book Antiqua"/>
        </w:rPr>
        <w:t xml:space="preserve">3.1 mm for the LAER, 33.3 mm for the EARL and </w:t>
      </w:r>
      <w:r w:rsidRPr="00E048E5">
        <w:rPr>
          <w:rFonts w:ascii="Book Antiqua" w:hAnsi="Book Antiqua"/>
        </w:rPr>
        <w:t>28.5 mm for the CLER</w:t>
      </w:r>
      <w:r w:rsidR="00F26460" w:rsidRPr="00E048E5">
        <w:rPr>
          <w:rFonts w:ascii="Book Antiqua" w:hAnsi="Book Antiqua"/>
        </w:rPr>
        <w:t xml:space="preserve"> group</w:t>
      </w:r>
      <w:r w:rsidRPr="00E048E5">
        <w:rPr>
          <w:rFonts w:ascii="Book Antiqua" w:hAnsi="Book Antiqua"/>
        </w:rPr>
        <w:t>;</w:t>
      </w:r>
      <w:r w:rsidR="00F26460" w:rsidRPr="00E048E5">
        <w:rPr>
          <w:rFonts w:ascii="Book Antiqua" w:hAnsi="Book Antiqua"/>
        </w:rPr>
        <w:t xml:space="preserve"> for </w:t>
      </w:r>
      <w:r w:rsidRPr="00E048E5">
        <w:rPr>
          <w:rFonts w:ascii="Book Antiqua" w:hAnsi="Book Antiqua"/>
        </w:rPr>
        <w:t>the operative time they were 88.4 min</w:t>
      </w:r>
      <w:r w:rsidR="00EA22D3" w:rsidRPr="00E048E5">
        <w:rPr>
          <w:rFonts w:ascii="Book Antiqua" w:hAnsi="Book Antiqua"/>
        </w:rPr>
        <w:t xml:space="preserve"> for the CLER, </w:t>
      </w:r>
      <w:r w:rsidRPr="00E048E5">
        <w:rPr>
          <w:rFonts w:ascii="Book Antiqua" w:hAnsi="Book Antiqua"/>
        </w:rPr>
        <w:t xml:space="preserve">72.1 min for </w:t>
      </w:r>
      <w:r w:rsidR="00EA22D3" w:rsidRPr="00E048E5">
        <w:rPr>
          <w:rFonts w:ascii="Book Antiqua" w:hAnsi="Book Antiqua"/>
        </w:rPr>
        <w:t xml:space="preserve">the LAER and </w:t>
      </w:r>
      <w:r w:rsidRPr="00E048E5">
        <w:rPr>
          <w:rFonts w:ascii="Book Antiqua" w:hAnsi="Book Antiqua"/>
        </w:rPr>
        <w:t>103.1 min</w:t>
      </w:r>
      <w:r w:rsidR="00EA22D3" w:rsidRPr="00E048E5">
        <w:rPr>
          <w:rFonts w:ascii="Book Antiqua" w:hAnsi="Book Antiqua"/>
        </w:rPr>
        <w:t xml:space="preserve"> for the EALR group</w:t>
      </w:r>
      <w:r w:rsidRPr="00E048E5">
        <w:rPr>
          <w:rFonts w:ascii="Book Antiqua" w:hAnsi="Book Antiqua"/>
        </w:rPr>
        <w:t>; for the estimated blood loss were 3.5 m</w:t>
      </w:r>
      <w:r w:rsidRPr="00B52475">
        <w:rPr>
          <w:rFonts w:ascii="Book Antiqua" w:hAnsi="Book Antiqua"/>
          <w:caps/>
        </w:rPr>
        <w:t>l</w:t>
      </w:r>
      <w:r w:rsidRPr="00E048E5">
        <w:rPr>
          <w:rFonts w:ascii="Book Antiqua" w:hAnsi="Book Antiqua"/>
        </w:rPr>
        <w:t>, 29.8 m</w:t>
      </w:r>
      <w:r w:rsidRPr="00B52475">
        <w:rPr>
          <w:rFonts w:ascii="Book Antiqua" w:hAnsi="Book Antiqua"/>
          <w:caps/>
        </w:rPr>
        <w:t>l</w:t>
      </w:r>
      <w:r w:rsidRPr="00E048E5">
        <w:rPr>
          <w:rFonts w:ascii="Book Antiqua" w:hAnsi="Book Antiqua"/>
        </w:rPr>
        <w:t xml:space="preserve"> </w:t>
      </w:r>
      <w:r w:rsidR="00B52475" w:rsidRPr="00E048E5">
        <w:rPr>
          <w:rFonts w:ascii="Book Antiqua" w:hAnsi="Book Antiqua"/>
        </w:rPr>
        <w:t xml:space="preserve">and </w:t>
      </w:r>
      <w:r w:rsidRPr="00E048E5">
        <w:rPr>
          <w:rFonts w:ascii="Book Antiqua" w:hAnsi="Book Antiqua"/>
        </w:rPr>
        <w:t>50.6 m</w:t>
      </w:r>
      <w:r w:rsidRPr="00B52475">
        <w:rPr>
          <w:rFonts w:ascii="Book Antiqua" w:hAnsi="Book Antiqua"/>
          <w:caps/>
        </w:rPr>
        <w:t>l</w:t>
      </w:r>
      <w:r w:rsidRPr="00E048E5">
        <w:rPr>
          <w:rFonts w:ascii="Book Antiqua" w:hAnsi="Book Antiqua"/>
        </w:rPr>
        <w:t xml:space="preserve"> for the CLER, LAER and EARL groups respectively; and for the hospital stay time were 9.9 d for the CLER group, 2 d for the LAER group and 8</w:t>
      </w:r>
      <w:r w:rsidR="00B52475">
        <w:rPr>
          <w:rFonts w:ascii="Book Antiqua" w:eastAsiaTheme="minorEastAsia" w:hAnsi="Book Antiqua" w:hint="eastAsia"/>
          <w:lang w:eastAsia="zh-CN"/>
        </w:rPr>
        <w:t>.</w:t>
      </w:r>
      <w:r w:rsidRPr="00E048E5">
        <w:rPr>
          <w:rFonts w:ascii="Book Antiqua" w:hAnsi="Book Antiqua"/>
        </w:rPr>
        <w:t xml:space="preserve">5 d for the EARL </w:t>
      </w:r>
      <w:r w:rsidR="00B41070" w:rsidRPr="00E048E5">
        <w:rPr>
          <w:rFonts w:ascii="Book Antiqua" w:hAnsi="Book Antiqua"/>
        </w:rPr>
        <w:t>group</w:t>
      </w:r>
      <w:r w:rsidRPr="00E048E5">
        <w:rPr>
          <w:rFonts w:ascii="Book Antiqua" w:hAnsi="Book Antiqua"/>
        </w:rPr>
        <w:t xml:space="preserve">. </w:t>
      </w:r>
    </w:p>
    <w:p w:rsidR="002C7812" w:rsidRPr="00E048E5" w:rsidRDefault="002C7812" w:rsidP="00E048E5">
      <w:pPr>
        <w:spacing w:line="360" w:lineRule="auto"/>
        <w:jc w:val="both"/>
        <w:rPr>
          <w:rFonts w:ascii="Book Antiqua" w:hAnsi="Book Antiqua"/>
          <w:b/>
        </w:rPr>
      </w:pPr>
    </w:p>
    <w:p w:rsidR="00835E11" w:rsidRPr="00E048E5" w:rsidRDefault="00874743" w:rsidP="00E048E5">
      <w:pPr>
        <w:spacing w:line="360" w:lineRule="auto"/>
        <w:jc w:val="both"/>
        <w:rPr>
          <w:rFonts w:ascii="Book Antiqua" w:hAnsi="Book Antiqua"/>
          <w:b/>
          <w:i/>
        </w:rPr>
      </w:pPr>
      <w:r w:rsidRPr="00E048E5">
        <w:rPr>
          <w:rFonts w:ascii="Book Antiqua" w:hAnsi="Book Antiqua"/>
          <w:b/>
          <w:i/>
        </w:rPr>
        <w:t xml:space="preserve">Group 1: </w:t>
      </w:r>
      <w:r w:rsidR="00B52475" w:rsidRPr="00B52475">
        <w:rPr>
          <w:rFonts w:ascii="Book Antiqua" w:hAnsi="Book Antiqua"/>
          <w:b/>
          <w:i/>
        </w:rPr>
        <w:t>LAER</w:t>
      </w:r>
    </w:p>
    <w:p w:rsidR="004874C9" w:rsidRPr="00B52475" w:rsidRDefault="001D2F2C" w:rsidP="00E048E5">
      <w:pPr>
        <w:spacing w:line="360" w:lineRule="auto"/>
        <w:jc w:val="both"/>
        <w:rPr>
          <w:rFonts w:ascii="Book Antiqua" w:eastAsiaTheme="minorEastAsia" w:hAnsi="Book Antiqua"/>
          <w:lang w:eastAsia="zh-CN"/>
        </w:rPr>
      </w:pPr>
      <w:r w:rsidRPr="00E048E5">
        <w:rPr>
          <w:rFonts w:ascii="Book Antiqua" w:hAnsi="Book Antiqua"/>
        </w:rPr>
        <w:t>In th</w:t>
      </w:r>
      <w:r w:rsidR="00601068" w:rsidRPr="00E048E5">
        <w:rPr>
          <w:rFonts w:ascii="Book Antiqua" w:hAnsi="Book Antiqua"/>
        </w:rPr>
        <w:t>is category</w:t>
      </w:r>
      <w:r w:rsidR="0055256D" w:rsidRPr="00E048E5">
        <w:rPr>
          <w:rFonts w:ascii="Book Antiqua" w:hAnsi="Book Antiqua"/>
        </w:rPr>
        <w:t>,</w:t>
      </w:r>
      <w:r w:rsidRPr="00E048E5">
        <w:rPr>
          <w:rFonts w:ascii="Book Antiqua" w:hAnsi="Book Antiqua"/>
        </w:rPr>
        <w:t xml:space="preserve"> </w:t>
      </w:r>
      <w:r w:rsidR="00B52475" w:rsidRPr="00E048E5">
        <w:rPr>
          <w:rFonts w:ascii="Book Antiqua" w:hAnsi="Book Antiqua"/>
        </w:rPr>
        <w:t>e</w:t>
      </w:r>
      <w:r w:rsidR="00601068" w:rsidRPr="00E048E5">
        <w:rPr>
          <w:rFonts w:ascii="Book Antiqua" w:hAnsi="Book Antiqua"/>
        </w:rPr>
        <w:t xml:space="preserve">ndoscopic </w:t>
      </w:r>
      <w:r w:rsidR="00B52475" w:rsidRPr="00E048E5">
        <w:rPr>
          <w:rFonts w:ascii="Book Antiqua" w:hAnsi="Book Antiqua"/>
        </w:rPr>
        <w:t>m</w:t>
      </w:r>
      <w:r w:rsidR="00601068" w:rsidRPr="00E048E5">
        <w:rPr>
          <w:rFonts w:ascii="Book Antiqua" w:hAnsi="Book Antiqua"/>
        </w:rPr>
        <w:t xml:space="preserve">ucosal </w:t>
      </w:r>
      <w:r w:rsidR="00B52475" w:rsidRPr="00E048E5">
        <w:rPr>
          <w:rFonts w:ascii="Book Antiqua" w:hAnsi="Book Antiqua"/>
        </w:rPr>
        <w:t>r</w:t>
      </w:r>
      <w:r w:rsidR="00601068" w:rsidRPr="00E048E5">
        <w:rPr>
          <w:rFonts w:ascii="Book Antiqua" w:hAnsi="Book Antiqua"/>
        </w:rPr>
        <w:t xml:space="preserve">esections (EMR) and </w:t>
      </w:r>
      <w:r w:rsidR="00B52475" w:rsidRPr="00E048E5">
        <w:rPr>
          <w:rFonts w:ascii="Book Antiqua" w:hAnsi="Book Antiqua"/>
        </w:rPr>
        <w:t>ESD</w:t>
      </w:r>
      <w:r w:rsidR="00601068" w:rsidRPr="00E048E5">
        <w:rPr>
          <w:rFonts w:ascii="Book Antiqua" w:hAnsi="Book Antiqua"/>
        </w:rPr>
        <w:t xml:space="preserve"> are</w:t>
      </w:r>
      <w:r w:rsidR="008F148F" w:rsidRPr="00E048E5">
        <w:rPr>
          <w:rFonts w:ascii="Book Antiqua" w:hAnsi="Book Antiqua"/>
        </w:rPr>
        <w:t xml:space="preserve"> undertaken under laparoscopic control </w:t>
      </w:r>
      <w:r w:rsidR="00601068" w:rsidRPr="00E048E5">
        <w:rPr>
          <w:rFonts w:ascii="Book Antiqua" w:hAnsi="Book Antiqua"/>
        </w:rPr>
        <w:t>(Figure 1)</w:t>
      </w:r>
      <w:r w:rsidR="004874C9" w:rsidRPr="00E048E5">
        <w:rPr>
          <w:rFonts w:ascii="Book Antiqua" w:hAnsi="Book Antiqua"/>
        </w:rPr>
        <w:t>.</w:t>
      </w:r>
    </w:p>
    <w:p w:rsidR="008F148F" w:rsidRPr="00E048E5" w:rsidRDefault="0080173A" w:rsidP="00B52475">
      <w:pPr>
        <w:spacing w:line="360" w:lineRule="auto"/>
        <w:ind w:firstLineChars="100" w:firstLine="240"/>
        <w:jc w:val="both"/>
        <w:rPr>
          <w:rFonts w:ascii="Book Antiqua" w:hAnsi="Book Antiqua"/>
        </w:rPr>
      </w:pPr>
      <w:r w:rsidRPr="00E048E5">
        <w:rPr>
          <w:rFonts w:ascii="Book Antiqua" w:hAnsi="Book Antiqua"/>
        </w:rPr>
        <w:t>The endoscopic team performs a</w:t>
      </w:r>
      <w:r w:rsidR="00601068" w:rsidRPr="00E048E5">
        <w:rPr>
          <w:rFonts w:ascii="Book Antiqua" w:hAnsi="Book Antiqua"/>
        </w:rPr>
        <w:t>n</w:t>
      </w:r>
      <w:r w:rsidRPr="00E048E5">
        <w:rPr>
          <w:rFonts w:ascii="Book Antiqua" w:hAnsi="Book Antiqua"/>
        </w:rPr>
        <w:t xml:space="preserve"> EMR</w:t>
      </w:r>
      <w:r w:rsidR="004874C9" w:rsidRPr="00E048E5">
        <w:rPr>
          <w:rFonts w:ascii="Book Antiqua" w:hAnsi="Book Antiqua"/>
        </w:rPr>
        <w:t xml:space="preserve"> or</w:t>
      </w:r>
      <w:r w:rsidRPr="00E048E5">
        <w:rPr>
          <w:rFonts w:ascii="Book Antiqua" w:hAnsi="Book Antiqua"/>
        </w:rPr>
        <w:t xml:space="preserve"> ESD</w:t>
      </w:r>
      <w:r w:rsidR="004874C9" w:rsidRPr="00E048E5">
        <w:rPr>
          <w:rFonts w:ascii="Book Antiqua" w:hAnsi="Book Antiqua"/>
        </w:rPr>
        <w:t xml:space="preserve"> while t</w:t>
      </w:r>
      <w:r w:rsidRPr="00E048E5">
        <w:rPr>
          <w:rFonts w:ascii="Book Antiqua" w:hAnsi="Book Antiqua"/>
        </w:rPr>
        <w:t>he</w:t>
      </w:r>
      <w:r w:rsidR="008F148F" w:rsidRPr="00E048E5">
        <w:rPr>
          <w:rFonts w:ascii="Book Antiqua" w:hAnsi="Book Antiqua"/>
        </w:rPr>
        <w:t xml:space="preserve"> laparoscop</w:t>
      </w:r>
      <w:r w:rsidRPr="00E048E5">
        <w:rPr>
          <w:rFonts w:ascii="Book Antiqua" w:hAnsi="Book Antiqua"/>
        </w:rPr>
        <w:t xml:space="preserve">ic team </w:t>
      </w:r>
      <w:r w:rsidR="00A27545" w:rsidRPr="00E048E5">
        <w:rPr>
          <w:rFonts w:ascii="Book Antiqua" w:hAnsi="Book Antiqua"/>
        </w:rPr>
        <w:t>has a backup role</w:t>
      </w:r>
      <w:r w:rsidRPr="00E048E5">
        <w:rPr>
          <w:rFonts w:ascii="Book Antiqua" w:hAnsi="Book Antiqua"/>
        </w:rPr>
        <w:t>;</w:t>
      </w:r>
      <w:r w:rsidR="00A27545" w:rsidRPr="00E048E5">
        <w:rPr>
          <w:rFonts w:ascii="Book Antiqua" w:hAnsi="Book Antiqua"/>
        </w:rPr>
        <w:t xml:space="preserve"> </w:t>
      </w:r>
      <w:r w:rsidRPr="00E048E5">
        <w:rPr>
          <w:rFonts w:ascii="Book Antiqua" w:hAnsi="Book Antiqua"/>
        </w:rPr>
        <w:t>i</w:t>
      </w:r>
      <w:r w:rsidR="00A27545" w:rsidRPr="00E048E5">
        <w:rPr>
          <w:rFonts w:ascii="Book Antiqua" w:hAnsi="Book Antiqua"/>
        </w:rPr>
        <w:t xml:space="preserve">t </w:t>
      </w:r>
      <w:r w:rsidR="008F148F" w:rsidRPr="00E048E5">
        <w:rPr>
          <w:rFonts w:ascii="Book Antiqua" w:hAnsi="Book Antiqua"/>
        </w:rPr>
        <w:t>monitor</w:t>
      </w:r>
      <w:r w:rsidRPr="00E048E5">
        <w:rPr>
          <w:rFonts w:ascii="Book Antiqua" w:hAnsi="Book Antiqua"/>
        </w:rPr>
        <w:t>s</w:t>
      </w:r>
      <w:r w:rsidR="008F148F" w:rsidRPr="00E048E5">
        <w:rPr>
          <w:rFonts w:ascii="Book Antiqua" w:hAnsi="Book Antiqua"/>
        </w:rPr>
        <w:t xml:space="preserve"> the endoscopic resection and provide</w:t>
      </w:r>
      <w:r w:rsidRPr="00E048E5">
        <w:rPr>
          <w:rFonts w:ascii="Book Antiqua" w:hAnsi="Book Antiqua"/>
        </w:rPr>
        <w:t>s</w:t>
      </w:r>
      <w:r w:rsidR="008F148F" w:rsidRPr="00E048E5">
        <w:rPr>
          <w:rFonts w:ascii="Book Antiqua" w:hAnsi="Book Antiqua"/>
        </w:rPr>
        <w:t xml:space="preserve"> a</w:t>
      </w:r>
      <w:r w:rsidRPr="00E048E5">
        <w:rPr>
          <w:rFonts w:ascii="Book Antiqua" w:hAnsi="Book Antiqua"/>
        </w:rPr>
        <w:t xml:space="preserve">n </w:t>
      </w:r>
      <w:r w:rsidR="00F75EC0" w:rsidRPr="00E048E5">
        <w:rPr>
          <w:rFonts w:ascii="Book Antiqua" w:hAnsi="Book Antiqua"/>
        </w:rPr>
        <w:t>extraluminal</w:t>
      </w:r>
      <w:r w:rsidR="008F148F" w:rsidRPr="00E048E5">
        <w:rPr>
          <w:rFonts w:ascii="Book Antiqua" w:hAnsi="Book Antiqua"/>
        </w:rPr>
        <w:t xml:space="preserve"> treatment of </w:t>
      </w:r>
      <w:r w:rsidRPr="00E048E5">
        <w:rPr>
          <w:rFonts w:ascii="Book Antiqua" w:hAnsi="Book Antiqua"/>
        </w:rPr>
        <w:t xml:space="preserve">any adverse effect </w:t>
      </w:r>
      <w:r w:rsidR="004874C9" w:rsidRPr="00E048E5">
        <w:rPr>
          <w:rFonts w:ascii="Book Antiqua" w:hAnsi="Book Antiqua"/>
        </w:rPr>
        <w:t>like</w:t>
      </w:r>
      <w:r w:rsidRPr="00E048E5">
        <w:rPr>
          <w:rFonts w:ascii="Book Antiqua" w:hAnsi="Book Antiqua"/>
        </w:rPr>
        <w:t xml:space="preserve"> </w:t>
      </w:r>
      <w:r w:rsidR="008F148F" w:rsidRPr="00E048E5">
        <w:rPr>
          <w:rFonts w:ascii="Book Antiqua" w:hAnsi="Book Antiqua"/>
        </w:rPr>
        <w:t xml:space="preserve">accidental perforation or </w:t>
      </w:r>
      <w:r w:rsidR="00821440" w:rsidRPr="00E048E5">
        <w:rPr>
          <w:rFonts w:ascii="Book Antiqua" w:hAnsi="Book Antiqua"/>
        </w:rPr>
        <w:t>difficult</w:t>
      </w:r>
      <w:r w:rsidR="00F75EC0" w:rsidRPr="00E048E5">
        <w:rPr>
          <w:rFonts w:ascii="Book Antiqua" w:hAnsi="Book Antiqua"/>
        </w:rPr>
        <w:t>y</w:t>
      </w:r>
      <w:r w:rsidR="00E66F04" w:rsidRPr="00E048E5">
        <w:rPr>
          <w:rFonts w:ascii="Book Antiqua" w:hAnsi="Book Antiqua"/>
        </w:rPr>
        <w:t xml:space="preserve"> in control</w:t>
      </w:r>
      <w:r w:rsidR="00BC1CE8" w:rsidRPr="00E048E5">
        <w:rPr>
          <w:rFonts w:ascii="Book Antiqua" w:hAnsi="Book Antiqua"/>
        </w:rPr>
        <w:t>l</w:t>
      </w:r>
      <w:r w:rsidR="00E66F04" w:rsidRPr="00E048E5">
        <w:rPr>
          <w:rFonts w:ascii="Book Antiqua" w:hAnsi="Book Antiqua"/>
        </w:rPr>
        <w:t xml:space="preserve">ing </w:t>
      </w:r>
      <w:r w:rsidR="00B52475">
        <w:rPr>
          <w:rFonts w:ascii="Book Antiqua" w:hAnsi="Book Antiqua"/>
        </w:rPr>
        <w:t>blood loss</w:t>
      </w:r>
      <w:r w:rsidR="00874743" w:rsidRPr="00E048E5">
        <w:rPr>
          <w:rFonts w:ascii="Book Antiqua" w:hAnsi="Book Antiqua"/>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 w:tooltip="Qiu, 2013 #1375" w:history="1">
        <w:r w:rsidR="002B375F" w:rsidRPr="00E048E5">
          <w:rPr>
            <w:rFonts w:ascii="Book Antiqua" w:hAnsi="Book Antiqua"/>
            <w:noProof/>
            <w:vertAlign w:val="superscript"/>
          </w:rPr>
          <w:t>6</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821440" w:rsidRPr="00E048E5">
        <w:rPr>
          <w:rFonts w:ascii="Book Antiqua" w:hAnsi="Book Antiqua"/>
        </w:rPr>
        <w:t xml:space="preserve">. </w:t>
      </w:r>
      <w:r w:rsidR="004874C9" w:rsidRPr="00E048E5">
        <w:rPr>
          <w:rFonts w:ascii="Book Antiqua" w:hAnsi="Book Antiqua"/>
        </w:rPr>
        <w:t>It may also</w:t>
      </w:r>
      <w:r w:rsidR="00A27545" w:rsidRPr="00E048E5">
        <w:rPr>
          <w:rFonts w:ascii="Book Antiqua" w:hAnsi="Book Antiqua"/>
        </w:rPr>
        <w:t xml:space="preserve"> provide assistance by</w:t>
      </w:r>
      <w:r w:rsidR="00821440" w:rsidRPr="00E048E5">
        <w:rPr>
          <w:rFonts w:ascii="Book Antiqua" w:hAnsi="Book Antiqua"/>
        </w:rPr>
        <w:t xml:space="preserve"> </w:t>
      </w:r>
      <w:r w:rsidR="00A27545" w:rsidRPr="00E048E5">
        <w:rPr>
          <w:rFonts w:ascii="Book Antiqua" w:hAnsi="Book Antiqua"/>
        </w:rPr>
        <w:t>presenting the tumor to the endoscopic team</w:t>
      </w:r>
      <w:r w:rsidR="00FE5266" w:rsidRPr="00E048E5">
        <w:rPr>
          <w:rFonts w:ascii="Book Antiqua" w:hAnsi="Book Antiqua"/>
        </w:rPr>
        <w:t xml:space="preserve"> with manipulations on the serosal side of the gastric wall</w:t>
      </w:r>
      <w:r w:rsidR="00874743" w:rsidRPr="00E048E5">
        <w:rPr>
          <w:rFonts w:ascii="Book Antiqua" w:hAnsi="Book Antiqua"/>
        </w:rPr>
        <w:fldChar w:fldCharType="begin"/>
      </w:r>
      <w:r w:rsidR="002B375F" w:rsidRPr="00E048E5">
        <w:rPr>
          <w:rFonts w:ascii="Book Antiqua" w:hAnsi="Book Antiqua"/>
        </w:rPr>
        <w:instrText xml:space="preserve"> ADDIN EN.CITE &lt;EndNote&gt;&lt;Cite&gt;&lt;Author&gt;Acker&lt;/Author&gt;&lt;Year&gt;2014&lt;/Year&gt;&lt;RecNum&gt;1517&lt;/RecNum&gt;&lt;DisplayText&gt;&lt;style face="superscript"&gt;[7]&lt;/style&gt;&lt;/DisplayText&gt;&lt;record&gt;&lt;rec-number&gt;1517&lt;/rec-number&gt;&lt;foreign-keys&gt;&lt;key app="EN" db-id="w29vsv9ar0a2ave5rduxvdzx52dee9axvwt5" timestamp="1429991756"&gt;1517&lt;/key&gt;&lt;/foreign-keys&gt;&lt;ref-type name="Journal Article"&gt;17&lt;/ref-type&gt;&lt;contributors&gt;&lt;authors&gt;&lt;author&gt;Acker, S.&lt;/author&gt;&lt;author&gt;Dishop, M.&lt;/author&gt;&lt;author&gt;Kobak, G.&lt;/author&gt;&lt;author&gt;Vue, P.&lt;/author&gt;&lt;author&gt;Somme, S.&lt;/author&gt;&lt;/authors&gt;&lt;/contributors&gt;&lt;auth-address&gt;Department of General Surgery, University of Colorado, Aurora, Colorado, United States.&amp;#xD;Department of Pediatric Pathology, University of Colorado, Aurora, Colorado, United States.&amp;#xD;Department of Pediatric Gastroenterology, University of Colorado, Aurora, Colorado, United States.&amp;#xD;Department of Pediatric Surgery, University of Colorado, Aurora, Colorado, United States.&lt;/auth-address&gt;&lt;titles&gt;&lt;title&gt;Laparoscopic-Assisted Endoscopic Resection of a Gastric Leiomyoma&lt;/title&gt;&lt;secondary-title&gt;European J Pediatr Surg Rep&lt;/secondary-title&gt;&lt;alt-title&gt;European journal of pediatric surgery reports&lt;/alt-title&gt;&lt;/titles&gt;&lt;periodical&gt;&lt;full-title&gt;European J Pediatr Surg Rep&lt;/full-title&gt;&lt;abbr-1&gt;European journal of pediatric surgery reports&lt;/abbr-1&gt;&lt;/periodical&gt;&lt;alt-periodical&gt;&lt;full-title&gt;European J Pediatr Surg Rep&lt;/full-title&gt;&lt;abbr-1&gt;European journal of pediatric surgery reports&lt;/abbr-1&gt;&lt;/alt-periodical&gt;&lt;pages&gt;003-6&lt;/pages&gt;&lt;volume&gt;2&lt;/volume&gt;&lt;number&gt;1&lt;/number&gt;&lt;edition&gt;2015/02/03&lt;/edition&gt;&lt;dates&gt;&lt;year&gt;2014&lt;/year&gt;&lt;/dates&gt;&lt;isbn&gt;2194-7619 (Print)&amp;#xD;2194-7619&lt;/isbn&gt;&lt;accession-num&gt;25642406&lt;/accession-num&gt;&lt;urls&gt;&lt;related-urls&gt;&lt;url&gt;http://www.ncbi.nlm.nih.gov/pubmed/25642406&lt;/url&gt;&lt;/related-urls&gt;&lt;/urls&gt;&lt;custom2&gt;Pmc4310005&lt;/custom2&gt;&lt;custom6&gt;Nihms590846&lt;/custom6&gt;&lt;electronic-resource-num&gt;10.1055/s-0034-1370773&lt;/electronic-resource-num&gt;&lt;remote-database-provider&gt;Nlm&lt;/remote-database-provider&gt;&lt;language&gt;Eng&lt;/language&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7" w:tooltip="Acker, 2014 #1517" w:history="1">
        <w:r w:rsidR="002B375F" w:rsidRPr="00E048E5">
          <w:rPr>
            <w:rFonts w:ascii="Book Antiqua" w:hAnsi="Book Antiqua"/>
            <w:noProof/>
            <w:vertAlign w:val="superscript"/>
          </w:rPr>
          <w:t>7</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A27545" w:rsidRPr="00E048E5">
        <w:rPr>
          <w:rFonts w:ascii="Book Antiqua" w:hAnsi="Book Antiqua"/>
        </w:rPr>
        <w:t xml:space="preserve">. </w:t>
      </w:r>
      <w:r w:rsidR="008F148F" w:rsidRPr="00E048E5">
        <w:rPr>
          <w:rFonts w:ascii="Book Antiqua" w:hAnsi="Book Antiqua"/>
        </w:rPr>
        <w:t xml:space="preserve">Laparoscopy </w:t>
      </w:r>
      <w:r w:rsidR="00B00276" w:rsidRPr="00E048E5">
        <w:rPr>
          <w:rFonts w:ascii="Book Antiqua" w:hAnsi="Book Antiqua"/>
        </w:rPr>
        <w:t xml:space="preserve">has been </w:t>
      </w:r>
      <w:r w:rsidR="008F148F" w:rsidRPr="00E048E5">
        <w:rPr>
          <w:rFonts w:ascii="Book Antiqua" w:hAnsi="Book Antiqua"/>
        </w:rPr>
        <w:t>used for verification of the tumor location and orientation</w:t>
      </w:r>
      <w:r w:rsidR="00B00276" w:rsidRPr="00E048E5">
        <w:rPr>
          <w:rFonts w:ascii="Book Antiqua" w:hAnsi="Book Antiqua"/>
        </w:rPr>
        <w:t xml:space="preserve"> and for </w:t>
      </w:r>
      <w:r w:rsidR="008F148F" w:rsidRPr="00E048E5">
        <w:rPr>
          <w:rFonts w:ascii="Book Antiqua" w:hAnsi="Book Antiqua"/>
        </w:rPr>
        <w:t>intraoperative ultrasound</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&lt;EndNote&gt;&lt;Cite&gt;&lt;Author&gt;Kato&lt;/Author&gt;&lt;Year&gt;2011&lt;/Year&gt;&lt;RecNum&gt;1370&lt;/RecNum&gt;&lt;DisplayText&gt;&lt;style face="superscript"&gt;[8]&lt;/style&gt;&lt;/DisplayText&gt;&lt;record&gt;&lt;rec-number&gt;1370&lt;/rec-number&gt;&lt;foreign-keys&gt;&lt;key app="EN" db-id="w29vsv9ar0a2ave5rduxvdzx52dee9axvwt5" timestamp="1429175957"&gt;1370&lt;/key&gt;&lt;key app="ENWeb" db-id=""&gt;0&lt;/key&gt;&lt;/foreign-keys&gt;&lt;ref-type name="Journal Article"&gt;17&lt;/ref-type&gt;&lt;contributors&gt;&lt;authors&gt;&lt;author&gt;Kato, M.&lt;/author&gt;&lt;author&gt;Nakajima, K.&lt;/author&gt;&lt;author&gt;Nishida, T.&lt;/author&gt;&lt;author&gt;Yamasaki, M.&lt;/author&gt;&lt;author&gt;Nishida, T.&lt;/author&gt;&lt;author&gt;Tsutsui, S.&lt;/author&gt;&lt;author&gt;Ogiyama, H.&lt;/author&gt;&lt;author&gt;Yamamoto, S.&lt;/author&gt;&lt;author&gt;Yamada, T.&lt;/author&gt;&lt;author&gt;Mori, M.&lt;/author&gt;&lt;author&gt;Doki, Y.&lt;/author&gt;&lt;author&gt;Hayashi, N.&lt;/author&gt;&lt;/authors&gt;&lt;/contributors&gt;&lt;auth-address&gt;Department of Gastroenterology and Hepatology, Osaka University Graduate School of Medicine, Suita, Osaka 565-087, Japan.&lt;/auth-address&gt;&lt;titles&gt;&lt;title&gt;Local resection by combined laparoendoscopic surgery for duodenal gastrointestinal stromal tumor&lt;/title&gt;&lt;secondary-title&gt;Diagn Ther Endosc&lt;/secondary-title&gt;&lt;alt-title&gt;Diagnostic and therapeutic endoscopy&lt;/alt-title&gt;&lt;/titles&gt;&lt;periodical&gt;&lt;full-title&gt;Diagn Ther Endosc&lt;/full-title&gt;&lt;abbr-1&gt;Diagnostic and therapeutic endoscopy&lt;/abbr-1&gt;&lt;/periodical&gt;&lt;alt-periodical&gt;&lt;full-title&gt;Diagn Ther Endosc&lt;/full-title&gt;&lt;abbr-1&gt;Diagnostic and therapeutic endoscopy&lt;/abbr-1&gt;&lt;/alt-periodical&gt;&lt;pages&gt;645609&lt;/pages&gt;&lt;volume&gt;2011&lt;/volume&gt;&lt;dates&gt;&lt;year&gt;2011&lt;/year&gt;&lt;/dates&gt;&lt;isbn&gt;1029-0516 (Electronic)&amp;#xD;1026-714X (Linking)&lt;/isbn&gt;&lt;accession-num&gt;21808595&lt;/accession-num&gt;&lt;urls&gt;&lt;related-urls&gt;&lt;url&gt;http://www.ncbi.nlm.nih.gov/pubmed/21808595&lt;/url&gt;&lt;/related-urls&gt;&lt;/urls&gt;&lt;custom2&gt;3145349&lt;/custom2&gt;&lt;electronic-resource-num&gt;10.1155/2011/645609&lt;/electronic-resource-num&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8" w:tooltip="Kato, 2011 #1370" w:history="1">
        <w:r w:rsidR="002B375F" w:rsidRPr="00E048E5">
          <w:rPr>
            <w:rFonts w:ascii="Book Antiqua" w:hAnsi="Book Antiqua"/>
            <w:noProof/>
            <w:vertAlign w:val="superscript"/>
          </w:rPr>
          <w:t>8</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8F148F" w:rsidRPr="00E048E5">
        <w:rPr>
          <w:rFonts w:ascii="Book Antiqua" w:hAnsi="Book Antiqua"/>
        </w:rPr>
        <w:t>.</w:t>
      </w:r>
    </w:p>
    <w:p w:rsidR="00B00276" w:rsidRPr="00E048E5" w:rsidRDefault="004874C9" w:rsidP="00B52475">
      <w:pPr>
        <w:spacing w:line="360" w:lineRule="auto"/>
        <w:ind w:firstLineChars="100" w:firstLine="240"/>
        <w:jc w:val="both"/>
        <w:rPr>
          <w:rFonts w:ascii="Book Antiqua" w:hAnsi="Book Antiqua"/>
        </w:rPr>
      </w:pPr>
      <w:r w:rsidRPr="00E048E5">
        <w:rPr>
          <w:rFonts w:ascii="Book Antiqua" w:hAnsi="Book Antiqua"/>
        </w:rPr>
        <w:t>B</w:t>
      </w:r>
      <w:r w:rsidR="00485AF2" w:rsidRPr="00E048E5">
        <w:rPr>
          <w:rFonts w:ascii="Book Antiqua" w:hAnsi="Book Antiqua"/>
        </w:rPr>
        <w:t>enign SMT and GIST in the stomach and the duodenum</w:t>
      </w:r>
      <w:r w:rsidRPr="00E048E5">
        <w:rPr>
          <w:rFonts w:ascii="Book Antiqua" w:hAnsi="Book Antiqua"/>
        </w:rPr>
        <w:t xml:space="preserve"> have been resected with these methods</w:t>
      </w:r>
      <w:r w:rsidR="00874743" w:rsidRPr="00E048E5">
        <w:rPr>
          <w:rFonts w:ascii="Book Antiqua" w:hAnsi="Book Antiqua"/>
        </w:rPr>
        <w:fldChar w:fldCharType="begin">
          <w:fldData xml:space="preserve">PEVuZE5vdGU+PENpdGU+PEF1dGhvcj5BY2tlcjwvQXV0aG9yPjxZZWFyPjIwMTQ8L1llYXI+PFJl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PEVuZE5vdGU+PENpdGU+PEF1dGhvcj5BY2tlcjwvQXV0aG9yPjxZZWFyPjIwMTQ8L1llYXI+PFJl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 w:tooltip="Qiu, 2013 #1375" w:history="1">
        <w:r w:rsidR="002B375F" w:rsidRPr="00E048E5">
          <w:rPr>
            <w:rFonts w:ascii="Book Antiqua" w:hAnsi="Book Antiqua"/>
            <w:noProof/>
            <w:vertAlign w:val="superscript"/>
          </w:rPr>
          <w:t>6-9</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CB508A" w:rsidRPr="00E048E5">
        <w:rPr>
          <w:rFonts w:ascii="Book Antiqua" w:hAnsi="Book Antiqua"/>
        </w:rPr>
        <w:t xml:space="preserve">. Concerning the complications, Qiu </w:t>
      </w:r>
      <w:r w:rsidR="00874743" w:rsidRPr="00E048E5">
        <w:rPr>
          <w:rFonts w:ascii="Book Antiqua" w:hAnsi="Book Antiqua"/>
          <w:i/>
        </w:rPr>
        <w:t>et al</w:t>
      </w:r>
      <w:r w:rsidR="00874743" w:rsidRPr="00E048E5">
        <w:rPr>
          <w:rFonts w:ascii="Book Antiqua" w:hAnsi="Book Antiqua"/>
          <w:vertAlign w:val="superscript"/>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002B375F" w:rsidRPr="00E048E5">
        <w:rPr>
          <w:rFonts w:ascii="Book Antiqua" w:hAnsi="Book Antiqua"/>
          <w:vertAlign w:val="superscript"/>
        </w:rPr>
        <w:instrText xml:space="preserve"> ADDIN EN.CITE </w:instrText>
      </w:r>
      <w:r w:rsidR="00874743" w:rsidRPr="00E048E5">
        <w:rPr>
          <w:rFonts w:ascii="Book Antiqua" w:hAnsi="Book Antiqua"/>
          <w:vertAlign w:val="superscript"/>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002B375F" w:rsidRPr="00E048E5">
        <w:rPr>
          <w:rFonts w:ascii="Book Antiqua" w:hAnsi="Book Antiqua"/>
          <w:vertAlign w:val="superscript"/>
        </w:rPr>
        <w:instrText xml:space="preserve"> ADDIN EN.CITE.DATA </w:instrText>
      </w:r>
      <w:r w:rsidR="00874743" w:rsidRPr="00E048E5">
        <w:rPr>
          <w:rFonts w:ascii="Book Antiqua" w:hAnsi="Book Antiqua"/>
          <w:vertAlign w:val="superscript"/>
        </w:rPr>
      </w:r>
      <w:r w:rsidR="00874743" w:rsidRPr="00E048E5">
        <w:rPr>
          <w:rFonts w:ascii="Book Antiqua" w:hAnsi="Book Antiqua"/>
          <w:vertAlign w:val="superscript"/>
        </w:rPr>
        <w:fldChar w:fldCharType="end"/>
      </w:r>
      <w:r w:rsidR="00874743" w:rsidRPr="00E048E5">
        <w:rPr>
          <w:rFonts w:ascii="Book Antiqua" w:hAnsi="Book Antiqua"/>
          <w:vertAlign w:val="superscript"/>
        </w:rPr>
      </w:r>
      <w:r w:rsidR="00874743" w:rsidRPr="00E048E5">
        <w:rPr>
          <w:rFonts w:ascii="Book Antiqua" w:hAnsi="Book Antiqua"/>
          <w:vertAlign w:val="superscript"/>
        </w:rPr>
        <w:fldChar w:fldCharType="separate"/>
      </w:r>
      <w:r w:rsidR="00971A25" w:rsidRPr="00E048E5">
        <w:rPr>
          <w:rFonts w:ascii="Book Antiqua" w:hAnsi="Book Antiqua"/>
          <w:noProof/>
          <w:vertAlign w:val="superscript"/>
        </w:rPr>
        <w:t>[</w:t>
      </w:r>
      <w:hyperlink w:anchor="_ENREF_6" w:tooltip="Qiu, 2013 #1375" w:history="1">
        <w:r w:rsidR="002B375F" w:rsidRPr="00E048E5">
          <w:rPr>
            <w:rFonts w:ascii="Book Antiqua" w:hAnsi="Book Antiqua"/>
            <w:noProof/>
            <w:vertAlign w:val="superscript"/>
          </w:rPr>
          <w:t>6</w:t>
        </w:r>
      </w:hyperlink>
      <w:r w:rsidR="00971A25" w:rsidRPr="00E048E5">
        <w:rPr>
          <w:rFonts w:ascii="Book Antiqua" w:hAnsi="Book Antiqua"/>
          <w:noProof/>
          <w:vertAlign w:val="superscript"/>
        </w:rPr>
        <w:t>]</w:t>
      </w:r>
      <w:r w:rsidR="00874743" w:rsidRPr="00E048E5">
        <w:rPr>
          <w:rFonts w:ascii="Book Antiqua" w:hAnsi="Book Antiqua"/>
          <w:vertAlign w:val="superscript"/>
        </w:rPr>
        <w:fldChar w:fldCharType="end"/>
      </w:r>
      <w:r w:rsidR="00CB508A" w:rsidRPr="00E048E5">
        <w:rPr>
          <w:rFonts w:ascii="Book Antiqua" w:hAnsi="Book Antiqua"/>
        </w:rPr>
        <w:t xml:space="preserve"> reported in a series of five patients, one late perforation and one episode of hemorrhage </w:t>
      </w:r>
      <w:r w:rsidR="00E66F04" w:rsidRPr="00E048E5">
        <w:rPr>
          <w:rFonts w:ascii="Book Antiqua" w:hAnsi="Book Antiqua"/>
        </w:rPr>
        <w:t xml:space="preserve">were </w:t>
      </w:r>
      <w:r w:rsidR="00CB508A" w:rsidRPr="00E048E5">
        <w:rPr>
          <w:rFonts w:ascii="Book Antiqua" w:hAnsi="Book Antiqua"/>
        </w:rPr>
        <w:t>both treated conservatively.</w:t>
      </w:r>
    </w:p>
    <w:p w:rsidR="00B00276" w:rsidRPr="00B52475" w:rsidRDefault="00B00276" w:rsidP="00B52475">
      <w:pPr>
        <w:spacing w:line="360" w:lineRule="auto"/>
        <w:jc w:val="both"/>
        <w:rPr>
          <w:rFonts w:ascii="Book Antiqua" w:hAnsi="Book Antiqua"/>
        </w:rPr>
      </w:pPr>
    </w:p>
    <w:p w:rsidR="0067761B" w:rsidRPr="00E048E5" w:rsidRDefault="00874743" w:rsidP="00E048E5">
      <w:pPr>
        <w:spacing w:line="360" w:lineRule="auto"/>
        <w:jc w:val="both"/>
        <w:rPr>
          <w:rFonts w:ascii="Book Antiqua" w:hAnsi="Book Antiqua"/>
          <w:b/>
          <w:i/>
        </w:rPr>
      </w:pPr>
      <w:r w:rsidRPr="00E048E5">
        <w:rPr>
          <w:rFonts w:ascii="Book Antiqua" w:hAnsi="Book Antiqua"/>
          <w:b/>
          <w:i/>
        </w:rPr>
        <w:t xml:space="preserve">Group 2: </w:t>
      </w:r>
      <w:r w:rsidR="00DF64E7" w:rsidRPr="00DF64E7">
        <w:rPr>
          <w:rFonts w:ascii="Book Antiqua" w:hAnsi="Book Antiqua"/>
          <w:b/>
          <w:i/>
        </w:rPr>
        <w:t>EALR</w:t>
      </w:r>
    </w:p>
    <w:p w:rsidR="00250C34" w:rsidRPr="00DF64E7" w:rsidRDefault="0067761B" w:rsidP="00DF64E7">
      <w:pPr>
        <w:spacing w:line="360" w:lineRule="auto"/>
        <w:jc w:val="both"/>
        <w:rPr>
          <w:rFonts w:ascii="Book Antiqua" w:hAnsi="Book Antiqua"/>
          <w:b/>
        </w:rPr>
      </w:pPr>
      <w:r w:rsidRPr="00E048E5">
        <w:rPr>
          <w:rFonts w:ascii="Book Antiqua" w:hAnsi="Book Antiqua"/>
        </w:rPr>
        <w:t>In th</w:t>
      </w:r>
      <w:r w:rsidR="00CB508A" w:rsidRPr="00E048E5">
        <w:rPr>
          <w:rFonts w:ascii="Book Antiqua" w:hAnsi="Book Antiqua"/>
        </w:rPr>
        <w:t>is group</w:t>
      </w:r>
      <w:r w:rsidR="0067654E" w:rsidRPr="00E048E5">
        <w:rPr>
          <w:rFonts w:ascii="Book Antiqua" w:hAnsi="Book Antiqua"/>
        </w:rPr>
        <w:t>,</w:t>
      </w:r>
      <w:r w:rsidR="00CB508A" w:rsidRPr="00E048E5">
        <w:rPr>
          <w:rFonts w:ascii="Book Antiqua" w:hAnsi="Book Antiqua"/>
        </w:rPr>
        <w:t xml:space="preserve"> </w:t>
      </w:r>
      <w:r w:rsidRPr="00E048E5">
        <w:rPr>
          <w:rFonts w:ascii="Book Antiqua" w:hAnsi="Book Antiqua"/>
        </w:rPr>
        <w:t xml:space="preserve">the tumor is resected by laparoscopy while endoscopy plays an important role </w:t>
      </w:r>
      <w:r w:rsidR="00E66F04" w:rsidRPr="00E048E5">
        <w:rPr>
          <w:rFonts w:ascii="Book Antiqua" w:hAnsi="Book Antiqua"/>
        </w:rPr>
        <w:t>in</w:t>
      </w:r>
      <w:r w:rsidR="00601068" w:rsidRPr="00E048E5">
        <w:rPr>
          <w:rFonts w:ascii="Book Antiqua" w:hAnsi="Book Antiqua"/>
        </w:rPr>
        <w:t xml:space="preserve"> locating the tumor, assisting with exposure and </w:t>
      </w:r>
      <w:r w:rsidR="00234908" w:rsidRPr="00E048E5">
        <w:rPr>
          <w:rFonts w:ascii="Book Antiqua" w:hAnsi="Book Antiqua"/>
        </w:rPr>
        <w:t>monitoring the laparoscopic procedure</w:t>
      </w:r>
      <w:r w:rsidRPr="00E048E5">
        <w:rPr>
          <w:rFonts w:ascii="Book Antiqua" w:hAnsi="Book Antiqua"/>
        </w:rPr>
        <w:t>.</w:t>
      </w:r>
      <w:r w:rsidR="003B284D" w:rsidRPr="00E048E5">
        <w:rPr>
          <w:rFonts w:ascii="Book Antiqua" w:hAnsi="Book Antiqua"/>
        </w:rPr>
        <w:t xml:space="preserve"> Minimally </w:t>
      </w:r>
      <w:r w:rsidR="0067654E" w:rsidRPr="00E048E5">
        <w:rPr>
          <w:rFonts w:ascii="Book Antiqua" w:hAnsi="Book Antiqua"/>
        </w:rPr>
        <w:t>invasive</w:t>
      </w:r>
      <w:r w:rsidR="003B284D" w:rsidRPr="00E048E5">
        <w:rPr>
          <w:rFonts w:ascii="Book Antiqua" w:hAnsi="Book Antiqua"/>
        </w:rPr>
        <w:t xml:space="preserve"> robot-assisted resections have also been combi</w:t>
      </w:r>
      <w:r w:rsidR="00782593">
        <w:rPr>
          <w:rFonts w:ascii="Book Antiqua" w:hAnsi="Book Antiqua"/>
        </w:rPr>
        <w:t>ned with intraluminal endoscopy</w:t>
      </w:r>
      <w:r w:rsidR="00874743" w:rsidRPr="00E048E5">
        <w:rPr>
          <w:rFonts w:ascii="Book Antiqua" w:hAnsi="Book Antiqua"/>
        </w:rPr>
        <w:fldChar w:fldCharType="begin">
          <w:fldData xml:space="preserve">PEVuZE5vdGU+PENpdGU+PEF1dGhvcj5NYXJ6YW5vPC9BdXRob3I+PFllYXI+MjAxMTwvWWVhcj48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PEVuZE5vdGU+PENpdGU+PEF1dGhvcj5NYXJ6YW5vPC9BdXRob3I+PFllYXI+MjAxMTwvWWVhcj48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0" w:tooltip="Marzano, 2011 #1499" w:history="1">
        <w:r w:rsidR="002B375F" w:rsidRPr="00E048E5">
          <w:rPr>
            <w:rFonts w:ascii="Book Antiqua" w:hAnsi="Book Antiqua"/>
            <w:noProof/>
            <w:vertAlign w:val="superscript"/>
          </w:rPr>
          <w:t>10-12</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3B284D" w:rsidRPr="00E048E5">
        <w:rPr>
          <w:rFonts w:ascii="Book Antiqua" w:hAnsi="Book Antiqua"/>
        </w:rPr>
        <w:t>.</w:t>
      </w:r>
    </w:p>
    <w:p w:rsidR="00DF64E7" w:rsidRPr="00782593" w:rsidRDefault="00DF64E7" w:rsidP="00DF64E7">
      <w:pPr>
        <w:spacing w:line="360" w:lineRule="auto"/>
        <w:jc w:val="both"/>
        <w:rPr>
          <w:rFonts w:ascii="Book Antiqua" w:hAnsi="Book Antiqua"/>
          <w:b/>
        </w:rPr>
      </w:pPr>
    </w:p>
    <w:p w:rsidR="00965D62" w:rsidRPr="00E048E5" w:rsidRDefault="00440F62" w:rsidP="00DF64E7">
      <w:pPr>
        <w:spacing w:line="360" w:lineRule="auto"/>
        <w:jc w:val="both"/>
        <w:rPr>
          <w:rFonts w:ascii="Book Antiqua" w:hAnsi="Book Antiqua"/>
        </w:rPr>
      </w:pPr>
      <w:r w:rsidRPr="00DF64E7">
        <w:rPr>
          <w:rFonts w:ascii="Book Antiqua" w:hAnsi="Book Antiqua"/>
          <w:b/>
        </w:rPr>
        <w:t>Endoscop</w:t>
      </w:r>
      <w:r w:rsidR="00250C34" w:rsidRPr="00DF64E7">
        <w:rPr>
          <w:rFonts w:ascii="Book Antiqua" w:hAnsi="Book Antiqua"/>
          <w:b/>
        </w:rPr>
        <w:t>e</w:t>
      </w:r>
      <w:r w:rsidR="0067654E" w:rsidRPr="00DF64E7">
        <w:rPr>
          <w:rFonts w:ascii="Book Antiqua" w:hAnsi="Book Antiqua"/>
          <w:b/>
        </w:rPr>
        <w:t>-</w:t>
      </w:r>
      <w:r w:rsidR="00DF64E7" w:rsidRPr="00DF64E7">
        <w:rPr>
          <w:rFonts w:ascii="Book Antiqua" w:hAnsi="Book Antiqua"/>
          <w:b/>
        </w:rPr>
        <w:t>a</w:t>
      </w:r>
      <w:r w:rsidR="0067654E" w:rsidRPr="00DF64E7">
        <w:rPr>
          <w:rFonts w:ascii="Book Antiqua" w:hAnsi="Book Antiqua"/>
          <w:b/>
        </w:rPr>
        <w:t xml:space="preserve">ssisted </w:t>
      </w:r>
      <w:r w:rsidR="00DF64E7" w:rsidRPr="00DF64E7">
        <w:rPr>
          <w:rFonts w:ascii="Book Antiqua" w:hAnsi="Book Antiqua"/>
          <w:b/>
        </w:rPr>
        <w:t>w</w:t>
      </w:r>
      <w:r w:rsidR="0067654E" w:rsidRPr="00DF64E7">
        <w:rPr>
          <w:rFonts w:ascii="Book Antiqua" w:hAnsi="Book Antiqua"/>
          <w:b/>
        </w:rPr>
        <w:t xml:space="preserve">edge </w:t>
      </w:r>
      <w:r w:rsidR="00DF64E7" w:rsidRPr="00DF64E7">
        <w:rPr>
          <w:rFonts w:ascii="Book Antiqua" w:hAnsi="Book Antiqua"/>
          <w:b/>
        </w:rPr>
        <w:t>r</w:t>
      </w:r>
      <w:r w:rsidR="00DF64E7">
        <w:rPr>
          <w:rFonts w:ascii="Book Antiqua" w:hAnsi="Book Antiqua"/>
          <w:b/>
        </w:rPr>
        <w:t>esection</w:t>
      </w:r>
      <w:r w:rsidR="0018231E">
        <w:rPr>
          <w:rFonts w:ascii="Book Antiqua" w:eastAsiaTheme="minorEastAsia" w:hAnsi="Book Antiqua" w:hint="eastAsia"/>
          <w:b/>
          <w:lang w:eastAsia="zh-CN"/>
        </w:rPr>
        <w:t>:</w:t>
      </w:r>
      <w:r w:rsidR="00DF64E7">
        <w:rPr>
          <w:rFonts w:ascii="Book Antiqua" w:hAnsi="Book Antiqua"/>
          <w:b/>
        </w:rPr>
        <w:t xml:space="preserve"> </w:t>
      </w:r>
      <w:r w:rsidR="00AA168B" w:rsidRPr="00E048E5">
        <w:rPr>
          <w:rFonts w:ascii="Book Antiqua" w:hAnsi="Book Antiqua"/>
        </w:rPr>
        <w:t xml:space="preserve">The patient is </w:t>
      </w:r>
      <w:r w:rsidR="00E66F04" w:rsidRPr="00E048E5">
        <w:rPr>
          <w:rFonts w:ascii="Book Antiqua" w:hAnsi="Book Antiqua"/>
        </w:rPr>
        <w:t>placed</w:t>
      </w:r>
      <w:r w:rsidR="00B755B7">
        <w:rPr>
          <w:rFonts w:ascii="Book Antiqua" w:hAnsi="Book Antiqua"/>
        </w:rPr>
        <w:t xml:space="preserve"> </w:t>
      </w:r>
      <w:r w:rsidR="00AA168B" w:rsidRPr="00E048E5">
        <w:rPr>
          <w:rFonts w:ascii="Book Antiqua" w:hAnsi="Book Antiqua"/>
        </w:rPr>
        <w:t xml:space="preserve">in the operating theater in the standard position for laparoscopic upper gastrointestinal surgery. </w:t>
      </w:r>
      <w:r w:rsidR="00E72B1F" w:rsidRPr="00E048E5">
        <w:rPr>
          <w:rFonts w:ascii="Book Antiqua" w:hAnsi="Book Antiqua"/>
        </w:rPr>
        <w:t>A</w:t>
      </w:r>
      <w:r w:rsidR="00AA168B" w:rsidRPr="00E048E5">
        <w:rPr>
          <w:rFonts w:ascii="Book Antiqua" w:hAnsi="Book Antiqua"/>
        </w:rPr>
        <w:t xml:space="preserve"> 10-12</w:t>
      </w:r>
      <w:r w:rsidR="00DF64E7">
        <w:rPr>
          <w:rFonts w:ascii="Book Antiqua" w:hAnsi="Book Antiqua"/>
        </w:rPr>
        <w:t xml:space="preserve"> </w:t>
      </w:r>
      <w:r w:rsidR="00AA168B" w:rsidRPr="00E048E5">
        <w:rPr>
          <w:rFonts w:ascii="Book Antiqua" w:hAnsi="Book Antiqua"/>
        </w:rPr>
        <w:t>mm port for the optic is placed in the supraumbilical midline</w:t>
      </w:r>
      <w:r w:rsidR="00E72B1F" w:rsidRPr="00E048E5">
        <w:rPr>
          <w:rFonts w:ascii="Book Antiqua" w:hAnsi="Book Antiqua"/>
        </w:rPr>
        <w:t xml:space="preserve"> or, according to some teams,</w:t>
      </w:r>
      <w:r w:rsidR="00B755B7">
        <w:rPr>
          <w:rFonts w:ascii="Book Antiqua" w:hAnsi="Book Antiqua"/>
        </w:rPr>
        <w:t xml:space="preserve"> </w:t>
      </w:r>
      <w:r w:rsidR="00FC4330" w:rsidRPr="00E048E5">
        <w:rPr>
          <w:rFonts w:ascii="Book Antiqua" w:hAnsi="Book Antiqua"/>
        </w:rPr>
        <w:t>at about</w:t>
      </w:r>
      <w:r w:rsidR="00036150" w:rsidRPr="00E048E5">
        <w:rPr>
          <w:rFonts w:ascii="Book Antiqua" w:hAnsi="Book Antiqua"/>
        </w:rPr>
        <w:t xml:space="preserve"> </w:t>
      </w:r>
      <w:r w:rsidR="00FC4330" w:rsidRPr="00E048E5">
        <w:rPr>
          <w:rFonts w:ascii="Book Antiqua" w:hAnsi="Book Antiqua"/>
        </w:rPr>
        <w:t>one third of the distance between the umbilicus and the</w:t>
      </w:r>
      <w:r w:rsidR="00036150" w:rsidRPr="00E048E5">
        <w:rPr>
          <w:rFonts w:ascii="Book Antiqua" w:hAnsi="Book Antiqua"/>
        </w:rPr>
        <w:t xml:space="preserve"> </w:t>
      </w:r>
      <w:r w:rsidR="00FC4330" w:rsidRPr="00E048E5">
        <w:rPr>
          <w:rFonts w:ascii="Book Antiqua" w:hAnsi="Book Antiqua"/>
        </w:rPr>
        <w:t>xiphoid</w:t>
      </w:r>
      <w:r w:rsidR="00874743" w:rsidRPr="00E048E5">
        <w:rPr>
          <w:rFonts w:ascii="Book Antiqua" w:hAnsi="Book Antiqua"/>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3" w:tooltip="Novitsky, 2006 #1409" w:history="1">
        <w:r w:rsidR="002B375F" w:rsidRPr="00E048E5">
          <w:rPr>
            <w:rFonts w:ascii="Book Antiqua" w:hAnsi="Book Antiqua"/>
            <w:noProof/>
            <w:vertAlign w:val="superscript"/>
          </w:rPr>
          <w:t>13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036150" w:rsidRPr="00E048E5">
        <w:rPr>
          <w:rFonts w:ascii="Book Antiqua" w:hAnsi="Book Antiqua"/>
        </w:rPr>
        <w:t>.</w:t>
      </w:r>
      <w:r w:rsidR="00AA168B" w:rsidRPr="00E048E5">
        <w:rPr>
          <w:rFonts w:ascii="Book Antiqua" w:hAnsi="Book Antiqua"/>
        </w:rPr>
        <w:t xml:space="preserve"> </w:t>
      </w:r>
      <w:r w:rsidR="00E72B1F" w:rsidRPr="00E048E5">
        <w:rPr>
          <w:rFonts w:ascii="Book Antiqua" w:hAnsi="Book Antiqua"/>
        </w:rPr>
        <w:t>Two to three 5</w:t>
      </w:r>
      <w:r w:rsidR="004D29F8">
        <w:rPr>
          <w:rFonts w:ascii="Book Antiqua" w:hAnsi="Book Antiqua"/>
        </w:rPr>
        <w:t>-</w:t>
      </w:r>
      <w:r w:rsidR="00E72B1F" w:rsidRPr="00E048E5">
        <w:rPr>
          <w:rFonts w:ascii="Book Antiqua" w:hAnsi="Book Antiqua"/>
        </w:rPr>
        <w:t xml:space="preserve">mm ports and </w:t>
      </w:r>
      <w:r w:rsidR="00036150" w:rsidRPr="00E048E5">
        <w:rPr>
          <w:rFonts w:ascii="Book Antiqua" w:hAnsi="Book Antiqua"/>
        </w:rPr>
        <w:t xml:space="preserve">a </w:t>
      </w:r>
      <w:r w:rsidR="00AA168B" w:rsidRPr="00E048E5">
        <w:rPr>
          <w:rFonts w:ascii="Book Antiqua" w:hAnsi="Book Antiqua"/>
        </w:rPr>
        <w:t>12</w:t>
      </w:r>
      <w:r w:rsidR="00DA64EA">
        <w:rPr>
          <w:rFonts w:ascii="Book Antiqua" w:eastAsiaTheme="minorEastAsia" w:hAnsi="Book Antiqua" w:hint="eastAsia"/>
          <w:lang w:eastAsia="zh-CN"/>
        </w:rPr>
        <w:t xml:space="preserve"> </w:t>
      </w:r>
      <w:r w:rsidR="00AA168B" w:rsidRPr="00E048E5">
        <w:rPr>
          <w:rFonts w:ascii="Book Antiqua" w:hAnsi="Book Antiqua"/>
        </w:rPr>
        <w:t xml:space="preserve">mm port for the endoscopic stapler </w:t>
      </w:r>
      <w:r w:rsidR="00E72B1F" w:rsidRPr="00E048E5">
        <w:rPr>
          <w:rFonts w:ascii="Book Antiqua" w:hAnsi="Book Antiqua"/>
        </w:rPr>
        <w:t xml:space="preserve">are </w:t>
      </w:r>
      <w:r w:rsidR="00FC4330" w:rsidRPr="00E048E5">
        <w:rPr>
          <w:rFonts w:ascii="Book Antiqua" w:hAnsi="Book Antiqua"/>
        </w:rPr>
        <w:t xml:space="preserve">added according to the surgical team habitude. A laparoscopic bowel clamp can be placed in the small bowel just distally to the angle of Treitz to avoid </w:t>
      </w:r>
      <w:r w:rsidR="001A3125" w:rsidRPr="00E048E5">
        <w:rPr>
          <w:rFonts w:ascii="Book Antiqua" w:hAnsi="Book Antiqua"/>
        </w:rPr>
        <w:t xml:space="preserve">small </w:t>
      </w:r>
      <w:r w:rsidR="00FC4330" w:rsidRPr="00E048E5">
        <w:rPr>
          <w:rFonts w:ascii="Book Antiqua" w:hAnsi="Book Antiqua"/>
        </w:rPr>
        <w:t>bowel insufflation that hinder</w:t>
      </w:r>
      <w:r w:rsidR="001A3125" w:rsidRPr="00E048E5">
        <w:rPr>
          <w:rFonts w:ascii="Book Antiqua" w:hAnsi="Book Antiqua"/>
        </w:rPr>
        <w:t>s</w:t>
      </w:r>
      <w:r w:rsidR="00FC4330" w:rsidRPr="00E048E5">
        <w:rPr>
          <w:rFonts w:ascii="Book Antiqua" w:hAnsi="Book Antiqua"/>
        </w:rPr>
        <w:t xml:space="preserve"> the laparoscopic exposure. </w:t>
      </w:r>
      <w:r w:rsidR="0067761B" w:rsidRPr="00E048E5">
        <w:rPr>
          <w:rFonts w:ascii="Book Antiqua" w:hAnsi="Book Antiqua"/>
        </w:rPr>
        <w:t>Using the endoscop</w:t>
      </w:r>
      <w:r w:rsidR="00416BD2" w:rsidRPr="00E048E5">
        <w:rPr>
          <w:rFonts w:ascii="Book Antiqua" w:hAnsi="Book Antiqua"/>
        </w:rPr>
        <w:t>ic vision</w:t>
      </w:r>
      <w:r w:rsidR="0067761B" w:rsidRPr="00E048E5">
        <w:rPr>
          <w:rFonts w:ascii="Book Antiqua" w:hAnsi="Book Antiqua"/>
        </w:rPr>
        <w:t xml:space="preserve"> and laparoscop</w:t>
      </w:r>
      <w:r w:rsidR="00416BD2" w:rsidRPr="00E048E5">
        <w:rPr>
          <w:rFonts w:ascii="Book Antiqua" w:hAnsi="Book Antiqua"/>
        </w:rPr>
        <w:t>ic vision and palpation,</w:t>
      </w:r>
      <w:r w:rsidR="0067761B" w:rsidRPr="00E048E5">
        <w:rPr>
          <w:rFonts w:ascii="Book Antiqua" w:hAnsi="Book Antiqua"/>
        </w:rPr>
        <w:t xml:space="preserve"> the location of the SMT is </w:t>
      </w:r>
      <w:r w:rsidR="0067761B" w:rsidRPr="00E048E5">
        <w:rPr>
          <w:rFonts w:ascii="Book Antiqua" w:hAnsi="Book Antiqua"/>
        </w:rPr>
        <w:lastRenderedPageBreak/>
        <w:t xml:space="preserve">confirmed and marked. </w:t>
      </w:r>
      <w:r w:rsidR="00CE663A" w:rsidRPr="00E048E5">
        <w:rPr>
          <w:rFonts w:ascii="Book Antiqua" w:hAnsi="Book Antiqua"/>
        </w:rPr>
        <w:t xml:space="preserve">Blood vessels in the excision area around the tumor are dissected and controlled in order to avoid hemorrhage. </w:t>
      </w:r>
      <w:r w:rsidR="0067761B" w:rsidRPr="00E048E5">
        <w:rPr>
          <w:rFonts w:ascii="Book Antiqua" w:hAnsi="Book Antiqua"/>
        </w:rPr>
        <w:t>The gastric wall, including the SMT</w:t>
      </w:r>
      <w:r w:rsidR="0067654E" w:rsidRPr="00E048E5">
        <w:rPr>
          <w:rFonts w:ascii="Book Antiqua" w:hAnsi="Book Antiqua"/>
        </w:rPr>
        <w:t>,</w:t>
      </w:r>
      <w:r w:rsidR="0067761B" w:rsidRPr="00E048E5">
        <w:rPr>
          <w:rFonts w:ascii="Book Antiqua" w:hAnsi="Book Antiqua"/>
        </w:rPr>
        <w:t xml:space="preserve"> is lifted by the laparoscopic team with seromuscular sutures placed </w:t>
      </w:r>
      <w:r w:rsidR="001A3125" w:rsidRPr="00E048E5">
        <w:rPr>
          <w:rFonts w:ascii="Book Antiqua" w:hAnsi="Book Antiqua"/>
        </w:rPr>
        <w:t>or</w:t>
      </w:r>
      <w:r w:rsidR="00036150" w:rsidRPr="00E048E5">
        <w:rPr>
          <w:rFonts w:ascii="Book Antiqua" w:hAnsi="Book Antiqua"/>
        </w:rPr>
        <w:t xml:space="preserve"> by</w:t>
      </w:r>
      <w:r w:rsidR="0067761B" w:rsidRPr="00E048E5">
        <w:rPr>
          <w:rFonts w:ascii="Book Antiqua" w:hAnsi="Book Antiqua"/>
        </w:rPr>
        <w:t xml:space="preserve"> traction </w:t>
      </w:r>
      <w:r w:rsidR="00036150" w:rsidRPr="00E048E5">
        <w:rPr>
          <w:rFonts w:ascii="Book Antiqua" w:hAnsi="Book Antiqua"/>
        </w:rPr>
        <w:t>from</w:t>
      </w:r>
      <w:r w:rsidR="0067761B" w:rsidRPr="00E048E5">
        <w:rPr>
          <w:rFonts w:ascii="Book Antiqua" w:hAnsi="Book Antiqua"/>
        </w:rPr>
        <w:t xml:space="preserve"> laparoscopic grasping forceps. The tumor, as well as </w:t>
      </w:r>
      <w:r w:rsidR="00036150" w:rsidRPr="00E048E5">
        <w:rPr>
          <w:rFonts w:ascii="Book Antiqua" w:hAnsi="Book Antiqua"/>
        </w:rPr>
        <w:t xml:space="preserve">a cuff of </w:t>
      </w:r>
      <w:r w:rsidR="0067761B" w:rsidRPr="00E048E5">
        <w:rPr>
          <w:rFonts w:ascii="Book Antiqua" w:hAnsi="Book Antiqua"/>
        </w:rPr>
        <w:t>normal gastric tissue around it, is removed with a linear endoscopic gastrointestinal stapler in a wedge resection.</w:t>
      </w:r>
      <w:r w:rsidR="00965D62" w:rsidRPr="00E048E5">
        <w:rPr>
          <w:rFonts w:ascii="Book Antiqua" w:hAnsi="Book Antiqua"/>
        </w:rPr>
        <w:t xml:space="preserve"> </w:t>
      </w:r>
      <w:r w:rsidR="001A3125" w:rsidRPr="00E048E5">
        <w:rPr>
          <w:rFonts w:ascii="Book Antiqua" w:hAnsi="Book Antiqua"/>
        </w:rPr>
        <w:t xml:space="preserve">The staple line can be reinforced with a running suture. </w:t>
      </w:r>
      <w:r w:rsidR="00965D62" w:rsidRPr="00E048E5">
        <w:rPr>
          <w:rFonts w:ascii="Book Antiqua" w:hAnsi="Book Antiqua"/>
        </w:rPr>
        <w:t>Usually two to three stapler cartridges are used for the resection.</w:t>
      </w:r>
      <w:r w:rsidR="0067761B" w:rsidRPr="00E048E5">
        <w:rPr>
          <w:rFonts w:ascii="Book Antiqua" w:hAnsi="Book Antiqua"/>
        </w:rPr>
        <w:t xml:space="preserve"> </w:t>
      </w:r>
      <w:r w:rsidR="006112B1" w:rsidRPr="00E048E5">
        <w:rPr>
          <w:rFonts w:ascii="Book Antiqua" w:hAnsi="Book Antiqua"/>
        </w:rPr>
        <w:t xml:space="preserve">The tumor is retrieved through an enlarged port hole, protected inside a specimen bag. </w:t>
      </w:r>
      <w:r w:rsidR="00036150" w:rsidRPr="00E048E5">
        <w:rPr>
          <w:rFonts w:ascii="Book Antiqua" w:hAnsi="Book Antiqua"/>
        </w:rPr>
        <w:t>At the end of the procedure</w:t>
      </w:r>
      <w:r w:rsidR="0067654E" w:rsidRPr="00E048E5">
        <w:rPr>
          <w:rFonts w:ascii="Book Antiqua" w:hAnsi="Book Antiqua"/>
        </w:rPr>
        <w:t>,</w:t>
      </w:r>
      <w:r w:rsidR="00036150" w:rsidRPr="00E048E5">
        <w:rPr>
          <w:rFonts w:ascii="Book Antiqua" w:hAnsi="Book Antiqua"/>
        </w:rPr>
        <w:t xml:space="preserve"> endoscopy confirms the complete resection and the absence of bleeding or leak</w:t>
      </w:r>
      <w:r w:rsidR="00C6695F" w:rsidRPr="00E048E5">
        <w:rPr>
          <w:rFonts w:ascii="Book Antiqua" w:hAnsi="Book Antiqua"/>
        </w:rPr>
        <w:t xml:space="preserve"> (F</w:t>
      </w:r>
      <w:r w:rsidR="001A3125" w:rsidRPr="00E048E5">
        <w:rPr>
          <w:rFonts w:ascii="Book Antiqua" w:hAnsi="Book Antiqua"/>
        </w:rPr>
        <w:t>igure 2)</w:t>
      </w:r>
      <w:r w:rsidR="00036150" w:rsidRPr="00E048E5">
        <w:rPr>
          <w:rFonts w:ascii="Book Antiqua" w:hAnsi="Book Antiqua"/>
        </w:rPr>
        <w:t>.</w:t>
      </w:r>
      <w:r w:rsidR="00965D62" w:rsidRPr="00E048E5">
        <w:rPr>
          <w:rFonts w:ascii="Book Antiqua" w:hAnsi="Book Antiqua"/>
        </w:rPr>
        <w:t xml:space="preserve"> </w:t>
      </w:r>
    </w:p>
    <w:p w:rsidR="0067761B" w:rsidRPr="00E048E5" w:rsidRDefault="0067761B" w:rsidP="00DF64E7">
      <w:pPr>
        <w:pStyle w:val="ListParagraph"/>
        <w:spacing w:line="360" w:lineRule="auto"/>
        <w:ind w:left="0" w:firstLineChars="100" w:firstLine="240"/>
        <w:jc w:val="both"/>
        <w:rPr>
          <w:rFonts w:ascii="Book Antiqua" w:hAnsi="Book Antiqua"/>
        </w:rPr>
      </w:pPr>
      <w:r w:rsidRPr="00E048E5">
        <w:rPr>
          <w:rFonts w:ascii="Book Antiqua" w:hAnsi="Book Antiqua"/>
        </w:rPr>
        <w:t xml:space="preserve">For lesions located at the posterior gastric wall, the </w:t>
      </w:r>
      <w:r w:rsidR="00965D62" w:rsidRPr="00E048E5">
        <w:rPr>
          <w:rFonts w:ascii="Book Antiqua" w:hAnsi="Book Antiqua"/>
        </w:rPr>
        <w:t xml:space="preserve">gastrocolic </w:t>
      </w:r>
      <w:r w:rsidR="00036150" w:rsidRPr="00E048E5">
        <w:rPr>
          <w:rFonts w:ascii="Book Antiqua" w:hAnsi="Book Antiqua"/>
        </w:rPr>
        <w:t>omentum</w:t>
      </w:r>
      <w:r w:rsidR="00965D62" w:rsidRPr="00E048E5">
        <w:rPr>
          <w:rFonts w:ascii="Book Antiqua" w:hAnsi="Book Antiqua"/>
        </w:rPr>
        <w:t xml:space="preserve"> is dissected and the greater curvature of the stomach mobilized laparoscopically. </w:t>
      </w:r>
      <w:r w:rsidR="001A3125" w:rsidRPr="00E048E5">
        <w:rPr>
          <w:rFonts w:ascii="Book Antiqua" w:hAnsi="Book Antiqua"/>
        </w:rPr>
        <w:t>The</w:t>
      </w:r>
      <w:r w:rsidR="00036150" w:rsidRPr="00E048E5">
        <w:rPr>
          <w:rFonts w:ascii="Book Antiqua" w:hAnsi="Book Antiqua"/>
        </w:rPr>
        <w:t xml:space="preserve"> greater curvature </w:t>
      </w:r>
      <w:r w:rsidR="001A3125" w:rsidRPr="00E048E5">
        <w:rPr>
          <w:rFonts w:ascii="Book Antiqua" w:hAnsi="Book Antiqua"/>
        </w:rPr>
        <w:t xml:space="preserve">is retracted </w:t>
      </w:r>
      <w:r w:rsidR="00036150" w:rsidRPr="00E048E5">
        <w:rPr>
          <w:rFonts w:ascii="Book Antiqua" w:hAnsi="Book Antiqua"/>
        </w:rPr>
        <w:t xml:space="preserve">cephalad, </w:t>
      </w:r>
      <w:r w:rsidR="001A3125" w:rsidRPr="00E048E5">
        <w:rPr>
          <w:rFonts w:ascii="Book Antiqua" w:hAnsi="Book Antiqua"/>
        </w:rPr>
        <w:t>exposing the</w:t>
      </w:r>
      <w:r w:rsidR="00965D62" w:rsidRPr="00E048E5">
        <w:rPr>
          <w:rFonts w:ascii="Book Antiqua" w:hAnsi="Book Antiqua"/>
        </w:rPr>
        <w:t xml:space="preserve"> posterior gastric wall </w:t>
      </w:r>
      <w:r w:rsidR="001A3125" w:rsidRPr="00DF64E7">
        <w:rPr>
          <w:rFonts w:ascii="Book Antiqua" w:hAnsi="Book Antiqua"/>
          <w:i/>
        </w:rPr>
        <w:t>via</w:t>
      </w:r>
      <w:r w:rsidR="001A3125" w:rsidRPr="00E048E5">
        <w:rPr>
          <w:rFonts w:ascii="Book Antiqua" w:hAnsi="Book Antiqua"/>
        </w:rPr>
        <w:t xml:space="preserve"> the lesser sac.</w:t>
      </w:r>
      <w:r w:rsidR="00036150" w:rsidRPr="00E048E5">
        <w:rPr>
          <w:rFonts w:ascii="Book Antiqua" w:hAnsi="Book Antiqua"/>
        </w:rPr>
        <w:t xml:space="preserve"> Then the same technique is applied</w:t>
      </w:r>
      <w:r w:rsidR="00874743" w:rsidRPr="00E048E5">
        <w:rPr>
          <w:rFonts w:ascii="Book Antiqua" w:hAnsi="Book Antiqua"/>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4" w:tooltip="Kang, 2013 #1374" w:history="1">
        <w:r w:rsidR="002B375F" w:rsidRPr="00E048E5">
          <w:rPr>
            <w:rFonts w:ascii="Book Antiqua" w:hAnsi="Book Antiqua"/>
            <w:noProof/>
            <w:vertAlign w:val="superscript"/>
          </w:rPr>
          <w:t>14</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036150" w:rsidRPr="00E048E5">
        <w:rPr>
          <w:rFonts w:ascii="Book Antiqua" w:hAnsi="Book Antiqua"/>
        </w:rPr>
        <w:t>.</w:t>
      </w:r>
      <w:r w:rsidR="00965D62" w:rsidRPr="00E048E5">
        <w:rPr>
          <w:rFonts w:ascii="Book Antiqua" w:hAnsi="Book Antiqua"/>
        </w:rPr>
        <w:t xml:space="preserve"> </w:t>
      </w:r>
      <w:r w:rsidRPr="00E048E5">
        <w:rPr>
          <w:rFonts w:ascii="Book Antiqua" w:hAnsi="Book Antiqua"/>
        </w:rPr>
        <w:t>If the tumor is located near the esophagogastric junction or pyloric ring</w:t>
      </w:r>
      <w:r w:rsidR="0067654E" w:rsidRPr="00E048E5">
        <w:rPr>
          <w:rFonts w:ascii="Book Antiqua" w:hAnsi="Book Antiqua"/>
        </w:rPr>
        <w:t>,</w:t>
      </w:r>
      <w:r w:rsidRPr="00E048E5">
        <w:rPr>
          <w:rFonts w:ascii="Book Antiqua" w:hAnsi="Book Antiqua"/>
        </w:rPr>
        <w:t xml:space="preserve"> the endoscope is placed distally into the stomach or duodenum to protect the normal gastric wall from stenosis or damage. </w:t>
      </w:r>
      <w:r w:rsidR="00D30187" w:rsidRPr="00E048E5">
        <w:rPr>
          <w:rFonts w:ascii="Book Antiqua" w:hAnsi="Book Antiqua"/>
        </w:rPr>
        <w:t>In these cases and in the case of large tumors it is proposed to resect the tumor by using laparoscopic ultrasound shears or a vascular sealing system as the application of a stapler may result in deformat</w:t>
      </w:r>
      <w:r w:rsidR="00DF64E7">
        <w:rPr>
          <w:rFonts w:ascii="Book Antiqua" w:hAnsi="Book Antiqua"/>
        </w:rPr>
        <w:t>ion of the stomach and stenosis</w:t>
      </w:r>
      <w:r w:rsidR="00874743" w:rsidRPr="00E048E5">
        <w:rPr>
          <w:rFonts w:ascii="Book Antiqua" w:hAnsi="Book Antiqua"/>
        </w:rPr>
        <w:fldChar w:fldCharType="begin"/>
      </w:r>
      <w:r w:rsidR="002B375F" w:rsidRPr="00E048E5">
        <w:rPr>
          <w:rFonts w:ascii="Book Antiqua" w:hAnsi="Book Antiqua"/>
        </w:rPr>
        <w:instrText xml:space="preserve"> ADDIN EN.CITE &lt;EndNote&gt;&lt;Cite&gt;&lt;Author&gt;Privette&lt;/Author&gt;&lt;Year&gt;2008&lt;/Year&gt;&lt;RecNum&gt;1410&lt;/RecNum&gt;&lt;DisplayText&gt;&lt;style face="superscript"&gt;[15]&lt;/style&gt;&lt;/DisplayText&gt;&lt;record&gt;&lt;rec-number&gt;1410&lt;/rec-number&gt;&lt;foreign-keys&gt;&lt;key app="EN" db-id="w29vsv9ar0a2ave5rduxvdzx52dee9axvwt5" timestamp="1429575603"&gt;1410&lt;/key&gt;&lt;/foreign-keys&gt;&lt;ref-type name="Journal Article"&gt;17&lt;/ref-type&gt;&lt;contributors&gt;&lt;authors&gt;&lt;author&gt;Privette, A.&lt;/author&gt;&lt;author&gt;McCahill, L.&lt;/author&gt;&lt;author&gt;Borrazzo, E.&lt;/author&gt;&lt;author&gt;Single, R. M.&lt;/author&gt;&lt;author&gt;Zubarik, R.&lt;/author&gt;&lt;/authors&gt;&lt;/contributors&gt;&lt;auth-address&gt;Department of Surgery, Fletcher Allen Health Care/University of Vermont, 111 Colchester Avenue, Burlington, VT 05401, USA.&lt;/auth-address&gt;&lt;titles&gt;&lt;title&gt;Laparoscopic approaches to resection of suspected gastric gastrointestinal stromal tumors based on tumor location&lt;/title&gt;&lt;secondary-title&gt;Surg Endosc&lt;/secondary-title&gt;&lt;alt-title&gt;Surgical endoscopy&lt;/alt-title&gt;&lt;/titles&gt;&lt;periodical&gt;&lt;full-title&gt;Surg Endosc&lt;/full-title&gt;&lt;/periodical&gt;&lt;pages&gt;487-94&lt;/pages&gt;&lt;volume&gt;22&lt;/volume&gt;&lt;number&gt;2&lt;/number&gt;&lt;edition&gt;2007/08/23&lt;/edition&gt;&lt;keywords&gt;&lt;keyword&gt;Adult&lt;/keyword&gt;&lt;keyword&gt;Aged&lt;/keyword&gt;&lt;keyword&gt;Aged, 80 and over&lt;/keyword&gt;&lt;keyword&gt;Female&lt;/keyword&gt;&lt;keyword&gt;Gastrectomy/*methods&lt;/keyword&gt;&lt;keyword&gt;Gastrointestinal Stromal Tumors/diagnosis/*surgery&lt;/keyword&gt;&lt;keyword&gt;Humans&lt;/keyword&gt;&lt;keyword&gt;*Laparoscopy&lt;/keyword&gt;&lt;keyword&gt;Male&lt;/keyword&gt;&lt;keyword&gt;Middle Aged&lt;/keyword&gt;&lt;keyword&gt;Retrospective Studies&lt;/keyword&gt;&lt;keyword&gt;Stomach Neoplasms/diagnosis/*surgery&lt;/keyword&gt;&lt;/keywords&gt;&lt;dates&gt;&lt;year&gt;2008&lt;/year&gt;&lt;pub-dates&gt;&lt;date&gt;Feb&lt;/date&gt;&lt;/pub-dates&gt;&lt;/dates&gt;&lt;isbn&gt;1432-2218 (Electronic)&amp;#xD;0930-2794 (Linking)&lt;/isbn&gt;&lt;accession-num&gt;17712592&lt;/accession-num&gt;&lt;urls&gt;&lt;related-urls&gt;&lt;url&gt;http://www.ncbi.nlm.nih.gov/pubmed/17712592&lt;/url&gt;&lt;/related-urls&gt;&lt;/urls&gt;&lt;electronic-resource-num&gt;10.1007/s00464-007-9493-4&lt;/electronic-resource-num&gt;&lt;remote-database-provider&gt;Nlm&lt;/remote-database-provider&gt;&lt;language&gt;eng&lt;/language&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5" w:tooltip="Privette, 2008 #1410" w:history="1">
        <w:r w:rsidR="002B375F" w:rsidRPr="00E048E5">
          <w:rPr>
            <w:rFonts w:ascii="Book Antiqua" w:hAnsi="Book Antiqua"/>
            <w:noProof/>
            <w:vertAlign w:val="superscript"/>
          </w:rPr>
          <w:t>15</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D30187" w:rsidRPr="00E048E5">
        <w:rPr>
          <w:rFonts w:ascii="Book Antiqua" w:hAnsi="Book Antiqua"/>
        </w:rPr>
        <w:t>. The gastric wall defect may be closed by laparoscopic su</w:t>
      </w:r>
      <w:r w:rsidR="00DF64E7">
        <w:rPr>
          <w:rFonts w:ascii="Book Antiqua" w:hAnsi="Book Antiqua"/>
        </w:rPr>
        <w:t>tures or a laparoscopic stapler</w: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6" w:tooltip="Wilhelm, 2008 #1385" w:history="1">
        <w:r w:rsidR="002B375F" w:rsidRPr="00E048E5">
          <w:rPr>
            <w:rFonts w:ascii="Book Antiqua" w:hAnsi="Book Antiqua"/>
            <w:noProof/>
            <w:vertAlign w:val="superscript"/>
          </w:rPr>
          <w:t>16</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D30187" w:rsidRPr="00E048E5">
        <w:rPr>
          <w:rFonts w:ascii="Book Antiqua" w:hAnsi="Book Antiqua"/>
        </w:rPr>
        <w:t>.</w:t>
      </w:r>
    </w:p>
    <w:p w:rsidR="00CB508A" w:rsidRPr="00E048E5" w:rsidRDefault="00CB508A" w:rsidP="00DF64E7">
      <w:pPr>
        <w:pStyle w:val="ListParagraph"/>
        <w:spacing w:line="360" w:lineRule="auto"/>
        <w:ind w:left="0" w:firstLineChars="100" w:firstLine="240"/>
        <w:jc w:val="both"/>
        <w:rPr>
          <w:rFonts w:ascii="Book Antiqua" w:hAnsi="Book Antiqua"/>
        </w:rPr>
      </w:pPr>
      <w:r w:rsidRPr="00E048E5">
        <w:rPr>
          <w:rFonts w:ascii="Book Antiqua" w:hAnsi="Book Antiqua"/>
        </w:rPr>
        <w:t xml:space="preserve">This is by far the most common combined technique with more than 500 cases published. </w:t>
      </w:r>
      <w:r w:rsidR="00876EE0" w:rsidRPr="00E048E5">
        <w:rPr>
          <w:rFonts w:ascii="Book Antiqua" w:hAnsi="Book Antiqua"/>
        </w:rPr>
        <w:t>It has been used for the res</w:t>
      </w:r>
      <w:r w:rsidR="00DF64E7">
        <w:rPr>
          <w:rFonts w:ascii="Book Antiqua" w:hAnsi="Book Antiqua"/>
        </w:rPr>
        <w:t>ection of gastric SMT and GIST</w:t>
      </w:r>
      <w:r w:rsidR="00874743" w:rsidRPr="00E048E5">
        <w:rPr>
          <w:rFonts w:ascii="Book Antiqua" w:hAnsi="Book Antiqua"/>
          <w:color w:val="000000"/>
          <w:lang w:eastAsia="en-US"/>
        </w:rPr>
        <w:fldChar w:fldCharType="begin">
          <w:fldData xml:space="preserve">PEVuZE5vdGU+PENpdGU+PEF1dGhvcj5Bb2dpPC9BdXRob3I+PFllYXI+MTk5OTwvWWVhcj48UmVj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PEVuZE5vdGU+PENpdGU+PEF1dGhvcj5Bb2dpPC9BdXRob3I+PFllYXI+MTk5OTwvWWVhcj48UmVj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6" w:tooltip="Qiu, 2013 #1375" w:history="1">
        <w:r w:rsidR="002B375F" w:rsidRPr="00E048E5">
          <w:rPr>
            <w:rFonts w:ascii="Book Antiqua" w:hAnsi="Book Antiqua"/>
            <w:noProof/>
            <w:color w:val="000000"/>
            <w:vertAlign w:val="superscript"/>
            <w:lang w:eastAsia="en-US"/>
          </w:rPr>
          <w:t>6</w:t>
        </w:r>
      </w:hyperlink>
      <w:r w:rsidR="00DF64E7">
        <w:rPr>
          <w:rFonts w:ascii="Book Antiqua" w:hAnsi="Book Antiqua"/>
          <w:noProof/>
          <w:color w:val="000000"/>
          <w:vertAlign w:val="superscript"/>
          <w:lang w:eastAsia="en-US"/>
        </w:rPr>
        <w:t>,</w:t>
      </w:r>
      <w:hyperlink w:anchor="_ENREF_13" w:tooltip="Novitsky, 2006 #1409" w:history="1">
        <w:r w:rsidR="002B375F" w:rsidRPr="00E048E5">
          <w:rPr>
            <w:rFonts w:ascii="Book Antiqua" w:hAnsi="Book Antiqua"/>
            <w:noProof/>
            <w:color w:val="000000"/>
            <w:vertAlign w:val="superscript"/>
            <w:lang w:eastAsia="en-US"/>
          </w:rPr>
          <w:t>13-26</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00876EE0" w:rsidRPr="00E048E5">
        <w:rPr>
          <w:rFonts w:ascii="Book Antiqua" w:hAnsi="Book Antiqua"/>
        </w:rPr>
        <w:t xml:space="preserve">. A few teams have described the resection of early </w:t>
      </w:r>
      <w:r w:rsidR="002D2666">
        <w:rPr>
          <w:rFonts w:ascii="Book Antiqua" w:hAnsi="Book Antiqua"/>
        </w:rPr>
        <w:t>gastric cancer of stages pT1aNx</w:t>
      </w:r>
      <w:r w:rsidR="00874743" w:rsidRPr="00E048E5">
        <w:rPr>
          <w:rFonts w:ascii="Book Antiqua" w:hAnsi="Book Antiqua"/>
        </w:rPr>
        <w:fldChar w:fldCharType="begin">
          <w:fldData xml:space="preserve">PEVuZE5vdGU+PENpdGU+PEF1dGhvcj5MdWR3aWc8L0F1dGhvcj48WWVhcj4yMDAyPC9ZZWFyPjxS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=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PEVuZE5vdGU+PENpdGU+PEF1dGhvcj5MdWR3aWc8L0F1dGhvcj48WWVhcj4yMDAyPC9ZZWFyPjxS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=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7" w:tooltip="Ludwig, 2002 #1433" w:history="1">
        <w:r w:rsidR="002B375F" w:rsidRPr="00E048E5">
          <w:rPr>
            <w:rFonts w:ascii="Book Antiqua" w:hAnsi="Book Antiqua"/>
            <w:noProof/>
            <w:vertAlign w:val="superscript"/>
          </w:rPr>
          <w:t>27</w:t>
        </w:r>
      </w:hyperlink>
      <w:r w:rsidR="00DF64E7">
        <w:rPr>
          <w:rFonts w:ascii="Book Antiqua" w:hAnsi="Book Antiqua"/>
          <w:noProof/>
          <w:vertAlign w:val="superscript"/>
        </w:rPr>
        <w:t>,</w:t>
      </w:r>
      <w:hyperlink w:anchor="_ENREF_28" w:tooltip="Schubert, 2005 #1400" w:history="1">
        <w:r w:rsidR="002B375F" w:rsidRPr="00E048E5">
          <w:rPr>
            <w:rFonts w:ascii="Book Antiqua" w:hAnsi="Book Antiqua"/>
            <w:noProof/>
            <w:vertAlign w:val="superscript"/>
          </w:rPr>
          <w:t>28</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876EE0" w:rsidRPr="00E048E5">
        <w:rPr>
          <w:rFonts w:ascii="Book Antiqua" w:hAnsi="Book Antiqua"/>
        </w:rPr>
        <w:t xml:space="preserve"> as well as the resection of duodenal SMT</w:t>
      </w:r>
      <w:r w:rsidR="00DF64E7">
        <w:rPr>
          <w:rFonts w:ascii="Book Antiqua" w:hAnsi="Book Antiqua"/>
        </w:rPr>
        <w:t xml:space="preserve"> and duodenal submucosal cancer</w:t>
      </w:r>
      <w:r w:rsidR="00874743" w:rsidRPr="00E048E5">
        <w:rPr>
          <w:rFonts w:ascii="Book Antiqua" w:hAnsi="Book Antiqua"/>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9" w:tooltip="Ohata, 2014 #1514" w:history="1">
        <w:r w:rsidR="002B375F" w:rsidRPr="00E048E5">
          <w:rPr>
            <w:rFonts w:ascii="Book Antiqua" w:hAnsi="Book Antiqua"/>
            <w:noProof/>
            <w:vertAlign w:val="superscript"/>
          </w:rPr>
          <w:t>29</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876EE0" w:rsidRPr="00E048E5">
        <w:rPr>
          <w:rFonts w:ascii="Book Antiqua" w:hAnsi="Book Antiqua"/>
        </w:rPr>
        <w:t>. The mean operative time is 44.3-180 min</w:t>
      </w:r>
      <w:r w:rsidR="00D47090" w:rsidRPr="00E048E5">
        <w:rPr>
          <w:rFonts w:ascii="Book Antiqua" w:hAnsi="Book Antiqua"/>
        </w:rPr>
        <w:t>, the mean estimated blood loss is 3-196 m</w:t>
      </w:r>
      <w:r w:rsidR="00D47090" w:rsidRPr="00DF64E7">
        <w:rPr>
          <w:rFonts w:ascii="Book Antiqua" w:hAnsi="Book Antiqua"/>
          <w:caps/>
        </w:rPr>
        <w:t>l</w:t>
      </w:r>
      <w:r w:rsidR="00D47090" w:rsidRPr="00E048E5">
        <w:rPr>
          <w:rFonts w:ascii="Book Antiqua" w:hAnsi="Book Antiqua"/>
        </w:rPr>
        <w:t xml:space="preserve"> and the mean hospitalization time is 3.4-15.1 d. The reported complications include: hemorrhage, hypoperistalsis, bowel injury, staple or suture line insufficiency and incomplete resection</w:t>
      </w:r>
      <w:r w:rsidR="00874743" w:rsidRPr="00E048E5">
        <w:rPr>
          <w:rFonts w:ascii="Book Antiqua" w:hAnsi="Book Antiqua"/>
        </w:rPr>
        <w:fldChar w:fldCharType="begin">
          <w:fldData xml:space="preserve">PEVuZE5vdGU+PENpdGU+PEF1dGhvcj5DaG9pPC9BdXRob3I+PFllYXI+MjAwMDwvWWVhcj48UmVj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PEVuZE5vdGU+PENpdGU+PEF1dGhvcj5DaG9pPC9BdXRob3I+PFllYXI+MjAwMDwvWWVhcj48UmVj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4" w:tooltip="Kang, 2013 #1374" w:history="1">
        <w:r w:rsidR="002B375F" w:rsidRPr="00E048E5">
          <w:rPr>
            <w:rFonts w:ascii="Book Antiqua" w:hAnsi="Book Antiqua"/>
            <w:noProof/>
            <w:vertAlign w:val="superscript"/>
          </w:rPr>
          <w:t>14</w:t>
        </w:r>
      </w:hyperlink>
      <w:r w:rsidR="00DF64E7">
        <w:rPr>
          <w:rFonts w:ascii="Book Antiqua" w:hAnsi="Book Antiqua"/>
          <w:noProof/>
          <w:vertAlign w:val="superscript"/>
        </w:rPr>
        <w:t>,</w:t>
      </w:r>
      <w:hyperlink w:anchor="_ENREF_15" w:tooltip="Privette, 2008 #1410" w:history="1">
        <w:r w:rsidR="002B375F" w:rsidRPr="00E048E5">
          <w:rPr>
            <w:rFonts w:ascii="Book Antiqua" w:hAnsi="Book Antiqua"/>
            <w:noProof/>
            <w:vertAlign w:val="superscript"/>
          </w:rPr>
          <w:t>15</w:t>
        </w:r>
      </w:hyperlink>
      <w:r w:rsidR="00DF64E7">
        <w:rPr>
          <w:rFonts w:ascii="Book Antiqua" w:hAnsi="Book Antiqua"/>
          <w:noProof/>
          <w:vertAlign w:val="superscript"/>
        </w:rPr>
        <w:t>,</w:t>
      </w:r>
      <w:hyperlink w:anchor="_ENREF_19" w:tooltip="Bouillot, 2003 #1399" w:history="1">
        <w:r w:rsidR="002B375F" w:rsidRPr="00E048E5">
          <w:rPr>
            <w:rFonts w:ascii="Book Antiqua" w:hAnsi="Book Antiqua"/>
            <w:noProof/>
            <w:vertAlign w:val="superscript"/>
          </w:rPr>
          <w:t>19</w:t>
        </w:r>
      </w:hyperlink>
      <w:r w:rsidR="00DF64E7">
        <w:rPr>
          <w:rFonts w:ascii="Book Antiqua" w:hAnsi="Book Antiqua"/>
          <w:noProof/>
          <w:vertAlign w:val="superscript"/>
        </w:rPr>
        <w:t>,</w:t>
      </w:r>
      <w:hyperlink w:anchor="_ENREF_20" w:tooltip="Choi, 2000 #1403" w:history="1">
        <w:r w:rsidR="002B375F" w:rsidRPr="00E048E5">
          <w:rPr>
            <w:rFonts w:ascii="Book Antiqua" w:hAnsi="Book Antiqua"/>
            <w:noProof/>
            <w:vertAlign w:val="superscript"/>
          </w:rPr>
          <w:t>20</w:t>
        </w:r>
      </w:hyperlink>
      <w:r w:rsidR="00DF64E7">
        <w:rPr>
          <w:rFonts w:ascii="Book Antiqua" w:hAnsi="Book Antiqua"/>
          <w:noProof/>
          <w:vertAlign w:val="superscript"/>
        </w:rPr>
        <w:t>,</w:t>
      </w:r>
      <w:hyperlink w:anchor="_ENREF_22" w:tooltip="Huguet, 2008 #1490" w:history="1">
        <w:r w:rsidR="002B375F" w:rsidRPr="00E048E5">
          <w:rPr>
            <w:rFonts w:ascii="Book Antiqua" w:hAnsi="Book Antiqua"/>
            <w:noProof/>
            <w:vertAlign w:val="superscript"/>
          </w:rPr>
          <w:t>22</w:t>
        </w:r>
      </w:hyperlink>
      <w:r w:rsidR="00DF64E7">
        <w:rPr>
          <w:rFonts w:ascii="Book Antiqua" w:hAnsi="Book Antiqua"/>
          <w:noProof/>
          <w:vertAlign w:val="superscript"/>
        </w:rPr>
        <w:t>,</w:t>
      </w:r>
      <w:hyperlink w:anchor="_ENREF_24" w:tooltip="Mochizuki, 2006 #1408" w:history="1">
        <w:r w:rsidR="002B375F" w:rsidRPr="00E048E5">
          <w:rPr>
            <w:rFonts w:ascii="Book Antiqua" w:hAnsi="Book Antiqua"/>
            <w:noProof/>
            <w:vertAlign w:val="superscript"/>
          </w:rPr>
          <w:t>24</w:t>
        </w:r>
      </w:hyperlink>
      <w:r w:rsidR="00DF64E7">
        <w:rPr>
          <w:rFonts w:ascii="Book Antiqua" w:hAnsi="Book Antiqua"/>
          <w:noProof/>
          <w:vertAlign w:val="superscript"/>
        </w:rPr>
        <w:t>,</w:t>
      </w:r>
      <w:hyperlink w:anchor="_ENREF_27" w:tooltip="Ludwig, 2002 #1433" w:history="1">
        <w:r w:rsidR="002B375F" w:rsidRPr="00E048E5">
          <w:rPr>
            <w:rFonts w:ascii="Book Antiqua" w:hAnsi="Book Antiqua"/>
            <w:noProof/>
            <w:vertAlign w:val="superscript"/>
          </w:rPr>
          <w:t>27</w:t>
        </w:r>
      </w:hyperlink>
      <w:r w:rsidR="00DF64E7">
        <w:rPr>
          <w:rFonts w:ascii="Book Antiqua" w:hAnsi="Book Antiqua"/>
          <w:noProof/>
          <w:vertAlign w:val="superscript"/>
        </w:rPr>
        <w:t>,</w:t>
      </w:r>
      <w:hyperlink w:anchor="_ENREF_29" w:tooltip="Ohata, 2014 #1514" w:history="1">
        <w:r w:rsidR="002B375F" w:rsidRPr="00E048E5">
          <w:rPr>
            <w:rFonts w:ascii="Book Antiqua" w:hAnsi="Book Antiqua"/>
            <w:noProof/>
            <w:vertAlign w:val="superscript"/>
          </w:rPr>
          <w:t>29</w:t>
        </w:r>
      </w:hyperlink>
      <w:r w:rsidR="00DF64E7">
        <w:rPr>
          <w:rFonts w:ascii="Book Antiqua" w:hAnsi="Book Antiqua"/>
          <w:noProof/>
          <w:vertAlign w:val="superscript"/>
        </w:rPr>
        <w:t>,</w:t>
      </w:r>
      <w:hyperlink w:anchor="_ENREF_30" w:tooltip="Matthews, 2002 #1449" w:history="1">
        <w:r w:rsidR="002B375F" w:rsidRPr="00E048E5">
          <w:rPr>
            <w:rFonts w:ascii="Book Antiqua" w:hAnsi="Book Antiqua"/>
            <w:noProof/>
            <w:vertAlign w:val="superscript"/>
          </w:rPr>
          <w:t>30</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D47090" w:rsidRPr="00E048E5">
        <w:rPr>
          <w:rFonts w:ascii="Book Antiqua" w:hAnsi="Book Antiqua"/>
        </w:rPr>
        <w:t>; in large series, the complication rate is 0</w:t>
      </w:r>
      <w:r w:rsidR="00DF64E7">
        <w:rPr>
          <w:rFonts w:ascii="Book Antiqua" w:hAnsi="Book Antiqua"/>
        </w:rPr>
        <w:t>%-3%</w:t>
      </w:r>
      <w:r w:rsidR="00874743" w:rsidRPr="00E048E5">
        <w:rPr>
          <w:rFonts w:ascii="Book Antiqua" w:hAnsi="Book Antiqua"/>
        </w:rPr>
        <w:fldChar w:fldCharType="begin">
          <w:fldData xml:space="preserve">PEVuZE5vdGU+PENpdGU+PEF1dGhvcj5Cb3VpbGxvdDwvQXV0aG9yPjxZZWFyPjIwMDM8L1llYXI+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PEVuZE5vdGU+PENpdGU+PEF1dGhvcj5Cb3VpbGxvdDwvQXV0aG9yPjxZZWFyPjIwMDM8L1llYXI+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 w:tooltip="Qiu, 2013 #1375" w:history="1">
        <w:r w:rsidR="002B375F" w:rsidRPr="00E048E5">
          <w:rPr>
            <w:rFonts w:ascii="Book Antiqua" w:hAnsi="Book Antiqua"/>
            <w:noProof/>
            <w:vertAlign w:val="superscript"/>
          </w:rPr>
          <w:t>6</w:t>
        </w:r>
      </w:hyperlink>
      <w:r w:rsidR="00DF64E7">
        <w:rPr>
          <w:rFonts w:ascii="Book Antiqua" w:hAnsi="Book Antiqua"/>
          <w:noProof/>
          <w:vertAlign w:val="superscript"/>
        </w:rPr>
        <w:t>,</w:t>
      </w:r>
      <w:hyperlink w:anchor="_ENREF_14" w:tooltip="Kang, 2013 #1374" w:history="1">
        <w:r w:rsidR="002B375F" w:rsidRPr="00E048E5">
          <w:rPr>
            <w:rFonts w:ascii="Book Antiqua" w:hAnsi="Book Antiqua"/>
            <w:noProof/>
            <w:vertAlign w:val="superscript"/>
          </w:rPr>
          <w:t>14</w:t>
        </w:r>
      </w:hyperlink>
      <w:r w:rsidR="00DF64E7">
        <w:rPr>
          <w:rFonts w:ascii="Book Antiqua" w:hAnsi="Book Antiqua"/>
          <w:noProof/>
          <w:vertAlign w:val="superscript"/>
        </w:rPr>
        <w:t>,</w:t>
      </w:r>
      <w:hyperlink w:anchor="_ENREF_16" w:tooltip="Wilhelm, 2008 #1385" w:history="1">
        <w:r w:rsidR="002B375F" w:rsidRPr="00E048E5">
          <w:rPr>
            <w:rFonts w:ascii="Book Antiqua" w:hAnsi="Book Antiqua"/>
            <w:noProof/>
            <w:vertAlign w:val="superscript"/>
          </w:rPr>
          <w:t>16</w:t>
        </w:r>
      </w:hyperlink>
      <w:r w:rsidR="00DF64E7">
        <w:rPr>
          <w:rFonts w:ascii="Book Antiqua" w:hAnsi="Book Antiqua"/>
          <w:noProof/>
          <w:vertAlign w:val="superscript"/>
        </w:rPr>
        <w:t>,</w:t>
      </w:r>
      <w:hyperlink w:anchor="_ENREF_19" w:tooltip="Bouillot, 2003 #1399" w:history="1">
        <w:r w:rsidR="002B375F" w:rsidRPr="00E048E5">
          <w:rPr>
            <w:rFonts w:ascii="Book Antiqua" w:hAnsi="Book Antiqua"/>
            <w:noProof/>
            <w:vertAlign w:val="superscript"/>
          </w:rPr>
          <w:t>19</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D47090" w:rsidRPr="00E048E5">
        <w:rPr>
          <w:rFonts w:ascii="Book Antiqua" w:hAnsi="Book Antiqua"/>
        </w:rPr>
        <w:t>.</w:t>
      </w:r>
      <w:r w:rsidR="00B755B7">
        <w:rPr>
          <w:rFonts w:ascii="Book Antiqua" w:hAnsi="Book Antiqua"/>
        </w:rPr>
        <w:t xml:space="preserve">  </w:t>
      </w:r>
    </w:p>
    <w:p w:rsidR="00965D62" w:rsidRPr="002D2666" w:rsidRDefault="00965D62" w:rsidP="00E048E5">
      <w:pPr>
        <w:pStyle w:val="ListParagraph"/>
        <w:spacing w:line="360" w:lineRule="auto"/>
        <w:jc w:val="both"/>
        <w:rPr>
          <w:rFonts w:ascii="Book Antiqua" w:hAnsi="Book Antiqua"/>
        </w:rPr>
      </w:pPr>
    </w:p>
    <w:p w:rsidR="00416BD2" w:rsidRPr="00E048E5" w:rsidRDefault="00440F62" w:rsidP="00DF64E7">
      <w:pPr>
        <w:spacing w:line="360" w:lineRule="auto"/>
        <w:jc w:val="both"/>
        <w:rPr>
          <w:rFonts w:ascii="Book Antiqua" w:hAnsi="Book Antiqua"/>
        </w:rPr>
      </w:pPr>
      <w:r w:rsidRPr="00DF64E7">
        <w:rPr>
          <w:rFonts w:ascii="Book Antiqua" w:hAnsi="Book Antiqua"/>
          <w:b/>
        </w:rPr>
        <w:t>Endoscope-</w:t>
      </w:r>
      <w:r w:rsidR="00DF64E7" w:rsidRPr="00DF64E7">
        <w:rPr>
          <w:rFonts w:ascii="Book Antiqua" w:hAnsi="Book Antiqua"/>
          <w:b/>
        </w:rPr>
        <w:t>a</w:t>
      </w:r>
      <w:r w:rsidR="00416BD2" w:rsidRPr="00DF64E7">
        <w:rPr>
          <w:rFonts w:ascii="Book Antiqua" w:hAnsi="Book Antiqua"/>
          <w:b/>
        </w:rPr>
        <w:t xml:space="preserve">ssisted </w:t>
      </w:r>
      <w:r w:rsidR="00DF64E7" w:rsidRPr="00DF64E7">
        <w:rPr>
          <w:rFonts w:ascii="Book Antiqua" w:hAnsi="Book Antiqua"/>
          <w:b/>
        </w:rPr>
        <w:t>l</w:t>
      </w:r>
      <w:r w:rsidR="00416BD2" w:rsidRPr="00DF64E7">
        <w:rPr>
          <w:rFonts w:ascii="Book Antiqua" w:hAnsi="Book Antiqua"/>
          <w:b/>
        </w:rPr>
        <w:t xml:space="preserve">aparoscopic </w:t>
      </w:r>
      <w:r w:rsidR="00DF64E7" w:rsidRPr="00DF64E7">
        <w:rPr>
          <w:rFonts w:ascii="Book Antiqua" w:hAnsi="Book Antiqua"/>
          <w:b/>
        </w:rPr>
        <w:t>t</w:t>
      </w:r>
      <w:r w:rsidR="003405FF" w:rsidRPr="00DF64E7">
        <w:rPr>
          <w:rFonts w:ascii="Book Antiqua" w:hAnsi="Book Antiqua"/>
          <w:b/>
        </w:rPr>
        <w:t>ransluminal (</w:t>
      </w:r>
      <w:r w:rsidR="00DF64E7" w:rsidRPr="00DF64E7">
        <w:rPr>
          <w:rFonts w:ascii="Book Antiqua" w:hAnsi="Book Antiqua"/>
          <w:b/>
        </w:rPr>
        <w:t>t</w:t>
      </w:r>
      <w:r w:rsidR="00416BD2" w:rsidRPr="00DF64E7">
        <w:rPr>
          <w:rFonts w:ascii="Book Antiqua" w:hAnsi="Book Antiqua"/>
          <w:b/>
        </w:rPr>
        <w:t>rans</w:t>
      </w:r>
      <w:r w:rsidR="00463994" w:rsidRPr="00DF64E7">
        <w:rPr>
          <w:rFonts w:ascii="Book Antiqua" w:hAnsi="Book Antiqua"/>
          <w:b/>
        </w:rPr>
        <w:t>gastric</w:t>
      </w:r>
      <w:r w:rsidR="003405FF" w:rsidRPr="00DF64E7">
        <w:rPr>
          <w:rFonts w:ascii="Book Antiqua" w:hAnsi="Book Antiqua"/>
          <w:b/>
        </w:rPr>
        <w:t>)</w:t>
      </w:r>
      <w:r w:rsidR="00416BD2" w:rsidRPr="00DF64E7">
        <w:rPr>
          <w:rFonts w:ascii="Book Antiqua" w:hAnsi="Book Antiqua"/>
          <w:b/>
        </w:rPr>
        <w:t xml:space="preserve"> </w:t>
      </w:r>
      <w:r w:rsidR="00DF64E7" w:rsidRPr="00DF64E7">
        <w:rPr>
          <w:rFonts w:ascii="Book Antiqua" w:hAnsi="Book Antiqua"/>
          <w:b/>
        </w:rPr>
        <w:t>s</w:t>
      </w:r>
      <w:r w:rsidR="00416BD2" w:rsidRPr="00DF64E7">
        <w:rPr>
          <w:rFonts w:ascii="Book Antiqua" w:hAnsi="Book Antiqua"/>
          <w:b/>
        </w:rPr>
        <w:t>urgery</w:t>
      </w:r>
      <w:r w:rsidR="0018231E">
        <w:rPr>
          <w:rFonts w:ascii="Book Antiqua" w:eastAsiaTheme="minorEastAsia" w:hAnsi="Book Antiqua" w:hint="eastAsia"/>
          <w:b/>
          <w:lang w:eastAsia="zh-CN"/>
        </w:rPr>
        <w:t>:</w:t>
      </w:r>
      <w:r w:rsidR="00DF64E7">
        <w:rPr>
          <w:rFonts w:ascii="Book Antiqua" w:hAnsi="Book Antiqua"/>
          <w:b/>
        </w:rPr>
        <w:t xml:space="preserve"> </w:t>
      </w:r>
      <w:r w:rsidR="00416BD2" w:rsidRPr="00E048E5">
        <w:rPr>
          <w:rFonts w:ascii="Book Antiqua" w:hAnsi="Book Antiqua"/>
        </w:rPr>
        <w:t>The same principles for the patient and the surgical team installation as the previous technique are applied. Once the lesion is located, the laparoscopic team makes a</w:t>
      </w:r>
      <w:r w:rsidR="001A3125" w:rsidRPr="00E048E5">
        <w:rPr>
          <w:rFonts w:ascii="Book Antiqua" w:hAnsi="Book Antiqua"/>
        </w:rPr>
        <w:t xml:space="preserve"> laparoscopic </w:t>
      </w:r>
      <w:r w:rsidR="00416BD2" w:rsidRPr="00E048E5">
        <w:rPr>
          <w:rFonts w:ascii="Book Antiqua" w:hAnsi="Book Antiqua"/>
        </w:rPr>
        <w:t xml:space="preserve">incision (gastrotomy) in the anterior abdominal wall overlying the lesion. </w:t>
      </w:r>
      <w:r w:rsidR="00C95F4C" w:rsidRPr="00E048E5">
        <w:rPr>
          <w:rFonts w:ascii="Book Antiqua" w:hAnsi="Book Antiqua"/>
        </w:rPr>
        <w:t>The exact position of the gastrotomy is defined by palpation and transillumination by the gastroscope</w:t>
      </w:r>
      <w:r w:rsidR="001A3125" w:rsidRPr="00E048E5">
        <w:rPr>
          <w:rFonts w:ascii="Book Antiqua" w:hAnsi="Book Antiqua"/>
        </w:rPr>
        <w:t xml:space="preserve"> (</w:t>
      </w:r>
      <w:r w:rsidR="001A3125" w:rsidRPr="00DF64E7">
        <w:rPr>
          <w:rFonts w:ascii="Book Antiqua" w:hAnsi="Book Antiqua"/>
          <w:caps/>
        </w:rPr>
        <w:t>f</w:t>
      </w:r>
      <w:r w:rsidR="001A3125" w:rsidRPr="00E048E5">
        <w:rPr>
          <w:rFonts w:ascii="Book Antiqua" w:hAnsi="Book Antiqua"/>
        </w:rPr>
        <w:t>igure 3)</w:t>
      </w:r>
      <w:r w:rsidR="00C95F4C" w:rsidRPr="00E048E5">
        <w:rPr>
          <w:rFonts w:ascii="Book Antiqua" w:hAnsi="Book Antiqua"/>
        </w:rPr>
        <w:t xml:space="preserve">. </w:t>
      </w:r>
      <w:r w:rsidR="00416BD2" w:rsidRPr="00E048E5">
        <w:rPr>
          <w:rFonts w:ascii="Book Antiqua" w:hAnsi="Book Antiqua"/>
        </w:rPr>
        <w:t xml:space="preserve">By applying traction on the </w:t>
      </w:r>
      <w:r w:rsidR="00C95F4C" w:rsidRPr="00E048E5">
        <w:rPr>
          <w:rFonts w:ascii="Book Antiqua" w:hAnsi="Book Antiqua"/>
        </w:rPr>
        <w:t xml:space="preserve">adjacent </w:t>
      </w:r>
      <w:r w:rsidR="00416BD2" w:rsidRPr="00E048E5">
        <w:rPr>
          <w:rFonts w:ascii="Book Antiqua" w:hAnsi="Book Antiqua"/>
        </w:rPr>
        <w:t xml:space="preserve">normal mucosa, the lesion is delivered </w:t>
      </w:r>
      <w:r w:rsidR="00C95F4C" w:rsidRPr="00E048E5">
        <w:rPr>
          <w:rFonts w:ascii="Book Antiqua" w:hAnsi="Book Antiqua"/>
        </w:rPr>
        <w:t xml:space="preserve">through the gastrotomy </w:t>
      </w:r>
      <w:r w:rsidR="00416BD2" w:rsidRPr="00E048E5">
        <w:rPr>
          <w:rFonts w:ascii="Book Antiqua" w:hAnsi="Book Antiqua"/>
        </w:rPr>
        <w:t>into the peritoneal cavity</w:t>
      </w:r>
      <w:r w:rsidR="001A3125" w:rsidRPr="00E048E5">
        <w:rPr>
          <w:rFonts w:ascii="Book Antiqua" w:hAnsi="Book Antiqua"/>
        </w:rPr>
        <w:t xml:space="preserve"> and is resected with an inverted wedge excision with a </w:t>
      </w:r>
      <w:r w:rsidR="001A3125" w:rsidRPr="00E048E5">
        <w:rPr>
          <w:rFonts w:ascii="Book Antiqua" w:hAnsi="Book Antiqua"/>
        </w:rPr>
        <w:lastRenderedPageBreak/>
        <w:t xml:space="preserve">laparoscopic </w:t>
      </w:r>
      <w:r w:rsidR="00DF64E7">
        <w:rPr>
          <w:rFonts w:ascii="Book Antiqua" w:hAnsi="Book Antiqua"/>
        </w:rPr>
        <w:t>stapler</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&lt;EndNote&gt;&lt;Cite&gt;&lt;Author&gt;Choi&lt;/Author&gt;&lt;Year&gt;2000&lt;/Year&gt;&lt;RecNum&gt;1403&lt;/RecNum&gt;&lt;DisplayText&gt;&lt;style face="superscript"&gt;[20]&lt;/style&gt;&lt;/DisplayText&gt;&lt;record&gt;&lt;rec-number&gt;1403&lt;/rec-number&gt;&lt;foreign-keys&gt;&lt;key app="EN" db-id="w29vsv9ar0a2ave5rduxvdzx52dee9axvwt5" timestamp="1429575447"&gt;1403&lt;/key&gt;&lt;/foreign-keys&gt;&lt;ref-type name="Journal Article"&gt;17&lt;/ref-type&gt;&lt;contributors&gt;&lt;authors&gt;&lt;author&gt;Choi, Y. B.&lt;/author&gt;&lt;author&gt;Oh, S. T.&lt;/author&gt;&lt;/authors&gt;&lt;/contributors&gt;&lt;auth-address&gt;Department of Surgery, University of Ulsan, College of Medicine and Asan Medical Center, 388-1 Poongnap-dong, Songpa-gu, Seoul 138-736, Korea.&lt;/auth-address&gt;&lt;titles&gt;&lt;title&gt;Laparoscopy in the management of gastric submucosal tumors&lt;/title&gt;&lt;secondary-title&gt;Surg Endosc&lt;/secondary-title&gt;&lt;alt-title&gt;Surgical endoscopy&lt;/alt-title&gt;&lt;/titles&gt;&lt;periodical&gt;&lt;full-title&gt;Surg Endosc&lt;/full-title&gt;&lt;/periodical&gt;&lt;pages&gt;741-5&lt;/pages&gt;&lt;volume&gt;14&lt;/volume&gt;&lt;number&gt;8&lt;/number&gt;&lt;keywords&gt;&lt;keyword&gt;Adult&lt;/keyword&gt;&lt;keyword&gt;Aged&lt;/keyword&gt;&lt;keyword&gt;Biopsy&lt;/keyword&gt;&lt;keyword&gt;Endosonography/methods&lt;/keyword&gt;&lt;keyword&gt;Female&lt;/keyword&gt;&lt;keyword&gt;Gastrectomy/*methods&lt;/keyword&gt;&lt;keyword&gt;Humans&lt;/keyword&gt;&lt;keyword&gt;Laparoscopy/*methods&lt;/keyword&gt;&lt;keyword&gt;Male&lt;/keyword&gt;&lt;keyword&gt;Middle Aged&lt;/keyword&gt;&lt;keyword&gt;Postoperative Complications&lt;/keyword&gt;&lt;keyword&gt;Stomach/pathology&lt;/keyword&gt;&lt;keyword&gt;Stomach Neoplasms/diagnosis/*surgery&lt;/keyword&gt;&lt;keyword&gt;Time Factors&lt;/keyword&gt;&lt;/keywords&gt;&lt;dates&gt;&lt;year&gt;2000&lt;/year&gt;&lt;pub-dates&gt;&lt;date&gt;Aug&lt;/date&gt;&lt;/pub-dates&gt;&lt;/dates&gt;&lt;isbn&gt;0930-2794 (Print)&amp;#xD;0930-2794 (Linking)&lt;/isbn&gt;&lt;accession-num&gt;10954821&lt;/accession-num&gt;&lt;urls&gt;&lt;related-urls&gt;&lt;url&gt;http://www.ncbi.nlm.nih.gov/pubmed/10954821&lt;/url&gt;&lt;/related-urls&gt;&lt;/urls&gt;&lt;/record&gt;&lt;/Cite&gt;&lt;/EndNote&gt;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0" w:tooltip="Choi, 2000 #1403" w:history="1">
        <w:r w:rsidR="002B375F" w:rsidRPr="00E048E5">
          <w:rPr>
            <w:rFonts w:ascii="Book Antiqua" w:hAnsi="Book Antiqua"/>
            <w:noProof/>
            <w:vertAlign w:val="superscript"/>
          </w:rPr>
          <w:t>20</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416BD2" w:rsidRPr="00E048E5">
        <w:rPr>
          <w:rFonts w:ascii="Book Antiqua" w:hAnsi="Book Antiqua"/>
        </w:rPr>
        <w:t>. Alternatively</w:t>
      </w:r>
      <w:r w:rsidR="0067654E" w:rsidRPr="00E048E5">
        <w:rPr>
          <w:rFonts w:ascii="Book Antiqua" w:hAnsi="Book Antiqua"/>
        </w:rPr>
        <w:t>,</w:t>
      </w:r>
      <w:r w:rsidR="00416BD2" w:rsidRPr="00E048E5">
        <w:rPr>
          <w:rFonts w:ascii="Book Antiqua" w:hAnsi="Book Antiqua"/>
        </w:rPr>
        <w:t xml:space="preserve"> the laparoscopic team can perform a submucosal or full </w:t>
      </w:r>
      <w:r w:rsidR="0067654E" w:rsidRPr="00E048E5">
        <w:rPr>
          <w:rFonts w:ascii="Book Antiqua" w:hAnsi="Book Antiqua"/>
        </w:rPr>
        <w:t>thickness excision of the lesion</w:t>
      </w:r>
      <w:r w:rsidR="00874743" w:rsidRPr="00E048E5">
        <w:rPr>
          <w:rFonts w:ascii="Book Antiqua" w:hAnsi="Book Antiqua"/>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5" w:tooltip="Sasaki, 2010 #1489" w:history="1">
        <w:r w:rsidR="002B375F" w:rsidRPr="00E048E5">
          <w:rPr>
            <w:rFonts w:ascii="Book Antiqua" w:hAnsi="Book Antiqua"/>
            <w:noProof/>
            <w:vertAlign w:val="superscript"/>
          </w:rPr>
          <w:t>25</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7654E" w:rsidRPr="00E048E5">
        <w:rPr>
          <w:rFonts w:ascii="Book Antiqua" w:hAnsi="Book Antiqua"/>
        </w:rPr>
        <w:t>.</w:t>
      </w:r>
      <w:r w:rsidR="006112B1" w:rsidRPr="00E048E5">
        <w:rPr>
          <w:rFonts w:ascii="Book Antiqua" w:hAnsi="Book Antiqua"/>
        </w:rPr>
        <w:t xml:space="preserve"> The gastric wall opening </w:t>
      </w:r>
      <w:r w:rsidR="001A3125" w:rsidRPr="00E048E5">
        <w:rPr>
          <w:rFonts w:ascii="Book Antiqua" w:hAnsi="Book Antiqua"/>
        </w:rPr>
        <w:t xml:space="preserve">is </w:t>
      </w:r>
      <w:r w:rsidR="006112B1" w:rsidRPr="00E048E5">
        <w:rPr>
          <w:rFonts w:ascii="Book Antiqua" w:hAnsi="Book Antiqua"/>
        </w:rPr>
        <w:t>closed with an end</w:t>
      </w:r>
      <w:r w:rsidR="00DF64E7">
        <w:rPr>
          <w:rFonts w:ascii="Book Antiqua" w:hAnsi="Book Antiqua"/>
        </w:rPr>
        <w:t>oscopic stapler or with sutures</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&lt;EndNote&gt;&lt;Cite&gt;&lt;Author&gt;Basso&lt;/Author&gt;&lt;Year&gt;2000&lt;/Year&gt;&lt;RecNum&gt;1404&lt;/RecNum&gt;&lt;DisplayText&gt;&lt;style face="superscript"&gt;[18]&lt;/style&gt;&lt;/DisplayText&gt;&lt;record&gt;&lt;rec-number&gt;1404&lt;/rec-number&gt;&lt;foreign-keys&gt;&lt;key app="EN" db-id="w29vsv9ar0a2ave5rduxvdzx52dee9axvwt5" timestamp="1429575447"&gt;1404&lt;/key&gt;&lt;/foreign-keys&gt;&lt;ref-type name="Journal Article"&gt;17&lt;/ref-type&gt;&lt;contributors&gt;&lt;authors&gt;&lt;author&gt;Basso, N.&lt;/author&gt;&lt;author&gt;Rosato, P.&lt;/author&gt;&lt;author&gt;De Leo, A.&lt;/author&gt;&lt;author&gt;Picconi, T.&lt;/author&gt;&lt;author&gt;Trentino, P.&lt;/author&gt;&lt;author&gt;Fantini, A.&lt;/author&gt;&lt;author&gt;Silecchia, G.&lt;/author&gt;&lt;/authors&gt;&lt;/contributors&gt;&lt;auth-address&gt;II Clinica Chirurgica, Policlinico Umberto I, Universita La Sapienza, Viale del Policlinico 155, 00161 Rome, Italy.&lt;/auth-address&gt;&lt;titles&gt;&lt;title&gt;Laparoscopic treatment of gastric stromal tumors&lt;/title&gt;&lt;secondary-title&gt;Surg Endosc&lt;/secondary-title&gt;&lt;alt-title&gt;Surgical endoscopy&lt;/alt-title&gt;&lt;/titles&gt;&lt;periodical&gt;&lt;full-title&gt;Surg Endosc&lt;/full-title&gt;&lt;/periodical&gt;&lt;pages&gt;524-6&lt;/pages&gt;&lt;volume&gt;14&lt;/volume&gt;&lt;number&gt;6&lt;/number&gt;&lt;keywords&gt;&lt;keyword&gt;Adult&lt;/keyword&gt;&lt;keyword&gt;Aged&lt;/keyword&gt;&lt;keyword&gt;Female&lt;/keyword&gt;&lt;keyword&gt;Follow-Up Studies&lt;/keyword&gt;&lt;keyword&gt;Gastroscopy/adverse effects/*methods&lt;/keyword&gt;&lt;keyword&gt;Humans&lt;/keyword&gt;&lt;keyword&gt;Leiomyoma/pathology/*surgery&lt;/keyword&gt;&lt;keyword&gt;Leiomyoma, Epithelioid/pathology/*surgery&lt;/keyword&gt;&lt;keyword&gt;Male&lt;/keyword&gt;&lt;keyword&gt;Middle Aged&lt;/keyword&gt;&lt;keyword&gt;Neurilemmoma/pathology/*surgery&lt;/keyword&gt;&lt;keyword&gt;Stomach Neoplasms/pathology/*surgery&lt;/keyword&gt;&lt;keyword&gt;Stromal Cells/pathology&lt;/keyword&gt;&lt;keyword&gt;Treatment Outcome&lt;/keyword&gt;&lt;/keywords&gt;&lt;dates&gt;&lt;year&gt;2000&lt;/year&gt;&lt;pub-dates&gt;&lt;date&gt;Jun&lt;/date&gt;&lt;/pub-dates&gt;&lt;/dates&gt;&lt;isbn&gt;0930-2794 (Print)&amp;#xD;0930-2794 (Linking)&lt;/isbn&gt;&lt;accession-num&gt;10890957&lt;/accession-num&gt;&lt;urls&gt;&lt;related-urls&gt;&lt;url&gt;http://www.ncbi.nlm.nih.gov/pubmed/10890957&lt;/url&gt;&lt;/related-urls&gt;&lt;/urls&gt;&lt;/record&gt;&lt;/Cite&gt;&lt;/EndNote&gt;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8" w:tooltip="Basso, 2000 #1404" w:history="1">
        <w:r w:rsidR="002B375F" w:rsidRPr="00E048E5">
          <w:rPr>
            <w:rFonts w:ascii="Book Antiqua" w:hAnsi="Book Antiqua"/>
            <w:noProof/>
            <w:vertAlign w:val="superscript"/>
          </w:rPr>
          <w:t>18</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112B1" w:rsidRPr="00E048E5">
        <w:rPr>
          <w:rFonts w:ascii="Book Antiqua" w:hAnsi="Book Antiqua"/>
        </w:rPr>
        <w:t>.</w:t>
      </w:r>
    </w:p>
    <w:p w:rsidR="00AF5FD1" w:rsidRPr="00E048E5" w:rsidRDefault="00AF5FD1" w:rsidP="00DF64E7">
      <w:pPr>
        <w:pStyle w:val="ListParagraph"/>
        <w:spacing w:line="360" w:lineRule="auto"/>
        <w:ind w:left="0" w:firstLineChars="100" w:firstLine="240"/>
        <w:jc w:val="both"/>
        <w:rPr>
          <w:rFonts w:ascii="Book Antiqua" w:hAnsi="Book Antiqua"/>
        </w:rPr>
      </w:pPr>
      <w:r w:rsidRPr="00E048E5">
        <w:rPr>
          <w:rFonts w:ascii="Book Antiqua" w:hAnsi="Book Antiqua"/>
        </w:rPr>
        <w:t>This technique is used predominantly to resect lesion</w:t>
      </w:r>
      <w:r w:rsidR="00DF64E7">
        <w:rPr>
          <w:rFonts w:ascii="Book Antiqua" w:hAnsi="Book Antiqua"/>
        </w:rPr>
        <w:t>s of the posterior gastric wall</w:t>
      </w:r>
      <w:r w:rsidR="00874743" w:rsidRPr="00E048E5">
        <w:rPr>
          <w:rFonts w:ascii="Book Antiqua" w:hAnsi="Book Antiqua"/>
          <w:color w:val="000000"/>
          <w:lang w:eastAsia="en-US"/>
        </w:rPr>
        <w:fldChar w:fldCharType="begin">
          <w:fldData xml:space="preserve">PEVuZE5vdGU+PENpdGU+PEF1dGhvcj5CYXNzbzwvQXV0aG9yPjxZZWFyPjIwMDA8L1llYXI+PFJl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aXRsZT5TdXJnZXJ5PC9mdWxsLXRpdGxlPjwvYWx0LXBlcmlvZGljYWw+PHBhZ2VzPjUxNi0yMDwv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PEVuZE5vdGU+PENpdGU+PEF1dGhvcj5CYXNzbzwvQXV0aG9yPjxZZWFyPjIwMDA8L1llYXI+PFJl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aXRsZT5TdXJnZXJ5PC9mdWxsLXRpdGxlPjwvYWx0LXBlcmlvZGljYWw+PHBhZ2VzPjUxNi0yMDwv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16" w:tooltip="Wilhelm, 2008 #1385" w:history="1">
        <w:r w:rsidR="002B375F" w:rsidRPr="00E048E5">
          <w:rPr>
            <w:rFonts w:ascii="Book Antiqua" w:hAnsi="Book Antiqua"/>
            <w:noProof/>
            <w:color w:val="000000"/>
            <w:vertAlign w:val="superscript"/>
            <w:lang w:eastAsia="en-US"/>
          </w:rPr>
          <w:t>16</w:t>
        </w:r>
      </w:hyperlink>
      <w:r w:rsidR="00DF64E7">
        <w:rPr>
          <w:rFonts w:ascii="Book Antiqua" w:hAnsi="Book Antiqua"/>
          <w:noProof/>
          <w:color w:val="000000"/>
          <w:vertAlign w:val="superscript"/>
          <w:lang w:eastAsia="en-US"/>
        </w:rPr>
        <w:t>,</w:t>
      </w:r>
      <w:hyperlink w:anchor="_ENREF_18" w:tooltip="Basso, 2000 #1404" w:history="1">
        <w:r w:rsidR="002B375F" w:rsidRPr="00E048E5">
          <w:rPr>
            <w:rFonts w:ascii="Book Antiqua" w:hAnsi="Book Antiqua"/>
            <w:noProof/>
            <w:color w:val="000000"/>
            <w:vertAlign w:val="superscript"/>
            <w:lang w:eastAsia="en-US"/>
          </w:rPr>
          <w:t>18</w:t>
        </w:r>
      </w:hyperlink>
      <w:r w:rsidR="00DF64E7">
        <w:rPr>
          <w:rFonts w:ascii="Book Antiqua" w:hAnsi="Book Antiqua"/>
          <w:noProof/>
          <w:color w:val="000000"/>
          <w:vertAlign w:val="superscript"/>
          <w:lang w:eastAsia="en-US"/>
        </w:rPr>
        <w:t>,</w:t>
      </w:r>
      <w:hyperlink w:anchor="_ENREF_22" w:tooltip="Huguet, 2008 #1490" w:history="1">
        <w:r w:rsidR="002B375F" w:rsidRPr="00E048E5">
          <w:rPr>
            <w:rFonts w:ascii="Book Antiqua" w:hAnsi="Book Antiqua"/>
            <w:noProof/>
            <w:color w:val="000000"/>
            <w:vertAlign w:val="superscript"/>
            <w:lang w:eastAsia="en-US"/>
          </w:rPr>
          <w:t>22</w:t>
        </w:r>
      </w:hyperlink>
      <w:r w:rsidR="00DF64E7">
        <w:rPr>
          <w:rFonts w:ascii="Book Antiqua" w:hAnsi="Book Antiqua"/>
          <w:noProof/>
          <w:color w:val="000000"/>
          <w:vertAlign w:val="superscript"/>
          <w:lang w:eastAsia="en-US"/>
        </w:rPr>
        <w:t>,</w:t>
      </w:r>
      <w:hyperlink w:anchor="_ENREF_25" w:tooltip="Sasaki, 2010 #1489" w:history="1">
        <w:r w:rsidR="002B375F" w:rsidRPr="00E048E5">
          <w:rPr>
            <w:rFonts w:ascii="Book Antiqua" w:hAnsi="Book Antiqua"/>
            <w:noProof/>
            <w:color w:val="000000"/>
            <w:vertAlign w:val="superscript"/>
            <w:lang w:eastAsia="en-US"/>
          </w:rPr>
          <w:t>25</w:t>
        </w:r>
      </w:hyperlink>
      <w:r w:rsidR="00DF64E7">
        <w:rPr>
          <w:rFonts w:ascii="Book Antiqua" w:hAnsi="Book Antiqua"/>
          <w:noProof/>
          <w:color w:val="000000"/>
          <w:vertAlign w:val="superscript"/>
          <w:lang w:eastAsia="en-US"/>
        </w:rPr>
        <w:t>,</w:t>
      </w:r>
      <w:hyperlink w:anchor="_ENREF_30" w:tooltip="Matthews, 2002 #1449" w:history="1">
        <w:r w:rsidR="002B375F" w:rsidRPr="00E048E5">
          <w:rPr>
            <w:rFonts w:ascii="Book Antiqua" w:hAnsi="Book Antiqua"/>
            <w:noProof/>
            <w:color w:val="000000"/>
            <w:vertAlign w:val="superscript"/>
            <w:lang w:eastAsia="en-US"/>
          </w:rPr>
          <w:t>30</w:t>
        </w:r>
      </w:hyperlink>
      <w:r w:rsidR="00DF64E7">
        <w:rPr>
          <w:rFonts w:ascii="Book Antiqua" w:hAnsi="Book Antiqua"/>
          <w:noProof/>
          <w:color w:val="000000"/>
          <w:vertAlign w:val="superscript"/>
          <w:lang w:eastAsia="en-US"/>
        </w:rPr>
        <w:t>,</w:t>
      </w:r>
      <w:hyperlink w:anchor="_ENREF_31" w:tooltip="Hepworth, 2000 #1402" w:history="1">
        <w:r w:rsidR="002B375F" w:rsidRPr="00E048E5">
          <w:rPr>
            <w:rFonts w:ascii="Book Antiqua" w:hAnsi="Book Antiqua"/>
            <w:noProof/>
            <w:color w:val="000000"/>
            <w:vertAlign w:val="superscript"/>
            <w:lang w:eastAsia="en-US"/>
          </w:rPr>
          <w:t>31</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001A3125" w:rsidRPr="00E048E5">
        <w:rPr>
          <w:rFonts w:ascii="Book Antiqua" w:hAnsi="Book Antiqua"/>
          <w:color w:val="000000"/>
          <w:lang w:eastAsia="en-US"/>
        </w:rPr>
        <w:t xml:space="preserve"> and </w:t>
      </w:r>
      <w:r w:rsidRPr="00E048E5">
        <w:rPr>
          <w:rFonts w:ascii="Book Antiqua" w:hAnsi="Book Antiqua"/>
        </w:rPr>
        <w:t>po</w:t>
      </w:r>
      <w:r w:rsidR="00DF64E7">
        <w:rPr>
          <w:rFonts w:ascii="Book Antiqua" w:hAnsi="Book Antiqua"/>
        </w:rPr>
        <w:t>sterior lesions of the duodenum</w:t>
      </w:r>
      <w:r w:rsidR="00874743" w:rsidRPr="00E048E5">
        <w:rPr>
          <w:rFonts w:ascii="Book Antiqua" w:hAnsi="Book Antiqua"/>
        </w:rPr>
        <w:fldChar w:fldCharType="begin">
          <w:fldData xml:space="preserve">PEVuZE5vdGU+PENpdGU+PEF1dGhvcj5NYXJ6YW5vPC9BdXRob3I+PFllYXI+MjAxMTwvWWVhcj48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=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PEVuZE5vdGU+PENpdGU+PEF1dGhvcj5NYXJ6YW5vPC9BdXRob3I+PFllYXI+MjAxMTwvWWVhcj48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=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0" w:tooltip="Marzano, 2011 #1499" w:history="1">
        <w:r w:rsidR="002B375F" w:rsidRPr="00E048E5">
          <w:rPr>
            <w:rFonts w:ascii="Book Antiqua" w:hAnsi="Book Antiqua"/>
            <w:noProof/>
            <w:vertAlign w:val="superscript"/>
          </w:rPr>
          <w:t>10</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Pr="00E048E5">
        <w:rPr>
          <w:rFonts w:ascii="Book Antiqua" w:hAnsi="Book Antiqua"/>
        </w:rPr>
        <w:t xml:space="preserve">. The </w:t>
      </w:r>
      <w:r w:rsidR="00303F84" w:rsidRPr="00E048E5">
        <w:rPr>
          <w:rFonts w:ascii="Book Antiqua" w:hAnsi="Book Antiqua"/>
        </w:rPr>
        <w:t xml:space="preserve">reported </w:t>
      </w:r>
      <w:r w:rsidRPr="00E048E5">
        <w:rPr>
          <w:rFonts w:ascii="Book Antiqua" w:hAnsi="Book Antiqua"/>
        </w:rPr>
        <w:t>mean operative time is 114-145 min</w:t>
      </w:r>
      <w:r w:rsidR="00303F84" w:rsidRPr="00E048E5">
        <w:rPr>
          <w:rFonts w:ascii="Book Antiqua" w:hAnsi="Book Antiqua"/>
        </w:rPr>
        <w:t>, the mean blood loss 3-8 m</w:t>
      </w:r>
      <w:r w:rsidR="00303F84" w:rsidRPr="00DF64E7">
        <w:rPr>
          <w:rFonts w:ascii="Book Antiqua" w:hAnsi="Book Antiqua"/>
          <w:caps/>
        </w:rPr>
        <w:t>l</w:t>
      </w:r>
      <w:r w:rsidR="00303F84" w:rsidRPr="00E048E5">
        <w:rPr>
          <w:rFonts w:ascii="Book Antiqua" w:hAnsi="Book Antiqua"/>
        </w:rPr>
        <w:t>,</w:t>
      </w:r>
      <w:r w:rsidRPr="00E048E5">
        <w:rPr>
          <w:rFonts w:ascii="Book Antiqua" w:hAnsi="Book Antiqua"/>
        </w:rPr>
        <w:t xml:space="preserve"> </w:t>
      </w:r>
      <w:r w:rsidR="00303F84" w:rsidRPr="00E048E5">
        <w:rPr>
          <w:rFonts w:ascii="Book Antiqua" w:hAnsi="Book Antiqua"/>
        </w:rPr>
        <w:t>and the mean hospital stay 3-8 d</w:t>
      </w:r>
      <w:r w:rsidR="00874743" w:rsidRPr="00E048E5">
        <w:rPr>
          <w:rFonts w:ascii="Book Antiqua" w:hAnsi="Book Antiqua"/>
        </w:rPr>
        <w:fldChar w:fldCharType="begin">
          <w:fldData xml:space="preserve">PEVuZE5vdGU+PENpdGU+PEF1dGhvcj5IdWd1ZXQ8L0F1dGhvcj48WWVhcj4yMDA4PC9ZZWFyPjxS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PEVuZE5vdGU+PENpdGU+PEF1dGhvcj5IdWd1ZXQ8L0F1dGhvcj48WWVhcj4yMDA4PC9ZZWFyPjxS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r w:rsidR="00DF64E7" w:rsidRPr="00DF64E7">
        <w:rPr>
          <w:rFonts w:ascii="Book Antiqua" w:hAnsi="Book Antiqua"/>
          <w:vertAlign w:val="superscript"/>
        </w:rPr>
        <w:t>16,</w:t>
      </w:r>
      <w:hyperlink w:anchor="_ENREF_22" w:tooltip="Huguet, 2008 #1490" w:history="1">
        <w:r w:rsidR="002B375F" w:rsidRPr="00E048E5">
          <w:rPr>
            <w:rFonts w:ascii="Book Antiqua" w:hAnsi="Book Antiqua"/>
            <w:noProof/>
            <w:vertAlign w:val="superscript"/>
          </w:rPr>
          <w:t>22</w:t>
        </w:r>
      </w:hyperlink>
      <w:r w:rsidR="00DF64E7">
        <w:rPr>
          <w:rFonts w:ascii="Book Antiqua" w:hAnsi="Book Antiqua"/>
          <w:noProof/>
          <w:vertAlign w:val="superscript"/>
        </w:rPr>
        <w:t>,</w:t>
      </w:r>
      <w:hyperlink w:anchor="_ENREF_25" w:tooltip="Sasaki, 2010 #1489" w:history="1">
        <w:r w:rsidR="002B375F" w:rsidRPr="00E048E5">
          <w:rPr>
            <w:rFonts w:ascii="Book Antiqua" w:hAnsi="Book Antiqua"/>
            <w:noProof/>
            <w:vertAlign w:val="superscript"/>
          </w:rPr>
          <w:t>25</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303F84" w:rsidRPr="00E048E5">
        <w:rPr>
          <w:rFonts w:ascii="Book Antiqua" w:hAnsi="Book Antiqua"/>
        </w:rPr>
        <w:t>. There are rare incidents of hemorrhage, le</w:t>
      </w:r>
      <w:r w:rsidR="00DF64E7">
        <w:rPr>
          <w:rFonts w:ascii="Book Antiqua" w:hAnsi="Book Antiqua"/>
        </w:rPr>
        <w:t>ak and surgical wound infection</w:t>
      </w:r>
      <w:r w:rsidR="00874743" w:rsidRPr="00E048E5">
        <w:rPr>
          <w:rFonts w:ascii="Book Antiqua" w:hAnsi="Book Antiqua"/>
        </w:rPr>
        <w:fldChar w:fldCharType="begin">
          <w:fldData xml:space="preserve">PEVuZE5vdGU+PENpdGU+PEF1dGhvcj5IdWd1ZXQ8L0F1dGhvcj48WWVhcj4yMDA4PC9ZZWFyPjxS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PEVuZE5vdGU+PENpdGU+PEF1dGhvcj5IdWd1ZXQ8L0F1dGhvcj48WWVhcj4yMDA4PC9ZZWFyPjxS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2" w:tooltip="Huguet, 2008 #1490" w:history="1">
        <w:r w:rsidR="002B375F" w:rsidRPr="00E048E5">
          <w:rPr>
            <w:rFonts w:ascii="Book Antiqua" w:hAnsi="Book Antiqua"/>
            <w:noProof/>
            <w:vertAlign w:val="superscript"/>
          </w:rPr>
          <w:t>22</w:t>
        </w:r>
      </w:hyperlink>
      <w:r w:rsidR="00DF64E7">
        <w:rPr>
          <w:rFonts w:ascii="Book Antiqua" w:hAnsi="Book Antiqua"/>
          <w:noProof/>
          <w:vertAlign w:val="superscript"/>
        </w:rPr>
        <w:t>,</w:t>
      </w:r>
      <w:hyperlink w:anchor="_ENREF_25" w:tooltip="Sasaki, 2010 #1489" w:history="1">
        <w:r w:rsidR="002B375F" w:rsidRPr="00E048E5">
          <w:rPr>
            <w:rFonts w:ascii="Book Antiqua" w:hAnsi="Book Antiqua"/>
            <w:noProof/>
            <w:vertAlign w:val="superscript"/>
          </w:rPr>
          <w:t>25</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303F84" w:rsidRPr="00E048E5">
        <w:rPr>
          <w:rFonts w:ascii="Book Antiqua" w:hAnsi="Book Antiqua"/>
        </w:rPr>
        <w:t xml:space="preserve">. </w:t>
      </w:r>
    </w:p>
    <w:p w:rsidR="00AF5FD1" w:rsidRPr="00E048E5" w:rsidRDefault="00AF5FD1" w:rsidP="00E048E5">
      <w:pPr>
        <w:pStyle w:val="ListParagraph"/>
        <w:spacing w:line="360" w:lineRule="auto"/>
        <w:ind w:left="0"/>
        <w:jc w:val="both"/>
        <w:rPr>
          <w:rFonts w:ascii="Book Antiqua" w:hAnsi="Book Antiqua"/>
        </w:rPr>
      </w:pPr>
    </w:p>
    <w:p w:rsidR="0067761B" w:rsidRPr="00E048E5" w:rsidRDefault="00965D62" w:rsidP="004D29F8">
      <w:pPr>
        <w:spacing w:line="360" w:lineRule="auto"/>
        <w:jc w:val="both"/>
        <w:rPr>
          <w:rFonts w:ascii="Book Antiqua" w:hAnsi="Book Antiqua"/>
        </w:rPr>
      </w:pPr>
      <w:r w:rsidRPr="00DF64E7">
        <w:rPr>
          <w:rFonts w:ascii="Book Antiqua" w:hAnsi="Book Antiqua"/>
          <w:b/>
        </w:rPr>
        <w:t xml:space="preserve">Endoscope-assisted </w:t>
      </w:r>
      <w:r w:rsidR="004D29F8" w:rsidRPr="00DF64E7">
        <w:rPr>
          <w:rFonts w:ascii="Book Antiqua" w:hAnsi="Book Antiqua"/>
          <w:b/>
        </w:rPr>
        <w:t>l</w:t>
      </w:r>
      <w:r w:rsidRPr="00DF64E7">
        <w:rPr>
          <w:rFonts w:ascii="Book Antiqua" w:hAnsi="Book Antiqua"/>
          <w:b/>
        </w:rPr>
        <w:t xml:space="preserve">aparoscopic </w:t>
      </w:r>
      <w:r w:rsidR="004D29F8" w:rsidRPr="00DF64E7">
        <w:rPr>
          <w:rFonts w:ascii="Book Antiqua" w:hAnsi="Book Antiqua"/>
          <w:b/>
        </w:rPr>
        <w:t>i</w:t>
      </w:r>
      <w:r w:rsidR="003405FF" w:rsidRPr="00DF64E7">
        <w:rPr>
          <w:rFonts w:ascii="Book Antiqua" w:hAnsi="Book Antiqua"/>
          <w:b/>
        </w:rPr>
        <w:t>ntraluminal (</w:t>
      </w:r>
      <w:r w:rsidR="004D29F8" w:rsidRPr="00DF64E7">
        <w:rPr>
          <w:rFonts w:ascii="Book Antiqua" w:hAnsi="Book Antiqua"/>
          <w:b/>
        </w:rPr>
        <w:t>i</w:t>
      </w:r>
      <w:r w:rsidRPr="00DF64E7">
        <w:rPr>
          <w:rFonts w:ascii="Book Antiqua" w:hAnsi="Book Antiqua"/>
          <w:b/>
        </w:rPr>
        <w:t>ntragastric</w:t>
      </w:r>
      <w:r w:rsidR="003405FF" w:rsidRPr="00DF64E7">
        <w:rPr>
          <w:rFonts w:ascii="Book Antiqua" w:hAnsi="Book Antiqua"/>
          <w:b/>
        </w:rPr>
        <w:t>)</w:t>
      </w:r>
      <w:r w:rsidRPr="00DF64E7">
        <w:rPr>
          <w:rFonts w:ascii="Book Antiqua" w:hAnsi="Book Antiqua"/>
          <w:b/>
        </w:rPr>
        <w:t xml:space="preserve"> </w:t>
      </w:r>
      <w:r w:rsidR="004D29F8" w:rsidRPr="00DF64E7">
        <w:rPr>
          <w:rFonts w:ascii="Book Antiqua" w:hAnsi="Book Antiqua"/>
          <w:b/>
        </w:rPr>
        <w:t>s</w:t>
      </w:r>
      <w:r w:rsidR="004D29F8">
        <w:rPr>
          <w:rFonts w:ascii="Book Antiqua" w:hAnsi="Book Antiqua"/>
          <w:b/>
        </w:rPr>
        <w:t>urgery</w:t>
      </w:r>
      <w:r w:rsidR="0018231E">
        <w:rPr>
          <w:rFonts w:ascii="Book Antiqua" w:eastAsiaTheme="minorEastAsia" w:hAnsi="Book Antiqua" w:hint="eastAsia"/>
          <w:b/>
          <w:lang w:eastAsia="zh-CN"/>
        </w:rPr>
        <w:t>:</w:t>
      </w:r>
      <w:r w:rsidR="004D29F8">
        <w:rPr>
          <w:rFonts w:ascii="Book Antiqua" w:hAnsi="Book Antiqua"/>
          <w:b/>
        </w:rPr>
        <w:t xml:space="preserve"> </w:t>
      </w:r>
      <w:r w:rsidR="00463994" w:rsidRPr="00E048E5">
        <w:rPr>
          <w:rFonts w:ascii="Book Antiqua" w:hAnsi="Book Antiqua"/>
        </w:rPr>
        <w:t>In this approach</w:t>
      </w:r>
      <w:r w:rsidR="008B2F05" w:rsidRPr="00E048E5">
        <w:rPr>
          <w:rFonts w:ascii="Book Antiqua" w:hAnsi="Book Antiqua"/>
        </w:rPr>
        <w:t>, first described by Ohashi in 1995,</w:t>
      </w:r>
      <w:r w:rsidR="00463994" w:rsidRPr="00E048E5">
        <w:rPr>
          <w:rFonts w:ascii="Book Antiqua" w:hAnsi="Book Antiqua"/>
        </w:rPr>
        <w:t xml:space="preserve"> the laparoscopic ports are passed</w:t>
      </w:r>
      <w:r w:rsidR="0067654E" w:rsidRPr="00E048E5">
        <w:rPr>
          <w:rFonts w:ascii="Book Antiqua" w:hAnsi="Book Antiqua"/>
        </w:rPr>
        <w:t xml:space="preserve"> </w:t>
      </w:r>
      <w:r w:rsidR="00463994" w:rsidRPr="00E048E5">
        <w:rPr>
          <w:rFonts w:ascii="Book Antiqua" w:hAnsi="Book Antiqua"/>
        </w:rPr>
        <w:t>through the abdominal wall and then through the gastric wall</w:t>
      </w:r>
      <w:r w:rsidR="003405FF" w:rsidRPr="00E048E5">
        <w:rPr>
          <w:rFonts w:ascii="Book Antiqua" w:hAnsi="Book Antiqua"/>
        </w:rPr>
        <w:t>,</w:t>
      </w:r>
      <w:r w:rsidR="00463994" w:rsidRPr="00E048E5">
        <w:rPr>
          <w:rFonts w:ascii="Book Antiqua" w:hAnsi="Book Antiqua"/>
        </w:rPr>
        <w:t xml:space="preserve"> inside </w:t>
      </w:r>
      <w:r w:rsidR="003405FF" w:rsidRPr="00E048E5">
        <w:rPr>
          <w:rFonts w:ascii="Book Antiqua" w:hAnsi="Book Antiqua"/>
        </w:rPr>
        <w:t>the gastric cavity</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&lt;EndNote&gt;&lt;Cite&gt;&lt;Author&gt;Ohashi&lt;/Author&gt;&lt;Year&gt;1995&lt;/Year&gt;&lt;RecNum&gt;1392&lt;/RecNum&gt;&lt;DisplayText&gt;&lt;style face="superscript"&gt;[32]&lt;/style&gt;&lt;/DisplayText&gt;&lt;record&gt;&lt;rec-number&gt;1392&lt;/rec-number&gt;&lt;foreign-keys&gt;&lt;key app="EN" db-id="w29vsv9ar0a2ave5rduxvdzx52dee9axvwt5" timestamp="1429527808"&gt;1392&lt;/key&gt;&lt;/foreign-keys&gt;&lt;ref-type name="Journal Article"&gt;17&lt;/ref-type&gt;&lt;contributors&gt;&lt;authors&gt;&lt;author&gt;Ohashi, S.&lt;/author&gt;&lt;/authors&gt;&lt;/contributors&gt;&lt;auth-address&gt;Department of Surgery, Takarazuka City Hospital, Hyogo, Japan.&lt;/auth-address&gt;&lt;titles&gt;&lt;title&gt;Laparoscopic intraluminal (intragastric) surgery for early gastric cancer. A new concept in laparoscopic surgery&lt;/title&gt;&lt;secondary-title&gt;Surg Endosc&lt;/secondary-title&gt;&lt;alt-title&gt;Surgical endoscopy&lt;/alt-title&gt;&lt;/titles&gt;&lt;periodical&gt;&lt;full-title&gt;Surg Endosc&lt;/full-title&gt;&lt;/periodical&gt;&lt;pages&gt;169-71&lt;/pages&gt;&lt;volume&gt;9&lt;/volume&gt;&lt;number&gt;2&lt;/number&gt;&lt;keywords&gt;&lt;keyword&gt;Adenocarcinoma/*surgery&lt;/keyword&gt;&lt;keyword&gt;Aged&lt;/keyword&gt;&lt;keyword&gt;Aged, 80 and over&lt;/keyword&gt;&lt;keyword&gt;Anesthesia, General&lt;/keyword&gt;&lt;keyword&gt;Female&lt;/keyword&gt;&lt;keyword&gt;Fiber Optic Technology/instrumentation&lt;/keyword&gt;&lt;keyword&gt;Gastroscopes&lt;/keyword&gt;&lt;keyword&gt;Gastroscopy/methods&lt;/keyword&gt;&lt;keyword&gt;Humans&lt;/keyword&gt;&lt;keyword&gt;Laparoscopes&lt;/keyword&gt;&lt;keyword&gt;Laparoscopy/*methods&lt;/keyword&gt;&lt;keyword&gt;Leiomyoma/*surgery&lt;/keyword&gt;&lt;keyword&gt;Male&lt;/keyword&gt;&lt;keyword&gt;Polyps/*surgery&lt;/keyword&gt;&lt;keyword&gt;Stomach/*surgery&lt;/keyword&gt;&lt;keyword&gt;Stomach Neoplasms/*surgery&lt;/keyword&gt;&lt;keyword&gt;Terminology as Topic&lt;/keyword&gt;&lt;/keywords&gt;&lt;dates&gt;&lt;year&gt;1995&lt;/year&gt;&lt;pub-dates&gt;&lt;date&gt;Feb&lt;/date&gt;&lt;/pub-dates&gt;&lt;/dates&gt;&lt;isbn&gt;0930-2794 (Print)&amp;#xD;0930-2794 (Linking)&lt;/isbn&gt;&lt;accession-num&gt;7597587&lt;/accession-num&gt;&lt;urls&gt;&lt;related-urls&gt;&lt;url&gt;http://www.ncbi.nlm.nih.gov/pubmed/7597587&lt;/url&gt;&lt;/related-urls&gt;&lt;/urls&gt;&lt;/record&gt;&lt;/Cite&gt;&lt;/EndNote&gt;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32" w:tooltip="Ohashi, 1995 #1392" w:history="1">
        <w:r w:rsidR="002B375F" w:rsidRPr="00E048E5">
          <w:rPr>
            <w:rFonts w:ascii="Book Antiqua" w:hAnsi="Book Antiqua"/>
            <w:noProof/>
            <w:vertAlign w:val="superscript"/>
          </w:rPr>
          <w:t>32</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3405FF" w:rsidRPr="00E048E5">
        <w:rPr>
          <w:rFonts w:ascii="Book Antiqua" w:hAnsi="Book Antiqua"/>
        </w:rPr>
        <w:t>.</w:t>
      </w:r>
      <w:r w:rsidR="0067761B" w:rsidRPr="00E048E5">
        <w:rPr>
          <w:rFonts w:ascii="Book Antiqua" w:hAnsi="Book Antiqua"/>
        </w:rPr>
        <w:t xml:space="preserve"> </w:t>
      </w:r>
      <w:r w:rsidR="008B2F05" w:rsidRPr="00E048E5">
        <w:rPr>
          <w:rFonts w:ascii="Book Antiqua" w:hAnsi="Book Antiqua"/>
        </w:rPr>
        <w:t>The procedure starts with a</w:t>
      </w:r>
      <w:r w:rsidR="0067761B" w:rsidRPr="00E048E5">
        <w:rPr>
          <w:rFonts w:ascii="Book Antiqua" w:hAnsi="Book Antiqua"/>
        </w:rPr>
        <w:t xml:space="preserve"> </w:t>
      </w:r>
      <w:r w:rsidR="00E21595" w:rsidRPr="00E048E5">
        <w:rPr>
          <w:rFonts w:ascii="Book Antiqua" w:hAnsi="Book Antiqua"/>
        </w:rPr>
        <w:t>laparoscopic exploration of the peritoneal cavity and, if needed, mobilization of the gastric ligaments</w:t>
      </w:r>
      <w:r w:rsidR="008B2F05" w:rsidRPr="00E048E5">
        <w:rPr>
          <w:rFonts w:ascii="Book Antiqua" w:hAnsi="Book Antiqua"/>
        </w:rPr>
        <w:t>. Once the tumor location is pinpointed by endoscopy, the laparoscopic team punctures the gastric wall and inserts an optical port and two working ports inside the stomach</w:t>
      </w:r>
      <w:r w:rsidR="00C6695F" w:rsidRPr="00E048E5">
        <w:rPr>
          <w:rFonts w:ascii="Book Antiqua" w:hAnsi="Book Antiqua"/>
        </w:rPr>
        <w:t xml:space="preserve"> (Figure 3)</w:t>
      </w:r>
      <w:r w:rsidR="008B2F05" w:rsidRPr="00E048E5">
        <w:rPr>
          <w:rFonts w:ascii="Book Antiqua" w:hAnsi="Book Antiqua"/>
        </w:rPr>
        <w:t xml:space="preserve">. </w:t>
      </w:r>
      <w:r w:rsidR="00E108D7" w:rsidRPr="00E048E5">
        <w:rPr>
          <w:rFonts w:ascii="Book Antiqua" w:hAnsi="Book Antiqua"/>
        </w:rPr>
        <w:t xml:space="preserve">The ports rest in their place by means of an inflatable balloon at their tip; some authors </w:t>
      </w:r>
      <w:r w:rsidR="00C6695F" w:rsidRPr="00E048E5">
        <w:rPr>
          <w:rFonts w:ascii="Book Antiqua" w:hAnsi="Book Antiqua"/>
        </w:rPr>
        <w:t>prefer</w:t>
      </w:r>
      <w:r w:rsidR="00E108D7" w:rsidRPr="00E048E5">
        <w:rPr>
          <w:rFonts w:ascii="Book Antiqua" w:hAnsi="Book Antiqua"/>
        </w:rPr>
        <w:t xml:space="preserve"> using standard laparoscopic ports and keep them in place by suspending the stomach </w:t>
      </w:r>
      <w:r w:rsidR="00633A8A" w:rsidRPr="00E048E5">
        <w:rPr>
          <w:rFonts w:ascii="Book Antiqua" w:hAnsi="Book Antiqua"/>
        </w:rPr>
        <w:t>at</w:t>
      </w:r>
      <w:r w:rsidR="00E108D7" w:rsidRPr="00E048E5">
        <w:rPr>
          <w:rFonts w:ascii="Book Antiqua" w:hAnsi="Book Antiqua"/>
        </w:rPr>
        <w:t xml:space="preserve"> the anterior abdominal wall with sutures</w:t>
      </w:r>
      <w:r w:rsidR="00874743" w:rsidRPr="00E048E5">
        <w:rPr>
          <w:rFonts w:ascii="Book Antiqua" w:hAnsi="Book Antiqua"/>
        </w:rPr>
        <w:fldChar w:fldCharType="begin">
          <w:fldData xml:space="preserve">PEVuZE5vdGU+PENpdGU+PEF1dGhvcj5Eb25nPC9BdXRob3I+PFllYXI+MjAxNDwvWWVhcj48UmVj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PEVuZE5vdGU+PENpdGU+PEF1dGhvcj5Eb25nPC9BdXRob3I+PFllYXI+MjAxNDwvWWVhcj48UmVj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33" w:tooltip="Dong, 2014 #1390" w:history="1">
        <w:r w:rsidR="002B375F" w:rsidRPr="00E048E5">
          <w:rPr>
            <w:rFonts w:ascii="Book Antiqua" w:hAnsi="Book Antiqua"/>
            <w:noProof/>
            <w:vertAlign w:val="superscript"/>
          </w:rPr>
          <w:t>33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E108D7" w:rsidRPr="00E048E5">
        <w:rPr>
          <w:rFonts w:ascii="Book Antiqua" w:hAnsi="Book Antiqua"/>
        </w:rPr>
        <w:t xml:space="preserve">. </w:t>
      </w:r>
      <w:r w:rsidR="008B2F05" w:rsidRPr="00E048E5">
        <w:rPr>
          <w:rFonts w:ascii="Book Antiqua" w:hAnsi="Book Antiqua"/>
        </w:rPr>
        <w:t xml:space="preserve">The lesion can be removed by </w:t>
      </w:r>
      <w:r w:rsidR="00C6695F" w:rsidRPr="00E048E5">
        <w:rPr>
          <w:rFonts w:ascii="Book Antiqua" w:hAnsi="Book Antiqua"/>
        </w:rPr>
        <w:t xml:space="preserve">laparoscopic </w:t>
      </w:r>
      <w:r w:rsidR="008B2F05" w:rsidRPr="00E048E5">
        <w:rPr>
          <w:rFonts w:ascii="Book Antiqua" w:hAnsi="Book Antiqua"/>
        </w:rPr>
        <w:t xml:space="preserve">mucosal resection, full thickness resection or laparoscopic stapling. </w:t>
      </w:r>
      <w:r w:rsidR="0067761B" w:rsidRPr="00E048E5">
        <w:rPr>
          <w:rFonts w:ascii="Book Antiqua" w:hAnsi="Book Antiqua"/>
        </w:rPr>
        <w:t xml:space="preserve">The endoscopist </w:t>
      </w:r>
      <w:r w:rsidR="008B2F05" w:rsidRPr="00E048E5">
        <w:rPr>
          <w:rFonts w:ascii="Book Antiqua" w:hAnsi="Book Antiqua"/>
        </w:rPr>
        <w:t xml:space="preserve">can facilitate the procedure by </w:t>
      </w:r>
      <w:r w:rsidR="0067761B" w:rsidRPr="00E048E5">
        <w:rPr>
          <w:rFonts w:ascii="Book Antiqua" w:hAnsi="Book Antiqua"/>
        </w:rPr>
        <w:t>appl</w:t>
      </w:r>
      <w:r w:rsidR="008B2F05" w:rsidRPr="00E048E5">
        <w:rPr>
          <w:rFonts w:ascii="Book Antiqua" w:hAnsi="Book Antiqua"/>
        </w:rPr>
        <w:t xml:space="preserve">ying </w:t>
      </w:r>
      <w:r w:rsidR="0067761B" w:rsidRPr="00E048E5">
        <w:rPr>
          <w:rFonts w:ascii="Book Antiqua" w:hAnsi="Book Antiqua"/>
        </w:rPr>
        <w:t xml:space="preserve">traction with </w:t>
      </w:r>
      <w:r w:rsidR="008B2F05" w:rsidRPr="00E048E5">
        <w:rPr>
          <w:rFonts w:ascii="Book Antiqua" w:hAnsi="Book Antiqua"/>
        </w:rPr>
        <w:t>a</w:t>
      </w:r>
      <w:r w:rsidR="0067761B" w:rsidRPr="00E048E5">
        <w:rPr>
          <w:rFonts w:ascii="Book Antiqua" w:hAnsi="Book Antiqua"/>
        </w:rPr>
        <w:t xml:space="preserve"> snare</w:t>
      </w:r>
      <w:r w:rsidR="00A145A5" w:rsidRPr="00E048E5">
        <w:rPr>
          <w:rFonts w:ascii="Book Antiqua" w:hAnsi="Book Antiqua"/>
        </w:rPr>
        <w:t xml:space="preserve"> and in the end retrieve the resected</w:t>
      </w:r>
      <w:r w:rsidR="008B2F05" w:rsidRPr="00E048E5">
        <w:rPr>
          <w:rFonts w:ascii="Book Antiqua" w:hAnsi="Book Antiqua"/>
        </w:rPr>
        <w:t xml:space="preserve"> </w:t>
      </w:r>
      <w:r w:rsidR="0067761B" w:rsidRPr="00E048E5">
        <w:rPr>
          <w:rFonts w:ascii="Book Antiqua" w:hAnsi="Book Antiqua"/>
        </w:rPr>
        <w:t xml:space="preserve">lesion </w:t>
      </w:r>
      <w:r w:rsidR="008B2F05" w:rsidRPr="00E048E5">
        <w:rPr>
          <w:rFonts w:ascii="Book Antiqua" w:hAnsi="Book Antiqua"/>
        </w:rPr>
        <w:t>through the mouth. Large lesions can be retrieved by the surgical team through a</w:t>
      </w:r>
      <w:r w:rsidR="00E108D7" w:rsidRPr="00E048E5">
        <w:rPr>
          <w:rFonts w:ascii="Book Antiqua" w:hAnsi="Book Antiqua"/>
        </w:rPr>
        <w:t>n enlarged gastrotomy. In the end, the gastric wall perforations are sutured</w:t>
      </w:r>
      <w:r w:rsidR="00237708" w:rsidRPr="00E048E5">
        <w:rPr>
          <w:rFonts w:ascii="Book Antiqua" w:hAnsi="Book Antiqua"/>
        </w:rPr>
        <w:t xml:space="preserve"> and the stomach is inflated to verify the closure.</w:t>
      </w:r>
    </w:p>
    <w:p w:rsidR="001D2F2C" w:rsidRPr="00E048E5" w:rsidRDefault="00303F84" w:rsidP="004D29F8">
      <w:pPr>
        <w:pStyle w:val="ListParagraph"/>
        <w:spacing w:line="360" w:lineRule="auto"/>
        <w:ind w:left="0" w:firstLineChars="100" w:firstLine="240"/>
        <w:jc w:val="both"/>
        <w:rPr>
          <w:rFonts w:ascii="Book Antiqua" w:hAnsi="Book Antiqua"/>
        </w:rPr>
      </w:pPr>
      <w:r w:rsidRPr="00E048E5">
        <w:rPr>
          <w:rFonts w:ascii="Book Antiqua" w:hAnsi="Book Antiqua"/>
        </w:rPr>
        <w:t>A m</w:t>
      </w:r>
      <w:r w:rsidR="001D2F2C" w:rsidRPr="00E048E5">
        <w:rPr>
          <w:rFonts w:ascii="Book Antiqua" w:hAnsi="Book Antiqua"/>
        </w:rPr>
        <w:t xml:space="preserve">odified </w:t>
      </w:r>
      <w:r w:rsidR="004D29F8" w:rsidRPr="004D29F8">
        <w:rPr>
          <w:rFonts w:ascii="Book Antiqua" w:hAnsi="Book Antiqua"/>
        </w:rPr>
        <w:t>l</w:t>
      </w:r>
      <w:r w:rsidR="00965D62" w:rsidRPr="004D29F8">
        <w:rPr>
          <w:rFonts w:ascii="Book Antiqua" w:hAnsi="Book Antiqua"/>
        </w:rPr>
        <w:t xml:space="preserve">aparoscopic </w:t>
      </w:r>
      <w:r w:rsidR="004D29F8" w:rsidRPr="004D29F8">
        <w:rPr>
          <w:rFonts w:ascii="Book Antiqua" w:hAnsi="Book Antiqua"/>
        </w:rPr>
        <w:t>i</w:t>
      </w:r>
      <w:r w:rsidR="003405FF" w:rsidRPr="004D29F8">
        <w:rPr>
          <w:rFonts w:ascii="Book Antiqua" w:hAnsi="Book Antiqua"/>
        </w:rPr>
        <w:t>ntraluminal (</w:t>
      </w:r>
      <w:r w:rsidR="004D29F8" w:rsidRPr="004D29F8">
        <w:rPr>
          <w:rFonts w:ascii="Book Antiqua" w:hAnsi="Book Antiqua"/>
        </w:rPr>
        <w:t>i</w:t>
      </w:r>
      <w:r w:rsidR="00965D62" w:rsidRPr="004D29F8">
        <w:rPr>
          <w:rFonts w:ascii="Book Antiqua" w:hAnsi="Book Antiqua"/>
        </w:rPr>
        <w:t>ntragastric</w:t>
      </w:r>
      <w:r w:rsidR="003405FF" w:rsidRPr="004D29F8">
        <w:rPr>
          <w:rFonts w:ascii="Book Antiqua" w:hAnsi="Book Antiqua"/>
        </w:rPr>
        <w:t>)</w:t>
      </w:r>
      <w:r w:rsidR="00965D62" w:rsidRPr="004D29F8">
        <w:rPr>
          <w:rFonts w:ascii="Book Antiqua" w:hAnsi="Book Antiqua"/>
        </w:rPr>
        <w:t xml:space="preserve"> </w:t>
      </w:r>
      <w:r w:rsidR="004D29F8" w:rsidRPr="004D29F8">
        <w:rPr>
          <w:rFonts w:ascii="Book Antiqua" w:hAnsi="Book Antiqua"/>
        </w:rPr>
        <w:t>s</w:t>
      </w:r>
      <w:r w:rsidR="0067761B" w:rsidRPr="004D29F8">
        <w:rPr>
          <w:rFonts w:ascii="Book Antiqua" w:hAnsi="Book Antiqua"/>
        </w:rPr>
        <w:t>urgery</w:t>
      </w:r>
      <w:r w:rsidR="004D29F8" w:rsidRPr="004D29F8">
        <w:rPr>
          <w:rFonts w:ascii="Book Antiqua" w:hAnsi="Book Antiqua"/>
        </w:rPr>
        <w:t xml:space="preserve"> </w:t>
      </w:r>
      <w:r w:rsidR="004D29F8">
        <w:rPr>
          <w:rFonts w:ascii="Book Antiqua" w:hAnsi="Book Antiqua"/>
        </w:rPr>
        <w:t>(</w:t>
      </w:r>
      <w:r w:rsidR="001D2F2C" w:rsidRPr="00E048E5">
        <w:rPr>
          <w:rFonts w:ascii="Book Antiqua" w:hAnsi="Book Antiqua"/>
        </w:rPr>
        <w:t>LIGS</w:t>
      </w:r>
      <w:r w:rsidR="004D29F8">
        <w:rPr>
          <w:rFonts w:ascii="Book Antiqua" w:hAnsi="Book Antiqua"/>
        </w:rPr>
        <w:t>)</w:t>
      </w:r>
      <w:r w:rsidRPr="00E048E5">
        <w:rPr>
          <w:rFonts w:ascii="Book Antiqua" w:hAnsi="Book Antiqua"/>
        </w:rPr>
        <w:t xml:space="preserve"> procedure has been described by Dong </w:t>
      </w:r>
      <w:r w:rsidRPr="004D29F8">
        <w:rPr>
          <w:rFonts w:ascii="Book Antiqua" w:hAnsi="Book Antiqua"/>
          <w:i/>
        </w:rPr>
        <w:t>et al</w:t>
      </w:r>
      <w:r w:rsidR="00874743" w:rsidRPr="00E048E5">
        <w:rPr>
          <w:rFonts w:ascii="Book Antiqua" w:hAnsi="Book Antiqua"/>
        </w:rPr>
        <w:fldChar w:fldCharType="begin">
          <w:fldData xml:space="preserve">PEVuZE5vdGU+PENpdGU+PEF1dGhvcj5Eb25nPC9BdXRob3I+PFllYXI+MjAxNDwvWWVhcj48UmVj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PEVuZE5vdGU+PENpdGU+PEF1dGhvcj5Eb25nPC9BdXRob3I+PFllYXI+MjAxNDwvWWVhcj48UmVj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33" w:tooltip="Dong, 2014 #1390" w:history="1">
        <w:r w:rsidR="002B375F" w:rsidRPr="00E048E5">
          <w:rPr>
            <w:rFonts w:ascii="Book Antiqua" w:hAnsi="Book Antiqua"/>
            <w:noProof/>
            <w:vertAlign w:val="superscript"/>
          </w:rPr>
          <w:t>33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Pr="00E048E5">
        <w:rPr>
          <w:rFonts w:ascii="Book Antiqua" w:hAnsi="Book Antiqua"/>
        </w:rPr>
        <w:t xml:space="preserve">. </w:t>
      </w:r>
      <w:r w:rsidR="001D2F2C" w:rsidRPr="00E048E5">
        <w:rPr>
          <w:rFonts w:ascii="Book Antiqua" w:hAnsi="Book Antiqua"/>
        </w:rPr>
        <w:t xml:space="preserve">The stomach is suspended from the anterior abdominal wall </w:t>
      </w:r>
      <w:r w:rsidR="00C6695F" w:rsidRPr="00E048E5">
        <w:rPr>
          <w:rFonts w:ascii="Book Antiqua" w:hAnsi="Book Antiqua"/>
        </w:rPr>
        <w:t>and u</w:t>
      </w:r>
      <w:r w:rsidR="001D2F2C" w:rsidRPr="00E048E5">
        <w:rPr>
          <w:rFonts w:ascii="Book Antiqua" w:hAnsi="Book Antiqua"/>
        </w:rPr>
        <w:t xml:space="preserve">nder </w:t>
      </w:r>
      <w:r w:rsidR="004A1B83" w:rsidRPr="00E048E5">
        <w:rPr>
          <w:rFonts w:ascii="Book Antiqua" w:hAnsi="Book Antiqua"/>
        </w:rPr>
        <w:t xml:space="preserve">the </w:t>
      </w:r>
      <w:r w:rsidR="00C6695F" w:rsidRPr="00E048E5">
        <w:rPr>
          <w:rFonts w:ascii="Book Antiqua" w:hAnsi="Book Antiqua"/>
        </w:rPr>
        <w:t xml:space="preserve">combined </w:t>
      </w:r>
      <w:r w:rsidR="001D2F2C" w:rsidRPr="00E048E5">
        <w:rPr>
          <w:rFonts w:ascii="Book Antiqua" w:hAnsi="Book Antiqua"/>
        </w:rPr>
        <w:t>lapa</w:t>
      </w:r>
      <w:r w:rsidR="00C6695F" w:rsidRPr="00E048E5">
        <w:rPr>
          <w:rFonts w:ascii="Book Antiqua" w:hAnsi="Book Antiqua"/>
        </w:rPr>
        <w:t>roscopic and endoscopic control</w:t>
      </w:r>
      <w:r w:rsidR="001D2F2C" w:rsidRPr="00E048E5">
        <w:rPr>
          <w:rFonts w:ascii="Book Antiqua" w:hAnsi="Book Antiqua"/>
        </w:rPr>
        <w:t>, two 5</w:t>
      </w:r>
      <w:r w:rsidR="004D29F8">
        <w:rPr>
          <w:rFonts w:ascii="Book Antiqua" w:hAnsi="Book Antiqua"/>
        </w:rPr>
        <w:t xml:space="preserve"> </w:t>
      </w:r>
      <w:r w:rsidR="001D2F2C" w:rsidRPr="00E048E5">
        <w:rPr>
          <w:rFonts w:ascii="Book Antiqua" w:hAnsi="Book Antiqua"/>
        </w:rPr>
        <w:t>mm laparoscopic ports are i</w:t>
      </w:r>
      <w:r w:rsidR="00C6695F" w:rsidRPr="00E048E5">
        <w:rPr>
          <w:rFonts w:ascii="Book Antiqua" w:hAnsi="Book Antiqua"/>
        </w:rPr>
        <w:t>nserted into the gastric cavity</w:t>
      </w:r>
      <w:r w:rsidR="001D2F2C" w:rsidRPr="00E048E5">
        <w:rPr>
          <w:rFonts w:ascii="Book Antiqua" w:hAnsi="Book Antiqua"/>
        </w:rPr>
        <w:t>. Inside the stomach the surgeon performs a partial thickness resection of the tumor down to the muscular layer under vision from the gastroscope. The specimen is retrieved through the mouth by the endoscopist. The gastric wall defect and the gastric port holes are closed with endoscopic titanium clips.</w:t>
      </w:r>
    </w:p>
    <w:p w:rsidR="00303F84" w:rsidRPr="00E048E5" w:rsidRDefault="00303F84" w:rsidP="004D29F8">
      <w:pPr>
        <w:pStyle w:val="ListParagraph"/>
        <w:spacing w:line="360" w:lineRule="auto"/>
        <w:ind w:left="0" w:firstLineChars="100" w:firstLine="240"/>
        <w:jc w:val="both"/>
        <w:rPr>
          <w:rFonts w:ascii="Book Antiqua" w:hAnsi="Book Antiqua"/>
        </w:rPr>
      </w:pPr>
      <w:r w:rsidRPr="00E048E5">
        <w:rPr>
          <w:rFonts w:ascii="Book Antiqua" w:hAnsi="Book Antiqua"/>
        </w:rPr>
        <w:t>LIGS has been used in more than 100 cases for the</w:t>
      </w:r>
      <w:r w:rsidR="004D29F8">
        <w:rPr>
          <w:rFonts w:ascii="Book Antiqua" w:hAnsi="Book Antiqua"/>
        </w:rPr>
        <w:t xml:space="preserve"> removal of benign SMT and GIST</w:t>
      </w:r>
      <w:r w:rsidR="00874743" w:rsidRPr="00E048E5">
        <w:rPr>
          <w:rFonts w:ascii="Book Antiqua" w:hAnsi="Book Antiqua"/>
          <w:color w:val="000000"/>
          <w:lang w:eastAsia="en-US"/>
        </w:rPr>
        <w:fldChar w:fldCharType="begin">
          <w:fldData xml:space="preserve">PEVuZE5vdGU+PENpdGU+PEF1dGhvcj5DaG9pPC9BdXRob3I+PFllYXI+MjAwMDwvWWVhcj48UmVj
TnVtPjE0MDM8L1JlY051bT48RGlzcGxheVRleHQ+PHN0eWxlIGZhY2U9InN1cGVyc2NyaXB0Ij5b
MTMsIDE1LCAyMCwgMjUsIDI3LCAyOCwgMzAsIDMyLCAzNC0zOF08L3N0eWxlPjwvRGlzcGxheVRl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PjxBdXRob3I+TGFtbTwvQXV0aG9yPjxZZWFyPjIwMTQ8L1llYXI+PFJlY051bT4xMzg3PC9SZWNO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ZT48L2FsdC1wZXJpb2RpY2FsPjxwYWdlcz41MTYtMjA8L3BhZ2VzPjx2b2x1bWU+MTQ3PC92b2x1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PEVuZE5vdGU+PENpdGU+PEF1dGhvcj5DaG9pPC9BdXRob3I+PFllYXI+MjAwMDwvWWVhcj48UmVj
TnVtPjE0MDM8L1JlY051bT48RGlzcGxheVRleHQ+PHN0eWxlIGZhY2U9InN1cGVyc2NyaXB0Ij5b
MTMsIDE1LCAyMCwgMjUsIDI3LCAyOCwgMzAsIDMyLCAzNC0zOF08L3N0eWxlPjwvRGlzcGxheVRl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PjxBdXRob3I+TGFtbTwvQXV0aG9yPjxZZWFyPjIwMTQ8L1llYXI+PFJlY051bT4xMzg3PC9SZWNO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ZT48L2FsdC1wZXJpb2RpY2FsPjxwYWdlcz41MTYtMjA8L3BhZ2VzPjx2b2x1bWU+MTQ3PC92b2x1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13" w:tooltip="Novitsky, 2006 #1409" w:history="1">
        <w:r w:rsidR="002B375F" w:rsidRPr="00E048E5">
          <w:rPr>
            <w:rFonts w:ascii="Book Antiqua" w:hAnsi="Book Antiqua"/>
            <w:noProof/>
            <w:color w:val="000000"/>
            <w:vertAlign w:val="superscript"/>
            <w:lang w:eastAsia="en-US"/>
          </w:rPr>
          <w:t>13</w:t>
        </w:r>
      </w:hyperlink>
      <w:r w:rsidR="004D29F8">
        <w:rPr>
          <w:rFonts w:ascii="Book Antiqua" w:hAnsi="Book Antiqua"/>
          <w:noProof/>
          <w:color w:val="000000"/>
          <w:vertAlign w:val="superscript"/>
          <w:lang w:eastAsia="en-US"/>
        </w:rPr>
        <w:t>,</w:t>
      </w:r>
      <w:hyperlink w:anchor="_ENREF_15" w:tooltip="Privette, 2008 #1410" w:history="1">
        <w:r w:rsidR="002B375F" w:rsidRPr="00E048E5">
          <w:rPr>
            <w:rFonts w:ascii="Book Antiqua" w:hAnsi="Book Antiqua"/>
            <w:noProof/>
            <w:color w:val="000000"/>
            <w:vertAlign w:val="superscript"/>
            <w:lang w:eastAsia="en-US"/>
          </w:rPr>
          <w:t>15</w:t>
        </w:r>
      </w:hyperlink>
      <w:r w:rsidR="004D29F8">
        <w:rPr>
          <w:rFonts w:ascii="Book Antiqua" w:hAnsi="Book Antiqua"/>
          <w:noProof/>
          <w:color w:val="000000"/>
          <w:vertAlign w:val="superscript"/>
          <w:lang w:eastAsia="en-US"/>
        </w:rPr>
        <w:t>,</w:t>
      </w:r>
      <w:hyperlink w:anchor="_ENREF_20" w:tooltip="Choi, 2000 #1403" w:history="1">
        <w:r w:rsidR="002B375F" w:rsidRPr="00E048E5">
          <w:rPr>
            <w:rFonts w:ascii="Book Antiqua" w:hAnsi="Book Antiqua"/>
            <w:noProof/>
            <w:color w:val="000000"/>
            <w:vertAlign w:val="superscript"/>
            <w:lang w:eastAsia="en-US"/>
          </w:rPr>
          <w:t>20</w:t>
        </w:r>
      </w:hyperlink>
      <w:r w:rsidR="004D29F8">
        <w:rPr>
          <w:rFonts w:ascii="Book Antiqua" w:hAnsi="Book Antiqua"/>
          <w:noProof/>
          <w:color w:val="000000"/>
          <w:vertAlign w:val="superscript"/>
          <w:lang w:eastAsia="en-US"/>
        </w:rPr>
        <w:t>,</w:t>
      </w:r>
      <w:hyperlink w:anchor="_ENREF_25" w:tooltip="Sasaki, 2010 #1489" w:history="1">
        <w:r w:rsidR="002B375F" w:rsidRPr="00E048E5">
          <w:rPr>
            <w:rFonts w:ascii="Book Antiqua" w:hAnsi="Book Antiqua"/>
            <w:noProof/>
            <w:color w:val="000000"/>
            <w:vertAlign w:val="superscript"/>
            <w:lang w:eastAsia="en-US"/>
          </w:rPr>
          <w:t>25</w:t>
        </w:r>
      </w:hyperlink>
      <w:r w:rsidR="004D29F8">
        <w:rPr>
          <w:rFonts w:ascii="Book Antiqua" w:hAnsi="Book Antiqua"/>
          <w:noProof/>
          <w:color w:val="000000"/>
          <w:vertAlign w:val="superscript"/>
          <w:lang w:eastAsia="en-US"/>
        </w:rPr>
        <w:t>,</w:t>
      </w:r>
      <w:hyperlink w:anchor="_ENREF_27" w:tooltip="Ludwig, 2002 #1433" w:history="1">
        <w:r w:rsidR="002B375F" w:rsidRPr="00E048E5">
          <w:rPr>
            <w:rFonts w:ascii="Book Antiqua" w:hAnsi="Book Antiqua"/>
            <w:noProof/>
            <w:color w:val="000000"/>
            <w:vertAlign w:val="superscript"/>
            <w:lang w:eastAsia="en-US"/>
          </w:rPr>
          <w:t>27</w:t>
        </w:r>
      </w:hyperlink>
      <w:r w:rsidR="004D29F8">
        <w:rPr>
          <w:rFonts w:ascii="Book Antiqua" w:hAnsi="Book Antiqua"/>
          <w:noProof/>
          <w:color w:val="000000"/>
          <w:vertAlign w:val="superscript"/>
          <w:lang w:eastAsia="en-US"/>
        </w:rPr>
        <w:t>,</w:t>
      </w:r>
      <w:hyperlink w:anchor="_ENREF_28" w:tooltip="Schubert, 2005 #1400" w:history="1">
        <w:r w:rsidR="002B375F" w:rsidRPr="00E048E5">
          <w:rPr>
            <w:rFonts w:ascii="Book Antiqua" w:hAnsi="Book Antiqua"/>
            <w:noProof/>
            <w:color w:val="000000"/>
            <w:vertAlign w:val="superscript"/>
            <w:lang w:eastAsia="en-US"/>
          </w:rPr>
          <w:t>28</w:t>
        </w:r>
      </w:hyperlink>
      <w:r w:rsidR="004D29F8">
        <w:rPr>
          <w:rFonts w:ascii="Book Antiqua" w:hAnsi="Book Antiqua"/>
          <w:noProof/>
          <w:color w:val="000000"/>
          <w:vertAlign w:val="superscript"/>
          <w:lang w:eastAsia="en-US"/>
        </w:rPr>
        <w:t>,</w:t>
      </w:r>
      <w:hyperlink w:anchor="_ENREF_30" w:tooltip="Matthews, 2002 #1449" w:history="1">
        <w:r w:rsidR="002B375F" w:rsidRPr="00E048E5">
          <w:rPr>
            <w:rFonts w:ascii="Book Antiqua" w:hAnsi="Book Antiqua"/>
            <w:noProof/>
            <w:color w:val="000000"/>
            <w:vertAlign w:val="superscript"/>
            <w:lang w:eastAsia="en-US"/>
          </w:rPr>
          <w:t>30</w:t>
        </w:r>
      </w:hyperlink>
      <w:r w:rsidR="004D29F8">
        <w:rPr>
          <w:rFonts w:ascii="Book Antiqua" w:hAnsi="Book Antiqua"/>
          <w:noProof/>
          <w:color w:val="000000"/>
          <w:vertAlign w:val="superscript"/>
          <w:lang w:eastAsia="en-US"/>
        </w:rPr>
        <w:t>,</w:t>
      </w:r>
      <w:hyperlink w:anchor="_ENREF_32" w:tooltip="Ohashi, 1995 #1392" w:history="1">
        <w:r w:rsidR="002B375F" w:rsidRPr="00E048E5">
          <w:rPr>
            <w:rFonts w:ascii="Book Antiqua" w:hAnsi="Book Antiqua"/>
            <w:noProof/>
            <w:color w:val="000000"/>
            <w:vertAlign w:val="superscript"/>
            <w:lang w:eastAsia="en-US"/>
          </w:rPr>
          <w:t>32</w:t>
        </w:r>
      </w:hyperlink>
      <w:r w:rsidR="004D29F8">
        <w:rPr>
          <w:rFonts w:ascii="Book Antiqua" w:hAnsi="Book Antiqua"/>
          <w:noProof/>
          <w:color w:val="000000"/>
          <w:vertAlign w:val="superscript"/>
          <w:lang w:eastAsia="en-US"/>
        </w:rPr>
        <w:t>,</w:t>
      </w:r>
      <w:hyperlink w:anchor="_ENREF_34" w:tooltip="Lamm, 2014 #1387" w:history="1">
        <w:r w:rsidR="002B375F" w:rsidRPr="00E048E5">
          <w:rPr>
            <w:rFonts w:ascii="Book Antiqua" w:hAnsi="Book Antiqua"/>
            <w:noProof/>
            <w:color w:val="000000"/>
            <w:vertAlign w:val="superscript"/>
            <w:lang w:eastAsia="en-US"/>
          </w:rPr>
          <w:t>34-38</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Pr="00E048E5">
        <w:rPr>
          <w:rFonts w:ascii="Book Antiqua" w:hAnsi="Book Antiqua"/>
        </w:rPr>
        <w:t>, as well as early gastric ca</w:t>
      </w:r>
      <w:r w:rsidR="004D29F8">
        <w:rPr>
          <w:rFonts w:ascii="Book Antiqua" w:hAnsi="Book Antiqua"/>
        </w:rPr>
        <w:t>ncer</w:t>
      </w:r>
      <w:r w:rsidR="00874743" w:rsidRPr="00E048E5">
        <w:rPr>
          <w:rFonts w:ascii="Book Antiqua" w:hAnsi="Book Antiqua"/>
        </w:rPr>
        <w:fldChar w:fldCharType="begin">
          <w:fldData xml:space="preserve">PEVuZE5vdGU+PENpdGU+PEF1dGhvcj5TY2h1YmVydDwvQXV0aG9yPjxZZWFyPjIwMDU8L1llYXI+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PEVuZE5vdGU+PENpdGU+PEF1dGhvcj5TY2h1YmVydDwvQXV0aG9yPjxZZWFyPjIwMDU8L1llYXI+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8" w:tooltip="Schubert, 2005 #1400" w:history="1">
        <w:r w:rsidR="002B375F" w:rsidRPr="00E048E5">
          <w:rPr>
            <w:rFonts w:ascii="Book Antiqua" w:hAnsi="Book Antiqua"/>
            <w:noProof/>
            <w:vertAlign w:val="superscript"/>
          </w:rPr>
          <w:t>28</w:t>
        </w:r>
      </w:hyperlink>
      <w:r w:rsidR="004D29F8">
        <w:rPr>
          <w:rFonts w:ascii="Book Antiqua" w:hAnsi="Book Antiqua"/>
          <w:noProof/>
          <w:vertAlign w:val="superscript"/>
        </w:rPr>
        <w:t>,</w:t>
      </w:r>
      <w:hyperlink w:anchor="_ENREF_32" w:tooltip="Ohashi, 1995 #1392" w:history="1">
        <w:r w:rsidR="002B375F" w:rsidRPr="00E048E5">
          <w:rPr>
            <w:rFonts w:ascii="Book Antiqua" w:hAnsi="Book Antiqua"/>
            <w:noProof/>
            <w:vertAlign w:val="superscript"/>
          </w:rPr>
          <w:t>32</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33A8A" w:rsidRPr="00E048E5">
        <w:rPr>
          <w:rFonts w:ascii="Book Antiqua" w:hAnsi="Book Antiqua"/>
        </w:rPr>
        <w:t>. The mean operative time is 74.6-236 min, the mean blood loss is 10-100m</w:t>
      </w:r>
      <w:r w:rsidR="00633A8A" w:rsidRPr="004D29F8">
        <w:rPr>
          <w:rFonts w:ascii="Book Antiqua" w:hAnsi="Book Antiqua"/>
          <w:caps/>
        </w:rPr>
        <w:t>l</w:t>
      </w:r>
      <w:r w:rsidR="00633A8A" w:rsidRPr="00E048E5">
        <w:rPr>
          <w:rFonts w:ascii="Book Antiqua" w:hAnsi="Book Antiqua"/>
        </w:rPr>
        <w:t xml:space="preserve"> and the mean hospital stay is 3.3-10.2 d; reported complications include hemorrhage, post</w:t>
      </w:r>
      <w:r w:rsidR="004D29F8">
        <w:rPr>
          <w:rFonts w:ascii="Book Antiqua" w:hAnsi="Book Antiqua"/>
        </w:rPr>
        <w:t>erior wall perforation and leak</w:t>
      </w:r>
      <w:r w:rsidR="00874743" w:rsidRPr="00E048E5">
        <w:rPr>
          <w:rFonts w:ascii="Book Antiqua" w:hAnsi="Book Antiqua"/>
          <w:color w:val="000000"/>
          <w:lang w:eastAsia="en-US"/>
        </w:rPr>
        <w:fldChar w:fldCharType="begin">
          <w:fldData xml:space="preserve">PEVuZE5vdGU+PENpdGU+PEF1dGhvcj5DaG9pPC9BdXRob3I+PFllYXI+MjAwMDwvWWVhcj48UmVj
TnVtPjE0MDM8L1JlY051bT48RGlzcGxheVRleHQ+PHN0eWxlIGZhY2U9InN1cGVyc2NyaXB0Ij5b
MTMsIDE1LCAyMCwgMjUsIDI3LCAyOCwgMzAsIDMyLCAzNS0zOF08L3N0eWxlPjwvRGlzcGxheVRl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PjxBdXRob3I+THVkd2lnPC9BdXRob3I+PFllYXI+MjAwMjwvWWVhcj48UmVjTnVtPjE0MzM8L1Jl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==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PEVuZE5vdGU+PENpdGU+PEF1dGhvcj5DaG9pPC9BdXRob3I+PFllYXI+MjAwMDwvWWVhcj48UmVj
TnVtPjE0MDM8L1JlY051bT48RGlzcGxheVRleHQ+PHN0eWxlIGZhY2U9InN1cGVyc2NyaXB0Ij5b
MTMsIDE1LCAyMCwgMjUsIDI3LCAyOCwgMzAsIDMyLCAzNS0zOF08L3N0eWxlPjwvRGlzcGxheVRl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PjxBdXRob3I+THVkd2lnPC9BdXRob3I+PFllYXI+MjAwMjwvWWVhcj48UmVjTnVtPjE0MzM8L1Jl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==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13" w:tooltip="Novitsky, 2006 #1409" w:history="1">
        <w:r w:rsidR="002B375F" w:rsidRPr="00E048E5">
          <w:rPr>
            <w:rFonts w:ascii="Book Antiqua" w:hAnsi="Book Antiqua"/>
            <w:noProof/>
            <w:color w:val="000000"/>
            <w:vertAlign w:val="superscript"/>
            <w:lang w:eastAsia="en-US"/>
          </w:rPr>
          <w:t>13</w:t>
        </w:r>
      </w:hyperlink>
      <w:r w:rsidR="004D29F8">
        <w:rPr>
          <w:rFonts w:ascii="Book Antiqua" w:hAnsi="Book Antiqua"/>
          <w:noProof/>
          <w:color w:val="000000"/>
          <w:vertAlign w:val="superscript"/>
          <w:lang w:eastAsia="en-US"/>
        </w:rPr>
        <w:t>,</w:t>
      </w:r>
      <w:hyperlink w:anchor="_ENREF_15" w:tooltip="Privette, 2008 #1410" w:history="1">
        <w:r w:rsidR="002B375F" w:rsidRPr="00E048E5">
          <w:rPr>
            <w:rFonts w:ascii="Book Antiqua" w:hAnsi="Book Antiqua"/>
            <w:noProof/>
            <w:color w:val="000000"/>
            <w:vertAlign w:val="superscript"/>
            <w:lang w:eastAsia="en-US"/>
          </w:rPr>
          <w:t>15</w:t>
        </w:r>
      </w:hyperlink>
      <w:r w:rsidR="004D29F8">
        <w:rPr>
          <w:rFonts w:ascii="Book Antiqua" w:hAnsi="Book Antiqua"/>
          <w:noProof/>
          <w:color w:val="000000"/>
          <w:vertAlign w:val="superscript"/>
          <w:lang w:eastAsia="en-US"/>
        </w:rPr>
        <w:t>,</w:t>
      </w:r>
      <w:hyperlink w:anchor="_ENREF_20" w:tooltip="Choi, 2000 #1403" w:history="1">
        <w:r w:rsidR="002B375F" w:rsidRPr="00E048E5">
          <w:rPr>
            <w:rFonts w:ascii="Book Antiqua" w:hAnsi="Book Antiqua"/>
            <w:noProof/>
            <w:color w:val="000000"/>
            <w:vertAlign w:val="superscript"/>
            <w:lang w:eastAsia="en-US"/>
          </w:rPr>
          <w:t>20</w:t>
        </w:r>
      </w:hyperlink>
      <w:r w:rsidR="004D29F8">
        <w:rPr>
          <w:rFonts w:ascii="Book Antiqua" w:hAnsi="Book Antiqua"/>
          <w:noProof/>
          <w:color w:val="000000"/>
          <w:vertAlign w:val="superscript"/>
          <w:lang w:eastAsia="en-US"/>
        </w:rPr>
        <w:t>,</w:t>
      </w:r>
      <w:hyperlink w:anchor="_ENREF_25" w:tooltip="Sasaki, 2010 #1489" w:history="1">
        <w:r w:rsidR="002B375F" w:rsidRPr="00E048E5">
          <w:rPr>
            <w:rFonts w:ascii="Book Antiqua" w:hAnsi="Book Antiqua"/>
            <w:noProof/>
            <w:color w:val="000000"/>
            <w:vertAlign w:val="superscript"/>
            <w:lang w:eastAsia="en-US"/>
          </w:rPr>
          <w:t>25</w:t>
        </w:r>
      </w:hyperlink>
      <w:r w:rsidR="004D29F8">
        <w:rPr>
          <w:rFonts w:ascii="Book Antiqua" w:hAnsi="Book Antiqua"/>
          <w:noProof/>
          <w:color w:val="000000"/>
          <w:vertAlign w:val="superscript"/>
          <w:lang w:eastAsia="en-US"/>
        </w:rPr>
        <w:t>,</w:t>
      </w:r>
      <w:hyperlink w:anchor="_ENREF_27" w:tooltip="Ludwig, 2002 #1433" w:history="1">
        <w:r w:rsidR="002B375F" w:rsidRPr="00E048E5">
          <w:rPr>
            <w:rFonts w:ascii="Book Antiqua" w:hAnsi="Book Antiqua"/>
            <w:noProof/>
            <w:color w:val="000000"/>
            <w:vertAlign w:val="superscript"/>
            <w:lang w:eastAsia="en-US"/>
          </w:rPr>
          <w:t>27</w:t>
        </w:r>
      </w:hyperlink>
      <w:r w:rsidR="004D29F8">
        <w:rPr>
          <w:rFonts w:ascii="Book Antiqua" w:hAnsi="Book Antiqua"/>
          <w:noProof/>
          <w:color w:val="000000"/>
          <w:vertAlign w:val="superscript"/>
          <w:lang w:eastAsia="en-US"/>
        </w:rPr>
        <w:t>,</w:t>
      </w:r>
      <w:hyperlink w:anchor="_ENREF_28" w:tooltip="Schubert, 2005 #1400" w:history="1">
        <w:r w:rsidR="002B375F" w:rsidRPr="00E048E5">
          <w:rPr>
            <w:rFonts w:ascii="Book Antiqua" w:hAnsi="Book Antiqua"/>
            <w:noProof/>
            <w:color w:val="000000"/>
            <w:vertAlign w:val="superscript"/>
            <w:lang w:eastAsia="en-US"/>
          </w:rPr>
          <w:t>28</w:t>
        </w:r>
      </w:hyperlink>
      <w:r w:rsidR="004D29F8">
        <w:rPr>
          <w:rFonts w:ascii="Book Antiqua" w:hAnsi="Book Antiqua"/>
          <w:noProof/>
          <w:color w:val="000000"/>
          <w:vertAlign w:val="superscript"/>
          <w:lang w:eastAsia="en-US"/>
        </w:rPr>
        <w:t>,</w:t>
      </w:r>
      <w:hyperlink w:anchor="_ENREF_30" w:tooltip="Matthews, 2002 #1449" w:history="1">
        <w:r w:rsidR="002B375F" w:rsidRPr="00E048E5">
          <w:rPr>
            <w:rFonts w:ascii="Book Antiqua" w:hAnsi="Book Antiqua"/>
            <w:noProof/>
            <w:color w:val="000000"/>
            <w:vertAlign w:val="superscript"/>
            <w:lang w:eastAsia="en-US"/>
          </w:rPr>
          <w:t>30</w:t>
        </w:r>
      </w:hyperlink>
      <w:r w:rsidR="004D29F8">
        <w:rPr>
          <w:rFonts w:ascii="Book Antiqua" w:hAnsi="Book Antiqua"/>
          <w:noProof/>
          <w:color w:val="000000"/>
          <w:vertAlign w:val="superscript"/>
          <w:lang w:eastAsia="en-US"/>
        </w:rPr>
        <w:t>,</w:t>
      </w:r>
      <w:hyperlink w:anchor="_ENREF_32" w:tooltip="Ohashi, 1995 #1392" w:history="1">
        <w:r w:rsidR="002B375F" w:rsidRPr="00E048E5">
          <w:rPr>
            <w:rFonts w:ascii="Book Antiqua" w:hAnsi="Book Antiqua"/>
            <w:noProof/>
            <w:color w:val="000000"/>
            <w:vertAlign w:val="superscript"/>
            <w:lang w:eastAsia="en-US"/>
          </w:rPr>
          <w:t>32</w:t>
        </w:r>
      </w:hyperlink>
      <w:r w:rsidR="004D29F8">
        <w:rPr>
          <w:rFonts w:ascii="Book Antiqua" w:hAnsi="Book Antiqua"/>
          <w:noProof/>
          <w:color w:val="000000"/>
          <w:vertAlign w:val="superscript"/>
          <w:lang w:eastAsia="en-US"/>
        </w:rPr>
        <w:t>,</w:t>
      </w:r>
      <w:hyperlink w:anchor="_ENREF_35" w:tooltip="Shim, 2011 #1452" w:history="1">
        <w:r w:rsidR="002B375F" w:rsidRPr="00E048E5">
          <w:rPr>
            <w:rFonts w:ascii="Book Antiqua" w:hAnsi="Book Antiqua"/>
            <w:noProof/>
            <w:color w:val="000000"/>
            <w:vertAlign w:val="superscript"/>
            <w:lang w:eastAsia="en-US"/>
          </w:rPr>
          <w:t>35-38</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00633A8A" w:rsidRPr="00E048E5">
        <w:rPr>
          <w:rFonts w:ascii="Book Antiqua" w:hAnsi="Book Antiqua"/>
        </w:rPr>
        <w:t>.</w:t>
      </w:r>
    </w:p>
    <w:p w:rsidR="001D2F2C" w:rsidRPr="004D29F8" w:rsidRDefault="001D2F2C" w:rsidP="00E048E5">
      <w:pPr>
        <w:spacing w:line="360" w:lineRule="auto"/>
        <w:jc w:val="both"/>
        <w:rPr>
          <w:rFonts w:ascii="Book Antiqua" w:hAnsi="Book Antiqua"/>
        </w:rPr>
      </w:pPr>
    </w:p>
    <w:p w:rsidR="006112B1" w:rsidRPr="002D7761" w:rsidRDefault="00821480" w:rsidP="002D7761">
      <w:pPr>
        <w:spacing w:line="360" w:lineRule="auto"/>
        <w:jc w:val="both"/>
        <w:rPr>
          <w:rFonts w:ascii="Book Antiqua" w:hAnsi="Book Antiqua"/>
          <w:b/>
        </w:rPr>
      </w:pPr>
      <w:r w:rsidRPr="00E7084C">
        <w:rPr>
          <w:rFonts w:ascii="Book Antiqua" w:hAnsi="Book Antiqua"/>
          <w:b/>
        </w:rPr>
        <w:lastRenderedPageBreak/>
        <w:t>Endoscope</w:t>
      </w:r>
      <w:r w:rsidR="00250C34" w:rsidRPr="00E7084C">
        <w:rPr>
          <w:rFonts w:ascii="Book Antiqua" w:hAnsi="Book Antiqua"/>
          <w:b/>
        </w:rPr>
        <w:t>-</w:t>
      </w:r>
      <w:r w:rsidR="00E7084C" w:rsidRPr="00E7084C">
        <w:rPr>
          <w:rFonts w:ascii="Book Antiqua" w:hAnsi="Book Antiqua"/>
          <w:b/>
        </w:rPr>
        <w:t>a</w:t>
      </w:r>
      <w:r w:rsidRPr="00E7084C">
        <w:rPr>
          <w:rFonts w:ascii="Book Antiqua" w:hAnsi="Book Antiqua"/>
          <w:b/>
        </w:rPr>
        <w:t xml:space="preserve">ssisted </w:t>
      </w:r>
      <w:r w:rsidR="00E7084C" w:rsidRPr="00E7084C">
        <w:rPr>
          <w:rFonts w:ascii="Book Antiqua" w:hAnsi="Book Antiqua"/>
          <w:b/>
        </w:rPr>
        <w:t>l</w:t>
      </w:r>
      <w:r w:rsidR="00577773" w:rsidRPr="00E7084C">
        <w:rPr>
          <w:rFonts w:ascii="Book Antiqua" w:hAnsi="Book Antiqua"/>
          <w:b/>
        </w:rPr>
        <w:t xml:space="preserve">aparoscopic </w:t>
      </w:r>
      <w:r w:rsidR="00E7084C" w:rsidRPr="00E7084C">
        <w:rPr>
          <w:rFonts w:ascii="Book Antiqua" w:hAnsi="Book Antiqua"/>
          <w:b/>
        </w:rPr>
        <w:t>i</w:t>
      </w:r>
      <w:r w:rsidRPr="00E7084C">
        <w:rPr>
          <w:rFonts w:ascii="Book Antiqua" w:hAnsi="Book Antiqua"/>
          <w:b/>
        </w:rPr>
        <w:t xml:space="preserve">ntragastric </w:t>
      </w:r>
      <w:r w:rsidR="00E7084C" w:rsidRPr="00E7084C">
        <w:rPr>
          <w:rFonts w:ascii="Book Antiqua" w:hAnsi="Book Antiqua"/>
          <w:b/>
        </w:rPr>
        <w:t>s</w:t>
      </w:r>
      <w:r w:rsidRPr="00E7084C">
        <w:rPr>
          <w:rFonts w:ascii="Book Antiqua" w:hAnsi="Book Antiqua"/>
          <w:b/>
        </w:rPr>
        <w:t>tapling</w:t>
      </w:r>
      <w:r w:rsidR="0018231E">
        <w:rPr>
          <w:rFonts w:ascii="Book Antiqua" w:eastAsiaTheme="minorEastAsia" w:hAnsi="Book Antiqua" w:hint="eastAsia"/>
          <w:b/>
          <w:lang w:eastAsia="zh-CN"/>
        </w:rPr>
        <w:t>:</w:t>
      </w:r>
      <w:r w:rsidR="002D7761">
        <w:rPr>
          <w:rFonts w:ascii="Book Antiqua" w:hAnsi="Book Antiqua"/>
          <w:b/>
        </w:rPr>
        <w:t xml:space="preserve"> </w:t>
      </w:r>
      <w:r w:rsidR="00A145A5" w:rsidRPr="00E048E5">
        <w:rPr>
          <w:rFonts w:ascii="Book Antiqua" w:hAnsi="Book Antiqua"/>
        </w:rPr>
        <w:t>Only one 12</w:t>
      </w:r>
      <w:r w:rsidR="008C2477" w:rsidRPr="00E048E5">
        <w:rPr>
          <w:rFonts w:ascii="Book Antiqua" w:hAnsi="Book Antiqua"/>
        </w:rPr>
        <w:t xml:space="preserve"> </w:t>
      </w:r>
      <w:r w:rsidR="00A145A5" w:rsidRPr="00E048E5">
        <w:rPr>
          <w:rFonts w:ascii="Book Antiqua" w:hAnsi="Book Antiqua"/>
        </w:rPr>
        <w:t>mm laparoscopic port is inserted into the stomach. The endoscopist visualizes and exposes the tumor. A laparoscopic stapler is used to resect the lesion with an inverted wedge resection</w:t>
      </w:r>
      <w:r w:rsidR="00C6695F" w:rsidRPr="00E048E5">
        <w:rPr>
          <w:rFonts w:ascii="Book Antiqua" w:hAnsi="Book Antiqua"/>
        </w:rPr>
        <w:t xml:space="preserve"> (Figure 3)</w:t>
      </w:r>
      <w:r w:rsidR="00A145A5" w:rsidRPr="00E048E5">
        <w:rPr>
          <w:rFonts w:ascii="Book Antiqua" w:hAnsi="Book Antiqua"/>
        </w:rPr>
        <w:t>. The gastric port hole is stapled shut</w:t>
      </w:r>
      <w:r w:rsidR="00633A8A" w:rsidRPr="00E048E5">
        <w:rPr>
          <w:rFonts w:ascii="Book Antiqua" w:hAnsi="Book Antiqua"/>
        </w:rPr>
        <w:t xml:space="preserve">. This procedure is used </w:t>
      </w:r>
      <w:r w:rsidR="00C6695F" w:rsidRPr="00E048E5">
        <w:rPr>
          <w:rFonts w:ascii="Book Antiqua" w:hAnsi="Book Antiqua"/>
        </w:rPr>
        <w:t xml:space="preserve">mainly </w:t>
      </w:r>
      <w:r w:rsidR="00633A8A" w:rsidRPr="00E048E5">
        <w:rPr>
          <w:rFonts w:ascii="Book Antiqua" w:hAnsi="Book Antiqua"/>
        </w:rPr>
        <w:t>for endophytic benign lesions and has an operative time ranging 85-105 min</w:t>
      </w:r>
      <w:r w:rsidR="00874743" w:rsidRPr="00E048E5">
        <w:rPr>
          <w:rFonts w:ascii="Book Antiqua" w:hAnsi="Book Antiqua"/>
        </w:rPr>
        <w:fldChar w:fldCharType="begin">
          <w:fldData xml:space="preserve">PEVuZE5vdGU+PENpdGU+PEF1dGhvcj5SaWR3ZWxza2k8L0F1dGhvcj48WWVhcj4yMDAyPC9ZZWFy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PEVuZE5vdGU+PENpdGU+PEF1dGhvcj5SaWR3ZWxza2k8L0F1dGhvcj48WWVhcj4yMDAyPC9ZZWFy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39" w:tooltip="Ridwelski, 2002 #1416" w:history="1">
        <w:r w:rsidR="002B375F" w:rsidRPr="00E048E5">
          <w:rPr>
            <w:rFonts w:ascii="Book Antiqua" w:hAnsi="Book Antiqua"/>
            <w:noProof/>
            <w:vertAlign w:val="superscript"/>
          </w:rPr>
          <w:t>39-41</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A145A5" w:rsidRPr="00E048E5">
        <w:rPr>
          <w:rFonts w:ascii="Book Antiqua" w:hAnsi="Book Antiqua"/>
        </w:rPr>
        <w:t>.</w:t>
      </w:r>
    </w:p>
    <w:p w:rsidR="00A145A5" w:rsidRPr="00E048E5" w:rsidRDefault="00A145A5" w:rsidP="00E048E5">
      <w:pPr>
        <w:pStyle w:val="ListParagraph"/>
        <w:spacing w:line="360" w:lineRule="auto"/>
        <w:jc w:val="both"/>
        <w:rPr>
          <w:rFonts w:ascii="Book Antiqua" w:hAnsi="Book Antiqua"/>
        </w:rPr>
      </w:pPr>
    </w:p>
    <w:p w:rsidR="006112B1" w:rsidRPr="002D7761" w:rsidRDefault="00237708" w:rsidP="002D7761">
      <w:pPr>
        <w:spacing w:line="360" w:lineRule="auto"/>
        <w:jc w:val="both"/>
        <w:rPr>
          <w:rFonts w:ascii="Book Antiqua" w:hAnsi="Book Antiqua"/>
          <w:b/>
        </w:rPr>
      </w:pPr>
      <w:r w:rsidRPr="002D7761">
        <w:rPr>
          <w:rFonts w:ascii="Book Antiqua" w:hAnsi="Book Antiqua"/>
          <w:b/>
        </w:rPr>
        <w:t xml:space="preserve">Single Port </w:t>
      </w:r>
      <w:r w:rsidR="005142D0" w:rsidRPr="002D7761">
        <w:rPr>
          <w:rFonts w:ascii="Book Antiqua" w:hAnsi="Book Antiqua"/>
          <w:b/>
        </w:rPr>
        <w:t>LIGS</w:t>
      </w:r>
      <w:r w:rsidR="00C86C18">
        <w:rPr>
          <w:rFonts w:ascii="Book Antiqua" w:eastAsiaTheme="minorEastAsia" w:hAnsi="Book Antiqua" w:hint="eastAsia"/>
          <w:b/>
          <w:lang w:eastAsia="zh-CN"/>
        </w:rPr>
        <w:t>:</w:t>
      </w:r>
      <w:r w:rsidR="002D7761">
        <w:rPr>
          <w:rFonts w:ascii="Book Antiqua" w:hAnsi="Book Antiqua"/>
          <w:b/>
        </w:rPr>
        <w:t xml:space="preserve"> </w:t>
      </w:r>
      <w:r w:rsidR="00085B0C" w:rsidRPr="00E048E5">
        <w:rPr>
          <w:rFonts w:ascii="Book Antiqua" w:hAnsi="Book Antiqua"/>
        </w:rPr>
        <w:t>A 3</w:t>
      </w:r>
      <w:r w:rsidR="00250C34" w:rsidRPr="00E048E5">
        <w:rPr>
          <w:rFonts w:ascii="Book Antiqua" w:hAnsi="Book Antiqua"/>
        </w:rPr>
        <w:t xml:space="preserve"> </w:t>
      </w:r>
      <w:r w:rsidR="00085B0C" w:rsidRPr="00E048E5">
        <w:rPr>
          <w:rFonts w:ascii="Book Antiqua" w:hAnsi="Book Antiqua"/>
        </w:rPr>
        <w:t xml:space="preserve">cm umbilical mini laparotomy is made, </w:t>
      </w:r>
      <w:r w:rsidR="00C6695F" w:rsidRPr="00E048E5">
        <w:rPr>
          <w:rFonts w:ascii="Book Antiqua" w:hAnsi="Book Antiqua"/>
        </w:rPr>
        <w:t xml:space="preserve">and </w:t>
      </w:r>
      <w:r w:rsidR="00085B0C" w:rsidRPr="00E048E5">
        <w:rPr>
          <w:rFonts w:ascii="Book Antiqua" w:hAnsi="Book Antiqua"/>
        </w:rPr>
        <w:t>through it the stomach is grasped and a 2</w:t>
      </w:r>
      <w:r w:rsidR="00250C34" w:rsidRPr="00E048E5">
        <w:rPr>
          <w:rFonts w:ascii="Book Antiqua" w:hAnsi="Book Antiqua"/>
        </w:rPr>
        <w:t xml:space="preserve"> </w:t>
      </w:r>
      <w:r w:rsidR="00085B0C" w:rsidRPr="00E048E5">
        <w:rPr>
          <w:rFonts w:ascii="Book Antiqua" w:hAnsi="Book Antiqua"/>
        </w:rPr>
        <w:t>cm gastrotomy is performed. It is possible to make the mini laparotomy higher and to the left of the midline in order t</w:t>
      </w:r>
      <w:r w:rsidR="0067654E" w:rsidRPr="00E048E5">
        <w:rPr>
          <w:rFonts w:ascii="Book Antiqua" w:hAnsi="Book Antiqua"/>
        </w:rPr>
        <w:t xml:space="preserve">o </w:t>
      </w:r>
      <w:r w:rsidR="00301B33" w:rsidRPr="00E048E5">
        <w:rPr>
          <w:rFonts w:ascii="Book Antiqua" w:hAnsi="Book Antiqua"/>
        </w:rPr>
        <w:t xml:space="preserve">get a </w:t>
      </w:r>
      <w:r w:rsidR="0067654E" w:rsidRPr="00E048E5">
        <w:rPr>
          <w:rFonts w:ascii="Book Antiqua" w:hAnsi="Book Antiqua"/>
        </w:rPr>
        <w:t>better access</w:t>
      </w:r>
      <w:r w:rsidR="004A1B83" w:rsidRPr="00E048E5">
        <w:rPr>
          <w:rFonts w:ascii="Book Antiqua" w:hAnsi="Book Antiqua"/>
        </w:rPr>
        <w:t xml:space="preserve"> to</w:t>
      </w:r>
      <w:r w:rsidR="0067654E" w:rsidRPr="00E048E5">
        <w:rPr>
          <w:rFonts w:ascii="Book Antiqua" w:hAnsi="Book Antiqua"/>
        </w:rPr>
        <w:t xml:space="preserve"> the stomach. A single p</w:t>
      </w:r>
      <w:r w:rsidR="00085B0C" w:rsidRPr="00E048E5">
        <w:rPr>
          <w:rFonts w:ascii="Book Antiqua" w:hAnsi="Book Antiqua"/>
        </w:rPr>
        <w:t>ort laparoscopic device is inserted through the abdominal wall into the stomach</w:t>
      </w:r>
      <w:r w:rsidR="003D544E" w:rsidRPr="00E048E5">
        <w:rPr>
          <w:rFonts w:ascii="Book Antiqua" w:hAnsi="Book Antiqua"/>
        </w:rPr>
        <w:t xml:space="preserve">; the device’s shape maintains the gastric wall in contact with the abdominal wall. </w:t>
      </w:r>
      <w:r w:rsidR="0067654E" w:rsidRPr="00E048E5">
        <w:rPr>
          <w:rFonts w:ascii="Book Antiqua" w:hAnsi="Book Antiqua"/>
        </w:rPr>
        <w:t>The s</w:t>
      </w:r>
      <w:r w:rsidR="00085B0C" w:rsidRPr="00E048E5">
        <w:rPr>
          <w:rFonts w:ascii="Book Antiqua" w:hAnsi="Book Antiqua"/>
        </w:rPr>
        <w:t>ingle port allows the introduction of a laparoscope, laparoscopic instruments, and stapler</w:t>
      </w:r>
      <w:r w:rsidR="00C6695F" w:rsidRPr="00E048E5">
        <w:rPr>
          <w:rFonts w:ascii="Book Antiqua" w:hAnsi="Book Antiqua"/>
        </w:rPr>
        <w:t xml:space="preserve"> (Figure 3)</w:t>
      </w:r>
      <w:r w:rsidR="00085B0C" w:rsidRPr="00E048E5">
        <w:rPr>
          <w:rFonts w:ascii="Book Antiqua" w:hAnsi="Book Antiqua"/>
        </w:rPr>
        <w:t xml:space="preserve">. In the end of the procedure, the gastrotomy can be closed through the mini laparotomy </w:t>
      </w:r>
      <w:r w:rsidR="00C6695F" w:rsidRPr="00E048E5">
        <w:rPr>
          <w:rFonts w:ascii="Book Antiqua" w:hAnsi="Book Antiqua"/>
        </w:rPr>
        <w:t xml:space="preserve">by open suturing </w:t>
      </w:r>
      <w:r w:rsidR="002D7761">
        <w:rPr>
          <w:rFonts w:ascii="Book Antiqua" w:hAnsi="Book Antiqua"/>
        </w:rPr>
        <w:t>or by stapling</w:t>
      </w:r>
      <w:r w:rsidR="00874743" w:rsidRPr="00E048E5">
        <w:rPr>
          <w:rFonts w:ascii="Book Antiqua" w:hAnsi="Book Antiqua"/>
        </w:rPr>
        <w:fldChar w:fldCharType="begin">
          <w:fldData xml:space="preserve">PEVuZE5vdGU+PENpdGU+PEF1dGhvcj5OYTwvQXV0aG9yPjxZZWFyPjIwMTE8L1llYXI+PFJlY051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PEVuZE5vdGU+PENpdGU+PEF1dGhvcj5OYTwvQXV0aG9yPjxZZWFyPjIwMTE8L1llYXI+PFJlY051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5" w:tooltip="Sasaki, 2010 #1489" w:history="1">
        <w:r w:rsidR="002B375F" w:rsidRPr="00E048E5">
          <w:rPr>
            <w:rFonts w:ascii="Book Antiqua" w:hAnsi="Book Antiqua"/>
            <w:noProof/>
            <w:vertAlign w:val="superscript"/>
          </w:rPr>
          <w:t>25</w:t>
        </w:r>
      </w:hyperlink>
      <w:r w:rsidR="002D7761">
        <w:rPr>
          <w:rFonts w:ascii="Book Antiqua" w:hAnsi="Book Antiqua"/>
          <w:noProof/>
          <w:vertAlign w:val="superscript"/>
        </w:rPr>
        <w:t>,</w:t>
      </w:r>
      <w:hyperlink w:anchor="_ENREF_42" w:tooltip="Na, 2011 #1435" w:history="1">
        <w:r w:rsidR="002B375F" w:rsidRPr="00E048E5">
          <w:rPr>
            <w:rFonts w:ascii="Book Antiqua" w:hAnsi="Book Antiqua"/>
            <w:noProof/>
            <w:vertAlign w:val="superscript"/>
          </w:rPr>
          <w:t>42</w:t>
        </w:r>
      </w:hyperlink>
      <w:r w:rsidR="002D7761">
        <w:rPr>
          <w:rFonts w:ascii="Book Antiqua" w:hAnsi="Book Antiqua"/>
          <w:noProof/>
          <w:vertAlign w:val="superscript"/>
        </w:rPr>
        <w:t>,</w:t>
      </w:r>
      <w:hyperlink w:anchor="_ENREF_43" w:tooltip="K, 2013 #1451" w:history="1">
        <w:r w:rsidR="002B375F" w:rsidRPr="00E048E5">
          <w:rPr>
            <w:rFonts w:ascii="Book Antiqua" w:hAnsi="Book Antiqua"/>
            <w:noProof/>
            <w:vertAlign w:val="superscript"/>
          </w:rPr>
          <w:t>43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085B0C" w:rsidRPr="00E048E5">
        <w:rPr>
          <w:rFonts w:ascii="Book Antiqua" w:hAnsi="Book Antiqua"/>
        </w:rPr>
        <w:t>.</w:t>
      </w:r>
    </w:p>
    <w:p w:rsidR="00905222" w:rsidRPr="00E048E5" w:rsidRDefault="00905222" w:rsidP="002D7761">
      <w:pPr>
        <w:pStyle w:val="ListParagraph"/>
        <w:spacing w:line="360" w:lineRule="auto"/>
        <w:ind w:left="0" w:firstLineChars="100" w:firstLine="240"/>
        <w:jc w:val="both"/>
        <w:rPr>
          <w:rFonts w:ascii="Book Antiqua" w:hAnsi="Book Antiqua"/>
        </w:rPr>
      </w:pPr>
      <w:r w:rsidRPr="00E048E5">
        <w:rPr>
          <w:rFonts w:ascii="Book Antiqua" w:hAnsi="Book Antiqua"/>
        </w:rPr>
        <w:t xml:space="preserve">This technique is used for posterior gastric wall benign lesions. It has a mean operative time of 74.6-145 min, a </w:t>
      </w:r>
      <w:r w:rsidR="00CE010C" w:rsidRPr="00E048E5">
        <w:rPr>
          <w:rFonts w:ascii="Book Antiqua" w:hAnsi="Book Antiqua"/>
        </w:rPr>
        <w:t xml:space="preserve">mean </w:t>
      </w:r>
      <w:r w:rsidRPr="00E048E5">
        <w:rPr>
          <w:rFonts w:ascii="Book Antiqua" w:hAnsi="Book Antiqua"/>
        </w:rPr>
        <w:t>blood loss</w:t>
      </w:r>
      <w:r w:rsidR="00CE010C" w:rsidRPr="00E048E5">
        <w:rPr>
          <w:rFonts w:ascii="Book Antiqua" w:hAnsi="Book Antiqua"/>
        </w:rPr>
        <w:t xml:space="preserve"> of 10 m</w:t>
      </w:r>
      <w:r w:rsidR="00CE010C" w:rsidRPr="002D7761">
        <w:rPr>
          <w:rFonts w:ascii="Book Antiqua" w:hAnsi="Book Antiqua"/>
          <w:caps/>
        </w:rPr>
        <w:t>l</w:t>
      </w:r>
      <w:r w:rsidR="00CE010C" w:rsidRPr="00E048E5">
        <w:rPr>
          <w:rFonts w:ascii="Book Antiqua" w:hAnsi="Book Antiqua"/>
        </w:rPr>
        <w:t xml:space="preserve"> and a mean hospitalization of 5-8 d. Leak from the gastric wall closure has been reported </w:t>
      </w:r>
      <w:r w:rsidR="00301B33" w:rsidRPr="00E048E5">
        <w:rPr>
          <w:rFonts w:ascii="Book Antiqua" w:hAnsi="Book Antiqua"/>
        </w:rPr>
        <w:t>in</w:t>
      </w:r>
      <w:r w:rsidR="00B755B7">
        <w:rPr>
          <w:rFonts w:ascii="Book Antiqua" w:hAnsi="Book Antiqua"/>
        </w:rPr>
        <w:t xml:space="preserve"> </w:t>
      </w:r>
      <w:r w:rsidR="00CE010C" w:rsidRPr="00E048E5">
        <w:rPr>
          <w:rFonts w:ascii="Book Antiqua" w:hAnsi="Book Antiqua"/>
        </w:rPr>
        <w:t>a sing</w:t>
      </w:r>
      <w:r w:rsidR="002D7761">
        <w:rPr>
          <w:rFonts w:ascii="Book Antiqua" w:hAnsi="Book Antiqua"/>
        </w:rPr>
        <w:t>le case</w:t>
      </w:r>
      <w:r w:rsidR="00874743" w:rsidRPr="00E048E5">
        <w:rPr>
          <w:rFonts w:ascii="Book Antiqua" w:hAnsi="Book Antiqua"/>
        </w:rPr>
        <w:fldChar w:fldCharType="begin">
          <w:fldData xml:space="preserve">PEVuZE5vdGU+PENpdGU+PEF1dGhvcj5OYTwvQXV0aG9yPjxZZWFyPjIwMTE8L1llYXI+PFJlY051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PEVuZE5vdGU+PENpdGU+PEF1dGhvcj5OYTwvQXV0aG9yPjxZZWFyPjIwMTE8L1llYXI+PFJlY051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5" w:tooltip="Sasaki, 2010 #1489" w:history="1">
        <w:r w:rsidR="002B375F" w:rsidRPr="00E048E5">
          <w:rPr>
            <w:rFonts w:ascii="Book Antiqua" w:hAnsi="Book Antiqua"/>
            <w:noProof/>
            <w:vertAlign w:val="superscript"/>
          </w:rPr>
          <w:t>25</w:t>
        </w:r>
      </w:hyperlink>
      <w:r w:rsidR="002D7761">
        <w:rPr>
          <w:rFonts w:ascii="Book Antiqua" w:hAnsi="Book Antiqua"/>
          <w:noProof/>
          <w:vertAlign w:val="superscript"/>
        </w:rPr>
        <w:t>,</w:t>
      </w:r>
      <w:hyperlink w:anchor="_ENREF_42" w:tooltip="Na, 2011 #1435" w:history="1">
        <w:r w:rsidR="002B375F" w:rsidRPr="00E048E5">
          <w:rPr>
            <w:rFonts w:ascii="Book Antiqua" w:hAnsi="Book Antiqua"/>
            <w:noProof/>
            <w:vertAlign w:val="superscript"/>
          </w:rPr>
          <w:t>42</w:t>
        </w:r>
      </w:hyperlink>
      <w:r w:rsidR="002D7761">
        <w:rPr>
          <w:rFonts w:ascii="Book Antiqua" w:hAnsi="Book Antiqua"/>
          <w:noProof/>
          <w:vertAlign w:val="superscript"/>
        </w:rPr>
        <w:t>,</w:t>
      </w:r>
      <w:hyperlink w:anchor="_ENREF_43" w:tooltip="K, 2013 #1451" w:history="1">
        <w:r w:rsidR="002B375F" w:rsidRPr="00E048E5">
          <w:rPr>
            <w:rFonts w:ascii="Book Antiqua" w:hAnsi="Book Antiqua"/>
            <w:noProof/>
            <w:vertAlign w:val="superscript"/>
          </w:rPr>
          <w:t>43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CE010C" w:rsidRPr="00E048E5">
        <w:rPr>
          <w:rFonts w:ascii="Book Antiqua" w:hAnsi="Book Antiqua"/>
        </w:rPr>
        <w:t>.</w:t>
      </w:r>
    </w:p>
    <w:p w:rsidR="00A46181" w:rsidRPr="00E048E5" w:rsidRDefault="00A46181" w:rsidP="00E048E5">
      <w:pPr>
        <w:spacing w:line="360" w:lineRule="auto"/>
        <w:jc w:val="both"/>
        <w:rPr>
          <w:rFonts w:ascii="Book Antiqua" w:hAnsi="Book Antiqua"/>
          <w:b/>
        </w:rPr>
      </w:pPr>
    </w:p>
    <w:p w:rsidR="002B2332" w:rsidRPr="00E048E5" w:rsidRDefault="00874743" w:rsidP="00E048E5">
      <w:pPr>
        <w:spacing w:line="360" w:lineRule="auto"/>
        <w:jc w:val="both"/>
        <w:rPr>
          <w:rFonts w:ascii="Book Antiqua" w:hAnsi="Book Antiqua"/>
          <w:b/>
          <w:i/>
        </w:rPr>
      </w:pPr>
      <w:r w:rsidRPr="00E048E5">
        <w:rPr>
          <w:rFonts w:ascii="Book Antiqua" w:hAnsi="Book Antiqua"/>
          <w:b/>
          <w:i/>
        </w:rPr>
        <w:t xml:space="preserve">Group 3: </w:t>
      </w:r>
      <w:r w:rsidR="003507B1" w:rsidRPr="00E048E5">
        <w:rPr>
          <w:rFonts w:ascii="Book Antiqua" w:hAnsi="Book Antiqua"/>
          <w:b/>
          <w:i/>
        </w:rPr>
        <w:t>c</w:t>
      </w:r>
      <w:r w:rsidRPr="00E048E5">
        <w:rPr>
          <w:rFonts w:ascii="Book Antiqua" w:hAnsi="Book Antiqua"/>
          <w:b/>
          <w:i/>
        </w:rPr>
        <w:t xml:space="preserve">ombined </w:t>
      </w:r>
      <w:r w:rsidR="003507B1" w:rsidRPr="00E048E5">
        <w:rPr>
          <w:rFonts w:ascii="Book Antiqua" w:hAnsi="Book Antiqua"/>
          <w:b/>
          <w:i/>
        </w:rPr>
        <w:t>l</w:t>
      </w:r>
      <w:r w:rsidRPr="00E048E5">
        <w:rPr>
          <w:rFonts w:ascii="Book Antiqua" w:hAnsi="Book Antiqua"/>
          <w:b/>
          <w:i/>
        </w:rPr>
        <w:t>aparoscopic-</w:t>
      </w:r>
      <w:r w:rsidR="003507B1" w:rsidRPr="00E048E5">
        <w:rPr>
          <w:rFonts w:ascii="Book Antiqua" w:hAnsi="Book Antiqua"/>
          <w:b/>
          <w:i/>
        </w:rPr>
        <w:t>e</w:t>
      </w:r>
      <w:r w:rsidRPr="00E048E5">
        <w:rPr>
          <w:rFonts w:ascii="Book Antiqua" w:hAnsi="Book Antiqua"/>
          <w:b/>
          <w:i/>
        </w:rPr>
        <w:t xml:space="preserve">ndoscopic </w:t>
      </w:r>
      <w:r w:rsidR="003507B1" w:rsidRPr="00E048E5">
        <w:rPr>
          <w:rFonts w:ascii="Book Antiqua" w:hAnsi="Book Antiqua"/>
          <w:b/>
          <w:i/>
        </w:rPr>
        <w:t>r</w:t>
      </w:r>
      <w:r w:rsidRPr="00E048E5">
        <w:rPr>
          <w:rFonts w:ascii="Book Antiqua" w:hAnsi="Book Antiqua"/>
          <w:b/>
          <w:i/>
        </w:rPr>
        <w:t>esection</w:t>
      </w:r>
    </w:p>
    <w:p w:rsidR="002B4E1A" w:rsidRPr="00E048E5" w:rsidRDefault="002B4E1A" w:rsidP="00E048E5">
      <w:pPr>
        <w:spacing w:line="360" w:lineRule="auto"/>
        <w:jc w:val="both"/>
        <w:rPr>
          <w:rFonts w:ascii="Book Antiqua" w:hAnsi="Book Antiqua"/>
        </w:rPr>
      </w:pPr>
      <w:r w:rsidRPr="00E048E5">
        <w:rPr>
          <w:rFonts w:ascii="Book Antiqua" w:hAnsi="Book Antiqua"/>
        </w:rPr>
        <w:t xml:space="preserve">This group is comprised of operative techniques where the endoscopic and the laparoscopic team are cooperating for the </w:t>
      </w:r>
      <w:r w:rsidR="00F03FF2" w:rsidRPr="00E048E5">
        <w:rPr>
          <w:rFonts w:ascii="Book Antiqua" w:hAnsi="Book Antiqua"/>
        </w:rPr>
        <w:t xml:space="preserve">joint </w:t>
      </w:r>
      <w:r w:rsidRPr="00E048E5">
        <w:rPr>
          <w:rFonts w:ascii="Book Antiqua" w:hAnsi="Book Antiqua"/>
        </w:rPr>
        <w:t xml:space="preserve">dissection of the tumor. </w:t>
      </w:r>
    </w:p>
    <w:p w:rsidR="003507B1" w:rsidRDefault="003507B1" w:rsidP="003507B1">
      <w:pPr>
        <w:spacing w:line="360" w:lineRule="auto"/>
        <w:jc w:val="both"/>
        <w:rPr>
          <w:rFonts w:ascii="Book Antiqua" w:hAnsi="Book Antiqua"/>
          <w:b/>
        </w:rPr>
      </w:pPr>
    </w:p>
    <w:p w:rsidR="00385A87" w:rsidRPr="003507B1" w:rsidRDefault="00935E14" w:rsidP="003507B1">
      <w:pPr>
        <w:spacing w:line="360" w:lineRule="auto"/>
        <w:jc w:val="both"/>
        <w:rPr>
          <w:rFonts w:ascii="Book Antiqua" w:hAnsi="Book Antiqua"/>
          <w:b/>
          <w:i/>
        </w:rPr>
      </w:pPr>
      <w:r w:rsidRPr="003507B1">
        <w:rPr>
          <w:rFonts w:ascii="Book Antiqua" w:hAnsi="Book Antiqua"/>
          <w:b/>
        </w:rPr>
        <w:t xml:space="preserve">Laparoscopic </w:t>
      </w:r>
      <w:r w:rsidR="003507B1" w:rsidRPr="003507B1">
        <w:rPr>
          <w:rFonts w:ascii="Book Antiqua" w:hAnsi="Book Antiqua"/>
          <w:b/>
        </w:rPr>
        <w:t>e</w:t>
      </w:r>
      <w:r w:rsidRPr="003507B1">
        <w:rPr>
          <w:rFonts w:ascii="Book Antiqua" w:hAnsi="Book Antiqua"/>
          <w:b/>
        </w:rPr>
        <w:t xml:space="preserve">ndoscopic </w:t>
      </w:r>
      <w:r w:rsidR="003507B1" w:rsidRPr="003507B1">
        <w:rPr>
          <w:rFonts w:ascii="Book Antiqua" w:hAnsi="Book Antiqua"/>
          <w:b/>
        </w:rPr>
        <w:t>c</w:t>
      </w:r>
      <w:r w:rsidRPr="003507B1">
        <w:rPr>
          <w:rFonts w:ascii="Book Antiqua" w:hAnsi="Book Antiqua"/>
          <w:b/>
        </w:rPr>
        <w:t xml:space="preserve">ooperative </w:t>
      </w:r>
      <w:r w:rsidR="003507B1" w:rsidRPr="003507B1">
        <w:rPr>
          <w:rFonts w:ascii="Book Antiqua" w:hAnsi="Book Antiqua"/>
          <w:b/>
        </w:rPr>
        <w:t>s</w:t>
      </w:r>
      <w:r w:rsidR="003507B1">
        <w:rPr>
          <w:rFonts w:ascii="Book Antiqua" w:hAnsi="Book Antiqua"/>
          <w:b/>
        </w:rPr>
        <w:t>urgery</w:t>
      </w:r>
      <w:r w:rsidR="00C86C18">
        <w:rPr>
          <w:rFonts w:ascii="Book Antiqua" w:eastAsiaTheme="minorEastAsia" w:hAnsi="Book Antiqua" w:hint="eastAsia"/>
          <w:b/>
          <w:lang w:eastAsia="zh-CN"/>
        </w:rPr>
        <w:t>:</w:t>
      </w:r>
      <w:r w:rsidR="003507B1">
        <w:rPr>
          <w:rFonts w:ascii="Book Antiqua" w:hAnsi="Book Antiqua"/>
          <w:b/>
        </w:rPr>
        <w:t xml:space="preserve"> </w:t>
      </w:r>
      <w:r w:rsidR="00385A87" w:rsidRPr="00E048E5">
        <w:rPr>
          <w:rFonts w:ascii="Book Antiqua" w:hAnsi="Book Antiqua"/>
        </w:rPr>
        <w:t xml:space="preserve">In this procedure, described by Hiki </w:t>
      </w:r>
      <w:r w:rsidR="00385A87" w:rsidRPr="003507B1">
        <w:rPr>
          <w:rFonts w:ascii="Book Antiqua" w:hAnsi="Book Antiqua"/>
          <w:i/>
        </w:rPr>
        <w:t>et al</w:t>
      </w:r>
      <w:r w:rsidR="00874743" w:rsidRPr="00E048E5">
        <w:rPr>
          <w:rFonts w:ascii="Book Antiqua" w:hAnsi="Book Antiqua"/>
        </w:rPr>
        <w:fldChar w:fldCharType="begin">
          <w:fldData xml:space="preserve">PEVuZE5vdGU+PENpdGU+PEF1dGhvcj5IaWtpPC9BdXRob3I+PFllYXI+MjAwODwvWWVhcj48UmVj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</w:fldData>
        </w:fldChar>
      </w:r>
      <w:r w:rsidR="0006513C"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PEVuZE5vdGU+PENpdGU+PEF1dGhvcj5IaWtpPC9BdXRob3I+PFllYXI+MjAwODwvWWVhcj48UmVj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</w:fldData>
        </w:fldChar>
      </w:r>
      <w:r w:rsidR="0006513C"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06513C" w:rsidRPr="00E048E5">
        <w:rPr>
          <w:rFonts w:ascii="Book Antiqua" w:hAnsi="Book Antiqua"/>
          <w:noProof/>
          <w:vertAlign w:val="superscript"/>
        </w:rPr>
        <w:t>[</w:t>
      </w:r>
      <w:hyperlink w:anchor="_ENREF_44" w:tooltip="Hiki, 2008 #1368" w:history="1">
        <w:r w:rsidR="0006513C" w:rsidRPr="00E048E5">
          <w:rPr>
            <w:rFonts w:ascii="Book Antiqua" w:hAnsi="Book Antiqua"/>
            <w:noProof/>
            <w:vertAlign w:val="superscript"/>
          </w:rPr>
          <w:t>44</w:t>
        </w:r>
      </w:hyperlink>
      <w:r w:rsidR="0006513C" w:rsidRPr="00E048E5">
        <w:rPr>
          <w:rFonts w:ascii="Book Antiqua" w:hAnsi="Book Antiqua"/>
          <w:noProof/>
          <w:vertAlign w:val="superscript"/>
        </w:rPr>
        <w:t>]</w:t>
      </w:r>
      <w:r w:rsidR="00874743" w:rsidRPr="00E048E5">
        <w:rPr>
          <w:rFonts w:ascii="Book Antiqua" w:hAnsi="Book Antiqua"/>
        </w:rPr>
        <w:fldChar w:fldCharType="end"/>
      </w:r>
      <w:r w:rsidR="0006513C" w:rsidRPr="00E048E5">
        <w:rPr>
          <w:rFonts w:ascii="Book Antiqua" w:hAnsi="Book Antiqua"/>
        </w:rPr>
        <w:t xml:space="preserve"> </w:t>
      </w:r>
      <w:r w:rsidR="00385A87" w:rsidRPr="00E048E5">
        <w:rPr>
          <w:rFonts w:ascii="Book Antiqua" w:hAnsi="Book Antiqua"/>
        </w:rPr>
        <w:t xml:space="preserve">in 2008, the lesion is located and partially dissected by </w:t>
      </w:r>
      <w:r w:rsidR="00DD6B9D" w:rsidRPr="00E048E5">
        <w:rPr>
          <w:rFonts w:ascii="Book Antiqua" w:hAnsi="Book Antiqua" w:cs="Arial"/>
        </w:rPr>
        <w:t>ESD</w:t>
      </w:r>
      <w:r w:rsidR="00385A87" w:rsidRPr="00E048E5">
        <w:rPr>
          <w:rFonts w:ascii="Book Antiqua" w:hAnsi="Book Antiqua"/>
        </w:rPr>
        <w:t xml:space="preserve">. The resection is completed by laparoscopy. </w:t>
      </w:r>
    </w:p>
    <w:p w:rsidR="00800EFE" w:rsidRPr="00E048E5" w:rsidRDefault="00935E14" w:rsidP="003507B1">
      <w:pPr>
        <w:pStyle w:val="ListParagraph"/>
        <w:widowControl w:val="0"/>
        <w:autoSpaceDE w:val="0"/>
        <w:autoSpaceDN w:val="0"/>
        <w:adjustRightInd w:val="0"/>
        <w:spacing w:line="360" w:lineRule="auto"/>
        <w:ind w:left="0" w:firstLineChars="100" w:firstLine="240"/>
        <w:jc w:val="both"/>
        <w:rPr>
          <w:rFonts w:ascii="Book Antiqua" w:hAnsi="Book Antiqua" w:cs="Times"/>
        </w:rPr>
      </w:pPr>
      <w:r w:rsidRPr="00E048E5">
        <w:rPr>
          <w:rFonts w:ascii="Book Antiqua" w:hAnsi="Book Antiqua"/>
        </w:rPr>
        <w:t xml:space="preserve">The laparoscopic team is installed and the operative ports are placed in the standard position for upper gastrointestinal procedures. Then the endoscopic team marks </w:t>
      </w:r>
      <w:r w:rsidR="00CE663A" w:rsidRPr="00E048E5">
        <w:rPr>
          <w:rFonts w:ascii="Book Antiqua" w:hAnsi="Book Antiqua"/>
        </w:rPr>
        <w:t xml:space="preserve">by coagulation </w:t>
      </w:r>
      <w:r w:rsidRPr="00E048E5">
        <w:rPr>
          <w:rFonts w:ascii="Book Antiqua" w:hAnsi="Book Antiqua"/>
        </w:rPr>
        <w:t xml:space="preserve">the </w:t>
      </w:r>
      <w:r w:rsidR="00E26904" w:rsidRPr="00E048E5">
        <w:rPr>
          <w:rFonts w:ascii="Book Antiqua" w:hAnsi="Book Antiqua"/>
        </w:rPr>
        <w:t>periphery of the tumor</w:t>
      </w:r>
      <w:r w:rsidRPr="00E048E5">
        <w:rPr>
          <w:rFonts w:ascii="Book Antiqua" w:hAnsi="Book Antiqua"/>
        </w:rPr>
        <w:t xml:space="preserve"> keeping a safety margin. </w:t>
      </w:r>
      <w:r w:rsidR="00E26904" w:rsidRPr="00E048E5">
        <w:rPr>
          <w:rFonts w:ascii="Book Antiqua" w:hAnsi="Book Antiqua"/>
        </w:rPr>
        <w:t>Af</w:t>
      </w:r>
      <w:r w:rsidR="0067654E" w:rsidRPr="00E048E5">
        <w:rPr>
          <w:rFonts w:ascii="Book Antiqua" w:hAnsi="Book Antiqua"/>
        </w:rPr>
        <w:t>ter submucosal injection, three-fourths</w:t>
      </w:r>
      <w:r w:rsidR="00E26904" w:rsidRPr="00E048E5">
        <w:rPr>
          <w:rFonts w:ascii="Book Antiqua" w:hAnsi="Book Antiqua"/>
        </w:rPr>
        <w:t xml:space="preserve"> of the marked </w:t>
      </w:r>
      <w:r w:rsidR="0067654E" w:rsidRPr="00E048E5">
        <w:rPr>
          <w:rFonts w:ascii="Book Antiqua" w:hAnsi="Book Antiqua"/>
        </w:rPr>
        <w:t xml:space="preserve">area </w:t>
      </w:r>
      <w:r w:rsidR="00F03FF2" w:rsidRPr="00E048E5">
        <w:rPr>
          <w:rFonts w:ascii="Book Antiqua" w:hAnsi="Book Antiqua"/>
        </w:rPr>
        <w:t>around the tumor are</w:t>
      </w:r>
      <w:r w:rsidR="00E26904" w:rsidRPr="00E048E5">
        <w:rPr>
          <w:rFonts w:ascii="Book Antiqua" w:hAnsi="Book Antiqua"/>
        </w:rPr>
        <w:t xml:space="preserve"> cut </w:t>
      </w:r>
      <w:r w:rsidR="0020161E" w:rsidRPr="00E048E5">
        <w:rPr>
          <w:rFonts w:ascii="Book Antiqua" w:hAnsi="Book Antiqua"/>
        </w:rPr>
        <w:t xml:space="preserve">down to the submucosal layer </w:t>
      </w:r>
      <w:r w:rsidR="00E26904" w:rsidRPr="00E048E5">
        <w:rPr>
          <w:rFonts w:ascii="Book Antiqua" w:hAnsi="Book Antiqua"/>
        </w:rPr>
        <w:t xml:space="preserve">using an </w:t>
      </w:r>
      <w:r w:rsidR="00CE663A" w:rsidRPr="00E048E5">
        <w:rPr>
          <w:rFonts w:ascii="Book Antiqua" w:hAnsi="Book Antiqua"/>
        </w:rPr>
        <w:t>insulated tip electrosurgical knife (</w:t>
      </w:r>
      <w:r w:rsidR="00E26904" w:rsidRPr="00E048E5">
        <w:rPr>
          <w:rFonts w:ascii="Book Antiqua" w:hAnsi="Book Antiqua"/>
        </w:rPr>
        <w:t>IT Knife</w:t>
      </w:r>
      <w:r w:rsidR="00CE663A" w:rsidRPr="00E048E5">
        <w:rPr>
          <w:rFonts w:ascii="Book Antiqua" w:hAnsi="Book Antiqua"/>
        </w:rPr>
        <w:t>, Olympus, Japan).</w:t>
      </w:r>
      <w:r w:rsidR="00E26904" w:rsidRPr="00E048E5">
        <w:rPr>
          <w:rFonts w:ascii="Book Antiqua" w:hAnsi="Book Antiqua"/>
        </w:rPr>
        <w:t xml:space="preserve"> </w:t>
      </w:r>
      <w:r w:rsidR="009452BB" w:rsidRPr="00E048E5">
        <w:rPr>
          <w:rFonts w:ascii="Book Antiqua" w:hAnsi="Book Antiqua"/>
        </w:rPr>
        <w:t>T</w:t>
      </w:r>
      <w:r w:rsidR="00E26904" w:rsidRPr="00E048E5">
        <w:rPr>
          <w:rFonts w:ascii="Book Antiqua" w:hAnsi="Book Antiqua"/>
        </w:rPr>
        <w:t>he presence of a</w:t>
      </w:r>
      <w:r w:rsidR="00CE663A" w:rsidRPr="00E048E5">
        <w:rPr>
          <w:rFonts w:ascii="Book Antiqua" w:hAnsi="Book Antiqua"/>
        </w:rPr>
        <w:t>n</w:t>
      </w:r>
      <w:r w:rsidR="00E26904" w:rsidRPr="00E048E5">
        <w:rPr>
          <w:rFonts w:ascii="Book Antiqua" w:hAnsi="Book Antiqua"/>
        </w:rPr>
        <w:t xml:space="preserve"> </w:t>
      </w:r>
      <w:r w:rsidR="00CE663A" w:rsidRPr="00E048E5">
        <w:rPr>
          <w:rFonts w:ascii="Book Antiqua" w:hAnsi="Book Antiqua"/>
        </w:rPr>
        <w:t xml:space="preserve">insulated </w:t>
      </w:r>
      <w:r w:rsidR="00E26904" w:rsidRPr="00E048E5">
        <w:rPr>
          <w:rFonts w:ascii="Book Antiqua" w:hAnsi="Book Antiqua"/>
        </w:rPr>
        <w:t>ceramic ball at the tip of th</w:t>
      </w:r>
      <w:r w:rsidR="00CE663A" w:rsidRPr="00E048E5">
        <w:rPr>
          <w:rFonts w:ascii="Book Antiqua" w:hAnsi="Book Antiqua"/>
        </w:rPr>
        <w:t>is</w:t>
      </w:r>
      <w:r w:rsidR="00E26904" w:rsidRPr="00E048E5">
        <w:rPr>
          <w:rFonts w:ascii="Book Antiqua" w:hAnsi="Book Antiqua"/>
        </w:rPr>
        <w:t xml:space="preserve"> </w:t>
      </w:r>
      <w:r w:rsidR="009452BB" w:rsidRPr="00E048E5">
        <w:rPr>
          <w:rFonts w:ascii="Book Antiqua" w:hAnsi="Book Antiqua"/>
        </w:rPr>
        <w:t>needle-</w:t>
      </w:r>
      <w:r w:rsidR="00E26904" w:rsidRPr="00E048E5">
        <w:rPr>
          <w:rFonts w:ascii="Book Antiqua" w:hAnsi="Book Antiqua"/>
        </w:rPr>
        <w:t xml:space="preserve">knife </w:t>
      </w:r>
      <w:r w:rsidR="009452BB" w:rsidRPr="00E048E5">
        <w:rPr>
          <w:rFonts w:ascii="Book Antiqua" w:hAnsi="Book Antiqua"/>
        </w:rPr>
        <w:t>is believed to reduce</w:t>
      </w:r>
      <w:r w:rsidR="00E26904" w:rsidRPr="00E048E5">
        <w:rPr>
          <w:rFonts w:ascii="Book Antiqua" w:hAnsi="Book Antiqua"/>
        </w:rPr>
        <w:t xml:space="preserve"> the chance of </w:t>
      </w:r>
      <w:r w:rsidR="009452BB" w:rsidRPr="00E048E5">
        <w:rPr>
          <w:rFonts w:ascii="Book Antiqua" w:hAnsi="Book Antiqua"/>
        </w:rPr>
        <w:t xml:space="preserve">accidental </w:t>
      </w:r>
      <w:r w:rsidR="00E26904" w:rsidRPr="00E048E5">
        <w:rPr>
          <w:rFonts w:ascii="Book Antiqua" w:hAnsi="Book Antiqua"/>
        </w:rPr>
        <w:t>muscle layer dissection.</w:t>
      </w:r>
      <w:r w:rsidR="0039301A" w:rsidRPr="00E048E5">
        <w:rPr>
          <w:rFonts w:ascii="Book Antiqua" w:hAnsi="Book Antiqua"/>
        </w:rPr>
        <w:t xml:space="preserve"> </w:t>
      </w:r>
      <w:r w:rsidR="00F03FF2" w:rsidRPr="00E048E5">
        <w:rPr>
          <w:rFonts w:ascii="Book Antiqua" w:hAnsi="Book Antiqua"/>
        </w:rPr>
        <w:t xml:space="preserve">Following that, </w:t>
      </w:r>
      <w:r w:rsidR="009452BB" w:rsidRPr="00E048E5">
        <w:rPr>
          <w:rFonts w:ascii="Book Antiqua" w:hAnsi="Book Antiqua"/>
        </w:rPr>
        <w:t xml:space="preserve">the endoscopist </w:t>
      </w:r>
      <w:r w:rsidR="00F03FF2" w:rsidRPr="00E048E5">
        <w:rPr>
          <w:rFonts w:ascii="Book Antiqua" w:hAnsi="Book Antiqua"/>
        </w:rPr>
        <w:t>makes a</w:t>
      </w:r>
      <w:r w:rsidR="0039301A" w:rsidRPr="00E048E5">
        <w:rPr>
          <w:rFonts w:ascii="Book Antiqua" w:hAnsi="Book Antiqua"/>
        </w:rPr>
        <w:t xml:space="preserve"> perforation </w:t>
      </w:r>
      <w:r w:rsidR="009452BB" w:rsidRPr="00E048E5">
        <w:rPr>
          <w:rFonts w:ascii="Book Antiqua" w:hAnsi="Book Antiqua"/>
        </w:rPr>
        <w:t xml:space="preserve">of the gastric wall </w:t>
      </w:r>
      <w:r w:rsidR="00CE663A" w:rsidRPr="00E048E5">
        <w:rPr>
          <w:rFonts w:ascii="Book Antiqua" w:hAnsi="Book Antiqua"/>
        </w:rPr>
        <w:t xml:space="preserve">at </w:t>
      </w:r>
      <w:r w:rsidR="009452BB" w:rsidRPr="00E048E5">
        <w:rPr>
          <w:rFonts w:ascii="Book Antiqua" w:hAnsi="Book Antiqua"/>
        </w:rPr>
        <w:t xml:space="preserve">the dissection line, </w:t>
      </w:r>
      <w:r w:rsidR="0039301A" w:rsidRPr="00E048E5">
        <w:rPr>
          <w:rFonts w:ascii="Book Antiqua" w:hAnsi="Book Antiqua"/>
        </w:rPr>
        <w:t xml:space="preserve">with the tip of </w:t>
      </w:r>
      <w:r w:rsidR="00CE663A" w:rsidRPr="00E048E5">
        <w:rPr>
          <w:rFonts w:ascii="Book Antiqua" w:hAnsi="Book Antiqua"/>
        </w:rPr>
        <w:t>a standard</w:t>
      </w:r>
      <w:r w:rsidR="000876E8" w:rsidRPr="00E048E5">
        <w:rPr>
          <w:rFonts w:ascii="Book Antiqua" w:hAnsi="Book Antiqua"/>
        </w:rPr>
        <w:t xml:space="preserve"> needle knife. Next, the surgical </w:t>
      </w:r>
      <w:r w:rsidR="004911DD" w:rsidRPr="00E048E5">
        <w:rPr>
          <w:rFonts w:ascii="Book Antiqua" w:hAnsi="Book Antiqua"/>
        </w:rPr>
        <w:t>team intervenes laparoscopically</w:t>
      </w:r>
      <w:r w:rsidR="001C761A" w:rsidRPr="00E048E5">
        <w:rPr>
          <w:rFonts w:ascii="Book Antiqua" w:hAnsi="Book Antiqua"/>
        </w:rPr>
        <w:t>.</w:t>
      </w:r>
      <w:r w:rsidR="006617EB" w:rsidRPr="00E048E5">
        <w:rPr>
          <w:rFonts w:ascii="Book Antiqua" w:hAnsi="Book Antiqua"/>
        </w:rPr>
        <w:t xml:space="preserve"> T</w:t>
      </w:r>
      <w:r w:rsidR="006A6B12" w:rsidRPr="00E048E5">
        <w:rPr>
          <w:rFonts w:ascii="Book Antiqua" w:hAnsi="Book Antiqua"/>
        </w:rPr>
        <w:t>he tip of an</w:t>
      </w:r>
      <w:r w:rsidR="00FA60A5" w:rsidRPr="00E048E5">
        <w:rPr>
          <w:rFonts w:ascii="Book Antiqua" w:hAnsi="Book Antiqua"/>
        </w:rPr>
        <w:t xml:space="preserve"> ultrasonic </w:t>
      </w:r>
      <w:r w:rsidR="00CE663A" w:rsidRPr="00E048E5">
        <w:rPr>
          <w:rFonts w:ascii="Book Antiqua" w:hAnsi="Book Antiqua"/>
        </w:rPr>
        <w:t>shears device</w:t>
      </w:r>
      <w:r w:rsidR="0039301A" w:rsidRPr="00E048E5">
        <w:rPr>
          <w:rFonts w:ascii="Book Antiqua" w:hAnsi="Book Antiqua"/>
        </w:rPr>
        <w:t xml:space="preserve"> </w:t>
      </w:r>
      <w:r w:rsidR="004911DD" w:rsidRPr="00E048E5">
        <w:rPr>
          <w:rFonts w:ascii="Book Antiqua" w:hAnsi="Book Antiqua"/>
        </w:rPr>
        <w:t xml:space="preserve">or alternatively of a </w:t>
      </w:r>
      <w:r w:rsidR="009452BB" w:rsidRPr="00E048E5">
        <w:rPr>
          <w:rFonts w:ascii="Book Antiqua" w:hAnsi="Book Antiqua"/>
        </w:rPr>
        <w:t xml:space="preserve">vessel sealing </w:t>
      </w:r>
      <w:r w:rsidR="00CE663A" w:rsidRPr="00E048E5">
        <w:rPr>
          <w:rFonts w:ascii="Book Antiqua" w:hAnsi="Book Antiqua"/>
        </w:rPr>
        <w:t xml:space="preserve">system </w:t>
      </w:r>
      <w:r w:rsidR="00052952" w:rsidRPr="00E048E5">
        <w:rPr>
          <w:rFonts w:ascii="Book Antiqua" w:hAnsi="Book Antiqua"/>
        </w:rPr>
        <w:t>i</w:t>
      </w:r>
      <w:r w:rsidR="0039301A" w:rsidRPr="00E048E5">
        <w:rPr>
          <w:rFonts w:ascii="Book Antiqua" w:hAnsi="Book Antiqua"/>
        </w:rPr>
        <w:t>s inserted into the perforation</w:t>
      </w:r>
      <w:r w:rsidR="006617EB" w:rsidRPr="00E048E5">
        <w:rPr>
          <w:rFonts w:ascii="Book Antiqua" w:hAnsi="Book Antiqua"/>
        </w:rPr>
        <w:t xml:space="preserve"> and </w:t>
      </w:r>
      <w:r w:rsidR="008B2558" w:rsidRPr="00E048E5">
        <w:rPr>
          <w:rFonts w:ascii="Book Antiqua" w:hAnsi="Book Antiqua" w:cs="Times"/>
        </w:rPr>
        <w:t xml:space="preserve">three-fourths of the </w:t>
      </w:r>
      <w:r w:rsidR="00363126" w:rsidRPr="00E048E5">
        <w:rPr>
          <w:rFonts w:ascii="Book Antiqua" w:hAnsi="Book Antiqua" w:cs="Times"/>
        </w:rPr>
        <w:t>circumference</w:t>
      </w:r>
      <w:r w:rsidR="008A7DD4" w:rsidRPr="00E048E5">
        <w:rPr>
          <w:rFonts w:ascii="Book Antiqua" w:hAnsi="Book Antiqua" w:cs="Times"/>
        </w:rPr>
        <w:t xml:space="preserve"> </w:t>
      </w:r>
      <w:r w:rsidR="00363126" w:rsidRPr="00E048E5">
        <w:rPr>
          <w:rFonts w:ascii="Book Antiqua" w:hAnsi="Book Antiqua" w:cs="Times"/>
        </w:rPr>
        <w:t>around</w:t>
      </w:r>
      <w:r w:rsidR="008A7DD4" w:rsidRPr="00E048E5">
        <w:rPr>
          <w:rFonts w:ascii="Book Antiqua" w:hAnsi="Book Antiqua" w:cs="Times"/>
        </w:rPr>
        <w:t xml:space="preserve"> the </w:t>
      </w:r>
      <w:r w:rsidR="00363126" w:rsidRPr="00E048E5">
        <w:rPr>
          <w:rFonts w:ascii="Book Antiqua" w:hAnsi="Book Antiqua" w:cs="Times"/>
        </w:rPr>
        <w:t xml:space="preserve">tumor are </w:t>
      </w:r>
      <w:r w:rsidR="00363126" w:rsidRPr="00E048E5">
        <w:rPr>
          <w:rFonts w:ascii="Book Antiqua" w:hAnsi="Book Antiqua" w:cs="Times"/>
        </w:rPr>
        <w:lastRenderedPageBreak/>
        <w:t>dissected</w:t>
      </w:r>
      <w:r w:rsidR="000F0869" w:rsidRPr="00E048E5">
        <w:rPr>
          <w:rFonts w:ascii="Book Antiqua" w:hAnsi="Book Antiqua" w:cs="Times"/>
        </w:rPr>
        <w:t xml:space="preserve"> </w:t>
      </w:r>
      <w:r w:rsidR="00036C78" w:rsidRPr="00E048E5">
        <w:rPr>
          <w:rFonts w:ascii="Book Antiqua" w:hAnsi="Book Antiqua" w:cs="Times"/>
        </w:rPr>
        <w:t>following the endoscopic</w:t>
      </w:r>
      <w:r w:rsidR="000F0869" w:rsidRPr="00E048E5">
        <w:rPr>
          <w:rFonts w:ascii="Book Antiqua" w:hAnsi="Book Antiqua" w:cs="Times"/>
        </w:rPr>
        <w:t xml:space="preserve"> </w:t>
      </w:r>
      <w:r w:rsidR="00CE663A" w:rsidRPr="00E048E5">
        <w:rPr>
          <w:rFonts w:ascii="Book Antiqua" w:hAnsi="Book Antiqua" w:cs="Times"/>
        </w:rPr>
        <w:t>dissection</w:t>
      </w:r>
      <w:r w:rsidR="000F0869" w:rsidRPr="00E048E5">
        <w:rPr>
          <w:rFonts w:ascii="Book Antiqua" w:hAnsi="Book Antiqua" w:cs="Times"/>
        </w:rPr>
        <w:t xml:space="preserve"> </w:t>
      </w:r>
      <w:r w:rsidR="00F03FF2" w:rsidRPr="00E048E5">
        <w:rPr>
          <w:rFonts w:ascii="Book Antiqua" w:hAnsi="Book Antiqua" w:cs="Times"/>
        </w:rPr>
        <w:t>path</w:t>
      </w:r>
      <w:r w:rsidR="000F0869" w:rsidRPr="00E048E5">
        <w:rPr>
          <w:rFonts w:ascii="Book Antiqua" w:hAnsi="Book Antiqua" w:cs="Times"/>
        </w:rPr>
        <w:t>. S</w:t>
      </w:r>
      <w:r w:rsidR="00A61838" w:rsidRPr="00E048E5">
        <w:rPr>
          <w:rFonts w:ascii="Book Antiqua" w:hAnsi="Book Antiqua" w:cs="Times"/>
        </w:rPr>
        <w:t>ubsequently</w:t>
      </w:r>
      <w:r w:rsidR="008A7DD4" w:rsidRPr="00E048E5">
        <w:rPr>
          <w:rFonts w:ascii="Book Antiqua" w:hAnsi="Book Antiqua" w:cs="Times"/>
        </w:rPr>
        <w:t xml:space="preserve">, the </w:t>
      </w:r>
      <w:r w:rsidR="00A61838" w:rsidRPr="00E048E5">
        <w:rPr>
          <w:rFonts w:ascii="Book Antiqua" w:hAnsi="Book Antiqua" w:cs="Times"/>
        </w:rPr>
        <w:t xml:space="preserve">tumor </w:t>
      </w:r>
      <w:r w:rsidR="008A7DD4" w:rsidRPr="00E048E5">
        <w:rPr>
          <w:rFonts w:ascii="Book Antiqua" w:hAnsi="Book Antiqua" w:cs="Times"/>
        </w:rPr>
        <w:t xml:space="preserve">is </w:t>
      </w:r>
      <w:r w:rsidR="000A57AB" w:rsidRPr="00E048E5">
        <w:rPr>
          <w:rFonts w:ascii="Book Antiqua" w:hAnsi="Book Antiqua" w:cs="Times"/>
        </w:rPr>
        <w:t xml:space="preserve">turned over, </w:t>
      </w:r>
      <w:r w:rsidR="00CE663A" w:rsidRPr="00E048E5">
        <w:rPr>
          <w:rFonts w:ascii="Book Antiqua" w:hAnsi="Book Antiqua" w:cs="Times"/>
        </w:rPr>
        <w:t>towards</w:t>
      </w:r>
      <w:r w:rsidR="000A57AB" w:rsidRPr="00E048E5">
        <w:rPr>
          <w:rFonts w:ascii="Book Antiqua" w:hAnsi="Book Antiqua" w:cs="Times"/>
        </w:rPr>
        <w:t xml:space="preserve"> the peritoneal cavity.</w:t>
      </w:r>
      <w:r w:rsidR="008A7DD4" w:rsidRPr="00E048E5">
        <w:rPr>
          <w:rFonts w:ascii="Book Antiqua" w:hAnsi="Book Antiqua" w:cs="Times"/>
        </w:rPr>
        <w:t xml:space="preserve"> The</w:t>
      </w:r>
      <w:r w:rsidR="006617EB" w:rsidRPr="00E048E5">
        <w:rPr>
          <w:rFonts w:ascii="Book Antiqua" w:hAnsi="Book Antiqua" w:cs="Times"/>
        </w:rPr>
        <w:t xml:space="preserve"> serosa</w:t>
      </w:r>
      <w:r w:rsidR="00E06A99" w:rsidRPr="00E048E5">
        <w:rPr>
          <w:rFonts w:ascii="Book Antiqua" w:hAnsi="Book Antiqua" w:cs="Times"/>
        </w:rPr>
        <w:t xml:space="preserve"> of the</w:t>
      </w:r>
      <w:r w:rsidR="008A7DD4" w:rsidRPr="00E048E5">
        <w:rPr>
          <w:rFonts w:ascii="Book Antiqua" w:hAnsi="Book Antiqua" w:cs="Times"/>
        </w:rPr>
        <w:t xml:space="preserve"> non</w:t>
      </w:r>
      <w:r w:rsidR="006102BE" w:rsidRPr="00E048E5">
        <w:rPr>
          <w:rFonts w:ascii="Book Antiqua" w:hAnsi="Book Antiqua" w:cs="Times"/>
        </w:rPr>
        <w:t>-</w:t>
      </w:r>
      <w:r w:rsidR="008A7DD4" w:rsidRPr="00E048E5">
        <w:rPr>
          <w:rFonts w:ascii="Book Antiqua" w:hAnsi="Book Antiqua" w:cs="Times"/>
        </w:rPr>
        <w:t xml:space="preserve">resected part of the </w:t>
      </w:r>
      <w:r w:rsidR="006102BE" w:rsidRPr="00E048E5">
        <w:rPr>
          <w:rFonts w:ascii="Book Antiqua" w:hAnsi="Book Antiqua" w:cs="Times"/>
        </w:rPr>
        <w:t>tumor</w:t>
      </w:r>
      <w:r w:rsidR="008A7DD4" w:rsidRPr="00E048E5">
        <w:rPr>
          <w:rFonts w:ascii="Book Antiqua" w:hAnsi="Book Antiqua" w:cs="Times"/>
        </w:rPr>
        <w:t xml:space="preserve"> </w:t>
      </w:r>
      <w:r w:rsidR="00E06A99" w:rsidRPr="00E048E5">
        <w:rPr>
          <w:rFonts w:ascii="Book Antiqua" w:hAnsi="Book Antiqua" w:cs="Times"/>
        </w:rPr>
        <w:t xml:space="preserve">is </w:t>
      </w:r>
      <w:r w:rsidR="003E2DF6" w:rsidRPr="00E048E5">
        <w:rPr>
          <w:rFonts w:ascii="Book Antiqua" w:hAnsi="Book Antiqua" w:cs="Times"/>
        </w:rPr>
        <w:t>grasped and retracted</w:t>
      </w:r>
      <w:r w:rsidR="00E06A99" w:rsidRPr="00E048E5">
        <w:rPr>
          <w:rFonts w:ascii="Book Antiqua" w:hAnsi="Book Antiqua" w:cs="Times"/>
        </w:rPr>
        <w:t xml:space="preserve">, exposing the extremity of the incision. </w:t>
      </w:r>
      <w:r w:rsidR="003E2DF6" w:rsidRPr="00E048E5">
        <w:rPr>
          <w:rFonts w:ascii="Book Antiqua" w:hAnsi="Book Antiqua" w:cs="Times"/>
        </w:rPr>
        <w:t>Finally</w:t>
      </w:r>
      <w:r w:rsidR="0067654E" w:rsidRPr="00E048E5">
        <w:rPr>
          <w:rFonts w:ascii="Book Antiqua" w:hAnsi="Book Antiqua" w:cs="Times"/>
        </w:rPr>
        <w:t>,</w:t>
      </w:r>
      <w:r w:rsidR="008A7DD4" w:rsidRPr="00E048E5">
        <w:rPr>
          <w:rFonts w:ascii="Book Antiqua" w:hAnsi="Book Antiqua" w:cs="Times"/>
        </w:rPr>
        <w:t xml:space="preserve"> </w:t>
      </w:r>
      <w:r w:rsidR="003E2DF6" w:rsidRPr="00E048E5">
        <w:rPr>
          <w:rFonts w:ascii="Book Antiqua" w:hAnsi="Book Antiqua" w:cs="Times"/>
        </w:rPr>
        <w:t xml:space="preserve">the </w:t>
      </w:r>
      <w:r w:rsidR="008A7DD4" w:rsidRPr="00E048E5">
        <w:rPr>
          <w:rFonts w:ascii="Book Antiqua" w:hAnsi="Book Antiqua" w:cs="Times"/>
        </w:rPr>
        <w:t xml:space="preserve">incision line is </w:t>
      </w:r>
      <w:r w:rsidR="003E2DF6" w:rsidRPr="00E048E5">
        <w:rPr>
          <w:rFonts w:ascii="Book Antiqua" w:hAnsi="Book Antiqua" w:cs="Times"/>
        </w:rPr>
        <w:t>closed</w:t>
      </w:r>
      <w:r w:rsidR="008A7DD4" w:rsidRPr="00E048E5">
        <w:rPr>
          <w:rFonts w:ascii="Book Antiqua" w:hAnsi="Book Antiqua" w:cs="Times"/>
        </w:rPr>
        <w:t xml:space="preserve"> using </w:t>
      </w:r>
      <w:r w:rsidR="003E2DF6" w:rsidRPr="00E048E5">
        <w:rPr>
          <w:rFonts w:ascii="Book Antiqua" w:hAnsi="Book Antiqua" w:cs="Times"/>
        </w:rPr>
        <w:t>a laparoscopic</w:t>
      </w:r>
      <w:r w:rsidR="008A7DD4" w:rsidRPr="00E048E5">
        <w:rPr>
          <w:rFonts w:ascii="Book Antiqua" w:hAnsi="Book Antiqua" w:cs="Times"/>
        </w:rPr>
        <w:t xml:space="preserve"> </w:t>
      </w:r>
      <w:r w:rsidR="003E2DF6" w:rsidRPr="00E048E5">
        <w:rPr>
          <w:rFonts w:ascii="Book Antiqua" w:hAnsi="Book Antiqua" w:cs="Times"/>
        </w:rPr>
        <w:t>stapler</w:t>
      </w:r>
      <w:r w:rsidR="00F03FF2" w:rsidRPr="00E048E5">
        <w:rPr>
          <w:rFonts w:ascii="Book Antiqua" w:hAnsi="Book Antiqua" w:cs="Times"/>
        </w:rPr>
        <w:t xml:space="preserve"> (Figure 4)</w:t>
      </w:r>
      <w:r w:rsidR="008A7DD4" w:rsidRPr="00E048E5">
        <w:rPr>
          <w:rFonts w:ascii="Book Antiqua" w:hAnsi="Book Antiqua" w:cs="Times"/>
        </w:rPr>
        <w:t>.</w:t>
      </w:r>
      <w:r w:rsidR="00B52426" w:rsidRPr="00E048E5">
        <w:rPr>
          <w:rFonts w:ascii="Book Antiqua" w:hAnsi="Book Antiqua" w:cs="Times"/>
        </w:rPr>
        <w:t xml:space="preserve"> </w:t>
      </w:r>
      <w:r w:rsidR="00C91590" w:rsidRPr="00E048E5">
        <w:rPr>
          <w:rFonts w:ascii="Book Antiqua" w:hAnsi="Book Antiqua" w:cs="Times"/>
        </w:rPr>
        <w:t>The specimen is retrieved</w:t>
      </w:r>
      <w:r w:rsidR="004A1B83" w:rsidRPr="00E048E5">
        <w:rPr>
          <w:rFonts w:ascii="Book Antiqua" w:hAnsi="Book Antiqua" w:cs="Times"/>
        </w:rPr>
        <w:t xml:space="preserve"> </w:t>
      </w:r>
      <w:r w:rsidR="00301B33" w:rsidRPr="00E048E5">
        <w:rPr>
          <w:rFonts w:ascii="Book Antiqua" w:hAnsi="Book Antiqua" w:cs="Times"/>
        </w:rPr>
        <w:t>and</w:t>
      </w:r>
      <w:r w:rsidR="00C91590" w:rsidRPr="00E048E5">
        <w:rPr>
          <w:rFonts w:ascii="Book Antiqua" w:hAnsi="Book Antiqua" w:cs="Times"/>
        </w:rPr>
        <w:t xml:space="preserve"> protected in a plastic </w:t>
      </w:r>
      <w:r w:rsidR="00F03FF2" w:rsidRPr="00E048E5">
        <w:rPr>
          <w:rFonts w:ascii="Book Antiqua" w:hAnsi="Book Antiqua" w:cs="Times"/>
        </w:rPr>
        <w:t>bag</w:t>
      </w:r>
      <w:r w:rsidR="00C91590" w:rsidRPr="00E048E5">
        <w:rPr>
          <w:rFonts w:ascii="Book Antiqua" w:hAnsi="Book Antiqua" w:cs="Times"/>
        </w:rPr>
        <w:t xml:space="preserve">, through a laparoscopic port hole. </w:t>
      </w:r>
      <w:r w:rsidR="00385A87" w:rsidRPr="00E048E5">
        <w:rPr>
          <w:rFonts w:ascii="Book Antiqua" w:hAnsi="Book Antiqua" w:cs="Times"/>
        </w:rPr>
        <w:t>For the tumors located near the esogastric junction or pyloric ring, the gastric wall defect is closed with laparoscopic sutures</w:t>
      </w:r>
      <w:r w:rsidR="00801861" w:rsidRPr="00E048E5">
        <w:rPr>
          <w:rFonts w:ascii="Book Antiqua" w:hAnsi="Book Antiqua" w:cs="Times"/>
        </w:rPr>
        <w:t>,</w:t>
      </w:r>
      <w:r w:rsidR="00385A87" w:rsidRPr="00E048E5">
        <w:rPr>
          <w:rFonts w:ascii="Book Antiqua" w:hAnsi="Book Antiqua" w:cs="Times"/>
        </w:rPr>
        <w:t xml:space="preserve"> </w:t>
      </w:r>
      <w:r w:rsidR="004A1B83" w:rsidRPr="00E048E5">
        <w:rPr>
          <w:rFonts w:ascii="Book Antiqua" w:hAnsi="Book Antiqua" w:cs="Times"/>
        </w:rPr>
        <w:t>since</w:t>
      </w:r>
      <w:r w:rsidR="00B755B7">
        <w:rPr>
          <w:rFonts w:ascii="Book Antiqua" w:hAnsi="Book Antiqua" w:cs="Times"/>
        </w:rPr>
        <w:t xml:space="preserve"> </w:t>
      </w:r>
      <w:r w:rsidR="00801861" w:rsidRPr="00E048E5">
        <w:rPr>
          <w:rFonts w:ascii="Book Antiqua" w:hAnsi="Book Antiqua" w:cs="Times"/>
        </w:rPr>
        <w:t xml:space="preserve">any </w:t>
      </w:r>
      <w:r w:rsidR="00385A87" w:rsidRPr="00E048E5">
        <w:rPr>
          <w:rFonts w:ascii="Book Antiqua" w:hAnsi="Book Antiqua" w:cs="Times"/>
        </w:rPr>
        <w:t>application of a stapling device in these areas may cause deformity of the stomach or stenosis.</w:t>
      </w:r>
    </w:p>
    <w:p w:rsidR="00CE010C" w:rsidRPr="003507B1" w:rsidRDefault="003507B1" w:rsidP="003507B1">
      <w:pPr>
        <w:spacing w:line="360" w:lineRule="auto"/>
        <w:ind w:firstLineChars="100" w:firstLine="240"/>
        <w:jc w:val="both"/>
        <w:rPr>
          <w:rFonts w:ascii="Book Antiqua" w:hAnsi="Book Antiqua"/>
          <w:b/>
          <w:i/>
        </w:rPr>
      </w:pPr>
      <w:r w:rsidRPr="003507B1">
        <w:rPr>
          <w:rFonts w:ascii="Book Antiqua" w:hAnsi="Book Antiqua"/>
        </w:rPr>
        <w:t>Laparoscopic endoscopic cooperative surgery (LECS)</w:t>
      </w:r>
      <w:r>
        <w:rPr>
          <w:rFonts w:ascii="Book Antiqua" w:hAnsi="Book Antiqua"/>
          <w:b/>
        </w:rPr>
        <w:t xml:space="preserve"> </w:t>
      </w:r>
      <w:r w:rsidR="00CE010C" w:rsidRPr="00E048E5">
        <w:rPr>
          <w:rFonts w:ascii="Book Antiqua" w:hAnsi="Book Antiqua" w:cs="Times"/>
        </w:rPr>
        <w:t>has been used in 70 patients for the resection of benign SMT of the stomach and the duodenum</w:t>
      </w:r>
      <w:r w:rsidR="00CE010C" w:rsidRPr="00E048E5">
        <w:rPr>
          <w:rFonts w:ascii="Book Antiqua" w:hAnsi="Book Antiqua"/>
          <w:color w:val="000000"/>
          <w:lang w:eastAsia="en-US"/>
        </w:rPr>
        <w:t xml:space="preserve"> </w:t>
      </w:r>
      <w:r w:rsidR="00874743" w:rsidRPr="00E048E5">
        <w:rPr>
          <w:rFonts w:ascii="Book Antiqua" w:hAnsi="Book Antiqua"/>
          <w:color w:val="000000"/>
          <w:lang w:eastAsia="en-US"/>
        </w:rPr>
        <w:fldChar w:fldCharType="begin">
          <w:fldData xml:space="preserve">PEVuZE5vdGU+PENpdGU+PEF1dGhvcj5IaWtpPC9BdXRob3I+PFllYXI+MjAwODwvWWVhcj48UmVj
TnVtPjEzNjg8L1JlY051bT48RGlzcGxheVRleHQ+PHN0eWxlIGZhY2U9InN1cGVyc2NyaXB0Ij5b
NDQtNTBdPC9zdHlsZT48L0Rpc3BsYXlUZXh0PjxyZWNvcmQ+PHJlYy1udW1iZXI+MTM2ODwvcmVj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PC9yZWNvcmQ+PC9DaXRlPjxDaXRlPjxBdXRob3I+SG90ZXlhPC9BdXRob3I+PFllYXI+MjAxNDwv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PEVuZE5vdGU+PENpdGU+PEF1dGhvcj5IaWtpPC9BdXRob3I+PFllYXI+MjAwODwvWWVhcj48UmVj
TnVtPjEzNjg8L1JlY051bT48RGlzcGxheVRleHQ+PHN0eWxlIGZhY2U9InN1cGVyc2NyaXB0Ij5b
NDQtNTBdPC9zdHlsZT48L0Rpc3BsYXlUZXh0PjxyZWNvcmQ+PHJlYy1udW1iZXI+MTM2ODwvcmVj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PC9yZWNvcmQ+PC9DaXRlPjxDaXRlPjxBdXRob3I+SG90ZXlhPC9BdXRob3I+PFllYXI+MjAxNDwv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44" w:tooltip="Hiki, 2008 #1368" w:history="1">
        <w:r w:rsidR="002B375F" w:rsidRPr="00E048E5">
          <w:rPr>
            <w:rFonts w:ascii="Book Antiqua" w:hAnsi="Book Antiqua"/>
            <w:noProof/>
            <w:color w:val="000000"/>
            <w:vertAlign w:val="superscript"/>
            <w:lang w:eastAsia="en-US"/>
          </w:rPr>
          <w:t>44-50</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00CE010C" w:rsidRPr="00E048E5">
        <w:rPr>
          <w:rFonts w:ascii="Book Antiqua" w:hAnsi="Book Antiqua"/>
        </w:rPr>
        <w:t xml:space="preserve"> and</w:t>
      </w:r>
      <w:r w:rsidR="00CE010C" w:rsidRPr="00E048E5">
        <w:rPr>
          <w:rFonts w:ascii="Book Antiqua" w:hAnsi="Book Antiqua" w:cs="Times"/>
        </w:rPr>
        <w:t xml:space="preserve"> in one case for the resection of a</w:t>
      </w:r>
      <w:r>
        <w:rPr>
          <w:rFonts w:ascii="Book Antiqua" w:hAnsi="Book Antiqua" w:cs="Times"/>
        </w:rPr>
        <w:t>n early duodenal cancer</w:t>
      </w:r>
      <w:r w:rsidR="00874743" w:rsidRPr="00E048E5">
        <w:rPr>
          <w:rFonts w:ascii="Book Antiqua" w:hAnsi="Book Antiqua" w:cs="Times"/>
        </w:rPr>
        <w:fldChar w:fldCharType="begin"/>
      </w:r>
      <w:r w:rsidR="00971A25" w:rsidRPr="00E048E5">
        <w:rPr>
          <w:rFonts w:ascii="Book Antiqua" w:hAnsi="Book Antiqua" w:cs="Times"/>
        </w:rPr>
        <w:instrText xml:space="preserve"> ADDIN EN.CITE &lt;EndNote&gt;&lt;Cite&gt;&lt;Author&gt;Hirokawa&lt;/Author&gt;&lt;Year&gt;2014&lt;/Year&gt;&lt;RecNum&gt;1378&lt;/RecNum&gt;&lt;DisplayText&gt;&lt;style face="superscript"&gt;[51]&lt;/style&gt;&lt;/DisplayText&gt;&lt;record&gt;&lt;rec-number&gt;1378&lt;/rec-number&gt;&lt;foreign-keys&gt;&lt;key app="EN" db-id="w29vsv9ar0a2ave5rduxvdzx52dee9axvwt5" timestamp="1429175995"&gt;1378&lt;/key&gt;&lt;key app="ENWeb" db-id=""&gt;0&lt;/key&gt;&lt;/foreign-keys&gt;&lt;ref-type name="Journal Article"&gt;17&lt;/ref-type&gt;&lt;contributors&gt;&lt;authors&gt;&lt;author&gt;Hirokawa, F.&lt;/author&gt;&lt;author&gt;Hayashi, M.&lt;/author&gt;&lt;author&gt;Miyamoto, Y.&lt;/author&gt;&lt;author&gt;Asakuma, M.&lt;/author&gt;&lt;author&gt;Shimizu, T.&lt;/author&gt;&lt;author&gt;Komeda, K.&lt;/author&gt;&lt;author&gt;Inoue, Y.&lt;/author&gt;&lt;author&gt;Umegaki, E.&lt;/author&gt;&lt;author&gt;Uchiyama, K.&lt;/author&gt;&lt;/authors&gt;&lt;/contributors&gt;&lt;auth-address&gt;Department of General and Gastroenterological Surgery, Osaka Medical College, Osaka, Japan.&amp;#xD;Department of 2nd Internal Medicine, Osaka Medical College, Osaka, Japan.&lt;/auth-address&gt;&lt;titles&gt;&lt;title&gt;Laparoscopic and endoscopic cooperative surgery for duodenal tumor resection&lt;/title&gt;&lt;secondary-title&gt;Endoscopy&lt;/secondary-title&gt;&lt;alt-title&gt;Endoscopy&lt;/alt-title&gt;&lt;/titles&gt;&lt;periodical&gt;&lt;full-title&gt;Endoscopy&lt;/full-title&gt;&lt;/periodical&gt;&lt;alt-periodical&gt;&lt;full-title&gt;Endoscopy&lt;/full-title&gt;&lt;/alt-periodical&gt;&lt;pages&gt;E26-7&lt;/pages&gt;&lt;volume&gt;46 Suppl 1 UCTN&lt;/volume&gt;&lt;keywords&gt;&lt;keyword&gt;Aged&lt;/keyword&gt;&lt;keyword&gt;Duodenal Neoplasms/*surgery&lt;/keyword&gt;&lt;keyword&gt;*Duodenoscopy&lt;/keyword&gt;&lt;keyword&gt;Humans&lt;/keyword&gt;&lt;keyword&gt;*Laparoscopy&lt;/keyword&gt;&lt;keyword&gt;Male&lt;/keyword&gt;&lt;/keywords&gt;&lt;dates&gt;&lt;year&gt;2014&lt;/year&gt;&lt;/dates&gt;&lt;isbn&gt;1438-8812 (Electronic)&amp;#xD;0013-726X (Linking)&lt;/isbn&gt;&lt;accession-num&gt;24523166&lt;/accession-num&gt;&lt;urls&gt;&lt;related-urls&gt;&lt;url&gt;http://www.ncbi.nlm.nih.gov/pubmed/24523166&lt;/url&gt;&lt;/related-urls&gt;&lt;/urls&gt;&lt;electronic-resource-num&gt;10.1055/s-0033-1358929&lt;/electronic-resource-num&gt;&lt;/record&gt;&lt;/Cite&gt;&lt;/EndNote&gt;</w:instrText>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51" w:tooltip="Hirokawa, 2014 #1378" w:history="1">
        <w:r w:rsidR="002B375F" w:rsidRPr="00E048E5">
          <w:rPr>
            <w:rFonts w:ascii="Book Antiqua" w:hAnsi="Book Antiqua" w:cs="Times"/>
            <w:noProof/>
            <w:vertAlign w:val="superscript"/>
          </w:rPr>
          <w:t>51</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CE010C" w:rsidRPr="00E048E5">
        <w:rPr>
          <w:rFonts w:ascii="Book Antiqua" w:hAnsi="Book Antiqua" w:cs="Times"/>
        </w:rPr>
        <w:t xml:space="preserve">. </w:t>
      </w:r>
      <w:r w:rsidR="00B640C6" w:rsidRPr="00E048E5">
        <w:rPr>
          <w:rFonts w:ascii="Book Antiqua" w:hAnsi="Book Antiqua" w:cs="Times"/>
        </w:rPr>
        <w:t>The mean operative time of this procedure is 120-182 min, the mean blood loss 7.4-11.6 m</w:t>
      </w:r>
      <w:r w:rsidR="00B640C6" w:rsidRPr="003507B1">
        <w:rPr>
          <w:rFonts w:ascii="Book Antiqua" w:hAnsi="Book Antiqua" w:cs="Times"/>
          <w:caps/>
        </w:rPr>
        <w:t>l</w:t>
      </w:r>
      <w:r w:rsidR="00B640C6" w:rsidRPr="00E048E5">
        <w:rPr>
          <w:rFonts w:ascii="Book Antiqua" w:hAnsi="Book Antiqua" w:cs="Times"/>
        </w:rPr>
        <w:t xml:space="preserve"> and the patient is hospitalized for a mean 5-11.6 d. Interestingly, there are</w:t>
      </w:r>
      <w:r w:rsidR="0067654E" w:rsidRPr="00E048E5">
        <w:rPr>
          <w:rFonts w:ascii="Book Antiqua" w:hAnsi="Book Antiqua" w:cs="Times"/>
        </w:rPr>
        <w:t xml:space="preserve"> no complications reported </w:t>
      </w:r>
      <w:r w:rsidR="00B640C6" w:rsidRPr="00E048E5">
        <w:rPr>
          <w:rFonts w:ascii="Book Antiqua" w:hAnsi="Book Antiqua" w:cs="Times"/>
        </w:rPr>
        <w:t>from the highly specialized team performing this procedure</w:t>
      </w:r>
      <w:r w:rsidR="00874743" w:rsidRPr="00E048E5">
        <w:rPr>
          <w:rFonts w:ascii="Book Antiqua" w:hAnsi="Book Antiqua"/>
          <w:color w:val="000000"/>
          <w:lang w:eastAsia="en-US"/>
        </w:rPr>
        <w:fldChar w:fldCharType="begin">
          <w:fldData xml:space="preserve">PEVuZE5vdGU+PENpdGU+PEF1dGhvcj5IaWtpPC9BdXRob3I+PFllYXI+MjAwODwvWWVhcj48UmVj
TnVtPjEzNjg8L1JlY051bT48RGlzcGxheVRleHQ+PHN0eWxlIGZhY2U9InN1cGVyc2NyaXB0Ij5b
NDQtNTFdPC9zdHlsZT48L0Rpc3BsYXlUZXh0PjxyZWNvcmQ+PHJlYy1udW1iZXI+MTM2ODwvcmVj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PC9yZWNvcmQ+PC9DaXRlPjxDaXRlPjxBdXRob3I+SGlyb2thd2E8L0F1dGhvcj48WWVhcj4yMDE0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</w:fldData>
        </w:fldChar>
      </w:r>
      <w:r w:rsidR="002B375F" w:rsidRPr="00E048E5">
        <w:rPr>
          <w:rFonts w:ascii="Book Antiqua" w:hAnsi="Book Antiqua"/>
          <w:color w:val="000000"/>
          <w:lang w:eastAsia="en-US"/>
        </w:rPr>
        <w:instrText xml:space="preserve"> ADDIN EN.CITE </w:instrText>
      </w:r>
      <w:r w:rsidR="00874743" w:rsidRPr="00E048E5">
        <w:rPr>
          <w:rFonts w:ascii="Book Antiqua" w:hAnsi="Book Antiqua"/>
          <w:color w:val="000000"/>
          <w:lang w:eastAsia="en-US"/>
        </w:rPr>
        <w:fldChar w:fldCharType="begin">
          <w:fldData xml:space="preserve">PEVuZE5vdGU+PENpdGU+PEF1dGhvcj5IaWtpPC9BdXRob3I+PFllYXI+MjAwODwvWWVhcj48UmVj
TnVtPjEzNjg8L1JlY051bT48RGlzcGxheVRleHQ+PHN0eWxlIGZhY2U9InN1cGVyc2NyaXB0Ij5b
NDQtNTFdPC9zdHlsZT48L0Rpc3BsYXlUZXh0PjxyZWNvcmQ+PHJlYy1udW1iZXI+MTM2ODwvcmVj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PC9yZWNvcmQ+PC9DaXRlPjxDaXRlPjxBdXRob3I+SGlyb2thd2E8L0F1dGhvcj48WWVhcj4yMDE0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</w:fldData>
        </w:fldChar>
      </w:r>
      <w:r w:rsidR="002B375F" w:rsidRPr="00E048E5">
        <w:rPr>
          <w:rFonts w:ascii="Book Antiqua" w:hAnsi="Book Antiqua"/>
          <w:color w:val="000000"/>
          <w:lang w:eastAsia="en-US"/>
        </w:rPr>
        <w:instrText xml:space="preserve"> ADDIN EN.CITE.DATA </w:instrText>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end"/>
      </w:r>
      <w:r w:rsidR="00874743" w:rsidRPr="00E048E5">
        <w:rPr>
          <w:rFonts w:ascii="Book Antiqua" w:hAnsi="Book Antiqua"/>
          <w:color w:val="000000"/>
          <w:lang w:eastAsia="en-US"/>
        </w:rPr>
      </w:r>
      <w:r w:rsidR="00874743" w:rsidRPr="00E048E5">
        <w:rPr>
          <w:rFonts w:ascii="Book Antiqua" w:hAnsi="Book Antiqua"/>
          <w:color w:val="000000"/>
          <w:lang w:eastAsia="en-US"/>
        </w:rPr>
        <w:fldChar w:fldCharType="separate"/>
      </w:r>
      <w:r w:rsidR="00971A25" w:rsidRPr="00E048E5">
        <w:rPr>
          <w:rFonts w:ascii="Book Antiqua" w:hAnsi="Book Antiqua"/>
          <w:noProof/>
          <w:color w:val="000000"/>
          <w:vertAlign w:val="superscript"/>
          <w:lang w:eastAsia="en-US"/>
        </w:rPr>
        <w:t>[</w:t>
      </w:r>
      <w:hyperlink w:anchor="_ENREF_44" w:tooltip="Hiki, 2008 #1368" w:history="1">
        <w:r w:rsidR="002B375F" w:rsidRPr="00E048E5">
          <w:rPr>
            <w:rFonts w:ascii="Book Antiqua" w:hAnsi="Book Antiqua"/>
            <w:noProof/>
            <w:color w:val="000000"/>
            <w:vertAlign w:val="superscript"/>
            <w:lang w:eastAsia="en-US"/>
          </w:rPr>
          <w:t>44-51</w:t>
        </w:r>
      </w:hyperlink>
      <w:r w:rsidR="00971A25" w:rsidRPr="00E048E5">
        <w:rPr>
          <w:rFonts w:ascii="Book Antiqua" w:hAnsi="Book Antiqua"/>
          <w:noProof/>
          <w:color w:val="000000"/>
          <w:vertAlign w:val="superscript"/>
          <w:lang w:eastAsia="en-US"/>
        </w:rPr>
        <w:t>]</w:t>
      </w:r>
      <w:r w:rsidR="00874743" w:rsidRPr="00E048E5">
        <w:rPr>
          <w:rFonts w:ascii="Book Antiqua" w:hAnsi="Book Antiqua"/>
          <w:color w:val="000000"/>
          <w:lang w:eastAsia="en-US"/>
        </w:rPr>
        <w:fldChar w:fldCharType="end"/>
      </w:r>
      <w:r w:rsidR="00B640C6" w:rsidRPr="00E048E5">
        <w:rPr>
          <w:rFonts w:ascii="Book Antiqua" w:hAnsi="Book Antiqua"/>
        </w:rPr>
        <w:t>.</w:t>
      </w:r>
    </w:p>
    <w:p w:rsidR="00800EFE" w:rsidRPr="00E048E5" w:rsidRDefault="00800EFE" w:rsidP="00E048E5">
      <w:pPr>
        <w:pStyle w:val="ListParagraph"/>
        <w:widowControl w:val="0"/>
        <w:autoSpaceDE w:val="0"/>
        <w:autoSpaceDN w:val="0"/>
        <w:adjustRightInd w:val="0"/>
        <w:spacing w:line="360" w:lineRule="auto"/>
        <w:ind w:left="0"/>
        <w:jc w:val="both"/>
        <w:rPr>
          <w:rFonts w:ascii="Book Antiqua" w:hAnsi="Book Antiqua" w:cs="Times"/>
        </w:rPr>
      </w:pPr>
    </w:p>
    <w:p w:rsidR="00800EFE" w:rsidRPr="003507B1" w:rsidRDefault="003507B1" w:rsidP="003507B1">
      <w:pPr>
        <w:widowControl w:val="0"/>
        <w:autoSpaceDE w:val="0"/>
        <w:autoSpaceDN w:val="0"/>
        <w:adjustRightInd w:val="0"/>
        <w:spacing w:line="360" w:lineRule="auto"/>
        <w:jc w:val="both"/>
        <w:rPr>
          <w:rFonts w:ascii="Book Antiqua" w:hAnsi="Book Antiqua"/>
          <w:b/>
        </w:rPr>
      </w:pPr>
      <w:r>
        <w:rPr>
          <w:rFonts w:ascii="Book Antiqua" w:hAnsi="Book Antiqua"/>
          <w:b/>
        </w:rPr>
        <w:t>Inverted LECS</w:t>
      </w:r>
      <w:r w:rsidR="0018231E">
        <w:rPr>
          <w:rFonts w:ascii="Book Antiqua" w:eastAsiaTheme="minorEastAsia" w:hAnsi="Book Antiqua" w:hint="eastAsia"/>
          <w:b/>
          <w:lang w:eastAsia="zh-CN"/>
        </w:rPr>
        <w:t>:</w:t>
      </w:r>
      <w:r>
        <w:rPr>
          <w:rFonts w:ascii="Book Antiqua" w:hAnsi="Book Antiqua"/>
          <w:b/>
        </w:rPr>
        <w:t xml:space="preserve"> </w:t>
      </w:r>
      <w:r w:rsidR="00800EFE" w:rsidRPr="00E048E5">
        <w:rPr>
          <w:rFonts w:ascii="Book Antiqua" w:hAnsi="Book Antiqua" w:cs="Times"/>
        </w:rPr>
        <w:t xml:space="preserve">In order to prevent spillage of gastric content and consequently reduce the risk of tumor cell dissemination in the peritoneal cavity, a variation of the classic LECS procedure was described by Nunube </w:t>
      </w:r>
      <w:r w:rsidR="00800EFE" w:rsidRPr="003507B1">
        <w:rPr>
          <w:rFonts w:ascii="Book Antiqua" w:hAnsi="Book Antiqua" w:cs="Times"/>
          <w:i/>
        </w:rPr>
        <w:t>et al</w:t>
      </w:r>
      <w:r w:rsidR="00874743" w:rsidRPr="00E048E5">
        <w:rPr>
          <w:rFonts w:ascii="Book Antiqua" w:hAnsi="Book Antiqua" w:cs="Time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0006513C" w:rsidRPr="00E048E5">
        <w:rPr>
          <w:rFonts w:ascii="Book Antiqua" w:hAnsi="Book Antiqua" w:cs="Times"/>
        </w:rPr>
        <w:instrText xml:space="preserve"> ADDIN EN.CITE </w:instrText>
      </w:r>
      <w:r w:rsidR="00874743" w:rsidRPr="00E048E5">
        <w:rPr>
          <w:rFonts w:ascii="Book Antiqua" w:hAnsi="Book Antiqua" w:cs="Time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0006513C" w:rsidRPr="00E048E5">
        <w:rPr>
          <w:rFonts w:ascii="Book Antiqua" w:hAnsi="Book Antiqua" w:cs="Times"/>
        </w:rPr>
        <w:instrText xml:space="preserve"> ADDIN EN.CITE.DATA </w:instrText>
      </w:r>
      <w:r w:rsidR="00874743" w:rsidRPr="00E048E5">
        <w:rPr>
          <w:rFonts w:ascii="Book Antiqua" w:hAnsi="Book Antiqua" w:cs="Times"/>
        </w:rPr>
      </w:r>
      <w:r w:rsidR="00874743" w:rsidRPr="00E048E5">
        <w:rPr>
          <w:rFonts w:ascii="Book Antiqua" w:hAnsi="Book Antiqua" w:cs="Times"/>
        </w:rPr>
        <w:fldChar w:fldCharType="end"/>
      </w:r>
      <w:r w:rsidR="00874743" w:rsidRPr="00E048E5">
        <w:rPr>
          <w:rFonts w:ascii="Book Antiqua" w:hAnsi="Book Antiqua" w:cs="Times"/>
        </w:rPr>
      </w:r>
      <w:r w:rsidR="00874743" w:rsidRPr="00E048E5">
        <w:rPr>
          <w:rFonts w:ascii="Book Antiqua" w:hAnsi="Book Antiqua" w:cs="Times"/>
        </w:rPr>
        <w:fldChar w:fldCharType="separate"/>
      </w:r>
      <w:r w:rsidR="0006513C" w:rsidRPr="00E048E5">
        <w:rPr>
          <w:rFonts w:ascii="Book Antiqua" w:hAnsi="Book Antiqua" w:cs="Times"/>
          <w:noProof/>
          <w:vertAlign w:val="superscript"/>
        </w:rPr>
        <w:t>[</w:t>
      </w:r>
      <w:hyperlink w:anchor="_ENREF_52" w:tooltip="Nunobe, 2012 #1372" w:history="1">
        <w:r w:rsidR="0006513C" w:rsidRPr="00E048E5">
          <w:rPr>
            <w:rFonts w:ascii="Book Antiqua" w:hAnsi="Book Antiqua" w:cs="Times"/>
            <w:noProof/>
            <w:vertAlign w:val="superscript"/>
          </w:rPr>
          <w:t>52</w:t>
        </w:r>
      </w:hyperlink>
      <w:r w:rsidR="0006513C" w:rsidRPr="00E048E5">
        <w:rPr>
          <w:rFonts w:ascii="Book Antiqua" w:hAnsi="Book Antiqua" w:cs="Times"/>
          <w:noProof/>
          <w:vertAlign w:val="superscript"/>
        </w:rPr>
        <w:t>]</w:t>
      </w:r>
      <w:r w:rsidR="00874743" w:rsidRPr="00E048E5">
        <w:rPr>
          <w:rFonts w:ascii="Book Antiqua" w:hAnsi="Book Antiqua" w:cs="Times"/>
        </w:rPr>
        <w:fldChar w:fldCharType="end"/>
      </w:r>
      <w:r w:rsidR="0006513C" w:rsidRPr="00E048E5">
        <w:rPr>
          <w:rFonts w:ascii="Book Antiqua" w:hAnsi="Book Antiqua" w:cs="Times"/>
        </w:rPr>
        <w:t xml:space="preserve"> </w:t>
      </w:r>
      <w:r w:rsidR="00800EFE" w:rsidRPr="00E048E5">
        <w:rPr>
          <w:rFonts w:ascii="Book Antiqua" w:hAnsi="Book Antiqua" w:cs="Times"/>
        </w:rPr>
        <w:t>in 2012</w:t>
      </w:r>
      <w:r w:rsidR="00CE010C" w:rsidRPr="00E048E5">
        <w:rPr>
          <w:rFonts w:ascii="Book Antiqua" w:hAnsi="Book Antiqua" w:cs="Times"/>
        </w:rPr>
        <w:t xml:space="preserve"> in a single case of early gastric cancer</w:t>
      </w:r>
      <w:r w:rsidR="00F03FF2" w:rsidRPr="00E048E5">
        <w:rPr>
          <w:rFonts w:ascii="Book Antiqua" w:hAnsi="Book Antiqua" w:cs="Times"/>
        </w:rPr>
        <w:t xml:space="preserve"> resection</w:t>
      </w:r>
      <w:r w:rsidR="00800EFE" w:rsidRPr="00E048E5">
        <w:rPr>
          <w:rFonts w:ascii="Book Antiqua" w:hAnsi="Book Antiqua" w:cs="Times"/>
        </w:rPr>
        <w:t>. The Inverted LECS procedure makes use of suspension sutures passed through the abdominal wall to lift the gastric wall around the tumor like a crown; this step reduces the risk of gastric content spillage. In addition, to prevent contact between the tumor and the peritoneal cavity, the tumor is inverted to face the intragastric cavity. The resection is terminated by application of a laparoscopic stapler that resects the tumor and closes the gastric wall defect and the specimen is removed trans-orally. Thus, the tumor is always kept inside the stomach and is never in direct contac</w:t>
      </w:r>
      <w:r>
        <w:rPr>
          <w:rFonts w:ascii="Book Antiqua" w:hAnsi="Book Antiqua" w:cs="Times"/>
        </w:rPr>
        <w:t>t with the perigastric viscera.</w:t>
      </w:r>
    </w:p>
    <w:p w:rsidR="00BD470A" w:rsidRPr="003507B1" w:rsidRDefault="00BD470A" w:rsidP="00E048E5">
      <w:pPr>
        <w:spacing w:line="360" w:lineRule="auto"/>
        <w:jc w:val="both"/>
        <w:rPr>
          <w:rFonts w:ascii="Book Antiqua" w:hAnsi="Book Antiqua"/>
          <w:b/>
        </w:rPr>
      </w:pPr>
    </w:p>
    <w:p w:rsidR="00C91590" w:rsidRPr="003507B1" w:rsidRDefault="00385A87" w:rsidP="003507B1">
      <w:pPr>
        <w:spacing w:line="360" w:lineRule="auto"/>
        <w:jc w:val="both"/>
        <w:rPr>
          <w:rFonts w:ascii="Book Antiqua" w:hAnsi="Book Antiqua"/>
          <w:b/>
        </w:rPr>
      </w:pPr>
      <w:r w:rsidRPr="003507B1">
        <w:rPr>
          <w:rFonts w:ascii="Book Antiqua" w:hAnsi="Book Antiqua"/>
          <w:b/>
        </w:rPr>
        <w:t>Laparoscopy-</w:t>
      </w:r>
      <w:r w:rsidR="003507B1" w:rsidRPr="003507B1">
        <w:rPr>
          <w:rFonts w:ascii="Book Antiqua" w:hAnsi="Book Antiqua"/>
          <w:b/>
        </w:rPr>
        <w:t>a</w:t>
      </w:r>
      <w:r w:rsidRPr="003507B1">
        <w:rPr>
          <w:rFonts w:ascii="Book Antiqua" w:hAnsi="Book Antiqua"/>
          <w:b/>
        </w:rPr>
        <w:t xml:space="preserve">ssisted </w:t>
      </w:r>
      <w:r w:rsidR="003507B1" w:rsidRPr="003507B1">
        <w:rPr>
          <w:rFonts w:ascii="Book Antiqua" w:hAnsi="Book Antiqua"/>
          <w:b/>
        </w:rPr>
        <w:t>e</w:t>
      </w:r>
      <w:r w:rsidRPr="003507B1">
        <w:rPr>
          <w:rFonts w:ascii="Book Antiqua" w:hAnsi="Book Antiqua"/>
          <w:b/>
        </w:rPr>
        <w:t xml:space="preserve">ndoscopic </w:t>
      </w:r>
      <w:r w:rsidR="003507B1" w:rsidRPr="003507B1">
        <w:rPr>
          <w:rFonts w:ascii="Book Antiqua" w:hAnsi="Book Antiqua"/>
          <w:b/>
        </w:rPr>
        <w:t>f</w:t>
      </w:r>
      <w:r w:rsidRPr="003507B1">
        <w:rPr>
          <w:rFonts w:ascii="Book Antiqua" w:hAnsi="Book Antiqua"/>
          <w:b/>
        </w:rPr>
        <w:t>ull-thickne</w:t>
      </w:r>
      <w:r w:rsidR="003507B1" w:rsidRPr="003507B1">
        <w:rPr>
          <w:rFonts w:ascii="Book Antiqua" w:hAnsi="Book Antiqua"/>
          <w:b/>
        </w:rPr>
        <w:t>ss resection</w:t>
      </w:r>
      <w:r w:rsidR="0018231E">
        <w:rPr>
          <w:rFonts w:ascii="Book Antiqua" w:eastAsiaTheme="minorEastAsia" w:hAnsi="Book Antiqua" w:hint="eastAsia"/>
          <w:b/>
          <w:lang w:eastAsia="zh-CN"/>
        </w:rPr>
        <w:t>:</w:t>
      </w:r>
      <w:r w:rsidR="003507B1" w:rsidRPr="003507B1">
        <w:rPr>
          <w:rFonts w:ascii="Book Antiqua" w:hAnsi="Book Antiqua"/>
          <w:b/>
        </w:rPr>
        <w:t xml:space="preserve"> </w:t>
      </w:r>
      <w:r w:rsidR="00C80ABA" w:rsidRPr="003507B1">
        <w:rPr>
          <w:rFonts w:ascii="Book Antiqua" w:hAnsi="Book Antiqua"/>
        </w:rPr>
        <w:t>Laparoscopy-</w:t>
      </w:r>
      <w:r w:rsidR="003507B1" w:rsidRPr="003507B1">
        <w:rPr>
          <w:rFonts w:ascii="Book Antiqua" w:hAnsi="Book Antiqua"/>
        </w:rPr>
        <w:t>a</w:t>
      </w:r>
      <w:r w:rsidR="00C80ABA" w:rsidRPr="003507B1">
        <w:rPr>
          <w:rFonts w:ascii="Book Antiqua" w:hAnsi="Book Antiqua"/>
        </w:rPr>
        <w:t xml:space="preserve">ssisted </w:t>
      </w:r>
      <w:r w:rsidR="003507B1" w:rsidRPr="003507B1">
        <w:rPr>
          <w:rFonts w:ascii="Book Antiqua" w:hAnsi="Book Antiqua"/>
        </w:rPr>
        <w:t>e</w:t>
      </w:r>
      <w:r w:rsidR="00C80ABA" w:rsidRPr="003507B1">
        <w:rPr>
          <w:rFonts w:ascii="Book Antiqua" w:hAnsi="Book Antiqua"/>
        </w:rPr>
        <w:t xml:space="preserve">ndoscopic </w:t>
      </w:r>
      <w:r w:rsidR="003507B1" w:rsidRPr="003507B1">
        <w:rPr>
          <w:rFonts w:ascii="Book Antiqua" w:hAnsi="Book Antiqua"/>
        </w:rPr>
        <w:t>f</w:t>
      </w:r>
      <w:r w:rsidR="00C80ABA" w:rsidRPr="003507B1">
        <w:rPr>
          <w:rFonts w:ascii="Book Antiqua" w:hAnsi="Book Antiqua"/>
        </w:rPr>
        <w:t xml:space="preserve">ull-thickness </w:t>
      </w:r>
      <w:r w:rsidR="003507B1" w:rsidRPr="003507B1">
        <w:rPr>
          <w:rFonts w:ascii="Book Antiqua" w:hAnsi="Book Antiqua"/>
        </w:rPr>
        <w:t>r</w:t>
      </w:r>
      <w:r w:rsidR="00C80ABA" w:rsidRPr="003507B1">
        <w:rPr>
          <w:rFonts w:ascii="Book Antiqua" w:hAnsi="Book Antiqua"/>
        </w:rPr>
        <w:t xml:space="preserve">esection (LAEFR) </w:t>
      </w:r>
      <w:r w:rsidRPr="003507B1">
        <w:rPr>
          <w:rFonts w:ascii="Book Antiqua" w:hAnsi="Book Antiqua"/>
        </w:rPr>
        <w:t xml:space="preserve">was </w:t>
      </w:r>
      <w:r w:rsidR="00C80ABA" w:rsidRPr="003507B1">
        <w:rPr>
          <w:rFonts w:ascii="Book Antiqua" w:hAnsi="Book Antiqua"/>
        </w:rPr>
        <w:t xml:space="preserve">described by Abe </w:t>
      </w:r>
      <w:r w:rsidR="00C80ABA" w:rsidRPr="003507B1">
        <w:rPr>
          <w:rFonts w:ascii="Book Antiqua" w:hAnsi="Book Antiqua"/>
          <w:i/>
        </w:rPr>
        <w:t>et al</w:t>
      </w:r>
      <w:r w:rsidR="00874743" w:rsidRPr="003507B1">
        <w:rPr>
          <w:rFonts w:ascii="Book Antiqua" w:hAnsi="Book Antiqua"/>
        </w:rPr>
        <w:fldChar w:fldCharType="begin">
          <w:fldData xml:space="preserve">PEVuZE5vdGU+PENpdGU+PEF1dGhvcj5BYmU8L0F1dGhvcj48WWVhcj4yMDA5PC9ZZWFyPjxSZWNO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=
</w:fldData>
        </w:fldChar>
      </w:r>
      <w:r w:rsidR="00971A25" w:rsidRPr="003507B1">
        <w:rPr>
          <w:rFonts w:ascii="Book Antiqua" w:hAnsi="Book Antiqua"/>
        </w:rPr>
        <w:instrText xml:space="preserve"> ADDIN EN.CITE </w:instrText>
      </w:r>
      <w:r w:rsidR="00874743" w:rsidRPr="003507B1">
        <w:rPr>
          <w:rFonts w:ascii="Book Antiqua" w:hAnsi="Book Antiqua"/>
        </w:rPr>
        <w:fldChar w:fldCharType="begin">
          <w:fldData xml:space="preserve">PEVuZE5vdGU+PENpdGU+PEF1dGhvcj5BYmU8L0F1dGhvcj48WWVhcj4yMDA5PC9ZZWFyPjxSZWNO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=
</w:fldData>
        </w:fldChar>
      </w:r>
      <w:r w:rsidR="00971A25" w:rsidRPr="003507B1">
        <w:rPr>
          <w:rFonts w:ascii="Book Antiqua" w:hAnsi="Book Antiqua"/>
        </w:rPr>
        <w:instrText xml:space="preserve"> ADDIN EN.CITE.DATA </w:instrText>
      </w:r>
      <w:r w:rsidR="00874743" w:rsidRPr="003507B1">
        <w:rPr>
          <w:rFonts w:ascii="Book Antiqua" w:hAnsi="Book Antiqua"/>
        </w:rPr>
      </w:r>
      <w:r w:rsidR="00874743" w:rsidRPr="003507B1">
        <w:rPr>
          <w:rFonts w:ascii="Book Antiqua" w:hAnsi="Book Antiqua"/>
        </w:rPr>
        <w:fldChar w:fldCharType="end"/>
      </w:r>
      <w:r w:rsidR="00874743" w:rsidRPr="003507B1">
        <w:rPr>
          <w:rFonts w:ascii="Book Antiqua" w:hAnsi="Book Antiqua"/>
        </w:rPr>
      </w:r>
      <w:r w:rsidR="00874743" w:rsidRPr="003507B1">
        <w:rPr>
          <w:rFonts w:ascii="Book Antiqua" w:hAnsi="Book Antiqua"/>
        </w:rPr>
        <w:fldChar w:fldCharType="separate"/>
      </w:r>
      <w:r w:rsidR="00971A25" w:rsidRPr="003507B1">
        <w:rPr>
          <w:rFonts w:ascii="Book Antiqua" w:hAnsi="Book Antiqua"/>
          <w:noProof/>
          <w:vertAlign w:val="superscript"/>
        </w:rPr>
        <w:t>[</w:t>
      </w:r>
      <w:hyperlink w:anchor="_ENREF_53" w:tooltip="Abe, 2009 #1369" w:history="1">
        <w:r w:rsidR="002B375F" w:rsidRPr="003507B1">
          <w:rPr>
            <w:rFonts w:ascii="Book Antiqua" w:hAnsi="Book Antiqua"/>
            <w:noProof/>
            <w:vertAlign w:val="superscript"/>
          </w:rPr>
          <w:t>53</w:t>
        </w:r>
      </w:hyperlink>
      <w:r w:rsidR="00971A25" w:rsidRPr="003507B1">
        <w:rPr>
          <w:rFonts w:ascii="Book Antiqua" w:hAnsi="Book Antiqua"/>
          <w:noProof/>
          <w:vertAlign w:val="superscript"/>
        </w:rPr>
        <w:t>]</w:t>
      </w:r>
      <w:r w:rsidR="00874743" w:rsidRPr="003507B1">
        <w:rPr>
          <w:rFonts w:ascii="Book Antiqua" w:hAnsi="Book Antiqua"/>
        </w:rPr>
        <w:fldChar w:fldCharType="end"/>
      </w:r>
      <w:r w:rsidRPr="003507B1">
        <w:rPr>
          <w:rFonts w:ascii="Book Antiqua" w:hAnsi="Book Antiqua"/>
        </w:rPr>
        <w:t xml:space="preserve">. </w:t>
      </w:r>
      <w:r w:rsidR="00442A40" w:rsidRPr="003507B1">
        <w:rPr>
          <w:rFonts w:ascii="Book Antiqua" w:hAnsi="Book Antiqua"/>
        </w:rPr>
        <w:t>It is based on the same principles of LECS but i</w:t>
      </w:r>
      <w:r w:rsidRPr="003507B1">
        <w:rPr>
          <w:rFonts w:ascii="Book Antiqua" w:hAnsi="Book Antiqua"/>
        </w:rPr>
        <w:t xml:space="preserve">nstead of a submucosal dissection, the endoscopic team performs </w:t>
      </w:r>
      <w:r w:rsidR="00C91590" w:rsidRPr="003507B1">
        <w:rPr>
          <w:rFonts w:ascii="Book Antiqua" w:hAnsi="Book Antiqua"/>
        </w:rPr>
        <w:t xml:space="preserve">a </w:t>
      </w:r>
      <w:r w:rsidR="00C80ABA" w:rsidRPr="003507B1">
        <w:rPr>
          <w:rFonts w:ascii="Book Antiqua" w:hAnsi="Book Antiqua"/>
        </w:rPr>
        <w:t xml:space="preserve">full thickness resection </w:t>
      </w:r>
      <w:r w:rsidR="00C91590" w:rsidRPr="003507B1">
        <w:rPr>
          <w:rFonts w:ascii="Book Antiqua" w:hAnsi="Book Antiqua"/>
        </w:rPr>
        <w:t xml:space="preserve">around the tumor. The laparoscopic team facilitates the exposure by traction from the serosal side of the gastric wall. </w:t>
      </w:r>
      <w:r w:rsidR="0020161E" w:rsidRPr="003507B1">
        <w:rPr>
          <w:rFonts w:ascii="Book Antiqua" w:hAnsi="Book Antiqua"/>
        </w:rPr>
        <w:t>After the 2/3 of the resection is completed</w:t>
      </w:r>
      <w:r w:rsidR="0067654E" w:rsidRPr="003507B1">
        <w:rPr>
          <w:rFonts w:ascii="Book Antiqua" w:hAnsi="Book Antiqua"/>
        </w:rPr>
        <w:t>,</w:t>
      </w:r>
      <w:r w:rsidR="0020161E" w:rsidRPr="003507B1">
        <w:rPr>
          <w:rFonts w:ascii="Book Antiqua" w:hAnsi="Book Antiqua"/>
        </w:rPr>
        <w:t xml:space="preserve"> the exposure for the endoscopic team is </w:t>
      </w:r>
      <w:r w:rsidR="00C91590" w:rsidRPr="003507B1">
        <w:rPr>
          <w:rFonts w:ascii="Book Antiqua" w:hAnsi="Book Antiqua"/>
        </w:rPr>
        <w:t>hindered by</w:t>
      </w:r>
      <w:r w:rsidR="0020161E" w:rsidRPr="003507B1">
        <w:rPr>
          <w:rFonts w:ascii="Book Antiqua" w:hAnsi="Book Antiqua"/>
        </w:rPr>
        <w:t xml:space="preserve"> the loss of CO</w:t>
      </w:r>
      <w:r w:rsidR="0020161E" w:rsidRPr="003507B1">
        <w:rPr>
          <w:rFonts w:ascii="Book Antiqua" w:hAnsi="Book Antiqua"/>
          <w:vertAlign w:val="subscript"/>
        </w:rPr>
        <w:t>2</w:t>
      </w:r>
      <w:r w:rsidR="0020161E" w:rsidRPr="003507B1">
        <w:rPr>
          <w:rFonts w:ascii="Book Antiqua" w:hAnsi="Book Antiqua"/>
        </w:rPr>
        <w:t xml:space="preserve"> towards the peritoneal cavity. Then the laparoscopic team completes the </w:t>
      </w:r>
      <w:r w:rsidR="00C91590" w:rsidRPr="003507B1">
        <w:rPr>
          <w:rFonts w:ascii="Book Antiqua" w:hAnsi="Book Antiqua"/>
        </w:rPr>
        <w:t xml:space="preserve">full thickness </w:t>
      </w:r>
      <w:r w:rsidR="0020161E" w:rsidRPr="003507B1">
        <w:rPr>
          <w:rFonts w:ascii="Book Antiqua" w:hAnsi="Book Antiqua"/>
        </w:rPr>
        <w:t>resection with</w:t>
      </w:r>
      <w:r w:rsidR="00B755B7" w:rsidRPr="003507B1">
        <w:rPr>
          <w:rFonts w:ascii="Book Antiqua" w:hAnsi="Book Antiqua"/>
        </w:rPr>
        <w:t xml:space="preserve"> </w:t>
      </w:r>
      <w:r w:rsidRPr="003507B1">
        <w:rPr>
          <w:rFonts w:ascii="Book Antiqua" w:hAnsi="Book Antiqua"/>
        </w:rPr>
        <w:t xml:space="preserve">ultrasonic </w:t>
      </w:r>
      <w:r w:rsidR="0067654E" w:rsidRPr="003507B1">
        <w:rPr>
          <w:rFonts w:ascii="Book Antiqua" w:hAnsi="Book Antiqua"/>
        </w:rPr>
        <w:t>scissors</w:t>
      </w:r>
      <w:r w:rsidR="0020161E" w:rsidRPr="003507B1">
        <w:rPr>
          <w:rFonts w:ascii="Book Antiqua" w:hAnsi="Book Antiqua"/>
        </w:rPr>
        <w:t xml:space="preserve"> or a vessel sealing </w:t>
      </w:r>
      <w:r w:rsidRPr="003507B1">
        <w:rPr>
          <w:rFonts w:ascii="Book Antiqua" w:hAnsi="Book Antiqua"/>
        </w:rPr>
        <w:t>device</w:t>
      </w:r>
      <w:r w:rsidR="00C91590" w:rsidRPr="003507B1">
        <w:rPr>
          <w:rFonts w:ascii="Book Antiqua" w:hAnsi="Book Antiqua"/>
        </w:rPr>
        <w:t>. T</w:t>
      </w:r>
      <w:r w:rsidR="0020161E" w:rsidRPr="003507B1">
        <w:rPr>
          <w:rFonts w:ascii="Book Antiqua" w:hAnsi="Book Antiqua"/>
        </w:rPr>
        <w:t xml:space="preserve">he specimen is retrieved either per-orally or protected in a </w:t>
      </w:r>
      <w:r w:rsidR="00C91590" w:rsidRPr="003507B1">
        <w:rPr>
          <w:rFonts w:ascii="Book Antiqua" w:hAnsi="Book Antiqua"/>
        </w:rPr>
        <w:t xml:space="preserve">plastic </w:t>
      </w:r>
      <w:r w:rsidR="00F03FF2" w:rsidRPr="003507B1">
        <w:rPr>
          <w:rFonts w:ascii="Book Antiqua" w:hAnsi="Book Antiqua"/>
        </w:rPr>
        <w:t>bag</w:t>
      </w:r>
      <w:r w:rsidR="0020161E" w:rsidRPr="003507B1">
        <w:rPr>
          <w:rFonts w:ascii="Book Antiqua" w:hAnsi="Book Antiqua"/>
        </w:rPr>
        <w:t xml:space="preserve"> through a </w:t>
      </w:r>
      <w:r w:rsidR="00C91590" w:rsidRPr="003507B1">
        <w:rPr>
          <w:rFonts w:ascii="Book Antiqua" w:hAnsi="Book Antiqua"/>
        </w:rPr>
        <w:t>port</w:t>
      </w:r>
      <w:r w:rsidR="0020161E" w:rsidRPr="003507B1">
        <w:rPr>
          <w:rFonts w:ascii="Book Antiqua" w:hAnsi="Book Antiqua"/>
        </w:rPr>
        <w:t xml:space="preserve"> site</w:t>
      </w:r>
      <w:r w:rsidR="00442A40" w:rsidRPr="003507B1">
        <w:rPr>
          <w:rFonts w:ascii="Book Antiqua" w:hAnsi="Book Antiqua"/>
        </w:rPr>
        <w:t xml:space="preserve"> and t</w:t>
      </w:r>
      <w:r w:rsidR="0020161E" w:rsidRPr="003507B1">
        <w:rPr>
          <w:rFonts w:ascii="Book Antiqua" w:hAnsi="Book Antiqua"/>
        </w:rPr>
        <w:t>he gastric wall defect is hand</w:t>
      </w:r>
      <w:r w:rsidR="00C91590" w:rsidRPr="003507B1">
        <w:rPr>
          <w:rFonts w:ascii="Book Antiqua" w:hAnsi="Book Antiqua"/>
        </w:rPr>
        <w:t>-sewn by the laparoscopic team.</w:t>
      </w:r>
    </w:p>
    <w:p w:rsidR="00C80ABA" w:rsidRPr="00E048E5" w:rsidRDefault="0020161E" w:rsidP="003507B1">
      <w:pPr>
        <w:spacing w:line="360" w:lineRule="auto"/>
        <w:ind w:firstLineChars="100" w:firstLine="240"/>
        <w:jc w:val="both"/>
        <w:rPr>
          <w:rFonts w:ascii="Book Antiqua" w:hAnsi="Book Antiqua"/>
        </w:rPr>
      </w:pPr>
      <w:r w:rsidRPr="00E048E5">
        <w:rPr>
          <w:rFonts w:ascii="Book Antiqua" w:hAnsi="Book Antiqua"/>
        </w:rPr>
        <w:lastRenderedPageBreak/>
        <w:t xml:space="preserve">This technique </w:t>
      </w:r>
      <w:r w:rsidR="00B640C6" w:rsidRPr="00E048E5">
        <w:rPr>
          <w:rFonts w:ascii="Book Antiqua" w:hAnsi="Book Antiqua"/>
        </w:rPr>
        <w:t>has</w:t>
      </w:r>
      <w:r w:rsidRPr="00E048E5">
        <w:rPr>
          <w:rFonts w:ascii="Book Antiqua" w:hAnsi="Book Antiqua"/>
        </w:rPr>
        <w:t xml:space="preserve"> </w:t>
      </w:r>
      <w:r w:rsidR="00B640C6" w:rsidRPr="00E048E5">
        <w:rPr>
          <w:rFonts w:ascii="Book Antiqua" w:hAnsi="Book Antiqua"/>
        </w:rPr>
        <w:t>bee</w:t>
      </w:r>
      <w:r w:rsidR="003507B1">
        <w:rPr>
          <w:rFonts w:ascii="Book Antiqua" w:hAnsi="Book Antiqua"/>
        </w:rPr>
        <w:t>n used in 20 patients with GIST</w:t>
      </w:r>
      <w:r w:rsidR="00874743" w:rsidRPr="00E048E5">
        <w:rPr>
          <w:rFonts w:ascii="Book Antiqua" w:hAnsi="Book Antiqua"/>
        </w:rPr>
        <w:fldChar w:fldCharType="begin">
          <w:fldData xml:space="preserve">PEVuZE5vdGU+PENpdGU+PEF1dGhvcj5BYmU8L0F1dGhvcj48WWVhcj4yMDA5PC9ZZWFyPjxSZWNO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PEVuZE5vdGU+PENpdGU+PEF1dGhvcj5BYmU8L0F1dGhvcj48WWVhcj4yMDA5PC9ZZWFyPjxSZWNO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53" w:tooltip="Abe, 2009 #1369" w:history="1">
        <w:r w:rsidR="002B375F" w:rsidRPr="00E048E5">
          <w:rPr>
            <w:rFonts w:ascii="Book Antiqua" w:hAnsi="Book Antiqua"/>
            <w:noProof/>
            <w:vertAlign w:val="superscript"/>
          </w:rPr>
          <w:t>53</w:t>
        </w:r>
      </w:hyperlink>
      <w:r w:rsidR="003507B1">
        <w:rPr>
          <w:rFonts w:ascii="Book Antiqua" w:hAnsi="Book Antiqua"/>
          <w:noProof/>
          <w:vertAlign w:val="superscript"/>
        </w:rPr>
        <w:t>,</w:t>
      </w:r>
      <w:hyperlink w:anchor="_ENREF_54" w:tooltip="Mori, 2015 #1518" w:history="1">
        <w:r w:rsidR="002B375F" w:rsidRPr="00E048E5">
          <w:rPr>
            <w:rFonts w:ascii="Book Antiqua" w:hAnsi="Book Antiqua"/>
            <w:noProof/>
            <w:vertAlign w:val="superscript"/>
          </w:rPr>
          <w:t>54</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7654E" w:rsidRPr="00E048E5">
        <w:rPr>
          <w:rFonts w:ascii="Book Antiqua" w:hAnsi="Book Antiqua"/>
        </w:rPr>
        <w:t xml:space="preserve"> </w:t>
      </w:r>
      <w:r w:rsidR="00B640C6" w:rsidRPr="00E048E5">
        <w:rPr>
          <w:rFonts w:ascii="Book Antiqua" w:hAnsi="Book Antiqua"/>
        </w:rPr>
        <w:t>and other benign SMT and in 24 patients with early gastric cancer; in the case of early gastric cancer a sentinel node selective lymph node dissection was performed by laparoscopy</w: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dW0+MTM5MTwvUmVjTnVtPjxEaXNwbGF5VGV4dD48c3R5bGUgZmFjZT0ic3VwZXJzY3JpcHQiPls1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aXRsZT48L2FsdC1wZXJpb2RpY2FsPjxwYWdlcz4xMzQtOTwvcGFnZXM+PHZvbHVtZT40Mzwvdm9s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dW0+MTM5MTwvUmVjTnVtPjxEaXNwbGF5VGV4dD48c3R5bGUgZmFjZT0ic3VwZXJzY3JpcHQiPls1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aXRsZT48L2FsdC1wZXJpb2RpY2FsPjxwYWdlcz4xMzQtOTwvcGFnZXM+PHZvbHVtZT40Mzwvdm9s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55" w:tooltip="Abe, 2008 #1391" w:history="1">
        <w:r w:rsidR="002B375F" w:rsidRPr="00E048E5">
          <w:rPr>
            <w:rFonts w:ascii="Book Antiqua" w:hAnsi="Book Antiqua"/>
            <w:noProof/>
            <w:vertAlign w:val="superscript"/>
          </w:rPr>
          <w:t>55-57</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B640C6" w:rsidRPr="00E048E5">
        <w:rPr>
          <w:rFonts w:ascii="Book Antiqua" w:hAnsi="Book Antiqua"/>
        </w:rPr>
        <w:t>.</w:t>
      </w:r>
      <w:r w:rsidR="00C038EA" w:rsidRPr="00E048E5">
        <w:rPr>
          <w:rFonts w:ascii="Book Antiqua" w:hAnsi="Book Antiqua"/>
        </w:rPr>
        <w:t xml:space="preserve"> This difficult procedure has a mean operative time of 181-389 min, minimal blood loss and a mean hospitalization of 5.9-12.3 d. The expert teams performing LAEFR report n</w:t>
      </w:r>
      <w:r w:rsidR="003B076C">
        <w:rPr>
          <w:rFonts w:ascii="Book Antiqua" w:hAnsi="Book Antiqua"/>
        </w:rPr>
        <w:t>o complications in their series</w: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dW0+MTM5MTwvUmVjTnVtPjxEaXNwbGF5VGV4dD48c3R5bGUgZmFjZT0ic3VwZXJzY3JpcHQiPls1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aXRsZT48L2FsdC1wZXJpb2RpY2FsPjxwYWdlcz4xMzQtOTwvcGFnZXM+PHZvbHVtZT40Mzwvdm9s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dW0+MTM5MTwvUmVjTnVtPjxEaXNwbGF5VGV4dD48c3R5bGUgZmFjZT0ic3VwZXJzY3JpcHQiPls1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aXRsZT48L2FsdC1wZXJpb2RpY2FsPjxwYWdlcz4xMzQtOTwvcGFnZXM+PHZvbHVtZT40Mzwvdm9s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54" w:tooltip="Mori, 2015 #1518" w:history="1">
        <w:r w:rsidR="002B375F" w:rsidRPr="00E048E5">
          <w:rPr>
            <w:rFonts w:ascii="Book Antiqua" w:hAnsi="Book Antiqua"/>
            <w:noProof/>
            <w:vertAlign w:val="superscript"/>
          </w:rPr>
          <w:t>54-57</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7654E" w:rsidRPr="00E048E5">
        <w:rPr>
          <w:rFonts w:ascii="Book Antiqua" w:hAnsi="Book Antiqua"/>
        </w:rPr>
        <w:t>.</w:t>
      </w:r>
    </w:p>
    <w:p w:rsidR="00215EE9" w:rsidRPr="00E048E5" w:rsidRDefault="00B52426" w:rsidP="00E048E5">
      <w:pPr>
        <w:widowControl w:val="0"/>
        <w:autoSpaceDE w:val="0"/>
        <w:autoSpaceDN w:val="0"/>
        <w:adjustRightInd w:val="0"/>
        <w:spacing w:line="360" w:lineRule="auto"/>
        <w:jc w:val="both"/>
        <w:rPr>
          <w:rFonts w:ascii="Book Antiqua" w:hAnsi="Book Antiqua" w:cs="Times"/>
          <w:b/>
        </w:rPr>
      </w:pPr>
      <w:r w:rsidRPr="00E048E5">
        <w:rPr>
          <w:rFonts w:ascii="Book Antiqua" w:hAnsi="Book Antiqua" w:cs="Times"/>
        </w:rPr>
        <w:t xml:space="preserve"> </w:t>
      </w:r>
    </w:p>
    <w:p w:rsidR="00C14FA6" w:rsidRPr="003B076C" w:rsidRDefault="00215EE9" w:rsidP="003B076C">
      <w:pPr>
        <w:widowControl w:val="0"/>
        <w:autoSpaceDE w:val="0"/>
        <w:autoSpaceDN w:val="0"/>
        <w:adjustRightInd w:val="0"/>
        <w:spacing w:line="360" w:lineRule="auto"/>
        <w:jc w:val="both"/>
        <w:rPr>
          <w:rFonts w:ascii="Book Antiqua" w:hAnsi="Book Antiqua" w:cs="Times"/>
          <w:b/>
          <w:lang w:val="fr-FR"/>
        </w:rPr>
      </w:pPr>
      <w:r w:rsidRPr="003B076C">
        <w:rPr>
          <w:rFonts w:ascii="Book Antiqua" w:hAnsi="Book Antiqua" w:cs="Times"/>
          <w:b/>
          <w:lang w:val="fr-FR"/>
        </w:rPr>
        <w:t xml:space="preserve">Clean </w:t>
      </w:r>
      <w:r w:rsidR="003B076C" w:rsidRPr="003B076C">
        <w:rPr>
          <w:rFonts w:ascii="Book Antiqua" w:hAnsi="Book Antiqua" w:cs="Times"/>
          <w:b/>
          <w:lang w:val="fr-FR"/>
        </w:rPr>
        <w:t>n</w:t>
      </w:r>
      <w:r w:rsidR="003B143A" w:rsidRPr="003B076C">
        <w:rPr>
          <w:rFonts w:ascii="Book Antiqua" w:hAnsi="Book Antiqua" w:cs="Times"/>
          <w:b/>
          <w:lang w:val="fr-FR"/>
        </w:rPr>
        <w:t xml:space="preserve">on </w:t>
      </w:r>
      <w:r w:rsidR="003B076C" w:rsidRPr="003B076C">
        <w:rPr>
          <w:rFonts w:ascii="Book Antiqua" w:hAnsi="Book Antiqua" w:cs="Times"/>
          <w:b/>
          <w:lang w:val="fr-FR"/>
        </w:rPr>
        <w:t>e</w:t>
      </w:r>
      <w:r w:rsidR="003B143A" w:rsidRPr="003B076C">
        <w:rPr>
          <w:rFonts w:ascii="Book Antiqua" w:hAnsi="Book Antiqua" w:cs="Times"/>
          <w:b/>
          <w:lang w:val="fr-FR"/>
        </w:rPr>
        <w:t xml:space="preserve">xposure </w:t>
      </w:r>
      <w:r w:rsidR="003B076C" w:rsidRPr="003B076C">
        <w:rPr>
          <w:rFonts w:ascii="Book Antiqua" w:hAnsi="Book Antiqua" w:cs="Times"/>
          <w:b/>
          <w:lang w:val="fr-FR"/>
        </w:rPr>
        <w:t>t</w:t>
      </w:r>
      <w:r w:rsidR="003B143A" w:rsidRPr="003B076C">
        <w:rPr>
          <w:rFonts w:ascii="Book Antiqua" w:hAnsi="Book Antiqua" w:cs="Times"/>
          <w:b/>
          <w:lang w:val="fr-FR"/>
        </w:rPr>
        <w:t>echnique</w:t>
      </w:r>
      <w:r w:rsidR="0018231E">
        <w:rPr>
          <w:rFonts w:ascii="Book Antiqua" w:eastAsiaTheme="minorEastAsia" w:hAnsi="Book Antiqua" w:cs="Times" w:hint="eastAsia"/>
          <w:b/>
          <w:lang w:val="fr-FR" w:eastAsia="zh-CN"/>
        </w:rPr>
        <w:t>:</w:t>
      </w:r>
      <w:r w:rsidR="003B076C">
        <w:rPr>
          <w:rFonts w:ascii="Book Antiqua" w:hAnsi="Book Antiqua" w:cs="Times"/>
          <w:b/>
          <w:lang w:val="fr-FR"/>
        </w:rPr>
        <w:t xml:space="preserve"> </w:t>
      </w:r>
      <w:r w:rsidR="003B076C" w:rsidRPr="003B076C">
        <w:rPr>
          <w:rFonts w:ascii="Book Antiqua" w:hAnsi="Book Antiqua" w:cs="Times"/>
          <w:lang w:val="fr-FR"/>
        </w:rPr>
        <w:t>Clean non exposure technique (Clean</w:t>
      </w:r>
      <w:r w:rsidR="003B076C">
        <w:rPr>
          <w:rFonts w:ascii="Book Antiqua" w:hAnsi="Book Antiqua" w:cs="Times"/>
          <w:lang w:val="fr-FR"/>
        </w:rPr>
        <w:t>-</w:t>
      </w:r>
      <w:r w:rsidR="003B076C" w:rsidRPr="003B076C">
        <w:rPr>
          <w:rFonts w:ascii="Book Antiqua" w:hAnsi="Book Antiqua" w:cs="Times"/>
          <w:lang w:val="fr-FR"/>
        </w:rPr>
        <w:t>NET)</w:t>
      </w:r>
      <w:r w:rsidR="003B076C">
        <w:rPr>
          <w:rFonts w:ascii="Book Antiqua" w:hAnsi="Book Antiqua" w:cs="Times"/>
          <w:b/>
          <w:lang w:val="fr-FR"/>
        </w:rPr>
        <w:t xml:space="preserve"> </w:t>
      </w:r>
      <w:r w:rsidR="00974525" w:rsidRPr="00E048E5">
        <w:rPr>
          <w:rFonts w:ascii="Book Antiqua" w:hAnsi="Book Antiqua" w:cs="Times"/>
        </w:rPr>
        <w:t xml:space="preserve">is a </w:t>
      </w:r>
      <w:r w:rsidR="00800EFE" w:rsidRPr="00E048E5">
        <w:rPr>
          <w:rFonts w:ascii="Book Antiqua" w:hAnsi="Book Antiqua" w:cs="Times"/>
        </w:rPr>
        <w:t xml:space="preserve">combined </w:t>
      </w:r>
      <w:r w:rsidR="00D62B95" w:rsidRPr="00E048E5">
        <w:rPr>
          <w:rFonts w:ascii="Book Antiqua" w:hAnsi="Book Antiqua" w:cs="Times"/>
        </w:rPr>
        <w:t>laparoscopic and endoscopic ‘</w:t>
      </w:r>
      <w:r w:rsidR="00684C27" w:rsidRPr="00E048E5">
        <w:rPr>
          <w:rFonts w:ascii="Book Antiqua" w:hAnsi="Book Antiqua" w:cs="Times"/>
        </w:rPr>
        <w:t>non exposure</w:t>
      </w:r>
      <w:r w:rsidR="00D62B95" w:rsidRPr="00E048E5">
        <w:rPr>
          <w:rFonts w:ascii="Book Antiqua" w:hAnsi="Book Antiqua" w:cs="Times"/>
        </w:rPr>
        <w:t>’</w:t>
      </w:r>
      <w:r w:rsidR="00684C27" w:rsidRPr="00E048E5">
        <w:rPr>
          <w:rFonts w:ascii="Book Antiqua" w:hAnsi="Book Antiqua" w:cs="Times"/>
        </w:rPr>
        <w:t xml:space="preserve"> full-thickness gastric wall resection described by</w:t>
      </w:r>
      <w:r w:rsidR="00684C27" w:rsidRPr="00E048E5">
        <w:rPr>
          <w:rFonts w:ascii="Book Antiqua" w:hAnsi="Book Antiqua" w:cs="Times"/>
          <w:b/>
        </w:rPr>
        <w:t xml:space="preserve"> </w:t>
      </w:r>
      <w:r w:rsidR="00684C27" w:rsidRPr="00E048E5">
        <w:rPr>
          <w:rFonts w:ascii="Book Antiqua" w:hAnsi="Book Antiqua"/>
        </w:rPr>
        <w:t xml:space="preserve">Inoue </w:t>
      </w:r>
      <w:r w:rsidR="00684C27" w:rsidRPr="003B076C">
        <w:rPr>
          <w:rFonts w:ascii="Book Antiqua" w:hAnsi="Book Antiqua"/>
          <w:i/>
        </w:rPr>
        <w:t>et al</w:t>
      </w:r>
      <w:r w:rsidR="00874743" w:rsidRPr="00E048E5">
        <w:rPr>
          <w:rFonts w:ascii="Book Antiqua" w:hAnsi="Book Antiqua"/>
        </w:rPr>
        <w:fldChar w:fldCharType="begin">
          <w:fldData xml:space="preserve">PEVuZE5vdGU+PENpdGU+PEF1dGhvcj5Jbm91ZTwvQXV0aG9yPjxZZWFyPjIwMTI8L1llYXI+PFJl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</w:fldData>
        </w:fldChar>
      </w:r>
      <w:r w:rsidR="0006513C"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PEVuZE5vdGU+PENpdGU+PEF1dGhvcj5Jbm91ZTwvQXV0aG9yPjxZZWFyPjIwMTI8L1llYXI+PFJl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</w:fldData>
        </w:fldChar>
      </w:r>
      <w:r w:rsidR="0006513C"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06513C" w:rsidRPr="00E048E5">
        <w:rPr>
          <w:rFonts w:ascii="Book Antiqua" w:hAnsi="Book Antiqua"/>
          <w:noProof/>
          <w:vertAlign w:val="superscript"/>
        </w:rPr>
        <w:t>[</w:t>
      </w:r>
      <w:hyperlink w:anchor="_ENREF_58" w:tooltip="Inoue, 2012 #1511" w:history="1">
        <w:r w:rsidR="0006513C" w:rsidRPr="00E048E5">
          <w:rPr>
            <w:rFonts w:ascii="Book Antiqua" w:hAnsi="Book Antiqua"/>
            <w:noProof/>
            <w:vertAlign w:val="superscript"/>
          </w:rPr>
          <w:t>58</w:t>
        </w:r>
      </w:hyperlink>
      <w:r w:rsidR="0006513C" w:rsidRPr="00E048E5">
        <w:rPr>
          <w:rFonts w:ascii="Book Antiqua" w:hAnsi="Book Antiqua"/>
          <w:noProof/>
          <w:vertAlign w:val="superscript"/>
        </w:rPr>
        <w:t>]</w:t>
      </w:r>
      <w:r w:rsidR="00874743" w:rsidRPr="00E048E5">
        <w:rPr>
          <w:rFonts w:ascii="Book Antiqua" w:hAnsi="Book Antiqua"/>
        </w:rPr>
        <w:fldChar w:fldCharType="end"/>
      </w:r>
      <w:r w:rsidR="00684C27" w:rsidRPr="00E048E5">
        <w:rPr>
          <w:rFonts w:ascii="Book Antiqua" w:hAnsi="Book Antiqua"/>
        </w:rPr>
        <w:t xml:space="preserve"> in 201</w:t>
      </w:r>
      <w:r w:rsidR="00800EFE" w:rsidRPr="00E048E5">
        <w:rPr>
          <w:rFonts w:ascii="Book Antiqua" w:hAnsi="Book Antiqua"/>
        </w:rPr>
        <w:t>2</w:t>
      </w:r>
      <w:r w:rsidR="0045594D" w:rsidRPr="00E048E5">
        <w:rPr>
          <w:rFonts w:ascii="Book Antiqua" w:hAnsi="Book Antiqua"/>
        </w:rPr>
        <w:t>.</w:t>
      </w:r>
      <w:r w:rsidR="00BD24A8" w:rsidRPr="00E048E5">
        <w:rPr>
          <w:rFonts w:ascii="Book Antiqua" w:hAnsi="Book Antiqua"/>
        </w:rPr>
        <w:t xml:space="preserve"> </w:t>
      </w:r>
      <w:r w:rsidR="00323AFD" w:rsidRPr="00E048E5">
        <w:rPr>
          <w:rFonts w:ascii="Book Antiqua" w:hAnsi="Book Antiqua"/>
        </w:rPr>
        <w:t>First t</w:t>
      </w:r>
      <w:r w:rsidR="001E782B" w:rsidRPr="00E048E5">
        <w:rPr>
          <w:rFonts w:ascii="Book Antiqua" w:hAnsi="Book Antiqua"/>
        </w:rPr>
        <w:t xml:space="preserve">he </w:t>
      </w:r>
      <w:r w:rsidR="001E782B" w:rsidRPr="00E048E5">
        <w:rPr>
          <w:rFonts w:ascii="Book Antiqua" w:hAnsi="Book Antiqua" w:cs="Garamond"/>
          <w:color w:val="1A1718"/>
        </w:rPr>
        <w:t xml:space="preserve">boundary of the lesion </w:t>
      </w:r>
      <w:r w:rsidR="00E37F3B" w:rsidRPr="00E048E5">
        <w:rPr>
          <w:rFonts w:ascii="Book Antiqua" w:hAnsi="Book Antiqua" w:cs="Garamond"/>
          <w:color w:val="1A1718"/>
        </w:rPr>
        <w:t xml:space="preserve">is </w:t>
      </w:r>
      <w:r w:rsidR="001E782B" w:rsidRPr="00E048E5">
        <w:rPr>
          <w:rFonts w:ascii="Book Antiqua" w:hAnsi="Book Antiqua" w:cs="Garamond"/>
          <w:color w:val="1A1718"/>
        </w:rPr>
        <w:t xml:space="preserve">marked </w:t>
      </w:r>
      <w:r w:rsidR="00465DC4" w:rsidRPr="00E048E5">
        <w:rPr>
          <w:rFonts w:ascii="Book Antiqua" w:hAnsi="Book Antiqua" w:cs="Garamond"/>
          <w:color w:val="1A1718"/>
        </w:rPr>
        <w:t xml:space="preserve">by coagulation </w:t>
      </w:r>
      <w:r w:rsidR="00B66517" w:rsidRPr="00E048E5">
        <w:rPr>
          <w:rFonts w:ascii="Book Antiqua" w:hAnsi="Book Antiqua" w:cs="Garamond"/>
          <w:color w:val="1A1718"/>
        </w:rPr>
        <w:t>endos</w:t>
      </w:r>
      <w:r w:rsidR="00A0761D" w:rsidRPr="00E048E5">
        <w:rPr>
          <w:rFonts w:ascii="Book Antiqua" w:hAnsi="Book Antiqua" w:cs="Garamond"/>
          <w:color w:val="1A1718"/>
        </w:rPr>
        <w:t xml:space="preserve">copically </w:t>
      </w:r>
      <w:r w:rsidR="001E782B" w:rsidRPr="00E048E5">
        <w:rPr>
          <w:rFonts w:ascii="Book Antiqua" w:hAnsi="Book Antiqua" w:cs="Garamond"/>
          <w:color w:val="1A1718"/>
        </w:rPr>
        <w:t>with a 10 mm safety</w:t>
      </w:r>
      <w:r w:rsidR="001C2FC9" w:rsidRPr="00E048E5">
        <w:rPr>
          <w:rFonts w:ascii="Book Antiqua" w:hAnsi="Book Antiqua" w:cs="Garamond"/>
          <w:color w:val="1A1718"/>
        </w:rPr>
        <w:t xml:space="preserve"> circumferential</w:t>
      </w:r>
      <w:r w:rsidR="00C14FA6" w:rsidRPr="00E048E5">
        <w:rPr>
          <w:rFonts w:ascii="Book Antiqua" w:hAnsi="Book Antiqua" w:cs="Garamond"/>
          <w:color w:val="1A1718"/>
        </w:rPr>
        <w:t xml:space="preserve"> margin</w:t>
      </w:r>
      <w:r w:rsidR="001E782B" w:rsidRPr="00E048E5">
        <w:rPr>
          <w:rFonts w:ascii="Book Antiqua" w:hAnsi="Book Antiqua" w:cs="Garamond"/>
          <w:color w:val="1A1718"/>
        </w:rPr>
        <w:t xml:space="preserve">. </w:t>
      </w:r>
      <w:r w:rsidR="001C2FC9" w:rsidRPr="00E048E5">
        <w:rPr>
          <w:rFonts w:ascii="Book Antiqua" w:hAnsi="Book Antiqua" w:cs="Garamond"/>
          <w:color w:val="1A1718"/>
        </w:rPr>
        <w:t>T</w:t>
      </w:r>
      <w:r w:rsidR="00323AFD" w:rsidRPr="00E048E5">
        <w:rPr>
          <w:rFonts w:ascii="Book Antiqua" w:hAnsi="Book Antiqua" w:cs="Garamond"/>
          <w:color w:val="1A1718"/>
        </w:rPr>
        <w:t xml:space="preserve">he surgical team places 4 full thickness </w:t>
      </w:r>
      <w:r w:rsidR="00CB3BA9" w:rsidRPr="00E048E5">
        <w:rPr>
          <w:rFonts w:ascii="Book Antiqua" w:hAnsi="Book Antiqua" w:cs="Garamond"/>
          <w:color w:val="1A1718"/>
        </w:rPr>
        <w:t>s</w:t>
      </w:r>
      <w:r w:rsidR="00B21B26" w:rsidRPr="00E048E5">
        <w:rPr>
          <w:rFonts w:ascii="Book Antiqua" w:hAnsi="Book Antiqua" w:cs="Garamond"/>
          <w:color w:val="1A1718"/>
        </w:rPr>
        <w:t>tay sutures around the lesion</w:t>
      </w:r>
      <w:r w:rsidR="00465DC4" w:rsidRPr="00E048E5">
        <w:rPr>
          <w:rFonts w:ascii="Book Antiqua" w:hAnsi="Book Antiqua" w:cs="Garamond"/>
          <w:color w:val="1A1718"/>
        </w:rPr>
        <w:t xml:space="preserve"> in order to </w:t>
      </w:r>
      <w:r w:rsidR="00B21B26" w:rsidRPr="00E048E5">
        <w:rPr>
          <w:rFonts w:ascii="Book Antiqua" w:hAnsi="Book Antiqua" w:cs="Garamond"/>
          <w:color w:val="1A1718"/>
        </w:rPr>
        <w:t>fix the</w:t>
      </w:r>
      <w:r w:rsidR="006F2556" w:rsidRPr="00E048E5">
        <w:rPr>
          <w:rFonts w:ascii="Book Antiqua" w:hAnsi="Book Antiqua" w:cs="Garamond"/>
          <w:color w:val="1A1718"/>
        </w:rPr>
        <w:t xml:space="preserve"> mucosa to the other layers. The endoscopic </w:t>
      </w:r>
      <w:r w:rsidR="00A22BCF" w:rsidRPr="00E048E5">
        <w:rPr>
          <w:rFonts w:ascii="Book Antiqua" w:hAnsi="Book Antiqua" w:cs="Garamond"/>
          <w:color w:val="1A1718"/>
        </w:rPr>
        <w:t xml:space="preserve">team injects </w:t>
      </w:r>
      <w:r w:rsidR="00655BF8" w:rsidRPr="00E048E5">
        <w:rPr>
          <w:rFonts w:ascii="Book Antiqua" w:hAnsi="Book Antiqua" w:cs="Garamond"/>
          <w:color w:val="1A1718"/>
        </w:rPr>
        <w:t xml:space="preserve">the </w:t>
      </w:r>
      <w:r w:rsidR="00815F5B" w:rsidRPr="00E048E5">
        <w:rPr>
          <w:rFonts w:ascii="Book Antiqua" w:hAnsi="Book Antiqua" w:cs="Garamond"/>
          <w:color w:val="1A1718"/>
        </w:rPr>
        <w:t>sub</w:t>
      </w:r>
      <w:r w:rsidR="00655BF8" w:rsidRPr="00E048E5">
        <w:rPr>
          <w:rFonts w:ascii="Book Antiqua" w:hAnsi="Book Antiqua" w:cs="Garamond"/>
          <w:color w:val="1A1718"/>
        </w:rPr>
        <w:t xml:space="preserve">mucosal layer with a solution </w:t>
      </w:r>
      <w:r w:rsidR="00822297" w:rsidRPr="00E048E5">
        <w:rPr>
          <w:rFonts w:ascii="Book Antiqua" w:hAnsi="Book Antiqua" w:cs="Garamond"/>
          <w:color w:val="1A1718"/>
        </w:rPr>
        <w:t xml:space="preserve">in a circle outside of </w:t>
      </w:r>
      <w:r w:rsidR="00655BF8" w:rsidRPr="00E048E5">
        <w:rPr>
          <w:rFonts w:ascii="Book Antiqua" w:hAnsi="Book Antiqua" w:cs="Garamond"/>
          <w:color w:val="1A1718"/>
        </w:rPr>
        <w:t>the stay sutures</w:t>
      </w:r>
      <w:r w:rsidR="006B2AC7" w:rsidRPr="00E048E5">
        <w:rPr>
          <w:rFonts w:ascii="Book Antiqua" w:hAnsi="Book Antiqua" w:cs="Garamond"/>
          <w:color w:val="1A1718"/>
        </w:rPr>
        <w:t xml:space="preserve">. </w:t>
      </w:r>
      <w:r w:rsidR="006C3194" w:rsidRPr="00E048E5">
        <w:rPr>
          <w:rFonts w:ascii="Book Antiqua" w:hAnsi="Book Antiqua" w:cs="Garamond"/>
          <w:color w:val="1A1718"/>
        </w:rPr>
        <w:t>T</w:t>
      </w:r>
      <w:r w:rsidR="00815F5B" w:rsidRPr="00E048E5">
        <w:rPr>
          <w:rFonts w:ascii="Book Antiqua" w:hAnsi="Book Antiqua" w:cs="Garamond"/>
          <w:color w:val="1A1718"/>
        </w:rPr>
        <w:t>hen</w:t>
      </w:r>
      <w:r w:rsidR="00465DC4" w:rsidRPr="00E048E5">
        <w:rPr>
          <w:rFonts w:ascii="Book Antiqua" w:hAnsi="Book Antiqua" w:cs="Garamond"/>
          <w:color w:val="1A1718"/>
        </w:rPr>
        <w:t>, the</w:t>
      </w:r>
      <w:r w:rsidR="00815F5B" w:rsidRPr="00E048E5">
        <w:rPr>
          <w:rFonts w:ascii="Book Antiqua" w:hAnsi="Book Antiqua" w:cs="Garamond"/>
          <w:color w:val="1A1718"/>
        </w:rPr>
        <w:t xml:space="preserve"> </w:t>
      </w:r>
      <w:r w:rsidR="006C3194" w:rsidRPr="00E048E5">
        <w:rPr>
          <w:rFonts w:ascii="Book Antiqua" w:hAnsi="Book Antiqua" w:cs="Garamond"/>
          <w:color w:val="1A1718"/>
        </w:rPr>
        <w:t xml:space="preserve">surgical team </w:t>
      </w:r>
      <w:r w:rsidR="00522C23" w:rsidRPr="00E048E5">
        <w:rPr>
          <w:rFonts w:ascii="Book Antiqua" w:hAnsi="Book Antiqua" w:cs="Garamond"/>
          <w:color w:val="1A1718"/>
        </w:rPr>
        <w:t xml:space="preserve">dissects the seromuscular </w:t>
      </w:r>
      <w:r w:rsidR="00B21B26" w:rsidRPr="00E048E5">
        <w:rPr>
          <w:rFonts w:ascii="Book Antiqua" w:hAnsi="Book Antiqua" w:cs="Garamond"/>
          <w:color w:val="1A1718"/>
        </w:rPr>
        <w:t>layer</w:t>
      </w:r>
      <w:r w:rsidR="00465DC4" w:rsidRPr="00E048E5">
        <w:rPr>
          <w:rFonts w:ascii="Book Antiqua" w:hAnsi="Book Antiqua" w:cs="Garamond"/>
          <w:color w:val="1A1718"/>
        </w:rPr>
        <w:t xml:space="preserve"> around the tumor and outside of the stay sutures</w:t>
      </w:r>
      <w:r w:rsidR="005B5C63" w:rsidRPr="00E048E5">
        <w:rPr>
          <w:rFonts w:ascii="Book Antiqua" w:hAnsi="Book Antiqua" w:cs="Garamond"/>
          <w:color w:val="1A1718"/>
        </w:rPr>
        <w:t>, down to the submucosal layer,</w:t>
      </w:r>
      <w:r w:rsidR="00B21B26" w:rsidRPr="00E048E5">
        <w:rPr>
          <w:rFonts w:ascii="Book Antiqua" w:hAnsi="Book Antiqua" w:cs="Garamond"/>
          <w:color w:val="1A1718"/>
        </w:rPr>
        <w:t xml:space="preserve"> </w:t>
      </w:r>
      <w:r w:rsidR="00465DC4" w:rsidRPr="00E048E5">
        <w:rPr>
          <w:rFonts w:ascii="Book Antiqua" w:hAnsi="Book Antiqua" w:cs="Garamond"/>
          <w:color w:val="1A1718"/>
        </w:rPr>
        <w:t>using a laparoscopic electrocautery knife</w:t>
      </w:r>
      <w:r w:rsidR="00E82834" w:rsidRPr="00E048E5">
        <w:rPr>
          <w:rFonts w:ascii="Book Antiqua" w:hAnsi="Book Antiqua" w:cs="Garamond"/>
          <w:color w:val="1A1718"/>
        </w:rPr>
        <w:t xml:space="preserve">. Once the dissection is finished, traction is applied to the stay sutures </w:t>
      </w:r>
      <w:r w:rsidR="00AE2E2F" w:rsidRPr="00E048E5">
        <w:rPr>
          <w:rFonts w:ascii="Book Antiqua" w:hAnsi="Book Antiqua" w:cs="Garamond"/>
          <w:color w:val="1A1718"/>
        </w:rPr>
        <w:t>and the</w:t>
      </w:r>
      <w:r w:rsidR="00287BBA" w:rsidRPr="00E048E5">
        <w:rPr>
          <w:rFonts w:ascii="Book Antiqua" w:hAnsi="Book Antiqua" w:cs="Garamond"/>
          <w:color w:val="1A1718"/>
        </w:rPr>
        <w:t xml:space="preserve"> specimen with the surrounding</w:t>
      </w:r>
      <w:r w:rsidR="00AE2E2F" w:rsidRPr="00E048E5">
        <w:rPr>
          <w:rFonts w:ascii="Book Antiqua" w:hAnsi="Book Antiqua" w:cs="Garamond"/>
          <w:color w:val="1A1718"/>
        </w:rPr>
        <w:t xml:space="preserve"> </w:t>
      </w:r>
      <w:r w:rsidR="005B4DE9" w:rsidRPr="00E048E5">
        <w:rPr>
          <w:rFonts w:ascii="Book Antiqua" w:hAnsi="Book Antiqua" w:cs="Garamond"/>
          <w:color w:val="1A1718"/>
        </w:rPr>
        <w:t>mucosa is pulled out</w:t>
      </w:r>
      <w:r w:rsidR="00465DC4" w:rsidRPr="00E048E5">
        <w:rPr>
          <w:rFonts w:ascii="Book Antiqua" w:hAnsi="Book Antiqua" w:cs="Garamond"/>
          <w:color w:val="1A1718"/>
        </w:rPr>
        <w:t xml:space="preserve"> of the stomach</w:t>
      </w:r>
      <w:r w:rsidR="005B4DE9" w:rsidRPr="00E048E5">
        <w:rPr>
          <w:rFonts w:ascii="Book Antiqua" w:hAnsi="Book Antiqua" w:cs="Garamond"/>
          <w:color w:val="1A1718"/>
        </w:rPr>
        <w:t xml:space="preserve">, </w:t>
      </w:r>
      <w:r w:rsidR="000419A4" w:rsidRPr="00E048E5">
        <w:rPr>
          <w:rFonts w:ascii="Book Antiqua" w:hAnsi="Book Antiqua" w:cs="Garamond"/>
          <w:color w:val="1A1718"/>
        </w:rPr>
        <w:t xml:space="preserve">sealed inside </w:t>
      </w:r>
      <w:r w:rsidR="005B4DE9" w:rsidRPr="00E048E5">
        <w:rPr>
          <w:rFonts w:ascii="Book Antiqua" w:hAnsi="Book Antiqua" w:cs="Garamond"/>
          <w:color w:val="1A1718"/>
        </w:rPr>
        <w:t xml:space="preserve">a protective </w:t>
      </w:r>
      <w:r w:rsidR="00287BBA" w:rsidRPr="00E048E5">
        <w:rPr>
          <w:rFonts w:ascii="Book Antiqua" w:hAnsi="Book Antiqua" w:cs="Garamond"/>
          <w:color w:val="1A1718"/>
        </w:rPr>
        <w:t xml:space="preserve">mucosal </w:t>
      </w:r>
      <w:r w:rsidR="000419A4" w:rsidRPr="00E048E5">
        <w:rPr>
          <w:rFonts w:ascii="Book Antiqua" w:hAnsi="Book Antiqua" w:cs="Garamond"/>
          <w:color w:val="1A1718"/>
        </w:rPr>
        <w:t>“net”.</w:t>
      </w:r>
      <w:r w:rsidR="00287BBA" w:rsidRPr="00E048E5">
        <w:rPr>
          <w:rFonts w:ascii="Book Antiqua" w:hAnsi="Book Antiqua" w:cs="Garamond"/>
          <w:color w:val="1A1718"/>
        </w:rPr>
        <w:t xml:space="preserve"> </w:t>
      </w:r>
      <w:r w:rsidR="00C16DB3" w:rsidRPr="00E048E5">
        <w:rPr>
          <w:rFonts w:ascii="Book Antiqua" w:hAnsi="Book Antiqua" w:cs="Garamond"/>
          <w:color w:val="1A1718"/>
        </w:rPr>
        <w:t>A</w:t>
      </w:r>
      <w:r w:rsidR="00C04389" w:rsidRPr="00E048E5">
        <w:rPr>
          <w:rFonts w:ascii="Book Antiqua" w:hAnsi="Book Antiqua" w:cs="Garamond"/>
          <w:color w:val="1A1718"/>
        </w:rPr>
        <w:t xml:space="preserve"> laparoscopic linear stap</w:t>
      </w:r>
      <w:r w:rsidR="006367B6" w:rsidRPr="00E048E5">
        <w:rPr>
          <w:rFonts w:ascii="Book Antiqua" w:hAnsi="Book Antiqua" w:cs="Garamond"/>
          <w:color w:val="1A1718"/>
        </w:rPr>
        <w:t>ler</w:t>
      </w:r>
      <w:r w:rsidR="005B4DE9" w:rsidRPr="00E048E5">
        <w:rPr>
          <w:rFonts w:ascii="Book Antiqua" w:hAnsi="Book Antiqua" w:cs="Garamond"/>
          <w:color w:val="1A1718"/>
        </w:rPr>
        <w:t xml:space="preserve"> is used to close the wall defect and resect the mucosa</w:t>
      </w:r>
      <w:r w:rsidR="00326922" w:rsidRPr="00E048E5">
        <w:rPr>
          <w:rFonts w:ascii="Book Antiqua" w:hAnsi="Book Antiqua" w:cs="Garamond"/>
          <w:color w:val="1A1718"/>
        </w:rPr>
        <w:t>l “net”</w:t>
      </w:r>
      <w:r w:rsidR="005B4DE9" w:rsidRPr="00E048E5">
        <w:rPr>
          <w:rFonts w:ascii="Book Antiqua" w:hAnsi="Book Antiqua" w:cs="Garamond"/>
          <w:color w:val="1A1718"/>
        </w:rPr>
        <w:t xml:space="preserve"> </w:t>
      </w:r>
      <w:r w:rsidR="00326922" w:rsidRPr="00E048E5">
        <w:rPr>
          <w:rFonts w:ascii="Book Antiqua" w:hAnsi="Book Antiqua" w:cs="Garamond"/>
          <w:color w:val="1A1718"/>
        </w:rPr>
        <w:t>containing the specimen</w:t>
      </w:r>
      <w:r w:rsidR="006A67F1" w:rsidRPr="00E048E5">
        <w:rPr>
          <w:rFonts w:ascii="Book Antiqua" w:hAnsi="Book Antiqua" w:cs="Garamond"/>
          <w:color w:val="1A1718"/>
        </w:rPr>
        <w:t xml:space="preserve">. </w:t>
      </w:r>
      <w:r w:rsidR="00326922" w:rsidRPr="00E048E5">
        <w:rPr>
          <w:rFonts w:ascii="Book Antiqua" w:hAnsi="Book Antiqua" w:cs="Garamond"/>
          <w:color w:val="1A1718"/>
        </w:rPr>
        <w:t>In the end, t</w:t>
      </w:r>
      <w:r w:rsidR="001E782B" w:rsidRPr="00E048E5">
        <w:rPr>
          <w:rFonts w:ascii="Book Antiqua" w:hAnsi="Book Antiqua" w:cs="Garamond"/>
          <w:color w:val="1A1718"/>
        </w:rPr>
        <w:t xml:space="preserve">he specimen </w:t>
      </w:r>
      <w:r w:rsidR="00583CFD" w:rsidRPr="00E048E5">
        <w:rPr>
          <w:rFonts w:ascii="Book Antiqua" w:hAnsi="Book Antiqua" w:cs="Garamond"/>
          <w:color w:val="1A1718"/>
        </w:rPr>
        <w:t xml:space="preserve">is put </w:t>
      </w:r>
      <w:r w:rsidR="001E782B" w:rsidRPr="00E048E5">
        <w:rPr>
          <w:rFonts w:ascii="Book Antiqua" w:hAnsi="Book Antiqua" w:cs="Garamond"/>
          <w:color w:val="1A1718"/>
        </w:rPr>
        <w:t xml:space="preserve">into </w:t>
      </w:r>
      <w:r w:rsidR="00AD1059" w:rsidRPr="00E048E5">
        <w:rPr>
          <w:rFonts w:ascii="Book Antiqua" w:hAnsi="Book Antiqua" w:cs="Garamond"/>
          <w:color w:val="1A1718"/>
        </w:rPr>
        <w:t>a laparoscopic bag and</w:t>
      </w:r>
      <w:r w:rsidR="001E782B" w:rsidRPr="00E048E5">
        <w:rPr>
          <w:rFonts w:ascii="Book Antiqua" w:hAnsi="Book Antiqua" w:cs="Garamond"/>
          <w:color w:val="1A1718"/>
        </w:rPr>
        <w:t xml:space="preserve"> is withdrawn from </w:t>
      </w:r>
      <w:r w:rsidR="00583CFD" w:rsidRPr="00E048E5">
        <w:rPr>
          <w:rFonts w:ascii="Book Antiqua" w:hAnsi="Book Antiqua" w:cs="Garamond"/>
          <w:color w:val="1A1718"/>
        </w:rPr>
        <w:t>a</w:t>
      </w:r>
      <w:r w:rsidR="001E782B" w:rsidRPr="00E048E5">
        <w:rPr>
          <w:rFonts w:ascii="Book Antiqua" w:hAnsi="Book Antiqua" w:cs="Garamond"/>
          <w:color w:val="1A1718"/>
        </w:rPr>
        <w:t xml:space="preserve"> </w:t>
      </w:r>
      <w:r w:rsidR="00583CFD" w:rsidRPr="00E048E5">
        <w:rPr>
          <w:rFonts w:ascii="Book Antiqua" w:hAnsi="Book Antiqua" w:cs="Garamond"/>
          <w:color w:val="1A1718"/>
        </w:rPr>
        <w:t>port</w:t>
      </w:r>
      <w:r w:rsidR="003144D3" w:rsidRPr="00E048E5">
        <w:rPr>
          <w:rFonts w:ascii="Book Antiqua" w:hAnsi="Book Antiqua" w:cs="Garamond"/>
          <w:color w:val="1A1718"/>
        </w:rPr>
        <w:t xml:space="preserve"> hole</w:t>
      </w:r>
      <w:r w:rsidR="00874743" w:rsidRPr="00E048E5">
        <w:rPr>
          <w:rFonts w:ascii="Book Antiqua" w:hAnsi="Book Antiqua"/>
        </w:rPr>
        <w:fldChar w:fldCharType="begin">
          <w:fldData xml:space="preserve">PEVuZE5vdGU+PENpdGU+PEF1dGhvcj5Jbm91ZTwvQXV0aG9yPjxZZWFyPjIwMTI8L1llYXI+PFJl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PEVuZE5vdGU+PENpdGU+PEF1dGhvcj5Jbm91ZTwvQXV0aG9yPjxZZWFyPjIwMTI8L1llYXI+PFJl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58" w:tooltip="Inoue, 2012 #1511" w:history="1">
        <w:r w:rsidR="002B375F" w:rsidRPr="00E048E5">
          <w:rPr>
            <w:rFonts w:ascii="Book Antiqua" w:hAnsi="Book Antiqua"/>
            <w:noProof/>
            <w:vertAlign w:val="superscript"/>
          </w:rPr>
          <w:t>58</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1E782B" w:rsidRPr="00E048E5">
        <w:rPr>
          <w:rFonts w:ascii="Book Antiqua" w:hAnsi="Book Antiqua" w:cs="Garamond"/>
          <w:color w:val="1A1718"/>
        </w:rPr>
        <w:t xml:space="preserve">. </w:t>
      </w:r>
    </w:p>
    <w:p w:rsidR="00215EE9" w:rsidRPr="00E048E5" w:rsidRDefault="00215EE9" w:rsidP="00E048E5">
      <w:pPr>
        <w:spacing w:line="360" w:lineRule="auto"/>
        <w:jc w:val="both"/>
        <w:rPr>
          <w:rFonts w:ascii="Book Antiqua" w:hAnsi="Book Antiqua" w:cs="Times"/>
        </w:rPr>
      </w:pPr>
    </w:p>
    <w:p w:rsidR="005B33BE" w:rsidRPr="00E048E5" w:rsidRDefault="003B143A" w:rsidP="003B076C">
      <w:pPr>
        <w:spacing w:line="360" w:lineRule="auto"/>
        <w:jc w:val="both"/>
        <w:rPr>
          <w:rFonts w:ascii="Book Antiqua" w:eastAsia="Times New Roman" w:hAnsi="Book Antiqua"/>
          <w:color w:val="333333"/>
          <w:shd w:val="clear" w:color="auto" w:fill="FFFFFF"/>
        </w:rPr>
      </w:pPr>
      <w:r w:rsidRPr="003B076C">
        <w:rPr>
          <w:rFonts w:ascii="Book Antiqua" w:hAnsi="Book Antiqua" w:cs="Times"/>
          <w:b/>
        </w:rPr>
        <w:t>Non-</w:t>
      </w:r>
      <w:r w:rsidR="003B076C" w:rsidRPr="003B076C">
        <w:rPr>
          <w:rFonts w:ascii="Book Antiqua" w:hAnsi="Book Antiqua" w:cs="Times"/>
          <w:b/>
        </w:rPr>
        <w:t>e</w:t>
      </w:r>
      <w:r w:rsidRPr="003B076C">
        <w:rPr>
          <w:rFonts w:ascii="Book Antiqua" w:hAnsi="Book Antiqua" w:cs="Times"/>
          <w:b/>
        </w:rPr>
        <w:t xml:space="preserve">xposed </w:t>
      </w:r>
      <w:r w:rsidR="003B076C" w:rsidRPr="003B076C">
        <w:rPr>
          <w:rFonts w:ascii="Book Antiqua" w:hAnsi="Book Antiqua" w:cs="Times"/>
          <w:b/>
        </w:rPr>
        <w:t>e</w:t>
      </w:r>
      <w:r w:rsidRPr="003B076C">
        <w:rPr>
          <w:rFonts w:ascii="Book Antiqua" w:hAnsi="Book Antiqua" w:cs="Times"/>
          <w:b/>
        </w:rPr>
        <w:t xml:space="preserve">ndoscopic </w:t>
      </w:r>
      <w:r w:rsidR="003B076C" w:rsidRPr="003B076C">
        <w:rPr>
          <w:rFonts w:ascii="Book Antiqua" w:hAnsi="Book Antiqua" w:cs="Times"/>
          <w:b/>
        </w:rPr>
        <w:t>w</w:t>
      </w:r>
      <w:r w:rsidRPr="003B076C">
        <w:rPr>
          <w:rFonts w:ascii="Book Antiqua" w:hAnsi="Book Antiqua" w:cs="Times"/>
          <w:b/>
        </w:rPr>
        <w:t xml:space="preserve">all-inversion </w:t>
      </w:r>
      <w:r w:rsidR="003B076C" w:rsidRPr="003B076C">
        <w:rPr>
          <w:rFonts w:ascii="Book Antiqua" w:hAnsi="Book Antiqua" w:cs="Times"/>
          <w:b/>
        </w:rPr>
        <w:t>s</w:t>
      </w:r>
      <w:r w:rsidR="0045594D" w:rsidRPr="003B076C">
        <w:rPr>
          <w:rFonts w:ascii="Book Antiqua" w:hAnsi="Book Antiqua" w:cs="Times"/>
          <w:b/>
        </w:rPr>
        <w:t>urgery</w:t>
      </w:r>
      <w:r w:rsidR="0018231E">
        <w:rPr>
          <w:rFonts w:ascii="Book Antiqua" w:eastAsiaTheme="minorEastAsia" w:hAnsi="Book Antiqua" w:cs="Times" w:hint="eastAsia"/>
          <w:b/>
          <w:lang w:eastAsia="zh-CN"/>
        </w:rPr>
        <w:t>:</w:t>
      </w:r>
      <w:r w:rsidR="0045594D" w:rsidRPr="003B076C">
        <w:rPr>
          <w:rFonts w:ascii="Book Antiqua" w:hAnsi="Book Antiqua" w:cs="Times"/>
          <w:b/>
        </w:rPr>
        <w:t xml:space="preserve"> </w:t>
      </w:r>
      <w:r w:rsidR="003B076C" w:rsidRPr="003B076C">
        <w:rPr>
          <w:rFonts w:ascii="Book Antiqua" w:hAnsi="Book Antiqua" w:cs="Times"/>
        </w:rPr>
        <w:t>Non-exposed endoscopic wall-inversion surgery (NEWS)</w:t>
      </w:r>
      <w:r w:rsidR="005B211C" w:rsidRPr="00E048E5">
        <w:rPr>
          <w:rFonts w:ascii="Book Antiqua" w:eastAsia="Times New Roman" w:hAnsi="Book Antiqua"/>
          <w:color w:val="333333"/>
          <w:shd w:val="clear" w:color="auto" w:fill="FFFFFF"/>
        </w:rPr>
        <w:t xml:space="preserve"> was developed as a new full-thickness resection technique without intentional perforation mainly aimed at being a minimally-invasive </w:t>
      </w:r>
      <w:r w:rsidR="00E4596D" w:rsidRPr="00E048E5">
        <w:rPr>
          <w:rFonts w:ascii="Book Antiqua" w:eastAsia="Times New Roman" w:hAnsi="Book Antiqua"/>
          <w:color w:val="333333"/>
          <w:shd w:val="clear" w:color="auto" w:fill="FFFFFF"/>
        </w:rPr>
        <w:t>procedure</w:t>
      </w:r>
      <w:r w:rsidR="005B211C" w:rsidRPr="00E048E5">
        <w:rPr>
          <w:rFonts w:ascii="Book Antiqua" w:eastAsia="Times New Roman" w:hAnsi="Book Antiqua"/>
          <w:color w:val="333333"/>
          <w:shd w:val="clear" w:color="auto" w:fill="FFFFFF"/>
        </w:rPr>
        <w:t xml:space="preserve"> for </w:t>
      </w:r>
      <w:r w:rsidR="00E4596D" w:rsidRPr="00E048E5">
        <w:rPr>
          <w:rFonts w:ascii="Book Antiqua" w:eastAsia="Times New Roman" w:hAnsi="Book Antiqua"/>
          <w:color w:val="333333"/>
          <w:shd w:val="clear" w:color="auto" w:fill="FFFFFF"/>
        </w:rPr>
        <w:t xml:space="preserve">early </w:t>
      </w:r>
      <w:r w:rsidR="005B211C" w:rsidRPr="00E048E5">
        <w:rPr>
          <w:rFonts w:ascii="Book Antiqua" w:eastAsia="Times New Roman" w:hAnsi="Book Antiqua"/>
          <w:color w:val="333333"/>
          <w:shd w:val="clear" w:color="auto" w:fill="FFFFFF"/>
        </w:rPr>
        <w:t>gastric cancer</w:t>
      </w:r>
      <w:r w:rsidR="003B076C">
        <w:rPr>
          <w:rFonts w:ascii="Book Antiqua" w:eastAsia="Times New Roman" w:hAnsi="Book Antiqua"/>
          <w:color w:val="333333"/>
          <w:shd w:val="clear" w:color="auto" w:fill="FFFFFF"/>
        </w:rPr>
        <w:t>.</w:t>
      </w:r>
    </w:p>
    <w:p w:rsidR="00C914D7" w:rsidRPr="00E048E5" w:rsidRDefault="00BE386A" w:rsidP="003B076C">
      <w:pPr>
        <w:pStyle w:val="ListParagraph"/>
        <w:spacing w:line="360" w:lineRule="auto"/>
        <w:ind w:left="0" w:firstLineChars="100" w:firstLine="240"/>
        <w:jc w:val="both"/>
        <w:rPr>
          <w:rFonts w:ascii="Book Antiqua" w:eastAsia="Times New Roman" w:hAnsi="Book Antiqua"/>
          <w:color w:val="333333"/>
          <w:shd w:val="clear" w:color="auto" w:fill="FFFFFF"/>
        </w:rPr>
      </w:pPr>
      <w:r w:rsidRPr="00E048E5">
        <w:rPr>
          <w:rFonts w:ascii="Book Antiqua" w:eastAsia="Times New Roman" w:hAnsi="Book Antiqua"/>
          <w:color w:val="333333"/>
          <w:shd w:val="clear" w:color="auto" w:fill="FFFFFF"/>
        </w:rPr>
        <w:t xml:space="preserve">The </w:t>
      </w:r>
      <w:r w:rsidR="000A4BFD" w:rsidRPr="00E048E5">
        <w:rPr>
          <w:rFonts w:ascii="Book Antiqua" w:eastAsia="Times New Roman" w:hAnsi="Book Antiqua"/>
          <w:color w:val="333333"/>
          <w:shd w:val="clear" w:color="auto" w:fill="FFFFFF"/>
        </w:rPr>
        <w:t xml:space="preserve">NEWS </w:t>
      </w:r>
      <w:r w:rsidRPr="00E048E5">
        <w:rPr>
          <w:rFonts w:ascii="Book Antiqua" w:eastAsia="Times New Roman" w:hAnsi="Book Antiqua"/>
          <w:color w:val="333333"/>
          <w:shd w:val="clear" w:color="auto" w:fill="FFFFFF"/>
        </w:rPr>
        <w:t xml:space="preserve">procedure starts by placing marks with the coagulation </w:t>
      </w:r>
      <w:r w:rsidR="000A4BFD" w:rsidRPr="00E048E5">
        <w:rPr>
          <w:rFonts w:ascii="Book Antiqua" w:eastAsia="Times New Roman" w:hAnsi="Book Antiqua"/>
          <w:color w:val="333333"/>
          <w:shd w:val="clear" w:color="auto" w:fill="FFFFFF"/>
        </w:rPr>
        <w:t>around the tumor</w:t>
      </w:r>
      <w:r w:rsidRPr="00E048E5">
        <w:rPr>
          <w:rFonts w:ascii="Book Antiqua" w:eastAsia="Times New Roman" w:hAnsi="Book Antiqua"/>
          <w:color w:val="333333"/>
          <w:shd w:val="clear" w:color="auto" w:fill="FFFFFF"/>
        </w:rPr>
        <w:t>;</w:t>
      </w:r>
      <w:r w:rsidR="000A4BFD" w:rsidRPr="00E048E5">
        <w:rPr>
          <w:rFonts w:ascii="Book Antiqua" w:eastAsia="Times New Roman" w:hAnsi="Book Antiqua"/>
          <w:color w:val="333333"/>
          <w:shd w:val="clear" w:color="auto" w:fill="FFFFFF"/>
        </w:rPr>
        <w:t xml:space="preserve"> on the mucosal surface </w:t>
      </w:r>
      <w:r w:rsidRPr="00E048E5">
        <w:rPr>
          <w:rFonts w:ascii="Book Antiqua" w:eastAsia="Times New Roman" w:hAnsi="Book Antiqua"/>
          <w:color w:val="333333"/>
          <w:shd w:val="clear" w:color="auto" w:fill="FFFFFF"/>
        </w:rPr>
        <w:t>by the endoscopic team and on</w:t>
      </w:r>
      <w:r w:rsidR="000A4BFD" w:rsidRPr="00E048E5">
        <w:rPr>
          <w:rFonts w:ascii="Book Antiqua" w:eastAsia="Times New Roman" w:hAnsi="Book Antiqua"/>
          <w:color w:val="333333"/>
          <w:shd w:val="clear" w:color="auto" w:fill="FFFFFF"/>
        </w:rPr>
        <w:t xml:space="preserve"> the serosal surface</w:t>
      </w:r>
      <w:r w:rsidRPr="00E048E5">
        <w:rPr>
          <w:rFonts w:ascii="Book Antiqua" w:eastAsia="Times New Roman" w:hAnsi="Book Antiqua"/>
          <w:color w:val="333333"/>
          <w:shd w:val="clear" w:color="auto" w:fill="FFFFFF"/>
        </w:rPr>
        <w:t xml:space="preserve"> by the laparoscopic team. A sub</w:t>
      </w:r>
      <w:r w:rsidR="000A4BFD" w:rsidRPr="00E048E5">
        <w:rPr>
          <w:rFonts w:ascii="Book Antiqua" w:eastAsia="Times New Roman" w:hAnsi="Book Antiqua"/>
          <w:color w:val="333333"/>
          <w:shd w:val="clear" w:color="auto" w:fill="FFFFFF"/>
        </w:rPr>
        <w:t>mucosal inject</w:t>
      </w:r>
      <w:r w:rsidRPr="00E048E5">
        <w:rPr>
          <w:rFonts w:ascii="Book Antiqua" w:eastAsia="Times New Roman" w:hAnsi="Book Antiqua"/>
          <w:color w:val="333333"/>
          <w:shd w:val="clear" w:color="auto" w:fill="FFFFFF"/>
        </w:rPr>
        <w:t>ion of sodiu</w:t>
      </w:r>
      <w:r w:rsidR="00822297" w:rsidRPr="00E048E5">
        <w:rPr>
          <w:rFonts w:ascii="Book Antiqua" w:eastAsia="Times New Roman" w:hAnsi="Book Antiqua"/>
          <w:color w:val="333333"/>
          <w:shd w:val="clear" w:color="auto" w:fill="FFFFFF"/>
        </w:rPr>
        <w:t>m hyaluronate with an Indigo C</w:t>
      </w:r>
      <w:r w:rsidRPr="00E048E5">
        <w:rPr>
          <w:rFonts w:ascii="Book Antiqua" w:eastAsia="Times New Roman" w:hAnsi="Book Antiqua"/>
          <w:color w:val="333333"/>
          <w:shd w:val="clear" w:color="auto" w:fill="FFFFFF"/>
        </w:rPr>
        <w:t xml:space="preserve">armine dye solution </w:t>
      </w:r>
      <w:r w:rsidR="00583CFD" w:rsidRPr="00E048E5">
        <w:rPr>
          <w:rFonts w:ascii="Book Antiqua" w:eastAsia="Times New Roman" w:hAnsi="Book Antiqua"/>
          <w:color w:val="333333"/>
          <w:shd w:val="clear" w:color="auto" w:fill="FFFFFF"/>
        </w:rPr>
        <w:t>is</w:t>
      </w:r>
      <w:r w:rsidRPr="00E048E5">
        <w:rPr>
          <w:rFonts w:ascii="Book Antiqua" w:eastAsia="Times New Roman" w:hAnsi="Book Antiqua"/>
          <w:color w:val="333333"/>
          <w:shd w:val="clear" w:color="auto" w:fill="FFFFFF"/>
        </w:rPr>
        <w:t xml:space="preserve"> performed by the endoscopist</w:t>
      </w:r>
      <w:r w:rsidR="000A4BFD" w:rsidRPr="00E048E5">
        <w:rPr>
          <w:rFonts w:ascii="Book Antiqua" w:eastAsia="Times New Roman" w:hAnsi="Book Antiqua"/>
          <w:color w:val="333333"/>
          <w:shd w:val="clear" w:color="auto" w:fill="FFFFFF"/>
        </w:rPr>
        <w:t xml:space="preserve">; </w:t>
      </w:r>
      <w:r w:rsidRPr="00E048E5">
        <w:rPr>
          <w:rFonts w:ascii="Book Antiqua" w:eastAsia="Times New Roman" w:hAnsi="Book Antiqua"/>
          <w:color w:val="333333"/>
          <w:shd w:val="clear" w:color="auto" w:fill="FFFFFF"/>
        </w:rPr>
        <w:t>this help</w:t>
      </w:r>
      <w:r w:rsidR="00583CFD" w:rsidRPr="00E048E5">
        <w:rPr>
          <w:rFonts w:ascii="Book Antiqua" w:eastAsia="Times New Roman" w:hAnsi="Book Antiqua"/>
          <w:color w:val="333333"/>
          <w:shd w:val="clear" w:color="auto" w:fill="FFFFFF"/>
        </w:rPr>
        <w:t>s</w:t>
      </w:r>
      <w:r w:rsidRPr="00E048E5">
        <w:rPr>
          <w:rFonts w:ascii="Book Antiqua" w:eastAsia="Times New Roman" w:hAnsi="Book Antiqua"/>
          <w:color w:val="333333"/>
          <w:shd w:val="clear" w:color="auto" w:fill="FFFFFF"/>
        </w:rPr>
        <w:t xml:space="preserve"> dissect the submucosal plane around the tumor. </w:t>
      </w:r>
      <w:r w:rsidR="008F18C9" w:rsidRPr="00E048E5">
        <w:rPr>
          <w:rFonts w:ascii="Book Antiqua" w:eastAsia="Times New Roman" w:hAnsi="Book Antiqua"/>
          <w:color w:val="333333"/>
          <w:shd w:val="clear" w:color="auto" w:fill="FFFFFF"/>
        </w:rPr>
        <w:t xml:space="preserve">In the case of early gastric cancer, </w:t>
      </w:r>
      <w:r w:rsidR="00822297" w:rsidRPr="00E048E5">
        <w:rPr>
          <w:rFonts w:ascii="Book Antiqua" w:eastAsia="Times New Roman" w:hAnsi="Book Antiqua"/>
          <w:color w:val="333333"/>
          <w:shd w:val="clear" w:color="auto" w:fill="FFFFFF"/>
        </w:rPr>
        <w:t>Indocyanine G</w:t>
      </w:r>
      <w:r w:rsidRPr="00E048E5">
        <w:rPr>
          <w:rFonts w:ascii="Book Antiqua" w:eastAsia="Times New Roman" w:hAnsi="Book Antiqua"/>
          <w:color w:val="333333"/>
          <w:shd w:val="clear" w:color="auto" w:fill="FFFFFF"/>
        </w:rPr>
        <w:t xml:space="preserve">reen is used in order to stain the regional sentinel lymph nodes. </w:t>
      </w:r>
      <w:r w:rsidR="008F18C9" w:rsidRPr="00E048E5">
        <w:rPr>
          <w:rFonts w:ascii="Book Antiqua" w:eastAsia="Times New Roman" w:hAnsi="Book Antiqua"/>
          <w:color w:val="333333"/>
          <w:shd w:val="clear" w:color="auto" w:fill="FFFFFF"/>
        </w:rPr>
        <w:t>The whole lymph node group containing the sentinel node is dissected and sent</w:t>
      </w:r>
      <w:r w:rsidR="00801861" w:rsidRPr="00E048E5">
        <w:rPr>
          <w:rFonts w:ascii="Book Antiqua" w:eastAsia="Times New Roman" w:hAnsi="Book Antiqua"/>
          <w:color w:val="333333"/>
          <w:shd w:val="clear" w:color="auto" w:fill="FFFFFF"/>
        </w:rPr>
        <w:t xml:space="preserve"> </w:t>
      </w:r>
      <w:r w:rsidR="008F18C9" w:rsidRPr="00E048E5">
        <w:rPr>
          <w:rFonts w:ascii="Book Antiqua" w:eastAsia="Times New Roman" w:hAnsi="Book Antiqua"/>
          <w:color w:val="333333"/>
          <w:shd w:val="clear" w:color="auto" w:fill="FFFFFF"/>
        </w:rPr>
        <w:t>for</w:t>
      </w:r>
      <w:r w:rsidR="00801861" w:rsidRPr="00E048E5">
        <w:rPr>
          <w:rFonts w:ascii="Book Antiqua" w:eastAsia="Times New Roman" w:hAnsi="Book Antiqua"/>
          <w:color w:val="333333"/>
          <w:shd w:val="clear" w:color="auto" w:fill="FFFFFF"/>
        </w:rPr>
        <w:t xml:space="preserve"> </w:t>
      </w:r>
      <w:r w:rsidR="008F18C9" w:rsidRPr="00E048E5">
        <w:rPr>
          <w:rFonts w:ascii="Book Antiqua" w:eastAsia="Times New Roman" w:hAnsi="Book Antiqua"/>
          <w:color w:val="333333"/>
          <w:shd w:val="clear" w:color="auto" w:fill="FFFFFF"/>
        </w:rPr>
        <w:t>frozen section; the procedure continues once the lymph nodes are confirmed free of cancer. Then t</w:t>
      </w:r>
      <w:r w:rsidRPr="00E048E5">
        <w:rPr>
          <w:rFonts w:ascii="Book Antiqua" w:eastAsia="Times New Roman" w:hAnsi="Book Antiqua"/>
          <w:color w:val="333333"/>
          <w:shd w:val="clear" w:color="auto" w:fill="FFFFFF"/>
        </w:rPr>
        <w:t xml:space="preserve">he laparoscopic team proceeds with a </w:t>
      </w:r>
      <w:r w:rsidR="000A4BFD" w:rsidRPr="00E048E5">
        <w:rPr>
          <w:rFonts w:ascii="Book Antiqua" w:eastAsia="Times New Roman" w:hAnsi="Book Antiqua"/>
          <w:color w:val="333333"/>
          <w:shd w:val="clear" w:color="auto" w:fill="FFFFFF"/>
        </w:rPr>
        <w:t xml:space="preserve">circumferential seromuscular </w:t>
      </w:r>
      <w:r w:rsidRPr="00E048E5">
        <w:rPr>
          <w:rFonts w:ascii="Book Antiqua" w:eastAsia="Times New Roman" w:hAnsi="Book Antiqua"/>
          <w:color w:val="333333"/>
          <w:shd w:val="clear" w:color="auto" w:fill="FFFFFF"/>
        </w:rPr>
        <w:t>dissection</w:t>
      </w:r>
      <w:r w:rsidR="00B755B7">
        <w:rPr>
          <w:rFonts w:ascii="Book Antiqua" w:eastAsia="Times New Roman" w:hAnsi="Book Antiqua"/>
          <w:color w:val="333333"/>
          <w:shd w:val="clear" w:color="auto" w:fill="FFFFFF"/>
        </w:rPr>
        <w:t xml:space="preserve"> </w:t>
      </w:r>
      <w:r w:rsidRPr="00E048E5">
        <w:rPr>
          <w:rFonts w:ascii="Book Antiqua" w:eastAsia="Times New Roman" w:hAnsi="Book Antiqua"/>
          <w:color w:val="333333"/>
          <w:shd w:val="clear" w:color="auto" w:fill="FFFFFF"/>
        </w:rPr>
        <w:t>down to the colored submucosal layer, around the tumor. Once the dissection is terminated, the tumor is inverted and the seromuscular layer is closed with a laparoscopic running suture</w:t>
      </w:r>
      <w:r w:rsidR="00B04848" w:rsidRPr="00E048E5">
        <w:rPr>
          <w:rFonts w:ascii="Book Antiqua" w:eastAsia="Times New Roman" w:hAnsi="Book Antiqua"/>
          <w:color w:val="333333"/>
          <w:shd w:val="clear" w:color="auto" w:fill="FFFFFF"/>
        </w:rPr>
        <w:t xml:space="preserve">; a surgical spacer </w:t>
      </w:r>
      <w:r w:rsidR="008F18C9" w:rsidRPr="00E048E5">
        <w:rPr>
          <w:rFonts w:ascii="Book Antiqua" w:eastAsia="Times New Roman" w:hAnsi="Book Antiqua"/>
          <w:color w:val="333333"/>
          <w:shd w:val="clear" w:color="auto" w:fill="FFFFFF"/>
        </w:rPr>
        <w:t>(Securea</w:t>
      </w:r>
      <w:r w:rsidR="008F18C9" w:rsidRPr="00E048E5">
        <w:rPr>
          <w:rFonts w:ascii="Book Antiqua" w:eastAsia="Times New Roman" w:hAnsi="Book Antiqua"/>
          <w:color w:val="333333"/>
          <w:shd w:val="clear" w:color="auto" w:fill="FFFFFF"/>
          <w:vertAlign w:val="superscript"/>
        </w:rPr>
        <w:t>®</w:t>
      </w:r>
      <w:r w:rsidR="008F18C9" w:rsidRPr="00E048E5">
        <w:rPr>
          <w:rFonts w:ascii="Book Antiqua" w:eastAsia="Times New Roman" w:hAnsi="Book Antiqua"/>
          <w:color w:val="333333"/>
          <w:shd w:val="clear" w:color="auto" w:fill="FFFFFF"/>
        </w:rPr>
        <w:t xml:space="preserve">; Hogy Medical Co., Ltd., Tokyo, Japan), cut to fit the resection site, can be </w:t>
      </w:r>
      <w:r w:rsidR="008F18C9" w:rsidRPr="00E048E5">
        <w:rPr>
          <w:rFonts w:ascii="Book Antiqua" w:eastAsia="Times New Roman" w:hAnsi="Book Antiqua"/>
          <w:color w:val="333333"/>
          <w:shd w:val="clear" w:color="auto" w:fill="FFFFFF"/>
        </w:rPr>
        <w:lastRenderedPageBreak/>
        <w:t xml:space="preserve">placed </w:t>
      </w:r>
      <w:r w:rsidR="00B04848" w:rsidRPr="00E048E5">
        <w:rPr>
          <w:rFonts w:ascii="Book Antiqua" w:eastAsia="Times New Roman" w:hAnsi="Book Antiqua"/>
          <w:color w:val="333333"/>
          <w:shd w:val="clear" w:color="auto" w:fill="FFFFFF"/>
        </w:rPr>
        <w:t>between the tumor and the suture line to facilitate the procedure</w:t>
      </w:r>
      <w:r w:rsidRPr="00E048E5">
        <w:rPr>
          <w:rFonts w:ascii="Book Antiqua" w:eastAsia="Times New Roman" w:hAnsi="Book Antiqua"/>
          <w:color w:val="333333"/>
          <w:shd w:val="clear" w:color="auto" w:fill="FFFFFF"/>
        </w:rPr>
        <w:t xml:space="preserve">. </w:t>
      </w:r>
      <w:r w:rsidR="008F18C9" w:rsidRPr="00E048E5">
        <w:rPr>
          <w:rFonts w:ascii="Book Antiqua" w:eastAsia="Times New Roman" w:hAnsi="Book Antiqua"/>
          <w:color w:val="333333"/>
          <w:shd w:val="clear" w:color="auto" w:fill="FFFFFF"/>
        </w:rPr>
        <w:t>Finally the resection is completed by a circumferential muco-</w:t>
      </w:r>
      <w:r w:rsidR="000A4BFD" w:rsidRPr="00E048E5">
        <w:rPr>
          <w:rFonts w:ascii="Book Antiqua" w:eastAsia="Times New Roman" w:hAnsi="Book Antiqua"/>
          <w:color w:val="333333"/>
          <w:shd w:val="clear" w:color="auto" w:fill="FFFFFF"/>
        </w:rPr>
        <w:t xml:space="preserve">submucosal incision under </w:t>
      </w:r>
      <w:r w:rsidR="008F18C9" w:rsidRPr="00E048E5">
        <w:rPr>
          <w:rFonts w:ascii="Book Antiqua" w:eastAsia="Times New Roman" w:hAnsi="Book Antiqua"/>
          <w:color w:val="333333"/>
          <w:shd w:val="clear" w:color="auto" w:fill="FFFFFF"/>
        </w:rPr>
        <w:t>endoscopy</w:t>
      </w:r>
      <w:r w:rsidR="00C914D7" w:rsidRPr="00E048E5">
        <w:rPr>
          <w:rFonts w:ascii="Book Antiqua" w:eastAsia="Times New Roman" w:hAnsi="Book Antiqua"/>
          <w:color w:val="333333"/>
          <w:shd w:val="clear" w:color="auto" w:fill="FFFFFF"/>
        </w:rPr>
        <w:t xml:space="preserve"> and the spacer is dug out</w:t>
      </w:r>
      <w:r w:rsidR="000A4BFD" w:rsidRPr="00E048E5">
        <w:rPr>
          <w:rFonts w:ascii="Book Antiqua" w:eastAsia="Times New Roman" w:hAnsi="Book Antiqua"/>
          <w:color w:val="333333"/>
          <w:shd w:val="clear" w:color="auto" w:fill="FFFFFF"/>
        </w:rPr>
        <w:t xml:space="preserve">. </w:t>
      </w:r>
      <w:r w:rsidR="00323417" w:rsidRPr="00E048E5">
        <w:rPr>
          <w:rFonts w:ascii="Book Antiqua" w:eastAsia="Times New Roman" w:hAnsi="Book Antiqua"/>
          <w:color w:val="333333"/>
          <w:shd w:val="clear" w:color="auto" w:fill="FFFFFF"/>
        </w:rPr>
        <w:t xml:space="preserve">The resected specimen is retrieved </w:t>
      </w:r>
      <w:r w:rsidR="00C914D7" w:rsidRPr="00E048E5">
        <w:rPr>
          <w:rFonts w:ascii="Book Antiqua" w:eastAsia="Times New Roman" w:hAnsi="Book Antiqua"/>
          <w:color w:val="333333"/>
          <w:shd w:val="clear" w:color="auto" w:fill="FFFFFF"/>
        </w:rPr>
        <w:t>through the mouth,</w:t>
      </w:r>
      <w:r w:rsidR="00323417" w:rsidRPr="00E048E5">
        <w:rPr>
          <w:rFonts w:ascii="Book Antiqua" w:eastAsia="Times New Roman" w:hAnsi="Book Antiqua"/>
          <w:color w:val="333333"/>
          <w:shd w:val="clear" w:color="auto" w:fill="FFFFFF"/>
        </w:rPr>
        <w:t xml:space="preserve"> and the </w:t>
      </w:r>
      <w:r w:rsidR="00583CFD" w:rsidRPr="00E048E5">
        <w:rPr>
          <w:rFonts w:ascii="Book Antiqua" w:eastAsia="Times New Roman" w:hAnsi="Book Antiqua"/>
          <w:color w:val="333333"/>
          <w:shd w:val="clear" w:color="auto" w:fill="FFFFFF"/>
        </w:rPr>
        <w:t xml:space="preserve">mucosal defect at the </w:t>
      </w:r>
      <w:r w:rsidR="00323417" w:rsidRPr="00E048E5">
        <w:rPr>
          <w:rFonts w:ascii="Book Antiqua" w:eastAsia="Times New Roman" w:hAnsi="Book Antiqua"/>
          <w:color w:val="333333"/>
          <w:shd w:val="clear" w:color="auto" w:fill="FFFFFF"/>
        </w:rPr>
        <w:t xml:space="preserve">resection </w:t>
      </w:r>
      <w:r w:rsidR="00583CFD" w:rsidRPr="00E048E5">
        <w:rPr>
          <w:rFonts w:ascii="Book Antiqua" w:eastAsia="Times New Roman" w:hAnsi="Book Antiqua"/>
          <w:color w:val="333333"/>
          <w:shd w:val="clear" w:color="auto" w:fill="FFFFFF"/>
        </w:rPr>
        <w:t xml:space="preserve">site </w:t>
      </w:r>
      <w:r w:rsidR="00323417" w:rsidRPr="00E048E5">
        <w:rPr>
          <w:rFonts w:ascii="Book Antiqua" w:eastAsia="Times New Roman" w:hAnsi="Book Antiqua"/>
          <w:color w:val="333333"/>
          <w:shd w:val="clear" w:color="auto" w:fill="FFFFFF"/>
        </w:rPr>
        <w:t>is closed with endoscopic clips</w:t>
      </w:r>
      <w:r w:rsidR="00801D7C" w:rsidRPr="00E048E5">
        <w:rPr>
          <w:rFonts w:ascii="Book Antiqua" w:eastAsia="Times New Roman" w:hAnsi="Book Antiqua"/>
          <w:color w:val="333333"/>
          <w:shd w:val="clear" w:color="auto" w:fill="FFFFFF"/>
        </w:rPr>
        <w:t xml:space="preserve"> (Figure 5)</w:t>
      </w:r>
      <w:r w:rsidR="00323417" w:rsidRPr="00E048E5">
        <w:rPr>
          <w:rFonts w:ascii="Book Antiqua" w:eastAsia="Times New Roman" w:hAnsi="Book Antiqua"/>
          <w:color w:val="333333"/>
          <w:shd w:val="clear" w:color="auto" w:fill="FFFFFF"/>
        </w:rPr>
        <w:t>.</w:t>
      </w:r>
    </w:p>
    <w:p w:rsidR="00C038EA" w:rsidRPr="00E048E5" w:rsidRDefault="00C038EA" w:rsidP="003B076C">
      <w:pPr>
        <w:pStyle w:val="ListParagraph"/>
        <w:spacing w:line="360" w:lineRule="auto"/>
        <w:ind w:left="0" w:firstLineChars="100" w:firstLine="240"/>
        <w:jc w:val="both"/>
        <w:rPr>
          <w:rFonts w:ascii="Book Antiqua" w:eastAsia="Times New Roman" w:hAnsi="Book Antiqua"/>
          <w:color w:val="333333"/>
          <w:shd w:val="clear" w:color="auto" w:fill="FFFFFF"/>
        </w:rPr>
      </w:pPr>
      <w:r w:rsidRPr="00E048E5">
        <w:rPr>
          <w:rFonts w:ascii="Book Antiqua" w:eastAsia="Times New Roman" w:hAnsi="Book Antiqua"/>
          <w:color w:val="333333"/>
          <w:shd w:val="clear" w:color="auto" w:fill="FFFFFF"/>
        </w:rPr>
        <w:t xml:space="preserve">The technique was </w:t>
      </w:r>
      <w:r w:rsidR="00822297" w:rsidRPr="00E048E5">
        <w:rPr>
          <w:rFonts w:ascii="Book Antiqua" w:eastAsia="Times New Roman" w:hAnsi="Book Antiqua"/>
          <w:color w:val="333333"/>
          <w:shd w:val="clear" w:color="auto" w:fill="FFFFFF"/>
        </w:rPr>
        <w:t>initially</w:t>
      </w:r>
      <w:r w:rsidRPr="00E048E5">
        <w:rPr>
          <w:rFonts w:ascii="Book Antiqua" w:eastAsia="Times New Roman" w:hAnsi="Book Antiqua"/>
          <w:color w:val="333333"/>
          <w:shd w:val="clear" w:color="auto" w:fill="FFFFFF"/>
        </w:rPr>
        <w:t xml:space="preserve"> described in a porcine model by Goto </w:t>
      </w:r>
      <w:r w:rsidRPr="003B076C">
        <w:rPr>
          <w:rFonts w:ascii="Book Antiqua" w:eastAsia="Times New Roman" w:hAnsi="Book Antiqua"/>
          <w:i/>
          <w:color w:val="333333"/>
          <w:shd w:val="clear" w:color="auto" w:fill="FFFFFF"/>
        </w:rPr>
        <w:t>et al</w: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PEVuZE5vdGU+PENpdGU+PEF1dGhvcj5Hb3RvPC9BdXRob3I+PFllYXI+MjAxMTwvWWVhcj48UmVj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==
</w:fldData>
        </w:fldChar>
      </w:r>
      <w:r w:rsidR="0006513C" w:rsidRPr="00E048E5">
        <w:rPr>
          <w:rFonts w:ascii="Book Antiqua" w:eastAsia="Times New Roman" w:hAnsi="Book Antiqua"/>
          <w:color w:val="333333"/>
          <w:shd w:val="clear" w:color="auto" w:fill="FFFFFF"/>
        </w:rPr>
        <w:instrText xml:space="preserve"> ADDIN EN.CITE </w:instrTex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PEVuZE5vdGU+PENpdGU+PEF1dGhvcj5Hb3RvPC9BdXRob3I+PFllYXI+MjAxMTwvWWVhcj48UmVj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==
</w:fldData>
        </w:fldChar>
      </w:r>
      <w:r w:rsidR="0006513C" w:rsidRPr="00E048E5">
        <w:rPr>
          <w:rFonts w:ascii="Book Antiqua" w:eastAsia="Times New Roman" w:hAnsi="Book Antiqua"/>
          <w:color w:val="333333"/>
          <w:shd w:val="clear" w:color="auto" w:fill="FFFFFF"/>
        </w:rPr>
        <w:instrText xml:space="preserve"> ADDIN EN.CITE.DATA </w:instrText>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end"/>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separate"/>
      </w:r>
      <w:r w:rsidR="0006513C" w:rsidRPr="00E048E5">
        <w:rPr>
          <w:rFonts w:ascii="Book Antiqua" w:eastAsia="Times New Roman" w:hAnsi="Book Antiqua"/>
          <w:noProof/>
          <w:color w:val="333333"/>
          <w:shd w:val="clear" w:color="auto" w:fill="FFFFFF"/>
          <w:vertAlign w:val="superscript"/>
        </w:rPr>
        <w:t>[</w:t>
      </w:r>
      <w:hyperlink w:anchor="_ENREF_59" w:tooltip="Goto, 2011 #1445" w:history="1">
        <w:r w:rsidR="0006513C" w:rsidRPr="00E048E5">
          <w:rPr>
            <w:rFonts w:ascii="Book Antiqua" w:eastAsia="Times New Roman" w:hAnsi="Book Antiqua"/>
            <w:noProof/>
            <w:color w:val="333333"/>
            <w:shd w:val="clear" w:color="auto" w:fill="FFFFFF"/>
            <w:vertAlign w:val="superscript"/>
          </w:rPr>
          <w:t>59</w:t>
        </w:r>
      </w:hyperlink>
      <w:r w:rsidR="0006513C" w:rsidRPr="00E048E5">
        <w:rPr>
          <w:rFonts w:ascii="Book Antiqua" w:eastAsia="Times New Roman" w:hAnsi="Book Antiqua"/>
          <w:noProof/>
          <w:color w:val="333333"/>
          <w:shd w:val="clear" w:color="auto" w:fill="FFFFFF"/>
          <w:vertAlign w:val="superscript"/>
        </w:rPr>
        <w:t>]</w:t>
      </w:r>
      <w:r w:rsidR="00874743" w:rsidRPr="00E048E5">
        <w:rPr>
          <w:rFonts w:ascii="Book Antiqua" w:eastAsia="Times New Roman" w:hAnsi="Book Antiqua"/>
          <w:color w:val="333333"/>
          <w:shd w:val="clear" w:color="auto" w:fill="FFFFFF"/>
        </w:rPr>
        <w:fldChar w:fldCharType="end"/>
      </w:r>
      <w:r w:rsidR="0006513C" w:rsidRPr="00E048E5">
        <w:rPr>
          <w:rFonts w:ascii="Book Antiqua" w:eastAsia="Times New Roman" w:hAnsi="Book Antiqua"/>
          <w:color w:val="333333"/>
          <w:shd w:val="clear" w:color="auto" w:fill="FFFFFF"/>
        </w:rPr>
        <w:t xml:space="preserve"> </w:t>
      </w:r>
      <w:r w:rsidRPr="00E048E5">
        <w:rPr>
          <w:rFonts w:ascii="Book Antiqua" w:eastAsia="Times New Roman" w:hAnsi="Book Antiqua"/>
          <w:color w:val="333333"/>
          <w:shd w:val="clear" w:color="auto" w:fill="FFFFFF"/>
        </w:rPr>
        <w:t>in 2011</w:t>
      </w:r>
      <w:r w:rsidR="0006513C" w:rsidRPr="00E048E5">
        <w:rPr>
          <w:rFonts w:ascii="Book Antiqua" w:eastAsia="Times New Roman" w:hAnsi="Book Antiqua"/>
          <w:color w:val="333333"/>
          <w:shd w:val="clear" w:color="auto" w:fill="FFFFFF"/>
        </w:rPr>
        <w:t xml:space="preserve"> </w:t>
      </w:r>
      <w:r w:rsidRPr="00E048E5">
        <w:rPr>
          <w:rFonts w:ascii="Book Antiqua" w:eastAsia="Times New Roman" w:hAnsi="Book Antiqua"/>
          <w:color w:val="333333"/>
          <w:shd w:val="clear" w:color="auto" w:fill="FFFFFF"/>
        </w:rPr>
        <w:t xml:space="preserve">and was applied </w:t>
      </w:r>
      <w:r w:rsidR="00A31A2B" w:rsidRPr="00E048E5">
        <w:rPr>
          <w:rFonts w:ascii="Book Antiqua" w:eastAsia="Times New Roman" w:hAnsi="Book Antiqua"/>
          <w:color w:val="333333"/>
          <w:shd w:val="clear" w:color="auto" w:fill="FFFFFF"/>
        </w:rPr>
        <w:t>to</w:t>
      </w:r>
      <w:r w:rsidR="00B755B7">
        <w:rPr>
          <w:rFonts w:ascii="Book Antiqua" w:eastAsia="Times New Roman" w:hAnsi="Book Antiqua"/>
          <w:color w:val="333333"/>
          <w:shd w:val="clear" w:color="auto" w:fill="FFFFFF"/>
        </w:rPr>
        <w:t xml:space="preserve"> </w:t>
      </w:r>
      <w:r w:rsidR="003B076C">
        <w:rPr>
          <w:rFonts w:ascii="Book Antiqua" w:eastAsia="Times New Roman" w:hAnsi="Book Antiqua"/>
          <w:color w:val="333333"/>
          <w:shd w:val="clear" w:color="auto" w:fill="FFFFFF"/>
        </w:rPr>
        <w:t>6 patients with gastric GIST</w:t>
      </w:r>
      <w:r w:rsidR="00874743" w:rsidRPr="00E048E5">
        <w:rPr>
          <w:rFonts w:ascii="Book Antiqua" w:eastAsia="Times New Roman" w:hAnsi="Book Antiqua"/>
          <w:color w:val="333333"/>
          <w:shd w:val="clear" w:color="auto" w:fill="FFFFFF"/>
        </w:rPr>
        <w:fldChar w:fldCharType="begin">
          <w:fldData xml:space="preserve">PEVuZE5vdGU+PENpdGU+PEF1dGhvcj5NaXRzdWk8L0F1dGhvcj48WWVhcj4yMDE0PC9ZZWFyPjxS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</w:fldData>
        </w:fldChar>
      </w:r>
      <w:r w:rsidR="002B375F" w:rsidRPr="00E048E5">
        <w:rPr>
          <w:rFonts w:ascii="Book Antiqua" w:eastAsia="Times New Roman" w:hAnsi="Book Antiqua"/>
          <w:color w:val="333333"/>
          <w:shd w:val="clear" w:color="auto" w:fill="FFFFFF"/>
        </w:rPr>
        <w:instrText xml:space="preserve"> ADDIN EN.CITE </w:instrText>
      </w:r>
      <w:r w:rsidR="00874743" w:rsidRPr="00E048E5">
        <w:rPr>
          <w:rFonts w:ascii="Book Antiqua" w:eastAsia="Times New Roman" w:hAnsi="Book Antiqua"/>
          <w:color w:val="333333"/>
          <w:shd w:val="clear" w:color="auto" w:fill="FFFFFF"/>
        </w:rPr>
        <w:fldChar w:fldCharType="begin">
          <w:fldData xml:space="preserve">PEVuZE5vdGU+PENpdGU+PEF1dGhvcj5NaXRzdWk8L0F1dGhvcj48WWVhcj4yMDE0PC9ZZWFyPjxS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</w:fldData>
        </w:fldChar>
      </w:r>
      <w:r w:rsidR="002B375F" w:rsidRPr="00E048E5">
        <w:rPr>
          <w:rFonts w:ascii="Book Antiqua" w:eastAsia="Times New Roman" w:hAnsi="Book Antiqua"/>
          <w:color w:val="333333"/>
          <w:shd w:val="clear" w:color="auto" w:fill="FFFFFF"/>
        </w:rPr>
        <w:instrText xml:space="preserve"> ADDIN EN.CITE.DATA </w:instrText>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end"/>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separate"/>
      </w:r>
      <w:r w:rsidR="00971A25" w:rsidRPr="00E048E5">
        <w:rPr>
          <w:rFonts w:ascii="Book Antiqua" w:eastAsia="Times New Roman" w:hAnsi="Book Antiqua"/>
          <w:noProof/>
          <w:color w:val="333333"/>
          <w:shd w:val="clear" w:color="auto" w:fill="FFFFFF"/>
          <w:vertAlign w:val="superscript"/>
        </w:rPr>
        <w:t>[</w:t>
      </w:r>
      <w:hyperlink w:anchor="_ENREF_60" w:tooltip="Mitsui, 2014 #1512" w:history="1">
        <w:r w:rsidR="002B375F" w:rsidRPr="00E048E5">
          <w:rPr>
            <w:rFonts w:ascii="Book Antiqua" w:eastAsia="Times New Roman" w:hAnsi="Book Antiqua"/>
            <w:noProof/>
            <w:color w:val="333333"/>
            <w:shd w:val="clear" w:color="auto" w:fill="FFFFFF"/>
            <w:vertAlign w:val="superscript"/>
          </w:rPr>
          <w:t>60</w:t>
        </w:r>
      </w:hyperlink>
      <w:r w:rsidR="00971A25" w:rsidRPr="00E048E5">
        <w:rPr>
          <w:rFonts w:ascii="Book Antiqua" w:eastAsia="Times New Roman" w:hAnsi="Book Antiqua"/>
          <w:noProof/>
          <w:color w:val="333333"/>
          <w:shd w:val="clear" w:color="auto" w:fill="FFFFFF"/>
          <w:vertAlign w:val="superscript"/>
        </w:rPr>
        <w:t>]</w:t>
      </w:r>
      <w:r w:rsidR="00874743" w:rsidRPr="00E048E5">
        <w:rPr>
          <w:rFonts w:ascii="Book Antiqua" w:eastAsia="Times New Roman" w:hAnsi="Book Antiqua"/>
          <w:color w:val="333333"/>
          <w:shd w:val="clear" w:color="auto" w:fill="FFFFFF"/>
        </w:rPr>
        <w:fldChar w:fldCharType="end"/>
      </w:r>
      <w:r w:rsidRPr="00E048E5">
        <w:rPr>
          <w:rFonts w:ascii="Book Antiqua" w:eastAsia="Times New Roman" w:hAnsi="Book Antiqua"/>
          <w:color w:val="333333"/>
          <w:shd w:val="clear" w:color="auto" w:fill="FFFFFF"/>
        </w:rPr>
        <w:t xml:space="preserve">. It </w:t>
      </w:r>
      <w:r w:rsidR="00F03FF2" w:rsidRPr="00E048E5">
        <w:rPr>
          <w:rFonts w:ascii="Book Antiqua" w:eastAsia="Times New Roman" w:hAnsi="Book Antiqua"/>
          <w:color w:val="333333"/>
          <w:shd w:val="clear" w:color="auto" w:fill="FFFFFF"/>
        </w:rPr>
        <w:t xml:space="preserve">has been used in </w:t>
      </w:r>
      <w:r w:rsidRPr="00E048E5">
        <w:rPr>
          <w:rFonts w:ascii="Book Antiqua" w:eastAsia="Times New Roman" w:hAnsi="Book Antiqua"/>
          <w:color w:val="333333"/>
          <w:shd w:val="clear" w:color="auto" w:fill="FFFFFF"/>
        </w:rPr>
        <w:t xml:space="preserve">combination with a selective lymph node dissection to resect an early gastric cancer </w: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PEVuZE5vdGU+PENpdGU+PEF1dGhvcj5Hb3RvPC9BdXRob3I+PFllYXI+MjAxNTwvWWVhcj48UmVj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</w:fldData>
        </w:fldChar>
      </w:r>
      <w:r w:rsidR="00971A25" w:rsidRPr="00E048E5">
        <w:rPr>
          <w:rFonts w:ascii="Book Antiqua" w:eastAsia="Times New Roman" w:hAnsi="Book Antiqua"/>
          <w:color w:val="333333"/>
          <w:shd w:val="clear" w:color="auto" w:fill="FFFFFF"/>
        </w:rPr>
        <w:instrText xml:space="preserve"> ADDIN EN.CITE </w:instrTex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PEVuZE5vdGU+PENpdGU+PEF1dGhvcj5Hb3RvPC9BdXRob3I+PFllYXI+MjAxNTwvWWVhcj48UmVj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</w:fldData>
        </w:fldChar>
      </w:r>
      <w:r w:rsidR="00971A25" w:rsidRPr="00E048E5">
        <w:rPr>
          <w:rFonts w:ascii="Book Antiqua" w:eastAsia="Times New Roman" w:hAnsi="Book Antiqua"/>
          <w:color w:val="333333"/>
          <w:shd w:val="clear" w:color="auto" w:fill="FFFFFF"/>
        </w:rPr>
        <w:instrText xml:space="preserve"> ADDIN EN.CITE.DATA </w:instrText>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end"/>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separate"/>
      </w:r>
      <w:hyperlink w:anchor="_ENREF_61" w:tooltip="Goto, 2015 #1513" w:history="1">
        <w:r w:rsidR="002B375F" w:rsidRPr="00E048E5">
          <w:rPr>
            <w:rFonts w:ascii="Book Antiqua" w:eastAsia="Times New Roman" w:hAnsi="Book Antiqua"/>
            <w:noProof/>
            <w:color w:val="333333"/>
            <w:shd w:val="clear" w:color="auto" w:fill="FFFFFF"/>
            <w:vertAlign w:val="superscript"/>
          </w:rPr>
          <w:t>61</w:t>
        </w:r>
      </w:hyperlink>
      <w:r w:rsidR="00971A25" w:rsidRPr="00E048E5">
        <w:rPr>
          <w:rFonts w:ascii="Book Antiqua" w:eastAsia="Times New Roman" w:hAnsi="Book Antiqua"/>
          <w:noProof/>
          <w:color w:val="333333"/>
          <w:shd w:val="clear" w:color="auto" w:fill="FFFFFF"/>
          <w:vertAlign w:val="superscript"/>
        </w:rPr>
        <w:t>]</w:t>
      </w:r>
      <w:r w:rsidR="00874743" w:rsidRPr="00E048E5">
        <w:rPr>
          <w:rFonts w:ascii="Book Antiqua" w:eastAsia="Times New Roman" w:hAnsi="Book Antiqua"/>
          <w:color w:val="333333"/>
          <w:shd w:val="clear" w:color="auto" w:fill="FFFFFF"/>
        </w:rPr>
        <w:fldChar w:fldCharType="end"/>
      </w:r>
      <w:r w:rsidRPr="00E048E5">
        <w:rPr>
          <w:rFonts w:ascii="Book Antiqua" w:eastAsia="Times New Roman" w:hAnsi="Book Antiqua"/>
          <w:color w:val="333333"/>
          <w:shd w:val="clear" w:color="auto" w:fill="FFFFFF"/>
        </w:rPr>
        <w:t>. The mean operative time is reported at 270 min and the mean blood loss is 10-113 m</w:t>
      </w:r>
      <w:r w:rsidRPr="003B076C">
        <w:rPr>
          <w:rFonts w:ascii="Book Antiqua" w:eastAsia="Times New Roman" w:hAnsi="Book Antiqua"/>
          <w:caps/>
          <w:color w:val="333333"/>
          <w:shd w:val="clear" w:color="auto" w:fill="FFFFFF"/>
        </w:rPr>
        <w:t>l.</w:t>
      </w:r>
      <w:r w:rsidRPr="00E048E5">
        <w:rPr>
          <w:rFonts w:ascii="Book Antiqua" w:eastAsia="Times New Roman" w:hAnsi="Book Antiqua"/>
          <w:color w:val="333333"/>
          <w:shd w:val="clear" w:color="auto" w:fill="FFFFFF"/>
        </w:rPr>
        <w:t xml:space="preserve"> In two pa</w:t>
      </w:r>
      <w:r w:rsidR="00F03FF2" w:rsidRPr="00E048E5">
        <w:rPr>
          <w:rFonts w:ascii="Book Antiqua" w:eastAsia="Times New Roman" w:hAnsi="Book Antiqua"/>
          <w:color w:val="333333"/>
          <w:shd w:val="clear" w:color="auto" w:fill="FFFFFF"/>
        </w:rPr>
        <w:t xml:space="preserve">tients, the mucosal barrier was </w:t>
      </w:r>
      <w:r w:rsidR="00735B63" w:rsidRPr="00E048E5">
        <w:rPr>
          <w:rFonts w:ascii="Book Antiqua" w:eastAsia="Times New Roman" w:hAnsi="Book Antiqua"/>
          <w:color w:val="333333"/>
          <w:shd w:val="clear" w:color="auto" w:fill="FFFFFF"/>
        </w:rPr>
        <w:t xml:space="preserve">unintentionally </w:t>
      </w:r>
      <w:r w:rsidRPr="00E048E5">
        <w:rPr>
          <w:rFonts w:ascii="Book Antiqua" w:eastAsia="Times New Roman" w:hAnsi="Book Antiqua"/>
          <w:color w:val="333333"/>
          <w:shd w:val="clear" w:color="auto" w:fill="FFFFFF"/>
        </w:rPr>
        <w:t xml:space="preserve">breached during the dissection but no other adverse </w:t>
      </w:r>
      <w:r w:rsidR="004C73ED" w:rsidRPr="00E048E5">
        <w:rPr>
          <w:rFonts w:ascii="Book Antiqua" w:eastAsia="Times New Roman" w:hAnsi="Book Antiqua"/>
          <w:color w:val="333333"/>
          <w:shd w:val="clear" w:color="auto" w:fill="FFFFFF"/>
        </w:rPr>
        <w:t>events</w:t>
      </w:r>
      <w:r w:rsidR="003B076C">
        <w:rPr>
          <w:rFonts w:ascii="Book Antiqua" w:eastAsia="Times New Roman" w:hAnsi="Book Antiqua"/>
          <w:color w:val="333333"/>
          <w:shd w:val="clear" w:color="auto" w:fill="FFFFFF"/>
        </w:rPr>
        <w:t xml:space="preserve"> have been reported</w: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PEVuZE5vdGU+PENpdGU+PEF1dGhvcj5Hb3RvPC9BdXRob3I+PFllYXI+MjAxNTwvWWVhcj48UmVj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ZGljYWw+PHBhZ2VzPjQzNC05PC9wYWdlcz48dm9sdW1lPjE4PC92b2x1bWU+PG51bWJlcj4yPC9u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</w:fldData>
        </w:fldChar>
      </w:r>
      <w:r w:rsidR="002B375F" w:rsidRPr="00E048E5">
        <w:rPr>
          <w:rFonts w:ascii="Book Antiqua" w:eastAsia="Times New Roman" w:hAnsi="Book Antiqua"/>
          <w:color w:val="333333"/>
          <w:shd w:val="clear" w:color="auto" w:fill="FFFFFF"/>
        </w:rPr>
        <w:instrText xml:space="preserve"> ADDIN EN.CITE </w:instrText>
      </w:r>
      <w:r w:rsidR="00874743" w:rsidRPr="00E048E5">
        <w:rPr>
          <w:rFonts w:ascii="Book Antiqua" w:eastAsia="Times New Roman" w:hAnsi="Book Antiqua"/>
          <w:color w:val="333333"/>
          <w:shd w:val="clear" w:color="auto" w:fill="FFFFFF"/>
        </w:rPr>
        <w:fldChar w:fldCharType="begin">
          <w:fldData xml:space="preserve">PEVuZE5vdGU+PENpdGU+PEF1dGhvcj5Hb3RvPC9BdXRob3I+PFllYXI+MjAxNTwvWWVhcj48UmVj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ZGljYWw+PHBhZ2VzPjQzNC05PC9wYWdlcz48dm9sdW1lPjE4PC92b2x1bWU+PG51bWJlcj4yPC9u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</w:fldData>
        </w:fldChar>
      </w:r>
      <w:r w:rsidR="002B375F" w:rsidRPr="00E048E5">
        <w:rPr>
          <w:rFonts w:ascii="Book Antiqua" w:eastAsia="Times New Roman" w:hAnsi="Book Antiqua"/>
          <w:color w:val="333333"/>
          <w:shd w:val="clear" w:color="auto" w:fill="FFFFFF"/>
        </w:rPr>
        <w:instrText xml:space="preserve"> ADDIN EN.CITE.DATA </w:instrText>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end"/>
      </w:r>
      <w:r w:rsidR="00874743" w:rsidRPr="00E048E5">
        <w:rPr>
          <w:rFonts w:ascii="Book Antiqua" w:eastAsia="Times New Roman" w:hAnsi="Book Antiqua"/>
          <w:color w:val="333333"/>
          <w:shd w:val="clear" w:color="auto" w:fill="FFFFFF"/>
        </w:rPr>
      </w:r>
      <w:r w:rsidR="00874743" w:rsidRPr="00E048E5">
        <w:rPr>
          <w:rFonts w:ascii="Book Antiqua" w:eastAsia="Times New Roman" w:hAnsi="Book Antiqua"/>
          <w:color w:val="333333"/>
          <w:shd w:val="clear" w:color="auto" w:fill="FFFFFF"/>
        </w:rPr>
        <w:fldChar w:fldCharType="separate"/>
      </w:r>
      <w:r w:rsidR="00971A25" w:rsidRPr="00E048E5">
        <w:rPr>
          <w:rFonts w:ascii="Book Antiqua" w:eastAsia="Times New Roman" w:hAnsi="Book Antiqua"/>
          <w:noProof/>
          <w:color w:val="333333"/>
          <w:shd w:val="clear" w:color="auto" w:fill="FFFFFF"/>
          <w:vertAlign w:val="superscript"/>
        </w:rPr>
        <w:t>[</w:t>
      </w:r>
      <w:hyperlink w:anchor="_ENREF_60" w:tooltip="Mitsui, 2014 #1512" w:history="1">
        <w:r w:rsidR="002B375F" w:rsidRPr="00E048E5">
          <w:rPr>
            <w:rFonts w:ascii="Book Antiqua" w:eastAsia="Times New Roman" w:hAnsi="Book Antiqua"/>
            <w:noProof/>
            <w:color w:val="333333"/>
            <w:shd w:val="clear" w:color="auto" w:fill="FFFFFF"/>
            <w:vertAlign w:val="superscript"/>
          </w:rPr>
          <w:t>60</w:t>
        </w:r>
      </w:hyperlink>
      <w:r w:rsidR="003B076C">
        <w:rPr>
          <w:rFonts w:ascii="Book Antiqua" w:eastAsia="Times New Roman" w:hAnsi="Book Antiqua"/>
          <w:noProof/>
          <w:color w:val="333333"/>
          <w:shd w:val="clear" w:color="auto" w:fill="FFFFFF"/>
          <w:vertAlign w:val="superscript"/>
        </w:rPr>
        <w:t>,</w:t>
      </w:r>
      <w:hyperlink w:anchor="_ENREF_61" w:tooltip="Goto, 2015 #1513" w:history="1">
        <w:r w:rsidR="002B375F" w:rsidRPr="00E048E5">
          <w:rPr>
            <w:rFonts w:ascii="Book Antiqua" w:eastAsia="Times New Roman" w:hAnsi="Book Antiqua"/>
            <w:noProof/>
            <w:color w:val="333333"/>
            <w:shd w:val="clear" w:color="auto" w:fill="FFFFFF"/>
            <w:vertAlign w:val="superscript"/>
          </w:rPr>
          <w:t>61</w:t>
        </w:r>
      </w:hyperlink>
      <w:r w:rsidR="00971A25" w:rsidRPr="00E048E5">
        <w:rPr>
          <w:rFonts w:ascii="Book Antiqua" w:eastAsia="Times New Roman" w:hAnsi="Book Antiqua"/>
          <w:noProof/>
          <w:color w:val="333333"/>
          <w:shd w:val="clear" w:color="auto" w:fill="FFFFFF"/>
          <w:vertAlign w:val="superscript"/>
        </w:rPr>
        <w:t>]</w:t>
      </w:r>
      <w:r w:rsidR="00874743" w:rsidRPr="00E048E5">
        <w:rPr>
          <w:rFonts w:ascii="Book Antiqua" w:eastAsia="Times New Roman" w:hAnsi="Book Antiqua"/>
          <w:color w:val="333333"/>
          <w:shd w:val="clear" w:color="auto" w:fill="FFFFFF"/>
        </w:rPr>
        <w:fldChar w:fldCharType="end"/>
      </w:r>
      <w:r w:rsidRPr="00E048E5">
        <w:rPr>
          <w:rFonts w:ascii="Book Antiqua" w:eastAsia="Times New Roman" w:hAnsi="Book Antiqua"/>
          <w:color w:val="333333"/>
          <w:shd w:val="clear" w:color="auto" w:fill="FFFFFF"/>
        </w:rPr>
        <w:t xml:space="preserve">. </w:t>
      </w:r>
    </w:p>
    <w:p w:rsidR="00E461E0" w:rsidRPr="00E048E5" w:rsidRDefault="00E461E0" w:rsidP="00E048E5">
      <w:pPr>
        <w:spacing w:line="360" w:lineRule="auto"/>
        <w:jc w:val="both"/>
        <w:rPr>
          <w:rFonts w:ascii="Book Antiqua" w:hAnsi="Book Antiqua"/>
          <w:b/>
        </w:rPr>
      </w:pPr>
    </w:p>
    <w:p w:rsidR="00E461E0" w:rsidRPr="00E048E5" w:rsidRDefault="00971A25" w:rsidP="00E048E5">
      <w:pPr>
        <w:spacing w:line="360" w:lineRule="auto"/>
        <w:jc w:val="both"/>
        <w:rPr>
          <w:rFonts w:ascii="Book Antiqua" w:hAnsi="Book Antiqua"/>
          <w:b/>
        </w:rPr>
      </w:pPr>
      <w:r w:rsidRPr="00E048E5">
        <w:rPr>
          <w:rFonts w:ascii="Book Antiqua" w:hAnsi="Book Antiqua"/>
          <w:b/>
        </w:rPr>
        <w:t>DISCUSSION</w:t>
      </w:r>
    </w:p>
    <w:p w:rsidR="00422297" w:rsidRPr="00E048E5" w:rsidRDefault="002F0F00" w:rsidP="00E048E5">
      <w:pPr>
        <w:spacing w:line="360" w:lineRule="auto"/>
        <w:jc w:val="both"/>
        <w:rPr>
          <w:rFonts w:ascii="Book Antiqua" w:hAnsi="Book Antiqua"/>
        </w:rPr>
      </w:pPr>
      <w:r w:rsidRPr="00E048E5">
        <w:rPr>
          <w:rFonts w:ascii="Book Antiqua" w:hAnsi="Book Antiqua"/>
        </w:rPr>
        <w:t>A</w:t>
      </w:r>
      <w:r w:rsidR="00E461E0" w:rsidRPr="00E048E5">
        <w:rPr>
          <w:rFonts w:ascii="Book Antiqua" w:hAnsi="Book Antiqua"/>
        </w:rPr>
        <w:t xml:space="preserve"> large armamentum of cooperative laparoscopic and endoscopic procedures </w:t>
      </w:r>
      <w:r w:rsidR="00C81D72" w:rsidRPr="00E048E5">
        <w:rPr>
          <w:rFonts w:ascii="Book Antiqua" w:hAnsi="Book Antiqua"/>
        </w:rPr>
        <w:t>are</w:t>
      </w:r>
      <w:r w:rsidR="00B755B7">
        <w:rPr>
          <w:rFonts w:ascii="Book Antiqua" w:hAnsi="Book Antiqua"/>
        </w:rPr>
        <w:t xml:space="preserve"> </w:t>
      </w:r>
      <w:r w:rsidR="00E461E0" w:rsidRPr="00E048E5">
        <w:rPr>
          <w:rFonts w:ascii="Book Antiqua" w:hAnsi="Book Antiqua"/>
        </w:rPr>
        <w:t xml:space="preserve">available for the multidisciplinary teams that wish to make use of </w:t>
      </w:r>
      <w:r w:rsidR="003B076C">
        <w:rPr>
          <w:rFonts w:ascii="Book Antiqua" w:hAnsi="Book Antiqua"/>
        </w:rPr>
        <w:t>them</w:t>
      </w:r>
      <w:r w:rsidR="00E461E0" w:rsidRPr="00E048E5">
        <w:rPr>
          <w:rFonts w:ascii="Book Antiqua" w:hAnsi="Book Antiqua"/>
        </w:rPr>
        <w:t xml:space="preserve">. </w:t>
      </w:r>
      <w:r w:rsidR="00D07CC8" w:rsidRPr="00E048E5">
        <w:rPr>
          <w:rFonts w:ascii="Book Antiqua" w:hAnsi="Book Antiqua"/>
        </w:rPr>
        <w:t>What are</w:t>
      </w:r>
      <w:r w:rsidR="00B22C6C" w:rsidRPr="00E048E5">
        <w:rPr>
          <w:rFonts w:ascii="Book Antiqua" w:hAnsi="Book Antiqua"/>
        </w:rPr>
        <w:t>,</w:t>
      </w:r>
      <w:r w:rsidR="00D07CC8" w:rsidRPr="00E048E5">
        <w:rPr>
          <w:rFonts w:ascii="Book Antiqua" w:hAnsi="Book Antiqua"/>
        </w:rPr>
        <w:t xml:space="preserve"> the</w:t>
      </w:r>
      <w:r w:rsidR="00E461E0" w:rsidRPr="00E048E5">
        <w:rPr>
          <w:rFonts w:ascii="Book Antiqua" w:hAnsi="Book Antiqua"/>
        </w:rPr>
        <w:t>n</w:t>
      </w:r>
      <w:r w:rsidR="00B22C6C" w:rsidRPr="00E048E5">
        <w:rPr>
          <w:rFonts w:ascii="Book Antiqua" w:hAnsi="Book Antiqua"/>
        </w:rPr>
        <w:t>,</w:t>
      </w:r>
      <w:r w:rsidR="00E461E0" w:rsidRPr="00E048E5">
        <w:rPr>
          <w:rFonts w:ascii="Book Antiqua" w:hAnsi="Book Antiqua"/>
        </w:rPr>
        <w:t xml:space="preserve"> the</w:t>
      </w:r>
      <w:r w:rsidR="00D07CC8" w:rsidRPr="00E048E5">
        <w:rPr>
          <w:rFonts w:ascii="Book Antiqua" w:hAnsi="Book Antiqua"/>
        </w:rPr>
        <w:t xml:space="preserve"> indications for </w:t>
      </w:r>
      <w:r w:rsidR="00E461E0" w:rsidRPr="00E048E5">
        <w:rPr>
          <w:rFonts w:ascii="Book Antiqua" w:hAnsi="Book Antiqua"/>
        </w:rPr>
        <w:t xml:space="preserve">these cooperative procedures? </w:t>
      </w:r>
      <w:r w:rsidR="000530C0" w:rsidRPr="00E048E5">
        <w:rPr>
          <w:rFonts w:ascii="Book Antiqua" w:hAnsi="Book Antiqua"/>
        </w:rPr>
        <w:t xml:space="preserve">The three largest published series totaling </w:t>
      </w:r>
      <w:r w:rsidR="00867862" w:rsidRPr="00E048E5">
        <w:rPr>
          <w:rFonts w:ascii="Book Antiqua" w:hAnsi="Book Antiqua"/>
        </w:rPr>
        <w:t xml:space="preserve">256 patients </w:t>
      </w:r>
      <w:r w:rsidR="000530C0" w:rsidRPr="00E048E5">
        <w:rPr>
          <w:rFonts w:ascii="Book Antiqua" w:hAnsi="Book Antiqua"/>
        </w:rPr>
        <w:t>involved primarily the resection of GISTs (</w:t>
      </w:r>
      <w:r w:rsidR="00867862" w:rsidRPr="00E048E5">
        <w:rPr>
          <w:rFonts w:ascii="Book Antiqua" w:hAnsi="Book Antiqua"/>
        </w:rPr>
        <w:t>82</w:t>
      </w:r>
      <w:r w:rsidR="000530C0" w:rsidRPr="00E048E5">
        <w:rPr>
          <w:rFonts w:ascii="Book Antiqua" w:hAnsi="Book Antiqua"/>
        </w:rPr>
        <w:t>%) and second</w:t>
      </w:r>
      <w:r w:rsidR="00A31A2B" w:rsidRPr="00E048E5">
        <w:rPr>
          <w:rFonts w:ascii="Book Antiqua" w:hAnsi="Book Antiqua"/>
        </w:rPr>
        <w:t>ly</w:t>
      </w:r>
      <w:r w:rsidR="000530C0" w:rsidRPr="00E048E5">
        <w:rPr>
          <w:rFonts w:ascii="Book Antiqua" w:hAnsi="Book Antiqua"/>
        </w:rPr>
        <w:t xml:space="preserve"> the </w:t>
      </w:r>
      <w:r w:rsidR="003B076C">
        <w:rPr>
          <w:rFonts w:ascii="Book Antiqua" w:hAnsi="Book Antiqua"/>
        </w:rPr>
        <w:t>resection of various benign SMT</w:t>
      </w:r>
      <w:r w:rsidR="00874743" w:rsidRPr="00E048E5">
        <w:rPr>
          <w:rFonts w:ascii="Book Antiqua" w:hAnsi="Book Antiqua"/>
        </w:rPr>
        <w:fldChar w:fldCharType="begin">
          <w:fldData xml:space="preserve">PEVuZE5vdGU+PENpdGU+PEF1dGhvcj5LYW5nPC9BdXRob3I+PFllYXI+MjAxMzwvWWVhcj48UmVj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PEVuZE5vdGU+PENpdGU+PEF1dGhvcj5LYW5nPC9BdXRob3I+PFllYXI+MjAxMzwvWWVhcj48UmVj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 w:tooltip="Qiu, 2013 #1375" w:history="1">
        <w:r w:rsidR="002B375F" w:rsidRPr="00E048E5">
          <w:rPr>
            <w:rFonts w:ascii="Book Antiqua" w:hAnsi="Book Antiqua"/>
            <w:noProof/>
            <w:vertAlign w:val="superscript"/>
          </w:rPr>
          <w:t>6</w:t>
        </w:r>
      </w:hyperlink>
      <w:r w:rsidR="003B076C">
        <w:rPr>
          <w:rFonts w:ascii="Book Antiqua" w:hAnsi="Book Antiqua"/>
          <w:noProof/>
          <w:vertAlign w:val="superscript"/>
        </w:rPr>
        <w:t>,</w:t>
      </w:r>
      <w:hyperlink w:anchor="_ENREF_14" w:tooltip="Kang, 2013 #1374" w:history="1">
        <w:r w:rsidR="002B375F" w:rsidRPr="00E048E5">
          <w:rPr>
            <w:rFonts w:ascii="Book Antiqua" w:hAnsi="Book Antiqua"/>
            <w:noProof/>
            <w:vertAlign w:val="superscript"/>
          </w:rPr>
          <w:t>14</w:t>
        </w:r>
      </w:hyperlink>
      <w:r w:rsidR="003B076C">
        <w:rPr>
          <w:rFonts w:ascii="Book Antiqua" w:hAnsi="Book Antiqua"/>
          <w:noProof/>
          <w:vertAlign w:val="superscript"/>
        </w:rPr>
        <w:t>,</w:t>
      </w:r>
      <w:hyperlink w:anchor="_ENREF_16" w:tooltip="Wilhelm, 2008 #1385" w:history="1">
        <w:r w:rsidR="002B375F" w:rsidRPr="00E048E5">
          <w:rPr>
            <w:rFonts w:ascii="Book Antiqua" w:hAnsi="Book Antiqua"/>
            <w:noProof/>
            <w:vertAlign w:val="superscript"/>
          </w:rPr>
          <w:t>16</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0530C0" w:rsidRPr="00E048E5">
        <w:rPr>
          <w:rFonts w:ascii="Book Antiqua" w:hAnsi="Book Antiqua"/>
        </w:rPr>
        <w:t xml:space="preserve">. </w:t>
      </w:r>
      <w:r w:rsidR="000955A3" w:rsidRPr="00E048E5">
        <w:rPr>
          <w:rFonts w:ascii="Book Antiqua" w:hAnsi="Book Antiqua"/>
        </w:rPr>
        <w:t xml:space="preserve">According to the </w:t>
      </w:r>
      <w:r w:rsidR="00BF03D1" w:rsidRPr="00E048E5">
        <w:rPr>
          <w:rFonts w:ascii="Book Antiqua" w:hAnsi="Book Antiqua"/>
        </w:rPr>
        <w:t xml:space="preserve">2010 </w:t>
      </w:r>
      <w:r w:rsidR="003B076C" w:rsidRPr="00C86C18">
        <w:rPr>
          <w:rFonts w:ascii="Book Antiqua" w:hAnsi="Book Antiqua"/>
        </w:rPr>
        <w:t>National Comprehensive Cancer Network (</w:t>
      </w:r>
      <w:r w:rsidR="00BF03D1" w:rsidRPr="00C86C18">
        <w:rPr>
          <w:rFonts w:ascii="Book Antiqua" w:hAnsi="Book Antiqua"/>
        </w:rPr>
        <w:t>NCCN</w:t>
      </w:r>
      <w:r w:rsidR="003B076C" w:rsidRPr="00C86C18">
        <w:rPr>
          <w:rFonts w:ascii="Book Antiqua" w:hAnsi="Book Antiqua"/>
        </w:rPr>
        <w:t>)</w:t>
      </w:r>
      <w:r w:rsidR="00BF03D1" w:rsidRPr="00C86C18">
        <w:rPr>
          <w:rFonts w:ascii="Book Antiqua" w:hAnsi="Book Antiqua"/>
        </w:rPr>
        <w:t xml:space="preserve"> </w:t>
      </w:r>
      <w:r w:rsidR="00BF03D1" w:rsidRPr="00E048E5">
        <w:rPr>
          <w:rFonts w:ascii="Book Antiqua" w:hAnsi="Book Antiqua"/>
        </w:rPr>
        <w:t xml:space="preserve">GIST and the </w:t>
      </w:r>
      <w:r w:rsidR="000955A3" w:rsidRPr="00E048E5">
        <w:rPr>
          <w:rFonts w:ascii="Book Antiqua" w:hAnsi="Book Antiqua"/>
        </w:rPr>
        <w:t xml:space="preserve">2015 NCCN sarcoma guidelines, </w:t>
      </w:r>
      <w:r w:rsidR="00BF03D1" w:rsidRPr="00E048E5">
        <w:rPr>
          <w:rFonts w:ascii="Book Antiqua" w:hAnsi="Book Antiqua"/>
        </w:rPr>
        <w:t xml:space="preserve">GISTs smaller than 5 cm may be treated by </w:t>
      </w:r>
      <w:r w:rsidR="000955A3" w:rsidRPr="00E048E5">
        <w:rPr>
          <w:rFonts w:ascii="Book Antiqua" w:hAnsi="Book Antiqua"/>
        </w:rPr>
        <w:t xml:space="preserve">a laparoscopic resection by surgeons </w:t>
      </w:r>
      <w:r w:rsidR="00C81D72" w:rsidRPr="00E048E5">
        <w:rPr>
          <w:rFonts w:ascii="Book Antiqua" w:hAnsi="Book Antiqua"/>
        </w:rPr>
        <w:t>who have</w:t>
      </w:r>
      <w:r w:rsidR="00B755B7">
        <w:rPr>
          <w:rFonts w:ascii="Book Antiqua" w:hAnsi="Book Antiqua"/>
        </w:rPr>
        <w:t xml:space="preserve"> </w:t>
      </w:r>
      <w:r w:rsidR="00A31A2B" w:rsidRPr="00E048E5">
        <w:rPr>
          <w:rFonts w:ascii="Book Antiqua" w:hAnsi="Book Antiqua"/>
        </w:rPr>
        <w:t>the</w:t>
      </w:r>
      <w:r w:rsidR="000955A3" w:rsidRPr="00E048E5">
        <w:rPr>
          <w:rFonts w:ascii="Book Antiqua" w:hAnsi="Book Antiqua"/>
        </w:rPr>
        <w:t xml:space="preserve"> appropriate experience</w:t>
      </w:r>
      <w:r w:rsidR="00A31A2B" w:rsidRPr="00E048E5">
        <w:rPr>
          <w:rFonts w:ascii="Book Antiqua" w:hAnsi="Book Antiqua"/>
        </w:rPr>
        <w:t>;</w:t>
      </w:r>
      <w:r w:rsidR="000955A3" w:rsidRPr="00E048E5">
        <w:rPr>
          <w:rFonts w:ascii="Book Antiqua" w:hAnsi="Book Antiqua"/>
        </w:rPr>
        <w:t xml:space="preserve"> provided that </w:t>
      </w:r>
      <w:r w:rsidR="004F62A1" w:rsidRPr="00E048E5">
        <w:rPr>
          <w:rFonts w:ascii="Book Antiqua" w:hAnsi="Book Antiqua"/>
        </w:rPr>
        <w:t>a margin free resection is done</w:t>
      </w:r>
      <w:r w:rsidR="00BF03D1" w:rsidRPr="00E048E5">
        <w:rPr>
          <w:rFonts w:ascii="Book Antiqua" w:hAnsi="Book Antiqua"/>
        </w:rPr>
        <w:t>,</w:t>
      </w:r>
      <w:r w:rsidR="000955A3" w:rsidRPr="00E048E5">
        <w:rPr>
          <w:rFonts w:ascii="Book Antiqua" w:hAnsi="Book Antiqua"/>
        </w:rPr>
        <w:t xml:space="preserve"> the GIST capsule is preserved and tumor spillage is avoided. </w:t>
      </w:r>
      <w:r w:rsidR="00BF03D1" w:rsidRPr="00E048E5">
        <w:rPr>
          <w:rFonts w:ascii="Book Antiqua" w:hAnsi="Book Antiqua"/>
        </w:rPr>
        <w:t xml:space="preserve">It is recommended that the </w:t>
      </w:r>
      <w:r w:rsidR="000955A3" w:rsidRPr="00E048E5">
        <w:rPr>
          <w:rFonts w:ascii="Book Antiqua" w:hAnsi="Book Antiqua"/>
        </w:rPr>
        <w:t>specimens should be removed from the abdomen in a plastic bag</w:t>
      </w:r>
      <w:r w:rsidR="00874743" w:rsidRPr="00E048E5">
        <w:rPr>
          <w:rFonts w:ascii="Book Antiqua" w:hAnsi="Book Antiqua"/>
        </w:rPr>
        <w:fldChar w:fldCharType="begin">
          <w:fldData xml:space="preserve">PEVuZE5vdGU+PENpdGU+PEF1dGhvcj5EZW1ldHJpPC9BdXRob3I+PFllYXI+MjAxMDwvWWVhcj48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PEVuZE5vdGU+PENpdGU+PEF1dGhvcj5EZW1ldHJpPC9BdXRob3I+PFllYXI+MjAxMDwvWWVhcj48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2" w:tooltip="Demetri, 2010 #947" w:history="1">
        <w:r w:rsidR="002B375F" w:rsidRPr="00E048E5">
          <w:rPr>
            <w:rFonts w:ascii="Book Antiqua" w:hAnsi="Book Antiqua"/>
            <w:noProof/>
            <w:vertAlign w:val="superscript"/>
          </w:rPr>
          <w:t>62</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0955A3" w:rsidRPr="00E048E5">
        <w:rPr>
          <w:rFonts w:ascii="Book Antiqua" w:hAnsi="Book Antiqua"/>
        </w:rPr>
        <w:t xml:space="preserve">. </w:t>
      </w:r>
      <w:r w:rsidR="00E461E0" w:rsidRPr="00E048E5">
        <w:rPr>
          <w:rFonts w:ascii="Book Antiqua" w:hAnsi="Book Antiqua"/>
        </w:rPr>
        <w:t>Consequently</w:t>
      </w:r>
      <w:r w:rsidR="004F62A1" w:rsidRPr="00E048E5">
        <w:rPr>
          <w:rFonts w:ascii="Book Antiqua" w:hAnsi="Book Antiqua"/>
        </w:rPr>
        <w:t>,</w:t>
      </w:r>
      <w:r w:rsidR="00E461E0" w:rsidRPr="00E048E5">
        <w:rPr>
          <w:rFonts w:ascii="Book Antiqua" w:hAnsi="Book Antiqua"/>
        </w:rPr>
        <w:t xml:space="preserve"> </w:t>
      </w:r>
      <w:r w:rsidR="004F62A1" w:rsidRPr="00E048E5">
        <w:rPr>
          <w:rFonts w:ascii="Book Antiqua" w:hAnsi="Book Antiqua"/>
        </w:rPr>
        <w:t xml:space="preserve">patients with </w:t>
      </w:r>
      <w:r w:rsidR="00BF03D1" w:rsidRPr="00E048E5">
        <w:rPr>
          <w:rFonts w:ascii="Book Antiqua" w:hAnsi="Book Antiqua"/>
        </w:rPr>
        <w:t>gastric GIST</w:t>
      </w:r>
      <w:r w:rsidR="004F62A1" w:rsidRPr="00E048E5">
        <w:rPr>
          <w:rFonts w:ascii="Book Antiqua" w:hAnsi="Book Antiqua"/>
        </w:rPr>
        <w:t>s</w:t>
      </w:r>
      <w:r w:rsidR="00BF03D1" w:rsidRPr="00E048E5">
        <w:rPr>
          <w:rFonts w:ascii="Book Antiqua" w:hAnsi="Book Antiqua"/>
        </w:rPr>
        <w:t xml:space="preserve"> smaller than 5 cm irrespectively of their localization</w:t>
      </w:r>
      <w:r w:rsidR="004F62A1" w:rsidRPr="00E048E5">
        <w:rPr>
          <w:rFonts w:ascii="Book Antiqua" w:hAnsi="Book Antiqua"/>
        </w:rPr>
        <w:t xml:space="preserve"> are good candidates for these cooperative techniques</w:t>
      </w:r>
      <w:r w:rsidR="00BF03D1" w:rsidRPr="00E048E5">
        <w:rPr>
          <w:rFonts w:ascii="Book Antiqua" w:hAnsi="Book Antiqua"/>
        </w:rPr>
        <w:t xml:space="preserve">. </w:t>
      </w:r>
      <w:r w:rsidR="004F62A1" w:rsidRPr="00E048E5">
        <w:rPr>
          <w:rFonts w:ascii="Book Antiqua" w:hAnsi="Book Antiqua"/>
        </w:rPr>
        <w:t>T</w:t>
      </w:r>
      <w:r w:rsidR="00BF03D1" w:rsidRPr="00E048E5">
        <w:rPr>
          <w:rFonts w:ascii="Book Antiqua" w:hAnsi="Book Antiqua"/>
        </w:rPr>
        <w:t xml:space="preserve">he LECS procedure is </w:t>
      </w:r>
      <w:r w:rsidR="00422297" w:rsidRPr="00E048E5">
        <w:rPr>
          <w:rFonts w:ascii="Book Antiqua" w:hAnsi="Book Antiqua"/>
        </w:rPr>
        <w:t>on the national insurance</w:t>
      </w:r>
      <w:r w:rsidR="00BF03D1" w:rsidRPr="00E048E5">
        <w:rPr>
          <w:rFonts w:ascii="Book Antiqua" w:hAnsi="Book Antiqua"/>
        </w:rPr>
        <w:t xml:space="preserve"> </w:t>
      </w:r>
      <w:r w:rsidR="00422297" w:rsidRPr="00E048E5">
        <w:rPr>
          <w:rFonts w:ascii="Book Antiqua" w:hAnsi="Book Antiqua"/>
        </w:rPr>
        <w:t xml:space="preserve">list in Japan </w:t>
      </w:r>
      <w:r w:rsidR="004F62A1" w:rsidRPr="00E048E5">
        <w:rPr>
          <w:rFonts w:ascii="Book Antiqua" w:hAnsi="Book Antiqua"/>
        </w:rPr>
        <w:t xml:space="preserve">for benign SMT and small GIST </w:t>
      </w:r>
      <w:r w:rsidR="00422297" w:rsidRPr="00E048E5">
        <w:rPr>
          <w:rFonts w:ascii="Book Antiqua" w:hAnsi="Book Antiqua"/>
        </w:rPr>
        <w:t>since February 2014</w:t>
      </w:r>
      <w:r w:rsidR="004F62A1" w:rsidRPr="00E048E5">
        <w:rPr>
          <w:rFonts w:ascii="Book Antiqua" w:hAnsi="Book Antiqua"/>
        </w:rPr>
        <w:t>;</w:t>
      </w:r>
      <w:r w:rsidR="00422297" w:rsidRPr="00E048E5">
        <w:rPr>
          <w:rFonts w:ascii="Book Antiqua" w:hAnsi="Book Antiqua"/>
        </w:rPr>
        <w:t xml:space="preserve"> </w:t>
      </w:r>
      <w:r w:rsidR="004F62A1" w:rsidRPr="00E048E5">
        <w:rPr>
          <w:rFonts w:ascii="Book Antiqua" w:hAnsi="Book Antiqua"/>
        </w:rPr>
        <w:t xml:space="preserve">it </w:t>
      </w:r>
      <w:r w:rsidR="00422297" w:rsidRPr="00E048E5">
        <w:rPr>
          <w:rFonts w:ascii="Book Antiqua" w:hAnsi="Book Antiqua"/>
        </w:rPr>
        <w:t>is currently</w:t>
      </w:r>
      <w:r w:rsidR="00BF03D1" w:rsidRPr="00E048E5">
        <w:rPr>
          <w:rFonts w:ascii="Book Antiqua" w:hAnsi="Book Antiqua"/>
        </w:rPr>
        <w:t xml:space="preserve"> </w:t>
      </w:r>
      <w:r w:rsidR="00422297" w:rsidRPr="00E048E5">
        <w:rPr>
          <w:rFonts w:ascii="Book Antiqua" w:hAnsi="Book Antiqua"/>
        </w:rPr>
        <w:t xml:space="preserve">widely </w:t>
      </w:r>
      <w:r w:rsidR="00C81D72" w:rsidRPr="00E048E5">
        <w:rPr>
          <w:rFonts w:ascii="Book Antiqua" w:hAnsi="Book Antiqua"/>
        </w:rPr>
        <w:t xml:space="preserve">being </w:t>
      </w:r>
      <w:r w:rsidR="00422297" w:rsidRPr="00E048E5">
        <w:rPr>
          <w:rFonts w:ascii="Book Antiqua" w:hAnsi="Book Antiqua"/>
        </w:rPr>
        <w:t>carried out</w:t>
      </w:r>
      <w:r w:rsidR="00E461E0" w:rsidRPr="00E048E5">
        <w:rPr>
          <w:rFonts w:ascii="Book Antiqua" w:hAnsi="Book Antiqua"/>
        </w:rPr>
        <w:t xml:space="preserve"> </w:t>
      </w:r>
      <w:r w:rsidR="004F62A1" w:rsidRPr="00E048E5">
        <w:rPr>
          <w:rFonts w:ascii="Book Antiqua" w:hAnsi="Book Antiqua"/>
        </w:rPr>
        <w:t xml:space="preserve">and </w:t>
      </w:r>
      <w:r w:rsidR="00422297" w:rsidRPr="00E048E5">
        <w:rPr>
          <w:rFonts w:ascii="Book Antiqua" w:hAnsi="Book Antiqua"/>
        </w:rPr>
        <w:t>its</w:t>
      </w:r>
      <w:r w:rsidR="00C81D72" w:rsidRPr="00E048E5">
        <w:rPr>
          <w:rFonts w:ascii="Book Antiqua" w:hAnsi="Book Antiqua"/>
        </w:rPr>
        <w:t>’</w:t>
      </w:r>
      <w:r w:rsidR="00422297" w:rsidRPr="00E048E5">
        <w:rPr>
          <w:rFonts w:ascii="Book Antiqua" w:hAnsi="Book Antiqua"/>
        </w:rPr>
        <w:t xml:space="preserve"> use </w:t>
      </w:r>
      <w:r w:rsidR="004F62A1" w:rsidRPr="00E048E5">
        <w:rPr>
          <w:rFonts w:ascii="Book Antiqua" w:hAnsi="Book Antiqua"/>
        </w:rPr>
        <w:t xml:space="preserve">is </w:t>
      </w:r>
      <w:r w:rsidR="00422297" w:rsidRPr="00E048E5">
        <w:rPr>
          <w:rFonts w:ascii="Book Antiqua" w:hAnsi="Book Antiqua"/>
        </w:rPr>
        <w:t>rapidly increasing in Japanese</w:t>
      </w:r>
      <w:r w:rsidR="00BF03D1" w:rsidRPr="00E048E5">
        <w:rPr>
          <w:rFonts w:ascii="Book Antiqua" w:hAnsi="Book Antiqua"/>
        </w:rPr>
        <w:t xml:space="preserve"> I</w:t>
      </w:r>
      <w:r w:rsidR="00422297" w:rsidRPr="00E048E5">
        <w:rPr>
          <w:rFonts w:ascii="Book Antiqua" w:hAnsi="Book Antiqua"/>
        </w:rPr>
        <w:t>nstitutions</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&lt;EndNote&gt;&lt;Cite&gt;&lt;Author&gt;Hiki&lt;/Author&gt;&lt;Year&gt;2015&lt;/Year&gt;&lt;RecNum&gt;1366&lt;/RecNum&gt;&lt;DisplayText&gt;&lt;style face="superscript"&gt;[63]&lt;/style&gt;&lt;/DisplayText&gt;&lt;record&gt;&lt;rec-number&gt;1366&lt;/rec-number&gt;&lt;foreign-keys&gt;&lt;key app="EN" db-id="w29vsv9ar0a2ave5rduxvdzx52dee9axvwt5" timestamp="1425994620"&gt;1366&lt;/key&gt;&lt;key app="ENWeb" db-id=""&gt;0&lt;/key&gt;&lt;/foreign-keys&gt;&lt;ref-type name="Journal Article"&gt;17&lt;/ref-type&gt;&lt;contributors&gt;&lt;authors&gt;&lt;author&gt;Hiki, N.&lt;/author&gt;&lt;author&gt;Nunobe, S.&lt;/author&gt;&lt;author&gt;Matsuda, T.&lt;/author&gt;&lt;author&gt;Hirasawa, T.&lt;/author&gt;&lt;author&gt;Yamamoto, Y.&lt;/author&gt;&lt;author&gt;Yamaguchi, T.&lt;/author&gt;&lt;/authors&gt;&lt;/contributors&gt;&lt;auth-address&gt;Department of Gastroenterological Surgery, Gastroenterological Center, Cancer Institute Hospital, Japanese Foundation for Cancer Research, Tokyo, Japan.&lt;/auth-address&gt;&lt;titles&gt;&lt;title&gt;Laparoscopic endoscopic cooperative surgery&lt;/title&gt;&lt;secondary-title&gt;Dig Endosc&lt;/secondary-title&gt;&lt;alt-title&gt;Digestive endoscopy : official journal of the Japan Gastroenterological Endoscopy Society&lt;/alt-title&gt;&lt;/titles&gt;&lt;periodical&gt;&lt;full-title&gt;Dig Endosc&lt;/full-title&gt;&lt;abbr-1&gt;Digestive endoscopy : official journal of the Japan Gastroenterological Endoscopy Society&lt;/abbr-1&gt;&lt;/periodical&gt;&lt;alt-periodical&gt;&lt;full-title&gt;Dig Endosc&lt;/full-title&gt;&lt;abbr-1&gt;Digestive endoscopy : official journal of the Japan Gastroenterological Endoscopy Society&lt;/abbr-1&gt;&lt;/alt-periodical&gt;&lt;pages&gt;197-204&lt;/pages&gt;&lt;volume&gt;27&lt;/volume&gt;&lt;number&gt;2&lt;/number&gt;&lt;dates&gt;&lt;year&gt;2015&lt;/year&gt;&lt;pub-dates&gt;&lt;date&gt;Jan&lt;/date&gt;&lt;/pub-dates&gt;&lt;/dates&gt;&lt;isbn&gt;1443-1661 (Electronic)&amp;#xD;0915-5635 (Linking)&lt;/isbn&gt;&lt;accession-num&gt;25394216&lt;/accession-num&gt;&lt;urls&gt;&lt;related-urls&gt;&lt;url&gt;http://www.ncbi.nlm.nih.gov/pubmed/25394216&lt;/url&gt;&lt;/related-urls&gt;&lt;/urls&gt;&lt;electronic-resource-num&gt;10.1111/den.12404&lt;/electronic-resource-num&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3" w:tooltip="Hiki, 2015 #1366" w:history="1">
        <w:r w:rsidR="002B375F" w:rsidRPr="00E048E5">
          <w:rPr>
            <w:rFonts w:ascii="Book Antiqua" w:hAnsi="Book Antiqua"/>
            <w:noProof/>
            <w:vertAlign w:val="superscript"/>
          </w:rPr>
          <w:t>63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422297" w:rsidRPr="00E048E5">
        <w:rPr>
          <w:rFonts w:ascii="Book Antiqua" w:hAnsi="Book Antiqua"/>
        </w:rPr>
        <w:t>.</w:t>
      </w:r>
    </w:p>
    <w:p w:rsidR="00D07CC8" w:rsidRPr="003B076C" w:rsidRDefault="00867862" w:rsidP="003B076C">
      <w:pPr>
        <w:spacing w:line="360" w:lineRule="auto"/>
        <w:ind w:firstLineChars="100" w:firstLine="240"/>
        <w:jc w:val="both"/>
        <w:rPr>
          <w:rFonts w:ascii="Book Antiqua" w:hAnsi="Book Antiqua" w:cs="Times"/>
        </w:rPr>
      </w:pPr>
      <w:r w:rsidRPr="00E048E5">
        <w:rPr>
          <w:rFonts w:ascii="Book Antiqua" w:hAnsi="Book Antiqua"/>
        </w:rPr>
        <w:t xml:space="preserve">In our data there were also reports and small case-series of </w:t>
      </w:r>
      <w:r w:rsidR="004F62A1" w:rsidRPr="00E048E5">
        <w:rPr>
          <w:rFonts w:ascii="Book Antiqua" w:hAnsi="Book Antiqua"/>
        </w:rPr>
        <w:t xml:space="preserve">cooperative </w:t>
      </w:r>
      <w:r w:rsidRPr="00E048E5">
        <w:rPr>
          <w:rFonts w:ascii="Book Antiqua" w:hAnsi="Book Antiqua"/>
        </w:rPr>
        <w:t>resection</w:t>
      </w:r>
      <w:r w:rsidR="002F0F00" w:rsidRPr="00E048E5">
        <w:rPr>
          <w:rFonts w:ascii="Book Antiqua" w:hAnsi="Book Antiqua"/>
        </w:rPr>
        <w:t>s</w:t>
      </w:r>
      <w:r w:rsidRPr="00E048E5">
        <w:rPr>
          <w:rFonts w:ascii="Book Antiqua" w:hAnsi="Book Antiqua"/>
        </w:rPr>
        <w:t xml:space="preserve"> </w:t>
      </w:r>
      <w:r w:rsidR="004F62A1" w:rsidRPr="00E048E5">
        <w:rPr>
          <w:rFonts w:ascii="Book Antiqua" w:hAnsi="Book Antiqua"/>
        </w:rPr>
        <w:t>for</w:t>
      </w:r>
      <w:r w:rsidRPr="00E048E5">
        <w:rPr>
          <w:rFonts w:ascii="Book Antiqua" w:hAnsi="Book Antiqua"/>
        </w:rPr>
        <w:t xml:space="preserve"> earl</w:t>
      </w:r>
      <w:r w:rsidR="004F62A1" w:rsidRPr="00E048E5">
        <w:rPr>
          <w:rFonts w:ascii="Book Antiqua" w:hAnsi="Book Antiqua"/>
        </w:rPr>
        <w:t xml:space="preserve">y gastric cancer </w:t>
      </w:r>
      <w:r w:rsidR="003B076C">
        <w:rPr>
          <w:rFonts w:ascii="Book Antiqua" w:hAnsi="Book Antiqua"/>
        </w:rPr>
        <w:t>for a total of 46 patients</w: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dW0+MTM5MTwvUmVjTnVtPjxEaXNwbGF5VGV4dD48c3R5bGUgZmFjZT0ic3VwZXJzY3JpcHQiPlsy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ZGljYWw+PHBhZ2VzPjMzOC00MjwvcGFnZXM+PHZvbHVtZT4xNTwvdm9sdW1lPjxudW1iZXI+Mzwv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PEVuZE5vdGU+PENpdGU+PEF1dGhvcj5BYmU8L0F1dGhvcj48WWVhcj4yMDA4PC9ZZWFyPjxSZWNO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ZGljYWw+PHBhZ2VzPjMzOC00MjwvcGFnZXM+PHZvbHVtZT4xNTwvdm9sdW1lPjxudW1iZXI+Mzwv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7" w:tooltip="Ludwig, 2002 #1433" w:history="1">
        <w:r w:rsidR="002B375F" w:rsidRPr="00E048E5">
          <w:rPr>
            <w:rFonts w:ascii="Book Antiqua" w:hAnsi="Book Antiqua"/>
            <w:noProof/>
            <w:vertAlign w:val="superscript"/>
          </w:rPr>
          <w:t>27</w:t>
        </w:r>
      </w:hyperlink>
      <w:r w:rsidR="003B076C">
        <w:rPr>
          <w:rFonts w:ascii="Book Antiqua" w:hAnsi="Book Antiqua"/>
          <w:noProof/>
          <w:vertAlign w:val="superscript"/>
        </w:rPr>
        <w:t>,</w:t>
      </w:r>
      <w:hyperlink w:anchor="_ENREF_28" w:tooltip="Schubert, 2005 #1400" w:history="1">
        <w:r w:rsidR="002B375F" w:rsidRPr="00E048E5">
          <w:rPr>
            <w:rFonts w:ascii="Book Antiqua" w:hAnsi="Book Antiqua"/>
            <w:noProof/>
            <w:vertAlign w:val="superscript"/>
          </w:rPr>
          <w:t>28</w:t>
        </w:r>
      </w:hyperlink>
      <w:r w:rsidR="003B076C">
        <w:rPr>
          <w:rFonts w:ascii="Book Antiqua" w:hAnsi="Book Antiqua"/>
          <w:noProof/>
          <w:vertAlign w:val="superscript"/>
        </w:rPr>
        <w:t>,</w:t>
      </w:r>
      <w:hyperlink w:anchor="_ENREF_32" w:tooltip="Ohashi, 1995 #1392" w:history="1">
        <w:r w:rsidR="002B375F" w:rsidRPr="00E048E5">
          <w:rPr>
            <w:rFonts w:ascii="Book Antiqua" w:hAnsi="Book Antiqua"/>
            <w:noProof/>
            <w:vertAlign w:val="superscript"/>
          </w:rPr>
          <w:t>32</w:t>
        </w:r>
      </w:hyperlink>
      <w:r w:rsidR="003B076C">
        <w:rPr>
          <w:rFonts w:ascii="Book Antiqua" w:hAnsi="Book Antiqua"/>
          <w:noProof/>
          <w:vertAlign w:val="superscript"/>
        </w:rPr>
        <w:t>,</w:t>
      </w:r>
      <w:hyperlink w:anchor="_ENREF_52" w:tooltip="Nunobe, 2012 #1372" w:history="1">
        <w:r w:rsidR="002B375F" w:rsidRPr="00E048E5">
          <w:rPr>
            <w:rFonts w:ascii="Book Antiqua" w:hAnsi="Book Antiqua"/>
            <w:noProof/>
            <w:vertAlign w:val="superscript"/>
          </w:rPr>
          <w:t>52</w:t>
        </w:r>
      </w:hyperlink>
      <w:r w:rsidR="003B076C">
        <w:rPr>
          <w:rFonts w:ascii="Book Antiqua" w:hAnsi="Book Antiqua"/>
          <w:noProof/>
          <w:vertAlign w:val="superscript"/>
        </w:rPr>
        <w:t>,</w:t>
      </w:r>
      <w:hyperlink w:anchor="_ENREF_55" w:tooltip="Abe, 2008 #1391" w:history="1">
        <w:r w:rsidR="002B375F" w:rsidRPr="00E048E5">
          <w:rPr>
            <w:rFonts w:ascii="Book Antiqua" w:hAnsi="Book Antiqua"/>
            <w:noProof/>
            <w:vertAlign w:val="superscript"/>
          </w:rPr>
          <w:t>55-57</w:t>
        </w:r>
      </w:hyperlink>
      <w:r w:rsidR="003B076C">
        <w:rPr>
          <w:rFonts w:ascii="Book Antiqua" w:hAnsi="Book Antiqua"/>
          <w:noProof/>
          <w:vertAlign w:val="superscript"/>
        </w:rPr>
        <w:t>,</w:t>
      </w:r>
      <w:hyperlink w:anchor="_ENREF_61" w:tooltip="Goto, 2015 #1513" w:history="1">
        <w:r w:rsidR="002B375F" w:rsidRPr="00E048E5">
          <w:rPr>
            <w:rFonts w:ascii="Book Antiqua" w:hAnsi="Book Antiqua"/>
            <w:noProof/>
            <w:vertAlign w:val="superscript"/>
          </w:rPr>
          <w:t>61</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Pr="00E048E5">
        <w:rPr>
          <w:rFonts w:ascii="Book Antiqua" w:hAnsi="Book Antiqua"/>
        </w:rPr>
        <w:t xml:space="preserve">. </w:t>
      </w:r>
      <w:r w:rsidR="00422297" w:rsidRPr="00E048E5">
        <w:rPr>
          <w:rFonts w:ascii="Book Antiqua" w:hAnsi="Book Antiqua" w:cs="Times"/>
        </w:rPr>
        <w:t xml:space="preserve">Early gastric cancers (T1a) </w:t>
      </w:r>
      <w:r w:rsidR="004F62A1" w:rsidRPr="00E048E5">
        <w:rPr>
          <w:rFonts w:ascii="Book Antiqua" w:hAnsi="Book Antiqua" w:cs="Times"/>
        </w:rPr>
        <w:t xml:space="preserve">are </w:t>
      </w:r>
      <w:r w:rsidR="00422297" w:rsidRPr="00E048E5">
        <w:rPr>
          <w:rFonts w:ascii="Book Antiqua" w:hAnsi="Book Antiqua" w:cs="Times"/>
        </w:rPr>
        <w:t>amenable to endoscopic resection if they are well-differentiated,</w:t>
      </w:r>
      <w:r w:rsidR="004F62A1" w:rsidRPr="00E048E5">
        <w:rPr>
          <w:rFonts w:ascii="Book Antiqua" w:hAnsi="Book Antiqua" w:cs="Times"/>
        </w:rPr>
        <w:t xml:space="preserve"> </w:t>
      </w:r>
      <w:r w:rsidR="00422297" w:rsidRPr="00E048E5">
        <w:rPr>
          <w:rFonts w:ascii="Book Antiqua" w:hAnsi="Book Antiqua" w:cs="Times"/>
        </w:rPr>
        <w:t>≤</w:t>
      </w:r>
      <w:r w:rsidR="003B076C">
        <w:rPr>
          <w:rFonts w:ascii="Book Antiqua" w:hAnsi="Book Antiqua" w:cs="Times"/>
        </w:rPr>
        <w:t xml:space="preserve"> </w:t>
      </w:r>
      <w:r w:rsidR="00422297" w:rsidRPr="00E048E5">
        <w:rPr>
          <w:rFonts w:ascii="Book Antiqua" w:hAnsi="Book Antiqua" w:cs="Times"/>
        </w:rPr>
        <w:t>2 cm, confined to the mucosa and not ulcerated</w:t>
      </w:r>
      <w:r w:rsidR="004F62A1" w:rsidRPr="00E048E5">
        <w:rPr>
          <w:rFonts w:ascii="Book Antiqua" w:hAnsi="Book Antiqua" w:cs="Times"/>
        </w:rPr>
        <w:t>; the associated lymph node metastatic risk is virtually zero for this group</w:t>
      </w:r>
      <w:r w:rsidR="00874743" w:rsidRPr="00E048E5">
        <w:rPr>
          <w:rFonts w:ascii="Book Antiqua" w:hAnsi="Book Antiqua" w:cs="Times"/>
        </w:rPr>
        <w:fldChar w:fldCharType="begin"/>
      </w:r>
      <w:r w:rsidR="00971A25" w:rsidRPr="00E048E5">
        <w:rPr>
          <w:rFonts w:ascii="Book Antiqua" w:hAnsi="Book Antiqua" w:cs="Times"/>
        </w:rPr>
        <w:instrText xml:space="preserve"> ADDIN EN.CITE &lt;EndNote&gt;&lt;Cite ExcludeAuth="1"&gt;&lt;Year&gt;2015&lt;/Year&gt;&lt;RecNum&gt;1528&lt;/RecNum&gt;&lt;DisplayText&gt;&lt;style face="superscript"&gt;[64]&lt;/style&gt;&lt;/DisplayText&gt;&lt;record&gt;&lt;rec-number&gt;1528&lt;/rec-number&gt;&lt;foreign-keys&gt;&lt;key app="EN" db-id="w29vsv9ar0a2ave5rduxvdzx52dee9axvwt5" timestamp="1430085681"&gt;1528&lt;/key&gt;&lt;key app="ENWeb" db-id=""&gt;0&lt;/key&gt;&lt;/foreign-keys&gt;&lt;ref-type name="Electronic Article"&gt;43&lt;/ref-type&gt;&lt;contributors&gt;&lt;/contributors&gt;&lt;titles&gt;&lt;title&gt;Gastric Cancer&lt;/title&gt;&lt;secondary-title&gt;NCCN Clinical Practice Guidelines in Oncology&lt;/secondary-title&gt;&lt;/titles&gt;&lt;periodical&gt;&lt;full-title&gt;NCCN Clinical Practice Guidelines in Oncology&lt;/full-title&gt;&lt;/periodical&gt;&lt;dates&gt;&lt;year&gt;2015&lt;/year&gt;&lt;/dates&gt;&lt;publisher&gt;National Comprehensive Cancer Network&lt;/publisher&gt;&lt;urls&gt;&lt;related-urls&gt;&lt;url&gt;http://www.nccn.org/professionals/physician_gls/PDF/gastric.pdf&lt;/url&gt;&lt;/related-urls&gt;&lt;/urls&gt;&lt;/record&gt;&lt;/Cite&gt;&lt;/EndNote&gt;</w:instrText>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64" w:tooltip=", 2015 #1528" w:history="1">
        <w:r w:rsidR="002B375F" w:rsidRPr="00E048E5">
          <w:rPr>
            <w:rFonts w:ascii="Book Antiqua" w:hAnsi="Book Antiqua" w:cs="Times"/>
            <w:noProof/>
            <w:vertAlign w:val="superscript"/>
          </w:rPr>
          <w:t>64</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422297" w:rsidRPr="00E048E5">
        <w:rPr>
          <w:rFonts w:ascii="Book Antiqua" w:hAnsi="Book Antiqua" w:cs="Times"/>
        </w:rPr>
        <w:t>.</w:t>
      </w:r>
      <w:r w:rsidR="004F62A1" w:rsidRPr="00E048E5">
        <w:rPr>
          <w:rFonts w:ascii="Book Antiqua" w:hAnsi="Book Antiqua" w:cs="Times"/>
        </w:rPr>
        <w:t xml:space="preserve"> </w:t>
      </w:r>
      <w:r w:rsidR="003347B6" w:rsidRPr="00E048E5">
        <w:rPr>
          <w:rFonts w:ascii="Book Antiqua" w:hAnsi="Book Antiqua" w:cs="Times"/>
        </w:rPr>
        <w:t xml:space="preserve">The Japanese </w:t>
      </w:r>
      <w:r w:rsidR="00422297" w:rsidRPr="00E048E5">
        <w:rPr>
          <w:rFonts w:ascii="Book Antiqua" w:hAnsi="Book Antiqua" w:cs="Times"/>
        </w:rPr>
        <w:t>National Cancer Centre ha</w:t>
      </w:r>
      <w:r w:rsidR="003347B6" w:rsidRPr="00E048E5">
        <w:rPr>
          <w:rFonts w:ascii="Book Antiqua" w:hAnsi="Book Antiqua" w:cs="Times"/>
        </w:rPr>
        <w:t xml:space="preserve">s expanded the inclusion criteria </w:t>
      </w:r>
      <w:r w:rsidR="00673DC4" w:rsidRPr="00E048E5">
        <w:rPr>
          <w:rFonts w:ascii="Book Antiqua" w:hAnsi="Book Antiqua" w:cs="Times"/>
        </w:rPr>
        <w:t xml:space="preserve">for ESD to </w:t>
      </w:r>
      <w:r w:rsidR="00822297" w:rsidRPr="00E048E5">
        <w:rPr>
          <w:rFonts w:ascii="Book Antiqua" w:hAnsi="Book Antiqua" w:cs="Times"/>
        </w:rPr>
        <w:t xml:space="preserve">tumors </w:t>
      </w:r>
      <w:r w:rsidR="00422297" w:rsidRPr="00E048E5">
        <w:rPr>
          <w:rFonts w:ascii="Book Antiqua" w:hAnsi="Book Antiqua" w:cs="Times"/>
        </w:rPr>
        <w:t>with intestinal-type histology</w:t>
      </w:r>
      <w:r w:rsidR="00673DC4" w:rsidRPr="00E048E5">
        <w:rPr>
          <w:rFonts w:ascii="Book Antiqua" w:hAnsi="Book Antiqua" w:cs="Times"/>
        </w:rPr>
        <w:t xml:space="preserve">, </w:t>
      </w:r>
      <w:r w:rsidR="00422297" w:rsidRPr="00E048E5">
        <w:rPr>
          <w:rFonts w:ascii="Book Antiqua" w:hAnsi="Book Antiqua" w:cs="Times"/>
        </w:rPr>
        <w:t xml:space="preserve">no evidence of lymphovascular </w:t>
      </w:r>
      <w:r w:rsidR="00673DC4" w:rsidRPr="00E048E5">
        <w:rPr>
          <w:rFonts w:ascii="Book Antiqua" w:hAnsi="Book Antiqua" w:cs="Times"/>
        </w:rPr>
        <w:t xml:space="preserve">involvement </w:t>
      </w:r>
      <w:r w:rsidR="003347B6" w:rsidRPr="00E048E5">
        <w:rPr>
          <w:rFonts w:ascii="Book Antiqua" w:hAnsi="Book Antiqua" w:cs="Times"/>
        </w:rPr>
        <w:t>and</w:t>
      </w:r>
      <w:r w:rsidR="00422297" w:rsidRPr="00E048E5">
        <w:rPr>
          <w:rFonts w:ascii="Book Antiqua" w:hAnsi="Book Antiqua" w:cs="Times"/>
        </w:rPr>
        <w:t xml:space="preserve"> </w:t>
      </w:r>
      <w:r w:rsidR="00822297" w:rsidRPr="00E048E5">
        <w:rPr>
          <w:rFonts w:ascii="Book Antiqua" w:hAnsi="Book Antiqua" w:cs="Times"/>
        </w:rPr>
        <w:t xml:space="preserve">to </w:t>
      </w:r>
      <w:r w:rsidR="00422297" w:rsidRPr="00E048E5">
        <w:rPr>
          <w:rFonts w:ascii="Book Antiqua" w:hAnsi="Book Antiqua" w:cs="Times"/>
        </w:rPr>
        <w:t>intramucosal cancers without ulceration regardless of tumour size; intra-mucosal cancers &lt;</w:t>
      </w:r>
      <w:r w:rsidR="003B076C">
        <w:rPr>
          <w:rFonts w:ascii="Book Antiqua" w:hAnsi="Book Antiqua" w:cs="Times"/>
        </w:rPr>
        <w:t xml:space="preserve"> </w:t>
      </w:r>
      <w:r w:rsidR="00422297" w:rsidRPr="00E048E5">
        <w:rPr>
          <w:rFonts w:ascii="Book Antiqua" w:hAnsi="Book Antiqua" w:cs="Times"/>
        </w:rPr>
        <w:t>3 cm with ulceration or cancers with early invasion into the submucosa (sm1) measuring &lt;</w:t>
      </w:r>
      <w:r w:rsidR="003B076C">
        <w:rPr>
          <w:rFonts w:ascii="Book Antiqua" w:hAnsi="Book Antiqua" w:cs="Times"/>
        </w:rPr>
        <w:t xml:space="preserve"> </w:t>
      </w:r>
      <w:r w:rsidR="00422297" w:rsidRPr="00E048E5">
        <w:rPr>
          <w:rFonts w:ascii="Book Antiqua" w:hAnsi="Book Antiqua" w:cs="Times"/>
        </w:rPr>
        <w:t>3 cm</w:t>
      </w:r>
      <w:r w:rsidR="00874743" w:rsidRPr="00E048E5">
        <w:rPr>
          <w:rFonts w:ascii="Book Antiqua" w:hAnsi="Book Antiqua" w:cs="Times"/>
        </w:rPr>
        <w:fldChar w:fldCharType="begin"/>
      </w:r>
      <w:r w:rsidR="00971A25" w:rsidRPr="00E048E5">
        <w:rPr>
          <w:rFonts w:ascii="Book Antiqua" w:hAnsi="Book Antiqua" w:cs="Times"/>
        </w:rPr>
        <w:instrText xml:space="preserve"> ADDIN EN.CITE &lt;EndNote&gt;&lt;Cite&gt;&lt;Author&gt;Gotoda&lt;/Author&gt;&lt;Year&gt;2000&lt;/Year&gt;&lt;RecNum&gt;1417&lt;/RecNum&gt;&lt;DisplayText&gt;&lt;style face="superscript"&gt;[65]&lt;/style&gt;&lt;/DisplayText&gt;&lt;record&gt;&lt;rec-number&gt;1417&lt;/rec-number&gt;&lt;foreign-keys&gt;&lt;key app="EN" db-id="w29vsv9ar0a2ave5rduxvdzx52dee9axvwt5" timestamp="1429652393"&gt;1417&lt;/key&gt;&lt;/foreign-keys&gt;&lt;ref-type name="Journal Article"&gt;17&lt;/ref-type&gt;&lt;contributors&gt;&lt;authors&gt;&lt;author&gt;Gotoda, T.&lt;/author&gt;&lt;author&gt;Yanagisawa, A.&lt;/author&gt;&lt;author&gt;Sasako, M.&lt;/author&gt;&lt;author&gt;Ono, H.&lt;/author&gt;&lt;author&gt;Nakanishi, Y.&lt;/author&gt;&lt;author&gt;Shimoda, T.&lt;/author&gt;&lt;author&gt;Kato, Y.&lt;/author&gt;&lt;/authors&gt;&lt;/contributors&gt;&lt;auth-address&gt;Department of Endoscopy, National Cancer Center Hospital, Tokyo, Japan.&lt;/auth-address&gt;&lt;titles&gt;&lt;title&gt;Incidence of lymph node metastasis from early gastric cancer: estimation with a large number of cases at two large centers&lt;/title&gt;&lt;secondary-title&gt;Gastric Cancer&lt;/secondary-title&gt;&lt;alt-title&gt;Gastric cancer : official journal of the International Gastric Cancer Association and the Japanese Gastric Cancer Association&lt;/alt-title&gt;&lt;/titles&gt;&lt;periodical&gt;&lt;full-title&gt;Gastric Cancer&lt;/full-title&gt;&lt;abbr-1&gt;Gastric cancer : official journal of the International Gastric Cancer Association and the Japanese Gastric Cancer Association&lt;/abbr-1&gt;&lt;/periodical&gt;&lt;alt-periodical&gt;&lt;full-title&gt;Gastric Cancer&lt;/full-title&gt;&lt;abbr-1&gt;Gastric cancer : official journal of the International Gastric Cancer Association and the Japanese Gastric Cancer Association&lt;/abbr-1&gt;&lt;/alt-periodical&gt;&lt;pages&gt;219-225&lt;/pages&gt;&lt;volume&gt;3&lt;/volume&gt;&lt;number&gt;4&lt;/number&gt;&lt;dates&gt;&lt;year&gt;2000&lt;/year&gt;&lt;pub-dates&gt;&lt;date&gt;Dec&lt;/date&gt;&lt;/pub-dates&gt;&lt;/dates&gt;&lt;isbn&gt;1436-3291 (Electronic)&lt;/isbn&gt;&lt;accession-num&gt;11984739&lt;/accession-num&gt;&lt;urls&gt;&lt;related-urls&gt;&lt;url&gt;http://www.ncbi.nlm.nih.gov/pubmed/11984739&lt;/url&gt;&lt;/related-urls&gt;&lt;/urls&gt;&lt;/record&gt;&lt;/Cite&gt;&lt;/EndNote&gt;</w:instrText>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65" w:tooltip="Gotoda, 2000 #1417" w:history="1">
        <w:r w:rsidR="002B375F" w:rsidRPr="00E048E5">
          <w:rPr>
            <w:rFonts w:ascii="Book Antiqua" w:hAnsi="Book Antiqua" w:cs="Times"/>
            <w:noProof/>
            <w:vertAlign w:val="superscript"/>
          </w:rPr>
          <w:t>65</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422297" w:rsidRPr="00E048E5">
        <w:rPr>
          <w:rFonts w:ascii="Book Antiqua" w:hAnsi="Book Antiqua" w:cs="Times"/>
        </w:rPr>
        <w:t xml:space="preserve">. </w:t>
      </w:r>
      <w:r w:rsidR="003347B6" w:rsidRPr="00E048E5">
        <w:rPr>
          <w:rFonts w:ascii="Book Antiqua" w:hAnsi="Book Antiqua" w:cs="Times"/>
        </w:rPr>
        <w:t>A</w:t>
      </w:r>
      <w:r w:rsidR="003366A4" w:rsidRPr="00E048E5">
        <w:rPr>
          <w:rFonts w:ascii="Book Antiqua" w:hAnsi="Book Antiqua" w:cs="Times"/>
        </w:rPr>
        <w:t xml:space="preserve"> large retrospective study of 1485 patients comparing patients who had received </w:t>
      </w:r>
      <w:r w:rsidR="006F58D5" w:rsidRPr="00E048E5">
        <w:rPr>
          <w:rFonts w:ascii="Book Antiqua" w:hAnsi="Book Antiqua" w:cs="Times"/>
        </w:rPr>
        <w:t xml:space="preserve">a </w:t>
      </w:r>
      <w:r w:rsidR="003366A4" w:rsidRPr="00E048E5">
        <w:rPr>
          <w:rFonts w:ascii="Book Antiqua" w:hAnsi="Book Antiqua" w:cs="Times"/>
        </w:rPr>
        <w:t xml:space="preserve">curative </w:t>
      </w:r>
      <w:r w:rsidR="003366A4" w:rsidRPr="00E048E5">
        <w:rPr>
          <w:rFonts w:ascii="Book Antiqua" w:hAnsi="Book Antiqua" w:cs="Times"/>
        </w:rPr>
        <w:lastRenderedPageBreak/>
        <w:t>resection</w:t>
      </w:r>
      <w:r w:rsidR="006F58D5" w:rsidRPr="00E048E5">
        <w:rPr>
          <w:rFonts w:ascii="Book Antiqua" w:hAnsi="Book Antiqua" w:cs="Times"/>
        </w:rPr>
        <w:t xml:space="preserve"> by means of ESD</w:t>
      </w:r>
      <w:r w:rsidR="003366A4" w:rsidRPr="00E048E5">
        <w:rPr>
          <w:rFonts w:ascii="Book Antiqua" w:hAnsi="Book Antiqua" w:cs="Times"/>
        </w:rPr>
        <w:t xml:space="preserve"> following the expanded criteria to those following the classic inclusion criteria </w:t>
      </w:r>
      <w:r w:rsidR="003347B6" w:rsidRPr="00E048E5">
        <w:rPr>
          <w:rFonts w:ascii="Book Antiqua" w:hAnsi="Book Antiqua" w:cs="Times"/>
        </w:rPr>
        <w:t>did not find any</w:t>
      </w:r>
      <w:r w:rsidR="003366A4" w:rsidRPr="00E048E5">
        <w:rPr>
          <w:rFonts w:ascii="Book Antiqua" w:hAnsi="Book Antiqua" w:cs="Times"/>
        </w:rPr>
        <w:t xml:space="preserve"> difference in </w:t>
      </w:r>
      <w:r w:rsidR="003B076C">
        <w:rPr>
          <w:rFonts w:ascii="Book Antiqua" w:hAnsi="Book Antiqua" w:cs="Times"/>
        </w:rPr>
        <w:t>long term survival and outcomes</w:t>
      </w:r>
      <w:r w:rsidR="00874743" w:rsidRPr="00E048E5">
        <w:rPr>
          <w:rFonts w:ascii="Book Antiqua" w:hAnsi="Book Antiqua" w:cs="Times"/>
        </w:rPr>
        <w:fldChar w:fldCharType="begin"/>
      </w:r>
      <w:r w:rsidR="00971A25" w:rsidRPr="00E048E5">
        <w:rPr>
          <w:rFonts w:ascii="Book Antiqua" w:hAnsi="Book Antiqua" w:cs="Times"/>
        </w:rPr>
        <w:instrText xml:space="preserve"> ADDIN EN.CITE &lt;EndNote&gt;&lt;Cite&gt;&lt;Author&gt;Gotoda&lt;/Author&gt;&lt;Year&gt;2010&lt;/Year&gt;&lt;RecNum&gt;1509&lt;/RecNum&gt;&lt;DisplayText&gt;&lt;style face="superscript"&gt;[66]&lt;/style&gt;&lt;/DisplayText&gt;&lt;record&gt;&lt;rec-number&gt;1509&lt;/rec-number&gt;&lt;foreign-keys&gt;&lt;key app="EN" db-id="w29vsv9ar0a2ave5rduxvdzx52dee9axvwt5" timestamp="1429966053"&gt;1509&lt;/key&gt;&lt;/foreign-keys&gt;&lt;ref-type name="Journal Article"&gt;17&lt;/ref-type&gt;&lt;contributors&gt;&lt;authors&gt;&lt;author&gt;Gotoda, T.&lt;/author&gt;&lt;author&gt;Iwasaki, M.&lt;/author&gt;&lt;author&gt;Kusano, C.&lt;/author&gt;&lt;author&gt;Seewald, S.&lt;/author&gt;&lt;author&gt;Oda, I.&lt;/author&gt;&lt;/authors&gt;&lt;/contributors&gt;&lt;auth-address&gt;Endoscopy Division, National Cancer Centre, Tokyo, Japan. tgotoda@ncc.go.jp&lt;/auth-address&gt;&lt;titles&gt;&lt;title&gt;Endoscopic resection of early gastric cancer treated by guideline and expanded National Cancer Centre criteria&lt;/title&gt;&lt;secondary-title&gt;Br J Surg&lt;/secondary-title&gt;&lt;alt-title&gt;The British journal of surgery&lt;/alt-title&gt;&lt;/titles&gt;&lt;periodical&gt;&lt;full-title&gt;Br J Surg&lt;/full-title&gt;&lt;/periodical&gt;&lt;pages&gt;868-71&lt;/pages&gt;&lt;volume&gt;97&lt;/volume&gt;&lt;number&gt;6&lt;/number&gt;&lt;edition&gt;2010/03/20&lt;/edition&gt;&lt;keywords&gt;&lt;keyword&gt;Aged&lt;/keyword&gt;&lt;keyword&gt;Female&lt;/keyword&gt;&lt;keyword&gt;Gastroscopy/*methods/mortality&lt;/keyword&gt;&lt;keyword&gt;Humans&lt;/keyword&gt;&lt;keyword&gt;Kaplan-Meier Estimate&lt;/keyword&gt;&lt;keyword&gt;Male&lt;/keyword&gt;&lt;keyword&gt;Practice Guidelines as Topic&lt;/keyword&gt;&lt;keyword&gt;Stomach Neoplasms/mortality/*surgery&lt;/keyword&gt;&lt;keyword&gt;Treatment Outcome&lt;/keyword&gt;&lt;/keywords&gt;&lt;dates&gt;&lt;year&gt;2010&lt;/year&gt;&lt;pub-dates&gt;&lt;date&gt;Jun&lt;/date&gt;&lt;/pub-dates&gt;&lt;/dates&gt;&lt;isbn&gt;0007-1323&lt;/isbn&gt;&lt;accession-num&gt;20301163&lt;/accession-num&gt;&lt;urls&gt;&lt;related-urls&gt;&lt;url&gt;http://onlinelibrary.wiley.com/doi/10.1002/bjs.7033/abstract&lt;/url&gt;&lt;/related-urls&gt;&lt;/urls&gt;&lt;electronic-resource-num&gt;10.1002/bjs.7033&lt;/electronic-resource-num&gt;&lt;remote-database-provider&gt;Nlm&lt;/remote-database-provider&gt;&lt;language&gt;eng&lt;/language&gt;&lt;/record&gt;&lt;/Cite&gt;&lt;/EndNote&gt;</w:instrText>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66" w:tooltip="Gotoda, 2010 #1509" w:history="1">
        <w:r w:rsidR="002B375F" w:rsidRPr="00E048E5">
          <w:rPr>
            <w:rFonts w:ascii="Book Antiqua" w:hAnsi="Book Antiqua" w:cs="Times"/>
            <w:noProof/>
            <w:vertAlign w:val="superscript"/>
          </w:rPr>
          <w:t>66</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3366A4" w:rsidRPr="00E048E5">
        <w:rPr>
          <w:rFonts w:ascii="Book Antiqua" w:hAnsi="Book Antiqua" w:cs="Times"/>
        </w:rPr>
        <w:t>.</w:t>
      </w:r>
      <w:r w:rsidR="003347B6" w:rsidRPr="00E048E5">
        <w:rPr>
          <w:rFonts w:ascii="Book Antiqua" w:hAnsi="Book Antiqua" w:cs="Times"/>
        </w:rPr>
        <w:t xml:space="preserve"> </w:t>
      </w:r>
      <w:r w:rsidR="00673DC4" w:rsidRPr="00E048E5">
        <w:rPr>
          <w:rFonts w:ascii="Book Antiqua" w:hAnsi="Book Antiqua" w:cs="Times"/>
        </w:rPr>
        <w:t xml:space="preserve">Even though the ESD achieves excellent en bloc resection rates in early gastric cancer it also </w:t>
      </w:r>
      <w:r w:rsidR="00422297" w:rsidRPr="00E048E5">
        <w:rPr>
          <w:rFonts w:ascii="Book Antiqua" w:hAnsi="Book Antiqua" w:cs="Times"/>
        </w:rPr>
        <w:t>presents a high</w:t>
      </w:r>
      <w:r w:rsidR="00B755B7">
        <w:rPr>
          <w:rFonts w:ascii="Book Antiqua" w:hAnsi="Book Antiqua" w:cs="Times"/>
        </w:rPr>
        <w:t xml:space="preserve"> </w:t>
      </w:r>
      <w:r w:rsidR="00C81D72" w:rsidRPr="00E048E5">
        <w:rPr>
          <w:rFonts w:ascii="Book Antiqua" w:hAnsi="Book Antiqua" w:cs="Times"/>
        </w:rPr>
        <w:t>possibility</w:t>
      </w:r>
      <w:r w:rsidR="00422297" w:rsidRPr="00E048E5">
        <w:rPr>
          <w:rFonts w:ascii="Book Antiqua" w:hAnsi="Book Antiqua" w:cs="Times"/>
        </w:rPr>
        <w:t xml:space="preserve"> of bleeding, perforation, and long procedure times</w:t>
      </w:r>
      <w:r w:rsidR="00874743" w:rsidRPr="00E048E5">
        <w:rPr>
          <w:rFonts w:ascii="Book Antiqua" w:hAnsi="Book Antiqua" w:cs="Times"/>
        </w:rPr>
        <w:fldChar w:fldCharType="begin"/>
      </w:r>
      <w:r w:rsidR="002B375F" w:rsidRPr="00E048E5">
        <w:rPr>
          <w:rFonts w:ascii="Book Antiqua" w:hAnsi="Book Antiqua" w:cs="Times"/>
        </w:rPr>
        <w:instrText xml:space="preserve"> ADDIN EN.CITE &lt;EndNote&gt;&lt;Cite&gt;&lt;Author&gt;Lian&lt;/Author&gt;&lt;Year&gt;2012&lt;/Year&gt;&lt;RecNum&gt;1529&lt;/RecNum&gt;&lt;DisplayText&gt;&lt;style face="superscript"&gt;[67]&lt;/style&gt;&lt;/DisplayText&gt;&lt;record&gt;&lt;rec-number&gt;1529&lt;/rec-number&gt;&lt;foreign-keys&gt;&lt;key app="EN" db-id="w29vsv9ar0a2ave5rduxvdzx52dee9axvwt5" timestamp="1430087385"&gt;1529&lt;/key&gt;&lt;/foreign-keys&gt;&lt;ref-type name="Journal Article"&gt;17&lt;/ref-type&gt;&lt;contributors&gt;&lt;authors&gt;&lt;author&gt;Lian, J.&lt;/author&gt;&lt;author&gt;Chen, S.&lt;/author&gt;&lt;author&gt;Zhang, Y.&lt;/author&gt;&lt;author&gt;Qiu, F.&lt;/author&gt;&lt;/authors&gt;&lt;/contributors&gt;&lt;auth-address&gt;Department of Gastroenterology, Zhongshan Hospital, Fudan University, Shanghai, People&amp;apos;s Republic of China.&lt;/auth-address&gt;&lt;titles&gt;&lt;title&gt;A meta-analysis of endoscopic submucosal dissection and EMR for early gastric cancer&lt;/title&gt;&lt;secondary-title&gt;Gastrointest Endosc&lt;/secondary-title&gt;&lt;alt-title&gt;Gastrointestinal endoscopy&lt;/alt-title&gt;&lt;/titles&gt;&lt;periodical&gt;&lt;full-title&gt;Gastrointest Endosc&lt;/full-title&gt;&lt;/periodical&gt;&lt;alt-periodical&gt;&lt;full-title&gt;Gastrointestinal Endoscopy&lt;/full-title&gt;&lt;/alt-periodical&gt;&lt;pages&gt;763-70&lt;/pages&gt;&lt;volume&gt;76&lt;/volume&gt;&lt;number&gt;4&lt;/number&gt;&lt;edition&gt;2012/08/14&lt;/edition&gt;&lt;keywords&gt;&lt;keyword&gt;Blood Loss, Surgical/statistics &amp;amp; numerical data&lt;/keyword&gt;&lt;keyword&gt;Gastric Mucosa/pathology/*surgery&lt;/keyword&gt;&lt;keyword&gt;Gastroscopy/adverse effects/*methods&lt;/keyword&gt;&lt;keyword&gt;Humans&lt;/keyword&gt;&lt;keyword&gt;Neoplasm Recurrence, Local/epidemiology&lt;/keyword&gt;&lt;keyword&gt;Operative Time&lt;/keyword&gt;&lt;keyword&gt;Stomach/injuries&lt;/keyword&gt;&lt;keyword&gt;Stomach Neoplasms/pathology/*surgery&lt;/keyword&gt;&lt;keyword&gt;Treatment Outcome&lt;/keyword&gt;&lt;/keywords&gt;&lt;dates&gt;&lt;year&gt;2012&lt;/year&gt;&lt;pub-dates&gt;&lt;date&gt;Oct&lt;/date&gt;&lt;/pub-dates&gt;&lt;/dates&gt;&lt;isbn&gt;1097-6779 (Electronic)&amp;#xD;0016-5107 (Linking)&lt;/isbn&gt;&lt;accession-num&gt;22884100&lt;/accession-num&gt;&lt;urls&gt;&lt;related-urls&gt;&lt;url&gt;http://www.ncbi.nlm.nih.gov/pubmed/22884100&lt;/url&gt;&lt;/related-urls&gt;&lt;/urls&gt;&lt;electronic-resource-num&gt;10.1016/j.gie.2012.06.014&lt;/electronic-resource-num&gt;&lt;remote-database-provider&gt;Nlm&lt;/remote-database-provider&gt;&lt;language&gt;eng&lt;/language&gt;&lt;/record&gt;&lt;/Cite&gt;&lt;/EndNote&gt;</w:instrText>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67" w:tooltip="Lian, 2012 #1529" w:history="1">
        <w:r w:rsidR="002B375F" w:rsidRPr="00E048E5">
          <w:rPr>
            <w:rFonts w:ascii="Book Antiqua" w:hAnsi="Book Antiqua" w:cs="Times"/>
            <w:noProof/>
            <w:vertAlign w:val="superscript"/>
          </w:rPr>
          <w:t>67</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422297" w:rsidRPr="00E048E5">
        <w:rPr>
          <w:rFonts w:ascii="Book Antiqua" w:hAnsi="Book Antiqua" w:cs="Times"/>
        </w:rPr>
        <w:t>. Various ‘non exposure’ combined laparoscopic and endoscopic techniques have been developed for the treatment of early gastric cancer with the purpose of diminishing the risk of tumor</w:t>
      </w:r>
      <w:r w:rsidR="003347B6" w:rsidRPr="00E048E5">
        <w:rPr>
          <w:rFonts w:ascii="Book Antiqua" w:hAnsi="Book Antiqua" w:cs="Times"/>
        </w:rPr>
        <w:t xml:space="preserve"> cell seeding in the peritoneal</w:t>
      </w:r>
      <w:r w:rsidR="00422297" w:rsidRPr="00E048E5">
        <w:rPr>
          <w:rFonts w:ascii="Book Antiqua" w:hAnsi="Book Antiqua" w:cs="Times"/>
        </w:rPr>
        <w:t xml:space="preserve"> cavity</w:t>
      </w:r>
      <w:r w:rsidR="00673DC4" w:rsidRPr="00E048E5">
        <w:rPr>
          <w:rFonts w:ascii="Book Antiqua" w:hAnsi="Book Antiqua" w:cs="Times"/>
        </w:rPr>
        <w:t>: inverted LECS, LAEFR, Clean-NET and NEWS</w:t>
      </w:r>
      <w:r w:rsidR="00422297" w:rsidRPr="00E048E5">
        <w:rPr>
          <w:rFonts w:ascii="Book Antiqua" w:hAnsi="Book Antiqua" w:cs="Times"/>
        </w:rPr>
        <w:t xml:space="preserve">. </w:t>
      </w:r>
      <w:r w:rsidR="00673DC4" w:rsidRPr="00E048E5">
        <w:rPr>
          <w:rFonts w:ascii="Book Antiqua" w:hAnsi="Book Antiqua" w:cs="Times"/>
        </w:rPr>
        <w:t xml:space="preserve">They may be considered for early </w:t>
      </w:r>
      <w:r w:rsidR="00422297" w:rsidRPr="00E048E5">
        <w:rPr>
          <w:rFonts w:ascii="Book Antiqua" w:hAnsi="Book Antiqua" w:cs="Times"/>
        </w:rPr>
        <w:t>gastric cancer lesions difficult to treat with ESD, including large intramucosal lesions located at the greater curvature of the gastric body and fornix, or for lesions with a</w:t>
      </w:r>
      <w:r w:rsidR="003B076C">
        <w:rPr>
          <w:rFonts w:ascii="Book Antiqua" w:hAnsi="Book Antiqua" w:cs="Times"/>
        </w:rPr>
        <w:t xml:space="preserve"> strong ulcer scar</w:t>
      </w:r>
      <w:r w:rsidR="00874743" w:rsidRPr="00E048E5">
        <w:rPr>
          <w:rFonts w:ascii="Book Antiqua" w:hAnsi="Book Antiqua" w:cs="Time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00971A25" w:rsidRPr="00E048E5">
        <w:rPr>
          <w:rFonts w:ascii="Book Antiqua" w:hAnsi="Book Antiqua" w:cs="Times"/>
        </w:rPr>
        <w:instrText xml:space="preserve"> ADDIN EN.CITE </w:instrText>
      </w:r>
      <w:r w:rsidR="00874743" w:rsidRPr="00E048E5">
        <w:rPr>
          <w:rFonts w:ascii="Book Antiqua" w:hAnsi="Book Antiqua" w:cs="Time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00971A25" w:rsidRPr="00E048E5">
        <w:rPr>
          <w:rFonts w:ascii="Book Antiqua" w:hAnsi="Book Antiqua" w:cs="Times"/>
        </w:rPr>
        <w:instrText xml:space="preserve"> ADDIN EN.CITE.DATA </w:instrText>
      </w:r>
      <w:r w:rsidR="00874743" w:rsidRPr="00E048E5">
        <w:rPr>
          <w:rFonts w:ascii="Book Antiqua" w:hAnsi="Book Antiqua" w:cs="Times"/>
        </w:rPr>
      </w:r>
      <w:r w:rsidR="00874743" w:rsidRPr="00E048E5">
        <w:rPr>
          <w:rFonts w:ascii="Book Antiqua" w:hAnsi="Book Antiqua" w:cs="Times"/>
        </w:rPr>
        <w:fldChar w:fldCharType="end"/>
      </w:r>
      <w:r w:rsidR="00874743" w:rsidRPr="00E048E5">
        <w:rPr>
          <w:rFonts w:ascii="Book Antiqua" w:hAnsi="Book Antiqua" w:cs="Times"/>
        </w:rPr>
      </w:r>
      <w:r w:rsidR="00874743" w:rsidRPr="00E048E5">
        <w:rPr>
          <w:rFonts w:ascii="Book Antiqua" w:hAnsi="Book Antiqua" w:cs="Times"/>
        </w:rPr>
        <w:fldChar w:fldCharType="separate"/>
      </w:r>
      <w:r w:rsidR="00971A25" w:rsidRPr="00E048E5">
        <w:rPr>
          <w:rFonts w:ascii="Book Antiqua" w:hAnsi="Book Antiqua" w:cs="Times"/>
          <w:noProof/>
          <w:vertAlign w:val="superscript"/>
        </w:rPr>
        <w:t>[</w:t>
      </w:r>
      <w:hyperlink w:anchor="_ENREF_52" w:tooltip="Nunobe, 2012 #1372" w:history="1">
        <w:r w:rsidR="002B375F" w:rsidRPr="00E048E5">
          <w:rPr>
            <w:rFonts w:ascii="Book Antiqua" w:hAnsi="Book Antiqua" w:cs="Times"/>
            <w:noProof/>
            <w:vertAlign w:val="superscript"/>
          </w:rPr>
          <w:t>52</w:t>
        </w:r>
      </w:hyperlink>
      <w:r w:rsidR="00971A25" w:rsidRPr="00E048E5">
        <w:rPr>
          <w:rFonts w:ascii="Book Antiqua" w:hAnsi="Book Antiqua" w:cs="Times"/>
          <w:noProof/>
          <w:vertAlign w:val="superscript"/>
        </w:rPr>
        <w:t>]</w:t>
      </w:r>
      <w:r w:rsidR="00874743" w:rsidRPr="00E048E5">
        <w:rPr>
          <w:rFonts w:ascii="Book Antiqua" w:hAnsi="Book Antiqua" w:cs="Times"/>
        </w:rPr>
        <w:fldChar w:fldCharType="end"/>
      </w:r>
      <w:r w:rsidR="00422297" w:rsidRPr="00E048E5">
        <w:rPr>
          <w:rFonts w:ascii="Book Antiqua" w:hAnsi="Book Antiqua" w:cs="Times"/>
        </w:rPr>
        <w:t xml:space="preserve">. Clinical experience remains limited to case reports and case series from </w:t>
      </w:r>
      <w:r w:rsidR="009A04FA" w:rsidRPr="00E048E5">
        <w:rPr>
          <w:rFonts w:ascii="Book Antiqua" w:hAnsi="Book Antiqua" w:cs="Times"/>
        </w:rPr>
        <w:t xml:space="preserve">expert Asiatic </w:t>
      </w:r>
      <w:r w:rsidR="00422297" w:rsidRPr="00E048E5">
        <w:rPr>
          <w:rFonts w:ascii="Book Antiqua" w:hAnsi="Book Antiqua" w:cs="Times"/>
        </w:rPr>
        <w:t xml:space="preserve">centers, </w:t>
      </w:r>
      <w:r w:rsidR="002F0F00" w:rsidRPr="00E048E5">
        <w:rPr>
          <w:rFonts w:ascii="Book Antiqua" w:hAnsi="Book Antiqua" w:cs="Times"/>
        </w:rPr>
        <w:t>nevertheless,</w:t>
      </w:r>
      <w:r w:rsidR="00422297" w:rsidRPr="00E048E5">
        <w:rPr>
          <w:rFonts w:ascii="Book Antiqua" w:hAnsi="Book Antiqua" w:cs="Times"/>
        </w:rPr>
        <w:t xml:space="preserve"> preliminary results are promising.</w:t>
      </w:r>
    </w:p>
    <w:p w:rsidR="00982F99" w:rsidRPr="00E048E5" w:rsidRDefault="002F0F00" w:rsidP="003B076C">
      <w:pPr>
        <w:spacing w:line="360" w:lineRule="auto"/>
        <w:ind w:firstLineChars="100" w:firstLine="240"/>
        <w:jc w:val="both"/>
        <w:rPr>
          <w:rFonts w:ascii="Book Antiqua" w:hAnsi="Book Antiqua"/>
        </w:rPr>
      </w:pPr>
      <w:r w:rsidRPr="00E048E5">
        <w:rPr>
          <w:rFonts w:ascii="Book Antiqua" w:hAnsi="Book Antiqua"/>
        </w:rPr>
        <w:t xml:space="preserve">Cooperative laparoscopic endoscopic techniques present many theoretical advantages. Is there any clinical benefit to be gained by their application? In the series of endoscopy assisted laparoscopic resections from Wilhelm </w:t>
      </w:r>
      <w:r w:rsidRPr="003B076C">
        <w:rPr>
          <w:rFonts w:ascii="Book Antiqua" w:hAnsi="Book Antiqua"/>
          <w:i/>
        </w:rPr>
        <w:t>et al</w: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06513C"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06513C"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06513C" w:rsidRPr="00E048E5">
        <w:rPr>
          <w:rFonts w:ascii="Book Antiqua" w:hAnsi="Book Antiqua"/>
          <w:noProof/>
          <w:vertAlign w:val="superscript"/>
        </w:rPr>
        <w:t>[</w:t>
      </w:r>
      <w:hyperlink w:anchor="_ENREF_16" w:tooltip="Wilhelm, 2008 #1385" w:history="1">
        <w:r w:rsidR="0006513C" w:rsidRPr="00E048E5">
          <w:rPr>
            <w:rFonts w:ascii="Book Antiqua" w:hAnsi="Book Antiqua"/>
            <w:noProof/>
            <w:vertAlign w:val="superscript"/>
          </w:rPr>
          <w:t>16</w:t>
        </w:r>
      </w:hyperlink>
      <w:r w:rsidR="0006513C" w:rsidRPr="00E048E5">
        <w:rPr>
          <w:rFonts w:ascii="Book Antiqua" w:hAnsi="Book Antiqua"/>
          <w:noProof/>
          <w:vertAlign w:val="superscript"/>
        </w:rPr>
        <w:t>]</w:t>
      </w:r>
      <w:r w:rsidR="00874743" w:rsidRPr="00E048E5">
        <w:rPr>
          <w:rFonts w:ascii="Book Antiqua" w:hAnsi="Book Antiqua"/>
        </w:rPr>
        <w:fldChar w:fldCharType="end"/>
      </w:r>
      <w:r w:rsidR="00982F99" w:rsidRPr="00E048E5">
        <w:rPr>
          <w:rFonts w:ascii="Book Antiqua" w:hAnsi="Book Antiqua"/>
        </w:rPr>
        <w:t>, t</w:t>
      </w:r>
      <w:r w:rsidRPr="00E048E5">
        <w:rPr>
          <w:rFonts w:ascii="Book Antiqua" w:hAnsi="Book Antiqua"/>
        </w:rPr>
        <w:t xml:space="preserve">umor identification and localization </w:t>
      </w:r>
      <w:r w:rsidR="00982F99" w:rsidRPr="00E048E5">
        <w:rPr>
          <w:rFonts w:ascii="Book Antiqua" w:hAnsi="Book Antiqua"/>
        </w:rPr>
        <w:t xml:space="preserve">solely </w:t>
      </w:r>
      <w:r w:rsidRPr="00E048E5">
        <w:rPr>
          <w:rFonts w:ascii="Book Antiqua" w:hAnsi="Book Antiqua"/>
        </w:rPr>
        <w:t>by visual</w:t>
      </w:r>
      <w:r w:rsidR="00982F99" w:rsidRPr="00E048E5">
        <w:rPr>
          <w:rFonts w:ascii="Book Antiqua" w:hAnsi="Book Antiqua"/>
        </w:rPr>
        <w:t xml:space="preserve"> </w:t>
      </w:r>
      <w:r w:rsidRPr="00E048E5">
        <w:rPr>
          <w:rFonts w:ascii="Book Antiqua" w:hAnsi="Book Antiqua"/>
        </w:rPr>
        <w:t>exploration and palpation of the abdominal cavity during</w:t>
      </w:r>
      <w:r w:rsidR="00982F99" w:rsidRPr="00E048E5">
        <w:rPr>
          <w:rFonts w:ascii="Book Antiqua" w:hAnsi="Book Antiqua"/>
        </w:rPr>
        <w:t xml:space="preserve"> </w:t>
      </w:r>
      <w:r w:rsidRPr="00E048E5">
        <w:rPr>
          <w:rFonts w:ascii="Book Antiqua" w:hAnsi="Book Antiqua"/>
        </w:rPr>
        <w:t xml:space="preserve">initial laparoscopy was successful in 21 </w:t>
      </w:r>
      <w:r w:rsidR="004A0557" w:rsidRPr="00E048E5">
        <w:rPr>
          <w:rFonts w:ascii="Book Antiqua" w:hAnsi="Book Antiqua"/>
        </w:rPr>
        <w:t xml:space="preserve">out </w:t>
      </w:r>
      <w:r w:rsidRPr="00E048E5">
        <w:rPr>
          <w:rFonts w:ascii="Book Antiqua" w:hAnsi="Book Antiqua"/>
        </w:rPr>
        <w:t>of 93 patients</w:t>
      </w:r>
      <w:r w:rsidR="00982F99" w:rsidRPr="00E048E5">
        <w:rPr>
          <w:rFonts w:ascii="Book Antiqua" w:hAnsi="Book Antiqua"/>
        </w:rPr>
        <w:t xml:space="preserve"> </w:t>
      </w:r>
      <w:r w:rsidRPr="00E048E5">
        <w:rPr>
          <w:rFonts w:ascii="Book Antiqua" w:hAnsi="Book Antiqua"/>
        </w:rPr>
        <w:t>(22.6%)</w:t>
      </w:r>
      <w:r w:rsidR="00982F99" w:rsidRPr="00E048E5">
        <w:rPr>
          <w:rFonts w:ascii="Book Antiqua" w:hAnsi="Book Antiqua"/>
        </w:rPr>
        <w:t>.</w:t>
      </w:r>
      <w:r w:rsidR="00B755B7">
        <w:rPr>
          <w:rFonts w:ascii="Book Antiqua" w:hAnsi="Book Antiqua"/>
        </w:rPr>
        <w:t xml:space="preserve"> </w:t>
      </w:r>
      <w:r w:rsidR="00982F99" w:rsidRPr="00E048E5">
        <w:rPr>
          <w:rFonts w:ascii="Book Antiqua" w:hAnsi="Book Antiqua"/>
        </w:rPr>
        <w:t xml:space="preserve">In addition, the tumor localization was exact enough to permit a secure resection in only three patients. </w:t>
      </w:r>
      <w:r w:rsidRPr="00E048E5">
        <w:rPr>
          <w:rFonts w:ascii="Book Antiqua" w:hAnsi="Book Antiqua"/>
        </w:rPr>
        <w:t>This was due to the inability to define whether a</w:t>
      </w:r>
      <w:r w:rsidR="00982F99" w:rsidRPr="00E048E5">
        <w:rPr>
          <w:rFonts w:ascii="Book Antiqua" w:hAnsi="Book Antiqua"/>
        </w:rPr>
        <w:t xml:space="preserve"> </w:t>
      </w:r>
      <w:r w:rsidRPr="00E048E5">
        <w:rPr>
          <w:rFonts w:ascii="Book Antiqua" w:hAnsi="Book Antiqua"/>
        </w:rPr>
        <w:t xml:space="preserve">lesion was located in the anterior or posterior </w:t>
      </w:r>
      <w:r w:rsidR="00982F99" w:rsidRPr="00E048E5">
        <w:rPr>
          <w:rFonts w:ascii="Book Antiqua" w:hAnsi="Book Antiqua"/>
        </w:rPr>
        <w:t>gastric wall. W</w:t>
      </w:r>
      <w:r w:rsidRPr="00E048E5">
        <w:rPr>
          <w:rFonts w:ascii="Book Antiqua" w:hAnsi="Book Antiqua"/>
        </w:rPr>
        <w:t xml:space="preserve">ith the </w:t>
      </w:r>
      <w:r w:rsidR="00982F99" w:rsidRPr="00E048E5">
        <w:rPr>
          <w:rFonts w:ascii="Book Antiqua" w:hAnsi="Book Antiqua"/>
        </w:rPr>
        <w:t xml:space="preserve">endoscopic </w:t>
      </w:r>
      <w:r w:rsidRPr="00E048E5">
        <w:rPr>
          <w:rFonts w:ascii="Book Antiqua" w:hAnsi="Book Antiqua"/>
        </w:rPr>
        <w:t>endoluminal view,</w:t>
      </w:r>
      <w:r w:rsidR="00982F99" w:rsidRPr="00E048E5">
        <w:rPr>
          <w:rFonts w:ascii="Book Antiqua" w:hAnsi="Book Antiqua"/>
        </w:rPr>
        <w:t xml:space="preserve"> </w:t>
      </w:r>
      <w:r w:rsidR="006A737E" w:rsidRPr="00E048E5">
        <w:rPr>
          <w:rFonts w:ascii="Book Antiqua" w:hAnsi="Book Antiqua"/>
        </w:rPr>
        <w:t>92 tumors (98.</w:t>
      </w:r>
      <w:r w:rsidRPr="00E048E5">
        <w:rPr>
          <w:rFonts w:ascii="Book Antiqua" w:hAnsi="Book Antiqua"/>
        </w:rPr>
        <w:t>9%) were exactly located</w:t>
      </w:r>
      <w:r w:rsidR="00982F99" w:rsidRPr="00E048E5">
        <w:rPr>
          <w:rFonts w:ascii="Book Antiqua" w:hAnsi="Book Antiqua"/>
        </w:rPr>
        <w:t xml:space="preserve"> </w: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6" w:tooltip="Wilhelm, 2008 #1385" w:history="1">
        <w:r w:rsidR="002B375F" w:rsidRPr="00E048E5">
          <w:rPr>
            <w:rFonts w:ascii="Book Antiqua" w:hAnsi="Book Antiqua"/>
            <w:noProof/>
            <w:vertAlign w:val="superscript"/>
          </w:rPr>
          <w:t>16</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Pr="00E048E5">
        <w:rPr>
          <w:rFonts w:ascii="Book Antiqua" w:hAnsi="Book Antiqua"/>
        </w:rPr>
        <w:t xml:space="preserve">. </w:t>
      </w:r>
      <w:r w:rsidR="00982F99" w:rsidRPr="00E048E5">
        <w:rPr>
          <w:rFonts w:ascii="Book Antiqua" w:hAnsi="Book Antiqua"/>
        </w:rPr>
        <w:t xml:space="preserve">This </w:t>
      </w:r>
      <w:r w:rsidR="00247828" w:rsidRPr="00E048E5">
        <w:rPr>
          <w:rFonts w:ascii="Book Antiqua" w:hAnsi="Book Antiqua"/>
        </w:rPr>
        <w:t xml:space="preserve">fivefold increase in the tumor detection </w:t>
      </w:r>
      <w:r w:rsidR="00982F99" w:rsidRPr="00E048E5">
        <w:rPr>
          <w:rFonts w:ascii="Book Antiqua" w:hAnsi="Book Antiqua"/>
        </w:rPr>
        <w:t>is clinically and statistically significant (</w:t>
      </w:r>
      <w:r w:rsidR="00982F99" w:rsidRPr="003B076C">
        <w:rPr>
          <w:rFonts w:ascii="Book Antiqua" w:hAnsi="Book Antiqua"/>
          <w:i/>
          <w:caps/>
        </w:rPr>
        <w:t>p</w:t>
      </w:r>
      <w:r w:rsidR="00982F99" w:rsidRPr="00E048E5">
        <w:rPr>
          <w:rFonts w:ascii="Book Antiqua" w:hAnsi="Book Antiqua"/>
          <w:i/>
        </w:rPr>
        <w:t xml:space="preserve"> </w:t>
      </w:r>
      <w:r w:rsidR="00982F99" w:rsidRPr="00E048E5">
        <w:rPr>
          <w:rFonts w:ascii="Book Antiqua" w:hAnsi="Book Antiqua"/>
        </w:rPr>
        <w:t>&lt;</w:t>
      </w:r>
      <w:r w:rsidR="003B076C">
        <w:rPr>
          <w:rFonts w:ascii="Book Antiqua" w:hAnsi="Book Antiqua"/>
        </w:rPr>
        <w:t xml:space="preserve"> </w:t>
      </w:r>
      <w:r w:rsidR="00982F99" w:rsidRPr="00E048E5">
        <w:rPr>
          <w:rFonts w:ascii="Book Antiqua" w:hAnsi="Book Antiqua"/>
        </w:rPr>
        <w:t xml:space="preserve">0.001, </w:t>
      </w:r>
      <w:r w:rsidR="003B076C" w:rsidRPr="003B076C">
        <w:rPr>
          <w:rFonts w:ascii="Book Antiqua" w:hAnsi="Book Antiqua"/>
          <w:i/>
        </w:rPr>
        <w:t>χ</w:t>
      </w:r>
      <w:r w:rsidR="00982F99" w:rsidRPr="003B076C">
        <w:rPr>
          <w:rFonts w:ascii="Book Antiqua" w:hAnsi="Book Antiqua"/>
          <w:i/>
          <w:vertAlign w:val="superscript"/>
        </w:rPr>
        <w:t>2</w:t>
      </w:r>
      <w:r w:rsidR="003B076C">
        <w:rPr>
          <w:rFonts w:ascii="Book Antiqua" w:hAnsi="Book Antiqua"/>
          <w:i/>
          <w:vertAlign w:val="superscript"/>
        </w:rPr>
        <w:t xml:space="preserve"> </w:t>
      </w:r>
      <w:r w:rsidR="00982F99" w:rsidRPr="00E048E5">
        <w:rPr>
          <w:rFonts w:ascii="Book Antiqua" w:hAnsi="Book Antiqua"/>
        </w:rPr>
        <w:t>=</w:t>
      </w:r>
      <w:r w:rsidR="003B076C">
        <w:rPr>
          <w:rFonts w:ascii="Book Antiqua" w:hAnsi="Book Antiqua"/>
        </w:rPr>
        <w:t xml:space="preserve"> </w:t>
      </w:r>
      <w:r w:rsidR="00982F99" w:rsidRPr="00E048E5">
        <w:rPr>
          <w:rFonts w:ascii="Book Antiqua" w:hAnsi="Book Antiqua"/>
        </w:rPr>
        <w:t>93.8)</w:t>
      </w:r>
      <w:r w:rsidR="00247828" w:rsidRPr="00E048E5">
        <w:rPr>
          <w:rFonts w:ascii="Book Antiqua" w:hAnsi="Book Antiqua"/>
        </w:rPr>
        <w:t xml:space="preserve"> and achieves a detection rate similar to that of open surgery.</w:t>
      </w:r>
      <w:r w:rsidR="00982F99" w:rsidRPr="00E048E5">
        <w:rPr>
          <w:rFonts w:ascii="Book Antiqua" w:hAnsi="Book Antiqua"/>
        </w:rPr>
        <w:t xml:space="preserve"> </w:t>
      </w:r>
      <w:r w:rsidR="00247828" w:rsidRPr="00E048E5">
        <w:rPr>
          <w:rFonts w:ascii="Book Antiqua" w:hAnsi="Book Antiqua"/>
        </w:rPr>
        <w:t>Laparoscopic SMT wedge resection is comparable to the open surgical resection in respect to the duration of surgery and the complication rate, but has a</w:t>
      </w:r>
      <w:r w:rsidR="006A737E" w:rsidRPr="00E048E5">
        <w:rPr>
          <w:rFonts w:ascii="Book Antiqua" w:hAnsi="Book Antiqua"/>
        </w:rPr>
        <w:t xml:space="preserve"> </w:t>
      </w:r>
      <w:r w:rsidR="00247828" w:rsidRPr="00E048E5">
        <w:rPr>
          <w:rFonts w:ascii="Book Antiqua" w:hAnsi="Book Antiqua"/>
        </w:rPr>
        <w:t>significantly less intraoperative blood loss, faster first flatus passage and ea</w:t>
      </w:r>
      <w:r w:rsidR="003B076C">
        <w:rPr>
          <w:rFonts w:ascii="Book Antiqua" w:hAnsi="Book Antiqua"/>
        </w:rPr>
        <w:t>rlier resumption of oral intake</w:t>
      </w:r>
      <w:r w:rsidR="00874743" w:rsidRPr="00E048E5">
        <w:rPr>
          <w:rFonts w:ascii="Book Antiqua" w:hAnsi="Book Antiqua"/>
        </w:rPr>
        <w:fldChar w:fldCharType="begin"/>
      </w:r>
      <w:r w:rsidR="002B375F" w:rsidRPr="00E048E5">
        <w:rPr>
          <w:rFonts w:ascii="Book Antiqua" w:hAnsi="Book Antiqua"/>
        </w:rPr>
        <w:instrText xml:space="preserve"> ADDIN EN.CITE &lt;EndNote&gt;&lt;Cite&gt;&lt;Author&gt;Mochizuki&lt;/Author&gt;&lt;Year&gt;2006&lt;/Year&gt;&lt;RecNum&gt;1408&lt;/RecNum&gt;&lt;DisplayText&gt;&lt;style face="superscript"&gt;[24]&lt;/style&gt;&lt;/DisplayText&gt;&lt;record&gt;&lt;rec-number&gt;1408&lt;/rec-number&gt;&lt;foreign-keys&gt;&lt;key app="EN" db-id="w29vsv9ar0a2ave5rduxvdzx52dee9axvwt5" timestamp="1429575447"&gt;1408&lt;/key&gt;&lt;/foreign-keys&gt;&lt;ref-type name="Journal Article"&gt;17&lt;/ref-type&gt;&lt;contributors&gt;&lt;authors&gt;&lt;author&gt;Mochizuki, Y.&lt;/author&gt;&lt;author&gt;Kodera, Y.&lt;/author&gt;&lt;author&gt;Fujiwara, M.&lt;/author&gt;&lt;author&gt;Ito, S.&lt;/author&gt;&lt;author&gt;Yamamura, Y.&lt;/author&gt;&lt;author&gt;Sawaki, A.&lt;/author&gt;&lt;author&gt;Yamao, K.&lt;/author&gt;&lt;author&gt;Kato, T.&lt;/author&gt;&lt;/authors&gt;&lt;/contributors&gt;&lt;auth-address&gt;Department of Gastroenterological Surgery, Aichi Cancer Center Hospital, Nagoya, Japan.&lt;/auth-address&gt;&lt;titles&gt;&lt;title&gt;Laparoscopic wedge resection for gastrointestinal stromal tumors of the stomach: initial experience&lt;/title&gt;&lt;secondary-title&gt;Surg Today&lt;/secondary-title&gt;&lt;alt-title&gt;Surgery today&lt;/alt-title&gt;&lt;/titles&gt;&lt;periodical&gt;&lt;full-title&gt;Surg Today&lt;/full-title&gt;&lt;/periodical&gt;&lt;pages&gt;341-7&lt;/pages&gt;&lt;volume&gt;36&lt;/volume&gt;&lt;number&gt;4&lt;/number&gt;&lt;keywords&gt;&lt;keyword&gt;Adult&lt;/keyword&gt;&lt;keyword&gt;Aged&lt;/keyword&gt;&lt;keyword&gt;Female&lt;/keyword&gt;&lt;keyword&gt;Gastrointestinal Stromal Tumors/*surgery&lt;/keyword&gt;&lt;keyword&gt;Humans&lt;/keyword&gt;&lt;keyword&gt;Laparoscopy/*methods&lt;/keyword&gt;&lt;keyword&gt;Male&lt;/keyword&gt;&lt;keyword&gt;Middle Aged&lt;/keyword&gt;&lt;keyword&gt;Retrospective Studies&lt;/keyword&gt;&lt;keyword&gt;Stomach Neoplasms/*surgery&lt;/keyword&gt;&lt;keyword&gt;Treatment Outcome&lt;/keyword&gt;&lt;/keywords&gt;&lt;dates&gt;&lt;year&gt;2006&lt;/year&gt;&lt;pub-dates&gt;&lt;date&gt;/&lt;/date&gt;&lt;/pub-dates&gt;&lt;/dates&gt;&lt;isbn&gt;0941-1291 (Print)&amp;#xD;0941-1291 (Linking)&lt;/isbn&gt;&lt;accession-num&gt;16554991&lt;/accession-num&gt;&lt;urls&gt;&lt;related-urls&gt;&lt;url&gt;http://www.ncbi.nlm.nih.gov/pubmed/16554991&lt;/url&gt;&lt;/related-urls&gt;&lt;/urls&gt;&lt;electronic-resource-num&gt;10.1007/s00595-005-3164-7&lt;/electronic-resource-num&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4" w:tooltip="Mochizuki, 2006 #1408" w:history="1">
        <w:r w:rsidR="002B375F" w:rsidRPr="00E048E5">
          <w:rPr>
            <w:rFonts w:ascii="Book Antiqua" w:hAnsi="Book Antiqua"/>
            <w:noProof/>
            <w:vertAlign w:val="superscript"/>
          </w:rPr>
          <w:t>24</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247828" w:rsidRPr="00E048E5">
        <w:rPr>
          <w:rFonts w:ascii="Book Antiqua" w:hAnsi="Book Antiqua"/>
        </w:rPr>
        <w:t xml:space="preserve"> as well as a</w:t>
      </w:r>
      <w:r w:rsidR="003B076C">
        <w:rPr>
          <w:rFonts w:ascii="Book Antiqua" w:hAnsi="Book Antiqua"/>
        </w:rPr>
        <w:t>n earlier mobilization</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&lt;EndNote&gt;&lt;Cite&gt;&lt;Author&gt;Shimizu&lt;/Author&gt;&lt;Year&gt;2002&lt;/Year&gt;&lt;RecNum&gt;1401&lt;/RecNum&gt;&lt;DisplayText&gt;&lt;style face="superscript"&gt;[26]&lt;/style&gt;&lt;/DisplayText&gt;&lt;record&gt;&lt;rec-number&gt;1401&lt;/rec-number&gt;&lt;foreign-keys&gt;&lt;key app="EN" db-id="w29vsv9ar0a2ave5rduxvdzx52dee9axvwt5" timestamp="1429575447"&gt;1401&lt;/key&gt;&lt;/foreign-keys&gt;&lt;ref-type name="Journal Article"&gt;17&lt;/ref-type&gt;&lt;contributors&gt;&lt;authors&gt;&lt;author&gt;Shimizu, S.&lt;/author&gt;&lt;author&gt;Noshiro, H.&lt;/author&gt;&lt;author&gt;Nagai, E.&lt;/author&gt;&lt;author&gt;Uchiyama, A.&lt;/author&gt;&lt;author&gt;Mizumoto, K.&lt;/author&gt;&lt;author&gt;Tanaka, M.&lt;/author&gt;&lt;/authors&gt;&lt;/contributors&gt;&lt;auth-address&gt;Department of Endoscopic Diagnostics and Therapeutics, Kyushu University Faculty of Medicine, Fukuoka, Japan. shimizu@surg1.med.kyushu-u.ac.jp&lt;/auth-address&gt;&lt;titles&gt;&lt;title&gt;Laparoscopic wedge resection of gastric submucosal tumors&lt;/title&gt;&lt;secondary-title&gt;Dig Surg&lt;/secondary-title&gt;&lt;alt-title&gt;Digestive surgery&lt;/alt-title&gt;&lt;/titles&gt;&lt;periodical&gt;&lt;full-title&gt;Dig Surg&lt;/full-title&gt;&lt;abbr-1&gt;Digestive surgery&lt;/abbr-1&gt;&lt;/periodical&gt;&lt;alt-periodical&gt;&lt;full-title&gt;Dig Surg&lt;/full-title&gt;&lt;abbr-1&gt;Digestive surgery&lt;/abbr-1&gt;&lt;/alt-periodical&gt;&lt;pages&gt;169-73&lt;/pages&gt;&lt;volume&gt;19&lt;/volume&gt;&lt;number&gt;3&lt;/number&gt;&lt;keywords&gt;&lt;keyword&gt;Aged&lt;/keyword&gt;&lt;keyword&gt;Aged, 80 and over&lt;/keyword&gt;&lt;keyword&gt;Blood Loss, Surgical&lt;/keyword&gt;&lt;keyword&gt;Female&lt;/keyword&gt;&lt;keyword&gt;Humans&lt;/keyword&gt;&lt;keyword&gt;*Laparoscopy&lt;/keyword&gt;&lt;keyword&gt;Length of Stay&lt;/keyword&gt;&lt;keyword&gt;Male&lt;/keyword&gt;&lt;keyword&gt;Middle Aged&lt;/keyword&gt;&lt;keyword&gt;Stomach Neoplasms/*surgery&lt;/keyword&gt;&lt;keyword&gt;Time Factors&lt;/keyword&gt;&lt;keyword&gt;Treatment Outcome&lt;/keyword&gt;&lt;/keywords&gt;&lt;dates&gt;&lt;year&gt;2002&lt;/year&gt;&lt;pub-dates&gt;&lt;date&gt;/&lt;/date&gt;&lt;/pub-dates&gt;&lt;/dates&gt;&lt;isbn&gt;0253-4886 (Print)&amp;#xD;0253-4886 (Linking)&lt;/isbn&gt;&lt;accession-num&gt;12119518&lt;/accession-num&gt;&lt;urls&gt;&lt;related-urls&gt;&lt;url&gt;http://www.ncbi.nlm.nih.gov/pubmed/12119518&lt;/url&gt;&lt;/related-urls&gt;&lt;/urls&gt;&lt;/record&gt;&lt;/Cite&gt;&lt;/EndNote&gt;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26" w:tooltip="Shimizu, 2002 #1401" w:history="1">
        <w:r w:rsidR="002B375F" w:rsidRPr="00E048E5">
          <w:rPr>
            <w:rFonts w:ascii="Book Antiqua" w:hAnsi="Book Antiqua"/>
            <w:noProof/>
            <w:vertAlign w:val="superscript"/>
          </w:rPr>
          <w:t>26</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6A737E" w:rsidRPr="00E048E5">
        <w:rPr>
          <w:rFonts w:ascii="Book Antiqua" w:hAnsi="Book Antiqua"/>
        </w:rPr>
        <w:t xml:space="preserve"> and</w:t>
      </w:r>
      <w:r w:rsidR="00247828" w:rsidRPr="00E048E5">
        <w:rPr>
          <w:rFonts w:ascii="Book Antiqua" w:hAnsi="Book Antiqua"/>
        </w:rPr>
        <w:t xml:space="preserve"> </w:t>
      </w:r>
      <w:r w:rsidR="006A737E" w:rsidRPr="00E048E5">
        <w:rPr>
          <w:rFonts w:ascii="Book Antiqua" w:hAnsi="Book Antiqua"/>
        </w:rPr>
        <w:t xml:space="preserve">a </w:t>
      </w:r>
      <w:r w:rsidR="003B076C">
        <w:rPr>
          <w:rFonts w:ascii="Book Antiqua" w:hAnsi="Book Antiqua"/>
        </w:rPr>
        <w:t>shorter hospital stay</w:t>
      </w:r>
      <w:r w:rsidR="00874743" w:rsidRPr="00E048E5">
        <w:rPr>
          <w:rFonts w:ascii="Book Antiqua" w:hAnsi="Book Antiqua"/>
        </w:rPr>
        <w:fldChar w:fldCharType="begin"/>
      </w:r>
      <w:r w:rsidR="002B375F" w:rsidRPr="00E048E5">
        <w:rPr>
          <w:rFonts w:ascii="Book Antiqua" w:hAnsi="Book Antiqua"/>
        </w:rPr>
        <w:instrText xml:space="preserve"> ADDIN EN.CITE &lt;EndNote&gt;&lt;Cite&gt;&lt;Author&gt;Matthews&lt;/Author&gt;&lt;Year&gt;2002&lt;/Year&gt;&lt;RecNum&gt;1449&lt;/RecNum&gt;&lt;DisplayText&gt;&lt;style face="superscript"&gt;[30]&lt;/style&gt;&lt;/DisplayText&gt;&lt;record&gt;&lt;rec-number&gt;1449&lt;/rec-number&gt;&lt;foreign-keys&gt;&lt;key app="EN" db-id="w29vsv9ar0a2ave5rduxvdzx52dee9axvwt5" timestamp="1429776546"&gt;1449&lt;/key&gt;&lt;/foreign-keys&gt;&lt;ref-type name="Journal Article"&gt;17&lt;/ref-type&gt;&lt;contributors&gt;&lt;authors&gt;&lt;author&gt;Matthews, B. D.&lt;/author&gt;&lt;author&gt;Walsh, R. M.&lt;/author&gt;&lt;author&gt;Kercher, K. W.&lt;/author&gt;&lt;author&gt;Sing, R. F.&lt;/author&gt;&lt;author&gt;Pratt, B. L.&lt;/author&gt;&lt;author&gt;Answini, G. A.&lt;/author&gt;&lt;author&gt;Heniford, B. T.&lt;/author&gt;&lt;/authors&gt;&lt;/contributors&gt;&lt;auth-address&gt;Department of Surgery, Carolinas Medical Center, 1000 Blythe Boulevard, Charlotte, NC 28203, USA. bmatthews@carolinas.org&lt;/auth-address&gt;&lt;titles&gt;&lt;title&gt;Laparoscopic vs open resection of gastric stromal tumors&lt;/title&gt;&lt;secondary-title&gt;Surg Endosc&lt;/secondary-title&gt;&lt;alt-title&gt;Surgical endoscopy&lt;/alt-title&gt;&lt;/titles&gt;&lt;periodical&gt;&lt;full-title&gt;Surg Endosc&lt;/full-title&gt;&lt;/periodical&gt;&lt;pages&gt;803-7&lt;/pages&gt;&lt;volume&gt;16&lt;/volume&gt;&lt;number&gt;5&lt;/number&gt;&lt;edition&gt;2002/05/09&lt;/edition&gt;&lt;keywords&gt;&lt;keyword&gt;Adult&lt;/keyword&gt;&lt;keyword&gt;Aged&lt;/keyword&gt;&lt;keyword&gt;Female&lt;/keyword&gt;&lt;keyword&gt;Humans&lt;/keyword&gt;&lt;keyword&gt;Laparoscopy/*methods&lt;/keyword&gt;&lt;keyword&gt;Leiomyoma/pathology/surgery&lt;/keyword&gt;&lt;keyword&gt;Leiomyosarcoma/pathology/surgery&lt;/keyword&gt;&lt;keyword&gt;Male&lt;/keyword&gt;&lt;keyword&gt;Middle Aged&lt;/keyword&gt;&lt;keyword&gt;Retrospective Studies&lt;/keyword&gt;&lt;keyword&gt;Stomach Neoplasms/*pathology/*surgery&lt;/keyword&gt;&lt;/keywords&gt;&lt;dates&gt;&lt;year&gt;2002&lt;/year&gt;&lt;pub-dates&gt;&lt;date&gt;May&lt;/date&gt;&lt;/pub-dates&gt;&lt;/dates&gt;&lt;isbn&gt;1432-2218 (Electronic)&amp;#xD;0930-2794 (Linking)&lt;/isbn&gt;&lt;accession-num&gt;11997826&lt;/accession-num&gt;&lt;urls&gt;&lt;related-urls&gt;&lt;url&gt;http://www.ncbi.nlm.nih.gov/pubmed/11997826&lt;/url&gt;&lt;/related-urls&gt;&lt;/urls&gt;&lt;electronic-resource-num&gt;10.1007/s00464-001-8319-z&lt;/electronic-resource-num&gt;&lt;remote-database-provider&gt;Nlm&lt;/remote-database-provider&gt;&lt;language&gt;eng&lt;/language&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30" w:tooltip="Matthews, 2002 #1449" w:history="1">
        <w:r w:rsidR="002B375F" w:rsidRPr="00E048E5">
          <w:rPr>
            <w:rFonts w:ascii="Book Antiqua" w:hAnsi="Book Antiqua"/>
            <w:noProof/>
            <w:vertAlign w:val="superscript"/>
          </w:rPr>
          <w:t>30</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247828" w:rsidRPr="00E048E5">
        <w:rPr>
          <w:rFonts w:ascii="Book Antiqua" w:hAnsi="Book Antiqua"/>
        </w:rPr>
        <w:t>.</w:t>
      </w:r>
    </w:p>
    <w:p w:rsidR="002F0F00" w:rsidRPr="00E048E5" w:rsidRDefault="006A737E" w:rsidP="003B076C">
      <w:pPr>
        <w:spacing w:line="360" w:lineRule="auto"/>
        <w:ind w:firstLineChars="100" w:firstLine="240"/>
        <w:jc w:val="both"/>
        <w:rPr>
          <w:rFonts w:ascii="Book Antiqua" w:hAnsi="Book Antiqua"/>
        </w:rPr>
      </w:pPr>
      <w:r w:rsidRPr="00E048E5">
        <w:rPr>
          <w:rFonts w:ascii="Book Antiqua" w:hAnsi="Book Antiqua"/>
        </w:rPr>
        <w:t xml:space="preserve">A small case-control study by Dong </w:t>
      </w:r>
      <w:r w:rsidRPr="003B076C">
        <w:rPr>
          <w:rFonts w:ascii="Book Antiqua" w:hAnsi="Book Antiqua"/>
          <w:i/>
        </w:rPr>
        <w:t>et al</w:t>
      </w:r>
      <w:r w:rsidR="00874743" w:rsidRPr="00E048E5">
        <w:rPr>
          <w:rFonts w:ascii="Book Antiqua" w:hAnsi="Book Antiqua"/>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2B375F" w:rsidRPr="00E048E5">
        <w:rPr>
          <w:rFonts w:ascii="Book Antiqua" w:hAnsi="Book Antiqua"/>
          <w:noProof/>
          <w:vertAlign w:val="superscript"/>
        </w:rPr>
        <w:t>[</w:t>
      </w:r>
      <w:hyperlink w:anchor="_ENREF_68" w:tooltip="Dong, 2013 #1373" w:history="1">
        <w:r w:rsidR="002B375F" w:rsidRPr="00E048E5">
          <w:rPr>
            <w:rFonts w:ascii="Book Antiqua" w:hAnsi="Book Antiqua"/>
            <w:noProof/>
            <w:vertAlign w:val="superscript"/>
          </w:rPr>
          <w:t>68</w:t>
        </w:r>
      </w:hyperlink>
      <w:r w:rsidR="002B375F" w:rsidRPr="00E048E5">
        <w:rPr>
          <w:rFonts w:ascii="Book Antiqua" w:hAnsi="Book Antiqua"/>
          <w:noProof/>
          <w:vertAlign w:val="superscript"/>
        </w:rPr>
        <w:t>]</w:t>
      </w:r>
      <w:r w:rsidR="00874743" w:rsidRPr="00E048E5">
        <w:rPr>
          <w:rFonts w:ascii="Book Antiqua" w:hAnsi="Book Antiqua"/>
        </w:rPr>
        <w:fldChar w:fldCharType="end"/>
      </w:r>
      <w:r w:rsidR="002B375F" w:rsidRPr="00E048E5">
        <w:rPr>
          <w:rFonts w:ascii="Book Antiqua" w:hAnsi="Book Antiqua"/>
        </w:rPr>
        <w:t xml:space="preserve"> </w:t>
      </w:r>
      <w:r w:rsidRPr="00E048E5">
        <w:rPr>
          <w:rFonts w:ascii="Book Antiqua" w:hAnsi="Book Antiqua"/>
        </w:rPr>
        <w:t>compared e</w:t>
      </w:r>
      <w:r w:rsidR="002F0F00" w:rsidRPr="00E048E5">
        <w:rPr>
          <w:rFonts w:ascii="Book Antiqua" w:hAnsi="Book Antiqua"/>
        </w:rPr>
        <w:t xml:space="preserve">ight patients operated with </w:t>
      </w:r>
      <w:r w:rsidR="00822297" w:rsidRPr="00E048E5">
        <w:rPr>
          <w:rFonts w:ascii="Book Antiqua" w:hAnsi="Book Antiqua"/>
        </w:rPr>
        <w:t>a modified laparoscopic int</w:t>
      </w:r>
      <w:r w:rsidRPr="00E048E5">
        <w:rPr>
          <w:rFonts w:ascii="Book Antiqua" w:hAnsi="Book Antiqua"/>
        </w:rPr>
        <w:t xml:space="preserve">ragastric surgery (MLIGS) </w:t>
      </w:r>
      <w:r w:rsidR="002F0F00" w:rsidRPr="00E048E5">
        <w:rPr>
          <w:rFonts w:ascii="Book Antiqua" w:hAnsi="Book Antiqua"/>
        </w:rPr>
        <w:t xml:space="preserve">technique </w:t>
      </w:r>
      <w:r w:rsidRPr="00E048E5">
        <w:rPr>
          <w:rFonts w:ascii="Book Antiqua" w:hAnsi="Book Antiqua"/>
        </w:rPr>
        <w:t xml:space="preserve">for GISTs </w:t>
      </w:r>
      <w:r w:rsidR="002F0F00" w:rsidRPr="00E048E5">
        <w:rPr>
          <w:rFonts w:ascii="Book Antiqua" w:hAnsi="Book Antiqua"/>
        </w:rPr>
        <w:t xml:space="preserve">to </w:t>
      </w:r>
      <w:r w:rsidRPr="00E048E5">
        <w:rPr>
          <w:rFonts w:ascii="Book Antiqua" w:hAnsi="Book Antiqua"/>
        </w:rPr>
        <w:t>ten</w:t>
      </w:r>
      <w:r w:rsidR="002F0F00" w:rsidRPr="00E048E5">
        <w:rPr>
          <w:rFonts w:ascii="Book Antiqua" w:hAnsi="Book Antiqua"/>
        </w:rPr>
        <w:t xml:space="preserve"> patients operated with an endoscopic full-thickness resection (EFR)</w:t>
      </w:r>
      <w:r w:rsidRPr="00E048E5">
        <w:rPr>
          <w:rFonts w:ascii="Book Antiqua" w:hAnsi="Book Antiqua"/>
        </w:rPr>
        <w:t>.</w:t>
      </w:r>
      <w:r w:rsidR="002F0F00" w:rsidRPr="00E048E5">
        <w:rPr>
          <w:rFonts w:ascii="Book Antiqua" w:hAnsi="Book Antiqua"/>
        </w:rPr>
        <w:t xml:space="preserve"> The MLIGS technique was found to have a significantly shorter operative time (mean time, 85 </w:t>
      </w:r>
      <w:r w:rsidR="00874743" w:rsidRPr="00E048E5">
        <w:rPr>
          <w:rFonts w:ascii="Book Antiqua" w:hAnsi="Book Antiqua"/>
          <w:i/>
        </w:rPr>
        <w:t>vs</w:t>
      </w:r>
      <w:r w:rsidR="002F0F00" w:rsidRPr="00E048E5">
        <w:rPr>
          <w:rFonts w:ascii="Book Antiqua" w:hAnsi="Book Antiqua"/>
        </w:rPr>
        <w:t xml:space="preserve"> 120 min; </w:t>
      </w:r>
      <w:r w:rsidR="00874743" w:rsidRPr="00E048E5">
        <w:rPr>
          <w:rFonts w:ascii="Book Antiqua" w:hAnsi="Book Antiqua"/>
          <w:i/>
        </w:rPr>
        <w:t xml:space="preserve">t </w:t>
      </w:r>
      <w:r w:rsidR="002F0F00" w:rsidRPr="00E048E5">
        <w:rPr>
          <w:rFonts w:ascii="Book Antiqua" w:hAnsi="Book Antiqua"/>
        </w:rPr>
        <w:t xml:space="preserve">= 2.371; </w:t>
      </w:r>
      <w:r w:rsidR="00874743" w:rsidRPr="00E048E5">
        <w:rPr>
          <w:rFonts w:ascii="Book Antiqua" w:hAnsi="Book Antiqua"/>
          <w:i/>
          <w:caps/>
        </w:rPr>
        <w:t>p</w:t>
      </w:r>
      <w:r w:rsidR="003C3017" w:rsidRPr="00E048E5">
        <w:rPr>
          <w:rFonts w:ascii="Book Antiqua" w:eastAsiaTheme="minorEastAsia" w:hAnsi="Book Antiqua"/>
          <w:lang w:eastAsia="zh-CN"/>
        </w:rPr>
        <w:t xml:space="preserve"> </w:t>
      </w:r>
      <w:r w:rsidR="002F0F00" w:rsidRPr="00E048E5">
        <w:rPr>
          <w:rFonts w:ascii="Book Antiqua" w:hAnsi="Book Antiqua"/>
        </w:rPr>
        <w:t>&lt;</w:t>
      </w:r>
      <w:r w:rsidR="003C3017" w:rsidRPr="00E048E5">
        <w:rPr>
          <w:rFonts w:ascii="Book Antiqua" w:eastAsiaTheme="minorEastAsia" w:hAnsi="Book Antiqua"/>
          <w:lang w:eastAsia="zh-CN"/>
        </w:rPr>
        <w:t xml:space="preserve"> </w:t>
      </w:r>
      <w:r w:rsidR="002F0F00" w:rsidRPr="00E048E5">
        <w:rPr>
          <w:rFonts w:ascii="Book Antiqua" w:hAnsi="Book Antiqua"/>
        </w:rPr>
        <w:t xml:space="preserve">0.05) and blood loss (mean blood loss, 20 </w:t>
      </w:r>
      <w:r w:rsidR="00874743" w:rsidRPr="00E048E5">
        <w:rPr>
          <w:rFonts w:ascii="Book Antiqua" w:hAnsi="Book Antiqua"/>
          <w:i/>
        </w:rPr>
        <w:t>vs</w:t>
      </w:r>
      <w:r w:rsidR="002F0F00" w:rsidRPr="00E048E5">
        <w:rPr>
          <w:rFonts w:ascii="Book Antiqua" w:hAnsi="Book Antiqua"/>
        </w:rPr>
        <w:t xml:space="preserve"> 48 ml; </w:t>
      </w:r>
      <w:r w:rsidR="00874743" w:rsidRPr="00E048E5">
        <w:rPr>
          <w:rFonts w:ascii="Book Antiqua" w:hAnsi="Book Antiqua"/>
          <w:i/>
        </w:rPr>
        <w:t>t</w:t>
      </w:r>
      <w:r w:rsidR="002F0F00" w:rsidRPr="00E048E5">
        <w:rPr>
          <w:rFonts w:ascii="Book Antiqua" w:hAnsi="Book Antiqua"/>
        </w:rPr>
        <w:t xml:space="preserve"> = 2.372; </w:t>
      </w:r>
      <w:r w:rsidR="00C372C9" w:rsidRPr="00E048E5">
        <w:rPr>
          <w:rFonts w:ascii="Book Antiqua" w:hAnsi="Book Antiqua"/>
          <w:i/>
        </w:rPr>
        <w:t xml:space="preserve">P </w:t>
      </w:r>
      <w:r w:rsidR="002F0F00" w:rsidRPr="00E048E5">
        <w:rPr>
          <w:rFonts w:ascii="Book Antiqua" w:hAnsi="Book Antiqua"/>
        </w:rPr>
        <w:t>&lt;</w:t>
      </w:r>
      <w:r w:rsidR="00C372C9" w:rsidRPr="00E048E5">
        <w:rPr>
          <w:rFonts w:ascii="Book Antiqua" w:hAnsi="Book Antiqua"/>
        </w:rPr>
        <w:t xml:space="preserve"> </w:t>
      </w:r>
      <w:r w:rsidR="002F0F00" w:rsidRPr="00E048E5">
        <w:rPr>
          <w:rFonts w:ascii="Book Antiqua" w:hAnsi="Book Antiqua"/>
        </w:rPr>
        <w:t xml:space="preserve">0.05). Also </w:t>
      </w:r>
      <w:r w:rsidRPr="00E048E5">
        <w:rPr>
          <w:rFonts w:ascii="Book Antiqua" w:hAnsi="Book Antiqua"/>
        </w:rPr>
        <w:t xml:space="preserve">the </w:t>
      </w:r>
      <w:r w:rsidR="002F0F00" w:rsidRPr="00E048E5">
        <w:rPr>
          <w:rFonts w:ascii="Book Antiqua" w:hAnsi="Book Antiqua"/>
        </w:rPr>
        <w:t xml:space="preserve">patients operated by MLIGS </w:t>
      </w:r>
      <w:r w:rsidRPr="00E048E5">
        <w:rPr>
          <w:rFonts w:ascii="Book Antiqua" w:hAnsi="Book Antiqua"/>
        </w:rPr>
        <w:t>had</w:t>
      </w:r>
      <w:r w:rsidR="002F0F00" w:rsidRPr="00E048E5">
        <w:rPr>
          <w:rFonts w:ascii="Book Antiqua" w:hAnsi="Book Antiqua"/>
        </w:rPr>
        <w:t xml:space="preserve"> a tendency </w:t>
      </w:r>
      <w:r w:rsidRPr="00E048E5">
        <w:rPr>
          <w:rFonts w:ascii="Book Antiqua" w:hAnsi="Book Antiqua"/>
        </w:rPr>
        <w:t>for bigger tumor size,</w:t>
      </w:r>
      <w:r w:rsidR="002F0F00" w:rsidRPr="00E048E5">
        <w:rPr>
          <w:rFonts w:ascii="Book Antiqua" w:hAnsi="Book Antiqua"/>
        </w:rPr>
        <w:t xml:space="preserve"> shorter hospital stay</w:t>
      </w:r>
      <w:r w:rsidRPr="00E048E5">
        <w:rPr>
          <w:rFonts w:ascii="Book Antiqua" w:hAnsi="Book Antiqua"/>
        </w:rPr>
        <w:t xml:space="preserve"> and</w:t>
      </w:r>
      <w:r w:rsidR="002F0F00" w:rsidRPr="00E048E5">
        <w:rPr>
          <w:rFonts w:ascii="Book Antiqua" w:hAnsi="Book Antiqua"/>
        </w:rPr>
        <w:t xml:space="preserve"> shor</w:t>
      </w:r>
      <w:r w:rsidRPr="00E048E5">
        <w:rPr>
          <w:rFonts w:ascii="Book Antiqua" w:hAnsi="Book Antiqua"/>
        </w:rPr>
        <w:t xml:space="preserve">ter abdominal pain duration </w:t>
      </w:r>
      <w:r w:rsidR="002F0F00" w:rsidRPr="00E048E5">
        <w:rPr>
          <w:rFonts w:ascii="Book Antiqua" w:hAnsi="Book Antiqua"/>
        </w:rPr>
        <w:t>in com</w:t>
      </w:r>
      <w:r w:rsidR="003B076C">
        <w:rPr>
          <w:rFonts w:ascii="Book Antiqua" w:hAnsi="Book Antiqua"/>
        </w:rPr>
        <w:t>parison to those treated by EFR</w:t>
      </w:r>
      <w:r w:rsidR="00874743" w:rsidRPr="00E048E5">
        <w:rPr>
          <w:rFonts w:ascii="Book Antiqua" w:hAnsi="Book Antiqua"/>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00971A25"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00971A25"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8" w:tooltip="Dong, 2013 #1373" w:history="1">
        <w:r w:rsidR="002B375F" w:rsidRPr="00E048E5">
          <w:rPr>
            <w:rFonts w:ascii="Book Antiqua" w:hAnsi="Book Antiqua"/>
            <w:noProof/>
            <w:vertAlign w:val="superscript"/>
          </w:rPr>
          <w:t>68</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2F0F00" w:rsidRPr="00E048E5">
        <w:rPr>
          <w:rFonts w:ascii="Book Antiqua" w:hAnsi="Book Antiqua"/>
        </w:rPr>
        <w:t>.</w:t>
      </w:r>
      <w:r w:rsidRPr="00E048E5">
        <w:rPr>
          <w:rFonts w:ascii="Book Antiqua" w:hAnsi="Book Antiqua"/>
        </w:rPr>
        <w:t xml:space="preserve"> Therefore there is some evidence that </w:t>
      </w:r>
      <w:r w:rsidR="00C277DB" w:rsidRPr="00E048E5">
        <w:rPr>
          <w:rFonts w:ascii="Book Antiqua" w:hAnsi="Book Antiqua"/>
        </w:rPr>
        <w:t xml:space="preserve">a laparoscopic endoscopic cooperative approach has certain benefits over open surgery </w:t>
      </w:r>
      <w:r w:rsidR="00D62FBF" w:rsidRPr="00E048E5">
        <w:rPr>
          <w:rFonts w:ascii="Book Antiqua" w:hAnsi="Book Antiqua"/>
        </w:rPr>
        <w:t>and</w:t>
      </w:r>
      <w:r w:rsidR="00C277DB" w:rsidRPr="00E048E5">
        <w:rPr>
          <w:rFonts w:ascii="Book Antiqua" w:hAnsi="Book Antiqua"/>
        </w:rPr>
        <w:t xml:space="preserve"> </w:t>
      </w:r>
      <w:r w:rsidR="004A0557" w:rsidRPr="00E048E5">
        <w:rPr>
          <w:rFonts w:ascii="Book Antiqua" w:hAnsi="Book Antiqua"/>
        </w:rPr>
        <w:t>other</w:t>
      </w:r>
      <w:r w:rsidR="00B755B7">
        <w:rPr>
          <w:rFonts w:ascii="Book Antiqua" w:hAnsi="Book Antiqua"/>
        </w:rPr>
        <w:t xml:space="preserve"> </w:t>
      </w:r>
      <w:r w:rsidR="00C277DB" w:rsidRPr="00E048E5">
        <w:rPr>
          <w:rFonts w:ascii="Book Antiqua" w:hAnsi="Book Antiqua"/>
        </w:rPr>
        <w:t>endoscopic techniques</w:t>
      </w:r>
      <w:r w:rsidR="00D62FBF" w:rsidRPr="00E048E5">
        <w:rPr>
          <w:rFonts w:ascii="Book Antiqua" w:hAnsi="Book Antiqua"/>
        </w:rPr>
        <w:t xml:space="preserve"> as well</w:t>
      </w:r>
      <w:r w:rsidR="00C277DB" w:rsidRPr="00E048E5">
        <w:rPr>
          <w:rFonts w:ascii="Book Antiqua" w:hAnsi="Book Antiqua"/>
        </w:rPr>
        <w:t xml:space="preserve">. </w:t>
      </w:r>
    </w:p>
    <w:p w:rsidR="008D1030" w:rsidRPr="00E048E5" w:rsidRDefault="00C277DB" w:rsidP="00D84659">
      <w:pPr>
        <w:spacing w:line="360" w:lineRule="auto"/>
        <w:ind w:firstLineChars="100" w:firstLine="240"/>
        <w:jc w:val="both"/>
        <w:rPr>
          <w:rFonts w:ascii="Book Antiqua" w:hAnsi="Book Antiqua"/>
        </w:rPr>
      </w:pPr>
      <w:r w:rsidRPr="00E048E5">
        <w:rPr>
          <w:rFonts w:ascii="Book Antiqua" w:hAnsi="Book Antiqua"/>
        </w:rPr>
        <w:lastRenderedPageBreak/>
        <w:t>Some studies have tried to propose recommendations for the choice of the ideal cooperative technique</w:t>
      </w:r>
      <w:r w:rsidR="00853043" w:rsidRPr="00E048E5">
        <w:rPr>
          <w:rFonts w:ascii="Book Antiqua" w:hAnsi="Book Antiqua"/>
        </w:rPr>
        <w:t xml:space="preserve"> according to the tumor characteristics</w:t>
      </w:r>
      <w:r w:rsidRPr="00E048E5">
        <w:rPr>
          <w:rFonts w:ascii="Book Antiqua" w:hAnsi="Book Antiqua"/>
        </w:rPr>
        <w:t xml:space="preserve">. </w:t>
      </w:r>
      <w:r w:rsidR="002E1C55" w:rsidRPr="00E048E5">
        <w:rPr>
          <w:rFonts w:ascii="Book Antiqua" w:hAnsi="Book Antiqua"/>
        </w:rPr>
        <w:t xml:space="preserve">Tagaya </w:t>
      </w:r>
      <w:r w:rsidR="002E1C55" w:rsidRPr="003B076C">
        <w:rPr>
          <w:rFonts w:ascii="Book Antiqua" w:hAnsi="Book Antiqua"/>
          <w:i/>
        </w:rPr>
        <w:t>et al</w:t>
      </w:r>
      <w:r w:rsidR="00874743" w:rsidRPr="00E048E5">
        <w:rPr>
          <w:rFonts w:ascii="Book Antiqua" w:hAnsi="Book Antiqua"/>
        </w:rPr>
        <w:fldChar w:fldCharType="begin"/>
      </w:r>
      <w:r w:rsidR="0006513C" w:rsidRPr="00E048E5">
        <w:rPr>
          <w:rFonts w:ascii="Book Antiqua" w:hAnsi="Book Antiqua"/>
        </w:rPr>
        <w:instrText xml:space="preserve"> ADDIN EN.CITE &lt;EndNote&gt;&lt;Cite&gt;&lt;Author&gt;Tagaya&lt;/Author&gt;&lt;Year&gt;2015&lt;/Year&gt;&lt;RecNum&gt;1386&lt;/RecNum&gt;&lt;DisplayText&gt;&lt;style face="superscript"&gt;[69]&lt;/style&gt;&lt;/DisplayText&gt;&lt;record&gt;&lt;rec-number&gt;1386&lt;/rec-number&gt;&lt;foreign-keys&gt;&lt;key app="EN" db-id="w29vsv9ar0a2ave5rduxvdzx52dee9axvwt5" timestamp="1429179040"&gt;1386&lt;/key&gt;&lt;/foreign-keys&gt;&lt;ref-type name="Journal Article"&gt;17&lt;/ref-type&gt;&lt;contributors&gt;&lt;authors&gt;&lt;author&gt;Tagaya, N.&lt;/author&gt;&lt;author&gt;Tatsuoka, T.&lt;/author&gt;&lt;author&gt;Kubota, Y.&lt;/author&gt;&lt;author&gt;Takegami, M.&lt;/author&gt;&lt;author&gt;Sugamata, N.&lt;/author&gt;&lt;author&gt;Saito, K.&lt;/author&gt;&lt;author&gt;Okuyama, T.&lt;/author&gt;&lt;author&gt;Sugamata, Y.&lt;/author&gt;&lt;author&gt;Oya, M.&lt;/author&gt;&lt;/authors&gt;&lt;/contributors&gt;&lt;auth-address&gt;Nobumi Tagaya, Teppei Tatsuoka, Yawara Kubota, Masayuki Takegami, Nana Sugamata, Kazuyuki Saito, Takashi Okuyama, Yoshitake Sugamata, Masatoshi Oya, Department of Surgery, Dokkyo Medical University Koshigaya Hospital, Saitama 343-8555, Japan.&lt;/auth-address&gt;&lt;titles&gt;&lt;title&gt;Intragastric surgery using laparoscopy and oral endoscopy for gastric submucosal tumors&lt;/title&gt;&lt;secondary-title&gt;World J Gastrointest Endosc&lt;/secondary-title&gt;&lt;alt-title&gt;World journal of gastrointestinal endoscopy&lt;/alt-title&gt;&lt;/titles&gt;&lt;periodical&gt;&lt;full-title&gt;World J Gastrointest Endosc&lt;/full-title&gt;&lt;abbr-1&gt;World journal of gastrointestinal endoscopy&lt;/abbr-1&gt;&lt;/periodical&gt;&lt;alt-periodical&gt;&lt;full-title&gt;World J Gastrointest Endosc&lt;/full-title&gt;&lt;abbr-1&gt;World journal of gastrointestinal endoscopy&lt;/abbr-1&gt;&lt;/alt-periodical&gt;&lt;pages&gt;53-8&lt;/pages&gt;&lt;volume&gt;7&lt;/volume&gt;&lt;number&gt;1&lt;/number&gt;&lt;edition&gt;2015/01/23&lt;/edition&gt;&lt;dates&gt;&lt;year&gt;2015&lt;/year&gt;&lt;pub-dates&gt;&lt;date&gt;Jan 16&lt;/date&gt;&lt;/pub-dates&gt;&lt;/dates&gt;&lt;isbn&gt;1948-5190 (Electronic)&lt;/isbn&gt;&lt;accession-num&gt;25610534&lt;/accession-num&gt;&lt;urls&gt;&lt;related-urls&gt;&lt;url&gt;http://www.ncbi.nlm.nih.gov/pubmed/25610534&lt;/url&gt;&lt;/related-urls&gt;&lt;/urls&gt;&lt;custom2&gt;4295181&lt;/custom2&gt;&lt;electronic-resource-num&gt;10.4253/wjge.v7.i1.53&lt;/electronic-resource-num&gt;&lt;remote-database-provider&gt;Nlm&lt;/remote-database-provider&gt;&lt;language&gt;eng&lt;/language&gt;&lt;/record&gt;&lt;/Cite&gt;&lt;/EndNote&gt;</w:instrText>
      </w:r>
      <w:r w:rsidR="00874743" w:rsidRPr="00E048E5">
        <w:rPr>
          <w:rFonts w:ascii="Book Antiqua" w:hAnsi="Book Antiqua"/>
        </w:rPr>
        <w:fldChar w:fldCharType="separate"/>
      </w:r>
      <w:r w:rsidR="0006513C" w:rsidRPr="00E048E5">
        <w:rPr>
          <w:rFonts w:ascii="Book Antiqua" w:hAnsi="Book Antiqua"/>
          <w:noProof/>
          <w:vertAlign w:val="superscript"/>
        </w:rPr>
        <w:t>[</w:t>
      </w:r>
      <w:hyperlink w:anchor="_ENREF_69" w:tooltip="Tagaya, 2015 #1386" w:history="1">
        <w:r w:rsidR="0006513C" w:rsidRPr="00E048E5">
          <w:rPr>
            <w:rFonts w:ascii="Book Antiqua" w:hAnsi="Book Antiqua"/>
            <w:noProof/>
            <w:vertAlign w:val="superscript"/>
          </w:rPr>
          <w:t>69</w:t>
        </w:r>
      </w:hyperlink>
      <w:r w:rsidR="0006513C" w:rsidRPr="00E048E5">
        <w:rPr>
          <w:rFonts w:ascii="Book Antiqua" w:hAnsi="Book Antiqua"/>
          <w:noProof/>
          <w:vertAlign w:val="superscript"/>
        </w:rPr>
        <w:t>]</w:t>
      </w:r>
      <w:r w:rsidR="00874743" w:rsidRPr="00E048E5">
        <w:rPr>
          <w:rFonts w:ascii="Book Antiqua" w:hAnsi="Book Antiqua"/>
        </w:rPr>
        <w:fldChar w:fldCharType="end"/>
      </w:r>
      <w:r w:rsidR="002E1C55" w:rsidRPr="00E048E5">
        <w:rPr>
          <w:rFonts w:ascii="Book Antiqua" w:hAnsi="Book Antiqua"/>
        </w:rPr>
        <w:t xml:space="preserve"> suggest that the Endoscopy-</w:t>
      </w:r>
      <w:r w:rsidR="003B076C" w:rsidRPr="00E048E5">
        <w:rPr>
          <w:rFonts w:ascii="Book Antiqua" w:hAnsi="Book Antiqua"/>
        </w:rPr>
        <w:t>a</w:t>
      </w:r>
      <w:r w:rsidR="002E1C55" w:rsidRPr="00E048E5">
        <w:rPr>
          <w:rFonts w:ascii="Book Antiqua" w:hAnsi="Book Antiqua"/>
        </w:rPr>
        <w:t xml:space="preserve">ssisted laparoscopic </w:t>
      </w:r>
      <w:r w:rsidR="003B076C" w:rsidRPr="00E048E5">
        <w:rPr>
          <w:rFonts w:ascii="Book Antiqua" w:hAnsi="Book Antiqua"/>
        </w:rPr>
        <w:t>w</w:t>
      </w:r>
      <w:r w:rsidR="002E1C55" w:rsidRPr="00E048E5">
        <w:rPr>
          <w:rFonts w:ascii="Book Antiqua" w:hAnsi="Book Antiqua"/>
        </w:rPr>
        <w:t xml:space="preserve">edge </w:t>
      </w:r>
      <w:r w:rsidR="003B076C" w:rsidRPr="00E048E5">
        <w:rPr>
          <w:rFonts w:ascii="Book Antiqua" w:hAnsi="Book Antiqua"/>
        </w:rPr>
        <w:t>r</w:t>
      </w:r>
      <w:r w:rsidR="00853043" w:rsidRPr="00E048E5">
        <w:rPr>
          <w:rFonts w:ascii="Book Antiqua" w:hAnsi="Book Antiqua"/>
        </w:rPr>
        <w:t>esection (E</w:t>
      </w:r>
      <w:r w:rsidRPr="00E048E5">
        <w:rPr>
          <w:rFonts w:ascii="Book Antiqua" w:hAnsi="Book Antiqua"/>
        </w:rPr>
        <w:t>AWR</w:t>
      </w:r>
      <w:r w:rsidR="00853043" w:rsidRPr="00E048E5">
        <w:rPr>
          <w:rFonts w:ascii="Book Antiqua" w:hAnsi="Book Antiqua"/>
        </w:rPr>
        <w:t>)</w:t>
      </w:r>
      <w:r w:rsidRPr="00E048E5">
        <w:rPr>
          <w:rFonts w:ascii="Book Antiqua" w:hAnsi="Book Antiqua"/>
        </w:rPr>
        <w:t xml:space="preserve"> is better suited for tumors located on the anterior wall and for exophytic tumors, while </w:t>
      </w:r>
      <w:r w:rsidR="002E1C55" w:rsidRPr="00E048E5">
        <w:rPr>
          <w:rFonts w:ascii="Book Antiqua" w:hAnsi="Book Antiqua"/>
        </w:rPr>
        <w:t>the E</w:t>
      </w:r>
      <w:r w:rsidR="00853043" w:rsidRPr="00E048E5">
        <w:rPr>
          <w:rFonts w:ascii="Book Antiqua" w:hAnsi="Book Antiqua"/>
        </w:rPr>
        <w:t>ndoscopy-</w:t>
      </w:r>
      <w:r w:rsidR="003B076C" w:rsidRPr="00E048E5">
        <w:rPr>
          <w:rFonts w:ascii="Book Antiqua" w:hAnsi="Book Antiqua"/>
        </w:rPr>
        <w:t>a</w:t>
      </w:r>
      <w:r w:rsidR="00853043" w:rsidRPr="00E048E5">
        <w:rPr>
          <w:rFonts w:ascii="Book Antiqua" w:hAnsi="Book Antiqua"/>
        </w:rPr>
        <w:t xml:space="preserve">ssisted laparoscopic </w:t>
      </w:r>
      <w:r w:rsidR="003B076C" w:rsidRPr="00E048E5">
        <w:rPr>
          <w:rFonts w:ascii="Book Antiqua" w:hAnsi="Book Antiqua"/>
        </w:rPr>
        <w:t>t</w:t>
      </w:r>
      <w:r w:rsidR="002E1C55" w:rsidRPr="00E048E5">
        <w:rPr>
          <w:rFonts w:ascii="Book Antiqua" w:hAnsi="Book Antiqua"/>
        </w:rPr>
        <w:t xml:space="preserve">ransgastric </w:t>
      </w:r>
      <w:r w:rsidR="003B076C" w:rsidRPr="00E048E5">
        <w:rPr>
          <w:rFonts w:ascii="Book Antiqua" w:hAnsi="Book Antiqua"/>
        </w:rPr>
        <w:t>r</w:t>
      </w:r>
      <w:r w:rsidR="00853043" w:rsidRPr="00E048E5">
        <w:rPr>
          <w:rFonts w:ascii="Book Antiqua" w:hAnsi="Book Antiqua"/>
        </w:rPr>
        <w:t>esection (</w:t>
      </w:r>
      <w:r w:rsidRPr="00E048E5">
        <w:rPr>
          <w:rFonts w:ascii="Book Antiqua" w:hAnsi="Book Antiqua"/>
        </w:rPr>
        <w:t>EATR</w:t>
      </w:r>
      <w:r w:rsidR="00853043" w:rsidRPr="00E048E5">
        <w:rPr>
          <w:rFonts w:ascii="Book Antiqua" w:hAnsi="Book Antiqua"/>
        </w:rPr>
        <w:t>)</w:t>
      </w:r>
      <w:r w:rsidRPr="00E048E5">
        <w:rPr>
          <w:rFonts w:ascii="Book Antiqua" w:hAnsi="Book Antiqua"/>
        </w:rPr>
        <w:t xml:space="preserve"> should be used for tumors &lt;</w:t>
      </w:r>
      <w:r w:rsidR="003B076C">
        <w:rPr>
          <w:rFonts w:ascii="Book Antiqua" w:hAnsi="Book Antiqua"/>
        </w:rPr>
        <w:t xml:space="preserve"> </w:t>
      </w:r>
      <w:r w:rsidRPr="00E048E5">
        <w:rPr>
          <w:rFonts w:ascii="Book Antiqua" w:hAnsi="Book Antiqua"/>
        </w:rPr>
        <w:t xml:space="preserve">4 cm located on the posterior wall. </w:t>
      </w:r>
      <w:r w:rsidR="00853043" w:rsidRPr="00E048E5">
        <w:rPr>
          <w:rFonts w:ascii="Book Antiqua" w:hAnsi="Book Antiqua"/>
        </w:rPr>
        <w:t xml:space="preserve">EAWR can resect easily lesions of the gastric fundus and of the greater curvature, while LIGS </w:t>
      </w:r>
      <w:r w:rsidR="00F77D3A" w:rsidRPr="00E048E5">
        <w:rPr>
          <w:rFonts w:ascii="Book Antiqua" w:hAnsi="Book Antiqua"/>
        </w:rPr>
        <w:t>is more adapted for tumors of the lesser curvature a</w:t>
      </w:r>
      <w:r w:rsidR="00D84659">
        <w:rPr>
          <w:rFonts w:ascii="Book Antiqua" w:hAnsi="Book Antiqua"/>
        </w:rPr>
        <w:t>nd the gatroesophageal junction</w:t>
      </w:r>
      <w:r w:rsidR="00874743" w:rsidRPr="00E048E5">
        <w:rPr>
          <w:rFonts w:ascii="Book Antiqua" w:hAnsi="Book Antiqua"/>
        </w:rPr>
        <w:fldChar w:fldCharType="begin"/>
      </w:r>
      <w:r w:rsidR="002B375F" w:rsidRPr="00E048E5">
        <w:rPr>
          <w:rFonts w:ascii="Book Antiqua" w:hAnsi="Book Antiqua"/>
        </w:rPr>
        <w:instrText xml:space="preserve"> ADDIN EN.CITE &lt;EndNote&gt;&lt;Cite&gt;&lt;Author&gt;Privette&lt;/Author&gt;&lt;Year&gt;2008&lt;/Year&gt;&lt;RecNum&gt;1410&lt;/RecNum&gt;&lt;DisplayText&gt;&lt;style face="superscript"&gt;[15]&lt;/style&gt;&lt;/DisplayText&gt;&lt;record&gt;&lt;rec-number&gt;1410&lt;/rec-number&gt;&lt;foreign-keys&gt;&lt;key app="EN" db-id="w29vsv9ar0a2ave5rduxvdzx52dee9axvwt5" timestamp="1429575603"&gt;1410&lt;/key&gt;&lt;/foreign-keys&gt;&lt;ref-type name="Journal Article"&gt;17&lt;/ref-type&gt;&lt;contributors&gt;&lt;authors&gt;&lt;author&gt;Privette, A.&lt;/author&gt;&lt;author&gt;McCahill, L.&lt;/author&gt;&lt;author&gt;Borrazzo, E.&lt;/author&gt;&lt;author&gt;Single, R. M.&lt;/author&gt;&lt;author&gt;Zubarik, R.&lt;/author&gt;&lt;/authors&gt;&lt;/contributors&gt;&lt;auth-address&gt;Department of Surgery, Fletcher Allen Health Care/University of Vermont, 111 Colchester Avenue, Burlington, VT 05401, USA.&lt;/auth-address&gt;&lt;titles&gt;&lt;title&gt;Laparoscopic approaches to resection of suspected gastric gastrointestinal stromal tumors based on tumor location&lt;/title&gt;&lt;secondary-title&gt;Surg Endosc&lt;/secondary-title&gt;&lt;alt-title&gt;Surgical endoscopy&lt;/alt-title&gt;&lt;/titles&gt;&lt;periodical&gt;&lt;full-title&gt;Surg Endosc&lt;/full-title&gt;&lt;/periodical&gt;&lt;pages&gt;487-94&lt;/pages&gt;&lt;volume&gt;22&lt;/volume&gt;&lt;number&gt;2&lt;/number&gt;&lt;edition&gt;2007/08/23&lt;/edition&gt;&lt;keywords&gt;&lt;keyword&gt;Adult&lt;/keyword&gt;&lt;keyword&gt;Aged&lt;/keyword&gt;&lt;keyword&gt;Aged, 80 and over&lt;/keyword&gt;&lt;keyword&gt;Female&lt;/keyword&gt;&lt;keyword&gt;Gastrectomy/*methods&lt;/keyword&gt;&lt;keyword&gt;Gastrointestinal Stromal Tumors/diagnosis/*surgery&lt;/keyword&gt;&lt;keyword&gt;Humans&lt;/keyword&gt;&lt;keyword&gt;*Laparoscopy&lt;/keyword&gt;&lt;keyword&gt;Male&lt;/keyword&gt;&lt;keyword&gt;Middle Aged&lt;/keyword&gt;&lt;keyword&gt;Retrospective Studies&lt;/keyword&gt;&lt;keyword&gt;Stomach Neoplasms/diagnosis/*surgery&lt;/keyword&gt;&lt;/keywords&gt;&lt;dates&gt;&lt;year&gt;2008&lt;/year&gt;&lt;pub-dates&gt;&lt;date&gt;Feb&lt;/date&gt;&lt;/pub-dates&gt;&lt;/dates&gt;&lt;isbn&gt;1432-2218 (Electronic)&amp;#xD;0930-2794 (Linking)&lt;/isbn&gt;&lt;accession-num&gt;17712592&lt;/accession-num&gt;&lt;urls&gt;&lt;related-urls&gt;&lt;url&gt;http://www.ncbi.nlm.nih.gov/pubmed/17712592&lt;/url&gt;&lt;/related-urls&gt;&lt;/urls&gt;&lt;electronic-resource-num&gt;10.1007/s00464-007-9493-4&lt;/electronic-resource-num&gt;&lt;remote-database-provider&gt;Nlm&lt;/remote-database-provider&gt;&lt;language&gt;eng&lt;/language&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15" w:tooltip="Privette, 2008 #1410" w:history="1">
        <w:r w:rsidR="002B375F" w:rsidRPr="00E048E5">
          <w:rPr>
            <w:rFonts w:ascii="Book Antiqua" w:hAnsi="Book Antiqua"/>
            <w:noProof/>
            <w:vertAlign w:val="superscript"/>
          </w:rPr>
          <w:t>15</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F77D3A" w:rsidRPr="00E048E5">
        <w:rPr>
          <w:rFonts w:ascii="Book Antiqua" w:hAnsi="Book Antiqua"/>
        </w:rPr>
        <w:t xml:space="preserve">. </w:t>
      </w:r>
      <w:r w:rsidR="002E1C55" w:rsidRPr="00E048E5">
        <w:rPr>
          <w:rFonts w:ascii="Book Antiqua" w:hAnsi="Book Antiqua"/>
        </w:rPr>
        <w:t xml:space="preserve">A </w:t>
      </w:r>
      <w:r w:rsidR="002E1C55" w:rsidRPr="0018231E">
        <w:rPr>
          <w:rFonts w:ascii="Book Antiqua" w:hAnsi="Book Antiqua"/>
        </w:rPr>
        <w:t>ROC</w:t>
      </w:r>
      <w:r w:rsidR="002E1C55" w:rsidRPr="00E048E5">
        <w:rPr>
          <w:rFonts w:ascii="Book Antiqua" w:hAnsi="Book Antiqua"/>
        </w:rPr>
        <w:t xml:space="preserve"> curve analysis and multivariate logistic regression of </w:t>
      </w:r>
      <w:r w:rsidR="00F77D3A" w:rsidRPr="00E048E5">
        <w:rPr>
          <w:rFonts w:ascii="Book Antiqua" w:hAnsi="Book Antiqua"/>
        </w:rPr>
        <w:t xml:space="preserve">57 patients </w:t>
      </w:r>
      <w:r w:rsidR="002E1C55" w:rsidRPr="00E048E5">
        <w:rPr>
          <w:rFonts w:ascii="Book Antiqua" w:hAnsi="Book Antiqua"/>
        </w:rPr>
        <w:t xml:space="preserve">with SMT treated by EAWR and EATR, </w:t>
      </w:r>
      <w:r w:rsidR="00F77D3A" w:rsidRPr="00E048E5">
        <w:rPr>
          <w:rFonts w:ascii="Book Antiqua" w:hAnsi="Book Antiqua"/>
        </w:rPr>
        <w:t>proposed a decision making algorithm based on the tumor size, location and growth pattern</w:t>
      </w:r>
      <w:r w:rsidR="002E1C55" w:rsidRPr="00E048E5">
        <w:rPr>
          <w:rFonts w:ascii="Book Antiqua" w:hAnsi="Book Antiqua"/>
        </w:rPr>
        <w:t>. An EATR seems to be the ideal choice for endophytic SMT ≤</w:t>
      </w:r>
      <w:r w:rsidR="00D84659">
        <w:rPr>
          <w:rFonts w:ascii="Book Antiqua" w:hAnsi="Book Antiqua"/>
        </w:rPr>
        <w:t xml:space="preserve"> </w:t>
      </w:r>
      <w:r w:rsidR="002E1C55" w:rsidRPr="00E048E5">
        <w:rPr>
          <w:rFonts w:ascii="Book Antiqua" w:hAnsi="Book Antiqua"/>
        </w:rPr>
        <w:t>2 cm, situated high or low on the posterior gastric wall or lesser curvature, whereas an EAWR can be proposed for all other cases</w:t>
      </w:r>
      <w:r w:rsidR="00874743" w:rsidRPr="00E048E5">
        <w:rPr>
          <w:rFonts w:ascii="Book Antiqua" w:hAnsi="Book Antiqua"/>
        </w:rPr>
        <w:fldChar w:fldCharType="begin">
          <w:fldData xml:space="preserve">PEVuZE5vdGU+PENpdGU+PEF1dGhvcj5MZWU8L0F1dGhvcj48WWVhcj4yMDEyPC9ZZWFyPjxSZWNO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</w:fldData>
        </w:fldChar>
      </w:r>
      <w:r w:rsidR="002B375F" w:rsidRPr="00E048E5">
        <w:rPr>
          <w:rFonts w:ascii="Book Antiqua" w:hAnsi="Book Antiqua"/>
        </w:rPr>
        <w:instrText xml:space="preserve"> ADDIN EN.CITE </w:instrText>
      </w:r>
      <w:r w:rsidR="00874743" w:rsidRPr="00E048E5">
        <w:rPr>
          <w:rFonts w:ascii="Book Antiqua" w:hAnsi="Book Antiqua"/>
        </w:rPr>
        <w:fldChar w:fldCharType="begin">
          <w:fldData xml:space="preserve">PEVuZE5vdGU+PENpdGU+PEF1dGhvcj5MZWU8L0F1dGhvcj48WWVhcj4yMDEyPC9ZZWFyPjxSZWNO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</w:fldData>
        </w:fldChar>
      </w:r>
      <w:r w:rsidR="002B375F" w:rsidRPr="00E048E5">
        <w:rPr>
          <w:rFonts w:ascii="Book Antiqua" w:hAnsi="Book Antiqua"/>
        </w:rPr>
        <w:instrText xml:space="preserve"> ADDIN EN.CITE.DATA </w:instrText>
      </w:r>
      <w:r w:rsidR="00874743" w:rsidRPr="00E048E5">
        <w:rPr>
          <w:rFonts w:ascii="Book Antiqua" w:hAnsi="Book Antiqua"/>
        </w:rPr>
      </w:r>
      <w:r w:rsidR="00874743" w:rsidRPr="00E048E5">
        <w:rPr>
          <w:rFonts w:ascii="Book Antiqua" w:hAnsi="Book Antiqua"/>
        </w:rPr>
        <w:fldChar w:fldCharType="end"/>
      </w:r>
      <w:r w:rsidR="00874743" w:rsidRPr="00E048E5">
        <w:rPr>
          <w:rFonts w:ascii="Book Antiqua" w:hAnsi="Book Antiqua"/>
        </w:rPr>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70" w:tooltip="Lee, 2012 #1459" w:history="1">
        <w:r w:rsidR="002B375F" w:rsidRPr="00E048E5">
          <w:rPr>
            <w:rFonts w:ascii="Book Antiqua" w:hAnsi="Book Antiqua"/>
            <w:noProof/>
            <w:vertAlign w:val="superscript"/>
          </w:rPr>
          <w:t>70</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2E1C55" w:rsidRPr="00E048E5">
        <w:rPr>
          <w:rFonts w:ascii="Book Antiqua" w:hAnsi="Book Antiqua"/>
        </w:rPr>
        <w:t xml:space="preserve">. </w:t>
      </w:r>
      <w:r w:rsidR="009239C8" w:rsidRPr="00E048E5">
        <w:rPr>
          <w:rFonts w:ascii="Book Antiqua" w:hAnsi="Book Antiqua"/>
        </w:rPr>
        <w:t>The size of the SMT</w:t>
      </w:r>
      <w:r w:rsidR="00433FCF" w:rsidRPr="00E048E5">
        <w:rPr>
          <w:rFonts w:ascii="Book Antiqua" w:hAnsi="Book Antiqua"/>
        </w:rPr>
        <w:t xml:space="preserve"> plays an important role in the choice of operative technique. For a wedge resection with a linear </w:t>
      </w:r>
      <w:r w:rsidR="004A0557" w:rsidRPr="00E048E5">
        <w:rPr>
          <w:rFonts w:ascii="Book Antiqua" w:hAnsi="Book Antiqua"/>
        </w:rPr>
        <w:t>stapler</w:t>
      </w:r>
      <w:r w:rsidR="00433FCF" w:rsidRPr="00E048E5">
        <w:rPr>
          <w:rFonts w:ascii="Book Antiqua" w:hAnsi="Book Antiqua"/>
        </w:rPr>
        <w:t>, t</w:t>
      </w:r>
      <w:r w:rsidR="009239C8" w:rsidRPr="00E048E5">
        <w:rPr>
          <w:rFonts w:ascii="Book Antiqua" w:hAnsi="Book Antiqua"/>
        </w:rPr>
        <w:t>heoretically the radius of the resected gastric wall must be more than 2</w:t>
      </w:r>
      <w:r w:rsidR="002D2666">
        <w:rPr>
          <w:rFonts w:ascii="Book Antiqua" w:eastAsiaTheme="minorEastAsia" w:hAnsi="Book Antiqua" w:hint="eastAsia"/>
          <w:lang w:eastAsia="zh-CN"/>
        </w:rPr>
        <w:t xml:space="preserve"> </w:t>
      </w:r>
      <w:r w:rsidR="00433FCF" w:rsidRPr="00E048E5">
        <w:rPr>
          <w:rFonts w:ascii="Book Antiqua" w:hAnsi="Book Antiqua"/>
          <w:lang w:val="el-GR"/>
        </w:rPr>
        <w:t>π</w:t>
      </w:r>
      <w:r w:rsidR="009239C8" w:rsidRPr="00E048E5">
        <w:rPr>
          <w:rFonts w:ascii="Book Antiqua" w:hAnsi="Book Antiqua"/>
        </w:rPr>
        <w:t xml:space="preserve"> </w:t>
      </w:r>
      <w:r w:rsidR="00433FCF" w:rsidRPr="00E048E5">
        <w:rPr>
          <w:rFonts w:ascii="Book Antiqua" w:hAnsi="Book Antiqua" w:cs="Times"/>
        </w:rPr>
        <w:t>×</w:t>
      </w:r>
      <w:r w:rsidR="009239C8" w:rsidRPr="00E048E5">
        <w:rPr>
          <w:rFonts w:ascii="Book Antiqua" w:hAnsi="Book Antiqua"/>
        </w:rPr>
        <w:t xml:space="preserve"> the radius of the tumor</w:t>
      </w:r>
      <w:r w:rsidR="001A3353" w:rsidRPr="00E048E5">
        <w:rPr>
          <w:rFonts w:ascii="Book Antiqua" w:hAnsi="Book Antiqua"/>
        </w:rPr>
        <w:t xml:space="preserve">. This </w:t>
      </w:r>
      <w:r w:rsidR="00433FCF" w:rsidRPr="00E048E5">
        <w:rPr>
          <w:rFonts w:ascii="Book Antiqua" w:hAnsi="Book Antiqua"/>
        </w:rPr>
        <w:t xml:space="preserve">translates to a </w:t>
      </w:r>
      <w:r w:rsidR="009239C8" w:rsidRPr="00E048E5">
        <w:rPr>
          <w:rFonts w:ascii="Book Antiqua" w:hAnsi="Book Antiqua"/>
        </w:rPr>
        <w:t>gastric</w:t>
      </w:r>
      <w:r w:rsidR="00433FCF" w:rsidRPr="00E048E5">
        <w:rPr>
          <w:rFonts w:ascii="Book Antiqua" w:hAnsi="Book Antiqua"/>
        </w:rPr>
        <w:t xml:space="preserve"> </w:t>
      </w:r>
      <w:r w:rsidR="009239C8" w:rsidRPr="00E048E5">
        <w:rPr>
          <w:rFonts w:ascii="Book Antiqua" w:hAnsi="Book Antiqua"/>
        </w:rPr>
        <w:t xml:space="preserve">wall </w:t>
      </w:r>
      <w:r w:rsidR="00433FCF" w:rsidRPr="00E048E5">
        <w:rPr>
          <w:rFonts w:ascii="Book Antiqua" w:hAnsi="Book Antiqua"/>
        </w:rPr>
        <w:t xml:space="preserve">defect of </w:t>
      </w:r>
      <w:r w:rsidR="009239C8" w:rsidRPr="00E048E5">
        <w:rPr>
          <w:rFonts w:ascii="Book Antiqua" w:hAnsi="Book Antiqua"/>
        </w:rPr>
        <w:t>more than three times the size of the tumor</w:t>
      </w:r>
      <w:r w:rsidR="001A3353" w:rsidRPr="00E048E5">
        <w:rPr>
          <w:rFonts w:ascii="Book Antiqua" w:hAnsi="Book Antiqua"/>
        </w:rPr>
        <w:t xml:space="preserve"> and for large tumors this may be the cause for deformation of the stomach and stenosis</w:t>
      </w:r>
      <w:r w:rsidR="009239C8" w:rsidRPr="00E048E5">
        <w:rPr>
          <w:rFonts w:ascii="Book Antiqua" w:hAnsi="Book Antiqua"/>
        </w:rPr>
        <w:t xml:space="preserve">. </w:t>
      </w:r>
      <w:r w:rsidR="00433FCF" w:rsidRPr="00E048E5">
        <w:rPr>
          <w:rFonts w:ascii="Book Antiqua" w:hAnsi="Book Antiqua"/>
        </w:rPr>
        <w:t xml:space="preserve">Tsujimoto </w:t>
      </w:r>
      <w:r w:rsidR="00433FCF" w:rsidRPr="00D84659">
        <w:rPr>
          <w:rFonts w:ascii="Book Antiqua" w:hAnsi="Book Antiqua"/>
          <w:i/>
        </w:rPr>
        <w:t>et al</w:t>
      </w:r>
      <w:r w:rsidR="00874743" w:rsidRPr="00E048E5">
        <w:rPr>
          <w:rFonts w:ascii="Book Antiqua" w:hAnsi="Book Antiqua"/>
        </w:rPr>
        <w:fldChar w:fldCharType="begin"/>
      </w:r>
      <w:r w:rsidR="0006513C" w:rsidRPr="00E048E5">
        <w:rPr>
          <w:rFonts w:ascii="Book Antiqua" w:hAnsi="Book Antiqua"/>
        </w:rPr>
        <w:instrText xml:space="preserve"> ADDIN EN.CITE &lt;EndNote&gt;&lt;Cite&gt;&lt;Author&gt;Tsujimoto&lt;/Author&gt;&lt;Year&gt;2012&lt;/Year&gt;&lt;RecNum&gt;1371&lt;/RecNum&gt;&lt;DisplayText&gt;&lt;style face="superscript"&gt;[49]&lt;/style&gt;&lt;/DisplayText&gt;&lt;record&gt;&lt;rec-number&gt;1371&lt;/rec-number&gt;&lt;foreign-keys&gt;&lt;key app="EN" db-id="w29vsv9ar0a2ave5rduxvdzx52dee9axvwt5" timestamp="1429175962"&gt;1371&lt;/key&gt;&lt;key app="ENWeb" db-id=""&gt;0&lt;/key&gt;&lt;/foreign-keys&gt;&lt;ref-type name="Journal Article"&gt;17&lt;/ref-type&gt;&lt;contributors&gt;&lt;authors&gt;&lt;author&gt;Tsujimoto, H.&lt;/author&gt;&lt;author&gt;Yaguchi, Y.&lt;/author&gt;&lt;author&gt;Kumano, I.&lt;/author&gt;&lt;author&gt;Takahata, R.&lt;/author&gt;&lt;author&gt;Ono, S.&lt;/author&gt;&lt;author&gt;Hase, K.&lt;/author&gt;&lt;/authors&gt;&lt;/contributors&gt;&lt;auth-address&gt;Department of Surgery, National Defense Medical College, 3-2 Namiki, Tokorozawa, 359-8513, Japan. tsujihi@ndmc.ac.jp&lt;/auth-address&gt;&lt;titles&gt;&lt;title&gt;Successful gastric submucosal tumor resection using laparoscopic and endoscopic cooperative surgery&lt;/title&gt;&lt;secondary-title&gt;World J Surg&lt;/secondary-title&gt;&lt;alt-title&gt;World journal of surgery&lt;/alt-title&gt;&lt;/titles&gt;&lt;periodical&gt;&lt;full-title&gt;World J Surg&lt;/full-title&gt;&lt;/periodical&gt;&lt;pages&gt;327-30&lt;/pages&gt;&lt;volume&gt;36&lt;/volume&gt;&lt;number&gt;2&lt;/number&gt;&lt;keywords&gt;&lt;keyword&gt;Adult&lt;/keyword&gt;&lt;keyword&gt;Aged&lt;/keyword&gt;&lt;keyword&gt;Aged, 80 and over&lt;/keyword&gt;&lt;keyword&gt;Feasibility Studies&lt;/keyword&gt;&lt;keyword&gt;Female&lt;/keyword&gt;&lt;keyword&gt;Follow-Up Studies&lt;/keyword&gt;&lt;keyword&gt;Gastric Mucosa/*surgery&lt;/keyword&gt;&lt;keyword&gt;Gastrointestinal Stromal Tumors/*surgery&lt;/keyword&gt;&lt;keyword&gt;Gastroscopy/*methods&lt;/keyword&gt;&lt;keyword&gt;Humans&lt;/keyword&gt;&lt;keyword&gt;Laparoscopy/*methods&lt;/keyword&gt;&lt;keyword&gt;Male&lt;/keyword&gt;&lt;keyword&gt;Middle Aged&lt;/keyword&gt;&lt;keyword&gt;Stomach Neoplasms/*surgery&lt;/keyword&gt;&lt;keyword&gt;Treatment Outcome&lt;/keyword&gt;&lt;/keywords&gt;&lt;dates&gt;&lt;year&gt;2012&lt;/year&gt;&lt;pub-dates&gt;&lt;date&gt;Feb&lt;/date&gt;&lt;/pub-dates&gt;&lt;/dates&gt;&lt;isbn&gt;1432-2323 (Electronic)&amp;#xD;0364-2313 (Linking)&lt;/isbn&gt;&lt;accession-num&gt;22187132&lt;/accession-num&gt;&lt;urls&gt;&lt;related-urls&gt;&lt;url&gt;http://www.ncbi.nlm.nih.gov/pubmed/22187132&lt;/url&gt;&lt;/related-urls&gt;&lt;/urls&gt;&lt;electronic-resource-num&gt;10.1007/s00268-011-1387-x&lt;/electronic-resource-num&gt;&lt;/record&gt;&lt;/Cite&gt;&lt;/EndNote&gt;</w:instrText>
      </w:r>
      <w:r w:rsidR="00874743" w:rsidRPr="00E048E5">
        <w:rPr>
          <w:rFonts w:ascii="Book Antiqua" w:hAnsi="Book Antiqua"/>
        </w:rPr>
        <w:fldChar w:fldCharType="separate"/>
      </w:r>
      <w:r w:rsidR="0006513C" w:rsidRPr="00E048E5">
        <w:rPr>
          <w:rFonts w:ascii="Book Antiqua" w:hAnsi="Book Antiqua"/>
          <w:noProof/>
          <w:vertAlign w:val="superscript"/>
        </w:rPr>
        <w:t>[</w:t>
      </w:r>
      <w:hyperlink w:anchor="_ENREF_49" w:tooltip="Tsujimoto, 2012 #1371" w:history="1">
        <w:r w:rsidR="0006513C" w:rsidRPr="00E048E5">
          <w:rPr>
            <w:rFonts w:ascii="Book Antiqua" w:hAnsi="Book Antiqua"/>
            <w:noProof/>
            <w:vertAlign w:val="superscript"/>
          </w:rPr>
          <w:t>49</w:t>
        </w:r>
      </w:hyperlink>
      <w:r w:rsidR="0006513C" w:rsidRPr="00E048E5">
        <w:rPr>
          <w:rFonts w:ascii="Book Antiqua" w:hAnsi="Book Antiqua"/>
          <w:noProof/>
          <w:vertAlign w:val="superscript"/>
        </w:rPr>
        <w:t>]</w:t>
      </w:r>
      <w:r w:rsidR="00874743" w:rsidRPr="00E048E5">
        <w:rPr>
          <w:rFonts w:ascii="Book Antiqua" w:hAnsi="Book Antiqua"/>
        </w:rPr>
        <w:fldChar w:fldCharType="end"/>
      </w:r>
      <w:r w:rsidR="0006513C" w:rsidRPr="00E048E5">
        <w:rPr>
          <w:rFonts w:ascii="Book Antiqua" w:hAnsi="Book Antiqua"/>
        </w:rPr>
        <w:t xml:space="preserve"> </w:t>
      </w:r>
      <w:r w:rsidR="00433FCF" w:rsidRPr="00E048E5">
        <w:rPr>
          <w:rFonts w:ascii="Book Antiqua" w:hAnsi="Book Antiqua"/>
        </w:rPr>
        <w:t xml:space="preserve">showed that a LECS requires </w:t>
      </w:r>
      <w:r w:rsidR="001A3353" w:rsidRPr="00E048E5">
        <w:rPr>
          <w:rFonts w:ascii="Book Antiqua" w:hAnsi="Book Antiqua"/>
        </w:rPr>
        <w:t xml:space="preserve">resection of gastric wall </w:t>
      </w:r>
      <w:r w:rsidR="00433FCF" w:rsidRPr="00E048E5">
        <w:rPr>
          <w:rFonts w:ascii="Book Antiqua" w:hAnsi="Book Antiqua"/>
        </w:rPr>
        <w:t xml:space="preserve">less than </w:t>
      </w:r>
      <w:r w:rsidR="001A3353" w:rsidRPr="00E048E5">
        <w:rPr>
          <w:rFonts w:ascii="Book Antiqua" w:hAnsi="Book Antiqua"/>
        </w:rPr>
        <w:t>1.5 times the tumor size</w:t>
      </w:r>
      <w:r w:rsidR="009239C8" w:rsidRPr="00E048E5">
        <w:rPr>
          <w:rFonts w:ascii="Book Antiqua" w:hAnsi="Book Antiqua"/>
        </w:rPr>
        <w:t xml:space="preserve">, </w:t>
      </w:r>
      <w:r w:rsidR="001A3353" w:rsidRPr="00E048E5">
        <w:rPr>
          <w:rFonts w:ascii="Book Antiqua" w:hAnsi="Book Antiqua"/>
        </w:rPr>
        <w:t>reducing this risk. In addition, the endoscopic incision that traces the margin of resection for LECS is believed to provide a more accurate incision line in comparison to the extr</w:t>
      </w:r>
      <w:r w:rsidR="00D84659">
        <w:rPr>
          <w:rFonts w:ascii="Book Antiqua" w:hAnsi="Book Antiqua"/>
        </w:rPr>
        <w:t>aluminal approaches</w:t>
      </w:r>
      <w:r w:rsidR="00874743" w:rsidRPr="00E048E5">
        <w:rPr>
          <w:rFonts w:ascii="Book Antiqua" w:hAnsi="Book Antiqua"/>
        </w:rPr>
        <w:fldChar w:fldCharType="begin"/>
      </w:r>
      <w:r w:rsidR="00971A25" w:rsidRPr="00E048E5">
        <w:rPr>
          <w:rFonts w:ascii="Book Antiqua" w:hAnsi="Book Antiqua"/>
        </w:rPr>
        <w:instrText xml:space="preserve"> ADDIN EN.CITE &lt;EndNote&gt;&lt;Cite&gt;&lt;Author&gt;Hiki&lt;/Author&gt;&lt;Year&gt;2015&lt;/Year&gt;&lt;RecNum&gt;1366&lt;/RecNum&gt;&lt;DisplayText&gt;&lt;style face="superscript"&gt;[63]&lt;/style&gt;&lt;/DisplayText&gt;&lt;record&gt;&lt;rec-number&gt;1366&lt;/rec-number&gt;&lt;foreign-keys&gt;&lt;key app="EN" db-id="w29vsv9ar0a2ave5rduxvdzx52dee9axvwt5" timestamp="1425994620"&gt;1366&lt;/key&gt;&lt;key app="ENWeb" db-id=""&gt;0&lt;/key&gt;&lt;/foreign-keys&gt;&lt;ref-type name="Journal Article"&gt;17&lt;/ref-type&gt;&lt;contributors&gt;&lt;authors&gt;&lt;author&gt;Hiki, N.&lt;/author&gt;&lt;author&gt;Nunobe, S.&lt;/author&gt;&lt;author&gt;Matsuda, T.&lt;/author&gt;&lt;author&gt;Hirasawa, T.&lt;/author&gt;&lt;author&gt;Yamamoto, Y.&lt;/author&gt;&lt;author&gt;Yamaguchi, T.&lt;/author&gt;&lt;/authors&gt;&lt;/contributors&gt;&lt;auth-address&gt;Department of Gastroenterological Surgery, Gastroenterological Center, Cancer Institute Hospital, Japanese Foundation for Cancer Research, Tokyo, Japan.&lt;/auth-address&gt;&lt;titles&gt;&lt;title&gt;Laparoscopic endoscopic cooperative surgery&lt;/title&gt;&lt;secondary-title&gt;Dig Endosc&lt;/secondary-title&gt;&lt;alt-title&gt;Digestive endoscopy : official journal of the Japan Gastroenterological Endoscopy Society&lt;/alt-title&gt;&lt;/titles&gt;&lt;periodical&gt;&lt;full-title&gt;Dig Endosc&lt;/full-title&gt;&lt;abbr-1&gt;Digestive endoscopy : official journal of the Japan Gastroenterological Endoscopy Society&lt;/abbr-1&gt;&lt;/periodical&gt;&lt;alt-periodical&gt;&lt;full-title&gt;Dig Endosc&lt;/full-title&gt;&lt;abbr-1&gt;Digestive endoscopy : official journal of the Japan Gastroenterological Endoscopy Society&lt;/abbr-1&gt;&lt;/alt-periodical&gt;&lt;pages&gt;197-204&lt;/pages&gt;&lt;volume&gt;27&lt;/volume&gt;&lt;number&gt;2&lt;/number&gt;&lt;dates&gt;&lt;year&gt;2015&lt;/year&gt;&lt;pub-dates&gt;&lt;date&gt;Jan&lt;/date&gt;&lt;/pub-dates&gt;&lt;/dates&gt;&lt;isbn&gt;1443-1661 (Electronic)&amp;#xD;0915-5635 (Linking)&lt;/isbn&gt;&lt;accession-num&gt;25394216&lt;/accession-num&gt;&lt;urls&gt;&lt;related-urls&gt;&lt;url&gt;http://www.ncbi.nlm.nih.gov/pubmed/25394216&lt;/url&gt;&lt;/related-urls&gt;&lt;/urls&gt;&lt;electronic-resource-num&gt;10.1111/den.12404&lt;/electronic-resource-num&gt;&lt;/record&gt;&lt;/Cite&gt;&lt;/EndNote&gt;</w:instrText>
      </w:r>
      <w:r w:rsidR="00874743" w:rsidRPr="00E048E5">
        <w:rPr>
          <w:rFonts w:ascii="Book Antiqua" w:hAnsi="Book Antiqua"/>
        </w:rPr>
        <w:fldChar w:fldCharType="separate"/>
      </w:r>
      <w:r w:rsidR="00971A25" w:rsidRPr="00E048E5">
        <w:rPr>
          <w:rFonts w:ascii="Book Antiqua" w:hAnsi="Book Antiqua"/>
          <w:noProof/>
          <w:vertAlign w:val="superscript"/>
        </w:rPr>
        <w:t>[</w:t>
      </w:r>
      <w:hyperlink w:anchor="_ENREF_63" w:tooltip="Hiki, 2015 #1366" w:history="1">
        <w:r w:rsidR="002B375F" w:rsidRPr="00E048E5">
          <w:rPr>
            <w:rFonts w:ascii="Book Antiqua" w:hAnsi="Book Antiqua"/>
            <w:noProof/>
            <w:vertAlign w:val="superscript"/>
          </w:rPr>
          <w:t>63</w:t>
        </w:r>
      </w:hyperlink>
      <w:r w:rsidR="00971A25" w:rsidRPr="00E048E5">
        <w:rPr>
          <w:rFonts w:ascii="Book Antiqua" w:hAnsi="Book Antiqua"/>
          <w:noProof/>
          <w:vertAlign w:val="superscript"/>
        </w:rPr>
        <w:t>]</w:t>
      </w:r>
      <w:r w:rsidR="00874743" w:rsidRPr="00E048E5">
        <w:rPr>
          <w:rFonts w:ascii="Book Antiqua" w:hAnsi="Book Antiqua"/>
        </w:rPr>
        <w:fldChar w:fldCharType="end"/>
      </w:r>
      <w:r w:rsidR="001A3353" w:rsidRPr="00E048E5">
        <w:rPr>
          <w:rFonts w:ascii="Book Antiqua" w:hAnsi="Book Antiqua"/>
        </w:rPr>
        <w:t>.</w:t>
      </w:r>
    </w:p>
    <w:p w:rsidR="00AF2480" w:rsidRPr="00CC2FAE" w:rsidRDefault="00974AF5" w:rsidP="00D84659">
      <w:pPr>
        <w:pStyle w:val="ListParagraph"/>
        <w:spacing w:line="360" w:lineRule="auto"/>
        <w:ind w:left="0" w:firstLineChars="100" w:firstLine="240"/>
        <w:jc w:val="both"/>
        <w:rPr>
          <w:rFonts w:ascii="Book Antiqua" w:eastAsiaTheme="minorEastAsia" w:hAnsi="Book Antiqua"/>
          <w:lang w:eastAsia="zh-CN"/>
        </w:rPr>
      </w:pPr>
      <w:r w:rsidRPr="00E048E5">
        <w:rPr>
          <w:rFonts w:ascii="Book Antiqua" w:hAnsi="Book Antiqua"/>
        </w:rPr>
        <w:t xml:space="preserve">The choice of </w:t>
      </w:r>
      <w:r w:rsidR="00D62FBF" w:rsidRPr="00E048E5">
        <w:rPr>
          <w:rFonts w:ascii="Book Antiqua" w:hAnsi="Book Antiqua"/>
        </w:rPr>
        <w:t>which</w:t>
      </w:r>
      <w:r w:rsidR="00B755B7">
        <w:rPr>
          <w:rFonts w:ascii="Book Antiqua" w:hAnsi="Book Antiqua"/>
        </w:rPr>
        <w:t xml:space="preserve"> </w:t>
      </w:r>
      <w:r w:rsidRPr="00E048E5">
        <w:rPr>
          <w:rFonts w:ascii="Book Antiqua" w:hAnsi="Book Antiqua"/>
        </w:rPr>
        <w:t>cooperative technique to use</w:t>
      </w:r>
      <w:r w:rsidR="00D62FBF" w:rsidRPr="00E048E5">
        <w:rPr>
          <w:rFonts w:ascii="Book Antiqua" w:hAnsi="Book Antiqua"/>
        </w:rPr>
        <w:t xml:space="preserve"> extensively</w:t>
      </w:r>
      <w:r w:rsidRPr="00E048E5">
        <w:rPr>
          <w:rFonts w:ascii="Book Antiqua" w:hAnsi="Book Antiqua"/>
        </w:rPr>
        <w:t xml:space="preserve"> depends on the team</w:t>
      </w:r>
      <w:r w:rsidR="004A0557" w:rsidRPr="00E048E5">
        <w:rPr>
          <w:rFonts w:ascii="Book Antiqua" w:hAnsi="Book Antiqua"/>
        </w:rPr>
        <w:t>’s</w:t>
      </w:r>
      <w:r w:rsidRPr="00E048E5">
        <w:rPr>
          <w:rFonts w:ascii="Book Antiqua" w:hAnsi="Book Antiqua"/>
        </w:rPr>
        <w:t xml:space="preserve"> expertise</w:t>
      </w:r>
      <w:r w:rsidR="008D1030" w:rsidRPr="00E048E5">
        <w:rPr>
          <w:rFonts w:ascii="Book Antiqua" w:hAnsi="Book Antiqua"/>
        </w:rPr>
        <w:t xml:space="preserve"> (Table 4)</w:t>
      </w:r>
      <w:r w:rsidRPr="00E048E5">
        <w:rPr>
          <w:rFonts w:ascii="Book Antiqua" w:hAnsi="Book Antiqua"/>
        </w:rPr>
        <w:t xml:space="preserve">. </w:t>
      </w:r>
      <w:r w:rsidR="00735B63" w:rsidRPr="00E048E5">
        <w:rPr>
          <w:rFonts w:ascii="Book Antiqua" w:hAnsi="Book Antiqua"/>
        </w:rPr>
        <w:t xml:space="preserve">For example </w:t>
      </w:r>
      <w:r w:rsidR="006377CC" w:rsidRPr="00E048E5">
        <w:rPr>
          <w:rFonts w:ascii="Book Antiqua" w:hAnsi="Book Antiqua"/>
        </w:rPr>
        <w:t xml:space="preserve">Endoscope </w:t>
      </w:r>
      <w:r w:rsidR="00D84659" w:rsidRPr="00E048E5">
        <w:rPr>
          <w:rFonts w:ascii="Book Antiqua" w:hAnsi="Book Antiqua"/>
        </w:rPr>
        <w:t>a</w:t>
      </w:r>
      <w:r w:rsidR="006377CC" w:rsidRPr="00E048E5">
        <w:rPr>
          <w:rFonts w:ascii="Book Antiqua" w:hAnsi="Book Antiqua"/>
        </w:rPr>
        <w:t xml:space="preserve">ssisted </w:t>
      </w:r>
      <w:r w:rsidR="00D84659" w:rsidRPr="00E048E5">
        <w:rPr>
          <w:rFonts w:ascii="Book Antiqua" w:hAnsi="Book Antiqua"/>
        </w:rPr>
        <w:t>l</w:t>
      </w:r>
      <w:r w:rsidR="006377CC" w:rsidRPr="00E048E5">
        <w:rPr>
          <w:rFonts w:ascii="Book Antiqua" w:hAnsi="Book Antiqua"/>
        </w:rPr>
        <w:t xml:space="preserve">aparoscopic </w:t>
      </w:r>
      <w:r w:rsidR="00D84659" w:rsidRPr="00E048E5">
        <w:rPr>
          <w:rFonts w:ascii="Book Antiqua" w:hAnsi="Book Antiqua"/>
        </w:rPr>
        <w:t>r</w:t>
      </w:r>
      <w:r w:rsidR="006377CC" w:rsidRPr="00E048E5">
        <w:rPr>
          <w:rFonts w:ascii="Book Antiqua" w:hAnsi="Book Antiqua"/>
        </w:rPr>
        <w:t>esection</w:t>
      </w:r>
      <w:r w:rsidR="00735B63" w:rsidRPr="00E048E5">
        <w:rPr>
          <w:rFonts w:ascii="Book Antiqua" w:hAnsi="Book Antiqua"/>
        </w:rPr>
        <w:t>s</w:t>
      </w:r>
      <w:r w:rsidR="006377CC" w:rsidRPr="00E048E5">
        <w:rPr>
          <w:rFonts w:ascii="Book Antiqua" w:hAnsi="Book Antiqua"/>
        </w:rPr>
        <w:t xml:space="preserve"> </w:t>
      </w:r>
      <w:r w:rsidR="00735B63" w:rsidRPr="00E048E5">
        <w:rPr>
          <w:rFonts w:ascii="Book Antiqua" w:hAnsi="Book Antiqua"/>
        </w:rPr>
        <w:t xml:space="preserve">do not require endoscopic dissection skills </w:t>
      </w:r>
      <w:r w:rsidR="004A0557" w:rsidRPr="00E048E5">
        <w:rPr>
          <w:rFonts w:ascii="Book Antiqua" w:hAnsi="Book Antiqua"/>
        </w:rPr>
        <w:t>since</w:t>
      </w:r>
      <w:r w:rsidR="00B755B7">
        <w:rPr>
          <w:rFonts w:ascii="Book Antiqua" w:hAnsi="Book Antiqua"/>
        </w:rPr>
        <w:t xml:space="preserve"> </w:t>
      </w:r>
      <w:r w:rsidR="00735B63" w:rsidRPr="00E048E5">
        <w:rPr>
          <w:rFonts w:ascii="Book Antiqua" w:hAnsi="Book Antiqua"/>
        </w:rPr>
        <w:t xml:space="preserve">the role of the endoscopist is to locate, inspect and guide the laparoscopic resection; these procedures can be reproduced </w:t>
      </w:r>
      <w:r w:rsidR="006377CC" w:rsidRPr="00E048E5">
        <w:rPr>
          <w:rFonts w:ascii="Book Antiqua" w:hAnsi="Book Antiqua"/>
        </w:rPr>
        <w:t xml:space="preserve">by any team with expertise in laparoscopic surgery. This approach is attractive for starting endoscopic/laparoscopic teams and could </w:t>
      </w:r>
      <w:r w:rsidR="00822297" w:rsidRPr="00E048E5">
        <w:rPr>
          <w:rFonts w:ascii="Book Antiqua" w:hAnsi="Book Antiqua"/>
        </w:rPr>
        <w:t xml:space="preserve">be </w:t>
      </w:r>
      <w:r w:rsidR="006377CC" w:rsidRPr="00E048E5">
        <w:rPr>
          <w:rFonts w:ascii="Book Antiqua" w:hAnsi="Book Antiqua"/>
        </w:rPr>
        <w:t xml:space="preserve">the first step towards more </w:t>
      </w:r>
      <w:r w:rsidR="00735B63" w:rsidRPr="00E048E5">
        <w:rPr>
          <w:rFonts w:ascii="Book Antiqua" w:hAnsi="Book Antiqua"/>
        </w:rPr>
        <w:t xml:space="preserve">advanced combined procedures. </w:t>
      </w:r>
      <w:r w:rsidR="00BD4B63" w:rsidRPr="00E048E5">
        <w:rPr>
          <w:rFonts w:ascii="Book Antiqua" w:hAnsi="Book Antiqua"/>
        </w:rPr>
        <w:t xml:space="preserve">Interestingly the combined procedures like LECS offer a significant advantage: the technical difficulty is weighed-down and shared between the endoscopic and the laparoscopic team. Additionally, any </w:t>
      </w:r>
      <w:r w:rsidR="00735B63" w:rsidRPr="00E048E5">
        <w:rPr>
          <w:rFonts w:ascii="Book Antiqua" w:hAnsi="Book Antiqua"/>
        </w:rPr>
        <w:t xml:space="preserve">adverse events </w:t>
      </w:r>
      <w:r w:rsidR="00BD4B63" w:rsidRPr="00E048E5">
        <w:rPr>
          <w:rFonts w:ascii="Book Antiqua" w:hAnsi="Book Antiqua"/>
        </w:rPr>
        <w:t>encountered by the endoscopic team may be easily controlled by the laparoscopic team and vice versa. The future may prove that the cooperative techniques will be used by all endoscopic and laparoscopic team</w:t>
      </w:r>
      <w:r w:rsidR="004A0557" w:rsidRPr="00E048E5">
        <w:rPr>
          <w:rFonts w:ascii="Book Antiqua" w:hAnsi="Book Antiqua"/>
        </w:rPr>
        <w:t>s</w:t>
      </w:r>
      <w:r w:rsidR="00B755B7">
        <w:rPr>
          <w:rFonts w:ascii="Book Antiqua" w:hAnsi="Book Antiqua"/>
        </w:rPr>
        <w:t xml:space="preserve"> </w:t>
      </w:r>
      <w:r w:rsidR="00BD4B63" w:rsidRPr="00E048E5">
        <w:rPr>
          <w:rFonts w:ascii="Book Antiqua" w:hAnsi="Book Antiqua"/>
        </w:rPr>
        <w:t>aiming for excellence.</w:t>
      </w:r>
    </w:p>
    <w:p w:rsidR="00A85B68" w:rsidRPr="00E048E5" w:rsidRDefault="00A85B68" w:rsidP="00E048E5">
      <w:pPr>
        <w:spacing w:line="360" w:lineRule="auto"/>
        <w:jc w:val="both"/>
        <w:rPr>
          <w:rFonts w:ascii="Book Antiqua" w:hAnsi="Book Antiqua"/>
        </w:rPr>
      </w:pPr>
    </w:p>
    <w:p w:rsidR="00A85B68" w:rsidRPr="00E048E5" w:rsidRDefault="00874743" w:rsidP="00E048E5">
      <w:pPr>
        <w:spacing w:line="360" w:lineRule="auto"/>
        <w:jc w:val="both"/>
        <w:rPr>
          <w:rFonts w:ascii="Book Antiqua" w:hAnsi="Book Antiqua"/>
          <w:b/>
        </w:rPr>
      </w:pPr>
      <w:r w:rsidRPr="00E048E5">
        <w:rPr>
          <w:rFonts w:ascii="Book Antiqua" w:hAnsi="Book Antiqua"/>
          <w:b/>
        </w:rPr>
        <w:t>COMMENTS</w:t>
      </w:r>
    </w:p>
    <w:p w:rsidR="00A85B68" w:rsidRPr="00E048E5" w:rsidRDefault="00874743" w:rsidP="00E048E5">
      <w:pPr>
        <w:spacing w:line="360" w:lineRule="auto"/>
        <w:jc w:val="both"/>
        <w:rPr>
          <w:rFonts w:ascii="Book Antiqua" w:hAnsi="Book Antiqua"/>
          <w:b/>
        </w:rPr>
      </w:pPr>
      <w:r w:rsidRPr="00E048E5">
        <w:rPr>
          <w:rFonts w:ascii="Book Antiqua" w:hAnsi="Book Antiqua"/>
          <w:b/>
          <w:i/>
        </w:rPr>
        <w:t>Background</w:t>
      </w:r>
    </w:p>
    <w:p w:rsidR="00A85B68" w:rsidRPr="00E048E5" w:rsidRDefault="00A85B68" w:rsidP="00E048E5">
      <w:pPr>
        <w:spacing w:line="360" w:lineRule="auto"/>
        <w:jc w:val="both"/>
        <w:rPr>
          <w:rFonts w:ascii="Book Antiqua" w:hAnsi="Book Antiqua"/>
        </w:rPr>
      </w:pPr>
      <w:r w:rsidRPr="00E048E5">
        <w:rPr>
          <w:rFonts w:ascii="Book Antiqua" w:hAnsi="Book Antiqua"/>
        </w:rPr>
        <w:lastRenderedPageBreak/>
        <w:t xml:space="preserve">Benign </w:t>
      </w:r>
      <w:r w:rsidR="00D86D04" w:rsidRPr="00E048E5">
        <w:rPr>
          <w:rFonts w:ascii="Book Antiqua" w:hAnsi="Book Antiqua"/>
        </w:rPr>
        <w:t xml:space="preserve">upper gastrointestinal tumors can be treated with local excision. Small </w:t>
      </w:r>
      <w:r w:rsidR="00D84659" w:rsidRPr="00E048E5">
        <w:rPr>
          <w:rFonts w:ascii="Book Antiqua" w:hAnsi="Book Antiqua"/>
        </w:rPr>
        <w:t>g</w:t>
      </w:r>
      <w:r w:rsidR="00D86D04" w:rsidRPr="00E048E5">
        <w:rPr>
          <w:rFonts w:ascii="Book Antiqua" w:hAnsi="Book Antiqua"/>
        </w:rPr>
        <w:t xml:space="preserve">astrointestinal </w:t>
      </w:r>
      <w:r w:rsidR="00D84659" w:rsidRPr="00E048E5">
        <w:rPr>
          <w:rFonts w:ascii="Book Antiqua" w:hAnsi="Book Antiqua"/>
        </w:rPr>
        <w:t>s</w:t>
      </w:r>
      <w:r w:rsidR="00D86D04" w:rsidRPr="00E048E5">
        <w:rPr>
          <w:rFonts w:ascii="Book Antiqua" w:hAnsi="Book Antiqua"/>
        </w:rPr>
        <w:t xml:space="preserve">tromal </w:t>
      </w:r>
      <w:r w:rsidR="00D84659" w:rsidRPr="00E048E5">
        <w:rPr>
          <w:rFonts w:ascii="Book Antiqua" w:hAnsi="Book Antiqua"/>
        </w:rPr>
        <w:t>t</w:t>
      </w:r>
      <w:r w:rsidR="00D86D04" w:rsidRPr="00E048E5">
        <w:rPr>
          <w:rFonts w:ascii="Book Antiqua" w:hAnsi="Book Antiqua"/>
        </w:rPr>
        <w:t>umors</w:t>
      </w:r>
      <w:r w:rsidR="00AA0B8B">
        <w:rPr>
          <w:rFonts w:ascii="Book Antiqua" w:hAnsi="Book Antiqua"/>
        </w:rPr>
        <w:t xml:space="preserve"> </w:t>
      </w:r>
      <w:r w:rsidR="00AA0B8B" w:rsidRPr="00E048E5">
        <w:rPr>
          <w:rFonts w:ascii="Book Antiqua" w:hAnsi="Book Antiqua"/>
        </w:rPr>
        <w:t>(GIST)</w:t>
      </w:r>
      <w:r w:rsidR="00D86D04" w:rsidRPr="00E048E5">
        <w:rPr>
          <w:rFonts w:ascii="Book Antiqua" w:hAnsi="Book Antiqua"/>
        </w:rPr>
        <w:t xml:space="preserve"> </w:t>
      </w:r>
      <w:r w:rsidR="00B10995" w:rsidRPr="00E048E5">
        <w:rPr>
          <w:rFonts w:ascii="Book Antiqua" w:hAnsi="Book Antiqua"/>
        </w:rPr>
        <w:t xml:space="preserve">can also be treated likewise </w:t>
      </w:r>
      <w:r w:rsidR="00D86D04" w:rsidRPr="00E048E5">
        <w:rPr>
          <w:rFonts w:ascii="Book Antiqua" w:hAnsi="Book Antiqua"/>
        </w:rPr>
        <w:t xml:space="preserve">as long as the resection margins are free in the pathological examination; no extensive surgical resection </w:t>
      </w:r>
      <w:r w:rsidR="00B10995" w:rsidRPr="00E048E5">
        <w:rPr>
          <w:rFonts w:ascii="Book Antiqua" w:hAnsi="Book Antiqua"/>
        </w:rPr>
        <w:t>or</w:t>
      </w:r>
      <w:r w:rsidR="00D86D04" w:rsidRPr="00E048E5">
        <w:rPr>
          <w:rFonts w:ascii="Book Antiqua" w:hAnsi="Book Antiqua"/>
        </w:rPr>
        <w:t xml:space="preserve"> lymph node dissection is required. </w:t>
      </w:r>
      <w:r w:rsidR="00B10995" w:rsidRPr="00E048E5">
        <w:rPr>
          <w:rFonts w:ascii="Book Antiqua" w:hAnsi="Book Antiqua"/>
        </w:rPr>
        <w:t>These lesions are</w:t>
      </w:r>
      <w:r w:rsidR="00D86D04" w:rsidRPr="00E048E5">
        <w:rPr>
          <w:rFonts w:ascii="Book Antiqua" w:hAnsi="Book Antiqua"/>
        </w:rPr>
        <w:t xml:space="preserve"> excellent candidates for mini-invasive procedures</w:t>
      </w:r>
      <w:r w:rsidR="00B10995" w:rsidRPr="00E048E5">
        <w:rPr>
          <w:rFonts w:ascii="Book Antiqua" w:hAnsi="Book Antiqua"/>
        </w:rPr>
        <w:t>, either surgical or endoscopic</w:t>
      </w:r>
      <w:r w:rsidR="00D86D04" w:rsidRPr="00E048E5">
        <w:rPr>
          <w:rFonts w:ascii="Book Antiqua" w:hAnsi="Book Antiqua"/>
        </w:rPr>
        <w:t xml:space="preserve">. </w:t>
      </w:r>
      <w:r w:rsidR="00B10995" w:rsidRPr="00E048E5">
        <w:rPr>
          <w:rFonts w:ascii="Book Antiqua" w:hAnsi="Book Antiqua"/>
        </w:rPr>
        <w:t>Each technique has its advantages and shortcomings and several groups have combined the two approaches into what is called cooperative laparoscopic endoscopic surgery, or hybrid laparoscopic surgery. The primary aim of this systematic review is to present in a comprehensive way the different combined laparoscopic and endoscopic techniques that have been described. In addition</w:t>
      </w:r>
      <w:r w:rsidR="00D84659">
        <w:rPr>
          <w:rFonts w:ascii="Book Antiqua" w:hAnsi="Book Antiqua"/>
        </w:rPr>
        <w:t>,</w:t>
      </w:r>
      <w:r w:rsidR="00B10995" w:rsidRPr="00E048E5">
        <w:rPr>
          <w:rFonts w:ascii="Book Antiqua" w:hAnsi="Book Antiqua"/>
        </w:rPr>
        <w:t xml:space="preserve"> </w:t>
      </w:r>
      <w:r w:rsidR="00D84659">
        <w:rPr>
          <w:rFonts w:ascii="Book Antiqua" w:hAnsi="Book Antiqua"/>
        </w:rPr>
        <w:t>the authors</w:t>
      </w:r>
      <w:r w:rsidR="00B10995" w:rsidRPr="00E048E5">
        <w:rPr>
          <w:rFonts w:ascii="Book Antiqua" w:hAnsi="Book Antiqua"/>
        </w:rPr>
        <w:t xml:space="preserve"> aim to </w:t>
      </w:r>
      <w:r w:rsidR="00320089" w:rsidRPr="00E048E5">
        <w:rPr>
          <w:rFonts w:ascii="Book Antiqua" w:hAnsi="Book Antiqua"/>
        </w:rPr>
        <w:t>delineate the indications for each technique with a special interest in describing its</w:t>
      </w:r>
      <w:r w:rsidR="00B10995" w:rsidRPr="00E048E5">
        <w:rPr>
          <w:rFonts w:ascii="Book Antiqua" w:hAnsi="Book Antiqua"/>
        </w:rPr>
        <w:t xml:space="preserve"> advantages and disadvantages</w:t>
      </w:r>
      <w:r w:rsidR="00320089" w:rsidRPr="00E048E5">
        <w:rPr>
          <w:rFonts w:ascii="Book Antiqua" w:hAnsi="Book Antiqua"/>
        </w:rPr>
        <w:t>.</w:t>
      </w:r>
    </w:p>
    <w:p w:rsidR="00D86D04" w:rsidRPr="00E048E5" w:rsidRDefault="00D86D04" w:rsidP="00E048E5">
      <w:pPr>
        <w:spacing w:line="360" w:lineRule="auto"/>
        <w:jc w:val="both"/>
        <w:rPr>
          <w:rFonts w:ascii="Book Antiqua" w:hAnsi="Book Antiqua"/>
        </w:rPr>
      </w:pPr>
    </w:p>
    <w:p w:rsidR="00A85B68" w:rsidRPr="00E048E5" w:rsidRDefault="00A85B68" w:rsidP="00E048E5">
      <w:pPr>
        <w:spacing w:line="360" w:lineRule="auto"/>
        <w:jc w:val="both"/>
        <w:rPr>
          <w:rFonts w:ascii="Book Antiqua" w:hAnsi="Book Antiqua"/>
          <w:b/>
          <w:i/>
        </w:rPr>
      </w:pPr>
      <w:r w:rsidRPr="00E048E5">
        <w:rPr>
          <w:rFonts w:ascii="Book Antiqua" w:hAnsi="Book Antiqua"/>
          <w:b/>
          <w:i/>
        </w:rPr>
        <w:t>Research frontiers</w:t>
      </w:r>
    </w:p>
    <w:p w:rsidR="00A85B68" w:rsidRPr="00E048E5" w:rsidRDefault="00DF0C7F" w:rsidP="00E048E5">
      <w:pPr>
        <w:spacing w:line="360" w:lineRule="auto"/>
        <w:jc w:val="both"/>
        <w:rPr>
          <w:rFonts w:ascii="Book Antiqua" w:hAnsi="Book Antiqua"/>
        </w:rPr>
      </w:pPr>
      <w:r w:rsidRPr="00E048E5">
        <w:rPr>
          <w:rFonts w:ascii="Book Antiqua" w:hAnsi="Book Antiqua"/>
        </w:rPr>
        <w:t xml:space="preserve">Endoscopy was found to be </w:t>
      </w:r>
      <w:r w:rsidR="00DF6886" w:rsidRPr="00E048E5">
        <w:rPr>
          <w:rFonts w:ascii="Book Antiqua" w:hAnsi="Book Antiqua"/>
        </w:rPr>
        <w:t>an invaluable tool for the localization of small gastric or duodenal lesions that were hard to identify during laparoscopic resection. With the evolution of interventional endoscopy, the role of the endoscopist during these cooperative procedures became progressively more active.</w:t>
      </w:r>
    </w:p>
    <w:p w:rsidR="00D86D04" w:rsidRPr="00E048E5" w:rsidRDefault="00D86D04" w:rsidP="00E048E5">
      <w:pPr>
        <w:spacing w:line="360" w:lineRule="auto"/>
        <w:jc w:val="both"/>
        <w:rPr>
          <w:rFonts w:ascii="Book Antiqua" w:hAnsi="Book Antiqua"/>
        </w:rPr>
      </w:pPr>
    </w:p>
    <w:p w:rsidR="00A85B68" w:rsidRPr="00E048E5" w:rsidRDefault="00A85B68" w:rsidP="00E048E5">
      <w:pPr>
        <w:spacing w:line="360" w:lineRule="auto"/>
        <w:jc w:val="both"/>
        <w:rPr>
          <w:rFonts w:ascii="Book Antiqua" w:hAnsi="Book Antiqua"/>
          <w:b/>
          <w:i/>
        </w:rPr>
      </w:pPr>
      <w:r w:rsidRPr="00E048E5">
        <w:rPr>
          <w:rFonts w:ascii="Book Antiqua" w:hAnsi="Book Antiqua"/>
          <w:b/>
          <w:i/>
        </w:rPr>
        <w:t>Innovations and breakthroughs</w:t>
      </w:r>
    </w:p>
    <w:p w:rsidR="00A85B68" w:rsidRPr="00E048E5" w:rsidRDefault="00B61B0E" w:rsidP="00E048E5">
      <w:pPr>
        <w:spacing w:line="360" w:lineRule="auto"/>
        <w:jc w:val="both"/>
        <w:rPr>
          <w:rFonts w:ascii="Book Antiqua" w:hAnsi="Book Antiqua"/>
        </w:rPr>
      </w:pPr>
      <w:r w:rsidRPr="00E048E5">
        <w:rPr>
          <w:rFonts w:ascii="Book Antiqua" w:hAnsi="Book Antiqua"/>
        </w:rPr>
        <w:t xml:space="preserve">Hiki </w:t>
      </w:r>
      <w:r w:rsidRPr="00D84659">
        <w:rPr>
          <w:rFonts w:ascii="Book Antiqua" w:hAnsi="Book Antiqua"/>
          <w:i/>
        </w:rPr>
        <w:t>et al</w:t>
      </w:r>
      <w:r w:rsidRPr="00E048E5">
        <w:rPr>
          <w:rFonts w:ascii="Book Antiqua" w:hAnsi="Book Antiqua"/>
        </w:rPr>
        <w:t xml:space="preserve"> described first in 2008 an innovative procedure called </w:t>
      </w:r>
      <w:r w:rsidR="00D84659" w:rsidRPr="00E048E5">
        <w:rPr>
          <w:rFonts w:ascii="Book Antiqua" w:hAnsi="Book Antiqua"/>
        </w:rPr>
        <w:t>l</w:t>
      </w:r>
      <w:r w:rsidRPr="00E048E5">
        <w:rPr>
          <w:rFonts w:ascii="Book Antiqua" w:hAnsi="Book Antiqua"/>
        </w:rPr>
        <w:t xml:space="preserve">aparoscopic </w:t>
      </w:r>
      <w:r w:rsidR="00D84659" w:rsidRPr="00E048E5">
        <w:rPr>
          <w:rFonts w:ascii="Book Antiqua" w:hAnsi="Book Antiqua"/>
        </w:rPr>
        <w:t>e</w:t>
      </w:r>
      <w:r w:rsidRPr="00E048E5">
        <w:rPr>
          <w:rFonts w:ascii="Book Antiqua" w:hAnsi="Book Antiqua"/>
        </w:rPr>
        <w:t xml:space="preserve">ndoscopic </w:t>
      </w:r>
      <w:r w:rsidR="00D84659" w:rsidRPr="00E048E5">
        <w:rPr>
          <w:rFonts w:ascii="Book Antiqua" w:hAnsi="Book Antiqua"/>
        </w:rPr>
        <w:t>c</w:t>
      </w:r>
      <w:r w:rsidRPr="00E048E5">
        <w:rPr>
          <w:rFonts w:ascii="Book Antiqua" w:hAnsi="Book Antiqua"/>
        </w:rPr>
        <w:t xml:space="preserve">ooperative </w:t>
      </w:r>
      <w:r w:rsidR="00D84659" w:rsidRPr="00E048E5">
        <w:rPr>
          <w:rFonts w:ascii="Book Antiqua" w:hAnsi="Book Antiqua"/>
        </w:rPr>
        <w:t>s</w:t>
      </w:r>
      <w:r w:rsidRPr="00E048E5">
        <w:rPr>
          <w:rFonts w:ascii="Book Antiqua" w:hAnsi="Book Antiqua"/>
        </w:rPr>
        <w:t xml:space="preserve">urgery (LECS) that combined the strongest points of interventional endoscopy and laparoscopic surgery for the removal of gastric wall lesions. </w:t>
      </w:r>
      <w:r w:rsidR="00DF0C7F" w:rsidRPr="00E048E5">
        <w:rPr>
          <w:rFonts w:ascii="Book Antiqua" w:hAnsi="Book Antiqua"/>
        </w:rPr>
        <w:t>Following that, a</w:t>
      </w:r>
      <w:r w:rsidRPr="00E048E5">
        <w:rPr>
          <w:rFonts w:ascii="Book Antiqua" w:hAnsi="Book Antiqua"/>
        </w:rPr>
        <w:t xml:space="preserve"> series of other innovative techniques such as inverted LECS, </w:t>
      </w:r>
      <w:r w:rsidR="00D84659" w:rsidRPr="00E048E5">
        <w:rPr>
          <w:rFonts w:ascii="Book Antiqua" w:hAnsi="Book Antiqua"/>
        </w:rPr>
        <w:t>l</w:t>
      </w:r>
      <w:r w:rsidR="00DF0C7F" w:rsidRPr="00E048E5">
        <w:rPr>
          <w:rFonts w:ascii="Book Antiqua" w:hAnsi="Book Antiqua"/>
        </w:rPr>
        <w:t xml:space="preserve">aparoscopic </w:t>
      </w:r>
      <w:r w:rsidR="00D84659" w:rsidRPr="00E048E5">
        <w:rPr>
          <w:rFonts w:ascii="Book Antiqua" w:hAnsi="Book Antiqua"/>
        </w:rPr>
        <w:t>e</w:t>
      </w:r>
      <w:r w:rsidR="00DF0C7F" w:rsidRPr="00E048E5">
        <w:rPr>
          <w:rFonts w:ascii="Book Antiqua" w:hAnsi="Book Antiqua"/>
        </w:rPr>
        <w:t xml:space="preserve">ndoscopic </w:t>
      </w:r>
      <w:r w:rsidR="00D84659" w:rsidRPr="00E048E5">
        <w:rPr>
          <w:rFonts w:ascii="Book Antiqua" w:hAnsi="Book Antiqua"/>
        </w:rPr>
        <w:t>f</w:t>
      </w:r>
      <w:r w:rsidR="00DF0C7F" w:rsidRPr="00E048E5">
        <w:rPr>
          <w:rFonts w:ascii="Book Antiqua" w:hAnsi="Book Antiqua"/>
        </w:rPr>
        <w:t xml:space="preserve">ull </w:t>
      </w:r>
      <w:r w:rsidR="00D84659" w:rsidRPr="00E048E5">
        <w:rPr>
          <w:rFonts w:ascii="Book Antiqua" w:hAnsi="Book Antiqua"/>
        </w:rPr>
        <w:t>t</w:t>
      </w:r>
      <w:r w:rsidR="00DF0C7F" w:rsidRPr="00E048E5">
        <w:rPr>
          <w:rFonts w:ascii="Book Antiqua" w:hAnsi="Book Antiqua"/>
        </w:rPr>
        <w:t xml:space="preserve">hickness </w:t>
      </w:r>
      <w:r w:rsidR="00D84659" w:rsidRPr="00E048E5">
        <w:rPr>
          <w:rFonts w:ascii="Book Antiqua" w:hAnsi="Book Antiqua"/>
        </w:rPr>
        <w:t>r</w:t>
      </w:r>
      <w:r w:rsidR="00DF0C7F" w:rsidRPr="00E048E5">
        <w:rPr>
          <w:rFonts w:ascii="Book Antiqua" w:hAnsi="Book Antiqua"/>
        </w:rPr>
        <w:t xml:space="preserve">esection, </w:t>
      </w:r>
      <w:r w:rsidR="00D84659" w:rsidRPr="00E048E5">
        <w:rPr>
          <w:rFonts w:ascii="Book Antiqua" w:hAnsi="Book Antiqua"/>
        </w:rPr>
        <w:t>c</w:t>
      </w:r>
      <w:r w:rsidRPr="00E048E5">
        <w:rPr>
          <w:rFonts w:ascii="Book Antiqua" w:hAnsi="Book Antiqua"/>
        </w:rPr>
        <w:t>lean</w:t>
      </w:r>
      <w:r w:rsidR="00DF0C7F" w:rsidRPr="00E048E5">
        <w:rPr>
          <w:rFonts w:ascii="Book Antiqua" w:hAnsi="Book Antiqua"/>
        </w:rPr>
        <w:t xml:space="preserve"> </w:t>
      </w:r>
      <w:r w:rsidR="00D84659" w:rsidRPr="00E048E5">
        <w:rPr>
          <w:rFonts w:ascii="Book Antiqua" w:hAnsi="Book Antiqua"/>
        </w:rPr>
        <w:t>n</w:t>
      </w:r>
      <w:r w:rsidR="00DF0C7F" w:rsidRPr="00E048E5">
        <w:rPr>
          <w:rFonts w:ascii="Book Antiqua" w:hAnsi="Book Antiqua"/>
        </w:rPr>
        <w:t xml:space="preserve">on </w:t>
      </w:r>
      <w:r w:rsidR="00D84659" w:rsidRPr="00E048E5">
        <w:rPr>
          <w:rFonts w:ascii="Book Antiqua" w:hAnsi="Book Antiqua"/>
        </w:rPr>
        <w:t>e</w:t>
      </w:r>
      <w:r w:rsidR="00DF0C7F" w:rsidRPr="00E048E5">
        <w:rPr>
          <w:rFonts w:ascii="Book Antiqua" w:hAnsi="Book Antiqua"/>
        </w:rPr>
        <w:t xml:space="preserve">xposure </w:t>
      </w:r>
      <w:r w:rsidR="00D84659" w:rsidRPr="00E048E5">
        <w:rPr>
          <w:rFonts w:ascii="Book Antiqua" w:hAnsi="Book Antiqua"/>
        </w:rPr>
        <w:t>t</w:t>
      </w:r>
      <w:r w:rsidR="00DF0C7F" w:rsidRPr="00E048E5">
        <w:rPr>
          <w:rFonts w:ascii="Book Antiqua" w:hAnsi="Book Antiqua"/>
        </w:rPr>
        <w:t xml:space="preserve">echnique and </w:t>
      </w:r>
      <w:r w:rsidR="00D84659" w:rsidRPr="00E048E5">
        <w:rPr>
          <w:rFonts w:ascii="Book Antiqua" w:hAnsi="Book Antiqua"/>
        </w:rPr>
        <w:t>n</w:t>
      </w:r>
      <w:r w:rsidR="00D84659">
        <w:rPr>
          <w:rFonts w:ascii="Book Antiqua" w:hAnsi="Book Antiqua"/>
        </w:rPr>
        <w:t>on-</w:t>
      </w:r>
      <w:r w:rsidR="00D84659" w:rsidRPr="00E048E5">
        <w:rPr>
          <w:rFonts w:ascii="Book Antiqua" w:hAnsi="Book Antiqua"/>
        </w:rPr>
        <w:t>e</w:t>
      </w:r>
      <w:r w:rsidR="00DF0C7F" w:rsidRPr="00E048E5">
        <w:rPr>
          <w:rFonts w:ascii="Book Antiqua" w:hAnsi="Book Antiqua"/>
        </w:rPr>
        <w:t xml:space="preserve">xposed </w:t>
      </w:r>
      <w:r w:rsidR="00D84659" w:rsidRPr="00E048E5">
        <w:rPr>
          <w:rFonts w:ascii="Book Antiqua" w:hAnsi="Book Antiqua"/>
        </w:rPr>
        <w:t>w</w:t>
      </w:r>
      <w:r w:rsidR="00DF0C7F" w:rsidRPr="00E048E5">
        <w:rPr>
          <w:rFonts w:ascii="Book Antiqua" w:hAnsi="Book Antiqua"/>
        </w:rPr>
        <w:t xml:space="preserve">all-inversion </w:t>
      </w:r>
      <w:r w:rsidR="00D84659" w:rsidRPr="00E048E5">
        <w:rPr>
          <w:rFonts w:ascii="Book Antiqua" w:hAnsi="Book Antiqua"/>
        </w:rPr>
        <w:t>s</w:t>
      </w:r>
      <w:r w:rsidR="00DF0C7F" w:rsidRPr="00E048E5">
        <w:rPr>
          <w:rFonts w:ascii="Book Antiqua" w:hAnsi="Book Antiqua"/>
        </w:rPr>
        <w:t>urgery have emerged. When performed by expert teams they show a lot of promise and achieve solid oncologic results.</w:t>
      </w:r>
    </w:p>
    <w:p w:rsidR="00D86D04" w:rsidRPr="00E048E5" w:rsidRDefault="00D86D04" w:rsidP="00E048E5">
      <w:pPr>
        <w:spacing w:line="360" w:lineRule="auto"/>
        <w:jc w:val="both"/>
        <w:rPr>
          <w:rFonts w:ascii="Book Antiqua" w:hAnsi="Book Antiqua"/>
        </w:rPr>
      </w:pPr>
    </w:p>
    <w:p w:rsidR="00A85B68" w:rsidRPr="00E048E5" w:rsidRDefault="00A85B68" w:rsidP="00E048E5">
      <w:pPr>
        <w:spacing w:line="360" w:lineRule="auto"/>
        <w:jc w:val="both"/>
        <w:rPr>
          <w:rFonts w:ascii="Book Antiqua" w:hAnsi="Book Antiqua"/>
          <w:b/>
          <w:i/>
        </w:rPr>
      </w:pPr>
      <w:r w:rsidRPr="00E048E5">
        <w:rPr>
          <w:rFonts w:ascii="Book Antiqua" w:hAnsi="Book Antiqua"/>
          <w:b/>
          <w:i/>
        </w:rPr>
        <w:t>Applications</w:t>
      </w:r>
    </w:p>
    <w:p w:rsidR="00A85B68" w:rsidRPr="00E048E5" w:rsidRDefault="00320089" w:rsidP="00E048E5">
      <w:pPr>
        <w:spacing w:line="360" w:lineRule="auto"/>
        <w:jc w:val="both"/>
        <w:rPr>
          <w:rFonts w:ascii="Book Antiqua" w:hAnsi="Book Antiqua"/>
        </w:rPr>
      </w:pPr>
      <w:r w:rsidRPr="00E048E5">
        <w:rPr>
          <w:rFonts w:ascii="Book Antiqua" w:hAnsi="Book Antiqua"/>
        </w:rPr>
        <w:t>The combined laparoscopic endoscopic techniques are mainly used to resect benign gastric wall lesions that are not resectable by endosc</w:t>
      </w:r>
      <w:r w:rsidR="00AA0B8B">
        <w:rPr>
          <w:rFonts w:ascii="Book Antiqua" w:hAnsi="Book Antiqua"/>
        </w:rPr>
        <w:t>opic submucosal dissection</w:t>
      </w:r>
      <w:r w:rsidRPr="00E048E5">
        <w:rPr>
          <w:rFonts w:ascii="Book Antiqua" w:hAnsi="Book Antiqua"/>
        </w:rPr>
        <w:t xml:space="preserve">. They have been extensively used for the resection of small </w:t>
      </w:r>
      <w:r w:rsidR="00AA0B8B">
        <w:rPr>
          <w:rFonts w:ascii="Book Antiqua" w:hAnsi="Book Antiqua"/>
        </w:rPr>
        <w:t>GIST</w:t>
      </w:r>
      <w:r w:rsidRPr="00E048E5">
        <w:rPr>
          <w:rFonts w:ascii="Book Antiqua" w:hAnsi="Book Antiqua"/>
        </w:rPr>
        <w:t>. Interestingly, highly expert teams from Asiatic countries are reporting good results in the application of these techniques for the treatment of early gastric cancer.</w:t>
      </w:r>
    </w:p>
    <w:p w:rsidR="00D86D04" w:rsidRPr="00E048E5" w:rsidRDefault="00D86D04" w:rsidP="00E048E5">
      <w:pPr>
        <w:spacing w:line="360" w:lineRule="auto"/>
        <w:jc w:val="both"/>
        <w:rPr>
          <w:rFonts w:ascii="Book Antiqua" w:hAnsi="Book Antiqua"/>
        </w:rPr>
      </w:pPr>
    </w:p>
    <w:p w:rsidR="00A85B68" w:rsidRPr="00E048E5" w:rsidRDefault="00A85B68" w:rsidP="00E048E5">
      <w:pPr>
        <w:spacing w:line="360" w:lineRule="auto"/>
        <w:jc w:val="both"/>
        <w:rPr>
          <w:rFonts w:ascii="Book Antiqua" w:hAnsi="Book Antiqua"/>
          <w:b/>
          <w:i/>
        </w:rPr>
      </w:pPr>
      <w:r w:rsidRPr="00E048E5">
        <w:rPr>
          <w:rFonts w:ascii="Book Antiqua" w:hAnsi="Book Antiqua"/>
          <w:b/>
          <w:i/>
        </w:rPr>
        <w:t>Terminology</w:t>
      </w:r>
    </w:p>
    <w:p w:rsidR="00D86D04" w:rsidRPr="00CC2FAE" w:rsidRDefault="00064487" w:rsidP="00E048E5">
      <w:pPr>
        <w:spacing w:line="360" w:lineRule="auto"/>
        <w:jc w:val="both"/>
        <w:rPr>
          <w:rFonts w:ascii="Book Antiqua" w:eastAsiaTheme="minorEastAsia" w:hAnsi="Book Antiqua"/>
          <w:lang w:eastAsia="zh-CN"/>
        </w:rPr>
      </w:pPr>
      <w:r w:rsidRPr="00E048E5">
        <w:rPr>
          <w:rFonts w:ascii="Book Antiqua" w:hAnsi="Book Antiqua"/>
        </w:rPr>
        <w:lastRenderedPageBreak/>
        <w:t>The numerous procedures that have been described can be classified into three groups. The endoscopic assisted laparoscopic resection group is making use of endoscopic guidance while the laparoscopic team performs a wedge resection. In the laparoscopic assisted endoscopic resection group, the laparoscopic team has a backup role while the endoscopic team performs the resection. Finally the combined laparoscopic endoscopic group assembles the procedures that make use of the operative skills of both teams in order to achieve an optimal result.</w:t>
      </w:r>
    </w:p>
    <w:p w:rsidR="00B34450" w:rsidRDefault="00B34450" w:rsidP="00E048E5">
      <w:pPr>
        <w:spacing w:line="360" w:lineRule="auto"/>
        <w:jc w:val="both"/>
        <w:rPr>
          <w:rFonts w:ascii="Book Antiqua" w:hAnsi="Book Antiqua"/>
        </w:rPr>
      </w:pPr>
    </w:p>
    <w:p w:rsidR="00B34450" w:rsidRPr="0018231E" w:rsidRDefault="00B34450" w:rsidP="00E048E5">
      <w:pPr>
        <w:spacing w:line="360" w:lineRule="auto"/>
        <w:jc w:val="both"/>
        <w:rPr>
          <w:rFonts w:ascii="Book Antiqua" w:hAnsi="Book Antiqua" w:cs="Book Antiqua"/>
          <w:b/>
          <w:i/>
          <w:iCs/>
          <w:sz w:val="23"/>
          <w:szCs w:val="23"/>
        </w:rPr>
      </w:pPr>
      <w:r w:rsidRPr="0018231E">
        <w:rPr>
          <w:rFonts w:ascii="Book Antiqua" w:hAnsi="Book Antiqua" w:cs="Book Antiqua" w:hint="eastAsia"/>
          <w:b/>
          <w:i/>
          <w:iCs/>
          <w:sz w:val="23"/>
          <w:szCs w:val="23"/>
        </w:rPr>
        <w:t>Peer-review</w:t>
      </w:r>
    </w:p>
    <w:p w:rsidR="00CB768E" w:rsidRPr="00E048E5" w:rsidRDefault="00B34450" w:rsidP="00E048E5">
      <w:pPr>
        <w:spacing w:line="360" w:lineRule="auto"/>
        <w:jc w:val="both"/>
        <w:rPr>
          <w:rFonts w:ascii="Book Antiqua" w:hAnsi="Book Antiqua"/>
          <w:b/>
        </w:rPr>
      </w:pPr>
      <w:r w:rsidRPr="00B34450">
        <w:rPr>
          <w:rFonts w:ascii="Book Antiqua" w:hAnsi="Book Antiqua"/>
        </w:rPr>
        <w:t>This review investigated the cooperative laparoscopic and endoscopic techniques used for the resection of upper gastrointestinal tumors. This review was clearly written, and was reported all techniques</w:t>
      </w:r>
      <w:r>
        <w:rPr>
          <w:rFonts w:ascii="Book Antiqua" w:hAnsi="Book Antiqua"/>
        </w:rPr>
        <w:t xml:space="preserve"> used for this type of tumour.</w:t>
      </w:r>
      <w:r w:rsidR="00874743" w:rsidRPr="00E048E5">
        <w:rPr>
          <w:rFonts w:ascii="Book Antiqua" w:hAnsi="Book Antiqua"/>
          <w:b/>
        </w:rPr>
        <w:br w:type="page"/>
      </w:r>
      <w:bookmarkStart w:id="60" w:name="_GoBack"/>
      <w:bookmarkEnd w:id="60"/>
    </w:p>
    <w:p w:rsidR="00E54433" w:rsidRPr="00E048E5" w:rsidRDefault="00874743" w:rsidP="00E048E5">
      <w:pPr>
        <w:shd w:val="clear" w:color="auto" w:fill="FFFFFF"/>
        <w:spacing w:line="360" w:lineRule="auto"/>
        <w:jc w:val="both"/>
        <w:rPr>
          <w:rFonts w:ascii="Book Antiqua" w:eastAsia="Times New Roman" w:hAnsi="Book Antiqua" w:cs="Arial"/>
          <w:b/>
          <w:caps/>
          <w:color w:val="000000"/>
        </w:rPr>
      </w:pPr>
      <w:r w:rsidRPr="00E048E5">
        <w:rPr>
          <w:rFonts w:ascii="Book Antiqua" w:eastAsia="Times New Roman" w:hAnsi="Book Antiqua" w:cs="Arial"/>
          <w:b/>
          <w:caps/>
          <w:color w:val="000000"/>
        </w:rPr>
        <w:lastRenderedPageBreak/>
        <w:t>References</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1 </w:t>
      </w:r>
      <w:r w:rsidRPr="00021DB6">
        <w:rPr>
          <w:rFonts w:ascii="Book Antiqua" w:eastAsia="SimSun" w:hAnsi="Book Antiqua" w:cs="SimSun"/>
          <w:b/>
          <w:bCs/>
          <w:color w:val="000000"/>
          <w:lang w:eastAsia="zh-CN"/>
        </w:rPr>
        <w:t>Shim CN</w:t>
      </w:r>
      <w:r w:rsidRPr="00021DB6">
        <w:rPr>
          <w:rFonts w:ascii="Book Antiqua" w:eastAsia="SimSun" w:hAnsi="Book Antiqua" w:cs="SimSun"/>
          <w:color w:val="000000"/>
          <w:lang w:eastAsia="zh-CN"/>
        </w:rPr>
        <w:t xml:space="preserve">, Lee SK. Endoscopic submucosal dissection for undifferentiated-type early gastric cancer: do we have enough data to support this? </w:t>
      </w:r>
      <w:r w:rsidRPr="00021DB6">
        <w:rPr>
          <w:rFonts w:ascii="Book Antiqua" w:eastAsia="SimSun" w:hAnsi="Book Antiqua" w:cs="SimSun"/>
          <w:i/>
          <w:iCs/>
          <w:color w:val="000000"/>
          <w:lang w:eastAsia="zh-CN"/>
        </w:rPr>
        <w:t>World J Gastroenterol</w:t>
      </w:r>
      <w:r w:rsidRPr="00021DB6">
        <w:rPr>
          <w:rFonts w:ascii="Book Antiqua" w:eastAsia="SimSun" w:hAnsi="Book Antiqua" w:cs="SimSun"/>
          <w:color w:val="000000"/>
          <w:lang w:eastAsia="zh-CN"/>
        </w:rPr>
        <w:t xml:space="preserve"> 2014; </w:t>
      </w:r>
      <w:r w:rsidRPr="00021DB6">
        <w:rPr>
          <w:rFonts w:ascii="Book Antiqua" w:eastAsia="SimSun" w:hAnsi="Book Antiqua" w:cs="SimSun"/>
          <w:b/>
          <w:bCs/>
          <w:color w:val="000000"/>
          <w:lang w:eastAsia="zh-CN"/>
        </w:rPr>
        <w:t>20</w:t>
      </w:r>
      <w:r w:rsidRPr="00021DB6">
        <w:rPr>
          <w:rFonts w:ascii="Book Antiqua" w:eastAsia="SimSun" w:hAnsi="Book Antiqua" w:cs="SimSun"/>
          <w:color w:val="000000"/>
          <w:lang w:eastAsia="zh-CN"/>
        </w:rPr>
        <w:t>: 3938-3949 [PMID: 24744583 DOI: 10.3748/wjg.v20.i14.3938]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2 </w:t>
      </w:r>
      <w:r w:rsidRPr="00021DB6">
        <w:rPr>
          <w:rFonts w:ascii="Book Antiqua" w:eastAsia="SimSun" w:hAnsi="Book Antiqua" w:cs="SimSun"/>
          <w:b/>
          <w:bCs/>
          <w:color w:val="000000"/>
          <w:lang w:eastAsia="zh-CN"/>
        </w:rPr>
        <w:t>Abe N</w:t>
      </w:r>
      <w:r w:rsidRPr="00021DB6">
        <w:rPr>
          <w:rFonts w:ascii="Book Antiqua" w:eastAsia="SimSun" w:hAnsi="Book Antiqua" w:cs="SimSun"/>
          <w:color w:val="000000"/>
          <w:lang w:eastAsia="zh-CN"/>
        </w:rPr>
        <w:t>, Takeuchi H, Ooki A, Nagao G, Masaki T, Mori T, Sugiyama M. Recent developments in gastric endoscopic submucosal dissection: towards the era of endoscopic resection of layers deeper than the submucosa. </w:t>
      </w:r>
      <w:r w:rsidRPr="00021DB6">
        <w:rPr>
          <w:rFonts w:ascii="Book Antiqua" w:eastAsia="SimSun" w:hAnsi="Book Antiqua" w:cs="SimSun"/>
          <w:i/>
          <w:iCs/>
          <w:color w:val="000000"/>
          <w:lang w:eastAsia="zh-CN"/>
        </w:rPr>
        <w:t>Dig Endosc</w:t>
      </w:r>
      <w:r w:rsidRPr="00021DB6">
        <w:rPr>
          <w:rFonts w:ascii="Book Antiqua" w:eastAsia="SimSun" w:hAnsi="Book Antiqua" w:cs="SimSun"/>
          <w:color w:val="000000"/>
          <w:lang w:eastAsia="zh-CN"/>
        </w:rPr>
        <w:t xml:space="preserve"> 2013; </w:t>
      </w:r>
      <w:r w:rsidRPr="00021DB6">
        <w:rPr>
          <w:rFonts w:ascii="Book Antiqua" w:eastAsia="SimSun" w:hAnsi="Book Antiqua" w:cs="SimSun"/>
          <w:b/>
          <w:bCs/>
          <w:color w:val="000000"/>
          <w:lang w:eastAsia="zh-CN"/>
        </w:rPr>
        <w:t>25 Suppl 1</w:t>
      </w:r>
      <w:r w:rsidRPr="00021DB6">
        <w:rPr>
          <w:rFonts w:ascii="Book Antiqua" w:eastAsia="SimSun" w:hAnsi="Book Antiqua" w:cs="SimSun"/>
          <w:color w:val="000000"/>
          <w:lang w:eastAsia="zh-CN"/>
        </w:rPr>
        <w:t>: 64-70 [PMID: 23368096 DOI: 10.1111/j.1443-1661.2012.01387.x]</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3 </w:t>
      </w:r>
      <w:r w:rsidRPr="00021DB6">
        <w:rPr>
          <w:rFonts w:ascii="Book Antiqua" w:eastAsia="SimSun" w:hAnsi="Book Antiqua" w:cs="SimSun"/>
          <w:b/>
          <w:bCs/>
          <w:color w:val="000000"/>
          <w:lang w:eastAsia="zh-CN"/>
        </w:rPr>
        <w:t>Lee HH</w:t>
      </w:r>
      <w:r w:rsidRPr="00021DB6">
        <w:rPr>
          <w:rFonts w:ascii="Book Antiqua" w:eastAsia="SimSun" w:hAnsi="Book Antiqua" w:cs="SimSun"/>
          <w:color w:val="000000"/>
          <w:lang w:eastAsia="zh-CN"/>
        </w:rPr>
        <w:t>, Hur H, Jung H, Park CH, Jeon HM, Song KY. Laparoscopic wedge resection for gastric submucosal tumors: a size-location matched case-control study. </w:t>
      </w:r>
      <w:r w:rsidRPr="00021DB6">
        <w:rPr>
          <w:rFonts w:ascii="Book Antiqua" w:eastAsia="SimSun" w:hAnsi="Book Antiqua" w:cs="SimSun"/>
          <w:i/>
          <w:iCs/>
          <w:color w:val="000000"/>
          <w:lang w:eastAsia="zh-CN"/>
        </w:rPr>
        <w:t>J Am Coll Surg</w:t>
      </w:r>
      <w:r>
        <w:rPr>
          <w:rFonts w:ascii="Book Antiqua" w:eastAsia="SimSun" w:hAnsi="Book Antiqua" w:cs="SimSun"/>
          <w:color w:val="000000"/>
          <w:lang w:eastAsia="zh-CN"/>
        </w:rPr>
        <w:t xml:space="preserve"> </w:t>
      </w:r>
      <w:r w:rsidRPr="00021DB6">
        <w:rPr>
          <w:rFonts w:ascii="Book Antiqua" w:eastAsia="SimSun" w:hAnsi="Book Antiqua" w:cs="SimSun"/>
          <w:color w:val="000000"/>
          <w:lang w:eastAsia="zh-CN"/>
        </w:rPr>
        <w:t>2011;</w:t>
      </w:r>
      <w:r>
        <w:rPr>
          <w:rFonts w:ascii="Book Antiqua" w:eastAsia="SimSun" w:hAnsi="Book Antiqua" w:cs="SimSun"/>
          <w:color w:val="000000"/>
          <w:lang w:eastAsia="zh-CN"/>
        </w:rPr>
        <w:t xml:space="preserve"> </w:t>
      </w:r>
      <w:r w:rsidRPr="00021DB6">
        <w:rPr>
          <w:rFonts w:ascii="Book Antiqua" w:eastAsia="SimSun" w:hAnsi="Book Antiqua" w:cs="SimSun"/>
          <w:b/>
          <w:bCs/>
          <w:color w:val="000000"/>
          <w:lang w:eastAsia="zh-CN"/>
        </w:rPr>
        <w:t>212</w:t>
      </w:r>
      <w:r w:rsidRPr="00021DB6">
        <w:rPr>
          <w:rFonts w:ascii="Book Antiqua" w:eastAsia="SimSun" w:hAnsi="Book Antiqua" w:cs="SimSun"/>
          <w:color w:val="000000"/>
          <w:lang w:eastAsia="zh-CN"/>
        </w:rPr>
        <w:t>: 195-199 [PMID: 21147003 DOI: 10.1016/j.jamcollsurg.2010.10.008]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4 </w:t>
      </w:r>
      <w:r w:rsidR="00CC2FAE" w:rsidRPr="00CC2FAE">
        <w:rPr>
          <w:rFonts w:ascii="Book Antiqua" w:eastAsia="SimSun" w:hAnsi="Book Antiqua" w:cs="SimSun"/>
          <w:b/>
          <w:color w:val="000000"/>
          <w:lang w:eastAsia="zh-CN"/>
        </w:rPr>
        <w:t>Group EESNW</w:t>
      </w:r>
      <w:r w:rsidRPr="00021DB6">
        <w:rPr>
          <w:rFonts w:ascii="Book Antiqua" w:eastAsia="SimSun" w:hAnsi="Book Antiqua" w:cs="SimSun"/>
          <w:color w:val="000000"/>
          <w:lang w:eastAsia="zh-CN"/>
        </w:rPr>
        <w:t>. Gastrointestinal stromal tumors: ESMO Clinical Practice Guidelines for diagnosis, treatment and follow-up.</w:t>
      </w:r>
      <w:r w:rsidR="005C0675">
        <w:rPr>
          <w:rFonts w:ascii="Book Antiqua" w:eastAsia="SimSun" w:hAnsi="Book Antiqua" w:cs="SimSun" w:hint="eastAsia"/>
          <w:color w:val="000000"/>
          <w:lang w:eastAsia="zh-CN"/>
        </w:rPr>
        <w:t xml:space="preserve"> </w:t>
      </w:r>
      <w:r w:rsidRPr="00021DB6">
        <w:rPr>
          <w:rFonts w:ascii="Book Antiqua" w:eastAsia="SimSun" w:hAnsi="Book Antiqua" w:cs="SimSun"/>
          <w:i/>
          <w:iCs/>
          <w:color w:val="000000"/>
          <w:lang w:eastAsia="zh-CN"/>
        </w:rPr>
        <w:t>Ann Oncol</w:t>
      </w:r>
      <w:r w:rsidR="005C0675">
        <w:rPr>
          <w:rFonts w:ascii="Book Antiqua" w:eastAsia="SimSun" w:hAnsi="Book Antiqua" w:cs="SimSun" w:hint="eastAsia"/>
          <w:color w:val="000000"/>
          <w:lang w:eastAsia="zh-CN"/>
        </w:rPr>
        <w:t xml:space="preserve"> </w:t>
      </w:r>
      <w:r w:rsidRPr="00021DB6">
        <w:rPr>
          <w:rFonts w:ascii="Book Antiqua" w:eastAsia="SimSun" w:hAnsi="Book Antiqua" w:cs="SimSun"/>
          <w:color w:val="000000"/>
          <w:lang w:eastAsia="zh-CN"/>
        </w:rPr>
        <w:t>2012;</w:t>
      </w:r>
      <w:r w:rsidR="005C0675">
        <w:rPr>
          <w:rFonts w:ascii="Book Antiqua" w:eastAsia="SimSun" w:hAnsi="Book Antiqua" w:cs="SimSun" w:hint="eastAsia"/>
          <w:color w:val="000000"/>
          <w:lang w:eastAsia="zh-CN"/>
        </w:rPr>
        <w:t xml:space="preserve"> </w:t>
      </w:r>
      <w:r w:rsidRPr="00021DB6">
        <w:rPr>
          <w:rFonts w:ascii="Book Antiqua" w:eastAsia="SimSun" w:hAnsi="Book Antiqua" w:cs="SimSun"/>
          <w:b/>
          <w:bCs/>
          <w:color w:val="000000"/>
          <w:lang w:eastAsia="zh-CN"/>
        </w:rPr>
        <w:t>23 Suppl 7</w:t>
      </w:r>
      <w:r w:rsidRPr="00021DB6">
        <w:rPr>
          <w:rFonts w:ascii="Book Antiqua" w:eastAsia="SimSun" w:hAnsi="Book Antiqua" w:cs="SimSun"/>
          <w:color w:val="000000"/>
          <w:lang w:eastAsia="zh-CN"/>
        </w:rPr>
        <w:t>: vii49-vii55 [PMID: 22997454 DOI: 10.1093/annonc/mds252]</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5 </w:t>
      </w:r>
      <w:r w:rsidRPr="00021DB6">
        <w:rPr>
          <w:rFonts w:ascii="Book Antiqua" w:eastAsia="SimSun" w:hAnsi="Book Antiqua" w:cs="SimSun"/>
          <w:b/>
          <w:bCs/>
          <w:color w:val="000000"/>
          <w:lang w:eastAsia="zh-CN"/>
        </w:rPr>
        <w:t>Yada T</w:t>
      </w:r>
      <w:r w:rsidRPr="00021DB6">
        <w:rPr>
          <w:rFonts w:ascii="Book Antiqua" w:eastAsia="SimSun" w:hAnsi="Book Antiqua" w:cs="SimSun"/>
          <w:color w:val="000000"/>
          <w:lang w:eastAsia="zh-CN"/>
        </w:rPr>
        <w:t>, Yokoi C, Uemura N. The current state of diagnosis and treatment for early gastric cancer. </w:t>
      </w:r>
      <w:r w:rsidRPr="00021DB6">
        <w:rPr>
          <w:rFonts w:ascii="Book Antiqua" w:eastAsia="SimSun" w:hAnsi="Book Antiqua" w:cs="SimSun"/>
          <w:i/>
          <w:iCs/>
          <w:color w:val="000000"/>
          <w:lang w:eastAsia="zh-CN"/>
        </w:rPr>
        <w:t>Diagn Ther Endosc</w:t>
      </w:r>
      <w:r w:rsidRPr="00021DB6">
        <w:rPr>
          <w:rFonts w:ascii="Book Antiqua" w:eastAsia="SimSun" w:hAnsi="Book Antiqua" w:cs="SimSun"/>
          <w:color w:val="000000"/>
          <w:lang w:eastAsia="zh-CN"/>
        </w:rPr>
        <w:t> 2013; </w:t>
      </w:r>
      <w:r w:rsidRPr="00021DB6">
        <w:rPr>
          <w:rFonts w:ascii="Book Antiqua" w:eastAsia="SimSun" w:hAnsi="Book Antiqua" w:cs="SimSun"/>
          <w:b/>
          <w:bCs/>
          <w:color w:val="000000"/>
          <w:lang w:eastAsia="zh-CN"/>
        </w:rPr>
        <w:t>2013</w:t>
      </w:r>
      <w:r w:rsidRPr="00021DB6">
        <w:rPr>
          <w:rFonts w:ascii="Book Antiqua" w:eastAsia="SimSun" w:hAnsi="Book Antiqua" w:cs="SimSun"/>
          <w:color w:val="000000"/>
          <w:lang w:eastAsia="zh-CN"/>
        </w:rPr>
        <w:t>: 241320 [PMID: 23533320 DOI: 10.1155/2013/241320]</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6 </w:t>
      </w:r>
      <w:r w:rsidRPr="00021DB6">
        <w:rPr>
          <w:rFonts w:ascii="Book Antiqua" w:eastAsia="SimSun" w:hAnsi="Book Antiqua" w:cs="SimSun"/>
          <w:b/>
          <w:bCs/>
          <w:color w:val="000000"/>
          <w:lang w:eastAsia="zh-CN"/>
        </w:rPr>
        <w:t>Qiu WQ</w:t>
      </w:r>
      <w:r w:rsidRPr="00021DB6">
        <w:rPr>
          <w:rFonts w:ascii="Book Antiqua" w:eastAsia="SimSun" w:hAnsi="Book Antiqua" w:cs="SimSun"/>
          <w:color w:val="000000"/>
          <w:lang w:eastAsia="zh-CN"/>
        </w:rPr>
        <w:t>, Zhuang J, Wang M, Liu H, Shen ZY, Xue HB, Shen L, Ge ZZ, Cao H. Minimally invasive treatment of laparoscopic and endoscopic cooperative surgery for patients with gastric gastrointestinal stromal tumors. </w:t>
      </w:r>
      <w:r w:rsidRPr="00021DB6">
        <w:rPr>
          <w:rFonts w:ascii="Book Antiqua" w:eastAsia="SimSun" w:hAnsi="Book Antiqua" w:cs="SimSun"/>
          <w:i/>
          <w:iCs/>
          <w:color w:val="000000"/>
          <w:lang w:eastAsia="zh-CN"/>
        </w:rPr>
        <w:t>J Dig Dis</w:t>
      </w:r>
      <w:r w:rsidRPr="00021DB6">
        <w:rPr>
          <w:rFonts w:ascii="Book Antiqua" w:eastAsia="SimSun" w:hAnsi="Book Antiqua" w:cs="SimSun"/>
          <w:color w:val="000000"/>
          <w:lang w:eastAsia="zh-CN"/>
        </w:rPr>
        <w:t> 2013; </w:t>
      </w:r>
      <w:r w:rsidRPr="00021DB6">
        <w:rPr>
          <w:rFonts w:ascii="Book Antiqua" w:eastAsia="SimSun" w:hAnsi="Book Antiqua" w:cs="SimSun"/>
          <w:b/>
          <w:bCs/>
          <w:color w:val="000000"/>
          <w:lang w:eastAsia="zh-CN"/>
        </w:rPr>
        <w:t>14</w:t>
      </w:r>
      <w:r w:rsidRPr="00021DB6">
        <w:rPr>
          <w:rFonts w:ascii="Book Antiqua" w:eastAsia="SimSun" w:hAnsi="Book Antiqua" w:cs="SimSun"/>
          <w:color w:val="000000"/>
          <w:lang w:eastAsia="zh-CN"/>
        </w:rPr>
        <w:t>: 469-473 [PMID: 23701957 DOI: 10.1111/1751-2980.12076]</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7 </w:t>
      </w:r>
      <w:r w:rsidRPr="00021DB6">
        <w:rPr>
          <w:rFonts w:ascii="Book Antiqua" w:eastAsia="SimSun" w:hAnsi="Book Antiqua" w:cs="SimSun"/>
          <w:b/>
          <w:color w:val="000000"/>
          <w:lang w:eastAsia="zh-CN"/>
        </w:rPr>
        <w:t>Acker S</w:t>
      </w:r>
      <w:r w:rsidRPr="00021DB6">
        <w:rPr>
          <w:rFonts w:ascii="Book Antiqua" w:eastAsia="SimSun" w:hAnsi="Book Antiqua" w:cs="SimSun"/>
          <w:color w:val="000000"/>
          <w:lang w:eastAsia="zh-CN"/>
        </w:rPr>
        <w:t>, Dishop M, Kobak G, Vue P, Somme S. Laparoscopic-Assisted Endoscopic Resection of a Gastric Leiomyoma. </w:t>
      </w:r>
      <w:r w:rsidRPr="00021DB6">
        <w:rPr>
          <w:rFonts w:ascii="Book Antiqua" w:eastAsia="SimSun" w:hAnsi="Book Antiqua" w:cs="SimSun"/>
          <w:i/>
          <w:iCs/>
          <w:color w:val="000000"/>
          <w:lang w:eastAsia="zh-CN"/>
        </w:rPr>
        <w:t>European J Pediatr Surg Rep</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2</w:t>
      </w:r>
      <w:r w:rsidRPr="00021DB6">
        <w:rPr>
          <w:rFonts w:ascii="Book Antiqua" w:eastAsia="SimSun" w:hAnsi="Book Antiqua" w:cs="SimSun"/>
          <w:color w:val="000000"/>
          <w:lang w:eastAsia="zh-CN"/>
        </w:rPr>
        <w:t>: 003-006 [PMID: 25642406 DOI: 10.1055/s-0034-1370773]</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8 </w:t>
      </w:r>
      <w:r w:rsidRPr="00021DB6">
        <w:rPr>
          <w:rFonts w:ascii="Book Antiqua" w:eastAsia="SimSun" w:hAnsi="Book Antiqua" w:cs="SimSun"/>
          <w:b/>
          <w:bCs/>
          <w:color w:val="000000"/>
          <w:lang w:eastAsia="zh-CN"/>
        </w:rPr>
        <w:t>Kato M</w:t>
      </w:r>
      <w:r w:rsidRPr="00021DB6">
        <w:rPr>
          <w:rFonts w:ascii="Book Antiqua" w:eastAsia="SimSun" w:hAnsi="Book Antiqua" w:cs="SimSun"/>
          <w:color w:val="000000"/>
          <w:lang w:eastAsia="zh-CN"/>
        </w:rPr>
        <w:t>, Nakajima K, Nishida T, Yamasaki M, Nishida T, Tsutsui S, Ogiyama H, Yamamoto S, Yamada T, Mori M, Doki Y, Hayashi N. Local resection by combined laparoendoscopic surgery for duodenal gastrointestinal stromal tumor. </w:t>
      </w:r>
      <w:r w:rsidRPr="00021DB6">
        <w:rPr>
          <w:rFonts w:ascii="Book Antiqua" w:eastAsia="SimSun" w:hAnsi="Book Antiqua" w:cs="SimSun"/>
          <w:i/>
          <w:iCs/>
          <w:color w:val="000000"/>
          <w:lang w:eastAsia="zh-CN"/>
        </w:rPr>
        <w:t>Diagn Ther Endosc</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2011</w:t>
      </w:r>
      <w:r w:rsidRPr="00021DB6">
        <w:rPr>
          <w:rFonts w:ascii="Book Antiqua" w:eastAsia="SimSun" w:hAnsi="Book Antiqua" w:cs="SimSun"/>
          <w:color w:val="000000"/>
          <w:lang w:eastAsia="zh-CN"/>
        </w:rPr>
        <w:t>: 645609 [PMID: 21808595 DOI: 10.1155/2011/645609]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9 </w:t>
      </w:r>
      <w:r w:rsidRPr="00021DB6">
        <w:rPr>
          <w:rFonts w:ascii="Book Antiqua" w:eastAsia="SimSun" w:hAnsi="Book Antiqua" w:cs="SimSun"/>
          <w:b/>
          <w:bCs/>
          <w:color w:val="000000"/>
          <w:lang w:eastAsia="zh-CN"/>
        </w:rPr>
        <w:t>Irino T</w:t>
      </w:r>
      <w:r w:rsidRPr="00021DB6">
        <w:rPr>
          <w:rFonts w:ascii="Book Antiqua" w:eastAsia="SimSun" w:hAnsi="Book Antiqua" w:cs="SimSun"/>
          <w:color w:val="000000"/>
          <w:lang w:eastAsia="zh-CN"/>
        </w:rPr>
        <w:t>, Nunobe S, Hiki N, Yamamoto Y, Hirasawa T, Ohashi M, Fujisaki J, Sano T, Yamaguchi T. Laparoscopic-endoscopic cooperative surgery for duodenal tumors: a unique procedure that helps ensure the safety of endoscopic submucosal dissection. </w:t>
      </w:r>
      <w:r w:rsidRPr="00021DB6">
        <w:rPr>
          <w:rFonts w:ascii="Book Antiqua" w:eastAsia="SimSun" w:hAnsi="Book Antiqua" w:cs="SimSun"/>
          <w:i/>
          <w:iCs/>
          <w:color w:val="000000"/>
          <w:lang w:eastAsia="zh-CN"/>
        </w:rPr>
        <w:t>Endoscopy</w:t>
      </w:r>
      <w:r w:rsidRPr="00021DB6">
        <w:rPr>
          <w:rFonts w:ascii="Book Antiqua" w:eastAsia="SimSun" w:hAnsi="Book Antiqua" w:cs="SimSun"/>
          <w:color w:val="000000"/>
          <w:lang w:eastAsia="zh-CN"/>
        </w:rPr>
        <w:t xml:space="preserve"> 2015; </w:t>
      </w:r>
      <w:r w:rsidRPr="00021DB6">
        <w:rPr>
          <w:rFonts w:ascii="Book Antiqua" w:eastAsia="SimSun" w:hAnsi="Book Antiqua" w:cs="SimSun"/>
          <w:b/>
          <w:bCs/>
          <w:color w:val="000000"/>
          <w:lang w:eastAsia="zh-CN"/>
        </w:rPr>
        <w:t>47</w:t>
      </w:r>
      <w:r w:rsidRPr="00021DB6">
        <w:rPr>
          <w:rFonts w:ascii="Book Antiqua" w:eastAsia="SimSun" w:hAnsi="Book Antiqua" w:cs="SimSun"/>
          <w:color w:val="000000"/>
          <w:lang w:eastAsia="zh-CN"/>
        </w:rPr>
        <w:t>: 349-351 [PMID: 25479560 DOI: 10.1055/s-0034-1390909]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10 </w:t>
      </w:r>
      <w:r w:rsidRPr="00021DB6">
        <w:rPr>
          <w:rFonts w:ascii="Book Antiqua" w:eastAsia="SimSun" w:hAnsi="Book Antiqua" w:cs="SimSun"/>
          <w:b/>
          <w:bCs/>
          <w:color w:val="000000"/>
          <w:lang w:eastAsia="zh-CN"/>
        </w:rPr>
        <w:t>Marzano E</w:t>
      </w:r>
      <w:r w:rsidRPr="00021DB6">
        <w:rPr>
          <w:rFonts w:ascii="Book Antiqua" w:eastAsia="SimSun" w:hAnsi="Book Antiqua" w:cs="SimSun"/>
          <w:color w:val="000000"/>
          <w:lang w:eastAsia="zh-CN"/>
        </w:rPr>
        <w:t>, Ntourakis D, Addeo P, Oussoultzoglou E, Jaeck D, Pessaux P. Robotic resection of duodenal adenoma. </w:t>
      </w:r>
      <w:r w:rsidRPr="00021DB6">
        <w:rPr>
          <w:rFonts w:ascii="Book Antiqua" w:eastAsia="SimSun" w:hAnsi="Book Antiqua" w:cs="SimSun"/>
          <w:i/>
          <w:iCs/>
          <w:color w:val="000000"/>
          <w:lang w:eastAsia="zh-CN"/>
        </w:rPr>
        <w:t>Int J Med Robot</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7</w:t>
      </w:r>
      <w:r w:rsidRPr="00021DB6">
        <w:rPr>
          <w:rFonts w:ascii="Book Antiqua" w:eastAsia="SimSun" w:hAnsi="Book Antiqua" w:cs="SimSun"/>
          <w:color w:val="000000"/>
          <w:lang w:eastAsia="zh-CN"/>
        </w:rPr>
        <w:t>: 66-70 [PMID: 21341365 DOI: 10.1002/rcs.371]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11 </w:t>
      </w:r>
      <w:r w:rsidRPr="00021DB6">
        <w:rPr>
          <w:rFonts w:ascii="Book Antiqua" w:eastAsia="SimSun" w:hAnsi="Book Antiqua" w:cs="SimSun"/>
          <w:b/>
          <w:bCs/>
          <w:color w:val="000000"/>
          <w:lang w:eastAsia="zh-CN"/>
        </w:rPr>
        <w:t>Buchs NC</w:t>
      </w:r>
      <w:r w:rsidRPr="00021DB6">
        <w:rPr>
          <w:rFonts w:ascii="Book Antiqua" w:eastAsia="SimSun" w:hAnsi="Book Antiqua" w:cs="SimSun"/>
          <w:color w:val="000000"/>
          <w:lang w:eastAsia="zh-CN"/>
        </w:rPr>
        <w:t>, Bucher P, Pugin F, Hagen ME, Morel P. Robot-assisted oncologic resection for large gastric gastrointestinal stromal tumor: a preliminary case series. </w:t>
      </w:r>
      <w:r w:rsidRPr="00021DB6">
        <w:rPr>
          <w:rFonts w:ascii="Book Antiqua" w:eastAsia="SimSun" w:hAnsi="Book Antiqua" w:cs="SimSun"/>
          <w:i/>
          <w:iCs/>
          <w:color w:val="000000"/>
          <w:lang w:eastAsia="zh-CN"/>
        </w:rPr>
        <w:t>J Laparoendosc Adv Surg Tech A</w:t>
      </w:r>
      <w:r w:rsidRPr="00021DB6">
        <w:rPr>
          <w:rFonts w:ascii="Book Antiqua" w:eastAsia="SimSun" w:hAnsi="Book Antiqua" w:cs="SimSun"/>
          <w:color w:val="000000"/>
          <w:lang w:eastAsia="zh-CN"/>
        </w:rPr>
        <w:t> 2010; </w:t>
      </w:r>
      <w:r w:rsidRPr="00021DB6">
        <w:rPr>
          <w:rFonts w:ascii="Book Antiqua" w:eastAsia="SimSun" w:hAnsi="Book Antiqua" w:cs="SimSun"/>
          <w:b/>
          <w:bCs/>
          <w:color w:val="000000"/>
          <w:lang w:eastAsia="zh-CN"/>
        </w:rPr>
        <w:t>20</w:t>
      </w:r>
      <w:r w:rsidRPr="00021DB6">
        <w:rPr>
          <w:rFonts w:ascii="Book Antiqua" w:eastAsia="SimSun" w:hAnsi="Book Antiqua" w:cs="SimSun"/>
          <w:color w:val="000000"/>
          <w:lang w:eastAsia="zh-CN"/>
        </w:rPr>
        <w:t>: 411-415 [PMID: 20459328 DOI: 10.1089/lap.2009.0385]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12 </w:t>
      </w:r>
      <w:r w:rsidRPr="00021DB6">
        <w:rPr>
          <w:rFonts w:ascii="Book Antiqua" w:eastAsia="SimSun" w:hAnsi="Book Antiqua" w:cs="SimSun"/>
          <w:b/>
          <w:bCs/>
          <w:color w:val="000000"/>
          <w:lang w:eastAsia="zh-CN"/>
        </w:rPr>
        <w:t>Moriyama H</w:t>
      </w:r>
      <w:r w:rsidRPr="00021DB6">
        <w:rPr>
          <w:rFonts w:ascii="Book Antiqua" w:eastAsia="SimSun" w:hAnsi="Book Antiqua" w:cs="SimSun"/>
          <w:color w:val="000000"/>
          <w:lang w:eastAsia="zh-CN"/>
        </w:rPr>
        <w:t>, Ishikawa N, Kawaguchi M, Hirose K, Watanabe G. Robot-assisted laparoscopic resection for gastric gastrointestinal stromal tumor. </w:t>
      </w:r>
      <w:r w:rsidRPr="00021DB6">
        <w:rPr>
          <w:rFonts w:ascii="Book Antiqua" w:eastAsia="SimSun" w:hAnsi="Book Antiqua" w:cs="SimSun"/>
          <w:i/>
          <w:iCs/>
          <w:color w:val="000000"/>
          <w:lang w:eastAsia="zh-CN"/>
        </w:rPr>
        <w:t>Surg Laparosc Endosc Percutan Tech</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22</w:t>
      </w:r>
      <w:r w:rsidRPr="00021DB6">
        <w:rPr>
          <w:rFonts w:ascii="Book Antiqua" w:eastAsia="SimSun" w:hAnsi="Book Antiqua" w:cs="SimSun"/>
          <w:color w:val="000000"/>
          <w:lang w:eastAsia="zh-CN"/>
        </w:rPr>
        <w:t>: e155-e156 [PMID: 22678340 DOI: 10.1097/SLE.0b013e3182491ff6]</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13 </w:t>
      </w:r>
      <w:r w:rsidRPr="00021DB6">
        <w:rPr>
          <w:rFonts w:ascii="Book Antiqua" w:eastAsia="SimSun" w:hAnsi="Book Antiqua" w:cs="SimSun"/>
          <w:b/>
          <w:bCs/>
          <w:color w:val="000000"/>
          <w:lang w:eastAsia="zh-CN"/>
        </w:rPr>
        <w:t>Novitsky YW</w:t>
      </w:r>
      <w:r w:rsidRPr="00021DB6">
        <w:rPr>
          <w:rFonts w:ascii="Book Antiqua" w:eastAsia="SimSun" w:hAnsi="Book Antiqua" w:cs="SimSun"/>
          <w:color w:val="000000"/>
          <w:lang w:eastAsia="zh-CN"/>
        </w:rPr>
        <w:t>, Kercher KW, Sing RF, Heniford BT. Long-term outcomes of laparoscopic resection of gastric gastrointestinal stromal tumors. </w:t>
      </w:r>
      <w:r w:rsidRPr="00021DB6">
        <w:rPr>
          <w:rFonts w:ascii="Book Antiqua" w:eastAsia="SimSun" w:hAnsi="Book Antiqua" w:cs="SimSun"/>
          <w:i/>
          <w:iCs/>
          <w:color w:val="000000"/>
          <w:lang w:eastAsia="zh-CN"/>
        </w:rPr>
        <w:t>Ann Surg</w:t>
      </w:r>
      <w:r w:rsidRPr="00021DB6">
        <w:rPr>
          <w:rFonts w:ascii="Book Antiqua" w:eastAsia="SimSun" w:hAnsi="Book Antiqua" w:cs="SimSun"/>
          <w:color w:val="000000"/>
          <w:lang w:eastAsia="zh-CN"/>
        </w:rPr>
        <w:t> 2006; </w:t>
      </w:r>
      <w:r w:rsidRPr="00021DB6">
        <w:rPr>
          <w:rFonts w:ascii="Book Antiqua" w:eastAsia="SimSun" w:hAnsi="Book Antiqua" w:cs="SimSun"/>
          <w:b/>
          <w:bCs/>
          <w:color w:val="000000"/>
          <w:lang w:eastAsia="zh-CN"/>
        </w:rPr>
        <w:t>243</w:t>
      </w:r>
      <w:r w:rsidRPr="00021DB6">
        <w:rPr>
          <w:rFonts w:ascii="Book Antiqua" w:eastAsia="SimSun" w:hAnsi="Book Antiqua" w:cs="SimSun"/>
          <w:color w:val="000000"/>
          <w:lang w:eastAsia="zh-CN"/>
        </w:rPr>
        <w:t>: 738-45; discussion 745-7 [PMID: 16772777 DOI: 10.1097/01.sla.0000219739.11758.27]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14 </w:t>
      </w:r>
      <w:r w:rsidRPr="00021DB6">
        <w:rPr>
          <w:rFonts w:ascii="Book Antiqua" w:eastAsia="SimSun" w:hAnsi="Book Antiqua" w:cs="SimSun"/>
          <w:b/>
          <w:bCs/>
          <w:color w:val="000000"/>
          <w:lang w:eastAsia="zh-CN"/>
        </w:rPr>
        <w:t>Kang WM</w:t>
      </w:r>
      <w:r w:rsidRPr="00021DB6">
        <w:rPr>
          <w:rFonts w:ascii="Book Antiqua" w:eastAsia="SimSun" w:hAnsi="Book Antiqua" w:cs="SimSun"/>
          <w:color w:val="000000"/>
          <w:lang w:eastAsia="zh-CN"/>
        </w:rPr>
        <w:t xml:space="preserve">, Yu JC, Ma ZQ, Zhao ZR, Meng QB, Ye X. Laparoscopic-endoscopic cooperative surgery for gastric submucosal tumors. </w:t>
      </w:r>
      <w:r w:rsidRPr="00021DB6">
        <w:rPr>
          <w:rFonts w:ascii="Book Antiqua" w:eastAsia="SimSun" w:hAnsi="Book Antiqua" w:cs="SimSun"/>
          <w:i/>
          <w:iCs/>
          <w:color w:val="000000"/>
          <w:lang w:eastAsia="zh-CN"/>
        </w:rPr>
        <w:t>World J Gastroenterol</w:t>
      </w:r>
      <w:r w:rsidRPr="00021DB6">
        <w:rPr>
          <w:rFonts w:ascii="Book Antiqua" w:eastAsia="SimSun" w:hAnsi="Book Antiqua" w:cs="SimSun"/>
          <w:color w:val="000000"/>
          <w:lang w:eastAsia="zh-CN"/>
        </w:rPr>
        <w:t xml:space="preserve"> 2013; </w:t>
      </w:r>
      <w:r w:rsidRPr="00021DB6">
        <w:rPr>
          <w:rFonts w:ascii="Book Antiqua" w:eastAsia="SimSun" w:hAnsi="Book Antiqua" w:cs="SimSun"/>
          <w:b/>
          <w:bCs/>
          <w:color w:val="000000"/>
          <w:lang w:eastAsia="zh-CN"/>
        </w:rPr>
        <w:t>19</w:t>
      </w:r>
      <w:r w:rsidRPr="00021DB6">
        <w:rPr>
          <w:rFonts w:ascii="Book Antiqua" w:eastAsia="SimSun" w:hAnsi="Book Antiqua" w:cs="SimSun"/>
          <w:color w:val="000000"/>
          <w:lang w:eastAsia="zh-CN"/>
        </w:rPr>
        <w:t>: 5720-5726 [PMID: 24039367 DOI: 10.3748/wjg.v19.i34.5720]</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15 </w:t>
      </w:r>
      <w:r w:rsidRPr="00021DB6">
        <w:rPr>
          <w:rFonts w:ascii="Book Antiqua" w:eastAsia="SimSun" w:hAnsi="Book Antiqua" w:cs="SimSun"/>
          <w:b/>
          <w:bCs/>
          <w:color w:val="000000"/>
          <w:lang w:eastAsia="zh-CN"/>
        </w:rPr>
        <w:t>Privette A</w:t>
      </w:r>
      <w:r w:rsidRPr="00021DB6">
        <w:rPr>
          <w:rFonts w:ascii="Book Antiqua" w:eastAsia="SimSun" w:hAnsi="Book Antiqua" w:cs="SimSun"/>
          <w:color w:val="000000"/>
          <w:lang w:eastAsia="zh-CN"/>
        </w:rPr>
        <w:t>, McCahill L, Borrazzo E, Single RM, Zubarik R. Laparoscopic approaches to resection of suspected gastric gastrointestinal stromal tumors based on tumor location.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2008; </w:t>
      </w:r>
      <w:r w:rsidRPr="00021DB6">
        <w:rPr>
          <w:rFonts w:ascii="Book Antiqua" w:eastAsia="SimSun" w:hAnsi="Book Antiqua" w:cs="SimSun"/>
          <w:b/>
          <w:bCs/>
          <w:color w:val="000000"/>
          <w:lang w:eastAsia="zh-CN"/>
        </w:rPr>
        <w:t>22</w:t>
      </w:r>
      <w:r w:rsidRPr="00021DB6">
        <w:rPr>
          <w:rFonts w:ascii="Book Antiqua" w:eastAsia="SimSun" w:hAnsi="Book Antiqua" w:cs="SimSun"/>
          <w:color w:val="000000"/>
          <w:lang w:eastAsia="zh-CN"/>
        </w:rPr>
        <w:t>: 487-494 [PMID: 17712592 DOI: 10.1007/s00464-007-9493-4]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16 </w:t>
      </w:r>
      <w:r w:rsidRPr="00021DB6">
        <w:rPr>
          <w:rFonts w:ascii="Book Antiqua" w:eastAsia="SimSun" w:hAnsi="Book Antiqua" w:cs="SimSun"/>
          <w:b/>
          <w:bCs/>
          <w:color w:val="000000"/>
          <w:lang w:eastAsia="zh-CN"/>
        </w:rPr>
        <w:t>Wilhelm D</w:t>
      </w:r>
      <w:r w:rsidRPr="00021DB6">
        <w:rPr>
          <w:rFonts w:ascii="Book Antiqua" w:eastAsia="SimSun" w:hAnsi="Book Antiqua" w:cs="SimSun"/>
          <w:color w:val="000000"/>
          <w:lang w:eastAsia="zh-CN"/>
        </w:rPr>
        <w:t>, von Delius S, Burian M, Schneider A, Frimberger E, Meining A, Feussner H. Simultaneous use of laparoscopy and endoscopy for minimally invasive resection of gastric subepithelial masses - analysis of 93 interventions. </w:t>
      </w:r>
      <w:r w:rsidRPr="00021DB6">
        <w:rPr>
          <w:rFonts w:ascii="Book Antiqua" w:eastAsia="SimSun" w:hAnsi="Book Antiqua" w:cs="SimSun"/>
          <w:i/>
          <w:iCs/>
          <w:color w:val="000000"/>
          <w:lang w:eastAsia="zh-CN"/>
        </w:rPr>
        <w:t>World J Surg</w:t>
      </w:r>
      <w:r w:rsidRPr="00021DB6">
        <w:rPr>
          <w:rFonts w:ascii="Book Antiqua" w:eastAsia="SimSun" w:hAnsi="Book Antiqua" w:cs="SimSun"/>
          <w:color w:val="000000"/>
          <w:lang w:eastAsia="zh-CN"/>
        </w:rPr>
        <w:t> 2008; </w:t>
      </w:r>
      <w:r w:rsidRPr="00021DB6">
        <w:rPr>
          <w:rFonts w:ascii="Book Antiqua" w:eastAsia="SimSun" w:hAnsi="Book Antiqua" w:cs="SimSun"/>
          <w:b/>
          <w:bCs/>
          <w:color w:val="000000"/>
          <w:lang w:eastAsia="zh-CN"/>
        </w:rPr>
        <w:t>32</w:t>
      </w:r>
      <w:r w:rsidRPr="00021DB6">
        <w:rPr>
          <w:rFonts w:ascii="Book Antiqua" w:eastAsia="SimSun" w:hAnsi="Book Antiqua" w:cs="SimSun"/>
          <w:color w:val="000000"/>
          <w:lang w:eastAsia="zh-CN"/>
        </w:rPr>
        <w:t>: 1021-1028 [PMID: 18338207 DOI: 10.1007/s00268-008-9492-1]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17 </w:t>
      </w:r>
      <w:r w:rsidRPr="00021DB6">
        <w:rPr>
          <w:rFonts w:ascii="Book Antiqua" w:eastAsia="SimSun" w:hAnsi="Book Antiqua" w:cs="SimSun"/>
          <w:b/>
          <w:bCs/>
          <w:color w:val="000000"/>
          <w:lang w:eastAsia="zh-CN"/>
        </w:rPr>
        <w:t>Aogi K</w:t>
      </w:r>
      <w:r w:rsidRPr="00021DB6">
        <w:rPr>
          <w:rFonts w:ascii="Book Antiqua" w:eastAsia="SimSun" w:hAnsi="Book Antiqua" w:cs="SimSun"/>
          <w:color w:val="000000"/>
          <w:lang w:eastAsia="zh-CN"/>
        </w:rPr>
        <w:t>, Hirai T, Mukaida H, Toge T, Haruma K, Kajiyama G. Laparoscopic resection of submucosal gastric tumors. </w:t>
      </w:r>
      <w:r w:rsidRPr="00021DB6">
        <w:rPr>
          <w:rFonts w:ascii="Book Antiqua" w:eastAsia="SimSun" w:hAnsi="Book Antiqua" w:cs="SimSun"/>
          <w:i/>
          <w:iCs/>
          <w:color w:val="000000"/>
          <w:lang w:eastAsia="zh-CN"/>
        </w:rPr>
        <w:t>Surg Today</w:t>
      </w:r>
      <w:r w:rsidRPr="00021DB6">
        <w:rPr>
          <w:rFonts w:ascii="Book Antiqua" w:eastAsia="SimSun" w:hAnsi="Book Antiqua" w:cs="SimSun"/>
          <w:color w:val="000000"/>
          <w:lang w:eastAsia="zh-CN"/>
        </w:rPr>
        <w:t> 1999; </w:t>
      </w:r>
      <w:r w:rsidRPr="00021DB6">
        <w:rPr>
          <w:rFonts w:ascii="Book Antiqua" w:eastAsia="SimSun" w:hAnsi="Book Antiqua" w:cs="SimSun"/>
          <w:b/>
          <w:bCs/>
          <w:color w:val="000000"/>
          <w:lang w:eastAsia="zh-CN"/>
        </w:rPr>
        <w:t>29</w:t>
      </w:r>
      <w:r w:rsidRPr="00021DB6">
        <w:rPr>
          <w:rFonts w:ascii="Book Antiqua" w:eastAsia="SimSun" w:hAnsi="Book Antiqua" w:cs="SimSun"/>
          <w:color w:val="000000"/>
          <w:lang w:eastAsia="zh-CN"/>
        </w:rPr>
        <w:t>: 102-106 [PMID: 10030732]</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18 </w:t>
      </w:r>
      <w:r w:rsidRPr="00021DB6">
        <w:rPr>
          <w:rFonts w:ascii="Book Antiqua" w:eastAsia="SimSun" w:hAnsi="Book Antiqua" w:cs="SimSun"/>
          <w:b/>
          <w:bCs/>
          <w:color w:val="000000"/>
          <w:lang w:eastAsia="zh-CN"/>
        </w:rPr>
        <w:t>Basso N</w:t>
      </w:r>
      <w:r w:rsidRPr="00021DB6">
        <w:rPr>
          <w:rFonts w:ascii="Book Antiqua" w:eastAsia="SimSun" w:hAnsi="Book Antiqua" w:cs="SimSun"/>
          <w:color w:val="000000"/>
          <w:lang w:eastAsia="zh-CN"/>
        </w:rPr>
        <w:t>, Rosato P, De Leo A, Picconi T, Trentino P, Fantini A, Silecchia G. Laparoscopic treatment of gastric stromal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2000; </w:t>
      </w:r>
      <w:r w:rsidRPr="00021DB6">
        <w:rPr>
          <w:rFonts w:ascii="Book Antiqua" w:eastAsia="SimSun" w:hAnsi="Book Antiqua" w:cs="SimSun"/>
          <w:b/>
          <w:bCs/>
          <w:color w:val="000000"/>
          <w:lang w:eastAsia="zh-CN"/>
        </w:rPr>
        <w:t>14</w:t>
      </w:r>
      <w:r w:rsidRPr="00021DB6">
        <w:rPr>
          <w:rFonts w:ascii="Book Antiqua" w:eastAsia="SimSun" w:hAnsi="Book Antiqua" w:cs="SimSun"/>
          <w:color w:val="000000"/>
          <w:lang w:eastAsia="zh-CN"/>
        </w:rPr>
        <w:t>: 524-526 [PMID: 10890957 DOI: 10.1007/s004640000021]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19 </w:t>
      </w:r>
      <w:r w:rsidRPr="00021DB6">
        <w:rPr>
          <w:rFonts w:ascii="Book Antiqua" w:eastAsia="SimSun" w:hAnsi="Book Antiqua" w:cs="SimSun"/>
          <w:b/>
          <w:bCs/>
          <w:color w:val="000000"/>
          <w:lang w:eastAsia="zh-CN"/>
        </w:rPr>
        <w:t>Bouillot JL</w:t>
      </w:r>
      <w:r w:rsidRPr="00021DB6">
        <w:rPr>
          <w:rFonts w:ascii="Book Antiqua" w:eastAsia="SimSun" w:hAnsi="Book Antiqua" w:cs="SimSun"/>
          <w:color w:val="000000"/>
          <w:lang w:eastAsia="zh-CN"/>
        </w:rPr>
        <w:t>, Bresler L, Fagniez PL, Samama G, Champault G, Parent Y. [Laparoscopic resection of benign submucosal stomach tumors. A report of 65 cases]. </w:t>
      </w:r>
      <w:r w:rsidRPr="00021DB6">
        <w:rPr>
          <w:rFonts w:ascii="Book Antiqua" w:eastAsia="SimSun" w:hAnsi="Book Antiqua" w:cs="SimSun"/>
          <w:i/>
          <w:iCs/>
          <w:color w:val="000000"/>
          <w:lang w:eastAsia="zh-CN"/>
        </w:rPr>
        <w:t>Gastroenterol Clin Biol</w:t>
      </w:r>
      <w:r w:rsidRPr="00021DB6">
        <w:rPr>
          <w:rFonts w:ascii="Book Antiqua" w:eastAsia="SimSun" w:hAnsi="Book Antiqua" w:cs="SimSun"/>
          <w:color w:val="000000"/>
          <w:lang w:eastAsia="zh-CN"/>
        </w:rPr>
        <w:t> 2003; </w:t>
      </w:r>
      <w:r w:rsidRPr="00021DB6">
        <w:rPr>
          <w:rFonts w:ascii="Book Antiqua" w:eastAsia="SimSun" w:hAnsi="Book Antiqua" w:cs="SimSun"/>
          <w:b/>
          <w:bCs/>
          <w:color w:val="000000"/>
          <w:lang w:eastAsia="zh-CN"/>
        </w:rPr>
        <w:t>27</w:t>
      </w:r>
      <w:r w:rsidRPr="00021DB6">
        <w:rPr>
          <w:rFonts w:ascii="Book Antiqua" w:eastAsia="SimSun" w:hAnsi="Book Antiqua" w:cs="SimSun"/>
          <w:color w:val="000000"/>
          <w:lang w:eastAsia="zh-CN"/>
        </w:rPr>
        <w:t>: 272-276 [PMID: 12700511]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20 </w:t>
      </w:r>
      <w:r w:rsidRPr="00021DB6">
        <w:rPr>
          <w:rFonts w:ascii="Book Antiqua" w:eastAsia="SimSun" w:hAnsi="Book Antiqua" w:cs="SimSun"/>
          <w:b/>
          <w:bCs/>
          <w:color w:val="000000"/>
          <w:lang w:eastAsia="zh-CN"/>
        </w:rPr>
        <w:t>Choi YB</w:t>
      </w:r>
      <w:r w:rsidRPr="00021DB6">
        <w:rPr>
          <w:rFonts w:ascii="Book Antiqua" w:eastAsia="SimSun" w:hAnsi="Book Antiqua" w:cs="SimSun"/>
          <w:color w:val="000000"/>
          <w:lang w:eastAsia="zh-CN"/>
        </w:rPr>
        <w:t>, Oh ST. Laparoscopy in the management of gastric submucosal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2000; </w:t>
      </w:r>
      <w:r w:rsidRPr="00021DB6">
        <w:rPr>
          <w:rFonts w:ascii="Book Antiqua" w:eastAsia="SimSun" w:hAnsi="Book Antiqua" w:cs="SimSun"/>
          <w:b/>
          <w:bCs/>
          <w:color w:val="000000"/>
          <w:lang w:eastAsia="zh-CN"/>
        </w:rPr>
        <w:t>14</w:t>
      </w:r>
      <w:r w:rsidRPr="00021DB6">
        <w:rPr>
          <w:rFonts w:ascii="Book Antiqua" w:eastAsia="SimSun" w:hAnsi="Book Antiqua" w:cs="SimSun"/>
          <w:color w:val="000000"/>
          <w:lang w:eastAsia="zh-CN"/>
        </w:rPr>
        <w:t>: 741-745 [PMID: 10954821]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21 </w:t>
      </w:r>
      <w:r w:rsidRPr="00021DB6">
        <w:rPr>
          <w:rFonts w:ascii="Book Antiqua" w:eastAsia="SimSun" w:hAnsi="Book Antiqua" w:cs="SimSun"/>
          <w:b/>
          <w:bCs/>
          <w:color w:val="000000"/>
          <w:lang w:eastAsia="zh-CN"/>
        </w:rPr>
        <w:t>Hindmarsh A</w:t>
      </w:r>
      <w:r w:rsidRPr="00021DB6">
        <w:rPr>
          <w:rFonts w:ascii="Book Antiqua" w:eastAsia="SimSun" w:hAnsi="Book Antiqua" w:cs="SimSun"/>
          <w:color w:val="000000"/>
          <w:lang w:eastAsia="zh-CN"/>
        </w:rPr>
        <w:t>, Koo B, Lewis MP, Rhodes M. Laparoscopic resection of gastric gastrointestinal stromal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2005; </w:t>
      </w:r>
      <w:r w:rsidRPr="00021DB6">
        <w:rPr>
          <w:rFonts w:ascii="Book Antiqua" w:eastAsia="SimSun" w:hAnsi="Book Antiqua" w:cs="SimSun"/>
          <w:b/>
          <w:bCs/>
          <w:color w:val="000000"/>
          <w:lang w:eastAsia="zh-CN"/>
        </w:rPr>
        <w:t>19</w:t>
      </w:r>
      <w:r w:rsidRPr="00021DB6">
        <w:rPr>
          <w:rFonts w:ascii="Book Antiqua" w:eastAsia="SimSun" w:hAnsi="Book Antiqua" w:cs="SimSun"/>
          <w:color w:val="000000"/>
          <w:lang w:eastAsia="zh-CN"/>
        </w:rPr>
        <w:t>: 1109-1112 [PMID: 16021371 DOI: 10.1007/s00464-004-8168-7]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22 </w:t>
      </w:r>
      <w:r w:rsidRPr="00021DB6">
        <w:rPr>
          <w:rFonts w:ascii="Book Antiqua" w:eastAsia="SimSun" w:hAnsi="Book Antiqua" w:cs="SimSun"/>
          <w:b/>
          <w:bCs/>
          <w:color w:val="000000"/>
          <w:lang w:eastAsia="zh-CN"/>
        </w:rPr>
        <w:t>Huguet KL</w:t>
      </w:r>
      <w:r w:rsidRPr="00021DB6">
        <w:rPr>
          <w:rFonts w:ascii="Book Antiqua" w:eastAsia="SimSun" w:hAnsi="Book Antiqua" w:cs="SimSun"/>
          <w:color w:val="000000"/>
          <w:lang w:eastAsia="zh-CN"/>
        </w:rPr>
        <w:t>, Rush RM, Tessier DJ, Schlinkert RT, Hinder RA, Grinberg GG, Kendrick ML, Harold KL. Laparoscopic gastric gastrointestinal stromal tumor resection: the mayo clinic experience. </w:t>
      </w:r>
      <w:r w:rsidRPr="00021DB6">
        <w:rPr>
          <w:rFonts w:ascii="Book Antiqua" w:eastAsia="SimSun" w:hAnsi="Book Antiqua" w:cs="SimSun"/>
          <w:i/>
          <w:iCs/>
          <w:color w:val="000000"/>
          <w:lang w:eastAsia="zh-CN"/>
        </w:rPr>
        <w:t>Arch Surg</w:t>
      </w:r>
      <w:r w:rsidRPr="00021DB6">
        <w:rPr>
          <w:rFonts w:ascii="Book Antiqua" w:eastAsia="SimSun" w:hAnsi="Book Antiqua" w:cs="SimSun"/>
          <w:color w:val="000000"/>
          <w:lang w:eastAsia="zh-CN"/>
        </w:rPr>
        <w:t> 2008; </w:t>
      </w:r>
      <w:r w:rsidRPr="00021DB6">
        <w:rPr>
          <w:rFonts w:ascii="Book Antiqua" w:eastAsia="SimSun" w:hAnsi="Book Antiqua" w:cs="SimSun"/>
          <w:b/>
          <w:bCs/>
          <w:color w:val="000000"/>
          <w:lang w:eastAsia="zh-CN"/>
        </w:rPr>
        <w:t>143</w:t>
      </w:r>
      <w:r w:rsidRPr="00021DB6">
        <w:rPr>
          <w:rFonts w:ascii="Book Antiqua" w:eastAsia="SimSun" w:hAnsi="Book Antiqua" w:cs="SimSun"/>
          <w:color w:val="000000"/>
          <w:lang w:eastAsia="zh-CN"/>
        </w:rPr>
        <w:t>: 587-90; discussion 591 [PMID: 18559753 DOI: 10.1001/archsurg.143.6.587]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23 </w:t>
      </w:r>
      <w:r w:rsidRPr="00021DB6">
        <w:rPr>
          <w:rFonts w:ascii="Book Antiqua" w:eastAsia="SimSun" w:hAnsi="Book Antiqua" w:cs="SimSun"/>
          <w:b/>
          <w:bCs/>
          <w:color w:val="000000"/>
          <w:lang w:eastAsia="zh-CN"/>
        </w:rPr>
        <w:t>Marano L</w:t>
      </w:r>
      <w:r w:rsidRPr="00021DB6">
        <w:rPr>
          <w:rFonts w:ascii="Book Antiqua" w:eastAsia="SimSun" w:hAnsi="Book Antiqua" w:cs="SimSun"/>
          <w:color w:val="000000"/>
          <w:lang w:eastAsia="zh-CN"/>
        </w:rPr>
        <w:t>, Torelli F, Schettino M, Porfidia R, Reda G, Grassia M, Braccio B, Petrillo M, Di Martino N. Combined laparoscopic-endoscopic "Rendez-vous" procedure for minimally invasive resection of gastrointestinal stromal tumors of the stomach. </w:t>
      </w:r>
      <w:r w:rsidRPr="00021DB6">
        <w:rPr>
          <w:rFonts w:ascii="Book Antiqua" w:eastAsia="SimSun" w:hAnsi="Book Antiqua" w:cs="SimSun"/>
          <w:i/>
          <w:iCs/>
          <w:color w:val="000000"/>
          <w:lang w:eastAsia="zh-CN"/>
        </w:rPr>
        <w:t>Am Surg</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77</w:t>
      </w:r>
      <w:r w:rsidRPr="00021DB6">
        <w:rPr>
          <w:rFonts w:ascii="Book Antiqua" w:eastAsia="SimSun" w:hAnsi="Book Antiqua" w:cs="SimSun"/>
          <w:color w:val="000000"/>
          <w:lang w:eastAsia="zh-CN"/>
        </w:rPr>
        <w:t>: 1100-1102 [PMID: 21944535]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24 </w:t>
      </w:r>
      <w:r w:rsidRPr="00021DB6">
        <w:rPr>
          <w:rFonts w:ascii="Book Antiqua" w:eastAsia="SimSun" w:hAnsi="Book Antiqua" w:cs="SimSun"/>
          <w:b/>
          <w:bCs/>
          <w:color w:val="000000"/>
          <w:lang w:eastAsia="zh-CN"/>
        </w:rPr>
        <w:t>Mochizuki Y</w:t>
      </w:r>
      <w:r w:rsidRPr="00021DB6">
        <w:rPr>
          <w:rFonts w:ascii="Book Antiqua" w:eastAsia="SimSun" w:hAnsi="Book Antiqua" w:cs="SimSun"/>
          <w:color w:val="000000"/>
          <w:lang w:eastAsia="zh-CN"/>
        </w:rPr>
        <w:t>, Kodera Y, Fujiwara M, Ito S, Yamamura Y, Sawaki A, Yamao K, Kato T. Laparoscopic wedge resection for gastrointestinal stromal tumors of the stomach: initial experience. </w:t>
      </w:r>
      <w:r w:rsidRPr="00021DB6">
        <w:rPr>
          <w:rFonts w:ascii="Book Antiqua" w:eastAsia="SimSun" w:hAnsi="Book Antiqua" w:cs="SimSun"/>
          <w:i/>
          <w:iCs/>
          <w:color w:val="000000"/>
          <w:lang w:eastAsia="zh-CN"/>
        </w:rPr>
        <w:t>Surg Today</w:t>
      </w:r>
      <w:r w:rsidRPr="00021DB6">
        <w:rPr>
          <w:rFonts w:ascii="Book Antiqua" w:eastAsia="SimSun" w:hAnsi="Book Antiqua" w:cs="SimSun"/>
          <w:color w:val="000000"/>
          <w:lang w:eastAsia="zh-CN"/>
        </w:rPr>
        <w:t> 2006; </w:t>
      </w:r>
      <w:r w:rsidRPr="00021DB6">
        <w:rPr>
          <w:rFonts w:ascii="Book Antiqua" w:eastAsia="SimSun" w:hAnsi="Book Antiqua" w:cs="SimSun"/>
          <w:b/>
          <w:bCs/>
          <w:color w:val="000000"/>
          <w:lang w:eastAsia="zh-CN"/>
        </w:rPr>
        <w:t>36</w:t>
      </w:r>
      <w:r w:rsidRPr="00021DB6">
        <w:rPr>
          <w:rFonts w:ascii="Book Antiqua" w:eastAsia="SimSun" w:hAnsi="Book Antiqua" w:cs="SimSun"/>
          <w:color w:val="000000"/>
          <w:lang w:eastAsia="zh-CN"/>
        </w:rPr>
        <w:t>: 341-347 [PMID: 16554991 DOI: 10.1007/s00595-005-3164-7]</w:t>
      </w:r>
    </w:p>
    <w:p w:rsidR="00021DB6" w:rsidRPr="00021DB6" w:rsidRDefault="00021DB6" w:rsidP="00021DB6">
      <w:pPr>
        <w:spacing w:line="360" w:lineRule="auto"/>
        <w:jc w:val="both"/>
        <w:rPr>
          <w:rFonts w:ascii="Book Antiqua" w:hAnsi="Book Antiqua"/>
          <w:noProof/>
        </w:rPr>
      </w:pPr>
      <w:bookmarkStart w:id="61" w:name="_ENREF_25"/>
      <w:r w:rsidRPr="00021DB6">
        <w:rPr>
          <w:rFonts w:ascii="Book Antiqua" w:hAnsi="Book Antiqua"/>
          <w:noProof/>
        </w:rPr>
        <w:t xml:space="preserve">25 </w:t>
      </w:r>
      <w:r w:rsidRPr="00021DB6">
        <w:rPr>
          <w:rFonts w:ascii="Book Antiqua" w:hAnsi="Book Antiqua"/>
          <w:b/>
          <w:noProof/>
        </w:rPr>
        <w:t>Sasaki A</w:t>
      </w:r>
      <w:r w:rsidRPr="00021DB6">
        <w:rPr>
          <w:rFonts w:ascii="Book Antiqua" w:hAnsi="Book Antiqua"/>
          <w:noProof/>
        </w:rPr>
        <w:t>, Koeda K, Obuchi T, Nakajima J, Nishizuka S, Terashima M, Wakabayashi G. Tailored laparoscopic resection for suspected gastric gastrointestinal stromal tumors.</w:t>
      </w:r>
      <w:r w:rsidRPr="00021DB6">
        <w:rPr>
          <w:rFonts w:ascii="Book Antiqua" w:hAnsi="Book Antiqua"/>
          <w:i/>
          <w:noProof/>
        </w:rPr>
        <w:t xml:space="preserve"> Surgery </w:t>
      </w:r>
      <w:r w:rsidRPr="00021DB6">
        <w:rPr>
          <w:rFonts w:ascii="Book Antiqua" w:hAnsi="Book Antiqua"/>
          <w:noProof/>
        </w:rPr>
        <w:t xml:space="preserve">2010; </w:t>
      </w:r>
      <w:r w:rsidRPr="00021DB6">
        <w:rPr>
          <w:rFonts w:ascii="Book Antiqua" w:hAnsi="Book Antiqua"/>
          <w:b/>
          <w:noProof/>
        </w:rPr>
        <w:t>147</w:t>
      </w:r>
      <w:r w:rsidRPr="00021DB6">
        <w:rPr>
          <w:rFonts w:ascii="Book Antiqua" w:hAnsi="Book Antiqua"/>
          <w:noProof/>
        </w:rPr>
        <w:t>: 516-520 [PMID: 20004449 DOI: 10.1016/j.surg.2009.10.035]</w:t>
      </w:r>
      <w:bookmarkEnd w:id="61"/>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26 </w:t>
      </w:r>
      <w:r w:rsidRPr="00021DB6">
        <w:rPr>
          <w:rFonts w:ascii="Book Antiqua" w:eastAsia="SimSun" w:hAnsi="Book Antiqua" w:cs="SimSun"/>
          <w:b/>
          <w:bCs/>
          <w:color w:val="000000"/>
          <w:lang w:eastAsia="zh-CN"/>
        </w:rPr>
        <w:t>Shimizu S</w:t>
      </w:r>
      <w:r w:rsidRPr="00021DB6">
        <w:rPr>
          <w:rFonts w:ascii="Book Antiqua" w:eastAsia="SimSun" w:hAnsi="Book Antiqua" w:cs="SimSun"/>
          <w:color w:val="000000"/>
          <w:lang w:eastAsia="zh-CN"/>
        </w:rPr>
        <w:t>, Noshiro H, Nagai E, Uchiyama A, Mizumoto K, Tanaka M. Laparoscopic wedge resection of gastric submucosal tumors. </w:t>
      </w:r>
      <w:r w:rsidRPr="00021DB6">
        <w:rPr>
          <w:rFonts w:ascii="Book Antiqua" w:eastAsia="SimSun" w:hAnsi="Book Antiqua" w:cs="SimSun"/>
          <w:i/>
          <w:iCs/>
          <w:color w:val="000000"/>
          <w:lang w:eastAsia="zh-CN"/>
        </w:rPr>
        <w:t>Dig Surg</w:t>
      </w:r>
      <w:r w:rsidRPr="00021DB6">
        <w:rPr>
          <w:rFonts w:ascii="Book Antiqua" w:eastAsia="SimSun" w:hAnsi="Book Antiqua" w:cs="SimSun"/>
          <w:color w:val="000000"/>
          <w:lang w:eastAsia="zh-CN"/>
        </w:rPr>
        <w:t> 2002; </w:t>
      </w:r>
      <w:r w:rsidRPr="00021DB6">
        <w:rPr>
          <w:rFonts w:ascii="Book Antiqua" w:eastAsia="SimSun" w:hAnsi="Book Antiqua" w:cs="SimSun"/>
          <w:b/>
          <w:bCs/>
          <w:color w:val="000000"/>
          <w:lang w:eastAsia="zh-CN"/>
        </w:rPr>
        <w:t>19</w:t>
      </w:r>
      <w:r w:rsidRPr="00021DB6">
        <w:rPr>
          <w:rFonts w:ascii="Book Antiqua" w:eastAsia="SimSun" w:hAnsi="Book Antiqua" w:cs="SimSun"/>
          <w:color w:val="000000"/>
          <w:lang w:eastAsia="zh-CN"/>
        </w:rPr>
        <w:t>: 169-173 [PMID: 12119518]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27 </w:t>
      </w:r>
      <w:r w:rsidRPr="00021DB6">
        <w:rPr>
          <w:rFonts w:ascii="Book Antiqua" w:eastAsia="SimSun" w:hAnsi="Book Antiqua" w:cs="SimSun"/>
          <w:b/>
          <w:bCs/>
          <w:color w:val="000000"/>
          <w:lang w:eastAsia="zh-CN"/>
        </w:rPr>
        <w:t>Ludwig K</w:t>
      </w:r>
      <w:r w:rsidRPr="00021DB6">
        <w:rPr>
          <w:rFonts w:ascii="Book Antiqua" w:eastAsia="SimSun" w:hAnsi="Book Antiqua" w:cs="SimSun"/>
          <w:color w:val="000000"/>
          <w:lang w:eastAsia="zh-CN"/>
        </w:rPr>
        <w:t>, Wilhelm L, Scharlau U, Amtsberg G, Bernhardt J. Laparoscopic-endoscopic rendezvous resection of gastric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2002; </w:t>
      </w:r>
      <w:r w:rsidRPr="00021DB6">
        <w:rPr>
          <w:rFonts w:ascii="Book Antiqua" w:eastAsia="SimSun" w:hAnsi="Book Antiqua" w:cs="SimSun"/>
          <w:b/>
          <w:bCs/>
          <w:color w:val="000000"/>
          <w:lang w:eastAsia="zh-CN"/>
        </w:rPr>
        <w:t>16</w:t>
      </w:r>
      <w:r w:rsidRPr="00021DB6">
        <w:rPr>
          <w:rFonts w:ascii="Book Antiqua" w:eastAsia="SimSun" w:hAnsi="Book Antiqua" w:cs="SimSun"/>
          <w:color w:val="000000"/>
          <w:lang w:eastAsia="zh-CN"/>
        </w:rPr>
        <w:t>: 1561-1565 [PMID: 12072999 DOI: 10.1007/s00464-001-9224-1]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28 </w:t>
      </w:r>
      <w:r w:rsidRPr="00021DB6">
        <w:rPr>
          <w:rFonts w:ascii="Book Antiqua" w:eastAsia="SimSun" w:hAnsi="Book Antiqua" w:cs="SimSun"/>
          <w:b/>
          <w:bCs/>
          <w:color w:val="000000"/>
          <w:lang w:eastAsia="zh-CN"/>
        </w:rPr>
        <w:t>Schubert D</w:t>
      </w:r>
      <w:r w:rsidRPr="00021DB6">
        <w:rPr>
          <w:rFonts w:ascii="Book Antiqua" w:eastAsia="SimSun" w:hAnsi="Book Antiqua" w:cs="SimSun"/>
          <w:color w:val="000000"/>
          <w:lang w:eastAsia="zh-CN"/>
        </w:rPr>
        <w:t>, Kuhn R, Nestler G, Kahl S, Ebert MP, Malfertheiner P, Lippert H, Pross M. Laparoscopic-endoscopic rendezvous resection of upper gastrointestinal tumors. </w:t>
      </w:r>
      <w:r w:rsidRPr="00021DB6">
        <w:rPr>
          <w:rFonts w:ascii="Book Antiqua" w:eastAsia="SimSun" w:hAnsi="Book Antiqua" w:cs="SimSun"/>
          <w:i/>
          <w:iCs/>
          <w:color w:val="000000"/>
          <w:lang w:eastAsia="zh-CN"/>
        </w:rPr>
        <w:t>Dig Dis</w:t>
      </w:r>
      <w:r w:rsidRPr="00021DB6">
        <w:rPr>
          <w:rFonts w:ascii="Book Antiqua" w:eastAsia="SimSun" w:hAnsi="Book Antiqua" w:cs="SimSun"/>
          <w:color w:val="000000"/>
          <w:lang w:eastAsia="zh-CN"/>
        </w:rPr>
        <w:t> 2005; </w:t>
      </w:r>
      <w:r w:rsidRPr="00021DB6">
        <w:rPr>
          <w:rFonts w:ascii="Book Antiqua" w:eastAsia="SimSun" w:hAnsi="Book Antiqua" w:cs="SimSun"/>
          <w:b/>
          <w:bCs/>
          <w:color w:val="000000"/>
          <w:lang w:eastAsia="zh-CN"/>
        </w:rPr>
        <w:t>23</w:t>
      </w:r>
      <w:r w:rsidRPr="00021DB6">
        <w:rPr>
          <w:rFonts w:ascii="Book Antiqua" w:eastAsia="SimSun" w:hAnsi="Book Antiqua" w:cs="SimSun"/>
          <w:color w:val="000000"/>
          <w:lang w:eastAsia="zh-CN"/>
        </w:rPr>
        <w:t>: 106-112 [PMID: 16352889 DOI: 10.1159/000088591]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29 </w:t>
      </w:r>
      <w:r w:rsidRPr="00021DB6">
        <w:rPr>
          <w:rFonts w:ascii="Book Antiqua" w:eastAsia="SimSun" w:hAnsi="Book Antiqua" w:cs="SimSun"/>
          <w:b/>
          <w:bCs/>
          <w:color w:val="000000"/>
          <w:lang w:eastAsia="zh-CN"/>
        </w:rPr>
        <w:t>Ohata K</w:t>
      </w:r>
      <w:r w:rsidRPr="00021DB6">
        <w:rPr>
          <w:rFonts w:ascii="Book Antiqua" w:eastAsia="SimSun" w:hAnsi="Book Antiqua" w:cs="SimSun"/>
          <w:color w:val="000000"/>
          <w:lang w:eastAsia="zh-CN"/>
        </w:rPr>
        <w:t>, Murakami M, Yamazaki K, Nonaka K, Misumi N, Tashima T, Minato Y, Shozushima M, Mitsui T, Matsuhashi N, Fu K. Feasibility of endoscopy-assisted laparoscopic full-thickness resection for superficial duodenal neoplasms. </w:t>
      </w:r>
      <w:r w:rsidRPr="00021DB6">
        <w:rPr>
          <w:rFonts w:ascii="Book Antiqua" w:eastAsia="SimSun" w:hAnsi="Book Antiqua" w:cs="SimSun"/>
          <w:i/>
          <w:iCs/>
          <w:color w:val="000000"/>
          <w:lang w:eastAsia="zh-CN"/>
        </w:rPr>
        <w:t>ScientificWorldJournal</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2014</w:t>
      </w:r>
      <w:r w:rsidRPr="00021DB6">
        <w:rPr>
          <w:rFonts w:ascii="Book Antiqua" w:eastAsia="SimSun" w:hAnsi="Book Antiqua" w:cs="SimSun"/>
          <w:color w:val="000000"/>
          <w:lang w:eastAsia="zh-CN"/>
        </w:rPr>
        <w:t>: 239627 [PMID: 24550694 DOI: 10.1155/2014/239627]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30 </w:t>
      </w:r>
      <w:r w:rsidRPr="00021DB6">
        <w:rPr>
          <w:rFonts w:ascii="Book Antiqua" w:eastAsia="SimSun" w:hAnsi="Book Antiqua" w:cs="SimSun"/>
          <w:b/>
          <w:bCs/>
          <w:color w:val="000000"/>
          <w:lang w:eastAsia="zh-CN"/>
        </w:rPr>
        <w:t>Matthews BD</w:t>
      </w:r>
      <w:r w:rsidRPr="00021DB6">
        <w:rPr>
          <w:rFonts w:ascii="Book Antiqua" w:eastAsia="SimSun" w:hAnsi="Book Antiqua" w:cs="SimSun"/>
          <w:color w:val="000000"/>
          <w:lang w:eastAsia="zh-CN"/>
        </w:rPr>
        <w:t>, Walsh RM, Kercher KW, Sing RF, Pratt BL, Answini GA, Heniford BT. Laparoscopic vs open resection of gastric stromal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2002; </w:t>
      </w:r>
      <w:r w:rsidRPr="00021DB6">
        <w:rPr>
          <w:rFonts w:ascii="Book Antiqua" w:eastAsia="SimSun" w:hAnsi="Book Antiqua" w:cs="SimSun"/>
          <w:b/>
          <w:bCs/>
          <w:color w:val="000000"/>
          <w:lang w:eastAsia="zh-CN"/>
        </w:rPr>
        <w:t>16</w:t>
      </w:r>
      <w:r w:rsidRPr="00021DB6">
        <w:rPr>
          <w:rFonts w:ascii="Book Antiqua" w:eastAsia="SimSun" w:hAnsi="Book Antiqua" w:cs="SimSun"/>
          <w:color w:val="000000"/>
          <w:lang w:eastAsia="zh-CN"/>
        </w:rPr>
        <w:t>: 803-807 [PMID: 11997826 DOI: 10.1007/s00464-001-8319-z]</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31 </w:t>
      </w:r>
      <w:r w:rsidRPr="00021DB6">
        <w:rPr>
          <w:rFonts w:ascii="Book Antiqua" w:eastAsia="SimSun" w:hAnsi="Book Antiqua" w:cs="SimSun"/>
          <w:b/>
          <w:bCs/>
          <w:color w:val="000000"/>
          <w:lang w:eastAsia="zh-CN"/>
        </w:rPr>
        <w:t>Hepworth CC</w:t>
      </w:r>
      <w:r w:rsidRPr="00021DB6">
        <w:rPr>
          <w:rFonts w:ascii="Book Antiqua" w:eastAsia="SimSun" w:hAnsi="Book Antiqua" w:cs="SimSun"/>
          <w:color w:val="000000"/>
          <w:lang w:eastAsia="zh-CN"/>
        </w:rPr>
        <w:t>, Menzies D, Motson RW. Minimally invasive surgery for posterior gastric stromal tumors.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2000; </w:t>
      </w:r>
      <w:r w:rsidRPr="00021DB6">
        <w:rPr>
          <w:rFonts w:ascii="Book Antiqua" w:eastAsia="SimSun" w:hAnsi="Book Antiqua" w:cs="SimSun"/>
          <w:b/>
          <w:bCs/>
          <w:color w:val="000000"/>
          <w:lang w:eastAsia="zh-CN"/>
        </w:rPr>
        <w:t>14</w:t>
      </w:r>
      <w:r w:rsidRPr="00021DB6">
        <w:rPr>
          <w:rFonts w:ascii="Book Antiqua" w:eastAsia="SimSun" w:hAnsi="Book Antiqua" w:cs="SimSun"/>
          <w:color w:val="000000"/>
          <w:lang w:eastAsia="zh-CN"/>
        </w:rPr>
        <w:t>: 349-353 [PMID: 10790553]</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32 </w:t>
      </w:r>
      <w:r w:rsidRPr="00021DB6">
        <w:rPr>
          <w:rFonts w:ascii="Book Antiqua" w:eastAsia="SimSun" w:hAnsi="Book Antiqua" w:cs="SimSun"/>
          <w:b/>
          <w:bCs/>
          <w:color w:val="000000"/>
          <w:lang w:eastAsia="zh-CN"/>
        </w:rPr>
        <w:t>Ohashi S</w:t>
      </w:r>
      <w:r w:rsidRPr="00021DB6">
        <w:rPr>
          <w:rFonts w:ascii="Book Antiqua" w:eastAsia="SimSun" w:hAnsi="Book Antiqua" w:cs="SimSun"/>
          <w:color w:val="000000"/>
          <w:lang w:eastAsia="zh-CN"/>
        </w:rPr>
        <w:t>. Laparoscopic intraluminal (intragastric) surgery for early gastric cancer. A new concept in laparoscopic surgery.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1995; </w:t>
      </w:r>
      <w:r w:rsidRPr="00021DB6">
        <w:rPr>
          <w:rFonts w:ascii="Book Antiqua" w:eastAsia="SimSun" w:hAnsi="Book Antiqua" w:cs="SimSun"/>
          <w:b/>
          <w:bCs/>
          <w:color w:val="000000"/>
          <w:lang w:eastAsia="zh-CN"/>
        </w:rPr>
        <w:t>9</w:t>
      </w:r>
      <w:r w:rsidRPr="00021DB6">
        <w:rPr>
          <w:rFonts w:ascii="Book Antiqua" w:eastAsia="SimSun" w:hAnsi="Book Antiqua" w:cs="SimSun"/>
          <w:color w:val="000000"/>
          <w:lang w:eastAsia="zh-CN"/>
        </w:rPr>
        <w:t>: 169-171 [PMID: 7597587]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33 </w:t>
      </w:r>
      <w:r w:rsidRPr="00021DB6">
        <w:rPr>
          <w:rFonts w:ascii="Book Antiqua" w:eastAsia="SimSun" w:hAnsi="Book Antiqua" w:cs="SimSun"/>
          <w:b/>
          <w:bCs/>
          <w:color w:val="000000"/>
          <w:lang w:eastAsia="zh-CN"/>
        </w:rPr>
        <w:t>Dong HY</w:t>
      </w:r>
      <w:r w:rsidRPr="00021DB6">
        <w:rPr>
          <w:rFonts w:ascii="Book Antiqua" w:eastAsia="SimSun" w:hAnsi="Book Antiqua" w:cs="SimSun"/>
          <w:color w:val="000000"/>
          <w:lang w:eastAsia="zh-CN"/>
        </w:rPr>
        <w:t>, Wang YL, Jia XY, Li J, Li GD, Li YQ. Modified laparoscopic intragastric surgery and endoscopic full-thickness resection for gastric stromal tumor originating from the muscularis propria.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28</w:t>
      </w:r>
      <w:r w:rsidRPr="00021DB6">
        <w:rPr>
          <w:rFonts w:ascii="Book Antiqua" w:eastAsia="SimSun" w:hAnsi="Book Antiqua" w:cs="SimSun"/>
          <w:color w:val="000000"/>
          <w:lang w:eastAsia="zh-CN"/>
        </w:rPr>
        <w:t>: 1447-1453 [PMID: 24671350 DOI: 10.1007/s00464-013-3375-8]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34 </w:t>
      </w:r>
      <w:r w:rsidRPr="00021DB6">
        <w:rPr>
          <w:rFonts w:ascii="Book Antiqua" w:eastAsia="SimSun" w:hAnsi="Book Antiqua" w:cs="SimSun"/>
          <w:b/>
          <w:color w:val="000000"/>
          <w:lang w:eastAsia="zh-CN"/>
        </w:rPr>
        <w:t>Lamm SH</w:t>
      </w:r>
      <w:r w:rsidRPr="00021DB6">
        <w:rPr>
          <w:rFonts w:ascii="Book Antiqua" w:eastAsia="SimSun" w:hAnsi="Book Antiqua" w:cs="SimSun"/>
          <w:color w:val="000000"/>
          <w:lang w:eastAsia="zh-CN"/>
        </w:rPr>
        <w:t>, Steinemann DC, Linke GR, Eucker D, Simon T, Zerz A, Stoll R. Total inverse transgastric resection with transoral specimen removal.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xml:space="preserve"> 2014; Epub ahead of print [PMID: 25539694 DOI: 10.1007/s00464-014-4037-1]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35 </w:t>
      </w:r>
      <w:r w:rsidRPr="00021DB6">
        <w:rPr>
          <w:rFonts w:ascii="Book Antiqua" w:eastAsia="SimSun" w:hAnsi="Book Antiqua" w:cs="SimSun"/>
          <w:b/>
          <w:bCs/>
          <w:color w:val="000000"/>
          <w:lang w:eastAsia="zh-CN"/>
        </w:rPr>
        <w:t>Shim JH</w:t>
      </w:r>
      <w:r w:rsidRPr="00021DB6">
        <w:rPr>
          <w:rFonts w:ascii="Book Antiqua" w:eastAsia="SimSun" w:hAnsi="Book Antiqua" w:cs="SimSun"/>
          <w:color w:val="000000"/>
          <w:lang w:eastAsia="zh-CN"/>
        </w:rPr>
        <w:t>, Lee HH, Yoo HM, Jeon HM, Park CH, Kim JG, Song KY. Intragastric approach for submucosal tumors located near the Z-line: a hybrid laparoscopic and endoscopic technique. </w:t>
      </w:r>
      <w:r w:rsidRPr="00021DB6">
        <w:rPr>
          <w:rFonts w:ascii="Book Antiqua" w:eastAsia="SimSun" w:hAnsi="Book Antiqua" w:cs="SimSun"/>
          <w:i/>
          <w:iCs/>
          <w:color w:val="000000"/>
          <w:lang w:eastAsia="zh-CN"/>
        </w:rPr>
        <w:t>J Surg Oncol</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104</w:t>
      </w:r>
      <w:r w:rsidRPr="00021DB6">
        <w:rPr>
          <w:rFonts w:ascii="Book Antiqua" w:eastAsia="SimSun" w:hAnsi="Book Antiqua" w:cs="SimSun"/>
          <w:color w:val="000000"/>
          <w:lang w:eastAsia="zh-CN"/>
        </w:rPr>
        <w:t>: 312-315 [PMID: 21465489 DOI: 10.1002/jso.21934]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36 </w:t>
      </w:r>
      <w:r w:rsidRPr="00021DB6">
        <w:rPr>
          <w:rFonts w:ascii="Book Antiqua" w:eastAsia="SimSun" w:hAnsi="Book Antiqua" w:cs="SimSun"/>
          <w:b/>
          <w:bCs/>
          <w:color w:val="000000"/>
          <w:lang w:eastAsia="zh-CN"/>
        </w:rPr>
        <w:t>Walsh RM</w:t>
      </w:r>
      <w:r w:rsidRPr="00021DB6">
        <w:rPr>
          <w:rFonts w:ascii="Book Antiqua" w:eastAsia="SimSun" w:hAnsi="Book Antiqua" w:cs="SimSun"/>
          <w:color w:val="000000"/>
          <w:lang w:eastAsia="zh-CN"/>
        </w:rPr>
        <w:t>, Ponsky J, Brody F, Matthews BD, Heniford BT. Combined endoscopic/laparoscopic intragastric resection of gastric stromal tumors. </w:t>
      </w:r>
      <w:r w:rsidRPr="00021DB6">
        <w:rPr>
          <w:rFonts w:ascii="Book Antiqua" w:eastAsia="SimSun" w:hAnsi="Book Antiqua" w:cs="SimSun"/>
          <w:i/>
          <w:iCs/>
          <w:color w:val="000000"/>
          <w:lang w:eastAsia="zh-CN"/>
        </w:rPr>
        <w:t>J Gastrointest Surg</w:t>
      </w:r>
      <w:r w:rsidRPr="00021DB6">
        <w:rPr>
          <w:rFonts w:ascii="Book Antiqua" w:eastAsia="SimSun" w:hAnsi="Book Antiqua" w:cs="SimSun"/>
          <w:color w:val="000000"/>
          <w:lang w:eastAsia="zh-CN"/>
        </w:rPr>
        <w:t xml:space="preserve"> 2003; </w:t>
      </w:r>
      <w:r w:rsidRPr="00021DB6">
        <w:rPr>
          <w:rFonts w:ascii="Book Antiqua" w:eastAsia="SimSun" w:hAnsi="Book Antiqua" w:cs="SimSun"/>
          <w:b/>
          <w:bCs/>
          <w:color w:val="000000"/>
          <w:lang w:eastAsia="zh-CN"/>
        </w:rPr>
        <w:t>7</w:t>
      </w:r>
      <w:r w:rsidRPr="00021DB6">
        <w:rPr>
          <w:rFonts w:ascii="Book Antiqua" w:eastAsia="SimSun" w:hAnsi="Book Antiqua" w:cs="SimSun"/>
          <w:color w:val="000000"/>
          <w:lang w:eastAsia="zh-CN"/>
        </w:rPr>
        <w:t>: 386-392 [PMID: 12654564 DOI: 10.1016/S1091-255X(02)00436-5]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37 </w:t>
      </w:r>
      <w:r w:rsidRPr="00021DB6">
        <w:rPr>
          <w:rFonts w:ascii="Book Antiqua" w:eastAsia="SimSun" w:hAnsi="Book Antiqua" w:cs="SimSun"/>
          <w:b/>
          <w:color w:val="000000"/>
          <w:lang w:eastAsia="zh-CN"/>
        </w:rPr>
        <w:t>Uchikoshi F</w:t>
      </w:r>
      <w:r w:rsidRPr="00021DB6">
        <w:rPr>
          <w:rFonts w:ascii="Book Antiqua" w:eastAsia="SimSun" w:hAnsi="Book Antiqua" w:cs="SimSun"/>
          <w:color w:val="000000"/>
          <w:lang w:eastAsia="zh-CN"/>
        </w:rPr>
        <w:t xml:space="preserve">, Ito T, Nishida T, Kitagawa T, Endo S, Matsuda H. Laparoscopic intragastric resection of gastric stromal tumor located at the esophago-cardiac junction. </w:t>
      </w:r>
      <w:hyperlink r:id="rId10" w:tooltip="Surgical laparoscopy, endoscopy &amp; percutaneous techniques." w:history="1">
        <w:r w:rsidRPr="00021DB6">
          <w:rPr>
            <w:rFonts w:ascii="Book Antiqua" w:eastAsia="SimSun" w:hAnsi="Book Antiqua" w:cs="SimSun"/>
            <w:i/>
            <w:lang w:eastAsia="zh-CN"/>
          </w:rPr>
          <w:t>Surg Laparosc Endosc Percutan Tech</w:t>
        </w:r>
      </w:hyperlink>
      <w:r w:rsidRPr="00021DB6">
        <w:rPr>
          <w:rFonts w:ascii="Book Antiqua" w:eastAsia="SimSun" w:hAnsi="Book Antiqua" w:cs="SimSun"/>
          <w:color w:val="000000"/>
          <w:lang w:eastAsia="zh-CN"/>
        </w:rPr>
        <w:t xml:space="preserve"> 2004; </w:t>
      </w:r>
      <w:r w:rsidRPr="00021DB6">
        <w:rPr>
          <w:rFonts w:ascii="Book Antiqua" w:eastAsia="SimSun" w:hAnsi="Book Antiqua" w:cs="SimSun"/>
          <w:b/>
          <w:color w:val="000000"/>
          <w:lang w:eastAsia="zh-CN"/>
        </w:rPr>
        <w:t>14</w:t>
      </w:r>
      <w:r w:rsidRPr="00021DB6">
        <w:rPr>
          <w:rFonts w:ascii="Book Antiqua" w:eastAsia="SimSun" w:hAnsi="Book Antiqua" w:cs="SimSun"/>
          <w:color w:val="000000"/>
          <w:lang w:eastAsia="zh-CN"/>
        </w:rPr>
        <w:t>: 1-4 [PMID: 15259576 DOI: 10.1097/00129689-200402000-00001]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38 </w:t>
      </w:r>
      <w:r w:rsidRPr="00021DB6">
        <w:rPr>
          <w:rFonts w:ascii="Book Antiqua" w:eastAsia="SimSun" w:hAnsi="Book Antiqua" w:cs="SimSun"/>
          <w:b/>
          <w:bCs/>
          <w:color w:val="000000"/>
          <w:lang w:eastAsia="zh-CN"/>
        </w:rPr>
        <w:t>Vecchio R</w:t>
      </w:r>
      <w:r w:rsidRPr="00021DB6">
        <w:rPr>
          <w:rFonts w:ascii="Book Antiqua" w:eastAsia="SimSun" w:hAnsi="Book Antiqua" w:cs="SimSun"/>
          <w:color w:val="000000"/>
          <w:lang w:eastAsia="zh-CN"/>
        </w:rPr>
        <w:t xml:space="preserve">, Marchese S, Amore FF, La Corte F, Ferla F, Spataro L, Intagliata E. Laparoscopic-endoscopic rendez-vous resection of iuxta-cardial gastric GIST. </w:t>
      </w:r>
      <w:r w:rsidRPr="00021DB6">
        <w:rPr>
          <w:rFonts w:ascii="Book Antiqua" w:eastAsia="SimSun" w:hAnsi="Book Antiqua" w:cs="SimSun"/>
          <w:i/>
          <w:iCs/>
          <w:color w:val="000000"/>
          <w:lang w:eastAsia="zh-CN"/>
        </w:rPr>
        <w:t>G Chir</w:t>
      </w:r>
      <w:r w:rsidRPr="00021DB6">
        <w:rPr>
          <w:rFonts w:ascii="Book Antiqua" w:eastAsia="SimSun" w:hAnsi="Book Antiqua" w:cs="SimSun"/>
          <w:color w:val="000000"/>
          <w:lang w:eastAsia="zh-CN"/>
        </w:rPr>
        <w:t xml:space="preserve"> 2013; </w:t>
      </w:r>
      <w:r w:rsidRPr="00021DB6">
        <w:rPr>
          <w:rFonts w:ascii="Book Antiqua" w:eastAsia="SimSun" w:hAnsi="Book Antiqua" w:cs="SimSun"/>
          <w:b/>
          <w:bCs/>
          <w:color w:val="000000"/>
          <w:lang w:eastAsia="zh-CN"/>
        </w:rPr>
        <w:t>34</w:t>
      </w:r>
      <w:r w:rsidRPr="00021DB6">
        <w:rPr>
          <w:rFonts w:ascii="Book Antiqua" w:eastAsia="SimSun" w:hAnsi="Book Antiqua" w:cs="SimSun"/>
          <w:color w:val="000000"/>
          <w:lang w:eastAsia="zh-CN"/>
        </w:rPr>
        <w:t>: 145-148 [PMID: 23837950 DOI: 10.11138/gchir/2013.34.5.145]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39 </w:t>
      </w:r>
      <w:r w:rsidRPr="00021DB6">
        <w:rPr>
          <w:rFonts w:ascii="Book Antiqua" w:eastAsia="SimSun" w:hAnsi="Book Antiqua" w:cs="SimSun"/>
          <w:b/>
          <w:bCs/>
          <w:color w:val="000000"/>
          <w:lang w:eastAsia="zh-CN"/>
        </w:rPr>
        <w:t>Ridwelski K</w:t>
      </w:r>
      <w:r w:rsidRPr="00021DB6">
        <w:rPr>
          <w:rFonts w:ascii="Book Antiqua" w:eastAsia="SimSun" w:hAnsi="Book Antiqua" w:cs="SimSun"/>
          <w:color w:val="000000"/>
          <w:lang w:eastAsia="zh-CN"/>
        </w:rPr>
        <w:t>, Pross M, Schubert S, Wolff S, Günther T, Kahl S, Lippert H. Combined endoscopic intragastral resection of a posterior stromal gastric tumor using an original technique.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2002; </w:t>
      </w:r>
      <w:r w:rsidRPr="00021DB6">
        <w:rPr>
          <w:rFonts w:ascii="Book Antiqua" w:eastAsia="SimSun" w:hAnsi="Book Antiqua" w:cs="SimSun"/>
          <w:b/>
          <w:bCs/>
          <w:color w:val="000000"/>
          <w:lang w:eastAsia="zh-CN"/>
        </w:rPr>
        <w:t>16</w:t>
      </w:r>
      <w:r w:rsidRPr="00021DB6">
        <w:rPr>
          <w:rFonts w:ascii="Book Antiqua" w:eastAsia="SimSun" w:hAnsi="Book Antiqua" w:cs="SimSun"/>
          <w:color w:val="000000"/>
          <w:lang w:eastAsia="zh-CN"/>
        </w:rPr>
        <w:t>: 537 [PMID: 11928044 DOI: 10.1007/s004640042014]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40 </w:t>
      </w:r>
      <w:r w:rsidRPr="00021DB6">
        <w:rPr>
          <w:rFonts w:ascii="Book Antiqua" w:eastAsia="SimSun" w:hAnsi="Book Antiqua" w:cs="SimSun"/>
          <w:b/>
          <w:bCs/>
          <w:color w:val="000000"/>
          <w:lang w:eastAsia="zh-CN"/>
        </w:rPr>
        <w:t>Pross M</w:t>
      </w:r>
      <w:r w:rsidRPr="00021DB6">
        <w:rPr>
          <w:rFonts w:ascii="Book Antiqua" w:eastAsia="SimSun" w:hAnsi="Book Antiqua" w:cs="SimSun"/>
          <w:color w:val="000000"/>
          <w:lang w:eastAsia="zh-CN"/>
        </w:rPr>
        <w:t xml:space="preserve">, Wolff S, Nestler G, Schubert D, Kahl S, Lippert H. A technique for endo-organ resection of gastric wall tumors using one intragastric trocar. </w:t>
      </w:r>
      <w:r w:rsidRPr="00021DB6">
        <w:rPr>
          <w:rFonts w:ascii="Book Antiqua" w:eastAsia="SimSun" w:hAnsi="Book Antiqua" w:cs="SimSun"/>
          <w:i/>
          <w:iCs/>
          <w:color w:val="000000"/>
          <w:lang w:eastAsia="zh-CN"/>
        </w:rPr>
        <w:t>Endoscopy</w:t>
      </w:r>
      <w:r w:rsidRPr="00021DB6">
        <w:rPr>
          <w:rFonts w:ascii="Book Antiqua" w:eastAsia="SimSun" w:hAnsi="Book Antiqua" w:cs="SimSun"/>
          <w:color w:val="000000"/>
          <w:lang w:eastAsia="zh-CN"/>
        </w:rPr>
        <w:t xml:space="preserve"> 2003; </w:t>
      </w:r>
      <w:r w:rsidRPr="00021DB6">
        <w:rPr>
          <w:rFonts w:ascii="Book Antiqua" w:eastAsia="SimSun" w:hAnsi="Book Antiqua" w:cs="SimSun"/>
          <w:b/>
          <w:bCs/>
          <w:color w:val="000000"/>
          <w:lang w:eastAsia="zh-CN"/>
        </w:rPr>
        <w:t>35</w:t>
      </w:r>
      <w:r w:rsidRPr="00021DB6">
        <w:rPr>
          <w:rFonts w:ascii="Book Antiqua" w:eastAsia="SimSun" w:hAnsi="Book Antiqua" w:cs="SimSun"/>
          <w:color w:val="000000"/>
          <w:lang w:eastAsia="zh-CN"/>
        </w:rPr>
        <w:t>: 613-615 [PMID: 12822099 DOI: 10.1055/s-2003-40239]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41 </w:t>
      </w:r>
      <w:r w:rsidRPr="00021DB6">
        <w:rPr>
          <w:rFonts w:ascii="Book Antiqua" w:eastAsia="SimSun" w:hAnsi="Book Antiqua" w:cs="SimSun"/>
          <w:b/>
          <w:bCs/>
          <w:color w:val="000000"/>
          <w:lang w:eastAsia="zh-CN"/>
        </w:rPr>
        <w:t>Sahm M</w:t>
      </w:r>
      <w:r w:rsidRPr="00021DB6">
        <w:rPr>
          <w:rFonts w:ascii="Book Antiqua" w:eastAsia="SimSun" w:hAnsi="Book Antiqua" w:cs="SimSun"/>
          <w:color w:val="000000"/>
          <w:lang w:eastAsia="zh-CN"/>
        </w:rPr>
        <w:t>, Pross M, Lippert H. Intraluminal resection of gastric tumors using intragastric trocar technique. </w:t>
      </w:r>
      <w:r w:rsidRPr="00021DB6">
        <w:rPr>
          <w:rFonts w:ascii="Book Antiqua" w:eastAsia="SimSun" w:hAnsi="Book Antiqua" w:cs="SimSun"/>
          <w:i/>
          <w:iCs/>
          <w:color w:val="000000"/>
          <w:lang w:eastAsia="zh-CN"/>
        </w:rPr>
        <w:t>Surg Laparosc Endosc Percutan Tech</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21</w:t>
      </w:r>
      <w:r w:rsidRPr="00021DB6">
        <w:rPr>
          <w:rFonts w:ascii="Book Antiqua" w:eastAsia="SimSun" w:hAnsi="Book Antiqua" w:cs="SimSun"/>
          <w:color w:val="000000"/>
          <w:lang w:eastAsia="zh-CN"/>
        </w:rPr>
        <w:t>: e169-e172 [PMID: 21857452 DOI: 10.1097/SLE.0b013e318221749c]</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42 </w:t>
      </w:r>
      <w:r w:rsidRPr="00021DB6">
        <w:rPr>
          <w:rFonts w:ascii="Book Antiqua" w:eastAsia="SimSun" w:hAnsi="Book Antiqua" w:cs="SimSun"/>
          <w:b/>
          <w:bCs/>
          <w:color w:val="000000"/>
          <w:lang w:eastAsia="zh-CN"/>
        </w:rPr>
        <w:t>Na JU</w:t>
      </w:r>
      <w:r w:rsidRPr="00021DB6">
        <w:rPr>
          <w:rFonts w:ascii="Book Antiqua" w:eastAsia="SimSun" w:hAnsi="Book Antiqua" w:cs="SimSun"/>
          <w:color w:val="000000"/>
          <w:lang w:eastAsia="zh-CN"/>
        </w:rPr>
        <w:t>, Lee SI, Noh SM. The single incision laparoscopic intragastric wedge resection of gastric submucosal tumor. </w:t>
      </w:r>
      <w:r w:rsidRPr="00021DB6">
        <w:rPr>
          <w:rFonts w:ascii="Book Antiqua" w:eastAsia="SimSun" w:hAnsi="Book Antiqua" w:cs="SimSun"/>
          <w:i/>
          <w:iCs/>
          <w:color w:val="000000"/>
          <w:lang w:eastAsia="zh-CN"/>
        </w:rPr>
        <w:t>J Gastric Cancer</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11</w:t>
      </w:r>
      <w:r w:rsidRPr="00021DB6">
        <w:rPr>
          <w:rFonts w:ascii="Book Antiqua" w:eastAsia="SimSun" w:hAnsi="Book Antiqua" w:cs="SimSun"/>
          <w:color w:val="000000"/>
          <w:lang w:eastAsia="zh-CN"/>
        </w:rPr>
        <w:t>: 225-229 [PMID: 22324014 DOI: 10.5230/jgc.2011.11.4.225]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43 </w:t>
      </w:r>
      <w:r w:rsidRPr="00021DB6">
        <w:rPr>
          <w:rFonts w:ascii="Book Antiqua" w:eastAsia="SimSun" w:hAnsi="Book Antiqua" w:cs="SimSun"/>
          <w:b/>
          <w:bCs/>
          <w:color w:val="000000"/>
          <w:lang w:eastAsia="zh-CN"/>
        </w:rPr>
        <w:t>DE Vogelaere K</w:t>
      </w:r>
      <w:r w:rsidRPr="00021DB6">
        <w:rPr>
          <w:rFonts w:ascii="Book Antiqua" w:eastAsia="SimSun" w:hAnsi="Book Antiqua" w:cs="SimSun"/>
          <w:color w:val="000000"/>
          <w:lang w:eastAsia="zh-CN"/>
        </w:rPr>
        <w:t xml:space="preserve">, VAN DE Winkel N, Simoens C, Delvaux G. Intragastric SILS for GIST, a new challenge in oncologic surgery: first experiences. </w:t>
      </w:r>
      <w:r w:rsidRPr="00021DB6">
        <w:rPr>
          <w:rFonts w:ascii="Book Antiqua" w:eastAsia="SimSun" w:hAnsi="Book Antiqua" w:cs="SimSun"/>
          <w:i/>
          <w:iCs/>
          <w:color w:val="000000"/>
          <w:lang w:eastAsia="zh-CN"/>
        </w:rPr>
        <w:t>Anticancer Res</w:t>
      </w:r>
      <w:r w:rsidRPr="00021DB6">
        <w:rPr>
          <w:rFonts w:ascii="Book Antiqua" w:eastAsia="SimSun" w:hAnsi="Book Antiqua" w:cs="SimSun"/>
          <w:color w:val="000000"/>
          <w:lang w:eastAsia="zh-CN"/>
        </w:rPr>
        <w:t> 2013; </w:t>
      </w:r>
      <w:r w:rsidRPr="00021DB6">
        <w:rPr>
          <w:rFonts w:ascii="Book Antiqua" w:eastAsia="SimSun" w:hAnsi="Book Antiqua" w:cs="SimSun"/>
          <w:b/>
          <w:bCs/>
          <w:color w:val="000000"/>
          <w:lang w:eastAsia="zh-CN"/>
        </w:rPr>
        <w:t>33</w:t>
      </w:r>
      <w:r w:rsidRPr="00021DB6">
        <w:rPr>
          <w:rFonts w:ascii="Book Antiqua" w:eastAsia="SimSun" w:hAnsi="Book Antiqua" w:cs="SimSun"/>
          <w:color w:val="000000"/>
          <w:lang w:eastAsia="zh-CN"/>
        </w:rPr>
        <w:t>: 3359-3363 [PMID: 23898104]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44 </w:t>
      </w:r>
      <w:r w:rsidRPr="00021DB6">
        <w:rPr>
          <w:rFonts w:ascii="Book Antiqua" w:eastAsia="SimSun" w:hAnsi="Book Antiqua" w:cs="SimSun"/>
          <w:b/>
          <w:bCs/>
          <w:color w:val="000000"/>
          <w:lang w:eastAsia="zh-CN"/>
        </w:rPr>
        <w:t>Hiki N</w:t>
      </w:r>
      <w:r w:rsidRPr="00021DB6">
        <w:rPr>
          <w:rFonts w:ascii="Book Antiqua" w:eastAsia="SimSun" w:hAnsi="Book Antiqua" w:cs="SimSun"/>
          <w:color w:val="000000"/>
          <w:lang w:eastAsia="zh-CN"/>
        </w:rPr>
        <w:t>, Yamamoto Y, Fukunaga T, Yamaguchi T, Nunobe S, Tokunaga M, Miki A, Ohyama S, Seto Y. Laparoscopic and endoscopic cooperative surgery for gastrointestinal stromal tumor dissection.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2008; </w:t>
      </w:r>
      <w:r w:rsidRPr="00021DB6">
        <w:rPr>
          <w:rFonts w:ascii="Book Antiqua" w:eastAsia="SimSun" w:hAnsi="Book Antiqua" w:cs="SimSun"/>
          <w:b/>
          <w:bCs/>
          <w:color w:val="000000"/>
          <w:lang w:eastAsia="zh-CN"/>
        </w:rPr>
        <w:t>22</w:t>
      </w:r>
      <w:r w:rsidRPr="00021DB6">
        <w:rPr>
          <w:rFonts w:ascii="Book Antiqua" w:eastAsia="SimSun" w:hAnsi="Book Antiqua" w:cs="SimSun"/>
          <w:color w:val="000000"/>
          <w:lang w:eastAsia="zh-CN"/>
        </w:rPr>
        <w:t>: 1729-1735 [PMID: 18074180 DOI: 10.1007/s00464-007-9696-8]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45 </w:t>
      </w:r>
      <w:r w:rsidRPr="00021DB6">
        <w:rPr>
          <w:rFonts w:ascii="Book Antiqua" w:eastAsia="SimSun" w:hAnsi="Book Antiqua" w:cs="SimSun"/>
          <w:b/>
          <w:bCs/>
          <w:color w:val="000000"/>
          <w:lang w:eastAsia="zh-CN"/>
        </w:rPr>
        <w:t>Hoteya S</w:t>
      </w:r>
      <w:r w:rsidRPr="00021DB6">
        <w:rPr>
          <w:rFonts w:ascii="Book Antiqua" w:eastAsia="SimSun" w:hAnsi="Book Antiqua" w:cs="SimSun"/>
          <w:color w:val="000000"/>
          <w:lang w:eastAsia="zh-CN"/>
        </w:rPr>
        <w:t>, Haruta S, Shinohara H, Yamada A, Furuhata T, Yamashita S, Kikuchi D, Mitani T, Ogawa O, Matsui A, Iizuka T, Udagawa H, Kaise M. Feasibility and safety of laparoscopic and endoscopic cooperative surgery for gastric submucosal tumors, including esophagogastric junction tumors. </w:t>
      </w:r>
      <w:r w:rsidRPr="00021DB6">
        <w:rPr>
          <w:rFonts w:ascii="Book Antiqua" w:eastAsia="SimSun" w:hAnsi="Book Antiqua" w:cs="SimSun"/>
          <w:i/>
          <w:iCs/>
          <w:color w:val="000000"/>
          <w:lang w:eastAsia="zh-CN"/>
        </w:rPr>
        <w:t>Dig Endosc</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26</w:t>
      </w:r>
      <w:r w:rsidRPr="00021DB6">
        <w:rPr>
          <w:rFonts w:ascii="Book Antiqua" w:eastAsia="SimSun" w:hAnsi="Book Antiqua" w:cs="SimSun"/>
          <w:color w:val="000000"/>
          <w:lang w:eastAsia="zh-CN"/>
        </w:rPr>
        <w:t>: 538-544 [PMID: 24355070 DOI: 10.1111/den.12215]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46 </w:t>
      </w:r>
      <w:r w:rsidRPr="00021DB6">
        <w:rPr>
          <w:rFonts w:ascii="Book Antiqua" w:eastAsia="SimSun" w:hAnsi="Book Antiqua" w:cs="SimSun"/>
          <w:b/>
          <w:bCs/>
          <w:color w:val="000000"/>
          <w:lang w:eastAsia="zh-CN"/>
        </w:rPr>
        <w:t>Kawahira H</w:t>
      </w:r>
      <w:r w:rsidRPr="00021DB6">
        <w:rPr>
          <w:rFonts w:ascii="Book Antiqua" w:eastAsia="SimSun" w:hAnsi="Book Antiqua" w:cs="SimSun"/>
          <w:color w:val="000000"/>
          <w:lang w:eastAsia="zh-CN"/>
        </w:rPr>
        <w:t xml:space="preserve">, Hayashi H, Natsume T, Akai T, Uesato M, Horibe D, Mori M, Hanari N, Aoyama H, Nabeya Y, Shuto K, Matsubara H. Surgical advantages of gastric SMTs by laparoscopy and endoscopy cooperative surgery. </w:t>
      </w:r>
      <w:r w:rsidRPr="00021DB6">
        <w:rPr>
          <w:rFonts w:ascii="Book Antiqua" w:eastAsia="SimSun" w:hAnsi="Book Antiqua" w:cs="SimSun"/>
          <w:i/>
          <w:iCs/>
          <w:color w:val="000000"/>
          <w:lang w:eastAsia="zh-CN"/>
        </w:rPr>
        <w:t>Hepatogastroenterology</w:t>
      </w:r>
      <w:r w:rsidRPr="00021DB6">
        <w:rPr>
          <w:rFonts w:ascii="Book Antiqua" w:eastAsia="SimSun" w:hAnsi="Book Antiqua" w:cs="SimSun"/>
          <w:color w:val="000000"/>
          <w:lang w:eastAsia="zh-CN"/>
        </w:rPr>
        <w:t xml:space="preserve"> 2012; </w:t>
      </w:r>
      <w:r w:rsidRPr="00021DB6">
        <w:rPr>
          <w:rFonts w:ascii="Book Antiqua" w:eastAsia="SimSun" w:hAnsi="Book Antiqua" w:cs="SimSun"/>
          <w:b/>
          <w:bCs/>
          <w:color w:val="000000"/>
          <w:lang w:eastAsia="zh-CN"/>
        </w:rPr>
        <w:t>59</w:t>
      </w:r>
      <w:r w:rsidRPr="00021DB6">
        <w:rPr>
          <w:rFonts w:ascii="Book Antiqua" w:eastAsia="SimSun" w:hAnsi="Book Antiqua" w:cs="SimSun"/>
          <w:color w:val="000000"/>
          <w:lang w:eastAsia="zh-CN"/>
        </w:rPr>
        <w:t>: 415-417 [PMID: 21940370 DOI: 10.5754/hge11456]</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47 </w:t>
      </w:r>
      <w:r w:rsidRPr="00021DB6">
        <w:rPr>
          <w:rFonts w:ascii="Book Antiqua" w:eastAsia="SimSun" w:hAnsi="Book Antiqua" w:cs="SimSun"/>
          <w:b/>
          <w:bCs/>
          <w:color w:val="000000"/>
          <w:lang w:eastAsia="zh-CN"/>
        </w:rPr>
        <w:t>Obuchi T</w:t>
      </w:r>
      <w:r w:rsidRPr="00021DB6">
        <w:rPr>
          <w:rFonts w:ascii="Book Antiqua" w:eastAsia="SimSun" w:hAnsi="Book Antiqua" w:cs="SimSun"/>
          <w:color w:val="000000"/>
          <w:lang w:eastAsia="zh-CN"/>
        </w:rPr>
        <w:t>, Sasaki A, Baba S, Nitta H, Otsuka K, Wakabayashi G. Single-port laparoscopic and endoscopic cooperative surgery for a gastric gastrointestinal stromal tumor: report of a case. </w:t>
      </w:r>
      <w:r w:rsidRPr="00021DB6">
        <w:rPr>
          <w:rFonts w:ascii="Book Antiqua" w:eastAsia="SimSun" w:hAnsi="Book Antiqua" w:cs="SimSun"/>
          <w:i/>
          <w:iCs/>
          <w:color w:val="000000"/>
          <w:lang w:eastAsia="zh-CN"/>
        </w:rPr>
        <w:t>Surg Today</w:t>
      </w:r>
      <w:r w:rsidRPr="00021DB6">
        <w:rPr>
          <w:rFonts w:ascii="Book Antiqua" w:eastAsia="SimSun" w:hAnsi="Book Antiqua" w:cs="SimSun"/>
          <w:color w:val="000000"/>
          <w:lang w:eastAsia="zh-CN"/>
        </w:rPr>
        <w:t> 2015; </w:t>
      </w:r>
      <w:r w:rsidRPr="00021DB6">
        <w:rPr>
          <w:rFonts w:ascii="Book Antiqua" w:eastAsia="SimSun" w:hAnsi="Book Antiqua" w:cs="SimSun"/>
          <w:b/>
          <w:bCs/>
          <w:color w:val="000000"/>
          <w:lang w:eastAsia="zh-CN"/>
        </w:rPr>
        <w:t>45</w:t>
      </w:r>
      <w:r w:rsidRPr="00021DB6">
        <w:rPr>
          <w:rFonts w:ascii="Book Antiqua" w:eastAsia="SimSun" w:hAnsi="Book Antiqua" w:cs="SimSun"/>
          <w:color w:val="000000"/>
          <w:lang w:eastAsia="zh-CN"/>
        </w:rPr>
        <w:t>: 641-646 [PMID: 24633929 DOI: 10.1007/s00595-014-0870-z]</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48 </w:t>
      </w:r>
      <w:r w:rsidRPr="00021DB6">
        <w:rPr>
          <w:rFonts w:ascii="Book Antiqua" w:eastAsia="SimSun" w:hAnsi="Book Antiqua" w:cs="SimSun"/>
          <w:b/>
          <w:bCs/>
          <w:color w:val="000000"/>
          <w:lang w:eastAsia="zh-CN"/>
        </w:rPr>
        <w:t>Ohi M</w:t>
      </w:r>
      <w:r w:rsidRPr="00021DB6">
        <w:rPr>
          <w:rFonts w:ascii="Book Antiqua" w:eastAsia="SimSun" w:hAnsi="Book Antiqua" w:cs="SimSun"/>
          <w:color w:val="000000"/>
          <w:lang w:eastAsia="zh-CN"/>
        </w:rPr>
        <w:t>, Yasuda H, Ishino Y, Katsurahara M, Saigusa S, Tanaka K, Tanaka K, Mohri Y, Inoue Y, Uchida K, Kusunoki M. Single-incision laparoscopic and endoscopic cooperative surgery for gastrointestinal stromal tumor arising from the duodenum. </w:t>
      </w:r>
      <w:r w:rsidRPr="00021DB6">
        <w:rPr>
          <w:rFonts w:ascii="Book Antiqua" w:eastAsia="SimSun" w:hAnsi="Book Antiqua" w:cs="SimSun"/>
          <w:i/>
          <w:iCs/>
          <w:color w:val="000000"/>
          <w:lang w:eastAsia="zh-CN"/>
        </w:rPr>
        <w:t>Asian J Endosc Surg</w:t>
      </w:r>
      <w:r w:rsidRPr="00021DB6">
        <w:rPr>
          <w:rFonts w:ascii="Book Antiqua" w:eastAsia="SimSun" w:hAnsi="Book Antiqua" w:cs="SimSun"/>
          <w:color w:val="000000"/>
          <w:lang w:eastAsia="zh-CN"/>
        </w:rPr>
        <w:t> 2013; </w:t>
      </w:r>
      <w:r w:rsidRPr="00021DB6">
        <w:rPr>
          <w:rFonts w:ascii="Book Antiqua" w:eastAsia="SimSun" w:hAnsi="Book Antiqua" w:cs="SimSun"/>
          <w:b/>
          <w:bCs/>
          <w:color w:val="000000"/>
          <w:lang w:eastAsia="zh-CN"/>
        </w:rPr>
        <w:t>6</w:t>
      </w:r>
      <w:r w:rsidRPr="00021DB6">
        <w:rPr>
          <w:rFonts w:ascii="Book Antiqua" w:eastAsia="SimSun" w:hAnsi="Book Antiqua" w:cs="SimSun"/>
          <w:color w:val="000000"/>
          <w:lang w:eastAsia="zh-CN"/>
        </w:rPr>
        <w:t>: 307-310 [PMID: 24308591 DOI: 10.1111/ases.12059]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49 </w:t>
      </w:r>
      <w:r w:rsidRPr="00021DB6">
        <w:rPr>
          <w:rFonts w:ascii="Book Antiqua" w:eastAsia="SimSun" w:hAnsi="Book Antiqua" w:cs="SimSun"/>
          <w:b/>
          <w:bCs/>
          <w:color w:val="000000"/>
          <w:lang w:eastAsia="zh-CN"/>
        </w:rPr>
        <w:t>Tsujimoto H</w:t>
      </w:r>
      <w:r w:rsidRPr="00021DB6">
        <w:rPr>
          <w:rFonts w:ascii="Book Antiqua" w:eastAsia="SimSun" w:hAnsi="Book Antiqua" w:cs="SimSun"/>
          <w:color w:val="000000"/>
          <w:lang w:eastAsia="zh-CN"/>
        </w:rPr>
        <w:t>, Yaguchi Y, Kumano I, Takahata R, Ono S, Hase K. Successful gastric submucosal tumor resection using laparoscopic and endoscopic cooperative surgery. </w:t>
      </w:r>
      <w:r w:rsidRPr="00021DB6">
        <w:rPr>
          <w:rFonts w:ascii="Book Antiqua" w:eastAsia="SimSun" w:hAnsi="Book Antiqua" w:cs="SimSun"/>
          <w:i/>
          <w:iCs/>
          <w:color w:val="000000"/>
          <w:lang w:eastAsia="zh-CN"/>
        </w:rPr>
        <w:t>World J Surg</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36</w:t>
      </w:r>
      <w:r w:rsidRPr="00021DB6">
        <w:rPr>
          <w:rFonts w:ascii="Book Antiqua" w:eastAsia="SimSun" w:hAnsi="Book Antiqua" w:cs="SimSun"/>
          <w:color w:val="000000"/>
          <w:lang w:eastAsia="zh-CN"/>
        </w:rPr>
        <w:t>: 327-330 [PMID: 22187132 DOI: 10.1007/s00268-011-1387-x]</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50 </w:t>
      </w:r>
      <w:r w:rsidRPr="00021DB6">
        <w:rPr>
          <w:rFonts w:ascii="Book Antiqua" w:eastAsia="SimSun" w:hAnsi="Book Antiqua" w:cs="SimSun"/>
          <w:b/>
          <w:bCs/>
          <w:color w:val="000000"/>
          <w:lang w:eastAsia="zh-CN"/>
        </w:rPr>
        <w:t>Tsushimi T</w:t>
      </w:r>
      <w:r w:rsidRPr="00021DB6">
        <w:rPr>
          <w:rFonts w:ascii="Book Antiqua" w:eastAsia="SimSun" w:hAnsi="Book Antiqua" w:cs="SimSun"/>
          <w:color w:val="000000"/>
          <w:lang w:eastAsia="zh-CN"/>
        </w:rPr>
        <w:t>, Mori H, Harada T, Nagase T, Iked Y, Ohnishi H. Laparoscopic and endoscopic cooperative surgery for duodenal neuroendocrine tumor (NET) G1: Report of a case. </w:t>
      </w:r>
      <w:r w:rsidRPr="00021DB6">
        <w:rPr>
          <w:rFonts w:ascii="Book Antiqua" w:eastAsia="SimSun" w:hAnsi="Book Antiqua" w:cs="SimSun"/>
          <w:i/>
          <w:iCs/>
          <w:color w:val="000000"/>
          <w:lang w:eastAsia="zh-CN"/>
        </w:rPr>
        <w:t>Int J Surg Case Rep</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5</w:t>
      </w:r>
      <w:r w:rsidRPr="00021DB6">
        <w:rPr>
          <w:rFonts w:ascii="Book Antiqua" w:eastAsia="SimSun" w:hAnsi="Book Antiqua" w:cs="SimSun"/>
          <w:color w:val="000000"/>
          <w:lang w:eastAsia="zh-CN"/>
        </w:rPr>
        <w:t>: 1021-1024 [PMID: 25460463 DOI: 10.1016/j.ijscr.2014.10.051]</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51 </w:t>
      </w:r>
      <w:r w:rsidRPr="00021DB6">
        <w:rPr>
          <w:rFonts w:ascii="Book Antiqua" w:eastAsia="SimSun" w:hAnsi="Book Antiqua" w:cs="SimSun"/>
          <w:b/>
          <w:bCs/>
          <w:color w:val="000000"/>
          <w:lang w:eastAsia="zh-CN"/>
        </w:rPr>
        <w:t>Hirokawa F</w:t>
      </w:r>
      <w:r w:rsidRPr="00021DB6">
        <w:rPr>
          <w:rFonts w:ascii="Book Antiqua" w:eastAsia="SimSun" w:hAnsi="Book Antiqua" w:cs="SimSun"/>
          <w:color w:val="000000"/>
          <w:lang w:eastAsia="zh-CN"/>
        </w:rPr>
        <w:t>, Hayashi M, Miyamoto Y, Asakuma M, Shimizu T, Komeda K, Inoue Y, Umegaki E, Uchiyama K. Laparoscopic and endoscopic cooperative surgery for duodenal tumor resection. </w:t>
      </w:r>
      <w:r w:rsidRPr="00021DB6">
        <w:rPr>
          <w:rFonts w:ascii="Book Antiqua" w:eastAsia="SimSun" w:hAnsi="Book Antiqua" w:cs="SimSun"/>
          <w:i/>
          <w:iCs/>
          <w:color w:val="000000"/>
          <w:lang w:eastAsia="zh-CN"/>
        </w:rPr>
        <w:t>Endoscopy</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46 Suppl 1 UCTN</w:t>
      </w:r>
      <w:r w:rsidRPr="00021DB6">
        <w:rPr>
          <w:rFonts w:ascii="Book Antiqua" w:eastAsia="SimSun" w:hAnsi="Book Antiqua" w:cs="SimSun"/>
          <w:color w:val="000000"/>
          <w:lang w:eastAsia="zh-CN"/>
        </w:rPr>
        <w:t>: E26-E27 [PMID: 24523166 DOI: 10.1055/s-0033-1358929]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52 </w:t>
      </w:r>
      <w:r w:rsidRPr="00021DB6">
        <w:rPr>
          <w:rFonts w:ascii="Book Antiqua" w:eastAsia="SimSun" w:hAnsi="Book Antiqua" w:cs="SimSun"/>
          <w:b/>
          <w:bCs/>
          <w:color w:val="000000"/>
          <w:lang w:eastAsia="zh-CN"/>
        </w:rPr>
        <w:t>Nunobe S</w:t>
      </w:r>
      <w:r w:rsidRPr="00021DB6">
        <w:rPr>
          <w:rFonts w:ascii="Book Antiqua" w:eastAsia="SimSun" w:hAnsi="Book Antiqua" w:cs="SimSun"/>
          <w:color w:val="000000"/>
          <w:lang w:eastAsia="zh-CN"/>
        </w:rPr>
        <w:t>, Hiki N, Gotoda T, Murao T, Haruma K, Matsumoto H, Hirai T, Tanimura S, Sano T, Yamaguchi T. Successful application of laparoscopic and endoscopic cooperative surgery (LECS) for a lateral-spreading mucosal gastric cancer. </w:t>
      </w:r>
      <w:r w:rsidRPr="00021DB6">
        <w:rPr>
          <w:rFonts w:ascii="Book Antiqua" w:eastAsia="SimSun" w:hAnsi="Book Antiqua" w:cs="SimSun"/>
          <w:i/>
          <w:iCs/>
          <w:color w:val="000000"/>
          <w:lang w:eastAsia="zh-CN"/>
        </w:rPr>
        <w:t>Gastric Cancer</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15</w:t>
      </w:r>
      <w:r w:rsidRPr="00021DB6">
        <w:rPr>
          <w:rFonts w:ascii="Book Antiqua" w:eastAsia="SimSun" w:hAnsi="Book Antiqua" w:cs="SimSun"/>
          <w:color w:val="000000"/>
          <w:lang w:eastAsia="zh-CN"/>
        </w:rPr>
        <w:t>: 338-342 [PMID: 22350555 DOI: 10.1007/s10120-012-0146-5]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53 </w:t>
      </w:r>
      <w:r w:rsidRPr="00021DB6">
        <w:rPr>
          <w:rFonts w:ascii="Book Antiqua" w:eastAsia="SimSun" w:hAnsi="Book Antiqua" w:cs="SimSun"/>
          <w:b/>
          <w:bCs/>
          <w:color w:val="000000"/>
          <w:lang w:eastAsia="zh-CN"/>
        </w:rPr>
        <w:t>Abe N</w:t>
      </w:r>
      <w:r w:rsidRPr="00021DB6">
        <w:rPr>
          <w:rFonts w:ascii="Book Antiqua" w:eastAsia="SimSun" w:hAnsi="Book Antiqua" w:cs="SimSun"/>
          <w:color w:val="000000"/>
          <w:lang w:eastAsia="zh-CN"/>
        </w:rPr>
        <w:t>, Takeuchi H, Yanagida O, Masaki T, Mori T, Sugiyama M, Atomi Y. Endoscopic full-thickness resection with laparoscopic assistance as hybrid NOTES for gastric submucosal tumor. </w:t>
      </w:r>
      <w:r w:rsidRPr="00021DB6">
        <w:rPr>
          <w:rFonts w:ascii="Book Antiqua" w:eastAsia="SimSun" w:hAnsi="Book Antiqua" w:cs="SimSun"/>
          <w:i/>
          <w:iCs/>
          <w:color w:val="000000"/>
          <w:lang w:eastAsia="zh-CN"/>
        </w:rPr>
        <w:t>Surg Endosc</w:t>
      </w:r>
      <w:r w:rsidRPr="00021DB6">
        <w:rPr>
          <w:rFonts w:ascii="Book Antiqua" w:eastAsia="SimSun" w:hAnsi="Book Antiqua" w:cs="SimSun"/>
          <w:color w:val="000000"/>
          <w:lang w:eastAsia="zh-CN"/>
        </w:rPr>
        <w:t> 2009; </w:t>
      </w:r>
      <w:r w:rsidRPr="00021DB6">
        <w:rPr>
          <w:rFonts w:ascii="Book Antiqua" w:eastAsia="SimSun" w:hAnsi="Book Antiqua" w:cs="SimSun"/>
          <w:b/>
          <w:bCs/>
          <w:color w:val="000000"/>
          <w:lang w:eastAsia="zh-CN"/>
        </w:rPr>
        <w:t>23</w:t>
      </w:r>
      <w:r w:rsidRPr="00021DB6">
        <w:rPr>
          <w:rFonts w:ascii="Book Antiqua" w:eastAsia="SimSun" w:hAnsi="Book Antiqua" w:cs="SimSun"/>
          <w:color w:val="000000"/>
          <w:lang w:eastAsia="zh-CN"/>
        </w:rPr>
        <w:t>: 1908-1913 [PMID: 19184206 DOI: 10.1007/s00464-008-0317-y]</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54 </w:t>
      </w:r>
      <w:hyperlink r:id="rId11" w:history="1">
        <w:r w:rsidR="00207C98" w:rsidRPr="00207C98">
          <w:rPr>
            <w:rStyle w:val="Hyperlink"/>
            <w:rFonts w:ascii="Book Antiqua" w:eastAsia="SimSun" w:hAnsi="Book Antiqua" w:cs="SimSun"/>
            <w:b/>
            <w:color w:val="auto"/>
            <w:u w:val="none"/>
            <w:lang w:eastAsia="zh-CN"/>
          </w:rPr>
          <w:t>Mori H</w:t>
        </w:r>
      </w:hyperlink>
      <w:r w:rsidR="00207C98" w:rsidRPr="00207C98">
        <w:rPr>
          <w:rFonts w:ascii="Book Antiqua" w:eastAsia="SimSun" w:hAnsi="Book Antiqua" w:cs="SimSun"/>
          <w:lang w:eastAsia="zh-CN"/>
        </w:rPr>
        <w:t>, </w:t>
      </w:r>
      <w:hyperlink r:id="rId12" w:history="1">
        <w:r w:rsidR="00207C98" w:rsidRPr="00207C98">
          <w:rPr>
            <w:rStyle w:val="Hyperlink"/>
            <w:rFonts w:ascii="Book Antiqua" w:eastAsia="SimSun" w:hAnsi="Book Antiqua" w:cs="SimSun"/>
            <w:color w:val="auto"/>
            <w:u w:val="none"/>
            <w:lang w:eastAsia="zh-CN"/>
          </w:rPr>
          <w:t>Kobara H</w:t>
        </w:r>
      </w:hyperlink>
      <w:r w:rsidR="00207C98" w:rsidRPr="00207C98">
        <w:rPr>
          <w:rFonts w:ascii="Book Antiqua" w:eastAsia="SimSun" w:hAnsi="Book Antiqua" w:cs="SimSun"/>
          <w:lang w:eastAsia="zh-CN"/>
        </w:rPr>
        <w:t>, </w:t>
      </w:r>
      <w:hyperlink r:id="rId13" w:history="1">
        <w:r w:rsidR="00207C98" w:rsidRPr="00207C98">
          <w:rPr>
            <w:rStyle w:val="Hyperlink"/>
            <w:rFonts w:ascii="Book Antiqua" w:eastAsia="SimSun" w:hAnsi="Book Antiqua" w:cs="SimSun"/>
            <w:color w:val="auto"/>
            <w:u w:val="none"/>
            <w:lang w:eastAsia="zh-CN"/>
          </w:rPr>
          <w:t>Fujihara S</w:t>
        </w:r>
      </w:hyperlink>
      <w:r w:rsidR="00207C98" w:rsidRPr="00207C98">
        <w:rPr>
          <w:rFonts w:ascii="Book Antiqua" w:eastAsia="SimSun" w:hAnsi="Book Antiqua" w:cs="SimSun"/>
          <w:lang w:eastAsia="zh-CN"/>
        </w:rPr>
        <w:t>, </w:t>
      </w:r>
      <w:hyperlink r:id="rId14" w:history="1">
        <w:r w:rsidR="00207C98" w:rsidRPr="00207C98">
          <w:rPr>
            <w:rStyle w:val="Hyperlink"/>
            <w:rFonts w:ascii="Book Antiqua" w:eastAsia="SimSun" w:hAnsi="Book Antiqua" w:cs="SimSun"/>
            <w:color w:val="auto"/>
            <w:u w:val="none"/>
            <w:lang w:eastAsia="zh-CN"/>
          </w:rPr>
          <w:t>Nishiyama N</w:t>
        </w:r>
      </w:hyperlink>
      <w:r w:rsidR="00207C98" w:rsidRPr="00207C98">
        <w:rPr>
          <w:rFonts w:ascii="Book Antiqua" w:eastAsia="SimSun" w:hAnsi="Book Antiqua" w:cs="SimSun"/>
          <w:lang w:eastAsia="zh-CN"/>
        </w:rPr>
        <w:t>, </w:t>
      </w:r>
      <w:hyperlink r:id="rId15" w:history="1">
        <w:r w:rsidR="00207C98" w:rsidRPr="00207C98">
          <w:rPr>
            <w:rStyle w:val="Hyperlink"/>
            <w:rFonts w:ascii="Book Antiqua" w:eastAsia="SimSun" w:hAnsi="Book Antiqua" w:cs="SimSun"/>
            <w:color w:val="auto"/>
            <w:u w:val="none"/>
            <w:lang w:eastAsia="zh-CN"/>
          </w:rPr>
          <w:t>Ayagi M</w:t>
        </w:r>
      </w:hyperlink>
      <w:r w:rsidR="00207C98" w:rsidRPr="00207C98">
        <w:rPr>
          <w:rFonts w:ascii="Book Antiqua" w:eastAsia="SimSun" w:hAnsi="Book Antiqua" w:cs="SimSun"/>
          <w:lang w:eastAsia="zh-CN"/>
        </w:rPr>
        <w:t>, </w:t>
      </w:r>
      <w:hyperlink r:id="rId16" w:history="1">
        <w:r w:rsidR="00207C98" w:rsidRPr="00207C98">
          <w:rPr>
            <w:rStyle w:val="Hyperlink"/>
            <w:rFonts w:ascii="Book Antiqua" w:eastAsia="SimSun" w:hAnsi="Book Antiqua" w:cs="SimSun"/>
            <w:color w:val="auto"/>
            <w:u w:val="none"/>
            <w:lang w:eastAsia="zh-CN"/>
          </w:rPr>
          <w:t>Matsunaga T</w:t>
        </w:r>
      </w:hyperlink>
      <w:r w:rsidR="00207C98" w:rsidRPr="00207C98">
        <w:rPr>
          <w:rFonts w:ascii="Book Antiqua" w:eastAsia="SimSun" w:hAnsi="Book Antiqua" w:cs="SimSun"/>
          <w:lang w:eastAsia="zh-CN"/>
        </w:rPr>
        <w:t>, </w:t>
      </w:r>
      <w:hyperlink r:id="rId17" w:history="1">
        <w:r w:rsidR="00207C98" w:rsidRPr="00207C98">
          <w:rPr>
            <w:rStyle w:val="Hyperlink"/>
            <w:rFonts w:ascii="Book Antiqua" w:eastAsia="SimSun" w:hAnsi="Book Antiqua" w:cs="SimSun"/>
            <w:color w:val="auto"/>
            <w:u w:val="none"/>
            <w:lang w:eastAsia="zh-CN"/>
          </w:rPr>
          <w:t>Yachida T</w:t>
        </w:r>
      </w:hyperlink>
      <w:r w:rsidR="00207C98" w:rsidRPr="00207C98">
        <w:rPr>
          <w:rFonts w:ascii="Book Antiqua" w:eastAsia="SimSun" w:hAnsi="Book Antiqua" w:cs="SimSun"/>
          <w:lang w:eastAsia="zh-CN"/>
        </w:rPr>
        <w:t>, </w:t>
      </w:r>
      <w:hyperlink r:id="rId18" w:history="1">
        <w:r w:rsidR="00207C98" w:rsidRPr="00207C98">
          <w:rPr>
            <w:rStyle w:val="Hyperlink"/>
            <w:rFonts w:ascii="Book Antiqua" w:eastAsia="SimSun" w:hAnsi="Book Antiqua" w:cs="SimSun"/>
            <w:color w:val="auto"/>
            <w:u w:val="none"/>
            <w:lang w:eastAsia="zh-CN"/>
          </w:rPr>
          <w:t>Masaki T</w:t>
        </w:r>
      </w:hyperlink>
      <w:r w:rsidRPr="00207C98">
        <w:rPr>
          <w:rFonts w:ascii="Book Antiqua" w:eastAsia="SimSun" w:hAnsi="Book Antiqua" w:cs="SimSun"/>
          <w:lang w:eastAsia="zh-CN"/>
        </w:rPr>
        <w:t xml:space="preserve">. </w:t>
      </w:r>
      <w:r w:rsidRPr="00021DB6">
        <w:rPr>
          <w:rFonts w:ascii="Book Antiqua" w:eastAsia="SimSun" w:hAnsi="Book Antiqua" w:cs="SimSun"/>
          <w:color w:val="000000"/>
          <w:lang w:eastAsia="zh-CN"/>
        </w:rPr>
        <w:t>Establishment of the hybrid endoscopic full-thickness resection of gastric gastrointestinal stromal tumors. </w:t>
      </w:r>
      <w:r w:rsidRPr="00021DB6">
        <w:rPr>
          <w:rFonts w:ascii="Book Antiqua" w:eastAsia="SimSun" w:hAnsi="Book Antiqua" w:cs="SimSun"/>
          <w:i/>
          <w:iCs/>
          <w:color w:val="000000"/>
          <w:lang w:eastAsia="zh-CN"/>
        </w:rPr>
        <w:t>Mol Clin Oncol</w:t>
      </w:r>
      <w:r w:rsidRPr="00021DB6">
        <w:rPr>
          <w:rFonts w:ascii="Book Antiqua" w:eastAsia="SimSun" w:hAnsi="Book Antiqua" w:cs="SimSun"/>
          <w:color w:val="000000"/>
          <w:lang w:eastAsia="zh-CN"/>
        </w:rPr>
        <w:t> 2015; </w:t>
      </w:r>
      <w:r w:rsidRPr="00021DB6">
        <w:rPr>
          <w:rFonts w:ascii="Book Antiqua" w:eastAsia="SimSun" w:hAnsi="Book Antiqua" w:cs="SimSun"/>
          <w:b/>
          <w:bCs/>
          <w:color w:val="000000"/>
          <w:lang w:eastAsia="zh-CN"/>
        </w:rPr>
        <w:t>3</w:t>
      </w:r>
      <w:r w:rsidRPr="00021DB6">
        <w:rPr>
          <w:rFonts w:ascii="Book Antiqua" w:eastAsia="SimSun" w:hAnsi="Book Antiqua" w:cs="SimSun"/>
          <w:color w:val="000000"/>
          <w:lang w:eastAsia="zh-CN"/>
        </w:rPr>
        <w:t>: 18-22 [PMID: 25469264 DOI: 10.3892/mco.2014.412]</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55 </w:t>
      </w:r>
      <w:r w:rsidRPr="00021DB6">
        <w:rPr>
          <w:rFonts w:ascii="Book Antiqua" w:eastAsia="SimSun" w:hAnsi="Book Antiqua" w:cs="SimSun"/>
          <w:b/>
          <w:bCs/>
          <w:color w:val="000000"/>
          <w:lang w:eastAsia="zh-CN"/>
        </w:rPr>
        <w:t>Abe N</w:t>
      </w:r>
      <w:r w:rsidRPr="00021DB6">
        <w:rPr>
          <w:rFonts w:ascii="Book Antiqua" w:eastAsia="SimSun" w:hAnsi="Book Antiqua" w:cs="SimSun"/>
          <w:color w:val="000000"/>
          <w:lang w:eastAsia="zh-CN"/>
        </w:rPr>
        <w:t xml:space="preserve">, Mori T, Takeuchi H, Ueki H, Yanagida O, Masaki T, Sugiyama M, Atomi Y. Successful treatment of early stage gastric cancer by laparoscopy-assisted endoscopic full-thickness resection with lymphadenectomy. </w:t>
      </w:r>
      <w:r w:rsidRPr="00021DB6">
        <w:rPr>
          <w:rFonts w:ascii="Book Antiqua" w:eastAsia="SimSun" w:hAnsi="Book Antiqua" w:cs="SimSun"/>
          <w:i/>
          <w:iCs/>
          <w:color w:val="000000"/>
          <w:lang w:eastAsia="zh-CN"/>
        </w:rPr>
        <w:t>Gastrointest Endosc</w:t>
      </w:r>
      <w:r w:rsidRPr="00021DB6">
        <w:rPr>
          <w:rFonts w:ascii="Book Antiqua" w:eastAsia="SimSun" w:hAnsi="Book Antiqua" w:cs="SimSun"/>
          <w:color w:val="000000"/>
          <w:lang w:eastAsia="zh-CN"/>
        </w:rPr>
        <w:t> 2008; </w:t>
      </w:r>
      <w:r w:rsidRPr="00021DB6">
        <w:rPr>
          <w:rFonts w:ascii="Book Antiqua" w:eastAsia="SimSun" w:hAnsi="Book Antiqua" w:cs="SimSun"/>
          <w:b/>
          <w:bCs/>
          <w:color w:val="000000"/>
          <w:lang w:eastAsia="zh-CN"/>
        </w:rPr>
        <w:t>68</w:t>
      </w:r>
      <w:r w:rsidRPr="00021DB6">
        <w:rPr>
          <w:rFonts w:ascii="Book Antiqua" w:eastAsia="SimSun" w:hAnsi="Book Antiqua" w:cs="SimSun"/>
          <w:color w:val="000000"/>
          <w:lang w:eastAsia="zh-CN"/>
        </w:rPr>
        <w:t>: 1220-1224 [PMID: 18547568 DOI: 10.1016/j.gie.2008.02.077]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56 </w:t>
      </w:r>
      <w:r w:rsidRPr="00021DB6">
        <w:rPr>
          <w:rFonts w:ascii="Book Antiqua" w:eastAsia="SimSun" w:hAnsi="Book Antiqua" w:cs="SimSun"/>
          <w:b/>
          <w:bCs/>
          <w:color w:val="000000"/>
          <w:lang w:eastAsia="zh-CN"/>
        </w:rPr>
        <w:t>Cho WY</w:t>
      </w:r>
      <w:r w:rsidRPr="00021DB6">
        <w:rPr>
          <w:rFonts w:ascii="Book Antiqua" w:eastAsia="SimSun" w:hAnsi="Book Antiqua" w:cs="SimSun"/>
          <w:color w:val="000000"/>
          <w:lang w:eastAsia="zh-CN"/>
        </w:rPr>
        <w:t>, Kim YJ, Cho JY, Bok GH, Jin SY, Lee TH, Kim HG, Kim JO, Lee JS. Hybrid natural orifice transluminal endoscopic surgery: endoscopic full-thickness resection of early gastric cancer and laparoscopic regional lymph node dissection--14 human cases. </w:t>
      </w:r>
      <w:r w:rsidRPr="00021DB6">
        <w:rPr>
          <w:rFonts w:ascii="Book Antiqua" w:eastAsia="SimSun" w:hAnsi="Book Antiqua" w:cs="SimSun"/>
          <w:i/>
          <w:iCs/>
          <w:color w:val="000000"/>
          <w:lang w:eastAsia="zh-CN"/>
        </w:rPr>
        <w:t>Endoscopy</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43</w:t>
      </w:r>
      <w:r w:rsidRPr="00021DB6">
        <w:rPr>
          <w:rFonts w:ascii="Book Antiqua" w:eastAsia="SimSun" w:hAnsi="Book Antiqua" w:cs="SimSun"/>
          <w:color w:val="000000"/>
          <w:lang w:eastAsia="zh-CN"/>
        </w:rPr>
        <w:t>: 134-139 [PMID: 21108175 DOI: 10.1055/s-0030-1255955]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57 </w:t>
      </w:r>
      <w:r w:rsidRPr="00021DB6">
        <w:rPr>
          <w:rFonts w:ascii="Book Antiqua" w:eastAsia="SimSun" w:hAnsi="Book Antiqua" w:cs="SimSun"/>
          <w:b/>
          <w:bCs/>
          <w:color w:val="000000"/>
          <w:lang w:eastAsia="zh-CN"/>
        </w:rPr>
        <w:t>Hur H</w:t>
      </w:r>
      <w:r w:rsidRPr="00021DB6">
        <w:rPr>
          <w:rFonts w:ascii="Book Antiqua" w:eastAsia="SimSun" w:hAnsi="Book Antiqua" w:cs="SimSun"/>
          <w:color w:val="000000"/>
          <w:lang w:eastAsia="zh-CN"/>
        </w:rPr>
        <w:t>, Lim SG, Byun C, Kang JK, Shin SJ, Lee KM, Kim JH, Cho YK, Han SU. Laparoscopy-assisted endoscopic full-thickness resection with basin lymphadenectomy based on sentinel lymph nodes for early gastric cancer. </w:t>
      </w:r>
      <w:r w:rsidRPr="00021DB6">
        <w:rPr>
          <w:rFonts w:ascii="Book Antiqua" w:eastAsia="SimSun" w:hAnsi="Book Antiqua" w:cs="SimSun"/>
          <w:i/>
          <w:iCs/>
          <w:color w:val="000000"/>
          <w:lang w:eastAsia="zh-CN"/>
        </w:rPr>
        <w:t>J Am Coll Surg</w:t>
      </w:r>
      <w:r w:rsidRPr="00021DB6">
        <w:rPr>
          <w:rFonts w:ascii="Book Antiqua" w:eastAsia="SimSun" w:hAnsi="Book Antiqua" w:cs="SimSun"/>
          <w:color w:val="000000"/>
          <w:lang w:eastAsia="zh-CN"/>
        </w:rPr>
        <w:t xml:space="preserve"> 2014; </w:t>
      </w:r>
      <w:r w:rsidRPr="00021DB6">
        <w:rPr>
          <w:rFonts w:ascii="Book Antiqua" w:eastAsia="SimSun" w:hAnsi="Book Antiqua" w:cs="SimSun"/>
          <w:b/>
          <w:bCs/>
          <w:color w:val="000000"/>
          <w:lang w:eastAsia="zh-CN"/>
        </w:rPr>
        <w:t>219</w:t>
      </w:r>
      <w:r w:rsidRPr="00021DB6">
        <w:rPr>
          <w:rFonts w:ascii="Book Antiqua" w:eastAsia="SimSun" w:hAnsi="Book Antiqua" w:cs="SimSun"/>
          <w:color w:val="000000"/>
          <w:lang w:eastAsia="zh-CN"/>
        </w:rPr>
        <w:t>: e29-e37 [PMID: 25026878 DOI: 10.1016/j.jamcollsurg.2014.05.016]</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58 </w:t>
      </w:r>
      <w:r w:rsidRPr="00021DB6">
        <w:rPr>
          <w:rFonts w:ascii="Book Antiqua" w:eastAsia="SimSun" w:hAnsi="Book Antiqua" w:cs="SimSun"/>
          <w:b/>
          <w:bCs/>
          <w:color w:val="000000"/>
          <w:lang w:eastAsia="zh-CN"/>
        </w:rPr>
        <w:t>Inoue H</w:t>
      </w:r>
      <w:r w:rsidRPr="00021DB6">
        <w:rPr>
          <w:rFonts w:ascii="Book Antiqua" w:eastAsia="SimSun" w:hAnsi="Book Antiqua" w:cs="SimSun"/>
          <w:color w:val="000000"/>
          <w:lang w:eastAsia="zh-CN"/>
        </w:rPr>
        <w:t>, Ikeda H, Hosoya T, Yoshida A, Onimaru M, Suzuki M, Kudo SE. Endoscopic mucosal resection, endoscopic submucosal dissection, and beyond: full-layer resection for gastric cancer with nonexposure technique (CLEAN-NET). </w:t>
      </w:r>
      <w:r w:rsidRPr="00021DB6">
        <w:rPr>
          <w:rFonts w:ascii="Book Antiqua" w:eastAsia="SimSun" w:hAnsi="Book Antiqua" w:cs="SimSun"/>
          <w:i/>
          <w:iCs/>
          <w:color w:val="000000"/>
          <w:lang w:eastAsia="zh-CN"/>
        </w:rPr>
        <w:t>Surg Oncol Clin N Am</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21</w:t>
      </w:r>
      <w:r w:rsidRPr="00021DB6">
        <w:rPr>
          <w:rFonts w:ascii="Book Antiqua" w:eastAsia="SimSun" w:hAnsi="Book Antiqua" w:cs="SimSun"/>
          <w:color w:val="000000"/>
          <w:lang w:eastAsia="zh-CN"/>
        </w:rPr>
        <w:t>: 129-140 [PMID: 22098836 DOI: 10.1016/j.soc.2011.09.012]</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59 </w:t>
      </w:r>
      <w:r w:rsidRPr="00021DB6">
        <w:rPr>
          <w:rFonts w:ascii="Book Antiqua" w:eastAsia="SimSun" w:hAnsi="Book Antiqua" w:cs="SimSun"/>
          <w:b/>
          <w:bCs/>
          <w:color w:val="000000"/>
          <w:lang w:eastAsia="zh-CN"/>
        </w:rPr>
        <w:t>Goto O</w:t>
      </w:r>
      <w:r w:rsidRPr="00021DB6">
        <w:rPr>
          <w:rFonts w:ascii="Book Antiqua" w:eastAsia="SimSun" w:hAnsi="Book Antiqua" w:cs="SimSun"/>
          <w:color w:val="000000"/>
          <w:lang w:eastAsia="zh-CN"/>
        </w:rPr>
        <w:t>, Mitsui T, Fujishiro M, Wada I, Shimizu N, Seto Y, Koike K. New method of endoscopic full-thickness resection: a pilot study of non-exposed endoscopic wall-inversion surgery in an ex vivo porcine model. </w:t>
      </w:r>
      <w:r w:rsidRPr="00021DB6">
        <w:rPr>
          <w:rFonts w:ascii="Book Antiqua" w:eastAsia="SimSun" w:hAnsi="Book Antiqua" w:cs="SimSun"/>
          <w:i/>
          <w:iCs/>
          <w:color w:val="000000"/>
          <w:lang w:eastAsia="zh-CN"/>
        </w:rPr>
        <w:t>Gastric Cancer</w:t>
      </w:r>
      <w:r w:rsidRPr="00021DB6">
        <w:rPr>
          <w:rFonts w:ascii="Book Antiqua" w:eastAsia="SimSun" w:hAnsi="Book Antiqua" w:cs="SimSun"/>
          <w:color w:val="000000"/>
          <w:lang w:eastAsia="zh-CN"/>
        </w:rPr>
        <w:t> 2011; </w:t>
      </w:r>
      <w:r w:rsidRPr="00021DB6">
        <w:rPr>
          <w:rFonts w:ascii="Book Antiqua" w:eastAsia="SimSun" w:hAnsi="Book Antiqua" w:cs="SimSun"/>
          <w:b/>
          <w:bCs/>
          <w:color w:val="000000"/>
          <w:lang w:eastAsia="zh-CN"/>
        </w:rPr>
        <w:t>14</w:t>
      </w:r>
      <w:r w:rsidRPr="00021DB6">
        <w:rPr>
          <w:rFonts w:ascii="Book Antiqua" w:eastAsia="SimSun" w:hAnsi="Book Antiqua" w:cs="SimSun"/>
          <w:color w:val="000000"/>
          <w:lang w:eastAsia="zh-CN"/>
        </w:rPr>
        <w:t>: 183-187 [PMID: 21394421 DOI: 10.1007/s10120-011-0014-8]</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60 </w:t>
      </w:r>
      <w:r w:rsidRPr="00021DB6">
        <w:rPr>
          <w:rFonts w:ascii="Book Antiqua" w:eastAsia="SimSun" w:hAnsi="Book Antiqua" w:cs="SimSun"/>
          <w:b/>
          <w:bCs/>
          <w:color w:val="000000"/>
          <w:lang w:eastAsia="zh-CN"/>
        </w:rPr>
        <w:t>Mitsui T</w:t>
      </w:r>
      <w:r w:rsidRPr="00021DB6">
        <w:rPr>
          <w:rFonts w:ascii="Book Antiqua" w:eastAsia="SimSun" w:hAnsi="Book Antiqua" w:cs="SimSun"/>
          <w:color w:val="000000"/>
          <w:lang w:eastAsia="zh-CN"/>
        </w:rPr>
        <w:t>, Niimi K, Yamashita H, Goto O, Aikou S, Hatao F, Wada I, Shimizu N, Fujishiro M, Koike K, Seto Y. Non-exposed endoscopic wall-inversion surgery as a novel partial gastrectomy technique. </w:t>
      </w:r>
      <w:r w:rsidRPr="00021DB6">
        <w:rPr>
          <w:rFonts w:ascii="Book Antiqua" w:eastAsia="SimSun" w:hAnsi="Book Antiqua" w:cs="SimSun"/>
          <w:i/>
          <w:iCs/>
          <w:color w:val="000000"/>
          <w:lang w:eastAsia="zh-CN"/>
        </w:rPr>
        <w:t>Gastric Cancer</w:t>
      </w:r>
      <w:r w:rsidRPr="00021DB6">
        <w:rPr>
          <w:rFonts w:ascii="Book Antiqua" w:eastAsia="SimSun" w:hAnsi="Book Antiqua" w:cs="SimSun"/>
          <w:color w:val="000000"/>
          <w:lang w:eastAsia="zh-CN"/>
        </w:rPr>
        <w:t> 2014; </w:t>
      </w:r>
      <w:r w:rsidRPr="00021DB6">
        <w:rPr>
          <w:rFonts w:ascii="Book Antiqua" w:eastAsia="SimSun" w:hAnsi="Book Antiqua" w:cs="SimSun"/>
          <w:b/>
          <w:bCs/>
          <w:color w:val="000000"/>
          <w:lang w:eastAsia="zh-CN"/>
        </w:rPr>
        <w:t>17</w:t>
      </w:r>
      <w:r w:rsidRPr="00021DB6">
        <w:rPr>
          <w:rFonts w:ascii="Book Antiqua" w:eastAsia="SimSun" w:hAnsi="Book Antiqua" w:cs="SimSun"/>
          <w:color w:val="000000"/>
          <w:lang w:eastAsia="zh-CN"/>
        </w:rPr>
        <w:t>: 594-599 [PMID: 23974429 DOI: 10.1007/s10120-013-0291-5]</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61 </w:t>
      </w:r>
      <w:r w:rsidRPr="00021DB6">
        <w:rPr>
          <w:rFonts w:ascii="Book Antiqua" w:eastAsia="SimSun" w:hAnsi="Book Antiqua" w:cs="SimSun"/>
          <w:b/>
          <w:bCs/>
          <w:color w:val="000000"/>
          <w:lang w:eastAsia="zh-CN"/>
        </w:rPr>
        <w:t>Goto O</w:t>
      </w:r>
      <w:r w:rsidRPr="00021DB6">
        <w:rPr>
          <w:rFonts w:ascii="Book Antiqua" w:eastAsia="SimSun" w:hAnsi="Book Antiqua" w:cs="SimSun"/>
          <w:color w:val="000000"/>
          <w:lang w:eastAsia="zh-CN"/>
        </w:rPr>
        <w:t>, Takeuchi H, Kawakubo H, Sasaki M, Matsuda T, Matsuda S, Kigasawa Y, Kadota Y, Fujimoto A, Ochiai Y, Horii J, Uraoka T, Kitagawa Y, Yahagi N. First case of non-exposed endoscopic wall-inversion surgery with sentinel node basin dissection for early gastric cancer. </w:t>
      </w:r>
      <w:r w:rsidRPr="00021DB6">
        <w:rPr>
          <w:rFonts w:ascii="Book Antiqua" w:eastAsia="SimSun" w:hAnsi="Book Antiqua" w:cs="SimSun"/>
          <w:i/>
          <w:iCs/>
          <w:color w:val="000000"/>
          <w:lang w:eastAsia="zh-CN"/>
        </w:rPr>
        <w:t>Gastric Cancer</w:t>
      </w:r>
      <w:r w:rsidRPr="00021DB6">
        <w:rPr>
          <w:rFonts w:ascii="Book Antiqua" w:eastAsia="SimSun" w:hAnsi="Book Antiqua" w:cs="SimSun"/>
          <w:color w:val="000000"/>
          <w:lang w:eastAsia="zh-CN"/>
        </w:rPr>
        <w:t> 2015; </w:t>
      </w:r>
      <w:r w:rsidRPr="00021DB6">
        <w:rPr>
          <w:rFonts w:ascii="Book Antiqua" w:eastAsia="SimSun" w:hAnsi="Book Antiqua" w:cs="SimSun"/>
          <w:b/>
          <w:bCs/>
          <w:color w:val="000000"/>
          <w:lang w:eastAsia="zh-CN"/>
        </w:rPr>
        <w:t>18</w:t>
      </w:r>
      <w:r w:rsidRPr="00021DB6">
        <w:rPr>
          <w:rFonts w:ascii="Book Antiqua" w:eastAsia="SimSun" w:hAnsi="Book Antiqua" w:cs="SimSun"/>
          <w:color w:val="000000"/>
          <w:lang w:eastAsia="zh-CN"/>
        </w:rPr>
        <w:t>: 434-439 [PMID: 25087058 DOI: 10.1007/s10120-014-0406-7]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lastRenderedPageBreak/>
        <w:t>62 </w:t>
      </w:r>
      <w:r w:rsidRPr="00021DB6">
        <w:rPr>
          <w:rFonts w:ascii="Book Antiqua" w:eastAsia="SimSun" w:hAnsi="Book Antiqua" w:cs="SimSun"/>
          <w:b/>
          <w:bCs/>
          <w:color w:val="000000"/>
          <w:lang w:eastAsia="zh-CN"/>
        </w:rPr>
        <w:t>Demetri GD</w:t>
      </w:r>
      <w:r w:rsidRPr="00021DB6">
        <w:rPr>
          <w:rFonts w:ascii="Book Antiqua" w:eastAsia="SimSun" w:hAnsi="Book Antiqua" w:cs="SimSun"/>
          <w:color w:val="000000"/>
          <w:lang w:eastAsia="zh-CN"/>
        </w:rPr>
        <w:t>, von Mehren M, Antonescu CR, DeMatteo RP, Ganjoo KN, Maki RG, Pisters PW, Raut CP, Riedel RF, Schuetze S, Sundar HM, Trent JC, Wayne JD. NCCN Task Force report: update on the management of patients with gastrointestinal stromal tumors. </w:t>
      </w:r>
      <w:r w:rsidRPr="00021DB6">
        <w:rPr>
          <w:rFonts w:ascii="Book Antiqua" w:eastAsia="SimSun" w:hAnsi="Book Antiqua" w:cs="SimSun"/>
          <w:i/>
          <w:iCs/>
          <w:color w:val="000000"/>
          <w:lang w:eastAsia="zh-CN"/>
        </w:rPr>
        <w:t>J Natl Compr Canc Netw</w:t>
      </w:r>
      <w:r w:rsidRPr="00021DB6">
        <w:rPr>
          <w:rFonts w:ascii="Book Antiqua" w:eastAsia="SimSun" w:hAnsi="Book Antiqua" w:cs="SimSun"/>
          <w:color w:val="000000"/>
          <w:lang w:eastAsia="zh-CN"/>
        </w:rPr>
        <w:t> 2010; </w:t>
      </w:r>
      <w:r w:rsidRPr="00021DB6">
        <w:rPr>
          <w:rFonts w:ascii="Book Antiqua" w:eastAsia="SimSun" w:hAnsi="Book Antiqua" w:cs="SimSun"/>
          <w:b/>
          <w:bCs/>
          <w:color w:val="000000"/>
          <w:lang w:eastAsia="zh-CN"/>
        </w:rPr>
        <w:t>8 Suppl 2</w:t>
      </w:r>
      <w:r w:rsidRPr="00021DB6">
        <w:rPr>
          <w:rFonts w:ascii="Book Antiqua" w:eastAsia="SimSun" w:hAnsi="Book Antiqua" w:cs="SimSun"/>
          <w:color w:val="000000"/>
          <w:lang w:eastAsia="zh-CN"/>
        </w:rPr>
        <w:t>: S1-41; quiz S42-4 [PMID: 20457867]</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63 </w:t>
      </w:r>
      <w:r w:rsidRPr="00021DB6">
        <w:rPr>
          <w:rFonts w:ascii="Book Antiqua" w:eastAsia="SimSun" w:hAnsi="Book Antiqua" w:cs="SimSun"/>
          <w:b/>
          <w:bCs/>
          <w:color w:val="000000"/>
          <w:lang w:eastAsia="zh-CN"/>
        </w:rPr>
        <w:t>Hiki N</w:t>
      </w:r>
      <w:r w:rsidRPr="00021DB6">
        <w:rPr>
          <w:rFonts w:ascii="Book Antiqua" w:eastAsia="SimSun" w:hAnsi="Book Antiqua" w:cs="SimSun"/>
          <w:color w:val="000000"/>
          <w:lang w:eastAsia="zh-CN"/>
        </w:rPr>
        <w:t>, Nunobe S, Matsuda T, Hirasawa T, Yamamoto Y, Yamaguchi T. Laparoscopic endoscopic cooperative surgery. </w:t>
      </w:r>
      <w:r w:rsidRPr="00021DB6">
        <w:rPr>
          <w:rFonts w:ascii="Book Antiqua" w:eastAsia="SimSun" w:hAnsi="Book Antiqua" w:cs="SimSun"/>
          <w:i/>
          <w:iCs/>
          <w:color w:val="000000"/>
          <w:lang w:eastAsia="zh-CN"/>
        </w:rPr>
        <w:t>Dig Endosc</w:t>
      </w:r>
      <w:r w:rsidRPr="00021DB6">
        <w:rPr>
          <w:rFonts w:ascii="Book Antiqua" w:eastAsia="SimSun" w:hAnsi="Book Antiqua" w:cs="SimSun"/>
          <w:color w:val="000000"/>
          <w:lang w:eastAsia="zh-CN"/>
        </w:rPr>
        <w:t> 2015; </w:t>
      </w:r>
      <w:r w:rsidRPr="00021DB6">
        <w:rPr>
          <w:rFonts w:ascii="Book Antiqua" w:eastAsia="SimSun" w:hAnsi="Book Antiqua" w:cs="SimSun"/>
          <w:b/>
          <w:bCs/>
          <w:color w:val="000000"/>
          <w:lang w:eastAsia="zh-CN"/>
        </w:rPr>
        <w:t>27</w:t>
      </w:r>
      <w:r w:rsidRPr="00021DB6">
        <w:rPr>
          <w:rFonts w:ascii="Book Antiqua" w:eastAsia="SimSun" w:hAnsi="Book Antiqua" w:cs="SimSun"/>
          <w:color w:val="000000"/>
          <w:lang w:eastAsia="zh-CN"/>
        </w:rPr>
        <w:t>: 197-204 [PMID: 25394216 DOI: 10.1111/den.12404]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64 Gastric Cancer. NCCN Clinical Practice Guidelines in Oncology 2015. Available from: URL: http: //www.nccn.org/professionals/physician_gls/PDF/gastric.pdf</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65 </w:t>
      </w:r>
      <w:r w:rsidRPr="00021DB6">
        <w:rPr>
          <w:rFonts w:ascii="Book Antiqua" w:eastAsia="SimSun" w:hAnsi="Book Antiqua" w:cs="SimSun"/>
          <w:b/>
          <w:bCs/>
          <w:color w:val="000000"/>
          <w:lang w:eastAsia="zh-CN"/>
        </w:rPr>
        <w:t>Gotoda T</w:t>
      </w:r>
      <w:r w:rsidRPr="00021DB6">
        <w:rPr>
          <w:rFonts w:ascii="Book Antiqua" w:eastAsia="SimSun" w:hAnsi="Book Antiqua" w:cs="SimSun"/>
          <w:color w:val="000000"/>
          <w:lang w:eastAsia="zh-CN"/>
        </w:rPr>
        <w:t>, Yanagisawa A, Sasako M, Ono H, Nakanishi Y, Shimoda T, Kato Y. Incidence of lymph node metastasis from early gastric cancer: estimation with a large number of cases at two large centers. </w:t>
      </w:r>
      <w:r w:rsidRPr="00021DB6">
        <w:rPr>
          <w:rFonts w:ascii="Book Antiqua" w:eastAsia="SimSun" w:hAnsi="Book Antiqua" w:cs="SimSun"/>
          <w:i/>
          <w:iCs/>
          <w:color w:val="000000"/>
          <w:lang w:eastAsia="zh-CN"/>
        </w:rPr>
        <w:t>Gastric Cancer</w:t>
      </w:r>
      <w:r w:rsidRPr="00021DB6">
        <w:rPr>
          <w:rFonts w:ascii="Book Antiqua" w:eastAsia="SimSun" w:hAnsi="Book Antiqua" w:cs="SimSun"/>
          <w:color w:val="000000"/>
          <w:lang w:eastAsia="zh-CN"/>
        </w:rPr>
        <w:t> 2000; </w:t>
      </w:r>
      <w:r w:rsidRPr="00021DB6">
        <w:rPr>
          <w:rFonts w:ascii="Book Antiqua" w:eastAsia="SimSun" w:hAnsi="Book Antiqua" w:cs="SimSun"/>
          <w:b/>
          <w:bCs/>
          <w:color w:val="000000"/>
          <w:lang w:eastAsia="zh-CN"/>
        </w:rPr>
        <w:t>3</w:t>
      </w:r>
      <w:r w:rsidRPr="00021DB6">
        <w:rPr>
          <w:rFonts w:ascii="Book Antiqua" w:eastAsia="SimSun" w:hAnsi="Book Antiqua" w:cs="SimSun"/>
          <w:color w:val="000000"/>
          <w:lang w:eastAsia="zh-CN"/>
        </w:rPr>
        <w:t>: 219-225 [PMID: 11984739 DOI: 10.1007/PL00011720]</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66 </w:t>
      </w:r>
      <w:r w:rsidRPr="00021DB6">
        <w:rPr>
          <w:rFonts w:ascii="Book Antiqua" w:eastAsia="SimSun" w:hAnsi="Book Antiqua" w:cs="SimSun"/>
          <w:b/>
          <w:bCs/>
          <w:color w:val="000000"/>
          <w:lang w:eastAsia="zh-CN"/>
        </w:rPr>
        <w:t>Gotoda T</w:t>
      </w:r>
      <w:r w:rsidRPr="00021DB6">
        <w:rPr>
          <w:rFonts w:ascii="Book Antiqua" w:eastAsia="SimSun" w:hAnsi="Book Antiqua" w:cs="SimSun"/>
          <w:color w:val="000000"/>
          <w:lang w:eastAsia="zh-CN"/>
        </w:rPr>
        <w:t>, Iwasaki M, Kusano C, Seewald S, Oda I. Endoscopic resection of early gastric cancer treated by guideline and expanded National Cancer Centre criteria. </w:t>
      </w:r>
      <w:r w:rsidRPr="00021DB6">
        <w:rPr>
          <w:rFonts w:ascii="Book Antiqua" w:eastAsia="SimSun" w:hAnsi="Book Antiqua" w:cs="SimSun"/>
          <w:i/>
          <w:iCs/>
          <w:color w:val="000000"/>
          <w:lang w:eastAsia="zh-CN"/>
        </w:rPr>
        <w:t>Br J Surg</w:t>
      </w:r>
      <w:r w:rsidRPr="00021DB6">
        <w:rPr>
          <w:rFonts w:ascii="Book Antiqua" w:eastAsia="SimSun" w:hAnsi="Book Antiqua" w:cs="SimSun"/>
          <w:color w:val="000000"/>
          <w:lang w:eastAsia="zh-CN"/>
        </w:rPr>
        <w:t> 2010; </w:t>
      </w:r>
      <w:r w:rsidRPr="00021DB6">
        <w:rPr>
          <w:rFonts w:ascii="Book Antiqua" w:eastAsia="SimSun" w:hAnsi="Book Antiqua" w:cs="SimSun"/>
          <w:b/>
          <w:bCs/>
          <w:color w:val="000000"/>
          <w:lang w:eastAsia="zh-CN"/>
        </w:rPr>
        <w:t>97</w:t>
      </w:r>
      <w:r w:rsidRPr="00021DB6">
        <w:rPr>
          <w:rFonts w:ascii="Book Antiqua" w:eastAsia="SimSun" w:hAnsi="Book Antiqua" w:cs="SimSun"/>
          <w:color w:val="000000"/>
          <w:lang w:eastAsia="zh-CN"/>
        </w:rPr>
        <w:t>: 868-871 [PMID: 20301163 DOI: 10.1002/bjs.7033]</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67 </w:t>
      </w:r>
      <w:r w:rsidRPr="00021DB6">
        <w:rPr>
          <w:rFonts w:ascii="Book Antiqua" w:eastAsia="SimSun" w:hAnsi="Book Antiqua" w:cs="SimSun"/>
          <w:b/>
          <w:bCs/>
          <w:color w:val="000000"/>
          <w:lang w:eastAsia="zh-CN"/>
        </w:rPr>
        <w:t>Lian J</w:t>
      </w:r>
      <w:r w:rsidRPr="00021DB6">
        <w:rPr>
          <w:rFonts w:ascii="Book Antiqua" w:eastAsia="SimSun" w:hAnsi="Book Antiqua" w:cs="SimSun"/>
          <w:color w:val="000000"/>
          <w:lang w:eastAsia="zh-CN"/>
        </w:rPr>
        <w:t>, Chen S, Zhang Y, Qiu F. A meta-analysis of endoscopic submucosal dissection and EMR for early gastric cancer. </w:t>
      </w:r>
      <w:r w:rsidRPr="00021DB6">
        <w:rPr>
          <w:rFonts w:ascii="Book Antiqua" w:eastAsia="SimSun" w:hAnsi="Book Antiqua" w:cs="SimSun"/>
          <w:i/>
          <w:iCs/>
          <w:color w:val="000000"/>
          <w:lang w:eastAsia="zh-CN"/>
        </w:rPr>
        <w:t>Gastrointest Endosc</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76</w:t>
      </w:r>
      <w:r w:rsidRPr="00021DB6">
        <w:rPr>
          <w:rFonts w:ascii="Book Antiqua" w:eastAsia="SimSun" w:hAnsi="Book Antiqua" w:cs="SimSun"/>
          <w:color w:val="000000"/>
          <w:lang w:eastAsia="zh-CN"/>
        </w:rPr>
        <w:t>: 763-770 [PMID: 22884100 DOI: 10.1016/j.gie.2012.06.014]</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68 </w:t>
      </w:r>
      <w:r w:rsidRPr="00021DB6">
        <w:rPr>
          <w:rFonts w:ascii="Book Antiqua" w:eastAsia="SimSun" w:hAnsi="Book Antiqua" w:cs="SimSun"/>
          <w:b/>
          <w:bCs/>
          <w:color w:val="000000"/>
          <w:lang w:eastAsia="zh-CN"/>
        </w:rPr>
        <w:t>Dong HY</w:t>
      </w:r>
      <w:r w:rsidRPr="00021DB6">
        <w:rPr>
          <w:rFonts w:ascii="Book Antiqua" w:eastAsia="SimSun" w:hAnsi="Book Antiqua" w:cs="SimSun"/>
          <w:color w:val="000000"/>
          <w:lang w:eastAsia="zh-CN"/>
        </w:rPr>
        <w:t>, Wang YL, Li J, Pang QP, Li GD, Jia XY. New-style laparoscopic and endoscopic cooperative surgery for gastric stromal tumors. </w:t>
      </w:r>
      <w:r w:rsidRPr="00021DB6">
        <w:rPr>
          <w:rFonts w:ascii="Book Antiqua" w:eastAsia="SimSun" w:hAnsi="Book Antiqua" w:cs="SimSun"/>
          <w:i/>
          <w:iCs/>
          <w:color w:val="000000"/>
          <w:lang w:eastAsia="zh-CN"/>
        </w:rPr>
        <w:t>World J Gastroenterol</w:t>
      </w:r>
      <w:r w:rsidRPr="00021DB6">
        <w:rPr>
          <w:rFonts w:ascii="Book Antiqua" w:eastAsia="SimSun" w:hAnsi="Book Antiqua" w:cs="SimSun"/>
          <w:color w:val="000000"/>
          <w:lang w:eastAsia="zh-CN"/>
        </w:rPr>
        <w:t xml:space="preserve"> 2013; </w:t>
      </w:r>
      <w:r w:rsidRPr="00021DB6">
        <w:rPr>
          <w:rFonts w:ascii="Book Antiqua" w:eastAsia="SimSun" w:hAnsi="Book Antiqua" w:cs="SimSun"/>
          <w:b/>
          <w:bCs/>
          <w:color w:val="000000"/>
          <w:lang w:eastAsia="zh-CN"/>
        </w:rPr>
        <w:t>19</w:t>
      </w:r>
      <w:r w:rsidRPr="00021DB6">
        <w:rPr>
          <w:rFonts w:ascii="Book Antiqua" w:eastAsia="SimSun" w:hAnsi="Book Antiqua" w:cs="SimSun"/>
          <w:color w:val="000000"/>
          <w:lang w:eastAsia="zh-CN"/>
        </w:rPr>
        <w:t>: 2550-2554 [PMID: 23674858 DOI: 10.3748/wjg.v19.i16.2550]</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69 </w:t>
      </w:r>
      <w:r w:rsidRPr="00021DB6">
        <w:rPr>
          <w:rFonts w:ascii="Book Antiqua" w:eastAsia="SimSun" w:hAnsi="Book Antiqua" w:cs="SimSun"/>
          <w:b/>
          <w:bCs/>
          <w:color w:val="000000"/>
          <w:lang w:eastAsia="zh-CN"/>
        </w:rPr>
        <w:t>Tagaya N</w:t>
      </w:r>
      <w:r w:rsidRPr="00021DB6">
        <w:rPr>
          <w:rFonts w:ascii="Book Antiqua" w:eastAsia="SimSun" w:hAnsi="Book Antiqua" w:cs="SimSun"/>
          <w:color w:val="000000"/>
          <w:lang w:eastAsia="zh-CN"/>
        </w:rPr>
        <w:t>, Tatsuoka T, Kubota Y, Takegami M, Sugamata N, Saito K, Okuyama T, Sugamata Y, Oya M. Intragastric surgery using laparoscopy and oral endoscopy for gastric submucosal tumors. </w:t>
      </w:r>
      <w:r w:rsidRPr="00021DB6">
        <w:rPr>
          <w:rFonts w:ascii="Book Antiqua" w:eastAsia="SimSun" w:hAnsi="Book Antiqua" w:cs="SimSun"/>
          <w:i/>
          <w:iCs/>
          <w:color w:val="000000"/>
          <w:lang w:eastAsia="zh-CN"/>
        </w:rPr>
        <w:t>World J Gastrointest Endosc</w:t>
      </w:r>
      <w:r w:rsidRPr="00021DB6">
        <w:rPr>
          <w:rFonts w:ascii="Book Antiqua" w:eastAsia="SimSun" w:hAnsi="Book Antiqua" w:cs="SimSun"/>
          <w:color w:val="000000"/>
          <w:lang w:eastAsia="zh-CN"/>
        </w:rPr>
        <w:t xml:space="preserve"> 2015; </w:t>
      </w:r>
      <w:r w:rsidRPr="00021DB6">
        <w:rPr>
          <w:rFonts w:ascii="Book Antiqua" w:eastAsia="SimSun" w:hAnsi="Book Antiqua" w:cs="SimSun"/>
          <w:b/>
          <w:bCs/>
          <w:color w:val="000000"/>
          <w:lang w:eastAsia="zh-CN"/>
        </w:rPr>
        <w:t>7</w:t>
      </w:r>
      <w:r w:rsidRPr="00021DB6">
        <w:rPr>
          <w:rFonts w:ascii="Book Antiqua" w:eastAsia="SimSun" w:hAnsi="Book Antiqua" w:cs="SimSun"/>
          <w:color w:val="000000"/>
          <w:lang w:eastAsia="zh-CN"/>
        </w:rPr>
        <w:t>: 53-58 [PMID: 25610534 DOI: 10.4253/wjge.v7.i1.53]</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70 </w:t>
      </w:r>
      <w:r w:rsidRPr="00021DB6">
        <w:rPr>
          <w:rFonts w:ascii="Book Antiqua" w:eastAsia="SimSun" w:hAnsi="Book Antiqua" w:cs="SimSun"/>
          <w:b/>
          <w:bCs/>
          <w:color w:val="000000"/>
          <w:lang w:eastAsia="zh-CN"/>
        </w:rPr>
        <w:t>Lee CH</w:t>
      </w:r>
      <w:r w:rsidRPr="00021DB6">
        <w:rPr>
          <w:rFonts w:ascii="Book Antiqua" w:eastAsia="SimSun" w:hAnsi="Book Antiqua" w:cs="SimSun"/>
          <w:color w:val="000000"/>
          <w:lang w:eastAsia="zh-CN"/>
        </w:rPr>
        <w:t>, Hyun MH, Kwon YJ, Cho SI, Park SS. Deciding laparoscopic approaches for wedge resection in gastric submucosal tumors: a suggestive flow chart using three major determinants. </w:t>
      </w:r>
      <w:r w:rsidRPr="00021DB6">
        <w:rPr>
          <w:rFonts w:ascii="Book Antiqua" w:eastAsia="SimSun" w:hAnsi="Book Antiqua" w:cs="SimSun"/>
          <w:i/>
          <w:iCs/>
          <w:color w:val="000000"/>
          <w:lang w:eastAsia="zh-CN"/>
        </w:rPr>
        <w:t>J Am Coll Surg</w:t>
      </w:r>
      <w:r w:rsidRPr="00021DB6">
        <w:rPr>
          <w:rFonts w:ascii="Book Antiqua" w:eastAsia="SimSun" w:hAnsi="Book Antiqua" w:cs="SimSun"/>
          <w:color w:val="000000"/>
          <w:lang w:eastAsia="zh-CN"/>
        </w:rPr>
        <w:t> 2012; </w:t>
      </w:r>
      <w:r w:rsidRPr="00021DB6">
        <w:rPr>
          <w:rFonts w:ascii="Book Antiqua" w:eastAsia="SimSun" w:hAnsi="Book Antiqua" w:cs="SimSun"/>
          <w:b/>
          <w:bCs/>
          <w:color w:val="000000"/>
          <w:lang w:eastAsia="zh-CN"/>
        </w:rPr>
        <w:t>215</w:t>
      </w:r>
      <w:r w:rsidRPr="00021DB6">
        <w:rPr>
          <w:rFonts w:ascii="Book Antiqua" w:eastAsia="SimSun" w:hAnsi="Book Antiqua" w:cs="SimSun"/>
          <w:color w:val="000000"/>
          <w:lang w:eastAsia="zh-CN"/>
        </w:rPr>
        <w:t>: 831-840 [PMID: 22951033 DOI: 10.1016/j.jamcollsurg.2012.07.009]</w:t>
      </w:r>
    </w:p>
    <w:p w:rsidR="00021DB6" w:rsidRPr="00021DB6" w:rsidRDefault="00021DB6" w:rsidP="00021DB6">
      <w:pPr>
        <w:spacing w:line="360" w:lineRule="auto"/>
        <w:jc w:val="both"/>
        <w:rPr>
          <w:rFonts w:ascii="Book Antiqua" w:eastAsia="SimSun" w:hAnsi="Book Antiqua" w:cs="SimSun"/>
          <w:color w:val="000000"/>
          <w:lang w:eastAsia="zh-CN"/>
        </w:rPr>
      </w:pPr>
      <w:r w:rsidRPr="00021DB6">
        <w:rPr>
          <w:rFonts w:ascii="Book Antiqua" w:eastAsia="SimSun" w:hAnsi="Book Antiqua" w:cs="SimSun"/>
          <w:color w:val="000000"/>
          <w:lang w:eastAsia="zh-CN"/>
        </w:rPr>
        <w:t xml:space="preserve">71 </w:t>
      </w:r>
      <w:r w:rsidRPr="00021DB6">
        <w:rPr>
          <w:rFonts w:ascii="Book Antiqua" w:eastAsia="SimSun" w:hAnsi="Book Antiqua" w:cs="SimSun"/>
          <w:b/>
          <w:color w:val="000000"/>
          <w:lang w:eastAsia="zh-CN"/>
        </w:rPr>
        <w:t>Shiwaku H</w:t>
      </w:r>
      <w:r w:rsidRPr="00021DB6">
        <w:rPr>
          <w:rFonts w:ascii="Book Antiqua" w:eastAsia="SimSun" w:hAnsi="Book Antiqua" w:cs="SimSun"/>
          <w:color w:val="000000"/>
          <w:lang w:eastAsia="zh-CN"/>
        </w:rPr>
        <w:t xml:space="preserve">, Inoue H, Minami H, Satodate H, Kudo S-E. M1605: Clinical Experience of Full-Thickness Resection (CLEAN-NET: Combination of Laparoscopic and Endoscopic Approaches to Neoplasia With Non-Exposure Technique) for Early Gastric Cancer With Severe Scar. </w:t>
      </w:r>
      <w:r w:rsidRPr="00021DB6">
        <w:rPr>
          <w:rFonts w:ascii="Book Antiqua" w:eastAsia="SimSun" w:hAnsi="Book Antiqua" w:cs="SimSun"/>
          <w:i/>
          <w:color w:val="000000"/>
          <w:lang w:eastAsia="zh-CN"/>
        </w:rPr>
        <w:t xml:space="preserve">Gastrointest Endosc </w:t>
      </w:r>
      <w:r w:rsidRPr="00021DB6">
        <w:rPr>
          <w:rFonts w:ascii="Book Antiqua" w:eastAsia="SimSun" w:hAnsi="Book Antiqua" w:cs="SimSun"/>
          <w:color w:val="000000"/>
          <w:lang w:eastAsia="zh-CN"/>
        </w:rPr>
        <w:t xml:space="preserve">2010; </w:t>
      </w:r>
      <w:r w:rsidRPr="00021DB6">
        <w:rPr>
          <w:rFonts w:ascii="Book Antiqua" w:eastAsia="SimSun" w:hAnsi="Book Antiqua" w:cs="SimSun"/>
          <w:b/>
          <w:color w:val="000000"/>
          <w:lang w:eastAsia="zh-CN"/>
        </w:rPr>
        <w:t>71</w:t>
      </w:r>
      <w:r w:rsidRPr="00021DB6">
        <w:rPr>
          <w:rFonts w:ascii="Book Antiqua" w:eastAsia="SimSun" w:hAnsi="Book Antiqua" w:cs="SimSun"/>
          <w:color w:val="000000"/>
          <w:lang w:eastAsia="zh-CN"/>
        </w:rPr>
        <w:t>: AB265 [DOI: 10.1016/j.gie.2010.03.606]</w:t>
      </w:r>
    </w:p>
    <w:p w:rsidR="00021DB6" w:rsidRPr="008D2E7D" w:rsidRDefault="00021DB6" w:rsidP="00762BD8">
      <w:pPr>
        <w:wordWrap w:val="0"/>
        <w:spacing w:line="360" w:lineRule="auto"/>
        <w:jc w:val="right"/>
        <w:rPr>
          <w:rFonts w:ascii="Book Antiqua" w:hAnsi="Book Antiqua"/>
        </w:rPr>
      </w:pPr>
      <w:bookmarkStart w:id="62" w:name="OLE_LINK51"/>
      <w:bookmarkStart w:id="63" w:name="OLE_LINK52"/>
      <w:bookmarkStart w:id="64" w:name="OLE_LINK120"/>
      <w:bookmarkStart w:id="65" w:name="OLE_LINK148"/>
      <w:bookmarkStart w:id="66" w:name="OLE_LINK72"/>
      <w:bookmarkStart w:id="67" w:name="OLE_LINK112"/>
      <w:bookmarkStart w:id="68" w:name="OLE_LINK320"/>
      <w:bookmarkStart w:id="69" w:name="OLE_LINK387"/>
      <w:bookmarkStart w:id="70" w:name="OLE_LINK183"/>
      <w:bookmarkStart w:id="71" w:name="OLE_LINK254"/>
      <w:bookmarkStart w:id="72" w:name="OLE_LINK149"/>
      <w:bookmarkStart w:id="73" w:name="OLE_LINK225"/>
      <w:bookmarkStart w:id="74" w:name="OLE_LINK207"/>
      <w:bookmarkStart w:id="75" w:name="OLE_LINK226"/>
      <w:bookmarkStart w:id="76" w:name="OLE_LINK212"/>
      <w:bookmarkStart w:id="77" w:name="OLE_LINK250"/>
      <w:bookmarkStart w:id="78" w:name="OLE_LINK281"/>
      <w:bookmarkStart w:id="79" w:name="OLE_LINK282"/>
      <w:bookmarkStart w:id="80" w:name="OLE_LINK313"/>
      <w:bookmarkStart w:id="81" w:name="OLE_LINK304"/>
      <w:bookmarkStart w:id="82" w:name="OLE_LINK321"/>
      <w:bookmarkStart w:id="83" w:name="OLE_LINK385"/>
      <w:bookmarkStart w:id="84" w:name="OLE_LINK400"/>
      <w:bookmarkStart w:id="85" w:name="OLE_LINK346"/>
      <w:bookmarkStart w:id="86" w:name="OLE_LINK371"/>
      <w:bookmarkStart w:id="87" w:name="OLE_LINK334"/>
      <w:bookmarkStart w:id="88" w:name="OLE_LINK1830"/>
      <w:bookmarkStart w:id="89" w:name="OLE_LINK457"/>
      <w:bookmarkStart w:id="90" w:name="OLE_LINK288"/>
      <w:bookmarkStart w:id="91" w:name="OLE_LINK384"/>
      <w:bookmarkStart w:id="92" w:name="OLE_LINK379"/>
      <w:bookmarkStart w:id="93" w:name="OLE_LINK303"/>
      <w:bookmarkStart w:id="94" w:name="OLE_LINK450"/>
      <w:bookmarkStart w:id="95" w:name="OLE_LINK489"/>
      <w:bookmarkStart w:id="96" w:name="OLE_LINK535"/>
      <w:bookmarkStart w:id="97" w:name="OLE_LINK648"/>
      <w:bookmarkStart w:id="98" w:name="OLE_LINK686"/>
      <w:bookmarkStart w:id="99" w:name="OLE_LINK471"/>
      <w:bookmarkStart w:id="100" w:name="OLE_LINK462"/>
      <w:bookmarkStart w:id="101" w:name="OLE_LINK519"/>
      <w:bookmarkStart w:id="102" w:name="OLE_LINK575"/>
      <w:bookmarkStart w:id="103" w:name="OLE_LINK491"/>
      <w:bookmarkStart w:id="104" w:name="OLE_LINK532"/>
      <w:bookmarkStart w:id="105" w:name="OLE_LINK572"/>
      <w:bookmarkStart w:id="106" w:name="OLE_LINK574"/>
      <w:bookmarkStart w:id="107" w:name="OLE_LINK480"/>
      <w:bookmarkStart w:id="108" w:name="OLE_LINK567"/>
      <w:bookmarkStart w:id="109" w:name="OLE_LINK2700"/>
      <w:bookmarkStart w:id="110" w:name="OLE_LINK581"/>
      <w:bookmarkStart w:id="111" w:name="OLE_LINK639"/>
      <w:bookmarkStart w:id="112" w:name="OLE_LINK688"/>
      <w:bookmarkStart w:id="113" w:name="OLE_LINK722"/>
      <w:bookmarkStart w:id="114" w:name="OLE_LINK542"/>
      <w:bookmarkStart w:id="115" w:name="OLE_LINK589"/>
      <w:bookmarkStart w:id="116" w:name="OLE_LINK582"/>
      <w:bookmarkStart w:id="117" w:name="OLE_LINK640"/>
      <w:bookmarkStart w:id="118" w:name="OLE_LINK714"/>
      <w:bookmarkStart w:id="119" w:name="OLE_LINK593"/>
      <w:bookmarkStart w:id="120" w:name="OLE_LINK716"/>
      <w:bookmarkStart w:id="121" w:name="OLE_LINK770"/>
      <w:bookmarkStart w:id="122" w:name="OLE_LINK801"/>
      <w:bookmarkStart w:id="123" w:name="OLE_LINK660"/>
      <w:bookmarkStart w:id="124" w:name="OLE_LINK781"/>
      <w:bookmarkStart w:id="125" w:name="OLE_LINK833"/>
      <w:bookmarkStart w:id="126" w:name="OLE_LINK642"/>
      <w:bookmarkStart w:id="127" w:name="OLE_LINK700"/>
      <w:bookmarkStart w:id="128" w:name="OLE_LINK792"/>
      <w:bookmarkStart w:id="129" w:name="OLE_LINK2882"/>
      <w:bookmarkStart w:id="130" w:name="OLE_LINK836"/>
      <w:bookmarkStart w:id="131" w:name="OLE_LINK889"/>
      <w:bookmarkStart w:id="132" w:name="OLE_LINK782"/>
      <w:bookmarkStart w:id="133" w:name="OLE_LINK826"/>
      <w:bookmarkStart w:id="134" w:name="OLE_LINK865"/>
      <w:bookmarkStart w:id="135" w:name="OLE_LINK856"/>
      <w:bookmarkStart w:id="136" w:name="OLE_LINK908"/>
      <w:bookmarkStart w:id="137" w:name="OLE_LINK980"/>
      <w:bookmarkStart w:id="138" w:name="OLE_LINK1018"/>
      <w:bookmarkStart w:id="139" w:name="OLE_LINK1049"/>
      <w:bookmarkStart w:id="140" w:name="OLE_LINK1076"/>
      <w:bookmarkStart w:id="141" w:name="OLE_LINK1106"/>
      <w:bookmarkStart w:id="142" w:name="OLE_LINK891"/>
      <w:bookmarkStart w:id="143" w:name="OLE_LINK943"/>
      <w:bookmarkStart w:id="144" w:name="OLE_LINK981"/>
      <w:bookmarkStart w:id="145" w:name="OLE_LINK1030"/>
      <w:bookmarkStart w:id="146" w:name="OLE_LINK847"/>
      <w:bookmarkStart w:id="147" w:name="OLE_LINK909"/>
      <w:bookmarkStart w:id="148" w:name="OLE_LINK906"/>
      <w:bookmarkStart w:id="149" w:name="OLE_LINK992"/>
      <w:bookmarkStart w:id="150" w:name="OLE_LINK993"/>
      <w:bookmarkStart w:id="151" w:name="OLE_LINK1052"/>
      <w:bookmarkStart w:id="152" w:name="OLE_LINK946"/>
      <w:bookmarkStart w:id="153" w:name="OLE_LINK911"/>
      <w:bookmarkStart w:id="154" w:name="OLE_LINK930"/>
      <w:bookmarkStart w:id="155" w:name="OLE_LINK1059"/>
      <w:bookmarkStart w:id="156" w:name="OLE_LINK1174"/>
      <w:bookmarkStart w:id="157" w:name="OLE_LINK1137"/>
      <w:bookmarkStart w:id="158" w:name="OLE_LINK1167"/>
      <w:bookmarkStart w:id="159" w:name="OLE_LINK1200"/>
      <w:bookmarkStart w:id="160" w:name="OLE_LINK1241"/>
      <w:bookmarkStart w:id="161" w:name="OLE_LINK1288"/>
      <w:bookmarkStart w:id="162" w:name="OLE_LINK1056"/>
      <w:bookmarkStart w:id="163" w:name="OLE_LINK1158"/>
      <w:bookmarkStart w:id="164" w:name="OLE_LINK1175"/>
      <w:bookmarkStart w:id="165" w:name="OLE_LINK1074"/>
      <w:bookmarkStart w:id="166" w:name="OLE_LINK1169"/>
      <w:r w:rsidRPr="008D2E7D">
        <w:rPr>
          <w:rFonts w:ascii="Book Antiqua" w:hAnsi="Book Antiqua"/>
          <w:b/>
          <w:bCs/>
        </w:rPr>
        <w:t>P-Reviewer:</w:t>
      </w:r>
      <w:r>
        <w:rPr>
          <w:rFonts w:ascii="Book Antiqua" w:hAnsi="Book Antiqua"/>
          <w:b/>
          <w:bCs/>
        </w:rPr>
        <w:t xml:space="preserve"> </w:t>
      </w:r>
      <w:r w:rsidRPr="00021DB6">
        <w:rPr>
          <w:rFonts w:ascii="Book Antiqua" w:hAnsi="Book Antiqua"/>
          <w:bCs/>
        </w:rPr>
        <w:t>Kim BW, Ouaissi M</w:t>
      </w:r>
      <w:r w:rsidRPr="008D2E7D">
        <w:rPr>
          <w:rFonts w:ascii="Book Antiqua" w:hAnsi="Book Antiqua" w:hint="eastAsia"/>
          <w:b/>
          <w:bCs/>
        </w:rPr>
        <w:t xml:space="preserve"> </w:t>
      </w:r>
      <w:r w:rsidRPr="008D2E7D">
        <w:rPr>
          <w:rFonts w:ascii="Book Antiqua" w:hAnsi="Book Antiqua"/>
          <w:b/>
          <w:bCs/>
        </w:rPr>
        <w:t>S-Editor:</w:t>
      </w:r>
      <w:r w:rsidRPr="008D2E7D">
        <w:rPr>
          <w:rFonts w:ascii="Book Antiqua" w:hAnsi="Book Antiqua" w:hint="eastAsia"/>
        </w:rPr>
        <w:t xml:space="preserve"> Gong ZM</w:t>
      </w:r>
    </w:p>
    <w:p w:rsidR="00C6695F" w:rsidRPr="00D14251" w:rsidRDefault="00021DB6" w:rsidP="00D14251">
      <w:pPr>
        <w:spacing w:line="360" w:lineRule="auto"/>
        <w:jc w:val="right"/>
        <w:rPr>
          <w:rFonts w:ascii="Book Antiqua" w:eastAsiaTheme="minorEastAsia" w:hAnsi="Book Antiqua"/>
          <w:lang w:eastAsia="zh-CN"/>
        </w:rPr>
      </w:pPr>
      <w:r w:rsidRPr="008D2E7D">
        <w:rPr>
          <w:rFonts w:ascii="Book Antiqua" w:hAnsi="Book Antiqua"/>
          <w:b/>
          <w:bCs/>
        </w:rPr>
        <w:t>L-Editor:</w:t>
      </w:r>
      <w:r w:rsidRPr="008D2E7D">
        <w:rPr>
          <w:rFonts w:ascii="Book Antiqua" w:hAnsi="Book Antiqua"/>
        </w:rPr>
        <w:t xml:space="preserve"> </w:t>
      </w:r>
      <w:r w:rsidRPr="008D2E7D">
        <w:rPr>
          <w:rFonts w:ascii="Book Antiqua" w:hAnsi="Book Antiqua" w:hint="eastAsia"/>
        </w:rPr>
        <w:t xml:space="preserve"> </w:t>
      </w:r>
      <w:r w:rsidRPr="008D2E7D">
        <w:rPr>
          <w:rFonts w:ascii="Book Antiqua" w:hAnsi="Book Antiqua"/>
          <w:b/>
          <w:bCs/>
        </w:rPr>
        <w:t>E-Editor:</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C6695F" w:rsidRPr="00E048E5" w:rsidRDefault="00F053A8" w:rsidP="00D14251">
      <w:pPr>
        <w:rPr>
          <w:rFonts w:ascii="Book Antiqua" w:eastAsia="Times New Roman" w:hAnsi="Book Antiqua" w:cs="Arial"/>
          <w:color w:val="000000"/>
        </w:rPr>
      </w:pPr>
      <w:r>
        <w:rPr>
          <w:rFonts w:ascii="Book Antiqua" w:eastAsia="Times New Roman" w:hAnsi="Book Antiqua" w:cs="Arial"/>
          <w:color w:val="000000"/>
        </w:rPr>
        <w:br w:type="page"/>
      </w:r>
      <w:r w:rsidR="00721EC5" w:rsidRPr="00E048E5">
        <w:rPr>
          <w:rFonts w:ascii="Book Antiqua" w:eastAsia="Times New Roman" w:hAnsi="Book Antiqua" w:cs="Arial"/>
          <w:noProof/>
          <w:color w:val="000000"/>
          <w:lang w:eastAsia="zh-CN"/>
        </w:rPr>
        <w:lastRenderedPageBreak/>
        <w:drawing>
          <wp:inline distT="0" distB="0" distL="0" distR="0" wp14:anchorId="10D38B46" wp14:editId="1E92C78C">
            <wp:extent cx="5203276" cy="4226944"/>
            <wp:effectExtent l="0" t="0" r="0" b="0"/>
            <wp:docPr id="1" name="Picture 1" descr="C:\Users\vedel\Desktop\LECS\Images\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del\Desktop\LECS\Images\Figure 1.png"/>
                    <pic:cNvPicPr>
                      <a:picLocks noChangeAspect="1" noChangeArrowheads="1"/>
                    </pic:cNvPicPr>
                  </pic:nvPicPr>
                  <pic:blipFill>
                    <a:blip r:embed="rId19"/>
                    <a:srcRect/>
                    <a:stretch>
                      <a:fillRect/>
                    </a:stretch>
                  </pic:blipFill>
                  <pic:spPr bwMode="auto">
                    <a:xfrm>
                      <a:off x="0" y="0"/>
                      <a:ext cx="5202627" cy="4226417"/>
                    </a:xfrm>
                    <a:prstGeom prst="rect">
                      <a:avLst/>
                    </a:prstGeom>
                    <a:noFill/>
                    <a:ln w="9525">
                      <a:noFill/>
                      <a:miter lim="800000"/>
                      <a:headEnd/>
                      <a:tailEnd/>
                    </a:ln>
                  </pic:spPr>
                </pic:pic>
              </a:graphicData>
            </a:graphic>
          </wp:inline>
        </w:drawing>
      </w:r>
    </w:p>
    <w:p w:rsidR="003D63F4" w:rsidRPr="003D63F4" w:rsidRDefault="003D63F4" w:rsidP="003D63F4">
      <w:pPr>
        <w:shd w:val="clear" w:color="auto" w:fill="FFFFFF"/>
        <w:spacing w:line="360" w:lineRule="auto"/>
        <w:jc w:val="both"/>
        <w:rPr>
          <w:rFonts w:ascii="Book Antiqua" w:eastAsiaTheme="minorEastAsia" w:hAnsi="Book Antiqua" w:cs="Arial"/>
          <w:color w:val="000000"/>
          <w:lang w:eastAsia="zh-CN"/>
        </w:rPr>
      </w:pPr>
      <w:r w:rsidRPr="003D63F4">
        <w:rPr>
          <w:rFonts w:ascii="Book Antiqua" w:eastAsia="Times New Roman" w:hAnsi="Book Antiqua" w:cs="Arial"/>
          <w:b/>
          <w:color w:val="000000"/>
        </w:rPr>
        <w:t>Figure 1 Laparoscopy-assisted endoscopic resection</w:t>
      </w:r>
      <w:r w:rsidRPr="003D63F4">
        <w:rPr>
          <w:rFonts w:ascii="Book Antiqua" w:eastAsiaTheme="minorEastAsia" w:hAnsi="Book Antiqua" w:cs="Arial" w:hint="eastAsia"/>
          <w:b/>
          <w:color w:val="000000"/>
          <w:lang w:eastAsia="zh-CN"/>
        </w:rPr>
        <w:t>.</w:t>
      </w:r>
      <w:r>
        <w:rPr>
          <w:rFonts w:ascii="Book Antiqua" w:eastAsiaTheme="minorEastAsia" w:hAnsi="Book Antiqua" w:cs="Arial" w:hint="eastAsia"/>
          <w:color w:val="000000"/>
          <w:lang w:eastAsia="zh-CN"/>
        </w:rPr>
        <w:t xml:space="preserve"> </w:t>
      </w:r>
      <w:r w:rsidRPr="00E048E5">
        <w:rPr>
          <w:rFonts w:ascii="Book Antiqua" w:eastAsia="Times New Roman" w:hAnsi="Book Antiqua" w:cs="Arial"/>
          <w:color w:val="000000"/>
        </w:rPr>
        <w:t xml:space="preserve">The endoscopist is performing an </w:t>
      </w:r>
      <w:r w:rsidRPr="00E048E5">
        <w:rPr>
          <w:rFonts w:ascii="Book Antiqua" w:hAnsi="Book Antiqua" w:cs="Arial"/>
        </w:rPr>
        <w:t>endoscopic submucosal dissection</w:t>
      </w:r>
      <w:r w:rsidRPr="00E048E5">
        <w:rPr>
          <w:rFonts w:ascii="Book Antiqua" w:eastAsia="Times New Roman" w:hAnsi="Book Antiqua" w:cs="Arial"/>
          <w:color w:val="000000"/>
        </w:rPr>
        <w:t xml:space="preserve"> while the laparoscopic team facilitates the exposure by external manipulations.</w:t>
      </w:r>
    </w:p>
    <w:p w:rsidR="00C6695F" w:rsidRPr="003D63F4" w:rsidRDefault="00C6695F" w:rsidP="00E048E5">
      <w:pPr>
        <w:shd w:val="clear" w:color="auto" w:fill="FFFFFF"/>
        <w:spacing w:line="360" w:lineRule="auto"/>
        <w:jc w:val="both"/>
        <w:rPr>
          <w:rFonts w:ascii="Book Antiqua" w:eastAsia="Times New Roman" w:hAnsi="Book Antiqua" w:cs="Arial"/>
          <w:color w:val="000000"/>
        </w:rPr>
      </w:pPr>
    </w:p>
    <w:p w:rsidR="00721EC5" w:rsidRPr="00E048E5" w:rsidRDefault="00721EC5" w:rsidP="00E048E5">
      <w:pPr>
        <w:spacing w:line="360" w:lineRule="auto"/>
        <w:jc w:val="both"/>
        <w:rPr>
          <w:rFonts w:ascii="Book Antiqua" w:eastAsia="Times New Roman" w:hAnsi="Book Antiqua" w:cs="Arial"/>
          <w:color w:val="000000"/>
        </w:rPr>
      </w:pPr>
      <w:r w:rsidRPr="00E048E5">
        <w:rPr>
          <w:rFonts w:ascii="Book Antiqua" w:eastAsia="Times New Roman" w:hAnsi="Book Antiqua" w:cs="Arial"/>
          <w:color w:val="000000"/>
        </w:rPr>
        <w:br w:type="page"/>
      </w:r>
    </w:p>
    <w:p w:rsidR="00C6695F" w:rsidRPr="00E048E5" w:rsidRDefault="00721EC5" w:rsidP="005A13E2">
      <w:pPr>
        <w:shd w:val="clear" w:color="auto" w:fill="FFFFFF"/>
        <w:spacing w:line="360" w:lineRule="auto"/>
        <w:jc w:val="center"/>
        <w:rPr>
          <w:rFonts w:ascii="Book Antiqua" w:eastAsia="Times New Roman" w:hAnsi="Book Antiqua" w:cs="Arial"/>
          <w:color w:val="000000"/>
        </w:rPr>
      </w:pPr>
      <w:r w:rsidRPr="00E048E5">
        <w:rPr>
          <w:rFonts w:ascii="Book Antiqua" w:eastAsia="Times New Roman" w:hAnsi="Book Antiqua" w:cs="Arial"/>
          <w:noProof/>
          <w:color w:val="000000"/>
          <w:lang w:eastAsia="zh-CN"/>
        </w:rPr>
        <w:lastRenderedPageBreak/>
        <w:drawing>
          <wp:inline distT="0" distB="0" distL="0" distR="0" wp14:anchorId="7FFE1026" wp14:editId="50BE7289">
            <wp:extent cx="6047766" cy="4537495"/>
            <wp:effectExtent l="0" t="0" r="0" b="0"/>
            <wp:docPr id="3" name="Picture 2" descr="C:\Users\vedel\Desktop\LECS\Images\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del\Desktop\LECS\Images\Figure 2.png"/>
                    <pic:cNvPicPr>
                      <a:picLocks noChangeAspect="1" noChangeArrowheads="1"/>
                    </pic:cNvPicPr>
                  </pic:nvPicPr>
                  <pic:blipFill>
                    <a:blip r:embed="rId20"/>
                    <a:srcRect/>
                    <a:stretch>
                      <a:fillRect/>
                    </a:stretch>
                  </pic:blipFill>
                  <pic:spPr bwMode="auto">
                    <a:xfrm>
                      <a:off x="0" y="0"/>
                      <a:ext cx="6049406" cy="4538725"/>
                    </a:xfrm>
                    <a:prstGeom prst="rect">
                      <a:avLst/>
                    </a:prstGeom>
                    <a:noFill/>
                    <a:ln w="9525">
                      <a:noFill/>
                      <a:miter lim="800000"/>
                      <a:headEnd/>
                      <a:tailEnd/>
                    </a:ln>
                  </pic:spPr>
                </pic:pic>
              </a:graphicData>
            </a:graphic>
          </wp:inline>
        </w:drawing>
      </w:r>
    </w:p>
    <w:p w:rsidR="003D63F4" w:rsidRPr="005A13E2" w:rsidRDefault="003D63F4" w:rsidP="005A13E2">
      <w:pPr>
        <w:shd w:val="clear" w:color="auto" w:fill="FFFFFF"/>
        <w:spacing w:line="360" w:lineRule="auto"/>
        <w:jc w:val="both"/>
        <w:rPr>
          <w:rFonts w:ascii="Book Antiqua" w:eastAsiaTheme="minorEastAsia" w:hAnsi="Book Antiqua" w:cs="Arial"/>
          <w:color w:val="000000"/>
          <w:lang w:eastAsia="zh-CN"/>
        </w:rPr>
      </w:pPr>
      <w:r w:rsidRPr="005A13E2">
        <w:rPr>
          <w:rFonts w:ascii="Book Antiqua" w:eastAsia="Times New Roman" w:hAnsi="Book Antiqua" w:cs="Arial"/>
          <w:b/>
          <w:color w:val="000000"/>
        </w:rPr>
        <w:t>Figure 2 Endoscope-assisted laparoscopic wedge resection</w:t>
      </w:r>
      <w:r w:rsidRPr="005A13E2">
        <w:rPr>
          <w:rFonts w:ascii="Book Antiqua" w:eastAsiaTheme="minorEastAsia" w:hAnsi="Book Antiqua" w:cs="Arial" w:hint="eastAsia"/>
          <w:b/>
          <w:color w:val="000000"/>
          <w:lang w:eastAsia="zh-CN"/>
        </w:rPr>
        <w:t>.</w:t>
      </w:r>
      <w:r>
        <w:rPr>
          <w:rFonts w:ascii="Book Antiqua" w:eastAsiaTheme="minorEastAsia" w:hAnsi="Book Antiqua" w:cs="Arial" w:hint="eastAsia"/>
          <w:color w:val="000000"/>
          <w:lang w:eastAsia="zh-CN"/>
        </w:rPr>
        <w:t xml:space="preserve"> </w:t>
      </w:r>
      <w:r w:rsidR="00FB3B7F">
        <w:rPr>
          <w:rFonts w:ascii="Book Antiqua" w:eastAsiaTheme="minorEastAsia" w:hAnsi="Book Antiqua" w:cs="Arial"/>
          <w:color w:val="000000"/>
          <w:lang w:eastAsia="zh-CN"/>
        </w:rPr>
        <w:t>A</w:t>
      </w:r>
      <w:r>
        <w:rPr>
          <w:rFonts w:ascii="Book Antiqua" w:eastAsiaTheme="minorEastAsia" w:hAnsi="Book Antiqua" w:cs="Arial" w:hint="eastAsia"/>
          <w:color w:val="000000"/>
          <w:lang w:eastAsia="zh-CN"/>
        </w:rPr>
        <w:t xml:space="preserve">: </w:t>
      </w:r>
      <w:r w:rsidRPr="003D63F4">
        <w:rPr>
          <w:rFonts w:ascii="Book Antiqua" w:eastAsia="Times New Roman" w:hAnsi="Book Antiqua" w:cs="Arial"/>
          <w:color w:val="000000"/>
        </w:rPr>
        <w:t>The tumor is located by endoscopy and laparoscopy</w:t>
      </w:r>
      <w:r w:rsidR="005A13E2">
        <w:rPr>
          <w:rFonts w:ascii="Book Antiqua" w:eastAsiaTheme="minorEastAsia" w:hAnsi="Book Antiqua" w:cs="Arial" w:hint="eastAsia"/>
          <w:color w:val="000000"/>
          <w:lang w:eastAsia="zh-CN"/>
        </w:rPr>
        <w:t>;</w:t>
      </w:r>
      <w:r w:rsidRPr="003D63F4">
        <w:rPr>
          <w:rFonts w:ascii="Book Antiqua" w:eastAsia="Times New Roman" w:hAnsi="Book Antiqua" w:cs="Arial"/>
          <w:color w:val="000000"/>
        </w:rPr>
        <w:t xml:space="preserve"> </w:t>
      </w:r>
      <w:r w:rsidR="005A13E2" w:rsidRPr="003D63F4">
        <w:rPr>
          <w:rFonts w:ascii="Book Antiqua" w:eastAsia="Times New Roman" w:hAnsi="Book Antiqua" w:cs="Arial"/>
          <w:color w:val="000000"/>
        </w:rPr>
        <w:t>t</w:t>
      </w:r>
      <w:r w:rsidRPr="003D63F4">
        <w:rPr>
          <w:rFonts w:ascii="Book Antiqua" w:eastAsia="Times New Roman" w:hAnsi="Book Antiqua" w:cs="Arial"/>
          <w:color w:val="000000"/>
        </w:rPr>
        <w:t>wo laparoscopic stay sutures are placed</w:t>
      </w:r>
      <w:r w:rsidR="00FB3B7F">
        <w:rPr>
          <w:rFonts w:ascii="Book Antiqua" w:eastAsiaTheme="minorEastAsia" w:hAnsi="Book Antiqua" w:cs="Arial" w:hint="eastAsia"/>
          <w:color w:val="000000"/>
          <w:lang w:eastAsia="zh-CN"/>
        </w:rPr>
        <w:t>;</w:t>
      </w:r>
      <w:r w:rsidR="005A13E2">
        <w:rPr>
          <w:rFonts w:ascii="Book Antiqua" w:eastAsiaTheme="minorEastAsia" w:hAnsi="Book Antiqua" w:cs="Arial" w:hint="eastAsia"/>
          <w:color w:val="000000"/>
          <w:lang w:eastAsia="zh-CN"/>
        </w:rPr>
        <w:t xml:space="preserve"> </w:t>
      </w:r>
      <w:r w:rsidR="00FB3B7F">
        <w:rPr>
          <w:rFonts w:ascii="Book Antiqua" w:eastAsiaTheme="minorEastAsia" w:hAnsi="Book Antiqua" w:cs="Arial"/>
          <w:color w:val="000000"/>
          <w:lang w:eastAsia="zh-CN"/>
        </w:rPr>
        <w:t>B</w:t>
      </w:r>
      <w:r w:rsidR="005A13E2">
        <w:rPr>
          <w:rFonts w:ascii="Book Antiqua" w:eastAsiaTheme="minorEastAsia" w:hAnsi="Book Antiqua" w:cs="Arial" w:hint="eastAsia"/>
          <w:color w:val="000000"/>
          <w:lang w:eastAsia="zh-CN"/>
        </w:rPr>
        <w:t xml:space="preserve">: </w:t>
      </w:r>
      <w:r w:rsidRPr="005A13E2">
        <w:rPr>
          <w:rFonts w:ascii="Book Antiqua" w:eastAsia="Times New Roman" w:hAnsi="Book Antiqua" w:cs="Arial"/>
          <w:color w:val="000000"/>
        </w:rPr>
        <w:t>Traction by the stay sutures creates tenting of the gastric wall</w:t>
      </w:r>
      <w:r w:rsidR="00FB3B7F">
        <w:rPr>
          <w:rFonts w:ascii="Book Antiqua" w:eastAsiaTheme="minorEastAsia" w:hAnsi="Book Antiqua" w:cs="Arial" w:hint="eastAsia"/>
          <w:color w:val="000000"/>
          <w:lang w:eastAsia="zh-CN"/>
        </w:rPr>
        <w:t>;</w:t>
      </w:r>
      <w:r w:rsidR="005A13E2">
        <w:rPr>
          <w:rFonts w:ascii="Book Antiqua" w:eastAsiaTheme="minorEastAsia" w:hAnsi="Book Antiqua" w:cs="Arial" w:hint="eastAsia"/>
          <w:color w:val="000000"/>
          <w:lang w:eastAsia="zh-CN"/>
        </w:rPr>
        <w:t xml:space="preserve"> </w:t>
      </w:r>
      <w:r w:rsidR="00FB3B7F">
        <w:rPr>
          <w:rFonts w:ascii="Book Antiqua" w:eastAsiaTheme="minorEastAsia" w:hAnsi="Book Antiqua" w:cs="Arial"/>
          <w:color w:val="000000"/>
          <w:lang w:eastAsia="zh-CN"/>
        </w:rPr>
        <w:t>C:</w:t>
      </w:r>
      <w:r w:rsidR="005A13E2">
        <w:rPr>
          <w:rFonts w:ascii="Book Antiqua" w:eastAsiaTheme="minorEastAsia" w:hAnsi="Book Antiqua" w:cs="Arial" w:hint="eastAsia"/>
          <w:color w:val="000000"/>
          <w:lang w:eastAsia="zh-CN"/>
        </w:rPr>
        <w:t xml:space="preserve"> </w:t>
      </w:r>
      <w:r w:rsidRPr="005A13E2">
        <w:rPr>
          <w:rFonts w:ascii="Book Antiqua" w:eastAsia="Times New Roman" w:hAnsi="Book Antiqua" w:cs="Arial"/>
          <w:color w:val="000000"/>
        </w:rPr>
        <w:t>An endoscopic stapler is applied at the normal gastric wall distally to the tumor under endoscopic control</w:t>
      </w:r>
      <w:r w:rsidR="00FB3B7F">
        <w:rPr>
          <w:rFonts w:ascii="Book Antiqua" w:eastAsiaTheme="minorEastAsia" w:hAnsi="Book Antiqua" w:cs="Arial" w:hint="eastAsia"/>
          <w:color w:val="000000"/>
          <w:lang w:eastAsia="zh-CN"/>
        </w:rPr>
        <w:t>;</w:t>
      </w:r>
      <w:r w:rsidR="005A13E2">
        <w:rPr>
          <w:rFonts w:ascii="Book Antiqua" w:eastAsiaTheme="minorEastAsia" w:hAnsi="Book Antiqua" w:cs="Arial" w:hint="eastAsia"/>
          <w:color w:val="000000"/>
          <w:lang w:eastAsia="zh-CN"/>
        </w:rPr>
        <w:t xml:space="preserve"> </w:t>
      </w:r>
      <w:r w:rsidR="00FB3B7F">
        <w:rPr>
          <w:rFonts w:ascii="Book Antiqua" w:eastAsiaTheme="minorEastAsia" w:hAnsi="Book Antiqua" w:cs="Arial"/>
          <w:color w:val="000000"/>
          <w:lang w:eastAsia="zh-CN"/>
        </w:rPr>
        <w:t>D</w:t>
      </w:r>
      <w:r w:rsidR="005A13E2">
        <w:rPr>
          <w:rFonts w:ascii="Book Antiqua" w:eastAsiaTheme="minorEastAsia" w:hAnsi="Book Antiqua" w:cs="Arial" w:hint="eastAsia"/>
          <w:color w:val="000000"/>
          <w:lang w:eastAsia="zh-CN"/>
        </w:rPr>
        <w:t xml:space="preserve">: </w:t>
      </w:r>
      <w:r w:rsidRPr="005A13E2">
        <w:rPr>
          <w:rFonts w:ascii="Book Antiqua" w:eastAsia="Times New Roman" w:hAnsi="Book Antiqua" w:cs="Arial"/>
          <w:color w:val="000000"/>
        </w:rPr>
        <w:t>Full thickness resection with everted stapling of the gastric wall</w:t>
      </w:r>
      <w:r w:rsidR="005A13E2">
        <w:rPr>
          <w:rFonts w:ascii="Book Antiqua" w:eastAsiaTheme="minorEastAsia" w:hAnsi="Book Antiqua" w:cs="Arial" w:hint="eastAsia"/>
          <w:color w:val="000000"/>
          <w:lang w:eastAsia="zh-CN"/>
        </w:rPr>
        <w:t>.</w:t>
      </w:r>
    </w:p>
    <w:p w:rsidR="00721EC5" w:rsidRPr="005A13E2" w:rsidRDefault="00721EC5" w:rsidP="00E048E5">
      <w:pPr>
        <w:shd w:val="clear" w:color="auto" w:fill="FFFFFF"/>
        <w:spacing w:line="360" w:lineRule="auto"/>
        <w:jc w:val="both"/>
        <w:rPr>
          <w:rFonts w:ascii="Book Antiqua" w:eastAsia="Times New Roman" w:hAnsi="Book Antiqua" w:cs="Arial"/>
          <w:color w:val="000000"/>
        </w:rPr>
      </w:pPr>
    </w:p>
    <w:p w:rsidR="00721EC5" w:rsidRPr="00E048E5" w:rsidRDefault="00721EC5" w:rsidP="00E048E5">
      <w:pPr>
        <w:spacing w:line="360" w:lineRule="auto"/>
        <w:jc w:val="both"/>
        <w:rPr>
          <w:rFonts w:ascii="Book Antiqua" w:eastAsia="Times New Roman" w:hAnsi="Book Antiqua" w:cs="Arial"/>
          <w:color w:val="000000"/>
        </w:rPr>
      </w:pPr>
      <w:r w:rsidRPr="00E048E5">
        <w:rPr>
          <w:rFonts w:ascii="Book Antiqua" w:eastAsia="Times New Roman" w:hAnsi="Book Antiqua" w:cs="Arial"/>
          <w:color w:val="000000"/>
        </w:rPr>
        <w:br w:type="page"/>
      </w:r>
    </w:p>
    <w:p w:rsidR="0068499E" w:rsidRPr="00E048E5" w:rsidRDefault="0068499E" w:rsidP="00006D34">
      <w:pPr>
        <w:shd w:val="clear" w:color="auto" w:fill="FFFFFF"/>
        <w:spacing w:line="360" w:lineRule="auto"/>
        <w:jc w:val="center"/>
        <w:rPr>
          <w:rFonts w:ascii="Book Antiqua" w:eastAsia="Times New Roman" w:hAnsi="Book Antiqua" w:cs="Arial"/>
          <w:color w:val="000000"/>
        </w:rPr>
      </w:pPr>
      <w:r w:rsidRPr="00E048E5">
        <w:rPr>
          <w:rFonts w:ascii="Book Antiqua" w:eastAsia="Times New Roman" w:hAnsi="Book Antiqua" w:cs="Arial"/>
          <w:noProof/>
          <w:color w:val="000000"/>
          <w:lang w:eastAsia="zh-CN"/>
        </w:rPr>
        <w:lastRenderedPageBreak/>
        <w:drawing>
          <wp:inline distT="0" distB="0" distL="0" distR="0" wp14:anchorId="3097139E" wp14:editId="2ED85ECE">
            <wp:extent cx="5753100" cy="4692650"/>
            <wp:effectExtent l="19050" t="0" r="0" b="0"/>
            <wp:docPr id="8" name="Picture 3" descr="C:\Users\vedel\Desktop\LECS\Images\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del\Desktop\LECS\Images\Figure 3.png"/>
                    <pic:cNvPicPr>
                      <a:picLocks noChangeAspect="1" noChangeArrowheads="1"/>
                    </pic:cNvPicPr>
                  </pic:nvPicPr>
                  <pic:blipFill>
                    <a:blip r:embed="rId21"/>
                    <a:srcRect/>
                    <a:stretch>
                      <a:fillRect/>
                    </a:stretch>
                  </pic:blipFill>
                  <pic:spPr bwMode="auto">
                    <a:xfrm>
                      <a:off x="0" y="0"/>
                      <a:ext cx="5753100" cy="4692650"/>
                    </a:xfrm>
                    <a:prstGeom prst="rect">
                      <a:avLst/>
                    </a:prstGeom>
                    <a:noFill/>
                    <a:ln w="9525">
                      <a:noFill/>
                      <a:miter lim="800000"/>
                      <a:headEnd/>
                      <a:tailEnd/>
                    </a:ln>
                  </pic:spPr>
                </pic:pic>
              </a:graphicData>
            </a:graphic>
          </wp:inline>
        </w:drawing>
      </w:r>
    </w:p>
    <w:p w:rsidR="00721EC5" w:rsidRPr="005A13E2" w:rsidRDefault="005A13E2" w:rsidP="00E048E5">
      <w:pPr>
        <w:shd w:val="clear" w:color="auto" w:fill="FFFFFF"/>
        <w:spacing w:line="360" w:lineRule="auto"/>
        <w:jc w:val="both"/>
        <w:rPr>
          <w:rFonts w:ascii="Book Antiqua" w:eastAsiaTheme="minorEastAsia" w:hAnsi="Book Antiqua" w:cs="Arial"/>
          <w:b/>
          <w:color w:val="000000"/>
          <w:lang w:eastAsia="zh-CN"/>
        </w:rPr>
      </w:pPr>
      <w:r w:rsidRPr="005A13E2">
        <w:rPr>
          <w:rFonts w:ascii="Book Antiqua" w:eastAsia="Times New Roman" w:hAnsi="Book Antiqua" w:cs="Arial"/>
          <w:b/>
          <w:color w:val="000000"/>
        </w:rPr>
        <w:t>Figure 3 Endoscope-assisted laparoscopic intragastric and transgastric resection technique.</w:t>
      </w:r>
      <w:r>
        <w:rPr>
          <w:rFonts w:ascii="Book Antiqua" w:eastAsiaTheme="minorEastAsia" w:hAnsi="Book Antiqua" w:cs="Arial" w:hint="eastAsia"/>
          <w:b/>
          <w:color w:val="000000"/>
          <w:lang w:eastAsia="zh-CN"/>
        </w:rPr>
        <w:t xml:space="preserve"> </w:t>
      </w:r>
      <w:r w:rsidR="0011441E" w:rsidRPr="005A13E2">
        <w:rPr>
          <w:rFonts w:ascii="Book Antiqua" w:eastAsiaTheme="minorEastAsia" w:hAnsi="Book Antiqua" w:cs="Arial"/>
          <w:color w:val="000000"/>
          <w:lang w:eastAsia="zh-CN"/>
        </w:rPr>
        <w:t>A</w:t>
      </w:r>
      <w:r w:rsidRPr="005A13E2">
        <w:rPr>
          <w:rFonts w:ascii="Book Antiqua" w:eastAsiaTheme="minorEastAsia" w:hAnsi="Book Antiqua" w:cs="Arial" w:hint="eastAsia"/>
          <w:color w:val="000000"/>
          <w:lang w:eastAsia="zh-CN"/>
        </w:rPr>
        <w:t xml:space="preserve">: </w:t>
      </w:r>
      <w:r w:rsidRPr="005A13E2">
        <w:rPr>
          <w:rFonts w:ascii="Book Antiqua" w:eastAsia="Times New Roman" w:hAnsi="Book Antiqua" w:cs="Arial"/>
          <w:color w:val="000000"/>
        </w:rPr>
        <w:t>Localization of the tumor at the posterior gastric wall by endoscopy</w:t>
      </w:r>
      <w:r w:rsidR="00A3321A">
        <w:rPr>
          <w:rFonts w:ascii="Book Antiqua" w:eastAsiaTheme="minorEastAsia" w:hAnsi="Book Antiqua" w:cs="Arial" w:hint="eastAsia"/>
          <w:color w:val="000000"/>
          <w:lang w:eastAsia="zh-CN"/>
        </w:rPr>
        <w:t xml:space="preserve"> and </w:t>
      </w:r>
      <w:r w:rsidR="00A3321A" w:rsidRPr="005A13E2">
        <w:rPr>
          <w:rFonts w:ascii="Book Antiqua" w:eastAsia="Times New Roman" w:hAnsi="Book Antiqua" w:cs="Arial"/>
          <w:color w:val="000000"/>
        </w:rPr>
        <w:t>t</w:t>
      </w:r>
      <w:r w:rsidRPr="005A13E2">
        <w:rPr>
          <w:rFonts w:ascii="Book Antiqua" w:eastAsia="Times New Roman" w:hAnsi="Book Antiqua" w:cs="Arial"/>
          <w:color w:val="000000"/>
        </w:rPr>
        <w:t>he position of the anterior gastric wall overlying the tumor is shown to the laparoscopic team by transillumination</w:t>
      </w:r>
      <w:r w:rsidR="0011441E">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0011441E" w:rsidRPr="005A13E2">
        <w:rPr>
          <w:rFonts w:ascii="Book Antiqua" w:eastAsiaTheme="minorEastAsia" w:hAnsi="Book Antiqua" w:cs="Arial"/>
          <w:color w:val="000000"/>
          <w:lang w:eastAsia="zh-CN"/>
        </w:rPr>
        <w:t>B</w:t>
      </w:r>
      <w:r w:rsidRPr="005A13E2">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Pr="005A13E2">
        <w:rPr>
          <w:rFonts w:ascii="Book Antiqua" w:eastAsia="Times New Roman" w:hAnsi="Book Antiqua" w:cs="Arial"/>
          <w:color w:val="000000"/>
        </w:rPr>
        <w:t>Transgastric resection: the anterior gastric wall is sectioned (gastrotomy) to give laparoscopic access to the gastric lumen and the tumor</w:t>
      </w:r>
      <w:r w:rsidR="0011441E">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0011441E" w:rsidRPr="005A13E2">
        <w:rPr>
          <w:rFonts w:ascii="Book Antiqua" w:eastAsiaTheme="minorEastAsia" w:hAnsi="Book Antiqua" w:cs="Arial"/>
          <w:color w:val="000000"/>
          <w:lang w:eastAsia="zh-CN"/>
        </w:rPr>
        <w:t>C</w:t>
      </w:r>
      <w:r>
        <w:rPr>
          <w:rFonts w:ascii="Book Antiqua" w:eastAsiaTheme="minorEastAsia" w:hAnsi="Book Antiqua" w:cs="Arial" w:hint="eastAsia"/>
          <w:b/>
          <w:color w:val="000000"/>
          <w:lang w:eastAsia="zh-CN"/>
        </w:rPr>
        <w:t xml:space="preserve">: </w:t>
      </w:r>
      <w:r w:rsidRPr="005A13E2">
        <w:rPr>
          <w:rFonts w:ascii="Book Antiqua" w:eastAsia="Times New Roman" w:hAnsi="Book Antiqua" w:cs="Arial"/>
          <w:color w:val="000000"/>
        </w:rPr>
        <w:t>Intragastric resection: the laparoscopic ports are inserted through the abdominal wall and through the gastric wall inside the gastric lumen</w:t>
      </w:r>
      <w:r w:rsidR="00A3321A">
        <w:rPr>
          <w:rFonts w:ascii="Book Antiqua" w:eastAsiaTheme="minorEastAsia" w:hAnsi="Book Antiqua" w:cs="Arial" w:hint="eastAsia"/>
          <w:color w:val="000000"/>
          <w:lang w:eastAsia="zh-CN"/>
        </w:rPr>
        <w:t>;</w:t>
      </w:r>
      <w:r w:rsidRPr="005A13E2">
        <w:rPr>
          <w:rFonts w:ascii="Book Antiqua" w:eastAsia="Times New Roman" w:hAnsi="Book Antiqua" w:cs="Arial"/>
          <w:color w:val="000000"/>
        </w:rPr>
        <w:t xml:space="preserve"> </w:t>
      </w:r>
      <w:r w:rsidR="00A3321A" w:rsidRPr="005A13E2">
        <w:rPr>
          <w:rFonts w:ascii="Book Antiqua" w:eastAsia="Times New Roman" w:hAnsi="Book Antiqua" w:cs="Arial"/>
          <w:color w:val="000000"/>
        </w:rPr>
        <w:t>t</w:t>
      </w:r>
      <w:r w:rsidRPr="005A13E2">
        <w:rPr>
          <w:rFonts w:ascii="Book Antiqua" w:eastAsia="Times New Roman" w:hAnsi="Book Antiqua" w:cs="Arial"/>
          <w:color w:val="000000"/>
        </w:rPr>
        <w:t>he gastric wall is held in contact with the abdominal wall by means of the bal</w:t>
      </w:r>
      <w:r>
        <w:rPr>
          <w:rFonts w:ascii="Book Antiqua" w:eastAsia="Times New Roman" w:hAnsi="Book Antiqua" w:cs="Arial"/>
          <w:color w:val="000000"/>
        </w:rPr>
        <w:t>loon tipped laparoscopic ports.</w:t>
      </w:r>
    </w:p>
    <w:p w:rsidR="00721EC5" w:rsidRPr="00E048E5" w:rsidRDefault="00721EC5" w:rsidP="00E048E5">
      <w:pPr>
        <w:spacing w:line="360" w:lineRule="auto"/>
        <w:jc w:val="both"/>
        <w:rPr>
          <w:rFonts w:ascii="Book Antiqua" w:eastAsia="Times New Roman" w:hAnsi="Book Antiqua" w:cs="Arial"/>
          <w:color w:val="000000"/>
        </w:rPr>
      </w:pPr>
      <w:r w:rsidRPr="00E048E5">
        <w:rPr>
          <w:rFonts w:ascii="Book Antiqua" w:eastAsia="Times New Roman" w:hAnsi="Book Antiqua" w:cs="Arial"/>
          <w:color w:val="000000"/>
        </w:rPr>
        <w:br w:type="page"/>
      </w:r>
    </w:p>
    <w:p w:rsidR="00801D7C" w:rsidRPr="00E048E5" w:rsidRDefault="00801D7C" w:rsidP="00006D34">
      <w:pPr>
        <w:shd w:val="clear" w:color="auto" w:fill="FFFFFF"/>
        <w:spacing w:line="360" w:lineRule="auto"/>
        <w:jc w:val="center"/>
        <w:rPr>
          <w:rFonts w:ascii="Book Antiqua" w:eastAsia="Times New Roman" w:hAnsi="Book Antiqua" w:cs="Arial"/>
          <w:color w:val="000000"/>
        </w:rPr>
      </w:pPr>
      <w:r w:rsidRPr="00E048E5">
        <w:rPr>
          <w:rFonts w:ascii="Book Antiqua" w:eastAsia="Times New Roman" w:hAnsi="Book Antiqua" w:cs="Arial"/>
          <w:noProof/>
          <w:color w:val="000000"/>
          <w:lang w:eastAsia="zh-CN"/>
        </w:rPr>
        <w:lastRenderedPageBreak/>
        <w:drawing>
          <wp:inline distT="0" distB="0" distL="0" distR="0" wp14:anchorId="1C9FA670" wp14:editId="33C0D69A">
            <wp:extent cx="5753100" cy="5162550"/>
            <wp:effectExtent l="19050" t="0" r="0" b="0"/>
            <wp:docPr id="5" name="Picture 4" descr="C:\Users\vedel\Desktop\LECS\Images\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del\Desktop\LECS\Images\Figure 4.jpg"/>
                    <pic:cNvPicPr>
                      <a:picLocks noChangeAspect="1" noChangeArrowheads="1"/>
                    </pic:cNvPicPr>
                  </pic:nvPicPr>
                  <pic:blipFill>
                    <a:blip r:embed="rId22"/>
                    <a:srcRect/>
                    <a:stretch>
                      <a:fillRect/>
                    </a:stretch>
                  </pic:blipFill>
                  <pic:spPr bwMode="auto">
                    <a:xfrm>
                      <a:off x="0" y="0"/>
                      <a:ext cx="5753100" cy="5162550"/>
                    </a:xfrm>
                    <a:prstGeom prst="rect">
                      <a:avLst/>
                    </a:prstGeom>
                    <a:noFill/>
                    <a:ln w="9525">
                      <a:noFill/>
                      <a:miter lim="800000"/>
                      <a:headEnd/>
                      <a:tailEnd/>
                    </a:ln>
                  </pic:spPr>
                </pic:pic>
              </a:graphicData>
            </a:graphic>
          </wp:inline>
        </w:drawing>
      </w:r>
    </w:p>
    <w:p w:rsidR="00801D7C" w:rsidRPr="00006D34" w:rsidRDefault="00006D34" w:rsidP="00006D34">
      <w:pPr>
        <w:shd w:val="clear" w:color="auto" w:fill="FFFFFF"/>
        <w:spacing w:line="360" w:lineRule="auto"/>
        <w:jc w:val="both"/>
        <w:rPr>
          <w:rFonts w:ascii="Book Antiqua" w:eastAsia="Times New Roman" w:hAnsi="Book Antiqua" w:cs="Arial"/>
          <w:b/>
          <w:color w:val="000000"/>
        </w:rPr>
      </w:pPr>
      <w:r w:rsidRPr="00006D34">
        <w:rPr>
          <w:rFonts w:ascii="Book Antiqua" w:eastAsia="Times New Roman" w:hAnsi="Book Antiqua" w:cs="Arial"/>
          <w:b/>
          <w:color w:val="000000"/>
        </w:rPr>
        <w:t>Figure 4 Laparoscopic endoscopic combined surgery.</w:t>
      </w:r>
      <w:r>
        <w:rPr>
          <w:rFonts w:ascii="Book Antiqua" w:eastAsiaTheme="minorEastAsia" w:hAnsi="Book Antiqua" w:cs="Arial" w:hint="eastAsia"/>
          <w:b/>
          <w:color w:val="000000"/>
          <w:lang w:eastAsia="zh-CN"/>
        </w:rPr>
        <w:t xml:space="preserve"> </w:t>
      </w:r>
      <w:r w:rsidR="00BC06F3" w:rsidRPr="00006D34">
        <w:rPr>
          <w:rFonts w:ascii="Book Antiqua" w:eastAsiaTheme="minorEastAsia" w:hAnsi="Book Antiqua" w:cs="Arial"/>
          <w:color w:val="000000"/>
          <w:lang w:eastAsia="zh-CN"/>
        </w:rPr>
        <w:t>A</w:t>
      </w:r>
      <w:r w:rsidRPr="00006D34">
        <w:rPr>
          <w:rFonts w:ascii="Book Antiqua" w:eastAsiaTheme="minorEastAsia" w:hAnsi="Book Antiqua" w:cs="Arial"/>
          <w:color w:val="000000"/>
          <w:lang w:eastAsia="zh-CN"/>
        </w:rPr>
        <w:t>:</w:t>
      </w:r>
      <w:r>
        <w:rPr>
          <w:rFonts w:ascii="Book Antiqua" w:eastAsiaTheme="minorEastAsia" w:hAnsi="Book Antiqua" w:cs="Arial" w:hint="eastAsia"/>
          <w:b/>
          <w:color w:val="000000"/>
          <w:lang w:eastAsia="zh-CN"/>
        </w:rPr>
        <w:t xml:space="preserve"> </w:t>
      </w:r>
      <w:r w:rsidRPr="00006D34">
        <w:rPr>
          <w:rFonts w:ascii="Book Antiqua" w:eastAsia="Times New Roman" w:hAnsi="Book Antiqua" w:cs="Arial"/>
          <w:color w:val="000000"/>
        </w:rPr>
        <w:t>Submucosal injection and section of the mucosa around the tumor by the endoscopic team</w:t>
      </w:r>
      <w:r w:rsidR="00BC06F3">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00BC06F3" w:rsidRPr="00006D34">
        <w:rPr>
          <w:rFonts w:ascii="Book Antiqua" w:eastAsiaTheme="minorEastAsia" w:hAnsi="Book Antiqua" w:cs="Arial"/>
          <w:color w:val="000000"/>
          <w:lang w:eastAsia="zh-CN"/>
        </w:rPr>
        <w:t>B</w:t>
      </w:r>
      <w:r w:rsidRPr="00006D34">
        <w:rPr>
          <w:rFonts w:ascii="Book Antiqua" w:eastAsiaTheme="minorEastAsia" w:hAnsi="Book Antiqua" w:cs="Arial"/>
          <w:color w:val="000000"/>
          <w:lang w:eastAsia="zh-CN"/>
        </w:rPr>
        <w:t>:</w:t>
      </w:r>
      <w:r>
        <w:rPr>
          <w:rFonts w:ascii="Book Antiqua" w:eastAsiaTheme="minorEastAsia" w:hAnsi="Book Antiqua" w:cs="Arial" w:hint="eastAsia"/>
          <w:b/>
          <w:color w:val="000000"/>
          <w:lang w:eastAsia="zh-CN"/>
        </w:rPr>
        <w:t xml:space="preserve"> </w:t>
      </w:r>
      <w:r w:rsidRPr="00006D34">
        <w:rPr>
          <w:rFonts w:ascii="Book Antiqua" w:eastAsia="Times New Roman" w:hAnsi="Book Antiqua" w:cs="Arial"/>
          <w:color w:val="000000"/>
        </w:rPr>
        <w:t>After perforation of the gastric wall by the endoscopic team, the laparoscopic team makes a full thickness incision following the path of the endoscopic resection</w:t>
      </w:r>
      <w:r w:rsidR="00BC06F3">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00BC06F3" w:rsidRPr="00006D34">
        <w:rPr>
          <w:rFonts w:ascii="Book Antiqua" w:eastAsiaTheme="minorEastAsia" w:hAnsi="Book Antiqua" w:cs="Arial"/>
          <w:color w:val="000000"/>
          <w:lang w:eastAsia="zh-CN"/>
        </w:rPr>
        <w:t>C</w:t>
      </w:r>
      <w:r w:rsidRPr="00006D34">
        <w:rPr>
          <w:rFonts w:ascii="Book Antiqua" w:eastAsiaTheme="minorEastAsia" w:hAnsi="Book Antiqua" w:cs="Arial"/>
          <w:color w:val="000000"/>
          <w:lang w:eastAsia="zh-CN"/>
        </w:rPr>
        <w:t>:</w:t>
      </w:r>
      <w:r>
        <w:rPr>
          <w:rFonts w:ascii="Book Antiqua" w:eastAsiaTheme="minorEastAsia" w:hAnsi="Book Antiqua" w:cs="Arial" w:hint="eastAsia"/>
          <w:b/>
          <w:color w:val="000000"/>
          <w:lang w:eastAsia="zh-CN"/>
        </w:rPr>
        <w:t xml:space="preserve"> </w:t>
      </w:r>
      <w:r w:rsidRPr="00006D34">
        <w:rPr>
          <w:rFonts w:ascii="Book Antiqua" w:eastAsia="Times New Roman" w:hAnsi="Book Antiqua" w:cs="Arial"/>
          <w:color w:val="000000"/>
        </w:rPr>
        <w:t>Eversion of the tumor towards the peritoneal cavity and laparoscopic resection around the 2/3 of the gastric wall around it</w:t>
      </w:r>
      <w:r w:rsidR="00BC06F3">
        <w:rPr>
          <w:rFonts w:ascii="Book Antiqua" w:eastAsiaTheme="minorEastAsia" w:hAnsi="Book Antiqua" w:cs="Arial" w:hint="eastAsia"/>
          <w:color w:val="000000"/>
          <w:lang w:eastAsia="zh-CN"/>
        </w:rPr>
        <w:t>;</w:t>
      </w:r>
      <w:r>
        <w:rPr>
          <w:rFonts w:ascii="Book Antiqua" w:eastAsiaTheme="minorEastAsia" w:hAnsi="Book Antiqua" w:cs="Arial" w:hint="eastAsia"/>
          <w:b/>
          <w:color w:val="000000"/>
          <w:lang w:eastAsia="zh-CN"/>
        </w:rPr>
        <w:t xml:space="preserve"> </w:t>
      </w:r>
      <w:r w:rsidR="00BC06F3" w:rsidRPr="00006D34">
        <w:rPr>
          <w:rFonts w:ascii="Book Antiqua" w:eastAsiaTheme="minorEastAsia" w:hAnsi="Book Antiqua" w:cs="Arial"/>
          <w:color w:val="000000"/>
          <w:lang w:eastAsia="zh-CN"/>
        </w:rPr>
        <w:t>D</w:t>
      </w:r>
      <w:r w:rsidRPr="00006D34">
        <w:rPr>
          <w:rFonts w:ascii="Book Antiqua" w:eastAsiaTheme="minorEastAsia" w:hAnsi="Book Antiqua" w:cs="Arial"/>
          <w:color w:val="000000"/>
          <w:lang w:eastAsia="zh-CN"/>
        </w:rPr>
        <w:t>:</w:t>
      </w:r>
      <w:r>
        <w:rPr>
          <w:rFonts w:ascii="Book Antiqua" w:eastAsiaTheme="minorEastAsia" w:hAnsi="Book Antiqua" w:cs="Arial" w:hint="eastAsia"/>
          <w:b/>
          <w:color w:val="000000"/>
          <w:lang w:eastAsia="zh-CN"/>
        </w:rPr>
        <w:t xml:space="preserve"> </w:t>
      </w:r>
      <w:r w:rsidRPr="00006D34">
        <w:rPr>
          <w:rFonts w:ascii="Book Antiqua" w:eastAsia="Times New Roman" w:hAnsi="Book Antiqua" w:cs="Arial"/>
          <w:color w:val="000000"/>
        </w:rPr>
        <w:t>Resection of the tumor and closure of the gastric wall by application of a laparoscopic stapler.</w:t>
      </w:r>
    </w:p>
    <w:p w:rsidR="00801D7C" w:rsidRPr="00E048E5" w:rsidRDefault="00801D7C" w:rsidP="00E048E5">
      <w:pPr>
        <w:spacing w:line="360" w:lineRule="auto"/>
        <w:jc w:val="both"/>
        <w:rPr>
          <w:rFonts w:ascii="Book Antiqua" w:eastAsia="Times New Roman" w:hAnsi="Book Antiqua" w:cs="Arial"/>
          <w:color w:val="000000"/>
        </w:rPr>
      </w:pPr>
      <w:r w:rsidRPr="00E048E5">
        <w:rPr>
          <w:rFonts w:ascii="Book Antiqua" w:eastAsia="Times New Roman" w:hAnsi="Book Antiqua" w:cs="Arial"/>
          <w:color w:val="000000"/>
        </w:rPr>
        <w:br w:type="page"/>
      </w:r>
    </w:p>
    <w:p w:rsidR="0068499E" w:rsidRDefault="0074124D" w:rsidP="00380FF8">
      <w:pPr>
        <w:shd w:val="clear" w:color="auto" w:fill="FFFFFF"/>
        <w:spacing w:line="360" w:lineRule="auto"/>
        <w:jc w:val="center"/>
        <w:rPr>
          <w:rFonts w:ascii="Book Antiqua" w:eastAsiaTheme="minorEastAsia" w:hAnsi="Book Antiqua" w:cs="Arial"/>
          <w:color w:val="000000"/>
          <w:lang w:eastAsia="zh-CN"/>
        </w:rPr>
      </w:pPr>
      <w:r w:rsidRPr="00E048E5">
        <w:rPr>
          <w:rFonts w:ascii="Book Antiqua" w:eastAsia="Times New Roman" w:hAnsi="Book Antiqua" w:cs="Arial"/>
          <w:noProof/>
          <w:color w:val="000000"/>
          <w:lang w:eastAsia="zh-CN"/>
        </w:rPr>
        <w:lastRenderedPageBreak/>
        <w:drawing>
          <wp:inline distT="0" distB="0" distL="0" distR="0" wp14:anchorId="10D7CB16" wp14:editId="4196C416">
            <wp:extent cx="5753100" cy="8153400"/>
            <wp:effectExtent l="19050" t="0" r="0" b="0"/>
            <wp:docPr id="10" name="Picture 7" descr="C:\Users\vedel\Desktop\LECS\Images\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del\Desktop\LECS\Images\Figure 5.png"/>
                    <pic:cNvPicPr>
                      <a:picLocks noChangeAspect="1" noChangeArrowheads="1"/>
                    </pic:cNvPicPr>
                  </pic:nvPicPr>
                  <pic:blipFill>
                    <a:blip r:embed="rId23"/>
                    <a:srcRect/>
                    <a:stretch>
                      <a:fillRect/>
                    </a:stretch>
                  </pic:blipFill>
                  <pic:spPr bwMode="auto">
                    <a:xfrm>
                      <a:off x="0" y="0"/>
                      <a:ext cx="5753100" cy="8153400"/>
                    </a:xfrm>
                    <a:prstGeom prst="rect">
                      <a:avLst/>
                    </a:prstGeom>
                    <a:noFill/>
                    <a:ln w="9525">
                      <a:noFill/>
                      <a:miter lim="800000"/>
                      <a:headEnd/>
                      <a:tailEnd/>
                    </a:ln>
                  </pic:spPr>
                </pic:pic>
              </a:graphicData>
            </a:graphic>
          </wp:inline>
        </w:drawing>
      </w:r>
    </w:p>
    <w:p w:rsidR="00D14251" w:rsidRDefault="00006D34" w:rsidP="00E048E5">
      <w:pPr>
        <w:shd w:val="clear" w:color="auto" w:fill="FFFFFF"/>
        <w:spacing w:line="360" w:lineRule="auto"/>
        <w:jc w:val="both"/>
        <w:rPr>
          <w:rFonts w:ascii="Book Antiqua" w:eastAsia="Times New Roman" w:hAnsi="Book Antiqua" w:cs="Arial"/>
          <w:color w:val="000000"/>
        </w:rPr>
      </w:pPr>
      <w:r w:rsidRPr="00380FF8">
        <w:rPr>
          <w:rFonts w:ascii="Book Antiqua" w:eastAsia="Times New Roman" w:hAnsi="Book Antiqua" w:cs="Arial"/>
          <w:b/>
          <w:color w:val="000000"/>
        </w:rPr>
        <w:t>Figure 5 Non-exposed endoscopic wall-inversion surgery</w:t>
      </w:r>
      <w:r w:rsidRPr="00380FF8">
        <w:rPr>
          <w:rFonts w:ascii="Book Antiqua" w:eastAsiaTheme="minorEastAsia" w:hAnsi="Book Antiqua" w:cs="Arial" w:hint="eastAsia"/>
          <w:b/>
          <w:color w:val="000000"/>
          <w:lang w:eastAsia="zh-CN"/>
        </w:rPr>
        <w:t xml:space="preserve">. </w:t>
      </w:r>
      <w:r w:rsidR="00FF280E">
        <w:rPr>
          <w:rFonts w:ascii="Book Antiqua" w:eastAsiaTheme="minorEastAsia" w:hAnsi="Book Antiqua" w:cs="Arial"/>
          <w:color w:val="000000"/>
          <w:lang w:eastAsia="zh-CN"/>
        </w:rPr>
        <w:t>A</w:t>
      </w:r>
      <w:r>
        <w:rPr>
          <w:rFonts w:ascii="Book Antiqua" w:eastAsiaTheme="minorEastAsia" w:hAnsi="Book Antiqua" w:cs="Arial" w:hint="eastAsia"/>
          <w:color w:val="000000"/>
          <w:lang w:eastAsia="zh-CN"/>
        </w:rPr>
        <w:t xml:space="preserve">: </w:t>
      </w:r>
      <w:r w:rsidRPr="00006D34">
        <w:rPr>
          <w:rFonts w:ascii="Book Antiqua" w:eastAsia="Times New Roman" w:hAnsi="Book Antiqua" w:cs="Arial"/>
          <w:color w:val="000000"/>
        </w:rPr>
        <w:t>Endoscopic submucosal injection around the tumor</w:t>
      </w:r>
      <w:r w:rsidR="00FF280E">
        <w:rPr>
          <w:rFonts w:ascii="Book Antiqua" w:eastAsiaTheme="minorEastAsia" w:hAnsi="Book Antiqua" w:cs="Arial" w:hint="eastAsia"/>
          <w:color w:val="000000"/>
          <w:lang w:eastAsia="zh-CN"/>
        </w:rPr>
        <w:t>;</w:t>
      </w:r>
      <w:r>
        <w:rPr>
          <w:rFonts w:ascii="Book Antiqua" w:eastAsiaTheme="minorEastAsia" w:hAnsi="Book Antiqua" w:cs="Arial" w:hint="eastAsia"/>
          <w:color w:val="000000"/>
          <w:lang w:eastAsia="zh-CN"/>
        </w:rPr>
        <w:t xml:space="preserve"> </w:t>
      </w:r>
      <w:r w:rsidR="00FF280E">
        <w:rPr>
          <w:rFonts w:ascii="Book Antiqua" w:eastAsiaTheme="minorEastAsia" w:hAnsi="Book Antiqua" w:cs="Arial"/>
          <w:color w:val="000000"/>
          <w:lang w:eastAsia="zh-CN"/>
        </w:rPr>
        <w:t>B</w:t>
      </w:r>
      <w:r>
        <w:rPr>
          <w:rFonts w:ascii="Book Antiqua" w:eastAsiaTheme="minorEastAsia" w:hAnsi="Book Antiqua" w:cs="Arial" w:hint="eastAsia"/>
          <w:color w:val="000000"/>
          <w:lang w:eastAsia="zh-CN"/>
        </w:rPr>
        <w:t xml:space="preserve">: </w:t>
      </w:r>
      <w:r w:rsidRPr="00006D34">
        <w:rPr>
          <w:rFonts w:ascii="Book Antiqua" w:eastAsia="Times New Roman" w:hAnsi="Book Antiqua" w:cs="Arial"/>
          <w:color w:val="000000"/>
        </w:rPr>
        <w:t xml:space="preserve">Laparoscopic seromuscular dissection around the tumor down to the stained submucosal </w:t>
      </w:r>
      <w:r w:rsidRPr="00006D34">
        <w:rPr>
          <w:rFonts w:ascii="Book Antiqua" w:eastAsia="Times New Roman" w:hAnsi="Book Antiqua" w:cs="Arial"/>
          <w:color w:val="000000"/>
        </w:rPr>
        <w:lastRenderedPageBreak/>
        <w:t>plane</w:t>
      </w:r>
      <w:r w:rsidR="00FF280E">
        <w:rPr>
          <w:rFonts w:ascii="Book Antiqua" w:eastAsiaTheme="minorEastAsia" w:hAnsi="Book Antiqua" w:cs="Arial" w:hint="eastAsia"/>
          <w:color w:val="000000"/>
          <w:lang w:eastAsia="zh-CN"/>
        </w:rPr>
        <w:t>;</w:t>
      </w:r>
      <w:r>
        <w:rPr>
          <w:rFonts w:ascii="Book Antiqua" w:eastAsiaTheme="minorEastAsia" w:hAnsi="Book Antiqua" w:cs="Arial" w:hint="eastAsia"/>
          <w:color w:val="000000"/>
          <w:lang w:eastAsia="zh-CN"/>
        </w:rPr>
        <w:t xml:space="preserve"> </w:t>
      </w:r>
      <w:r w:rsidR="00FF280E">
        <w:rPr>
          <w:rFonts w:ascii="Book Antiqua" w:eastAsiaTheme="minorEastAsia" w:hAnsi="Book Antiqua" w:cs="Arial"/>
          <w:color w:val="000000"/>
          <w:lang w:eastAsia="zh-CN"/>
        </w:rPr>
        <w:t>C</w:t>
      </w:r>
      <w:r>
        <w:rPr>
          <w:rFonts w:ascii="Book Antiqua" w:eastAsiaTheme="minorEastAsia" w:hAnsi="Book Antiqua" w:cs="Arial" w:hint="eastAsia"/>
          <w:color w:val="000000"/>
          <w:lang w:eastAsia="zh-CN"/>
        </w:rPr>
        <w:t xml:space="preserve">: </w:t>
      </w:r>
      <w:r w:rsidRPr="00006D34">
        <w:rPr>
          <w:rFonts w:ascii="Book Antiqua" w:eastAsia="Times New Roman" w:hAnsi="Book Antiqua" w:cs="Arial"/>
          <w:color w:val="000000"/>
        </w:rPr>
        <w:t>Retraction of the tumor with its overlying normal gastric wall towards the gastric lumen</w:t>
      </w:r>
      <w:r w:rsidR="00380FF8">
        <w:rPr>
          <w:rFonts w:ascii="Book Antiqua" w:eastAsiaTheme="minorEastAsia" w:hAnsi="Book Antiqua" w:cs="Arial" w:hint="eastAsia"/>
          <w:color w:val="000000"/>
          <w:lang w:eastAsia="zh-CN"/>
        </w:rPr>
        <w:t>, and</w:t>
      </w:r>
      <w:r w:rsidRPr="00006D34">
        <w:rPr>
          <w:rFonts w:ascii="Book Antiqua" w:eastAsia="Times New Roman" w:hAnsi="Book Antiqua" w:cs="Arial"/>
          <w:color w:val="000000"/>
        </w:rPr>
        <w:t xml:space="preserve"> </w:t>
      </w:r>
      <w:r w:rsidR="00380FF8" w:rsidRPr="00006D34">
        <w:rPr>
          <w:rFonts w:ascii="Book Antiqua" w:eastAsia="Times New Roman" w:hAnsi="Book Antiqua" w:cs="Arial"/>
          <w:color w:val="000000"/>
        </w:rPr>
        <w:t>c</w:t>
      </w:r>
      <w:r w:rsidRPr="00006D34">
        <w:rPr>
          <w:rFonts w:ascii="Book Antiqua" w:eastAsia="Times New Roman" w:hAnsi="Book Antiqua" w:cs="Arial"/>
          <w:color w:val="000000"/>
        </w:rPr>
        <w:t>losure of the gastric wall by laparoscopic seromuscular extramucosal suturing</w:t>
      </w:r>
      <w:r w:rsidR="00FF280E">
        <w:rPr>
          <w:rFonts w:ascii="Book Antiqua" w:eastAsiaTheme="minorEastAsia" w:hAnsi="Book Antiqua" w:cs="Arial" w:hint="eastAsia"/>
          <w:color w:val="000000"/>
          <w:lang w:eastAsia="zh-CN"/>
        </w:rPr>
        <w:t>;</w:t>
      </w:r>
      <w:r w:rsidR="00380FF8">
        <w:rPr>
          <w:rFonts w:ascii="Book Antiqua" w:eastAsiaTheme="minorEastAsia" w:hAnsi="Book Antiqua" w:cs="Arial" w:hint="eastAsia"/>
          <w:color w:val="000000"/>
          <w:lang w:eastAsia="zh-CN"/>
        </w:rPr>
        <w:t xml:space="preserve"> </w:t>
      </w:r>
      <w:r w:rsidR="00FF280E">
        <w:rPr>
          <w:rFonts w:ascii="Book Antiqua" w:eastAsiaTheme="minorEastAsia" w:hAnsi="Book Antiqua" w:cs="Arial"/>
          <w:color w:val="000000"/>
          <w:lang w:eastAsia="zh-CN"/>
        </w:rPr>
        <w:t>D</w:t>
      </w:r>
      <w:r w:rsidR="00380FF8">
        <w:rPr>
          <w:rFonts w:ascii="Book Antiqua" w:eastAsiaTheme="minorEastAsia" w:hAnsi="Book Antiqua" w:cs="Arial" w:hint="eastAsia"/>
          <w:color w:val="000000"/>
          <w:lang w:eastAsia="zh-CN"/>
        </w:rPr>
        <w:t xml:space="preserve">: </w:t>
      </w:r>
      <w:r w:rsidRPr="00380FF8">
        <w:rPr>
          <w:rFonts w:ascii="Book Antiqua" w:eastAsia="Times New Roman" w:hAnsi="Book Antiqua" w:cs="Arial"/>
          <w:color w:val="000000"/>
        </w:rPr>
        <w:t>The gastric wall opening is completely closed and the tumor is invaginated inside the gastric lumen</w:t>
      </w:r>
      <w:r w:rsidR="00380FF8">
        <w:rPr>
          <w:rFonts w:ascii="Book Antiqua" w:eastAsiaTheme="minorEastAsia" w:hAnsi="Book Antiqua" w:cs="Arial" w:hint="eastAsia"/>
          <w:color w:val="000000"/>
          <w:lang w:eastAsia="zh-CN"/>
        </w:rPr>
        <w:t>;</w:t>
      </w:r>
      <w:r w:rsidRPr="00380FF8">
        <w:rPr>
          <w:rFonts w:ascii="Book Antiqua" w:eastAsia="Times New Roman" w:hAnsi="Book Antiqua" w:cs="Arial"/>
          <w:color w:val="000000"/>
        </w:rPr>
        <w:t xml:space="preserve"> </w:t>
      </w:r>
      <w:r w:rsidR="00380FF8" w:rsidRPr="00380FF8">
        <w:rPr>
          <w:rFonts w:ascii="Book Antiqua" w:eastAsia="Times New Roman" w:hAnsi="Book Antiqua" w:cs="Arial"/>
          <w:color w:val="000000"/>
        </w:rPr>
        <w:t>e</w:t>
      </w:r>
      <w:r w:rsidRPr="00380FF8">
        <w:rPr>
          <w:rFonts w:ascii="Book Antiqua" w:eastAsia="Times New Roman" w:hAnsi="Book Antiqua" w:cs="Arial"/>
          <w:color w:val="000000"/>
        </w:rPr>
        <w:t>ndoscopic mucosal resection around the tumor with a needle knife.</w:t>
      </w:r>
      <w:r w:rsidR="00380FF8">
        <w:rPr>
          <w:rFonts w:ascii="Book Antiqua" w:eastAsiaTheme="minorEastAsia" w:hAnsi="Book Antiqua" w:cs="Arial" w:hint="eastAsia"/>
          <w:color w:val="000000"/>
          <w:lang w:eastAsia="zh-CN"/>
        </w:rPr>
        <w:t xml:space="preserve"> </w:t>
      </w:r>
      <w:r w:rsidR="00380FF8">
        <w:rPr>
          <w:rFonts w:ascii="Book Antiqua" w:eastAsiaTheme="minorEastAsia" w:hAnsi="Book Antiqua" w:cs="Arial"/>
          <w:color w:val="000000"/>
          <w:lang w:eastAsia="zh-CN"/>
        </w:rPr>
        <w:t>e</w:t>
      </w:r>
      <w:r w:rsidR="00380FF8">
        <w:rPr>
          <w:rFonts w:ascii="Book Antiqua" w:eastAsiaTheme="minorEastAsia" w:hAnsi="Book Antiqua" w:cs="Arial" w:hint="eastAsia"/>
          <w:color w:val="000000"/>
          <w:lang w:eastAsia="zh-CN"/>
        </w:rPr>
        <w:t xml:space="preserve">: </w:t>
      </w:r>
      <w:r w:rsidRPr="00380FF8">
        <w:rPr>
          <w:rFonts w:ascii="Book Antiqua" w:eastAsia="Times New Roman" w:hAnsi="Book Antiqua" w:cs="Arial"/>
          <w:color w:val="000000"/>
        </w:rPr>
        <w:t>Endoscopic extraction of the tumor</w:t>
      </w:r>
      <w:r w:rsidR="00E62EF5">
        <w:rPr>
          <w:rFonts w:ascii="Book Antiqua" w:eastAsiaTheme="minorEastAsia" w:hAnsi="Book Antiqua" w:cs="Arial" w:hint="eastAsia"/>
          <w:color w:val="000000"/>
          <w:lang w:eastAsia="zh-CN"/>
        </w:rPr>
        <w:t>, and</w:t>
      </w:r>
      <w:r w:rsidRPr="00380FF8">
        <w:rPr>
          <w:rFonts w:ascii="Book Antiqua" w:eastAsia="Times New Roman" w:hAnsi="Book Antiqua" w:cs="Arial"/>
          <w:color w:val="000000"/>
        </w:rPr>
        <w:t xml:space="preserve"> </w:t>
      </w:r>
      <w:r w:rsidR="00380FF8" w:rsidRPr="00380FF8">
        <w:rPr>
          <w:rFonts w:ascii="Book Antiqua" w:eastAsia="Times New Roman" w:hAnsi="Book Antiqua" w:cs="Arial"/>
          <w:color w:val="000000"/>
        </w:rPr>
        <w:t>t</w:t>
      </w:r>
      <w:r w:rsidRPr="00380FF8">
        <w:rPr>
          <w:rFonts w:ascii="Book Antiqua" w:eastAsia="Times New Roman" w:hAnsi="Book Antiqua" w:cs="Arial"/>
          <w:color w:val="000000"/>
        </w:rPr>
        <w:t>he gastric muc</w:t>
      </w:r>
      <w:r w:rsidR="00106309">
        <w:rPr>
          <w:rFonts w:ascii="Book Antiqua" w:eastAsia="Times New Roman" w:hAnsi="Book Antiqua" w:cs="Arial"/>
          <w:color w:val="000000"/>
        </w:rPr>
        <w:t>osa is approximated with clips.</w:t>
      </w:r>
    </w:p>
    <w:p w:rsidR="00D14251" w:rsidRDefault="00D14251">
      <w:pPr>
        <w:rPr>
          <w:rFonts w:ascii="Book Antiqua" w:eastAsia="Times New Roman" w:hAnsi="Book Antiqua" w:cs="Arial"/>
          <w:color w:val="000000"/>
        </w:rPr>
      </w:pPr>
      <w:r>
        <w:rPr>
          <w:rFonts w:ascii="Book Antiqua" w:eastAsia="Times New Roman" w:hAnsi="Book Antiqua" w:cs="Arial"/>
          <w:color w:val="000000"/>
        </w:rPr>
        <w:br w:type="page"/>
      </w:r>
    </w:p>
    <w:p w:rsidR="00D14251" w:rsidRPr="00BE5614" w:rsidRDefault="00D14251" w:rsidP="00D14251">
      <w:pPr>
        <w:spacing w:line="360" w:lineRule="auto"/>
        <w:jc w:val="both"/>
        <w:rPr>
          <w:rFonts w:ascii="Book Antiqua" w:eastAsia="Times New Roman" w:hAnsi="Book Antiqua" w:cs="Arial"/>
          <w:b/>
          <w:color w:val="000000"/>
        </w:rPr>
      </w:pPr>
      <w:r w:rsidRPr="00BE5614">
        <w:rPr>
          <w:rFonts w:ascii="Book Antiqua" w:hAnsi="Book Antiqua" w:cs="Arial"/>
          <w:b/>
          <w:color w:val="000000" w:themeColor="text1"/>
        </w:rPr>
        <w:lastRenderedPageBreak/>
        <w:t xml:space="preserve">Table </w:t>
      </w:r>
      <w:r w:rsidRPr="00BE5614">
        <w:rPr>
          <w:rFonts w:ascii="Book Antiqua" w:hAnsi="Book Antiqua" w:cs="Arial"/>
          <w:b/>
          <w:color w:val="000000" w:themeColor="text1"/>
        </w:rPr>
        <w:fldChar w:fldCharType="begin"/>
      </w:r>
      <w:r w:rsidRPr="00BE5614">
        <w:rPr>
          <w:rFonts w:ascii="Book Antiqua" w:hAnsi="Book Antiqua" w:cs="Arial"/>
          <w:b/>
          <w:color w:val="000000" w:themeColor="text1"/>
        </w:rPr>
        <w:instrText xml:space="preserve"> SEQ Table \* ARABIC </w:instrText>
      </w:r>
      <w:r w:rsidRPr="00BE5614">
        <w:rPr>
          <w:rFonts w:ascii="Book Antiqua" w:hAnsi="Book Antiqua" w:cs="Arial"/>
          <w:b/>
          <w:color w:val="000000" w:themeColor="text1"/>
        </w:rPr>
        <w:fldChar w:fldCharType="separate"/>
      </w:r>
      <w:r w:rsidRPr="00BE5614">
        <w:rPr>
          <w:rFonts w:ascii="Book Antiqua" w:hAnsi="Book Antiqua" w:cs="Arial"/>
          <w:b/>
          <w:noProof/>
          <w:color w:val="000000" w:themeColor="text1"/>
        </w:rPr>
        <w:t>1</w:t>
      </w:r>
      <w:r w:rsidRPr="00BE5614">
        <w:rPr>
          <w:rFonts w:ascii="Book Antiqua" w:hAnsi="Book Antiqua" w:cs="Arial"/>
          <w:b/>
          <w:color w:val="000000" w:themeColor="text1"/>
        </w:rPr>
        <w:fldChar w:fldCharType="end"/>
      </w:r>
      <w:r w:rsidRPr="00BE5614">
        <w:rPr>
          <w:rFonts w:ascii="Book Antiqua" w:hAnsi="Book Antiqua" w:cs="Arial"/>
          <w:b/>
          <w:color w:val="000000" w:themeColor="text1"/>
        </w:rPr>
        <w:t xml:space="preserve"> Publications of cooperative laparoscopic endoscopic techniques with &gt;</w:t>
      </w:r>
      <w:r>
        <w:rPr>
          <w:rFonts w:ascii="Book Antiqua" w:hAnsi="Book Antiqua" w:cs="Arial"/>
          <w:b/>
          <w:color w:val="000000" w:themeColor="text1"/>
        </w:rPr>
        <w:t xml:space="preserve"> </w:t>
      </w:r>
      <w:r w:rsidRPr="00BE5614">
        <w:rPr>
          <w:rFonts w:ascii="Book Antiqua" w:hAnsi="Book Antiqua" w:cs="Arial"/>
          <w:b/>
          <w:color w:val="000000" w:themeColor="text1"/>
        </w:rPr>
        <w:t>10 patients</w:t>
      </w:r>
    </w:p>
    <w:tbl>
      <w:tblPr>
        <w:tblW w:w="4487" w:type="pct"/>
        <w:tblBorders>
          <w:top w:val="single" w:sz="8" w:space="0" w:color="auto"/>
          <w:bottom w:val="single" w:sz="8" w:space="0" w:color="auto"/>
        </w:tblBorders>
        <w:tblCellMar>
          <w:left w:w="30" w:type="dxa"/>
          <w:right w:w="30" w:type="dxa"/>
        </w:tblCellMar>
        <w:tblLook w:val="0020" w:firstRow="1" w:lastRow="0" w:firstColumn="0" w:lastColumn="0" w:noHBand="0" w:noVBand="0"/>
      </w:tblPr>
      <w:tblGrid>
        <w:gridCol w:w="2656"/>
        <w:gridCol w:w="2481"/>
        <w:gridCol w:w="1060"/>
        <w:gridCol w:w="2418"/>
        <w:gridCol w:w="1614"/>
      </w:tblGrid>
      <w:tr w:rsidR="00D14251" w:rsidRPr="00E048E5" w:rsidTr="00600A49">
        <w:trPr>
          <w:trHeight w:val="227"/>
        </w:trPr>
        <w:tc>
          <w:tcPr>
            <w:tcW w:w="1298" w:type="pct"/>
            <w:tcBorders>
              <w:top w:val="single" w:sz="8" w:space="0" w:color="auto"/>
              <w:bottom w:val="single" w:sz="8" w:space="0" w:color="auto"/>
            </w:tcBorders>
          </w:tcPr>
          <w:p w:rsidR="00D14251" w:rsidRPr="00E048E5" w:rsidRDefault="00D14251" w:rsidP="00600A49">
            <w:pPr>
              <w:autoSpaceDE w:val="0"/>
              <w:autoSpaceDN w:val="0"/>
              <w:adjustRightInd w:val="0"/>
              <w:spacing w:line="360" w:lineRule="auto"/>
              <w:rPr>
                <w:rFonts w:ascii="Book Antiqua" w:hAnsi="Book Antiqua" w:cs="Arial"/>
                <w:b/>
                <w:bCs/>
                <w:color w:val="000000"/>
                <w:lang w:eastAsia="en-US"/>
              </w:rPr>
            </w:pPr>
            <w:r w:rsidRPr="00E048E5">
              <w:rPr>
                <w:rFonts w:ascii="Book Antiqua" w:hAnsi="Book Antiqua" w:cs="Arial"/>
                <w:b/>
                <w:bCs/>
                <w:color w:val="000000"/>
                <w:lang w:eastAsia="en-US"/>
              </w:rPr>
              <w:t>Author</w:t>
            </w:r>
            <w:r>
              <w:rPr>
                <w:rFonts w:ascii="Book Antiqua" w:hAnsi="Book Antiqua" w:cs="Arial"/>
                <w:b/>
                <w:bCs/>
                <w:color w:val="000000"/>
                <w:lang w:eastAsia="en-US"/>
              </w:rPr>
              <w:t>s</w:t>
            </w:r>
          </w:p>
        </w:tc>
        <w:tc>
          <w:tcPr>
            <w:tcW w:w="1212" w:type="pct"/>
            <w:tcBorders>
              <w:top w:val="single" w:sz="8" w:space="0" w:color="auto"/>
              <w:bottom w:val="single" w:sz="8"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Country</w:t>
            </w:r>
          </w:p>
        </w:tc>
        <w:tc>
          <w:tcPr>
            <w:tcW w:w="518" w:type="pct"/>
            <w:tcBorders>
              <w:top w:val="single" w:sz="8" w:space="0" w:color="auto"/>
              <w:bottom w:val="single" w:sz="8"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Year</w:t>
            </w:r>
          </w:p>
        </w:tc>
        <w:tc>
          <w:tcPr>
            <w:tcW w:w="1182" w:type="pct"/>
            <w:tcBorders>
              <w:top w:val="single" w:sz="8" w:space="0" w:color="auto"/>
              <w:bottom w:val="single" w:sz="8"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Study type</w:t>
            </w:r>
          </w:p>
        </w:tc>
        <w:tc>
          <w:tcPr>
            <w:tcW w:w="789" w:type="pct"/>
            <w:tcBorders>
              <w:top w:val="single" w:sz="8" w:space="0" w:color="auto"/>
              <w:bottom w:val="single" w:sz="8"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No. Cases</w:t>
            </w:r>
          </w:p>
        </w:tc>
      </w:tr>
      <w:tr w:rsidR="00D14251" w:rsidRPr="00E048E5" w:rsidTr="00600A49">
        <w:trPr>
          <w:trHeight w:val="227"/>
        </w:trPr>
        <w:tc>
          <w:tcPr>
            <w:tcW w:w="1298" w:type="pct"/>
            <w:tcBorders>
              <w:top w:val="single" w:sz="8" w:space="0" w:color="auto"/>
            </w:tcBorders>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Choi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&lt;EndNote&gt;&lt;Cite&gt;&lt;Author&gt;Choi&lt;/Author&gt;&lt;Year&gt;2000&lt;/Year&gt;&lt;RecNum&gt;1403&lt;/RecNum&gt;&lt;DisplayText&gt;&lt;style face="superscript"&gt;[20]&lt;/style&gt;&lt;/DisplayText&gt;&lt;record&gt;&lt;rec-number&gt;1403&lt;/rec-number&gt;&lt;foreign-keys&gt;&lt;key app="EN" db-id="w29vsv9ar0a2ave5rduxvdzx52dee9axvwt5" timestamp="1429575447"&gt;1403&lt;/key&gt;&lt;/foreign-keys&gt;&lt;ref-type name="Journal Article"&gt;17&lt;/ref-type&gt;&lt;contributors&gt;&lt;authors&gt;&lt;author&gt;Choi, Y. B.&lt;/author&gt;&lt;author&gt;Oh, S. T.&lt;/author&gt;&lt;/authors&gt;&lt;/contributors&gt;&lt;auth-address&gt;Department of Surgery, University of Ulsan, College of Medicine and Asan Medical Center, 388-1 Poongnap-dong, Songpa-gu, Seoul 138-736, Korea.&lt;/auth-address&gt;&lt;titles&gt;&lt;title&gt;Laparoscopy in the management of gastric submucosal tumors&lt;/title&gt;&lt;secondary-title&gt;Surg Endosc&lt;/secondary-title&gt;&lt;alt-title&gt;Surgical endoscopy&lt;/alt-title&gt;&lt;/titles&gt;&lt;periodical&gt;&lt;full-title&gt;Surg Endosc&lt;/full-title&gt;&lt;/periodical&gt;&lt;pages&gt;741-5&lt;/pages&gt;&lt;volume&gt;14&lt;/volume&gt;&lt;number&gt;8&lt;/number&gt;&lt;keywords&gt;&lt;keyword&gt;Adult&lt;/keyword&gt;&lt;keyword&gt;Aged&lt;/keyword&gt;&lt;keyword&gt;Biopsy&lt;/keyword&gt;&lt;keyword&gt;Endosonography/methods&lt;/keyword&gt;&lt;keyword&gt;Female&lt;/keyword&gt;&lt;keyword&gt;Gastrectomy/*methods&lt;/keyword&gt;&lt;keyword&gt;Humans&lt;/keyword&gt;&lt;keyword&gt;Laparoscopy/*methods&lt;/keyword&gt;&lt;keyword&gt;Male&lt;/keyword&gt;&lt;keyword&gt;Middle Aged&lt;/keyword&gt;&lt;keyword&gt;Postoperative Complications&lt;/keyword&gt;&lt;keyword&gt;Stomach/pathology&lt;/keyword&gt;&lt;keyword&gt;Stomach Neoplasms/diagnosis/*surgery&lt;/keyword&gt;&lt;keyword&gt;Time Factors&lt;/keyword&gt;&lt;/keywords&gt;&lt;dates&gt;&lt;year&gt;2000&lt;/year&gt;&lt;pub-dates&gt;&lt;date&gt;Aug&lt;/date&gt;&lt;/pub-dates&gt;&lt;/dates&gt;&lt;isbn&gt;0930-2794 (Print)&amp;#xD;0930-2794 (Linking)&lt;/isbn&gt;&lt;accession-num&gt;10954821&lt;/accession-num&gt;&lt;urls&gt;&lt;related-urls&gt;&lt;url&gt;http://www.ncbi.nlm.nih.gov/pubmed/10954821&lt;/url&gt;&lt;/related-urls&gt;&lt;/urls&gt;&lt;/record&gt;&lt;/Cite&gt;&lt;/EndNote&gt;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0" w:tooltip="Choi, 2000 #1403" w:history="1">
              <w:r w:rsidRPr="00E048E5">
                <w:rPr>
                  <w:rFonts w:ascii="Book Antiqua" w:hAnsi="Book Antiqua" w:cs="Arial"/>
                  <w:noProof/>
                  <w:color w:val="000000"/>
                  <w:vertAlign w:val="superscript"/>
                  <w:lang w:eastAsia="en-US"/>
                </w:rPr>
                <w:t>20</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tcBorders>
              <w:top w:val="single" w:sz="8" w:space="0" w:color="auto"/>
            </w:tcBorders>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Korea</w:t>
            </w:r>
          </w:p>
        </w:tc>
        <w:tc>
          <w:tcPr>
            <w:tcW w:w="518" w:type="pct"/>
            <w:tcBorders>
              <w:top w:val="single" w:sz="8" w:space="0" w:color="auto"/>
            </w:tcBorders>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2000</w:t>
            </w:r>
          </w:p>
        </w:tc>
        <w:tc>
          <w:tcPr>
            <w:tcW w:w="1182" w:type="pct"/>
            <w:tcBorders>
              <w:top w:val="single" w:sz="8" w:space="0" w:color="auto"/>
            </w:tcBorders>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tcBorders>
              <w:top w:val="single" w:sz="8" w:space="0" w:color="auto"/>
            </w:tcBorders>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32</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Shimizu</w:t>
            </w:r>
            <w:r>
              <w:rPr>
                <w:rFonts w:ascii="Book Antiqua" w:hAnsi="Book Antiqua" w:cs="Arial"/>
                <w:color w:val="000000"/>
                <w:lang w:eastAsia="en-US"/>
              </w:rPr>
              <w:t xml:space="preserv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&lt;EndNote&gt;&lt;Cite&gt;&lt;Author&gt;Shimizu&lt;/Author&gt;&lt;Year&gt;2002&lt;/Year&gt;&lt;RecNum&gt;1401&lt;/RecNum&gt;&lt;DisplayText&gt;&lt;style face="superscript"&gt;[26]&lt;/style&gt;&lt;/DisplayText&gt;&lt;record&gt;&lt;rec-number&gt;1401&lt;/rec-number&gt;&lt;foreign-keys&gt;&lt;key app="EN" db-id="w29vsv9ar0a2ave5rduxvdzx52dee9axvwt5" timestamp="1429575447"&gt;1401&lt;/key&gt;&lt;/foreign-keys&gt;&lt;ref-type name="Journal Article"&gt;17&lt;/ref-type&gt;&lt;contributors&gt;&lt;authors&gt;&lt;author&gt;Shimizu, S.&lt;/author&gt;&lt;author&gt;Noshiro, H.&lt;/author&gt;&lt;author&gt;Nagai, E.&lt;/author&gt;&lt;author&gt;Uchiyama, A.&lt;/author&gt;&lt;author&gt;Mizumoto, K.&lt;/author&gt;&lt;author&gt;Tanaka, M.&lt;/author&gt;&lt;/authors&gt;&lt;/contributors&gt;&lt;auth-address&gt;Department of Endoscopic Diagnostics and Therapeutics, Kyushu University Faculty of Medicine, Fukuoka, Japan. shimizu@surg1.med.kyushu-u.ac.jp&lt;/auth-address&gt;&lt;titles&gt;&lt;title&gt;Laparoscopic wedge resection of gastric submucosal tumors&lt;/title&gt;&lt;secondary-title&gt;Dig Surg&lt;/secondary-title&gt;&lt;alt-title&gt;Digestive surgery&lt;/alt-title&gt;&lt;/titles&gt;&lt;periodical&gt;&lt;full-title&gt;Dig Surg&lt;/full-title&gt;&lt;abbr-1&gt;Digestive surgery&lt;/abbr-1&gt;&lt;/periodical&gt;&lt;alt-periodical&gt;&lt;full-title&gt;Dig Surg&lt;/full-title&gt;&lt;abbr-1&gt;Digestive surgery&lt;/abbr-1&gt;&lt;/alt-periodical&gt;&lt;pages&gt;169-73&lt;/pages&gt;&lt;volume&gt;19&lt;/volume&gt;&lt;number&gt;3&lt;/number&gt;&lt;keywords&gt;&lt;keyword&gt;Aged&lt;/keyword&gt;&lt;keyword&gt;Aged, 80 and over&lt;/keyword&gt;&lt;keyword&gt;Blood Loss, Surgical&lt;/keyword&gt;&lt;keyword&gt;Female&lt;/keyword&gt;&lt;keyword&gt;Humans&lt;/keyword&gt;&lt;keyword&gt;*Laparoscopy&lt;/keyword&gt;&lt;keyword&gt;Length of Stay&lt;/keyword&gt;&lt;keyword&gt;Male&lt;/keyword&gt;&lt;keyword&gt;Middle Aged&lt;/keyword&gt;&lt;keyword&gt;Stomach Neoplasms/*surgery&lt;/keyword&gt;&lt;keyword&gt;Time Factors&lt;/keyword&gt;&lt;keyword&gt;Treatment Outcome&lt;/keyword&gt;&lt;/keywords&gt;&lt;dates&gt;&lt;year&gt;2002&lt;/year&gt;&lt;pub-dates&gt;&lt;date&gt;/&lt;/date&gt;&lt;/pub-dates&gt;&lt;/dates&gt;&lt;isbn&gt;0253-4886 (Print)&amp;#xD;0253-4886 (Linking)&lt;/isbn&gt;&lt;accession-num&gt;12119518&lt;/accession-num&gt;&lt;urls&gt;&lt;related-urls&gt;&lt;url&gt;http://www.ncbi.nlm.nih.gov/pubmed/12119518&lt;/url&gt;&lt;/related-urls&gt;&lt;/urls&gt;&lt;/record&gt;&lt;/Cite&gt;&lt;/EndNote&gt;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6" w:tooltip="Shimizu, 2002 #1401" w:history="1">
              <w:r w:rsidRPr="00E048E5">
                <w:rPr>
                  <w:rFonts w:ascii="Book Antiqua" w:hAnsi="Book Antiqua" w:cs="Arial"/>
                  <w:noProof/>
                  <w:color w:val="000000"/>
                  <w:vertAlign w:val="superscript"/>
                  <w:lang w:eastAsia="en-US"/>
                </w:rPr>
                <w:t>26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1182" w:type="pct"/>
            <w:shd w:val="clear" w:color="auto" w:fill="F2F2F2" w:themeFill="background1" w:themeFillShade="F2"/>
          </w:tcPr>
          <w:p w:rsidR="00D14251" w:rsidRPr="00E048E5" w:rsidRDefault="00D14251" w:rsidP="00600A49">
            <w:pPr>
              <w:tabs>
                <w:tab w:val="left" w:pos="850"/>
              </w:tabs>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cohort</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11</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Matthews</w:t>
            </w:r>
            <w:r>
              <w:rPr>
                <w:rFonts w:ascii="Book Antiqua" w:hAnsi="Book Antiqua" w:cs="Arial"/>
                <w:color w:val="000000"/>
                <w:lang w:eastAsia="en-US"/>
              </w:rPr>
              <w:t xml:space="preserv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&lt;EndNote&gt;&lt;Cite&gt;&lt;Author&gt;Matthews&lt;/Author&gt;&lt;Year&gt;2002&lt;/Year&gt;&lt;RecNum&gt;1449&lt;/RecNum&gt;&lt;DisplayText&gt;&lt;style face="superscript"&gt;[30]&lt;/style&gt;&lt;/DisplayText&gt;&lt;record&gt;&lt;rec-number&gt;1449&lt;/rec-number&gt;&lt;foreign-keys&gt;&lt;key app="EN" db-id="w29vsv9ar0a2ave5rduxvdzx52dee9axvwt5" timestamp="1429776546"&gt;1449&lt;/key&gt;&lt;/foreign-keys&gt;&lt;ref-type name="Journal Article"&gt;17&lt;/ref-type&gt;&lt;contributors&gt;&lt;authors&gt;&lt;author&gt;Matthews, B. D.&lt;/author&gt;&lt;author&gt;Walsh, R. M.&lt;/author&gt;&lt;author&gt;Kercher, K. W.&lt;/author&gt;&lt;author&gt;Sing, R. F.&lt;/author&gt;&lt;author&gt;Pratt, B. L.&lt;/author&gt;&lt;author&gt;Answini, G. A.&lt;/author&gt;&lt;author&gt;Heniford, B. T.&lt;/author&gt;&lt;/authors&gt;&lt;/contributors&gt;&lt;auth-address&gt;Department of Surgery, Carolinas Medical Center, 1000 Blythe Boulevard, Charlotte, NC 28203, USA. bmatthews@carolinas.org&lt;/auth-address&gt;&lt;titles&gt;&lt;title&gt;Laparoscopic vs open resection of gastric stromal tumors&lt;/title&gt;&lt;secondary-title&gt;Surg Endosc&lt;/secondary-title&gt;&lt;alt-title&gt;Surgical endoscopy&lt;/alt-title&gt;&lt;/titles&gt;&lt;periodical&gt;&lt;full-title&gt;Surg Endosc&lt;/full-title&gt;&lt;/periodical&gt;&lt;pages&gt;803-7&lt;/pages&gt;&lt;volume&gt;16&lt;/volume&gt;&lt;number&gt;5&lt;/number&gt;&lt;edition&gt;2002/05/09&lt;/edition&gt;&lt;keywords&gt;&lt;keyword&gt;Adult&lt;/keyword&gt;&lt;keyword&gt;Aged&lt;/keyword&gt;&lt;keyword&gt;Female&lt;/keyword&gt;&lt;keyword&gt;Humans&lt;/keyword&gt;&lt;keyword&gt;Laparoscopy/*methods&lt;/keyword&gt;&lt;keyword&gt;Leiomyoma/pathology/surgery&lt;/keyword&gt;&lt;keyword&gt;Leiomyosarcoma/pathology/surgery&lt;/keyword&gt;&lt;keyword&gt;Male&lt;/keyword&gt;&lt;keyword&gt;Middle Aged&lt;/keyword&gt;&lt;keyword&gt;Retrospective Studies&lt;/keyword&gt;&lt;keyword&gt;Stomach Neoplasms/*pathology/*surgery&lt;/keyword&gt;&lt;/keywords&gt;&lt;dates&gt;&lt;year&gt;2002&lt;/year&gt;&lt;pub-dates&gt;&lt;date&gt;May&lt;/date&gt;&lt;/pub-dates&gt;&lt;/dates&gt;&lt;isbn&gt;1432-2218 (Electronic)&amp;#xD;0930-2794 (Linking)&lt;/isbn&gt;&lt;accession-num&gt;11997826&lt;/accession-num&gt;&lt;urls&gt;&lt;related-urls&gt;&lt;url&gt;http://www.ncbi.nlm.nih.gov/pubmed/11997826&lt;/url&gt;&lt;/related-urls&gt;&lt;/urls&gt;&lt;electronic-resource-num&gt;10.1007/s00464-001-8319-z&lt;/electronic-resource-num&gt;&lt;remote-database-provider&gt;Nlm&lt;/remote-database-provider&gt;&lt;language&gt;eng&lt;/languag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30" w:tooltip="Matthews, 2002 #1449" w:history="1">
              <w:r w:rsidRPr="00E048E5">
                <w:rPr>
                  <w:rFonts w:ascii="Book Antiqua" w:hAnsi="Book Antiqua" w:cs="Arial"/>
                  <w:noProof/>
                  <w:color w:val="000000"/>
                  <w:vertAlign w:val="superscript"/>
                  <w:lang w:eastAsia="en-US"/>
                </w:rPr>
                <w:t>30</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States</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cohort</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33</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Ludwig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PEVuZE5vdGU+PENpdGU+PEF1dGhvcj5MdWR3aWc8L0F1dGhvcj48WWVhcj4yMDAyPC9ZZWFyPjxS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=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PEVuZE5vdGU+PENpdGU+PEF1dGhvcj5MdWR3aWc8L0F1dGhvcj48WWVhcj4yMDAyPC9ZZWFyPjxS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=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7" w:tooltip="Ludwig, 2002 #1433" w:history="1">
              <w:r w:rsidRPr="00E048E5">
                <w:rPr>
                  <w:rFonts w:ascii="Book Antiqua" w:hAnsi="Book Antiqua" w:cs="Arial"/>
                  <w:noProof/>
                  <w:color w:val="000000"/>
                  <w:vertAlign w:val="superscript"/>
                  <w:lang w:eastAsia="en-US"/>
                </w:rPr>
                <w:t>27</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Germany</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Bouillot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PEVuZE5vdGU+PENpdGU+PEF1dGhvcj5Cb3VpbGxvdDwvQXV0aG9yPjxZZWFyPjIwMDM8L1llYXI+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PEVuZE5vdGU+PENpdGU+PEF1dGhvcj5Cb3VpbGxvdDwvQXV0aG9yPjxZZWFyPjIwMDM8L1llYXI+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9" w:tooltip="Bouillot, 2003 #1399" w:history="1">
              <w:r w:rsidRPr="00E048E5">
                <w:rPr>
                  <w:rFonts w:ascii="Book Antiqua" w:hAnsi="Book Antiqua" w:cs="Arial"/>
                  <w:noProof/>
                  <w:color w:val="000000"/>
                  <w:vertAlign w:val="superscript"/>
                  <w:lang w:eastAsia="en-US"/>
                </w:rPr>
                <w:t>19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France</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2003</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Multicenter retrospective case series</w:t>
            </w:r>
          </w:p>
        </w:tc>
        <w:tc>
          <w:tcPr>
            <w:tcW w:w="789" w:type="pct"/>
            <w:shd w:val="clear" w:color="auto" w:fill="auto"/>
          </w:tcPr>
          <w:p w:rsidR="00D14251" w:rsidRPr="00B06DD6"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sidRPr="00E048E5">
              <w:rPr>
                <w:rFonts w:ascii="Book Antiqua" w:hAnsi="Book Antiqua" w:cs="Arial"/>
                <w:color w:val="000000"/>
                <w:lang w:eastAsia="en-US"/>
              </w:rPr>
              <w:t>56</w:t>
            </w:r>
            <w:r>
              <w:rPr>
                <w:rFonts w:ascii="Book Antiqua" w:eastAsiaTheme="minorEastAsia" w:hAnsi="Book Antiqua" w:cs="Arial" w:hint="eastAsia"/>
                <w:color w:val="000000"/>
                <w:vertAlign w:val="superscript"/>
                <w:lang w:eastAsia="zh-CN"/>
              </w:rPr>
              <w:t>1</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Walsh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&lt;EndNote&gt;&lt;Cite&gt;&lt;Author&gt;Walsh&lt;/Author&gt;&lt;Year&gt;2003&lt;/Year&gt;&lt;RecNum&gt;1431&lt;/RecNum&gt;&lt;DisplayText&gt;&lt;style face="superscript"&gt;[36]&lt;/style&gt;&lt;/DisplayText&gt;&lt;record&gt;&lt;rec-number&gt;1431&lt;/rec-number&gt;&lt;foreign-keys&gt;&lt;key app="EN" db-id="w29vsv9ar0a2ave5rduxvdzx52dee9axvwt5" timestamp="1429735161"&gt;1431&lt;/key&gt;&lt;/foreign-keys&gt;&lt;ref-type name="Journal Article"&gt;17&lt;/ref-type&gt;&lt;contributors&gt;&lt;authors&gt;&lt;author&gt;Walsh, R. M.&lt;/author&gt;&lt;author&gt;Ponsky, J.&lt;/author&gt;&lt;author&gt;Brody, F.&lt;/author&gt;&lt;author&gt;Matthews, B. D.&lt;/author&gt;&lt;author&gt;Heniford, B. T.&lt;/author&gt;&lt;/authors&gt;&lt;/contributors&gt;&lt;auth-address&gt;Department of General Surgery, Cleveland Clinic Foundation, Cleveland, OH, USA.&lt;/auth-address&gt;&lt;titles&gt;&lt;title&gt;Combined endoscopic/laparoscopic intragastric resection of gastric stromal tumors&lt;/title&gt;&lt;secondary-title&gt;J Gastrointest Surg&lt;/secondary-title&gt;&lt;alt-title&gt;Journal of gastrointestinal surgery : official journal of the Society for Surgery of the Alimentary Tract&lt;/alt-title&gt;&lt;/titles&gt;&lt;periodical&gt;&lt;full-title&gt;J Gastrointest Surg&lt;/full-title&gt;&lt;/periodical&gt;&lt;pages&gt;386-92&lt;/pages&gt;&lt;volume&gt;7&lt;/volume&gt;&lt;number&gt;3&lt;/number&gt;&lt;keywords&gt;&lt;keyword&gt;Adult&lt;/keyword&gt;&lt;keyword&gt;Aged&lt;/keyword&gt;&lt;keyword&gt;Endoscopes&lt;/keyword&gt;&lt;keyword&gt;Endoscopy, Gastrointestinal/*methods&lt;/keyword&gt;&lt;keyword&gt;Female&lt;/keyword&gt;&lt;keyword&gt;Gastroscopes&lt;/keyword&gt;&lt;keyword&gt;Humans&lt;/keyword&gt;&lt;keyword&gt;Laparoscopy/*methods&lt;/keyword&gt;&lt;keyword&gt;Length of Stay&lt;/keyword&gt;&lt;keyword&gt;Male&lt;/keyword&gt;&lt;keyword&gt;Middle Aged&lt;/keyword&gt;&lt;keyword&gt;Punctures&lt;/keyword&gt;&lt;keyword&gt;Stomach Neoplasms/*surgery&lt;/keyword&gt;&lt;keyword&gt;Stromal Cells/pathology&lt;/keyword&gt;&lt;/keywords&gt;&lt;dates&gt;&lt;year&gt;2003&lt;/year&gt;&lt;pub-dates&gt;&lt;date&gt;Mar-Apr&lt;/date&gt;&lt;/pub-dates&gt;&lt;/dates&gt;&lt;isbn&gt;1091-255X (Print)&amp;#xD;1091-255X (Linking)&lt;/isbn&gt;&lt;accession-num&gt;12654564&lt;/accession-num&gt;&lt;urls&gt;&lt;related-urls&gt;&lt;url&gt;http://www.ncbi.nlm.nih.gov/pubmed/12654564&lt;/url&gt;&lt;/related-urls&gt;&lt;/urls&gt;&lt;/record&gt;&lt;/Cite&gt;&lt;/EndNote&gt;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36" w:tooltip="Walsh, 2003 #1431" w:history="1">
              <w:r w:rsidRPr="00E048E5">
                <w:rPr>
                  <w:rFonts w:ascii="Book Antiqua" w:hAnsi="Book Antiqua" w:cs="Arial"/>
                  <w:noProof/>
                  <w:color w:val="000000"/>
                  <w:vertAlign w:val="superscript"/>
                  <w:lang w:eastAsia="en-US"/>
                </w:rPr>
                <w:t>36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States</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2003</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Hindmarsh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&lt;EndNote&gt;&lt;Cite&gt;&lt;Author&gt;Hindmarsh&lt;/Author&gt;&lt;Year&gt;2005&lt;/Year&gt;&lt;RecNum&gt;1406&lt;/RecNum&gt;&lt;DisplayText&gt;&lt;style face="superscript"&gt;[21]&lt;/style&gt;&lt;/DisplayText&gt;&lt;record&gt;&lt;rec-number&gt;1406&lt;/rec-number&gt;&lt;foreign-keys&gt;&lt;key app="EN" db-id="w29vsv9ar0a2ave5rduxvdzx52dee9axvwt5" timestamp="1429575447"&gt;1406&lt;/key&gt;&lt;/foreign-keys&gt;&lt;ref-type name="Journal Article"&gt;17&lt;/ref-type&gt;&lt;contributors&gt;&lt;authors&gt;&lt;author&gt;Hindmarsh, A.&lt;/author&gt;&lt;author&gt;Koo, B.&lt;/author&gt;&lt;author&gt;Lewis, M. P.&lt;/author&gt;&lt;author&gt;Rhodes, M.&lt;/author&gt;&lt;/authors&gt;&lt;/contributors&gt;&lt;auth-address&gt;Department of General Surgery, Norfolk and Norwich University Hospital, Norwich NR4 7UY, United Kingdom. andrewhindmarsh@hotmail.com&lt;/auth-address&gt;&lt;titles&gt;&lt;title&gt;Laparoscopic resection of gastric gastrointestinal stromal tumors&lt;/title&gt;&lt;secondary-title&gt;Surg Endosc&lt;/secondary-title&gt;&lt;alt-title&gt;Surgical endoscopy&lt;/alt-title&gt;&lt;/titles&gt;&lt;periodical&gt;&lt;full-title&gt;Surg Endosc&lt;/full-title&gt;&lt;/periodical&gt;&lt;pages&gt;1109-12&lt;/pages&gt;&lt;volume&gt;19&lt;/volume&gt;&lt;number&gt;8&lt;/number&gt;&lt;keywords&gt;&lt;keyword&gt;Adult&lt;/keyword&gt;&lt;keyword&gt;Aged&lt;/keyword&gt;&lt;keyword&gt;Aged, 80 and over&lt;/keyword&gt;&lt;keyword&gt;Female&lt;/keyword&gt;&lt;keyword&gt;Gastrectomy/*methods&lt;/keyword&gt;&lt;keyword&gt;Gastrointestinal Stromal Tumors/*surgery&lt;/keyword&gt;&lt;keyword&gt;Humans&lt;/keyword&gt;&lt;keyword&gt;*Laparoscopy&lt;/keyword&gt;&lt;keyword&gt;Male&lt;/keyword&gt;&lt;keyword&gt;Middle Aged&lt;/keyword&gt;&lt;keyword&gt;Stomach Neoplasms/*surgery&lt;/keyword&gt;&lt;/keywords&gt;&lt;dates&gt;&lt;year&gt;2005&lt;/year&gt;&lt;pub-dates&gt;&lt;date&gt;Aug&lt;/date&gt;&lt;/pub-dates&gt;&lt;/dates&gt;&lt;isbn&gt;1432-2218 (Electronic)&amp;#xD;0930-2794 (Linking)&lt;/isbn&gt;&lt;accession-num&gt;16021371&lt;/accession-num&gt;&lt;urls&gt;&lt;related-urls&gt;&lt;url&gt;http://www.ncbi.nlm.nih.gov/pubmed/16021371&lt;/url&gt;&lt;url&gt;http://link.springer.com/article/10.1007%2Fs00464-004-8168-7&lt;/url&gt;&lt;/related-urls&gt;&lt;/urls&gt;&lt;electronic-resource-num&gt;10.1007/s00464-004-8168-7&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1" w:tooltip="Hindmarsh, 2005 #1406" w:history="1">
              <w:r w:rsidRPr="00E048E5">
                <w:rPr>
                  <w:rFonts w:ascii="Book Antiqua" w:hAnsi="Book Antiqua" w:cs="Arial"/>
                  <w:noProof/>
                  <w:color w:val="000000"/>
                  <w:vertAlign w:val="superscript"/>
                  <w:lang w:eastAsia="en-US"/>
                </w:rPr>
                <w:t>21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Kingdom</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2005</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30</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Schubert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&lt;EndNote&gt;&lt;Cite&gt;&lt;Author&gt;Schubert&lt;/Author&gt;&lt;Year&gt;2005&lt;/Year&gt;&lt;RecNum&gt;1400&lt;/RecNum&gt;&lt;DisplayText&gt;&lt;style face="superscript"&gt;[28]&lt;/style&gt;&lt;/DisplayText&gt;&lt;record&gt;&lt;rec-number&gt;1400&lt;/rec-number&gt;&lt;foreign-keys&gt;&lt;key app="EN" db-id="w29vsv9ar0a2ave5rduxvdzx52dee9axvwt5" timestamp="1429575447"&gt;1400&lt;/key&gt;&lt;/foreign-keys&gt;&lt;ref-type name="Journal Article"&gt;17&lt;/ref-type&gt;&lt;contributors&gt;&lt;authors&gt;&lt;author&gt;Schubert, D.&lt;/author&gt;&lt;author&gt;Kuhn, R.&lt;/author&gt;&lt;author&gt;Nestler, G.&lt;/author&gt;&lt;author&gt;Kahl, S.&lt;/author&gt;&lt;author&gt;Ebert, M. P.&lt;/author&gt;&lt;author&gt;Malfertheiner, P.&lt;/author&gt;&lt;author&gt;Lippert, H.&lt;/author&gt;&lt;author&gt;Pross, M.&lt;/author&gt;&lt;/authors&gt;&lt;/contributors&gt;&lt;auth-address&gt;Department of General, Visceral and Vascular Surgery, Faculty of Medicine, Otto von Guericke University Magdeburg, Germany. schuhertdr@hotmail.com&lt;/auth-address&gt;&lt;titles&gt;&lt;title&gt;Laparoscopic-endoscopic rendezvous resection of upper gastrointestinal tumors&lt;/title&gt;&lt;secondary-title&gt;Dig Dis&lt;/secondary-title&gt;&lt;alt-title&gt;Digestive diseases&lt;/alt-title&gt;&lt;/titles&gt;&lt;periodical&gt;&lt;full-title&gt;Dig Dis&lt;/full-title&gt;&lt;abbr-1&gt;Digestive diseases (Basel, Switzerland)&lt;/abbr-1&gt;&lt;/periodical&gt;&lt;pages&gt;106-12&lt;/pages&gt;&lt;volume&gt;23&lt;/volume&gt;&lt;number&gt;2&lt;/number&gt;&lt;keywords&gt;&lt;keyword&gt;Endoscopy, Gastrointestinal/*methods&lt;/keyword&gt;&lt;keyword&gt;Gastrointestinal Neoplasms/*surgery&lt;/keyword&gt;&lt;keyword&gt;Humans&lt;/keyword&gt;&lt;keyword&gt;Laparoscopy/*methods&lt;/keyword&gt;&lt;keyword&gt;Treatment Outcome&lt;/keyword&gt;&lt;/keywords&gt;&lt;dates&gt;&lt;year&gt;2005&lt;/year&gt;&lt;pub-dates&gt;&lt;date&gt;/&lt;/date&gt;&lt;/pub-dates&gt;&lt;/dates&gt;&lt;isbn&gt;0257-2753 (Print)&amp;#xD;0257-2753 (Linking)&lt;/isbn&gt;&lt;accession-num&gt;16352889&lt;/accession-num&gt;&lt;urls&gt;&lt;related-urls&gt;&lt;url&gt;http://www.ncbi.nlm.nih.gov/pubmed/16352889&lt;/url&gt;&lt;/related-urls&gt;&lt;/urls&gt;&lt;electronic-resource-num&gt;10.1159/000088591&lt;/electronic-resource-num&gt;&lt;remote-database-name&gt;MEDLINE&lt;/remote-database-nam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8" w:tooltip="Schubert, 2005 #1400" w:history="1">
              <w:r w:rsidRPr="00E048E5">
                <w:rPr>
                  <w:rFonts w:ascii="Book Antiqua" w:hAnsi="Book Antiqua" w:cs="Arial"/>
                  <w:noProof/>
                  <w:color w:val="000000"/>
                  <w:vertAlign w:val="superscript"/>
                  <w:lang w:eastAsia="en-US"/>
                </w:rPr>
                <w:t>28</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Germany</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2005</w:t>
            </w:r>
          </w:p>
        </w:tc>
        <w:tc>
          <w:tcPr>
            <w:tcW w:w="1182" w:type="pct"/>
            <w:shd w:val="clear" w:color="auto" w:fill="F2F2F2" w:themeFill="background1" w:themeFillShade="F2"/>
          </w:tcPr>
          <w:p w:rsidR="00D14251" w:rsidRPr="00E048E5" w:rsidRDefault="00D14251" w:rsidP="00600A49">
            <w:pPr>
              <w:spacing w:line="360" w:lineRule="auto"/>
              <w:jc w:val="center"/>
              <w:rPr>
                <w:rFonts w:ascii="Book Antiqua" w:hAnsi="Book Antiqua"/>
              </w:rPr>
            </w:pPr>
            <w:r w:rsidRPr="00E048E5">
              <w:rPr>
                <w:rFonts w:ascii="Book Antiqua" w:hAnsi="Book Antiqua" w:cs="Arial"/>
                <w:color w:val="000000"/>
                <w:lang w:eastAsia="en-US"/>
              </w:rPr>
              <w:t>Retrospective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26</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Mochizuki</w:t>
            </w:r>
            <w:r w:rsidRPr="00BE5614">
              <w:rPr>
                <w:rFonts w:ascii="Book Antiqua" w:hAnsi="Book Antiqua" w:cs="Arial"/>
                <w:i/>
                <w:color w:val="000000"/>
                <w:lang w:eastAsia="en-US"/>
              </w:rPr>
              <w:t xml:space="preserve"> 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&lt;EndNote&gt;&lt;Cite&gt;&lt;Author&gt;Mochizuki&lt;/Author&gt;&lt;Year&gt;2006&lt;/Year&gt;&lt;RecNum&gt;1408&lt;/RecNum&gt;&lt;DisplayText&gt;&lt;style face="superscript"&gt;[24]&lt;/style&gt;&lt;/DisplayText&gt;&lt;record&gt;&lt;rec-number&gt;1408&lt;/rec-number&gt;&lt;foreign-keys&gt;&lt;key app="EN" db-id="w29vsv9ar0a2ave5rduxvdzx52dee9axvwt5" timestamp="1429575447"&gt;1408&lt;/key&gt;&lt;/foreign-keys&gt;&lt;ref-type name="Journal Article"&gt;17&lt;/ref-type&gt;&lt;contributors&gt;&lt;authors&gt;&lt;author&gt;Mochizuki, Y.&lt;/author&gt;&lt;author&gt;Kodera, Y.&lt;/author&gt;&lt;author&gt;Fujiwara, M.&lt;/author&gt;&lt;author&gt;Ito, S.&lt;/author&gt;&lt;author&gt;Yamamura, Y.&lt;/author&gt;&lt;author&gt;Sawaki, A.&lt;/author&gt;&lt;author&gt;Yamao, K.&lt;/author&gt;&lt;author&gt;Kato, T.&lt;/author&gt;&lt;/authors&gt;&lt;/contributors&gt;&lt;auth-address&gt;Department of Gastroenterological Surgery, Aichi Cancer Center Hospital, Nagoya, Japan.&lt;/auth-address&gt;&lt;titles&gt;&lt;title&gt;Laparoscopic wedge resection for gastrointestinal stromal tumors of the stomach: initial experience&lt;/title&gt;&lt;secondary-title&gt;Surg Today&lt;/secondary-title&gt;&lt;alt-title&gt;Surgery today&lt;/alt-title&gt;&lt;/titles&gt;&lt;periodical&gt;&lt;full-title&gt;Surg Today&lt;/full-title&gt;&lt;/periodical&gt;&lt;pages&gt;341-7&lt;/pages&gt;&lt;volume&gt;36&lt;/volume&gt;&lt;number&gt;4&lt;/number&gt;&lt;keywords&gt;&lt;keyword&gt;Adult&lt;/keyword&gt;&lt;keyword&gt;Aged&lt;/keyword&gt;&lt;keyword&gt;Female&lt;/keyword&gt;&lt;keyword&gt;Gastrointestinal Stromal Tumors/*surgery&lt;/keyword&gt;&lt;keyword&gt;Humans&lt;/keyword&gt;&lt;keyword&gt;Laparoscopy/*methods&lt;/keyword&gt;&lt;keyword&gt;Male&lt;/keyword&gt;&lt;keyword&gt;Middle Aged&lt;/keyword&gt;&lt;keyword&gt;Retrospective Studies&lt;/keyword&gt;&lt;keyword&gt;Stomach Neoplasms/*surgery&lt;/keyword&gt;&lt;keyword&gt;Treatment Outcome&lt;/keyword&gt;&lt;/keywords&gt;&lt;dates&gt;&lt;year&gt;2006&lt;/year&gt;&lt;pub-dates&gt;&lt;date&gt;/&lt;/date&gt;&lt;/pub-dates&gt;&lt;/dates&gt;&lt;isbn&gt;0941-1291 (Print)&amp;#xD;0941-1291 (Linking)&lt;/isbn&gt;&lt;accession-num&gt;16554991&lt;/accession-num&gt;&lt;urls&gt;&lt;related-urls&gt;&lt;url&gt;http://www.ncbi.nlm.nih.gov/pubmed/16554991&lt;/url&gt;&lt;/related-urls&gt;&lt;/urls&gt;&lt;electronic-resource-num&gt;10.1007/s00595-005-3164-7&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4" w:tooltip="Mochizuki, 2006 #1408" w:history="1">
              <w:r w:rsidRPr="00E048E5">
                <w:rPr>
                  <w:rFonts w:ascii="Book Antiqua" w:hAnsi="Book Antiqua" w:cs="Arial"/>
                  <w:noProof/>
                  <w:color w:val="000000"/>
                  <w:vertAlign w:val="superscript"/>
                  <w:lang w:eastAsia="en-US"/>
                </w:rPr>
                <w:t>24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2006</w:t>
            </w:r>
          </w:p>
        </w:tc>
        <w:tc>
          <w:tcPr>
            <w:tcW w:w="1182" w:type="pct"/>
            <w:shd w:val="clear" w:color="auto" w:fill="auto"/>
          </w:tcPr>
          <w:p w:rsidR="00D14251" w:rsidRPr="00E048E5" w:rsidRDefault="00D14251" w:rsidP="00600A49">
            <w:pPr>
              <w:spacing w:line="360" w:lineRule="auto"/>
              <w:jc w:val="center"/>
              <w:rPr>
                <w:rFonts w:ascii="Book Antiqua" w:hAnsi="Book Antiqua"/>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Novitsky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3" w:tooltip="Novitsky, 2006 #1409" w:history="1">
              <w:r w:rsidRPr="00E048E5">
                <w:rPr>
                  <w:rFonts w:ascii="Book Antiqua" w:hAnsi="Book Antiqua" w:cs="Arial"/>
                  <w:noProof/>
                  <w:color w:val="000000"/>
                  <w:vertAlign w:val="superscript"/>
                  <w:lang w:eastAsia="en-US"/>
                </w:rPr>
                <w:t>13</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States</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2006</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50</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Huguet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PEVuZE5vdGU+PENpdGU+PEF1dGhvcj5IdWd1ZXQ8L0F1dGhvcj48WWVhcj4yMDA4PC9ZZWFyPjxS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PEVuZE5vdGU+PENpdGU+PEF1dGhvcj5IdWd1ZXQ8L0F1dGhvcj48WWVhcj4yMDA4PC9ZZWFyPjxS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2" w:tooltip="Huguet, 2008 #1490" w:history="1">
              <w:r w:rsidRPr="00E048E5">
                <w:rPr>
                  <w:rFonts w:ascii="Book Antiqua" w:hAnsi="Book Antiqua" w:cs="Arial"/>
                  <w:noProof/>
                  <w:color w:val="000000"/>
                  <w:vertAlign w:val="superscript"/>
                  <w:lang w:eastAsia="en-US"/>
                </w:rPr>
                <w:t>22</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States</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33</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Privette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&lt;EndNote&gt;&lt;Cite&gt;&lt;Author&gt;Privette&lt;/Author&gt;&lt;Year&gt;2008&lt;/Year&gt;&lt;RecNum&gt;1410&lt;/RecNum&gt;&lt;DisplayText&gt;&lt;style face="superscript"&gt;[15]&lt;/style&gt;&lt;/DisplayText&gt;&lt;record&gt;&lt;rec-number&gt;1410&lt;/rec-number&gt;&lt;foreign-keys&gt;&lt;key app="EN" db-id="w29vsv9ar0a2ave5rduxvdzx52dee9axvwt5" timestamp="1429575603"&gt;1410&lt;/key&gt;&lt;/foreign-keys&gt;&lt;ref-type name="Journal Article"&gt;17&lt;/ref-type&gt;&lt;contributors&gt;&lt;authors&gt;&lt;author&gt;Privette, A.&lt;/author&gt;&lt;author&gt;McCahill, L.&lt;/author&gt;&lt;author&gt;Borrazzo, E.&lt;/author&gt;&lt;author&gt;Single, R. M.&lt;/author&gt;&lt;author&gt;Zubarik, R.&lt;/author&gt;&lt;/authors&gt;&lt;/contributors&gt;&lt;auth-address&gt;Department of Surgery, Fletcher Allen Health Care/University of Vermont, 111 Colchester Avenue, Burlington, VT 05401, USA.&lt;/auth-address&gt;&lt;titles&gt;&lt;title&gt;Laparoscopic approaches to resection of suspected gastric gastrointestinal stromal tumors based on tumor location&lt;/title&gt;&lt;secondary-title&gt;Surg Endosc&lt;/secondary-title&gt;&lt;alt-title&gt;Surgical endoscopy&lt;/alt-title&gt;&lt;/titles&gt;&lt;periodical&gt;&lt;full-title&gt;Surg Endosc&lt;/full-title&gt;&lt;/periodical&gt;&lt;pages&gt;487-94&lt;/pages&gt;&lt;volume&gt;22&lt;/volume&gt;&lt;number&gt;2&lt;/number&gt;&lt;edition&gt;2007/08/23&lt;/edition&gt;&lt;keywords&gt;&lt;keyword&gt;Adult&lt;/keyword&gt;&lt;keyword&gt;Aged&lt;/keyword&gt;&lt;keyword&gt;Aged, 80 and over&lt;/keyword&gt;&lt;keyword&gt;Female&lt;/keyword&gt;&lt;keyword&gt;Gastrectomy/*methods&lt;/keyword&gt;&lt;keyword&gt;Gastrointestinal Stromal Tumors/diagnosis/*surgery&lt;/keyword&gt;&lt;keyword&gt;Humans&lt;/keyword&gt;&lt;keyword&gt;*Laparoscopy&lt;/keyword&gt;&lt;keyword&gt;Male&lt;/keyword&gt;&lt;keyword&gt;Middle Aged&lt;/keyword&gt;&lt;keyword&gt;Retrospective Studies&lt;/keyword&gt;&lt;keyword&gt;Stomach Neoplasms/diagnosis/*surgery&lt;/keyword&gt;&lt;/keywords&gt;&lt;dates&gt;&lt;year&gt;2008&lt;/year&gt;&lt;pub-dates&gt;&lt;date&gt;Feb&lt;/date&gt;&lt;/pub-dates&gt;&lt;/dates&gt;&lt;isbn&gt;1432-2218 (Electronic)&amp;#xD;0930-2794 (Linking)&lt;/isbn&gt;&lt;accession-num&gt;17712592&lt;/accession-num&gt;&lt;urls&gt;&lt;related-urls&gt;&lt;url&gt;http://www.ncbi.nlm.nih.gov/pubmed/17712592&lt;/url&gt;&lt;/related-urls&gt;&lt;/urls&gt;&lt;electronic-resource-num&gt;10.1007/s00464-007-9493-4&lt;/electronic-resource-num&gt;&lt;remote-database-provider&gt;Nlm&lt;/remote-database-provider&gt;&lt;language&gt;eng&lt;/languag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5" w:tooltip="Privette, 2008 #1410" w:history="1">
              <w:r w:rsidRPr="00E048E5">
                <w:rPr>
                  <w:rFonts w:ascii="Book Antiqua" w:hAnsi="Book Antiqua" w:cs="Arial"/>
                  <w:noProof/>
                  <w:color w:val="000000"/>
                  <w:vertAlign w:val="superscript"/>
                  <w:lang w:eastAsia="en-US"/>
                </w:rPr>
                <w:t>15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E5614">
              <w:rPr>
                <w:rFonts w:ascii="Book Antiqua" w:hAnsi="Book Antiqua" w:cs="Arial"/>
                <w:color w:val="000000"/>
                <w:lang w:eastAsia="en-US"/>
              </w:rPr>
              <w:t>United States</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Wilhelm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6" w:tooltip="Wilhelm, 2008 #1385" w:history="1">
              <w:r w:rsidRPr="00E048E5">
                <w:rPr>
                  <w:rFonts w:ascii="Book Antiqua" w:hAnsi="Book Antiqua" w:cs="Arial"/>
                  <w:noProof/>
                  <w:color w:val="000000"/>
                  <w:vertAlign w:val="superscript"/>
                  <w:lang w:eastAsia="en-US"/>
                </w:rPr>
                <w:t>16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Germany</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93</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Sasaki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5" w:tooltip="Sasaki, 2010 #1489" w:history="1">
              <w:r w:rsidRPr="00E048E5">
                <w:rPr>
                  <w:rFonts w:ascii="Book Antiqua" w:hAnsi="Book Antiqua" w:cs="Arial"/>
                  <w:noProof/>
                  <w:color w:val="000000"/>
                  <w:vertAlign w:val="superscript"/>
                  <w:lang w:eastAsia="en-US"/>
                </w:rPr>
                <w:t>25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2010</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45</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Kang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4" w:tooltip="Kang, 2013 #1374" w:history="1">
              <w:r w:rsidRPr="00E048E5">
                <w:rPr>
                  <w:rFonts w:ascii="Book Antiqua" w:hAnsi="Book Antiqua" w:cs="Arial"/>
                  <w:noProof/>
                  <w:color w:val="000000"/>
                  <w:vertAlign w:val="superscript"/>
                  <w:lang w:eastAsia="en-US"/>
                </w:rPr>
                <w:t>14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China</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2013</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101</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Ohata</w:t>
            </w:r>
            <w:r w:rsidRPr="00E048E5">
              <w:rPr>
                <w:rFonts w:ascii="Book Antiqua" w:hAnsi="Book Antiqua" w:cs="Arial"/>
                <w:color w:val="000000"/>
                <w:vertAlign w:val="superscript"/>
                <w:lang w:eastAsia="en-US"/>
              </w:rPr>
              <w:t xml:space="preserv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9" w:tooltip="Ohata, 2014 #1514" w:history="1">
              <w:r w:rsidRPr="00E048E5">
                <w:rPr>
                  <w:rFonts w:ascii="Book Antiqua" w:hAnsi="Book Antiqua" w:cs="Arial"/>
                  <w:noProof/>
                  <w:color w:val="000000"/>
                  <w:vertAlign w:val="superscript"/>
                  <w:lang w:eastAsia="en-US"/>
                </w:rPr>
                <w:t>29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China</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22</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Qiu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 w:tooltip="Qiu, 2013 #1375" w:history="1">
              <w:r w:rsidRPr="00E048E5">
                <w:rPr>
                  <w:rFonts w:ascii="Book Antiqua" w:hAnsi="Book Antiqua" w:cs="Arial"/>
                  <w:noProof/>
                  <w:color w:val="000000"/>
                  <w:vertAlign w:val="superscript"/>
                  <w:lang w:eastAsia="en-US"/>
                </w:rPr>
                <w:t>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China</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2013</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69</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Dong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8" w:tooltip="Dong, 2013 #1373" w:history="1">
              <w:r w:rsidRPr="00E048E5">
                <w:rPr>
                  <w:rFonts w:ascii="Book Antiqua" w:hAnsi="Book Antiqua" w:cs="Arial"/>
                  <w:noProof/>
                  <w:color w:val="000000"/>
                  <w:vertAlign w:val="superscript"/>
                  <w:lang w:eastAsia="en-US"/>
                </w:rPr>
                <w:t>68</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China</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cohort</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Tsujimoto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&lt;EndNote&gt;&lt;Cite&gt;&lt;Author&gt;Tsujimoto&lt;/Author&gt;&lt;Year&gt;2012&lt;/Year&gt;&lt;RecNum&gt;1371&lt;/RecNum&gt;&lt;DisplayText&gt;&lt;style face="superscript"&gt;[49]&lt;/style&gt;&lt;/DisplayText&gt;&lt;record&gt;&lt;rec-number&gt;1371&lt;/rec-number&gt;&lt;foreign-keys&gt;&lt;key app="EN" db-id="w29vsv9ar0a2ave5rduxvdzx52dee9axvwt5" timestamp="1429175962"&gt;1371&lt;/key&gt;&lt;key app="ENWeb" db-id=""&gt;0&lt;/key&gt;&lt;/foreign-keys&gt;&lt;ref-type name="Journal Article"&gt;17&lt;/ref-type&gt;&lt;contributors&gt;&lt;authors&gt;&lt;author&gt;Tsujimoto, H.&lt;/author&gt;&lt;author&gt;Yaguchi, Y.&lt;/author&gt;&lt;author&gt;Kumano, I.&lt;/author&gt;&lt;author&gt;Takahata, R.&lt;/author&gt;&lt;author&gt;Ono, S.&lt;/author&gt;&lt;author&gt;Hase, K.&lt;/author&gt;&lt;/authors&gt;&lt;/contributors&gt;&lt;auth-address&gt;Department of Surgery, National Defense Medical College, 3-2 Namiki, Tokorozawa, 359-8513, Japan. tsujihi@ndmc.ac.jp&lt;/auth-address&gt;&lt;titles&gt;&lt;title&gt;Successful gastric submucosal tumor resection using laparoscopic and endoscopic cooperative surgery&lt;/title&gt;&lt;secondary-title&gt;World J Surg&lt;/secondary-title&gt;&lt;alt-title&gt;World journal of surgery&lt;/alt-title&gt;&lt;/titles&gt;&lt;periodical&gt;&lt;full-title&gt;World J Surg&lt;/full-title&gt;&lt;/periodical&gt;&lt;pages&gt;327-30&lt;/pages&gt;&lt;volume&gt;36&lt;/volume&gt;&lt;number&gt;2&lt;/number&gt;&lt;keywords&gt;&lt;keyword&gt;Adult&lt;/keyword&gt;&lt;keyword&gt;Aged&lt;/keyword&gt;&lt;keyword&gt;Aged, 80 and over&lt;/keyword&gt;&lt;keyword&gt;Feasibility Studies&lt;/keyword&gt;&lt;keyword&gt;Female&lt;/keyword&gt;&lt;keyword&gt;Follow-Up Studies&lt;/keyword&gt;&lt;keyword&gt;Gastric Mucosa/*surgery&lt;/keyword&gt;&lt;keyword&gt;Gastrointestinal Stromal Tumors/*surgery&lt;/keyword&gt;&lt;keyword&gt;Gastroscopy/*methods&lt;/keyword&gt;&lt;keyword&gt;Humans&lt;/keyword&gt;&lt;keyword&gt;Laparoscopy/*methods&lt;/keyword&gt;&lt;keyword&gt;Male&lt;/keyword&gt;&lt;keyword&gt;Middle Aged&lt;/keyword&gt;&lt;keyword&gt;Stomach Neoplasms/*surgery&lt;/keyword&gt;&lt;keyword&gt;Treatment Outcome&lt;/keyword&gt;&lt;/keywords&gt;&lt;dates&gt;&lt;year&gt;2012&lt;/year&gt;&lt;pub-dates&gt;&lt;date&gt;Feb&lt;/date&gt;&lt;/pub-dates&gt;&lt;/dates&gt;&lt;isbn&gt;1432-2323 (Electronic)&amp;#xD;0364-2313 (Linking)&lt;/isbn&gt;&lt;accession-num&gt;22187132&lt;/accession-num&gt;&lt;urls&gt;&lt;related-urls&gt;&lt;url&gt;http://www.ncbi.nlm.nih.gov/pubmed/22187132&lt;/url&gt;&lt;/related-urls&gt;&lt;/urls&gt;&lt;electronic-resource-num&gt;10.1007/s00268-011-1387-x&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9" w:tooltip="Tsujimoto, 2012 #1371" w:history="1">
              <w:r w:rsidRPr="00E048E5">
                <w:rPr>
                  <w:rFonts w:ascii="Book Antiqua" w:hAnsi="Book Antiqua" w:cs="Arial"/>
                  <w:noProof/>
                  <w:color w:val="000000"/>
                  <w:vertAlign w:val="superscript"/>
                  <w:lang w:eastAsia="en-US"/>
                </w:rPr>
                <w:t>49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2012</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Kawahira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PEVuZE5vdGU+PENpdGU+PEF1dGhvcj5LYXdhaGlyYTwvQXV0aG9yPjxZZWFyPjIwMTI8L1llYXI+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PEVuZE5vdGU+PENpdGU+PEF1dGhvcj5LYXdhaGlyYTwvQXV0aG9yPjxZZWFyPjIwMTI8L1llYXI+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6" w:tooltip="Kawahira, 2012 #1484" w:history="1">
              <w:r w:rsidRPr="00E048E5">
                <w:rPr>
                  <w:rFonts w:ascii="Book Antiqua" w:hAnsi="Book Antiqua" w:cs="Arial"/>
                  <w:noProof/>
                  <w:color w:val="000000"/>
                  <w:vertAlign w:val="superscript"/>
                  <w:lang w:eastAsia="en-US"/>
                </w:rPr>
                <w:t>46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2012</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cohort</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Hoteya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PEVuZE5vdGU+PENpdGU+PEF1dGhvcj5Ib3RleWE8L0F1dGhvcj48WWVhcj4yMDE0PC9ZZWFyPjxS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PEVuZE5vdGU+PENpdGU+PEF1dGhvcj5Ib3RleWE8L0F1dGhvcj48WWVhcj4yMDE0PC9ZZWFyPjxS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5" w:tooltip="Hoteya, 2014 #1519" w:history="1">
              <w:r w:rsidRPr="00E048E5">
                <w:rPr>
                  <w:rFonts w:ascii="Book Antiqua" w:hAnsi="Book Antiqua" w:cs="Arial"/>
                  <w:noProof/>
                  <w:color w:val="000000"/>
                  <w:vertAlign w:val="superscript"/>
                  <w:lang w:eastAsia="en-US"/>
                </w:rPr>
                <w:t>45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Retrospective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25</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Cho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PEVuZE5vdGU+PENpdGU+PEF1dGhvcj5DaG88L0F1dGhvcj48WWVhcj4yMDExPC9ZZWFyPjxSZWNO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PEVuZE5vdGU+PENpdGU+PEF1dGhvcj5DaG88L0F1dGhvcj48WWVhcj4yMDExPC9ZZWFyPjxSZWNO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6" w:tooltip="Cho, 2011 #1422" w:history="1">
              <w:r w:rsidRPr="00E048E5">
                <w:rPr>
                  <w:rFonts w:ascii="Book Antiqua" w:hAnsi="Book Antiqua" w:cs="Arial"/>
                  <w:noProof/>
                  <w:color w:val="000000"/>
                  <w:vertAlign w:val="superscript"/>
                  <w:lang w:eastAsia="en-US"/>
                </w:rPr>
                <w:t>56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Korea</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2011</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14</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lastRenderedPageBreak/>
              <w:t xml:space="preserve">Hur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t xml:space="preserve"> </w:t>
            </w:r>
            <w:r w:rsidRPr="00E048E5">
              <w:rPr>
                <w:rFonts w:ascii="Book Antiqua" w:hAnsi="Book Antiqua" w:cs="Arial"/>
                <w:color w:val="000000"/>
                <w:vertAlign w:val="superscript"/>
                <w:lang w:eastAsia="en-US"/>
              </w:rPr>
              <w:fldChar w:fldCharType="begin">
                <w:fldData xml:space="preserve">PEVuZE5vdGU+PENpdGU+PEF1dGhvcj5IdXI8L0F1dGhvcj48WWVhcj4yMDE0PC9ZZWFyPjxSZWNO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PEVuZE5vdGU+PENpdGU+PEF1dGhvcj5IdXI8L0F1dGhvcj48WWVhcj4yMDE0PC9ZZWFyPjxSZWNO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7" w:tooltip="Hur, 2014 #1377" w:history="1">
              <w:r w:rsidRPr="00E048E5">
                <w:rPr>
                  <w:rFonts w:ascii="Book Antiqua" w:hAnsi="Book Antiqua" w:cs="Arial"/>
                  <w:noProof/>
                  <w:color w:val="000000"/>
                  <w:vertAlign w:val="superscript"/>
                  <w:lang w:eastAsia="en-US"/>
                </w:rPr>
                <w:t>57</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Korea</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r>
      <w:tr w:rsidR="00D14251" w:rsidRPr="00E048E5" w:rsidTr="00600A49">
        <w:trPr>
          <w:trHeight w:val="227"/>
        </w:trPr>
        <w:tc>
          <w:tcPr>
            <w:tcW w:w="1298" w:type="pct"/>
            <w:shd w:val="clear" w:color="auto" w:fill="F2F2F2" w:themeFill="background1" w:themeFillShade="F2"/>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Mori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t xml:space="preserve"> </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&lt;EndNote&gt;&lt;Cite&gt;&lt;Author&gt;Mori&lt;/Author&gt;&lt;Year&gt;2015&lt;/Year&gt;&lt;RecNum&gt;1518&lt;/RecNum&gt;&lt;DisplayText&gt;&lt;style face="superscript"&gt;[54]&lt;/style&gt;&lt;/DisplayText&gt;&lt;record&gt;&lt;rec-number&gt;1518&lt;/rec-number&gt;&lt;foreign-keys&gt;&lt;key app="EN" db-id="w29vsv9ar0a2ave5rduxvdzx52dee9axvwt5" timestamp="1429992487"&gt;1518&lt;/key&gt;&lt;/foreign-keys&gt;&lt;ref-type name="Journal Article"&gt;17&lt;/ref-type&gt;&lt;contributors&gt;&lt;authors&gt;&lt;author&gt;Mori, H.&lt;/author&gt;&lt;author&gt;Kobara, H.&lt;/author&gt;&lt;author&gt;Fujihara, S.&lt;/author&gt;&lt;author&gt;Nishiyama, N.&lt;/author&gt;&lt;author&gt;Ayagi, M.&lt;/author&gt;&lt;author&gt;Matsunaga, T.&lt;/author&gt;&lt;author&gt;Yachida, T.&lt;/author&gt;&lt;author&gt;Masaki, T.&lt;/author&gt;&lt;/authors&gt;&lt;/contributors&gt;&lt;auth-address&gt;Department of Gastroenterology and Neurology, Kagawa University, Miki, Kita, Kagawa 761-0793, Japan.&lt;/auth-address&gt;&lt;titles&gt;&lt;title&gt;Establishment of the hybrid endoscopic full-thickness resection of gastric gastrointestinal stromal tumors&lt;/title&gt;&lt;secondary-title&gt;Mol Clin Oncol&lt;/secondary-title&gt;&lt;alt-title&gt;Molecular and clinical oncology&lt;/alt-title&gt;&lt;/titles&gt;&lt;periodical&gt;&lt;full-title&gt;Mol Clin Oncol&lt;/full-title&gt;&lt;abbr-1&gt;Molecular and clinical oncology&lt;/abbr-1&gt;&lt;/periodical&gt;&lt;alt-periodical&gt;&lt;full-title&gt;Mol Clin Oncol&lt;/full-title&gt;&lt;abbr-1&gt;Molecular and clinical oncology&lt;/abbr-1&gt;&lt;/alt-periodical&gt;&lt;pages&gt;18-22&lt;/pages&gt;&lt;volume&gt;3&lt;/volume&gt;&lt;number&gt;1&lt;/number&gt;&lt;dates&gt;&lt;year&gt;2015&lt;/year&gt;&lt;pub-dates&gt;&lt;date&gt;Jan&lt;/date&gt;&lt;/pub-dates&gt;&lt;/dates&gt;&lt;isbn&gt;2049-9450 (Print)&amp;#xD;2049-9450 (Linking)&lt;/isbn&gt;&lt;accession-num&gt;25469264&lt;/accession-num&gt;&lt;urls&gt;&lt;related-urls&gt;&lt;url&gt;http://www.ncbi.nlm.nih.gov/pubmed/25469264&lt;/url&gt;&lt;url&gt;http://www.ncbi.nlm.nih.gov/pmc/articles/PMC4251207/pdf/mco-03-01-0018.pdf&lt;/url&gt;&lt;/related-urls&gt;&lt;/urls&gt;&lt;custom2&gt;4251207&lt;/custom2&gt;&lt;electronic-resource-num&gt;10.3892/mco.2014.412&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4" w:tooltip="Mori, 2015 #1518" w:history="1">
              <w:r w:rsidRPr="00E048E5">
                <w:rPr>
                  <w:rFonts w:ascii="Book Antiqua" w:hAnsi="Book Antiqua" w:cs="Arial"/>
                  <w:noProof/>
                  <w:color w:val="000000"/>
                  <w:vertAlign w:val="superscript"/>
                  <w:lang w:eastAsia="en-US"/>
                </w:rPr>
                <w:t>54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2015</w:t>
            </w:r>
          </w:p>
        </w:tc>
        <w:tc>
          <w:tcPr>
            <w:tcW w:w="1182"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r>
      <w:tr w:rsidR="00D14251" w:rsidRPr="00E048E5" w:rsidTr="00600A49">
        <w:trPr>
          <w:trHeight w:val="227"/>
        </w:trPr>
        <w:tc>
          <w:tcPr>
            <w:tcW w:w="1298" w:type="pct"/>
            <w:shd w:val="clear" w:color="auto" w:fill="auto"/>
          </w:tcPr>
          <w:p w:rsidR="00D14251" w:rsidRPr="00E048E5" w:rsidRDefault="00D14251" w:rsidP="00600A49">
            <w:pPr>
              <w:autoSpaceDE w:val="0"/>
              <w:autoSpaceDN w:val="0"/>
              <w:adjustRightInd w:val="0"/>
              <w:spacing w:line="360" w:lineRule="auto"/>
              <w:rPr>
                <w:rFonts w:ascii="Book Antiqua" w:hAnsi="Book Antiqua" w:cs="Arial"/>
                <w:color w:val="000000"/>
                <w:lang w:eastAsia="en-US"/>
              </w:rPr>
            </w:pPr>
            <w:r w:rsidRPr="00E048E5">
              <w:rPr>
                <w:rFonts w:ascii="Book Antiqua" w:hAnsi="Book Antiqua" w:cs="Arial"/>
                <w:color w:val="000000"/>
                <w:lang w:eastAsia="en-US"/>
              </w:rPr>
              <w:t xml:space="preserve">Shiwaku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t xml:space="preserve"> </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&lt;EndNote&gt;&lt;Cite&gt;&lt;Author&gt;Shiwaku&lt;/Author&gt;&lt;Year&gt;2010&lt;/Year&gt;&lt;RecNum&gt;1527&lt;/RecNum&gt;&lt;DisplayText&gt;&lt;style face="superscript"&gt;[71]&lt;/style&gt;&lt;/DisplayText&gt;&lt;record&gt;&lt;rec-number&gt;1527&lt;/rec-number&gt;&lt;foreign-keys&gt;&lt;key app="EN" db-id="w29vsv9ar0a2ave5rduxvdzx52dee9axvwt5" timestamp="1430079274"&gt;1527&lt;/key&gt;&lt;/foreign-keys&gt;&lt;ref-type name="Journal Article"&gt;17&lt;/ref-type&gt;&lt;contributors&gt;&lt;authors&gt;&lt;author&gt;Shiwaku, Hironari&lt;/author&gt;&lt;author&gt;Inoue, Haruhiro&lt;/author&gt;&lt;author&gt;Minami, Hitomi&lt;/author&gt;&lt;author&gt;Satodate, Hitoshi&lt;/author&gt;&lt;author&gt;Kudo, Shin-Ei&lt;/author&gt;&lt;/authors&gt;&lt;/contributors&gt;&lt;titles&gt;&lt;title&gt;M1605: Clinical Experience of Full-Thickness Resection (CLEAN-NET: Combination of Laparoscopic and Endoscopic Approaches to Neoplasia With Non-Exposure Technique) for Early Gastric Cancer With Severe Scar&lt;/title&gt;&lt;secondary-title&gt;Gastrointestinal Endoscopy&lt;/secondary-title&gt;&lt;/titles&gt;&lt;periodical&gt;&lt;full-title&gt;Gastrointestinal Endoscopy&lt;/full-title&gt;&lt;/periodical&gt;&lt;pages&gt;AB265&lt;/pages&gt;&lt;volume&gt;71&lt;/volume&gt;&lt;number&gt;5&lt;/number&gt;&lt;dates&gt;&lt;year&gt;2010&lt;/year&gt;&lt;pub-dates&gt;&lt;date&gt;4//&lt;/date&gt;&lt;/pub-dates&gt;&lt;/dates&gt;&lt;isbn&gt;00165107&lt;/isbn&gt;&lt;urls&gt;&lt;related-urls&gt;&lt;url&gt;http://www.sciencedirect.com/science/article/pii/S0016510710008734&lt;/url&gt;&lt;url&gt;http://ac.els-cdn.com/S0016510710008734/1-s2.0-S0016510710008734-main.pdf?_tid=ff39f76a-ec50-11e4-a71c-00000aab0f26&amp;amp;acdnat=1430079515_de97be2b6845ee428fba31bf860e55a8&lt;/url&gt;&lt;/related-urls&gt;&lt;/urls&gt;&lt;electronic-resource-num&gt;10.1016/j.gie.2010.03.606&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71" w:tooltip="Shiwaku, 2010 #1527" w:history="1">
              <w:r w:rsidRPr="00E048E5">
                <w:rPr>
                  <w:rFonts w:ascii="Book Antiqua" w:hAnsi="Book Antiqua" w:cs="Arial"/>
                  <w:noProof/>
                  <w:color w:val="000000"/>
                  <w:vertAlign w:val="superscript"/>
                  <w:lang w:eastAsia="en-US"/>
                </w:rPr>
                <w:t>71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21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Japan</w:t>
            </w:r>
          </w:p>
        </w:tc>
        <w:tc>
          <w:tcPr>
            <w:tcW w:w="5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2010</w:t>
            </w:r>
          </w:p>
        </w:tc>
        <w:tc>
          <w:tcPr>
            <w:tcW w:w="1182"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Prospective case series</w:t>
            </w:r>
          </w:p>
        </w:tc>
        <w:tc>
          <w:tcPr>
            <w:tcW w:w="7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r>
    </w:tbl>
    <w:p w:rsidR="00D14251" w:rsidRDefault="00D14251" w:rsidP="00D14251">
      <w:pPr>
        <w:spacing w:line="360" w:lineRule="auto"/>
        <w:jc w:val="both"/>
        <w:rPr>
          <w:rFonts w:ascii="Book Antiqua" w:eastAsiaTheme="minorEastAsia" w:hAnsi="Book Antiqua"/>
          <w:lang w:eastAsia="zh-CN"/>
        </w:rPr>
      </w:pPr>
      <w:r w:rsidRPr="00B06DD6">
        <w:rPr>
          <w:rFonts w:ascii="Book Antiqua" w:eastAsiaTheme="minorEastAsia" w:hAnsi="Book Antiqua" w:cs="Arial" w:hint="eastAsia"/>
          <w:color w:val="000000"/>
          <w:vertAlign w:val="superscript"/>
          <w:lang w:eastAsia="zh-CN"/>
        </w:rPr>
        <w:t>1</w:t>
      </w:r>
      <w:r w:rsidRPr="00E048E5">
        <w:rPr>
          <w:rFonts w:ascii="Book Antiqua" w:hAnsi="Book Antiqua" w:cs="Arial"/>
          <w:color w:val="000000"/>
          <w:lang w:eastAsia="en-US"/>
        </w:rPr>
        <w:t>Only 20 patients had a cooperative laparoscopic endoscopic procedure</w:t>
      </w:r>
      <w:r>
        <w:rPr>
          <w:rFonts w:ascii="Book Antiqua" w:hAnsi="Book Antiqua" w:cs="Arial"/>
          <w:color w:val="000000"/>
          <w:lang w:eastAsia="en-US"/>
        </w:rPr>
        <w:t>.</w:t>
      </w:r>
      <w:r w:rsidRPr="00E048E5">
        <w:rPr>
          <w:rFonts w:ascii="Book Antiqua" w:hAnsi="Book Antiqua"/>
        </w:rPr>
        <w:t xml:space="preserve"> </w:t>
      </w:r>
    </w:p>
    <w:p w:rsidR="00D14251" w:rsidRDefault="00D14251" w:rsidP="00D14251">
      <w:pPr>
        <w:spacing w:line="360" w:lineRule="auto"/>
        <w:jc w:val="both"/>
        <w:rPr>
          <w:rFonts w:ascii="Book Antiqua" w:hAnsi="Book Antiqua"/>
        </w:rPr>
        <w:sectPr w:rsidR="00D14251" w:rsidSect="008A502D">
          <w:pgSz w:w="14175" w:h="16840"/>
          <w:pgMar w:top="1418" w:right="1418" w:bottom="1418" w:left="1418" w:header="709" w:footer="709" w:gutter="0"/>
          <w:cols w:space="708"/>
          <w:docGrid w:linePitch="360"/>
        </w:sectPr>
      </w:pPr>
      <w:r w:rsidRPr="00E048E5">
        <w:rPr>
          <w:rFonts w:ascii="Book Antiqua" w:hAnsi="Book Antiqua"/>
        </w:rPr>
        <w:br w:type="page"/>
      </w:r>
    </w:p>
    <w:p w:rsidR="00D14251" w:rsidRPr="006A52CD" w:rsidRDefault="00D14251" w:rsidP="00D14251">
      <w:pPr>
        <w:spacing w:line="360" w:lineRule="auto"/>
        <w:jc w:val="both"/>
        <w:rPr>
          <w:rFonts w:ascii="Book Antiqua" w:hAnsi="Book Antiqua"/>
          <w:b/>
        </w:rPr>
      </w:pPr>
      <w:r w:rsidRPr="006A52CD">
        <w:rPr>
          <w:rFonts w:ascii="Book Antiqua" w:hAnsi="Book Antiqua" w:cs="Arial"/>
          <w:b/>
          <w:color w:val="000000" w:themeColor="text1"/>
        </w:rPr>
        <w:lastRenderedPageBreak/>
        <w:t xml:space="preserve">Table </w:t>
      </w:r>
      <w:r w:rsidRPr="006A52CD">
        <w:rPr>
          <w:rFonts w:ascii="Book Antiqua" w:hAnsi="Book Antiqua" w:cs="Arial"/>
          <w:b/>
          <w:color w:val="000000" w:themeColor="text1"/>
        </w:rPr>
        <w:fldChar w:fldCharType="begin"/>
      </w:r>
      <w:r w:rsidRPr="006A52CD">
        <w:rPr>
          <w:rFonts w:ascii="Book Antiqua" w:hAnsi="Book Antiqua" w:cs="Arial"/>
          <w:b/>
          <w:color w:val="000000" w:themeColor="text1"/>
        </w:rPr>
        <w:instrText xml:space="preserve"> SEQ Table \* ARABIC </w:instrText>
      </w:r>
      <w:r w:rsidRPr="006A52CD">
        <w:rPr>
          <w:rFonts w:ascii="Book Antiqua" w:hAnsi="Book Antiqua" w:cs="Arial"/>
          <w:b/>
          <w:color w:val="000000" w:themeColor="text1"/>
        </w:rPr>
        <w:fldChar w:fldCharType="separate"/>
      </w:r>
      <w:r w:rsidRPr="006A52CD">
        <w:rPr>
          <w:rFonts w:ascii="Book Antiqua" w:hAnsi="Book Antiqua" w:cs="Arial"/>
          <w:b/>
          <w:noProof/>
          <w:color w:val="000000" w:themeColor="text1"/>
        </w:rPr>
        <w:t>2</w:t>
      </w:r>
      <w:r w:rsidRPr="006A52CD">
        <w:rPr>
          <w:rFonts w:ascii="Book Antiqua" w:hAnsi="Book Antiqua" w:cs="Arial"/>
          <w:b/>
          <w:color w:val="000000" w:themeColor="text1"/>
        </w:rPr>
        <w:fldChar w:fldCharType="end"/>
      </w:r>
      <w:r w:rsidRPr="006A52CD">
        <w:rPr>
          <w:rFonts w:ascii="Book Antiqua" w:hAnsi="Book Antiqua" w:cs="Arial"/>
          <w:b/>
          <w:color w:val="000000" w:themeColor="text1"/>
        </w:rPr>
        <w:t xml:space="preserve"> Reported outcome for cooperative laparoscopic endoscopic techniques with &gt;</w:t>
      </w:r>
      <w:r w:rsidRPr="006A52CD">
        <w:rPr>
          <w:rFonts w:ascii="Book Antiqua" w:eastAsiaTheme="minorEastAsia" w:hAnsi="Book Antiqua" w:cs="Arial" w:hint="eastAsia"/>
          <w:b/>
          <w:color w:val="000000" w:themeColor="text1"/>
          <w:lang w:eastAsia="zh-CN"/>
        </w:rPr>
        <w:t xml:space="preserve"> </w:t>
      </w:r>
      <w:r w:rsidRPr="006A52CD">
        <w:rPr>
          <w:rFonts w:ascii="Book Antiqua" w:hAnsi="Book Antiqua" w:cs="Arial"/>
          <w:b/>
          <w:color w:val="000000" w:themeColor="text1"/>
        </w:rPr>
        <w:t>10 patients</w:t>
      </w:r>
    </w:p>
    <w:tbl>
      <w:tblPr>
        <w:tblW w:w="5689" w:type="pct"/>
        <w:tblInd w:w="-1065" w:type="dxa"/>
        <w:tblBorders>
          <w:top w:val="single" w:sz="8" w:space="0" w:color="auto"/>
          <w:bottom w:val="single" w:sz="8" w:space="0" w:color="auto"/>
        </w:tblBorders>
        <w:tblCellMar>
          <w:left w:w="30" w:type="dxa"/>
          <w:right w:w="30" w:type="dxa"/>
        </w:tblCellMar>
        <w:tblLook w:val="0020" w:firstRow="1" w:lastRow="0" w:firstColumn="0" w:lastColumn="0" w:noHBand="0" w:noVBand="0"/>
      </w:tblPr>
      <w:tblGrid>
        <w:gridCol w:w="398"/>
        <w:gridCol w:w="2140"/>
        <w:gridCol w:w="563"/>
        <w:gridCol w:w="2151"/>
        <w:gridCol w:w="833"/>
        <w:gridCol w:w="1244"/>
        <w:gridCol w:w="1281"/>
        <w:gridCol w:w="1213"/>
        <w:gridCol w:w="1305"/>
        <w:gridCol w:w="1051"/>
        <w:gridCol w:w="920"/>
      </w:tblGrid>
      <w:tr w:rsidR="00D14251" w:rsidRPr="00E048E5" w:rsidTr="00600A49">
        <w:trPr>
          <w:trHeight w:val="227"/>
        </w:trPr>
        <w:tc>
          <w:tcPr>
            <w:tcW w:w="152" w:type="pct"/>
          </w:tcPr>
          <w:p w:rsidR="00D14251" w:rsidRPr="00E048E5" w:rsidRDefault="00D14251" w:rsidP="00600A49">
            <w:pPr>
              <w:autoSpaceDE w:val="0"/>
              <w:autoSpaceDN w:val="0"/>
              <w:adjustRightInd w:val="0"/>
              <w:spacing w:line="360" w:lineRule="auto"/>
              <w:jc w:val="both"/>
              <w:rPr>
                <w:rFonts w:ascii="Book Antiqua" w:hAnsi="Book Antiqua" w:cs="Arial"/>
                <w:b/>
                <w:bCs/>
                <w:color w:val="000000"/>
                <w:lang w:eastAsia="en-US"/>
              </w:rPr>
            </w:pPr>
            <w:r w:rsidRPr="00E048E5">
              <w:rPr>
                <w:rFonts w:ascii="Book Antiqua" w:hAnsi="Book Antiqua" w:cs="Arial"/>
                <w:b/>
                <w:bCs/>
                <w:color w:val="000000"/>
                <w:lang w:eastAsia="en-US"/>
              </w:rPr>
              <w:t>No</w:t>
            </w:r>
          </w:p>
        </w:tc>
        <w:tc>
          <w:tcPr>
            <w:tcW w:w="817" w:type="pct"/>
          </w:tcPr>
          <w:p w:rsidR="00D14251" w:rsidRPr="008A502D" w:rsidRDefault="00D14251" w:rsidP="00600A49">
            <w:pPr>
              <w:autoSpaceDE w:val="0"/>
              <w:autoSpaceDN w:val="0"/>
              <w:adjustRightInd w:val="0"/>
              <w:spacing w:line="360" w:lineRule="auto"/>
              <w:jc w:val="center"/>
              <w:rPr>
                <w:rFonts w:ascii="Book Antiqua" w:eastAsiaTheme="minorEastAsia" w:hAnsi="Book Antiqua" w:cs="Arial"/>
                <w:b/>
                <w:bCs/>
                <w:color w:val="000000"/>
                <w:lang w:eastAsia="zh-CN"/>
              </w:rPr>
            </w:pPr>
            <w:r w:rsidRPr="00E048E5">
              <w:rPr>
                <w:rFonts w:ascii="Book Antiqua" w:hAnsi="Book Antiqua" w:cs="Arial"/>
                <w:b/>
                <w:bCs/>
                <w:color w:val="000000"/>
                <w:lang w:eastAsia="en-US"/>
              </w:rPr>
              <w:t>Author</w:t>
            </w:r>
            <w:r>
              <w:rPr>
                <w:rFonts w:ascii="Book Antiqua" w:eastAsiaTheme="minorEastAsia" w:hAnsi="Book Antiqua" w:cs="Arial" w:hint="eastAsia"/>
                <w:b/>
                <w:bCs/>
                <w:color w:val="000000"/>
                <w:lang w:eastAsia="zh-CN"/>
              </w:rPr>
              <w:t>s</w:t>
            </w:r>
          </w:p>
        </w:tc>
        <w:tc>
          <w:tcPr>
            <w:tcW w:w="215"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Year</w:t>
            </w:r>
          </w:p>
        </w:tc>
        <w:tc>
          <w:tcPr>
            <w:tcW w:w="821"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Technique</w:t>
            </w:r>
          </w:p>
        </w:tc>
        <w:tc>
          <w:tcPr>
            <w:tcW w:w="318"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Pr>
                <w:rFonts w:ascii="Book Antiqua" w:hAnsi="Book Antiqua" w:cs="Arial"/>
                <w:b/>
                <w:bCs/>
                <w:color w:val="000000"/>
                <w:lang w:eastAsia="en-US"/>
              </w:rPr>
              <w:t>#</w:t>
            </w:r>
            <w:r w:rsidRPr="00E048E5">
              <w:rPr>
                <w:rFonts w:ascii="Book Antiqua" w:hAnsi="Book Antiqua" w:cs="Arial"/>
                <w:b/>
                <w:bCs/>
                <w:color w:val="000000"/>
                <w:lang w:eastAsia="en-US"/>
              </w:rPr>
              <w:t>Cases</w:t>
            </w:r>
          </w:p>
        </w:tc>
        <w:tc>
          <w:tcPr>
            <w:tcW w:w="475"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Lesion</w:t>
            </w:r>
          </w:p>
        </w:tc>
        <w:tc>
          <w:tcPr>
            <w:tcW w:w="489"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Location</w:t>
            </w:r>
          </w:p>
        </w:tc>
        <w:tc>
          <w:tcPr>
            <w:tcW w:w="463"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Lesion size (mm)</w:t>
            </w:r>
          </w:p>
        </w:tc>
        <w:tc>
          <w:tcPr>
            <w:tcW w:w="498"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Operative time (min)</w:t>
            </w:r>
          </w:p>
        </w:tc>
        <w:tc>
          <w:tcPr>
            <w:tcW w:w="401"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sidRPr="00E048E5">
              <w:rPr>
                <w:rFonts w:ascii="Book Antiqua" w:hAnsi="Book Antiqua" w:cs="Arial"/>
                <w:b/>
                <w:bCs/>
                <w:color w:val="000000"/>
                <w:lang w:eastAsia="en-US"/>
              </w:rPr>
              <w:t>Blood loss (m</w:t>
            </w:r>
            <w:r w:rsidRPr="008A502D">
              <w:rPr>
                <w:rFonts w:ascii="Book Antiqua" w:hAnsi="Book Antiqua" w:cs="Arial"/>
                <w:b/>
                <w:bCs/>
                <w:caps/>
                <w:color w:val="000000"/>
                <w:lang w:eastAsia="en-US"/>
              </w:rPr>
              <w:t>l</w:t>
            </w:r>
            <w:r w:rsidRPr="00E048E5">
              <w:rPr>
                <w:rFonts w:ascii="Book Antiqua" w:hAnsi="Book Antiqua" w:cs="Arial"/>
                <w:b/>
                <w:bCs/>
                <w:color w:val="000000"/>
                <w:lang w:eastAsia="en-US"/>
              </w:rPr>
              <w:t>)</w:t>
            </w:r>
          </w:p>
        </w:tc>
        <w:tc>
          <w:tcPr>
            <w:tcW w:w="351" w:type="pct"/>
          </w:tcPr>
          <w:p w:rsidR="00D14251" w:rsidRPr="00E048E5" w:rsidRDefault="00D14251" w:rsidP="00600A49">
            <w:pPr>
              <w:autoSpaceDE w:val="0"/>
              <w:autoSpaceDN w:val="0"/>
              <w:adjustRightInd w:val="0"/>
              <w:spacing w:line="360" w:lineRule="auto"/>
              <w:jc w:val="center"/>
              <w:rPr>
                <w:rFonts w:ascii="Book Antiqua" w:hAnsi="Book Antiqua" w:cs="Arial"/>
                <w:b/>
                <w:bCs/>
                <w:color w:val="000000"/>
                <w:lang w:eastAsia="en-US"/>
              </w:rPr>
            </w:pPr>
            <w:r>
              <w:rPr>
                <w:rFonts w:ascii="Book Antiqua" w:hAnsi="Book Antiqua" w:cs="Arial"/>
                <w:b/>
                <w:bCs/>
                <w:color w:val="000000"/>
                <w:lang w:eastAsia="en-US"/>
              </w:rPr>
              <w:t>LOS (d</w:t>
            </w:r>
            <w:r w:rsidRPr="00E048E5">
              <w:rPr>
                <w:rFonts w:ascii="Book Antiqua" w:hAnsi="Book Antiqua" w:cs="Arial"/>
                <w:b/>
                <w:bCs/>
                <w:color w:val="000000"/>
                <w:lang w:eastAsia="en-US"/>
              </w:rPr>
              <w:t>)</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Choi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t xml:space="preserve"> </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&lt;EndNote&gt;&lt;Cite&gt;&lt;Author&gt;Choi&lt;/Author&gt;&lt;Year&gt;2000&lt;/Year&gt;&lt;RecNum&gt;1403&lt;/RecNum&gt;&lt;DisplayText&gt;&lt;style face="superscript"&gt;[20]&lt;/style&gt;&lt;/DisplayText&gt;&lt;record&gt;&lt;rec-number&gt;1403&lt;/rec-number&gt;&lt;foreign-keys&gt;&lt;key app="EN" db-id="w29vsv9ar0a2ave5rduxvdzx52dee9axvwt5" timestamp="1429575447"&gt;1403&lt;/key&gt;&lt;/foreign-keys&gt;&lt;ref-type name="Journal Article"&gt;17&lt;/ref-type&gt;&lt;contributors&gt;&lt;authors&gt;&lt;author&gt;Choi, Y. B.&lt;/author&gt;&lt;author&gt;Oh, S. T.&lt;/author&gt;&lt;/authors&gt;&lt;/contributors&gt;&lt;auth-address&gt;Department of Surgery, University of Ulsan, College of Medicine and Asan Medical Center, 388-1 Poongnap-dong, Songpa-gu, Seoul 138-736, Korea.&lt;/auth-address&gt;&lt;titles&gt;&lt;title&gt;Laparoscopy in the management of gastric submucosal tumors&lt;/title&gt;&lt;secondary-title&gt;Surg Endosc&lt;/secondary-title&gt;&lt;alt-title&gt;Surgical endoscopy&lt;/alt-title&gt;&lt;/titles&gt;&lt;periodical&gt;&lt;full-title&gt;Surg Endosc&lt;/full-title&gt;&lt;/periodical&gt;&lt;pages&gt;741-5&lt;/pages&gt;&lt;volume&gt;14&lt;/volume&gt;&lt;number&gt;8&lt;/number&gt;&lt;keywords&gt;&lt;keyword&gt;Adult&lt;/keyword&gt;&lt;keyword&gt;Aged&lt;/keyword&gt;&lt;keyword&gt;Biopsy&lt;/keyword&gt;&lt;keyword&gt;Endosonography/methods&lt;/keyword&gt;&lt;keyword&gt;Female&lt;/keyword&gt;&lt;keyword&gt;Gastrectomy/*methods&lt;/keyword&gt;&lt;keyword&gt;Humans&lt;/keyword&gt;&lt;keyword&gt;Laparoscopy/*methods&lt;/keyword&gt;&lt;keyword&gt;Male&lt;/keyword&gt;&lt;keyword&gt;Middle Aged&lt;/keyword&gt;&lt;keyword&gt;Postoperative Complications&lt;/keyword&gt;&lt;keyword&gt;Stomach/pathology&lt;/keyword&gt;&lt;keyword&gt;Stomach Neoplasms/diagnosis/*surgery&lt;/keyword&gt;&lt;keyword&gt;Time Factors&lt;/keyword&gt;&lt;/keywords&gt;&lt;dates&gt;&lt;year&gt;2000&lt;/year&gt;&lt;pub-dates&gt;&lt;date&gt;Aug&lt;/date&gt;&lt;/pub-dates&gt;&lt;/dates&gt;&lt;isbn&gt;0930-2794 (Print)&amp;#xD;0930-2794 (Linking)&lt;/isbn&gt;&lt;accession-num&gt;10954821&lt;/accession-num&gt;&lt;urls&gt;&lt;related-urls&gt;&lt;url&gt;http://www.ncbi.nlm.nih.gov/pubmed/10954821&lt;/url&gt;&lt;/related-urls&gt;&lt;/urls&gt;&lt;/record&gt;&lt;/Cite&gt;&lt;/EndNote&gt;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0" w:tooltip="Choi, 2000 #1403" w:history="1">
              <w:r w:rsidRPr="00E048E5">
                <w:rPr>
                  <w:rFonts w:ascii="Book Antiqua" w:hAnsi="Book Antiqua" w:cs="Arial"/>
                  <w:noProof/>
                  <w:color w:val="000000"/>
                  <w:vertAlign w:val="superscript"/>
                  <w:lang w:eastAsia="en-US"/>
                </w:rPr>
                <w:t>20</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2000</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21</w:t>
            </w:r>
          </w:p>
        </w:tc>
        <w:tc>
          <w:tcPr>
            <w:tcW w:w="475"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leiomyo-sarcoma</w:t>
            </w:r>
          </w:p>
        </w:tc>
        <w:tc>
          <w:tcPr>
            <w:tcW w:w="489"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(20-60)</w:t>
            </w:r>
          </w:p>
        </w:tc>
        <w:tc>
          <w:tcPr>
            <w:tcW w:w="498"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(80-180)</w:t>
            </w:r>
          </w:p>
        </w:tc>
        <w:tc>
          <w:tcPr>
            <w:tcW w:w="40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(6-7)</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546ED5">
              <w:rPr>
                <w:rFonts w:ascii="Book Antiqua" w:hAnsi="Book Antiqua" w:cs="Arial"/>
                <w:caps/>
                <w:color w:val="000000"/>
                <w:lang w:eastAsia="en-US"/>
              </w:rPr>
              <w:t>p</w:t>
            </w:r>
            <w:r w:rsidRPr="00E048E5">
              <w:rPr>
                <w:rFonts w:ascii="Book Antiqua" w:hAnsi="Book Antiqua" w:cs="Arial"/>
                <w:color w:val="000000"/>
                <w:lang w:eastAsia="en-US"/>
              </w:rPr>
              <w:t>roximal gastrectomy</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Shimizu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&lt;EndNote&gt;&lt;Cite&gt;&lt;Author&gt;Shimizu&lt;/Author&gt;&lt;Year&gt;2002&lt;/Year&gt;&lt;RecNum&gt;1401&lt;/RecNum&gt;&lt;DisplayText&gt;&lt;style face="superscript"&gt;[26]&lt;/style&gt;&lt;/DisplayText&gt;&lt;record&gt;&lt;rec-number&gt;1401&lt;/rec-number&gt;&lt;foreign-keys&gt;&lt;key app="EN" db-id="w29vsv9ar0a2ave5rduxvdzx52dee9axvwt5" timestamp="1429575447"&gt;1401&lt;/key&gt;&lt;/foreign-keys&gt;&lt;ref-type name="Journal Article"&gt;17&lt;/ref-type&gt;&lt;contributors&gt;&lt;authors&gt;&lt;author&gt;Shimizu, S.&lt;/author&gt;&lt;author&gt;Noshiro, H.&lt;/author&gt;&lt;author&gt;Nagai, E.&lt;/author&gt;&lt;author&gt;Uchiyama, A.&lt;/author&gt;&lt;author&gt;Mizumoto, K.&lt;/author&gt;&lt;author&gt;Tanaka, M.&lt;/author&gt;&lt;/authors&gt;&lt;/contributors&gt;&lt;auth-address&gt;Department of Endoscopic Diagnostics and Therapeutics, Kyushu University Faculty of Medicine, Fukuoka, Japan. shimizu@surg1.med.kyushu-u.ac.jp&lt;/auth-address&gt;&lt;titles&gt;&lt;title&gt;Laparoscopic wedge resection of gastric submucosal tumors&lt;/title&gt;&lt;secondary-title&gt;Dig Surg&lt;/secondary-title&gt;&lt;alt-title&gt;Digestive surgery&lt;/alt-title&gt;&lt;/titles&gt;&lt;periodical&gt;&lt;full-title&gt;Dig Surg&lt;/full-title&gt;&lt;abbr-1&gt;Digestive surgery&lt;/abbr-1&gt;&lt;/periodical&gt;&lt;alt-periodical&gt;&lt;full-title&gt;Dig Surg&lt;/full-title&gt;&lt;abbr-1&gt;Digestive surgery&lt;/abbr-1&gt;&lt;/alt-periodical&gt;&lt;pages&gt;169-73&lt;/pages&gt;&lt;volume&gt;19&lt;/volume&gt;&lt;number&gt;3&lt;/number&gt;&lt;keywords&gt;&lt;keyword&gt;Aged&lt;/keyword&gt;&lt;keyword&gt;Aged, 80 and over&lt;/keyword&gt;&lt;keyword&gt;Blood Loss, Surgical&lt;/keyword&gt;&lt;keyword&gt;Female&lt;/keyword&gt;&lt;keyword&gt;Humans&lt;/keyword&gt;&lt;keyword&gt;*Laparoscopy&lt;/keyword&gt;&lt;keyword&gt;Length of Stay&lt;/keyword&gt;&lt;keyword&gt;Male&lt;/keyword&gt;&lt;keyword&gt;Middle Aged&lt;/keyword&gt;&lt;keyword&gt;Stomach Neoplasms/*surgery&lt;/keyword&gt;&lt;keyword&gt;Time Factors&lt;/keyword&gt;&lt;keyword&gt;Treatment Outcome&lt;/keyword&gt;&lt;/keywords&gt;&lt;dates&gt;&lt;year&gt;2002&lt;/year&gt;&lt;pub-dates&gt;&lt;date&gt;/&lt;/date&gt;&lt;/pub-dates&gt;&lt;/dates&gt;&lt;isbn&gt;0253-4886 (Print)&amp;#xD;0253-4886 (Linking)&lt;/isbn&gt;&lt;accession-num&gt;12119518&lt;/accession-num&gt;&lt;urls&gt;&lt;related-urls&gt;&lt;url&gt;http://www.ncbi.nlm.nih.gov/pubmed/12119518&lt;/url&gt;&lt;/related-urls&gt;&lt;/urls&gt;&lt;/record&gt;&lt;/Cite&gt;&lt;/EndNote&gt;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6" w:tooltip="Shimizu, 2002 #1401" w:history="1">
              <w:r w:rsidRPr="00E048E5">
                <w:rPr>
                  <w:rFonts w:ascii="Book Antiqua" w:hAnsi="Book Antiqua" w:cs="Arial"/>
                  <w:noProof/>
                  <w:color w:val="000000"/>
                  <w:vertAlign w:val="superscript"/>
                  <w:lang w:eastAsia="en-US"/>
                </w:rPr>
                <w:t>26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11</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145 ± 43</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98 ± 107</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13.2 ± 3.7</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3</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Matthews</w:t>
            </w:r>
            <w:r>
              <w:rPr>
                <w:rFonts w:ascii="Book Antiqua" w:hAnsi="Book Antiqua" w:cs="Arial"/>
                <w:color w:val="000000"/>
                <w:lang w:eastAsia="en-US"/>
              </w:rPr>
              <w:t xml:space="preserv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&lt;EndNote&gt;&lt;Cite&gt;&lt;Author&gt;Matthews&lt;/Author&gt;&lt;Year&gt;2002&lt;/Year&gt;&lt;RecNum&gt;1449&lt;/RecNum&gt;&lt;DisplayText&gt;&lt;style face="superscript"&gt;[30]&lt;/style&gt;&lt;/DisplayText&gt;&lt;record&gt;&lt;rec-number&gt;1449&lt;/rec-number&gt;&lt;foreign-keys&gt;&lt;key app="EN" db-id="w29vsv9ar0a2ave5rduxvdzx52dee9axvwt5" timestamp="1429776546"&gt;1449&lt;/key&gt;&lt;/foreign-keys&gt;&lt;ref-type name="Journal Article"&gt;17&lt;/ref-type&gt;&lt;contributors&gt;&lt;authors&gt;&lt;author&gt;Matthews, B. D.&lt;/author&gt;&lt;author&gt;Walsh, R. M.&lt;/author&gt;&lt;author&gt;Kercher, K. W.&lt;/author&gt;&lt;author&gt;Sing, R. F.&lt;/author&gt;&lt;author&gt;Pratt, B. L.&lt;/author&gt;&lt;author&gt;Answini, G. A.&lt;/author&gt;&lt;author&gt;Heniford, B. T.&lt;/author&gt;&lt;/authors&gt;&lt;/contributors&gt;&lt;auth-address&gt;Department of Surgery, Carolinas Medical Center, 1000 Blythe Boulevard, Charlotte, NC 28203, USA. bmatthews@carolinas.org&lt;/auth-address&gt;&lt;titles&gt;&lt;title&gt;Laparoscopic vs open resection of gastric stromal tumors&lt;/title&gt;&lt;secondary-title&gt;Surg Endosc&lt;/secondary-title&gt;&lt;alt-title&gt;Surgical endoscopy&lt;/alt-title&gt;&lt;/titles&gt;&lt;periodical&gt;&lt;full-title&gt;Surg Endosc&lt;/full-title&gt;&lt;/periodical&gt;&lt;pages&gt;803-7&lt;/pages&gt;&lt;volume&gt;16&lt;/volume&gt;&lt;number&gt;5&lt;/number&gt;&lt;edition&gt;2002/05/09&lt;/edition&gt;&lt;keywords&gt;&lt;keyword&gt;Adult&lt;/keyword&gt;&lt;keyword&gt;Aged&lt;/keyword&gt;&lt;keyword&gt;Female&lt;/keyword&gt;&lt;keyword&gt;Humans&lt;/keyword&gt;&lt;keyword&gt;Laparoscopy/*methods&lt;/keyword&gt;&lt;keyword&gt;Leiomyoma/pathology/surgery&lt;/keyword&gt;&lt;keyword&gt;Leiomyosarcoma/pathology/surgery&lt;/keyword&gt;&lt;keyword&gt;Male&lt;/keyword&gt;&lt;keyword&gt;Middle Aged&lt;/keyword&gt;&lt;keyword&gt;Retrospective Studies&lt;/keyword&gt;&lt;keyword&gt;Stomach Neoplasms/*pathology/*surgery&lt;/keyword&gt;&lt;/keywords&gt;&lt;dates&gt;&lt;year&gt;2002&lt;/year&gt;&lt;pub-dates&gt;&lt;date&gt;May&lt;/date&gt;&lt;/pub-dates&gt;&lt;/dates&gt;&lt;isbn&gt;1432-2218 (Electronic)&amp;#xD;0930-2794 (Linking)&lt;/isbn&gt;&lt;accession-num&gt;11997826&lt;/accession-num&gt;&lt;urls&gt;&lt;related-urls&gt;&lt;url&gt;http://www.ncbi.nlm.nih.gov/pubmed/11997826&lt;/url&gt;&lt;/related-urls&gt;&lt;/urls&gt;&lt;electronic-resource-num&gt;10.1007/s00464-001-8319-z&lt;/electronic-resource-num&gt;&lt;remote-database-provider&gt;Nlm&lt;/remote-database-provider&gt;&lt;language&gt;eng&lt;/languag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30" w:tooltip="Matthews, 2002 #1449" w:history="1">
              <w:r w:rsidRPr="00E048E5">
                <w:rPr>
                  <w:rFonts w:ascii="Book Antiqua" w:hAnsi="Book Antiqua" w:cs="Arial"/>
                  <w:noProof/>
                  <w:color w:val="000000"/>
                  <w:vertAlign w:val="superscript"/>
                  <w:lang w:eastAsia="en-US"/>
                </w:rPr>
                <w:t>30</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15</w:t>
            </w:r>
          </w:p>
        </w:tc>
        <w:tc>
          <w:tcPr>
            <w:tcW w:w="475" w:type="pct"/>
            <w:vMerge w:val="restart"/>
            <w:shd w:val="clear" w:color="auto" w:fill="auto"/>
            <w:vAlign w:val="center"/>
          </w:tcPr>
          <w:p w:rsidR="00D14251" w:rsidRPr="003D63F4" w:rsidRDefault="00D14251" w:rsidP="00600A49">
            <w:pPr>
              <w:autoSpaceDE w:val="0"/>
              <w:autoSpaceDN w:val="0"/>
              <w:adjustRightInd w:val="0"/>
              <w:spacing w:line="360" w:lineRule="auto"/>
              <w:jc w:val="center"/>
              <w:rPr>
                <w:rFonts w:ascii="Book Antiqua" w:hAnsi="Book Antiqua" w:cs="Arial"/>
                <w:color w:val="000000"/>
                <w:lang w:eastAsia="en-US"/>
              </w:rPr>
            </w:pPr>
            <w:r w:rsidRPr="003D63F4">
              <w:rPr>
                <w:rFonts w:ascii="Book Antiqua" w:hAnsi="Book Antiqua" w:cs="Arial"/>
                <w:color w:val="000000"/>
                <w:lang w:eastAsia="en-US"/>
              </w:rPr>
              <w:t>GIST</w:t>
            </w:r>
          </w:p>
        </w:tc>
        <w:tc>
          <w:tcPr>
            <w:tcW w:w="489"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45 (17-82)</w:t>
            </w:r>
          </w:p>
        </w:tc>
        <w:tc>
          <w:tcPr>
            <w:tcW w:w="498" w:type="pct"/>
            <w:vMerge w:val="restart"/>
            <w:shd w:val="clear" w:color="auto" w:fill="auto"/>
            <w:vAlign w:val="center"/>
          </w:tcPr>
          <w:p w:rsidR="00D14251" w:rsidRPr="004966E2" w:rsidRDefault="00D14251" w:rsidP="00600A49">
            <w:pPr>
              <w:autoSpaceDE w:val="0"/>
              <w:autoSpaceDN w:val="0"/>
              <w:adjustRightInd w:val="0"/>
              <w:spacing w:line="360" w:lineRule="auto"/>
              <w:jc w:val="center"/>
              <w:rPr>
                <w:rFonts w:ascii="Book Antiqua" w:hAnsi="Book Antiqua" w:cs="Arial"/>
                <w:color w:val="000000"/>
                <w:lang w:eastAsia="en-US"/>
              </w:rPr>
            </w:pPr>
            <w:r w:rsidRPr="004966E2">
              <w:rPr>
                <w:rFonts w:ascii="Book Antiqua" w:hAnsi="Book Antiqua" w:cs="Arial"/>
                <w:color w:val="000000"/>
                <w:lang w:eastAsia="en-US"/>
              </w:rPr>
              <w:t>169 (65-300)</w:t>
            </w:r>
          </w:p>
        </w:tc>
        <w:tc>
          <w:tcPr>
            <w:tcW w:w="401" w:type="pct"/>
            <w:vMerge w:val="restart"/>
            <w:shd w:val="clear" w:color="auto" w:fill="auto"/>
            <w:vAlign w:val="center"/>
          </w:tcPr>
          <w:p w:rsidR="00D14251" w:rsidRPr="004966E2" w:rsidRDefault="00D14251" w:rsidP="00600A49">
            <w:pPr>
              <w:autoSpaceDE w:val="0"/>
              <w:autoSpaceDN w:val="0"/>
              <w:adjustRightInd w:val="0"/>
              <w:spacing w:line="360" w:lineRule="auto"/>
              <w:jc w:val="center"/>
              <w:rPr>
                <w:rFonts w:ascii="Book Antiqua" w:hAnsi="Book Antiqua" w:cs="Arial"/>
                <w:color w:val="000000"/>
                <w:lang w:eastAsia="en-US"/>
              </w:rPr>
            </w:pPr>
            <w:r w:rsidRPr="004966E2">
              <w:rPr>
                <w:rFonts w:ascii="Book Antiqua" w:hAnsi="Book Antiqua" w:cs="Arial"/>
                <w:color w:val="000000"/>
                <w:lang w:eastAsia="en-US"/>
              </w:rPr>
              <w:t>106 (20-200)</w:t>
            </w:r>
          </w:p>
        </w:tc>
        <w:tc>
          <w:tcPr>
            <w:tcW w:w="35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3.8 (2.7)</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EATR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546ED5">
              <w:rPr>
                <w:rFonts w:ascii="Book Antiqua" w:hAnsi="Book Antiqua" w:cs="Arial"/>
                <w:caps/>
                <w:color w:val="000000"/>
                <w:lang w:eastAsia="en-US"/>
              </w:rPr>
              <w:t>n</w:t>
            </w:r>
            <w:r w:rsidRPr="00E048E5">
              <w:rPr>
                <w:rFonts w:ascii="Book Antiqua" w:hAnsi="Book Antiqua" w:cs="Arial"/>
                <w:color w:val="000000"/>
                <w:lang w:eastAsia="en-US"/>
              </w:rPr>
              <w:t>eedlescopic LIGS (enucleations)</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4</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Ludwig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PEVuZE5vdGU+PENpdGU+PEF1dGhvcj5MdWR3aWc8L0F1dGhvcj48WWVhcj4yMDAyPC9ZZWFyPjxS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=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PEVuZE5vdGU+PENpdGU+PEF1dGhvcj5MdWR3aWc8L0F1dGhvcj48WWVhcj4yMDAyPC9ZZWFyPjxS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=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7" w:tooltip="Ludwig, 2002 #1433" w:history="1">
              <w:r w:rsidRPr="00E048E5">
                <w:rPr>
                  <w:rFonts w:ascii="Book Antiqua" w:hAnsi="Book Antiqua" w:cs="Arial"/>
                  <w:noProof/>
                  <w:color w:val="000000"/>
                  <w:vertAlign w:val="superscript"/>
                  <w:lang w:eastAsia="en-US"/>
                </w:rPr>
                <w:t>27</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2002</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w:t>
            </w:r>
          </w:p>
        </w:tc>
        <w:tc>
          <w:tcPr>
            <w:tcW w:w="475"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489"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44.3 (31-67)</w:t>
            </w:r>
          </w:p>
        </w:tc>
        <w:tc>
          <w:tcPr>
            <w:tcW w:w="401"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7.5 (3-11)</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67.1 (49-102)</w:t>
            </w:r>
          </w:p>
        </w:tc>
        <w:tc>
          <w:tcPr>
            <w:tcW w:w="40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10.2 (6-16)</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5</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Bouillot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PEVuZE5vdGU+PENpdGU+PEF1dGhvcj5Cb3VpbGxvdDwvQXV0aG9yPjxZZWFyPjIwMDM8L1llYXI+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PEVuZE5vdGU+PENpdGU+PEF1dGhvcj5Cb3VpbGxvdDwvQXV0aG9yPjxZZWFyPjIwMDM8L1llYXI+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9" w:tooltip="Bouillot, 2003 #1399" w:history="1">
              <w:r w:rsidRPr="00E048E5">
                <w:rPr>
                  <w:rFonts w:ascii="Book Antiqua" w:hAnsi="Book Antiqua" w:cs="Arial"/>
                  <w:noProof/>
                  <w:color w:val="000000"/>
                  <w:vertAlign w:val="superscript"/>
                  <w:lang w:eastAsia="en-US"/>
                </w:rPr>
                <w:t>19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2003</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38 (15-100)</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104 (40-120)</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 (2-12)</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6</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Walsh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&lt;EndNote&gt;&lt;Cite&gt;&lt;Author&gt;Walsh&lt;/Author&gt;&lt;Year&gt;2003&lt;/Year&gt;&lt;RecNum&gt;1431&lt;/RecNum&gt;&lt;DisplayText&gt;&lt;style face="superscript"&gt;[36]&lt;/style&gt;&lt;/DisplayText&gt;&lt;record&gt;&lt;rec-number&gt;1431&lt;/rec-number&gt;&lt;foreign-keys&gt;&lt;key app="EN" db-id="w29vsv9ar0a2ave5rduxvdzx52dee9axvwt5" timestamp="1429735161"&gt;1431&lt;/key&gt;&lt;/foreign-keys&gt;&lt;ref-type name="Journal Article"&gt;17&lt;/ref-type&gt;&lt;contributors&gt;&lt;authors&gt;&lt;author&gt;Walsh, R. M.&lt;/author&gt;&lt;author&gt;Ponsky, J.&lt;/author&gt;&lt;author&gt;Brody, F.&lt;/author&gt;&lt;author&gt;Matthews, B. D.&lt;/author&gt;&lt;author&gt;Heniford, B. T.&lt;/author&gt;&lt;/authors&gt;&lt;/contributors&gt;&lt;auth-address&gt;Department of General Surgery, Cleveland Clinic Foundation, Cleveland, OH, USA.&lt;/auth-address&gt;&lt;titles&gt;&lt;title&gt;Combined endoscopic/laparoscopic intragastric resection of gastric stromal tumors&lt;/title&gt;&lt;secondary-title&gt;J Gastrointest Surg&lt;/secondary-title&gt;&lt;alt-title&gt;Journal of gastrointestinal surgery : official journal of the Society for Surgery of the Alimentary Tract&lt;/alt-title&gt;&lt;/titles&gt;&lt;periodical&gt;&lt;full-title&gt;J Gastrointest Surg&lt;/full-title&gt;&lt;/periodical&gt;&lt;pages&gt;386-92&lt;/pages&gt;&lt;volume&gt;7&lt;/volume&gt;&lt;number&gt;3&lt;/number&gt;&lt;keywords&gt;&lt;keyword&gt;Adult&lt;/keyword&gt;&lt;keyword&gt;Aged&lt;/keyword&gt;&lt;keyword&gt;Endoscopes&lt;/keyword&gt;&lt;keyword&gt;Endoscopy, Gastrointestinal/*methods&lt;/keyword&gt;&lt;keyword&gt;Female&lt;/keyword&gt;&lt;keyword&gt;Gastroscopes&lt;/keyword&gt;&lt;keyword&gt;Humans&lt;/keyword&gt;&lt;keyword&gt;Laparoscopy/*methods&lt;/keyword&gt;&lt;keyword&gt;Length of Stay&lt;/keyword&gt;&lt;keyword&gt;Male&lt;/keyword&gt;&lt;keyword&gt;Middle Aged&lt;/keyword&gt;&lt;keyword&gt;Punctures&lt;/keyword&gt;&lt;keyword&gt;Stomach Neoplasms/*surgery&lt;/keyword&gt;&lt;keyword&gt;Stromal Cells/pathology&lt;/keyword&gt;&lt;/keywords&gt;&lt;dates&gt;&lt;year&gt;2003&lt;/year&gt;&lt;pub-dates&gt;&lt;date&gt;Mar-Apr&lt;/date&gt;&lt;/pub-dates&gt;&lt;/dates&gt;&lt;isbn&gt;1091-255X (Print)&amp;#xD;1091-255X (Linking)&lt;/isbn&gt;&lt;accession-num&gt;12654564&lt;/accession-num&gt;&lt;urls&gt;&lt;related-urls&gt;&lt;url&gt;http://www.ncbi.nlm.nih.gov/pubmed/12654564&lt;/url&gt;&lt;/related-urls&gt;&lt;/urls&gt;&lt;/record&gt;&lt;/Cite&gt;&lt;/EndNote&gt;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36" w:tooltip="Walsh, 2003 #1431" w:history="1">
              <w:r w:rsidRPr="00E048E5">
                <w:rPr>
                  <w:rFonts w:ascii="Book Antiqua" w:hAnsi="Book Antiqua" w:cs="Arial"/>
                  <w:noProof/>
                  <w:color w:val="000000"/>
                  <w:vertAlign w:val="superscript"/>
                  <w:lang w:eastAsia="en-US"/>
                </w:rPr>
                <w:t>36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2003</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38 (15-70)</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186</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3.8 (3-8)</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7</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Hindmarsh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&lt;EndNote&gt;&lt;Cite&gt;&lt;Author&gt;Hindmarsh&lt;/Author&gt;&lt;Year&gt;2005&lt;/Year&gt;&lt;RecNum&gt;1406&lt;/RecNum&gt;&lt;DisplayText&gt;&lt;style face="superscript"&gt;[21]&lt;/style&gt;&lt;/DisplayText&gt;&lt;record&gt;&lt;rec-number&gt;1406&lt;/rec-number&gt;&lt;foreign-keys&gt;&lt;key app="EN" db-id="w29vsv9ar0a2ave5rduxvdzx52dee9axvwt5" timestamp="1429575447"&gt;1406&lt;/key&gt;&lt;/foreign-keys&gt;&lt;ref-type name="Journal Article"&gt;17&lt;/ref-type&gt;&lt;contributors&gt;&lt;authors&gt;&lt;author&gt;Hindmarsh, A.&lt;/author&gt;&lt;author&gt;Koo, B.&lt;/author&gt;&lt;author&gt;Lewis, M. P.&lt;/author&gt;&lt;author&gt;Rhodes, M.&lt;/author&gt;&lt;/authors&gt;&lt;/contributors&gt;&lt;auth-address&gt;Department of General Surgery, Norfolk and Norwich University Hospital, Norwich NR4 7UY, United Kingdom. andrewhindmarsh@hotmail.com&lt;/auth-address&gt;&lt;titles&gt;&lt;title&gt;Laparoscopic resection of gastric gastrointestinal stromal tumors&lt;/title&gt;&lt;secondary-title&gt;Surg Endosc&lt;/secondary-title&gt;&lt;alt-title&gt;Surgical endoscopy&lt;/alt-title&gt;&lt;/titles&gt;&lt;periodical&gt;&lt;full-title&gt;Surg Endosc&lt;/full-title&gt;&lt;/periodical&gt;&lt;pages&gt;1109-12&lt;/pages&gt;&lt;volume&gt;19&lt;/volume&gt;&lt;number&gt;8&lt;/number&gt;&lt;keywords&gt;&lt;keyword&gt;Adult&lt;/keyword&gt;&lt;keyword&gt;Aged&lt;/keyword&gt;&lt;keyword&gt;Aged, 80 and over&lt;/keyword&gt;&lt;keyword&gt;Female&lt;/keyword&gt;&lt;keyword&gt;Gastrectomy/*methods&lt;/keyword&gt;&lt;keyword&gt;Gastrointestinal Stromal Tumors/*surgery&lt;/keyword&gt;&lt;keyword&gt;Humans&lt;/keyword&gt;&lt;keyword&gt;*Laparoscopy&lt;/keyword&gt;&lt;keyword&gt;Male&lt;/keyword&gt;&lt;keyword&gt;Middle Aged&lt;/keyword&gt;&lt;keyword&gt;Stomach Neoplasms/*surgery&lt;/keyword&gt;&lt;/keywords&gt;&lt;dates&gt;&lt;year&gt;2005&lt;/year&gt;&lt;pub-dates&gt;&lt;date&gt;Aug&lt;/date&gt;&lt;/pub-dates&gt;&lt;/dates&gt;&lt;isbn&gt;1432-2218 (Electronic)&amp;#xD;0930-2794 (Linking)&lt;/isbn&gt;&lt;accession-num&gt;16021371&lt;/accession-num&gt;&lt;urls&gt;&lt;related-urls&gt;&lt;url&gt;http://www.ncbi.nlm.nih.gov/pubmed/16021371&lt;/url&gt;&lt;url&gt;http://link.springer.com/article/10.1007%2Fs00464-004-8168-7&lt;/url&gt;&lt;/related-urls&gt;&lt;/urls&gt;&lt;electronic-resource-num&gt;10.1007/s00464-004-8168-7&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1" w:tooltip="Hindmarsh, 2005 #1406" w:history="1">
              <w:r w:rsidRPr="00E048E5">
                <w:rPr>
                  <w:rFonts w:ascii="Book Antiqua" w:hAnsi="Book Antiqua" w:cs="Arial"/>
                  <w:noProof/>
                  <w:color w:val="000000"/>
                  <w:vertAlign w:val="superscript"/>
                  <w:lang w:eastAsia="en-US"/>
                </w:rPr>
                <w:t>21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2005</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30</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46.6 (12-90)</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73.8 (26-160)</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196 (0-1000)</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 (1-11)</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8</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Schubert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&lt;EndNote&gt;&lt;Cite&gt;&lt;Author&gt;Schubert&lt;/Author&gt;&lt;Year&gt;2005&lt;/Year&gt;&lt;RecNum&gt;1400&lt;/RecNum&gt;&lt;DisplayText&gt;&lt;style face="superscript"&gt;[28]&lt;/style&gt;&lt;/DisplayText&gt;&lt;record&gt;&lt;rec-number&gt;1400&lt;/rec-number&gt;&lt;foreign-keys&gt;&lt;key app="EN" db-id="w29vsv9ar0a2ave5rduxvdzx52dee9axvwt5" timestamp="1429575447"&gt;1400&lt;/key&gt;&lt;/foreign-keys&gt;&lt;ref-type name="Journal Article"&gt;17&lt;/ref-type&gt;&lt;contributors&gt;&lt;authors&gt;&lt;author&gt;Schubert, D.&lt;/author&gt;&lt;author&gt;Kuhn, R.&lt;/author&gt;&lt;author&gt;Nestler, G.&lt;/author&gt;&lt;author&gt;Kahl, S.&lt;/author&gt;&lt;author&gt;Ebert, M. P.&lt;/author&gt;&lt;author&gt;Malfertheiner, P.&lt;/author&gt;&lt;author&gt;Lippert, H.&lt;/author&gt;&lt;author&gt;Pross, M.&lt;/author&gt;&lt;/authors&gt;&lt;/contributors&gt;&lt;auth-address&gt;Department of General, Visceral and Vascular Surgery, Faculty of Medicine, Otto von Guericke University Magdeburg, Germany. schuhertdr@hotmail.com&lt;/auth-address&gt;&lt;titles&gt;&lt;title&gt;Laparoscopic-endoscopic rendezvous resection of upper gastrointestinal tumors&lt;/title&gt;&lt;secondary-title&gt;Dig Dis&lt;/secondary-title&gt;&lt;alt-title&gt;Digestive diseases&lt;/alt-title&gt;&lt;/titles&gt;&lt;periodical&gt;&lt;full-title&gt;Dig Dis&lt;/full-title&gt;&lt;abbr-1&gt;Digestive diseases (Basel, Switzerland)&lt;/abbr-1&gt;&lt;/periodical&gt;&lt;pages&gt;106-12&lt;/pages&gt;&lt;volume&gt;23&lt;/volume&gt;&lt;number&gt;2&lt;/number&gt;&lt;keywords&gt;&lt;keyword&gt;Endoscopy, Gastrointestinal/*methods&lt;/keyword&gt;&lt;keyword&gt;Gastrointestinal Neoplasms/*surgery&lt;/keyword&gt;&lt;keyword&gt;Humans&lt;/keyword&gt;&lt;keyword&gt;Laparoscopy/*methods&lt;/keyword&gt;&lt;keyword&gt;Treatment Outcome&lt;/keyword&gt;&lt;/keywords&gt;&lt;dates&gt;&lt;year&gt;2005&lt;/year&gt;&lt;pub-dates&gt;&lt;date&gt;/&lt;/date&gt;&lt;/pub-dates&gt;&lt;/dates&gt;&lt;isbn&gt;0257-2753 (Print)&amp;#xD;0257-2753 (Linking)&lt;/isbn&gt;&lt;accession-num&gt;16352889&lt;/accession-num&gt;&lt;urls&gt;&lt;related-urls&gt;&lt;url&gt;http://www.ncbi.nlm.nih.gov/pubmed/16352889&lt;/url&gt;&lt;/related-urls&gt;&lt;/urls&gt;&lt;electronic-resource-num&gt;10.1159/000088591&lt;/electronic-resource-num&gt;&lt;remote-database-name&gt;MEDLINE&lt;/remote-database-nam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8" w:tooltip="Schubert, 2005 #1400" w:history="1">
              <w:r w:rsidRPr="00E048E5">
                <w:rPr>
                  <w:rFonts w:ascii="Book Antiqua" w:hAnsi="Book Antiqua" w:cs="Arial"/>
                  <w:noProof/>
                  <w:color w:val="000000"/>
                  <w:vertAlign w:val="superscript"/>
                  <w:lang w:eastAsia="en-US"/>
                </w:rPr>
                <w:t>28</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2005</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36 (16-47)</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53 (35-115)</w:t>
            </w:r>
          </w:p>
        </w:tc>
        <w:tc>
          <w:tcPr>
            <w:tcW w:w="401"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36 (16-47)</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83 (56-130)</w:t>
            </w:r>
          </w:p>
        </w:tc>
        <w:tc>
          <w:tcPr>
            <w:tcW w:w="40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9</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Mochizuki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&lt;EndNote&gt;&lt;Cite&gt;&lt;Author&gt;Mochizuki&lt;/Author&gt;&lt;Year&gt;2006&lt;/Year&gt;&lt;RecNum&gt;1408&lt;/RecNum&gt;&lt;DisplayText&gt;&lt;style face="superscript"&gt;[24]&lt;/style&gt;&lt;/DisplayText&gt;&lt;record&gt;&lt;rec-number&gt;1408&lt;/rec-number&gt;&lt;foreign-keys&gt;&lt;key app="EN" db-id="w29vsv9ar0a2ave5rduxvdzx52dee9axvwt5" timestamp="1429575447"&gt;1408&lt;/key&gt;&lt;/foreign-keys&gt;&lt;ref-type name="Journal Article"&gt;17&lt;/ref-type&gt;&lt;contributors&gt;&lt;authors&gt;&lt;author&gt;Mochizuki, Y.&lt;/author&gt;&lt;author&gt;Kodera, Y.&lt;/author&gt;&lt;author&gt;Fujiwara, M.&lt;/author&gt;&lt;author&gt;Ito, S.&lt;/author&gt;&lt;author&gt;Yamamura, Y.&lt;/author&gt;&lt;author&gt;Sawaki, A.&lt;/author&gt;&lt;author&gt;Yamao, K.&lt;/author&gt;&lt;author&gt;Kato, T.&lt;/author&gt;&lt;/authors&gt;&lt;/contributors&gt;&lt;auth-address&gt;Department of Gastroenterological Surgery, Aichi Cancer Center Hospital, Nagoya, Japan.&lt;/auth-address&gt;&lt;titles&gt;&lt;title&gt;Laparoscopic wedge resection for gastrointestinal stromal tumors of the stomach: initial experience&lt;/title&gt;&lt;secondary-title&gt;Surg Today&lt;/secondary-title&gt;&lt;alt-title&gt;Surgery today&lt;/alt-title&gt;&lt;/titles&gt;&lt;periodical&gt;&lt;full-title&gt;Surg Today&lt;/full-title&gt;&lt;/periodical&gt;&lt;pages&gt;341-7&lt;/pages&gt;&lt;volume&gt;36&lt;/volume&gt;&lt;number&gt;4&lt;/number&gt;&lt;keywords&gt;&lt;keyword&gt;Adult&lt;/keyword&gt;&lt;keyword&gt;Aged&lt;/keyword&gt;&lt;keyword&gt;Female&lt;/keyword&gt;&lt;keyword&gt;Gastrointestinal Stromal Tumors/*surgery&lt;/keyword&gt;&lt;keyword&gt;Humans&lt;/keyword&gt;&lt;keyword&gt;Laparoscopy/*methods&lt;/keyword&gt;&lt;keyword&gt;Male&lt;/keyword&gt;&lt;keyword&gt;Middle Aged&lt;/keyword&gt;&lt;keyword&gt;Retrospective Studies&lt;/keyword&gt;&lt;keyword&gt;Stomach Neoplasms/*surgery&lt;/keyword&gt;&lt;keyword&gt;Treatment Outcome&lt;/keyword&gt;&lt;/keywords&gt;&lt;dates&gt;&lt;year&gt;2006&lt;/year&gt;&lt;pub-dates&gt;&lt;date&gt;/&lt;/date&gt;&lt;/pub-dates&gt;&lt;/dates&gt;&lt;isbn&gt;0941-1291 (Print)&amp;#xD;0941-1291 (Linking)&lt;/isbn&gt;&lt;accession-num&gt;16554991&lt;/accession-num&gt;&lt;urls&gt;&lt;related-urls&gt;&lt;url&gt;http://www.ncbi.nlm.nih.gov/pubmed/16554991&lt;/url&gt;&lt;/related-urls&gt;&lt;/urls&gt;&lt;electronic-resource-num&gt;10.1007/s00595-005-3164-7&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4" w:tooltip="Mochizuki, 2006 #1408" w:history="1">
              <w:r w:rsidRPr="00E048E5">
                <w:rPr>
                  <w:rFonts w:ascii="Book Antiqua" w:hAnsi="Book Antiqua" w:cs="Arial"/>
                  <w:noProof/>
                  <w:color w:val="000000"/>
                  <w:vertAlign w:val="superscript"/>
                  <w:lang w:eastAsia="en-US"/>
                </w:rPr>
                <w:t>24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2006</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27 (15-48)</w:t>
            </w:r>
            <w:r>
              <w:rPr>
                <w:rFonts w:ascii="Book Antiqua" w:eastAsiaTheme="minorEastAsia" w:hAnsi="Book Antiqua" w:cs="Arial" w:hint="eastAsia"/>
                <w:color w:val="000000"/>
                <w:vertAlign w:val="superscript"/>
                <w:lang w:eastAsia="zh-CN"/>
              </w:rPr>
              <w:t>1</w:t>
            </w:r>
          </w:p>
        </w:tc>
        <w:tc>
          <w:tcPr>
            <w:tcW w:w="498" w:type="pct"/>
            <w:shd w:val="clear" w:color="auto" w:fill="auto"/>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100 (65-180)</w:t>
            </w:r>
            <w:r>
              <w:rPr>
                <w:rFonts w:ascii="Book Antiqua" w:eastAsiaTheme="minorEastAsia" w:hAnsi="Book Antiqua" w:cs="Arial" w:hint="eastAsia"/>
                <w:color w:val="000000"/>
                <w:vertAlign w:val="superscript"/>
                <w:lang w:eastAsia="zh-CN"/>
              </w:rPr>
              <w:t>1</w:t>
            </w:r>
          </w:p>
        </w:tc>
        <w:tc>
          <w:tcPr>
            <w:tcW w:w="401" w:type="pct"/>
            <w:shd w:val="clear" w:color="auto" w:fill="auto"/>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0 (0-100)</w:t>
            </w:r>
            <w:r>
              <w:rPr>
                <w:rFonts w:ascii="Book Antiqua" w:eastAsiaTheme="minorEastAsia" w:hAnsi="Book Antiqua" w:cs="Arial" w:hint="eastAsia"/>
                <w:color w:val="000000"/>
                <w:vertAlign w:val="superscript"/>
                <w:lang w:eastAsia="zh-CN"/>
              </w:rPr>
              <w:t>1</w:t>
            </w:r>
          </w:p>
        </w:tc>
        <w:tc>
          <w:tcPr>
            <w:tcW w:w="351" w:type="pct"/>
            <w:shd w:val="clear" w:color="auto" w:fill="auto"/>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7 (5-12)</w:t>
            </w:r>
            <w:r>
              <w:rPr>
                <w:rFonts w:ascii="Book Antiqua" w:eastAsiaTheme="minorEastAsia" w:hAnsi="Book Antiqua" w:cs="Arial" w:hint="eastAsia"/>
                <w:color w:val="000000"/>
                <w:vertAlign w:val="superscript"/>
                <w:lang w:eastAsia="zh-CN"/>
              </w:rPr>
              <w:t>1</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10</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Novitsky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PEVuZE5vdGU+PENpdGU+PEF1dGhvcj5Ob3ZpdHNreTwvQXV0aG9yPjxZZWFyPjIwMDY8L1llYXI+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3" w:tooltip="Novitsky, 2006 #1409" w:history="1">
              <w:r w:rsidRPr="00E048E5">
                <w:rPr>
                  <w:rFonts w:ascii="Book Antiqua" w:hAnsi="Book Antiqua" w:cs="Arial"/>
                  <w:noProof/>
                  <w:color w:val="000000"/>
                  <w:vertAlign w:val="superscript"/>
                  <w:lang w:eastAsia="en-US"/>
                </w:rPr>
                <w:t>13</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2006</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30</w:t>
            </w:r>
          </w:p>
        </w:tc>
        <w:tc>
          <w:tcPr>
            <w:tcW w:w="475"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44 (10-85)</w:t>
            </w:r>
          </w:p>
        </w:tc>
        <w:tc>
          <w:tcPr>
            <w:tcW w:w="498"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135 (49-295)</w:t>
            </w:r>
          </w:p>
        </w:tc>
        <w:tc>
          <w:tcPr>
            <w:tcW w:w="401"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17</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546ED5">
              <w:rPr>
                <w:rFonts w:ascii="Book Antiqua" w:hAnsi="Book Antiqua" w:cs="Arial"/>
                <w:caps/>
                <w:color w:val="000000"/>
                <w:lang w:eastAsia="en-US"/>
              </w:rPr>
              <w:t>o</w:t>
            </w:r>
            <w:r w:rsidRPr="00E048E5">
              <w:rPr>
                <w:rFonts w:ascii="Book Antiqua" w:hAnsi="Book Antiqua" w:cs="Arial"/>
                <w:color w:val="000000"/>
                <w:lang w:eastAsia="en-US"/>
              </w:rPr>
              <w:t>ther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11</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Huguet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PEVuZE5vdGU+PENpdGU+PEF1dGhvcj5IdWd1ZXQ8L0F1dGhvcj48WWVhcj4yMDA4PC9ZZWFyPjxS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PEVuZE5vdGU+PENpdGU+PEF1dGhvcj5IdWd1ZXQ8L0F1dGhvcj48WWVhcj4yMDA4PC9ZZWFyPjxS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2" w:tooltip="Huguet, 2008 #1490" w:history="1">
              <w:r w:rsidRPr="00E048E5">
                <w:rPr>
                  <w:rFonts w:ascii="Book Antiqua" w:hAnsi="Book Antiqua" w:cs="Arial"/>
                  <w:noProof/>
                  <w:color w:val="000000"/>
                  <w:vertAlign w:val="superscript"/>
                  <w:lang w:eastAsia="en-US"/>
                </w:rPr>
                <w:t>22</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EATR</w:t>
            </w:r>
          </w:p>
        </w:tc>
        <w:tc>
          <w:tcPr>
            <w:tcW w:w="318"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11</w:t>
            </w:r>
          </w:p>
        </w:tc>
        <w:tc>
          <w:tcPr>
            <w:tcW w:w="475"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 xml:space="preserve">39 (5-10.5) </w:t>
            </w:r>
            <w:r w:rsidRPr="00E048E5">
              <w:rPr>
                <w:rFonts w:ascii="Book Antiqua" w:hAnsi="Book Antiqua" w:cs="Arial"/>
                <w:color w:val="000000"/>
                <w:vertAlign w:val="superscript"/>
                <w:lang w:eastAsia="en-US"/>
              </w:rPr>
              <w:lastRenderedPageBreak/>
              <w:t>m</w:t>
            </w:r>
          </w:p>
        </w:tc>
        <w:tc>
          <w:tcPr>
            <w:tcW w:w="498"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NR</w:t>
            </w:r>
          </w:p>
        </w:tc>
        <w:tc>
          <w:tcPr>
            <w:tcW w:w="401"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 xml:space="preserve">3 (1-40) </w:t>
            </w:r>
            <w:r w:rsidRPr="00E048E5">
              <w:rPr>
                <w:rFonts w:ascii="Book Antiqua" w:hAnsi="Book Antiqua" w:cs="Arial"/>
                <w:color w:val="000000"/>
                <w:vertAlign w:val="superscript"/>
                <w:lang w:eastAsia="en-US"/>
              </w:rPr>
              <w:lastRenderedPageBreak/>
              <w:t>m</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lastRenderedPageBreak/>
              <w:t>12</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Privette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&lt;EndNote&gt;&lt;Cite&gt;&lt;Author&gt;Privette&lt;/Author&gt;&lt;Year&gt;2008&lt;/Year&gt;&lt;RecNum&gt;1410&lt;/RecNum&gt;&lt;DisplayText&gt;&lt;style face="superscript"&gt;[15]&lt;/style&gt;&lt;/DisplayText&gt;&lt;record&gt;&lt;rec-number&gt;1410&lt;/rec-number&gt;&lt;foreign-keys&gt;&lt;key app="EN" db-id="w29vsv9ar0a2ave5rduxvdzx52dee9axvwt5" timestamp="1429575603"&gt;1410&lt;/key&gt;&lt;/foreign-keys&gt;&lt;ref-type name="Journal Article"&gt;17&lt;/ref-type&gt;&lt;contributors&gt;&lt;authors&gt;&lt;author&gt;Privette, A.&lt;/author&gt;&lt;author&gt;McCahill, L.&lt;/author&gt;&lt;author&gt;Borrazzo, E.&lt;/author&gt;&lt;author&gt;Single, R. M.&lt;/author&gt;&lt;author&gt;Zubarik, R.&lt;/author&gt;&lt;/authors&gt;&lt;/contributors&gt;&lt;auth-address&gt;Department of Surgery, Fletcher Allen Health Care/University of Vermont, 111 Colchester Avenue, Burlington, VT 05401, USA.&lt;/auth-address&gt;&lt;titles&gt;&lt;title&gt;Laparoscopic approaches to resection of suspected gastric gastrointestinal stromal tumors based on tumor location&lt;/title&gt;&lt;secondary-title&gt;Surg Endosc&lt;/secondary-title&gt;&lt;alt-title&gt;Surgical endoscopy&lt;/alt-title&gt;&lt;/titles&gt;&lt;periodical&gt;&lt;full-title&gt;Surg Endosc&lt;/full-title&gt;&lt;/periodical&gt;&lt;pages&gt;487-94&lt;/pages&gt;&lt;volume&gt;22&lt;/volume&gt;&lt;number&gt;2&lt;/number&gt;&lt;edition&gt;2007/08/23&lt;/edition&gt;&lt;keywords&gt;&lt;keyword&gt;Adult&lt;/keyword&gt;&lt;keyword&gt;Aged&lt;/keyword&gt;&lt;keyword&gt;Aged, 80 and over&lt;/keyword&gt;&lt;keyword&gt;Female&lt;/keyword&gt;&lt;keyword&gt;Gastrectomy/*methods&lt;/keyword&gt;&lt;keyword&gt;Gastrointestinal Stromal Tumors/diagnosis/*surgery&lt;/keyword&gt;&lt;keyword&gt;Humans&lt;/keyword&gt;&lt;keyword&gt;*Laparoscopy&lt;/keyword&gt;&lt;keyword&gt;Male&lt;/keyword&gt;&lt;keyword&gt;Middle Aged&lt;/keyword&gt;&lt;keyword&gt;Retrospective Studies&lt;/keyword&gt;&lt;keyword&gt;Stomach Neoplasms/diagnosis/*surgery&lt;/keyword&gt;&lt;/keywords&gt;&lt;dates&gt;&lt;year&gt;2008&lt;/year&gt;&lt;pub-dates&gt;&lt;date&gt;Feb&lt;/date&gt;&lt;/pub-dates&gt;&lt;/dates&gt;&lt;isbn&gt;1432-2218 (Electronic)&amp;#xD;0930-2794 (Linking)&lt;/isbn&gt;&lt;accession-num&gt;17712592&lt;/accession-num&gt;&lt;urls&gt;&lt;related-urls&gt;&lt;url&gt;http://www.ncbi.nlm.nih.gov/pubmed/17712592&lt;/url&gt;&lt;/related-urls&gt;&lt;/urls&gt;&lt;electronic-resource-num&gt;10.1007/s00464-007-9493-4&lt;/electronic-resource-num&gt;&lt;remote-database-provider&gt;Nlm&lt;/remote-database-provider&gt;&lt;language&gt;eng&lt;/language&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5" w:tooltip="Privette, 2008 #1410" w:history="1">
              <w:r w:rsidRPr="00E048E5">
                <w:rPr>
                  <w:rFonts w:ascii="Book Antiqua" w:hAnsi="Book Antiqua" w:cs="Arial"/>
                  <w:noProof/>
                  <w:color w:val="000000"/>
                  <w:vertAlign w:val="superscript"/>
                  <w:lang w:eastAsia="en-US"/>
                </w:rPr>
                <w:t>15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w:t>
            </w:r>
          </w:p>
        </w:tc>
        <w:tc>
          <w:tcPr>
            <w:tcW w:w="475"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52 (25-60)</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180 (122-262)</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80 (50-100)</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3.4 (2-5)</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546ED5">
              <w:rPr>
                <w:rFonts w:ascii="Book Antiqua" w:hAnsi="Book Antiqua" w:cs="Arial"/>
                <w:caps/>
                <w:color w:val="000000"/>
                <w:lang w:eastAsia="en-US"/>
              </w:rPr>
              <w:t>d</w:t>
            </w:r>
            <w:r w:rsidRPr="00E048E5">
              <w:rPr>
                <w:rFonts w:ascii="Book Antiqua" w:hAnsi="Book Antiqua" w:cs="Arial"/>
                <w:color w:val="000000"/>
                <w:lang w:eastAsia="en-US"/>
              </w:rPr>
              <w:t>istal gastrectomy</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55 (35-70)</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322 (256-340)</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167 (100-200)</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8.3 (8-9)</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46 (25-75)</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236 (202-265)</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100 (50-200)</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3.3 (3-4)</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13</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Wilhelm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PEVuZE5vdGU+PENpdGU+PEF1dGhvcj5XaWxoZWxtPC9BdXRob3I+PFllYXI+MjAwODwvWWVhcj48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6" w:tooltip="Wilhelm, 2008 #1385" w:history="1">
              <w:r w:rsidRPr="00E048E5">
                <w:rPr>
                  <w:rFonts w:ascii="Book Antiqua" w:hAnsi="Book Antiqua" w:cs="Arial"/>
                  <w:noProof/>
                  <w:color w:val="000000"/>
                  <w:vertAlign w:val="superscript"/>
                  <w:lang w:eastAsia="en-US"/>
                </w:rPr>
                <w:t>16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2008</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LAER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w:t>
            </w:r>
          </w:p>
        </w:tc>
        <w:tc>
          <w:tcPr>
            <w:tcW w:w="475"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25</w:t>
            </w:r>
          </w:p>
        </w:tc>
        <w:tc>
          <w:tcPr>
            <w:tcW w:w="40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 (2)</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55</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25 (3-65)</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81.2 (35-202)</w:t>
            </w: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7.68 (4-19)</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EATR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34</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26 (5-55)</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114 (40-275)</w:t>
            </w: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7.48 (2-14)</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14</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Sasaki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PEVuZE5vdGU+PENpdGU+PEF1dGhvcj5TYXNha2k8L0F1dGhvcj48WWVhcj4yMDEwPC9ZZWFyPjxS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5" w:tooltip="Sasaki, 2010 #1489" w:history="1">
              <w:r w:rsidRPr="00E048E5">
                <w:rPr>
                  <w:rFonts w:ascii="Book Antiqua" w:hAnsi="Book Antiqua" w:cs="Arial"/>
                  <w:noProof/>
                  <w:color w:val="000000"/>
                  <w:vertAlign w:val="superscript"/>
                  <w:lang w:eastAsia="en-US"/>
                </w:rPr>
                <w:t>25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2010</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35</w:t>
            </w:r>
          </w:p>
        </w:tc>
        <w:tc>
          <w:tcPr>
            <w:tcW w:w="475"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32 (16-74)</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73 (30-150)</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 (1-80)</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 (5-14)</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145 (100-240)</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 (3-65)</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 (5-9)</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Single port 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EATR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15</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Kang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PEVuZE5vdGU+PENpdGU+PEF1dGhvcj5LYW5nPC9BdXRob3I+PFllYXI+MjAxMzwvWWVhcj48UmVj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4" w:tooltip="Kang, 2013 #1374" w:history="1">
              <w:r w:rsidRPr="00E048E5">
                <w:rPr>
                  <w:rFonts w:ascii="Book Antiqua" w:hAnsi="Book Antiqua" w:cs="Arial"/>
                  <w:noProof/>
                  <w:color w:val="000000"/>
                  <w:vertAlign w:val="superscript"/>
                  <w:lang w:eastAsia="en-US"/>
                </w:rPr>
                <w:t>14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2013</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97</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(10-82)</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113 ± 36)</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36 ± 18</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4.5 ± 2.1</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16</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Ohata</w:t>
            </w:r>
            <w:r w:rsidRPr="00E048E5">
              <w:rPr>
                <w:rFonts w:ascii="Book Antiqua" w:hAnsi="Book Antiqua" w:cs="Arial"/>
                <w:color w:val="000000"/>
                <w:vertAlign w:val="superscript"/>
                <w:lang w:eastAsia="en-US"/>
              </w:rPr>
              <w:t xml:space="preserve">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PEVuZE5vdGU+PENpdGU+PEF1dGhvcj5PaGF0YTwvQXV0aG9yPjxZZWFyPjIwMTQ8L1llYXI+PFJl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9" w:tooltip="Ohata, 2014 #1514" w:history="1">
              <w:r w:rsidRPr="00E048E5">
                <w:rPr>
                  <w:rFonts w:ascii="Book Antiqua" w:hAnsi="Book Antiqua" w:cs="Arial"/>
                  <w:noProof/>
                  <w:color w:val="000000"/>
                  <w:vertAlign w:val="superscript"/>
                  <w:lang w:eastAsia="en-US"/>
                </w:rPr>
                <w:t>29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22</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EDC</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Duodenum</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13.3 ± 11.6</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133 ± 45</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 ± 21.1</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15.1 ± 7.7</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17</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Qiu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PEVuZE5vdGU+PENpdGU+PEF1dGhvcj5RaXU8L0F1dGhvcj48WWVhcj4yMDEzPC9ZZWFyPjxSZWNO
dW0+MTM3NTwvUmVjTnVtPjxEaXNwbGF5VGV4dD48c3R5bGUgZmFjZT0ic3VwZXJzY3JpcHQiPls2
XTwvc3R5bGU+PC9EaXNwbGF5VGV4dD48cmVjb3JkPjxyZWMtbnVtYmVyPjEzNzU8L3JlYy1udW1i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OTgwLjEyMDc2PC9lbGVjdHJvbmljLXJlc291cmNlLW51bT48L3JlY29yZD48L0NpdGU+PC9FbmRO
b3RlPn==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 w:tooltip="Qiu, 2013 #1375" w:history="1">
              <w:r w:rsidRPr="00E048E5">
                <w:rPr>
                  <w:rFonts w:ascii="Book Antiqua" w:hAnsi="Book Antiqua" w:cs="Arial"/>
                  <w:noProof/>
                  <w:color w:val="000000"/>
                  <w:vertAlign w:val="superscript"/>
                  <w:lang w:eastAsia="en-US"/>
                </w:rPr>
                <w:t>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2013</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LAER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GIST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28 ± 16</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81.6 ± 31.8</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29.8 ± 15.4</w:t>
            </w:r>
          </w:p>
        </w:tc>
        <w:tc>
          <w:tcPr>
            <w:tcW w:w="35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4.6</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EAWR</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64</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GIST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86.3 ± 28.5</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31.4 ± 11.6</w:t>
            </w: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18</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Dong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PEVuZE5vdGU+PENpdGU+PEF1dGhvcj5Eb25nPC9BdXRob3I+PFllYXI+MjAxMzwvWWVhcj48UmVj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8" w:tooltip="Dong, 2013 #1373" w:history="1">
              <w:r w:rsidRPr="00E048E5">
                <w:rPr>
                  <w:rFonts w:ascii="Book Antiqua" w:hAnsi="Book Antiqua" w:cs="Arial"/>
                  <w:noProof/>
                  <w:color w:val="000000"/>
                  <w:vertAlign w:val="superscript"/>
                  <w:lang w:eastAsia="en-US"/>
                </w:rPr>
                <w:t>68</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MLIGS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w:t>
            </w:r>
          </w:p>
        </w:tc>
        <w:tc>
          <w:tcPr>
            <w:tcW w:w="475"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vMerge w:val="restart"/>
            <w:shd w:val="clear" w:color="auto" w:fill="F2F2F2" w:themeFill="background1" w:themeFillShade="F2"/>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27.5 ± 10.7</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85 ± 25.77</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 ± 10.4</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7.5 ± 1.1</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EFR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w:t>
            </w:r>
          </w:p>
        </w:tc>
        <w:tc>
          <w:tcPr>
            <w:tcW w:w="475"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16.5 ± 5.9</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120 ± 34.72</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48 ± 31.9</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10.2 ± 9.1</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19</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Tsujimoto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&lt;EndNote&gt;&lt;Cite&gt;&lt;Author&gt;Tsujimoto&lt;/Author&gt;&lt;Year&gt;2012&lt;/Year&gt;&lt;RecNum&gt;1371&lt;/RecNum&gt;&lt;DisplayText&gt;&lt;style face="superscript"&gt;[49]&lt;/style&gt;&lt;/DisplayText&gt;&lt;record&gt;&lt;rec-number&gt;1371&lt;/rec-number&gt;&lt;foreign-keys&gt;&lt;key app="EN" db-id="w29vsv9ar0a2ave5rduxvdzx52dee9axvwt5" timestamp="1429175962"&gt;1371&lt;/key&gt;&lt;key app="ENWeb" db-id=""&gt;0&lt;/key&gt;&lt;/foreign-keys&gt;&lt;ref-type name="Journal Article"&gt;17&lt;/ref-type&gt;&lt;contributors&gt;&lt;authors&gt;&lt;author&gt;Tsujimoto, H.&lt;/author&gt;&lt;author&gt;Yaguchi, Y.&lt;/author&gt;&lt;author&gt;Kumano, I.&lt;/author&gt;&lt;author&gt;Takahata, R.&lt;/author&gt;&lt;author&gt;Ono, S.&lt;/author&gt;&lt;author&gt;Hase, K.&lt;/author&gt;&lt;/authors&gt;&lt;/contributors&gt;&lt;auth-address&gt;Department of Surgery, National Defense Medical College, 3-2 Namiki, Tokorozawa, 359-8513, Japan. tsujihi@ndmc.ac.jp&lt;/auth-address&gt;&lt;titles&gt;&lt;title&gt;Successful gastric submucosal tumor resection using laparoscopic and endoscopic cooperative surgery&lt;/title&gt;&lt;secondary-title&gt;World J Surg&lt;/secondary-title&gt;&lt;alt-title&gt;World journal of surgery&lt;/alt-title&gt;&lt;/titles&gt;&lt;periodical&gt;&lt;full-title&gt;World J Surg&lt;/full-title&gt;&lt;/periodical&gt;&lt;pages&gt;327-30&lt;/pages&gt;&lt;volume&gt;36&lt;/volume&gt;&lt;number&gt;2&lt;/number&gt;&lt;keywords&gt;&lt;keyword&gt;Adult&lt;/keyword&gt;&lt;keyword&gt;Aged&lt;/keyword&gt;&lt;keyword&gt;Aged, 80 and over&lt;/keyword&gt;&lt;keyword&gt;Feasibility Studies&lt;/keyword&gt;&lt;keyword&gt;Female&lt;/keyword&gt;&lt;keyword&gt;Follow-Up Studies&lt;/keyword&gt;&lt;keyword&gt;Gastric Mucosa/*surgery&lt;/keyword&gt;&lt;keyword&gt;Gastrointestinal Stromal Tumors/*surgery&lt;/keyword&gt;&lt;keyword&gt;Gastroscopy/*methods&lt;/keyword&gt;&lt;keyword&gt;Humans&lt;/keyword&gt;&lt;keyword&gt;Laparoscopy/*methods&lt;/keyword&gt;&lt;keyword&gt;Male&lt;/keyword&gt;&lt;keyword&gt;Middle Aged&lt;/keyword&gt;&lt;keyword&gt;Stomach Neoplasms/*surgery&lt;/keyword&gt;&lt;keyword&gt;Treatment Outcome&lt;/keyword&gt;&lt;/keywords&gt;&lt;dates&gt;&lt;year&gt;2012&lt;/year&gt;&lt;pub-dates&gt;&lt;date&gt;Feb&lt;/date&gt;&lt;/pub-dates&gt;&lt;/dates&gt;&lt;isbn&gt;1432-2323 (Electronic)&amp;#xD;0364-2313 (Linking)&lt;/isbn&gt;&lt;accession-num&gt;22187132&lt;/accession-num&gt;&lt;urls&gt;&lt;related-urls&gt;&lt;url&gt;http://www.ncbi.nlm.nih.gov/pubmed/22187132&lt;/url&gt;&lt;/related-urls&gt;&lt;/urls&gt;&lt;electronic-resource-num&gt;10.1007/s00268-011-1387-x&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9" w:tooltip="Tsujimoto, 2012 #1371" w:history="1">
              <w:r w:rsidRPr="00E048E5">
                <w:rPr>
                  <w:rFonts w:ascii="Book Antiqua" w:hAnsi="Book Antiqua" w:cs="Arial"/>
                  <w:noProof/>
                  <w:color w:val="000000"/>
                  <w:vertAlign w:val="superscript"/>
                  <w:lang w:eastAsia="en-US"/>
                </w:rPr>
                <w:t>49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2012</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LECS</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37.9 (18-66)</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157.5 (89-316)</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3.5 (0-20)</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11.6 (6-13)</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20</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Kawahira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PEVuZE5vdGU+PENpdGU+PEF1dGhvcj5LYXdhaGlyYTwvQXV0aG9yPjxZZWFyPjIwMTI8L1llYXI+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PEVuZE5vdGU+PENpdGU+PEF1dGhvcj5LYXdhaGlyYTwvQXV0aG9yPjxZZWFyPjIwMTI8L1llYXI+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6" w:tooltip="Kawahira, 2012 #1484" w:history="1">
              <w:r w:rsidRPr="00E048E5">
                <w:rPr>
                  <w:rFonts w:ascii="Book Antiqua" w:hAnsi="Book Antiqua" w:cs="Arial"/>
                  <w:noProof/>
                  <w:color w:val="000000"/>
                  <w:vertAlign w:val="superscript"/>
                  <w:lang w:eastAsia="en-US"/>
                </w:rPr>
                <w:t>46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2012</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LECS</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172</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21</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Hoteya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PEVuZE5vdGU+PENpdGU+PEF1dGhvcj5Ib3RleWE8L0F1dGhvcj48WWVhcj4yMDE0PC9ZZWFyPjxS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PEVuZE5vdGU+PENpdGU+PEF1dGhvcj5Ib3RleWE8L0F1dGhvcj48WWVhcj4yMDE0PC9ZZWFyPjxS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5" w:tooltip="Hoteya, 2014 #1519" w:history="1">
              <w:r w:rsidRPr="00E048E5">
                <w:rPr>
                  <w:rFonts w:ascii="Book Antiqua" w:hAnsi="Book Antiqua" w:cs="Arial"/>
                  <w:noProof/>
                  <w:color w:val="000000"/>
                  <w:vertAlign w:val="superscript"/>
                  <w:lang w:eastAsia="en-US"/>
                </w:rPr>
                <w:t>45</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LECS</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25</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156</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10.5</w:t>
            </w: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lastRenderedPageBreak/>
              <w:t>22</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Cho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PEVuZE5vdGU+PENpdGU+PEF1dGhvcj5DaG88L0F1dGhvcj48WWVhcj4yMDExPC9ZZWFyPjxSZWNO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PEVuZE5vdGU+PENpdGU+PEF1dGhvcj5DaG88L0F1dGhvcj48WWVhcj4yMDExPC9ZZWFyPjxSZWNO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6" w:tooltip="Cho, 2011 #1422" w:history="1">
              <w:r w:rsidRPr="00E048E5">
                <w:rPr>
                  <w:rFonts w:ascii="Book Antiqua" w:hAnsi="Book Antiqua" w:cs="Arial"/>
                  <w:noProof/>
                  <w:color w:val="000000"/>
                  <w:vertAlign w:val="superscript"/>
                  <w:lang w:eastAsia="en-US"/>
                </w:rPr>
                <w:t>56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2011</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LAEFR + lymphadenectomy</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14</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EGC</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26 (12-90)</w:t>
            </w:r>
            <w:r>
              <w:rPr>
                <w:rFonts w:ascii="Book Antiqua" w:eastAsiaTheme="minorEastAsia" w:hAnsi="Book Antiqua" w:cs="Arial" w:hint="eastAsia"/>
                <w:color w:val="000000"/>
                <w:vertAlign w:val="superscript"/>
                <w:lang w:eastAsia="zh-CN"/>
              </w:rPr>
              <w:t>1</w:t>
            </w:r>
          </w:p>
        </w:tc>
        <w:tc>
          <w:tcPr>
            <w:tcW w:w="498" w:type="pct"/>
            <w:shd w:val="clear" w:color="auto" w:fill="F2F2F2" w:themeFill="background1" w:themeFillShade="F2"/>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143 (110-253)</w:t>
            </w:r>
            <w:r>
              <w:rPr>
                <w:rFonts w:ascii="Book Antiqua" w:eastAsiaTheme="minorEastAsia" w:hAnsi="Book Antiqua" w:cs="Arial" w:hint="eastAsia"/>
                <w:color w:val="000000"/>
                <w:vertAlign w:val="superscript"/>
                <w:lang w:eastAsia="zh-CN"/>
              </w:rPr>
              <w:t>1</w:t>
            </w:r>
          </w:p>
        </w:tc>
        <w:tc>
          <w:tcPr>
            <w:tcW w:w="401" w:type="pct"/>
            <w:shd w:val="clear" w:color="auto" w:fill="F2F2F2" w:themeFill="background1" w:themeFillShade="F2"/>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16 (5-30)</w:t>
            </w:r>
            <w:r>
              <w:rPr>
                <w:rFonts w:ascii="Book Antiqua" w:eastAsiaTheme="minorEastAsia" w:hAnsi="Book Antiqua" w:cs="Arial" w:hint="eastAsia"/>
                <w:color w:val="000000"/>
                <w:vertAlign w:val="superscript"/>
                <w:lang w:eastAsia="zh-CN"/>
              </w:rPr>
              <w:t>1</w:t>
            </w:r>
          </w:p>
        </w:tc>
        <w:tc>
          <w:tcPr>
            <w:tcW w:w="351" w:type="pct"/>
            <w:shd w:val="clear" w:color="auto" w:fill="F2F2F2" w:themeFill="background1" w:themeFillShade="F2"/>
          </w:tcPr>
          <w:p w:rsidR="00D14251" w:rsidRPr="003D63F4"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Pr>
                <w:rFonts w:ascii="Book Antiqua" w:hAnsi="Book Antiqua" w:cs="Arial"/>
                <w:color w:val="000000"/>
                <w:lang w:eastAsia="en-US"/>
              </w:rPr>
              <w:t>6 (4-10)</w:t>
            </w:r>
            <w:r>
              <w:rPr>
                <w:rFonts w:ascii="Book Antiqua" w:eastAsiaTheme="minorEastAsia" w:hAnsi="Book Antiqua" w:cs="Arial" w:hint="eastAsia"/>
                <w:color w:val="000000"/>
                <w:vertAlign w:val="superscript"/>
                <w:lang w:eastAsia="zh-CN"/>
              </w:rPr>
              <w:t>1</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23</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Hur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fldData xml:space="preserve">PEVuZE5vdGU+PENpdGU+PEF1dGhvcj5IdXI8L0F1dGhvcj48WWVhcj4yMDE0PC9ZZWFyPjxSZWNO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PEVuZE5vdGU+PENpdGU+PEF1dGhvcj5IdXI8L0F1dGhvcj48WWVhcj4yMDE0PC9ZZWFyPjxSZWNO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7" w:tooltip="Hur, 2014 #1377" w:history="1">
              <w:r w:rsidRPr="00E048E5">
                <w:rPr>
                  <w:rFonts w:ascii="Book Antiqua" w:hAnsi="Book Antiqua" w:cs="Arial"/>
                  <w:noProof/>
                  <w:color w:val="000000"/>
                  <w:vertAlign w:val="superscript"/>
                  <w:lang w:eastAsia="en-US"/>
                </w:rPr>
                <w:t>57</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2014</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LAEFR + lymphadenectomy</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9</w:t>
            </w:r>
          </w:p>
        </w:tc>
        <w:tc>
          <w:tcPr>
            <w:tcW w:w="475"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EGC</w:t>
            </w:r>
          </w:p>
        </w:tc>
        <w:tc>
          <w:tcPr>
            <w:tcW w:w="489"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 (4-32)</w:t>
            </w:r>
          </w:p>
        </w:tc>
        <w:tc>
          <w:tcPr>
            <w:tcW w:w="498"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181 (125-240)</w:t>
            </w:r>
          </w:p>
        </w:tc>
        <w:tc>
          <w:tcPr>
            <w:tcW w:w="40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vMerge w:val="restart"/>
            <w:shd w:val="clear" w:color="auto" w:fill="auto"/>
            <w:vAlign w:val="center"/>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5.9 ± 1.3 (4-8)</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LADG</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w:t>
            </w:r>
          </w:p>
        </w:tc>
        <w:tc>
          <w:tcPr>
            <w:tcW w:w="475"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89"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63"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98"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40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351" w:type="pct"/>
            <w:vMerge/>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r>
      <w:tr w:rsidR="00D14251" w:rsidRPr="00E048E5" w:rsidTr="00600A49">
        <w:trPr>
          <w:trHeight w:val="227"/>
        </w:trPr>
        <w:tc>
          <w:tcPr>
            <w:tcW w:w="152"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24</w:t>
            </w:r>
          </w:p>
        </w:tc>
        <w:tc>
          <w:tcPr>
            <w:tcW w:w="817" w:type="pct"/>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Mori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&lt;EndNote&gt;&lt;Cite&gt;&lt;Author&gt;Mori&lt;/Author&gt;&lt;Year&gt;2015&lt;/Year&gt;&lt;RecNum&gt;1518&lt;/RecNum&gt;&lt;DisplayText&gt;&lt;style face="superscript"&gt;[54]&lt;/style&gt;&lt;/DisplayText&gt;&lt;record&gt;&lt;rec-number&gt;1518&lt;/rec-number&gt;&lt;foreign-keys&gt;&lt;key app="EN" db-id="w29vsv9ar0a2ave5rduxvdzx52dee9axvwt5" timestamp="1429992487"&gt;1518&lt;/key&gt;&lt;/foreign-keys&gt;&lt;ref-type name="Journal Article"&gt;17&lt;/ref-type&gt;&lt;contributors&gt;&lt;authors&gt;&lt;author&gt;Mori, H.&lt;/author&gt;&lt;author&gt;Kobara, H.&lt;/author&gt;&lt;author&gt;Fujihara, S.&lt;/author&gt;&lt;author&gt;Nishiyama, N.&lt;/author&gt;&lt;author&gt;Ayagi, M.&lt;/author&gt;&lt;author&gt;Matsunaga, T.&lt;/author&gt;&lt;author&gt;Yachida, T.&lt;/author&gt;&lt;author&gt;Masaki, T.&lt;/author&gt;&lt;/authors&gt;&lt;/contributors&gt;&lt;auth-address&gt;Department of Gastroenterology and Neurology, Kagawa University, Miki, Kita, Kagawa 761-0793, Japan.&lt;/auth-address&gt;&lt;titles&gt;&lt;title&gt;Establishment of the hybrid endoscopic full-thickness resection of gastric gastrointestinal stromal tumors&lt;/title&gt;&lt;secondary-title&gt;Mol Clin Oncol&lt;/secondary-title&gt;&lt;alt-title&gt;Molecular and clinical oncology&lt;/alt-title&gt;&lt;/titles&gt;&lt;periodical&gt;&lt;full-title&gt;Mol Clin Oncol&lt;/full-title&gt;&lt;abbr-1&gt;Molecular and clinical oncology&lt;/abbr-1&gt;&lt;/periodical&gt;&lt;alt-periodical&gt;&lt;full-title&gt;Mol Clin Oncol&lt;/full-title&gt;&lt;abbr-1&gt;Molecular and clinical oncology&lt;/abbr-1&gt;&lt;/alt-periodical&gt;&lt;pages&gt;18-22&lt;/pages&gt;&lt;volume&gt;3&lt;/volume&gt;&lt;number&gt;1&lt;/number&gt;&lt;dates&gt;&lt;year&gt;2015&lt;/year&gt;&lt;pub-dates&gt;&lt;date&gt;Jan&lt;/date&gt;&lt;/pub-dates&gt;&lt;/dates&gt;&lt;isbn&gt;2049-9450 (Print)&amp;#xD;2049-9450 (Linking)&lt;/isbn&gt;&lt;accession-num&gt;25469264&lt;/accession-num&gt;&lt;urls&gt;&lt;related-urls&gt;&lt;url&gt;http://www.ncbi.nlm.nih.gov/pubmed/25469264&lt;/url&gt;&lt;url&gt;http://www.ncbi.nlm.nih.gov/pmc/articles/PMC4251207/pdf/mco-03-01-0018.pdf&lt;/url&gt;&lt;/related-urls&gt;&lt;/urls&gt;&lt;custom2&gt;4251207&lt;/custom2&gt;&lt;electronic-resource-num&gt;10.3892/mco.2014.412&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4" w:tooltip="Mori, 2015 #1518" w:history="1">
              <w:r w:rsidRPr="00E048E5">
                <w:rPr>
                  <w:rFonts w:ascii="Book Antiqua" w:hAnsi="Book Antiqua" w:cs="Arial"/>
                  <w:noProof/>
                  <w:color w:val="000000"/>
                  <w:vertAlign w:val="superscript"/>
                  <w:lang w:eastAsia="en-US"/>
                </w:rPr>
                <w:t>54</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2015</w:t>
            </w:r>
          </w:p>
        </w:tc>
        <w:tc>
          <w:tcPr>
            <w:tcW w:w="82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LAEFR</w:t>
            </w:r>
          </w:p>
        </w:tc>
        <w:tc>
          <w:tcPr>
            <w:tcW w:w="31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c>
          <w:tcPr>
            <w:tcW w:w="475"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GIST</w:t>
            </w:r>
          </w:p>
        </w:tc>
        <w:tc>
          <w:tcPr>
            <w:tcW w:w="489"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28.3 (8-54)</w:t>
            </w:r>
          </w:p>
        </w:tc>
        <w:tc>
          <w:tcPr>
            <w:tcW w:w="498"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271 (100-480)</w:t>
            </w:r>
          </w:p>
        </w:tc>
        <w:tc>
          <w:tcPr>
            <w:tcW w:w="40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351" w:type="pct"/>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12.3 (10-15)</w:t>
            </w:r>
          </w:p>
        </w:tc>
      </w:tr>
      <w:tr w:rsidR="00D14251" w:rsidRPr="00E048E5" w:rsidTr="00600A49">
        <w:trPr>
          <w:trHeight w:val="227"/>
        </w:trPr>
        <w:tc>
          <w:tcPr>
            <w:tcW w:w="152"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25</w:t>
            </w:r>
          </w:p>
        </w:tc>
        <w:tc>
          <w:tcPr>
            <w:tcW w:w="817" w:type="pct"/>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Shiwaku </w:t>
            </w:r>
            <w:r w:rsidRPr="00BE5614">
              <w:rPr>
                <w:rFonts w:ascii="Book Antiqua" w:hAnsi="Book Antiqua" w:cs="Arial"/>
                <w:i/>
                <w:color w:val="000000"/>
                <w:lang w:eastAsia="en-US"/>
              </w:rPr>
              <w:t>et al</w:t>
            </w:r>
            <w:r w:rsidRPr="00E048E5">
              <w:rPr>
                <w:rFonts w:ascii="Book Antiqua" w:hAnsi="Book Antiqua" w:cs="Arial"/>
                <w:color w:val="000000"/>
                <w:vertAlign w:val="superscript"/>
                <w:lang w:eastAsia="en-US"/>
              </w:rPr>
              <w:fldChar w:fldCharType="begin"/>
            </w:r>
            <w:r w:rsidRPr="00E048E5">
              <w:rPr>
                <w:rFonts w:ascii="Book Antiqua" w:hAnsi="Book Antiqua" w:cs="Arial"/>
                <w:color w:val="000000"/>
                <w:vertAlign w:val="superscript"/>
                <w:lang w:eastAsia="en-US"/>
              </w:rPr>
              <w:instrText xml:space="preserve"> ADDIN EN.CITE &lt;EndNote&gt;&lt;Cite&gt;&lt;Author&gt;Shiwaku&lt;/Author&gt;&lt;Year&gt;2010&lt;/Year&gt;&lt;RecNum&gt;1527&lt;/RecNum&gt;&lt;DisplayText&gt;&lt;style face="superscript"&gt;[71]&lt;/style&gt;&lt;/DisplayText&gt;&lt;record&gt;&lt;rec-number&gt;1527&lt;/rec-number&gt;&lt;foreign-keys&gt;&lt;key app="EN" db-id="w29vsv9ar0a2ave5rduxvdzx52dee9axvwt5" timestamp="1430079274"&gt;1527&lt;/key&gt;&lt;/foreign-keys&gt;&lt;ref-type name="Journal Article"&gt;17&lt;/ref-type&gt;&lt;contributors&gt;&lt;authors&gt;&lt;author&gt;Shiwaku, Hironari&lt;/author&gt;&lt;author&gt;Inoue, Haruhiro&lt;/author&gt;&lt;author&gt;Minami, Hitomi&lt;/author&gt;&lt;author&gt;Satodate, Hitoshi&lt;/author&gt;&lt;author&gt;Kudo, Shin-Ei&lt;/author&gt;&lt;/authors&gt;&lt;/contributors&gt;&lt;titles&gt;&lt;title&gt;M1605: Clinical Experience of Full-Thickness Resection (CLEAN-NET: Combination of Laparoscopic and Endoscopic Approaches to Neoplasia With Non-Exposure Technique) for Early Gastric Cancer With Severe Scar&lt;/title&gt;&lt;secondary-title&gt;Gastrointestinal Endoscopy&lt;/secondary-title&gt;&lt;/titles&gt;&lt;periodical&gt;&lt;full-title&gt;Gastrointestinal Endoscopy&lt;/full-title&gt;&lt;/periodical&gt;&lt;pages&gt;AB265&lt;/pages&gt;&lt;volume&gt;71&lt;/volume&gt;&lt;number&gt;5&lt;/number&gt;&lt;dates&gt;&lt;year&gt;2010&lt;/year&gt;&lt;pub-dates&gt;&lt;date&gt;4//&lt;/date&gt;&lt;/pub-dates&gt;&lt;/dates&gt;&lt;isbn&gt;00165107&lt;/isbn&gt;&lt;urls&gt;&lt;related-urls&gt;&lt;url&gt;http://www.sciencedirect.com/science/article/pii/S0016510710008734&lt;/url&gt;&lt;url&gt;http://ac.els-cdn.com/S0016510710008734/1-s2.0-S0016510710008734-main.pdf?_tid=ff39f76a-ec50-11e4-a71c-00000aab0f26&amp;amp;acdnat=1430079515_de97be2b6845ee428fba31bf860e55a8&lt;/url&gt;&lt;/related-urls&gt;&lt;/urls&gt;&lt;electronic-resource-num&gt;10.1016/j.gie.2010.03.606&lt;/electronic-resource-num&gt;&lt;/record&gt;&lt;/Cite&gt;&lt;/EndNote&gt;</w:instrText>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71" w:tooltip="Shiwaku, 2010 #1527" w:history="1">
              <w:r w:rsidRPr="00E048E5">
                <w:rPr>
                  <w:rFonts w:ascii="Book Antiqua" w:hAnsi="Book Antiqua" w:cs="Arial"/>
                  <w:noProof/>
                  <w:color w:val="000000"/>
                  <w:vertAlign w:val="superscript"/>
                  <w:lang w:eastAsia="en-US"/>
                </w:rPr>
                <w:t>71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21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2010</w:t>
            </w:r>
          </w:p>
        </w:tc>
        <w:tc>
          <w:tcPr>
            <w:tcW w:w="82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Clean-NET</w:t>
            </w:r>
          </w:p>
        </w:tc>
        <w:tc>
          <w:tcPr>
            <w:tcW w:w="31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c>
          <w:tcPr>
            <w:tcW w:w="475"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EGC</w:t>
            </w:r>
          </w:p>
        </w:tc>
        <w:tc>
          <w:tcPr>
            <w:tcW w:w="489"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463"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c>
          <w:tcPr>
            <w:tcW w:w="498"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182.1</w:t>
            </w:r>
          </w:p>
        </w:tc>
        <w:tc>
          <w:tcPr>
            <w:tcW w:w="40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19.4</w:t>
            </w:r>
          </w:p>
        </w:tc>
        <w:tc>
          <w:tcPr>
            <w:tcW w:w="351" w:type="pct"/>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NR</w:t>
            </w:r>
          </w:p>
        </w:tc>
      </w:tr>
    </w:tbl>
    <w:p w:rsidR="00D14251" w:rsidRPr="00120F5F" w:rsidRDefault="00D14251" w:rsidP="00D14251">
      <w:pPr>
        <w:autoSpaceDE w:val="0"/>
        <w:autoSpaceDN w:val="0"/>
        <w:adjustRightInd w:val="0"/>
        <w:spacing w:line="360" w:lineRule="auto"/>
        <w:jc w:val="both"/>
        <w:rPr>
          <w:rFonts w:ascii="Book Antiqua" w:eastAsiaTheme="minorEastAsia" w:hAnsi="Book Antiqua" w:cs="Arial"/>
          <w:color w:val="000000"/>
          <w:lang w:eastAsia="zh-CN"/>
        </w:rPr>
      </w:pPr>
      <w:r w:rsidRPr="00120F5F">
        <w:rPr>
          <w:rFonts w:ascii="Book Antiqua" w:hAnsi="Book Antiqua" w:cs="Arial"/>
          <w:color w:val="000000"/>
          <w:lang w:eastAsia="en-US"/>
        </w:rPr>
        <w:t>Number</w:t>
      </w:r>
      <w:r>
        <w:rPr>
          <w:rFonts w:ascii="Book Antiqua" w:eastAsiaTheme="minorEastAsia" w:hAnsi="Book Antiqua" w:cs="Arial" w:hint="eastAsia"/>
          <w:color w:val="000000"/>
          <w:lang w:eastAsia="zh-CN"/>
        </w:rPr>
        <w:t>s</w:t>
      </w:r>
      <w:r w:rsidRPr="00120F5F">
        <w:rPr>
          <w:rFonts w:ascii="Book Antiqua" w:hAnsi="Book Antiqua" w:cs="Arial"/>
          <w:color w:val="000000"/>
          <w:lang w:eastAsia="en-US"/>
        </w:rPr>
        <w:t xml:space="preserve"> are given as means ± </w:t>
      </w:r>
      <w:r w:rsidRPr="00120F5F">
        <w:rPr>
          <w:rFonts w:ascii="Book Antiqua" w:hAnsi="Book Antiqua" w:cs="Arial"/>
          <w:caps/>
          <w:color w:val="000000"/>
          <w:lang w:eastAsia="en-US"/>
        </w:rPr>
        <w:t>sd</w:t>
      </w:r>
      <w:r w:rsidRPr="00120F5F">
        <w:rPr>
          <w:rFonts w:ascii="Book Antiqua" w:hAnsi="Book Antiqua" w:cs="Arial"/>
          <w:color w:val="000000"/>
          <w:lang w:eastAsia="en-US"/>
        </w:rPr>
        <w:t>, or means (range).</w:t>
      </w:r>
      <w:r>
        <w:rPr>
          <w:rFonts w:ascii="Book Antiqua" w:eastAsiaTheme="minorEastAsia" w:hAnsi="Book Antiqua" w:cs="Arial" w:hint="eastAsia"/>
          <w:color w:val="000000"/>
          <w:lang w:eastAsia="zh-CN"/>
        </w:rPr>
        <w:t xml:space="preserve"> </w:t>
      </w:r>
      <w:r w:rsidRPr="00120F5F">
        <w:rPr>
          <w:rFonts w:ascii="Book Antiqua" w:hAnsi="Book Antiqua" w:cs="Arial"/>
          <w:color w:val="000000"/>
          <w:lang w:eastAsia="en-US"/>
        </w:rPr>
        <w:t>1-17: Endoscope-assisted laparoscopic resection group</w:t>
      </w:r>
      <w:r w:rsidRPr="00120F5F">
        <w:rPr>
          <w:rFonts w:ascii="Book Antiqua" w:eastAsiaTheme="minorEastAsia" w:hAnsi="Book Antiqua" w:cs="Arial" w:hint="eastAsia"/>
          <w:color w:val="000000"/>
          <w:lang w:eastAsia="zh-CN"/>
        </w:rPr>
        <w:t>;</w:t>
      </w:r>
      <w:r w:rsidRPr="00120F5F">
        <w:rPr>
          <w:rFonts w:ascii="Book Antiqua" w:hAnsi="Book Antiqua" w:cs="Arial"/>
          <w:color w:val="000000"/>
          <w:lang w:eastAsia="en-US"/>
        </w:rPr>
        <w:t xml:space="preserve"> 18: Laparoscope-assisted endoscopic resection group</w:t>
      </w:r>
      <w:r w:rsidRPr="00120F5F">
        <w:rPr>
          <w:rFonts w:ascii="Book Antiqua" w:eastAsiaTheme="minorEastAsia" w:hAnsi="Book Antiqua" w:cs="Arial" w:hint="eastAsia"/>
          <w:color w:val="000000"/>
          <w:lang w:eastAsia="zh-CN"/>
        </w:rPr>
        <w:t xml:space="preserve">; </w:t>
      </w:r>
      <w:r w:rsidRPr="00120F5F">
        <w:rPr>
          <w:rFonts w:ascii="Book Antiqua" w:hAnsi="Book Antiqua" w:cs="Arial"/>
          <w:color w:val="000000"/>
          <w:lang w:eastAsia="en-US"/>
        </w:rPr>
        <w:t>19-25: Combined laparoscopic endoscopic resection group.</w:t>
      </w:r>
      <w:r>
        <w:rPr>
          <w:rFonts w:ascii="Book Antiqua" w:eastAsiaTheme="minorEastAsia" w:hAnsi="Book Antiqua" w:cs="Arial" w:hint="eastAsia"/>
          <w:color w:val="000000"/>
          <w:lang w:eastAsia="zh-CN"/>
        </w:rPr>
        <w:t xml:space="preserve"> </w:t>
      </w:r>
      <w:r>
        <w:rPr>
          <w:rFonts w:ascii="Book Antiqua" w:eastAsiaTheme="minorEastAsia" w:hAnsi="Book Antiqua" w:cs="Arial" w:hint="eastAsia"/>
          <w:color w:val="000000"/>
          <w:vertAlign w:val="superscript"/>
          <w:lang w:eastAsia="zh-CN"/>
        </w:rPr>
        <w:t>1</w:t>
      </w:r>
      <w:r w:rsidRPr="003D63F4">
        <w:rPr>
          <w:rFonts w:ascii="Book Antiqua" w:hAnsi="Book Antiqua" w:cs="Arial"/>
          <w:caps/>
          <w:color w:val="000000"/>
          <w:lang w:eastAsia="en-US"/>
        </w:rPr>
        <w:t>m</w:t>
      </w:r>
      <w:r w:rsidRPr="00E048E5">
        <w:rPr>
          <w:rFonts w:ascii="Book Antiqua" w:hAnsi="Book Antiqua" w:cs="Arial"/>
          <w:color w:val="000000"/>
          <w:lang w:eastAsia="en-US"/>
        </w:rPr>
        <w:t>edian (range)</w:t>
      </w:r>
      <w:r>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EAWR: Endoscope-assisted laparoscopic wedge resection</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LIGS: Laparoscopic intragastric surgery</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ELIS: Endoscope-assisted laparoscopic intragastric stapling</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EATR: Endoscope-assisted laparoscopic transgastric surgery</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LAER: Laparoscopy-assisted endoscopic resection</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EFR: Endoscopic full thickness resection</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LECS: Laparoscopic endoscopic cooperative surgery</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LAEFR: Laparoscopy-assisted endoscopic full thickness resection</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NEWS: Non-exposed endoscopic wall-inversion surgery</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SMT: Submucosal tumors</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EGC: Early gastric cancer (T1a, T1b)</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EDC: Early duodenal cancer</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LOS: Length of hospital stay in days</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 xml:space="preserve">NR: </w:t>
      </w:r>
      <w:r w:rsidRPr="00B06DD6">
        <w:rPr>
          <w:rFonts w:ascii="Book Antiqua" w:hAnsi="Book Antiqua" w:cs="Arial"/>
          <w:caps/>
          <w:color w:val="000000"/>
          <w:lang w:eastAsia="en-US"/>
        </w:rPr>
        <w:t>n</w:t>
      </w:r>
      <w:r w:rsidRPr="00B06DD6">
        <w:rPr>
          <w:rFonts w:ascii="Book Antiqua" w:hAnsi="Book Antiqua" w:cs="Arial"/>
          <w:color w:val="000000"/>
          <w:lang w:eastAsia="en-US"/>
        </w:rPr>
        <w:t>ot reported</w:t>
      </w:r>
      <w:r>
        <w:rPr>
          <w:rFonts w:ascii="Book Antiqua" w:eastAsiaTheme="minorEastAsia" w:hAnsi="Book Antiqua" w:cs="Arial" w:hint="eastAsia"/>
          <w:color w:val="000000"/>
          <w:lang w:eastAsia="zh-CN"/>
        </w:rPr>
        <w:t xml:space="preserve">; </w:t>
      </w:r>
      <w:r w:rsidRPr="004A077A">
        <w:rPr>
          <w:rFonts w:ascii="Book Antiqua" w:hAnsi="Book Antiqua"/>
        </w:rPr>
        <w:t>Clean</w:t>
      </w:r>
      <w:r w:rsidRPr="004A077A">
        <w:rPr>
          <w:rFonts w:ascii="Book Antiqua" w:eastAsiaTheme="minorEastAsia" w:hAnsi="Book Antiqua" w:hint="eastAsia"/>
          <w:lang w:eastAsia="zh-CN"/>
        </w:rPr>
        <w:t>-</w:t>
      </w:r>
      <w:r w:rsidRPr="004A077A">
        <w:rPr>
          <w:rFonts w:ascii="Book Antiqua" w:hAnsi="Book Antiqua"/>
        </w:rPr>
        <w:t>NET</w:t>
      </w:r>
      <w:r w:rsidRPr="004A077A">
        <w:rPr>
          <w:rFonts w:ascii="Book Antiqua" w:eastAsiaTheme="minorEastAsia" w:hAnsi="Book Antiqua" w:hint="eastAsia"/>
          <w:lang w:eastAsia="zh-CN"/>
        </w:rPr>
        <w:t>:</w:t>
      </w:r>
      <w:r w:rsidRPr="004A077A">
        <w:rPr>
          <w:rFonts w:ascii="Book Antiqua" w:hAnsi="Book Antiqua"/>
        </w:rPr>
        <w:t xml:space="preserve"> </w:t>
      </w:r>
      <w:r w:rsidRPr="004A077A">
        <w:rPr>
          <w:rFonts w:ascii="Book Antiqua" w:hAnsi="Book Antiqua"/>
          <w:caps/>
        </w:rPr>
        <w:t>c</w:t>
      </w:r>
      <w:r w:rsidRPr="004A077A">
        <w:rPr>
          <w:rFonts w:ascii="Book Antiqua" w:hAnsi="Book Antiqua"/>
        </w:rPr>
        <w:t>lean non exposure technique</w:t>
      </w:r>
      <w:r w:rsidRPr="004A077A">
        <w:rPr>
          <w:rFonts w:ascii="Book Antiqua" w:eastAsiaTheme="minorEastAsia" w:hAnsi="Book Antiqua" w:hint="eastAsia"/>
          <w:lang w:eastAsia="zh-CN"/>
        </w:rPr>
        <w:t>.</w:t>
      </w:r>
    </w:p>
    <w:p w:rsidR="00D14251" w:rsidRDefault="00D14251" w:rsidP="00D14251">
      <w:pPr>
        <w:autoSpaceDE w:val="0"/>
        <w:autoSpaceDN w:val="0"/>
        <w:adjustRightInd w:val="0"/>
        <w:spacing w:line="360" w:lineRule="auto"/>
        <w:jc w:val="both"/>
        <w:rPr>
          <w:rFonts w:ascii="Book Antiqua" w:eastAsiaTheme="minorEastAsia" w:hAnsi="Book Antiqua" w:cs="Arial"/>
          <w:color w:val="000000"/>
          <w:lang w:eastAsia="zh-CN"/>
        </w:rPr>
      </w:pPr>
    </w:p>
    <w:p w:rsidR="00D14251" w:rsidRPr="00120F5F" w:rsidRDefault="00D14251" w:rsidP="00D14251">
      <w:pPr>
        <w:autoSpaceDE w:val="0"/>
        <w:autoSpaceDN w:val="0"/>
        <w:adjustRightInd w:val="0"/>
        <w:spacing w:line="360" w:lineRule="auto"/>
        <w:jc w:val="both"/>
        <w:rPr>
          <w:rFonts w:ascii="Book Antiqua" w:eastAsiaTheme="minorEastAsia" w:hAnsi="Book Antiqua" w:cs="Arial"/>
          <w:color w:val="000000"/>
          <w:lang w:eastAsia="zh-CN"/>
        </w:rPr>
        <w:sectPr w:rsidR="00D14251" w:rsidRPr="00120F5F" w:rsidSect="004966E2">
          <w:pgSz w:w="15309" w:h="16840"/>
          <w:pgMar w:top="1418" w:right="1928" w:bottom="1418" w:left="1928" w:header="709" w:footer="709" w:gutter="0"/>
          <w:cols w:space="708"/>
          <w:docGrid w:linePitch="360"/>
        </w:sectPr>
      </w:pPr>
    </w:p>
    <w:p w:rsidR="00D14251" w:rsidRPr="00E048E5" w:rsidRDefault="00D14251" w:rsidP="00D14251">
      <w:pPr>
        <w:pStyle w:val="Caption"/>
        <w:widowControl w:val="0"/>
        <w:spacing w:after="0" w:line="360" w:lineRule="auto"/>
        <w:jc w:val="both"/>
        <w:rPr>
          <w:rFonts w:ascii="Book Antiqua" w:hAnsi="Book Antiqua" w:cs="Arial"/>
          <w:color w:val="000000" w:themeColor="text1"/>
          <w:sz w:val="24"/>
          <w:szCs w:val="24"/>
        </w:rPr>
      </w:pPr>
      <w:r w:rsidRPr="00E048E5">
        <w:rPr>
          <w:rFonts w:ascii="Book Antiqua" w:hAnsi="Book Antiqua" w:cs="Arial"/>
          <w:color w:val="000000" w:themeColor="text1"/>
          <w:sz w:val="24"/>
          <w:szCs w:val="24"/>
        </w:rPr>
        <w:lastRenderedPageBreak/>
        <w:t xml:space="preserve">Table </w:t>
      </w:r>
      <w:r w:rsidRPr="00E048E5">
        <w:rPr>
          <w:rFonts w:ascii="Book Antiqua" w:hAnsi="Book Antiqua" w:cs="Arial"/>
          <w:color w:val="000000" w:themeColor="text1"/>
          <w:sz w:val="24"/>
          <w:szCs w:val="24"/>
        </w:rPr>
        <w:fldChar w:fldCharType="begin"/>
      </w:r>
      <w:r w:rsidRPr="00E048E5">
        <w:rPr>
          <w:rFonts w:ascii="Book Antiqua" w:hAnsi="Book Antiqua" w:cs="Arial"/>
          <w:color w:val="000000" w:themeColor="text1"/>
          <w:sz w:val="24"/>
          <w:szCs w:val="24"/>
        </w:rPr>
        <w:instrText xml:space="preserve"> SEQ Table \* ARABIC </w:instrText>
      </w:r>
      <w:r w:rsidRPr="00E048E5">
        <w:rPr>
          <w:rFonts w:ascii="Book Antiqua" w:hAnsi="Book Antiqua" w:cs="Arial"/>
          <w:color w:val="000000" w:themeColor="text1"/>
          <w:sz w:val="24"/>
          <w:szCs w:val="24"/>
        </w:rPr>
        <w:fldChar w:fldCharType="separate"/>
      </w:r>
      <w:r w:rsidRPr="00E048E5">
        <w:rPr>
          <w:rFonts w:ascii="Book Antiqua" w:hAnsi="Book Antiqua" w:cs="Arial"/>
          <w:noProof/>
          <w:color w:val="000000" w:themeColor="text1"/>
          <w:sz w:val="24"/>
          <w:szCs w:val="24"/>
        </w:rPr>
        <w:t>3</w:t>
      </w:r>
      <w:r w:rsidRPr="00E048E5">
        <w:rPr>
          <w:rFonts w:ascii="Book Antiqua" w:hAnsi="Book Antiqua" w:cs="Arial"/>
          <w:color w:val="000000" w:themeColor="text1"/>
          <w:sz w:val="24"/>
          <w:szCs w:val="24"/>
        </w:rPr>
        <w:fldChar w:fldCharType="end"/>
      </w:r>
      <w:r w:rsidRPr="00E048E5">
        <w:rPr>
          <w:rFonts w:ascii="Book Antiqua" w:hAnsi="Book Antiqua" w:cs="Arial"/>
          <w:color w:val="000000" w:themeColor="text1"/>
          <w:sz w:val="24"/>
          <w:szCs w:val="24"/>
        </w:rPr>
        <w:t xml:space="preserve"> Cooperative </w:t>
      </w:r>
      <w:r w:rsidR="00582DC2">
        <w:rPr>
          <w:rFonts w:ascii="Book Antiqua" w:eastAsiaTheme="minorEastAsia" w:hAnsi="Book Antiqua" w:cs="Arial" w:hint="eastAsia"/>
          <w:color w:val="000000" w:themeColor="text1"/>
          <w:sz w:val="24"/>
          <w:szCs w:val="24"/>
          <w:lang w:eastAsia="zh-CN"/>
        </w:rPr>
        <w:t>l</w:t>
      </w:r>
      <w:r w:rsidR="00582DC2" w:rsidRPr="00E048E5">
        <w:rPr>
          <w:rFonts w:ascii="Book Antiqua" w:hAnsi="Book Antiqua" w:cs="Arial"/>
          <w:color w:val="000000" w:themeColor="text1"/>
          <w:sz w:val="24"/>
          <w:szCs w:val="24"/>
        </w:rPr>
        <w:t xml:space="preserve">aparoscopic </w:t>
      </w:r>
      <w:r w:rsidR="00582DC2">
        <w:rPr>
          <w:rFonts w:ascii="Book Antiqua" w:eastAsiaTheme="minorEastAsia" w:hAnsi="Book Antiqua" w:cs="Arial" w:hint="eastAsia"/>
          <w:color w:val="000000" w:themeColor="text1"/>
          <w:sz w:val="24"/>
          <w:szCs w:val="24"/>
          <w:lang w:eastAsia="zh-CN"/>
        </w:rPr>
        <w:t>e</w:t>
      </w:r>
      <w:r w:rsidR="00582DC2" w:rsidRPr="00E048E5">
        <w:rPr>
          <w:rFonts w:ascii="Book Antiqua" w:hAnsi="Book Antiqua" w:cs="Arial"/>
          <w:color w:val="000000" w:themeColor="text1"/>
          <w:sz w:val="24"/>
          <w:szCs w:val="24"/>
        </w:rPr>
        <w:t xml:space="preserve">ndoscopic </w:t>
      </w:r>
      <w:r w:rsidRPr="00E048E5">
        <w:rPr>
          <w:rFonts w:ascii="Book Antiqua" w:hAnsi="Book Antiqua" w:cs="Arial"/>
          <w:color w:val="000000" w:themeColor="text1"/>
          <w:sz w:val="24"/>
          <w:szCs w:val="24"/>
        </w:rPr>
        <w:t>techniques data comparison</w:t>
      </w:r>
    </w:p>
    <w:tbl>
      <w:tblPr>
        <w:tblStyle w:val="LightShading1"/>
        <w:tblW w:w="11889" w:type="dxa"/>
        <w:jc w:val="center"/>
        <w:tblBorders>
          <w:bottom w:val="single" w:sz="8" w:space="0" w:color="auto"/>
        </w:tblBorders>
        <w:tblLayout w:type="fixed"/>
        <w:tblLook w:val="0620" w:firstRow="1" w:lastRow="0" w:firstColumn="0" w:lastColumn="0" w:noHBand="1" w:noVBand="1"/>
      </w:tblPr>
      <w:tblGrid>
        <w:gridCol w:w="1637"/>
        <w:gridCol w:w="1048"/>
        <w:gridCol w:w="1276"/>
        <w:gridCol w:w="1503"/>
        <w:gridCol w:w="1701"/>
        <w:gridCol w:w="1134"/>
        <w:gridCol w:w="1418"/>
        <w:gridCol w:w="1134"/>
        <w:gridCol w:w="1038"/>
      </w:tblGrid>
      <w:tr w:rsidR="00D14251" w:rsidRPr="00E048E5" w:rsidTr="00600A49">
        <w:trPr>
          <w:cnfStyle w:val="100000000000" w:firstRow="1" w:lastRow="0" w:firstColumn="0" w:lastColumn="0" w:oddVBand="0" w:evenVBand="0" w:oddHBand="0" w:evenHBand="0" w:firstRowFirstColumn="0" w:firstRowLastColumn="0" w:lastRowFirstColumn="0" w:lastRowLastColumn="0"/>
          <w:trHeight w:val="312"/>
          <w:jc w:val="center"/>
        </w:trPr>
        <w:tc>
          <w:tcPr>
            <w:tcW w:w="1637"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Technique name</w:t>
            </w:r>
          </w:p>
        </w:tc>
        <w:tc>
          <w:tcPr>
            <w:tcW w:w="1048"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Lesion</w:t>
            </w:r>
          </w:p>
        </w:tc>
        <w:tc>
          <w:tcPr>
            <w:tcW w:w="1276"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Location</w:t>
            </w:r>
          </w:p>
        </w:tc>
        <w:tc>
          <w:tcPr>
            <w:tcW w:w="1503"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Endoscopy team role</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1701"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Surgical team role</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p>
        </w:tc>
        <w:tc>
          <w:tcPr>
            <w:tcW w:w="1134"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Closure type</w:t>
            </w:r>
          </w:p>
        </w:tc>
        <w:tc>
          <w:tcPr>
            <w:tcW w:w="1418" w:type="dxa"/>
            <w:tcBorders>
              <w:left w:val="none" w:sz="0"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Specimen retrieval</w:t>
            </w:r>
          </w:p>
        </w:tc>
        <w:tc>
          <w:tcPr>
            <w:tcW w:w="1134" w:type="dxa"/>
            <w:tcBorders>
              <w:left w:val="none" w:sz="0" w:space="0" w:color="auto"/>
              <w:right w:val="none" w:sz="0" w:space="0" w:color="auto"/>
            </w:tcBorders>
          </w:tcPr>
          <w:p w:rsidR="00D14251" w:rsidRPr="00B06DD6"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sidRPr="00E048E5">
              <w:rPr>
                <w:rFonts w:ascii="Book Antiqua" w:hAnsi="Book Antiqua" w:cs="Arial"/>
                <w:color w:val="000000"/>
                <w:lang w:eastAsia="en-US"/>
              </w:rPr>
              <w:t>No. papers</w:t>
            </w:r>
            <w:r>
              <w:rPr>
                <w:rFonts w:ascii="Book Antiqua" w:eastAsiaTheme="minorEastAsia" w:hAnsi="Book Antiqua" w:cs="Arial" w:hint="eastAsia"/>
                <w:color w:val="000000"/>
                <w:vertAlign w:val="superscript"/>
                <w:lang w:eastAsia="zh-CN"/>
              </w:rPr>
              <w:t>2</w:t>
            </w:r>
          </w:p>
        </w:tc>
        <w:tc>
          <w:tcPr>
            <w:tcW w:w="1038" w:type="dxa"/>
            <w:tcBorders>
              <w:left w:val="none" w:sz="0" w:space="0" w:color="auto"/>
              <w:right w:val="none" w:sz="0" w:space="0" w:color="auto"/>
            </w:tcBorders>
          </w:tcPr>
          <w:p w:rsidR="00D14251" w:rsidRPr="00B06DD6"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sidRPr="00E048E5">
              <w:rPr>
                <w:rFonts w:ascii="Book Antiqua" w:hAnsi="Book Antiqua" w:cs="Arial"/>
                <w:color w:val="000000"/>
                <w:lang w:eastAsia="en-US"/>
              </w:rPr>
              <w:t>No. cases</w:t>
            </w:r>
            <w:r>
              <w:rPr>
                <w:rFonts w:ascii="Book Antiqua" w:eastAsiaTheme="minorEastAsia" w:hAnsi="Book Antiqua" w:cs="Arial" w:hint="eastAsia"/>
                <w:color w:val="000000"/>
                <w:vertAlign w:val="superscript"/>
                <w:lang w:eastAsia="zh-CN"/>
              </w:rPr>
              <w:t>2</w:t>
            </w:r>
          </w:p>
        </w:tc>
      </w:tr>
      <w:tr w:rsidR="00D14251" w:rsidRPr="00E048E5" w:rsidTr="00600A49">
        <w:trPr>
          <w:trHeight w:val="312"/>
          <w:jc w:val="center"/>
        </w:trPr>
        <w:tc>
          <w:tcPr>
            <w:tcW w:w="1637"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LAER</w:t>
            </w:r>
            <w:r w:rsidRPr="00E048E5">
              <w:rPr>
                <w:rFonts w:ascii="Book Antiqua" w:hAnsi="Book Antiqua" w:cs="Arial"/>
                <w:color w:val="000000"/>
                <w:vertAlign w:val="superscript"/>
                <w:lang w:eastAsia="en-US"/>
              </w:rPr>
              <w:fldChar w:fldCharType="begin">
                <w:fldData xml:space="preserve">PEVuZE5vdGU+PENpdGU+PEF1dGhvcj5JcmlubzwvQXV0aG9yPjxZZWFyPjIwMTU8L1llYXI+PFJl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aXRsZT48L2FsdC1wZXJpb2RpY2FsPjxwYWdlcz4zNDktNTE8L3BhZ2VzPjx2b2x1bWU+NDc8L3Zv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OTgwLjEyMDc2PC9lbGVjdHJvbmljLXJlc291cmNlLW51bT48L3JlY29yZD48L0NpdGU+PENpdGU+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=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PEVuZE5vdGU+PENpdGU+PEF1dGhvcj5JcmlubzwvQXV0aG9yPjxZZWFyPjIwMTU8L1llYXI+PFJl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=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 w:tooltip="Qiu, 2013 #1375" w:history="1">
              <w:r w:rsidRPr="00E048E5">
                <w:rPr>
                  <w:rFonts w:ascii="Book Antiqua" w:hAnsi="Book Antiqua" w:cs="Arial"/>
                  <w:noProof/>
                  <w:color w:val="000000"/>
                  <w:vertAlign w:val="superscript"/>
                  <w:lang w:eastAsia="en-US"/>
                </w:rPr>
                <w:t>6</w:t>
              </w:r>
            </w:hyperlink>
            <w:r>
              <w:rPr>
                <w:rFonts w:ascii="Book Antiqua" w:hAnsi="Book Antiqua" w:cs="Arial"/>
                <w:noProof/>
                <w:color w:val="000000"/>
                <w:vertAlign w:val="superscript"/>
                <w:lang w:eastAsia="en-US"/>
              </w:rPr>
              <w:t>,</w:t>
            </w:r>
            <w:hyperlink w:anchor="_ENREF_8" w:tooltip="Kato, 2011 #1370" w:history="1">
              <w:r w:rsidRPr="00E048E5">
                <w:rPr>
                  <w:rFonts w:ascii="Book Antiqua" w:hAnsi="Book Antiqua" w:cs="Arial"/>
                  <w:noProof/>
                  <w:color w:val="000000"/>
                  <w:vertAlign w:val="superscript"/>
                  <w:lang w:eastAsia="en-US"/>
                </w:rPr>
                <w:t>8</w:t>
              </w:r>
            </w:hyperlink>
            <w:r>
              <w:rPr>
                <w:rFonts w:ascii="Book Antiqua" w:hAnsi="Book Antiqua" w:cs="Arial"/>
                <w:noProof/>
                <w:color w:val="000000"/>
                <w:vertAlign w:val="superscript"/>
                <w:lang w:eastAsia="en-US"/>
              </w:rPr>
              <w:t>,</w:t>
            </w:r>
            <w:hyperlink w:anchor="_ENREF_9" w:tooltip="Irino, 2015 #1520" w:history="1">
              <w:r w:rsidRPr="00E048E5">
                <w:rPr>
                  <w:rFonts w:ascii="Book Antiqua" w:hAnsi="Book Antiqua" w:cs="Arial"/>
                  <w:noProof/>
                  <w:color w:val="000000"/>
                  <w:vertAlign w:val="superscript"/>
                  <w:lang w:eastAsia="en-US"/>
                </w:rPr>
                <w:t>9</w:t>
              </w:r>
            </w:hyperlink>
            <w:r>
              <w:rPr>
                <w:rFonts w:ascii="Book Antiqua" w:hAnsi="Book Antiqua" w:cs="Arial"/>
                <w:noProof/>
                <w:color w:val="000000"/>
                <w:vertAlign w:val="superscript"/>
                <w:lang w:eastAsia="en-US"/>
              </w:rPr>
              <w:t>,</w:t>
            </w:r>
            <w:hyperlink w:anchor="_ENREF_16" w:tooltip="Wilhelm, 2008 #1385" w:history="1">
              <w:r w:rsidRPr="00E048E5">
                <w:rPr>
                  <w:rFonts w:ascii="Book Antiqua" w:hAnsi="Book Antiqua" w:cs="Arial"/>
                  <w:noProof/>
                  <w:color w:val="000000"/>
                  <w:vertAlign w:val="superscript"/>
                  <w:lang w:eastAsia="en-US"/>
                </w:rPr>
                <w:t>16</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1276"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 Duodenum</w:t>
            </w:r>
          </w:p>
        </w:tc>
        <w:tc>
          <w:tcPr>
            <w:tcW w:w="1503"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ndoscopic resection</w:t>
            </w:r>
          </w:p>
        </w:tc>
        <w:tc>
          <w:tcPr>
            <w:tcW w:w="1701"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m</w:t>
            </w:r>
            <w:r w:rsidRPr="00E048E5">
              <w:rPr>
                <w:rFonts w:ascii="Book Antiqua" w:hAnsi="Book Antiqua" w:cs="Arial"/>
                <w:color w:val="000000"/>
                <w:lang w:eastAsia="en-US"/>
              </w:rPr>
              <w:t>onitoring</w:t>
            </w:r>
          </w:p>
        </w:tc>
        <w:tc>
          <w:tcPr>
            <w:tcW w:w="1134"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n</w:t>
            </w:r>
            <w:r w:rsidRPr="00E048E5">
              <w:rPr>
                <w:rFonts w:ascii="Book Antiqua" w:hAnsi="Book Antiqua" w:cs="Arial"/>
                <w:color w:val="000000"/>
                <w:lang w:eastAsia="en-US"/>
              </w:rPr>
              <w:t>o closure</w:t>
            </w:r>
          </w:p>
        </w:tc>
        <w:tc>
          <w:tcPr>
            <w:tcW w:w="1418"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ndoscopic</w:t>
            </w:r>
          </w:p>
        </w:tc>
        <w:tc>
          <w:tcPr>
            <w:tcW w:w="1134"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w:t>
            </w:r>
          </w:p>
        </w:tc>
        <w:tc>
          <w:tcPr>
            <w:tcW w:w="1038" w:type="dxa"/>
            <w:tcBorders>
              <w:top w:val="single" w:sz="8" w:space="0" w:color="000000" w:themeColor="text1"/>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w:t>
            </w:r>
          </w:p>
        </w:tc>
      </w:tr>
      <w:tr w:rsidR="00D14251" w:rsidRPr="00E048E5" w:rsidTr="00600A49">
        <w:trPr>
          <w:trHeight w:val="312"/>
          <w:jc w:val="center"/>
        </w:trPr>
        <w:tc>
          <w:tcPr>
            <w:tcW w:w="1637"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EAWR </w:t>
            </w:r>
            <w:r w:rsidRPr="00E048E5">
              <w:rPr>
                <w:rFonts w:ascii="Book Antiqua" w:hAnsi="Book Antiqua" w:cs="Arial"/>
                <w:color w:val="000000"/>
                <w:vertAlign w:val="superscript"/>
                <w:lang w:eastAsia="en-US"/>
              </w:rPr>
              <w:fldChar w:fldCharType="begin">
                <w:fldData xml:space="preserve">YXI+PFJlY051bT4xNDAxPC9SZWNOdW0+PHJlY29yZD48cmVjLW51bWJlcj4xNDAxPC9yZWMtbnVt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PEVuZE5vdGU+PENpdGU+PEF1dGhvcj5Bb2dpPC9BdXRob3I+PFllYXI+MTk5OTwvWWVhcj48UmVj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==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fldChar w:fldCharType="begin">
                <w:fldData xml:space="preserve">YXI+PFJlY051bT4xNDAxPC9SZWNOdW0+PHJlY29yZD48cmVjLW51bWJlcj4xNDAxPC9yZWMtbnVt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 w:tooltip="Qiu, 2013 #1375" w:history="1">
              <w:r w:rsidRPr="00E048E5">
                <w:rPr>
                  <w:rFonts w:ascii="Book Antiqua" w:hAnsi="Book Antiqua" w:cs="Arial"/>
                  <w:noProof/>
                  <w:color w:val="000000"/>
                  <w:vertAlign w:val="superscript"/>
                  <w:lang w:eastAsia="en-US"/>
                </w:rPr>
                <w:t>6</w:t>
              </w:r>
            </w:hyperlink>
            <w:r>
              <w:rPr>
                <w:rFonts w:ascii="Book Antiqua" w:hAnsi="Book Antiqua" w:cs="Arial"/>
                <w:noProof/>
                <w:color w:val="000000"/>
                <w:vertAlign w:val="superscript"/>
                <w:lang w:eastAsia="en-US"/>
              </w:rPr>
              <w:t>,</w:t>
            </w:r>
            <w:hyperlink w:anchor="_ENREF_13" w:tooltip="Novitsky, 2006 #1409" w:history="1">
              <w:r w:rsidRPr="00E048E5">
                <w:rPr>
                  <w:rFonts w:ascii="Book Antiqua" w:hAnsi="Book Antiqua" w:cs="Arial"/>
                  <w:noProof/>
                  <w:color w:val="000000"/>
                  <w:vertAlign w:val="superscript"/>
                  <w:lang w:eastAsia="en-US"/>
                </w:rPr>
                <w:t>13-29</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1276"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 Duodenum</w:t>
            </w:r>
          </w:p>
        </w:tc>
        <w:tc>
          <w:tcPr>
            <w:tcW w:w="1503"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 exposure</w:t>
            </w:r>
          </w:p>
        </w:tc>
        <w:tc>
          <w:tcPr>
            <w:tcW w:w="170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f</w:t>
            </w:r>
            <w:r w:rsidRPr="00E048E5">
              <w:rPr>
                <w:rFonts w:ascii="Book Antiqua" w:hAnsi="Book Antiqua" w:cs="Arial"/>
                <w:color w:val="000000"/>
                <w:lang w:eastAsia="en-US"/>
              </w:rPr>
              <w:t>ull thickness resection</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tapler/sutures</w:t>
            </w:r>
          </w:p>
        </w:tc>
        <w:tc>
          <w:tcPr>
            <w:tcW w:w="141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17</w:t>
            </w:r>
          </w:p>
        </w:tc>
        <w:tc>
          <w:tcPr>
            <w:tcW w:w="103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523</w:t>
            </w:r>
          </w:p>
        </w:tc>
      </w:tr>
      <w:tr w:rsidR="00D14251" w:rsidRPr="00E048E5" w:rsidTr="00600A49">
        <w:trPr>
          <w:trHeight w:val="240"/>
          <w:jc w:val="center"/>
        </w:trPr>
        <w:tc>
          <w:tcPr>
            <w:tcW w:w="1637"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EATR</w:t>
            </w:r>
            <w:r w:rsidRPr="00E048E5">
              <w:rPr>
                <w:rFonts w:ascii="Book Antiqua" w:hAnsi="Book Antiqua" w:cs="Arial"/>
                <w:color w:val="000000"/>
                <w:vertAlign w:val="superscript"/>
                <w:lang w:eastAsia="en-US"/>
              </w:rPr>
              <w:fldChar w:fldCharType="begin">
                <w:fldData xml:space="preserve">PEVuZE5vdGU+PENpdGU+PEF1dGhvcj5CYXNzbzwvQXV0aG9yPjxZZWFyPjIwMDA8L1llYXI+PFJl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aXRsZT5TdXJnZXJ5PC9mdWxsLXRpdGxlPjwvYWx0LXBlcmlvZGljYWw+PHBhZ2VzPjUxNi0yMDwv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PEVuZE5vdGU+PENpdGU+PEF1dGhvcj5CYXNzbzwvQXV0aG9yPjxZZWFyPjIwMDA8L1llYXI+PFJl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6" w:tooltip="Wilhelm, 2008 #1385" w:history="1">
              <w:r w:rsidRPr="00E048E5">
                <w:rPr>
                  <w:rFonts w:ascii="Book Antiqua" w:hAnsi="Book Antiqua" w:cs="Arial"/>
                  <w:noProof/>
                  <w:color w:val="000000"/>
                  <w:vertAlign w:val="superscript"/>
                  <w:lang w:eastAsia="en-US"/>
                </w:rPr>
                <w:t>16</w:t>
              </w:r>
            </w:hyperlink>
            <w:r>
              <w:rPr>
                <w:rFonts w:ascii="Book Antiqua" w:hAnsi="Book Antiqua" w:cs="Arial"/>
                <w:noProof/>
                <w:color w:val="000000"/>
                <w:vertAlign w:val="superscript"/>
                <w:lang w:eastAsia="en-US"/>
              </w:rPr>
              <w:t>,</w:t>
            </w:r>
            <w:hyperlink w:anchor="_ENREF_18" w:tooltip="Basso, 2000 #1404" w:history="1">
              <w:r w:rsidRPr="00E048E5">
                <w:rPr>
                  <w:rFonts w:ascii="Book Antiqua" w:hAnsi="Book Antiqua" w:cs="Arial"/>
                  <w:noProof/>
                  <w:color w:val="000000"/>
                  <w:vertAlign w:val="superscript"/>
                  <w:lang w:eastAsia="en-US"/>
                </w:rPr>
                <w:t>18</w:t>
              </w:r>
            </w:hyperlink>
            <w:r>
              <w:rPr>
                <w:rFonts w:ascii="Book Antiqua" w:hAnsi="Book Antiqua" w:cs="Arial"/>
                <w:noProof/>
                <w:color w:val="000000"/>
                <w:vertAlign w:val="superscript"/>
                <w:lang w:eastAsia="en-US"/>
              </w:rPr>
              <w:t>,</w:t>
            </w:r>
            <w:hyperlink w:anchor="_ENREF_22" w:tooltip="Huguet, 2008 #1490" w:history="1">
              <w:r w:rsidRPr="00E048E5">
                <w:rPr>
                  <w:rFonts w:ascii="Book Antiqua" w:hAnsi="Book Antiqua" w:cs="Arial"/>
                  <w:noProof/>
                  <w:color w:val="000000"/>
                  <w:vertAlign w:val="superscript"/>
                  <w:lang w:eastAsia="en-US"/>
                </w:rPr>
                <w:t>22</w:t>
              </w:r>
            </w:hyperlink>
            <w:r>
              <w:rPr>
                <w:rFonts w:ascii="Book Antiqua" w:hAnsi="Book Antiqua" w:cs="Arial"/>
                <w:noProof/>
                <w:color w:val="000000"/>
                <w:vertAlign w:val="superscript"/>
                <w:lang w:eastAsia="en-US"/>
              </w:rPr>
              <w:t>,</w:t>
            </w:r>
            <w:hyperlink w:anchor="_ENREF_25" w:tooltip="Sasaki, 2010 #1489" w:history="1">
              <w:r w:rsidRPr="00E048E5">
                <w:rPr>
                  <w:rFonts w:ascii="Book Antiqua" w:hAnsi="Book Antiqua" w:cs="Arial"/>
                  <w:noProof/>
                  <w:color w:val="000000"/>
                  <w:vertAlign w:val="superscript"/>
                  <w:lang w:eastAsia="en-US"/>
                </w:rPr>
                <w:t>25</w:t>
              </w:r>
            </w:hyperlink>
            <w:r>
              <w:rPr>
                <w:rFonts w:ascii="Book Antiqua" w:hAnsi="Book Antiqua" w:cs="Arial"/>
                <w:noProof/>
                <w:color w:val="000000"/>
                <w:vertAlign w:val="superscript"/>
                <w:lang w:eastAsia="en-US"/>
              </w:rPr>
              <w:t>,</w:t>
            </w:r>
            <w:hyperlink w:anchor="_ENREF_30" w:tooltip="Matthews, 2002 #1449" w:history="1">
              <w:r w:rsidRPr="00E048E5">
                <w:rPr>
                  <w:rFonts w:ascii="Book Antiqua" w:hAnsi="Book Antiqua" w:cs="Arial"/>
                  <w:noProof/>
                  <w:color w:val="000000"/>
                  <w:vertAlign w:val="superscript"/>
                  <w:lang w:eastAsia="en-US"/>
                </w:rPr>
                <w:t>30</w:t>
              </w:r>
            </w:hyperlink>
            <w:r>
              <w:rPr>
                <w:rFonts w:ascii="Book Antiqua" w:hAnsi="Book Antiqua" w:cs="Arial"/>
                <w:noProof/>
                <w:color w:val="000000"/>
                <w:vertAlign w:val="superscript"/>
                <w:lang w:eastAsia="en-US"/>
              </w:rPr>
              <w:t>,</w:t>
            </w:r>
            <w:hyperlink w:anchor="_ENREF_31" w:tooltip="Hepworth, 2000 #1402" w:history="1">
              <w:r w:rsidRPr="00E048E5">
                <w:rPr>
                  <w:rFonts w:ascii="Book Antiqua" w:hAnsi="Book Antiqua" w:cs="Arial"/>
                  <w:noProof/>
                  <w:color w:val="000000"/>
                  <w:vertAlign w:val="superscript"/>
                  <w:lang w:eastAsia="en-US"/>
                </w:rPr>
                <w:t>31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1276"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w:t>
            </w:r>
          </w:p>
        </w:tc>
        <w:tc>
          <w:tcPr>
            <w:tcW w:w="170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m</w:t>
            </w:r>
            <w:r w:rsidRPr="00E048E5">
              <w:rPr>
                <w:rFonts w:ascii="Book Antiqua" w:hAnsi="Book Antiqua" w:cs="Arial"/>
                <w:color w:val="000000"/>
                <w:lang w:eastAsia="en-US"/>
              </w:rPr>
              <w:t>ucosal resection, full thickness resection</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tapler/sutures</w:t>
            </w:r>
          </w:p>
        </w:tc>
        <w:tc>
          <w:tcPr>
            <w:tcW w:w="141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6</w:t>
            </w:r>
          </w:p>
        </w:tc>
        <w:tc>
          <w:tcPr>
            <w:tcW w:w="103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70</w:t>
            </w:r>
          </w:p>
        </w:tc>
      </w:tr>
      <w:tr w:rsidR="00D14251" w:rsidRPr="00E048E5" w:rsidTr="00600A49">
        <w:trPr>
          <w:trHeight w:val="406"/>
          <w:jc w:val="center"/>
        </w:trPr>
        <w:tc>
          <w:tcPr>
            <w:tcW w:w="1637"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LIGS</w:t>
            </w:r>
            <w:r w:rsidRPr="00E048E5">
              <w:rPr>
                <w:rFonts w:ascii="Book Antiqua" w:hAnsi="Book Antiqua" w:cs="Arial"/>
                <w:color w:val="000000"/>
                <w:vertAlign w:val="superscript"/>
                <w:lang w:eastAsia="en-US"/>
              </w:rPr>
              <w:fldChar w:fldCharType="begin">
                <w:fldData xml:space="preserve">PEVuZE5vdGU+PENpdGU+PEF1dGhvcj5DaG9pPC9BdXRob3I+PFllYXI+MjAwMDwvWWVhcj48UmVj
TnVtPjE0MDM8L1JlY051bT48RGlzcGxheVRleHQ+PHN0eWxlIGZhY2U9InN1cGVyc2NyaXB0Ij5b
MTMsIDE1LCAyMCwgMjUsIDI3LCAyOCwgMzAsIDMyLCAzNC0zOF08L3N0eWxlPjwvRGlzcGxheVRl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PjxBdXRob3I+TGFtbTwvQXV0aG9yPjxZZWFyPjIwMTQ8L1llYXI+PFJlY051bT4xMzg3PC9SZWNO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ZT48L2FsdC1wZXJpb2RpY2FsPjxwYWdlcz41MTYtMjA8L3BhZ2VzPjx2b2x1bWU+MTQ3PC92b2x1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PEVuZE5vdGU+PENpdGU+PEF1dGhvcj5DaG9pPC9BdXRob3I+PFllYXI+MjAwMDwvWWVhcj48UmVj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13" w:tooltip="Novitsky, 2006 #1409" w:history="1">
              <w:r w:rsidRPr="00E048E5">
                <w:rPr>
                  <w:rFonts w:ascii="Book Antiqua" w:hAnsi="Book Antiqua" w:cs="Arial"/>
                  <w:noProof/>
                  <w:color w:val="000000"/>
                  <w:vertAlign w:val="superscript"/>
                  <w:lang w:eastAsia="en-US"/>
                </w:rPr>
                <w:t>13</w:t>
              </w:r>
            </w:hyperlink>
            <w:r>
              <w:rPr>
                <w:rFonts w:ascii="Book Antiqua" w:hAnsi="Book Antiqua" w:cs="Arial"/>
                <w:noProof/>
                <w:color w:val="000000"/>
                <w:vertAlign w:val="superscript"/>
                <w:lang w:eastAsia="en-US"/>
              </w:rPr>
              <w:t>,</w:t>
            </w:r>
            <w:hyperlink w:anchor="_ENREF_15" w:tooltip="Privette, 2008 #1410" w:history="1">
              <w:r w:rsidRPr="00E048E5">
                <w:rPr>
                  <w:rFonts w:ascii="Book Antiqua" w:hAnsi="Book Antiqua" w:cs="Arial"/>
                  <w:noProof/>
                  <w:color w:val="000000"/>
                  <w:vertAlign w:val="superscript"/>
                  <w:lang w:eastAsia="en-US"/>
                </w:rPr>
                <w:t>15</w:t>
              </w:r>
            </w:hyperlink>
            <w:r>
              <w:rPr>
                <w:rFonts w:ascii="Book Antiqua" w:hAnsi="Book Antiqua" w:cs="Arial"/>
                <w:noProof/>
                <w:color w:val="000000"/>
                <w:vertAlign w:val="superscript"/>
                <w:lang w:eastAsia="en-US"/>
              </w:rPr>
              <w:t>,</w:t>
            </w:r>
            <w:hyperlink w:anchor="_ENREF_20" w:tooltip="Choi, 2000 #1403" w:history="1">
              <w:r w:rsidRPr="00E048E5">
                <w:rPr>
                  <w:rFonts w:ascii="Book Antiqua" w:hAnsi="Book Antiqua" w:cs="Arial"/>
                  <w:noProof/>
                  <w:color w:val="000000"/>
                  <w:vertAlign w:val="superscript"/>
                  <w:lang w:eastAsia="en-US"/>
                </w:rPr>
                <w:t>20</w:t>
              </w:r>
            </w:hyperlink>
            <w:r>
              <w:rPr>
                <w:rFonts w:ascii="Book Antiqua" w:hAnsi="Book Antiqua" w:cs="Arial"/>
                <w:noProof/>
                <w:color w:val="000000"/>
                <w:vertAlign w:val="superscript"/>
                <w:lang w:eastAsia="en-US"/>
              </w:rPr>
              <w:t>,</w:t>
            </w:r>
            <w:hyperlink w:anchor="_ENREF_25" w:tooltip="Sasaki, 2010 #1489" w:history="1">
              <w:r w:rsidRPr="00E048E5">
                <w:rPr>
                  <w:rFonts w:ascii="Book Antiqua" w:hAnsi="Book Antiqua" w:cs="Arial"/>
                  <w:noProof/>
                  <w:color w:val="000000"/>
                  <w:vertAlign w:val="superscript"/>
                  <w:lang w:eastAsia="en-US"/>
                </w:rPr>
                <w:t>25</w:t>
              </w:r>
            </w:hyperlink>
            <w:r>
              <w:rPr>
                <w:rFonts w:ascii="Book Antiqua" w:hAnsi="Book Antiqua" w:cs="Arial"/>
                <w:noProof/>
                <w:color w:val="000000"/>
                <w:vertAlign w:val="superscript"/>
                <w:lang w:eastAsia="en-US"/>
              </w:rPr>
              <w:t>,</w:t>
            </w:r>
            <w:hyperlink w:anchor="_ENREF_27" w:tooltip="Ludwig, 2002 #1433" w:history="1">
              <w:r w:rsidRPr="00E048E5">
                <w:rPr>
                  <w:rFonts w:ascii="Book Antiqua" w:hAnsi="Book Antiqua" w:cs="Arial"/>
                  <w:noProof/>
                  <w:color w:val="000000"/>
                  <w:vertAlign w:val="superscript"/>
                  <w:lang w:eastAsia="en-US"/>
                </w:rPr>
                <w:t>27</w:t>
              </w:r>
            </w:hyperlink>
            <w:r w:rsidRPr="00E048E5">
              <w:rPr>
                <w:rFonts w:ascii="Book Antiqua" w:hAnsi="Book Antiqua" w:cs="Arial"/>
                <w:noProof/>
                <w:color w:val="000000"/>
                <w:vertAlign w:val="superscript"/>
                <w:lang w:eastAsia="en-US"/>
              </w:rPr>
              <w:t xml:space="preserve">, </w:t>
            </w:r>
            <w:hyperlink w:anchor="_ENREF_28" w:tooltip="Schubert, 2005 #1400" w:history="1">
              <w:r w:rsidRPr="00E048E5">
                <w:rPr>
                  <w:rFonts w:ascii="Book Antiqua" w:hAnsi="Book Antiqua" w:cs="Arial"/>
                  <w:noProof/>
                  <w:color w:val="000000"/>
                  <w:vertAlign w:val="superscript"/>
                  <w:lang w:eastAsia="en-US"/>
                </w:rPr>
                <w:t>28</w:t>
              </w:r>
            </w:hyperlink>
            <w:r>
              <w:rPr>
                <w:rFonts w:ascii="Book Antiqua" w:hAnsi="Book Antiqua" w:cs="Arial"/>
                <w:noProof/>
                <w:color w:val="000000"/>
                <w:vertAlign w:val="superscript"/>
                <w:lang w:eastAsia="en-US"/>
              </w:rPr>
              <w:t>,</w:t>
            </w:r>
            <w:hyperlink w:anchor="_ENREF_30" w:tooltip="Matthews, 2002 #1449" w:history="1">
              <w:r w:rsidRPr="00E048E5">
                <w:rPr>
                  <w:rFonts w:ascii="Book Antiqua" w:hAnsi="Book Antiqua" w:cs="Arial"/>
                  <w:noProof/>
                  <w:color w:val="000000"/>
                  <w:vertAlign w:val="superscript"/>
                  <w:lang w:eastAsia="en-US"/>
                </w:rPr>
                <w:t>30</w:t>
              </w:r>
            </w:hyperlink>
            <w:r>
              <w:rPr>
                <w:rFonts w:ascii="Book Antiqua" w:hAnsi="Book Antiqua" w:cs="Arial"/>
                <w:noProof/>
                <w:color w:val="000000"/>
                <w:vertAlign w:val="superscript"/>
                <w:lang w:eastAsia="en-US"/>
              </w:rPr>
              <w:t>,</w:t>
            </w:r>
            <w:hyperlink w:anchor="_ENREF_32" w:tooltip="Ohashi, 1995 #1392" w:history="1">
              <w:r w:rsidRPr="00E048E5">
                <w:rPr>
                  <w:rFonts w:ascii="Book Antiqua" w:hAnsi="Book Antiqua" w:cs="Arial"/>
                  <w:noProof/>
                  <w:color w:val="000000"/>
                  <w:vertAlign w:val="superscript"/>
                  <w:lang w:eastAsia="en-US"/>
                </w:rPr>
                <w:t>32</w:t>
              </w:r>
            </w:hyperlink>
            <w:r>
              <w:rPr>
                <w:rFonts w:ascii="Book Antiqua" w:hAnsi="Book Antiqua" w:cs="Arial"/>
                <w:noProof/>
                <w:color w:val="000000"/>
                <w:vertAlign w:val="superscript"/>
                <w:lang w:eastAsia="en-US"/>
              </w:rPr>
              <w:t>,</w:t>
            </w:r>
            <w:hyperlink w:anchor="_ENREF_34" w:tooltip="Lamm, 2014 #1387" w:history="1">
              <w:r w:rsidRPr="00E048E5">
                <w:rPr>
                  <w:rFonts w:ascii="Book Antiqua" w:hAnsi="Book Antiqua" w:cs="Arial"/>
                  <w:noProof/>
                  <w:color w:val="000000"/>
                  <w:vertAlign w:val="superscript"/>
                  <w:lang w:eastAsia="en-US"/>
                </w:rPr>
                <w:t>34-38</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1276"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 exposure</w:t>
            </w:r>
          </w:p>
        </w:tc>
        <w:tc>
          <w:tcPr>
            <w:tcW w:w="170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m</w:t>
            </w:r>
            <w:r w:rsidRPr="00E048E5">
              <w:rPr>
                <w:rFonts w:ascii="Book Antiqua" w:hAnsi="Book Antiqua" w:cs="Arial"/>
                <w:color w:val="000000"/>
                <w:lang w:eastAsia="en-US"/>
              </w:rPr>
              <w:t>ucosal resection, full thickness resection</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tapler/sutures/endo clips</w:t>
            </w:r>
          </w:p>
        </w:tc>
        <w:tc>
          <w:tcPr>
            <w:tcW w:w="141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ndoscopic, surgical</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c>
          <w:tcPr>
            <w:tcW w:w="103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101</w:t>
            </w:r>
          </w:p>
        </w:tc>
      </w:tr>
      <w:tr w:rsidR="00D14251" w:rsidRPr="00E048E5" w:rsidTr="00600A49">
        <w:trPr>
          <w:trHeight w:val="568"/>
          <w:jc w:val="center"/>
        </w:trPr>
        <w:tc>
          <w:tcPr>
            <w:tcW w:w="1637"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ELIS</w:t>
            </w:r>
            <w:r w:rsidRPr="00E048E5">
              <w:rPr>
                <w:rFonts w:ascii="Book Antiqua" w:hAnsi="Book Antiqua" w:cs="Arial"/>
                <w:color w:val="000000"/>
                <w:vertAlign w:val="superscript"/>
                <w:lang w:eastAsia="en-US"/>
              </w:rPr>
              <w:fldChar w:fldCharType="begin">
                <w:fldData xml:space="preserve">PEVuZE5vdGU+PENpdGU+PEF1dGhvcj5Qcm9zczwvQXV0aG9yPjxZZWFyPjIwMDM8L1llYXI+PFJl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PEVuZE5vdGU+PENpdGU+PEF1dGhvcj5Qcm9zczwvQXV0aG9yPjxZZWFyPjIwMDM8L1llYXI+PFJl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39" w:tooltip="Ridwelski, 2002 #1416" w:history="1">
              <w:r w:rsidRPr="00E048E5">
                <w:rPr>
                  <w:rFonts w:ascii="Book Antiqua" w:hAnsi="Book Antiqua" w:cs="Arial"/>
                  <w:noProof/>
                  <w:color w:val="000000"/>
                  <w:vertAlign w:val="superscript"/>
                  <w:lang w:eastAsia="en-US"/>
                </w:rPr>
                <w:t>39-41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1276"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 exposure, endoscopic guidance</w:t>
            </w:r>
          </w:p>
        </w:tc>
        <w:tc>
          <w:tcPr>
            <w:tcW w:w="170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tapling</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tapler/sutures</w:t>
            </w:r>
          </w:p>
        </w:tc>
        <w:tc>
          <w:tcPr>
            <w:tcW w:w="141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ndoscopic, surgical</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103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r>
      <w:tr w:rsidR="00D14251" w:rsidRPr="00E048E5" w:rsidTr="00600A49">
        <w:trPr>
          <w:trHeight w:val="292"/>
          <w:jc w:val="center"/>
        </w:trPr>
        <w:tc>
          <w:tcPr>
            <w:tcW w:w="1637"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single port LIGS</w:t>
            </w:r>
            <w:r w:rsidRPr="00E048E5">
              <w:rPr>
                <w:rFonts w:ascii="Book Antiqua" w:hAnsi="Book Antiqua" w:cs="Arial"/>
                <w:color w:val="000000"/>
                <w:vertAlign w:val="superscript"/>
                <w:lang w:eastAsia="en-US"/>
              </w:rPr>
              <w:fldChar w:fldCharType="begin">
                <w:fldData xml:space="preserve">PEVuZE5vdGU+PENpdGU+PEF1dGhvcj5LPC9BdXRob3I+PFllYXI+MjAxMzwvWWVhcj48UmVjTnVt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PEVuZE5vdGU+PENpdGU+PEF1dGhvcj5LPC9BdXRob3I+PFllYXI+MjAxMzwvWWVhcj48UmVjTnVt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25" w:tooltip="Sasaki, 2010 #1489" w:history="1">
              <w:r w:rsidRPr="00E048E5">
                <w:rPr>
                  <w:rFonts w:ascii="Book Antiqua" w:hAnsi="Book Antiqua" w:cs="Arial"/>
                  <w:noProof/>
                  <w:color w:val="000000"/>
                  <w:vertAlign w:val="superscript"/>
                  <w:lang w:eastAsia="en-US"/>
                </w:rPr>
                <w:t>25</w:t>
              </w:r>
            </w:hyperlink>
            <w:r>
              <w:rPr>
                <w:rFonts w:ascii="Book Antiqua" w:hAnsi="Book Antiqua" w:cs="Arial"/>
                <w:noProof/>
                <w:color w:val="000000"/>
                <w:vertAlign w:val="superscript"/>
                <w:lang w:eastAsia="en-US"/>
              </w:rPr>
              <w:t>,</w:t>
            </w:r>
            <w:hyperlink w:anchor="_ENREF_42" w:tooltip="Na, 2011 #1435" w:history="1">
              <w:r w:rsidRPr="00E048E5">
                <w:rPr>
                  <w:rFonts w:ascii="Book Antiqua" w:hAnsi="Book Antiqua" w:cs="Arial"/>
                  <w:noProof/>
                  <w:color w:val="000000"/>
                  <w:vertAlign w:val="superscript"/>
                  <w:lang w:eastAsia="en-US"/>
                </w:rPr>
                <w:t>42</w:t>
              </w:r>
            </w:hyperlink>
            <w:r>
              <w:rPr>
                <w:rFonts w:ascii="Book Antiqua" w:hAnsi="Book Antiqua" w:cs="Arial"/>
                <w:noProof/>
                <w:color w:val="000000"/>
                <w:vertAlign w:val="superscript"/>
                <w:lang w:eastAsia="en-US"/>
              </w:rPr>
              <w:t>,</w:t>
            </w:r>
            <w:hyperlink w:anchor="_ENREF_43" w:tooltip="K, 2013 #1451" w:history="1">
              <w:r w:rsidRPr="00E048E5">
                <w:rPr>
                  <w:rFonts w:ascii="Book Antiqua" w:hAnsi="Book Antiqua" w:cs="Arial"/>
                  <w:noProof/>
                  <w:color w:val="000000"/>
                  <w:vertAlign w:val="superscript"/>
                  <w:lang w:eastAsia="en-US"/>
                </w:rPr>
                <w:t>43</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w:t>
            </w:r>
          </w:p>
        </w:tc>
        <w:tc>
          <w:tcPr>
            <w:tcW w:w="1276"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w:t>
            </w:r>
          </w:p>
        </w:tc>
        <w:tc>
          <w:tcPr>
            <w:tcW w:w="170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m</w:t>
            </w:r>
            <w:r w:rsidRPr="00E048E5">
              <w:rPr>
                <w:rFonts w:ascii="Book Antiqua" w:hAnsi="Book Antiqua" w:cs="Arial"/>
                <w:color w:val="000000"/>
                <w:lang w:eastAsia="en-US"/>
              </w:rPr>
              <w:t>ucosal resection, full thickness resection</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o</w:t>
            </w:r>
            <w:r w:rsidRPr="00E048E5">
              <w:rPr>
                <w:rFonts w:ascii="Book Antiqua" w:hAnsi="Book Antiqua" w:cs="Arial"/>
                <w:color w:val="000000"/>
                <w:lang w:eastAsia="en-US"/>
              </w:rPr>
              <w:t>pen sutures</w:t>
            </w:r>
          </w:p>
        </w:tc>
        <w:tc>
          <w:tcPr>
            <w:tcW w:w="141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w:t>
            </w:r>
          </w:p>
        </w:tc>
        <w:tc>
          <w:tcPr>
            <w:tcW w:w="1134"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3</w:t>
            </w:r>
          </w:p>
        </w:tc>
        <w:tc>
          <w:tcPr>
            <w:tcW w:w="1038"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13</w:t>
            </w:r>
          </w:p>
        </w:tc>
      </w:tr>
      <w:tr w:rsidR="00D14251" w:rsidRPr="00E048E5" w:rsidTr="00600A49">
        <w:trPr>
          <w:trHeight w:val="312"/>
          <w:jc w:val="center"/>
        </w:trPr>
        <w:tc>
          <w:tcPr>
            <w:tcW w:w="1637"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LECS</w:t>
            </w:r>
            <w:r w:rsidRPr="00E048E5">
              <w:rPr>
                <w:rFonts w:ascii="Book Antiqua" w:hAnsi="Book Antiqua" w:cs="Arial"/>
                <w:color w:val="000000"/>
                <w:vertAlign w:val="superscript"/>
                <w:lang w:eastAsia="en-US"/>
              </w:rPr>
              <w:fldChar w:fldCharType="begin">
                <w:fldData xml:space="preserve">PEVuZE5vdGU+PENpdGU+PEF1dGhvcj5IaWtpPC9BdXRob3I+PFllYXI+MjAwODwvWWVhcj48UmVj
TnVtPjEzNjg8L1JlY051bT48RGlzcGxheVRleHQ+PHN0eWxlIGZhY2U9InN1cGVyc2NyaXB0Ij5b
NDQtNTFdPC9zdHlsZT48L0Rpc3BsYXlUZXh0PjxyZWNvcmQ+PHJlYy1udW1iZXI+MTM2ODwvcmVj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PC9yZWNvcmQ+PC9DaXRlPjxDaXRlPjxBdXRob3I+SGlyb2thd2E8L0F1dGhvcj48WWVhcj4yMDE0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PEVuZE5vdGU+PENpdGU+PEF1dGhvcj5IaWtpPC9BdXRob3I+PFllYXI+MjAwODwvWWVhcj48UmVj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44" w:tooltip="Hiki, 2008 #1368" w:history="1">
              <w:r w:rsidRPr="00E048E5">
                <w:rPr>
                  <w:rFonts w:ascii="Book Antiqua" w:hAnsi="Book Antiqua" w:cs="Arial"/>
                  <w:noProof/>
                  <w:color w:val="000000"/>
                  <w:vertAlign w:val="superscript"/>
                  <w:lang w:eastAsia="en-US"/>
                </w:rPr>
                <w:t>44-51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EDC</w:t>
            </w:r>
          </w:p>
        </w:tc>
        <w:tc>
          <w:tcPr>
            <w:tcW w:w="1276"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 Duodenum</w:t>
            </w:r>
          </w:p>
        </w:tc>
        <w:tc>
          <w:tcPr>
            <w:tcW w:w="1503"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ubmucosal dissection</w:t>
            </w:r>
          </w:p>
        </w:tc>
        <w:tc>
          <w:tcPr>
            <w:tcW w:w="170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eromuscular disection</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w:t>
            </w:r>
          </w:p>
        </w:tc>
        <w:tc>
          <w:tcPr>
            <w:tcW w:w="141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8</w:t>
            </w:r>
          </w:p>
        </w:tc>
        <w:tc>
          <w:tcPr>
            <w:tcW w:w="103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72</w:t>
            </w:r>
          </w:p>
        </w:tc>
      </w:tr>
      <w:tr w:rsidR="00D14251" w:rsidRPr="00E048E5" w:rsidTr="00600A49">
        <w:trPr>
          <w:trHeight w:val="312"/>
          <w:jc w:val="center"/>
        </w:trPr>
        <w:tc>
          <w:tcPr>
            <w:tcW w:w="1637"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t xml:space="preserve">Inverted </w:t>
            </w:r>
            <w:r>
              <w:rPr>
                <w:rFonts w:ascii="Book Antiqua" w:hAnsi="Book Antiqua" w:cs="Arial"/>
                <w:color w:val="000000"/>
                <w:lang w:eastAsia="en-US"/>
              </w:rPr>
              <w:lastRenderedPageBreak/>
              <w:t>LECS</w:t>
            </w:r>
            <w:r w:rsidRPr="00E048E5">
              <w:rPr>
                <w:rFonts w:ascii="Book Antiqua" w:hAnsi="Book Antiqua" w:cs="Arial"/>
                <w:color w:val="000000"/>
                <w:vertAlign w:val="superscript"/>
                <w:lang w:eastAsia="en-U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PEVuZE5vdGU+PENpdGU+PEF1dGhvcj5OdW5vYmU8L0F1dGhvcj48WWVhcj4yMDEyPC9ZZWFyPjxS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2" w:tooltip="Nunobe, 2012 #1372" w:history="1">
              <w:r w:rsidRPr="00E048E5">
                <w:rPr>
                  <w:rFonts w:ascii="Book Antiqua" w:hAnsi="Book Antiqua" w:cs="Arial"/>
                  <w:noProof/>
                  <w:color w:val="000000"/>
                  <w:vertAlign w:val="superscript"/>
                  <w:lang w:eastAsia="en-US"/>
                </w:rPr>
                <w:t>52</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EGC</w:t>
            </w:r>
          </w:p>
        </w:tc>
        <w:tc>
          <w:tcPr>
            <w:tcW w:w="1276"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ubmucosa</w:t>
            </w:r>
            <w:r w:rsidRPr="00E048E5">
              <w:rPr>
                <w:rFonts w:ascii="Book Antiqua" w:hAnsi="Book Antiqua" w:cs="Arial"/>
                <w:color w:val="000000"/>
                <w:lang w:eastAsia="en-US"/>
              </w:rPr>
              <w:lastRenderedPageBreak/>
              <w:t>l dissection</w:t>
            </w:r>
          </w:p>
        </w:tc>
        <w:tc>
          <w:tcPr>
            <w:tcW w:w="170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lastRenderedPageBreak/>
              <w:t>s</w:t>
            </w:r>
            <w:r w:rsidRPr="00E048E5">
              <w:rPr>
                <w:rFonts w:ascii="Book Antiqua" w:hAnsi="Book Antiqua" w:cs="Arial"/>
                <w:color w:val="000000"/>
                <w:lang w:eastAsia="en-US"/>
              </w:rPr>
              <w:t xml:space="preserve">eromuscular </w:t>
            </w:r>
            <w:r w:rsidRPr="00E048E5">
              <w:rPr>
                <w:rFonts w:ascii="Book Antiqua" w:hAnsi="Book Antiqua" w:cs="Arial"/>
                <w:color w:val="000000"/>
                <w:lang w:eastAsia="en-US"/>
              </w:rPr>
              <w:lastRenderedPageBreak/>
              <w:t>disection</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lastRenderedPageBreak/>
              <w:t>s</w:t>
            </w:r>
            <w:r w:rsidRPr="00E048E5">
              <w:rPr>
                <w:rFonts w:ascii="Book Antiqua" w:hAnsi="Book Antiqua" w:cs="Arial"/>
                <w:color w:val="000000"/>
                <w:lang w:eastAsia="en-US"/>
              </w:rPr>
              <w:t>tapler</w:t>
            </w:r>
          </w:p>
        </w:tc>
        <w:tc>
          <w:tcPr>
            <w:tcW w:w="141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w:t>
            </w:r>
            <w:r w:rsidRPr="00E048E5">
              <w:rPr>
                <w:rFonts w:ascii="Book Antiqua" w:hAnsi="Book Antiqua" w:cs="Arial"/>
                <w:color w:val="000000"/>
                <w:lang w:eastAsia="en-US"/>
              </w:rPr>
              <w:lastRenderedPageBreak/>
              <w:t>c</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1</w:t>
            </w:r>
          </w:p>
        </w:tc>
        <w:tc>
          <w:tcPr>
            <w:tcW w:w="103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w:t>
            </w:r>
          </w:p>
        </w:tc>
      </w:tr>
      <w:tr w:rsidR="00D14251" w:rsidRPr="00E048E5" w:rsidTr="00600A49">
        <w:trPr>
          <w:trHeight w:val="312"/>
          <w:jc w:val="center"/>
        </w:trPr>
        <w:tc>
          <w:tcPr>
            <w:tcW w:w="1637"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Pr>
                <w:rFonts w:ascii="Book Antiqua" w:hAnsi="Book Antiqua" w:cs="Arial"/>
                <w:color w:val="000000"/>
                <w:lang w:eastAsia="en-US"/>
              </w:rPr>
              <w:lastRenderedPageBreak/>
              <w:t>LAEFR</w:t>
            </w:r>
            <w:r w:rsidRPr="00E048E5">
              <w:rPr>
                <w:rFonts w:ascii="Book Antiqua" w:hAnsi="Book Antiqua" w:cs="Arial"/>
                <w:color w:val="000000"/>
                <w:vertAlign w:val="superscript"/>
                <w:lang w:eastAsia="en-US"/>
              </w:rPr>
              <w:fldChar w:fldCharType="begin">
                <w:fldData xml:space="preserve">PEVuZE5vdGU+PENpdGU+PEF1dGhvcj5BYmU8L0F1dGhvcj48WWVhcj4yMDA4PC9ZZWFyPjxSZWNO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PEVuZE5vdGU+PENpdGU+PEF1dGhvcj5BYmU8L0F1dGhvcj48WWVhcj4yMDA4PC9ZZWFyPjxSZWNO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3" w:tooltip="Abe, 2009 #1369" w:history="1">
              <w:r w:rsidRPr="00E048E5">
                <w:rPr>
                  <w:rFonts w:ascii="Book Antiqua" w:hAnsi="Book Antiqua" w:cs="Arial"/>
                  <w:noProof/>
                  <w:color w:val="000000"/>
                  <w:vertAlign w:val="superscript"/>
                  <w:lang w:eastAsia="en-US"/>
                </w:rPr>
                <w:t>53</w:t>
              </w:r>
            </w:hyperlink>
            <w:r>
              <w:rPr>
                <w:rFonts w:ascii="Book Antiqua" w:hAnsi="Book Antiqua" w:cs="Arial"/>
                <w:noProof/>
                <w:color w:val="000000"/>
                <w:vertAlign w:val="superscript"/>
                <w:lang w:eastAsia="en-US"/>
              </w:rPr>
              <w:t>,</w:t>
            </w:r>
            <w:hyperlink w:anchor="_ENREF_55" w:tooltip="Abe, 2008 #1391" w:history="1">
              <w:r w:rsidRPr="00E048E5">
                <w:rPr>
                  <w:rFonts w:ascii="Book Antiqua" w:hAnsi="Book Antiqua" w:cs="Arial"/>
                  <w:noProof/>
                  <w:color w:val="000000"/>
                  <w:vertAlign w:val="superscript"/>
                  <w:lang w:eastAsia="en-US"/>
                </w:rPr>
                <w:t>55-57</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F2F2F2" w:themeFill="background1" w:themeFillShade="F2"/>
          </w:tcPr>
          <w:p w:rsidR="00D14251" w:rsidRPr="00B06DD6"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sidRPr="00E048E5">
              <w:rPr>
                <w:rFonts w:ascii="Book Antiqua" w:hAnsi="Book Antiqua" w:cs="Arial"/>
                <w:color w:val="000000"/>
                <w:lang w:eastAsia="en-US"/>
              </w:rPr>
              <w:t>SMT, EGC</w:t>
            </w:r>
            <w:r w:rsidRPr="00B06DD6">
              <w:rPr>
                <w:rFonts w:ascii="Book Antiqua" w:eastAsiaTheme="minorEastAsia" w:hAnsi="Book Antiqua" w:cs="Arial" w:hint="eastAsia"/>
                <w:color w:val="000000"/>
                <w:vertAlign w:val="superscript"/>
                <w:lang w:eastAsia="zh-CN"/>
              </w:rPr>
              <w:t>1</w:t>
            </w:r>
          </w:p>
        </w:tc>
        <w:tc>
          <w:tcPr>
            <w:tcW w:w="1276"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f</w:t>
            </w:r>
            <w:r w:rsidRPr="00E048E5">
              <w:rPr>
                <w:rFonts w:ascii="Book Antiqua" w:hAnsi="Book Antiqua" w:cs="Arial"/>
                <w:color w:val="000000"/>
                <w:lang w:eastAsia="en-US"/>
              </w:rPr>
              <w:t>ull thickness resection</w:t>
            </w:r>
          </w:p>
        </w:tc>
        <w:tc>
          <w:tcPr>
            <w:tcW w:w="170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f</w:t>
            </w:r>
            <w:r w:rsidRPr="00E048E5">
              <w:rPr>
                <w:rFonts w:ascii="Book Antiqua" w:hAnsi="Book Antiqua" w:cs="Arial"/>
                <w:color w:val="000000"/>
                <w:lang w:eastAsia="en-US"/>
              </w:rPr>
              <w:t>ull thickness resection</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utures</w:t>
            </w:r>
          </w:p>
        </w:tc>
        <w:tc>
          <w:tcPr>
            <w:tcW w:w="141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 endoscopic</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5</w:t>
            </w:r>
          </w:p>
        </w:tc>
        <w:tc>
          <w:tcPr>
            <w:tcW w:w="103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48</w:t>
            </w:r>
          </w:p>
        </w:tc>
      </w:tr>
      <w:tr w:rsidR="00D14251" w:rsidRPr="00E048E5" w:rsidTr="00600A49">
        <w:trPr>
          <w:trHeight w:val="272"/>
          <w:jc w:val="center"/>
        </w:trPr>
        <w:tc>
          <w:tcPr>
            <w:tcW w:w="1637"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Clean</w:t>
            </w:r>
            <w:r>
              <w:rPr>
                <w:rFonts w:ascii="Book Antiqua" w:eastAsiaTheme="minorEastAsia" w:hAnsi="Book Antiqua" w:cs="Arial" w:hint="eastAsia"/>
                <w:color w:val="000000"/>
                <w:lang w:eastAsia="zh-CN"/>
              </w:rPr>
              <w:t>-</w:t>
            </w:r>
            <w:r w:rsidRPr="00E048E5">
              <w:rPr>
                <w:rFonts w:ascii="Book Antiqua" w:hAnsi="Book Antiqua" w:cs="Arial"/>
                <w:color w:val="000000"/>
                <w:lang w:eastAsia="en-US"/>
              </w:rPr>
              <w:t>NET</w:t>
            </w:r>
            <w:r w:rsidRPr="00E048E5">
              <w:rPr>
                <w:rFonts w:ascii="Book Antiqua" w:hAnsi="Book Antiqua" w:cs="Arial"/>
                <w:color w:val="000000"/>
                <w:vertAlign w:val="superscript"/>
                <w:lang w:eastAsia="en-US"/>
              </w:rPr>
              <w:fldChar w:fldCharType="begin">
                <w:fldData xml:space="preserve">PEVuZE5vdGU+PENpdGU+PEF1dGhvcj5Jbm91ZTwvQXV0aG9yPjxZZWFyPjIwMTI8L1llYXI+PFJl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PEVuZE5vdGU+PENpdGU+PEF1dGhvcj5Jbm91ZTwvQXV0aG9yPjxZZWFyPjIwMTI8L1llYXI+PFJl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58" w:tooltip="Inoue, 2012 #1511" w:history="1">
              <w:r w:rsidRPr="00E048E5">
                <w:rPr>
                  <w:rFonts w:ascii="Book Antiqua" w:hAnsi="Book Antiqua" w:cs="Arial"/>
                  <w:noProof/>
                  <w:color w:val="000000"/>
                  <w:vertAlign w:val="superscript"/>
                  <w:lang w:eastAsia="en-US"/>
                </w:rPr>
                <w:t>58</w:t>
              </w:r>
            </w:hyperlink>
            <w:r>
              <w:rPr>
                <w:rFonts w:ascii="Book Antiqua" w:hAnsi="Book Antiqua" w:cs="Arial"/>
                <w:noProof/>
                <w:color w:val="000000"/>
                <w:vertAlign w:val="superscript"/>
                <w:lang w:eastAsia="en-US"/>
              </w:rPr>
              <w:t>,</w:t>
            </w:r>
            <w:hyperlink w:anchor="_ENREF_71" w:tooltip="Shiwaku, 2010 #1527" w:history="1">
              <w:r w:rsidRPr="00E048E5">
                <w:rPr>
                  <w:rFonts w:ascii="Book Antiqua" w:hAnsi="Book Antiqua" w:cs="Arial"/>
                  <w:noProof/>
                  <w:color w:val="000000"/>
                  <w:vertAlign w:val="superscript"/>
                  <w:lang w:eastAsia="en-US"/>
                </w:rPr>
                <w:t>71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SMT, EGC</w:t>
            </w:r>
          </w:p>
        </w:tc>
        <w:tc>
          <w:tcPr>
            <w:tcW w:w="1276"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t</w:t>
            </w:r>
            <w:r w:rsidRPr="00E048E5">
              <w:rPr>
                <w:rFonts w:ascii="Book Antiqua" w:hAnsi="Book Antiqua" w:cs="Arial"/>
                <w:color w:val="000000"/>
                <w:lang w:eastAsia="en-US"/>
              </w:rPr>
              <w:t>umor localization, submucosal injection</w:t>
            </w:r>
          </w:p>
        </w:tc>
        <w:tc>
          <w:tcPr>
            <w:tcW w:w="170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eromuscular disection</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tapler</w:t>
            </w:r>
          </w:p>
        </w:tc>
        <w:tc>
          <w:tcPr>
            <w:tcW w:w="141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urgical</w:t>
            </w:r>
          </w:p>
        </w:tc>
        <w:tc>
          <w:tcPr>
            <w:tcW w:w="1134"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w:t>
            </w:r>
          </w:p>
        </w:tc>
        <w:tc>
          <w:tcPr>
            <w:tcW w:w="1038"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16</w:t>
            </w:r>
          </w:p>
        </w:tc>
      </w:tr>
      <w:tr w:rsidR="00D14251" w:rsidRPr="00E048E5" w:rsidTr="00600A49">
        <w:trPr>
          <w:trHeight w:val="312"/>
          <w:jc w:val="center"/>
        </w:trPr>
        <w:tc>
          <w:tcPr>
            <w:tcW w:w="1637"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NEWS </w:t>
            </w:r>
            <w:r w:rsidRPr="00E048E5">
              <w:rPr>
                <w:rFonts w:ascii="Book Antiqua" w:hAnsi="Book Antiqua" w:cs="Arial"/>
                <w:color w:val="000000"/>
                <w:vertAlign w:val="superscript"/>
                <w:lang w:eastAsia="en-US"/>
              </w:rPr>
              <w:fldChar w:fldCharType="begin">
                <w:fldData xml:space="preserve">PEVuZE5vdGU+PENpdGU+PEF1dGhvcj5Hb3RvPC9BdXRob3I+PFllYXI+MjAxNTwvWWVhcj48UmVj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ZGljYWw+PHBhZ2VzPjQzNC05PC9wYWdlcz48dm9sdW1lPjE4PC92b2x1bWU+PG51bWJlcj4yPC9u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</w:fldData>
              </w:fldChar>
            </w:r>
            <w:r w:rsidRPr="00E048E5">
              <w:rPr>
                <w:rFonts w:ascii="Book Antiqua" w:hAnsi="Book Antiqua" w:cs="Arial"/>
                <w:color w:val="000000"/>
                <w:vertAlign w:val="superscript"/>
                <w:lang w:eastAsia="en-US"/>
              </w:rPr>
              <w:instrText xml:space="preserve"> ADDIN EN.CITE </w:instrText>
            </w:r>
            <w:r w:rsidRPr="00E048E5">
              <w:rPr>
                <w:rFonts w:ascii="Book Antiqua" w:hAnsi="Book Antiqua" w:cs="Arial"/>
                <w:color w:val="000000"/>
                <w:vertAlign w:val="superscript"/>
                <w:lang w:eastAsia="en-US"/>
              </w:rPr>
              <w:fldChar w:fldCharType="begin">
                <w:fldData xml:space="preserve">PEVuZE5vdGU+PENpdGU+PEF1dGhvcj5Hb3RvPC9BdXRob3I+PFllYXI+MjAxNTwvWWVhcj48UmVj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</w:fldData>
              </w:fldChar>
            </w:r>
            <w:r w:rsidRPr="00E048E5">
              <w:rPr>
                <w:rFonts w:ascii="Book Antiqua" w:hAnsi="Book Antiqua" w:cs="Arial"/>
                <w:color w:val="000000"/>
                <w:vertAlign w:val="superscript"/>
                <w:lang w:eastAsia="en-US"/>
              </w:rPr>
              <w:instrText xml:space="preserve"> ADDIN EN.CITE.DATA </w:instrText>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end"/>
            </w:r>
            <w:r w:rsidRPr="00E048E5">
              <w:rPr>
                <w:rFonts w:ascii="Book Antiqua" w:hAnsi="Book Antiqua" w:cs="Arial"/>
                <w:color w:val="000000"/>
                <w:vertAlign w:val="superscript"/>
                <w:lang w:eastAsia="en-US"/>
              </w:rPr>
            </w:r>
            <w:r w:rsidRPr="00E048E5">
              <w:rPr>
                <w:rFonts w:ascii="Book Antiqua" w:hAnsi="Book Antiqua" w:cs="Arial"/>
                <w:color w:val="000000"/>
                <w:vertAlign w:val="superscript"/>
                <w:lang w:eastAsia="en-US"/>
              </w:rPr>
              <w:fldChar w:fldCharType="separate"/>
            </w:r>
            <w:r w:rsidRPr="00E048E5">
              <w:rPr>
                <w:rFonts w:ascii="Book Antiqua" w:hAnsi="Book Antiqua" w:cs="Arial"/>
                <w:noProof/>
                <w:color w:val="000000"/>
                <w:vertAlign w:val="superscript"/>
                <w:lang w:eastAsia="en-US"/>
              </w:rPr>
              <w:t>[</w:t>
            </w:r>
            <w:hyperlink w:anchor="_ENREF_60" w:tooltip="Mitsui, 2014 #1512" w:history="1">
              <w:r w:rsidRPr="00E048E5">
                <w:rPr>
                  <w:rFonts w:ascii="Book Antiqua" w:hAnsi="Book Antiqua" w:cs="Arial"/>
                  <w:noProof/>
                  <w:color w:val="000000"/>
                  <w:vertAlign w:val="superscript"/>
                  <w:lang w:eastAsia="en-US"/>
                </w:rPr>
                <w:t>60</w:t>
              </w:r>
            </w:hyperlink>
            <w:r w:rsidRPr="00E048E5">
              <w:rPr>
                <w:rFonts w:ascii="Book Antiqua" w:hAnsi="Book Antiqua" w:cs="Arial"/>
                <w:noProof/>
                <w:color w:val="000000"/>
                <w:vertAlign w:val="superscript"/>
                <w:lang w:eastAsia="en-US"/>
              </w:rPr>
              <w:t xml:space="preserve">, </w:t>
            </w:r>
            <w:hyperlink w:anchor="_ENREF_61" w:tooltip="Goto, 2015 #1513" w:history="1">
              <w:r w:rsidRPr="00E048E5">
                <w:rPr>
                  <w:rFonts w:ascii="Book Antiqua" w:hAnsi="Book Antiqua" w:cs="Arial"/>
                  <w:noProof/>
                  <w:color w:val="000000"/>
                  <w:vertAlign w:val="superscript"/>
                  <w:lang w:eastAsia="en-US"/>
                </w:rPr>
                <w:t>61</w:t>
              </w:r>
            </w:hyperlink>
            <w:r w:rsidRPr="00E048E5">
              <w:rPr>
                <w:rFonts w:ascii="Book Antiqua" w:hAnsi="Book Antiqua" w:cs="Arial"/>
                <w:noProof/>
                <w:color w:val="000000"/>
                <w:vertAlign w:val="superscript"/>
                <w:lang w:eastAsia="en-US"/>
              </w:rPr>
              <w:t>]</w:t>
            </w:r>
            <w:r w:rsidRPr="00E048E5">
              <w:rPr>
                <w:rFonts w:ascii="Book Antiqua" w:hAnsi="Book Antiqua" w:cs="Arial"/>
                <w:color w:val="000000"/>
                <w:vertAlign w:val="superscript"/>
                <w:lang w:eastAsia="en-US"/>
              </w:rPr>
              <w:fldChar w:fldCharType="end"/>
            </w:r>
          </w:p>
        </w:tc>
        <w:tc>
          <w:tcPr>
            <w:tcW w:w="1048" w:type="dxa"/>
            <w:tcBorders>
              <w:bottom w:val="single" w:sz="8" w:space="0" w:color="auto"/>
            </w:tcBorders>
            <w:shd w:val="clear" w:color="auto" w:fill="F2F2F2" w:themeFill="background1" w:themeFillShade="F2"/>
          </w:tcPr>
          <w:p w:rsidR="00D14251" w:rsidRPr="00B06DD6" w:rsidRDefault="00D14251" w:rsidP="00600A49">
            <w:pPr>
              <w:autoSpaceDE w:val="0"/>
              <w:autoSpaceDN w:val="0"/>
              <w:adjustRightInd w:val="0"/>
              <w:spacing w:line="360" w:lineRule="auto"/>
              <w:jc w:val="center"/>
              <w:rPr>
                <w:rFonts w:ascii="Book Antiqua" w:eastAsiaTheme="minorEastAsia" w:hAnsi="Book Antiqua" w:cs="Arial"/>
                <w:color w:val="000000"/>
                <w:lang w:eastAsia="zh-CN"/>
              </w:rPr>
            </w:pPr>
            <w:r w:rsidRPr="00E048E5">
              <w:rPr>
                <w:rFonts w:ascii="Book Antiqua" w:hAnsi="Book Antiqua" w:cs="Arial"/>
                <w:color w:val="000000"/>
                <w:lang w:eastAsia="en-US"/>
              </w:rPr>
              <w:t>GIST, EGC</w:t>
            </w:r>
            <w:r w:rsidRPr="00B06DD6">
              <w:rPr>
                <w:rFonts w:ascii="Book Antiqua" w:eastAsiaTheme="minorEastAsia" w:hAnsi="Book Antiqua" w:cs="Arial" w:hint="eastAsia"/>
                <w:color w:val="000000"/>
                <w:vertAlign w:val="superscript"/>
                <w:lang w:eastAsia="zh-CN"/>
              </w:rPr>
              <w:t>1</w:t>
            </w:r>
          </w:p>
        </w:tc>
        <w:tc>
          <w:tcPr>
            <w:tcW w:w="1276"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Stomach</w:t>
            </w:r>
          </w:p>
        </w:tc>
        <w:tc>
          <w:tcPr>
            <w:tcW w:w="1503"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ubmucosal dissection</w:t>
            </w:r>
          </w:p>
        </w:tc>
        <w:tc>
          <w:tcPr>
            <w:tcW w:w="1701"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eromuscular disection</w:t>
            </w:r>
          </w:p>
        </w:tc>
        <w:tc>
          <w:tcPr>
            <w:tcW w:w="1134"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s</w:t>
            </w:r>
            <w:r w:rsidRPr="00E048E5">
              <w:rPr>
                <w:rFonts w:ascii="Book Antiqua" w:hAnsi="Book Antiqua" w:cs="Arial"/>
                <w:color w:val="000000"/>
                <w:lang w:eastAsia="en-US"/>
              </w:rPr>
              <w:t>utures</w:t>
            </w:r>
          </w:p>
        </w:tc>
        <w:tc>
          <w:tcPr>
            <w:tcW w:w="1418"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BA6C2F">
              <w:rPr>
                <w:rFonts w:ascii="Book Antiqua" w:hAnsi="Book Antiqua" w:cs="Arial"/>
                <w:caps/>
                <w:color w:val="000000"/>
                <w:lang w:eastAsia="en-US"/>
              </w:rPr>
              <w:t>e</w:t>
            </w:r>
            <w:r w:rsidRPr="00E048E5">
              <w:rPr>
                <w:rFonts w:ascii="Book Antiqua" w:hAnsi="Book Antiqua" w:cs="Arial"/>
                <w:color w:val="000000"/>
                <w:lang w:eastAsia="en-US"/>
              </w:rPr>
              <w:t>ndoscopic</w:t>
            </w:r>
          </w:p>
        </w:tc>
        <w:tc>
          <w:tcPr>
            <w:tcW w:w="1134"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2</w:t>
            </w:r>
          </w:p>
        </w:tc>
        <w:tc>
          <w:tcPr>
            <w:tcW w:w="1038" w:type="dxa"/>
            <w:tcBorders>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7</w:t>
            </w:r>
          </w:p>
        </w:tc>
      </w:tr>
    </w:tbl>
    <w:p w:rsidR="00D14251" w:rsidRPr="00B06DD6" w:rsidRDefault="00D14251" w:rsidP="00D14251">
      <w:pPr>
        <w:autoSpaceDE w:val="0"/>
        <w:autoSpaceDN w:val="0"/>
        <w:adjustRightInd w:val="0"/>
        <w:spacing w:line="360" w:lineRule="auto"/>
        <w:jc w:val="both"/>
        <w:rPr>
          <w:rFonts w:ascii="Book Antiqua" w:eastAsiaTheme="minorEastAsia" w:hAnsi="Book Antiqua" w:cs="Arial"/>
          <w:color w:val="000000"/>
          <w:lang w:eastAsia="zh-CN"/>
        </w:rPr>
      </w:pPr>
      <w:r w:rsidRPr="00B06DD6">
        <w:rPr>
          <w:rFonts w:ascii="Book Antiqua" w:eastAsiaTheme="minorEastAsia" w:hAnsi="Book Antiqua" w:cs="Arial" w:hint="eastAsia"/>
          <w:color w:val="000000"/>
          <w:vertAlign w:val="superscript"/>
          <w:lang w:eastAsia="zh-CN"/>
        </w:rPr>
        <w:t>1</w:t>
      </w:r>
      <w:r w:rsidRPr="00E048E5">
        <w:rPr>
          <w:rFonts w:ascii="Book Antiqua" w:hAnsi="Book Antiqua" w:cs="Arial"/>
          <w:color w:val="000000"/>
          <w:lang w:eastAsia="en-US"/>
        </w:rPr>
        <w:t>Associated with sentinel lymph node dissection</w:t>
      </w:r>
      <w:r>
        <w:rPr>
          <w:rFonts w:ascii="Book Antiqua" w:eastAsiaTheme="minorEastAsia" w:hAnsi="Book Antiqua" w:cs="Arial" w:hint="eastAsia"/>
          <w:color w:val="000000"/>
          <w:lang w:eastAsia="zh-CN"/>
        </w:rPr>
        <w:t xml:space="preserve">; </w:t>
      </w:r>
      <w:r w:rsidRPr="00EC50ED">
        <w:rPr>
          <w:rFonts w:ascii="Book Antiqua" w:eastAsiaTheme="minorEastAsia" w:hAnsi="Book Antiqua" w:cs="Arial" w:hint="eastAsia"/>
          <w:color w:val="000000"/>
          <w:vertAlign w:val="superscript"/>
          <w:lang w:eastAsia="zh-CN"/>
        </w:rPr>
        <w:t>2</w:t>
      </w:r>
      <w:r w:rsidRPr="00E048E5">
        <w:rPr>
          <w:rFonts w:ascii="Book Antiqua" w:hAnsi="Book Antiqua" w:cs="Arial"/>
          <w:color w:val="000000"/>
          <w:lang w:eastAsia="en-US"/>
        </w:rPr>
        <w:t>Including publications with &lt;</w:t>
      </w:r>
      <w:r>
        <w:rPr>
          <w:rFonts w:ascii="Book Antiqua" w:eastAsiaTheme="minorEastAsia" w:hAnsi="Book Antiqua" w:cs="Arial" w:hint="eastAsia"/>
          <w:color w:val="000000"/>
          <w:lang w:eastAsia="zh-CN"/>
        </w:rPr>
        <w:t xml:space="preserve"> </w:t>
      </w:r>
      <w:r w:rsidRPr="00E048E5">
        <w:rPr>
          <w:rFonts w:ascii="Book Antiqua" w:hAnsi="Book Antiqua" w:cs="Arial"/>
          <w:color w:val="000000"/>
          <w:lang w:eastAsia="en-US"/>
        </w:rPr>
        <w:t>10 patients and case reports</w:t>
      </w:r>
      <w:r>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LAER: Laparoscopy assisted endoscopic resection</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LECS: Laparoscopic endoscopic cooperative surgery</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LAEFR: Laparoscopy-assisted endoscopic full thickness resection</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 xml:space="preserve"> NEWS: Non-exposed endoscopic wall-inversion surgery</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EAWR: Endoscope-assisted laparoscopic wedge resection</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EATR: Endoscope-assisted laparoscopic transgastric surgery</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LIGS: Laparoscopic intragastric surgery, ELIS: Endoscope-assisted laparoscopic intragastric stapling</w:t>
      </w:r>
      <w:r w:rsidRPr="00B06DD6">
        <w:rPr>
          <w:rFonts w:ascii="Book Antiqua" w:eastAsiaTheme="minorEastAsia" w:hAnsi="Book Antiqua" w:cs="Arial" w:hint="eastAsia"/>
          <w:color w:val="000000"/>
          <w:lang w:eastAsia="zh-CN"/>
        </w:rPr>
        <w:t xml:space="preserve">; </w:t>
      </w:r>
      <w:r w:rsidRPr="00B06DD6">
        <w:rPr>
          <w:rFonts w:ascii="Book Antiqua" w:hAnsi="Book Antiqua" w:cs="Arial"/>
          <w:color w:val="000000"/>
          <w:lang w:eastAsia="en-US"/>
        </w:rPr>
        <w:t xml:space="preserve"> SMT: Submucosal tumors</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EGC: Early gastric cancer (T1a, T1b)</w:t>
      </w:r>
      <w:r w:rsidRPr="00B06DD6">
        <w:rPr>
          <w:rFonts w:ascii="Book Antiqua" w:eastAsiaTheme="minorEastAsia" w:hAnsi="Book Antiqua" w:cs="Arial" w:hint="eastAsia"/>
          <w:color w:val="000000"/>
          <w:lang w:eastAsia="zh-CN"/>
        </w:rPr>
        <w:t>;</w:t>
      </w:r>
      <w:r w:rsidRPr="00B06DD6">
        <w:rPr>
          <w:rFonts w:ascii="Book Antiqua" w:hAnsi="Book Antiqua" w:cs="Arial"/>
          <w:color w:val="000000"/>
          <w:lang w:eastAsia="en-US"/>
        </w:rPr>
        <w:t xml:space="preserve"> EDC: Early duodenal cancer</w:t>
      </w:r>
      <w:r>
        <w:rPr>
          <w:rFonts w:ascii="Book Antiqua" w:eastAsiaTheme="minorEastAsia" w:hAnsi="Book Antiqua" w:cs="Arial" w:hint="eastAsia"/>
          <w:color w:val="000000"/>
          <w:lang w:eastAsia="zh-CN"/>
        </w:rPr>
        <w:t xml:space="preserve">; </w:t>
      </w:r>
      <w:r w:rsidRPr="004A077A">
        <w:rPr>
          <w:rFonts w:ascii="Book Antiqua" w:hAnsi="Book Antiqua"/>
        </w:rPr>
        <w:t>Clean</w:t>
      </w:r>
      <w:r w:rsidRPr="004A077A">
        <w:rPr>
          <w:rFonts w:ascii="Book Antiqua" w:eastAsiaTheme="minorEastAsia" w:hAnsi="Book Antiqua" w:hint="eastAsia"/>
          <w:lang w:eastAsia="zh-CN"/>
        </w:rPr>
        <w:t>-</w:t>
      </w:r>
      <w:r w:rsidRPr="004A077A">
        <w:rPr>
          <w:rFonts w:ascii="Book Antiqua" w:hAnsi="Book Antiqua"/>
        </w:rPr>
        <w:t>NET</w:t>
      </w:r>
      <w:r w:rsidRPr="004A077A">
        <w:rPr>
          <w:rFonts w:ascii="Book Antiqua" w:eastAsiaTheme="minorEastAsia" w:hAnsi="Book Antiqua" w:hint="eastAsia"/>
          <w:lang w:eastAsia="zh-CN"/>
        </w:rPr>
        <w:t>:</w:t>
      </w:r>
      <w:r w:rsidRPr="004A077A">
        <w:rPr>
          <w:rFonts w:ascii="Book Antiqua" w:hAnsi="Book Antiqua"/>
        </w:rPr>
        <w:t xml:space="preserve"> </w:t>
      </w:r>
      <w:r w:rsidRPr="004A077A">
        <w:rPr>
          <w:rFonts w:ascii="Book Antiqua" w:hAnsi="Book Antiqua"/>
          <w:caps/>
        </w:rPr>
        <w:t>c</w:t>
      </w:r>
      <w:r w:rsidRPr="004A077A">
        <w:rPr>
          <w:rFonts w:ascii="Book Antiqua" w:hAnsi="Book Antiqua"/>
        </w:rPr>
        <w:t>lean non exposure technique</w:t>
      </w:r>
      <w:r w:rsidRPr="004A077A">
        <w:rPr>
          <w:rFonts w:ascii="Book Antiqua" w:eastAsiaTheme="minorEastAsia" w:hAnsi="Book Antiqua" w:hint="eastAsia"/>
          <w:lang w:eastAsia="zh-CN"/>
        </w:rPr>
        <w:t>.</w:t>
      </w:r>
    </w:p>
    <w:p w:rsidR="00D14251" w:rsidRPr="009B2A4C" w:rsidRDefault="00D14251" w:rsidP="00D14251">
      <w:pPr>
        <w:rPr>
          <w:rFonts w:ascii="Book Antiqua" w:eastAsia="Times New Roman" w:hAnsi="Book Antiqua" w:cs="Arial"/>
          <w:b/>
          <w:color w:val="000000"/>
        </w:rPr>
      </w:pPr>
      <w:r>
        <w:rPr>
          <w:rFonts w:ascii="Book Antiqua" w:eastAsia="Times New Roman" w:hAnsi="Book Antiqua" w:cs="Arial"/>
          <w:color w:val="000000"/>
        </w:rPr>
        <w:br w:type="page"/>
      </w:r>
      <w:r w:rsidRPr="009B2A4C">
        <w:rPr>
          <w:rFonts w:ascii="Book Antiqua" w:hAnsi="Book Antiqua"/>
          <w:b/>
          <w:color w:val="000000" w:themeColor="text1"/>
        </w:rPr>
        <w:lastRenderedPageBreak/>
        <w:t>Table 4 Advantages and disadvantages of the various cooperative laparoscopic endoscopic techniques</w:t>
      </w:r>
    </w:p>
    <w:tbl>
      <w:tblPr>
        <w:tblStyle w:val="LightShading1"/>
        <w:tblW w:w="10348" w:type="dxa"/>
        <w:jc w:val="center"/>
        <w:tblBorders>
          <w:top w:val="single" w:sz="8" w:space="0" w:color="auto"/>
          <w:bottom w:val="single" w:sz="8" w:space="0" w:color="auto"/>
        </w:tblBorders>
        <w:tblLayout w:type="fixed"/>
        <w:tblLook w:val="0620" w:firstRow="1" w:lastRow="0" w:firstColumn="0" w:lastColumn="0" w:noHBand="1" w:noVBand="1"/>
      </w:tblPr>
      <w:tblGrid>
        <w:gridCol w:w="1985"/>
        <w:gridCol w:w="4111"/>
        <w:gridCol w:w="4252"/>
      </w:tblGrid>
      <w:tr w:rsidR="00D14251" w:rsidRPr="00E048E5" w:rsidTr="00600A49">
        <w:trPr>
          <w:cnfStyle w:val="100000000000" w:firstRow="1" w:lastRow="0" w:firstColumn="0" w:lastColumn="0" w:oddVBand="0" w:evenVBand="0" w:oddHBand="0" w:evenHBand="0" w:firstRowFirstColumn="0" w:firstRowLastColumn="0" w:lastRowFirstColumn="0" w:lastRowLastColumn="0"/>
          <w:trHeight w:val="312"/>
          <w:jc w:val="center"/>
        </w:trPr>
        <w:tc>
          <w:tcPr>
            <w:tcW w:w="1985" w:type="dxa"/>
            <w:tcBorders>
              <w:top w:val="single" w:sz="8" w:space="0" w:color="auto"/>
              <w:left w:val="none" w:sz="0" w:space="0" w:color="auto"/>
              <w:bottom w:val="single" w:sz="8" w:space="0" w:color="auto"/>
              <w:right w:val="none" w:sz="0" w:space="0" w:color="auto"/>
            </w:tcBorders>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Technique name</w:t>
            </w:r>
          </w:p>
        </w:tc>
        <w:tc>
          <w:tcPr>
            <w:tcW w:w="4111" w:type="dxa"/>
            <w:tcBorders>
              <w:top w:val="single" w:sz="8" w:space="0" w:color="auto"/>
              <w:left w:val="none" w:sz="0" w:space="0" w:color="auto"/>
              <w:bottom w:val="single" w:sz="8"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Pros</w:t>
            </w:r>
          </w:p>
        </w:tc>
        <w:tc>
          <w:tcPr>
            <w:tcW w:w="4252" w:type="dxa"/>
            <w:tcBorders>
              <w:top w:val="single" w:sz="8" w:space="0" w:color="auto"/>
              <w:left w:val="none" w:sz="0" w:space="0" w:color="auto"/>
              <w:bottom w:val="single" w:sz="8" w:space="0" w:color="auto"/>
              <w:right w:val="none" w:sz="0" w:space="0" w:color="auto"/>
            </w:tcBorders>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Cons</w:t>
            </w:r>
          </w:p>
        </w:tc>
      </w:tr>
      <w:tr w:rsidR="00D14251" w:rsidRPr="00E048E5" w:rsidTr="00600A49">
        <w:trPr>
          <w:trHeight w:val="312"/>
          <w:jc w:val="center"/>
        </w:trPr>
        <w:tc>
          <w:tcPr>
            <w:tcW w:w="1985" w:type="dxa"/>
            <w:tcBorders>
              <w:top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LAER</w:t>
            </w:r>
          </w:p>
        </w:tc>
        <w:tc>
          <w:tcPr>
            <w:tcW w:w="4111" w:type="dxa"/>
            <w:tcBorders>
              <w:top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Minimally invasive approach.</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Monitoring and backup from the laparoscopic team in case of accidental perforation.</w:t>
            </w:r>
          </w:p>
        </w:tc>
        <w:tc>
          <w:tcPr>
            <w:tcW w:w="4252" w:type="dxa"/>
            <w:tcBorders>
              <w:top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Suitable for small lesions with intraluminal expansion.</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Requires advanced endoscopy skills.</w:t>
            </w:r>
          </w:p>
        </w:tc>
      </w:tr>
      <w:tr w:rsidR="00D14251" w:rsidRPr="00E048E5" w:rsidTr="00600A49">
        <w:trPr>
          <w:trHeight w:val="240"/>
          <w:jc w:val="center"/>
        </w:trPr>
        <w:tc>
          <w:tcPr>
            <w:tcW w:w="1985"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EAWR</w:t>
            </w:r>
          </w:p>
        </w:tc>
        <w:tc>
          <w:tcPr>
            <w:tcW w:w="411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Not requirement of advanced laparoscopic or endoscopic skills.</w:t>
            </w:r>
          </w:p>
          <w:p w:rsidR="00D14251" w:rsidRPr="00E048E5" w:rsidRDefault="00D14251" w:rsidP="00600A49">
            <w:pPr>
              <w:autoSpaceDE w:val="0"/>
              <w:autoSpaceDN w:val="0"/>
              <w:adjustRightInd w:val="0"/>
              <w:spacing w:line="360" w:lineRule="auto"/>
              <w:jc w:val="center"/>
              <w:rPr>
                <w:rFonts w:ascii="Book Antiqua" w:hAnsi="Book Antiqua"/>
              </w:rPr>
            </w:pPr>
            <w:r w:rsidRPr="00E048E5">
              <w:rPr>
                <w:rFonts w:ascii="Book Antiqua" w:hAnsi="Book Antiqua" w:cs="Arial"/>
                <w:color w:val="000000"/>
                <w:lang w:eastAsia="en-US"/>
              </w:rPr>
              <w:t>Good entry level for teams starting cooperative techniques</w:t>
            </w:r>
          </w:p>
        </w:tc>
        <w:tc>
          <w:tcPr>
            <w:tcW w:w="4252"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Leaves larger wall defects compared to other methods.</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Risk of gastric deformation or stenosis from stapling.</w:t>
            </w:r>
          </w:p>
        </w:tc>
      </w:tr>
      <w:tr w:rsidR="00D14251" w:rsidRPr="00E048E5" w:rsidTr="00600A49">
        <w:trPr>
          <w:trHeight w:val="240"/>
          <w:jc w:val="center"/>
        </w:trPr>
        <w:tc>
          <w:tcPr>
            <w:tcW w:w="1985"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 xml:space="preserve">EATR </w:t>
            </w:r>
          </w:p>
        </w:tc>
        <w:tc>
          <w:tcPr>
            <w:tcW w:w="411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 xml:space="preserve">Favorable access to lesions </w:t>
            </w:r>
            <w:r w:rsidRPr="00E048E5">
              <w:rPr>
                <w:rFonts w:ascii="Book Antiqua" w:hAnsi="Book Antiqua"/>
              </w:rPr>
              <w:t>≤</w:t>
            </w:r>
            <w:r>
              <w:rPr>
                <w:rFonts w:ascii="Book Antiqua" w:eastAsiaTheme="minorEastAsia" w:hAnsi="Book Antiqua" w:hint="eastAsia"/>
                <w:lang w:eastAsia="zh-CN"/>
              </w:rPr>
              <w:t xml:space="preserve"> </w:t>
            </w:r>
            <w:r w:rsidRPr="00E048E5">
              <w:rPr>
                <w:rFonts w:ascii="Book Antiqua" w:hAnsi="Book Antiqua"/>
              </w:rPr>
              <w:t>2 cm, situated high on the posterior wall or lesser curvature without mobilizing the stomach.</w:t>
            </w:r>
          </w:p>
        </w:tc>
        <w:tc>
          <w:tcPr>
            <w:tcW w:w="4252"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Requires gastrotomy closure.</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May lead to spillage with peritoneal contamination and dissemination.</w:t>
            </w:r>
          </w:p>
        </w:tc>
      </w:tr>
      <w:tr w:rsidR="00D14251" w:rsidRPr="00E048E5" w:rsidTr="00600A49">
        <w:trPr>
          <w:trHeight w:val="406"/>
          <w:jc w:val="center"/>
        </w:trPr>
        <w:tc>
          <w:tcPr>
            <w:tcW w:w="1985"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vertAlign w:val="superscript"/>
                <w:lang w:eastAsia="en-US"/>
              </w:rPr>
            </w:pPr>
            <w:r w:rsidRPr="00E048E5">
              <w:rPr>
                <w:rFonts w:ascii="Book Antiqua" w:hAnsi="Book Antiqua" w:cs="Arial"/>
                <w:color w:val="000000"/>
                <w:lang w:eastAsia="en-US"/>
              </w:rPr>
              <w:t>LIGS</w:t>
            </w:r>
          </w:p>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p>
        </w:tc>
        <w:tc>
          <w:tcPr>
            <w:tcW w:w="411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Similar to EATR</w:t>
            </w:r>
          </w:p>
        </w:tc>
        <w:tc>
          <w:tcPr>
            <w:tcW w:w="4252"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Risk of gastric deformation or stenosis from stapling.</w:t>
            </w:r>
          </w:p>
        </w:tc>
      </w:tr>
      <w:tr w:rsidR="00D14251" w:rsidRPr="00E048E5" w:rsidTr="00600A49">
        <w:trPr>
          <w:trHeight w:val="568"/>
          <w:jc w:val="center"/>
        </w:trPr>
        <w:tc>
          <w:tcPr>
            <w:tcW w:w="1985"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ELIS</w:t>
            </w:r>
          </w:p>
        </w:tc>
        <w:tc>
          <w:tcPr>
            <w:tcW w:w="4111" w:type="dxa"/>
            <w:shd w:val="clear" w:color="auto" w:fill="auto"/>
          </w:tcPr>
          <w:p w:rsidR="00D14251" w:rsidRPr="00E048E5" w:rsidRDefault="00D14251" w:rsidP="00600A49">
            <w:pPr>
              <w:tabs>
                <w:tab w:val="center" w:pos="1615"/>
              </w:tabs>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Same as EATR</w:t>
            </w:r>
          </w:p>
        </w:tc>
        <w:tc>
          <w:tcPr>
            <w:tcW w:w="4252"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Same as LIGS.</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Difficulty in orienting the stapler under endoscopic view.</w:t>
            </w:r>
          </w:p>
        </w:tc>
      </w:tr>
      <w:tr w:rsidR="00D14251" w:rsidRPr="00E048E5" w:rsidTr="00600A49">
        <w:trPr>
          <w:trHeight w:val="292"/>
          <w:jc w:val="center"/>
        </w:trPr>
        <w:tc>
          <w:tcPr>
            <w:tcW w:w="1985" w:type="dxa"/>
            <w:shd w:val="clear" w:color="auto" w:fill="auto"/>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single port LIGS</w:t>
            </w:r>
          </w:p>
        </w:tc>
        <w:tc>
          <w:tcPr>
            <w:tcW w:w="4111"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Less invasive than the classic LIGS.</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The gastrotomy can be closed through the single port incision.</w:t>
            </w:r>
          </w:p>
        </w:tc>
        <w:tc>
          <w:tcPr>
            <w:tcW w:w="4252" w:type="dxa"/>
            <w:shd w:val="clear" w:color="auto" w:fill="auto"/>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Requires previous experience in single port laparoscopy.</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More difficult than EATR and LIGS.</w:t>
            </w:r>
          </w:p>
        </w:tc>
      </w:tr>
      <w:tr w:rsidR="00D14251" w:rsidRPr="00E048E5" w:rsidTr="00600A49">
        <w:trPr>
          <w:trHeight w:val="312"/>
          <w:jc w:val="center"/>
        </w:trPr>
        <w:tc>
          <w:tcPr>
            <w:tcW w:w="1985"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LECS</w:t>
            </w:r>
          </w:p>
        </w:tc>
        <w:tc>
          <w:tcPr>
            <w:tcW w:w="411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Combines the advantages of both endoscopy and laparoscopy. No restriction in the size or location of the tumor.</w:t>
            </w:r>
          </w:p>
        </w:tc>
        <w:tc>
          <w:tcPr>
            <w:tcW w:w="4252"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Requires advanced endoscopy and laparoscopy skills. More adapted in high volume centers.</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Risk of spillage and contamination.</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Not adapted for early gastric cancer</w:t>
            </w:r>
          </w:p>
        </w:tc>
      </w:tr>
      <w:tr w:rsidR="00D14251" w:rsidRPr="00E048E5" w:rsidTr="00600A49">
        <w:trPr>
          <w:trHeight w:val="312"/>
          <w:jc w:val="center"/>
        </w:trPr>
        <w:tc>
          <w:tcPr>
            <w:tcW w:w="1985"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Inverted LECS</w:t>
            </w:r>
          </w:p>
        </w:tc>
        <w:tc>
          <w:tcPr>
            <w:tcW w:w="411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Diminishes the risk of peritoneal cancer dissemination.</w:t>
            </w:r>
          </w:p>
        </w:tc>
        <w:tc>
          <w:tcPr>
            <w:tcW w:w="4252"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Not adapted for early gastric cancer</w:t>
            </w:r>
          </w:p>
        </w:tc>
      </w:tr>
      <w:tr w:rsidR="00D14251" w:rsidRPr="00E048E5" w:rsidTr="00600A49">
        <w:trPr>
          <w:trHeight w:val="312"/>
          <w:jc w:val="center"/>
        </w:trPr>
        <w:tc>
          <w:tcPr>
            <w:tcW w:w="1985" w:type="dxa"/>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LAEFR</w:t>
            </w:r>
          </w:p>
        </w:tc>
        <w:tc>
          <w:tcPr>
            <w:tcW w:w="4111"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 xml:space="preserve">Minimal invasive endoscopic </w:t>
            </w:r>
            <w:r w:rsidRPr="00E048E5">
              <w:rPr>
                <w:rFonts w:ascii="Book Antiqua" w:hAnsi="Book Antiqua" w:cs="Arial"/>
                <w:color w:val="000000"/>
                <w:lang w:eastAsia="en-US"/>
              </w:rPr>
              <w:lastRenderedPageBreak/>
              <w:t>resection.</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The procedure is facilitated by the laparoscopic view and exposure.</w:t>
            </w:r>
          </w:p>
        </w:tc>
        <w:tc>
          <w:tcPr>
            <w:tcW w:w="4252" w:type="dxa"/>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lastRenderedPageBreak/>
              <w:t xml:space="preserve">Requires advanced endoscopy skills </w:t>
            </w:r>
            <w:r w:rsidRPr="00E048E5">
              <w:rPr>
                <w:rFonts w:ascii="Book Antiqua" w:hAnsi="Book Antiqua" w:cs="Arial"/>
                <w:color w:val="000000"/>
                <w:lang w:eastAsia="en-US"/>
              </w:rPr>
              <w:lastRenderedPageBreak/>
              <w:t>in dissection techniques and closure of wide wall defects with macro-clips or suturing devices.</w:t>
            </w:r>
          </w:p>
        </w:tc>
      </w:tr>
      <w:tr w:rsidR="00D14251" w:rsidRPr="00E048E5" w:rsidTr="00600A49">
        <w:trPr>
          <w:trHeight w:val="272"/>
          <w:jc w:val="center"/>
        </w:trPr>
        <w:tc>
          <w:tcPr>
            <w:tcW w:w="1985" w:type="dxa"/>
            <w:tcBorders>
              <w:bottom w:val="nil"/>
            </w:tcBorders>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lastRenderedPageBreak/>
              <w:t>Clean</w:t>
            </w:r>
            <w:r>
              <w:rPr>
                <w:rFonts w:ascii="Book Antiqua" w:eastAsiaTheme="minorEastAsia" w:hAnsi="Book Antiqua" w:cs="Arial" w:hint="eastAsia"/>
                <w:color w:val="000000"/>
                <w:lang w:eastAsia="zh-CN"/>
              </w:rPr>
              <w:t>-</w:t>
            </w:r>
            <w:r w:rsidRPr="00E048E5">
              <w:rPr>
                <w:rFonts w:ascii="Book Antiqua" w:hAnsi="Book Antiqua" w:cs="Arial"/>
                <w:color w:val="000000"/>
                <w:lang w:eastAsia="en-US"/>
              </w:rPr>
              <w:t>NET</w:t>
            </w:r>
          </w:p>
        </w:tc>
        <w:tc>
          <w:tcPr>
            <w:tcW w:w="4111" w:type="dxa"/>
            <w:tcBorders>
              <w:bottom w:val="nil"/>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Diminishes the risk of peritoneal dissemination of gastric cancer.</w:t>
            </w:r>
          </w:p>
        </w:tc>
        <w:tc>
          <w:tcPr>
            <w:tcW w:w="4252" w:type="dxa"/>
            <w:tcBorders>
              <w:bottom w:val="nil"/>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Limited literature.</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Requires special training.</w:t>
            </w:r>
          </w:p>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Risk of mucosal tear with cancer cell dissemination</w:t>
            </w:r>
          </w:p>
        </w:tc>
      </w:tr>
      <w:tr w:rsidR="00D14251" w:rsidRPr="00E048E5" w:rsidTr="00600A49">
        <w:trPr>
          <w:trHeight w:val="312"/>
          <w:jc w:val="center"/>
        </w:trPr>
        <w:tc>
          <w:tcPr>
            <w:tcW w:w="1985" w:type="dxa"/>
            <w:tcBorders>
              <w:top w:val="nil"/>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both"/>
              <w:rPr>
                <w:rFonts w:ascii="Book Antiqua" w:hAnsi="Book Antiqua" w:cs="Arial"/>
                <w:color w:val="000000"/>
                <w:lang w:eastAsia="en-US"/>
              </w:rPr>
            </w:pPr>
            <w:r w:rsidRPr="00E048E5">
              <w:rPr>
                <w:rFonts w:ascii="Book Antiqua" w:hAnsi="Book Antiqua" w:cs="Arial"/>
                <w:color w:val="000000"/>
                <w:lang w:eastAsia="en-US"/>
              </w:rPr>
              <w:t>NEWS</w:t>
            </w:r>
          </w:p>
        </w:tc>
        <w:tc>
          <w:tcPr>
            <w:tcW w:w="4111" w:type="dxa"/>
            <w:tcBorders>
              <w:top w:val="nil"/>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Diminishes the risk of peritoneal dissemination of early gastric cancer.</w:t>
            </w:r>
          </w:p>
        </w:tc>
        <w:tc>
          <w:tcPr>
            <w:tcW w:w="4252" w:type="dxa"/>
            <w:tcBorders>
              <w:top w:val="nil"/>
              <w:bottom w:val="single" w:sz="8" w:space="0" w:color="auto"/>
            </w:tcBorders>
            <w:shd w:val="clear" w:color="auto" w:fill="F2F2F2" w:themeFill="background1" w:themeFillShade="F2"/>
          </w:tcPr>
          <w:p w:rsidR="00D14251" w:rsidRPr="00E048E5" w:rsidRDefault="00D14251" w:rsidP="00600A49">
            <w:pPr>
              <w:autoSpaceDE w:val="0"/>
              <w:autoSpaceDN w:val="0"/>
              <w:adjustRightInd w:val="0"/>
              <w:spacing w:line="360" w:lineRule="auto"/>
              <w:jc w:val="center"/>
              <w:rPr>
                <w:rFonts w:ascii="Book Antiqua" w:hAnsi="Book Antiqua" w:cs="Arial"/>
                <w:color w:val="000000"/>
                <w:lang w:eastAsia="en-US"/>
              </w:rPr>
            </w:pPr>
            <w:r w:rsidRPr="00E048E5">
              <w:rPr>
                <w:rFonts w:ascii="Book Antiqua" w:hAnsi="Book Antiqua" w:cs="Arial"/>
                <w:color w:val="000000"/>
                <w:lang w:eastAsia="en-US"/>
              </w:rPr>
              <w:t>Limited literature. Requires special training.</w:t>
            </w:r>
          </w:p>
        </w:tc>
      </w:tr>
    </w:tbl>
    <w:p w:rsidR="00D14251" w:rsidRPr="009F276D" w:rsidRDefault="00D14251" w:rsidP="00D14251">
      <w:pPr>
        <w:spacing w:line="360" w:lineRule="auto"/>
        <w:jc w:val="both"/>
        <w:rPr>
          <w:rFonts w:ascii="Book Antiqua" w:eastAsiaTheme="minorEastAsia" w:hAnsi="Book Antiqua" w:cs="Arial"/>
          <w:color w:val="000000"/>
          <w:lang w:eastAsia="zh-CN"/>
        </w:rPr>
      </w:pPr>
      <w:r w:rsidRPr="004A077A">
        <w:rPr>
          <w:rFonts w:ascii="Book Antiqua" w:hAnsi="Book Antiqua" w:cs="Arial"/>
          <w:color w:val="000000"/>
          <w:lang w:eastAsia="en-US"/>
        </w:rPr>
        <w:t>LAER: Laparoscopy assisted endoscopic resection</w:t>
      </w:r>
      <w:r w:rsidRPr="004A077A">
        <w:rPr>
          <w:rFonts w:ascii="Book Antiqua" w:eastAsiaTheme="minorEastAsia" w:hAnsi="Book Antiqua" w:cs="Arial" w:hint="eastAsia"/>
          <w:color w:val="000000"/>
          <w:lang w:eastAsia="zh-CN"/>
        </w:rPr>
        <w:t>;</w:t>
      </w:r>
      <w:r w:rsidRPr="004A077A">
        <w:rPr>
          <w:rFonts w:ascii="Book Antiqua" w:hAnsi="Book Antiqua" w:cs="Arial"/>
          <w:color w:val="000000"/>
          <w:lang w:eastAsia="en-US"/>
        </w:rPr>
        <w:t xml:space="preserve"> LECS: Laparoscopic endoscopic cooperative surgery</w:t>
      </w:r>
      <w:r w:rsidRPr="004A077A">
        <w:rPr>
          <w:rFonts w:ascii="Book Antiqua" w:eastAsiaTheme="minorEastAsia" w:hAnsi="Book Antiqua" w:cs="Arial" w:hint="eastAsia"/>
          <w:color w:val="000000"/>
          <w:lang w:eastAsia="zh-CN"/>
        </w:rPr>
        <w:t xml:space="preserve">; </w:t>
      </w:r>
      <w:r w:rsidRPr="004A077A">
        <w:rPr>
          <w:rFonts w:ascii="Book Antiqua" w:hAnsi="Book Antiqua" w:cs="Arial"/>
          <w:color w:val="000000"/>
          <w:lang w:eastAsia="en-US"/>
        </w:rPr>
        <w:t>LAEFR: Laparoscopy-assisted endoscopic full thickness resection</w:t>
      </w:r>
      <w:r w:rsidRPr="004A077A">
        <w:rPr>
          <w:rFonts w:ascii="Book Antiqua" w:eastAsiaTheme="minorEastAsia" w:hAnsi="Book Antiqua" w:cs="Arial" w:hint="eastAsia"/>
          <w:color w:val="000000"/>
          <w:lang w:eastAsia="zh-CN"/>
        </w:rPr>
        <w:t xml:space="preserve">; </w:t>
      </w:r>
      <w:r w:rsidRPr="004A077A">
        <w:rPr>
          <w:rFonts w:ascii="Book Antiqua" w:hAnsi="Book Antiqua" w:cs="Arial"/>
          <w:color w:val="000000"/>
          <w:lang w:eastAsia="en-US"/>
        </w:rPr>
        <w:t>NEWS: Non-exposed endoscopic wall-inversion surgery</w:t>
      </w:r>
      <w:r w:rsidRPr="004A077A">
        <w:rPr>
          <w:rFonts w:ascii="Book Antiqua" w:eastAsiaTheme="minorEastAsia" w:hAnsi="Book Antiqua" w:cs="Arial" w:hint="eastAsia"/>
          <w:color w:val="000000"/>
          <w:lang w:eastAsia="zh-CN"/>
        </w:rPr>
        <w:t>;</w:t>
      </w:r>
      <w:r w:rsidRPr="004A077A">
        <w:rPr>
          <w:rFonts w:ascii="Book Antiqua" w:hAnsi="Book Antiqua" w:cs="Arial"/>
          <w:color w:val="000000"/>
          <w:lang w:eastAsia="en-US"/>
        </w:rPr>
        <w:t xml:space="preserve"> EAWR: Endoscope-assisted laparoscopic wedge resection</w:t>
      </w:r>
      <w:r w:rsidRPr="004A077A">
        <w:rPr>
          <w:rFonts w:ascii="Book Antiqua" w:eastAsiaTheme="minorEastAsia" w:hAnsi="Book Antiqua" w:cs="Arial" w:hint="eastAsia"/>
          <w:color w:val="000000"/>
          <w:lang w:eastAsia="zh-CN"/>
        </w:rPr>
        <w:t>;</w:t>
      </w:r>
      <w:r w:rsidRPr="004A077A">
        <w:rPr>
          <w:rFonts w:ascii="Book Antiqua" w:hAnsi="Book Antiqua" w:cs="Arial"/>
          <w:color w:val="000000"/>
          <w:lang w:eastAsia="en-US"/>
        </w:rPr>
        <w:t xml:space="preserve"> EATR: Endoscope-assisted laparoscopic transgastric surgery</w:t>
      </w:r>
      <w:r w:rsidRPr="004A077A">
        <w:rPr>
          <w:rFonts w:ascii="Book Antiqua" w:eastAsiaTheme="minorEastAsia" w:hAnsi="Book Antiqua" w:cs="Arial" w:hint="eastAsia"/>
          <w:color w:val="000000"/>
          <w:lang w:eastAsia="zh-CN"/>
        </w:rPr>
        <w:t xml:space="preserve">; </w:t>
      </w:r>
      <w:r w:rsidRPr="004A077A">
        <w:rPr>
          <w:rFonts w:ascii="Book Antiqua" w:hAnsi="Book Antiqua" w:cs="Arial"/>
          <w:color w:val="000000"/>
          <w:lang w:eastAsia="en-US"/>
        </w:rPr>
        <w:t>LIGS: Laparoscopic intragastric surgery</w:t>
      </w:r>
      <w:r w:rsidRPr="004A077A">
        <w:rPr>
          <w:rFonts w:ascii="Book Antiqua" w:eastAsiaTheme="minorEastAsia" w:hAnsi="Book Antiqua" w:cs="Arial" w:hint="eastAsia"/>
          <w:color w:val="000000"/>
          <w:lang w:eastAsia="zh-CN"/>
        </w:rPr>
        <w:t>;</w:t>
      </w:r>
      <w:r w:rsidRPr="004A077A">
        <w:rPr>
          <w:rFonts w:ascii="Book Antiqua" w:hAnsi="Book Antiqua" w:cs="Arial"/>
          <w:color w:val="000000"/>
          <w:lang w:eastAsia="en-US"/>
        </w:rPr>
        <w:t xml:space="preserve"> ELIS: Endoscope-assisted laparoscopic intragastric stapling</w:t>
      </w:r>
      <w:r w:rsidRPr="004A077A">
        <w:rPr>
          <w:rFonts w:ascii="Book Antiqua" w:eastAsiaTheme="minorEastAsia" w:hAnsi="Book Antiqua" w:cs="Arial" w:hint="eastAsia"/>
          <w:color w:val="000000"/>
          <w:lang w:eastAsia="zh-CN"/>
        </w:rPr>
        <w:t xml:space="preserve">; </w:t>
      </w:r>
      <w:r w:rsidRPr="004A077A">
        <w:rPr>
          <w:rFonts w:ascii="Book Antiqua" w:hAnsi="Book Antiqua"/>
        </w:rPr>
        <w:t>Clean</w:t>
      </w:r>
      <w:r w:rsidRPr="004A077A">
        <w:rPr>
          <w:rFonts w:ascii="Book Antiqua" w:eastAsiaTheme="minorEastAsia" w:hAnsi="Book Antiqua" w:hint="eastAsia"/>
          <w:lang w:eastAsia="zh-CN"/>
        </w:rPr>
        <w:t>-</w:t>
      </w:r>
      <w:r w:rsidRPr="004A077A">
        <w:rPr>
          <w:rFonts w:ascii="Book Antiqua" w:hAnsi="Book Antiqua"/>
        </w:rPr>
        <w:t>NET</w:t>
      </w:r>
      <w:r w:rsidRPr="004A077A">
        <w:rPr>
          <w:rFonts w:ascii="Book Antiqua" w:eastAsiaTheme="minorEastAsia" w:hAnsi="Book Antiqua" w:hint="eastAsia"/>
          <w:lang w:eastAsia="zh-CN"/>
        </w:rPr>
        <w:t>:</w:t>
      </w:r>
      <w:r w:rsidRPr="004A077A">
        <w:rPr>
          <w:rFonts w:ascii="Book Antiqua" w:hAnsi="Book Antiqua"/>
        </w:rPr>
        <w:t xml:space="preserve"> </w:t>
      </w:r>
      <w:r w:rsidRPr="004A077A">
        <w:rPr>
          <w:rFonts w:ascii="Book Antiqua" w:hAnsi="Book Antiqua"/>
          <w:caps/>
        </w:rPr>
        <w:t>c</w:t>
      </w:r>
      <w:r w:rsidRPr="004A077A">
        <w:rPr>
          <w:rFonts w:ascii="Book Antiqua" w:hAnsi="Book Antiqua"/>
        </w:rPr>
        <w:t>lean non exposure technique</w:t>
      </w:r>
      <w:r w:rsidRPr="004A077A">
        <w:rPr>
          <w:rFonts w:ascii="Book Antiqua" w:eastAsiaTheme="minorEastAsia" w:hAnsi="Book Antiqua" w:hint="eastAsia"/>
          <w:lang w:eastAsia="zh-CN"/>
        </w:rPr>
        <w:t>.</w:t>
      </w:r>
    </w:p>
    <w:p w:rsidR="00006D34" w:rsidRPr="00D14251" w:rsidRDefault="00006D34" w:rsidP="00E048E5">
      <w:pPr>
        <w:shd w:val="clear" w:color="auto" w:fill="FFFFFF"/>
        <w:spacing w:line="360" w:lineRule="auto"/>
        <w:jc w:val="both"/>
        <w:rPr>
          <w:rFonts w:ascii="Book Antiqua" w:eastAsiaTheme="minorEastAsia" w:hAnsi="Book Antiqua" w:cs="Arial"/>
          <w:color w:val="000000"/>
          <w:lang w:eastAsia="zh-CN"/>
        </w:rPr>
      </w:pPr>
    </w:p>
    <w:sectPr w:rsidR="00006D34" w:rsidRPr="00D14251" w:rsidSect="00EC50ED">
      <w:pgSz w:w="15422" w:h="16840"/>
      <w:pgMar w:top="1418" w:right="1985"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7121" w:rsidRDefault="009D7121" w:rsidP="006F2556">
      <w:r>
        <w:separator/>
      </w:r>
    </w:p>
  </w:endnote>
  <w:endnote w:type="continuationSeparator" w:id="0">
    <w:p w:rsidR="009D7121" w:rsidRDefault="009D7121" w:rsidP="006F2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20002A87" w:usb1="80000000" w:usb2="00000008" w:usb3="00000000" w:csb0="000001FF" w:csb1="00000000"/>
  </w:font>
  <w:font w:name="Lucida Grande">
    <w:charset w:val="00"/>
    <w:family w:val="auto"/>
    <w:pitch w:val="variable"/>
    <w:sig w:usb0="A1002AE7" w:usb1="C0000063" w:usb2="00000038" w:usb3="00000000" w:csb0="000000B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7121" w:rsidRDefault="009D7121" w:rsidP="006F2556">
      <w:r>
        <w:separator/>
      </w:r>
    </w:p>
  </w:footnote>
  <w:footnote w:type="continuationSeparator" w:id="0">
    <w:p w:rsidR="009D7121" w:rsidRDefault="009D7121" w:rsidP="006F255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9733A74"/>
    <w:multiLevelType w:val="hybridMultilevel"/>
    <w:tmpl w:val="B02AD126"/>
    <w:lvl w:ilvl="0" w:tplc="3BF20936">
      <w:start w:val="1"/>
      <w:numFmt w:val="lowerLetter"/>
      <w:lvlText w:val="%1."/>
      <w:lvlJc w:val="left"/>
      <w:pPr>
        <w:ind w:left="1068" w:hanging="360"/>
      </w:pPr>
      <w:rPr>
        <w:rFonts w:hint="default"/>
        <w:b/>
      </w:rPr>
    </w:lvl>
    <w:lvl w:ilvl="1" w:tplc="04080019" w:tentative="1">
      <w:start w:val="1"/>
      <w:numFmt w:val="lowerLetter"/>
      <w:lvlText w:val="%2."/>
      <w:lvlJc w:val="left"/>
      <w:pPr>
        <w:ind w:left="1788" w:hanging="360"/>
      </w:pPr>
    </w:lvl>
    <w:lvl w:ilvl="2" w:tplc="0408001B" w:tentative="1">
      <w:start w:val="1"/>
      <w:numFmt w:val="lowerRoman"/>
      <w:lvlText w:val="%3."/>
      <w:lvlJc w:val="right"/>
      <w:pPr>
        <w:ind w:left="2508" w:hanging="180"/>
      </w:pPr>
    </w:lvl>
    <w:lvl w:ilvl="3" w:tplc="0408000F" w:tentative="1">
      <w:start w:val="1"/>
      <w:numFmt w:val="decimal"/>
      <w:lvlText w:val="%4."/>
      <w:lvlJc w:val="left"/>
      <w:pPr>
        <w:ind w:left="3228" w:hanging="360"/>
      </w:pPr>
    </w:lvl>
    <w:lvl w:ilvl="4" w:tplc="04080019" w:tentative="1">
      <w:start w:val="1"/>
      <w:numFmt w:val="lowerLetter"/>
      <w:lvlText w:val="%5."/>
      <w:lvlJc w:val="left"/>
      <w:pPr>
        <w:ind w:left="3948" w:hanging="360"/>
      </w:pPr>
    </w:lvl>
    <w:lvl w:ilvl="5" w:tplc="0408001B" w:tentative="1">
      <w:start w:val="1"/>
      <w:numFmt w:val="lowerRoman"/>
      <w:lvlText w:val="%6."/>
      <w:lvlJc w:val="right"/>
      <w:pPr>
        <w:ind w:left="4668" w:hanging="180"/>
      </w:pPr>
    </w:lvl>
    <w:lvl w:ilvl="6" w:tplc="0408000F" w:tentative="1">
      <w:start w:val="1"/>
      <w:numFmt w:val="decimal"/>
      <w:lvlText w:val="%7."/>
      <w:lvlJc w:val="left"/>
      <w:pPr>
        <w:ind w:left="5388" w:hanging="360"/>
      </w:pPr>
    </w:lvl>
    <w:lvl w:ilvl="7" w:tplc="04080019" w:tentative="1">
      <w:start w:val="1"/>
      <w:numFmt w:val="lowerLetter"/>
      <w:lvlText w:val="%8."/>
      <w:lvlJc w:val="left"/>
      <w:pPr>
        <w:ind w:left="6108" w:hanging="360"/>
      </w:pPr>
    </w:lvl>
    <w:lvl w:ilvl="8" w:tplc="0408001B" w:tentative="1">
      <w:start w:val="1"/>
      <w:numFmt w:val="lowerRoman"/>
      <w:lvlText w:val="%9."/>
      <w:lvlJc w:val="right"/>
      <w:pPr>
        <w:ind w:left="6828" w:hanging="180"/>
      </w:pPr>
    </w:lvl>
  </w:abstractNum>
  <w:abstractNum w:abstractNumId="2" w15:restartNumberingAfterBreak="0">
    <w:nsid w:val="0C781A7B"/>
    <w:multiLevelType w:val="hybridMultilevel"/>
    <w:tmpl w:val="4B429D38"/>
    <w:lvl w:ilvl="0" w:tplc="04080017">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0FEA35E5"/>
    <w:multiLevelType w:val="hybridMultilevel"/>
    <w:tmpl w:val="B5062C7C"/>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 w15:restartNumberingAfterBreak="0">
    <w:nsid w:val="1C756375"/>
    <w:multiLevelType w:val="hybridMultilevel"/>
    <w:tmpl w:val="F2DEEF4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CDD05C0"/>
    <w:multiLevelType w:val="hybridMultilevel"/>
    <w:tmpl w:val="8990F370"/>
    <w:lvl w:ilvl="0" w:tplc="31D07FE8">
      <w:start w:val="12"/>
      <w:numFmt w:val="bullet"/>
      <w:lvlText w:val=""/>
      <w:lvlJc w:val="left"/>
      <w:pPr>
        <w:ind w:left="720" w:hanging="360"/>
      </w:pPr>
      <w:rPr>
        <w:rFonts w:ascii="Symbol" w:eastAsia="MS Mincho" w:hAnsi="Symbol" w:cs="Aria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206A2A55"/>
    <w:multiLevelType w:val="hybridMultilevel"/>
    <w:tmpl w:val="4B429D38"/>
    <w:lvl w:ilvl="0" w:tplc="04080017">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2CAE52CA"/>
    <w:multiLevelType w:val="hybridMultilevel"/>
    <w:tmpl w:val="52D41A32"/>
    <w:lvl w:ilvl="0" w:tplc="04080019">
      <w:start w:val="1"/>
      <w:numFmt w:val="lowerLetter"/>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8" w15:restartNumberingAfterBreak="0">
    <w:nsid w:val="2F05156E"/>
    <w:multiLevelType w:val="hybridMultilevel"/>
    <w:tmpl w:val="072EDD76"/>
    <w:lvl w:ilvl="0" w:tplc="04080019">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31001420"/>
    <w:multiLevelType w:val="hybridMultilevel"/>
    <w:tmpl w:val="88E2B97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6A05430"/>
    <w:multiLevelType w:val="hybridMultilevel"/>
    <w:tmpl w:val="E9923660"/>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1" w15:restartNumberingAfterBreak="0">
    <w:nsid w:val="400138D7"/>
    <w:multiLevelType w:val="hybridMultilevel"/>
    <w:tmpl w:val="716CBA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B0A0A0B"/>
    <w:multiLevelType w:val="hybridMultilevel"/>
    <w:tmpl w:val="FC223D7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4C8E224A"/>
    <w:multiLevelType w:val="hybridMultilevel"/>
    <w:tmpl w:val="3B48B4D4"/>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4" w15:restartNumberingAfterBreak="0">
    <w:nsid w:val="4F146E12"/>
    <w:multiLevelType w:val="hybridMultilevel"/>
    <w:tmpl w:val="F5ECFCA2"/>
    <w:lvl w:ilvl="0" w:tplc="9A925F9A">
      <w:start w:val="3"/>
      <w:numFmt w:val="decimal"/>
      <w:lvlText w:val="%1."/>
      <w:lvlJc w:val="left"/>
      <w:pPr>
        <w:ind w:left="360" w:hanging="360"/>
      </w:pPr>
      <w:rPr>
        <w:rFonts w:hint="default"/>
        <w:b/>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5" w15:restartNumberingAfterBreak="0">
    <w:nsid w:val="66871792"/>
    <w:multiLevelType w:val="hybridMultilevel"/>
    <w:tmpl w:val="4ECA0730"/>
    <w:lvl w:ilvl="0" w:tplc="04080011">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6" w15:restartNumberingAfterBreak="0">
    <w:nsid w:val="6FCA6262"/>
    <w:multiLevelType w:val="hybridMultilevel"/>
    <w:tmpl w:val="9A6460C4"/>
    <w:lvl w:ilvl="0" w:tplc="0408000F">
      <w:start w:val="2"/>
      <w:numFmt w:val="decimal"/>
      <w:lvlText w:val="%1."/>
      <w:lvlJc w:val="left"/>
      <w:pPr>
        <w:ind w:left="360" w:hanging="360"/>
      </w:pPr>
      <w:rPr>
        <w:rFonts w:hint="default"/>
      </w:rPr>
    </w:lvl>
    <w:lvl w:ilvl="1" w:tplc="04080019">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7" w15:restartNumberingAfterBreak="0">
    <w:nsid w:val="71965DB6"/>
    <w:multiLevelType w:val="hybridMultilevel"/>
    <w:tmpl w:val="17F8EC7A"/>
    <w:lvl w:ilvl="0" w:tplc="04080019">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7918581A"/>
    <w:multiLevelType w:val="hybridMultilevel"/>
    <w:tmpl w:val="8B86FDAC"/>
    <w:lvl w:ilvl="0" w:tplc="39BA2398">
      <w:start w:val="1"/>
      <w:numFmt w:val="lowerLetter"/>
      <w:lvlText w:val="%1."/>
      <w:lvlJc w:val="left"/>
      <w:pPr>
        <w:ind w:left="1068" w:hanging="360"/>
      </w:pPr>
      <w:rPr>
        <w:rFonts w:hint="default"/>
        <w:b/>
        <w:i w:val="0"/>
      </w:rPr>
    </w:lvl>
    <w:lvl w:ilvl="1" w:tplc="04080019" w:tentative="1">
      <w:start w:val="1"/>
      <w:numFmt w:val="lowerLetter"/>
      <w:lvlText w:val="%2."/>
      <w:lvlJc w:val="left"/>
      <w:pPr>
        <w:ind w:left="1788" w:hanging="360"/>
      </w:pPr>
    </w:lvl>
    <w:lvl w:ilvl="2" w:tplc="0408001B" w:tentative="1">
      <w:start w:val="1"/>
      <w:numFmt w:val="lowerRoman"/>
      <w:lvlText w:val="%3."/>
      <w:lvlJc w:val="right"/>
      <w:pPr>
        <w:ind w:left="2508" w:hanging="180"/>
      </w:pPr>
    </w:lvl>
    <w:lvl w:ilvl="3" w:tplc="0408000F" w:tentative="1">
      <w:start w:val="1"/>
      <w:numFmt w:val="decimal"/>
      <w:lvlText w:val="%4."/>
      <w:lvlJc w:val="left"/>
      <w:pPr>
        <w:ind w:left="3228" w:hanging="360"/>
      </w:pPr>
    </w:lvl>
    <w:lvl w:ilvl="4" w:tplc="04080019" w:tentative="1">
      <w:start w:val="1"/>
      <w:numFmt w:val="lowerLetter"/>
      <w:lvlText w:val="%5."/>
      <w:lvlJc w:val="left"/>
      <w:pPr>
        <w:ind w:left="3948" w:hanging="360"/>
      </w:pPr>
    </w:lvl>
    <w:lvl w:ilvl="5" w:tplc="0408001B" w:tentative="1">
      <w:start w:val="1"/>
      <w:numFmt w:val="lowerRoman"/>
      <w:lvlText w:val="%6."/>
      <w:lvlJc w:val="right"/>
      <w:pPr>
        <w:ind w:left="4668" w:hanging="180"/>
      </w:pPr>
    </w:lvl>
    <w:lvl w:ilvl="6" w:tplc="0408000F" w:tentative="1">
      <w:start w:val="1"/>
      <w:numFmt w:val="decimal"/>
      <w:lvlText w:val="%7."/>
      <w:lvlJc w:val="left"/>
      <w:pPr>
        <w:ind w:left="5388" w:hanging="360"/>
      </w:pPr>
    </w:lvl>
    <w:lvl w:ilvl="7" w:tplc="04080019" w:tentative="1">
      <w:start w:val="1"/>
      <w:numFmt w:val="lowerLetter"/>
      <w:lvlText w:val="%8."/>
      <w:lvlJc w:val="left"/>
      <w:pPr>
        <w:ind w:left="6108" w:hanging="360"/>
      </w:pPr>
    </w:lvl>
    <w:lvl w:ilvl="8" w:tplc="0408001B" w:tentative="1">
      <w:start w:val="1"/>
      <w:numFmt w:val="lowerRoman"/>
      <w:lvlText w:val="%9."/>
      <w:lvlJc w:val="right"/>
      <w:pPr>
        <w:ind w:left="6828" w:hanging="180"/>
      </w:pPr>
    </w:lvl>
  </w:abstractNum>
  <w:num w:numId="1">
    <w:abstractNumId w:val="4"/>
  </w:num>
  <w:num w:numId="2">
    <w:abstractNumId w:val="11"/>
  </w:num>
  <w:num w:numId="3">
    <w:abstractNumId w:val="9"/>
  </w:num>
  <w:num w:numId="4">
    <w:abstractNumId w:val="12"/>
  </w:num>
  <w:num w:numId="5">
    <w:abstractNumId w:val="0"/>
  </w:num>
  <w:num w:numId="6">
    <w:abstractNumId w:val="13"/>
  </w:num>
  <w:num w:numId="7">
    <w:abstractNumId w:val="10"/>
  </w:num>
  <w:num w:numId="8">
    <w:abstractNumId w:val="3"/>
  </w:num>
  <w:num w:numId="9">
    <w:abstractNumId w:val="15"/>
  </w:num>
  <w:num w:numId="10">
    <w:abstractNumId w:val="1"/>
  </w:num>
  <w:num w:numId="11">
    <w:abstractNumId w:val="14"/>
  </w:num>
  <w:num w:numId="12">
    <w:abstractNumId w:val="18"/>
  </w:num>
  <w:num w:numId="13">
    <w:abstractNumId w:val="16"/>
  </w:num>
  <w:num w:numId="14">
    <w:abstractNumId w:val="5"/>
  </w:num>
  <w:num w:numId="15">
    <w:abstractNumId w:val="7"/>
  </w:num>
  <w:num w:numId="16">
    <w:abstractNumId w:val="17"/>
  </w:num>
  <w:num w:numId="17">
    <w:abstractNumId w:val="8"/>
  </w:num>
  <w:num w:numId="18">
    <w:abstractNumId w:val="6"/>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29vsv9ar0a2ave5rduxvdzx52dee9axvwt5&quot;&gt;My EndNote Library&lt;record-ids&gt;&lt;item&gt;946&lt;/item&gt;&lt;item&gt;947&lt;/item&gt;&lt;item&gt;1366&lt;/item&gt;&lt;item&gt;1368&lt;/item&gt;&lt;item&gt;1369&lt;/item&gt;&lt;item&gt;1370&lt;/item&gt;&lt;item&gt;1371&lt;/item&gt;&lt;item&gt;1372&lt;/item&gt;&lt;item&gt;1373&lt;/item&gt;&lt;item&gt;1374&lt;/item&gt;&lt;item&gt;1375&lt;/item&gt;&lt;item&gt;1376&lt;/item&gt;&lt;item&gt;1377&lt;/item&gt;&lt;item&gt;1378&lt;/item&gt;&lt;item&gt;1379&lt;/item&gt;&lt;item&gt;1385&lt;/item&gt;&lt;item&gt;1386&lt;/item&gt;&lt;item&gt;1387&lt;/item&gt;&lt;item&gt;1390&lt;/item&gt;&lt;item&gt;1391&lt;/item&gt;&lt;item&gt;1392&lt;/item&gt;&lt;item&gt;1393&lt;/item&gt;&lt;item&gt;1399&lt;/item&gt;&lt;item&gt;1400&lt;/item&gt;&lt;item&gt;1401&lt;/item&gt;&lt;item&gt;1402&lt;/item&gt;&lt;item&gt;1403&lt;/item&gt;&lt;item&gt;1404&lt;/item&gt;&lt;item&gt;1406&lt;/item&gt;&lt;item&gt;1407&lt;/item&gt;&lt;item&gt;1408&lt;/item&gt;&lt;item&gt;1409&lt;/item&gt;&lt;item&gt;1410&lt;/item&gt;&lt;item&gt;1416&lt;/item&gt;&lt;item&gt;1417&lt;/item&gt;&lt;item&gt;1422&lt;/item&gt;&lt;item&gt;1430&lt;/item&gt;&lt;item&gt;1431&lt;/item&gt;&lt;item&gt;1433&lt;/item&gt;&lt;item&gt;1435&lt;/item&gt;&lt;item&gt;1445&lt;/item&gt;&lt;item&gt;1447&lt;/item&gt;&lt;item&gt;1448&lt;/item&gt;&lt;item&gt;1449&lt;/item&gt;&lt;item&gt;1450&lt;/item&gt;&lt;item&gt;1451&lt;/item&gt;&lt;item&gt;1452&lt;/item&gt;&lt;item&gt;1453&lt;/item&gt;&lt;item&gt;1459&lt;/item&gt;&lt;item&gt;1467&lt;/item&gt;&lt;item&gt;1483&lt;/item&gt;&lt;item&gt;1484&lt;/item&gt;&lt;item&gt;1489&lt;/item&gt;&lt;item&gt;1490&lt;/item&gt;&lt;item&gt;1499&lt;/item&gt;&lt;item&gt;1508&lt;/item&gt;&lt;item&gt;1509&lt;/item&gt;&lt;item&gt;1511&lt;/item&gt;&lt;item&gt;1512&lt;/item&gt;&lt;item&gt;1513&lt;/item&gt;&lt;item&gt;1514&lt;/item&gt;&lt;item&gt;1517&lt;/item&gt;&lt;item&gt;1518&lt;/item&gt;&lt;item&gt;1519&lt;/item&gt;&lt;item&gt;1520&lt;/item&gt;&lt;item&gt;1523&lt;/item&gt;&lt;item&gt;1524&lt;/item&gt;&lt;item&gt;1525&lt;/item&gt;&lt;item&gt;1527&lt;/item&gt;&lt;item&gt;1528&lt;/item&gt;&lt;item&gt;1529&lt;/item&gt;&lt;/record-ids&gt;&lt;/item&gt;&lt;/Libraries&gt;"/>
  </w:docVars>
  <w:rsids>
    <w:rsidRoot w:val="008B3A12"/>
    <w:rsid w:val="00000731"/>
    <w:rsid w:val="0000233A"/>
    <w:rsid w:val="00002D63"/>
    <w:rsid w:val="00003D54"/>
    <w:rsid w:val="00006D34"/>
    <w:rsid w:val="0001339E"/>
    <w:rsid w:val="000209E5"/>
    <w:rsid w:val="00021DB6"/>
    <w:rsid w:val="00027C7B"/>
    <w:rsid w:val="00036150"/>
    <w:rsid w:val="00036C78"/>
    <w:rsid w:val="000419A4"/>
    <w:rsid w:val="00045472"/>
    <w:rsid w:val="000473EF"/>
    <w:rsid w:val="00052952"/>
    <w:rsid w:val="000530C0"/>
    <w:rsid w:val="0005533E"/>
    <w:rsid w:val="00062519"/>
    <w:rsid w:val="000625E3"/>
    <w:rsid w:val="00064487"/>
    <w:rsid w:val="0006513C"/>
    <w:rsid w:val="0007097A"/>
    <w:rsid w:val="00074157"/>
    <w:rsid w:val="000809D2"/>
    <w:rsid w:val="0008181E"/>
    <w:rsid w:val="00082ECC"/>
    <w:rsid w:val="00085B0C"/>
    <w:rsid w:val="000876E8"/>
    <w:rsid w:val="00091F8F"/>
    <w:rsid w:val="000955A3"/>
    <w:rsid w:val="0009645E"/>
    <w:rsid w:val="00097B2C"/>
    <w:rsid w:val="000A4BFD"/>
    <w:rsid w:val="000A57AB"/>
    <w:rsid w:val="000C08F7"/>
    <w:rsid w:val="000C1409"/>
    <w:rsid w:val="000C4D61"/>
    <w:rsid w:val="000D5975"/>
    <w:rsid w:val="000D7462"/>
    <w:rsid w:val="000F0869"/>
    <w:rsid w:val="00106309"/>
    <w:rsid w:val="00110750"/>
    <w:rsid w:val="00112B6E"/>
    <w:rsid w:val="0011441E"/>
    <w:rsid w:val="00120F5F"/>
    <w:rsid w:val="00132E76"/>
    <w:rsid w:val="001335E3"/>
    <w:rsid w:val="00135A9A"/>
    <w:rsid w:val="00136A12"/>
    <w:rsid w:val="00137FAA"/>
    <w:rsid w:val="00146976"/>
    <w:rsid w:val="00147F48"/>
    <w:rsid w:val="00150405"/>
    <w:rsid w:val="00165FB6"/>
    <w:rsid w:val="00167BEB"/>
    <w:rsid w:val="00172BA5"/>
    <w:rsid w:val="00173A92"/>
    <w:rsid w:val="00180B96"/>
    <w:rsid w:val="0018231E"/>
    <w:rsid w:val="00183AF1"/>
    <w:rsid w:val="00187A62"/>
    <w:rsid w:val="0019480E"/>
    <w:rsid w:val="001977A4"/>
    <w:rsid w:val="001A3125"/>
    <w:rsid w:val="001A3353"/>
    <w:rsid w:val="001A3699"/>
    <w:rsid w:val="001B2E2C"/>
    <w:rsid w:val="001C2FC9"/>
    <w:rsid w:val="001C2FE3"/>
    <w:rsid w:val="001C3D4A"/>
    <w:rsid w:val="001C58C2"/>
    <w:rsid w:val="001C761A"/>
    <w:rsid w:val="001D2F2C"/>
    <w:rsid w:val="001D3B24"/>
    <w:rsid w:val="001D7F7D"/>
    <w:rsid w:val="001E0A81"/>
    <w:rsid w:val="001E0D31"/>
    <w:rsid w:val="001E14C1"/>
    <w:rsid w:val="001E5A04"/>
    <w:rsid w:val="001E782B"/>
    <w:rsid w:val="001F214E"/>
    <w:rsid w:val="0020161E"/>
    <w:rsid w:val="00207C98"/>
    <w:rsid w:val="0021068D"/>
    <w:rsid w:val="00212BFD"/>
    <w:rsid w:val="00215E20"/>
    <w:rsid w:val="00215EE9"/>
    <w:rsid w:val="00230688"/>
    <w:rsid w:val="002338EB"/>
    <w:rsid w:val="00234908"/>
    <w:rsid w:val="00237708"/>
    <w:rsid w:val="00247568"/>
    <w:rsid w:val="00247828"/>
    <w:rsid w:val="00250C34"/>
    <w:rsid w:val="00253214"/>
    <w:rsid w:val="002607CC"/>
    <w:rsid w:val="00263BBD"/>
    <w:rsid w:val="00264CC4"/>
    <w:rsid w:val="00272AF0"/>
    <w:rsid w:val="00282319"/>
    <w:rsid w:val="002844FE"/>
    <w:rsid w:val="00287BBA"/>
    <w:rsid w:val="002A1CE3"/>
    <w:rsid w:val="002A2E43"/>
    <w:rsid w:val="002A3E8F"/>
    <w:rsid w:val="002B2332"/>
    <w:rsid w:val="002B375F"/>
    <w:rsid w:val="002B4E1A"/>
    <w:rsid w:val="002C4C39"/>
    <w:rsid w:val="002C6DBD"/>
    <w:rsid w:val="002C7812"/>
    <w:rsid w:val="002D2666"/>
    <w:rsid w:val="002D6135"/>
    <w:rsid w:val="002D7761"/>
    <w:rsid w:val="002E1C55"/>
    <w:rsid w:val="002F0F00"/>
    <w:rsid w:val="002F4E8F"/>
    <w:rsid w:val="002F50EF"/>
    <w:rsid w:val="00301B33"/>
    <w:rsid w:val="0030226A"/>
    <w:rsid w:val="00303F84"/>
    <w:rsid w:val="003106BC"/>
    <w:rsid w:val="003144D3"/>
    <w:rsid w:val="00320089"/>
    <w:rsid w:val="00323417"/>
    <w:rsid w:val="00323AFD"/>
    <w:rsid w:val="00326922"/>
    <w:rsid w:val="0033054D"/>
    <w:rsid w:val="00330CD4"/>
    <w:rsid w:val="003337AB"/>
    <w:rsid w:val="003346D0"/>
    <w:rsid w:val="003347B6"/>
    <w:rsid w:val="003350F3"/>
    <w:rsid w:val="003366A4"/>
    <w:rsid w:val="003405FF"/>
    <w:rsid w:val="00342B56"/>
    <w:rsid w:val="00346546"/>
    <w:rsid w:val="003472C4"/>
    <w:rsid w:val="003507B1"/>
    <w:rsid w:val="00352847"/>
    <w:rsid w:val="00362926"/>
    <w:rsid w:val="00363126"/>
    <w:rsid w:val="003719D1"/>
    <w:rsid w:val="00371FC3"/>
    <w:rsid w:val="003721ED"/>
    <w:rsid w:val="00380FF8"/>
    <w:rsid w:val="00385A87"/>
    <w:rsid w:val="00387D8D"/>
    <w:rsid w:val="003901A8"/>
    <w:rsid w:val="003926A3"/>
    <w:rsid w:val="0039301A"/>
    <w:rsid w:val="003A1B8E"/>
    <w:rsid w:val="003A5A02"/>
    <w:rsid w:val="003B076C"/>
    <w:rsid w:val="003B143A"/>
    <w:rsid w:val="003B16A0"/>
    <w:rsid w:val="003B1D4E"/>
    <w:rsid w:val="003B284D"/>
    <w:rsid w:val="003B51FA"/>
    <w:rsid w:val="003C26C5"/>
    <w:rsid w:val="003C3017"/>
    <w:rsid w:val="003C55C0"/>
    <w:rsid w:val="003C7F8A"/>
    <w:rsid w:val="003D544E"/>
    <w:rsid w:val="003D5777"/>
    <w:rsid w:val="003D63F4"/>
    <w:rsid w:val="003D7817"/>
    <w:rsid w:val="003E2DF6"/>
    <w:rsid w:val="003F0FDE"/>
    <w:rsid w:val="003F5310"/>
    <w:rsid w:val="003F5977"/>
    <w:rsid w:val="003F767E"/>
    <w:rsid w:val="00401E19"/>
    <w:rsid w:val="00406A04"/>
    <w:rsid w:val="004105C9"/>
    <w:rsid w:val="00411382"/>
    <w:rsid w:val="00411B7D"/>
    <w:rsid w:val="00412E34"/>
    <w:rsid w:val="004169E4"/>
    <w:rsid w:val="00416BD2"/>
    <w:rsid w:val="00417643"/>
    <w:rsid w:val="00420144"/>
    <w:rsid w:val="00420C82"/>
    <w:rsid w:val="0042179C"/>
    <w:rsid w:val="00422297"/>
    <w:rsid w:val="00430AC6"/>
    <w:rsid w:val="004319E5"/>
    <w:rsid w:val="004337C9"/>
    <w:rsid w:val="00433FCF"/>
    <w:rsid w:val="00434582"/>
    <w:rsid w:val="00440F62"/>
    <w:rsid w:val="0044170D"/>
    <w:rsid w:val="0044225E"/>
    <w:rsid w:val="00442A40"/>
    <w:rsid w:val="00444D18"/>
    <w:rsid w:val="0045594D"/>
    <w:rsid w:val="004564C0"/>
    <w:rsid w:val="004576E0"/>
    <w:rsid w:val="00463994"/>
    <w:rsid w:val="00465DC4"/>
    <w:rsid w:val="004753FF"/>
    <w:rsid w:val="004760EE"/>
    <w:rsid w:val="00476671"/>
    <w:rsid w:val="00476B3F"/>
    <w:rsid w:val="00481F05"/>
    <w:rsid w:val="0048370D"/>
    <w:rsid w:val="004844E1"/>
    <w:rsid w:val="004855C5"/>
    <w:rsid w:val="00485AF2"/>
    <w:rsid w:val="00485C70"/>
    <w:rsid w:val="004874C9"/>
    <w:rsid w:val="0049088E"/>
    <w:rsid w:val="004911DD"/>
    <w:rsid w:val="004966E2"/>
    <w:rsid w:val="004A0127"/>
    <w:rsid w:val="004A0557"/>
    <w:rsid w:val="004A077A"/>
    <w:rsid w:val="004A1B83"/>
    <w:rsid w:val="004A214C"/>
    <w:rsid w:val="004B3192"/>
    <w:rsid w:val="004B564E"/>
    <w:rsid w:val="004C1924"/>
    <w:rsid w:val="004C73ED"/>
    <w:rsid w:val="004D03D7"/>
    <w:rsid w:val="004D29F8"/>
    <w:rsid w:val="004D7884"/>
    <w:rsid w:val="004E20BD"/>
    <w:rsid w:val="004E3092"/>
    <w:rsid w:val="004E5057"/>
    <w:rsid w:val="004E5205"/>
    <w:rsid w:val="004F151B"/>
    <w:rsid w:val="004F29AB"/>
    <w:rsid w:val="004F5780"/>
    <w:rsid w:val="004F62A1"/>
    <w:rsid w:val="004F7B3C"/>
    <w:rsid w:val="004F7CD2"/>
    <w:rsid w:val="00500081"/>
    <w:rsid w:val="00503CCC"/>
    <w:rsid w:val="005065C0"/>
    <w:rsid w:val="005142D0"/>
    <w:rsid w:val="0051576C"/>
    <w:rsid w:val="00522C23"/>
    <w:rsid w:val="005243CD"/>
    <w:rsid w:val="005273D9"/>
    <w:rsid w:val="00530118"/>
    <w:rsid w:val="00530A7A"/>
    <w:rsid w:val="00534DB7"/>
    <w:rsid w:val="00541376"/>
    <w:rsid w:val="005418A3"/>
    <w:rsid w:val="00543AD7"/>
    <w:rsid w:val="00546ED5"/>
    <w:rsid w:val="005507FA"/>
    <w:rsid w:val="0055256D"/>
    <w:rsid w:val="005526C8"/>
    <w:rsid w:val="00553330"/>
    <w:rsid w:val="00563DBC"/>
    <w:rsid w:val="005720EB"/>
    <w:rsid w:val="005754A2"/>
    <w:rsid w:val="00577773"/>
    <w:rsid w:val="00582DC2"/>
    <w:rsid w:val="00583CFD"/>
    <w:rsid w:val="005840DF"/>
    <w:rsid w:val="005860B8"/>
    <w:rsid w:val="00586C4A"/>
    <w:rsid w:val="00587F9E"/>
    <w:rsid w:val="005A13E2"/>
    <w:rsid w:val="005B211C"/>
    <w:rsid w:val="005B33BE"/>
    <w:rsid w:val="005B4DE9"/>
    <w:rsid w:val="005B5A32"/>
    <w:rsid w:val="005B5C63"/>
    <w:rsid w:val="005C0675"/>
    <w:rsid w:val="005C2EBB"/>
    <w:rsid w:val="005C716A"/>
    <w:rsid w:val="005C7E74"/>
    <w:rsid w:val="005E6994"/>
    <w:rsid w:val="005E6C81"/>
    <w:rsid w:val="00601068"/>
    <w:rsid w:val="0060235A"/>
    <w:rsid w:val="006102BE"/>
    <w:rsid w:val="006112B1"/>
    <w:rsid w:val="0061607F"/>
    <w:rsid w:val="00617449"/>
    <w:rsid w:val="00625B64"/>
    <w:rsid w:val="00633A8A"/>
    <w:rsid w:val="00636044"/>
    <w:rsid w:val="0063604B"/>
    <w:rsid w:val="006367B6"/>
    <w:rsid w:val="006377CC"/>
    <w:rsid w:val="00640E55"/>
    <w:rsid w:val="00646DE4"/>
    <w:rsid w:val="006529C1"/>
    <w:rsid w:val="00654D63"/>
    <w:rsid w:val="00655BF8"/>
    <w:rsid w:val="006614D4"/>
    <w:rsid w:val="006617EB"/>
    <w:rsid w:val="00671302"/>
    <w:rsid w:val="00673DC4"/>
    <w:rsid w:val="0067654E"/>
    <w:rsid w:val="0067761B"/>
    <w:rsid w:val="006838FF"/>
    <w:rsid w:val="0068499E"/>
    <w:rsid w:val="00684C27"/>
    <w:rsid w:val="006907B1"/>
    <w:rsid w:val="006A1225"/>
    <w:rsid w:val="006A168E"/>
    <w:rsid w:val="006A210D"/>
    <w:rsid w:val="006A2BDE"/>
    <w:rsid w:val="006A3CB8"/>
    <w:rsid w:val="006A52CD"/>
    <w:rsid w:val="006A67F1"/>
    <w:rsid w:val="006A6B12"/>
    <w:rsid w:val="006A737E"/>
    <w:rsid w:val="006B0A4C"/>
    <w:rsid w:val="006B207F"/>
    <w:rsid w:val="006B2AC7"/>
    <w:rsid w:val="006B33BB"/>
    <w:rsid w:val="006C1742"/>
    <w:rsid w:val="006C19A9"/>
    <w:rsid w:val="006C27B1"/>
    <w:rsid w:val="006C3194"/>
    <w:rsid w:val="006C61D7"/>
    <w:rsid w:val="006D0B5D"/>
    <w:rsid w:val="006D5F27"/>
    <w:rsid w:val="006D6329"/>
    <w:rsid w:val="006E2BA1"/>
    <w:rsid w:val="006E3217"/>
    <w:rsid w:val="006E3284"/>
    <w:rsid w:val="006E5108"/>
    <w:rsid w:val="006E668E"/>
    <w:rsid w:val="006E6714"/>
    <w:rsid w:val="006F0C76"/>
    <w:rsid w:val="006F0D0B"/>
    <w:rsid w:val="006F2556"/>
    <w:rsid w:val="006F58D5"/>
    <w:rsid w:val="006F5B80"/>
    <w:rsid w:val="00706DAE"/>
    <w:rsid w:val="0071013B"/>
    <w:rsid w:val="00711A05"/>
    <w:rsid w:val="0072113E"/>
    <w:rsid w:val="00721EC5"/>
    <w:rsid w:val="00722411"/>
    <w:rsid w:val="0073049B"/>
    <w:rsid w:val="00730867"/>
    <w:rsid w:val="007312AE"/>
    <w:rsid w:val="007335DC"/>
    <w:rsid w:val="007338CB"/>
    <w:rsid w:val="00735B63"/>
    <w:rsid w:val="007363A8"/>
    <w:rsid w:val="007378EB"/>
    <w:rsid w:val="0074124D"/>
    <w:rsid w:val="0076074C"/>
    <w:rsid w:val="00762BD8"/>
    <w:rsid w:val="00774100"/>
    <w:rsid w:val="00782593"/>
    <w:rsid w:val="00787EE7"/>
    <w:rsid w:val="00797F89"/>
    <w:rsid w:val="007A10BB"/>
    <w:rsid w:val="007A4CB4"/>
    <w:rsid w:val="007B04F1"/>
    <w:rsid w:val="007B49C5"/>
    <w:rsid w:val="007C195A"/>
    <w:rsid w:val="007C6A0F"/>
    <w:rsid w:val="007D4C5F"/>
    <w:rsid w:val="007D608A"/>
    <w:rsid w:val="007E309D"/>
    <w:rsid w:val="007F70F8"/>
    <w:rsid w:val="00800EFE"/>
    <w:rsid w:val="0080173A"/>
    <w:rsid w:val="00801861"/>
    <w:rsid w:val="00801D7C"/>
    <w:rsid w:val="00805664"/>
    <w:rsid w:val="008075A3"/>
    <w:rsid w:val="00810A62"/>
    <w:rsid w:val="00815F5B"/>
    <w:rsid w:val="00817B5F"/>
    <w:rsid w:val="00821440"/>
    <w:rsid w:val="00821480"/>
    <w:rsid w:val="00822297"/>
    <w:rsid w:val="00825359"/>
    <w:rsid w:val="008345FA"/>
    <w:rsid w:val="00835E11"/>
    <w:rsid w:val="00841E8E"/>
    <w:rsid w:val="008431E8"/>
    <w:rsid w:val="00847E68"/>
    <w:rsid w:val="00853043"/>
    <w:rsid w:val="00857CB1"/>
    <w:rsid w:val="008642E5"/>
    <w:rsid w:val="00866E45"/>
    <w:rsid w:val="00867862"/>
    <w:rsid w:val="0087357B"/>
    <w:rsid w:val="0087441F"/>
    <w:rsid w:val="00874743"/>
    <w:rsid w:val="008757AB"/>
    <w:rsid w:val="00876EE0"/>
    <w:rsid w:val="008778AE"/>
    <w:rsid w:val="008805ED"/>
    <w:rsid w:val="00896125"/>
    <w:rsid w:val="00897175"/>
    <w:rsid w:val="008977CB"/>
    <w:rsid w:val="008A0AF6"/>
    <w:rsid w:val="008A2218"/>
    <w:rsid w:val="008A502D"/>
    <w:rsid w:val="008A65CF"/>
    <w:rsid w:val="008A7163"/>
    <w:rsid w:val="008A7DD4"/>
    <w:rsid w:val="008B1587"/>
    <w:rsid w:val="008B1E28"/>
    <w:rsid w:val="008B22D8"/>
    <w:rsid w:val="008B2558"/>
    <w:rsid w:val="008B2F05"/>
    <w:rsid w:val="008B3A12"/>
    <w:rsid w:val="008B5E00"/>
    <w:rsid w:val="008B6284"/>
    <w:rsid w:val="008C2477"/>
    <w:rsid w:val="008C4207"/>
    <w:rsid w:val="008C72C1"/>
    <w:rsid w:val="008C7C8D"/>
    <w:rsid w:val="008D1030"/>
    <w:rsid w:val="008E1203"/>
    <w:rsid w:val="008E3686"/>
    <w:rsid w:val="008E5B2C"/>
    <w:rsid w:val="008E77A9"/>
    <w:rsid w:val="008F0127"/>
    <w:rsid w:val="008F0FFF"/>
    <w:rsid w:val="008F148F"/>
    <w:rsid w:val="008F18C9"/>
    <w:rsid w:val="008F2A0D"/>
    <w:rsid w:val="008F311A"/>
    <w:rsid w:val="008F701C"/>
    <w:rsid w:val="00901CE1"/>
    <w:rsid w:val="00905222"/>
    <w:rsid w:val="00907B9A"/>
    <w:rsid w:val="00921523"/>
    <w:rsid w:val="009239C8"/>
    <w:rsid w:val="00923A1D"/>
    <w:rsid w:val="00926D6C"/>
    <w:rsid w:val="0093182D"/>
    <w:rsid w:val="00933604"/>
    <w:rsid w:val="00934166"/>
    <w:rsid w:val="00934296"/>
    <w:rsid w:val="00934D2B"/>
    <w:rsid w:val="00935E14"/>
    <w:rsid w:val="00942A5C"/>
    <w:rsid w:val="009434A4"/>
    <w:rsid w:val="009452BB"/>
    <w:rsid w:val="00946A06"/>
    <w:rsid w:val="00965D62"/>
    <w:rsid w:val="00971A25"/>
    <w:rsid w:val="00974525"/>
    <w:rsid w:val="00974AF5"/>
    <w:rsid w:val="00974E6F"/>
    <w:rsid w:val="00982F99"/>
    <w:rsid w:val="0098365D"/>
    <w:rsid w:val="009A0495"/>
    <w:rsid w:val="009A04FA"/>
    <w:rsid w:val="009A257E"/>
    <w:rsid w:val="009A309A"/>
    <w:rsid w:val="009A7A38"/>
    <w:rsid w:val="009B2A4C"/>
    <w:rsid w:val="009B4195"/>
    <w:rsid w:val="009C3591"/>
    <w:rsid w:val="009D48BE"/>
    <w:rsid w:val="009D51E1"/>
    <w:rsid w:val="009D7121"/>
    <w:rsid w:val="009F276D"/>
    <w:rsid w:val="009F7FA6"/>
    <w:rsid w:val="00A02B18"/>
    <w:rsid w:val="00A04C07"/>
    <w:rsid w:val="00A0761D"/>
    <w:rsid w:val="00A125D3"/>
    <w:rsid w:val="00A145A5"/>
    <w:rsid w:val="00A2099D"/>
    <w:rsid w:val="00A21B26"/>
    <w:rsid w:val="00A22BCF"/>
    <w:rsid w:val="00A2328F"/>
    <w:rsid w:val="00A24E80"/>
    <w:rsid w:val="00A2746F"/>
    <w:rsid w:val="00A27545"/>
    <w:rsid w:val="00A31A2B"/>
    <w:rsid w:val="00A325D4"/>
    <w:rsid w:val="00A3321A"/>
    <w:rsid w:val="00A345E9"/>
    <w:rsid w:val="00A46181"/>
    <w:rsid w:val="00A61838"/>
    <w:rsid w:val="00A61B04"/>
    <w:rsid w:val="00A63BE1"/>
    <w:rsid w:val="00A71B14"/>
    <w:rsid w:val="00A75EA2"/>
    <w:rsid w:val="00A767B8"/>
    <w:rsid w:val="00A8361B"/>
    <w:rsid w:val="00A8502E"/>
    <w:rsid w:val="00A85180"/>
    <w:rsid w:val="00A85B68"/>
    <w:rsid w:val="00A860BF"/>
    <w:rsid w:val="00A91647"/>
    <w:rsid w:val="00A95D5B"/>
    <w:rsid w:val="00A966EF"/>
    <w:rsid w:val="00AA0B8B"/>
    <w:rsid w:val="00AA168B"/>
    <w:rsid w:val="00AA285B"/>
    <w:rsid w:val="00AA2920"/>
    <w:rsid w:val="00AA48B0"/>
    <w:rsid w:val="00AA704D"/>
    <w:rsid w:val="00AB2A76"/>
    <w:rsid w:val="00AB63F0"/>
    <w:rsid w:val="00AC057A"/>
    <w:rsid w:val="00AC072B"/>
    <w:rsid w:val="00AC1904"/>
    <w:rsid w:val="00AD057E"/>
    <w:rsid w:val="00AD1059"/>
    <w:rsid w:val="00AD51DD"/>
    <w:rsid w:val="00AE2E2F"/>
    <w:rsid w:val="00AE5D6C"/>
    <w:rsid w:val="00AF0936"/>
    <w:rsid w:val="00AF2480"/>
    <w:rsid w:val="00AF3373"/>
    <w:rsid w:val="00AF5FD1"/>
    <w:rsid w:val="00AF64D6"/>
    <w:rsid w:val="00B00276"/>
    <w:rsid w:val="00B027A1"/>
    <w:rsid w:val="00B04848"/>
    <w:rsid w:val="00B06DD6"/>
    <w:rsid w:val="00B10995"/>
    <w:rsid w:val="00B12D15"/>
    <w:rsid w:val="00B13F39"/>
    <w:rsid w:val="00B20D0E"/>
    <w:rsid w:val="00B21B26"/>
    <w:rsid w:val="00B22C6C"/>
    <w:rsid w:val="00B34450"/>
    <w:rsid w:val="00B41070"/>
    <w:rsid w:val="00B4776D"/>
    <w:rsid w:val="00B52426"/>
    <w:rsid w:val="00B52475"/>
    <w:rsid w:val="00B534D9"/>
    <w:rsid w:val="00B61B0E"/>
    <w:rsid w:val="00B62268"/>
    <w:rsid w:val="00B640C6"/>
    <w:rsid w:val="00B66517"/>
    <w:rsid w:val="00B70FBC"/>
    <w:rsid w:val="00B73063"/>
    <w:rsid w:val="00B755B7"/>
    <w:rsid w:val="00B850B5"/>
    <w:rsid w:val="00B91814"/>
    <w:rsid w:val="00B91B22"/>
    <w:rsid w:val="00BA6C2F"/>
    <w:rsid w:val="00BB128B"/>
    <w:rsid w:val="00BC06F3"/>
    <w:rsid w:val="00BC1CE8"/>
    <w:rsid w:val="00BC2B83"/>
    <w:rsid w:val="00BD0FF1"/>
    <w:rsid w:val="00BD24A8"/>
    <w:rsid w:val="00BD470A"/>
    <w:rsid w:val="00BD4B63"/>
    <w:rsid w:val="00BE08FF"/>
    <w:rsid w:val="00BE37BC"/>
    <w:rsid w:val="00BE386A"/>
    <w:rsid w:val="00BE3942"/>
    <w:rsid w:val="00BE5614"/>
    <w:rsid w:val="00BE6D08"/>
    <w:rsid w:val="00BF03D1"/>
    <w:rsid w:val="00BF6ED3"/>
    <w:rsid w:val="00C00CBE"/>
    <w:rsid w:val="00C0198D"/>
    <w:rsid w:val="00C038EA"/>
    <w:rsid w:val="00C04389"/>
    <w:rsid w:val="00C100AA"/>
    <w:rsid w:val="00C143D0"/>
    <w:rsid w:val="00C14FA6"/>
    <w:rsid w:val="00C16DB3"/>
    <w:rsid w:val="00C20AEF"/>
    <w:rsid w:val="00C213ED"/>
    <w:rsid w:val="00C277DB"/>
    <w:rsid w:val="00C31AE4"/>
    <w:rsid w:val="00C35178"/>
    <w:rsid w:val="00C372C9"/>
    <w:rsid w:val="00C4374B"/>
    <w:rsid w:val="00C463F0"/>
    <w:rsid w:val="00C569FD"/>
    <w:rsid w:val="00C571F6"/>
    <w:rsid w:val="00C61C93"/>
    <w:rsid w:val="00C65BCC"/>
    <w:rsid w:val="00C6695F"/>
    <w:rsid w:val="00C7051D"/>
    <w:rsid w:val="00C74A47"/>
    <w:rsid w:val="00C75653"/>
    <w:rsid w:val="00C76842"/>
    <w:rsid w:val="00C80ABA"/>
    <w:rsid w:val="00C81D72"/>
    <w:rsid w:val="00C82A12"/>
    <w:rsid w:val="00C84842"/>
    <w:rsid w:val="00C86C18"/>
    <w:rsid w:val="00C907E8"/>
    <w:rsid w:val="00C913E9"/>
    <w:rsid w:val="00C914D7"/>
    <w:rsid w:val="00C91590"/>
    <w:rsid w:val="00C92257"/>
    <w:rsid w:val="00C95F4C"/>
    <w:rsid w:val="00CA3F50"/>
    <w:rsid w:val="00CB3BA9"/>
    <w:rsid w:val="00CB439B"/>
    <w:rsid w:val="00CB5078"/>
    <w:rsid w:val="00CB508A"/>
    <w:rsid w:val="00CB602E"/>
    <w:rsid w:val="00CB768E"/>
    <w:rsid w:val="00CC0291"/>
    <w:rsid w:val="00CC2FAE"/>
    <w:rsid w:val="00CD419C"/>
    <w:rsid w:val="00CD7EFE"/>
    <w:rsid w:val="00CE010C"/>
    <w:rsid w:val="00CE025E"/>
    <w:rsid w:val="00CE663A"/>
    <w:rsid w:val="00D04A7A"/>
    <w:rsid w:val="00D07065"/>
    <w:rsid w:val="00D07CC8"/>
    <w:rsid w:val="00D13B55"/>
    <w:rsid w:val="00D14251"/>
    <w:rsid w:val="00D22A95"/>
    <w:rsid w:val="00D22FD8"/>
    <w:rsid w:val="00D2446F"/>
    <w:rsid w:val="00D30187"/>
    <w:rsid w:val="00D31EA7"/>
    <w:rsid w:val="00D3251B"/>
    <w:rsid w:val="00D32A42"/>
    <w:rsid w:val="00D4445D"/>
    <w:rsid w:val="00D45CF8"/>
    <w:rsid w:val="00D47090"/>
    <w:rsid w:val="00D60DF4"/>
    <w:rsid w:val="00D61AD5"/>
    <w:rsid w:val="00D62AE1"/>
    <w:rsid w:val="00D62B95"/>
    <w:rsid w:val="00D62FBF"/>
    <w:rsid w:val="00D715A9"/>
    <w:rsid w:val="00D71FEC"/>
    <w:rsid w:val="00D773BF"/>
    <w:rsid w:val="00D840DB"/>
    <w:rsid w:val="00D84659"/>
    <w:rsid w:val="00D846D6"/>
    <w:rsid w:val="00D847AE"/>
    <w:rsid w:val="00D86D04"/>
    <w:rsid w:val="00D876EC"/>
    <w:rsid w:val="00D91F47"/>
    <w:rsid w:val="00DA64EA"/>
    <w:rsid w:val="00DB36B8"/>
    <w:rsid w:val="00DB4371"/>
    <w:rsid w:val="00DB7FB3"/>
    <w:rsid w:val="00DC4A87"/>
    <w:rsid w:val="00DC5115"/>
    <w:rsid w:val="00DD1FF1"/>
    <w:rsid w:val="00DD6B9D"/>
    <w:rsid w:val="00DE4BEA"/>
    <w:rsid w:val="00DE54B1"/>
    <w:rsid w:val="00DF0C7F"/>
    <w:rsid w:val="00DF149E"/>
    <w:rsid w:val="00DF64E7"/>
    <w:rsid w:val="00DF6886"/>
    <w:rsid w:val="00E000A4"/>
    <w:rsid w:val="00E00DC0"/>
    <w:rsid w:val="00E048E5"/>
    <w:rsid w:val="00E06339"/>
    <w:rsid w:val="00E06A99"/>
    <w:rsid w:val="00E101D2"/>
    <w:rsid w:val="00E108D7"/>
    <w:rsid w:val="00E15F90"/>
    <w:rsid w:val="00E21595"/>
    <w:rsid w:val="00E26904"/>
    <w:rsid w:val="00E30927"/>
    <w:rsid w:val="00E37373"/>
    <w:rsid w:val="00E37D32"/>
    <w:rsid w:val="00E37F3B"/>
    <w:rsid w:val="00E4066B"/>
    <w:rsid w:val="00E42336"/>
    <w:rsid w:val="00E4596D"/>
    <w:rsid w:val="00E461E0"/>
    <w:rsid w:val="00E52174"/>
    <w:rsid w:val="00E54433"/>
    <w:rsid w:val="00E621BA"/>
    <w:rsid w:val="00E62EF5"/>
    <w:rsid w:val="00E6553C"/>
    <w:rsid w:val="00E66F04"/>
    <w:rsid w:val="00E7084C"/>
    <w:rsid w:val="00E70C5F"/>
    <w:rsid w:val="00E72B1F"/>
    <w:rsid w:val="00E77583"/>
    <w:rsid w:val="00E82834"/>
    <w:rsid w:val="00E85E8F"/>
    <w:rsid w:val="00E872C2"/>
    <w:rsid w:val="00E90353"/>
    <w:rsid w:val="00E93C26"/>
    <w:rsid w:val="00E96A86"/>
    <w:rsid w:val="00E97DEC"/>
    <w:rsid w:val="00EA0B7C"/>
    <w:rsid w:val="00EA22D3"/>
    <w:rsid w:val="00EA22FD"/>
    <w:rsid w:val="00EA55AF"/>
    <w:rsid w:val="00EA7E5B"/>
    <w:rsid w:val="00EB48BF"/>
    <w:rsid w:val="00EC341F"/>
    <w:rsid w:val="00EC50ED"/>
    <w:rsid w:val="00ED08A1"/>
    <w:rsid w:val="00ED159E"/>
    <w:rsid w:val="00ED3AC8"/>
    <w:rsid w:val="00ED5FA4"/>
    <w:rsid w:val="00EE2EB1"/>
    <w:rsid w:val="00EE43AA"/>
    <w:rsid w:val="00EE551E"/>
    <w:rsid w:val="00EF539C"/>
    <w:rsid w:val="00EF587C"/>
    <w:rsid w:val="00EF7FE6"/>
    <w:rsid w:val="00F03FF2"/>
    <w:rsid w:val="00F053A8"/>
    <w:rsid w:val="00F152AA"/>
    <w:rsid w:val="00F176B8"/>
    <w:rsid w:val="00F24278"/>
    <w:rsid w:val="00F26460"/>
    <w:rsid w:val="00F31E14"/>
    <w:rsid w:val="00F33BAD"/>
    <w:rsid w:val="00F34F9E"/>
    <w:rsid w:val="00F361B4"/>
    <w:rsid w:val="00F363FD"/>
    <w:rsid w:val="00F40391"/>
    <w:rsid w:val="00F42E00"/>
    <w:rsid w:val="00F43179"/>
    <w:rsid w:val="00F4435B"/>
    <w:rsid w:val="00F46903"/>
    <w:rsid w:val="00F46D4C"/>
    <w:rsid w:val="00F503F0"/>
    <w:rsid w:val="00F5145C"/>
    <w:rsid w:val="00F5169C"/>
    <w:rsid w:val="00F6074B"/>
    <w:rsid w:val="00F607CE"/>
    <w:rsid w:val="00F62C0D"/>
    <w:rsid w:val="00F63D84"/>
    <w:rsid w:val="00F70C73"/>
    <w:rsid w:val="00F75EC0"/>
    <w:rsid w:val="00F77D3A"/>
    <w:rsid w:val="00F80AE5"/>
    <w:rsid w:val="00F8626B"/>
    <w:rsid w:val="00F90675"/>
    <w:rsid w:val="00F908C8"/>
    <w:rsid w:val="00F95507"/>
    <w:rsid w:val="00F95792"/>
    <w:rsid w:val="00FA2E4F"/>
    <w:rsid w:val="00FA326D"/>
    <w:rsid w:val="00FA4653"/>
    <w:rsid w:val="00FA60A5"/>
    <w:rsid w:val="00FB3B7F"/>
    <w:rsid w:val="00FC1CEF"/>
    <w:rsid w:val="00FC4330"/>
    <w:rsid w:val="00FD7737"/>
    <w:rsid w:val="00FE083F"/>
    <w:rsid w:val="00FE1283"/>
    <w:rsid w:val="00FE5266"/>
    <w:rsid w:val="00FE58CC"/>
    <w:rsid w:val="00FF1C47"/>
    <w:rsid w:val="00FF280E"/>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A74C4EBE-99E3-45DF-8E00-E464E598C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309D"/>
    <w:rPr>
      <w:sz w:val="24"/>
      <w:szCs w:val="24"/>
      <w:lang w:val="en-US" w:eastAsia="fr-FR"/>
    </w:rPr>
  </w:style>
  <w:style w:type="paragraph" w:styleId="Heading1">
    <w:name w:val="heading 1"/>
    <w:basedOn w:val="Normal"/>
    <w:link w:val="Titre1Car"/>
    <w:uiPriority w:val="9"/>
    <w:qFormat/>
    <w:rsid w:val="0044225E"/>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5115"/>
    <w:pPr>
      <w:ind w:left="720"/>
      <w:contextualSpacing/>
    </w:pPr>
  </w:style>
  <w:style w:type="character" w:customStyle="1" w:styleId="internalref">
    <w:name w:val="internalref"/>
    <w:basedOn w:val="DefaultParagraphFont"/>
    <w:rsid w:val="00323417"/>
  </w:style>
  <w:style w:type="character" w:styleId="Hyperlink">
    <w:name w:val="Hyperlink"/>
    <w:uiPriority w:val="99"/>
    <w:unhideWhenUsed/>
    <w:rsid w:val="00323417"/>
    <w:rPr>
      <w:color w:val="0000FF"/>
      <w:u w:val="single"/>
    </w:rPr>
  </w:style>
  <w:style w:type="character" w:customStyle="1" w:styleId="apple-converted-space">
    <w:name w:val="apple-converted-space"/>
    <w:basedOn w:val="DefaultParagraphFont"/>
    <w:rsid w:val="00323417"/>
  </w:style>
  <w:style w:type="character" w:customStyle="1" w:styleId="Titre1Car">
    <w:name w:val="Titre 1 Car"/>
    <w:link w:val="Heading1"/>
    <w:uiPriority w:val="9"/>
    <w:rsid w:val="0044225E"/>
    <w:rPr>
      <w:rFonts w:ascii="Times" w:hAnsi="Times"/>
      <w:b/>
      <w:bCs/>
      <w:kern w:val="36"/>
      <w:sz w:val="48"/>
      <w:szCs w:val="48"/>
    </w:rPr>
  </w:style>
  <w:style w:type="character" w:customStyle="1" w:styleId="highlight">
    <w:name w:val="highlight"/>
    <w:basedOn w:val="DefaultParagraphFont"/>
    <w:rsid w:val="0044225E"/>
  </w:style>
  <w:style w:type="paragraph" w:styleId="BalloonText">
    <w:name w:val="Balloon Text"/>
    <w:basedOn w:val="Normal"/>
    <w:link w:val="TextedebullesCar"/>
    <w:uiPriority w:val="99"/>
    <w:semiHidden/>
    <w:unhideWhenUsed/>
    <w:rsid w:val="005243CD"/>
    <w:rPr>
      <w:rFonts w:ascii="Lucida Grande" w:hAnsi="Lucida Grande" w:cs="Lucida Grande"/>
      <w:sz w:val="18"/>
      <w:szCs w:val="18"/>
    </w:rPr>
  </w:style>
  <w:style w:type="character" w:customStyle="1" w:styleId="TextedebullesCar">
    <w:name w:val="Texte de bulles Car"/>
    <w:link w:val="BalloonText"/>
    <w:uiPriority w:val="99"/>
    <w:semiHidden/>
    <w:rsid w:val="005243CD"/>
    <w:rPr>
      <w:rFonts w:ascii="Lucida Grande" w:hAnsi="Lucida Grande" w:cs="Lucida Grande"/>
      <w:sz w:val="18"/>
      <w:szCs w:val="18"/>
    </w:rPr>
  </w:style>
  <w:style w:type="paragraph" w:customStyle="1" w:styleId="Title1">
    <w:name w:val="Title1"/>
    <w:basedOn w:val="Normal"/>
    <w:rsid w:val="000C08F7"/>
    <w:pPr>
      <w:spacing w:before="100" w:beforeAutospacing="1" w:after="100" w:afterAutospacing="1"/>
    </w:pPr>
    <w:rPr>
      <w:rFonts w:ascii="Times" w:hAnsi="Times"/>
      <w:sz w:val="20"/>
      <w:szCs w:val="20"/>
      <w:lang w:val="el-GR"/>
    </w:rPr>
  </w:style>
  <w:style w:type="paragraph" w:customStyle="1" w:styleId="desc">
    <w:name w:val="desc"/>
    <w:basedOn w:val="Normal"/>
    <w:rsid w:val="000C08F7"/>
    <w:pPr>
      <w:spacing w:before="100" w:beforeAutospacing="1" w:after="100" w:afterAutospacing="1"/>
    </w:pPr>
    <w:rPr>
      <w:rFonts w:ascii="Times" w:hAnsi="Times"/>
      <w:sz w:val="20"/>
      <w:szCs w:val="20"/>
      <w:lang w:val="el-GR"/>
    </w:rPr>
  </w:style>
  <w:style w:type="paragraph" w:customStyle="1" w:styleId="details">
    <w:name w:val="details"/>
    <w:basedOn w:val="Normal"/>
    <w:rsid w:val="000C08F7"/>
    <w:pPr>
      <w:spacing w:before="100" w:beforeAutospacing="1" w:after="100" w:afterAutospacing="1"/>
    </w:pPr>
    <w:rPr>
      <w:rFonts w:ascii="Times" w:hAnsi="Times"/>
      <w:sz w:val="20"/>
      <w:szCs w:val="20"/>
      <w:lang w:val="el-GR"/>
    </w:rPr>
  </w:style>
  <w:style w:type="character" w:customStyle="1" w:styleId="jrnl">
    <w:name w:val="jrnl"/>
    <w:basedOn w:val="DefaultParagraphFont"/>
    <w:rsid w:val="000C08F7"/>
  </w:style>
  <w:style w:type="character" w:styleId="FollowedHyperlink">
    <w:name w:val="FollowedHyperlink"/>
    <w:uiPriority w:val="99"/>
    <w:semiHidden/>
    <w:unhideWhenUsed/>
    <w:rsid w:val="00C571F6"/>
    <w:rPr>
      <w:color w:val="800080"/>
      <w:u w:val="single"/>
    </w:rPr>
  </w:style>
  <w:style w:type="character" w:styleId="CommentReference">
    <w:name w:val="annotation reference"/>
    <w:basedOn w:val="DefaultParagraphFont"/>
    <w:uiPriority w:val="99"/>
    <w:semiHidden/>
    <w:unhideWhenUsed/>
    <w:rsid w:val="00FC1CEF"/>
    <w:rPr>
      <w:sz w:val="18"/>
      <w:szCs w:val="18"/>
    </w:rPr>
  </w:style>
  <w:style w:type="paragraph" w:styleId="CommentText">
    <w:name w:val="annotation text"/>
    <w:basedOn w:val="Normal"/>
    <w:link w:val="CommentaireCar"/>
    <w:uiPriority w:val="99"/>
    <w:unhideWhenUsed/>
    <w:rsid w:val="00FC1CEF"/>
  </w:style>
  <w:style w:type="character" w:customStyle="1" w:styleId="CommentaireCar">
    <w:name w:val="Commentaire Car"/>
    <w:basedOn w:val="DefaultParagraphFont"/>
    <w:link w:val="CommentText"/>
    <w:uiPriority w:val="99"/>
    <w:rsid w:val="00FC1CEF"/>
    <w:rPr>
      <w:sz w:val="24"/>
      <w:szCs w:val="24"/>
      <w:lang w:val="en-US" w:eastAsia="fr-FR"/>
    </w:rPr>
  </w:style>
  <w:style w:type="paragraph" w:styleId="CommentSubject">
    <w:name w:val="annotation subject"/>
    <w:basedOn w:val="CommentText"/>
    <w:next w:val="CommentText"/>
    <w:link w:val="ObjetducommentaireCar"/>
    <w:uiPriority w:val="99"/>
    <w:semiHidden/>
    <w:unhideWhenUsed/>
    <w:rsid w:val="00FC1CEF"/>
    <w:rPr>
      <w:b/>
      <w:bCs/>
      <w:sz w:val="20"/>
      <w:szCs w:val="20"/>
    </w:rPr>
  </w:style>
  <w:style w:type="character" w:customStyle="1" w:styleId="ObjetducommentaireCar">
    <w:name w:val="Objet du commentaire Car"/>
    <w:basedOn w:val="CommentaireCar"/>
    <w:link w:val="CommentSubject"/>
    <w:uiPriority w:val="99"/>
    <w:semiHidden/>
    <w:rsid w:val="00FC1CEF"/>
    <w:rPr>
      <w:b/>
      <w:bCs/>
      <w:sz w:val="24"/>
      <w:szCs w:val="24"/>
      <w:lang w:val="en-US" w:eastAsia="fr-FR"/>
    </w:rPr>
  </w:style>
  <w:style w:type="paragraph" w:customStyle="1" w:styleId="Body1">
    <w:name w:val="Body 1"/>
    <w:rsid w:val="00FC1CEF"/>
    <w:pPr>
      <w:outlineLvl w:val="0"/>
    </w:pPr>
    <w:rPr>
      <w:rFonts w:ascii="Times New Roman" w:eastAsia="Arial Unicode MS" w:hAnsi="Times New Roman"/>
      <w:color w:val="000000"/>
      <w:sz w:val="24"/>
      <w:u w:color="000000"/>
      <w:lang w:val="el-GR" w:eastAsia="el-GR"/>
    </w:rPr>
  </w:style>
  <w:style w:type="paragraph" w:styleId="Header">
    <w:name w:val="header"/>
    <w:basedOn w:val="Normal"/>
    <w:link w:val="En-tteCar"/>
    <w:uiPriority w:val="99"/>
    <w:unhideWhenUsed/>
    <w:rsid w:val="006F2556"/>
    <w:pPr>
      <w:tabs>
        <w:tab w:val="center" w:pos="4513"/>
        <w:tab w:val="right" w:pos="9026"/>
      </w:tabs>
    </w:pPr>
  </w:style>
  <w:style w:type="character" w:customStyle="1" w:styleId="En-tteCar">
    <w:name w:val="En-tête Car"/>
    <w:basedOn w:val="DefaultParagraphFont"/>
    <w:link w:val="Header"/>
    <w:uiPriority w:val="99"/>
    <w:rsid w:val="006F2556"/>
    <w:rPr>
      <w:sz w:val="24"/>
      <w:szCs w:val="24"/>
      <w:lang w:val="en-US" w:eastAsia="fr-FR"/>
    </w:rPr>
  </w:style>
  <w:style w:type="paragraph" w:styleId="Footer">
    <w:name w:val="footer"/>
    <w:basedOn w:val="Normal"/>
    <w:link w:val="PieddepageCar"/>
    <w:uiPriority w:val="99"/>
    <w:unhideWhenUsed/>
    <w:rsid w:val="006F2556"/>
    <w:pPr>
      <w:tabs>
        <w:tab w:val="center" w:pos="4513"/>
        <w:tab w:val="right" w:pos="9026"/>
      </w:tabs>
    </w:pPr>
  </w:style>
  <w:style w:type="character" w:customStyle="1" w:styleId="PieddepageCar">
    <w:name w:val="Pied de page Car"/>
    <w:basedOn w:val="DefaultParagraphFont"/>
    <w:link w:val="Footer"/>
    <w:uiPriority w:val="99"/>
    <w:rsid w:val="006F2556"/>
    <w:rPr>
      <w:sz w:val="24"/>
      <w:szCs w:val="24"/>
      <w:lang w:val="en-US" w:eastAsia="fr-FR"/>
    </w:rPr>
  </w:style>
  <w:style w:type="paragraph" w:customStyle="1" w:styleId="EndNoteBibliographyTitle">
    <w:name w:val="EndNote Bibliography Title"/>
    <w:basedOn w:val="Normal"/>
    <w:link w:val="EndNoteBibliographyTitleChar"/>
    <w:rsid w:val="0020161E"/>
    <w:pPr>
      <w:jc w:val="center"/>
    </w:pPr>
    <w:rPr>
      <w:noProof/>
      <w:lang w:val="fr-FR"/>
    </w:rPr>
  </w:style>
  <w:style w:type="character" w:customStyle="1" w:styleId="EndNoteBibliographyTitleChar">
    <w:name w:val="EndNote Bibliography Title Char"/>
    <w:basedOn w:val="DefaultParagraphFont"/>
    <w:link w:val="EndNoteBibliographyTitle"/>
    <w:rsid w:val="0020161E"/>
    <w:rPr>
      <w:noProof/>
      <w:sz w:val="24"/>
      <w:szCs w:val="24"/>
      <w:lang w:eastAsia="fr-FR"/>
    </w:rPr>
  </w:style>
  <w:style w:type="paragraph" w:customStyle="1" w:styleId="EndNoteBibliography">
    <w:name w:val="EndNote Bibliography"/>
    <w:basedOn w:val="Normal"/>
    <w:link w:val="EndNoteBibliographyChar"/>
    <w:rsid w:val="0020161E"/>
    <w:rPr>
      <w:noProof/>
      <w:lang w:val="fr-FR"/>
    </w:rPr>
  </w:style>
  <w:style w:type="character" w:customStyle="1" w:styleId="EndNoteBibliographyChar">
    <w:name w:val="EndNote Bibliography Char"/>
    <w:basedOn w:val="DefaultParagraphFont"/>
    <w:link w:val="EndNoteBibliography"/>
    <w:rsid w:val="0020161E"/>
    <w:rPr>
      <w:noProof/>
      <w:sz w:val="24"/>
      <w:szCs w:val="24"/>
      <w:lang w:eastAsia="fr-FR"/>
    </w:rPr>
  </w:style>
  <w:style w:type="table" w:customStyle="1" w:styleId="LightShading1">
    <w:name w:val="Light Shading1"/>
    <w:basedOn w:val="TableNormal"/>
    <w:uiPriority w:val="60"/>
    <w:rsid w:val="00AF248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847E68"/>
    <w:pPr>
      <w:spacing w:after="200"/>
    </w:pPr>
    <w:rPr>
      <w:b/>
      <w:bCs/>
      <w:color w:val="5B9BD5" w:themeColor="accent1"/>
      <w:sz w:val="18"/>
      <w:szCs w:val="18"/>
    </w:rPr>
  </w:style>
  <w:style w:type="paragraph" w:customStyle="1" w:styleId="1">
    <w:name w:val="正文1"/>
    <w:uiPriority w:val="99"/>
    <w:rsid w:val="00CB5078"/>
    <w:pPr>
      <w:spacing w:line="276" w:lineRule="auto"/>
    </w:pPr>
    <w:rPr>
      <w:rFonts w:ascii="Arial" w:eastAsia="SimSun" w:hAnsi="Arial" w:cs="Arial"/>
      <w:color w:val="000000"/>
      <w:sz w:val="22"/>
      <w:lang w:val="pl-PL" w:eastAsia="pl-PL"/>
    </w:rPr>
  </w:style>
  <w:style w:type="paragraph" w:styleId="BodyText">
    <w:name w:val="Body Text"/>
    <w:basedOn w:val="Normal"/>
    <w:link w:val="CorpsdetexteCar"/>
    <w:uiPriority w:val="99"/>
    <w:semiHidden/>
    <w:unhideWhenUsed/>
    <w:rsid w:val="00CB5078"/>
    <w:pPr>
      <w:spacing w:after="120" w:line="276" w:lineRule="auto"/>
    </w:pPr>
    <w:rPr>
      <w:rFonts w:asciiTheme="minorHAnsi" w:eastAsiaTheme="minorEastAsia" w:hAnsiTheme="minorHAnsi" w:cstheme="minorBidi"/>
      <w:sz w:val="22"/>
      <w:szCs w:val="22"/>
      <w:lang w:eastAsia="en-US"/>
    </w:rPr>
  </w:style>
  <w:style w:type="character" w:customStyle="1" w:styleId="CorpsdetexteCar">
    <w:name w:val="Corps de texte Car"/>
    <w:basedOn w:val="DefaultParagraphFont"/>
    <w:link w:val="BodyText"/>
    <w:uiPriority w:val="99"/>
    <w:semiHidden/>
    <w:rsid w:val="00CB5078"/>
    <w:rPr>
      <w:rFonts w:asciiTheme="minorHAnsi" w:eastAsiaTheme="minorEastAsia" w:hAnsiTheme="minorHAnsi" w:cstheme="minorBidi"/>
      <w:sz w:val="22"/>
      <w:szCs w:val="22"/>
      <w:lang w:val="en-US"/>
    </w:rPr>
  </w:style>
  <w:style w:type="paragraph" w:styleId="Revision">
    <w:name w:val="Revision"/>
    <w:hidden/>
    <w:uiPriority w:val="99"/>
    <w:semiHidden/>
    <w:rsid w:val="00797F89"/>
    <w:rPr>
      <w:sz w:val="24"/>
      <w:szCs w:val="24"/>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409082">
      <w:bodyDiv w:val="1"/>
      <w:marLeft w:val="0"/>
      <w:marRight w:val="0"/>
      <w:marTop w:val="0"/>
      <w:marBottom w:val="0"/>
      <w:divBdr>
        <w:top w:val="none" w:sz="0" w:space="0" w:color="auto"/>
        <w:left w:val="none" w:sz="0" w:space="0" w:color="auto"/>
        <w:bottom w:val="none" w:sz="0" w:space="0" w:color="auto"/>
        <w:right w:val="none" w:sz="0" w:space="0" w:color="auto"/>
      </w:divBdr>
    </w:div>
    <w:div w:id="512258586">
      <w:bodyDiv w:val="1"/>
      <w:marLeft w:val="0"/>
      <w:marRight w:val="0"/>
      <w:marTop w:val="0"/>
      <w:marBottom w:val="0"/>
      <w:divBdr>
        <w:top w:val="none" w:sz="0" w:space="0" w:color="auto"/>
        <w:left w:val="none" w:sz="0" w:space="0" w:color="auto"/>
        <w:bottom w:val="none" w:sz="0" w:space="0" w:color="auto"/>
        <w:right w:val="none" w:sz="0" w:space="0" w:color="auto"/>
      </w:divBdr>
      <w:divsChild>
        <w:div w:id="1333341291">
          <w:marLeft w:val="0"/>
          <w:marRight w:val="0"/>
          <w:marTop w:val="34"/>
          <w:marBottom w:val="34"/>
          <w:divBdr>
            <w:top w:val="none" w:sz="0" w:space="0" w:color="auto"/>
            <w:left w:val="none" w:sz="0" w:space="0" w:color="auto"/>
            <w:bottom w:val="none" w:sz="0" w:space="0" w:color="auto"/>
            <w:right w:val="none" w:sz="0" w:space="0" w:color="auto"/>
          </w:divBdr>
        </w:div>
      </w:divsChild>
    </w:div>
    <w:div w:id="548610998">
      <w:bodyDiv w:val="1"/>
      <w:marLeft w:val="0"/>
      <w:marRight w:val="0"/>
      <w:marTop w:val="0"/>
      <w:marBottom w:val="0"/>
      <w:divBdr>
        <w:top w:val="none" w:sz="0" w:space="0" w:color="auto"/>
        <w:left w:val="none" w:sz="0" w:space="0" w:color="auto"/>
        <w:bottom w:val="none" w:sz="0" w:space="0" w:color="auto"/>
        <w:right w:val="none" w:sz="0" w:space="0" w:color="auto"/>
      </w:divBdr>
      <w:divsChild>
        <w:div w:id="2048527805">
          <w:marLeft w:val="0"/>
          <w:marRight w:val="0"/>
          <w:marTop w:val="34"/>
          <w:marBottom w:val="34"/>
          <w:divBdr>
            <w:top w:val="none" w:sz="0" w:space="0" w:color="auto"/>
            <w:left w:val="none" w:sz="0" w:space="0" w:color="auto"/>
            <w:bottom w:val="none" w:sz="0" w:space="0" w:color="auto"/>
            <w:right w:val="none" w:sz="0" w:space="0" w:color="auto"/>
          </w:divBdr>
        </w:div>
      </w:divsChild>
    </w:div>
    <w:div w:id="614560370">
      <w:bodyDiv w:val="1"/>
      <w:marLeft w:val="0"/>
      <w:marRight w:val="0"/>
      <w:marTop w:val="0"/>
      <w:marBottom w:val="0"/>
      <w:divBdr>
        <w:top w:val="none" w:sz="0" w:space="0" w:color="auto"/>
        <w:left w:val="none" w:sz="0" w:space="0" w:color="auto"/>
        <w:bottom w:val="none" w:sz="0" w:space="0" w:color="auto"/>
        <w:right w:val="none" w:sz="0" w:space="0" w:color="auto"/>
      </w:divBdr>
    </w:div>
    <w:div w:id="787358051">
      <w:bodyDiv w:val="1"/>
      <w:marLeft w:val="0"/>
      <w:marRight w:val="0"/>
      <w:marTop w:val="0"/>
      <w:marBottom w:val="0"/>
      <w:divBdr>
        <w:top w:val="none" w:sz="0" w:space="0" w:color="auto"/>
        <w:left w:val="none" w:sz="0" w:space="0" w:color="auto"/>
        <w:bottom w:val="none" w:sz="0" w:space="0" w:color="auto"/>
        <w:right w:val="none" w:sz="0" w:space="0" w:color="auto"/>
      </w:divBdr>
      <w:divsChild>
        <w:div w:id="374547760">
          <w:marLeft w:val="0"/>
          <w:marRight w:val="1"/>
          <w:marTop w:val="0"/>
          <w:marBottom w:val="0"/>
          <w:divBdr>
            <w:top w:val="none" w:sz="0" w:space="0" w:color="auto"/>
            <w:left w:val="none" w:sz="0" w:space="0" w:color="auto"/>
            <w:bottom w:val="none" w:sz="0" w:space="0" w:color="auto"/>
            <w:right w:val="none" w:sz="0" w:space="0" w:color="auto"/>
          </w:divBdr>
          <w:divsChild>
            <w:div w:id="1040279770">
              <w:marLeft w:val="0"/>
              <w:marRight w:val="0"/>
              <w:marTop w:val="0"/>
              <w:marBottom w:val="0"/>
              <w:divBdr>
                <w:top w:val="none" w:sz="0" w:space="0" w:color="auto"/>
                <w:left w:val="none" w:sz="0" w:space="0" w:color="auto"/>
                <w:bottom w:val="none" w:sz="0" w:space="0" w:color="auto"/>
                <w:right w:val="none" w:sz="0" w:space="0" w:color="auto"/>
              </w:divBdr>
              <w:divsChild>
                <w:div w:id="1110972516">
                  <w:marLeft w:val="0"/>
                  <w:marRight w:val="1"/>
                  <w:marTop w:val="0"/>
                  <w:marBottom w:val="0"/>
                  <w:divBdr>
                    <w:top w:val="none" w:sz="0" w:space="0" w:color="auto"/>
                    <w:left w:val="none" w:sz="0" w:space="0" w:color="auto"/>
                    <w:bottom w:val="none" w:sz="0" w:space="0" w:color="auto"/>
                    <w:right w:val="none" w:sz="0" w:space="0" w:color="auto"/>
                  </w:divBdr>
                  <w:divsChild>
                    <w:div w:id="1405834898">
                      <w:marLeft w:val="0"/>
                      <w:marRight w:val="0"/>
                      <w:marTop w:val="0"/>
                      <w:marBottom w:val="0"/>
                      <w:divBdr>
                        <w:top w:val="none" w:sz="0" w:space="0" w:color="auto"/>
                        <w:left w:val="none" w:sz="0" w:space="0" w:color="auto"/>
                        <w:bottom w:val="none" w:sz="0" w:space="0" w:color="auto"/>
                        <w:right w:val="none" w:sz="0" w:space="0" w:color="auto"/>
                      </w:divBdr>
                      <w:divsChild>
                        <w:div w:id="515928521">
                          <w:marLeft w:val="0"/>
                          <w:marRight w:val="0"/>
                          <w:marTop w:val="0"/>
                          <w:marBottom w:val="0"/>
                          <w:divBdr>
                            <w:top w:val="none" w:sz="0" w:space="0" w:color="auto"/>
                            <w:left w:val="none" w:sz="0" w:space="0" w:color="auto"/>
                            <w:bottom w:val="none" w:sz="0" w:space="0" w:color="auto"/>
                            <w:right w:val="none" w:sz="0" w:space="0" w:color="auto"/>
                          </w:divBdr>
                          <w:divsChild>
                            <w:div w:id="1632976708">
                              <w:marLeft w:val="0"/>
                              <w:marRight w:val="0"/>
                              <w:marTop w:val="120"/>
                              <w:marBottom w:val="360"/>
                              <w:divBdr>
                                <w:top w:val="none" w:sz="0" w:space="0" w:color="auto"/>
                                <w:left w:val="none" w:sz="0" w:space="0" w:color="auto"/>
                                <w:bottom w:val="none" w:sz="0" w:space="0" w:color="auto"/>
                                <w:right w:val="none" w:sz="0" w:space="0" w:color="auto"/>
                              </w:divBdr>
                              <w:divsChild>
                                <w:div w:id="1975675170">
                                  <w:marLeft w:val="336"/>
                                  <w:marRight w:val="0"/>
                                  <w:marTop w:val="0"/>
                                  <w:marBottom w:val="0"/>
                                  <w:divBdr>
                                    <w:top w:val="none" w:sz="0" w:space="0" w:color="auto"/>
                                    <w:left w:val="none" w:sz="0" w:space="0" w:color="auto"/>
                                    <w:bottom w:val="none" w:sz="0" w:space="0" w:color="auto"/>
                                    <w:right w:val="none" w:sz="0" w:space="0" w:color="auto"/>
                                  </w:divBdr>
                                  <w:divsChild>
                                    <w:div w:id="118066130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4364458">
      <w:bodyDiv w:val="1"/>
      <w:marLeft w:val="0"/>
      <w:marRight w:val="0"/>
      <w:marTop w:val="0"/>
      <w:marBottom w:val="0"/>
      <w:divBdr>
        <w:top w:val="none" w:sz="0" w:space="0" w:color="auto"/>
        <w:left w:val="none" w:sz="0" w:space="0" w:color="auto"/>
        <w:bottom w:val="none" w:sz="0" w:space="0" w:color="auto"/>
        <w:right w:val="none" w:sz="0" w:space="0" w:color="auto"/>
      </w:divBdr>
    </w:div>
    <w:div w:id="1194003036">
      <w:bodyDiv w:val="1"/>
      <w:marLeft w:val="0"/>
      <w:marRight w:val="0"/>
      <w:marTop w:val="0"/>
      <w:marBottom w:val="0"/>
      <w:divBdr>
        <w:top w:val="none" w:sz="0" w:space="0" w:color="auto"/>
        <w:left w:val="none" w:sz="0" w:space="0" w:color="auto"/>
        <w:bottom w:val="none" w:sz="0" w:space="0" w:color="auto"/>
        <w:right w:val="none" w:sz="0" w:space="0" w:color="auto"/>
      </w:divBdr>
    </w:div>
    <w:div w:id="1235041830">
      <w:bodyDiv w:val="1"/>
      <w:marLeft w:val="0"/>
      <w:marRight w:val="0"/>
      <w:marTop w:val="0"/>
      <w:marBottom w:val="0"/>
      <w:divBdr>
        <w:top w:val="none" w:sz="0" w:space="0" w:color="auto"/>
        <w:left w:val="none" w:sz="0" w:space="0" w:color="auto"/>
        <w:bottom w:val="none" w:sz="0" w:space="0" w:color="auto"/>
        <w:right w:val="none" w:sz="0" w:space="0" w:color="auto"/>
      </w:divBdr>
      <w:divsChild>
        <w:div w:id="1146631731">
          <w:marLeft w:val="0"/>
          <w:marRight w:val="0"/>
          <w:marTop w:val="0"/>
          <w:marBottom w:val="0"/>
          <w:divBdr>
            <w:top w:val="none" w:sz="0" w:space="0" w:color="auto"/>
            <w:left w:val="none" w:sz="0" w:space="0" w:color="auto"/>
            <w:bottom w:val="none" w:sz="0" w:space="0" w:color="auto"/>
            <w:right w:val="none" w:sz="0" w:space="0" w:color="auto"/>
          </w:divBdr>
        </w:div>
        <w:div w:id="1253782253">
          <w:marLeft w:val="0"/>
          <w:marRight w:val="0"/>
          <w:marTop w:val="0"/>
          <w:marBottom w:val="0"/>
          <w:divBdr>
            <w:top w:val="none" w:sz="0" w:space="0" w:color="auto"/>
            <w:left w:val="none" w:sz="0" w:space="0" w:color="auto"/>
            <w:bottom w:val="none" w:sz="0" w:space="0" w:color="auto"/>
            <w:right w:val="none" w:sz="0" w:space="0" w:color="auto"/>
          </w:divBdr>
        </w:div>
      </w:divsChild>
    </w:div>
    <w:div w:id="1274440822">
      <w:bodyDiv w:val="1"/>
      <w:marLeft w:val="0"/>
      <w:marRight w:val="0"/>
      <w:marTop w:val="0"/>
      <w:marBottom w:val="0"/>
      <w:divBdr>
        <w:top w:val="none" w:sz="0" w:space="0" w:color="auto"/>
        <w:left w:val="none" w:sz="0" w:space="0" w:color="auto"/>
        <w:bottom w:val="none" w:sz="0" w:space="0" w:color="auto"/>
        <w:right w:val="none" w:sz="0" w:space="0" w:color="auto"/>
      </w:divBdr>
      <w:divsChild>
        <w:div w:id="593980892">
          <w:marLeft w:val="0"/>
          <w:marRight w:val="0"/>
          <w:marTop w:val="0"/>
          <w:marBottom w:val="0"/>
          <w:divBdr>
            <w:top w:val="none" w:sz="0" w:space="0" w:color="auto"/>
            <w:left w:val="none" w:sz="0" w:space="0" w:color="auto"/>
            <w:bottom w:val="none" w:sz="0" w:space="0" w:color="auto"/>
            <w:right w:val="none" w:sz="0" w:space="0" w:color="auto"/>
          </w:divBdr>
          <w:divsChild>
            <w:div w:id="16782678">
              <w:marLeft w:val="0"/>
              <w:marRight w:val="0"/>
              <w:marTop w:val="0"/>
              <w:marBottom w:val="0"/>
              <w:divBdr>
                <w:top w:val="none" w:sz="0" w:space="0" w:color="auto"/>
                <w:left w:val="none" w:sz="0" w:space="0" w:color="auto"/>
                <w:bottom w:val="none" w:sz="0" w:space="0" w:color="auto"/>
                <w:right w:val="none" w:sz="0" w:space="0" w:color="auto"/>
              </w:divBdr>
            </w:div>
            <w:div w:id="91320475">
              <w:marLeft w:val="0"/>
              <w:marRight w:val="0"/>
              <w:marTop w:val="0"/>
              <w:marBottom w:val="0"/>
              <w:divBdr>
                <w:top w:val="none" w:sz="0" w:space="0" w:color="auto"/>
                <w:left w:val="none" w:sz="0" w:space="0" w:color="auto"/>
                <w:bottom w:val="none" w:sz="0" w:space="0" w:color="auto"/>
                <w:right w:val="none" w:sz="0" w:space="0" w:color="auto"/>
              </w:divBdr>
            </w:div>
            <w:div w:id="263153174">
              <w:marLeft w:val="0"/>
              <w:marRight w:val="0"/>
              <w:marTop w:val="0"/>
              <w:marBottom w:val="0"/>
              <w:divBdr>
                <w:top w:val="none" w:sz="0" w:space="0" w:color="auto"/>
                <w:left w:val="none" w:sz="0" w:space="0" w:color="auto"/>
                <w:bottom w:val="none" w:sz="0" w:space="0" w:color="auto"/>
                <w:right w:val="none" w:sz="0" w:space="0" w:color="auto"/>
              </w:divBdr>
            </w:div>
            <w:div w:id="298918137">
              <w:marLeft w:val="0"/>
              <w:marRight w:val="0"/>
              <w:marTop w:val="0"/>
              <w:marBottom w:val="0"/>
              <w:divBdr>
                <w:top w:val="none" w:sz="0" w:space="0" w:color="auto"/>
                <w:left w:val="none" w:sz="0" w:space="0" w:color="auto"/>
                <w:bottom w:val="none" w:sz="0" w:space="0" w:color="auto"/>
                <w:right w:val="none" w:sz="0" w:space="0" w:color="auto"/>
              </w:divBdr>
            </w:div>
            <w:div w:id="195559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14251">
      <w:bodyDiv w:val="1"/>
      <w:marLeft w:val="0"/>
      <w:marRight w:val="0"/>
      <w:marTop w:val="0"/>
      <w:marBottom w:val="0"/>
      <w:divBdr>
        <w:top w:val="none" w:sz="0" w:space="0" w:color="auto"/>
        <w:left w:val="none" w:sz="0" w:space="0" w:color="auto"/>
        <w:bottom w:val="none" w:sz="0" w:space="0" w:color="auto"/>
        <w:right w:val="none" w:sz="0" w:space="0" w:color="auto"/>
      </w:divBdr>
    </w:div>
    <w:div w:id="1528758477">
      <w:bodyDiv w:val="1"/>
      <w:marLeft w:val="0"/>
      <w:marRight w:val="0"/>
      <w:marTop w:val="0"/>
      <w:marBottom w:val="0"/>
      <w:divBdr>
        <w:top w:val="none" w:sz="0" w:space="0" w:color="auto"/>
        <w:left w:val="none" w:sz="0" w:space="0" w:color="auto"/>
        <w:bottom w:val="none" w:sz="0" w:space="0" w:color="auto"/>
        <w:right w:val="none" w:sz="0" w:space="0" w:color="auto"/>
      </w:divBdr>
      <w:divsChild>
        <w:div w:id="572858890">
          <w:marLeft w:val="0"/>
          <w:marRight w:val="0"/>
          <w:marTop w:val="34"/>
          <w:marBottom w:val="34"/>
          <w:divBdr>
            <w:top w:val="none" w:sz="0" w:space="0" w:color="auto"/>
            <w:left w:val="none" w:sz="0" w:space="0" w:color="auto"/>
            <w:bottom w:val="none" w:sz="0" w:space="0" w:color="auto"/>
            <w:right w:val="none" w:sz="0" w:space="0" w:color="auto"/>
          </w:divBdr>
        </w:div>
      </w:divsChild>
    </w:div>
    <w:div w:id="1542131667">
      <w:bodyDiv w:val="1"/>
      <w:marLeft w:val="0"/>
      <w:marRight w:val="0"/>
      <w:marTop w:val="0"/>
      <w:marBottom w:val="0"/>
      <w:divBdr>
        <w:top w:val="none" w:sz="0" w:space="0" w:color="auto"/>
        <w:left w:val="none" w:sz="0" w:space="0" w:color="auto"/>
        <w:bottom w:val="none" w:sz="0" w:space="0" w:color="auto"/>
        <w:right w:val="none" w:sz="0" w:space="0" w:color="auto"/>
      </w:divBdr>
      <w:divsChild>
        <w:div w:id="163327191">
          <w:marLeft w:val="0"/>
          <w:marRight w:val="0"/>
          <w:marTop w:val="34"/>
          <w:marBottom w:val="34"/>
          <w:divBdr>
            <w:top w:val="none" w:sz="0" w:space="0" w:color="auto"/>
            <w:left w:val="none" w:sz="0" w:space="0" w:color="auto"/>
            <w:bottom w:val="none" w:sz="0" w:space="0" w:color="auto"/>
            <w:right w:val="none" w:sz="0" w:space="0" w:color="auto"/>
          </w:divBdr>
        </w:div>
      </w:divsChild>
    </w:div>
    <w:div w:id="1623920415">
      <w:bodyDiv w:val="1"/>
      <w:marLeft w:val="0"/>
      <w:marRight w:val="0"/>
      <w:marTop w:val="0"/>
      <w:marBottom w:val="0"/>
      <w:divBdr>
        <w:top w:val="none" w:sz="0" w:space="0" w:color="auto"/>
        <w:left w:val="none" w:sz="0" w:space="0" w:color="auto"/>
        <w:bottom w:val="none" w:sz="0" w:space="0" w:color="auto"/>
        <w:right w:val="none" w:sz="0" w:space="0" w:color="auto"/>
      </w:divBdr>
      <w:divsChild>
        <w:div w:id="1620182686">
          <w:marLeft w:val="0"/>
          <w:marRight w:val="0"/>
          <w:marTop w:val="34"/>
          <w:marBottom w:val="34"/>
          <w:divBdr>
            <w:top w:val="none" w:sz="0" w:space="0" w:color="auto"/>
            <w:left w:val="none" w:sz="0" w:space="0" w:color="auto"/>
            <w:bottom w:val="none" w:sz="0" w:space="0" w:color="auto"/>
            <w:right w:val="none" w:sz="0" w:space="0" w:color="auto"/>
          </w:divBdr>
        </w:div>
      </w:divsChild>
    </w:div>
    <w:div w:id="1723864212">
      <w:bodyDiv w:val="1"/>
      <w:marLeft w:val="0"/>
      <w:marRight w:val="0"/>
      <w:marTop w:val="0"/>
      <w:marBottom w:val="0"/>
      <w:divBdr>
        <w:top w:val="none" w:sz="0" w:space="0" w:color="auto"/>
        <w:left w:val="none" w:sz="0" w:space="0" w:color="auto"/>
        <w:bottom w:val="none" w:sz="0" w:space="0" w:color="auto"/>
        <w:right w:val="none" w:sz="0" w:space="0" w:color="auto"/>
      </w:divBdr>
    </w:div>
    <w:div w:id="1905291235">
      <w:bodyDiv w:val="1"/>
      <w:marLeft w:val="0"/>
      <w:marRight w:val="0"/>
      <w:marTop w:val="0"/>
      <w:marBottom w:val="0"/>
      <w:divBdr>
        <w:top w:val="none" w:sz="0" w:space="0" w:color="auto"/>
        <w:left w:val="none" w:sz="0" w:space="0" w:color="auto"/>
        <w:bottom w:val="none" w:sz="0" w:space="0" w:color="auto"/>
        <w:right w:val="none" w:sz="0" w:space="0" w:color="auto"/>
      </w:divBdr>
    </w:div>
    <w:div w:id="1985575321">
      <w:bodyDiv w:val="1"/>
      <w:marLeft w:val="0"/>
      <w:marRight w:val="0"/>
      <w:marTop w:val="0"/>
      <w:marBottom w:val="0"/>
      <w:divBdr>
        <w:top w:val="none" w:sz="0" w:space="0" w:color="auto"/>
        <w:left w:val="none" w:sz="0" w:space="0" w:color="auto"/>
        <w:bottom w:val="none" w:sz="0" w:space="0" w:color="auto"/>
        <w:right w:val="none" w:sz="0" w:space="0" w:color="auto"/>
      </w:divBdr>
    </w:div>
    <w:div w:id="2014264475">
      <w:bodyDiv w:val="1"/>
      <w:marLeft w:val="0"/>
      <w:marRight w:val="0"/>
      <w:marTop w:val="0"/>
      <w:marBottom w:val="0"/>
      <w:divBdr>
        <w:top w:val="none" w:sz="0" w:space="0" w:color="auto"/>
        <w:left w:val="none" w:sz="0" w:space="0" w:color="auto"/>
        <w:bottom w:val="none" w:sz="0" w:space="0" w:color="auto"/>
        <w:right w:val="none" w:sz="0" w:space="0" w:color="auto"/>
      </w:divBdr>
      <w:divsChild>
        <w:div w:id="765078367">
          <w:marLeft w:val="0"/>
          <w:marRight w:val="0"/>
          <w:marTop w:val="0"/>
          <w:marBottom w:val="0"/>
          <w:divBdr>
            <w:top w:val="none" w:sz="0" w:space="0" w:color="auto"/>
            <w:left w:val="none" w:sz="0" w:space="0" w:color="auto"/>
            <w:bottom w:val="none" w:sz="0" w:space="0" w:color="auto"/>
            <w:right w:val="none" w:sz="0" w:space="0" w:color="auto"/>
          </w:divBdr>
        </w:div>
        <w:div w:id="1716731676">
          <w:marLeft w:val="0"/>
          <w:marRight w:val="0"/>
          <w:marTop w:val="0"/>
          <w:marBottom w:val="0"/>
          <w:divBdr>
            <w:top w:val="none" w:sz="0" w:space="0" w:color="auto"/>
            <w:left w:val="none" w:sz="0" w:space="0" w:color="auto"/>
            <w:bottom w:val="none" w:sz="0" w:space="0" w:color="auto"/>
            <w:right w:val="none" w:sz="0" w:space="0" w:color="auto"/>
          </w:divBdr>
        </w:div>
      </w:divsChild>
    </w:div>
    <w:div w:id="20202360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hyperlink" Target="http://www.ncbi.nlm.nih.gov/pubmed/?term=Fujihara%20S%5BAuthor%5D&amp;cauthor=true&amp;cauthor_uid=25469264" TargetMode="External"/><Relationship Id="rId18" Type="http://schemas.openxmlformats.org/officeDocument/2006/relationships/hyperlink" Target="http://www.ncbi.nlm.nih.gov/pubmed/?term=Masaki%20T%5BAuthor%5D&amp;cauthor=true&amp;cauthor_uid=25469264" TargetMode="External"/><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yperlink" Target="http://www.ncbi.nlm.nih.gov/pubmed/?term=Kobara%20H%5BAuthor%5D&amp;cauthor=true&amp;cauthor_uid=25469264" TargetMode="External"/><Relationship Id="rId17" Type="http://schemas.openxmlformats.org/officeDocument/2006/relationships/hyperlink" Target="http://www.ncbi.nlm.nih.gov/pubmed/?term=Yachida%20T%5BAuthor%5D&amp;cauthor=true&amp;cauthor_uid=25469264"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ncbi.nlm.nih.gov/pubmed/?term=Matsunaga%20T%5BAuthor%5D&amp;cauthor=true&amp;cauthor_uid=25469264"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cbi.nlm.nih.gov/pubmed/?term=Mori%20H%5BAuthor%5D&amp;cauthor=true&amp;cauthor_uid=25469264"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ncbi.nlm.nih.gov/pubmed/?term=Ayagi%20M%5BAuthor%5D&amp;cauthor=true&amp;cauthor_uid=25469264" TargetMode="External"/><Relationship Id="rId23" Type="http://schemas.openxmlformats.org/officeDocument/2006/relationships/image" Target="media/image5.png"/><Relationship Id="rId10" Type="http://schemas.openxmlformats.org/officeDocument/2006/relationships/hyperlink" Target="http://www.ncbi.nlm.nih.gov/pubmed/?term=Uchikoshi+F%2C+Ito+T%2C+Nishida+T%2C+Kitagawa+T%2C+Endo+S%2C+Matsuda+H.+Laparoscopic+intragastric+resection+of+gastric+stromal+tumor+located+at+the+esophago-cardiac+junction."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dntourakis@hotmail.com" TargetMode="External"/><Relationship Id="rId14" Type="http://schemas.openxmlformats.org/officeDocument/2006/relationships/hyperlink" Target="http://www.ncbi.nlm.nih.gov/pubmed/?term=Nishiyama%20N%5BAuthor%5D&amp;cauthor=true&amp;cauthor_uid=25469264" TargetMode="External"/><Relationship Id="rId2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97A521C-C1CD-49ED-A3EE-B4AC0BEE3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24292</Words>
  <Characters>138469</Characters>
  <Application>Microsoft Office Word</Application>
  <DocSecurity>0</DocSecurity>
  <Lines>1153</Lines>
  <Paragraphs>324</Paragraphs>
  <ScaleCrop>false</ScaleCrop>
  <HeadingPairs>
    <vt:vector size="6" baseType="variant">
      <vt:variant>
        <vt:lpstr>Title</vt:lpstr>
      </vt:variant>
      <vt:variant>
        <vt:i4>1</vt:i4>
      </vt:variant>
      <vt:variant>
        <vt:lpstr>Τίτλος</vt:lpstr>
      </vt:variant>
      <vt:variant>
        <vt:i4>1</vt:i4>
      </vt:variant>
      <vt:variant>
        <vt:lpstr>Titre</vt:lpstr>
      </vt:variant>
      <vt:variant>
        <vt:i4>1</vt:i4>
      </vt:variant>
    </vt:vector>
  </HeadingPairs>
  <TitlesOfParts>
    <vt:vector size="3" baseType="lpstr">
      <vt:lpstr/>
      <vt:lpstr/>
      <vt:lpstr/>
    </vt:vector>
  </TitlesOfParts>
  <Company>TOSHIBA</Company>
  <LinksUpToDate>false</LinksUpToDate>
  <CharactersWithSpaces>162437</CharactersWithSpaces>
  <SharedDoc>false</SharedDoc>
  <HLinks>
    <vt:vector size="390" baseType="variant">
      <vt:variant>
        <vt:i4>7929867</vt:i4>
      </vt:variant>
      <vt:variant>
        <vt:i4>192</vt:i4>
      </vt:variant>
      <vt:variant>
        <vt:i4>0</vt:i4>
      </vt:variant>
      <vt:variant>
        <vt:i4>5</vt:i4>
      </vt:variant>
      <vt:variant>
        <vt:lpwstr>http://www.ncbi.nlm.nih.gov/pubmed/?term=Establishment+of+the+hybrid+endoscopic+full%E2%80%90thickness+resection+of+gastric+gastrointestinal+stromal+tumors</vt:lpwstr>
      </vt:variant>
      <vt:variant>
        <vt:lpwstr/>
      </vt:variant>
      <vt:variant>
        <vt:i4>2949217</vt:i4>
      </vt:variant>
      <vt:variant>
        <vt:i4>189</vt:i4>
      </vt:variant>
      <vt:variant>
        <vt:i4>0</vt:i4>
      </vt:variant>
      <vt:variant>
        <vt:i4>5</vt:i4>
      </vt:variant>
      <vt:variant>
        <vt:lpwstr>http://www.ncbi.nlm.nih.gov/pubmed/?term=Masaki T%5BAuthor%5D&amp;cauthor=true&amp;cauthor_uid=25469264</vt:lpwstr>
      </vt:variant>
      <vt:variant>
        <vt:lpwstr/>
      </vt:variant>
      <vt:variant>
        <vt:i4>3145759</vt:i4>
      </vt:variant>
      <vt:variant>
        <vt:i4>186</vt:i4>
      </vt:variant>
      <vt:variant>
        <vt:i4>0</vt:i4>
      </vt:variant>
      <vt:variant>
        <vt:i4>5</vt:i4>
      </vt:variant>
      <vt:variant>
        <vt:lpwstr>http://www.ncbi.nlm.nih.gov/pubmed/?term=Yachida T%5BAuthor%5D&amp;cauthor=true&amp;cauthor_uid=25469264</vt:lpwstr>
      </vt:variant>
      <vt:variant>
        <vt:lpwstr/>
      </vt:variant>
      <vt:variant>
        <vt:i4>5111913</vt:i4>
      </vt:variant>
      <vt:variant>
        <vt:i4>183</vt:i4>
      </vt:variant>
      <vt:variant>
        <vt:i4>0</vt:i4>
      </vt:variant>
      <vt:variant>
        <vt:i4>5</vt:i4>
      </vt:variant>
      <vt:variant>
        <vt:lpwstr>http://www.ncbi.nlm.nih.gov/pubmed/?term=Matsunaga T%5BAuthor%5D&amp;cauthor=true&amp;cauthor_uid=25469264</vt:lpwstr>
      </vt:variant>
      <vt:variant>
        <vt:lpwstr/>
      </vt:variant>
      <vt:variant>
        <vt:i4>5374060</vt:i4>
      </vt:variant>
      <vt:variant>
        <vt:i4>180</vt:i4>
      </vt:variant>
      <vt:variant>
        <vt:i4>0</vt:i4>
      </vt:variant>
      <vt:variant>
        <vt:i4>5</vt:i4>
      </vt:variant>
      <vt:variant>
        <vt:lpwstr>http://www.ncbi.nlm.nih.gov/pubmed/?term=Ayagi M%5BAuthor%5D&amp;cauthor=true&amp;cauthor_uid=25469264</vt:lpwstr>
      </vt:variant>
      <vt:variant>
        <vt:lpwstr/>
      </vt:variant>
      <vt:variant>
        <vt:i4>4980839</vt:i4>
      </vt:variant>
      <vt:variant>
        <vt:i4>177</vt:i4>
      </vt:variant>
      <vt:variant>
        <vt:i4>0</vt:i4>
      </vt:variant>
      <vt:variant>
        <vt:i4>5</vt:i4>
      </vt:variant>
      <vt:variant>
        <vt:lpwstr>http://www.ncbi.nlm.nih.gov/pubmed/?term=Nishiyama N%5BAuthor%5D&amp;cauthor=true&amp;cauthor_uid=25469264</vt:lpwstr>
      </vt:variant>
      <vt:variant>
        <vt:lpwstr/>
      </vt:variant>
      <vt:variant>
        <vt:i4>5111827</vt:i4>
      </vt:variant>
      <vt:variant>
        <vt:i4>174</vt:i4>
      </vt:variant>
      <vt:variant>
        <vt:i4>0</vt:i4>
      </vt:variant>
      <vt:variant>
        <vt:i4>5</vt:i4>
      </vt:variant>
      <vt:variant>
        <vt:lpwstr>http://www.ncbi.nlm.nih.gov/pubmed/?term=Fujihara S%5BAuthor%5D&amp;cauthor=true&amp;cauthor_uid=25469264</vt:lpwstr>
      </vt:variant>
      <vt:variant>
        <vt:lpwstr/>
      </vt:variant>
      <vt:variant>
        <vt:i4>2293883</vt:i4>
      </vt:variant>
      <vt:variant>
        <vt:i4>171</vt:i4>
      </vt:variant>
      <vt:variant>
        <vt:i4>0</vt:i4>
      </vt:variant>
      <vt:variant>
        <vt:i4>5</vt:i4>
      </vt:variant>
      <vt:variant>
        <vt:lpwstr>http://www.ncbi.nlm.nih.gov/pubmed/?term=Kobara H%5BAuthor%5D&amp;cauthor=true&amp;cauthor_uid=25469264</vt:lpwstr>
      </vt:variant>
      <vt:variant>
        <vt:lpwstr/>
      </vt:variant>
      <vt:variant>
        <vt:i4>4653074</vt:i4>
      </vt:variant>
      <vt:variant>
        <vt:i4>168</vt:i4>
      </vt:variant>
      <vt:variant>
        <vt:i4>0</vt:i4>
      </vt:variant>
      <vt:variant>
        <vt:i4>5</vt:i4>
      </vt:variant>
      <vt:variant>
        <vt:lpwstr>http://www.ncbi.nlm.nih.gov/pubmed/?term=Mori H%5BAuthor%5D&amp;cauthor=true&amp;cauthor_uid=25469264</vt:lpwstr>
      </vt:variant>
      <vt:variant>
        <vt:lpwstr/>
      </vt:variant>
      <vt:variant>
        <vt:i4>3145747</vt:i4>
      </vt:variant>
      <vt:variant>
        <vt:i4>165</vt:i4>
      </vt:variant>
      <vt:variant>
        <vt:i4>0</vt:i4>
      </vt:variant>
      <vt:variant>
        <vt:i4>5</vt:i4>
      </vt:variant>
      <vt:variant>
        <vt:lpwstr>http://www.ncbi.nlm.nih.gov/pubmed/25087058</vt:lpwstr>
      </vt:variant>
      <vt:variant>
        <vt:lpwstr/>
      </vt:variant>
      <vt:variant>
        <vt:i4>6291543</vt:i4>
      </vt:variant>
      <vt:variant>
        <vt:i4>162</vt:i4>
      </vt:variant>
      <vt:variant>
        <vt:i4>0</vt:i4>
      </vt:variant>
      <vt:variant>
        <vt:i4>5</vt:i4>
      </vt:variant>
      <vt:variant>
        <vt:lpwstr>javascript:void(0);</vt:lpwstr>
      </vt:variant>
      <vt:variant>
        <vt:lpwstr/>
      </vt:variant>
      <vt:variant>
        <vt:i4>6291543</vt:i4>
      </vt:variant>
      <vt:variant>
        <vt:i4>159</vt:i4>
      </vt:variant>
      <vt:variant>
        <vt:i4>0</vt:i4>
      </vt:variant>
      <vt:variant>
        <vt:i4>5</vt:i4>
      </vt:variant>
      <vt:variant>
        <vt:lpwstr>javascript:void(0);</vt:lpwstr>
      </vt:variant>
      <vt:variant>
        <vt:lpwstr/>
      </vt:variant>
      <vt:variant>
        <vt:i4>6291543</vt:i4>
      </vt:variant>
      <vt:variant>
        <vt:i4>156</vt:i4>
      </vt:variant>
      <vt:variant>
        <vt:i4>0</vt:i4>
      </vt:variant>
      <vt:variant>
        <vt:i4>5</vt:i4>
      </vt:variant>
      <vt:variant>
        <vt:lpwstr>javascript:void(0);</vt:lpwstr>
      </vt:variant>
      <vt:variant>
        <vt:lpwstr/>
      </vt:variant>
      <vt:variant>
        <vt:i4>6291543</vt:i4>
      </vt:variant>
      <vt:variant>
        <vt:i4>153</vt:i4>
      </vt:variant>
      <vt:variant>
        <vt:i4>0</vt:i4>
      </vt:variant>
      <vt:variant>
        <vt:i4>5</vt:i4>
      </vt:variant>
      <vt:variant>
        <vt:lpwstr>javascript:void(0);</vt:lpwstr>
      </vt:variant>
      <vt:variant>
        <vt:lpwstr/>
      </vt:variant>
      <vt:variant>
        <vt:i4>6291543</vt:i4>
      </vt:variant>
      <vt:variant>
        <vt:i4>150</vt:i4>
      </vt:variant>
      <vt:variant>
        <vt:i4>0</vt:i4>
      </vt:variant>
      <vt:variant>
        <vt:i4>5</vt:i4>
      </vt:variant>
      <vt:variant>
        <vt:lpwstr>javascript:void(0);</vt:lpwstr>
      </vt:variant>
      <vt:variant>
        <vt:lpwstr/>
      </vt:variant>
      <vt:variant>
        <vt:i4>1900562</vt:i4>
      </vt:variant>
      <vt:variant>
        <vt:i4>147</vt:i4>
      </vt:variant>
      <vt:variant>
        <vt:i4>0</vt:i4>
      </vt:variant>
      <vt:variant>
        <vt:i4>5</vt:i4>
      </vt:variant>
      <vt:variant>
        <vt:lpwstr>http://www.ncbi.nlm.nih.gov/pubmed/?term=Successful+application+of+laparoscopic+and+endoscopic+cooperative+surgery+%28LECS%29+for+a+lateral-spreading+mucosal+gastric+cancer</vt:lpwstr>
      </vt:variant>
      <vt:variant>
        <vt:lpwstr/>
      </vt:variant>
      <vt:variant>
        <vt:i4>5832802</vt:i4>
      </vt:variant>
      <vt:variant>
        <vt:i4>144</vt:i4>
      </vt:variant>
      <vt:variant>
        <vt:i4>0</vt:i4>
      </vt:variant>
      <vt:variant>
        <vt:i4>5</vt:i4>
      </vt:variant>
      <vt:variant>
        <vt:lpwstr>http://www.ncbi.nlm.nih.gov/pubmed/?term=Yamaguchi T%5BAuthor%5D&amp;cauthor=true&amp;cauthor_uid=22350555</vt:lpwstr>
      </vt:variant>
      <vt:variant>
        <vt:lpwstr/>
      </vt:variant>
      <vt:variant>
        <vt:i4>4718596</vt:i4>
      </vt:variant>
      <vt:variant>
        <vt:i4>141</vt:i4>
      </vt:variant>
      <vt:variant>
        <vt:i4>0</vt:i4>
      </vt:variant>
      <vt:variant>
        <vt:i4>5</vt:i4>
      </vt:variant>
      <vt:variant>
        <vt:lpwstr>http://www.ncbi.nlm.nih.gov/pubmed/?term=Sano T%5BAuthor%5D&amp;cauthor=true&amp;cauthor_uid=22350555</vt:lpwstr>
      </vt:variant>
      <vt:variant>
        <vt:lpwstr/>
      </vt:variant>
      <vt:variant>
        <vt:i4>5242897</vt:i4>
      </vt:variant>
      <vt:variant>
        <vt:i4>138</vt:i4>
      </vt:variant>
      <vt:variant>
        <vt:i4>0</vt:i4>
      </vt:variant>
      <vt:variant>
        <vt:i4>5</vt:i4>
      </vt:variant>
      <vt:variant>
        <vt:lpwstr>http://www.ncbi.nlm.nih.gov/pubmed/?term=Tanimura S%5BAuthor%5D&amp;cauthor=true&amp;cauthor_uid=22350555</vt:lpwstr>
      </vt:variant>
      <vt:variant>
        <vt:lpwstr/>
      </vt:variant>
      <vt:variant>
        <vt:i4>5439607</vt:i4>
      </vt:variant>
      <vt:variant>
        <vt:i4>135</vt:i4>
      </vt:variant>
      <vt:variant>
        <vt:i4>0</vt:i4>
      </vt:variant>
      <vt:variant>
        <vt:i4>5</vt:i4>
      </vt:variant>
      <vt:variant>
        <vt:lpwstr>http://www.ncbi.nlm.nih.gov/pubmed/?term=Hirai T%5BAuthor%5D&amp;cauthor=true&amp;cauthor_uid=22350555</vt:lpwstr>
      </vt:variant>
      <vt:variant>
        <vt:lpwstr/>
      </vt:variant>
      <vt:variant>
        <vt:i4>5242996</vt:i4>
      </vt:variant>
      <vt:variant>
        <vt:i4>132</vt:i4>
      </vt:variant>
      <vt:variant>
        <vt:i4>0</vt:i4>
      </vt:variant>
      <vt:variant>
        <vt:i4>5</vt:i4>
      </vt:variant>
      <vt:variant>
        <vt:lpwstr>http://www.ncbi.nlm.nih.gov/pubmed/?term=Matsumoto H%5BAuthor%5D&amp;cauthor=true&amp;cauthor_uid=22350555</vt:lpwstr>
      </vt:variant>
      <vt:variant>
        <vt:lpwstr/>
      </vt:variant>
      <vt:variant>
        <vt:i4>2228320</vt:i4>
      </vt:variant>
      <vt:variant>
        <vt:i4>129</vt:i4>
      </vt:variant>
      <vt:variant>
        <vt:i4>0</vt:i4>
      </vt:variant>
      <vt:variant>
        <vt:i4>5</vt:i4>
      </vt:variant>
      <vt:variant>
        <vt:lpwstr>http://www.ncbi.nlm.nih.gov/pubmed/?term=Haruma K%5BAuthor%5D&amp;cauthor=true&amp;cauthor_uid=22350555</vt:lpwstr>
      </vt:variant>
      <vt:variant>
        <vt:lpwstr/>
      </vt:variant>
      <vt:variant>
        <vt:i4>5242987</vt:i4>
      </vt:variant>
      <vt:variant>
        <vt:i4>126</vt:i4>
      </vt:variant>
      <vt:variant>
        <vt:i4>0</vt:i4>
      </vt:variant>
      <vt:variant>
        <vt:i4>5</vt:i4>
      </vt:variant>
      <vt:variant>
        <vt:lpwstr>http://www.ncbi.nlm.nih.gov/pubmed/?term=Murao T%5BAuthor%5D&amp;cauthor=true&amp;cauthor_uid=22350555</vt:lpwstr>
      </vt:variant>
      <vt:variant>
        <vt:lpwstr/>
      </vt:variant>
      <vt:variant>
        <vt:i4>2228331</vt:i4>
      </vt:variant>
      <vt:variant>
        <vt:i4>123</vt:i4>
      </vt:variant>
      <vt:variant>
        <vt:i4>0</vt:i4>
      </vt:variant>
      <vt:variant>
        <vt:i4>5</vt:i4>
      </vt:variant>
      <vt:variant>
        <vt:lpwstr>http://www.ncbi.nlm.nih.gov/pubmed/?term=Gotoda T%5BAuthor%5D&amp;cauthor=true&amp;cauthor_uid=22350555</vt:lpwstr>
      </vt:variant>
      <vt:variant>
        <vt:lpwstr/>
      </vt:variant>
      <vt:variant>
        <vt:i4>5636112</vt:i4>
      </vt:variant>
      <vt:variant>
        <vt:i4>120</vt:i4>
      </vt:variant>
      <vt:variant>
        <vt:i4>0</vt:i4>
      </vt:variant>
      <vt:variant>
        <vt:i4>5</vt:i4>
      </vt:variant>
      <vt:variant>
        <vt:lpwstr>http://www.ncbi.nlm.nih.gov/pubmed/?term=Hiki N%5BAuthor%5D&amp;cauthor=true&amp;cauthor_uid=22350555</vt:lpwstr>
      </vt:variant>
      <vt:variant>
        <vt:lpwstr/>
      </vt:variant>
      <vt:variant>
        <vt:i4>3604594</vt:i4>
      </vt:variant>
      <vt:variant>
        <vt:i4>117</vt:i4>
      </vt:variant>
      <vt:variant>
        <vt:i4>0</vt:i4>
      </vt:variant>
      <vt:variant>
        <vt:i4>5</vt:i4>
      </vt:variant>
      <vt:variant>
        <vt:lpwstr>http://www.ncbi.nlm.nih.gov/pubmed/?term=Nunobe S%5BAuthor%5D&amp;cauthor=true&amp;cauthor_uid=22350555</vt:lpwstr>
      </vt:variant>
      <vt:variant>
        <vt:lpwstr/>
      </vt:variant>
      <vt:variant>
        <vt:i4>3997717</vt:i4>
      </vt:variant>
      <vt:variant>
        <vt:i4>114</vt:i4>
      </vt:variant>
      <vt:variant>
        <vt:i4>0</vt:i4>
      </vt:variant>
      <vt:variant>
        <vt:i4>5</vt:i4>
      </vt:variant>
      <vt:variant>
        <vt:lpwstr>http://www.ncbi.nlm.nih.gov/pubmed/24039367</vt:lpwstr>
      </vt:variant>
      <vt:variant>
        <vt:lpwstr/>
      </vt:variant>
      <vt:variant>
        <vt:i4>2424935</vt:i4>
      </vt:variant>
      <vt:variant>
        <vt:i4>111</vt:i4>
      </vt:variant>
      <vt:variant>
        <vt:i4>0</vt:i4>
      </vt:variant>
      <vt:variant>
        <vt:i4>5</vt:i4>
      </vt:variant>
      <vt:variant>
        <vt:lpwstr>http://www.ncbi.nlm.nih.gov/pubmed/?term=Ye X%5BAuthor%5D&amp;cauthor=true&amp;cauthor_uid=24039367</vt:lpwstr>
      </vt:variant>
      <vt:variant>
        <vt:lpwstr/>
      </vt:variant>
      <vt:variant>
        <vt:i4>1114149</vt:i4>
      </vt:variant>
      <vt:variant>
        <vt:i4>108</vt:i4>
      </vt:variant>
      <vt:variant>
        <vt:i4>0</vt:i4>
      </vt:variant>
      <vt:variant>
        <vt:i4>5</vt:i4>
      </vt:variant>
      <vt:variant>
        <vt:lpwstr>http://www.ncbi.nlm.nih.gov/pubmed/?term=Meng QB%5BAuthor%5D&amp;cauthor=true&amp;cauthor_uid=24039367</vt:lpwstr>
      </vt:variant>
      <vt:variant>
        <vt:lpwstr/>
      </vt:variant>
      <vt:variant>
        <vt:i4>1638443</vt:i4>
      </vt:variant>
      <vt:variant>
        <vt:i4>105</vt:i4>
      </vt:variant>
      <vt:variant>
        <vt:i4>0</vt:i4>
      </vt:variant>
      <vt:variant>
        <vt:i4>5</vt:i4>
      </vt:variant>
      <vt:variant>
        <vt:lpwstr>http://www.ncbi.nlm.nih.gov/pubmed/?term=Zhao ZR%5BAuthor%5D&amp;cauthor=true&amp;cauthor_uid=24039367</vt:lpwstr>
      </vt:variant>
      <vt:variant>
        <vt:lpwstr/>
      </vt:variant>
      <vt:variant>
        <vt:i4>7077965</vt:i4>
      </vt:variant>
      <vt:variant>
        <vt:i4>102</vt:i4>
      </vt:variant>
      <vt:variant>
        <vt:i4>0</vt:i4>
      </vt:variant>
      <vt:variant>
        <vt:i4>5</vt:i4>
      </vt:variant>
      <vt:variant>
        <vt:lpwstr>http://www.ncbi.nlm.nih.gov/pubmed/?term=Ma ZQ%5BAuthor%5D&amp;cauthor=true&amp;cauthor_uid=24039367</vt:lpwstr>
      </vt:variant>
      <vt:variant>
        <vt:lpwstr/>
      </vt:variant>
      <vt:variant>
        <vt:i4>6946889</vt:i4>
      </vt:variant>
      <vt:variant>
        <vt:i4>99</vt:i4>
      </vt:variant>
      <vt:variant>
        <vt:i4>0</vt:i4>
      </vt:variant>
      <vt:variant>
        <vt:i4>5</vt:i4>
      </vt:variant>
      <vt:variant>
        <vt:lpwstr>http://www.ncbi.nlm.nih.gov/pubmed/?term=Yu JC%5BAuthor%5D&amp;cauthor=true&amp;cauthor_uid=24039367</vt:lpwstr>
      </vt:variant>
      <vt:variant>
        <vt:lpwstr/>
      </vt:variant>
      <vt:variant>
        <vt:i4>1572903</vt:i4>
      </vt:variant>
      <vt:variant>
        <vt:i4>96</vt:i4>
      </vt:variant>
      <vt:variant>
        <vt:i4>0</vt:i4>
      </vt:variant>
      <vt:variant>
        <vt:i4>5</vt:i4>
      </vt:variant>
      <vt:variant>
        <vt:lpwstr>http://www.ncbi.nlm.nih.gov/pubmed/?term=Kang WM%5BAuthor%5D&amp;cauthor=true&amp;cauthor_uid=24039367</vt:lpwstr>
      </vt:variant>
      <vt:variant>
        <vt:lpwstr/>
      </vt:variant>
      <vt:variant>
        <vt:i4>3735571</vt:i4>
      </vt:variant>
      <vt:variant>
        <vt:i4>93</vt:i4>
      </vt:variant>
      <vt:variant>
        <vt:i4>0</vt:i4>
      </vt:variant>
      <vt:variant>
        <vt:i4>5</vt:i4>
      </vt:variant>
      <vt:variant>
        <vt:lpwstr>http://www.ncbi.nlm.nih.gov/pubmed/22098836</vt:lpwstr>
      </vt:variant>
      <vt:variant>
        <vt:lpwstr/>
      </vt:variant>
      <vt:variant>
        <vt:i4>29</vt:i4>
      </vt:variant>
      <vt:variant>
        <vt:i4>90</vt:i4>
      </vt:variant>
      <vt:variant>
        <vt:i4>0</vt:i4>
      </vt:variant>
      <vt:variant>
        <vt:i4>5</vt:i4>
      </vt:variant>
      <vt:variant>
        <vt:lpwstr>http://www.ncbi.nlm.nih.gov/pubmed/?term=Laparoscopic-endoscopic+rendez-vous+resection+of+iuxta-cardial+gastric+GIST</vt:lpwstr>
      </vt:variant>
      <vt:variant>
        <vt:lpwstr/>
      </vt:variant>
      <vt:variant>
        <vt:i4>4063350</vt:i4>
      </vt:variant>
      <vt:variant>
        <vt:i4>87</vt:i4>
      </vt:variant>
      <vt:variant>
        <vt:i4>0</vt:i4>
      </vt:variant>
      <vt:variant>
        <vt:i4>5</vt:i4>
      </vt:variant>
      <vt:variant>
        <vt:lpwstr>http://www.ncbi.nlm.nih.gov/pubmed/?term=Intagliata E%5BAuthor%5D&amp;cauthor=true&amp;cauthor_uid=23837950</vt:lpwstr>
      </vt:variant>
      <vt:variant>
        <vt:lpwstr/>
      </vt:variant>
      <vt:variant>
        <vt:i4>2752517</vt:i4>
      </vt:variant>
      <vt:variant>
        <vt:i4>84</vt:i4>
      </vt:variant>
      <vt:variant>
        <vt:i4>0</vt:i4>
      </vt:variant>
      <vt:variant>
        <vt:i4>5</vt:i4>
      </vt:variant>
      <vt:variant>
        <vt:lpwstr>http://www.ncbi.nlm.nih.gov/pubmed/?term=Spataro L%5BAuthor%5D&amp;cauthor=true&amp;cauthor_uid=23837950</vt:lpwstr>
      </vt:variant>
      <vt:variant>
        <vt:lpwstr/>
      </vt:variant>
      <vt:variant>
        <vt:i4>4784250</vt:i4>
      </vt:variant>
      <vt:variant>
        <vt:i4>81</vt:i4>
      </vt:variant>
      <vt:variant>
        <vt:i4>0</vt:i4>
      </vt:variant>
      <vt:variant>
        <vt:i4>5</vt:i4>
      </vt:variant>
      <vt:variant>
        <vt:lpwstr>http://www.ncbi.nlm.nih.gov/pubmed/?term=Ferla F%5BAuthor%5D&amp;cauthor=true&amp;cauthor_uid=23837950</vt:lpwstr>
      </vt:variant>
      <vt:variant>
        <vt:lpwstr/>
      </vt:variant>
      <vt:variant>
        <vt:i4>917507</vt:i4>
      </vt:variant>
      <vt:variant>
        <vt:i4>78</vt:i4>
      </vt:variant>
      <vt:variant>
        <vt:i4>0</vt:i4>
      </vt:variant>
      <vt:variant>
        <vt:i4>5</vt:i4>
      </vt:variant>
      <vt:variant>
        <vt:lpwstr>http://www.ncbi.nlm.nih.gov/pubmed/?term=La Corte F%5BAuthor%5D&amp;cauthor=true&amp;cauthor_uid=23837950</vt:lpwstr>
      </vt:variant>
      <vt:variant>
        <vt:lpwstr/>
      </vt:variant>
      <vt:variant>
        <vt:i4>7602217</vt:i4>
      </vt:variant>
      <vt:variant>
        <vt:i4>75</vt:i4>
      </vt:variant>
      <vt:variant>
        <vt:i4>0</vt:i4>
      </vt:variant>
      <vt:variant>
        <vt:i4>5</vt:i4>
      </vt:variant>
      <vt:variant>
        <vt:lpwstr>http://www.ncbi.nlm.nih.gov/pubmed/?term=Amore FF%5BAuthor%5D&amp;cauthor=true&amp;cauthor_uid=23837950</vt:lpwstr>
      </vt:variant>
      <vt:variant>
        <vt:lpwstr/>
      </vt:variant>
      <vt:variant>
        <vt:i4>6094849</vt:i4>
      </vt:variant>
      <vt:variant>
        <vt:i4>72</vt:i4>
      </vt:variant>
      <vt:variant>
        <vt:i4>0</vt:i4>
      </vt:variant>
      <vt:variant>
        <vt:i4>5</vt:i4>
      </vt:variant>
      <vt:variant>
        <vt:lpwstr>http://www.ncbi.nlm.nih.gov/pubmed/?term=Marchese S%5BAuthor%5D&amp;cauthor=true&amp;cauthor_uid=23837950</vt:lpwstr>
      </vt:variant>
      <vt:variant>
        <vt:lpwstr/>
      </vt:variant>
      <vt:variant>
        <vt:i4>3801116</vt:i4>
      </vt:variant>
      <vt:variant>
        <vt:i4>69</vt:i4>
      </vt:variant>
      <vt:variant>
        <vt:i4>0</vt:i4>
      </vt:variant>
      <vt:variant>
        <vt:i4>5</vt:i4>
      </vt:variant>
      <vt:variant>
        <vt:lpwstr>http://www.ncbi.nlm.nih.gov/pubmed/?term=Vecchio R%5BAuthor%5D&amp;cauthor=true&amp;cauthor_uid=23837950</vt:lpwstr>
      </vt:variant>
      <vt:variant>
        <vt:lpwstr/>
      </vt:variant>
      <vt:variant>
        <vt:i4>3866641</vt:i4>
      </vt:variant>
      <vt:variant>
        <vt:i4>66</vt:i4>
      </vt:variant>
      <vt:variant>
        <vt:i4>0</vt:i4>
      </vt:variant>
      <vt:variant>
        <vt:i4>5</vt:i4>
      </vt:variant>
      <vt:variant>
        <vt:lpwstr>http://www.ncbi.nlm.nih.gov/pubmed/21424195</vt:lpwstr>
      </vt:variant>
      <vt:variant>
        <vt:lpwstr/>
      </vt:variant>
      <vt:variant>
        <vt:i4>3604507</vt:i4>
      </vt:variant>
      <vt:variant>
        <vt:i4>63</vt:i4>
      </vt:variant>
      <vt:variant>
        <vt:i4>0</vt:i4>
      </vt:variant>
      <vt:variant>
        <vt:i4>5</vt:i4>
      </vt:variant>
      <vt:variant>
        <vt:lpwstr>http://www.ncbi.nlm.nih.gov/pubmed/23190047</vt:lpwstr>
      </vt:variant>
      <vt:variant>
        <vt:lpwstr/>
      </vt:variant>
      <vt:variant>
        <vt:i4>3735572</vt:i4>
      </vt:variant>
      <vt:variant>
        <vt:i4>60</vt:i4>
      </vt:variant>
      <vt:variant>
        <vt:i4>0</vt:i4>
      </vt:variant>
      <vt:variant>
        <vt:i4>5</vt:i4>
      </vt:variant>
      <vt:variant>
        <vt:lpwstr>http://www.ncbi.nlm.nih.gov/pubmed/22459663</vt:lpwstr>
      </vt:variant>
      <vt:variant>
        <vt:lpwstr/>
      </vt:variant>
      <vt:variant>
        <vt:i4>3997720</vt:i4>
      </vt:variant>
      <vt:variant>
        <vt:i4>57</vt:i4>
      </vt:variant>
      <vt:variant>
        <vt:i4>0</vt:i4>
      </vt:variant>
      <vt:variant>
        <vt:i4>5</vt:i4>
      </vt:variant>
      <vt:variant>
        <vt:lpwstr>http://www.ncbi.nlm.nih.gov/pubmed/18074180</vt:lpwstr>
      </vt:variant>
      <vt:variant>
        <vt:lpwstr/>
      </vt:variant>
      <vt:variant>
        <vt:i4>5963780</vt:i4>
      </vt:variant>
      <vt:variant>
        <vt:i4>54</vt:i4>
      </vt:variant>
      <vt:variant>
        <vt:i4>0</vt:i4>
      </vt:variant>
      <vt:variant>
        <vt:i4>5</vt:i4>
      </vt:variant>
      <vt:variant>
        <vt:lpwstr>http://www.ncbi.nlm.nih.gov/pubmed/?term=Seto Y%5BAuthor%5D&amp;cauthor=true&amp;cauthor_uid=18074180</vt:lpwstr>
      </vt:variant>
      <vt:variant>
        <vt:lpwstr/>
      </vt:variant>
      <vt:variant>
        <vt:i4>2556012</vt:i4>
      </vt:variant>
      <vt:variant>
        <vt:i4>51</vt:i4>
      </vt:variant>
      <vt:variant>
        <vt:i4>0</vt:i4>
      </vt:variant>
      <vt:variant>
        <vt:i4>5</vt:i4>
      </vt:variant>
      <vt:variant>
        <vt:lpwstr>http://www.ncbi.nlm.nih.gov/pubmed/?term=Ohyama S%5BAuthor%5D&amp;cauthor=true&amp;cauthor_uid=18074180</vt:lpwstr>
      </vt:variant>
      <vt:variant>
        <vt:lpwstr/>
      </vt:variant>
      <vt:variant>
        <vt:i4>5898262</vt:i4>
      </vt:variant>
      <vt:variant>
        <vt:i4>48</vt:i4>
      </vt:variant>
      <vt:variant>
        <vt:i4>0</vt:i4>
      </vt:variant>
      <vt:variant>
        <vt:i4>5</vt:i4>
      </vt:variant>
      <vt:variant>
        <vt:lpwstr>http://www.ncbi.nlm.nih.gov/pubmed/?term=Miki A%5BAuthor%5D&amp;cauthor=true&amp;cauthor_uid=18074180</vt:lpwstr>
      </vt:variant>
      <vt:variant>
        <vt:lpwstr/>
      </vt:variant>
      <vt:variant>
        <vt:i4>4849664</vt:i4>
      </vt:variant>
      <vt:variant>
        <vt:i4>45</vt:i4>
      </vt:variant>
      <vt:variant>
        <vt:i4>0</vt:i4>
      </vt:variant>
      <vt:variant>
        <vt:i4>5</vt:i4>
      </vt:variant>
      <vt:variant>
        <vt:lpwstr>http://www.ncbi.nlm.nih.gov/pubmed/?term=Tokunaga M%5BAuthor%5D&amp;cauthor=true&amp;cauthor_uid=18074180</vt:lpwstr>
      </vt:variant>
      <vt:variant>
        <vt:lpwstr/>
      </vt:variant>
      <vt:variant>
        <vt:i4>4063355</vt:i4>
      </vt:variant>
      <vt:variant>
        <vt:i4>42</vt:i4>
      </vt:variant>
      <vt:variant>
        <vt:i4>0</vt:i4>
      </vt:variant>
      <vt:variant>
        <vt:i4>5</vt:i4>
      </vt:variant>
      <vt:variant>
        <vt:lpwstr>http://www.ncbi.nlm.nih.gov/pubmed/?term=Nunobe S%5BAuthor%5D&amp;cauthor=true&amp;cauthor_uid=18074180</vt:lpwstr>
      </vt:variant>
      <vt:variant>
        <vt:lpwstr/>
      </vt:variant>
      <vt:variant>
        <vt:i4>5242987</vt:i4>
      </vt:variant>
      <vt:variant>
        <vt:i4>39</vt:i4>
      </vt:variant>
      <vt:variant>
        <vt:i4>0</vt:i4>
      </vt:variant>
      <vt:variant>
        <vt:i4>5</vt:i4>
      </vt:variant>
      <vt:variant>
        <vt:lpwstr>http://www.ncbi.nlm.nih.gov/pubmed/?term=Yamaguchi T%5BAuthor%5D&amp;cauthor=true&amp;cauthor_uid=18074180</vt:lpwstr>
      </vt:variant>
      <vt:variant>
        <vt:lpwstr/>
      </vt:variant>
      <vt:variant>
        <vt:i4>5767171</vt:i4>
      </vt:variant>
      <vt:variant>
        <vt:i4>36</vt:i4>
      </vt:variant>
      <vt:variant>
        <vt:i4>0</vt:i4>
      </vt:variant>
      <vt:variant>
        <vt:i4>5</vt:i4>
      </vt:variant>
      <vt:variant>
        <vt:lpwstr>http://www.ncbi.nlm.nih.gov/pubmed/?term=Fukunaga T%5BAuthor%5D&amp;cauthor=true&amp;cauthor_uid=18074180</vt:lpwstr>
      </vt:variant>
      <vt:variant>
        <vt:lpwstr/>
      </vt:variant>
      <vt:variant>
        <vt:i4>5308430</vt:i4>
      </vt:variant>
      <vt:variant>
        <vt:i4>33</vt:i4>
      </vt:variant>
      <vt:variant>
        <vt:i4>0</vt:i4>
      </vt:variant>
      <vt:variant>
        <vt:i4>5</vt:i4>
      </vt:variant>
      <vt:variant>
        <vt:lpwstr>http://www.ncbi.nlm.nih.gov/pubmed/?term=Yamamoto Y%5BAuthor%5D&amp;cauthor=true&amp;cauthor_uid=18074180</vt:lpwstr>
      </vt:variant>
      <vt:variant>
        <vt:lpwstr/>
      </vt:variant>
      <vt:variant>
        <vt:i4>6225945</vt:i4>
      </vt:variant>
      <vt:variant>
        <vt:i4>30</vt:i4>
      </vt:variant>
      <vt:variant>
        <vt:i4>0</vt:i4>
      </vt:variant>
      <vt:variant>
        <vt:i4>5</vt:i4>
      </vt:variant>
      <vt:variant>
        <vt:lpwstr>http://www.ncbi.nlm.nih.gov/pubmed/?term=Hiki N%5BAuthor%5D&amp;cauthor=true&amp;cauthor_uid=18074180</vt:lpwstr>
      </vt:variant>
      <vt:variant>
        <vt:lpwstr/>
      </vt:variant>
      <vt:variant>
        <vt:i4>3997720</vt:i4>
      </vt:variant>
      <vt:variant>
        <vt:i4>27</vt:i4>
      </vt:variant>
      <vt:variant>
        <vt:i4>0</vt:i4>
      </vt:variant>
      <vt:variant>
        <vt:i4>5</vt:i4>
      </vt:variant>
      <vt:variant>
        <vt:lpwstr>http://www.ncbi.nlm.nih.gov/pubmed/18074180</vt:lpwstr>
      </vt:variant>
      <vt:variant>
        <vt:lpwstr/>
      </vt:variant>
      <vt:variant>
        <vt:i4>5963780</vt:i4>
      </vt:variant>
      <vt:variant>
        <vt:i4>24</vt:i4>
      </vt:variant>
      <vt:variant>
        <vt:i4>0</vt:i4>
      </vt:variant>
      <vt:variant>
        <vt:i4>5</vt:i4>
      </vt:variant>
      <vt:variant>
        <vt:lpwstr>http://www.ncbi.nlm.nih.gov/pubmed/?term=Seto Y%5BAuthor%5D&amp;cauthor=true&amp;cauthor_uid=18074180</vt:lpwstr>
      </vt:variant>
      <vt:variant>
        <vt:lpwstr/>
      </vt:variant>
      <vt:variant>
        <vt:i4>2556012</vt:i4>
      </vt:variant>
      <vt:variant>
        <vt:i4>21</vt:i4>
      </vt:variant>
      <vt:variant>
        <vt:i4>0</vt:i4>
      </vt:variant>
      <vt:variant>
        <vt:i4>5</vt:i4>
      </vt:variant>
      <vt:variant>
        <vt:lpwstr>http://www.ncbi.nlm.nih.gov/pubmed/?term=Ohyama S%5BAuthor%5D&amp;cauthor=true&amp;cauthor_uid=18074180</vt:lpwstr>
      </vt:variant>
      <vt:variant>
        <vt:lpwstr/>
      </vt:variant>
      <vt:variant>
        <vt:i4>5898262</vt:i4>
      </vt:variant>
      <vt:variant>
        <vt:i4>18</vt:i4>
      </vt:variant>
      <vt:variant>
        <vt:i4>0</vt:i4>
      </vt:variant>
      <vt:variant>
        <vt:i4>5</vt:i4>
      </vt:variant>
      <vt:variant>
        <vt:lpwstr>http://www.ncbi.nlm.nih.gov/pubmed/?term=Miki A%5BAuthor%5D&amp;cauthor=true&amp;cauthor_uid=18074180</vt:lpwstr>
      </vt:variant>
      <vt:variant>
        <vt:lpwstr/>
      </vt:variant>
      <vt:variant>
        <vt:i4>4849664</vt:i4>
      </vt:variant>
      <vt:variant>
        <vt:i4>15</vt:i4>
      </vt:variant>
      <vt:variant>
        <vt:i4>0</vt:i4>
      </vt:variant>
      <vt:variant>
        <vt:i4>5</vt:i4>
      </vt:variant>
      <vt:variant>
        <vt:lpwstr>http://www.ncbi.nlm.nih.gov/pubmed/?term=Tokunaga M%5BAuthor%5D&amp;cauthor=true&amp;cauthor_uid=18074180</vt:lpwstr>
      </vt:variant>
      <vt:variant>
        <vt:lpwstr/>
      </vt:variant>
      <vt:variant>
        <vt:i4>4063355</vt:i4>
      </vt:variant>
      <vt:variant>
        <vt:i4>12</vt:i4>
      </vt:variant>
      <vt:variant>
        <vt:i4>0</vt:i4>
      </vt:variant>
      <vt:variant>
        <vt:i4>5</vt:i4>
      </vt:variant>
      <vt:variant>
        <vt:lpwstr>http://www.ncbi.nlm.nih.gov/pubmed/?term=Nunobe S%5BAuthor%5D&amp;cauthor=true&amp;cauthor_uid=18074180</vt:lpwstr>
      </vt:variant>
      <vt:variant>
        <vt:lpwstr/>
      </vt:variant>
      <vt:variant>
        <vt:i4>5242987</vt:i4>
      </vt:variant>
      <vt:variant>
        <vt:i4>9</vt:i4>
      </vt:variant>
      <vt:variant>
        <vt:i4>0</vt:i4>
      </vt:variant>
      <vt:variant>
        <vt:i4>5</vt:i4>
      </vt:variant>
      <vt:variant>
        <vt:lpwstr>http://www.ncbi.nlm.nih.gov/pubmed/?term=Yamaguchi T%5BAuthor%5D&amp;cauthor=true&amp;cauthor_uid=18074180</vt:lpwstr>
      </vt:variant>
      <vt:variant>
        <vt:lpwstr/>
      </vt:variant>
      <vt:variant>
        <vt:i4>5767171</vt:i4>
      </vt:variant>
      <vt:variant>
        <vt:i4>6</vt:i4>
      </vt:variant>
      <vt:variant>
        <vt:i4>0</vt:i4>
      </vt:variant>
      <vt:variant>
        <vt:i4>5</vt:i4>
      </vt:variant>
      <vt:variant>
        <vt:lpwstr>http://www.ncbi.nlm.nih.gov/pubmed/?term=Fukunaga T%5BAuthor%5D&amp;cauthor=true&amp;cauthor_uid=18074180</vt:lpwstr>
      </vt:variant>
      <vt:variant>
        <vt:lpwstr/>
      </vt:variant>
      <vt:variant>
        <vt:i4>5308430</vt:i4>
      </vt:variant>
      <vt:variant>
        <vt:i4>3</vt:i4>
      </vt:variant>
      <vt:variant>
        <vt:i4>0</vt:i4>
      </vt:variant>
      <vt:variant>
        <vt:i4>5</vt:i4>
      </vt:variant>
      <vt:variant>
        <vt:lpwstr>http://www.ncbi.nlm.nih.gov/pubmed/?term=Yamamoto Y%5BAuthor%5D&amp;cauthor=true&amp;cauthor_uid=18074180</vt:lpwstr>
      </vt:variant>
      <vt:variant>
        <vt:lpwstr/>
      </vt:variant>
      <vt:variant>
        <vt:i4>6225945</vt:i4>
      </vt:variant>
      <vt:variant>
        <vt:i4>0</vt:i4>
      </vt:variant>
      <vt:variant>
        <vt:i4>0</vt:i4>
      </vt:variant>
      <vt:variant>
        <vt:i4>5</vt:i4>
      </vt:variant>
      <vt:variant>
        <vt:lpwstr>http://www.ncbi.nlm.nih.gov/pubmed/?term=Hiki N%5BAuthor%5D&amp;cauthor=true&amp;cauthor_uid=18074180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dc:creator>
  <cp:lastModifiedBy>LS Ma</cp:lastModifiedBy>
  <cp:revision>2</cp:revision>
  <dcterms:created xsi:type="dcterms:W3CDTF">2015-10-17T03:39:00Z</dcterms:created>
  <dcterms:modified xsi:type="dcterms:W3CDTF">2015-10-17T03:39:00Z</dcterms:modified>
</cp:coreProperties>
</file>