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85" w:rsidRPr="00AC14F0" w:rsidRDefault="00B33285" w:rsidP="00AC14F0">
      <w:pPr>
        <w:autoSpaceDE w:val="0"/>
        <w:autoSpaceDN w:val="0"/>
        <w:spacing w:after="0" w:line="360" w:lineRule="auto"/>
        <w:jc w:val="both"/>
        <w:rPr>
          <w:rFonts w:ascii="Book Antiqua" w:hAnsi="Book Antiqua"/>
          <w:b/>
          <w:sz w:val="24"/>
          <w:szCs w:val="24"/>
          <w:lang w:val="en-US" w:eastAsia="zh-CN"/>
        </w:rPr>
      </w:pPr>
      <w:r w:rsidRPr="00AC14F0">
        <w:rPr>
          <w:rFonts w:ascii="Book Antiqua" w:hAnsi="Book Antiqua"/>
          <w:b/>
          <w:sz w:val="24"/>
          <w:szCs w:val="24"/>
          <w:lang w:val="en-US" w:eastAsia="zh-CN"/>
        </w:rPr>
        <w:t xml:space="preserve">Name of journal: </w:t>
      </w:r>
      <w:bookmarkStart w:id="0" w:name="OLE_LINK718"/>
      <w:bookmarkStart w:id="1" w:name="OLE_LINK719"/>
      <w:r w:rsidRPr="00AC14F0">
        <w:rPr>
          <w:rFonts w:ascii="Book Antiqua" w:hAnsi="Book Antiqua"/>
          <w:b/>
          <w:i/>
          <w:sz w:val="24"/>
          <w:szCs w:val="24"/>
          <w:lang w:val="en-US" w:eastAsia="zh-CN"/>
        </w:rPr>
        <w:t>World Journal of Gastroenterology</w:t>
      </w:r>
      <w:bookmarkEnd w:id="0"/>
      <w:bookmarkEnd w:id="1"/>
    </w:p>
    <w:p w:rsidR="00B33285" w:rsidRPr="00AC14F0" w:rsidRDefault="00B33285" w:rsidP="00AC14F0">
      <w:pPr>
        <w:autoSpaceDE w:val="0"/>
        <w:autoSpaceDN w:val="0"/>
        <w:spacing w:after="0" w:line="360" w:lineRule="auto"/>
        <w:jc w:val="both"/>
        <w:rPr>
          <w:rFonts w:ascii="Book Antiqua" w:hAnsi="Book Antiqua"/>
          <w:b/>
          <w:i/>
          <w:sz w:val="24"/>
          <w:szCs w:val="24"/>
          <w:lang w:val="en-US" w:eastAsia="zh-CN"/>
        </w:rPr>
      </w:pPr>
      <w:r w:rsidRPr="00AC14F0">
        <w:rPr>
          <w:rFonts w:ascii="Book Antiqua" w:hAnsi="Book Antiqua"/>
          <w:b/>
          <w:sz w:val="24"/>
          <w:szCs w:val="24"/>
          <w:lang w:val="en-US" w:eastAsia="zh-CN"/>
        </w:rPr>
        <w:t>ESPS Manuscript NO: 19177</w:t>
      </w:r>
    </w:p>
    <w:p w:rsidR="00AC14F0" w:rsidRPr="004F2843" w:rsidRDefault="00AC14F0" w:rsidP="00AC14F0">
      <w:pPr>
        <w:spacing w:after="0" w:line="360" w:lineRule="auto"/>
        <w:jc w:val="both"/>
        <w:rPr>
          <w:rFonts w:ascii="Book Antiqua" w:eastAsia="SimSun" w:hAnsi="Book Antiqua"/>
          <w:b/>
          <w:sz w:val="24"/>
          <w:lang w:val="en-US" w:eastAsia="zh-CN"/>
        </w:rPr>
      </w:pPr>
      <w:r w:rsidRPr="00AC14F0">
        <w:rPr>
          <w:rFonts w:ascii="Book Antiqua" w:eastAsia="SimSun" w:hAnsi="Book Antiqua"/>
          <w:b/>
          <w:sz w:val="24"/>
          <w:highlight w:val="white"/>
          <w:lang w:val="it-IT"/>
        </w:rPr>
        <w:t xml:space="preserve">Manuscript </w:t>
      </w:r>
      <w:r w:rsidRPr="004F2843">
        <w:rPr>
          <w:rFonts w:ascii="Book Antiqua" w:eastAsia="SimSun" w:hAnsi="Book Antiqua" w:hint="eastAsia"/>
          <w:b/>
          <w:caps/>
          <w:sz w:val="24"/>
          <w:highlight w:val="white"/>
          <w:lang w:val="en-US"/>
        </w:rPr>
        <w:t>t</w:t>
      </w:r>
      <w:r w:rsidRPr="00AC14F0">
        <w:rPr>
          <w:rFonts w:ascii="Book Antiqua" w:eastAsia="SimSun" w:hAnsi="Book Antiqua"/>
          <w:b/>
          <w:sz w:val="24"/>
          <w:highlight w:val="white"/>
          <w:lang w:val="it-IT"/>
        </w:rPr>
        <w:t>ype</w:t>
      </w:r>
      <w:r w:rsidRPr="00AC14F0">
        <w:rPr>
          <w:rFonts w:ascii="Book Antiqua" w:eastAsia="SimSun" w:hAnsi="Book Antiqua" w:hint="eastAsia"/>
          <w:b/>
          <w:sz w:val="24"/>
          <w:lang w:val="it-IT"/>
        </w:rPr>
        <w:t>:</w:t>
      </w:r>
      <w:r w:rsidRPr="00AC14F0">
        <w:rPr>
          <w:rFonts w:ascii="Book Antiqua" w:eastAsia="SimSun" w:hAnsi="Book Antiqua" w:hint="eastAsia"/>
          <w:b/>
          <w:sz w:val="24"/>
          <w:lang w:val="it-IT" w:eastAsia="zh-CN"/>
        </w:rPr>
        <w:t xml:space="preserve"> </w:t>
      </w:r>
      <w:r w:rsidRPr="004F2843">
        <w:rPr>
          <w:rFonts w:ascii="Book Antiqua" w:eastAsia="SimSun" w:hAnsi="Book Antiqua"/>
          <w:b/>
          <w:sz w:val="24"/>
          <w:lang w:val="en-US" w:eastAsia="zh-CN"/>
        </w:rPr>
        <w:t>TOPIC HIGHLIGHT</w:t>
      </w:r>
    </w:p>
    <w:p w:rsidR="00DB3DD3" w:rsidRDefault="00DB3DD3" w:rsidP="00AC14F0">
      <w:pPr>
        <w:spacing w:after="0" w:line="360" w:lineRule="auto"/>
        <w:jc w:val="both"/>
        <w:rPr>
          <w:rFonts w:ascii="Book Antiqua" w:eastAsia="SimSun" w:hAnsi="Book Antiqua"/>
          <w:b/>
          <w:sz w:val="24"/>
          <w:lang w:val="en-US" w:eastAsia="zh-CN"/>
        </w:rPr>
      </w:pPr>
    </w:p>
    <w:p w:rsidR="00BB06A5" w:rsidRPr="00AC14F0" w:rsidRDefault="00AC14F0" w:rsidP="00AC14F0">
      <w:pPr>
        <w:spacing w:after="0" w:line="360" w:lineRule="auto"/>
        <w:jc w:val="both"/>
        <w:rPr>
          <w:rFonts w:ascii="Book Antiqua" w:hAnsi="Book Antiqua"/>
          <w:b/>
          <w:sz w:val="24"/>
          <w:szCs w:val="24"/>
          <w:lang w:val="en-US" w:eastAsia="zh-CN"/>
        </w:rPr>
      </w:pPr>
      <w:r w:rsidRPr="004F2843">
        <w:rPr>
          <w:rFonts w:ascii="Book Antiqua" w:eastAsia="SimSun" w:hAnsi="Book Antiqua"/>
          <w:b/>
          <w:sz w:val="24"/>
          <w:lang w:val="en-US" w:eastAsia="zh-CN"/>
        </w:rPr>
        <w:t>2015 Advances in Cirrhosis</w:t>
      </w:r>
    </w:p>
    <w:p w:rsidR="00AC14F0" w:rsidRDefault="00AC14F0" w:rsidP="00AC14F0">
      <w:pPr>
        <w:spacing w:after="0" w:line="360" w:lineRule="auto"/>
        <w:jc w:val="both"/>
        <w:rPr>
          <w:rFonts w:ascii="Book Antiqua" w:hAnsi="Book Antiqua"/>
          <w:b/>
          <w:sz w:val="24"/>
          <w:szCs w:val="24"/>
          <w:lang w:val="en-US" w:eastAsia="zh-CN"/>
        </w:rPr>
      </w:pPr>
    </w:p>
    <w:p w:rsidR="00D87FED" w:rsidRPr="00AC14F0" w:rsidRDefault="006971A2" w:rsidP="00AC14F0">
      <w:pPr>
        <w:spacing w:after="0" w:line="360" w:lineRule="auto"/>
        <w:jc w:val="both"/>
        <w:rPr>
          <w:rFonts w:ascii="Book Antiqua" w:hAnsi="Book Antiqua"/>
          <w:b/>
          <w:sz w:val="24"/>
          <w:szCs w:val="24"/>
          <w:lang w:val="en-US"/>
        </w:rPr>
      </w:pPr>
      <w:r w:rsidRPr="00AC14F0">
        <w:rPr>
          <w:rFonts w:ascii="Book Antiqua" w:hAnsi="Book Antiqua"/>
          <w:b/>
          <w:sz w:val="24"/>
          <w:szCs w:val="24"/>
          <w:lang w:val="en-US"/>
        </w:rPr>
        <w:t>Molecular changes in hepatic metabolism and transport in cirrhosis and their functional importance</w:t>
      </w:r>
    </w:p>
    <w:p w:rsidR="00B33285" w:rsidRPr="00AC14F0" w:rsidRDefault="00B33285" w:rsidP="00AC14F0">
      <w:pPr>
        <w:spacing w:after="0" w:line="360" w:lineRule="auto"/>
        <w:jc w:val="both"/>
        <w:rPr>
          <w:rFonts w:ascii="Book Antiqua" w:hAnsi="Book Antiqua"/>
          <w:b/>
          <w:sz w:val="24"/>
          <w:szCs w:val="24"/>
          <w:lang w:val="en-US"/>
        </w:rPr>
      </w:pPr>
    </w:p>
    <w:p w:rsidR="00B33285" w:rsidRPr="00AC14F0" w:rsidRDefault="00AC14F0" w:rsidP="00AC14F0">
      <w:pPr>
        <w:spacing w:after="0" w:line="360" w:lineRule="auto"/>
        <w:jc w:val="both"/>
        <w:rPr>
          <w:rFonts w:ascii="Book Antiqua" w:hAnsi="Book Antiqua"/>
          <w:b/>
          <w:sz w:val="24"/>
          <w:szCs w:val="24"/>
          <w:lang w:val="en-US"/>
        </w:rPr>
      </w:pPr>
      <w:r w:rsidRPr="00AC14F0">
        <w:rPr>
          <w:rFonts w:ascii="Book Antiqua" w:hAnsi="Book Antiqua"/>
          <w:sz w:val="24"/>
          <w:szCs w:val="24"/>
          <w:lang w:val="en-US"/>
        </w:rPr>
        <w:t>Dietrich CG</w:t>
      </w:r>
      <w:r>
        <w:rPr>
          <w:rFonts w:ascii="Book Antiqua" w:hAnsi="Book Antiqua" w:hint="eastAsia"/>
          <w:sz w:val="24"/>
          <w:szCs w:val="24"/>
          <w:lang w:val="en-US" w:eastAsia="zh-CN"/>
        </w:rPr>
        <w:t xml:space="preserve"> </w:t>
      </w:r>
      <w:r w:rsidRPr="00AC14F0">
        <w:rPr>
          <w:rFonts w:ascii="Book Antiqua" w:hAnsi="Book Antiqua" w:hint="eastAsia"/>
          <w:i/>
          <w:sz w:val="24"/>
          <w:szCs w:val="24"/>
          <w:lang w:val="en-US" w:eastAsia="zh-CN"/>
        </w:rPr>
        <w:t>et al</w:t>
      </w:r>
      <w:r>
        <w:rPr>
          <w:rFonts w:ascii="Book Antiqua" w:hAnsi="Book Antiqua" w:hint="eastAsia"/>
          <w:sz w:val="24"/>
          <w:szCs w:val="24"/>
          <w:lang w:val="en-US" w:eastAsia="zh-CN"/>
        </w:rPr>
        <w:t>.</w:t>
      </w:r>
      <w:r w:rsidR="00B33285" w:rsidRPr="00AC14F0">
        <w:rPr>
          <w:rFonts w:ascii="Book Antiqua" w:hAnsi="Book Antiqua"/>
          <w:b/>
          <w:sz w:val="24"/>
          <w:szCs w:val="24"/>
          <w:lang w:val="en-US"/>
        </w:rPr>
        <w:t xml:space="preserve"> </w:t>
      </w:r>
      <w:r w:rsidR="00B33285" w:rsidRPr="00AC14F0">
        <w:rPr>
          <w:rFonts w:ascii="Book Antiqua" w:hAnsi="Book Antiqua"/>
          <w:sz w:val="24"/>
          <w:szCs w:val="24"/>
          <w:lang w:val="en-US"/>
        </w:rPr>
        <w:t>Molecular changes in cirrhosis</w:t>
      </w:r>
    </w:p>
    <w:p w:rsidR="006971A2" w:rsidRPr="00AC14F0" w:rsidRDefault="006971A2" w:rsidP="00AC14F0">
      <w:pPr>
        <w:spacing w:after="0" w:line="360" w:lineRule="auto"/>
        <w:jc w:val="both"/>
        <w:rPr>
          <w:rFonts w:ascii="Book Antiqua" w:hAnsi="Book Antiqua"/>
          <w:sz w:val="24"/>
          <w:szCs w:val="24"/>
          <w:lang w:val="en-US"/>
        </w:rPr>
      </w:pPr>
    </w:p>
    <w:p w:rsidR="00BB06A5" w:rsidRPr="00507755" w:rsidRDefault="00AC14F0" w:rsidP="00AC14F0">
      <w:pPr>
        <w:spacing w:after="0" w:line="360" w:lineRule="auto"/>
        <w:jc w:val="both"/>
        <w:rPr>
          <w:rFonts w:ascii="Book Antiqua" w:hAnsi="Book Antiqua"/>
          <w:sz w:val="24"/>
          <w:szCs w:val="24"/>
          <w:vertAlign w:val="superscript"/>
        </w:rPr>
      </w:pPr>
      <w:r w:rsidRPr="00507755">
        <w:rPr>
          <w:rFonts w:ascii="Book Antiqua" w:hAnsi="Book Antiqua"/>
          <w:sz w:val="24"/>
          <w:szCs w:val="24"/>
        </w:rPr>
        <w:t>Christoph G</w:t>
      </w:r>
      <w:r w:rsidR="001000D3" w:rsidRPr="00507755">
        <w:rPr>
          <w:rFonts w:ascii="Book Antiqua" w:hAnsi="Book Antiqua"/>
          <w:sz w:val="24"/>
          <w:szCs w:val="24"/>
        </w:rPr>
        <w:t xml:space="preserve"> Dietrich, Oliver G</w:t>
      </w:r>
      <w:r w:rsidR="00507755" w:rsidRPr="00507755">
        <w:rPr>
          <w:rFonts w:ascii="Book Antiqua" w:hAnsi="Book Antiqua"/>
          <w:sz w:val="24"/>
          <w:szCs w:val="24"/>
        </w:rPr>
        <w:t>ö</w:t>
      </w:r>
      <w:r w:rsidR="001000D3" w:rsidRPr="00507755">
        <w:rPr>
          <w:rFonts w:ascii="Book Antiqua" w:hAnsi="Book Antiqua"/>
          <w:sz w:val="24"/>
          <w:szCs w:val="24"/>
        </w:rPr>
        <w:t>tze, Andreas Geier</w:t>
      </w:r>
    </w:p>
    <w:p w:rsidR="00AC14F0" w:rsidRPr="00507755" w:rsidRDefault="00AC14F0" w:rsidP="00AC14F0">
      <w:pPr>
        <w:spacing w:after="0" w:line="360" w:lineRule="auto"/>
        <w:jc w:val="both"/>
        <w:rPr>
          <w:rFonts w:ascii="Book Antiqua" w:hAnsi="Book Antiqua"/>
          <w:sz w:val="24"/>
          <w:szCs w:val="24"/>
          <w:lang w:eastAsia="zh-CN"/>
        </w:rPr>
      </w:pPr>
    </w:p>
    <w:p w:rsidR="00BB06A5" w:rsidRPr="00AC14F0" w:rsidRDefault="00AC14F0" w:rsidP="00AC14F0">
      <w:pPr>
        <w:spacing w:after="0" w:line="360" w:lineRule="auto"/>
        <w:jc w:val="both"/>
        <w:rPr>
          <w:rFonts w:ascii="Book Antiqua" w:hAnsi="Book Antiqua"/>
          <w:sz w:val="24"/>
          <w:szCs w:val="24"/>
          <w:lang w:val="en-US"/>
        </w:rPr>
      </w:pPr>
      <w:r>
        <w:rPr>
          <w:rFonts w:ascii="Book Antiqua" w:hAnsi="Book Antiqua"/>
          <w:b/>
          <w:sz w:val="24"/>
          <w:szCs w:val="24"/>
          <w:lang w:val="en-US"/>
        </w:rPr>
        <w:t>Christoph G</w:t>
      </w:r>
      <w:r w:rsidR="001823AF" w:rsidRPr="00AC14F0">
        <w:rPr>
          <w:rFonts w:ascii="Book Antiqua" w:hAnsi="Book Antiqua"/>
          <w:b/>
          <w:sz w:val="24"/>
          <w:szCs w:val="24"/>
          <w:lang w:val="en-US"/>
        </w:rPr>
        <w:t xml:space="preserve"> Dietrich</w:t>
      </w:r>
      <w:r w:rsidR="001823AF" w:rsidRPr="00AC14F0">
        <w:rPr>
          <w:rFonts w:ascii="Book Antiqua" w:hAnsi="Book Antiqua"/>
          <w:sz w:val="24"/>
          <w:szCs w:val="24"/>
          <w:lang w:val="en-US"/>
        </w:rPr>
        <w:t xml:space="preserve">, </w:t>
      </w:r>
      <w:r w:rsidR="00BB06A5" w:rsidRPr="00AC14F0">
        <w:rPr>
          <w:rFonts w:ascii="Book Antiqua" w:hAnsi="Book Antiqua"/>
          <w:sz w:val="24"/>
          <w:szCs w:val="24"/>
          <w:lang w:val="en-US"/>
        </w:rPr>
        <w:t xml:space="preserve">Bethlehem Center of Health, Department of Internal Medicine, </w:t>
      </w:r>
      <w:r w:rsidR="001823AF" w:rsidRPr="00AC14F0">
        <w:rPr>
          <w:rFonts w:ascii="Book Antiqua" w:hAnsi="Book Antiqua"/>
          <w:sz w:val="24"/>
          <w:szCs w:val="24"/>
          <w:lang w:val="en-US"/>
        </w:rPr>
        <w:t xml:space="preserve">D-52222 </w:t>
      </w:r>
      <w:r w:rsidR="00BB06A5" w:rsidRPr="00AC14F0">
        <w:rPr>
          <w:rFonts w:ascii="Book Antiqua" w:hAnsi="Book Antiqua"/>
          <w:sz w:val="24"/>
          <w:szCs w:val="24"/>
          <w:lang w:val="en-US"/>
        </w:rPr>
        <w:t>Stolberg (Rhineland), Germany</w:t>
      </w:r>
    </w:p>
    <w:p w:rsidR="00AC14F0" w:rsidRDefault="00AC14F0" w:rsidP="00AC14F0">
      <w:pPr>
        <w:autoSpaceDE w:val="0"/>
        <w:autoSpaceDN w:val="0"/>
        <w:adjustRightInd w:val="0"/>
        <w:spacing w:after="0" w:line="360" w:lineRule="auto"/>
        <w:jc w:val="both"/>
        <w:rPr>
          <w:rFonts w:ascii="Book Antiqua" w:hAnsi="Book Antiqua" w:cs="AdvP92E7"/>
          <w:color w:val="231F20"/>
          <w:sz w:val="24"/>
          <w:szCs w:val="24"/>
          <w:lang w:val="en-US" w:eastAsia="zh-CN"/>
        </w:rPr>
      </w:pPr>
    </w:p>
    <w:p w:rsidR="00BB06A5" w:rsidRPr="00AC14F0" w:rsidRDefault="001823AF" w:rsidP="00AC14F0">
      <w:pPr>
        <w:autoSpaceDE w:val="0"/>
        <w:autoSpaceDN w:val="0"/>
        <w:adjustRightInd w:val="0"/>
        <w:spacing w:after="0" w:line="360" w:lineRule="auto"/>
        <w:jc w:val="both"/>
        <w:rPr>
          <w:rFonts w:ascii="Book Antiqua" w:hAnsi="Book Antiqua" w:cs="AdvP92E7"/>
          <w:color w:val="231F20"/>
          <w:sz w:val="24"/>
          <w:szCs w:val="24"/>
          <w:lang w:val="en-US" w:eastAsia="de-DE"/>
        </w:rPr>
      </w:pPr>
      <w:r w:rsidRPr="00AC14F0">
        <w:rPr>
          <w:rFonts w:ascii="Book Antiqua" w:hAnsi="Book Antiqua" w:cs="AdvP92E7"/>
          <w:b/>
          <w:color w:val="231F20"/>
          <w:sz w:val="24"/>
          <w:szCs w:val="24"/>
          <w:lang w:val="en-US" w:eastAsia="de-DE"/>
        </w:rPr>
        <w:t>Oliver G</w:t>
      </w:r>
      <w:r w:rsidR="00507755">
        <w:rPr>
          <w:rFonts w:ascii="Book Antiqua" w:hAnsi="Book Antiqua" w:cs="AdvP92E7"/>
          <w:b/>
          <w:color w:val="231F20"/>
          <w:sz w:val="24"/>
          <w:szCs w:val="24"/>
          <w:lang w:val="en-US" w:eastAsia="de-DE"/>
        </w:rPr>
        <w:t>ö</w:t>
      </w:r>
      <w:r w:rsidRPr="00AC14F0">
        <w:rPr>
          <w:rFonts w:ascii="Book Antiqua" w:hAnsi="Book Antiqua" w:cs="AdvP92E7"/>
          <w:b/>
          <w:color w:val="231F20"/>
          <w:sz w:val="24"/>
          <w:szCs w:val="24"/>
          <w:lang w:val="en-US" w:eastAsia="de-DE"/>
        </w:rPr>
        <w:t>tze, Andreas Geier</w:t>
      </w:r>
      <w:r w:rsidRPr="00AC14F0">
        <w:rPr>
          <w:rFonts w:ascii="Book Antiqua" w:hAnsi="Book Antiqua" w:cs="AdvP92E7"/>
          <w:color w:val="231F20"/>
          <w:sz w:val="24"/>
          <w:szCs w:val="24"/>
          <w:lang w:val="en-US" w:eastAsia="de-DE"/>
        </w:rPr>
        <w:t xml:space="preserve">, </w:t>
      </w:r>
      <w:r w:rsidR="00BB4491" w:rsidRPr="00AC14F0">
        <w:rPr>
          <w:rFonts w:ascii="Book Antiqua" w:hAnsi="Book Antiqua" w:cs="AdvP92E7"/>
          <w:color w:val="231F20"/>
          <w:sz w:val="24"/>
          <w:szCs w:val="24"/>
          <w:lang w:val="en-US" w:eastAsia="de-DE"/>
        </w:rPr>
        <w:t xml:space="preserve">University of Würzburg, Division of Hepatology, Department of Internal Medicine II, </w:t>
      </w:r>
      <w:r w:rsidRPr="00AC14F0">
        <w:rPr>
          <w:rFonts w:ascii="Book Antiqua" w:hAnsi="Book Antiqua" w:cs="AdvP92E7"/>
          <w:color w:val="231F20"/>
          <w:sz w:val="24"/>
          <w:szCs w:val="24"/>
          <w:lang w:val="en-US" w:eastAsia="de-DE"/>
        </w:rPr>
        <w:t xml:space="preserve">D-97080 </w:t>
      </w:r>
      <w:r w:rsidR="00BB4491" w:rsidRPr="00AC14F0">
        <w:rPr>
          <w:rFonts w:ascii="Book Antiqua" w:hAnsi="Book Antiqua" w:cs="AdvP92E7"/>
          <w:color w:val="231F20"/>
          <w:sz w:val="24"/>
          <w:szCs w:val="24"/>
          <w:lang w:val="en-US" w:eastAsia="de-DE"/>
        </w:rPr>
        <w:t>Würzburg, Germany</w:t>
      </w:r>
    </w:p>
    <w:p w:rsidR="00BB06A5" w:rsidRPr="00AC14F0" w:rsidRDefault="00BB06A5" w:rsidP="00AC14F0">
      <w:pPr>
        <w:spacing w:after="0" w:line="360" w:lineRule="auto"/>
        <w:jc w:val="both"/>
        <w:rPr>
          <w:rFonts w:ascii="Book Antiqua" w:hAnsi="Book Antiqua"/>
          <w:sz w:val="24"/>
          <w:szCs w:val="24"/>
          <w:lang w:val="en-US"/>
        </w:rPr>
      </w:pPr>
    </w:p>
    <w:p w:rsidR="001823AF" w:rsidRPr="00AC14F0" w:rsidRDefault="001823AF" w:rsidP="00AC14F0">
      <w:pPr>
        <w:spacing w:after="0" w:line="360" w:lineRule="auto"/>
        <w:jc w:val="both"/>
        <w:rPr>
          <w:rFonts w:ascii="Book Antiqua" w:hAnsi="Book Antiqua"/>
          <w:b/>
          <w:sz w:val="24"/>
          <w:szCs w:val="24"/>
          <w:lang w:val="en-US"/>
        </w:rPr>
      </w:pPr>
      <w:r w:rsidRPr="00AC14F0">
        <w:rPr>
          <w:rFonts w:ascii="Book Antiqua" w:hAnsi="Book Antiqua"/>
          <w:b/>
          <w:sz w:val="24"/>
          <w:szCs w:val="24"/>
          <w:lang w:val="en-US"/>
        </w:rPr>
        <w:t>Author contributions:</w:t>
      </w:r>
      <w:r w:rsidR="00AC14F0">
        <w:rPr>
          <w:rFonts w:ascii="Book Antiqua" w:hAnsi="Book Antiqua" w:hint="eastAsia"/>
          <w:b/>
          <w:sz w:val="24"/>
          <w:szCs w:val="24"/>
          <w:lang w:val="en-US" w:eastAsia="zh-CN"/>
        </w:rPr>
        <w:t xml:space="preserve"> </w:t>
      </w:r>
      <w:r w:rsidRPr="00AC14F0">
        <w:rPr>
          <w:rFonts w:ascii="Book Antiqua" w:hAnsi="Book Antiqua"/>
          <w:sz w:val="24"/>
          <w:szCs w:val="24"/>
          <w:lang w:val="en-US"/>
        </w:rPr>
        <w:t>Dietrich CG, G</w:t>
      </w:r>
      <w:r w:rsidR="00507755">
        <w:rPr>
          <w:rFonts w:ascii="Book Antiqua" w:hAnsi="Book Antiqua"/>
          <w:sz w:val="24"/>
          <w:szCs w:val="24"/>
          <w:lang w:val="en-US"/>
        </w:rPr>
        <w:t>ö</w:t>
      </w:r>
      <w:r w:rsidRPr="00AC14F0">
        <w:rPr>
          <w:rFonts w:ascii="Book Antiqua" w:hAnsi="Book Antiqua"/>
          <w:sz w:val="24"/>
          <w:szCs w:val="24"/>
          <w:lang w:val="en-US"/>
        </w:rPr>
        <w:t xml:space="preserve">tze O and Geier A </w:t>
      </w:r>
      <w:r w:rsidR="00BA37E9" w:rsidRPr="00AC14F0">
        <w:rPr>
          <w:rFonts w:ascii="Book Antiqua" w:hAnsi="Book Antiqua"/>
          <w:sz w:val="24"/>
          <w:szCs w:val="24"/>
          <w:lang w:val="en-US"/>
        </w:rPr>
        <w:t xml:space="preserve">researched </w:t>
      </w:r>
      <w:r w:rsidRPr="00AC14F0">
        <w:rPr>
          <w:rFonts w:ascii="Book Antiqua" w:hAnsi="Book Antiqua"/>
          <w:sz w:val="24"/>
          <w:szCs w:val="24"/>
          <w:lang w:val="en-US"/>
        </w:rPr>
        <w:t>the literature and wrote the manuscript. All authors approved the final version of the manuscript.</w:t>
      </w:r>
    </w:p>
    <w:p w:rsidR="00AC14F0" w:rsidRDefault="00AC14F0" w:rsidP="00AC14F0">
      <w:pPr>
        <w:spacing w:after="0" w:line="360" w:lineRule="auto"/>
        <w:jc w:val="both"/>
        <w:rPr>
          <w:rFonts w:ascii="Book Antiqua" w:hAnsi="Book Antiqua"/>
          <w:b/>
          <w:sz w:val="24"/>
          <w:szCs w:val="24"/>
          <w:lang w:val="en-US" w:eastAsia="zh-CN"/>
        </w:rPr>
      </w:pPr>
    </w:p>
    <w:p w:rsidR="001823AF" w:rsidRPr="00AC14F0" w:rsidRDefault="001823AF" w:rsidP="00AC14F0">
      <w:pPr>
        <w:spacing w:after="0" w:line="360" w:lineRule="auto"/>
        <w:jc w:val="both"/>
        <w:rPr>
          <w:rFonts w:ascii="Book Antiqua" w:hAnsi="Book Antiqua"/>
          <w:b/>
          <w:sz w:val="24"/>
          <w:szCs w:val="24"/>
          <w:lang w:val="en-US"/>
        </w:rPr>
      </w:pPr>
      <w:r w:rsidRPr="00AC14F0">
        <w:rPr>
          <w:rFonts w:ascii="Book Antiqua" w:hAnsi="Book Antiqua"/>
          <w:b/>
          <w:sz w:val="24"/>
          <w:szCs w:val="24"/>
          <w:lang w:val="en-US"/>
        </w:rPr>
        <w:t xml:space="preserve">Conflict-of-interest statement: </w:t>
      </w:r>
      <w:r w:rsidR="000215F1" w:rsidRPr="00AC14F0">
        <w:rPr>
          <w:rFonts w:ascii="Book Antiqua" w:hAnsi="Book Antiqua"/>
          <w:sz w:val="24"/>
          <w:szCs w:val="24"/>
          <w:lang w:val="en-US"/>
        </w:rPr>
        <w:t>No potential conflict of interest. No financial support.</w:t>
      </w:r>
    </w:p>
    <w:p w:rsidR="00AC14F0" w:rsidRDefault="00AC14F0" w:rsidP="00AC14F0">
      <w:pPr>
        <w:spacing w:after="0" w:line="360" w:lineRule="auto"/>
        <w:jc w:val="both"/>
        <w:rPr>
          <w:rFonts w:ascii="Book Antiqua" w:hAnsi="Book Antiqua"/>
          <w:b/>
          <w:sz w:val="24"/>
          <w:szCs w:val="24"/>
          <w:lang w:val="en-US" w:eastAsia="zh-CN"/>
        </w:rPr>
      </w:pPr>
    </w:p>
    <w:p w:rsidR="00AC14F0" w:rsidRPr="00005305" w:rsidRDefault="00AC14F0" w:rsidP="00AC14F0">
      <w:pPr>
        <w:pStyle w:val="1"/>
        <w:spacing w:line="360" w:lineRule="auto"/>
        <w:jc w:val="both"/>
        <w:rPr>
          <w:rFonts w:ascii="Book Antiqua" w:hAnsi="Book Antiqua" w:cs="Times New Roman"/>
          <w:bCs/>
          <w:color w:val="auto"/>
          <w:sz w:val="24"/>
          <w:highlight w:val="white"/>
          <w:lang w:val="en-US"/>
        </w:rPr>
      </w:pPr>
      <w:bookmarkStart w:id="2" w:name="OLE_LINK441"/>
      <w:bookmarkStart w:id="3" w:name="OLE_LINK442"/>
      <w:bookmarkStart w:id="4" w:name="OLE_LINK1032"/>
      <w:bookmarkStart w:id="5" w:name="OLE_LINK1232"/>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6"/>
      <w:bookmarkEnd w:id="7"/>
      <w:bookmarkEnd w:id="8"/>
      <w:bookmarkEnd w:id="9"/>
    </w:p>
    <w:bookmarkEnd w:id="2"/>
    <w:bookmarkEnd w:id="3"/>
    <w:bookmarkEnd w:id="4"/>
    <w:bookmarkEnd w:id="5"/>
    <w:p w:rsidR="00AC14F0" w:rsidRDefault="00AC14F0" w:rsidP="00AC14F0">
      <w:pPr>
        <w:spacing w:after="0" w:line="360" w:lineRule="auto"/>
        <w:jc w:val="both"/>
        <w:rPr>
          <w:rFonts w:ascii="Book Antiqua" w:hAnsi="Book Antiqua"/>
          <w:b/>
          <w:sz w:val="24"/>
          <w:szCs w:val="24"/>
          <w:lang w:val="en-US" w:eastAsia="zh-CN"/>
        </w:rPr>
      </w:pPr>
    </w:p>
    <w:p w:rsidR="006E2CEA" w:rsidRPr="00AC14F0" w:rsidRDefault="00862326" w:rsidP="00AC14F0">
      <w:pPr>
        <w:spacing w:after="0" w:line="360" w:lineRule="auto"/>
        <w:jc w:val="both"/>
        <w:rPr>
          <w:rFonts w:ascii="Book Antiqua" w:hAnsi="Book Antiqua"/>
          <w:b/>
          <w:sz w:val="24"/>
          <w:szCs w:val="24"/>
          <w:lang w:val="en-US" w:eastAsia="zh-CN"/>
        </w:rPr>
      </w:pPr>
      <w:r w:rsidRPr="00AC14F0">
        <w:rPr>
          <w:rFonts w:ascii="Book Antiqua" w:hAnsi="Book Antiqua"/>
          <w:b/>
          <w:sz w:val="24"/>
          <w:szCs w:val="24"/>
          <w:lang w:val="en-US"/>
        </w:rPr>
        <w:t>Correspondence to:</w:t>
      </w:r>
      <w:r w:rsidR="00AC14F0">
        <w:rPr>
          <w:rFonts w:ascii="Book Antiqua" w:hAnsi="Book Antiqua" w:hint="eastAsia"/>
          <w:b/>
          <w:sz w:val="24"/>
          <w:szCs w:val="24"/>
          <w:lang w:val="en-US" w:eastAsia="zh-CN"/>
        </w:rPr>
        <w:t xml:space="preserve"> </w:t>
      </w:r>
      <w:r w:rsidR="00AC14F0" w:rsidRPr="004F2843">
        <w:rPr>
          <w:rFonts w:ascii="Book Antiqua" w:hAnsi="Book Antiqua"/>
          <w:b/>
          <w:sz w:val="24"/>
          <w:szCs w:val="24"/>
          <w:lang w:val="en-US"/>
        </w:rPr>
        <w:t>Christoph G</w:t>
      </w:r>
      <w:r w:rsidRPr="004F2843">
        <w:rPr>
          <w:rFonts w:ascii="Book Antiqua" w:hAnsi="Book Antiqua"/>
          <w:b/>
          <w:sz w:val="24"/>
          <w:szCs w:val="24"/>
          <w:lang w:val="en-US"/>
        </w:rPr>
        <w:t xml:space="preserve"> Dietrich, MD, PhD</w:t>
      </w:r>
      <w:r w:rsidRPr="004F2843">
        <w:rPr>
          <w:rFonts w:ascii="Book Antiqua" w:hAnsi="Book Antiqua"/>
          <w:sz w:val="24"/>
          <w:szCs w:val="24"/>
          <w:lang w:val="en-US"/>
        </w:rPr>
        <w:t xml:space="preserve">, Department of Internal Medicine, Bethlehem-Gesundheitszentrum, Steinfeldstrasse 5, </w:t>
      </w:r>
      <w:r w:rsidR="00E248FB" w:rsidRPr="00AC14F0">
        <w:rPr>
          <w:rFonts w:ascii="Book Antiqua" w:hAnsi="Book Antiqua"/>
          <w:sz w:val="24"/>
          <w:szCs w:val="24"/>
          <w:lang w:val="en-US"/>
        </w:rPr>
        <w:t>D-52222 Stolberg (Rhineland), Germany</w:t>
      </w:r>
      <w:r w:rsidRPr="004F2843">
        <w:rPr>
          <w:rFonts w:ascii="Book Antiqua" w:hAnsi="Book Antiqua"/>
          <w:sz w:val="24"/>
          <w:szCs w:val="24"/>
          <w:lang w:val="en-US"/>
        </w:rPr>
        <w:t xml:space="preserve">. </w:t>
      </w:r>
      <w:hyperlink r:id="rId9" w:history="1">
        <w:r w:rsidR="006E2CEA" w:rsidRPr="00AC14F0">
          <w:rPr>
            <w:rStyle w:val="Hyperlink"/>
            <w:rFonts w:ascii="Book Antiqua" w:hAnsi="Book Antiqua"/>
            <w:color w:val="auto"/>
            <w:sz w:val="24"/>
            <w:szCs w:val="24"/>
            <w:u w:val="none"/>
            <w:lang w:val="en-US"/>
          </w:rPr>
          <w:t>dietrich@bethlehem.de</w:t>
        </w:r>
      </w:hyperlink>
    </w:p>
    <w:p w:rsidR="00AC14F0" w:rsidRPr="00D75902" w:rsidRDefault="00AC14F0" w:rsidP="00AC14F0">
      <w:pPr>
        <w:spacing w:line="360" w:lineRule="auto"/>
        <w:contextualSpacing/>
        <w:rPr>
          <w:rFonts w:ascii="Book Antiqua" w:hAnsi="Book Antiqua"/>
          <w:b/>
          <w:sz w:val="24"/>
          <w:szCs w:val="24"/>
          <w:lang w:val="en-US"/>
        </w:rPr>
      </w:pPr>
      <w:bookmarkStart w:id="10" w:name="OLE_LINK389"/>
      <w:bookmarkStart w:id="11" w:name="OLE_LINK406"/>
      <w:r w:rsidRPr="00D75902">
        <w:rPr>
          <w:rFonts w:ascii="Book Antiqua" w:hAnsi="Book Antiqua" w:hint="eastAsia"/>
          <w:b/>
          <w:sz w:val="24"/>
          <w:szCs w:val="24"/>
          <w:lang w:val="en-US"/>
        </w:rPr>
        <w:t>Telephone:</w:t>
      </w:r>
      <w:r w:rsidR="00D75902" w:rsidRPr="00D75902">
        <w:rPr>
          <w:rFonts w:ascii="Book Antiqua" w:hAnsi="Book Antiqua" w:hint="eastAsia"/>
          <w:b/>
          <w:sz w:val="24"/>
          <w:szCs w:val="24"/>
          <w:lang w:val="en-US" w:eastAsia="zh-CN"/>
        </w:rPr>
        <w:t xml:space="preserve"> </w:t>
      </w:r>
      <w:r w:rsidR="00630F97" w:rsidRPr="00D75902">
        <w:rPr>
          <w:rFonts w:ascii="Book Antiqua" w:hAnsi="Book Antiqua"/>
          <w:sz w:val="24"/>
          <w:szCs w:val="24"/>
          <w:lang w:val="en-US"/>
        </w:rPr>
        <w:t>+49-2402</w:t>
      </w:r>
      <w:r w:rsidR="00D75902" w:rsidRPr="00D75902">
        <w:rPr>
          <w:rFonts w:ascii="Book Antiqua" w:hAnsi="Book Antiqua" w:hint="eastAsia"/>
          <w:sz w:val="24"/>
          <w:szCs w:val="24"/>
          <w:lang w:val="en-US" w:eastAsia="zh-CN"/>
        </w:rPr>
        <w:t>-</w:t>
      </w:r>
      <w:r w:rsidR="00D75902" w:rsidRPr="00D75902">
        <w:rPr>
          <w:rFonts w:ascii="Book Antiqua" w:hAnsi="Book Antiqua"/>
          <w:sz w:val="24"/>
          <w:szCs w:val="24"/>
          <w:lang w:val="en-US"/>
        </w:rPr>
        <w:t>107</w:t>
      </w:r>
      <w:r w:rsidR="00630F97" w:rsidRPr="00D75902">
        <w:rPr>
          <w:rFonts w:ascii="Book Antiqua" w:hAnsi="Book Antiqua"/>
          <w:sz w:val="24"/>
          <w:szCs w:val="24"/>
          <w:lang w:val="en-US"/>
        </w:rPr>
        <w:t>4223</w:t>
      </w:r>
    </w:p>
    <w:p w:rsidR="006E2CEA" w:rsidRPr="00D75902" w:rsidRDefault="00AC14F0" w:rsidP="00AC14F0">
      <w:pPr>
        <w:spacing w:line="360" w:lineRule="auto"/>
        <w:contextualSpacing/>
        <w:rPr>
          <w:rFonts w:ascii="Book Antiqua" w:hAnsi="Book Antiqua"/>
          <w:b/>
          <w:sz w:val="24"/>
          <w:szCs w:val="24"/>
          <w:lang w:val="en-US" w:eastAsia="zh-CN"/>
        </w:rPr>
      </w:pPr>
      <w:r w:rsidRPr="00D75902">
        <w:rPr>
          <w:rFonts w:ascii="Book Antiqua" w:hAnsi="Book Antiqua" w:hint="eastAsia"/>
          <w:b/>
          <w:sz w:val="24"/>
          <w:szCs w:val="24"/>
          <w:lang w:val="en-US"/>
        </w:rPr>
        <w:t>Fax:</w:t>
      </w:r>
      <w:r w:rsidR="00D75902" w:rsidRPr="00D75902">
        <w:rPr>
          <w:rFonts w:ascii="Book Antiqua" w:hAnsi="Book Antiqua" w:hint="eastAsia"/>
          <w:sz w:val="24"/>
          <w:szCs w:val="24"/>
          <w:lang w:val="en-US" w:eastAsia="zh-CN"/>
        </w:rPr>
        <w:t xml:space="preserve"> </w:t>
      </w:r>
      <w:r w:rsidR="00D75902" w:rsidRPr="00D75902">
        <w:rPr>
          <w:rFonts w:ascii="Book Antiqua" w:hAnsi="Book Antiqua"/>
          <w:sz w:val="24"/>
          <w:szCs w:val="24"/>
          <w:lang w:val="en-US"/>
        </w:rPr>
        <w:t>+49-2402</w:t>
      </w:r>
      <w:r w:rsidR="00D75902" w:rsidRPr="00D75902">
        <w:rPr>
          <w:rFonts w:ascii="Book Antiqua" w:hAnsi="Book Antiqua" w:hint="eastAsia"/>
          <w:sz w:val="24"/>
          <w:szCs w:val="24"/>
          <w:lang w:val="en-US" w:eastAsia="zh-CN"/>
        </w:rPr>
        <w:t>-</w:t>
      </w:r>
      <w:r w:rsidR="00D75902" w:rsidRPr="00D75902">
        <w:rPr>
          <w:rFonts w:ascii="Book Antiqua" w:hAnsi="Book Antiqua"/>
          <w:sz w:val="24"/>
          <w:szCs w:val="24"/>
          <w:lang w:val="en-US"/>
        </w:rPr>
        <w:t>107</w:t>
      </w:r>
      <w:r w:rsidR="00630F97" w:rsidRPr="00D75902">
        <w:rPr>
          <w:rFonts w:ascii="Book Antiqua" w:hAnsi="Book Antiqua"/>
          <w:sz w:val="24"/>
          <w:szCs w:val="24"/>
          <w:lang w:val="en-US"/>
        </w:rPr>
        <w:t>4431</w:t>
      </w:r>
      <w:r w:rsidRPr="00D75902">
        <w:rPr>
          <w:rFonts w:ascii="Book Antiqua" w:hAnsi="Book Antiqua" w:hint="eastAsia"/>
          <w:sz w:val="24"/>
          <w:szCs w:val="24"/>
          <w:lang w:val="en-US"/>
        </w:rPr>
        <w:t xml:space="preserve"> </w:t>
      </w:r>
      <w:bookmarkEnd w:id="10"/>
      <w:bookmarkEnd w:id="11"/>
    </w:p>
    <w:p w:rsidR="006E2CEA" w:rsidRPr="00AC14F0" w:rsidRDefault="006E2CEA" w:rsidP="00AC14F0">
      <w:pPr>
        <w:spacing w:after="0" w:line="360" w:lineRule="auto"/>
        <w:contextualSpacing/>
        <w:jc w:val="both"/>
        <w:rPr>
          <w:rFonts w:ascii="Book Antiqua" w:hAnsi="Book Antiqua"/>
          <w:b/>
          <w:color w:val="FF0000"/>
          <w:sz w:val="24"/>
          <w:szCs w:val="24"/>
          <w:lang w:val="en-US"/>
        </w:rPr>
      </w:pPr>
    </w:p>
    <w:p w:rsidR="006E2CEA" w:rsidRPr="00AC14F0" w:rsidRDefault="00AC14F0" w:rsidP="00AC14F0">
      <w:pPr>
        <w:spacing w:after="0" w:line="360" w:lineRule="auto"/>
        <w:contextualSpacing/>
        <w:jc w:val="both"/>
        <w:rPr>
          <w:rFonts w:ascii="Book Antiqua" w:hAnsi="Book Antiqua"/>
          <w:b/>
          <w:sz w:val="24"/>
          <w:szCs w:val="24"/>
          <w:lang w:val="en-US" w:eastAsia="zh-CN"/>
        </w:rPr>
      </w:pPr>
      <w:r>
        <w:rPr>
          <w:rFonts w:ascii="Book Antiqua" w:hAnsi="Book Antiqua"/>
          <w:b/>
          <w:sz w:val="24"/>
          <w:szCs w:val="24"/>
          <w:lang w:val="en-US"/>
        </w:rPr>
        <w:t xml:space="preserve">Received: </w:t>
      </w:r>
      <w:r w:rsidRPr="00AC14F0">
        <w:rPr>
          <w:rFonts w:ascii="Book Antiqua" w:hAnsi="Book Antiqua" w:hint="eastAsia"/>
          <w:sz w:val="24"/>
          <w:szCs w:val="24"/>
          <w:lang w:val="en-US" w:eastAsia="zh-CN"/>
        </w:rPr>
        <w:t>April 29, 2015</w:t>
      </w:r>
    </w:p>
    <w:p w:rsidR="006E2CEA" w:rsidRPr="00AC14F0" w:rsidRDefault="006E2CEA" w:rsidP="00AC14F0">
      <w:pPr>
        <w:spacing w:after="0" w:line="360" w:lineRule="auto"/>
        <w:contextualSpacing/>
        <w:jc w:val="both"/>
        <w:rPr>
          <w:rFonts w:ascii="Book Antiqua" w:hAnsi="Book Antiqua"/>
          <w:b/>
          <w:sz w:val="24"/>
          <w:szCs w:val="24"/>
          <w:lang w:val="en-US" w:eastAsia="zh-CN"/>
        </w:rPr>
      </w:pPr>
      <w:r w:rsidRPr="00AC14F0">
        <w:rPr>
          <w:rFonts w:ascii="Book Antiqua" w:hAnsi="Book Antiqua"/>
          <w:b/>
          <w:sz w:val="24"/>
          <w:szCs w:val="24"/>
          <w:lang w:val="en-US"/>
        </w:rPr>
        <w:t>Peer-review started:</w:t>
      </w:r>
      <w:r w:rsidR="00AC14F0">
        <w:rPr>
          <w:rFonts w:ascii="Book Antiqua" w:hAnsi="Book Antiqua" w:hint="eastAsia"/>
          <w:b/>
          <w:sz w:val="24"/>
          <w:szCs w:val="24"/>
          <w:lang w:val="en-US" w:eastAsia="zh-CN"/>
        </w:rPr>
        <w:t xml:space="preserve"> </w:t>
      </w:r>
      <w:r w:rsidR="00AC14F0" w:rsidRPr="00AC14F0">
        <w:rPr>
          <w:rFonts w:ascii="Book Antiqua" w:hAnsi="Book Antiqua" w:hint="eastAsia"/>
          <w:sz w:val="24"/>
          <w:szCs w:val="24"/>
          <w:lang w:val="en-US" w:eastAsia="zh-CN"/>
        </w:rPr>
        <w:t>May 8, 2015</w:t>
      </w:r>
    </w:p>
    <w:p w:rsidR="006E2CEA" w:rsidRPr="00AC14F0" w:rsidRDefault="006E2CEA" w:rsidP="00AC14F0">
      <w:pPr>
        <w:spacing w:after="0" w:line="360" w:lineRule="auto"/>
        <w:contextualSpacing/>
        <w:jc w:val="both"/>
        <w:rPr>
          <w:rFonts w:ascii="Book Antiqua" w:hAnsi="Book Antiqua"/>
          <w:b/>
          <w:sz w:val="24"/>
          <w:szCs w:val="24"/>
          <w:lang w:val="en-US" w:eastAsia="zh-CN"/>
        </w:rPr>
      </w:pPr>
      <w:r w:rsidRPr="00AC14F0">
        <w:rPr>
          <w:rFonts w:ascii="Book Antiqua" w:hAnsi="Book Antiqua"/>
          <w:b/>
          <w:sz w:val="24"/>
          <w:szCs w:val="24"/>
          <w:lang w:val="en-US"/>
        </w:rPr>
        <w:t>First decision:</w:t>
      </w:r>
      <w:r w:rsidR="00AC14F0">
        <w:rPr>
          <w:rFonts w:ascii="Book Antiqua" w:hAnsi="Book Antiqua" w:hint="eastAsia"/>
          <w:b/>
          <w:sz w:val="24"/>
          <w:szCs w:val="24"/>
          <w:lang w:val="en-US" w:eastAsia="zh-CN"/>
        </w:rPr>
        <w:t xml:space="preserve"> </w:t>
      </w:r>
      <w:r w:rsidR="00AC14F0" w:rsidRPr="00AC14F0">
        <w:rPr>
          <w:rFonts w:ascii="Book Antiqua" w:hAnsi="Book Antiqua" w:hint="eastAsia"/>
          <w:sz w:val="24"/>
          <w:szCs w:val="24"/>
          <w:lang w:val="en-US" w:eastAsia="zh-CN"/>
        </w:rPr>
        <w:t>August 25, 2015</w:t>
      </w:r>
    </w:p>
    <w:p w:rsidR="006E2CEA" w:rsidRPr="00AC14F0" w:rsidRDefault="00AC14F0" w:rsidP="00AC14F0">
      <w:pPr>
        <w:spacing w:after="0" w:line="360" w:lineRule="auto"/>
        <w:contextualSpacing/>
        <w:jc w:val="both"/>
        <w:rPr>
          <w:rFonts w:ascii="Book Antiqua" w:hAnsi="Book Antiqua"/>
          <w:b/>
          <w:sz w:val="24"/>
          <w:szCs w:val="24"/>
          <w:lang w:val="en-US" w:eastAsia="zh-CN"/>
        </w:rPr>
      </w:pPr>
      <w:r>
        <w:rPr>
          <w:rFonts w:ascii="Book Antiqua" w:hAnsi="Book Antiqua"/>
          <w:b/>
          <w:sz w:val="24"/>
          <w:szCs w:val="24"/>
          <w:lang w:val="en-US"/>
        </w:rPr>
        <w:t>Revised:</w:t>
      </w:r>
      <w:r>
        <w:rPr>
          <w:rFonts w:ascii="Book Antiqua" w:hAnsi="Book Antiqua" w:hint="eastAsia"/>
          <w:b/>
          <w:sz w:val="24"/>
          <w:szCs w:val="24"/>
          <w:lang w:val="en-US" w:eastAsia="zh-CN"/>
        </w:rPr>
        <w:t xml:space="preserve"> </w:t>
      </w:r>
      <w:r w:rsidRPr="00AC14F0">
        <w:rPr>
          <w:rFonts w:ascii="Book Antiqua" w:hAnsi="Book Antiqua" w:hint="eastAsia"/>
          <w:sz w:val="24"/>
          <w:szCs w:val="24"/>
          <w:lang w:val="en-US" w:eastAsia="zh-CN"/>
        </w:rPr>
        <w:t>September 24, 2015</w:t>
      </w:r>
    </w:p>
    <w:p w:rsidR="006E2CEA" w:rsidRPr="00D62D92" w:rsidRDefault="00AC14F0" w:rsidP="00D62D92">
      <w:pPr>
        <w:spacing w:line="360" w:lineRule="auto"/>
        <w:rPr>
          <w:rFonts w:ascii="Book Antiqua" w:hAnsi="Book Antiqua"/>
          <w:color w:val="000000"/>
          <w:sz w:val="24"/>
        </w:rPr>
      </w:pPr>
      <w:r>
        <w:rPr>
          <w:rFonts w:ascii="Book Antiqua" w:hAnsi="Book Antiqua"/>
          <w:b/>
          <w:sz w:val="24"/>
          <w:szCs w:val="24"/>
          <w:lang w:val="en-US"/>
        </w:rPr>
        <w:t>Accepted:</w:t>
      </w:r>
      <w:bookmarkStart w:id="12" w:name="OLE_LINK98"/>
      <w:bookmarkStart w:id="13" w:name="OLE_LINK99"/>
      <w:bookmarkStart w:id="14" w:name="OLE_LINK104"/>
      <w:bookmarkStart w:id="15" w:name="OLE_LINK110"/>
      <w:bookmarkStart w:id="16" w:name="OLE_LINK111"/>
      <w:bookmarkStart w:id="17" w:name="OLE_LINK115"/>
      <w:bookmarkStart w:id="18" w:name="OLE_LINK116"/>
      <w:bookmarkStart w:id="19" w:name="OLE_LINK117"/>
      <w:bookmarkStart w:id="20" w:name="OLE_LINK118"/>
      <w:bookmarkStart w:id="21" w:name="OLE_LINK119"/>
      <w:bookmarkStart w:id="22" w:name="OLE_LINK121"/>
      <w:bookmarkStart w:id="23" w:name="OLE_LINK122"/>
      <w:bookmarkStart w:id="24" w:name="OLE_LINK125"/>
      <w:bookmarkStart w:id="25" w:name="OLE_LINK126"/>
      <w:bookmarkStart w:id="26" w:name="OLE_LINK127"/>
      <w:bookmarkStart w:id="27" w:name="OLE_LINK129"/>
      <w:bookmarkStart w:id="28" w:name="OLE_LINK132"/>
      <w:bookmarkStart w:id="29" w:name="OLE_LINK134"/>
      <w:bookmarkStart w:id="30" w:name="OLE_LINK135"/>
      <w:bookmarkStart w:id="31" w:name="OLE_LINK136"/>
      <w:bookmarkStart w:id="32" w:name="OLE_LINK137"/>
      <w:bookmarkStart w:id="33" w:name="OLE_LINK138"/>
      <w:bookmarkStart w:id="34" w:name="OLE_LINK139"/>
      <w:bookmarkStart w:id="35" w:name="OLE_LINK141"/>
      <w:bookmarkStart w:id="36" w:name="OLE_LINK142"/>
      <w:r w:rsidR="00D62D92" w:rsidRPr="00D62D92">
        <w:rPr>
          <w:rFonts w:ascii="Book Antiqua" w:hAnsi="Book Antiqua"/>
          <w:color w:val="000000"/>
          <w:sz w:val="24"/>
        </w:rPr>
        <w:t xml:space="preserve"> </w:t>
      </w:r>
      <w:r w:rsidR="00D62D92">
        <w:rPr>
          <w:rFonts w:ascii="Book Antiqua" w:hAnsi="Book Antiqua"/>
          <w:color w:val="000000"/>
          <w:sz w:val="24"/>
        </w:rPr>
        <w:t>November 13, 2015</w:t>
      </w:r>
      <w:bookmarkStart w:id="37" w:name="_GoBac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6E2CEA" w:rsidRPr="00AC14F0" w:rsidRDefault="006E2CEA" w:rsidP="00AC14F0">
      <w:pPr>
        <w:spacing w:after="0" w:line="360" w:lineRule="auto"/>
        <w:contextualSpacing/>
        <w:jc w:val="both"/>
        <w:rPr>
          <w:rFonts w:ascii="Book Antiqua" w:hAnsi="Book Antiqua"/>
          <w:b/>
          <w:sz w:val="24"/>
          <w:szCs w:val="24"/>
          <w:lang w:val="en-US"/>
        </w:rPr>
      </w:pPr>
      <w:r w:rsidRPr="00AC14F0">
        <w:rPr>
          <w:rFonts w:ascii="Book Antiqua" w:hAnsi="Book Antiqua"/>
          <w:b/>
          <w:sz w:val="24"/>
          <w:szCs w:val="24"/>
          <w:lang w:val="en-US"/>
        </w:rPr>
        <w:t>Article in press:</w:t>
      </w:r>
    </w:p>
    <w:p w:rsidR="006E2CEA" w:rsidRPr="00AC14F0" w:rsidRDefault="006E2CEA" w:rsidP="00AC14F0">
      <w:pPr>
        <w:spacing w:after="0" w:line="360" w:lineRule="auto"/>
        <w:contextualSpacing/>
        <w:jc w:val="both"/>
        <w:rPr>
          <w:rFonts w:ascii="Book Antiqua" w:hAnsi="Book Antiqua"/>
          <w:sz w:val="24"/>
          <w:szCs w:val="24"/>
          <w:lang w:val="en-US"/>
        </w:rPr>
      </w:pPr>
      <w:r w:rsidRPr="00AC14F0">
        <w:rPr>
          <w:rFonts w:ascii="Book Antiqua" w:hAnsi="Book Antiqua"/>
          <w:b/>
          <w:sz w:val="24"/>
          <w:szCs w:val="24"/>
          <w:lang w:val="en-US"/>
        </w:rPr>
        <w:t>Published online:</w:t>
      </w:r>
    </w:p>
    <w:p w:rsidR="00BB4491" w:rsidRPr="00AC14F0" w:rsidRDefault="00BB4491" w:rsidP="00AC14F0">
      <w:pPr>
        <w:spacing w:after="0" w:line="360" w:lineRule="auto"/>
        <w:jc w:val="both"/>
        <w:rPr>
          <w:rFonts w:ascii="Book Antiqua" w:hAnsi="Book Antiqua"/>
          <w:sz w:val="24"/>
          <w:szCs w:val="24"/>
          <w:lang w:val="en-US" w:eastAsia="zh-CN"/>
        </w:rPr>
      </w:pPr>
    </w:p>
    <w:p w:rsidR="00BB4491" w:rsidRPr="00AC14F0" w:rsidRDefault="00BB4491"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br w:type="page"/>
      </w:r>
    </w:p>
    <w:p w:rsidR="00BB4491" w:rsidRPr="00AC14F0" w:rsidRDefault="00BB4491" w:rsidP="00AC14F0">
      <w:pPr>
        <w:spacing w:after="0" w:line="360" w:lineRule="auto"/>
        <w:jc w:val="both"/>
        <w:rPr>
          <w:rFonts w:ascii="Book Antiqua" w:hAnsi="Book Antiqua"/>
          <w:b/>
          <w:sz w:val="24"/>
          <w:szCs w:val="24"/>
          <w:lang w:val="en-US"/>
        </w:rPr>
      </w:pPr>
      <w:r w:rsidRPr="00AC14F0">
        <w:rPr>
          <w:rFonts w:ascii="Book Antiqua" w:hAnsi="Book Antiqua"/>
          <w:b/>
          <w:sz w:val="24"/>
          <w:szCs w:val="24"/>
          <w:lang w:val="en-US"/>
        </w:rPr>
        <w:lastRenderedPageBreak/>
        <w:t>Abstract</w:t>
      </w:r>
    </w:p>
    <w:p w:rsidR="00BB4491" w:rsidRPr="00AC14F0" w:rsidRDefault="00BB4491"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t xml:space="preserve">Liver cirrhosis is the common endpoint of many hepatic diseases and represents a relevant risk for liver failure and hepatocellular carcinoma. </w:t>
      </w:r>
      <w:r w:rsidR="00BA37E9" w:rsidRPr="00AC14F0">
        <w:rPr>
          <w:rFonts w:ascii="Book Antiqua" w:hAnsi="Book Antiqua"/>
          <w:sz w:val="24"/>
          <w:szCs w:val="24"/>
          <w:lang w:val="en-US"/>
        </w:rPr>
        <w:t>The p</w:t>
      </w:r>
      <w:r w:rsidR="00544C15" w:rsidRPr="00AC14F0">
        <w:rPr>
          <w:rFonts w:ascii="Book Antiqua" w:hAnsi="Book Antiqua"/>
          <w:sz w:val="24"/>
          <w:szCs w:val="24"/>
          <w:lang w:val="en-US"/>
        </w:rPr>
        <w:t xml:space="preserve">rogress of liver fibrosis and cirrhosis is accompanied by deteriorating liver function. </w:t>
      </w:r>
      <w:r w:rsidRPr="00AC14F0">
        <w:rPr>
          <w:rFonts w:ascii="Book Antiqua" w:hAnsi="Book Antiqua"/>
          <w:sz w:val="24"/>
          <w:szCs w:val="24"/>
          <w:lang w:val="en-US"/>
        </w:rPr>
        <w:t>This review summarizes the regulatory and functional changes in phase I and phase II metabolic enzymes as well as tran</w:t>
      </w:r>
      <w:r w:rsidR="00544C15" w:rsidRPr="00AC14F0">
        <w:rPr>
          <w:rFonts w:ascii="Book Antiqua" w:hAnsi="Book Antiqua"/>
          <w:sz w:val="24"/>
          <w:szCs w:val="24"/>
          <w:lang w:val="en-US"/>
        </w:rPr>
        <w:t xml:space="preserve">sport proteins and </w:t>
      </w:r>
      <w:r w:rsidR="00BA37E9" w:rsidRPr="00AC14F0">
        <w:rPr>
          <w:rFonts w:ascii="Book Antiqua" w:hAnsi="Book Antiqua"/>
          <w:sz w:val="24"/>
          <w:szCs w:val="24"/>
          <w:lang w:val="en-US"/>
        </w:rPr>
        <w:t xml:space="preserve">provides </w:t>
      </w:r>
      <w:r w:rsidR="00544C15" w:rsidRPr="00AC14F0">
        <w:rPr>
          <w:rFonts w:ascii="Book Antiqua" w:hAnsi="Book Antiqua"/>
          <w:sz w:val="24"/>
          <w:szCs w:val="24"/>
          <w:lang w:val="en-US"/>
        </w:rPr>
        <w:t>an</w:t>
      </w:r>
      <w:r w:rsidRPr="00AC14F0">
        <w:rPr>
          <w:rFonts w:ascii="Book Antiqua" w:hAnsi="Book Antiqua"/>
          <w:sz w:val="24"/>
          <w:szCs w:val="24"/>
          <w:lang w:val="en-US"/>
        </w:rPr>
        <w:t xml:space="preserve"> overview regarding lipid and glucose metabolism in cirrhotic patients. </w:t>
      </w:r>
      <w:r w:rsidR="00355A60" w:rsidRPr="00AC14F0">
        <w:rPr>
          <w:rFonts w:ascii="Book Antiqua" w:hAnsi="Book Antiqua"/>
          <w:sz w:val="24"/>
          <w:szCs w:val="24"/>
          <w:lang w:val="en-US"/>
        </w:rPr>
        <w:t xml:space="preserve">Interestingly, phase I enzymes </w:t>
      </w:r>
      <w:r w:rsidR="00B92C4B" w:rsidRPr="00AC14F0">
        <w:rPr>
          <w:rFonts w:ascii="Book Antiqua" w:hAnsi="Book Antiqua"/>
          <w:sz w:val="24"/>
          <w:szCs w:val="24"/>
          <w:lang w:val="en-US"/>
        </w:rPr>
        <w:t xml:space="preserve">are </w:t>
      </w:r>
      <w:r w:rsidR="00355A60" w:rsidRPr="00AC14F0">
        <w:rPr>
          <w:rFonts w:ascii="Book Antiqua" w:hAnsi="Book Antiqua"/>
          <w:sz w:val="24"/>
          <w:szCs w:val="24"/>
          <w:lang w:val="en-US"/>
        </w:rPr>
        <w:t>generally downregulated transcriptionally</w:t>
      </w:r>
      <w:r w:rsidR="00B92C4B" w:rsidRPr="00AC14F0">
        <w:rPr>
          <w:rFonts w:ascii="Book Antiqua" w:hAnsi="Book Antiqua"/>
          <w:sz w:val="24"/>
          <w:szCs w:val="24"/>
          <w:lang w:val="en-US"/>
        </w:rPr>
        <w:t>,</w:t>
      </w:r>
      <w:r w:rsidR="00355A60" w:rsidRPr="00AC14F0">
        <w:rPr>
          <w:rFonts w:ascii="Book Antiqua" w:hAnsi="Book Antiqua"/>
          <w:sz w:val="24"/>
          <w:szCs w:val="24"/>
          <w:lang w:val="en-US"/>
        </w:rPr>
        <w:t xml:space="preserve"> while phase II enzymes are mostly preserved transcriptionally but</w:t>
      </w:r>
      <w:r w:rsidR="00B92C4B" w:rsidRPr="00AC14F0">
        <w:rPr>
          <w:rFonts w:ascii="Book Antiqua" w:hAnsi="Book Antiqua"/>
          <w:sz w:val="24"/>
          <w:szCs w:val="24"/>
          <w:lang w:val="en-US"/>
        </w:rPr>
        <w:t xml:space="preserve"> are</w:t>
      </w:r>
      <w:r w:rsidR="00355A60" w:rsidRPr="00AC14F0">
        <w:rPr>
          <w:rFonts w:ascii="Book Antiqua" w:hAnsi="Book Antiqua"/>
          <w:sz w:val="24"/>
          <w:szCs w:val="24"/>
          <w:lang w:val="en-US"/>
        </w:rPr>
        <w:t xml:space="preserve"> reduced in their function. Transport proteins are regulated in a specific way</w:t>
      </w:r>
      <w:r w:rsidR="00B92C4B" w:rsidRPr="00AC14F0">
        <w:rPr>
          <w:rFonts w:ascii="Book Antiqua" w:hAnsi="Book Antiqua"/>
          <w:sz w:val="24"/>
          <w:szCs w:val="24"/>
          <w:lang w:val="en-US"/>
        </w:rPr>
        <w:t xml:space="preserve"> that</w:t>
      </w:r>
      <w:r w:rsidR="00355A60" w:rsidRPr="00AC14F0">
        <w:rPr>
          <w:rFonts w:ascii="Book Antiqua" w:hAnsi="Book Antiqua"/>
          <w:sz w:val="24"/>
          <w:szCs w:val="24"/>
          <w:lang w:val="en-US"/>
        </w:rPr>
        <w:t xml:space="preserve"> resembl</w:t>
      </w:r>
      <w:r w:rsidR="00B92C4B" w:rsidRPr="00AC14F0">
        <w:rPr>
          <w:rFonts w:ascii="Book Antiqua" w:hAnsi="Book Antiqua"/>
          <w:sz w:val="24"/>
          <w:szCs w:val="24"/>
          <w:lang w:val="en-US"/>
        </w:rPr>
        <w:t>es</w:t>
      </w:r>
      <w:r w:rsidR="00355A60" w:rsidRPr="00AC14F0">
        <w:rPr>
          <w:rFonts w:ascii="Book Antiqua" w:hAnsi="Book Antiqua"/>
          <w:sz w:val="24"/>
          <w:szCs w:val="24"/>
          <w:lang w:val="en-US"/>
        </w:rPr>
        <w:t xml:space="preserve"> the molecular changes </w:t>
      </w:r>
      <w:r w:rsidR="00B92C4B" w:rsidRPr="00AC14F0">
        <w:rPr>
          <w:rFonts w:ascii="Book Antiqua" w:hAnsi="Book Antiqua"/>
          <w:sz w:val="24"/>
          <w:szCs w:val="24"/>
          <w:lang w:val="en-US"/>
        </w:rPr>
        <w:t xml:space="preserve">observed </w:t>
      </w:r>
      <w:r w:rsidR="00355A60" w:rsidRPr="00AC14F0">
        <w:rPr>
          <w:rFonts w:ascii="Book Antiqua" w:hAnsi="Book Antiqua"/>
          <w:sz w:val="24"/>
          <w:szCs w:val="24"/>
          <w:lang w:val="en-US"/>
        </w:rPr>
        <w:t>in obstructive cholestasis. Lipid and glucose metabolism are characterized by insulin resistance and catabolism</w:t>
      </w:r>
      <w:r w:rsidR="00B92C4B" w:rsidRPr="00AC14F0">
        <w:rPr>
          <w:rFonts w:ascii="Book Antiqua" w:hAnsi="Book Antiqua"/>
          <w:sz w:val="24"/>
          <w:szCs w:val="24"/>
          <w:lang w:val="en-US"/>
        </w:rPr>
        <w:t>,</w:t>
      </w:r>
      <w:r w:rsidR="00355A60" w:rsidRPr="00AC14F0">
        <w:rPr>
          <w:rFonts w:ascii="Book Antiqua" w:hAnsi="Book Antiqua"/>
          <w:sz w:val="24"/>
          <w:szCs w:val="24"/>
          <w:lang w:val="en-US"/>
        </w:rPr>
        <w:t xml:space="preserve"> leading to</w:t>
      </w:r>
      <w:r w:rsidR="00B92C4B" w:rsidRPr="00AC14F0">
        <w:rPr>
          <w:rFonts w:ascii="Book Antiqua" w:hAnsi="Book Antiqua"/>
          <w:sz w:val="24"/>
          <w:szCs w:val="24"/>
          <w:lang w:val="en-US"/>
        </w:rPr>
        <w:t xml:space="preserve"> the</w:t>
      </w:r>
      <w:r w:rsidR="00355A60" w:rsidRPr="00AC14F0">
        <w:rPr>
          <w:rFonts w:ascii="Book Antiqua" w:hAnsi="Book Antiqua"/>
          <w:sz w:val="24"/>
          <w:szCs w:val="24"/>
          <w:lang w:val="en-US"/>
        </w:rPr>
        <w:t xml:space="preserve"> disturbance of energy expenditure and wasting. </w:t>
      </w:r>
      <w:r w:rsidR="00544C15" w:rsidRPr="00AC14F0">
        <w:rPr>
          <w:rFonts w:ascii="Book Antiqua" w:hAnsi="Book Antiqua"/>
          <w:sz w:val="24"/>
          <w:szCs w:val="24"/>
          <w:lang w:val="en-US"/>
        </w:rPr>
        <w:t xml:space="preserve">Possible non-invasive tests, especially breath tests, for components of liver metabolism are discussed. The heterogeneity and complexity of changes in hepatic metabolism complicate </w:t>
      </w:r>
      <w:r w:rsidR="00B92C4B" w:rsidRPr="00AC14F0">
        <w:rPr>
          <w:rFonts w:ascii="Book Antiqua" w:hAnsi="Book Antiqua"/>
          <w:sz w:val="24"/>
          <w:szCs w:val="24"/>
          <w:lang w:val="en-US"/>
        </w:rPr>
        <w:t xml:space="preserve">the </w:t>
      </w:r>
      <w:r w:rsidR="00544C15" w:rsidRPr="00AC14F0">
        <w:rPr>
          <w:rFonts w:ascii="Book Antiqua" w:hAnsi="Book Antiqua"/>
          <w:sz w:val="24"/>
          <w:szCs w:val="24"/>
          <w:lang w:val="en-US"/>
        </w:rPr>
        <w:t>assessment of liver function in individual patients. Additionally</w:t>
      </w:r>
      <w:r w:rsidR="00B92C4B" w:rsidRPr="00AC14F0">
        <w:rPr>
          <w:rFonts w:ascii="Book Antiqua" w:hAnsi="Book Antiqua"/>
          <w:sz w:val="24"/>
          <w:szCs w:val="24"/>
          <w:lang w:val="en-US"/>
        </w:rPr>
        <w:t>,</w:t>
      </w:r>
      <w:r w:rsidR="00544C15" w:rsidRPr="00AC14F0">
        <w:rPr>
          <w:rFonts w:ascii="Book Antiqua" w:hAnsi="Book Antiqua"/>
          <w:sz w:val="24"/>
          <w:szCs w:val="24"/>
          <w:lang w:val="en-US"/>
        </w:rPr>
        <w:t xml:space="preserve"> studies in humans are rare</w:t>
      </w:r>
      <w:r w:rsidR="00B92C4B" w:rsidRPr="00AC14F0">
        <w:rPr>
          <w:rFonts w:ascii="Book Antiqua" w:hAnsi="Book Antiqua"/>
          <w:sz w:val="24"/>
          <w:szCs w:val="24"/>
          <w:lang w:val="en-US"/>
        </w:rPr>
        <w:t>,</w:t>
      </w:r>
      <w:r w:rsidR="00544C15" w:rsidRPr="00AC14F0">
        <w:rPr>
          <w:rFonts w:ascii="Book Antiqua" w:hAnsi="Book Antiqua"/>
          <w:sz w:val="24"/>
          <w:szCs w:val="24"/>
          <w:lang w:val="en-US"/>
        </w:rPr>
        <w:t xml:space="preserve"> and species differences preclude the transferability of data from rodents to human</w:t>
      </w:r>
      <w:r w:rsidR="00B92C4B" w:rsidRPr="00AC14F0">
        <w:rPr>
          <w:rFonts w:ascii="Book Antiqua" w:hAnsi="Book Antiqua"/>
          <w:sz w:val="24"/>
          <w:szCs w:val="24"/>
          <w:lang w:val="en-US"/>
        </w:rPr>
        <w:t>s</w:t>
      </w:r>
      <w:r w:rsidR="00544C15" w:rsidRPr="00AC14F0">
        <w:rPr>
          <w:rFonts w:ascii="Book Antiqua" w:hAnsi="Book Antiqua"/>
          <w:sz w:val="24"/>
          <w:szCs w:val="24"/>
          <w:lang w:val="en-US"/>
        </w:rPr>
        <w:t xml:space="preserve">. </w:t>
      </w:r>
      <w:r w:rsidR="00084E13" w:rsidRPr="00AC14F0">
        <w:rPr>
          <w:rFonts w:ascii="Book Antiqua" w:hAnsi="Book Antiqua"/>
          <w:sz w:val="24"/>
          <w:szCs w:val="24"/>
          <w:lang w:val="en-US"/>
        </w:rPr>
        <w:t>In clinical practice, some established global scores or criteria form the basis for</w:t>
      </w:r>
      <w:r w:rsidR="00B92C4B" w:rsidRPr="00AC14F0">
        <w:rPr>
          <w:rFonts w:ascii="Book Antiqua" w:hAnsi="Book Antiqua"/>
          <w:sz w:val="24"/>
          <w:szCs w:val="24"/>
          <w:lang w:val="en-US"/>
        </w:rPr>
        <w:t xml:space="preserve"> the</w:t>
      </w:r>
      <w:r w:rsidR="00084E13" w:rsidRPr="00AC14F0">
        <w:rPr>
          <w:rFonts w:ascii="Book Antiqua" w:hAnsi="Book Antiqua"/>
          <w:sz w:val="24"/>
          <w:szCs w:val="24"/>
          <w:lang w:val="en-US"/>
        </w:rPr>
        <w:t xml:space="preserve"> functional evaluation of patients with liver cirrhosis</w:t>
      </w:r>
      <w:r w:rsidR="00FD7FC7" w:rsidRPr="00AC14F0">
        <w:rPr>
          <w:rFonts w:ascii="Book Antiqua" w:hAnsi="Book Antiqua"/>
          <w:sz w:val="24"/>
          <w:szCs w:val="24"/>
          <w:lang w:val="en-US"/>
        </w:rPr>
        <w:t>,</w:t>
      </w:r>
      <w:r w:rsidR="00084E13" w:rsidRPr="00AC14F0">
        <w:rPr>
          <w:rFonts w:ascii="Book Antiqua" w:hAnsi="Book Antiqua"/>
          <w:sz w:val="24"/>
          <w:szCs w:val="24"/>
          <w:lang w:val="en-US"/>
        </w:rPr>
        <w:t xml:space="preserve"> but difficult treatment decisions such as selection for transplantation </w:t>
      </w:r>
      <w:r w:rsidR="00EB63D9" w:rsidRPr="00AC14F0">
        <w:rPr>
          <w:rFonts w:ascii="Book Antiqua" w:hAnsi="Book Antiqua"/>
          <w:sz w:val="24"/>
          <w:szCs w:val="24"/>
          <w:lang w:val="en-US"/>
        </w:rPr>
        <w:t xml:space="preserve">or resection </w:t>
      </w:r>
      <w:r w:rsidR="00084E13" w:rsidRPr="00AC14F0">
        <w:rPr>
          <w:rFonts w:ascii="Book Antiqua" w:hAnsi="Book Antiqua"/>
          <w:sz w:val="24"/>
          <w:szCs w:val="24"/>
          <w:lang w:val="en-US"/>
        </w:rPr>
        <w:t xml:space="preserve">require further research regarding </w:t>
      </w:r>
      <w:r w:rsidR="00FD7FC7" w:rsidRPr="00AC14F0">
        <w:rPr>
          <w:rFonts w:ascii="Book Antiqua" w:hAnsi="Book Antiqua"/>
          <w:sz w:val="24"/>
          <w:szCs w:val="24"/>
          <w:lang w:val="en-US"/>
        </w:rPr>
        <w:t xml:space="preserve">the </w:t>
      </w:r>
      <w:r w:rsidR="00084E13" w:rsidRPr="00AC14F0">
        <w:rPr>
          <w:rFonts w:ascii="Book Antiqua" w:hAnsi="Book Antiqua"/>
          <w:sz w:val="24"/>
          <w:szCs w:val="24"/>
          <w:lang w:val="en-US"/>
        </w:rPr>
        <w:t>application of existing non-invasive tests and</w:t>
      </w:r>
      <w:r w:rsidR="00FD7FC7" w:rsidRPr="00AC14F0">
        <w:rPr>
          <w:rFonts w:ascii="Book Antiqua" w:hAnsi="Book Antiqua"/>
          <w:sz w:val="24"/>
          <w:szCs w:val="24"/>
          <w:lang w:val="en-US"/>
        </w:rPr>
        <w:t xml:space="preserve"> the</w:t>
      </w:r>
      <w:r w:rsidR="00084E13" w:rsidRPr="00AC14F0">
        <w:rPr>
          <w:rFonts w:ascii="Book Antiqua" w:hAnsi="Book Antiqua"/>
          <w:sz w:val="24"/>
          <w:szCs w:val="24"/>
          <w:lang w:val="en-US"/>
        </w:rPr>
        <w:t xml:space="preserve"> development of more specific tests.</w:t>
      </w:r>
      <w:r w:rsidR="00544C15" w:rsidRPr="00AC14F0">
        <w:rPr>
          <w:rFonts w:ascii="Book Antiqua" w:hAnsi="Book Antiqua"/>
          <w:sz w:val="24"/>
          <w:szCs w:val="24"/>
          <w:lang w:val="en-US"/>
        </w:rPr>
        <w:t xml:space="preserve"> </w:t>
      </w:r>
    </w:p>
    <w:p w:rsidR="006E2CEA" w:rsidRPr="00AC14F0" w:rsidRDefault="006E2CEA" w:rsidP="00AC14F0">
      <w:pPr>
        <w:spacing w:after="0" w:line="360" w:lineRule="auto"/>
        <w:jc w:val="both"/>
        <w:rPr>
          <w:rFonts w:ascii="Book Antiqua" w:hAnsi="Book Antiqua"/>
          <w:sz w:val="24"/>
          <w:szCs w:val="24"/>
          <w:lang w:val="en-US"/>
        </w:rPr>
      </w:pPr>
    </w:p>
    <w:p w:rsidR="000215F1" w:rsidRPr="00AC14F0" w:rsidRDefault="006E2CEA" w:rsidP="00AC14F0">
      <w:pPr>
        <w:spacing w:after="0" w:line="360" w:lineRule="auto"/>
        <w:jc w:val="both"/>
        <w:rPr>
          <w:rFonts w:ascii="Book Antiqua" w:hAnsi="Book Antiqua"/>
          <w:sz w:val="24"/>
          <w:szCs w:val="24"/>
          <w:lang w:val="en-US"/>
        </w:rPr>
      </w:pPr>
      <w:r w:rsidRPr="00AC14F0">
        <w:rPr>
          <w:rFonts w:ascii="Book Antiqua" w:hAnsi="Book Antiqua"/>
          <w:b/>
          <w:sz w:val="24"/>
          <w:szCs w:val="24"/>
          <w:lang w:val="en-US"/>
        </w:rPr>
        <w:t>Key words:</w:t>
      </w:r>
      <w:r w:rsidRPr="00AC14F0">
        <w:rPr>
          <w:rFonts w:ascii="Book Antiqua" w:hAnsi="Book Antiqua"/>
          <w:sz w:val="24"/>
          <w:szCs w:val="24"/>
          <w:lang w:val="en-US"/>
        </w:rPr>
        <w:t xml:space="preserve"> </w:t>
      </w:r>
      <w:r w:rsidRPr="00AC14F0">
        <w:rPr>
          <w:rFonts w:ascii="Book Antiqua" w:hAnsi="Book Antiqua"/>
          <w:caps/>
          <w:sz w:val="24"/>
          <w:szCs w:val="24"/>
          <w:lang w:val="en-US"/>
        </w:rPr>
        <w:t>l</w:t>
      </w:r>
      <w:r w:rsidRPr="00AC14F0">
        <w:rPr>
          <w:rFonts w:ascii="Book Antiqua" w:hAnsi="Book Antiqua"/>
          <w:sz w:val="24"/>
          <w:szCs w:val="24"/>
          <w:lang w:val="en-US"/>
        </w:rPr>
        <w:t>iver cirrhosis</w:t>
      </w:r>
      <w:r w:rsidR="00AC14F0">
        <w:rPr>
          <w:rFonts w:ascii="Book Antiqua" w:hAnsi="Book Antiqua" w:hint="eastAsia"/>
          <w:sz w:val="24"/>
          <w:szCs w:val="24"/>
          <w:lang w:val="en-US" w:eastAsia="zh-CN"/>
        </w:rPr>
        <w:t>;</w:t>
      </w:r>
      <w:r w:rsidRPr="00AC14F0">
        <w:rPr>
          <w:rFonts w:ascii="Book Antiqua" w:hAnsi="Book Antiqua"/>
          <w:sz w:val="24"/>
          <w:szCs w:val="24"/>
          <w:lang w:val="en-US"/>
        </w:rPr>
        <w:t xml:space="preserve"> </w:t>
      </w:r>
      <w:r w:rsidRPr="00AC14F0">
        <w:rPr>
          <w:rFonts w:ascii="Book Antiqua" w:hAnsi="Book Antiqua"/>
          <w:caps/>
          <w:sz w:val="24"/>
          <w:szCs w:val="24"/>
          <w:lang w:val="en-US"/>
        </w:rPr>
        <w:t>d</w:t>
      </w:r>
      <w:r w:rsidRPr="00AC14F0">
        <w:rPr>
          <w:rFonts w:ascii="Book Antiqua" w:hAnsi="Book Antiqua"/>
          <w:sz w:val="24"/>
          <w:szCs w:val="24"/>
          <w:lang w:val="en-US"/>
        </w:rPr>
        <w:t>rug metabolism</w:t>
      </w:r>
      <w:r w:rsidR="00AC14F0">
        <w:rPr>
          <w:rFonts w:ascii="Book Antiqua" w:hAnsi="Book Antiqua" w:hint="eastAsia"/>
          <w:sz w:val="24"/>
          <w:szCs w:val="24"/>
          <w:lang w:val="en-US" w:eastAsia="zh-CN"/>
        </w:rPr>
        <w:t>;</w:t>
      </w:r>
      <w:r w:rsidRPr="00AC14F0">
        <w:rPr>
          <w:rFonts w:ascii="Book Antiqua" w:hAnsi="Book Antiqua"/>
          <w:sz w:val="24"/>
          <w:szCs w:val="24"/>
          <w:lang w:val="en-US"/>
        </w:rPr>
        <w:t xml:space="preserve"> </w:t>
      </w:r>
      <w:r w:rsidRPr="00AC14F0">
        <w:rPr>
          <w:rFonts w:ascii="Book Antiqua" w:hAnsi="Book Antiqua"/>
          <w:caps/>
          <w:sz w:val="24"/>
          <w:szCs w:val="24"/>
          <w:lang w:val="en-US"/>
        </w:rPr>
        <w:t>t</w:t>
      </w:r>
      <w:r w:rsidRPr="00AC14F0">
        <w:rPr>
          <w:rFonts w:ascii="Book Antiqua" w:hAnsi="Book Antiqua"/>
          <w:sz w:val="24"/>
          <w:szCs w:val="24"/>
          <w:lang w:val="en-US"/>
        </w:rPr>
        <w:t>ransport</w:t>
      </w:r>
      <w:r w:rsidR="00AC14F0">
        <w:rPr>
          <w:rFonts w:ascii="Book Antiqua" w:hAnsi="Book Antiqua" w:hint="eastAsia"/>
          <w:sz w:val="24"/>
          <w:szCs w:val="24"/>
          <w:lang w:val="en-US" w:eastAsia="zh-CN"/>
        </w:rPr>
        <w:t>;</w:t>
      </w:r>
      <w:r w:rsidRPr="00AC14F0">
        <w:rPr>
          <w:rFonts w:ascii="Book Antiqua" w:hAnsi="Book Antiqua"/>
          <w:sz w:val="24"/>
          <w:szCs w:val="24"/>
          <w:lang w:val="en-US"/>
        </w:rPr>
        <w:t xml:space="preserve"> </w:t>
      </w:r>
      <w:r w:rsidRPr="00AC14F0">
        <w:rPr>
          <w:rFonts w:ascii="Book Antiqua" w:hAnsi="Book Antiqua"/>
          <w:caps/>
          <w:sz w:val="24"/>
          <w:szCs w:val="24"/>
          <w:lang w:val="en-US"/>
        </w:rPr>
        <w:t>b</w:t>
      </w:r>
      <w:r w:rsidRPr="00AC14F0">
        <w:rPr>
          <w:rFonts w:ascii="Book Antiqua" w:hAnsi="Book Antiqua"/>
          <w:sz w:val="24"/>
          <w:szCs w:val="24"/>
          <w:lang w:val="en-US"/>
        </w:rPr>
        <w:t>reath tests</w:t>
      </w:r>
      <w:r w:rsidR="00AC14F0">
        <w:rPr>
          <w:rFonts w:ascii="Book Antiqua" w:hAnsi="Book Antiqua" w:hint="eastAsia"/>
          <w:sz w:val="24"/>
          <w:szCs w:val="24"/>
          <w:lang w:val="en-US" w:eastAsia="zh-CN"/>
        </w:rPr>
        <w:t>;</w:t>
      </w:r>
      <w:r w:rsidRPr="00AC14F0">
        <w:rPr>
          <w:rFonts w:ascii="Book Antiqua" w:hAnsi="Book Antiqua"/>
          <w:sz w:val="24"/>
          <w:szCs w:val="24"/>
          <w:lang w:val="en-US"/>
        </w:rPr>
        <w:t xml:space="preserve"> </w:t>
      </w:r>
      <w:r w:rsidRPr="00AC14F0">
        <w:rPr>
          <w:rFonts w:ascii="Book Antiqua" w:hAnsi="Book Antiqua"/>
          <w:caps/>
          <w:sz w:val="24"/>
          <w:szCs w:val="24"/>
          <w:lang w:val="en-US"/>
        </w:rPr>
        <w:t>l</w:t>
      </w:r>
      <w:r w:rsidRPr="00AC14F0">
        <w:rPr>
          <w:rFonts w:ascii="Book Antiqua" w:hAnsi="Book Antiqua"/>
          <w:sz w:val="24"/>
          <w:szCs w:val="24"/>
          <w:lang w:val="en-US"/>
        </w:rPr>
        <w:t>ipid metabolism</w:t>
      </w:r>
      <w:r w:rsidR="00AC14F0">
        <w:rPr>
          <w:rFonts w:ascii="Book Antiqua" w:hAnsi="Book Antiqua" w:hint="eastAsia"/>
          <w:sz w:val="24"/>
          <w:szCs w:val="24"/>
          <w:lang w:val="en-US" w:eastAsia="zh-CN"/>
        </w:rPr>
        <w:t xml:space="preserve">; </w:t>
      </w:r>
      <w:r w:rsidRPr="00AC14F0">
        <w:rPr>
          <w:rFonts w:ascii="Book Antiqua" w:hAnsi="Book Antiqua"/>
          <w:caps/>
          <w:sz w:val="24"/>
          <w:szCs w:val="24"/>
          <w:lang w:val="en-US"/>
        </w:rPr>
        <w:t>g</w:t>
      </w:r>
      <w:r w:rsidRPr="00AC14F0">
        <w:rPr>
          <w:rFonts w:ascii="Book Antiqua" w:hAnsi="Book Antiqua"/>
          <w:sz w:val="24"/>
          <w:szCs w:val="24"/>
          <w:lang w:val="en-US"/>
        </w:rPr>
        <w:t>lucose metabolism</w:t>
      </w:r>
    </w:p>
    <w:p w:rsidR="000215F1" w:rsidRPr="00AC14F0" w:rsidRDefault="000215F1" w:rsidP="00AC14F0">
      <w:pPr>
        <w:spacing w:after="0" w:line="360" w:lineRule="auto"/>
        <w:jc w:val="both"/>
        <w:rPr>
          <w:rFonts w:ascii="Book Antiqua" w:hAnsi="Book Antiqua"/>
          <w:sz w:val="24"/>
          <w:szCs w:val="24"/>
          <w:lang w:val="en-US"/>
        </w:rPr>
      </w:pPr>
    </w:p>
    <w:p w:rsidR="000215F1" w:rsidRPr="00AC14F0" w:rsidRDefault="000215F1" w:rsidP="00AC14F0">
      <w:pPr>
        <w:adjustRightInd w:val="0"/>
        <w:snapToGrid w:val="0"/>
        <w:spacing w:after="0" w:line="360" w:lineRule="auto"/>
        <w:jc w:val="both"/>
        <w:rPr>
          <w:rFonts w:ascii="Book Antiqua" w:hAnsi="Book Antiqua"/>
          <w:sz w:val="24"/>
          <w:szCs w:val="24"/>
          <w:lang w:val="en-US"/>
        </w:rPr>
      </w:pPr>
      <w:bookmarkStart w:id="38" w:name="OLE_LINK363"/>
      <w:bookmarkStart w:id="39" w:name="OLE_LINK364"/>
      <w:bookmarkStart w:id="40" w:name="OLE_LINK359"/>
      <w:bookmarkStart w:id="41" w:name="OLE_LINK1037"/>
      <w:bookmarkStart w:id="42" w:name="OLE_LINK1195"/>
      <w:bookmarkStart w:id="43" w:name="OLE_LINK1140"/>
      <w:bookmarkStart w:id="44" w:name="OLE_LINK1062"/>
      <w:r w:rsidRPr="00AC14F0">
        <w:rPr>
          <w:rFonts w:ascii="Book Antiqua" w:hAnsi="Book Antiqua"/>
          <w:b/>
          <w:sz w:val="24"/>
          <w:szCs w:val="24"/>
          <w:lang w:val="en-US"/>
        </w:rPr>
        <w:t>© The Author(s) 2015.</w:t>
      </w:r>
      <w:r w:rsidRPr="00AC14F0">
        <w:rPr>
          <w:rFonts w:ascii="Book Antiqua" w:hAnsi="Book Antiqua"/>
          <w:sz w:val="24"/>
          <w:szCs w:val="24"/>
          <w:lang w:val="en-US"/>
        </w:rPr>
        <w:t xml:space="preserve"> Published by Baishideng Publishing Group Inc. All rights reserved.</w:t>
      </w:r>
    </w:p>
    <w:bookmarkEnd w:id="38"/>
    <w:bookmarkEnd w:id="39"/>
    <w:bookmarkEnd w:id="40"/>
    <w:bookmarkEnd w:id="41"/>
    <w:bookmarkEnd w:id="42"/>
    <w:bookmarkEnd w:id="43"/>
    <w:bookmarkEnd w:id="44"/>
    <w:p w:rsidR="00AC14F0" w:rsidRDefault="00AC14F0" w:rsidP="00AC14F0">
      <w:pPr>
        <w:spacing w:after="0" w:line="360" w:lineRule="auto"/>
        <w:jc w:val="both"/>
        <w:rPr>
          <w:rFonts w:ascii="Book Antiqua" w:hAnsi="Book Antiqua"/>
          <w:b/>
          <w:sz w:val="24"/>
          <w:szCs w:val="24"/>
          <w:lang w:val="en-US" w:eastAsia="zh-CN"/>
        </w:rPr>
      </w:pPr>
    </w:p>
    <w:p w:rsidR="00C73C87" w:rsidRPr="00AC14F0" w:rsidRDefault="00C73C87" w:rsidP="00AC14F0">
      <w:pPr>
        <w:spacing w:after="0" w:line="360" w:lineRule="auto"/>
        <w:jc w:val="both"/>
        <w:rPr>
          <w:rFonts w:ascii="Book Antiqua" w:hAnsi="Book Antiqua"/>
          <w:b/>
          <w:sz w:val="24"/>
          <w:szCs w:val="24"/>
          <w:lang w:val="en-US"/>
        </w:rPr>
      </w:pPr>
      <w:r w:rsidRPr="00AC14F0">
        <w:rPr>
          <w:rFonts w:ascii="Book Antiqua" w:hAnsi="Book Antiqua"/>
          <w:b/>
          <w:sz w:val="24"/>
          <w:szCs w:val="24"/>
          <w:lang w:val="en-US"/>
        </w:rPr>
        <w:t>Core tip:</w:t>
      </w:r>
      <w:r w:rsidR="00AC14F0">
        <w:rPr>
          <w:rFonts w:ascii="Book Antiqua" w:hAnsi="Book Antiqua" w:hint="eastAsia"/>
          <w:b/>
          <w:sz w:val="24"/>
          <w:szCs w:val="24"/>
          <w:lang w:val="en-US" w:eastAsia="zh-CN"/>
        </w:rPr>
        <w:t xml:space="preserve"> </w:t>
      </w:r>
      <w:r w:rsidRPr="00AC14F0">
        <w:rPr>
          <w:rFonts w:ascii="Book Antiqua" w:hAnsi="Book Antiqua"/>
          <w:sz w:val="24"/>
          <w:szCs w:val="24"/>
          <w:lang w:val="en-US"/>
        </w:rPr>
        <w:t xml:space="preserve">Liver cirrhosis </w:t>
      </w:r>
      <w:r w:rsidR="0089367E" w:rsidRPr="00AC14F0">
        <w:rPr>
          <w:rFonts w:ascii="Book Antiqua" w:hAnsi="Book Antiqua"/>
          <w:sz w:val="24"/>
          <w:szCs w:val="24"/>
          <w:lang w:val="en-US"/>
        </w:rPr>
        <w:t xml:space="preserve">is </w:t>
      </w:r>
      <w:r w:rsidRPr="00AC14F0">
        <w:rPr>
          <w:rFonts w:ascii="Book Antiqua" w:hAnsi="Book Antiqua"/>
          <w:sz w:val="24"/>
          <w:szCs w:val="24"/>
          <w:lang w:val="en-US"/>
        </w:rPr>
        <w:t>a common endpoint for many hepatic diseases</w:t>
      </w:r>
      <w:r w:rsidR="00FD7FC7" w:rsidRPr="00AC14F0">
        <w:rPr>
          <w:rFonts w:ascii="Book Antiqua" w:hAnsi="Book Antiqua"/>
          <w:sz w:val="24"/>
          <w:szCs w:val="24"/>
          <w:lang w:val="en-US"/>
        </w:rPr>
        <w:t xml:space="preserve"> and</w:t>
      </w:r>
      <w:r w:rsidRPr="00AC14F0">
        <w:rPr>
          <w:rFonts w:ascii="Book Antiqua" w:hAnsi="Book Antiqua"/>
          <w:sz w:val="24"/>
          <w:szCs w:val="24"/>
          <w:lang w:val="en-US"/>
        </w:rPr>
        <w:t xml:space="preserve"> is accompanied by </w:t>
      </w:r>
      <w:r w:rsidR="00BA315A" w:rsidRPr="00AC14F0">
        <w:rPr>
          <w:rFonts w:ascii="Book Antiqua" w:hAnsi="Book Antiqua"/>
          <w:sz w:val="24"/>
          <w:szCs w:val="24"/>
          <w:lang w:val="en-US"/>
        </w:rPr>
        <w:t xml:space="preserve">the </w:t>
      </w:r>
      <w:r w:rsidRPr="00AC14F0">
        <w:rPr>
          <w:rFonts w:ascii="Book Antiqua" w:hAnsi="Book Antiqua"/>
          <w:sz w:val="24"/>
          <w:szCs w:val="24"/>
          <w:lang w:val="en-US"/>
        </w:rPr>
        <w:t xml:space="preserve">extensive gene regulation of cytokines and enzymes for hepatic metabolism. The resulting organ deficiency complicates treatment decisions, </w:t>
      </w:r>
      <w:r w:rsidRPr="00AC14F0">
        <w:rPr>
          <w:rFonts w:ascii="Book Antiqua" w:hAnsi="Book Antiqua"/>
          <w:sz w:val="24"/>
          <w:szCs w:val="24"/>
          <w:lang w:val="en-US"/>
        </w:rPr>
        <w:lastRenderedPageBreak/>
        <w:t xml:space="preserve">especially regarding transplantation and </w:t>
      </w:r>
      <w:r w:rsidR="00BA315A" w:rsidRPr="00AC14F0">
        <w:rPr>
          <w:rFonts w:ascii="Book Antiqua" w:hAnsi="Book Antiqua"/>
          <w:sz w:val="24"/>
          <w:szCs w:val="24"/>
          <w:lang w:val="en-US"/>
        </w:rPr>
        <w:t xml:space="preserve">the </w:t>
      </w:r>
      <w:r w:rsidRPr="00AC14F0">
        <w:rPr>
          <w:rFonts w:ascii="Book Antiqua" w:hAnsi="Book Antiqua"/>
          <w:sz w:val="24"/>
          <w:szCs w:val="24"/>
          <w:lang w:val="en-US"/>
        </w:rPr>
        <w:t xml:space="preserve">resection of hepatocellular carcinoma. This review summarizes the regulatory events </w:t>
      </w:r>
      <w:r w:rsidR="00525850" w:rsidRPr="00AC14F0">
        <w:rPr>
          <w:rFonts w:ascii="Book Antiqua" w:hAnsi="Book Antiqua"/>
          <w:sz w:val="24"/>
          <w:szCs w:val="24"/>
          <w:lang w:val="en-US"/>
        </w:rPr>
        <w:t xml:space="preserve">involving the </w:t>
      </w:r>
      <w:r w:rsidRPr="00AC14F0">
        <w:rPr>
          <w:rFonts w:ascii="Book Antiqua" w:hAnsi="Book Antiqua"/>
          <w:sz w:val="24"/>
          <w:szCs w:val="24"/>
          <w:lang w:val="en-US"/>
        </w:rPr>
        <w:t xml:space="preserve">metabolism in the cirrhotic liver and puts these events into the context of </w:t>
      </w:r>
      <w:r w:rsidR="00525850" w:rsidRPr="00AC14F0">
        <w:rPr>
          <w:rFonts w:ascii="Book Antiqua" w:hAnsi="Book Antiqua"/>
          <w:sz w:val="24"/>
          <w:szCs w:val="24"/>
          <w:lang w:val="en-US"/>
        </w:rPr>
        <w:t xml:space="preserve">the </w:t>
      </w:r>
      <w:r w:rsidRPr="00AC14F0">
        <w:rPr>
          <w:rFonts w:ascii="Book Antiqua" w:hAnsi="Book Antiqua"/>
          <w:sz w:val="24"/>
          <w:szCs w:val="24"/>
          <w:lang w:val="en-US"/>
        </w:rPr>
        <w:t xml:space="preserve">non-invasive testing of liver function. This combination can help to better estimate </w:t>
      </w:r>
      <w:r w:rsidR="00525850" w:rsidRPr="00AC14F0">
        <w:rPr>
          <w:rFonts w:ascii="Book Antiqua" w:hAnsi="Book Antiqua"/>
          <w:sz w:val="24"/>
          <w:szCs w:val="24"/>
          <w:lang w:val="en-US"/>
        </w:rPr>
        <w:t xml:space="preserve">the </w:t>
      </w:r>
      <w:r w:rsidRPr="00AC14F0">
        <w:rPr>
          <w:rFonts w:ascii="Book Antiqua" w:hAnsi="Book Antiqua"/>
          <w:sz w:val="24"/>
          <w:szCs w:val="24"/>
          <w:lang w:val="en-US"/>
        </w:rPr>
        <w:t xml:space="preserve">liver function </w:t>
      </w:r>
      <w:r w:rsidR="00525850" w:rsidRPr="00AC14F0">
        <w:rPr>
          <w:rFonts w:ascii="Book Antiqua" w:hAnsi="Book Antiqua"/>
          <w:sz w:val="24"/>
          <w:szCs w:val="24"/>
          <w:lang w:val="en-US"/>
        </w:rPr>
        <w:t>of</w:t>
      </w:r>
      <w:r w:rsidRPr="00AC14F0">
        <w:rPr>
          <w:rFonts w:ascii="Book Antiqua" w:hAnsi="Book Antiqua"/>
          <w:sz w:val="24"/>
          <w:szCs w:val="24"/>
          <w:lang w:val="en-US"/>
        </w:rPr>
        <w:t xml:space="preserve"> individual patients.</w:t>
      </w:r>
    </w:p>
    <w:p w:rsidR="00AC14F0" w:rsidRDefault="00AC14F0" w:rsidP="00AC14F0">
      <w:pPr>
        <w:spacing w:after="0" w:line="360" w:lineRule="auto"/>
        <w:jc w:val="both"/>
        <w:rPr>
          <w:rFonts w:ascii="Book Antiqua" w:hAnsi="Book Antiqua"/>
          <w:sz w:val="24"/>
          <w:szCs w:val="24"/>
          <w:lang w:val="en-US" w:eastAsia="zh-CN"/>
        </w:rPr>
      </w:pPr>
    </w:p>
    <w:p w:rsidR="00C73C87" w:rsidRPr="00AC14F0" w:rsidRDefault="00C73C87" w:rsidP="00AC14F0">
      <w:pPr>
        <w:spacing w:after="0" w:line="360" w:lineRule="auto"/>
        <w:jc w:val="both"/>
        <w:rPr>
          <w:rFonts w:ascii="Book Antiqua" w:hAnsi="Book Antiqua"/>
          <w:sz w:val="24"/>
          <w:szCs w:val="24"/>
          <w:lang w:val="en-US" w:eastAsia="zh-CN"/>
        </w:rPr>
      </w:pPr>
      <w:r w:rsidRPr="00AC14F0">
        <w:rPr>
          <w:rFonts w:ascii="Book Antiqua" w:hAnsi="Book Antiqua"/>
          <w:sz w:val="24"/>
          <w:szCs w:val="24"/>
          <w:lang w:val="en-US"/>
        </w:rPr>
        <w:t xml:space="preserve">Dietrich CG, </w:t>
      </w:r>
      <w:r w:rsidR="00AC14F0" w:rsidRPr="00AC14F0">
        <w:rPr>
          <w:rFonts w:ascii="Book Antiqua" w:hAnsi="Book Antiqua"/>
          <w:sz w:val="24"/>
          <w:szCs w:val="24"/>
          <w:lang w:val="en-US"/>
        </w:rPr>
        <w:t>G</w:t>
      </w:r>
      <w:r w:rsidR="00F121C3">
        <w:rPr>
          <w:rFonts w:ascii="Book Antiqua" w:hAnsi="Book Antiqua"/>
          <w:sz w:val="24"/>
          <w:szCs w:val="24"/>
          <w:lang w:val="en-US"/>
        </w:rPr>
        <w:t>ö</w:t>
      </w:r>
      <w:r w:rsidR="00AC14F0" w:rsidRPr="00AC14F0">
        <w:rPr>
          <w:rFonts w:ascii="Book Antiqua" w:hAnsi="Book Antiqua"/>
          <w:sz w:val="24"/>
          <w:szCs w:val="24"/>
          <w:lang w:val="en-US"/>
        </w:rPr>
        <w:t>tze O</w:t>
      </w:r>
      <w:r w:rsidRPr="00AC14F0">
        <w:rPr>
          <w:rFonts w:ascii="Book Antiqua" w:hAnsi="Book Antiqua"/>
          <w:sz w:val="24"/>
          <w:szCs w:val="24"/>
          <w:lang w:val="en-US"/>
        </w:rPr>
        <w:t>, Geier A. Molecular changes in hepatic metabolism and transport in cirrhosis and their functional importance.</w:t>
      </w:r>
      <w:r w:rsidRPr="00AC14F0">
        <w:rPr>
          <w:rFonts w:ascii="Book Antiqua" w:hAnsi="Book Antiqua"/>
          <w:b/>
          <w:sz w:val="24"/>
          <w:szCs w:val="24"/>
          <w:lang w:val="en-US"/>
        </w:rPr>
        <w:t xml:space="preserve"> </w:t>
      </w:r>
      <w:r w:rsidRPr="00AC14F0">
        <w:rPr>
          <w:rFonts w:ascii="Book Antiqua" w:hAnsi="Book Antiqua"/>
          <w:i/>
          <w:sz w:val="24"/>
          <w:szCs w:val="24"/>
          <w:lang w:val="en-US"/>
        </w:rPr>
        <w:t>World J Gastroenterol</w:t>
      </w:r>
      <w:r w:rsidRPr="00AC14F0">
        <w:rPr>
          <w:rFonts w:ascii="Book Antiqua" w:hAnsi="Book Antiqua"/>
          <w:b/>
          <w:sz w:val="24"/>
          <w:szCs w:val="24"/>
          <w:lang w:val="en-US"/>
        </w:rPr>
        <w:t xml:space="preserve"> </w:t>
      </w:r>
      <w:r w:rsidR="00C445DE">
        <w:rPr>
          <w:rFonts w:ascii="Book Antiqua" w:hAnsi="Book Antiqua"/>
          <w:sz w:val="24"/>
          <w:szCs w:val="24"/>
          <w:lang w:val="en-US"/>
        </w:rPr>
        <w:t xml:space="preserve">2015; </w:t>
      </w:r>
      <w:proofErr w:type="gramStart"/>
      <w:r w:rsidR="00C445DE" w:rsidRPr="00C445DE">
        <w:rPr>
          <w:rFonts w:ascii="Book Antiqua" w:hAnsi="Book Antiqua"/>
          <w:caps/>
          <w:sz w:val="24"/>
          <w:szCs w:val="24"/>
          <w:lang w:val="en-US"/>
        </w:rPr>
        <w:t>i</w:t>
      </w:r>
      <w:r w:rsidR="00C445DE">
        <w:rPr>
          <w:rFonts w:ascii="Book Antiqua" w:hAnsi="Book Antiqua"/>
          <w:sz w:val="24"/>
          <w:szCs w:val="24"/>
          <w:lang w:val="en-US"/>
        </w:rPr>
        <w:t>n</w:t>
      </w:r>
      <w:proofErr w:type="gramEnd"/>
      <w:r w:rsidR="00C445DE">
        <w:rPr>
          <w:rFonts w:ascii="Book Antiqua" w:hAnsi="Book Antiqua"/>
          <w:sz w:val="24"/>
          <w:szCs w:val="24"/>
          <w:lang w:val="en-US"/>
        </w:rPr>
        <w:t xml:space="preserve"> press</w:t>
      </w:r>
    </w:p>
    <w:p w:rsidR="00BB4491" w:rsidRPr="00AC14F0" w:rsidRDefault="00BB4491"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br w:type="page"/>
      </w:r>
    </w:p>
    <w:p w:rsidR="006971A2" w:rsidRPr="00AC14F0" w:rsidRDefault="00C73C87" w:rsidP="00AC14F0">
      <w:pPr>
        <w:spacing w:after="0" w:line="360" w:lineRule="auto"/>
        <w:jc w:val="both"/>
        <w:rPr>
          <w:rFonts w:ascii="Book Antiqua" w:hAnsi="Book Antiqua"/>
          <w:b/>
          <w:sz w:val="24"/>
          <w:szCs w:val="24"/>
          <w:lang w:val="en-US"/>
        </w:rPr>
      </w:pPr>
      <w:r w:rsidRPr="00AC14F0">
        <w:rPr>
          <w:rFonts w:ascii="Book Antiqua" w:hAnsi="Book Antiqua"/>
          <w:b/>
          <w:sz w:val="24"/>
          <w:szCs w:val="24"/>
          <w:lang w:val="en-US"/>
        </w:rPr>
        <w:lastRenderedPageBreak/>
        <w:t>INTRODUCTION</w:t>
      </w:r>
    </w:p>
    <w:p w:rsidR="00F24F25" w:rsidRPr="00AC14F0" w:rsidRDefault="00F24F25"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t>Liver cirrhosis is the common final pathway of inflammatory liver diseases of different origin</w:t>
      </w:r>
      <w:r w:rsidR="00087E87" w:rsidRPr="00AC14F0">
        <w:rPr>
          <w:rFonts w:ascii="Book Antiqua" w:hAnsi="Book Antiqua"/>
          <w:sz w:val="24"/>
          <w:szCs w:val="24"/>
          <w:lang w:val="en-US"/>
        </w:rPr>
        <w:t>s</w:t>
      </w:r>
      <w:r w:rsidRPr="00AC14F0">
        <w:rPr>
          <w:rFonts w:ascii="Book Antiqua" w:hAnsi="Book Antiqua"/>
          <w:sz w:val="24"/>
          <w:szCs w:val="24"/>
          <w:lang w:val="en-US"/>
        </w:rPr>
        <w:t>. In general, it takes many years or even decades to develop the full picture of liver cirrhosis that is associated with</w:t>
      </w:r>
      <w:r w:rsidR="00087E87" w:rsidRPr="00AC14F0">
        <w:rPr>
          <w:rFonts w:ascii="Book Antiqua" w:hAnsi="Book Antiqua"/>
          <w:sz w:val="24"/>
          <w:szCs w:val="24"/>
          <w:lang w:val="en-US"/>
        </w:rPr>
        <w:t xml:space="preserve"> the</w:t>
      </w:r>
      <w:r w:rsidRPr="00AC14F0">
        <w:rPr>
          <w:rFonts w:ascii="Book Antiqua" w:hAnsi="Book Antiqua"/>
          <w:sz w:val="24"/>
          <w:szCs w:val="24"/>
          <w:lang w:val="en-US"/>
        </w:rPr>
        <w:t xml:space="preserve"> complete destruction of liver architecture (represented by the liver lobes) through bridging fibrosis. Liver cirrhosis </w:t>
      </w:r>
      <w:r w:rsidRPr="00AC14F0">
        <w:rPr>
          <w:rFonts w:ascii="Book Antiqua" w:hAnsi="Book Antiqua"/>
          <w:i/>
          <w:sz w:val="24"/>
          <w:szCs w:val="24"/>
          <w:lang w:val="en-US"/>
        </w:rPr>
        <w:t>per se</w:t>
      </w:r>
      <w:r w:rsidRPr="00AC14F0">
        <w:rPr>
          <w:rFonts w:ascii="Book Antiqua" w:hAnsi="Book Antiqua"/>
          <w:sz w:val="24"/>
          <w:szCs w:val="24"/>
          <w:lang w:val="en-US"/>
        </w:rPr>
        <w:t xml:space="preserve"> is the main risk factor for hepatocellular carcinoma and leads, if the underlying disease is not treated adequately, to chronic liver failure. Other pathways to liver failure include acute and acute-on-chronic liver failure (</w:t>
      </w:r>
      <w:r w:rsidRPr="00C445DE">
        <w:rPr>
          <w:rFonts w:ascii="Book Antiqua" w:hAnsi="Book Antiqua"/>
          <w:caps/>
          <w:sz w:val="24"/>
          <w:szCs w:val="24"/>
          <w:lang w:val="en-US"/>
        </w:rPr>
        <w:t>f</w:t>
      </w:r>
      <w:r w:rsidRPr="00AC14F0">
        <w:rPr>
          <w:rFonts w:ascii="Book Antiqua" w:hAnsi="Book Antiqua"/>
          <w:sz w:val="24"/>
          <w:szCs w:val="24"/>
          <w:lang w:val="en-US"/>
        </w:rPr>
        <w:t xml:space="preserve">igure 1). Liver failure of </w:t>
      </w:r>
      <w:r w:rsidR="00747C8C" w:rsidRPr="00AC14F0">
        <w:rPr>
          <w:rFonts w:ascii="Book Antiqua" w:hAnsi="Book Antiqua"/>
          <w:sz w:val="24"/>
          <w:szCs w:val="24"/>
          <w:lang w:val="en-US"/>
        </w:rPr>
        <w:t xml:space="preserve">various </w:t>
      </w:r>
      <w:r w:rsidRPr="00AC14F0">
        <w:rPr>
          <w:rFonts w:ascii="Book Antiqua" w:hAnsi="Book Antiqua"/>
          <w:sz w:val="24"/>
          <w:szCs w:val="24"/>
          <w:lang w:val="en-US"/>
        </w:rPr>
        <w:t>origin</w:t>
      </w:r>
      <w:r w:rsidR="00087E87" w:rsidRPr="00AC14F0">
        <w:rPr>
          <w:rFonts w:ascii="Book Antiqua" w:hAnsi="Book Antiqua"/>
          <w:sz w:val="24"/>
          <w:szCs w:val="24"/>
          <w:lang w:val="en-US"/>
        </w:rPr>
        <w:t>s</w:t>
      </w:r>
      <w:r w:rsidRPr="00AC14F0">
        <w:rPr>
          <w:rFonts w:ascii="Book Antiqua" w:hAnsi="Book Antiqua"/>
          <w:sz w:val="24"/>
          <w:szCs w:val="24"/>
          <w:lang w:val="en-US"/>
        </w:rPr>
        <w:t xml:space="preserve"> necessitates</w:t>
      </w:r>
      <w:r w:rsidR="00087E87" w:rsidRPr="00AC14F0">
        <w:rPr>
          <w:rFonts w:ascii="Book Antiqua" w:hAnsi="Book Antiqua"/>
          <w:sz w:val="24"/>
          <w:szCs w:val="24"/>
          <w:lang w:val="en-US"/>
        </w:rPr>
        <w:t xml:space="preserve"> the</w:t>
      </w:r>
      <w:r w:rsidRPr="00AC14F0">
        <w:rPr>
          <w:rFonts w:ascii="Book Antiqua" w:hAnsi="Book Antiqua"/>
          <w:sz w:val="24"/>
          <w:szCs w:val="24"/>
          <w:lang w:val="en-US"/>
        </w:rPr>
        <w:t xml:space="preserve"> transplantation of</w:t>
      </w:r>
      <w:r w:rsidR="00C445DE">
        <w:rPr>
          <w:rFonts w:ascii="Book Antiqua" w:hAnsi="Book Antiqua"/>
          <w:sz w:val="24"/>
          <w:szCs w:val="24"/>
          <w:lang w:val="en-US"/>
        </w:rPr>
        <w:t xml:space="preserve"> 5500 livers per year in Europe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{"citationID":"gt73imboo","properties":{"formattedCitation":"{\\rtf \\super [1]\\nosupersub{}}","plainCitation":"[1]"},"citationItems":[{"id":1252,"uris":["http://zotero.org/users/1233977/items/SZ6T5E7V"],"uri":["http://zotero.org/users/1233977/items/SZ6T5E7V"],"itemData":{"id":1252,"type":"article-journal","title":"The burden of liver disease in Europe: a review of available epidemiological data","container-title":"Journal of Hepatology","page":"593-608","volume":"58","issue":"3","source":"PubMed","abstract":"To survey the burden of liver disease in Europe and its causes 260 epidemiological studies published in the last five years were reviewed. The incidence and prevalence of cirrhosis and primary liver cancer are key to understand the burden of liver disease. They represent the end-stage of liver pathology and thus are indicative of the associated mortality. About 0.1% of Hungarian males will die of cirrhosis every year compared with 0.001% of Greek females. WHO estimate that liver cancer is responsible for around 47,000 deaths per year in the EU. Harmful alcohol consumption, viral hepatitis B and C and metabolic syndromes related to overweight and obesity are the leading causes of cirrhosis and primary liver cancer in Europe. Chronic hepatitis B affects 0.5-0.7% of the European population. In the last decade the prevalence of chronic hepatitis C was 0.13-3.26%. It is of great concern that about 90% of people in Europe infected by viral hepatitis are unaware of their status. Available data suggest the prevalence rate of NAFLD is 2-44% in the general European population (including obese children) and 42.6-69.5% in people with type 2 diabetes. Each of these four major causes of liver disease is amenable to prevention and treatment, reducing the burden of liver disease in Europe and saving lives. Further surveys are urgently needed to implement cost-effective prevention programmes and novel treatments to tackle this problem.","DOI":"10.1016/j.jhep.2012.12.005","ISSN":"1600-0641","note":"PMID: 23419824","shortTitle":"The burden of liver disease in Europe","journalAbbreviation":"J. Hepatol.","language":"eng","author":[{"family":"Blachier","given":"Martin"},{"family":"Leleu","given":"Henri"},{"family":"Peck-Radosavljevic","given":"Markus"},{"family":"Valla","given":"Dominique-Charles"},{"family":"Roudot-Thoraval","given":"Françoise"}],"issued":{"date-parts":[["2013",3]]},"PMID":"23419824"}}],"schema":"https://github.com/citation-style-language/schema/raw/master/csl-citation.json"} </w:instrText>
      </w:r>
      <w:r w:rsidR="00544A0E" w:rsidRPr="00AC14F0">
        <w:rPr>
          <w:rFonts w:ascii="Book Antiqua" w:hAnsi="Book Antiqua"/>
          <w:sz w:val="24"/>
          <w:szCs w:val="24"/>
          <w:lang w:val="en-US"/>
        </w:rPr>
        <w:fldChar w:fldCharType="separate"/>
      </w:r>
      <w:r w:rsidR="00EF2B08" w:rsidRPr="00AC14F0">
        <w:rPr>
          <w:rFonts w:ascii="Book Antiqua" w:hAnsi="Book Antiqua"/>
          <w:sz w:val="24"/>
          <w:szCs w:val="24"/>
          <w:vertAlign w:val="superscript"/>
          <w:lang w:val="en-US"/>
        </w:rPr>
        <w:t>[1]</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p>
    <w:p w:rsidR="00F24F25" w:rsidRPr="00AC14F0" w:rsidRDefault="00F24F25" w:rsidP="00C445DE">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Chronic hepatitis B and C</w:t>
      </w:r>
      <w:r w:rsidR="00087E87" w:rsidRPr="00AC14F0">
        <w:rPr>
          <w:rFonts w:ascii="Book Antiqua" w:hAnsi="Book Antiqua"/>
          <w:sz w:val="24"/>
          <w:szCs w:val="24"/>
          <w:lang w:val="en-US"/>
        </w:rPr>
        <w:t xml:space="preserve"> and</w:t>
      </w:r>
      <w:r w:rsidRPr="00AC14F0">
        <w:rPr>
          <w:rFonts w:ascii="Book Antiqua" w:hAnsi="Book Antiqua"/>
          <w:sz w:val="24"/>
          <w:szCs w:val="24"/>
          <w:lang w:val="en-US"/>
        </w:rPr>
        <w:t xml:space="preserve"> alcoholic and non-alcoholic steatohepatitis are quantitatively </w:t>
      </w:r>
      <w:r w:rsidR="00087E87" w:rsidRPr="00AC14F0">
        <w:rPr>
          <w:rFonts w:ascii="Book Antiqua" w:hAnsi="Book Antiqua"/>
          <w:sz w:val="24"/>
          <w:szCs w:val="24"/>
          <w:lang w:val="en-US"/>
        </w:rPr>
        <w:t xml:space="preserve">the </w:t>
      </w:r>
      <w:r w:rsidRPr="00AC14F0">
        <w:rPr>
          <w:rFonts w:ascii="Book Antiqua" w:hAnsi="Book Antiqua"/>
          <w:sz w:val="24"/>
          <w:szCs w:val="24"/>
          <w:lang w:val="en-US"/>
        </w:rPr>
        <w:t>most important causes of cirrhosis, the first mainly in sub-Saharan Africa and most parts of Asia</w:t>
      </w:r>
      <w:r w:rsidR="00087E87" w:rsidRPr="00AC14F0">
        <w:rPr>
          <w:rFonts w:ascii="Book Antiqua" w:hAnsi="Book Antiqua"/>
          <w:sz w:val="24"/>
          <w:szCs w:val="24"/>
          <w:lang w:val="en-US"/>
        </w:rPr>
        <w:t xml:space="preserve"> and</w:t>
      </w:r>
      <w:r w:rsidRPr="00AC14F0">
        <w:rPr>
          <w:rFonts w:ascii="Book Antiqua" w:hAnsi="Book Antiqua"/>
          <w:sz w:val="24"/>
          <w:szCs w:val="24"/>
          <w:lang w:val="en-US"/>
        </w:rPr>
        <w:t xml:space="preserve"> the latter three in more developed countr</w:t>
      </w:r>
      <w:r w:rsidR="00C445DE">
        <w:rPr>
          <w:rFonts w:ascii="Book Antiqua" w:hAnsi="Book Antiqua"/>
          <w:sz w:val="24"/>
          <w:szCs w:val="24"/>
          <w:lang w:val="en-US"/>
        </w:rPr>
        <w:t>ies in Europe and North America</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{"citationID":"fbjgipkqg","properties":{"formattedCitation":"{\\rtf \\super [2]\\nosupersub{}}","plainCitation":"[2]"},"citationItems":[{"id":792,"uris":["http://zotero.org/users/1233977/items/VF9XTPH3"],"uri":["http://zotero.org/users/1233977/items/VF9XTPH3"],"itemData":{"id":792,"type":"article-journal","title":"Liver cirrhosis","container-title":"Lancet","page":"1749-1761","volume":"383","issue":"9930","source":"NCBI PubMed","abstract":"Cirrhosis is an increasing cause of morbidity and mortality in more developed countries, being the 14th most common cause of death worldwide but fourth in central Europe. Increasingly, cirrhosis has been seen to be not a single disease entity, but one that can be subclassified into distinct clinical prognostic stages, with 1-year mortality ranging from 1% to 57% depending on the stage. We review the current understanding of cirrhosis as a dynamic process and outline current therapeutic options for prevention and treatment of complications of cirrhosis, on the basis of the subclassification in clinical stages. The new concept in management of patients with cirrhosis should be prevention and early intervention to stabilise disease progression and to avoid or delay clinical decompensation and the need for liver transplantation. The challenge in the 21st century is to prevent the need for liver transplantation in as many patients with cirrhosis as possible.","DOI":"10.1016/S0140-6736(14)60121-5","ISSN":"1474-547X","note":"PMID: 24480518","journalAbbreviation":"Lancet","language":"eng","author":[{"family":"Tsochatzis","given":"Emmanuel A."},{"family":"Bosch","given":"Jaime"},{"family":"Burroughs","given":"Andrew K."}],"issued":{"date-parts":[["2014",5,17]]},"PMID":"24480518"}}],"schema":"https://github.com/citation-style-language/schema/raw/master/csl-citation.json"} </w:instrText>
      </w:r>
      <w:r w:rsidR="00544A0E" w:rsidRPr="00AC14F0">
        <w:rPr>
          <w:rFonts w:ascii="Book Antiqua" w:hAnsi="Book Antiqua"/>
          <w:sz w:val="24"/>
          <w:szCs w:val="24"/>
          <w:lang w:val="en-US"/>
        </w:rPr>
        <w:fldChar w:fldCharType="separate"/>
      </w:r>
      <w:r w:rsidR="00583301" w:rsidRPr="00AC14F0">
        <w:rPr>
          <w:rFonts w:ascii="Book Antiqua" w:hAnsi="Book Antiqua"/>
          <w:sz w:val="24"/>
          <w:szCs w:val="24"/>
          <w:vertAlign w:val="superscript"/>
          <w:lang w:val="en-US"/>
        </w:rPr>
        <w:t>[2]</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Other less frequent causes </w:t>
      </w:r>
      <w:r w:rsidR="00087E87" w:rsidRPr="00AC14F0">
        <w:rPr>
          <w:rFonts w:ascii="Book Antiqua" w:hAnsi="Book Antiqua"/>
          <w:sz w:val="24"/>
          <w:szCs w:val="24"/>
          <w:lang w:val="en-US"/>
        </w:rPr>
        <w:t xml:space="preserve">of </w:t>
      </w:r>
      <w:r w:rsidRPr="00AC14F0">
        <w:rPr>
          <w:rFonts w:ascii="Book Antiqua" w:hAnsi="Book Antiqua"/>
          <w:sz w:val="24"/>
          <w:szCs w:val="24"/>
          <w:lang w:val="en-US"/>
        </w:rPr>
        <w:t xml:space="preserve">liver cirrhosis comprise autoimmune diseases such as autoimmune hepatitis, primary biliary cirrhosis or primary sclerosing cholangitis and hereditary entities such as Wilson disease, hemochromatosis and alpha-1-antitrypsin-deficiency. </w:t>
      </w:r>
      <w:r w:rsidR="00087E87" w:rsidRPr="00AC14F0">
        <w:rPr>
          <w:rFonts w:ascii="Book Antiqua" w:hAnsi="Book Antiqua"/>
          <w:sz w:val="24"/>
          <w:szCs w:val="24"/>
          <w:lang w:val="en-US"/>
        </w:rPr>
        <w:t>V</w:t>
      </w:r>
      <w:r w:rsidRPr="00AC14F0">
        <w:rPr>
          <w:rFonts w:ascii="Book Antiqua" w:hAnsi="Book Antiqua"/>
          <w:sz w:val="24"/>
          <w:szCs w:val="24"/>
          <w:lang w:val="en-US"/>
        </w:rPr>
        <w:t xml:space="preserve">ascular diseases such as Budd-Chiari syndrome or Osler disease </w:t>
      </w:r>
      <w:r w:rsidR="00087E87" w:rsidRPr="00AC14F0">
        <w:rPr>
          <w:rFonts w:ascii="Book Antiqua" w:hAnsi="Book Antiqua"/>
          <w:sz w:val="24"/>
          <w:szCs w:val="24"/>
          <w:lang w:val="en-US"/>
        </w:rPr>
        <w:t xml:space="preserve">rarely </w:t>
      </w:r>
      <w:r w:rsidRPr="00AC14F0">
        <w:rPr>
          <w:rFonts w:ascii="Book Antiqua" w:hAnsi="Book Antiqua"/>
          <w:sz w:val="24"/>
          <w:szCs w:val="24"/>
          <w:lang w:val="en-US"/>
        </w:rPr>
        <w:t>cause liver cirrhosis, while right-heart failure is</w:t>
      </w:r>
      <w:r w:rsidR="00087E87" w:rsidRPr="00AC14F0">
        <w:rPr>
          <w:rFonts w:ascii="Book Antiqua" w:hAnsi="Book Antiqua"/>
          <w:sz w:val="24"/>
          <w:szCs w:val="24"/>
          <w:lang w:val="en-US"/>
        </w:rPr>
        <w:t xml:space="preserve"> likely a</w:t>
      </w:r>
      <w:r w:rsidRPr="00AC14F0">
        <w:rPr>
          <w:rFonts w:ascii="Book Antiqua" w:hAnsi="Book Antiqua"/>
          <w:sz w:val="24"/>
          <w:szCs w:val="24"/>
          <w:lang w:val="en-US"/>
        </w:rPr>
        <w:t xml:space="preserve"> more frequent </w:t>
      </w:r>
      <w:r w:rsidR="00087E87" w:rsidRPr="00AC14F0">
        <w:rPr>
          <w:rFonts w:ascii="Book Antiqua" w:hAnsi="Book Antiqua"/>
          <w:sz w:val="24"/>
          <w:szCs w:val="24"/>
          <w:lang w:val="en-US"/>
        </w:rPr>
        <w:t xml:space="preserve">cause </w:t>
      </w:r>
      <w:r w:rsidRPr="00AC14F0">
        <w:rPr>
          <w:rFonts w:ascii="Book Antiqua" w:hAnsi="Book Antiqua"/>
          <w:sz w:val="24"/>
          <w:szCs w:val="24"/>
          <w:lang w:val="en-US"/>
        </w:rPr>
        <w:t xml:space="preserve">than </w:t>
      </w:r>
      <w:r w:rsidR="00087E87" w:rsidRPr="00AC14F0">
        <w:rPr>
          <w:rFonts w:ascii="Book Antiqua" w:hAnsi="Book Antiqua"/>
          <w:sz w:val="24"/>
          <w:szCs w:val="24"/>
          <w:lang w:val="en-US"/>
        </w:rPr>
        <w:t xml:space="preserve">is </w:t>
      </w:r>
      <w:r w:rsidR="00C445DE">
        <w:rPr>
          <w:rFonts w:ascii="Book Antiqua" w:hAnsi="Book Antiqua"/>
          <w:sz w:val="24"/>
          <w:szCs w:val="24"/>
          <w:lang w:val="en-US"/>
        </w:rPr>
        <w:t>commonly assumed</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{"citationID":"17c2cc2sn7","properties":{"formattedCitation":"{\\rtf \\super [3]\\nosupersub{}}","plainCitation":"[3]"},"citationItems":[{"id":874,"uris":["http://zotero.org/users/1233977/items/J3VEVD43"],"uri":["http://zotero.org/users/1233977/items/J3VEVD43"],"itemData":{"id":874,"type":"article-journal","title":"Liver disease related to the heart","container-title":"Transplantation Reviews (Orlando, Fla.)","page":"33-37","volume":"29","issue":"1","source":"NCBI PubMed","abstract":"In this article, we review both acute and chronic liver diseases that occur as a result of heart or circulatory system failure. Ischemic hepatitis, congestive hepatopathy, cardiac cirrhosis, and Fontan liver disease are reviewed. We review clinical presentation, diagnostic data, prognosis, and available therapeutic strategies for these entities. We aim to increase awareness about cardio-hepatic disease as the prevalence of this disorder in adults is increasing. Due to advances in medical and surgical care, patients with heart disease are living longer and thus exposing long-term effects on the liver that are clinically relevant. There may be a role for dual organ transplantation in some cases, but this is a very challenging endeavor, and newer ideas about treatment or prevention are needed.","DOI":"10.1016/j.trre.2014.11.003","ISSN":"1557-9816","note":"PMID: 25510577","journalAbbreviation":"Transplant Rev (Orlando)","language":"eng","author":[{"family":"Ford","given":"Ryan M."},{"family":"Book","given":"Wendy"},{"family":"Spivey","given":"James R."}],"issued":{"date-parts":[["2015",1]]},"PMID":"25510577"}}],"schema":"https://github.com/citation-style-language/schema/raw/master/csl-citation.json"} </w:instrText>
      </w:r>
      <w:r w:rsidR="00544A0E" w:rsidRPr="00AC14F0">
        <w:rPr>
          <w:rFonts w:ascii="Book Antiqua" w:hAnsi="Book Antiqua"/>
          <w:sz w:val="24"/>
          <w:szCs w:val="24"/>
          <w:lang w:val="en-US"/>
        </w:rPr>
        <w:fldChar w:fldCharType="separate"/>
      </w:r>
      <w:r w:rsidR="00583301" w:rsidRPr="00AC14F0">
        <w:rPr>
          <w:rFonts w:ascii="Book Antiqua" w:hAnsi="Book Antiqua"/>
          <w:sz w:val="24"/>
          <w:szCs w:val="24"/>
          <w:vertAlign w:val="superscript"/>
          <w:lang w:val="en-US"/>
        </w:rPr>
        <w:t>[3]</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Fin</w:t>
      </w:r>
      <w:r w:rsidR="00C445DE">
        <w:rPr>
          <w:rFonts w:ascii="Book Antiqua" w:hAnsi="Book Antiqua"/>
          <w:sz w:val="24"/>
          <w:szCs w:val="24"/>
          <w:lang w:val="en-US"/>
        </w:rPr>
        <w:t>ally, drug-induced liver injury</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{"citationID":"16cdbhq7cb","properties":{"formattedCitation":"{\\rtf \\super [4]\\nosupersub{}}","plainCitation":"[4]"},"citationItems":[{"id":9,"uris":["http://zotero.org/users/1233977/items/WJFJ4JJP"],"uri":["http://zotero.org/users/1233977/items/WJFJ4JJP"],"itemData":{"id":9,"type":"article-journal","title":"[Severe hepatitis and subacute liver failure with \"fast track\" cirrhosis in an elderly lady]","container-title":"Zeitschrift für Gastroenterologie","page":"398-400","volume":"48","issue":"3","source":"NCBI PubMed","abstract":"We report the case of a 74-year-old lady who presented at our clinic with icterus and cholestatic hepatitis. For atrial fibrillation she had been prescribed a medication with phenprocoumone. After ruling out viral, autoimmune, and metabolic causes of hepatitis, we performed a liver biopsy which led to the diagnosis of phenprocoumone-related liver damage. The patient was discharged without phenprocoumone and completely compensated liver function. Five weeks later she returned to the hospital with encephalopathy, ascites, coagulopathy, varices, and signs of cirrhosis in abdominal ultrasound. In spite of treatment with steroids, the patient died of subacute liver failure several weeks later. This case illustrates the occasionally poor course of toxic hepatitis even after discontinuation of the responsible medication, potential treatment options are discussed.","DOI":"10.1055/s-0028-1109522","ISSN":"1439-7803","note":"PMID: 20221993","journalAbbreviation":"Z Gastroenterol","author":[{"family":"Dietrich","given":"C G"},{"family":"Götz","given":"M"},{"family":"Fischbach","given":"W"},{"family":"Al-Taie","given":"O"}],"issued":{"date-parts":[["2010",3]]},"PMID":"20221993"}}],"schema":"https://github.com/citation-style-language/schema/raw/master/csl-citation.json"} </w:instrText>
      </w:r>
      <w:r w:rsidR="00544A0E" w:rsidRPr="00AC14F0">
        <w:rPr>
          <w:rFonts w:ascii="Book Antiqua" w:hAnsi="Book Antiqua"/>
          <w:sz w:val="24"/>
          <w:szCs w:val="24"/>
          <w:lang w:val="en-US"/>
        </w:rPr>
        <w:fldChar w:fldCharType="separate"/>
      </w:r>
      <w:r w:rsidR="00583301" w:rsidRPr="00AC14F0">
        <w:rPr>
          <w:rFonts w:ascii="Book Antiqua" w:hAnsi="Book Antiqua"/>
          <w:sz w:val="24"/>
          <w:szCs w:val="24"/>
          <w:vertAlign w:val="superscript"/>
          <w:lang w:val="en-US"/>
        </w:rPr>
        <w:t>[4]</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recurrent biliary obstruction and rare metabolic disorders such as porphyria can lead to liver cirrho</w:t>
      </w:r>
      <w:r w:rsidR="00C445DE">
        <w:rPr>
          <w:rFonts w:ascii="Book Antiqua" w:hAnsi="Book Antiqua"/>
          <w:sz w:val="24"/>
          <w:szCs w:val="24"/>
          <w:lang w:val="en-US"/>
        </w:rPr>
        <w:t>sis and decompensation</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{"citationID":"1qsqnj0vg6","properties":{"formattedCitation":"{\\rtf \\super [5]\\nosupersub{}}","plainCitation":"[5]"},"citationItems":[{"id":794,"uris":["http://zotero.org/users/1233977/items/6NBVAI9F"],"uri":["http://zotero.org/users/1233977/items/6NBVAI9F"],"itemData":{"id":794,"type":"article-journal","title":"The etiology, diagnosis and prevention of liver cirrhosis: part 1 of a series on liver cirrhosis","container-title":"Deutsches Ärzteblatt International","page":"85-91","volume":"110","issue":"6","source":"NCBI PubMed","abstract":"BACKGROUND: Cirrhosis of the liver is the end stage of chronic liver disease. Among the many liver disorders that can lead to cirrhosis, some progress rapidly (years) and others more slowly (decades). In Germany, cirrhosis is often a consequence of fatty liver disease due to alcoholism or other causes, but can also be caused by hepatitis B and hepatitis C. Cirrhosis is more common in overweight persons and smokers. The underlying causes of cirrhosis determine its rate of progression and are the focus of preventive efforts and treatment. The prevalence of cirrhosis in Germany is rising; it now ranks among the top 20 causes of death in the country.\nMETHODS: This article is based on a selective review of pertinent literature, including reviews and current guidelines.\nRESULTS: Strictly speaking, cirrhosis is a pathological diagnosis; it is, nevertheless, usually diagnosed clinically, by history, physical examination (e.g., cutaneous signs of liver disease), ancillary testing (e.g., ultrasonography, transient elastography) and laboratory analyses (e,g., APRI, which is the quotient of the GOT concentration and the platelet count). There are no laboratory cutoff values for the diagnosis of cirrhosis. Early detection of chronic liver disease, followed by individually tailored, risk-adapted treatment, is the best way to prevent it. Esophagogastroduodenoscopy can be performed early on to assess the risk of variceal bleeding. In most patients, the progression of fibrosis can be averted by early detection and appropriate treatment.\nCONCLUSION: Screening for chronic liver disease should include history and physical examination, serum transaminase measurement, upper abdominal ultrasonography, and, in some cases, transient elastography.","DOI":"10.3238/arztebl.2013.0085","ISSN":"1866-0452","note":"PMID: 23451000 \nPMCID: PMC3583179","shortTitle":"The etiology, diagnosis and prevention of liver cirrhosis","journalAbbreviation":"Dtsch Arztebl Int","language":"eng","author":[{"family":"Wiegand","given":"Johannes"},{"family":"Berg","given":"Thomas"}],"issued":{"date-parts":[["2013",2]]},"PMID":"23451000","PMCID":"PMC3583179"}}],"schema":"https://github.com/citation-style-language/schema/raw/master/csl-citation.json"} </w:instrText>
      </w:r>
      <w:r w:rsidR="00544A0E" w:rsidRPr="00AC14F0">
        <w:rPr>
          <w:rFonts w:ascii="Book Antiqua" w:hAnsi="Book Antiqua"/>
          <w:sz w:val="24"/>
          <w:szCs w:val="24"/>
          <w:lang w:val="en-US"/>
        </w:rPr>
        <w:fldChar w:fldCharType="separate"/>
      </w:r>
      <w:r w:rsidR="00583301" w:rsidRPr="00AC14F0">
        <w:rPr>
          <w:rFonts w:ascii="Book Antiqua" w:hAnsi="Book Antiqua"/>
          <w:sz w:val="24"/>
          <w:szCs w:val="24"/>
          <w:vertAlign w:val="superscript"/>
          <w:lang w:val="en-US"/>
        </w:rPr>
        <w:t>[5]</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p>
    <w:p w:rsidR="00F24F25" w:rsidRPr="00AC14F0" w:rsidRDefault="00F24F25" w:rsidP="00C445DE">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The development of cirrhosis is a continuous process from inflammation to fibrosis and ultimately cirrhosis</w:t>
      </w:r>
      <w:r w:rsidR="00087E87" w:rsidRPr="00AC14F0">
        <w:rPr>
          <w:rFonts w:ascii="Book Antiqua" w:hAnsi="Book Antiqua"/>
          <w:sz w:val="24"/>
          <w:szCs w:val="24"/>
          <w:lang w:val="en-US"/>
        </w:rPr>
        <w:t xml:space="preserve"> and is</w:t>
      </w:r>
      <w:r w:rsidRPr="00AC14F0">
        <w:rPr>
          <w:rFonts w:ascii="Book Antiqua" w:hAnsi="Book Antiqua"/>
          <w:sz w:val="24"/>
          <w:szCs w:val="24"/>
          <w:lang w:val="en-US"/>
        </w:rPr>
        <w:t xml:space="preserve"> complicated by decompensation, liver failure and/or hepatocellular carcinoma (</w:t>
      </w:r>
      <w:r w:rsidRPr="00C445DE">
        <w:rPr>
          <w:rFonts w:ascii="Book Antiqua" w:hAnsi="Book Antiqua"/>
          <w:caps/>
          <w:sz w:val="24"/>
          <w:szCs w:val="24"/>
          <w:lang w:val="en-US"/>
        </w:rPr>
        <w:t>f</w:t>
      </w:r>
      <w:r w:rsidRPr="00AC14F0">
        <w:rPr>
          <w:rFonts w:ascii="Book Antiqua" w:hAnsi="Book Antiqua"/>
          <w:sz w:val="24"/>
          <w:szCs w:val="24"/>
          <w:lang w:val="en-US"/>
        </w:rPr>
        <w:t>igure 1). It is accompanied by molecular changes in the hepatocyte</w:t>
      </w:r>
      <w:r w:rsidR="00087E87" w:rsidRPr="00AC14F0">
        <w:rPr>
          <w:rFonts w:ascii="Book Antiqua" w:hAnsi="Book Antiqua"/>
          <w:sz w:val="24"/>
          <w:szCs w:val="24"/>
          <w:lang w:val="en-US"/>
        </w:rPr>
        <w:t>s</w:t>
      </w:r>
      <w:r w:rsidRPr="00AC14F0">
        <w:rPr>
          <w:rFonts w:ascii="Book Antiqua" w:hAnsi="Book Antiqua"/>
          <w:sz w:val="24"/>
          <w:szCs w:val="24"/>
          <w:lang w:val="en-US"/>
        </w:rPr>
        <w:t xml:space="preserve"> and other liver cells modulating the inflammatory and fibrosing process itself </w:t>
      </w:r>
      <w:r w:rsidR="00087E87" w:rsidRPr="00AC14F0">
        <w:rPr>
          <w:rFonts w:ascii="Book Antiqua" w:hAnsi="Book Antiqua"/>
          <w:sz w:val="24"/>
          <w:szCs w:val="24"/>
          <w:lang w:val="en-US"/>
        </w:rPr>
        <w:t>that</w:t>
      </w:r>
      <w:r w:rsidRPr="00AC14F0">
        <w:rPr>
          <w:rFonts w:ascii="Book Antiqua" w:hAnsi="Book Antiqua"/>
          <w:sz w:val="24"/>
          <w:szCs w:val="24"/>
          <w:lang w:val="en-US"/>
        </w:rPr>
        <w:t xml:space="preserve"> also influenc</w:t>
      </w:r>
      <w:r w:rsidR="00087E87" w:rsidRPr="00AC14F0">
        <w:rPr>
          <w:rFonts w:ascii="Book Antiqua" w:hAnsi="Book Antiqua"/>
          <w:sz w:val="24"/>
          <w:szCs w:val="24"/>
          <w:lang w:val="en-US"/>
        </w:rPr>
        <w:t>e the</w:t>
      </w:r>
      <w:r w:rsidRPr="00AC14F0">
        <w:rPr>
          <w:rFonts w:ascii="Book Antiqua" w:hAnsi="Book Antiqua"/>
          <w:sz w:val="24"/>
          <w:szCs w:val="24"/>
          <w:lang w:val="en-US"/>
        </w:rPr>
        <w:t xml:space="preserve"> metabolism of endo- and xenobiotics as well as </w:t>
      </w:r>
      <w:r w:rsidR="00087E87" w:rsidRPr="00AC14F0">
        <w:rPr>
          <w:rFonts w:ascii="Book Antiqua" w:hAnsi="Book Antiqua"/>
          <w:sz w:val="24"/>
          <w:szCs w:val="24"/>
          <w:lang w:val="en-US"/>
        </w:rPr>
        <w:t xml:space="preserve">the </w:t>
      </w:r>
      <w:r w:rsidRPr="00AC14F0">
        <w:rPr>
          <w:rFonts w:ascii="Book Antiqua" w:hAnsi="Book Antiqua"/>
          <w:sz w:val="24"/>
          <w:szCs w:val="24"/>
          <w:lang w:val="en-US"/>
        </w:rPr>
        <w:t>synt</w:t>
      </w:r>
      <w:r w:rsidR="00C445DE">
        <w:rPr>
          <w:rFonts w:ascii="Book Antiqua" w:hAnsi="Book Antiqua"/>
          <w:sz w:val="24"/>
          <w:szCs w:val="24"/>
          <w:lang w:val="en-US"/>
        </w:rPr>
        <w:t>hesis of liver-derived proteins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{"citationID":"teu58d23t","properties":{"formattedCitation":"{\\rtf \\super [6]\\nosupersub{}}","plainCitation":"[6]"},"citationItems":[{"id":876,"uris":["http://zotero.org/users/1233977/items/5E88GRIZ"],"uri":["http://zotero.org/users/1233977/items/5E88GRIZ"],"itemData":{"id":876,"type":"article-journal","title":"Serial changes in expression of functionally clustered genes in progression of liver fibrosis in hepatitis C patients","container-title":"World journal of gastroenterology: WJG","page":"2010-2022","volume":"14","issue":"13","source":"NCBI PubMed","abstract":"AIM: To investigate the relationship of changes in expression of marker genes in functional categories or molecular networks comprising one functional category or multiple categories in progression of hepatic fibrosis in hepatitis C (HCV) patients.\nMETHODS: Marker genes were initially identified using DNA microarray data from a rat liver fibrosis model. The expression level of each fibrosis associated marker gene was analyzed using reverse transcription-polymerase chain reaction (RT-PCR) in clinical biopsy specimens from HCV-positive patients (n = 61). Analysis of changes in expression patterns and interactions of marker genes in functional categories was used to assess the biological mechanism of fibrosis.\nRESULTS: The profile data showed several biological changes associated with progression of hepatic fibrosis. Clustered genes in functional categories showed sequential changes in expression. Several sets of clustered genes, including those related to the extracellular matrix (ECM), inflammation, lipid metabolism, steroid metabolism, and some transcription factors important for hepatic biology showed expression changes in the immediate early phase (F1/F2) of fibrosis. Genes associated with aromatic amino acid (AA) metabolism, sulfur-containing AA metabolism and insulin/ Wnt signaling showed expression changes in the middle phase (F2/F3), and some genes related to glucose metabolism showed altered expression in the late phase of fibrosis (F3/F4). Therefore, molecular networks showing serial changes in gene expression are present in liver fibrosis progression in hepatitis C patients.\nCONCLUSION: Analysis of gene expression profiles from a perspective of functional categories or molecular networks provides an understanding of disease and suggests new diagnostic methods. Selected marker genes have potential utility for biological identification of advanced fibrosis.","ISSN":"1007-9327","note":"PMID: 18395900 \nPMCID: PMC2701521","journalAbbreviation":"World J. Gastroenterol.","language":"eng","author":[{"family":"Takahara","given":"Yoshiyuki"},{"family":"Takahashi","given":"Mitsuo"},{"family":"Zhang","given":"Qing-Wei"},{"family":"Wagatsuma","given":"Hirotaka"},{"family":"Mori","given":"Maiko"},{"family":"Tamori","given":"Akihiro"},{"family":"Shiomi","given":"Susumu"},{"family":"Nishiguchi","given":"Shuhei"}],"issued":{"date-parts":[["2008",4,7]]},"PMID":"18395900","PMCID":"PMC2701521"}}],"schema":"https://github.com/citation-style-language/schema/raw/master/csl-citation.json"} </w:instrText>
      </w:r>
      <w:r w:rsidR="00544A0E" w:rsidRPr="00AC14F0">
        <w:rPr>
          <w:rFonts w:ascii="Book Antiqua" w:hAnsi="Book Antiqua"/>
          <w:sz w:val="24"/>
          <w:szCs w:val="24"/>
          <w:lang w:val="en-US"/>
        </w:rPr>
        <w:fldChar w:fldCharType="separate"/>
      </w:r>
      <w:r w:rsidR="00583301" w:rsidRPr="00AC14F0">
        <w:rPr>
          <w:rFonts w:ascii="Book Antiqua" w:hAnsi="Book Antiqua"/>
          <w:sz w:val="24"/>
          <w:szCs w:val="24"/>
          <w:vertAlign w:val="superscript"/>
          <w:lang w:val="en-US"/>
        </w:rPr>
        <w:t>[6]</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These changes are the result of </w:t>
      </w:r>
      <w:r w:rsidR="001C3FC3" w:rsidRPr="00AC14F0">
        <w:rPr>
          <w:rFonts w:ascii="Book Antiqua" w:hAnsi="Book Antiqua"/>
          <w:sz w:val="24"/>
          <w:szCs w:val="24"/>
          <w:lang w:val="en-US"/>
        </w:rPr>
        <w:t xml:space="preserve">the </w:t>
      </w:r>
      <w:r w:rsidRPr="00AC14F0">
        <w:rPr>
          <w:rFonts w:ascii="Book Antiqua" w:hAnsi="Book Antiqua"/>
          <w:sz w:val="24"/>
          <w:szCs w:val="24"/>
          <w:lang w:val="en-US"/>
        </w:rPr>
        <w:t>up- or down-regulation of the respective genes in the liver cell or changes in translational mechanisms in the cell. Preliminary data from microarray analysis imply that there are distinct molecular differences between</w:t>
      </w:r>
      <w:r w:rsidR="001C3FC3" w:rsidRPr="00AC14F0">
        <w:rPr>
          <w:rFonts w:ascii="Book Antiqua" w:hAnsi="Book Antiqua"/>
          <w:sz w:val="24"/>
          <w:szCs w:val="24"/>
          <w:lang w:val="en-US"/>
        </w:rPr>
        <w:t xml:space="preserve"> the</w:t>
      </w:r>
      <w:r w:rsidRPr="00AC14F0">
        <w:rPr>
          <w:rFonts w:ascii="Book Antiqua" w:hAnsi="Book Antiqua"/>
          <w:sz w:val="24"/>
          <w:szCs w:val="24"/>
          <w:lang w:val="en-US"/>
        </w:rPr>
        <w:t xml:space="preserve"> different etiologies of cirrhosis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{"citationID":"1ak3tnp6ds","properties":{"formattedCitation":"{\\rtf \\super [7,8]\\nosupersub{}}","plainCitation":"[7,8]"},"citationItems":[{"id":740,"uris":["http://zotero.org/users/1233977/items/EWJMK7GH"],"uri":["http://zotero.org/users/1233977/items/EWJMK7GH"],"itemData":{"id":740,"type":"article-journal","title":"Molecular mechanisms involved in the interaction effects of alcohol and hepatitis C virus in liver cirrhosis","container-title":"Molecular Medicine (Cambridge, Mass.)","page":"287-297","volume":"16","issue":"7-8","source":"NCBI PubMed","abstract":"The mechanisms by which alcohol consumption accelerates liver disease in patients with chronic hepatitis C virus (HCV) are not well understood. To identify the characteristics of molecular pathways affected by alcohol in HCV patients, we fit probe-set level linear models that included the additive effects as well as the interaction between alcohol and HCV. The study included liver tissue samples from 78 patients, 23 (29.5%) with HCV-cirrhosis, 13 (16.7%) with alcohol-cirrhosis, 23 (29.5%) with HCV/alcohol cirrhosis and 19 (24.4%) with no liver disease (no HCV/no alcohol group). We performed gene-expression profiling by using microarrays. Probe-set expression summaries were calculated by using the robust multiarray average. Probe-set level linear models were fit where probe-set expression was modeled by HCV status, alcohol status, and the interaction between HCV and alcohol. We found that 2172 probe sets (1895 genes) were differentially expressed between HCV cirrhosis versus alcoholic cirrhosis groups. Genes involved in the virus response and the immune response were the more important upregulated genes in HCV cirrhosis. Genes involved in apoptosis regulation were also overexpressed in HCV cirrhosis. Genes of the cytochrome P450 superfamily of enzymes were upregulated in alcoholic cirrhosis, and 1230 probe sets (1051 genes) had a significant interaction estimate. Cell death and cellular growth and proliferation were affected by the interaction between HCV and alcohol. Immune response and response to the virus genes were downregulated in HCV-alcohol interaction (interaction term alcohol*HCV). Alcohol*HCV in the cirrhotic tissues resulted in a strong negative regulation of the apoptosis pattern with concomitant positive regulation of cellular division and proliferation.","DOI":"10.2119/molmed.2009.00165","ISSN":"1528-3658","note":"PMID: 20386865 \nPMCID: PMC2896468","journalAbbreviation":"Mol. Med.","language":"eng","author":[{"family":"Mas","given":"Valeria R."},{"family":"Fassnacht","given":"Ryan"},{"family":"Archer","given":"Kellie J."},{"family":"Maluf","given":"Daniel"}],"issued":{"date-parts":[["2010",8]]},"PMID":"20386865","PMCID":"PMC2896468"}},{"id":1256,"uris":["http://zotero.org/users/1233977/items/DK5X2EMU"],"uri":["http://zotero.org/users/1233977/items/DK5X2EMU"],"itemData":{"id":1256,"type":"article-journal","title":"Distinct cellular responses differentiating alcohol- and hepatitis C virus-induced liver cirrhosis","container-title":"Virology Journal","page":"98","volume":"3","source":"PubMed","abstract":"BACKGROUND: Little is known at the molecular level concerning the differences and/or similarities between alcohol and hepatitis C virus induced liver disease. Global transcriptional profiling using oligonucleotide microarrays was therefore performed on liver biopsies from patients with cirrhosis caused by either chronic alcohol consumption or chronic hepatitis C virus (HCV).\nRESULTS: Global gene expression patterns varied significantly depending upon etiology of liver disease, with a greater number of differentially regulated genes seen in HCV-infected patients. Many of the gene expression changes specifically observed in HCV-infected cirrhotic livers were expectedly associated with activation of the innate antiviral immune response. We also compared severity (CTP class) of cirrhosis for each etiology and identified gene expression patterns that differentiated ethanol-induced cirrhosis by class. CTP class A ethanol-cirrhotic livers showed unique expression patterns for genes implicated in the inflammatory response, including those related to macrophage activation and migration, as well as lipid metabolism and oxidative stress genes.\nCONCLUSION: Stages of liver cirrhosis could be differentiated based on gene expression patterns in ethanol-induced, but not HCV-induced, disease. In addition to genes specifically regulating the innate antiviral immune response, mechanisms responsible for differentiating chronic liver damage due to HCV or ethanol may be closely related to regulation of lipid metabolism and to effects of macrophage activation on deposition of extracellular matrix components.","DOI":"10.1186/1743-422X-3-98","ISSN":"1743-422X","note":"PMID: 17121680\nPMCID: PMC1676004","journalAbbreviation":"Virol. J.","language":"eng","author":[{"family":"Lederer","given":"Sharon L."},{"family":"Walters","given":"Kathie-Anne"},{"family":"Proll","given":"Sean"},{"family":"Paeper","given":"Bryan"},{"family":"Robinzon","given":"Shahar"},{"family":"Boix","given":"Loreto"},{"family":"Fausto","given":"Nelson"},{"family":"Bruix","given":"Jordi"},{"family":"Katze","given":"Michael G."}],"issued":{"date-parts":[["2006"]]},"PMID":"17121680","PMCID":"PMC1676004"}}],"schema":"https://github.com/citation-style-language/schema/raw/master/csl-citation.json"} </w:instrText>
      </w:r>
      <w:r w:rsidR="00544A0E" w:rsidRPr="00AC14F0">
        <w:rPr>
          <w:rFonts w:ascii="Book Antiqua" w:hAnsi="Book Antiqua"/>
          <w:sz w:val="24"/>
          <w:szCs w:val="24"/>
          <w:lang w:val="en-US"/>
        </w:rPr>
        <w:fldChar w:fldCharType="separate"/>
      </w:r>
      <w:r w:rsidR="00697D8B" w:rsidRPr="00AC14F0">
        <w:rPr>
          <w:rFonts w:ascii="Book Antiqua" w:hAnsi="Book Antiqua"/>
          <w:sz w:val="24"/>
          <w:szCs w:val="24"/>
          <w:vertAlign w:val="superscript"/>
          <w:lang w:val="en-US"/>
        </w:rPr>
        <w:t>[7,8]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Research </w:t>
      </w:r>
      <w:r w:rsidR="001C3FC3" w:rsidRPr="00AC14F0">
        <w:rPr>
          <w:rFonts w:ascii="Book Antiqua" w:hAnsi="Book Antiqua"/>
          <w:sz w:val="24"/>
          <w:szCs w:val="24"/>
          <w:lang w:val="en-US"/>
        </w:rPr>
        <w:t xml:space="preserve">over </w:t>
      </w:r>
      <w:r w:rsidRPr="00AC14F0">
        <w:rPr>
          <w:rFonts w:ascii="Book Antiqua" w:hAnsi="Book Antiqua"/>
          <w:sz w:val="24"/>
          <w:szCs w:val="24"/>
          <w:lang w:val="en-US"/>
        </w:rPr>
        <w:t xml:space="preserve">the </w:t>
      </w:r>
      <w:r w:rsidR="001C3FC3" w:rsidRPr="00AC14F0">
        <w:rPr>
          <w:rFonts w:ascii="Book Antiqua" w:hAnsi="Book Antiqua"/>
          <w:sz w:val="24"/>
          <w:szCs w:val="24"/>
          <w:lang w:val="en-US"/>
        </w:rPr>
        <w:t>p</w:t>
      </w:r>
      <w:r w:rsidRPr="00AC14F0">
        <w:rPr>
          <w:rFonts w:ascii="Book Antiqua" w:hAnsi="Book Antiqua"/>
          <w:sz w:val="24"/>
          <w:szCs w:val="24"/>
          <w:lang w:val="en-US"/>
        </w:rPr>
        <w:t xml:space="preserve">ast 20 years has been focused on </w:t>
      </w:r>
      <w:r w:rsidR="005E2263" w:rsidRPr="00AC14F0">
        <w:rPr>
          <w:rFonts w:ascii="Book Antiqua" w:hAnsi="Book Antiqua"/>
          <w:sz w:val="24"/>
          <w:szCs w:val="24"/>
          <w:lang w:val="en-US"/>
        </w:rPr>
        <w:t xml:space="preserve">examining </w:t>
      </w:r>
      <w:r w:rsidRPr="00AC14F0">
        <w:rPr>
          <w:rFonts w:ascii="Book Antiqua" w:hAnsi="Book Antiqua"/>
          <w:sz w:val="24"/>
          <w:szCs w:val="24"/>
          <w:lang w:val="en-US"/>
        </w:rPr>
        <w:t xml:space="preserve">molecular </w:t>
      </w:r>
      <w:r w:rsidRPr="00AC14F0">
        <w:rPr>
          <w:rFonts w:ascii="Book Antiqua" w:hAnsi="Book Antiqua"/>
          <w:sz w:val="24"/>
          <w:szCs w:val="24"/>
          <w:lang w:val="en-US"/>
        </w:rPr>
        <w:lastRenderedPageBreak/>
        <w:t xml:space="preserve">mechanisms in the liver for </w:t>
      </w:r>
      <w:r w:rsidR="005E2263" w:rsidRPr="00AC14F0">
        <w:rPr>
          <w:rFonts w:ascii="Book Antiqua" w:hAnsi="Book Antiqua"/>
          <w:sz w:val="24"/>
          <w:szCs w:val="24"/>
          <w:lang w:val="en-US"/>
        </w:rPr>
        <w:t xml:space="preserve">the </w:t>
      </w:r>
      <w:r w:rsidRPr="00AC14F0">
        <w:rPr>
          <w:rFonts w:ascii="Book Antiqua" w:hAnsi="Book Antiqua"/>
          <w:sz w:val="24"/>
          <w:szCs w:val="24"/>
          <w:lang w:val="en-US"/>
        </w:rPr>
        <w:t>development of methods to block or retard the development of cirrhosis but</w:t>
      </w:r>
      <w:r w:rsidR="005E2263" w:rsidRPr="00AC14F0">
        <w:rPr>
          <w:rFonts w:ascii="Book Antiqua" w:hAnsi="Book Antiqua"/>
          <w:sz w:val="24"/>
          <w:szCs w:val="24"/>
          <w:lang w:val="en-US"/>
        </w:rPr>
        <w:t xml:space="preserve"> has</w:t>
      </w:r>
      <w:r w:rsidRPr="00AC14F0">
        <w:rPr>
          <w:rFonts w:ascii="Book Antiqua" w:hAnsi="Book Antiqua"/>
          <w:sz w:val="24"/>
          <w:szCs w:val="24"/>
          <w:lang w:val="en-US"/>
        </w:rPr>
        <w:t xml:space="preserve"> also</w:t>
      </w:r>
      <w:r w:rsidR="005E2263" w:rsidRPr="00AC14F0">
        <w:rPr>
          <w:rFonts w:ascii="Book Antiqua" w:hAnsi="Book Antiqua"/>
          <w:sz w:val="24"/>
          <w:szCs w:val="24"/>
          <w:lang w:val="en-US"/>
        </w:rPr>
        <w:t xml:space="preserve"> focused</w:t>
      </w:r>
      <w:r w:rsidRPr="00AC14F0">
        <w:rPr>
          <w:rFonts w:ascii="Book Antiqua" w:hAnsi="Book Antiqua"/>
          <w:sz w:val="24"/>
          <w:szCs w:val="24"/>
          <w:lang w:val="en-US"/>
        </w:rPr>
        <w:t xml:space="preserve"> on molecular changes in hepatic metabolism to identify additional risks elicited by insufficient liver function. The limited function of the liver in cirrhosis has significant importance and limits therapeutic options </w:t>
      </w:r>
      <w:r w:rsidR="005E2263" w:rsidRPr="00AC14F0">
        <w:rPr>
          <w:rFonts w:ascii="Book Antiqua" w:hAnsi="Book Antiqua"/>
          <w:sz w:val="24"/>
          <w:szCs w:val="24"/>
          <w:lang w:val="en-US"/>
        </w:rPr>
        <w:t xml:space="preserve">in </w:t>
      </w:r>
      <w:r w:rsidRPr="00AC14F0">
        <w:rPr>
          <w:rFonts w:ascii="Book Antiqua" w:hAnsi="Book Antiqua"/>
          <w:sz w:val="24"/>
          <w:szCs w:val="24"/>
          <w:lang w:val="en-US"/>
        </w:rPr>
        <w:t>not only chron</w:t>
      </w:r>
      <w:r w:rsidR="00C445DE">
        <w:rPr>
          <w:rFonts w:ascii="Book Antiqua" w:hAnsi="Book Antiqua"/>
          <w:sz w:val="24"/>
          <w:szCs w:val="24"/>
          <w:lang w:val="en-US"/>
        </w:rPr>
        <w:t>ic liver disease but also in 70</w:t>
      </w:r>
      <w:r w:rsidRPr="00AC14F0">
        <w:rPr>
          <w:rFonts w:ascii="Book Antiqua" w:hAnsi="Book Antiqua"/>
          <w:sz w:val="24"/>
          <w:szCs w:val="24"/>
          <w:lang w:val="en-US"/>
        </w:rPr>
        <w:t xml:space="preserve">% of all hepatocellular carcinomas (intermediate and advanced stages). The molecular changes in cirrhosis can alter </w:t>
      </w:r>
      <w:r w:rsidR="005E2263" w:rsidRPr="00AC14F0">
        <w:rPr>
          <w:rFonts w:ascii="Book Antiqua" w:hAnsi="Book Antiqua"/>
          <w:sz w:val="24"/>
          <w:szCs w:val="24"/>
          <w:lang w:val="en-US"/>
        </w:rPr>
        <w:t xml:space="preserve">the </w:t>
      </w:r>
      <w:r w:rsidR="00EB63D9" w:rsidRPr="00AC14F0">
        <w:rPr>
          <w:rFonts w:ascii="Book Antiqua" w:hAnsi="Book Antiqua"/>
          <w:sz w:val="24"/>
          <w:szCs w:val="24"/>
          <w:lang w:val="en-US"/>
        </w:rPr>
        <w:t xml:space="preserve">transport </w:t>
      </w:r>
      <w:r w:rsidRPr="00AC14F0">
        <w:rPr>
          <w:rFonts w:ascii="Book Antiqua" w:hAnsi="Book Antiqua"/>
          <w:sz w:val="24"/>
          <w:szCs w:val="24"/>
          <w:lang w:val="en-US"/>
        </w:rPr>
        <w:t xml:space="preserve">and </w:t>
      </w:r>
      <w:r w:rsidR="00EB63D9" w:rsidRPr="00AC14F0">
        <w:rPr>
          <w:rFonts w:ascii="Book Antiqua" w:hAnsi="Book Antiqua"/>
          <w:sz w:val="24"/>
          <w:szCs w:val="24"/>
          <w:lang w:val="en-US"/>
        </w:rPr>
        <w:t xml:space="preserve">metabolism </w:t>
      </w:r>
      <w:r w:rsidRPr="00AC14F0">
        <w:rPr>
          <w:rFonts w:ascii="Book Antiqua" w:hAnsi="Book Antiqua"/>
          <w:sz w:val="24"/>
          <w:szCs w:val="24"/>
          <w:lang w:val="en-US"/>
        </w:rPr>
        <w:t xml:space="preserve">of drugs and carcinogens as well as endogenous metabolic intermediates and therefore lead to a higher risk of side effects, drug interactions and genotoxic effects </w:t>
      </w:r>
      <w:r w:rsidR="003219E3" w:rsidRPr="00AC14F0">
        <w:rPr>
          <w:rFonts w:ascii="Book Antiqua" w:hAnsi="Book Antiqua"/>
          <w:sz w:val="24"/>
          <w:szCs w:val="24"/>
          <w:lang w:val="en-US"/>
        </w:rPr>
        <w:t>as well as</w:t>
      </w:r>
      <w:r w:rsidRPr="00AC14F0">
        <w:rPr>
          <w:rFonts w:ascii="Book Antiqua" w:hAnsi="Book Antiqua"/>
          <w:sz w:val="24"/>
          <w:szCs w:val="24"/>
          <w:lang w:val="en-US"/>
        </w:rPr>
        <w:t xml:space="preserve"> to changes in glucose or lipid metabolism. Many </w:t>
      </w:r>
      <w:r w:rsidR="003219E3" w:rsidRPr="00AC14F0">
        <w:rPr>
          <w:rFonts w:ascii="Book Antiqua" w:hAnsi="Book Antiqua"/>
          <w:sz w:val="24"/>
          <w:szCs w:val="24"/>
          <w:lang w:val="en-US"/>
        </w:rPr>
        <w:t>previous</w:t>
      </w:r>
      <w:r w:rsidRPr="00AC14F0">
        <w:rPr>
          <w:rFonts w:ascii="Book Antiqua" w:hAnsi="Book Antiqua"/>
          <w:sz w:val="24"/>
          <w:szCs w:val="24"/>
          <w:lang w:val="en-US"/>
        </w:rPr>
        <w:t xml:space="preserve"> studies</w:t>
      </w:r>
      <w:r w:rsidR="003219E3" w:rsidRPr="00AC14F0">
        <w:rPr>
          <w:rFonts w:ascii="Book Antiqua" w:hAnsi="Book Antiqua"/>
          <w:sz w:val="24"/>
          <w:szCs w:val="24"/>
          <w:lang w:val="en-US"/>
        </w:rPr>
        <w:t xml:space="preserve"> have</w:t>
      </w:r>
      <w:r w:rsidRPr="00AC14F0">
        <w:rPr>
          <w:rFonts w:ascii="Book Antiqua" w:hAnsi="Book Antiqua"/>
          <w:sz w:val="24"/>
          <w:szCs w:val="24"/>
          <w:lang w:val="en-US"/>
        </w:rPr>
        <w:t xml:space="preserve"> used animal models (see below)</w:t>
      </w:r>
      <w:r w:rsidR="003219E3" w:rsidRPr="00AC14F0">
        <w:rPr>
          <w:rFonts w:ascii="Book Antiqua" w:hAnsi="Book Antiqua"/>
          <w:sz w:val="24"/>
          <w:szCs w:val="24"/>
          <w:lang w:val="en-US"/>
        </w:rPr>
        <w:t>,</w:t>
      </w:r>
      <w:r w:rsidRPr="00AC14F0">
        <w:rPr>
          <w:rFonts w:ascii="Book Antiqua" w:hAnsi="Book Antiqua"/>
          <w:sz w:val="24"/>
          <w:szCs w:val="24"/>
          <w:lang w:val="en-US"/>
        </w:rPr>
        <w:t xml:space="preserve"> w</w:t>
      </w:r>
      <w:r w:rsidR="003219E3" w:rsidRPr="00AC14F0">
        <w:rPr>
          <w:rFonts w:ascii="Book Antiqua" w:hAnsi="Book Antiqua"/>
          <w:sz w:val="24"/>
          <w:szCs w:val="24"/>
          <w:lang w:val="en-US"/>
        </w:rPr>
        <w:t>ith unclear</w:t>
      </w:r>
      <w:r w:rsidRPr="00AC14F0">
        <w:rPr>
          <w:rFonts w:ascii="Book Antiqua" w:hAnsi="Book Antiqua"/>
          <w:sz w:val="24"/>
          <w:szCs w:val="24"/>
          <w:lang w:val="en-US"/>
        </w:rPr>
        <w:t xml:space="preserve"> transferability </w:t>
      </w:r>
      <w:r w:rsidR="003219E3" w:rsidRPr="00AC14F0">
        <w:rPr>
          <w:rFonts w:ascii="Book Antiqua" w:hAnsi="Book Antiqua"/>
          <w:sz w:val="24"/>
          <w:szCs w:val="24"/>
          <w:lang w:val="en-US"/>
        </w:rPr>
        <w:t>to humans</w:t>
      </w:r>
      <w:r w:rsidRPr="00AC14F0">
        <w:rPr>
          <w:rFonts w:ascii="Book Antiqua" w:hAnsi="Book Antiqua"/>
          <w:sz w:val="24"/>
          <w:szCs w:val="24"/>
          <w:lang w:val="en-US"/>
        </w:rPr>
        <w:t>. Human studies are scarce and mostly</w:t>
      </w:r>
      <w:r w:rsidR="003219E3" w:rsidRPr="00AC14F0">
        <w:rPr>
          <w:rFonts w:ascii="Book Antiqua" w:hAnsi="Book Antiqua"/>
          <w:sz w:val="24"/>
          <w:szCs w:val="24"/>
          <w:lang w:val="en-US"/>
        </w:rPr>
        <w:t xml:space="preserve"> include</w:t>
      </w:r>
      <w:r w:rsidRPr="00AC14F0">
        <w:rPr>
          <w:rFonts w:ascii="Book Antiqua" w:hAnsi="Book Antiqua"/>
          <w:sz w:val="24"/>
          <w:szCs w:val="24"/>
          <w:lang w:val="en-US"/>
        </w:rPr>
        <w:t xml:space="preserve"> small</w:t>
      </w:r>
      <w:r w:rsidR="003219E3" w:rsidRPr="00AC14F0">
        <w:rPr>
          <w:rFonts w:ascii="Book Antiqua" w:hAnsi="Book Antiqua"/>
          <w:sz w:val="24"/>
          <w:szCs w:val="24"/>
          <w:lang w:val="en-US"/>
        </w:rPr>
        <w:t xml:space="preserve"> sample sizes</w:t>
      </w:r>
      <w:r w:rsidRPr="00AC14F0">
        <w:rPr>
          <w:rFonts w:ascii="Book Antiqua" w:hAnsi="Book Antiqua"/>
          <w:sz w:val="24"/>
          <w:szCs w:val="24"/>
          <w:lang w:val="en-US"/>
        </w:rPr>
        <w:t>. This review summarize</w:t>
      </w:r>
      <w:r w:rsidR="00EB63D9" w:rsidRPr="00AC14F0">
        <w:rPr>
          <w:rFonts w:ascii="Book Antiqua" w:hAnsi="Book Antiqua"/>
          <w:sz w:val="24"/>
          <w:szCs w:val="24"/>
          <w:lang w:val="en-US"/>
        </w:rPr>
        <w:t>s</w:t>
      </w:r>
      <w:r w:rsidRPr="00AC14F0">
        <w:rPr>
          <w:rFonts w:ascii="Book Antiqua" w:hAnsi="Book Antiqua"/>
          <w:sz w:val="24"/>
          <w:szCs w:val="24"/>
          <w:lang w:val="en-US"/>
        </w:rPr>
        <w:t xml:space="preserve"> the existing knowledge and puts the results in</w:t>
      </w:r>
      <w:r w:rsidR="00C13F58" w:rsidRPr="00AC14F0">
        <w:rPr>
          <w:rFonts w:ascii="Book Antiqua" w:hAnsi="Book Antiqua"/>
          <w:sz w:val="24"/>
          <w:szCs w:val="24"/>
          <w:lang w:val="en-US"/>
        </w:rPr>
        <w:t>to</w:t>
      </w:r>
      <w:r w:rsidRPr="00AC14F0">
        <w:rPr>
          <w:rFonts w:ascii="Book Antiqua" w:hAnsi="Book Antiqua"/>
          <w:sz w:val="24"/>
          <w:szCs w:val="24"/>
          <w:lang w:val="en-US"/>
        </w:rPr>
        <w:t xml:space="preserve"> the clinical</w:t>
      </w:r>
      <w:r w:rsidR="00C13F58" w:rsidRPr="00AC14F0">
        <w:rPr>
          <w:rFonts w:ascii="Book Antiqua" w:hAnsi="Book Antiqua"/>
          <w:sz w:val="24"/>
          <w:szCs w:val="24"/>
          <w:lang w:val="en-US"/>
        </w:rPr>
        <w:t>ly</w:t>
      </w:r>
      <w:r w:rsidRPr="00AC14F0">
        <w:rPr>
          <w:rFonts w:ascii="Book Antiqua" w:hAnsi="Book Antiqua"/>
          <w:sz w:val="24"/>
          <w:szCs w:val="24"/>
          <w:lang w:val="en-US"/>
        </w:rPr>
        <w:t xml:space="preserve"> relevant framework of non-invasive metabolic tests and their application in the clinical routine.</w:t>
      </w:r>
    </w:p>
    <w:p w:rsidR="00BB4491" w:rsidRPr="00AC14F0" w:rsidRDefault="00BB4491" w:rsidP="00AC14F0">
      <w:pPr>
        <w:spacing w:after="0" w:line="360" w:lineRule="auto"/>
        <w:jc w:val="both"/>
        <w:rPr>
          <w:rFonts w:ascii="Book Antiqua" w:hAnsi="Book Antiqua"/>
          <w:sz w:val="24"/>
          <w:szCs w:val="24"/>
          <w:lang w:val="en-US"/>
        </w:rPr>
      </w:pPr>
    </w:p>
    <w:p w:rsidR="00F24F25" w:rsidRPr="00C445DE" w:rsidRDefault="00C73C87" w:rsidP="00AC14F0">
      <w:pPr>
        <w:spacing w:after="0" w:line="360" w:lineRule="auto"/>
        <w:jc w:val="both"/>
        <w:rPr>
          <w:rFonts w:ascii="Book Antiqua" w:hAnsi="Book Antiqua"/>
          <w:b/>
          <w:sz w:val="24"/>
          <w:szCs w:val="24"/>
          <w:lang w:val="en-US" w:eastAsia="zh-CN"/>
        </w:rPr>
      </w:pPr>
      <w:r w:rsidRPr="00AC14F0">
        <w:rPr>
          <w:rFonts w:ascii="Book Antiqua" w:hAnsi="Book Antiqua"/>
          <w:b/>
          <w:sz w:val="24"/>
          <w:szCs w:val="24"/>
          <w:lang w:val="en-US"/>
        </w:rPr>
        <w:t>ANIMAL MODELS OF LIVER CIRRHOSIS AND THEIR HUMAN COUNTERPARTS</w:t>
      </w:r>
    </w:p>
    <w:p w:rsidR="00F24F25" w:rsidRPr="00AC14F0" w:rsidRDefault="00F24F25"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t>Experimental liver cirrhosis has been induced by bile duct ligation, toxic compounds such as carbon tetrachloride and</w:t>
      </w:r>
      <w:r w:rsidR="001D6B39" w:rsidRPr="00AC14F0">
        <w:rPr>
          <w:rFonts w:ascii="Book Antiqua" w:hAnsi="Book Antiqua"/>
          <w:sz w:val="24"/>
          <w:szCs w:val="24"/>
          <w:lang w:val="en-US"/>
        </w:rPr>
        <w:t xml:space="preserve"> the</w:t>
      </w:r>
      <w:r w:rsidRPr="00AC14F0">
        <w:rPr>
          <w:rFonts w:ascii="Book Antiqua" w:hAnsi="Book Antiqua"/>
          <w:sz w:val="24"/>
          <w:szCs w:val="24"/>
          <w:lang w:val="en-US"/>
        </w:rPr>
        <w:t xml:space="preserve"> generation of f</w:t>
      </w:r>
      <w:r w:rsidR="00C445DE">
        <w:rPr>
          <w:rFonts w:ascii="Book Antiqua" w:hAnsi="Book Antiqua"/>
          <w:sz w:val="24"/>
          <w:szCs w:val="24"/>
          <w:lang w:val="en-US"/>
        </w:rPr>
        <w:t>atty liver for almost a century</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{"citationID":"2k0v3hbd51","properties":{"formattedCitation":"{\\rtf \\super [9\\uc0\\u8211{}11]\\nosupersub{}}","plainCitation":"[9–11]"},"citationItems":[{"id":1093,"uris":["http://zotero.org/users/1233977/items/668B66HC"],"uri":["http://zotero.org/users/1233977/items/668B66HC"],"itemData":{"id":1093,"type":"article-journal","title":"THE BILIARY FACTOR IN LIVER LESIONS","container-title":"The Journal of Experimental Medicine","page":"249-272","volume":"32","issue":"2","source":"PubMed","abstract":"There are excellent reasons for employing the rabbit in an experimental analysis of the biliary factor in liver lesions; and it is possible to obtain in this animal results uncomplicated by infection or by intercurrent cirrhosis. Ligation of the common duct of the rabbit results in a mixed lesion from injury throughout the entire length of the bile channels. By obstructing single ducts and altering the portal stream we have produced cirrhoses of pure monolobular and diffusely intralobular types. The character of the connective tissue changes is determined by the path of escape of bile from the collecting system, which in turn is largely conditional upon the secretory activity, while this again is dependent upon blood flow. The portal flow is largely diverted from regions of local stasis through encroachment on the stream bed by the dilated ducts. There is a large margin of safety in bile elimination by the normal hepatic tissue. Less than a quarter of the liver of the rabbit, and this deprived of its entire portal stream, will suffice to keep the organism free from clinical jaundice and healthy when the remainder of the liver, which receives all of the portal blood, has its ducts ligated. The vicarious elimination thus illustrated is of great importance for regions of local stasis by keeping the blood relatively free from bile, thus preventing resecretion into such regions and facilitating exchange from them into the body fluids. Our experimental monolobular and intralobular cirrhoses are the result of the limitation of biliary lesions to special levels of the duct system. Their resemblance to the different forms of \"biliary\" cirrhosis associated with Hanot's name is close, and the diverse liver lesions of Hanot's disease are readily explained on the assumption that the stasis, with or without infection, which is indubitably here present, has its situation at different levels in different cases. There are reasons for the view that bile stasis per se may sometimes be a prime cause of the malady. Certainly such stasis must be thought of as acting to complicate many chronic liver lesions. In a later paper experiments on the dog will be described essentially similar in result to those on the rabbit as here set forth.","ISSN":"0022-1007","note":"PMID: 19868443\nPMCID: PMC2128277","journalAbbreviation":"J. Exp. Med.","language":"eng","author":[{"family":"Rous","given":"P."},{"family":"Larimore","given":"L. D."}],"issued":{"date-parts":[["1920",7,31]]},"PMID":"19868443","PMCID":"PMC2128277"}},{"id":1095,"uris":["http://zotero.org/users/1233977/items/VIAT9SDJ"],"uri":["http://zotero.org/users/1233977/items/VIAT9SDJ"],"itemData":{"id":1095,"type":"article-journal","title":"Carbon tetrachloride cirrhosis in relation to liver regeneration","container-title":"J Pathol Bacteriol","page":"1","volume":"42","issue":"1","journalAbbreviation":"J Pathol Bacteriol","author":[{"family":"Cameron","given":"G.R."},{"family":"Karunaratne","given":"W.A.E."}],"issued":{"date-parts":[["1936"]]}}},{"id":1090,"uris":["http://zotero.org/users/1233977/items/BIUXGMA2"],"uri":["http://zotero.org/users/1233977/items/BIUXGMA2"],"itemData":{"id":1090,"type":"article-journal","title":"Cirrhosis and other hepatic lesions produced in dogs by thyroidectomy and by combined hypophysectomy and thyroidectomy","container-title":"The Journal of Experimental Medicine","page":"1-14","volume":"88","issue":"1","source":"PubMed","abstract":"1. The reactions of the dog's liver to (a) thyroidectomy and (b) both hypophysectomy and thyroidectomy are described. 2. Fatty changes of varying severity were detected in 8 of the 9 hypophysectomized-thyroidectomized dogs, hepatic fibrosis in 7, and severe cirrhosis in 4 animals of this group. Among the thyroidectomized animals histologically demonstrable fatty livers were present in all 8, mild fibrosis was observed in 4, while early and mild cirrhosis was diagnosed in only one dog. 3. Two pathogenetically distinct forms of cirrhosis were present in the livers of dogs with the two operations, namely (a) cirrhosis initiated and developing around the radicles of the hepatic veins, and (b) periportal cirrhosis. Both forms of cirrhosis occurred in dogs that were subjected to the same experimental procedures, and both forms could be found in the same liver. The pathogenesis of these two forms of cirrhosis is described. 4. The relation between fatty change in the liver and the genesis of fibrosis is discussed, and it is suggested that, while fatty change may facilitate the evocation of cirrhosis, this reaction on the part of the supporting and vascular elements of the liver is not solely dependent on the fatty change in the liver cells. 5. The relation between the endocrines and hepatic cirrhosis is discussed. Since cirrhosis was slight in the fatty livers of thyroidectomized dogs, whereas it was often advanced in hypophysectomized-thyroidectomized dogs, it is suggested that in the absence of the pituitary cirrhogenic mechanisms are facilitated in the dog.","ISSN":"0022-1007","note":"PMID: 18871873\nPMCID: PMC2135809","journalAbbreviation":"J. Exp. Med.","language":"eng","author":[{"family":"Chaikoff","given":"I. L."},{"family":"Gillman","given":"T."}],"issued":{"date-parts":[["1948",7]]},"PMID":"18871873","PMCID":"PMC2135809"}}],"schema":"https://github.com/citation-style-language/schema/raw/master/csl-citation.json"} </w:instrText>
      </w:r>
      <w:r w:rsidR="00544A0E" w:rsidRPr="00AC14F0">
        <w:rPr>
          <w:rFonts w:ascii="Book Antiqua" w:hAnsi="Book Antiqua"/>
          <w:sz w:val="24"/>
          <w:szCs w:val="24"/>
          <w:lang w:val="en-US"/>
        </w:rPr>
        <w:fldChar w:fldCharType="separate"/>
      </w:r>
      <w:r w:rsidR="00697D8B" w:rsidRPr="00AC14F0">
        <w:rPr>
          <w:rFonts w:ascii="Book Antiqua" w:hAnsi="Book Antiqua"/>
          <w:sz w:val="24"/>
          <w:szCs w:val="24"/>
          <w:vertAlign w:val="superscript"/>
          <w:lang w:val="en-US"/>
        </w:rPr>
        <w:t>[9–11]</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Over the years, various animal models have been developed in rodents that closely reflect relevant human disease entities and their unique diffe</w:t>
      </w:r>
      <w:r w:rsidR="00C445DE">
        <w:rPr>
          <w:rFonts w:ascii="Book Antiqua" w:hAnsi="Book Antiqua"/>
          <w:sz w:val="24"/>
          <w:szCs w:val="24"/>
          <w:lang w:val="en-US"/>
        </w:rPr>
        <w:t>rences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{"citationID":"7oif421q","properties":{"formattedCitation":"{\\rtf \\super [12,13]\\nosupersub{}}","plainCitation":"[12,13]"},"citationItems":[{"id":1000,"uris":["http://zotero.org/users/1233977/items/AX8GA32E"],"uri":["http://zotero.org/users/1233977/items/AX8GA32E"],"itemData":{"id":1000,"type":"article-journal","title":"Experimental models of hepatic fibrosis: a review","container-title":"Seminars in Liver Disease","page":"56-65","volume":"10","issue":"1","source":"NCBI PubMed","abstract":"No experimental model reproduces exactly human liver fibrosis by etiology. Nonetheless, each of the models reviewed in this article has served to enhance our understanding of pathogenetic mechanisms of liver fibrosis. There have been important common findings derived from several different models. The best example is the role of Ito cells in liver fibrogenesis. Involvement of Ito cells was consistently seen in the experimental models regardless of whether the fibrogenic stimulus was nutritional, hepatotoxic, or immunologic. Cellular and molecular mechanisms of Ito cell activation have begun to be explored in different models. Another example is the role of TGF beta in liver fibrogenesis. In both murine schistosomiasis model and Tsukamoto-French rat model, TGF beta was shown to be closely associated with fibrogenesis. With both in vitro and in vivo experimental approaches using cellular and molecular techniques, the experimental model of liver fibrosis will continue to provide data on the pathogenetic mechanisms of liver fibrogenesis. Future genetic and molecular approaches may allow development animal models with liver fibrosis that is inducible and genetically similarity to that of man.","DOI":"10.1055/s-2008-1040457","ISSN":"0272-8087","note":"PMID: 2110685","shortTitle":"Experimental models of hepatic fibrosis","journalAbbreviation":"Semin. Liver Dis.","language":"eng","author":[{"family":"Tsukamoto","given":"H."},{"family":"Matsuoka","given":"M."},{"family":"French","given":"S. W."}],"issued":{"date-parts":[["1990",2]]},"PMID":"2110685"}},{"id":997,"uris":["http://zotero.org/users/1233977/items/85QIFUV2"],"uri":["http://zotero.org/users/1233977/items/85QIFUV2"],"itemData":{"id":997,"type":"article-journal","title":"Animal models for the study of hepatic fibrosis","container-title":"Best Practice &amp; Research. Clinical Gastroenterology","page":"319-333","volume":"25","issue":"2","source":"NCBI PubMed","abstract":"Animal models are being used for several decades to study fibrogenesis and to evaluate the anti-fibrotic potential of therapies and strategies. Although immensely valuable for our understanding of pathophysiological processes, they remain models and none of them reproduces a human disease. Each model (meaning stimulus, design, strain and species) displays specific characteristics in the nature of the pathogenesis, the topography and the evolution of fibrosis. We review here the most used as well as some newly described but potentially interesting models including models for studying biliary, immune, alcohol-induced, NASH-associated and viral fibrosis and provide insight on underlying disease processes and practical details. We attempted to delineate the benefits, advantages, limitations and drawbacks of those models. We also report the new opportunities provided by genetically engineered mice for tracking and manipulating cells that participate to fibrosis. Finally, we emphasize the importance of adapting study design to the question addressed.","DOI":"10.1016/j.bpg.2011.02.004","ISSN":"1532-1916","note":"PMID: 21497748","journalAbbreviation":"Best Pract Res Clin Gastroenterol","language":"eng","author":[{"family":"Starkel","given":"Peter"},{"family":"Leclercq","given":"I. A."}],"issued":{"date-parts":[["2011",4]]},"PMID":"21497748"}}],"schema":"https://github.com/citation-style-language/schema/raw/master/csl-citation.json"} </w:instrText>
      </w:r>
      <w:r w:rsidR="00544A0E" w:rsidRPr="00AC14F0">
        <w:rPr>
          <w:rFonts w:ascii="Book Antiqua" w:hAnsi="Book Antiqua"/>
          <w:sz w:val="24"/>
          <w:szCs w:val="24"/>
          <w:lang w:val="en-US"/>
        </w:rPr>
        <w:fldChar w:fldCharType="separate"/>
      </w:r>
      <w:r w:rsidR="00697D8B" w:rsidRPr="00AC14F0">
        <w:rPr>
          <w:rFonts w:ascii="Book Antiqua" w:hAnsi="Book Antiqua"/>
          <w:sz w:val="24"/>
          <w:szCs w:val="24"/>
          <w:vertAlign w:val="superscript"/>
          <w:lang w:val="en-US"/>
        </w:rPr>
        <w:t>[12,13]</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The pattern of hepatic fibrosis varies with the model used.</w:t>
      </w:r>
    </w:p>
    <w:p w:rsidR="00F24F25" w:rsidRPr="00AC14F0" w:rsidRDefault="00F24F25" w:rsidP="00C445DE">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Carbon tetrachloride (CC</w:t>
      </w:r>
      <w:r w:rsidR="00C445DE">
        <w:rPr>
          <w:rFonts w:ascii="Book Antiqua" w:hAnsi="Book Antiqua" w:hint="eastAsia"/>
          <w:sz w:val="24"/>
          <w:szCs w:val="24"/>
          <w:lang w:val="en-US" w:eastAsia="zh-CN"/>
        </w:rPr>
        <w:t>l</w:t>
      </w:r>
      <w:r w:rsidRPr="00C445DE">
        <w:rPr>
          <w:rFonts w:ascii="Book Antiqua" w:hAnsi="Book Antiqua"/>
          <w:sz w:val="24"/>
          <w:szCs w:val="24"/>
          <w:vertAlign w:val="subscript"/>
          <w:lang w:val="en-US"/>
        </w:rPr>
        <w:t>4</w:t>
      </w:r>
      <w:r w:rsidRPr="00AC14F0">
        <w:rPr>
          <w:rFonts w:ascii="Book Antiqua" w:hAnsi="Book Antiqua"/>
          <w:sz w:val="24"/>
          <w:szCs w:val="24"/>
          <w:lang w:val="en-US"/>
        </w:rPr>
        <w:t xml:space="preserve">) is one of the oldest and most widely used toxins for </w:t>
      </w:r>
      <w:r w:rsidR="001D6B39" w:rsidRPr="00AC14F0">
        <w:rPr>
          <w:rFonts w:ascii="Book Antiqua" w:hAnsi="Book Antiqua"/>
          <w:sz w:val="24"/>
          <w:szCs w:val="24"/>
          <w:lang w:val="en-US"/>
        </w:rPr>
        <w:t xml:space="preserve">the </w:t>
      </w:r>
      <w:r w:rsidRPr="00AC14F0">
        <w:rPr>
          <w:rFonts w:ascii="Book Antiqua" w:hAnsi="Book Antiqua"/>
          <w:sz w:val="24"/>
          <w:szCs w:val="24"/>
          <w:lang w:val="en-US"/>
        </w:rPr>
        <w:t>experimental induction of liver fibrosis in laboratory animal</w:t>
      </w:r>
      <w:r w:rsidR="001D6B39" w:rsidRPr="00AC14F0">
        <w:rPr>
          <w:rFonts w:ascii="Book Antiqua" w:hAnsi="Book Antiqua"/>
          <w:sz w:val="24"/>
          <w:szCs w:val="24"/>
          <w:lang w:val="en-US"/>
        </w:rPr>
        <w:t>s</w:t>
      </w:r>
      <w:r w:rsidRPr="00AC14F0">
        <w:rPr>
          <w:rFonts w:ascii="Book Antiqua" w:hAnsi="Book Antiqua"/>
          <w:sz w:val="24"/>
          <w:szCs w:val="24"/>
          <w:lang w:val="en-US"/>
        </w:rPr>
        <w:t xml:space="preserve"> but</w:t>
      </w:r>
      <w:r w:rsidR="001D6B39" w:rsidRPr="00AC14F0">
        <w:rPr>
          <w:rFonts w:ascii="Book Antiqua" w:hAnsi="Book Antiqua"/>
          <w:sz w:val="24"/>
          <w:szCs w:val="24"/>
          <w:lang w:val="en-US"/>
        </w:rPr>
        <w:t xml:space="preserve"> does</w:t>
      </w:r>
      <w:r w:rsidRPr="00AC14F0">
        <w:rPr>
          <w:rFonts w:ascii="Book Antiqua" w:hAnsi="Book Antiqua"/>
          <w:sz w:val="24"/>
          <w:szCs w:val="24"/>
          <w:lang w:val="en-US"/>
        </w:rPr>
        <w:t xml:space="preserve"> not </w:t>
      </w:r>
      <w:r w:rsidR="001D6B39" w:rsidRPr="00AC14F0">
        <w:rPr>
          <w:rFonts w:ascii="Book Antiqua" w:hAnsi="Book Antiqua"/>
          <w:sz w:val="24"/>
          <w:szCs w:val="24"/>
          <w:lang w:val="en-US"/>
        </w:rPr>
        <w:t xml:space="preserve">currently </w:t>
      </w:r>
      <w:r w:rsidRPr="00AC14F0">
        <w:rPr>
          <w:rFonts w:ascii="Book Antiqua" w:hAnsi="Book Antiqua"/>
          <w:sz w:val="24"/>
          <w:szCs w:val="24"/>
          <w:lang w:val="en-US"/>
        </w:rPr>
        <w:t>resembl</w:t>
      </w:r>
      <w:r w:rsidR="001D6B39" w:rsidRPr="00AC14F0">
        <w:rPr>
          <w:rFonts w:ascii="Book Antiqua" w:hAnsi="Book Antiqua"/>
          <w:sz w:val="24"/>
          <w:szCs w:val="24"/>
          <w:lang w:val="en-US"/>
        </w:rPr>
        <w:t>e</w:t>
      </w:r>
      <w:r w:rsidRPr="00AC14F0">
        <w:rPr>
          <w:rFonts w:ascii="Book Antiqua" w:hAnsi="Book Antiqua"/>
          <w:sz w:val="24"/>
          <w:szCs w:val="24"/>
          <w:lang w:val="en-US"/>
        </w:rPr>
        <w:t xml:space="preserve"> a cl</w:t>
      </w:r>
      <w:r w:rsidR="00C445DE">
        <w:rPr>
          <w:rFonts w:ascii="Book Antiqua" w:hAnsi="Book Antiqua"/>
          <w:sz w:val="24"/>
          <w:szCs w:val="24"/>
          <w:lang w:val="en-US"/>
        </w:rPr>
        <w:t>inically relevant human disease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{"citationID":"1to3h9gdu8","properties":{"formattedCitation":"{\\rtf \\super [10,14]\\nosupersub{}}","plainCitation":"[10,14]"},"citationItems":[{"id":1095,"uris":["http://zotero.org/users/1233977/items/VIAT9SDJ"],"uri":["http://zotero.org/users/1233977/items/VIAT9SDJ"],"itemData":{"id":1095,"type":"article-journal","title":"Carbon tetrachloride cirrhosis in relation to liver regeneration","container-title":"J Pathol Bacteriol","page":"1","volume":"42","issue":"1","journalAbbreviation":"J Pathol Bacteriol","author":[{"family":"Cameron","given":"G.R."},{"family":"Karunaratne","given":"W.A.E."}],"issued":{"date-parts":[["1936"]]}}},{"id":1012,"uris":["http://zotero.org/users/1233977/items/ISMH675C"],"uri":["http://zotero.org/users/1233977/items/ISMH675C"],"itemData":{"id":1012,"type":"article-journal","title":"Is cirrhosis of the liver experimentally produced by CCl4 and adequate model of human cirrhosis?","container-title":"Hepatology (Baltimore, Md.)","page":"112-120","volume":"3","issue":"1","source":"NCBI PubMed","ISSN":"0270-9139","note":"PMID: 6337081","journalAbbreviation":"Hepatology","language":"eng","author":[{"family":"Pérez Tamayo","given":"R."}],"issued":{"date-parts":[["1983",2]]},"PMID":"6337081"}}],"schema":"https://github.com/citation-style-language/schema/raw/master/csl-citation.json"} </w:instrText>
      </w:r>
      <w:r w:rsidR="00544A0E" w:rsidRPr="00AC14F0">
        <w:rPr>
          <w:rFonts w:ascii="Book Antiqua" w:hAnsi="Book Antiqua"/>
          <w:sz w:val="24"/>
          <w:szCs w:val="24"/>
          <w:lang w:val="en-US"/>
        </w:rPr>
        <w:fldChar w:fldCharType="separate"/>
      </w:r>
      <w:r w:rsidR="00697D8B" w:rsidRPr="00AC14F0">
        <w:rPr>
          <w:rFonts w:ascii="Book Antiqua" w:hAnsi="Book Antiqua"/>
          <w:sz w:val="24"/>
          <w:szCs w:val="24"/>
          <w:vertAlign w:val="superscript"/>
          <w:lang w:val="en-US"/>
        </w:rPr>
        <w:t>[10,14]</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Alternatively, thioacetamide </w:t>
      </w:r>
      <w:r w:rsidR="001D6B39" w:rsidRPr="00AC14F0">
        <w:rPr>
          <w:rFonts w:ascii="Book Antiqua" w:hAnsi="Book Antiqua"/>
          <w:sz w:val="24"/>
          <w:szCs w:val="24"/>
          <w:lang w:val="en-US"/>
        </w:rPr>
        <w:t xml:space="preserve">can be used </w:t>
      </w:r>
      <w:r w:rsidRPr="00AC14F0">
        <w:rPr>
          <w:rFonts w:ascii="Book Antiqua" w:hAnsi="Book Antiqua"/>
          <w:sz w:val="24"/>
          <w:szCs w:val="24"/>
          <w:lang w:val="en-US"/>
        </w:rPr>
        <w:t>as a supplement to the drinking water to induce</w:t>
      </w:r>
      <w:r w:rsidR="00C445DE">
        <w:rPr>
          <w:rFonts w:ascii="Book Antiqua" w:hAnsi="Book Antiqua"/>
          <w:sz w:val="24"/>
          <w:szCs w:val="24"/>
          <w:lang w:val="en-US"/>
        </w:rPr>
        <w:t xml:space="preserve"> severe toxic bridging fibrosis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{"citationID":"2li76ueggv","properties":{"formattedCitation":"{\\rtf \\super [12,13]\\nosupersub{}}","plainCitation":"[12,13]"},"citationItems":[{"id":1000,"uris":["http://zotero.org/users/1233977/items/AX8GA32E"],"uri":["http://zotero.org/users/1233977/items/AX8GA32E"],"itemData":{"id":1000,"type":"article-journal","title":"Experimental models of hepatic fibrosis: a review","container-title":"Seminars in Liver Disease","page":"56-65","volume":"10","issue":"1","source":"NCBI PubMed","abstract":"No experimental model reproduces exactly human liver fibrosis by etiology. Nonetheless, each of the models reviewed in this article has served to enhance our understanding of pathogenetic mechanisms of liver fibrosis. There have been important common findings derived from several different models. The best example is the role of Ito cells in liver fibrogenesis. Involvement of Ito cells was consistently seen in the experimental models regardless of whether the fibrogenic stimulus was nutritional, hepatotoxic, or immunologic. Cellular and molecular mechanisms of Ito cell activation have begun to be explored in different models. Another example is the role of TGF beta in liver fibrogenesis. In both murine schistosomiasis model and Tsukamoto-French rat model, TGF beta was shown to be closely associated with fibrogenesis. With both in vitro and in vivo experimental approaches using cellular and molecular techniques, the experimental model of liver fibrosis will continue to provide data on the pathogenetic mechanisms of liver fibrogenesis. Future genetic and molecular approaches may allow development animal models with liver fibrosis that is inducible and genetically similarity to that of man.","DOI":"10.1055/s-2008-1040457","ISSN":"0272-8087","note":"PMID: 2110685","shortTitle":"Experimental models of hepatic fibrosis","journalAbbreviation":"Semin. Liver Dis.","language":"eng","author":[{"family":"Tsukamoto","given":"H."},{"family":"Matsuoka","given":"M."},{"family":"French","given":"S. W."}],"issued":{"date-parts":[["1990",2]]},"PMID":"2110685"}},{"id":997,"uris":["http://zotero.org/users/1233977/items/85QIFUV2"],"uri":["http://zotero.org/users/1233977/items/85QIFUV2"],"itemData":{"id":997,"type":"article-journal","title":"Animal models for the study of hepatic fibrosis","container-title":"Best Practice &amp; Research. Clinical Gastroenterology","page":"319-333","volume":"25","issue":"2","source":"NCBI PubMed","abstract":"Animal models are being used for several decades to study fibrogenesis and to evaluate the anti-fibrotic potential of therapies and strategies. Although immensely valuable for our understanding of pathophysiological processes, they remain models and none of them reproduces a human disease. Each model (meaning stimulus, design, strain and species) displays specific characteristics in the nature of the pathogenesis, the topography and the evolution of fibrosis. We review here the most used as well as some newly described but potentially interesting models including models for studying biliary, immune, alcohol-induced, NASH-associated and viral fibrosis and provide insight on underlying disease processes and practical details. We attempted to delineate the benefits, advantages, limitations and drawbacks of those models. We also report the new opportunities provided by genetically engineered mice for tracking and manipulating cells that participate to fibrosis. Finally, we emphasize the importance of adapting study design to the question addressed.","DOI":"10.1016/j.bpg.2011.02.004","ISSN":"1532-1916","note":"PMID: 21497748","journalAbbreviation":"Best Pract Res Clin Gastroenterol","language":"eng","author":[{"family":"Starkel","given":"Peter"},{"family":"Leclercq","given":"I. A."}],"issued":{"date-parts":[["2011",4]]},"PMID":"21497748"}}],"schema":"https://github.com/citation-style-language/schema/raw/master/csl-citation.json"} </w:instrText>
      </w:r>
      <w:r w:rsidR="00544A0E" w:rsidRPr="00AC14F0">
        <w:rPr>
          <w:rFonts w:ascii="Book Antiqua" w:hAnsi="Book Antiqua"/>
          <w:sz w:val="24"/>
          <w:szCs w:val="24"/>
          <w:lang w:val="en-US"/>
        </w:rPr>
        <w:fldChar w:fldCharType="separate"/>
      </w:r>
      <w:r w:rsidR="00697D8B" w:rsidRPr="00AC14F0">
        <w:rPr>
          <w:rFonts w:ascii="Book Antiqua" w:hAnsi="Book Antiqua"/>
          <w:sz w:val="24"/>
          <w:szCs w:val="24"/>
          <w:vertAlign w:val="superscript"/>
          <w:lang w:val="en-US"/>
        </w:rPr>
        <w:t>[12,13]</w:t>
      </w:r>
      <w:r w:rsidR="00544A0E" w:rsidRPr="00AC14F0">
        <w:rPr>
          <w:rFonts w:ascii="Book Antiqua" w:hAnsi="Book Antiqua"/>
          <w:sz w:val="24"/>
          <w:szCs w:val="24"/>
          <w:lang w:val="en-US"/>
        </w:rPr>
        <w:fldChar w:fldCharType="end"/>
      </w:r>
      <w:r w:rsidR="009165F3">
        <w:rPr>
          <w:rFonts w:ascii="Book Antiqua" w:hAnsi="Book Antiqua"/>
          <w:sz w:val="24"/>
          <w:szCs w:val="24"/>
          <w:lang w:val="en-US"/>
        </w:rPr>
        <w:t>. Diethylnitrosamine</w:t>
      </w:r>
      <w:r w:rsidRPr="00AC14F0">
        <w:rPr>
          <w:rFonts w:ascii="Book Antiqua" w:hAnsi="Book Antiqua"/>
          <w:sz w:val="24"/>
          <w:szCs w:val="24"/>
          <w:lang w:val="en-US"/>
        </w:rPr>
        <w:t xml:space="preserve"> induces toxic fibrosis</w:t>
      </w:r>
      <w:r w:rsidR="001D6B39" w:rsidRPr="00AC14F0">
        <w:rPr>
          <w:rFonts w:ascii="Book Antiqua" w:hAnsi="Book Antiqua"/>
          <w:sz w:val="24"/>
          <w:szCs w:val="24"/>
          <w:lang w:val="en-US"/>
        </w:rPr>
        <w:t xml:space="preserve"> that</w:t>
      </w:r>
      <w:r w:rsidRPr="00AC14F0">
        <w:rPr>
          <w:rFonts w:ascii="Book Antiqua" w:hAnsi="Book Antiqua"/>
          <w:sz w:val="24"/>
          <w:szCs w:val="24"/>
          <w:lang w:val="en-US"/>
        </w:rPr>
        <w:t xml:space="preserve"> mechanistically resembl</w:t>
      </w:r>
      <w:r w:rsidR="001D6B39" w:rsidRPr="00AC14F0">
        <w:rPr>
          <w:rFonts w:ascii="Book Antiqua" w:hAnsi="Book Antiqua"/>
          <w:sz w:val="24"/>
          <w:szCs w:val="24"/>
          <w:lang w:val="en-US"/>
        </w:rPr>
        <w:t>es</w:t>
      </w:r>
      <w:r w:rsidRPr="00AC14F0">
        <w:rPr>
          <w:rFonts w:ascii="Book Antiqua" w:hAnsi="Book Antiqua"/>
          <w:sz w:val="24"/>
          <w:szCs w:val="24"/>
          <w:lang w:val="en-US"/>
        </w:rPr>
        <w:t xml:space="preserve"> CCl</w:t>
      </w:r>
      <w:r w:rsidRPr="00C445DE">
        <w:rPr>
          <w:rFonts w:ascii="Book Antiqua" w:hAnsi="Book Antiqua"/>
          <w:sz w:val="24"/>
          <w:szCs w:val="24"/>
          <w:vertAlign w:val="subscript"/>
          <w:lang w:val="en-US"/>
        </w:rPr>
        <w:t>4</w:t>
      </w:r>
      <w:r w:rsidRPr="00AC14F0">
        <w:rPr>
          <w:rFonts w:ascii="Book Antiqua" w:hAnsi="Book Antiqua"/>
          <w:sz w:val="24"/>
          <w:szCs w:val="24"/>
          <w:lang w:val="en-US"/>
        </w:rPr>
        <w:t xml:space="preserve">-induced fibrosis. As rodents develop malignancies under treatment with this carcinogen, it is best for </w:t>
      </w:r>
      <w:r w:rsidR="001D6B39" w:rsidRPr="00AC14F0">
        <w:rPr>
          <w:rFonts w:ascii="Book Antiqua" w:hAnsi="Book Antiqua"/>
          <w:sz w:val="24"/>
          <w:szCs w:val="24"/>
          <w:lang w:val="en-US"/>
        </w:rPr>
        <w:t xml:space="preserve">those </w:t>
      </w:r>
      <w:r w:rsidRPr="00AC14F0">
        <w:rPr>
          <w:rFonts w:ascii="Book Antiqua" w:hAnsi="Book Antiqua"/>
          <w:sz w:val="24"/>
          <w:szCs w:val="24"/>
          <w:lang w:val="en-US"/>
        </w:rPr>
        <w:t>studying fibrosis in the context of</w:t>
      </w:r>
      <w:r w:rsidR="00C445DE">
        <w:rPr>
          <w:rFonts w:ascii="Book Antiqua" w:hAnsi="Book Antiqua"/>
          <w:sz w:val="24"/>
          <w:szCs w:val="24"/>
          <w:lang w:val="en-US"/>
        </w:rPr>
        <w:t xml:space="preserve"> hepatocellular carcinoma (HCC)</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{"citationID":"20oug1rb4l","properties":{"formattedCitation":"{\\rtf \\super [13]\\nosupersub{}}","plainCitation":"[13]"},"citationItems":[{"id":997,"uris":["http://zotero.org/users/1233977/items/85QIFUV2"],"uri":["http://zotero.org/users/1233977/items/85QIFUV2"],"itemData":{"id":997,"type":"article-journal","title":"Animal models for the study of hepatic fibrosis","container-title":"Best Practice &amp; Research. Clinical Gastroenterology","page":"319-333","volume":"25","issue":"2","source":"NCBI PubMed","abstract":"Animal models are being used for several decades to study fibrogenesis and to evaluate the anti-fibrotic potential of therapies and strategies. Although immensely valuable for our understanding of pathophysiological processes, they remain models and none of them reproduces a human disease. Each model (meaning stimulus, design, strain and species) displays specific characteristics in the nature of the pathogenesis, the topography and the evolution of fibrosis. We review here the most used as well as some newly described but potentially interesting models including models for studying biliary, immune, alcohol-induced, NASH-associated and viral fibrosis and provide insight on underlying disease processes and practical details. We attempted to delineate the benefits, advantages, limitations and drawbacks of those models. We also report the new opportunities provided by genetically engineered mice for tracking and manipulating cells that participate to fibrosis. Finally, we emphasize the importance of adapting study design to the question addressed.","DOI":"10.1016/j.bpg.2011.02.004","ISSN":"1532-1916","note":"PMID: 21497748","journalAbbreviation":"Best Pract Res Clin Gastroenterol","language":"eng","author":[{"family":"Starkel","given":"Peter"},{"family":"Leclercq","given":"I. A."}],"issued":{"date-parts":[["2011",4]]},"PMID":"21497748"}}],"schema":"https://github.com/citation-style-language/schema/raw/master/csl-citation.json"} </w:instrText>
      </w:r>
      <w:r w:rsidR="00544A0E" w:rsidRPr="00AC14F0">
        <w:rPr>
          <w:rFonts w:ascii="Book Antiqua" w:hAnsi="Book Antiqua"/>
          <w:sz w:val="24"/>
          <w:szCs w:val="24"/>
          <w:lang w:val="en-US"/>
        </w:rPr>
        <w:fldChar w:fldCharType="separate"/>
      </w:r>
      <w:r w:rsidR="00697D8B" w:rsidRPr="00AC14F0">
        <w:rPr>
          <w:rFonts w:ascii="Book Antiqua" w:hAnsi="Book Antiqua"/>
          <w:sz w:val="24"/>
          <w:szCs w:val="24"/>
          <w:vertAlign w:val="superscript"/>
          <w:lang w:val="en-US"/>
        </w:rPr>
        <w:t>[13]</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p>
    <w:p w:rsidR="00F24F25" w:rsidRPr="00AC14F0" w:rsidRDefault="00F24F25"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lastRenderedPageBreak/>
        <w:t>Several models have been developed to represent biliary fibrosis and cirrhosis. These include surgical common bile duct ligation</w:t>
      </w:r>
      <w:r w:rsidR="001D6B39" w:rsidRPr="00AC14F0">
        <w:rPr>
          <w:rFonts w:ascii="Book Antiqua" w:hAnsi="Book Antiqua"/>
          <w:sz w:val="24"/>
          <w:szCs w:val="24"/>
          <w:lang w:val="en-US"/>
        </w:rPr>
        <w:t>,</w:t>
      </w:r>
      <w:r w:rsidRPr="00AC14F0">
        <w:rPr>
          <w:rFonts w:ascii="Book Antiqua" w:hAnsi="Book Antiqua"/>
          <w:sz w:val="24"/>
          <w:szCs w:val="24"/>
          <w:lang w:val="en-US"/>
        </w:rPr>
        <w:t xml:space="preserve"> which leads to cirrhosis with signs of </w:t>
      </w:r>
      <w:r w:rsidR="00C445DE">
        <w:rPr>
          <w:rFonts w:ascii="Book Antiqua" w:hAnsi="Book Antiqua"/>
          <w:sz w:val="24"/>
          <w:szCs w:val="24"/>
          <w:lang w:val="en-US"/>
        </w:rPr>
        <w:t>portal hypertension and ascites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{"citationID":"u5hfvf6oh","properties":{"formattedCitation":"{\\rtf \\super [13]\\nosupersub{}}","plainCitation":"[13]"},"citationItems":[{"id":997,"uris":["http://zotero.org/users/1233977/items/85QIFUV2"],"uri":["http://zotero.org/users/1233977/items/85QIFUV2"],"itemData":{"id":997,"type":"article-journal","title":"Animal models for the study of hepatic fibrosis","container-title":"Best Practice &amp; Research. Clinical Gastroenterology","page":"319-333","volume":"25","issue":"2","source":"NCBI PubMed","abstract":"Animal models are being used for several decades to study fibrogenesis and to evaluate the anti-fibrotic potential of therapies and strategies. Although immensely valuable for our understanding of pathophysiological processes, they remain models and none of them reproduces a human disease. Each model (meaning stimulus, design, strain and species) displays specific characteristics in the nature of the pathogenesis, the topography and the evolution of fibrosis. We review here the most used as well as some newly described but potentially interesting models including models for studying biliary, immune, alcohol-induced, NASH-associated and viral fibrosis and provide insight on underlying disease processes and practical details. We attempted to delineate the benefits, advantages, limitations and drawbacks of those models. We also report the new opportunities provided by genetically engineered mice for tracking and manipulating cells that participate to fibrosis. Finally, we emphasize the importance of adapting study design to the question addressed.","DOI":"10.1016/j.bpg.2011.02.004","ISSN":"1532-1916","note":"PMID: 21497748","journalAbbreviation":"Best Pract Res Clin Gastroenterol","language":"eng","author":[{"family":"Starkel","given":"Peter"},{"family":"Leclercq","given":"I. A."}],"issued":{"date-parts":[["2011",4]]},"PMID":"21497748"}}],"schema":"https://github.com/citation-style-language/schema/raw/master/csl-citation.json"} </w:instrText>
      </w:r>
      <w:r w:rsidR="00544A0E" w:rsidRPr="00AC14F0">
        <w:rPr>
          <w:rFonts w:ascii="Book Antiqua" w:hAnsi="Book Antiqua"/>
          <w:sz w:val="24"/>
          <w:szCs w:val="24"/>
          <w:lang w:val="en-US"/>
        </w:rPr>
        <w:fldChar w:fldCharType="separate"/>
      </w:r>
      <w:r w:rsidR="00D569BF" w:rsidRPr="00AC14F0">
        <w:rPr>
          <w:rFonts w:ascii="Book Antiqua" w:hAnsi="Book Antiqua"/>
          <w:sz w:val="24"/>
          <w:szCs w:val="24"/>
          <w:vertAlign w:val="superscript"/>
          <w:lang w:val="en-US"/>
        </w:rPr>
        <w:t>[13]</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Genetic alterations of </w:t>
      </w:r>
      <w:r w:rsidR="001D6B39" w:rsidRPr="00AC14F0">
        <w:rPr>
          <w:rFonts w:ascii="Book Antiqua" w:hAnsi="Book Antiqua"/>
          <w:sz w:val="24"/>
          <w:szCs w:val="24"/>
          <w:lang w:val="en-US"/>
        </w:rPr>
        <w:t xml:space="preserve">the </w:t>
      </w:r>
      <w:r w:rsidRPr="00AC14F0">
        <w:rPr>
          <w:rFonts w:ascii="Book Antiqua" w:hAnsi="Book Antiqua"/>
          <w:sz w:val="24"/>
          <w:szCs w:val="24"/>
          <w:lang w:val="en-US"/>
        </w:rPr>
        <w:t>biliary transporters involved in bile formation are reflected by mice with targeted disruption of the Mdr2 (</w:t>
      </w:r>
      <w:r w:rsidRPr="00C445DE">
        <w:rPr>
          <w:rFonts w:ascii="Book Antiqua" w:hAnsi="Book Antiqua"/>
          <w:i/>
          <w:sz w:val="24"/>
          <w:szCs w:val="24"/>
          <w:lang w:val="en-US"/>
        </w:rPr>
        <w:t>Abcb4</w:t>
      </w:r>
      <w:r w:rsidRPr="00AC14F0">
        <w:rPr>
          <w:rFonts w:ascii="Book Antiqua" w:hAnsi="Book Antiqua"/>
          <w:sz w:val="24"/>
          <w:szCs w:val="24"/>
          <w:lang w:val="en-US"/>
        </w:rPr>
        <w:t>) gene</w:t>
      </w:r>
      <w:r w:rsidR="001D6B39" w:rsidRPr="00AC14F0">
        <w:rPr>
          <w:rFonts w:ascii="Book Antiqua" w:hAnsi="Book Antiqua"/>
          <w:sz w:val="24"/>
          <w:szCs w:val="24"/>
          <w:lang w:val="en-US"/>
        </w:rPr>
        <w:t>,</w:t>
      </w:r>
      <w:r w:rsidRPr="00AC14F0">
        <w:rPr>
          <w:rFonts w:ascii="Book Antiqua" w:hAnsi="Book Antiqua"/>
          <w:sz w:val="24"/>
          <w:szCs w:val="24"/>
          <w:lang w:val="en-US"/>
        </w:rPr>
        <w:t xml:space="preserve"> encoding a canalicul</w:t>
      </w:r>
      <w:r w:rsidR="00C445DE">
        <w:rPr>
          <w:rFonts w:ascii="Book Antiqua" w:hAnsi="Book Antiqua"/>
          <w:sz w:val="24"/>
          <w:szCs w:val="24"/>
          <w:lang w:val="en-US"/>
        </w:rPr>
        <w:t>ar phospholipid flippase (Mdr2–</w:t>
      </w:r>
      <w:r w:rsidRPr="00AC14F0">
        <w:rPr>
          <w:rFonts w:ascii="Book Antiqua" w:hAnsi="Book Antiqua"/>
          <w:sz w:val="24"/>
          <w:szCs w:val="24"/>
          <w:lang w:val="en-US"/>
        </w:rPr>
        <w:t xml:space="preserve">/– mice) </w:t>
      </w:r>
      <w:r w:rsidR="001D6B39" w:rsidRPr="00AC14F0">
        <w:rPr>
          <w:rFonts w:ascii="Book Antiqua" w:hAnsi="Book Antiqua"/>
          <w:sz w:val="24"/>
          <w:szCs w:val="24"/>
          <w:lang w:val="en-US"/>
        </w:rPr>
        <w:t xml:space="preserve">that </w:t>
      </w:r>
      <w:r w:rsidRPr="00AC14F0">
        <w:rPr>
          <w:rFonts w:ascii="Book Antiqua" w:hAnsi="Book Antiqua"/>
          <w:sz w:val="24"/>
          <w:szCs w:val="24"/>
          <w:lang w:val="en-US"/>
        </w:rPr>
        <w:t>spontaneously develop</w:t>
      </w:r>
      <w:r w:rsidR="001D6B39" w:rsidRPr="00AC14F0">
        <w:rPr>
          <w:rFonts w:ascii="Book Antiqua" w:hAnsi="Book Antiqua"/>
          <w:sz w:val="24"/>
          <w:szCs w:val="24"/>
          <w:lang w:val="en-US"/>
        </w:rPr>
        <w:t>s</w:t>
      </w:r>
      <w:r w:rsidRPr="00AC14F0">
        <w:rPr>
          <w:rFonts w:ascii="Book Antiqua" w:hAnsi="Book Antiqua"/>
          <w:sz w:val="24"/>
          <w:szCs w:val="24"/>
          <w:lang w:val="en-US"/>
        </w:rPr>
        <w:t xml:space="preserve"> sclerosing cholangitis with macroscopic and microscopic features of human </w:t>
      </w:r>
      <w:r w:rsidR="00D57793">
        <w:rPr>
          <w:rFonts w:ascii="Book Antiqua" w:hAnsi="Book Antiqua"/>
          <w:sz w:val="24"/>
          <w:szCs w:val="24"/>
          <w:lang w:val="en-US"/>
        </w:rPr>
        <w:t>p</w:t>
      </w:r>
      <w:r w:rsidR="00630F97">
        <w:rPr>
          <w:rFonts w:ascii="Book Antiqua" w:hAnsi="Book Antiqua"/>
          <w:sz w:val="24"/>
          <w:szCs w:val="24"/>
          <w:lang w:val="en-US"/>
        </w:rPr>
        <w:t xml:space="preserve">rimary </w:t>
      </w:r>
      <w:r w:rsidR="00D57793">
        <w:rPr>
          <w:rFonts w:ascii="Book Antiqua" w:hAnsi="Book Antiqua"/>
          <w:sz w:val="24"/>
          <w:szCs w:val="24"/>
          <w:lang w:val="en-US"/>
        </w:rPr>
        <w:t>s</w:t>
      </w:r>
      <w:r w:rsidR="00630F97">
        <w:rPr>
          <w:rFonts w:ascii="Book Antiqua" w:hAnsi="Book Antiqua"/>
          <w:sz w:val="24"/>
          <w:szCs w:val="24"/>
          <w:lang w:val="en-US"/>
        </w:rPr>
        <w:t xml:space="preserve">clerosing </w:t>
      </w:r>
      <w:r w:rsidR="00D57793">
        <w:rPr>
          <w:rFonts w:ascii="Book Antiqua" w:hAnsi="Book Antiqua"/>
          <w:sz w:val="24"/>
          <w:szCs w:val="24"/>
          <w:lang w:val="en-US"/>
        </w:rPr>
        <w:t>c</w:t>
      </w:r>
      <w:r w:rsidR="00630F97">
        <w:rPr>
          <w:rFonts w:ascii="Book Antiqua" w:hAnsi="Book Antiqua"/>
          <w:sz w:val="24"/>
          <w:szCs w:val="24"/>
          <w:lang w:val="en-US"/>
        </w:rPr>
        <w:t>holangitis (</w:t>
      </w:r>
      <w:r w:rsidRPr="00AC14F0">
        <w:rPr>
          <w:rFonts w:ascii="Book Antiqua" w:hAnsi="Book Antiqua"/>
          <w:sz w:val="24"/>
          <w:szCs w:val="24"/>
          <w:lang w:val="en-US"/>
        </w:rPr>
        <w:t>PSC</w:t>
      </w:r>
      <w:r w:rsidR="00630F97">
        <w:rPr>
          <w:rFonts w:ascii="Book Antiqua" w:hAnsi="Book Antiqua"/>
          <w:sz w:val="24"/>
          <w:szCs w:val="24"/>
          <w:lang w:val="en-US"/>
        </w:rPr>
        <w:t>)</w:t>
      </w:r>
      <w:r w:rsidRPr="00AC14F0">
        <w:rPr>
          <w:rFonts w:ascii="Book Antiqua" w:hAnsi="Book Antiqua"/>
          <w:sz w:val="24"/>
          <w:szCs w:val="24"/>
          <w:lang w:val="en-US"/>
        </w:rPr>
        <w:t xml:space="preserve"> and serve</w:t>
      </w:r>
      <w:r w:rsidR="001D6B39" w:rsidRPr="00AC14F0">
        <w:rPr>
          <w:rFonts w:ascii="Book Antiqua" w:hAnsi="Book Antiqua"/>
          <w:sz w:val="24"/>
          <w:szCs w:val="24"/>
          <w:lang w:val="en-US"/>
        </w:rPr>
        <w:t>s</w:t>
      </w:r>
      <w:r w:rsidRPr="00AC14F0">
        <w:rPr>
          <w:rFonts w:ascii="Book Antiqua" w:hAnsi="Book Antiqua"/>
          <w:sz w:val="24"/>
          <w:szCs w:val="24"/>
          <w:lang w:val="en-US"/>
        </w:rPr>
        <w:t xml:space="preserve"> as a mo</w:t>
      </w:r>
      <w:r w:rsidR="00C445DE">
        <w:rPr>
          <w:rFonts w:ascii="Book Antiqua" w:hAnsi="Book Antiqua"/>
          <w:sz w:val="24"/>
          <w:szCs w:val="24"/>
          <w:lang w:val="en-US"/>
        </w:rPr>
        <w:t>del for biliary liver cirrhosis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{"citationID":"1mipcss41q","properties":{"formattedCitation":"{\\rtf \\super [15,16]\\nosupersub{}}","plainCitation":"[15,16]"},"citationItems":[{"id":561,"uris":["http://zotero.org/users/1233977/items/JA7DRZXK"],"uri":["http://zotero.org/users/1233977/items/JA7DRZXK"],"itemData":{"id":561,"type":"article-journal","title":"Characterization of animal models for primary sclerosing cholangitis (PSC)","container-title":"Journal of hepatology","page":"1290-1303","volume":"60","issue":"6","source":"NCBI PubMed","abstract":"Primary sclerosing cholangitis (PSC) is a chronic cholangiopathy characterized by biliary fibrosis, development of cholestasis and end stage liver disease, high risk of malignancy, and frequent need for liver transplantation. The poor understanding of its pathogenesis is also reflected in the lack of effective medical treatment. Well-characterized animal models are utterly needed to develop novel pathogenetic concepts and study new treatment strategies. Currently there is no consensus on how to evaluate and characterize potential PSC models, which makes direct comparison of experimental results and effective exchange of study material between research groups difficult. The International Primary Sclerosing Cholangitis Study Group (IPSCSG) has therefore summarized these key issues in a position paper proposing standard requirements for the study of animal models of PSC.","DOI":"10.1016/j.jhep.2014.02.006","ISSN":"1600-0641","note":"PMID: 24560657","journalAbbreviation":"J. Hepatol.","language":"ENG","author":[{"family":"Fickert","given":"Peter"},{"family":"Pollheimer","given":"Marion J"},{"family":"Beuers","given":"Ulrich"},{"family":"Lackner","given":"Carolin"},{"family":"Hirschfield","given":"Gideon"},{"family":"Housset","given":"Chantal"},{"family":"Keitel","given":"Verena"},{"family":"Schramm","given":"Christoph"},{"family":"Marschall","given":"Hanns-Ulrich"},{"family":"Karlsen","given":"Tom H"},{"family":"Melum","given":"Espen"},{"family":"Kaser","given":"Arthur"},{"family":"Eksteen","given":"Bertus"},{"family":"Strazzabosco","given":"Mario"},{"family":"Manns","given":"Michael"},{"family":"Trauner","given":"Michael"},{"family":"International PSC Study Group (IPSCSG)","given":""}],"issued":{"date-parts":[["2014",6]]},"PMID":"24560657"}},{"id":1017,"uris":["http://zotero.org/users/1233977/items/MPG8WXU9"],"uri":["http://zotero.org/users/1233977/items/MPG8WXU9"],"itemData":{"id":1017,"type":"article-journal","title":"New insights into autoimmune cholangitis through animal models","container-title":"Digestive Diseases (Basel, Switzerland)","page":"99-104","volume":"28","issue":"1","source":"NCBI PubMed","abstract":"Improving our understanding of the pathogenesis of chronic immune-mediated cholangiopathies such as primary biliary cirrhosis (PBC) and primary sclerosing cholangitis (PSC), as well as the development of novel diagnostic, prognostic and therapeutic tools for these disorders critically depends on easily reproducible animal models. Recently, several spontaneous mouse models for PBC (not requiring previous manipulations for breakdown of immunotolerance) have been reported, including NOD.c3c4 and NOD.c3c4-derived mice, IL-2Ralpha(-/-) mice, dominant negative TGF-beta receptor II mice and Ae2(a,b)(-/-) mice. To date, no animal model exhibits all of the attributes of PSC. Rodent models induced by bacterial cell components or colitis may help to explain the strong association between PSC and inflammatory bowel disease. Other models include direct injury to biliary epithelia, peribiliary vascular endothelia or portal venous endothelia. Mice with targeted disruption of the Mdr2 (Abcb4) gene encoding a canalicular phospholipid flippase (Mdr2(-/-) mice) spontaneously develop sclerosing cholangitis with macroscopic and microscopic features of human PSC. Another example for a transporter involved in the pathogenesis of sclerosing cholangitis is the cystic fibrosis transmembrane conductance regulator (CFTR/ABCC7). Xenobiotics and drugs may also lead to bile duct injury and biliary fibrosis via direct toxic and indirect immune-mediated injury. Hydrophobic bile acids, such as lithocholic acid, cause bile duct injury and destructive cholangitis with periductal fibrosis resembling sclerosing cholangitis. These models have enhanced our understanding of the pathogenesis of PBC and PSC and will hopefully result in improved treatment of these disorders.","DOI":"10.1159/000282072","ISSN":"1421-9875","note":"PMID: 20460897","journalAbbreviation":"Dig Dis","language":"eng","author":[{"family":"Trauner","given":"Michael"},{"family":"Fickert","given":"Peter"},{"family":"Baghdasaryan","given":"Anna"},{"family":"Claudel","given":"Thierry"},{"family":"Halilbasic","given":"Emina"},{"family":"Moustafa","given":"Tarek"},{"family":"Wagner","given":"Martin"},{"family":"Zollner","given":"Gernot"}],"issued":{"date-parts":[["2010"]]},"PMID":"20460897"}}],"schema":"https://github.com/citation-style-language/schema/raw/master/csl-citation.json"} </w:instrText>
      </w:r>
      <w:r w:rsidR="00544A0E" w:rsidRPr="00AC14F0">
        <w:rPr>
          <w:rFonts w:ascii="Book Antiqua" w:hAnsi="Book Antiqua"/>
          <w:sz w:val="24"/>
          <w:szCs w:val="24"/>
          <w:lang w:val="en-US"/>
        </w:rPr>
        <w:fldChar w:fldCharType="separate"/>
      </w:r>
      <w:r w:rsidR="00D569BF" w:rsidRPr="00AC14F0">
        <w:rPr>
          <w:rFonts w:ascii="Book Antiqua" w:hAnsi="Book Antiqua"/>
          <w:sz w:val="24"/>
          <w:szCs w:val="24"/>
          <w:vertAlign w:val="superscript"/>
          <w:lang w:val="en-US"/>
        </w:rPr>
        <w:t>[15,16]</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Immunological models include </w:t>
      </w:r>
      <w:r w:rsidR="00D569BF" w:rsidRPr="00AC14F0">
        <w:rPr>
          <w:rFonts w:ascii="Book Antiqua" w:hAnsi="Book Antiqua"/>
          <w:sz w:val="24"/>
          <w:szCs w:val="24"/>
          <w:lang w:val="en-US"/>
        </w:rPr>
        <w:t xml:space="preserve">a </w:t>
      </w:r>
      <w:r w:rsidRPr="00AC14F0">
        <w:rPr>
          <w:rFonts w:ascii="Book Antiqua" w:hAnsi="Book Antiqua"/>
          <w:sz w:val="24"/>
          <w:szCs w:val="24"/>
          <w:lang w:val="en-US"/>
        </w:rPr>
        <w:t>range from simple heterologous serum application to sophisticated knockout mod</w:t>
      </w:r>
      <w:r w:rsidR="00C445DE">
        <w:rPr>
          <w:rFonts w:ascii="Book Antiqua" w:hAnsi="Book Antiqua"/>
          <w:sz w:val="24"/>
          <w:szCs w:val="24"/>
          <w:lang w:val="en-US"/>
        </w:rPr>
        <w:t>els of autoimmune liver disease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{"citationID":"1po4oaqg09","properties":{"formattedCitation":"{\\rtf \\super [17]\\nosupersub{}}","plainCitation":"[17]"},"citationItems":[{"id":1031,"uris":["http://zotero.org/users/1233977/items/VWFI7TJF"],"uri":["http://zotero.org/users/1233977/items/VWFI7TJF"],"itemData":{"id":1031,"type":"article-journal","title":"The benefit of animal models for autoimmune hepatitis","container-title":"Best Practice &amp; Research. Clinical Gastroenterology","page":"643-651","volume":"25","issue":"6","source":"NCBI PubMed","abstract":"Autoimmune hepatitis (AIH) is a chronic liver disease which is normally recognized during late stage of the disease. Due to limited knowledge about the onset and course of disease and need for chronic immunosuppression with significant side-effects there is a requirement for a good preclinical animal model, mirroring main characteristics of AIH. In addition to the exclusion of other liver diseases, AIH is characterized by elevated serum transaminases, specific autoantibodies and elevated gammaglobulins as well as a specific liver histopathology. A good preclinical model should mirror most of these criteria. In the last decades several models have been published using different approaches to break hepatic tolerance and induce liver damage. The induction of a chronic hepatitis similar to the human disease remained a difficult challenge. Nevertheless, these models helped to get more information about the aspects of AIH induction and liver immunology.","DOI":"10.1016/j.bpg.2011.10.006","ISSN":"1532-1916","note":"PMID: 22117631","journalAbbreviation":"Best Pract Res Clin Gastroenterol","language":"eng","author":[{"family":"Jaeckel","given":"Elmar"},{"family":"Hardtke-Wolenski","given":"Matthias"},{"family":"Fischer","given":"Katja"}],"issued":{"date-parts":[["2011",12]]},"PMID":"22117631"}}],"schema":"https://github.com/citation-style-language/schema/raw/master/csl-citation.json"} </w:instrText>
      </w:r>
      <w:r w:rsidR="00544A0E" w:rsidRPr="00AC14F0">
        <w:rPr>
          <w:rFonts w:ascii="Book Antiqua" w:hAnsi="Book Antiqua"/>
          <w:sz w:val="24"/>
          <w:szCs w:val="24"/>
          <w:lang w:val="en-US"/>
        </w:rPr>
        <w:fldChar w:fldCharType="separate"/>
      </w:r>
      <w:r w:rsidR="00D569BF" w:rsidRPr="00AC14F0">
        <w:rPr>
          <w:rFonts w:ascii="Book Antiqua" w:hAnsi="Book Antiqua"/>
          <w:sz w:val="24"/>
          <w:szCs w:val="24"/>
          <w:vertAlign w:val="superscript"/>
          <w:lang w:val="en-US"/>
        </w:rPr>
        <w:t>[17]</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Beyond autoimmune hepatitis models, different spontaneous autoimmune biliary disease mouse models</w:t>
      </w:r>
      <w:r w:rsidR="001D6B39" w:rsidRPr="00AC14F0">
        <w:rPr>
          <w:rFonts w:ascii="Book Antiqua" w:hAnsi="Book Antiqua"/>
          <w:sz w:val="24"/>
          <w:szCs w:val="24"/>
          <w:lang w:val="en-US"/>
        </w:rPr>
        <w:t>,</w:t>
      </w:r>
      <w:r w:rsidRPr="00AC14F0">
        <w:rPr>
          <w:rFonts w:ascii="Book Antiqua" w:hAnsi="Book Antiqua"/>
          <w:sz w:val="24"/>
          <w:szCs w:val="24"/>
          <w:lang w:val="en-US"/>
        </w:rPr>
        <w:t xml:space="preserve"> including the interleukin (IL)-2Rα−/− mouse model</w:t>
      </w:r>
      <w:r w:rsidR="001D6B39" w:rsidRPr="00AC14F0">
        <w:rPr>
          <w:rFonts w:ascii="Book Antiqua" w:hAnsi="Book Antiqua"/>
          <w:sz w:val="24"/>
          <w:szCs w:val="24"/>
          <w:lang w:val="en-US"/>
        </w:rPr>
        <w:t>,</w:t>
      </w:r>
      <w:r w:rsidR="00C445DE">
        <w:rPr>
          <w:rFonts w:ascii="Book Antiqua" w:hAnsi="Book Antiqua"/>
          <w:sz w:val="24"/>
          <w:szCs w:val="24"/>
          <w:lang w:val="en-US"/>
        </w:rPr>
        <w:t xml:space="preserve"> have been reported</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{"citationID":"238q7bu32f","properties":{"formattedCitation":"{\\rtf \\super [18]\\nosupersub{}}","plainCitation":"[18]"},"citationItems":[{"id":1025,"uris":["http://zotero.org/users/1233977/items/RU9UN47X"],"uri":["http://zotero.org/users/1233977/items/RU9UN47X"],"itemData":{"id":1025,"type":"article-journal","title":"Animal models of primary biliary cirrhosis","container-title":"Clinics in Liver Disease","page":"333-347; ix","volume":"12","issue":"2","source":"NCBI PubMed","abstract":"Primary biliary cirrhosis (PBC) is well known as a disease that predominantly affects women and has been hitherto only described in humans. The absence of an animal model has significantly impaired research into both etiology and treatment. However, in the past 2 years, several spontaneous and two induced models of PBC were described. This article reviews the data on these animal models and places it in the perspective of human PBC and generic autoimmunity.","DOI":"10.1016/j.cld.2008.02.011","ISSN":"1089-3261","note":"PMID: 18456184 \nPMCID: PMC2476212","journalAbbreviation":"Clin Liver Dis","language":"eng","author":[{"family":"Chuang","given":"Ya-Hui"},{"family":"Ridgway","given":"William M."},{"family":"Ueno","given":"Yoshiyuki"},{"family":"Gershwin","given":"M. Eric"}],"issued":{"date-parts":[["2008",5]]},"PMID":"18456184","PMCID":"PMC2476212"}}],"schema":"https://github.com/citation-style-language/schema/raw/master/csl-citation.json"} </w:instrText>
      </w:r>
      <w:r w:rsidR="00544A0E" w:rsidRPr="00AC14F0">
        <w:rPr>
          <w:rFonts w:ascii="Book Antiqua" w:hAnsi="Book Antiqua"/>
          <w:sz w:val="24"/>
          <w:szCs w:val="24"/>
          <w:lang w:val="en-US"/>
        </w:rPr>
        <w:fldChar w:fldCharType="separate"/>
      </w:r>
      <w:r w:rsidR="00D569BF" w:rsidRPr="00AC14F0">
        <w:rPr>
          <w:rFonts w:ascii="Book Antiqua" w:hAnsi="Book Antiqua"/>
          <w:sz w:val="24"/>
          <w:szCs w:val="24"/>
          <w:vertAlign w:val="superscript"/>
          <w:lang w:val="en-US"/>
        </w:rPr>
        <w:t>[18]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Non-alcoholic fatty liver disease (NAFLD)-associated cirrhosis </w:t>
      </w:r>
      <w:r w:rsidR="00326ABA" w:rsidRPr="00AC14F0">
        <w:rPr>
          <w:rFonts w:ascii="Book Antiqua" w:hAnsi="Book Antiqua"/>
          <w:sz w:val="24"/>
          <w:szCs w:val="24"/>
          <w:lang w:val="en-US"/>
        </w:rPr>
        <w:t xml:space="preserve">currently </w:t>
      </w:r>
      <w:r w:rsidRPr="00AC14F0">
        <w:rPr>
          <w:rFonts w:ascii="Book Antiqua" w:hAnsi="Book Antiqua"/>
          <w:sz w:val="24"/>
          <w:szCs w:val="24"/>
          <w:lang w:val="en-US"/>
        </w:rPr>
        <w:t>represents the most frequent liver disease in developed countries. Various rodent models for fatty liver-derived fibrosis are available either nutritional</w:t>
      </w:r>
      <w:r w:rsidR="00326ABA" w:rsidRPr="00AC14F0">
        <w:rPr>
          <w:rFonts w:ascii="Book Antiqua" w:hAnsi="Book Antiqua"/>
          <w:sz w:val="24"/>
          <w:szCs w:val="24"/>
          <w:lang w:val="en-US"/>
        </w:rPr>
        <w:t>ly</w:t>
      </w:r>
      <w:r w:rsidRPr="00AC14F0">
        <w:rPr>
          <w:rFonts w:ascii="Book Antiqua" w:hAnsi="Book Antiqua"/>
          <w:sz w:val="24"/>
          <w:szCs w:val="24"/>
          <w:lang w:val="en-US"/>
        </w:rPr>
        <w:t xml:space="preserve"> or </w:t>
      </w:r>
      <w:r w:rsidR="00C445DE">
        <w:rPr>
          <w:rFonts w:ascii="Book Antiqua" w:hAnsi="Book Antiqua"/>
          <w:sz w:val="24"/>
          <w:szCs w:val="24"/>
          <w:lang w:val="en-US"/>
        </w:rPr>
        <w:t>based on a genetic modification</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{"citationID":"dnc0raf2r","properties":{"formattedCitation":"{\\rtf \\super [19\\uc0\\u8211{}22]\\nosupersub{}}","plainCitation":"[19–22]"},"citationItems":[{"id":1008,"uris":["http://zotero.org/users/1233977/items/G7FVRWEE"],"uri":["http://zotero.org/users/1233977/items/G7FVRWEE"],"itemData":{"id":1008,"type":"article-journal","title":"Mouse models in non-alcoholic fatty liver disease and steatohepatitis research","container-title":"International Journal of Experimental Pathology","page":"1-16","volume":"87","issue":"1","source":"NCBI PubMed","abstract":"Non-alcoholic fatty liver disease (NAFLD) represents a histological spectrum of liver disease associated with obesity, diabetes and insulin resistance that extends from isolated steatosis to steatohepatitis and cirrhosis. As well as being a potential cause of progressive liver disease in its own right, steatosis has been shown to be an important cofactor in the pathogenesis of many other liver diseases. Animal models of NAFLD may be divided into two broad categories: those caused by genetic mutation and those with an acquired phenotype produced by dietary or pharmacological manipulation. The literature contains numerous different mouse models that exhibit histological evidence of hepatic steatosis or, more variably, steatohepatitis; however, few replicate the entire human phenotype. The genetic leptin-deficient (ob/ob) or leptin-resistant (db/db) mouse and the dietary methionine/choline-deficient model are used in the majority of published research. More recently, targeted gene disruption and the use of supra-nutritional diets to induce NAFLD have gained greater prominence as researchers have attempted to bridge the phenotype gap between the available models and the human disease. Using the physiological processes that underlie the pathogenesis and progression of NAFLD as a framework, we review the literature describing currently available mouse models of NAFLD, highlight the strengths and weaknesses of established models and describe the key findings that have furthered the understanding of disease pathogenesis.","DOI":"10.1111/j.0959-9673.2006.00465.x","ISSN":"0959-9673","note":"PMID: 16436109 \nPMCID: PMC2517349","journalAbbreviation":"Int J Exp Pathol","language":"eng","author":[{"family":"Anstee","given":"Quentin M."},{"family":"Goldin","given":"Robert D."}],"issued":{"date-parts":[["2006",2]]},"PMID":"16436109","PMCID":"PMC2517349"}},{"id":1019,"uris":["http://zotero.org/users/1233977/items/PHBK8U3C"],"uri":["http://zotero.org/users/1233977/items/PHBK8U3C"],"itemData":{"id":1019,"type":"article-journal","title":"Non-alcoholic steatohepatitis and animal models: understanding the human disease","container-title":"The International Journal of Biochemistry &amp; Cell Biology","page":"969-976","volume":"41","issue":"5","source":"NCBI PubMed","abstract":"Non-alcoholic fatty liver disease includes a broad spectrum of liver abnormalities ranging from simple steatosis to non-alcoholic steatohepatitis (NASH), which can progress to cirrhosis and hepatocellular carcinoma. Patients with primary NASH have the metabolic (or insulin resistance) syndrome, condition typically associated with obesity, diabetes, hyperlipidemia and hypertension. To understand the mechanisms implicated in development of NASH, animal models of non-alcoholic fatty liver disease have been generated. These have greatly improved our understanding of some of the aspects of this disease. The challenge now is to identify the common mechanisms between the animal models and humans, which could eventually lead to a better prognosis and development of novel therapeutic strategies.","DOI":"10.1016/j.biocel.2008.10.027","ISSN":"1878-5875","note":"PMID: 19027869","shortTitle":"Non-alcoholic steatohepatitis and animal models","journalAbbreviation":"Int. J. Biochem. Cell Biol.","language":"eng","author":[{"family":"Varela-Rey","given":"Marta"},{"family":"Embade","given":"Nieves"},{"family":"Ariz","given":"Usue"},{"family":"Lu","given":"Shelly C."},{"family":"Mato","given":"José M."},{"family":"Martínez-Chantar","given":"M. Luz"}],"issued":{"date-parts":[["2009",5]]},"PMID":"19027869"}},{"id":993,"uris":["http://zotero.org/users/1233977/items/6XAT7Z4X"],"uri":["http://zotero.org/users/1233977/items/6XAT7Z4X"],"itemData":{"id":993,"type":"article-journal","title":"Animal models of nonalcoholic fatty liver disease/nonalcoholic steatohepatitis","container-title":"World journal of gastroenterology: WJG","page":"2300-2308","volume":"18","issue":"19","source":"NCBI PubMed","abstract":"Nonalcoholic fatty liver disease (NAFLD) is a condition in which excess fat accumulates in the liver of a patient without a history of alcohol abuse. Nonalcoholic steatohepatitis (NASH), a severe form of NAFLD, can progress to liver cirrhosis and hepatocellular carcinoma. NAFLD is regarded as a hepatic manifestation of metabolic syndrome and incidence has been increasing worldwide in line with the increased prevalence of obesity, type 2 diabetes, and hyperlipemia. Animal models of NAFLD/NASH give crucial information, not only in elucidating pathogenesis of NAFLD/NASH but also in examining therapeutic effects of various agents. An ideal model of NAFLD/NASH should correctly reflect both hepatic histopathology and pathophysiology of human NAFLD/NASH. Animal models of NAFLD/NASH are divided into genetic, dietary, and combination models. In this paper, we review commonly used animal models of NAFLD/NASH referring to their advantages and disadvantages.","DOI":"10.3748/wjg.v18.i19.2300","ISSN":"2219-2840","note":"PMID: 22654421 \nPMCID: PMC3353364","journalAbbreviation":"World J. Gastroenterol.","language":"eng","author":[{"family":"Takahashi","given":"Yoshihisa"},{"family":"Soejima","given":"Yurie"},{"family":"Fukusato","given":"Toshio"}],"issued":{"date-parts":[["2012",5,21]]},"PMID":"22654421","PMCID":"PMC3353364"}},{"id":1004,"uris":["http://zotero.org/users/1233977/items/DXEWM3SQ"],"uri":["http://zotero.org/users/1233977/items/DXEWM3SQ"],"itemData":{"id":1004,"type":"article-journal","title":"Genetically modified mouse models for the study of nonalcoholic fatty liver disease","container-title":"World journal of gastroenterology: WJG","page":"1141-1153","volume":"18","issue":"11","source":"NCBI PubMed","abstract":"Nonalcoholic fatty liver disease (NAFLD) is associated with obesity, insulin resistance, and type 2 diabetes. NAFLD represents a large spectrum of diseases ranging from (1) fatty liver (hepatic steatosis); (2) steatosis with inflammation and necrosis; to (3) cirrhosis. The animal models to study NAFLD/nonalcoholic steatohepatitis (NASH) are extremely useful, as there are still many events to be elucidated in the pathology of NASH. The study of the established animal models has provided many clues in the pathogenesis of steatosis and steatohepatitis, but these remain incompletely understood. The different mouse models can be classified in two large groups. The first one includes genetically modified (transgenic or knockout) mice that spontaneously develop liver disease, and the second one includes mice that acquire the disease after dietary or pharmacological manipulation. Although the molecular mechanism leading to the development of hepatic steatosis in the pathogenesis of NAFLD is complex, genetically modified animal models may be a key for the treatment of NAFLD. Ideal animal models for NASH should closely resemble the pathological characteristics observed in humans. To date, no single animal model has encompassed the full spectrum of human disease progression, but they can imitate particular characteristics of human disease. Therefore, it is important that the researchers choose the appropriate animal model. This review discusses various genetically modified animal models developed and used in research on NAFLD.","DOI":"10.3748/wjg.v18.i11.1141","ISSN":"2219-2840","note":"PMID: 22468076 \nPMCID: PMC3309902","journalAbbreviation":"World J. Gastroenterol.","language":"eng","author":[{"family":"Nagarajan","given":"Perumal"},{"family":"Mahesh Kumar","given":"M. Jerald"},{"family":"Venkatesan","given":"Ramasamy"},{"family":"Majundar","given":"Subeer S."},{"family":"Juyal","given":"Ramesh C."}],"issued":{"date-parts":[["2012",3,21]]},"PMID":"22468076","PMCID":"PMC3309902"}}],"schema":"https://github.com/citation-style-language/schema/raw/master/csl-citation.json"} </w:instrText>
      </w:r>
      <w:r w:rsidR="00544A0E" w:rsidRPr="00AC14F0">
        <w:rPr>
          <w:rFonts w:ascii="Book Antiqua" w:hAnsi="Book Antiqua"/>
          <w:sz w:val="24"/>
          <w:szCs w:val="24"/>
          <w:lang w:val="en-US"/>
        </w:rPr>
        <w:fldChar w:fldCharType="separate"/>
      </w:r>
      <w:r w:rsidR="00D569BF" w:rsidRPr="00AC14F0">
        <w:rPr>
          <w:rFonts w:ascii="Book Antiqua" w:hAnsi="Book Antiqua"/>
          <w:sz w:val="24"/>
          <w:szCs w:val="24"/>
          <w:vertAlign w:val="superscript"/>
          <w:lang w:val="en-US"/>
        </w:rPr>
        <w:t>[19–22]</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Among the most widely used models for different stages of the metabolic syndrome including NAFLD are ob/ob and db/bd mice with genetic alterations in the leptin/leptin receptor pathway and feeding models with high fat (or high fat high fructose). In contrast, the methionine-choline</w:t>
      </w:r>
      <w:r w:rsidR="00326ABA" w:rsidRPr="00AC14F0">
        <w:rPr>
          <w:rFonts w:ascii="Book Antiqua" w:hAnsi="Book Antiqua"/>
          <w:sz w:val="24"/>
          <w:szCs w:val="24"/>
          <w:lang w:val="en-US"/>
        </w:rPr>
        <w:t>-</w:t>
      </w:r>
      <w:r w:rsidRPr="00AC14F0">
        <w:rPr>
          <w:rFonts w:ascii="Book Antiqua" w:hAnsi="Book Antiqua"/>
          <w:sz w:val="24"/>
          <w:szCs w:val="24"/>
          <w:lang w:val="en-US"/>
        </w:rPr>
        <w:t>deficient diet model does not resemble typical human NAFLD in the context of the metabolic syndrome but rather full</w:t>
      </w:r>
      <w:r w:rsidR="00326ABA" w:rsidRPr="00AC14F0">
        <w:rPr>
          <w:rFonts w:ascii="Book Antiqua" w:hAnsi="Book Antiqua"/>
          <w:sz w:val="24"/>
          <w:szCs w:val="24"/>
          <w:lang w:val="en-US"/>
        </w:rPr>
        <w:t>-</w:t>
      </w:r>
      <w:r w:rsidRPr="00AC14F0">
        <w:rPr>
          <w:rFonts w:ascii="Book Antiqua" w:hAnsi="Book Antiqua"/>
          <w:sz w:val="24"/>
          <w:szCs w:val="24"/>
          <w:lang w:val="en-US"/>
        </w:rPr>
        <w:t xml:space="preserve">blown </w:t>
      </w:r>
      <w:r w:rsidR="00747C8C" w:rsidRPr="00AC14F0">
        <w:rPr>
          <w:rFonts w:ascii="Book Antiqua" w:hAnsi="Book Antiqua"/>
          <w:sz w:val="24"/>
          <w:szCs w:val="24"/>
          <w:lang w:val="en-US"/>
        </w:rPr>
        <w:t>non-alcoholic steatohepatitis (</w:t>
      </w:r>
      <w:r w:rsidRPr="00AC14F0">
        <w:rPr>
          <w:rFonts w:ascii="Book Antiqua" w:hAnsi="Book Antiqua"/>
          <w:sz w:val="24"/>
          <w:szCs w:val="24"/>
          <w:lang w:val="en-US"/>
        </w:rPr>
        <w:t>NASH</w:t>
      </w:r>
      <w:r w:rsidR="00747C8C" w:rsidRPr="00AC14F0">
        <w:rPr>
          <w:rFonts w:ascii="Book Antiqua" w:hAnsi="Book Antiqua"/>
          <w:sz w:val="24"/>
          <w:szCs w:val="24"/>
          <w:lang w:val="en-US"/>
        </w:rPr>
        <w:t>)</w:t>
      </w:r>
      <w:r w:rsidRPr="00AC14F0">
        <w:rPr>
          <w:rFonts w:ascii="Book Antiqua" w:hAnsi="Book Antiqua"/>
          <w:sz w:val="24"/>
          <w:szCs w:val="24"/>
          <w:lang w:val="en-US"/>
        </w:rPr>
        <w:t xml:space="preserve"> with peripheral cachexia </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{"citationID":"20v0k5esfq","properties":{"formattedCitation":"{\\rtf \\super [20]\\nosupersub{}}","plainCitation":"[20]"},"citationItems":[{"id":1019,"uris":["http://zotero.org/users/1233977/items/PHBK8U3C"],"uri":["http://zotero.org/users/1233977/items/PHBK8U3C"],"itemData":{"id":1019,"type":"article-journal","title":"Non-alcoholic steatohepatitis and animal models: understanding the human disease","container-title":"The International Journal of Biochemistry &amp; Cell Biology","page":"969-976","volume":"41","issue":"5","source":"NCBI PubMed","abstract":"Non-alcoholic fatty liver disease includes a broad spectrum of liver abnormalities ranging from simple steatosis to non-alcoholic steatohepatitis (NASH), which can progress to cirrhosis and hepatocellular carcinoma. Patients with primary NASH have the metabolic (or insulin resistance) syndrome, condition typically associated with obesity, diabetes, hyperlipidemia and hypertension. To understand the mechanisms implicated in development of NASH, animal models of non-alcoholic fatty liver disease have been generated. These have greatly improved our understanding of some of the aspects of this disease. The challenge now is to identify the common mechanisms between the animal models and humans, which could eventually lead to a better prognosis and development of novel therapeutic strategies.","DOI":"10.1016/j.biocel.2008.10.027","ISSN":"1878-5875","note":"PMID: 19027869","shortTitle":"Non-alcoholic steatohepatitis and animal models","journalAbbreviation":"Int. J. Biochem. Cell Biol.","language":"eng","author":[{"family":"Varela-Rey","given":"Marta"},{"family":"Embade","given":"Nieves"},{"family":"Ariz","given":"Usue"},{"family":"Lu","given":"Shelly C."},{"family":"Mato","given":"José M."},{"family":"Martínez-Chantar","given":"M. Luz"}],"issued":{"date-parts":[["2009",5]]},"PMID":"19027869"}}],"schema":"https://github.com/citation-style-language/schema/raw/master/csl-citation.json"} </w:instrText>
      </w:r>
      <w:r w:rsidR="00544A0E" w:rsidRPr="00AC14F0">
        <w:rPr>
          <w:rFonts w:ascii="Book Antiqua" w:hAnsi="Book Antiqua"/>
          <w:sz w:val="24"/>
          <w:szCs w:val="24"/>
          <w:lang w:val="en-US"/>
        </w:rPr>
        <w:fldChar w:fldCharType="separate"/>
      </w:r>
      <w:r w:rsidR="00A6253A" w:rsidRPr="00AC14F0">
        <w:rPr>
          <w:rFonts w:ascii="Book Antiqua" w:hAnsi="Book Antiqua"/>
          <w:sz w:val="24"/>
          <w:szCs w:val="24"/>
          <w:vertAlign w:val="superscript"/>
          <w:lang w:val="en-US"/>
        </w:rPr>
        <w:t>[20]</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Animal models of alcohol-induced liver disease include a range of different exposure modalities from acute binge ethanol feeding to chronic ethanol</w:t>
      </w:r>
      <w:r w:rsidR="00C445DE">
        <w:rPr>
          <w:rFonts w:ascii="Book Antiqua" w:hAnsi="Book Antiqua"/>
          <w:sz w:val="24"/>
          <w:szCs w:val="24"/>
          <w:lang w:val="en-US"/>
        </w:rPr>
        <w:t xml:space="preserve"> feeding (Lieber-DeCarli model)</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{"citationID":"2b1ftte5sc","properties":{"formattedCitation":"{\\rtf \\super [23]\\nosupersub{}}","plainCitation":"[23]"},"citationItems":[{"id":1011,"uris":["http://zotero.org/users/1233977/items/I548T66T"],"uri":["http://zotero.org/users/1233977/items/I548T66T"],"itemData":{"id":1011,"type":"article-journal","title":"Animals models of gastrointestinal and liver diseases. Animal models of alcohol-induced liver disease: pathophysiology, translational relevance, and challenges","container-title":"American Journal of Physiology. Gastrointestinal and Liver Physiology","page":"G819-823","volume":"306","issue":"10","source":"NCBI PubMed","abstract":"Over the last four decades, chronic ethanol feeding studies in rodents using either ad libitum feeding or intragastric infusion models have significantly enhanced our understanding of the pathogenesis of alcoholic liver disease (ALD). Recently, we developed a chronic plus binge alcohol feeding model in mice that is similar to the drinking patterns of many alcoholic hepatitis patients: a history of chronic drinking and recent excessive alcohol consumption. Chronic+binge ethanol feeding synergistically induced steatosis, liver injury, and neutrophil infiltration in mice, which may be useful for the study of early alcoholic liver injury and inflammation. Using this chronic+binge model, researchers have begun to identify novel mechanisms that participate in the pathogenesis of alcoholic liver injury, thereby revealing novel therapeutic targets. In this review article, we briefly discuss several mouse models of ALD with a focus on the chronic+binge ethanol feeding model.","DOI":"10.1152/ajpgi.00041.2014","ISSN":"1522-1547","note":"PMID: 24699333 \nPMCID: PMC4024729","shortTitle":"Animals models of gastrointestinal and liver diseases. Animal models of alcohol-induced liver disease","journalAbbreviation":"Am. J. Physiol. Gastrointest. Liver Physiol.","language":"eng","author":[{"family":"Mathews","given":"Stephanie"},{"family":"Xu","given":"Mingjiang"},{"family":"Wang","given":"Hua"},{"family":"Bertola","given":"Adeline"},{"family":"Gao","given":"Bin"}],"issued":{"date-parts":[["2014",5,15]]},"PMID":"24699333","PMCID":"PMC4024729"}}],"schema":"https://github.com/citation-style-language/schema/raw/master/csl-citation.json"} </w:instrText>
      </w:r>
      <w:r w:rsidR="00544A0E" w:rsidRPr="00AC14F0">
        <w:rPr>
          <w:rFonts w:ascii="Book Antiqua" w:hAnsi="Book Antiqua"/>
          <w:sz w:val="24"/>
          <w:szCs w:val="24"/>
          <w:lang w:val="en-US"/>
        </w:rPr>
        <w:fldChar w:fldCharType="separate"/>
      </w:r>
      <w:r w:rsidR="00A6253A" w:rsidRPr="00AC14F0">
        <w:rPr>
          <w:rFonts w:ascii="Book Antiqua" w:hAnsi="Book Antiqua"/>
          <w:sz w:val="24"/>
          <w:szCs w:val="24"/>
          <w:vertAlign w:val="superscript"/>
          <w:lang w:val="en-US"/>
        </w:rPr>
        <w:t>[23]</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p>
    <w:p w:rsidR="00C445DE" w:rsidRDefault="00F24F25" w:rsidP="00C445DE">
      <w:pPr>
        <w:spacing w:after="0" w:line="360" w:lineRule="auto"/>
        <w:ind w:firstLineChars="100" w:firstLine="240"/>
        <w:jc w:val="both"/>
        <w:rPr>
          <w:rFonts w:ascii="Book Antiqua" w:hAnsi="Book Antiqua"/>
          <w:sz w:val="24"/>
          <w:szCs w:val="24"/>
          <w:lang w:val="en-US" w:eastAsia="zh-CN"/>
        </w:rPr>
      </w:pPr>
      <w:r w:rsidRPr="00AC14F0">
        <w:rPr>
          <w:rFonts w:ascii="Book Antiqua" w:hAnsi="Book Antiqua"/>
          <w:sz w:val="24"/>
          <w:szCs w:val="24"/>
          <w:lang w:val="en-US"/>
        </w:rPr>
        <w:t xml:space="preserve">Genetically humanized mouse models for hepatitis C virus infection are just emerging and have their focus on the immunological pathogenesis </w:t>
      </w:r>
      <w:r w:rsidR="00A47BE1" w:rsidRPr="00AC14F0">
        <w:rPr>
          <w:rFonts w:ascii="Book Antiqua" w:hAnsi="Book Antiqua"/>
          <w:sz w:val="24"/>
          <w:szCs w:val="24"/>
          <w:lang w:val="en-US"/>
        </w:rPr>
        <w:t xml:space="preserve">rather </w:t>
      </w:r>
      <w:r w:rsidRPr="00AC14F0">
        <w:rPr>
          <w:rFonts w:ascii="Book Antiqua" w:hAnsi="Book Antiqua"/>
          <w:sz w:val="24"/>
          <w:szCs w:val="24"/>
          <w:lang w:val="en-US"/>
        </w:rPr>
        <w:t>than on the</w:t>
      </w:r>
      <w:r w:rsidR="00C445DE">
        <w:rPr>
          <w:rFonts w:ascii="Book Antiqua" w:hAnsi="Book Antiqua"/>
          <w:sz w:val="24"/>
          <w:szCs w:val="24"/>
          <w:lang w:val="en-US"/>
        </w:rPr>
        <w:t xml:space="preserve"> induction of advanced fibrosis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{"citationID":"kksa9oc8","properties":{"formattedCitation":"{\\rtf \\super [24]\\nosupersub{}}","plainCitation":"[24]"},"citationItems":[{"id":1033,"uris":["http://zotero.org/users/1233977/items/X3HXT3VH"],"uri":["http://zotero.org/users/1233977/items/X3HXT3VH"],"itemData":{"id":1033,"type":"article-journal","title":"A genetically humanized mouse model for hepatitis C virus infection","container-title":"Nature","page":"208-211","volume":"474","issue":"7350","source":"NCBI PubMed","abstract":"Hepatitis C virus (HCV) remains a major medical problem. Antiviral treatment is only partially effective and a vaccine does not exist. Development of more effective therapies has been hampered by the lack of a suitable small animal model. Although xenotransplantation of immunodeficient mice with human hepatocytes has shown promise, these models are subject to important challenges. Building on the previous observation that CD81 and occludin comprise the minimal human factors required to render mouse cells permissive to HCV entry in vitro, we attempted murine humanization via a genetic approach. Here we show that expression of two human genes is sufficient to allow HCV infection of fully immunocompetent inbred mice. We establish a precedent for applying mouse genetics to dissect viral entry and validate the role of scavenger receptor type B class I for HCV uptake. We demonstrate that HCV can be blocked by passive immunization, as well as showing that a recombinant vaccinia virus vector induces humoral immunity and confers partial protection against heterologous challenge. This system recapitulates a portion of the HCV life cycle in an immunocompetent rodent for the first time, opening opportunities for studying viral pathogenesis and immunity and comprising an effective platform for testing HCV entry inhibitors in vivo.","DOI":"10.1038/nature10168","ISSN":"1476-4687","note":"PMID: 21654804 \nPMCID: PMC3159410","journalAbbreviation":"Nature","language":"eng","author":[{"family":"Dorner","given":"Marcus"},{"family":"Horwitz","given":"Joshua A."},{"family":"Robbins","given":"Justin B."},{"family":"Barry","given":"Walter T."},{"family":"Feng","given":"Qian"},{"family":"Mu","given":"Kathy"},{"family":"Jones","given":"Christopher T."},{"family":"Schoggins","given":"John W."},{"family":"Catanese","given":"Maria Teresa"},{"family":"Burton","given":"Dennis R."},{"family":"Law","given":"Mansun"},{"family":"Rice","given":"Charles M."},{"family":"Ploss","given":"Alexander"}],"issued":{"date-parts":[["2011",6,9]]},"PMID":"21654804","PMCID":"PMC3159410"}}],"schema":"https://github.com/citation-style-language/schema/raw/master/csl-citation.json"} </w:instrText>
      </w:r>
      <w:r w:rsidR="00544A0E" w:rsidRPr="00AC14F0">
        <w:rPr>
          <w:rFonts w:ascii="Book Antiqua" w:hAnsi="Book Antiqua"/>
          <w:sz w:val="24"/>
          <w:szCs w:val="24"/>
          <w:lang w:val="en-US"/>
        </w:rPr>
        <w:fldChar w:fldCharType="separate"/>
      </w:r>
      <w:r w:rsidR="00A6253A" w:rsidRPr="00AC14F0">
        <w:rPr>
          <w:rFonts w:ascii="Book Antiqua" w:hAnsi="Book Antiqua"/>
          <w:sz w:val="24"/>
          <w:szCs w:val="24"/>
          <w:vertAlign w:val="superscript"/>
          <w:lang w:val="en-US"/>
        </w:rPr>
        <w:t>[24]</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The same is true for hepatitis B models, which provide clues for understanding host-virus immunologic interactions </w:t>
      </w:r>
      <w:r w:rsidR="00A47BE1" w:rsidRPr="00AC14F0">
        <w:rPr>
          <w:rFonts w:ascii="Book Antiqua" w:hAnsi="Book Antiqua"/>
          <w:sz w:val="24"/>
          <w:szCs w:val="24"/>
          <w:lang w:val="en-US"/>
        </w:rPr>
        <w:t xml:space="preserve">rather </w:t>
      </w:r>
      <w:r w:rsidRPr="00AC14F0">
        <w:rPr>
          <w:rFonts w:ascii="Book Antiqua" w:hAnsi="Book Antiqua"/>
          <w:sz w:val="24"/>
          <w:szCs w:val="24"/>
          <w:lang w:val="en-US"/>
        </w:rPr>
        <w:t xml:space="preserve">than serve as a </w:t>
      </w:r>
      <w:r w:rsidR="00C445DE">
        <w:rPr>
          <w:rFonts w:ascii="Book Antiqua" w:hAnsi="Book Antiqua"/>
          <w:sz w:val="24"/>
          <w:szCs w:val="24"/>
          <w:lang w:val="en-US"/>
        </w:rPr>
        <w:t>disease-specific fibrosis model</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{"citationID":"fu63refoc","properties":{"formattedCitation":"{\\rtf \\super [25]\\nosupersub{}}","plainCitation":"[25]"},"citationItems":[{"id":999,"uris":["http://zotero.org/users/1233977/items/AW6HMF9D"],"uri":["http://zotero.org/users/1233977/items/AW6HMF9D"],"itemData":{"id":999,"type":"article-journal","title":"Mouse models of hepatitis B virus infection comprising host-virus immunologic interactions","container-title":"Pathogens (Basel, Switzerland)","page":"377-389","volume":"3","issue":"2","source":"NCBI PubMed","abstract":"Hepatitis B virus (HBV) infection is one of the most prevalent infectious diseases associated with various human liver diseases, including acute, fulminant and chronic hepatitis; liver cirrhosis; and hepatocellular carcinoma. Despite the availability of an HBV vaccine and the development of antiviral therapies, there are still more than 350 million chronically infected people worldwide, approximately 5% of the world population. To understand the virus biology and pathogenesis in HBV-infected patients, several animal models have been developed to mimic hepatic HBV infection and the immune response against HBV, but the narrow host range of HBV infection and lack of a full immune response spectrum in animal models remain significant limitations. Accumulating evidence obtained from studies using a variety of mouse models that recapitulate hepatic HBV infection provides several clues for understanding host-virus immunologic interactions during HBV infection, whereas the determinants of the immune response required for HBV clearance are poorly defined. Therefore, adequate mouse models are urgently needed to elucidate the mechanism of HBV elimination and identify novel targets for antiviral therapies.","DOI":"10.3390/pathogens3020377","ISSN":"2076-0817","note":"PMID: 25437805 \nPMCID: PMC4243451","journalAbbreviation":"Pathogens","language":"eng","author":[{"family":"Inuzuka","given":"Tadashi"},{"family":"Takahashi","given":"Ken"},{"family":"Chiba","given":"Tsutomu"},{"family":"Marusawa","given":"Hiroyuki"}],"issued":{"date-parts":[["2014"]]},"PMID":"25437805","PMCID":"PMC4243451"}}],"schema":"https://github.com/citation-style-language/schema/raw/master/csl-citation.json"} </w:instrText>
      </w:r>
      <w:r w:rsidR="00544A0E" w:rsidRPr="00AC14F0">
        <w:rPr>
          <w:rFonts w:ascii="Book Antiqua" w:hAnsi="Book Antiqua"/>
          <w:sz w:val="24"/>
          <w:szCs w:val="24"/>
          <w:lang w:val="en-US"/>
        </w:rPr>
        <w:fldChar w:fldCharType="separate"/>
      </w:r>
      <w:r w:rsidR="00A6253A" w:rsidRPr="00AC14F0">
        <w:rPr>
          <w:rFonts w:ascii="Book Antiqua" w:hAnsi="Book Antiqua"/>
          <w:sz w:val="24"/>
          <w:szCs w:val="24"/>
          <w:vertAlign w:val="superscript"/>
          <w:lang w:val="en-US"/>
        </w:rPr>
        <w:t>[25]</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p>
    <w:p w:rsidR="00F24F25" w:rsidRPr="00AC14F0" w:rsidRDefault="00A47BE1" w:rsidP="00C445DE">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lastRenderedPageBreak/>
        <w:t xml:space="preserve">As </w:t>
      </w:r>
      <w:r w:rsidR="00F24F25" w:rsidRPr="00AC14F0">
        <w:rPr>
          <w:rFonts w:ascii="Book Antiqua" w:hAnsi="Book Antiqua"/>
          <w:sz w:val="24"/>
          <w:szCs w:val="24"/>
          <w:lang w:val="en-US"/>
        </w:rPr>
        <w:t>human studies providing data on molecular changes in hepatic metabolism and transport in cirrhosis are very scarce, data from animal models of cirrhosis have been incorporated into this work as far as these models adequately reflect human disease counterparts.</w:t>
      </w:r>
    </w:p>
    <w:p w:rsidR="00F24F25" w:rsidRPr="00AC14F0" w:rsidRDefault="00F24F25" w:rsidP="00AC14F0">
      <w:pPr>
        <w:spacing w:after="0" w:line="360" w:lineRule="auto"/>
        <w:jc w:val="both"/>
        <w:rPr>
          <w:rFonts w:ascii="Book Antiqua" w:hAnsi="Book Antiqua"/>
          <w:sz w:val="24"/>
          <w:szCs w:val="24"/>
          <w:lang w:val="en-US"/>
        </w:rPr>
      </w:pPr>
    </w:p>
    <w:p w:rsidR="006971A2" w:rsidRPr="00AC14F0" w:rsidRDefault="005A70AC" w:rsidP="00AC14F0">
      <w:pPr>
        <w:spacing w:after="0" w:line="360" w:lineRule="auto"/>
        <w:jc w:val="both"/>
        <w:rPr>
          <w:rFonts w:ascii="Book Antiqua" w:hAnsi="Book Antiqua"/>
          <w:b/>
          <w:sz w:val="24"/>
          <w:szCs w:val="24"/>
          <w:lang w:val="en-US"/>
        </w:rPr>
      </w:pPr>
      <w:r w:rsidRPr="00AC14F0">
        <w:rPr>
          <w:rFonts w:ascii="Book Antiqua" w:hAnsi="Book Antiqua"/>
          <w:b/>
          <w:sz w:val="24"/>
          <w:szCs w:val="24"/>
          <w:lang w:val="en-US"/>
        </w:rPr>
        <w:t>REGULATION</w:t>
      </w:r>
    </w:p>
    <w:p w:rsidR="00F24F25" w:rsidRPr="00AC14F0" w:rsidRDefault="006971A2" w:rsidP="00AC14F0">
      <w:pPr>
        <w:spacing w:after="0" w:line="360" w:lineRule="auto"/>
        <w:jc w:val="both"/>
        <w:rPr>
          <w:rFonts w:ascii="Book Antiqua" w:hAnsi="Book Antiqua"/>
          <w:b/>
          <w:i/>
          <w:sz w:val="24"/>
          <w:szCs w:val="24"/>
          <w:lang w:val="en-US"/>
        </w:rPr>
      </w:pPr>
      <w:r w:rsidRPr="00AC14F0">
        <w:rPr>
          <w:rFonts w:ascii="Book Antiqua" w:hAnsi="Book Antiqua"/>
          <w:b/>
          <w:i/>
          <w:sz w:val="24"/>
          <w:szCs w:val="24"/>
          <w:lang w:val="en-US"/>
        </w:rPr>
        <w:t>CYP450 isoform</w:t>
      </w:r>
      <w:r w:rsidR="00F24F25" w:rsidRPr="00AC14F0">
        <w:rPr>
          <w:rFonts w:ascii="Book Antiqua" w:hAnsi="Book Antiqua"/>
          <w:b/>
          <w:i/>
          <w:sz w:val="24"/>
          <w:szCs w:val="24"/>
          <w:lang w:val="en-US"/>
        </w:rPr>
        <w:t>s</w:t>
      </w:r>
    </w:p>
    <w:p w:rsidR="00F24F25" w:rsidRPr="00AC14F0" w:rsidRDefault="00F24F25"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t>The human Cytochrome P450s are more than 50 oxygenases present mainly in the liver and the intestine, divided into several families with different substrate spe</w:t>
      </w:r>
      <w:r w:rsidR="00C445DE">
        <w:rPr>
          <w:rFonts w:ascii="Book Antiqua" w:hAnsi="Book Antiqua"/>
          <w:sz w:val="24"/>
          <w:szCs w:val="24"/>
          <w:lang w:val="en-US"/>
        </w:rPr>
        <w:t>cificities. CYP P450 families 1–</w:t>
      </w:r>
      <w:r w:rsidRPr="00AC14F0">
        <w:rPr>
          <w:rFonts w:ascii="Book Antiqua" w:hAnsi="Book Antiqua"/>
          <w:sz w:val="24"/>
          <w:szCs w:val="24"/>
          <w:lang w:val="en-US"/>
        </w:rPr>
        <w:t xml:space="preserve">3 are most important for </w:t>
      </w:r>
      <w:r w:rsidR="00A47BE1" w:rsidRPr="00AC14F0">
        <w:rPr>
          <w:rFonts w:ascii="Book Antiqua" w:hAnsi="Book Antiqua"/>
          <w:sz w:val="24"/>
          <w:szCs w:val="24"/>
          <w:lang w:val="en-US"/>
        </w:rPr>
        <w:t xml:space="preserve">the </w:t>
      </w:r>
      <w:r w:rsidRPr="00AC14F0">
        <w:rPr>
          <w:rFonts w:ascii="Book Antiqua" w:hAnsi="Book Antiqua"/>
          <w:sz w:val="24"/>
          <w:szCs w:val="24"/>
          <w:lang w:val="en-US"/>
        </w:rPr>
        <w:t>metabolism of xenobiotics</w:t>
      </w:r>
      <w:r w:rsidR="00A47BE1" w:rsidRPr="00AC14F0">
        <w:rPr>
          <w:rFonts w:ascii="Book Antiqua" w:hAnsi="Book Antiqua"/>
          <w:sz w:val="24"/>
          <w:szCs w:val="24"/>
          <w:lang w:val="en-US"/>
        </w:rPr>
        <w:t>,</w:t>
      </w:r>
      <w:r w:rsidRPr="00AC14F0">
        <w:rPr>
          <w:rFonts w:ascii="Book Antiqua" w:hAnsi="Book Antiqua"/>
          <w:sz w:val="24"/>
          <w:szCs w:val="24"/>
          <w:lang w:val="en-US"/>
        </w:rPr>
        <w:t xml:space="preserve"> including drugs and carcinogens, while the other families catalyze the metabolism of endogenous substrates. A comprehensive review of </w:t>
      </w:r>
      <w:r w:rsidR="00A47BE1" w:rsidRPr="00AC14F0">
        <w:rPr>
          <w:rFonts w:ascii="Book Antiqua" w:hAnsi="Book Antiqua"/>
          <w:sz w:val="24"/>
          <w:szCs w:val="24"/>
          <w:lang w:val="en-US"/>
        </w:rPr>
        <w:t xml:space="preserve">the </w:t>
      </w:r>
      <w:r w:rsidRPr="00AC14F0">
        <w:rPr>
          <w:rFonts w:ascii="Book Antiqua" w:hAnsi="Book Antiqua"/>
          <w:sz w:val="24"/>
          <w:szCs w:val="24"/>
          <w:lang w:val="en-US"/>
        </w:rPr>
        <w:t>structure and function of the CYP</w:t>
      </w:r>
      <w:r w:rsidR="00C445DE">
        <w:rPr>
          <w:rFonts w:ascii="Book Antiqua" w:hAnsi="Book Antiqua"/>
          <w:sz w:val="24"/>
          <w:szCs w:val="24"/>
          <w:lang w:val="en-US"/>
        </w:rPr>
        <w:t>s can be found elsewhere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{"citationID":"1vp77toa19","properties":{"formattedCitation":"{\\rtf \\super [26]\\nosupersub{}}","plainCitation":"[26]"},"citationItems":[{"id":1260,"uris":["http://zotero.org/users/1233977/items/RCB46ZGP"],"uri":["http://zotero.org/users/1233977/items/RCB46ZGP"],"itemData":{"id":1260,"type":"article-journal","title":"Pharmacogenetics of cytochromes P450","container-title":"Molecular Aspects of Medicine","page":"12-24, 25-137","volume":"20","issue":"1-2","source":"PubMed","ISSN":"0098-2997","note":"PMID: 10575648","journalAbbreviation":"Mol. Aspects Med.","language":"eng","author":[{"family":"Hasler","given":"J. A."}],"issued":{"date-parts":[["1999",4]]},"PMID":"10575648"}}],"schema":"https://github.com/citation-style-language/schema/raw/master/csl-citation.json"} </w:instrText>
      </w:r>
      <w:r w:rsidR="00544A0E" w:rsidRPr="00AC14F0">
        <w:rPr>
          <w:rFonts w:ascii="Book Antiqua" w:hAnsi="Book Antiqua"/>
          <w:sz w:val="24"/>
          <w:szCs w:val="24"/>
          <w:lang w:val="en-US"/>
        </w:rPr>
        <w:fldChar w:fldCharType="separate"/>
      </w:r>
      <w:r w:rsidR="00A6253A" w:rsidRPr="00AC14F0">
        <w:rPr>
          <w:rFonts w:ascii="Book Antiqua" w:hAnsi="Book Antiqua"/>
          <w:sz w:val="24"/>
          <w:szCs w:val="24"/>
          <w:vertAlign w:val="superscript"/>
          <w:lang w:val="en-US"/>
        </w:rPr>
        <w:t>[26]</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It is very important to note that the CYP450s not only catalyze</w:t>
      </w:r>
      <w:r w:rsidR="00A47BE1" w:rsidRPr="00AC14F0">
        <w:rPr>
          <w:rFonts w:ascii="Book Antiqua" w:hAnsi="Book Antiqua"/>
          <w:sz w:val="24"/>
          <w:szCs w:val="24"/>
          <w:lang w:val="en-US"/>
        </w:rPr>
        <w:t xml:space="preserve"> the</w:t>
      </w:r>
      <w:r w:rsidRPr="00AC14F0">
        <w:rPr>
          <w:rFonts w:ascii="Book Antiqua" w:hAnsi="Book Antiqua"/>
          <w:sz w:val="24"/>
          <w:szCs w:val="24"/>
          <w:lang w:val="en-US"/>
        </w:rPr>
        <w:t xml:space="preserve"> detoxification of drugs or carcinogens, but </w:t>
      </w:r>
      <w:r w:rsidR="00A47BE1" w:rsidRPr="00AC14F0">
        <w:rPr>
          <w:rFonts w:ascii="Book Antiqua" w:hAnsi="Book Antiqua"/>
          <w:sz w:val="24"/>
          <w:szCs w:val="24"/>
          <w:lang w:val="en-US"/>
        </w:rPr>
        <w:t xml:space="preserve">can </w:t>
      </w:r>
      <w:r w:rsidRPr="00AC14F0">
        <w:rPr>
          <w:rFonts w:ascii="Book Antiqua" w:hAnsi="Book Antiqua"/>
          <w:sz w:val="24"/>
          <w:szCs w:val="24"/>
          <w:lang w:val="en-US"/>
        </w:rPr>
        <w:t xml:space="preserve">also promote </w:t>
      </w:r>
      <w:r w:rsidR="00A47BE1" w:rsidRPr="00AC14F0">
        <w:rPr>
          <w:rFonts w:ascii="Book Antiqua" w:hAnsi="Book Antiqua"/>
          <w:sz w:val="24"/>
          <w:szCs w:val="24"/>
          <w:lang w:val="en-US"/>
        </w:rPr>
        <w:t xml:space="preserve">their </w:t>
      </w:r>
      <w:r w:rsidRPr="00AC14F0">
        <w:rPr>
          <w:rFonts w:ascii="Book Antiqua" w:hAnsi="Book Antiqua"/>
          <w:sz w:val="24"/>
          <w:szCs w:val="24"/>
          <w:lang w:val="en-US"/>
        </w:rPr>
        <w:t>carcinogenicity by activating s</w:t>
      </w:r>
      <w:r w:rsidR="00C445DE">
        <w:rPr>
          <w:rFonts w:ascii="Book Antiqua" w:hAnsi="Book Antiqua"/>
          <w:sz w:val="24"/>
          <w:szCs w:val="24"/>
          <w:lang w:val="en-US"/>
        </w:rPr>
        <w:t>uch compounds via hydroxylation</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{"citationID":"2ckct4egaq","properties":{"formattedCitation":"{\\rtf \\super [27]\\nosupersub{}}","plainCitation":"[27]"},"citationItems":[{"id":878,"uris":["http://zotero.org/users/1233977/items/3EHET57Z"],"uri":["http://zotero.org/users/1233977/items/3EHET57Z"],"itemData":{"id":878,"type":"article-journal","title":"Human cytochrome P450 1A1 structure and utility in understanding drug and xenobiotic metabolism","container-title":"The Journal of Biological Chemistry","page":"12932-12943","volume":"288","issue":"18","source":"NCBI PubMed","abstract":"Cytochrome P450 (CYP) 1A1 is an extrahepatic monooxygenase involved in the metabolism of endogenous substrates and drugs, as well as the activation of certain toxins and environmental pollutants. CYP1A1 is particularly well known for its ability to biotransform polycyclic aromatic hydrocarbons, such as benzo[a]pyrene in tobacco smoke, into carcinogens. CYP1A1 possesses functional similarities and differences with human CYP1A2 and CYP1B1 enzymes, but the structural basis for this has been unclear. We determined a 2.6 Å structure of human CYP1A1 with the inhibitor α-naphthoflavone. α-Naphthoflavone binds within an enclosed active site, with the planar benzochromen-4-one core packed flat against the I helix that composes one wall of the active site, and the 2-phenyl substituent oriented toward the catalytic heme iron. Comparisons with previously determined structures of the related cytochrome P450 1A2 and 1B1 enzymes reveal distinct features among the active sites that may underlie the functional variability of these enzymes. Finally, docking studies probed the ability of CYP1A structures to assist in understanding their known in vitro interactions with several typical substrates and inhibitors.","DOI":"10.1074/jbc.M113.452953","ISSN":"1083-351X","note":"PMID: 23508959 \nPMCID: PMC3642336","journalAbbreviation":"J. Biol. Chem.","language":"eng","author":[{"family":"Walsh","given":"Agnes A."},{"family":"Szklarz","given":"Grazyna D."},{"family":"Scott","given":"Emily E."}],"issued":{"date-parts":[["2013",5,3]]},"PMID":"23508959","PMCID":"PMC3642336"}}],"schema":"https://github.com/citation-style-language/schema/raw/master/csl-citation.json"} </w:instrText>
      </w:r>
      <w:r w:rsidR="00544A0E" w:rsidRPr="00AC14F0">
        <w:rPr>
          <w:rFonts w:ascii="Book Antiqua" w:hAnsi="Book Antiqua"/>
          <w:sz w:val="24"/>
          <w:szCs w:val="24"/>
          <w:lang w:val="en-US"/>
        </w:rPr>
        <w:fldChar w:fldCharType="separate"/>
      </w:r>
      <w:r w:rsidR="00A6253A" w:rsidRPr="00AC14F0">
        <w:rPr>
          <w:rFonts w:ascii="Book Antiqua" w:hAnsi="Book Antiqua"/>
          <w:sz w:val="24"/>
          <w:szCs w:val="24"/>
          <w:vertAlign w:val="superscript"/>
          <w:lang w:val="en-US"/>
        </w:rPr>
        <w:t>[27]</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Changes in the gene regulation or functional activity of the CYP450s therefore do not have a uniform effect on xenobiotics. </w:t>
      </w:r>
    </w:p>
    <w:p w:rsidR="00F24F25" w:rsidRPr="00AC14F0" w:rsidRDefault="00F24F25" w:rsidP="00C445DE">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Additionally to this central role of hepatic CYPs in</w:t>
      </w:r>
      <w:r w:rsidR="00A47BE1" w:rsidRPr="00AC14F0">
        <w:rPr>
          <w:rFonts w:ascii="Book Antiqua" w:hAnsi="Book Antiqua"/>
          <w:sz w:val="24"/>
          <w:szCs w:val="24"/>
          <w:lang w:val="en-US"/>
        </w:rPr>
        <w:t xml:space="preserve"> the</w:t>
      </w:r>
      <w:r w:rsidRPr="00AC14F0">
        <w:rPr>
          <w:rFonts w:ascii="Book Antiqua" w:hAnsi="Book Antiqua"/>
          <w:sz w:val="24"/>
          <w:szCs w:val="24"/>
          <w:lang w:val="en-US"/>
        </w:rPr>
        <w:t xml:space="preserve"> handling of xenobiotics, the rate</w:t>
      </w:r>
      <w:r w:rsidR="00A47BE1" w:rsidRPr="00AC14F0">
        <w:rPr>
          <w:rFonts w:ascii="Book Antiqua" w:hAnsi="Book Antiqua"/>
          <w:sz w:val="24"/>
          <w:szCs w:val="24"/>
          <w:lang w:val="en-US"/>
        </w:rPr>
        <w:t>-</w:t>
      </w:r>
      <w:r w:rsidRPr="00AC14F0">
        <w:rPr>
          <w:rFonts w:ascii="Book Antiqua" w:hAnsi="Book Antiqua"/>
          <w:sz w:val="24"/>
          <w:szCs w:val="24"/>
          <w:lang w:val="en-US"/>
        </w:rPr>
        <w:t xml:space="preserve">limiting step of bile acid synthesis is mediated by the liver-specific CYP 7A1. </w:t>
      </w:r>
      <w:r w:rsidR="00A47BE1" w:rsidRPr="00AC14F0">
        <w:rPr>
          <w:rFonts w:ascii="Book Antiqua" w:hAnsi="Book Antiqua"/>
          <w:sz w:val="24"/>
          <w:szCs w:val="24"/>
          <w:lang w:val="en-US"/>
        </w:rPr>
        <w:t>Thus</w:t>
      </w:r>
      <w:r w:rsidRPr="00AC14F0">
        <w:rPr>
          <w:rFonts w:ascii="Book Antiqua" w:hAnsi="Book Antiqua"/>
          <w:sz w:val="24"/>
          <w:szCs w:val="24"/>
          <w:lang w:val="en-US"/>
        </w:rPr>
        <w:t>, changes in CYP gene regulation also have an impact on bile acid synthesis</w:t>
      </w:r>
      <w:r w:rsidR="00226D8A" w:rsidRPr="00AC14F0">
        <w:rPr>
          <w:rFonts w:ascii="Book Antiqua" w:hAnsi="Book Antiqua"/>
          <w:sz w:val="24"/>
          <w:szCs w:val="24"/>
          <w:lang w:val="en-US"/>
        </w:rPr>
        <w:t xml:space="preserve"> and lipid metabolism</w:t>
      </w:r>
      <w:r w:rsidRPr="00AC14F0">
        <w:rPr>
          <w:rFonts w:ascii="Book Antiqua" w:hAnsi="Book Antiqua"/>
          <w:sz w:val="24"/>
          <w:szCs w:val="24"/>
          <w:lang w:val="en-US"/>
        </w:rPr>
        <w:t>.</w:t>
      </w:r>
    </w:p>
    <w:p w:rsidR="00F24F25" w:rsidRPr="00AC14F0" w:rsidRDefault="00F24F25" w:rsidP="00C445DE">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CYP isoforms are intensely regulated by nuclear receptors </w:t>
      </w:r>
      <w:r w:rsidR="00D57793">
        <w:rPr>
          <w:rFonts w:ascii="Book Antiqua" w:hAnsi="Book Antiqua"/>
          <w:sz w:val="24"/>
          <w:szCs w:val="24"/>
          <w:lang w:val="en-US"/>
        </w:rPr>
        <w:t>a</w:t>
      </w:r>
      <w:r w:rsidR="00630F97">
        <w:rPr>
          <w:rFonts w:ascii="Book Antiqua" w:hAnsi="Book Antiqua"/>
          <w:sz w:val="24"/>
          <w:szCs w:val="24"/>
          <w:lang w:val="en-US"/>
        </w:rPr>
        <w:t xml:space="preserve">ryl hydrocarbon </w:t>
      </w:r>
      <w:r w:rsidR="00D57793">
        <w:rPr>
          <w:rFonts w:ascii="Book Antiqua" w:hAnsi="Book Antiqua"/>
          <w:sz w:val="24"/>
          <w:szCs w:val="24"/>
          <w:lang w:val="en-US"/>
        </w:rPr>
        <w:t>r</w:t>
      </w:r>
      <w:r w:rsidR="00630F97">
        <w:rPr>
          <w:rFonts w:ascii="Book Antiqua" w:hAnsi="Book Antiqua"/>
          <w:sz w:val="24"/>
          <w:szCs w:val="24"/>
          <w:lang w:val="en-US"/>
        </w:rPr>
        <w:t xml:space="preserve">eceptor </w:t>
      </w:r>
      <w:r w:rsidR="00630F97" w:rsidRPr="00D57793">
        <w:rPr>
          <w:rFonts w:ascii="Book Antiqua" w:hAnsi="Book Antiqua"/>
          <w:sz w:val="24"/>
          <w:szCs w:val="24"/>
          <w:lang w:val="en-US"/>
        </w:rPr>
        <w:t>(</w:t>
      </w:r>
      <w:r w:rsidRPr="00D57793">
        <w:rPr>
          <w:rFonts w:ascii="Book Antiqua" w:hAnsi="Book Antiqua"/>
          <w:sz w:val="24"/>
          <w:szCs w:val="24"/>
          <w:lang w:val="en-US"/>
        </w:rPr>
        <w:t>AhR</w:t>
      </w:r>
      <w:r w:rsidR="00630F97" w:rsidRPr="00D57793">
        <w:rPr>
          <w:rFonts w:ascii="Book Antiqua" w:hAnsi="Book Antiqua"/>
          <w:sz w:val="24"/>
          <w:szCs w:val="24"/>
          <w:lang w:val="en-US"/>
        </w:rPr>
        <w:t>)</w:t>
      </w:r>
      <w:r w:rsidRPr="00D57793">
        <w:rPr>
          <w:rFonts w:ascii="Book Antiqua" w:hAnsi="Book Antiqua"/>
          <w:sz w:val="24"/>
          <w:szCs w:val="24"/>
          <w:lang w:val="en-US"/>
        </w:rPr>
        <w:t xml:space="preserve">, </w:t>
      </w:r>
      <w:r w:rsidR="00D57793" w:rsidRPr="00D57793">
        <w:rPr>
          <w:rFonts w:ascii="Book Antiqua" w:hAnsi="Book Antiqua"/>
          <w:sz w:val="24"/>
          <w:szCs w:val="24"/>
          <w:lang w:val="en-US"/>
        </w:rPr>
        <w:t>c</w:t>
      </w:r>
      <w:r w:rsidR="00630F97" w:rsidRPr="00D57793">
        <w:rPr>
          <w:rFonts w:ascii="Book Antiqua" w:hAnsi="Book Antiqua"/>
          <w:sz w:val="24"/>
          <w:szCs w:val="24"/>
          <w:lang w:val="en-US"/>
        </w:rPr>
        <w:t xml:space="preserve">onstitutive </w:t>
      </w:r>
      <w:r w:rsidR="00D57793" w:rsidRPr="00D57793">
        <w:rPr>
          <w:rFonts w:ascii="Book Antiqua" w:hAnsi="Book Antiqua"/>
          <w:sz w:val="24"/>
          <w:szCs w:val="24"/>
          <w:lang w:val="en-US"/>
        </w:rPr>
        <w:t>a</w:t>
      </w:r>
      <w:r w:rsidR="00630F97" w:rsidRPr="00D57793">
        <w:rPr>
          <w:rFonts w:ascii="Book Antiqua" w:hAnsi="Book Antiqua"/>
          <w:sz w:val="24"/>
          <w:szCs w:val="24"/>
          <w:lang w:val="en-US"/>
        </w:rPr>
        <w:t xml:space="preserve">ndrostane </w:t>
      </w:r>
      <w:r w:rsidR="00D57793" w:rsidRPr="00D57793">
        <w:rPr>
          <w:rFonts w:ascii="Book Antiqua" w:hAnsi="Book Antiqua"/>
          <w:sz w:val="24"/>
          <w:szCs w:val="24"/>
          <w:lang w:val="en-US"/>
        </w:rPr>
        <w:t>r</w:t>
      </w:r>
      <w:r w:rsidR="00630F97" w:rsidRPr="00D57793">
        <w:rPr>
          <w:rFonts w:ascii="Book Antiqua" w:hAnsi="Book Antiqua"/>
          <w:sz w:val="24"/>
          <w:szCs w:val="24"/>
          <w:lang w:val="en-US"/>
        </w:rPr>
        <w:t>eceptor (</w:t>
      </w:r>
      <w:r w:rsidRPr="00D57793">
        <w:rPr>
          <w:rFonts w:ascii="Book Antiqua" w:hAnsi="Book Antiqua"/>
          <w:sz w:val="24"/>
          <w:szCs w:val="24"/>
          <w:lang w:val="en-US"/>
        </w:rPr>
        <w:t>CAR</w:t>
      </w:r>
      <w:r w:rsidR="00630F97" w:rsidRPr="00D57793">
        <w:rPr>
          <w:rFonts w:ascii="Book Antiqua" w:hAnsi="Book Antiqua"/>
          <w:sz w:val="24"/>
          <w:szCs w:val="24"/>
          <w:lang w:val="en-US"/>
        </w:rPr>
        <w:t>)</w:t>
      </w:r>
      <w:r w:rsidRPr="00D57793">
        <w:rPr>
          <w:rFonts w:ascii="Book Antiqua" w:hAnsi="Book Antiqua"/>
          <w:sz w:val="24"/>
          <w:szCs w:val="24"/>
          <w:lang w:val="en-US"/>
        </w:rPr>
        <w:t xml:space="preserve">, </w:t>
      </w:r>
      <w:r w:rsidR="00D57793" w:rsidRPr="00D57793">
        <w:rPr>
          <w:rFonts w:ascii="Book Antiqua" w:hAnsi="Book Antiqua"/>
          <w:sz w:val="24"/>
          <w:szCs w:val="24"/>
          <w:lang w:val="en-US"/>
        </w:rPr>
        <w:t>p</w:t>
      </w:r>
      <w:r w:rsidR="00630F97" w:rsidRPr="00D57793">
        <w:rPr>
          <w:rFonts w:ascii="Book Antiqua" w:hAnsi="Book Antiqua"/>
          <w:sz w:val="24"/>
          <w:szCs w:val="24"/>
          <w:lang w:val="en-US"/>
        </w:rPr>
        <w:t xml:space="preserve">regnane X </w:t>
      </w:r>
      <w:r w:rsidR="00D57793" w:rsidRPr="00D57793">
        <w:rPr>
          <w:rFonts w:ascii="Book Antiqua" w:hAnsi="Book Antiqua"/>
          <w:sz w:val="24"/>
          <w:szCs w:val="24"/>
          <w:lang w:val="en-US"/>
        </w:rPr>
        <w:t>r</w:t>
      </w:r>
      <w:r w:rsidR="00630F97" w:rsidRPr="00D57793">
        <w:rPr>
          <w:rFonts w:ascii="Book Antiqua" w:hAnsi="Book Antiqua"/>
          <w:sz w:val="24"/>
          <w:szCs w:val="24"/>
          <w:lang w:val="en-US"/>
        </w:rPr>
        <w:t>eceptor (</w:t>
      </w:r>
      <w:r w:rsidRPr="00D57793">
        <w:rPr>
          <w:rFonts w:ascii="Book Antiqua" w:hAnsi="Book Antiqua"/>
          <w:sz w:val="24"/>
          <w:szCs w:val="24"/>
          <w:lang w:val="en-US"/>
        </w:rPr>
        <w:t>PXR</w:t>
      </w:r>
      <w:r w:rsidR="00630F97" w:rsidRPr="00D57793">
        <w:rPr>
          <w:rFonts w:ascii="Book Antiqua" w:hAnsi="Book Antiqua"/>
          <w:sz w:val="24"/>
          <w:szCs w:val="24"/>
          <w:lang w:val="en-US"/>
        </w:rPr>
        <w:t>)</w:t>
      </w:r>
      <w:r w:rsidRPr="00D57793">
        <w:rPr>
          <w:rFonts w:ascii="Book Antiqua" w:hAnsi="Book Antiqua"/>
          <w:sz w:val="24"/>
          <w:szCs w:val="24"/>
          <w:lang w:val="en-US"/>
        </w:rPr>
        <w:t xml:space="preserve"> </w:t>
      </w:r>
      <w:r w:rsidR="00C445DE" w:rsidRPr="00D57793">
        <w:rPr>
          <w:rFonts w:ascii="Book Antiqua" w:hAnsi="Book Antiqua" w:hint="eastAsia"/>
          <w:sz w:val="24"/>
          <w:szCs w:val="24"/>
          <w:lang w:val="en-US" w:eastAsia="zh-CN"/>
        </w:rPr>
        <w:t>a</w:t>
      </w:r>
      <w:r w:rsidRPr="00D57793">
        <w:rPr>
          <w:rFonts w:ascii="Book Antiqua" w:hAnsi="Book Antiqua"/>
          <w:sz w:val="24"/>
          <w:szCs w:val="24"/>
          <w:lang w:val="en-US"/>
        </w:rPr>
        <w:t xml:space="preserve">nd </w:t>
      </w:r>
      <w:r w:rsidR="00D57793" w:rsidRPr="00D57793">
        <w:rPr>
          <w:rFonts w:ascii="Book Antiqua" w:hAnsi="Book Antiqua"/>
          <w:sz w:val="24"/>
          <w:szCs w:val="24"/>
          <w:lang w:val="en-US"/>
        </w:rPr>
        <w:t>p</w:t>
      </w:r>
      <w:r w:rsidR="00630F97" w:rsidRPr="00D57793">
        <w:rPr>
          <w:rFonts w:ascii="Book Antiqua" w:hAnsi="Book Antiqua"/>
          <w:sz w:val="24"/>
          <w:szCs w:val="24"/>
          <w:lang w:val="en-US"/>
        </w:rPr>
        <w:t xml:space="preserve">eroxisome </w:t>
      </w:r>
      <w:r w:rsidR="00D57793" w:rsidRPr="00D57793">
        <w:rPr>
          <w:rFonts w:ascii="Book Antiqua" w:hAnsi="Book Antiqua"/>
          <w:sz w:val="24"/>
          <w:szCs w:val="24"/>
          <w:lang w:val="en-US"/>
        </w:rPr>
        <w:t>p</w:t>
      </w:r>
      <w:r w:rsidR="00630F97" w:rsidRPr="00D57793">
        <w:rPr>
          <w:rFonts w:ascii="Book Antiqua" w:hAnsi="Book Antiqua"/>
          <w:sz w:val="24"/>
          <w:szCs w:val="24"/>
          <w:lang w:val="en-US"/>
        </w:rPr>
        <w:t xml:space="preserve">roliferator-activated </w:t>
      </w:r>
      <w:r w:rsidR="00D57793" w:rsidRPr="00D57793">
        <w:rPr>
          <w:rFonts w:ascii="Book Antiqua" w:hAnsi="Book Antiqua"/>
          <w:sz w:val="24"/>
          <w:szCs w:val="24"/>
          <w:lang w:val="en-US"/>
        </w:rPr>
        <w:t>r</w:t>
      </w:r>
      <w:r w:rsidR="00630F97" w:rsidRPr="00D57793">
        <w:rPr>
          <w:rFonts w:ascii="Book Antiqua" w:hAnsi="Book Antiqua"/>
          <w:sz w:val="24"/>
          <w:szCs w:val="24"/>
          <w:lang w:val="en-US"/>
        </w:rPr>
        <w:t>eceptor</w:t>
      </w:r>
      <w:r w:rsidR="006A13A7" w:rsidRPr="00D57793">
        <w:rPr>
          <w:rFonts w:ascii="Book Antiqua" w:hAnsi="Book Antiqua"/>
          <w:sz w:val="24"/>
          <w:szCs w:val="24"/>
          <w:lang w:val="en-US"/>
        </w:rPr>
        <w:t>s</w:t>
      </w:r>
      <w:r w:rsidR="00630F97" w:rsidRPr="00D57793">
        <w:rPr>
          <w:rFonts w:ascii="Book Antiqua" w:hAnsi="Book Antiqua"/>
          <w:sz w:val="24"/>
          <w:szCs w:val="24"/>
          <w:lang w:val="en-US"/>
        </w:rPr>
        <w:t xml:space="preserve"> (</w:t>
      </w:r>
      <w:r w:rsidRPr="00D57793">
        <w:rPr>
          <w:rFonts w:ascii="Book Antiqua" w:hAnsi="Book Antiqua"/>
          <w:sz w:val="24"/>
          <w:szCs w:val="24"/>
          <w:lang w:val="en-US"/>
        </w:rPr>
        <w:t>PPAR</w:t>
      </w:r>
      <w:r w:rsidR="00630F97" w:rsidRPr="00D57793">
        <w:rPr>
          <w:rFonts w:ascii="Book Antiqua" w:hAnsi="Book Antiqua"/>
          <w:sz w:val="24"/>
          <w:szCs w:val="24"/>
          <w:lang w:val="en-US"/>
        </w:rPr>
        <w:t>)</w:t>
      </w:r>
      <w:r w:rsidR="00C445DE">
        <w:rPr>
          <w:rFonts w:ascii="Book Antiqua" w:hAnsi="Book Antiqua" w:hint="eastAsia"/>
          <w:sz w:val="24"/>
          <w:szCs w:val="24"/>
          <w:lang w:val="en-US" w:eastAsia="zh-CN"/>
        </w:rPr>
        <w:t xml:space="preserve"> </w:t>
      </w:r>
      <w:r w:rsidRPr="00AC14F0">
        <w:rPr>
          <w:rFonts w:ascii="Book Antiqua" w:hAnsi="Book Antiqua"/>
          <w:sz w:val="24"/>
          <w:szCs w:val="24"/>
          <w:lang w:val="en-US"/>
        </w:rPr>
        <w:t>in coordination with ph</w:t>
      </w:r>
      <w:r w:rsidR="00C445DE">
        <w:rPr>
          <w:rFonts w:ascii="Book Antiqua" w:hAnsi="Book Antiqua"/>
          <w:sz w:val="24"/>
          <w:szCs w:val="24"/>
          <w:lang w:val="en-US"/>
        </w:rPr>
        <w:t>ase II enzymes and transporters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{"citationID":"2do8fa2qls","properties":{"formattedCitation":"{\\rtf \\super [28]\\nosupersub{}}","plainCitation":"[28]"},"citationItems":[{"id":532,"uris":["http://zotero.org/users/1233977/items/7B2CMCXS"],"uri":["http://zotero.org/users/1233977/items/7B2CMCXS"],"itemData":{"id":532,"type":"article-journal","title":"Coordinated regulation of hepatic phase I and II drug-metabolizing genes and transporters using AhR-, CAR-, PXR-, PPARα-, and Nrf2-null mice","container-title":"Drug metabolism and disposition: the biological fate of chemicals","page":"1366-1379","volume":"40","issue":"7","source":"NCBI PubMed","abstract":"The transcription factors aryl hydrocarbon receptor (AhR), constitutive androstane receptor (CAR), pregnane X receptor (PXR), peroxisome proliferator-activated receptor α (PPARα), and nuclear factor erythroid 2-related factor 2 (Nrf2) regulate genes encoding drug-metabolizing enzymes and transporters in livers of mice after chemical activation. However, the specificity of their transcriptional regulation has not been determined systematically in vivo. The purpose of this study was to identify genes encoding drug-metabolizing enzymes and transporters altered by chemical activators in a transcription factor-dependent manner using wild-type and transcription factor-null mice. Chemical activators were administered intraperitoneally to mice once daily for 4 days. Livers were collected 24 h after the final dose, and total RNA was isolated for mRNA quantification of cytochromes P450, NAD(P)H quinone oxidoreductase 1 (Nqo1), aldehyde dehydrogenases (Aldhs), glutathione transferases (Gsts), sulfotransferases (Sults), UDP-glucuronosyltransferases (Ugts), organic anion-transporting polypeptides (Oatps), and multidrug resistance-associated proteins (Mrps). Pharmacological activation of each transcription factor leads to mRNA induction of drug metabolic and transport genes in livers of male and female wild-type mice, but no change in null mice: AhR (Cyp1a2, Nqo1, Aldh7a1, Ugt1a1, Ugt1a6, Ugt1a9, Ugt2b35, Sult5a1, Gstm3, and Mrp4), CAR (Cyp2b10, Aldh1a1, Aldh1a7, Ugt1a1, Ugt2b34, Sult1e1, Sult3a1, Sult5a1, Papps2, Gstt1, Gsta1, Gsta4, Gstm1-4, and Mrp2-4), PXR (Cyp3a11, Ugt1a1, Ugt1a5, Ugt1a9, Gsta1, Gstm1-m3, Oatp1a4, and Mrp3), PPARα (Cyp4a14, Aldh1a1, mGst3, Gstm4, and Mrp4), and Nrf2 (Nqo1, Aldh1a1, Gsta1, Gsta4, Gstm1-m4, mGst3, and Mrp3-4). Taken together, these data reveal transcription factor specificity and overlap in regulating hepatic drug disposition genes by chemical activators. Coordinated regulation of phase I, phase II, and transport genes by activators of transcription factors can have implications in development of pharmaceuticals as well as risk assessment of environmental contaminants.","DOI":"10.1124/dmd.112.045112","ISSN":"1521-009X","note":"PMID: 22496397 \nPMCID: PMC3382842","journalAbbreviation":"Drug Metab. Dispos.","language":"eng","author":[{"family":"Aleksunes","given":"Lauren M"},{"family":"Klaassen","given":"Curtis D"}],"issued":{"date-parts":[["2012",7]]},"PMID":"22496397","PMCID":"PMC3382842"}}],"schema":"https://github.com/citation-style-language/schema/raw/master/csl-citation.json"} </w:instrText>
      </w:r>
      <w:r w:rsidR="00544A0E" w:rsidRPr="00AC14F0">
        <w:rPr>
          <w:rFonts w:ascii="Book Antiqua" w:hAnsi="Book Antiqua"/>
          <w:sz w:val="24"/>
          <w:szCs w:val="24"/>
          <w:lang w:val="en-US"/>
        </w:rPr>
        <w:fldChar w:fldCharType="separate"/>
      </w:r>
      <w:r w:rsidR="00A6253A" w:rsidRPr="00AC14F0">
        <w:rPr>
          <w:rFonts w:ascii="Book Antiqua" w:hAnsi="Book Antiqua"/>
          <w:sz w:val="24"/>
          <w:szCs w:val="24"/>
          <w:vertAlign w:val="superscript"/>
          <w:lang w:val="en-US"/>
        </w:rPr>
        <w:t>[28]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Not unexpectedly, inter-individual variations in gene expression are much higher in human samples than in anima</w:t>
      </w:r>
      <w:r w:rsidR="00C445DE">
        <w:rPr>
          <w:rFonts w:ascii="Book Antiqua" w:hAnsi="Book Antiqua"/>
          <w:sz w:val="24"/>
          <w:szCs w:val="24"/>
          <w:lang w:val="en-US"/>
        </w:rPr>
        <w:t>l livers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{"citationID":"1cs191d5bf","properties":{"formattedCitation":"{\\rtf \\super [29]\\nosupersub{}}","plainCitation":"[29]"},"citationItems":[{"id":742,"uris":["http://zotero.org/users/1233977/items/ZV82EWBD"],"uri":["http://zotero.org/users/1233977/items/ZV82EWBD"],"itemData":{"id":742,"type":"article-journal","title":"Cytochrome 3A and 2E1 in human liver tissue: Individual variations among normal Japanese subjects","container-title":"Life Sciences","page":"393-401","volume":"86","issue":"11-12","source":"NCBI PubMed","abstract":"AIMS: The metabolism of drugs, xenobiotic compounds, and other endogenous/exogenous substrates generally begins with their oxidation through cytochrome P450 (CYP). The results of recent pharmacogenetic analyses have demonstrated CYP's polymorphisms to be related to individual differences in metabolism, but only a limited number of CYP3A4 and CYP2E1 variant alleles influence enzymatic activities. Therefore, CYP gene expression profiling of both normal and pathological human livers should provide critical information for an evaluation of the biological significance of CYPs.\nMAIN METHODS: In our present study, we first characterized the individual differences in CYP3A4 and CYP2E1 expression levels among Japanese normal or non-pathological liver tissue obtained from autopsy or surgery using immunohistochemistry and quantitative RT-PCR array of phase I metabolic enzymes with combined laser capture microscopy and qPCR analysis.\nKEY FINDINGS: Both CYP3A4 and CYP2E1 mRNA and proteins were predominantly detected in hepatocytes surrounding central veins in normal liver, but there were marked individual differences in both CYP3A4 and CYP2E1 mRNA and proteins among the 23 Japanese subjects examined. Individual differences in CYP3A and CYP2E1 subtypes were also detected in the livers obtained from monozygotic neonatal Japanese female twins with different survival periods. CYP3A and CYP2E1-positive cells were decreased in number in non-pathological hepatocytes of diseased livers compared to those in disease-free livers from autopsy.\nSIGNIFICANCE: The above results suggest that individual differences in CYP3A4 and CYP2E1 exist among normal human liver tissues and in non-pathological hepatocytes between diseased and normal liver, and these differences may be important in evaluating the pharmacodynamics of various substances.","DOI":"10.1016/j.lfs.2010.01.011","ISSN":"1879-0631","note":"PMID: 20102722","shortTitle":"Cytochrome 3A and 2E1 in human liver tissue","journalAbbreviation":"Life Sci.","language":"eng","author":[{"family":"Hata","given":"Shuko"},{"family":"Miki","given":"Yasuhiro"},{"family":"Fujishima","given":"Fumiyoshi"},{"family":"Sato","given":"Ryuichiro"},{"family":"Okaue","given":"Adoru"},{"family":"Abe","given":"Keiko"},{"family":"Ishida","given":"Kazuyuki"},{"family":"Akahira","given":"Jun-ichi"},{"family":"Unno","given":"Michiaki"},{"family":"Sasano","given":"Hironobu"}],"issued":{"date-parts":[["2010",3,13]]},"PMID":"20102722"}}],"schema":"https://github.com/citation-style-language/schema/raw/master/csl-citation.json"} </w:instrText>
      </w:r>
      <w:r w:rsidR="00544A0E" w:rsidRPr="00AC14F0">
        <w:rPr>
          <w:rFonts w:ascii="Book Antiqua" w:hAnsi="Book Antiqua"/>
          <w:sz w:val="24"/>
          <w:szCs w:val="24"/>
          <w:lang w:val="en-US"/>
        </w:rPr>
        <w:fldChar w:fldCharType="separate"/>
      </w:r>
      <w:r w:rsidR="00A6253A" w:rsidRPr="00AC14F0">
        <w:rPr>
          <w:rFonts w:ascii="Book Antiqua" w:hAnsi="Book Antiqua"/>
          <w:sz w:val="24"/>
          <w:szCs w:val="24"/>
          <w:vertAlign w:val="superscript"/>
          <w:lang w:val="en-US"/>
        </w:rPr>
        <w:t>[29]</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Additionally</w:t>
      </w:r>
      <w:r w:rsidR="00A47BE1" w:rsidRPr="00AC14F0">
        <w:rPr>
          <w:rFonts w:ascii="Book Antiqua" w:hAnsi="Book Antiqua"/>
          <w:sz w:val="24"/>
          <w:szCs w:val="24"/>
          <w:lang w:val="en-US"/>
        </w:rPr>
        <w:t>,</w:t>
      </w:r>
      <w:r w:rsidRPr="00AC14F0">
        <w:rPr>
          <w:rFonts w:ascii="Book Antiqua" w:hAnsi="Book Antiqua"/>
          <w:sz w:val="24"/>
          <w:szCs w:val="24"/>
          <w:lang w:val="en-US"/>
        </w:rPr>
        <w:t xml:space="preserve"> end-stage livers often exhibit even high</w:t>
      </w:r>
      <w:r w:rsidR="00C445DE">
        <w:rPr>
          <w:rFonts w:ascii="Book Antiqua" w:hAnsi="Book Antiqua"/>
          <w:sz w:val="24"/>
          <w:szCs w:val="24"/>
          <w:lang w:val="en-US"/>
        </w:rPr>
        <w:t>er variation than normal livers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{"citationID":"jvi070mbi","properties":{"formattedCitation":"{\\rtf \\super [30]\\nosupersub{}}","plainCitation":"[30]"},"citationItems":[{"id":796,"uris":["http://zotero.org/users/1233977/items/BTXZ64GX"],"uri":["http://zotero.org/users/1233977/items/BTXZ64GX"],"itemData":{"id":796,"type":"article-journal","title":"Expression of P450 and nuclear receptors in normal and end-stage Chinese livers","container-title":"World journal of gastroenterology: WJG","page":"8681-8690","volume":"20","issue":"26","source":"NCBI PubMed","abstract":"AIM: To investigate the expression of P450 enzyme genes by using end-stage liver disease samples and trimmed normal Chinese donor livers.\nMETHODS: The end-stage liver disease samples [n = 93, including hepatocellular carcinoma (HCC), peri-HCC tissue, hepatitis B virus cirrhosis, alcoholic cirrhosis, and severe cirrhosis] and trimmed normal Chinese donor livers (n = 35) from The Institute of Organ Transplantation in Beijing, China. Total RNA was extracted, purified, and subjected to real-time RT-PCR analysis.\nRESULTS: For cytochrome P450 enzymes 1 (CYP1) family, the expression of CYP1A2 was decreased 90% in HCC, 80% in alcoholic cirrhosis, and 65% in severe cirrhosis. For CYP2 family, the expression of CAR was decreased 50% in HCC, but increased 50% in peri-HCC tissues. Similar decreases (about 50%) of CYP2B6, CYP2C9, CYP2C19, CYP2D6 and CYP2E1 were observed in HCC, as compared to peri-HCC tissues and normal livers. CYP2C19 were decreased in all end-stage liver diseases and CYP2E1 also decreased in alcoholic cirrhosis and severe cirrhosis. For CYP3 family, the expression of PXR was decreased 60% in HCC, together with decreases in CYP3A4, CYP3A5, and CYP3A7. In contrast, the expression of CYP3A7 was slightly increased in HBV cirrhosis. The expression of CYP4A11 was decreased 85% in HCC, 7% in alcoholic cirrhosis and severe liver cirrhosis, along with decreases in PPARα. The 93 end-stage livers had much higher inter-individual variations in gene expression than 35 normal livers.\nCONCLUSION: The expression of CYP enzyme genes and corresponding nuclear receptors was generally decreased in end-stage liver diseases, and significant differences in gene expression were evident between peri-HCC and HCC.","DOI":"10.3748/wjg.v20.i26.8681","ISSN":"2219-2840","note":"PMID: 25024626 \nPMCID: PMC4093721","journalAbbreviation":"World J. Gastroenterol.","language":"eng","author":[{"family":"Chen","given":"Hong"},{"family":"Shen","given":"Zhong-Yang"},{"family":"Xu","given":"Wang"},{"family":"Fan","given":"Tie-Yan"},{"family":"Li","given":"Jun"},{"family":"Lu","given":"Yuan-Fu"},{"family":"Cheng","given":"Ming-Liang"},{"family":"Liu","given":"Jie"}],"issued":{"date-parts":[["2014",7,14]]},"PMID":"25024626","PMCID":"PMC4093721"}}],"schema":"https://github.com/citation-style-language/schema/raw/master/csl-citation.json"} </w:instrText>
      </w:r>
      <w:r w:rsidR="00544A0E" w:rsidRPr="00AC14F0">
        <w:rPr>
          <w:rFonts w:ascii="Book Antiqua" w:hAnsi="Book Antiqua"/>
          <w:sz w:val="24"/>
          <w:szCs w:val="24"/>
          <w:lang w:val="en-US"/>
        </w:rPr>
        <w:fldChar w:fldCharType="separate"/>
      </w:r>
      <w:r w:rsidR="008A1A59" w:rsidRPr="00AC14F0">
        <w:rPr>
          <w:rFonts w:ascii="Book Antiqua" w:hAnsi="Book Antiqua"/>
          <w:sz w:val="24"/>
          <w:szCs w:val="24"/>
          <w:vertAlign w:val="superscript"/>
          <w:lang w:val="en-US"/>
        </w:rPr>
        <w:t>[30]</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Depending on the study design, conflicting data exist regarding the regulation of CYP isoforms in cirrhosis.</w:t>
      </w:r>
    </w:p>
    <w:p w:rsidR="00F24F25" w:rsidRPr="00AC14F0" w:rsidRDefault="00F24F25" w:rsidP="00C445DE">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In an animal study </w:t>
      </w:r>
      <w:r w:rsidR="00A47BE1" w:rsidRPr="00AC14F0">
        <w:rPr>
          <w:rFonts w:ascii="Book Antiqua" w:hAnsi="Book Antiqua"/>
          <w:sz w:val="24"/>
          <w:szCs w:val="24"/>
          <w:lang w:val="en-US"/>
        </w:rPr>
        <w:t xml:space="preserve">from </w:t>
      </w:r>
      <w:r w:rsidRPr="00AC14F0">
        <w:rPr>
          <w:rFonts w:ascii="Book Antiqua" w:hAnsi="Book Antiqua"/>
          <w:sz w:val="24"/>
          <w:szCs w:val="24"/>
          <w:lang w:val="en-US"/>
        </w:rPr>
        <w:t xml:space="preserve">30 years ago, rats with biliary cirrhosis (35 d of bile-duct ligation) showed a reduction </w:t>
      </w:r>
      <w:r w:rsidR="00A47BE1" w:rsidRPr="00AC14F0">
        <w:rPr>
          <w:rFonts w:ascii="Book Antiqua" w:hAnsi="Book Antiqua"/>
          <w:sz w:val="24"/>
          <w:szCs w:val="24"/>
          <w:lang w:val="en-US"/>
        </w:rPr>
        <w:t>in the</w:t>
      </w:r>
      <w:r w:rsidRPr="00AC14F0">
        <w:rPr>
          <w:rFonts w:ascii="Book Antiqua" w:hAnsi="Book Antiqua"/>
          <w:sz w:val="24"/>
          <w:szCs w:val="24"/>
          <w:lang w:val="en-US"/>
        </w:rPr>
        <w:t xml:space="preserve"> total protei</w:t>
      </w:r>
      <w:r w:rsidR="00C445DE">
        <w:rPr>
          <w:rFonts w:ascii="Book Antiqua" w:hAnsi="Book Antiqua"/>
          <w:sz w:val="24"/>
          <w:szCs w:val="24"/>
          <w:lang w:val="en-US"/>
        </w:rPr>
        <w:t>n mass of cytochrome P450 by 45%</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{"citationID":"jbtu5m6bv","properties":{"formattedCitation":"{\\rtf \\super [31]\\nosupersub{}}","plainCitation":"[31]"},"citationItems":[{"id":778,"uris":["http://zotero.org/users/1233977/items/PRVURRM5"],"uri":["http://zotero.org/users/1233977/items/PRVURRM5"],"itemData":{"id":778,"type":"article-journal","title":"Regulation of renal cytochrome P-450. Effects of two-thirds hepatectomy, cholestasis, biliary cirrhosis and post-necrotic cirrhosis on hepatic and renal microsomal enzymes","container-title":"Biochemical Pharmacology","page":"311-320","volume":"34","issue":"3","source":"NCBI PubMed","abstract":"The possibility of a relationship between hepatic and renal cytochrome P-450 contents was assessed in rats with liver disease. In rats killed 3 days after two-thirds hepatectomy (a model for hepatocellular insufficiency), the total microsomal cytochrome P-450 content of the whole liver was decreased by 60% as compared to that in control rats; renal cytochrome P-450 was increased by 30% while the 7-ethoxycoumarin deethylase activity of kidney microsomes was increased by 80%. In rats killed 7 days after bile duct ligation (a model for cholestasis) or 35 days after bile duct ligation (a model for biliary cirrhosis), hepatic cytochrome P-450 was decreased by 60% and 45%, respectively, while renal cytochrome P-450 content was increased by 50% and 150%, respectively. In contrast, in rats killed 15 days after the last dose of carbon tetrachloride, 1.3 ml/kg twice weekly for 3 months (a model for post-necrotic cirrhosis), both hepatic and renal cytochrome P-450 contents remained unchanged. Phenobarbital (80 mg/kg daily for 3 days) was a poor inducer of renal cytochrome P-450 in sham-operated rats but became a potent inducer of renal cytochrome P-450 in rats with two-thirds hepatectomy. We conclude that renal cytochrome P-450 is increased in three models in which hepatic cytochrome P-450 contents are decreased (two-thirds hepatectomy, cholestasis and biliary cirrhosis), but remains unchanged in a model of severe liver pathology, in which hepatic cytochrome P-450 content is not modified (late, post-necrotic cirrhosis). The hypothetical role of endogenous inducer(s) is discussed.","ISSN":"0006-2952","note":"PMID: 3918537","journalAbbreviation":"Biochem. Pharmacol.","language":"eng","author":[{"family":"Babany","given":"G."},{"family":"Descatoire","given":"V."},{"family":"Corbic","given":"M."},{"family":"Gendre","given":"S."},{"family":"Degott","given":"C."},{"family":"Larrey","given":"D."},{"family":"Letteron","given":"P."},{"family":"Wandscheer","given":"J. C."},{"family":"Funck-Brentano","given":"C."},{"family":"Pessayre","given":"D."}],"issued":{"date-parts":[["1985",2,1]]},"PMID":"3918537"}}],"schema":"https://github.com/citation-style-language/schema/raw/master/csl-citation.json"} </w:instrText>
      </w:r>
      <w:r w:rsidR="00544A0E" w:rsidRPr="00AC14F0">
        <w:rPr>
          <w:rFonts w:ascii="Book Antiqua" w:hAnsi="Book Antiqua"/>
          <w:sz w:val="24"/>
          <w:szCs w:val="24"/>
          <w:lang w:val="en-US"/>
        </w:rPr>
        <w:fldChar w:fldCharType="separate"/>
      </w:r>
      <w:r w:rsidR="008A1A59" w:rsidRPr="00AC14F0">
        <w:rPr>
          <w:rFonts w:ascii="Book Antiqua" w:hAnsi="Book Antiqua"/>
          <w:sz w:val="24"/>
          <w:szCs w:val="24"/>
          <w:vertAlign w:val="superscript"/>
          <w:lang w:val="en-US"/>
        </w:rPr>
        <w:t>[31]</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r w:rsidRPr="00AC14F0">
        <w:rPr>
          <w:rFonts w:ascii="Book Antiqua" w:hAnsi="Book Antiqua"/>
          <w:sz w:val="24"/>
          <w:szCs w:val="24"/>
          <w:lang w:val="en-US"/>
        </w:rPr>
        <w:lastRenderedPageBreak/>
        <w:t>In the same study however, toxic post-necrotic cirrhosis in rats (induced by CCl</w:t>
      </w:r>
      <w:r w:rsidRPr="00C445DE">
        <w:rPr>
          <w:rFonts w:ascii="Book Antiqua" w:hAnsi="Book Antiqua"/>
          <w:sz w:val="24"/>
          <w:szCs w:val="24"/>
          <w:vertAlign w:val="subscript"/>
          <w:lang w:val="en-US"/>
        </w:rPr>
        <w:t>4</w:t>
      </w:r>
      <w:r w:rsidRPr="00AC14F0">
        <w:rPr>
          <w:rFonts w:ascii="Book Antiqua" w:hAnsi="Book Antiqua"/>
          <w:sz w:val="24"/>
          <w:szCs w:val="24"/>
          <w:lang w:val="en-US"/>
        </w:rPr>
        <w:t xml:space="preserve">) did not lead to a change in </w:t>
      </w:r>
      <w:r w:rsidR="00A47BE1" w:rsidRPr="00AC14F0">
        <w:rPr>
          <w:rFonts w:ascii="Book Antiqua" w:hAnsi="Book Antiqua"/>
          <w:sz w:val="24"/>
          <w:szCs w:val="24"/>
          <w:lang w:val="en-US"/>
        </w:rPr>
        <w:t xml:space="preserve">the </w:t>
      </w:r>
      <w:r w:rsidRPr="00AC14F0">
        <w:rPr>
          <w:rFonts w:ascii="Book Antiqua" w:hAnsi="Book Antiqua"/>
          <w:sz w:val="24"/>
          <w:szCs w:val="24"/>
          <w:lang w:val="en-US"/>
        </w:rPr>
        <w:t>CYP450 protein mass in the diseased livers. This</w:t>
      </w:r>
      <w:r w:rsidR="00A47BE1" w:rsidRPr="00AC14F0">
        <w:rPr>
          <w:rFonts w:ascii="Book Antiqua" w:hAnsi="Book Antiqua"/>
          <w:sz w:val="24"/>
          <w:szCs w:val="24"/>
          <w:lang w:val="en-US"/>
        </w:rPr>
        <w:t xml:space="preserve"> result</w:t>
      </w:r>
      <w:r w:rsidRPr="00AC14F0">
        <w:rPr>
          <w:rFonts w:ascii="Book Antiqua" w:hAnsi="Book Antiqua"/>
          <w:sz w:val="24"/>
          <w:szCs w:val="24"/>
          <w:lang w:val="en-US"/>
        </w:rPr>
        <w:t xml:space="preserve"> is in line with recent </w:t>
      </w:r>
      <w:r w:rsidR="008A1A59" w:rsidRPr="00AC14F0">
        <w:rPr>
          <w:rFonts w:ascii="Book Antiqua" w:hAnsi="Book Antiqua"/>
          <w:sz w:val="24"/>
          <w:szCs w:val="24"/>
          <w:lang w:val="en-US"/>
        </w:rPr>
        <w:t xml:space="preserve">data </w:t>
      </w:r>
      <w:r w:rsidRPr="00AC14F0">
        <w:rPr>
          <w:rFonts w:ascii="Book Antiqua" w:hAnsi="Book Antiqua"/>
          <w:sz w:val="24"/>
          <w:szCs w:val="24"/>
          <w:lang w:val="en-US"/>
        </w:rPr>
        <w:t xml:space="preserve">regarding non-ascitic animals with cirrhosis, while ascitic cirrhotic rats (assuming a later cirrhosis stage for those animals) had a significant decrease in </w:t>
      </w:r>
      <w:r w:rsidR="00A47BE1" w:rsidRPr="00AC14F0">
        <w:rPr>
          <w:rFonts w:ascii="Book Antiqua" w:hAnsi="Book Antiqua"/>
          <w:sz w:val="24"/>
          <w:szCs w:val="24"/>
          <w:lang w:val="en-US"/>
        </w:rPr>
        <w:t xml:space="preserve">the </w:t>
      </w:r>
      <w:r w:rsidRPr="00AC14F0">
        <w:rPr>
          <w:rFonts w:ascii="Book Antiqua" w:hAnsi="Book Antiqua"/>
          <w:sz w:val="24"/>
          <w:szCs w:val="24"/>
          <w:lang w:val="en-US"/>
        </w:rPr>
        <w:t>total CYP450 p</w:t>
      </w:r>
      <w:r w:rsidR="00C445DE">
        <w:rPr>
          <w:rFonts w:ascii="Book Antiqua" w:hAnsi="Book Antiqua"/>
          <w:sz w:val="24"/>
          <w:szCs w:val="24"/>
          <w:lang w:val="en-US"/>
        </w:rPr>
        <w:t>rotein mass in this newer study</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{"citationID":"2gbd2cae0j","properties":{"formattedCitation":"{\\rtf \\super [32]\\nosupersub{}}","plainCitation":"[32]"},"citationItems":[{"id":730,"uris":["http://zotero.org/users/1233977/items/KCCAC7JF"],"uri":["http://zotero.org/users/1233977/items/KCCAC7JF"],"itemData":{"id":730,"type":"article-journal","title":"Severe liver cirrhosis markedly reduces AhR-mediated induction of cytochrome P450 in rats by decreasing the transcription of target genes","container-title":"PloS One","page":"e61983","volume":"8","issue":"4","source":"NCBI PubMed","abstract":"Although the induction of cytochrome P450 (CYP) has long been investigated in patients with cirrhosis, the question whether liver dysfunction impairs the response to CYP inducers still remains unresolved. Moreover, the mechanism underlying the possible effect of cirrhosis on induction has not been investigated. Since ethical constraints do not permit methodologically rigorous studies in humans, this question was addressed by investigating the effect of the prototypical inducer benzo[a]pyrene (BP) on CYP1A1 and CYP1A2 in cirrhotic rats stratified according to the severity of liver dysfunction. We simultaneously assessed mRNA level, protein expression and enzymatic activity of the CYP1A enzymes, as well as mRNA and protein expressions of the aryl hydrocarbon receptor (AhR), which mediates the BP effect. Basal mRNA and protein expressions of CYP1A1 were virtually absent in both healthy and cirrhotic rats. On the contrary, CYP1A2 mRNA, protein and enzyme activity were constitutively present in healthy rats and decreased significantly as liver function worsened. BP treatment markedly increased the concentrations of mRNA and immunodetectable protein, and the enzymatic activities of both CYP1A enzymes to similar levels in healthy and non-ascitic cirrhotic rats. Induced mRNA levels, protein expressions and enzymatic activities of both CYPs were much lower in ascitic rats and were proportionally reduced. Both constitutive and induced protein expressions of AhR were significantly lower in ascitic than in healthy rats. These results indicate that the inducibility of CYP1A enzymes is well preserved in compensated cirrhosis, whereas it is markedly reduced when liver dysfunction becomes severe. Induction appears to be impaired at the transcriptional level, due to the reduced expression of AhR, which controls the transcription of CYP1A genes.","DOI":"10.1371/journal.pone.0061983","ISSN":"1932-6203","note":"PMID: 23626760 \nPMCID: PMC3633963","journalAbbreviation":"PLoS ONE","language":"eng","author":[{"family":"Floreani","given":"Maura"},{"family":"De Martin","given":"Sara"},{"family":"Gabbia","given":"Daniela"},{"family":"Barbierato","given":"Massimo"},{"family":"Nassi","given":"Alberto"},{"family":"Mescoli","given":"Claudia"},{"family":"Orlando","given":"Rocco"},{"family":"Bova","given":"Sergio"},{"family":"Angeli","given":"Paolo"},{"family":"Gola","given":"Elisabetta"},{"family":"Sticca","given":"Antonietta"},{"family":"Palatini","given":"Pietro"}],"issued":{"date-parts":[["2013"]]},"PMID":"23626760","PMCID":"PMC3633963"}}],"schema":"https://github.com/citation-style-language/schema/raw/master/csl-citation.json"} </w:instrText>
      </w:r>
      <w:r w:rsidR="00544A0E" w:rsidRPr="00AC14F0">
        <w:rPr>
          <w:rFonts w:ascii="Book Antiqua" w:hAnsi="Book Antiqua"/>
          <w:sz w:val="24"/>
          <w:szCs w:val="24"/>
          <w:lang w:val="en-US"/>
        </w:rPr>
        <w:fldChar w:fldCharType="separate"/>
      </w:r>
      <w:r w:rsidR="008A1A59" w:rsidRPr="00AC14F0">
        <w:rPr>
          <w:rFonts w:ascii="Book Antiqua" w:hAnsi="Book Antiqua"/>
          <w:sz w:val="24"/>
          <w:szCs w:val="24"/>
          <w:vertAlign w:val="superscript"/>
          <w:lang w:val="en-US"/>
        </w:rPr>
        <w:t>[32]</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Certainly </w:t>
      </w:r>
      <w:r w:rsidR="00A47BE1" w:rsidRPr="00AC14F0">
        <w:rPr>
          <w:rFonts w:ascii="Book Antiqua" w:hAnsi="Book Antiqua"/>
          <w:sz w:val="24"/>
          <w:szCs w:val="24"/>
          <w:lang w:val="en-US"/>
        </w:rPr>
        <w:t xml:space="preserve">the </w:t>
      </w:r>
      <w:r w:rsidRPr="00AC14F0">
        <w:rPr>
          <w:rFonts w:ascii="Book Antiqua" w:hAnsi="Book Antiqua"/>
          <w:sz w:val="24"/>
          <w:szCs w:val="24"/>
          <w:lang w:val="en-US"/>
        </w:rPr>
        <w:t>differential regulation of specific isoforms of CYP450 contributes to unchanged total protein mass in cirrhosis. CYP450 11B2</w:t>
      </w:r>
      <w:r w:rsidR="00A47BE1" w:rsidRPr="00AC14F0">
        <w:rPr>
          <w:rFonts w:ascii="Book Antiqua" w:hAnsi="Book Antiqua"/>
          <w:sz w:val="24"/>
          <w:szCs w:val="24"/>
          <w:lang w:val="en-US"/>
        </w:rPr>
        <w:t>,</w:t>
      </w:r>
      <w:r w:rsidRPr="00AC14F0">
        <w:rPr>
          <w:rFonts w:ascii="Book Antiqua" w:hAnsi="Book Antiqua"/>
          <w:sz w:val="24"/>
          <w:szCs w:val="24"/>
          <w:lang w:val="en-US"/>
        </w:rPr>
        <w:t xml:space="preserve"> for example</w:t>
      </w:r>
      <w:r w:rsidR="00A47BE1" w:rsidRPr="00AC14F0">
        <w:rPr>
          <w:rFonts w:ascii="Book Antiqua" w:hAnsi="Book Antiqua"/>
          <w:sz w:val="24"/>
          <w:szCs w:val="24"/>
          <w:lang w:val="en-US"/>
        </w:rPr>
        <w:t>,</w:t>
      </w:r>
      <w:r w:rsidRPr="00AC14F0">
        <w:rPr>
          <w:rFonts w:ascii="Book Antiqua" w:hAnsi="Book Antiqua"/>
          <w:sz w:val="24"/>
          <w:szCs w:val="24"/>
          <w:lang w:val="en-US"/>
        </w:rPr>
        <w:t xml:space="preserve"> was upregulated in rats with fibrotic liver due to CCl</w:t>
      </w:r>
      <w:r w:rsidRPr="00C445DE">
        <w:rPr>
          <w:rFonts w:ascii="Book Antiqua" w:hAnsi="Book Antiqua"/>
          <w:sz w:val="24"/>
          <w:szCs w:val="24"/>
          <w:vertAlign w:val="subscript"/>
          <w:lang w:val="en-US"/>
        </w:rPr>
        <w:t>4</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{"citationID":"lgo79ch5j","properties":{"formattedCitation":"{\\rtf \\super [33]\\nosupersub{}}","plainCitation":"[33]"},"citationItems":[{"id":768,"uris":["http://zotero.org/users/1233977/items/EEBA6D7Z"],"uri":["http://zotero.org/users/1233977/items/EEBA6D7Z"],"itemData":{"id":768,"type":"article-journal","title":"Gene-CYP11B2 expression in rat liver in hepatic fibrogenesis induced by CCl4","container-title":"Chinese Medical Journal","page":"64-68","volume":"114","issue":"1","source":"NCBI PubMed","abstract":"OBJECTIVE: To identify aldosterone synthase gene-CYP11B2 mRNA expression in normal and fibrotic liver in rats and evaluate the curative effect of antisterone.\nMETHODS: 160 Wistar rats weighing about 250 g were divided into 4 groups. In the model group (n = 40), the rats were injected with 40% CCl4 (0.25 ml/100 g) subcutaneously three times a week. In the antisterone group (n = 40), the rats were injected with 40% CCl4 (0.25 ml/100 g) subcutaneously three times a week. Antisterone equivalent to 20 mg.kg-1.d-1 was given intragastrically (ig). In the malotilate group (n = 40), the rats were injected with 40% CCl4 (0.25 ml/100 g) subcutaneously three times a week. Malotilate equivalent to 50 mg/kg-1.d-1 was given ig. In the control group (n = 40), the rats were injected with olive oil only. After 2, 4, 6, 8 and 10 weeks, animals were sacrificed, and morphological examination was carried out. The area of collagen was examined with an Image Analyse System. Expression of the aldosterone synthase gene, CYP11B2 mRNA, in fibrotic and normal liver was detected by means of reverse transcriptase polymerase chain reaction (RT-PCR) and in situ hybridization.\nRESULTS: In situ hybridization and RT-PCR showed that the expression of CYP11B2 mRNA, which localized in the endoplasm of hepatic stellate cells (HSCs), was up regulated when fibrogenesis occurred. Histological observation indicated that the grade of fibrosis and the area of collagen in the antisterone group were less than those in model group before 6 weeks (P &lt; 0.05). There was no significant difference between the antisterone and malotilate groups (P &gt; 0.05). After that, however, the grade of fibrosis and the area of collagen in the antisterone group were higher than those in the malotilate group (P &lt; 0.05). There was no significant difference between the antisterone and model groups (P &gt; 0.05).\nCONCLUSIONS: The expression of CYP11B2 mRNA is up regulated in fibrotic liver. Antisterone can have a partial fibrogenesis-inhibiting effect in the early stages.","ISSN":"0366-6999","note":"PMID: 11779439","journalAbbreviation":"Chin. Med. J.","language":"eng","author":[{"family":"Li","given":"X."},{"family":"Yang","given":"X."},{"family":"Wu","given":"P."},{"family":"Meng","given":"Y."},{"family":"Li","given":"S."},{"family":"Lai","given":"W."}],"issued":{"date-parts":[["2001",1]]},"PMID":"11779439"}}],"schema":"https://github.com/citation-style-language/schema/raw/master/csl-citation.json"} </w:instrText>
      </w:r>
      <w:r w:rsidR="00544A0E" w:rsidRPr="00AC14F0">
        <w:rPr>
          <w:rFonts w:ascii="Book Antiqua" w:hAnsi="Book Antiqua"/>
          <w:sz w:val="24"/>
          <w:szCs w:val="24"/>
          <w:lang w:val="en-US"/>
        </w:rPr>
        <w:fldChar w:fldCharType="separate"/>
      </w:r>
      <w:r w:rsidR="008A1A59" w:rsidRPr="00AC14F0">
        <w:rPr>
          <w:rFonts w:ascii="Book Antiqua" w:hAnsi="Book Antiqua"/>
          <w:sz w:val="24"/>
          <w:szCs w:val="24"/>
          <w:vertAlign w:val="superscript"/>
          <w:lang w:val="en-US"/>
        </w:rPr>
        <w:t>[33]</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p>
    <w:p w:rsidR="00F24F25" w:rsidRPr="00AC14F0" w:rsidRDefault="00F24F25" w:rsidP="00EB0B2B">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In (uninduced) rats, CYP 1A1 is virtually ab</w:t>
      </w:r>
      <w:r w:rsidR="00C445DE">
        <w:rPr>
          <w:rFonts w:ascii="Book Antiqua" w:hAnsi="Book Antiqua"/>
          <w:sz w:val="24"/>
          <w:szCs w:val="24"/>
          <w:lang w:val="en-US"/>
        </w:rPr>
        <w:t>sent, while CYP 1A2 is abundant</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{"citationID":"168tfsuqd7","properties":{"formattedCitation":"{\\rtf \\super [32]\\nosupersub{}}","plainCitation":"[32]"},"citationItems":[{"id":730,"uris":["http://zotero.org/users/1233977/items/KCCAC7JF"],"uri":["http://zotero.org/users/1233977/items/KCCAC7JF"],"itemData":{"id":730,"type":"article-journal","title":"Severe liver cirrhosis markedly reduces AhR-mediated induction of cytochrome P450 in rats by decreasing the transcription of target genes","container-title":"PloS One","page":"e61983","volume":"8","issue":"4","source":"NCBI PubMed","abstract":"Although the induction of cytochrome P450 (CYP) has long been investigated in patients with cirrhosis, the question whether liver dysfunction impairs the response to CYP inducers still remains unresolved. Moreover, the mechanism underlying the possible effect of cirrhosis on induction has not been investigated. Since ethical constraints do not permit methodologically rigorous studies in humans, this question was addressed by investigating the effect of the prototypical inducer benzo[a]pyrene (BP) on CYP1A1 and CYP1A2 in cirrhotic rats stratified according to the severity of liver dysfunction. We simultaneously assessed mRNA level, protein expression and enzymatic activity of the CYP1A enzymes, as well as mRNA and protein expressions of the aryl hydrocarbon receptor (AhR), which mediates the BP effect. Basal mRNA and protein expressions of CYP1A1 were virtually absent in both healthy and cirrhotic rats. On the contrary, CYP1A2 mRNA, protein and enzyme activity were constitutively present in healthy rats and decreased significantly as liver function worsened. BP treatment markedly increased the concentrations of mRNA and immunodetectable protein, and the enzymatic activities of both CYP1A enzymes to similar levels in healthy and non-ascitic cirrhotic rats. Induced mRNA levels, protein expressions and enzymatic activities of both CYPs were much lower in ascitic rats and were proportionally reduced. Both constitutive and induced protein expressions of AhR were significantly lower in ascitic than in healthy rats. These results indicate that the inducibility of CYP1A enzymes is well preserved in compensated cirrhosis, whereas it is markedly reduced when liver dysfunction becomes severe. Induction appears to be impaired at the transcriptional level, due to the reduced expression of AhR, which controls the transcription of CYP1A genes.","DOI":"10.1371/journal.pone.0061983","ISSN":"1932-6203","note":"PMID: 23626760 \nPMCID: PMC3633963","journalAbbreviation":"PLoS ONE","language":"eng","author":[{"family":"Floreani","given":"Maura"},{"family":"De Martin","given":"Sara"},{"family":"Gabbia","given":"Daniela"},{"family":"Barbierato","given":"Massimo"},{"family":"Nassi","given":"Alberto"},{"family":"Mescoli","given":"Claudia"},{"family":"Orlando","given":"Rocco"},{"family":"Bova","given":"Sergio"},{"family":"Angeli","given":"Paolo"},{"family":"Gola","given":"Elisabetta"},{"family":"Sticca","given":"Antonietta"},{"family":"Palatini","given":"Pietro"}],"issued":{"date-parts":[["2013"]]},"PMID":"23626760","PMCID":"PMC3633963"}}],"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[32]</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Basically, </w:t>
      </w:r>
      <w:r w:rsidR="00A47BE1" w:rsidRPr="00AC14F0">
        <w:rPr>
          <w:rFonts w:ascii="Book Antiqua" w:hAnsi="Book Antiqua"/>
          <w:sz w:val="24"/>
          <w:szCs w:val="24"/>
          <w:lang w:val="en-US"/>
        </w:rPr>
        <w:t xml:space="preserve">the </w:t>
      </w:r>
      <w:r w:rsidRPr="00AC14F0">
        <w:rPr>
          <w:rFonts w:ascii="Book Antiqua" w:hAnsi="Book Antiqua"/>
          <w:sz w:val="24"/>
          <w:szCs w:val="24"/>
          <w:lang w:val="en-US"/>
        </w:rPr>
        <w:t xml:space="preserve">CYP 1A2 protein mass was decreased to approximately half in cirrhotic rats without ascites; this reduction </w:t>
      </w:r>
      <w:r w:rsidR="00C445DE">
        <w:rPr>
          <w:rFonts w:ascii="Book Antiqua" w:hAnsi="Book Antiqua"/>
          <w:sz w:val="24"/>
          <w:szCs w:val="24"/>
          <w:lang w:val="en-US"/>
        </w:rPr>
        <w:t>was intensified to less than 20</w:t>
      </w:r>
      <w:r w:rsidRPr="00AC14F0">
        <w:rPr>
          <w:rFonts w:ascii="Book Antiqua" w:hAnsi="Book Antiqua"/>
          <w:sz w:val="24"/>
          <w:szCs w:val="24"/>
          <w:lang w:val="en-US"/>
        </w:rPr>
        <w:t>% in rats with ascites, indicating a dependency on</w:t>
      </w:r>
      <w:r w:rsidR="00A47BE1" w:rsidRPr="00AC14F0">
        <w:rPr>
          <w:rFonts w:ascii="Book Antiqua" w:hAnsi="Book Antiqua"/>
          <w:sz w:val="24"/>
          <w:szCs w:val="24"/>
          <w:lang w:val="en-US"/>
        </w:rPr>
        <w:t xml:space="preserve"> the</w:t>
      </w:r>
      <w:r w:rsidR="00C445DE">
        <w:rPr>
          <w:rFonts w:ascii="Book Antiqua" w:hAnsi="Book Antiqua"/>
          <w:sz w:val="24"/>
          <w:szCs w:val="24"/>
          <w:lang w:val="en-US"/>
        </w:rPr>
        <w:t xml:space="preserve"> cirrhosis stage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{"citationID":"2cjouh3tuq","properties":{"formattedCitation":"{\\rtf \\super [32]\\nosupersub{}}","plainCitation":"[32]"},"citationItems":[{"id":730,"uris":["http://zotero.org/users/1233977/items/KCCAC7JF"],"uri":["http://zotero.org/users/1233977/items/KCCAC7JF"],"itemData":{"id":730,"type":"article-journal","title":"Severe liver cirrhosis markedly reduces AhR-mediated induction of cytochrome P450 in rats by decreasing the transcription of target genes","container-title":"PloS One","page":"e61983","volume":"8","issue":"4","source":"NCBI PubMed","abstract":"Although the induction of cytochrome P450 (CYP) has long been investigated in patients with cirrhosis, the question whether liver dysfunction impairs the response to CYP inducers still remains unresolved. Moreover, the mechanism underlying the possible effect of cirrhosis on induction has not been investigated. Since ethical constraints do not permit methodologically rigorous studies in humans, this question was addressed by investigating the effect of the prototypical inducer benzo[a]pyrene (BP) on CYP1A1 and CYP1A2 in cirrhotic rats stratified according to the severity of liver dysfunction. We simultaneously assessed mRNA level, protein expression and enzymatic activity of the CYP1A enzymes, as well as mRNA and protein expressions of the aryl hydrocarbon receptor (AhR), which mediates the BP effect. Basal mRNA and protein expressions of CYP1A1 were virtually absent in both healthy and cirrhotic rats. On the contrary, CYP1A2 mRNA, protein and enzyme activity were constitutively present in healthy rats and decreased significantly as liver function worsened. BP treatment markedly increased the concentrations of mRNA and immunodetectable protein, and the enzymatic activities of both CYP1A enzymes to similar levels in healthy and non-ascitic cirrhotic rats. Induced mRNA levels, protein expressions and enzymatic activities of both CYPs were much lower in ascitic rats and were proportionally reduced. Both constitutive and induced protein expressions of AhR were significantly lower in ascitic than in healthy rats. These results indicate that the inducibility of CYP1A enzymes is well preserved in compensated cirrhosis, whereas it is markedly reduced when liver dysfunction becomes severe. Induction appears to be impaired at the transcriptional level, due to the reduced expression of AhR, which controls the transcription of CYP1A genes.","DOI":"10.1371/journal.pone.0061983","ISSN":"1932-6203","note":"PMID: 23626760 \nPMCID: PMC3633963","journalAbbreviation":"PLoS ONE","language":"eng","author":[{"family":"Floreani","given":"Maura"},{"family":"De Martin","given":"Sara"},{"family":"Gabbia","given":"Daniela"},{"family":"Barbierato","given":"Massimo"},{"family":"Nassi","given":"Alberto"},{"family":"Mescoli","given":"Claudia"},{"family":"Orlando","given":"Rocco"},{"family":"Bova","given":"Sergio"},{"family":"Angeli","given":"Paolo"},{"family":"Gola","given":"Elisabetta"},{"family":"Sticca","given":"Antonietta"},{"family":"Palatini","given":"Pietro"}],"issued":{"date-parts":[["2013"]]},"PMID":"23626760","PMCID":"PMC3633963"}}],"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[32]</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r w:rsidR="00A47BE1" w:rsidRPr="00AC14F0">
        <w:rPr>
          <w:rFonts w:ascii="Book Antiqua" w:hAnsi="Book Antiqua"/>
          <w:sz w:val="24"/>
          <w:szCs w:val="24"/>
          <w:lang w:val="en-US"/>
        </w:rPr>
        <w:t xml:space="preserve"> The</w:t>
      </w:r>
      <w:r w:rsidRPr="00AC14F0">
        <w:rPr>
          <w:rFonts w:ascii="Book Antiqua" w:hAnsi="Book Antiqua"/>
          <w:sz w:val="24"/>
          <w:szCs w:val="24"/>
          <w:lang w:val="en-US"/>
        </w:rPr>
        <w:t xml:space="preserve"> mRNA levels correlated well with </w:t>
      </w:r>
      <w:r w:rsidR="00A47BE1" w:rsidRPr="00AC14F0">
        <w:rPr>
          <w:rFonts w:ascii="Book Antiqua" w:hAnsi="Book Antiqua"/>
          <w:sz w:val="24"/>
          <w:szCs w:val="24"/>
          <w:lang w:val="en-US"/>
        </w:rPr>
        <w:t xml:space="preserve">the </w:t>
      </w:r>
      <w:r w:rsidRPr="00AC14F0">
        <w:rPr>
          <w:rFonts w:ascii="Book Antiqua" w:hAnsi="Book Antiqua"/>
          <w:sz w:val="24"/>
          <w:szCs w:val="24"/>
          <w:lang w:val="en-US"/>
        </w:rPr>
        <w:t>protein amount in this study. Interestingly, treatment with benzo</w:t>
      </w:r>
      <w:r w:rsidR="00DC0E29">
        <w:rPr>
          <w:rFonts w:ascii="Book Antiqua" w:hAnsi="Book Antiqua" w:hint="eastAsia"/>
          <w:sz w:val="24"/>
          <w:szCs w:val="24"/>
          <w:lang w:val="en-US" w:eastAsia="zh-CN"/>
        </w:rPr>
        <w:t>[</w:t>
      </w:r>
      <w:r w:rsidRPr="00AC14F0">
        <w:rPr>
          <w:rFonts w:ascii="Book Antiqua" w:hAnsi="Book Antiqua"/>
          <w:sz w:val="24"/>
          <w:szCs w:val="24"/>
          <w:lang w:val="en-US"/>
        </w:rPr>
        <w:t xml:space="preserve">a]pyrene led to </w:t>
      </w:r>
      <w:r w:rsidR="00A47BE1" w:rsidRPr="00AC14F0">
        <w:rPr>
          <w:rFonts w:ascii="Book Antiqua" w:hAnsi="Book Antiqua"/>
          <w:sz w:val="24"/>
          <w:szCs w:val="24"/>
          <w:lang w:val="en-US"/>
        </w:rPr>
        <w:t xml:space="preserve">the </w:t>
      </w:r>
      <w:r w:rsidRPr="00AC14F0">
        <w:rPr>
          <w:rFonts w:ascii="Book Antiqua" w:hAnsi="Book Antiqua"/>
          <w:sz w:val="24"/>
          <w:szCs w:val="24"/>
          <w:lang w:val="en-US"/>
        </w:rPr>
        <w:t>normalization of CYP 1A2 mRNA and protein mass in cirrhotic rats without ascites, while in rats with ascites, a significant decrease remained (albeit lower than in uninduced animals). The same results were obtained for CYP 1A1 in these animals</w:t>
      </w:r>
      <w:r w:rsidR="00A47BE1" w:rsidRPr="00AC14F0">
        <w:rPr>
          <w:rFonts w:ascii="Book Antiqua" w:hAnsi="Book Antiqua"/>
          <w:sz w:val="24"/>
          <w:szCs w:val="24"/>
          <w:lang w:val="en-US"/>
        </w:rPr>
        <w:t>,</w:t>
      </w:r>
      <w:r w:rsidRPr="00AC14F0">
        <w:rPr>
          <w:rFonts w:ascii="Book Antiqua" w:hAnsi="Book Antiqua"/>
          <w:sz w:val="24"/>
          <w:szCs w:val="24"/>
          <w:lang w:val="en-US"/>
        </w:rPr>
        <w:t xml:space="preserve"> and all these changes in regulation correlated well with AhR mRN</w:t>
      </w:r>
      <w:r w:rsidR="00DC0E29">
        <w:rPr>
          <w:rFonts w:ascii="Book Antiqua" w:hAnsi="Book Antiqua"/>
          <w:sz w:val="24"/>
          <w:szCs w:val="24"/>
          <w:lang w:val="en-US"/>
        </w:rPr>
        <w:t>A as well as protein expression</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{"citationID":"bf1ab0dfc","properties":{"formattedCitation":"{\\rtf \\super [32]\\nosupersub{}}","plainCitation":"[32]"},"citationItems":[{"id":730,"uris":["http://zotero.org/users/1233977/items/KCCAC7JF"],"uri":["http://zotero.org/users/1233977/items/KCCAC7JF"],"itemData":{"id":730,"type":"article-journal","title":"Severe liver cirrhosis markedly reduces AhR-mediated induction of cytochrome P450 in rats by decreasing the transcription of target genes","container-title":"PloS One","page":"e61983","volume":"8","issue":"4","source":"NCBI PubMed","abstract":"Although the induction of cytochrome P450 (CYP) has long been investigated in patients with cirrhosis, the question whether liver dysfunction impairs the response to CYP inducers still remains unresolved. Moreover, the mechanism underlying the possible effect of cirrhosis on induction has not been investigated. Since ethical constraints do not permit methodologically rigorous studies in humans, this question was addressed by investigating the effect of the prototypical inducer benzo[a]pyrene (BP) on CYP1A1 and CYP1A2 in cirrhotic rats stratified according to the severity of liver dysfunction. We simultaneously assessed mRNA level, protein expression and enzymatic activity of the CYP1A enzymes, as well as mRNA and protein expressions of the aryl hydrocarbon receptor (AhR), which mediates the BP effect. Basal mRNA and protein expressions of CYP1A1 were virtually absent in both healthy and cirrhotic rats. On the contrary, CYP1A2 mRNA, protein and enzyme activity were constitutively present in healthy rats and decreased significantly as liver function worsened. BP treatment markedly increased the concentrations of mRNA and immunodetectable protein, and the enzymatic activities of both CYP1A enzymes to similar levels in healthy and non-ascitic cirrhotic rats. Induced mRNA levels, protein expressions and enzymatic activities of both CYPs were much lower in ascitic rats and were proportionally reduced. Both constitutive and induced protein expressions of AhR were significantly lower in ascitic than in healthy rats. These results indicate that the inducibility of CYP1A enzymes is well preserved in compensated cirrhosis, whereas it is markedly reduced when liver dysfunction becomes severe. Induction appears to be impaired at the transcriptional level, due to the reduced expression of AhR, which controls the transcription of CYP1A genes.","DOI":"10.1371/journal.pone.0061983","ISSN":"1932-6203","note":"PMID: 23626760 \nPMCID: PMC3633963","journalAbbreviation":"PLoS ONE","language":"eng","author":[{"family":"Floreani","given":"Maura"},{"family":"De Martin","given":"Sara"},{"family":"Gabbia","given":"Daniela"},{"family":"Barbierato","given":"Massimo"},{"family":"Nassi","given":"Alberto"},{"family":"Mescoli","given":"Claudia"},{"family":"Orlando","given":"Rocco"},{"family":"Bova","given":"Sergio"},{"family":"Angeli","given":"Paolo"},{"family":"Gola","given":"Elisabetta"},{"family":"Sticca","given":"Antonietta"},{"family":"Palatini","given":"Pietro"}],"issued":{"date-parts":[["2013"]]},"PMID":"23626760","PMCID":"PMC3633963"}}],"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[32]</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Practically</w:t>
      </w:r>
      <w:r w:rsidR="00A47BE1" w:rsidRPr="00AC14F0">
        <w:rPr>
          <w:rFonts w:ascii="Book Antiqua" w:hAnsi="Book Antiqua"/>
          <w:sz w:val="24"/>
          <w:szCs w:val="24"/>
          <w:lang w:val="en-US"/>
        </w:rPr>
        <w:t>,</w:t>
      </w:r>
      <w:r w:rsidRPr="00AC14F0">
        <w:rPr>
          <w:rFonts w:ascii="Book Antiqua" w:hAnsi="Book Antiqua"/>
          <w:sz w:val="24"/>
          <w:szCs w:val="24"/>
          <w:lang w:val="en-US"/>
        </w:rPr>
        <w:t xml:space="preserve"> this means that the ability to </w:t>
      </w:r>
      <w:r w:rsidR="00A47BE1" w:rsidRPr="00AC14F0">
        <w:rPr>
          <w:rFonts w:ascii="Book Antiqua" w:hAnsi="Book Antiqua"/>
          <w:sz w:val="24"/>
          <w:szCs w:val="24"/>
          <w:lang w:val="en-US"/>
        </w:rPr>
        <w:t xml:space="preserve">have </w:t>
      </w:r>
      <w:r w:rsidRPr="00AC14F0">
        <w:rPr>
          <w:rFonts w:ascii="Book Antiqua" w:hAnsi="Book Antiqua"/>
          <w:sz w:val="24"/>
          <w:szCs w:val="24"/>
          <w:lang w:val="en-US"/>
        </w:rPr>
        <w:t xml:space="preserve">microsomal oxidation (accompanied by possible molecular activation) of carcinogens is preserved in compensated liver cirrhosis (in rats). </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Human studies </w:t>
      </w:r>
      <w:r w:rsidR="00A47BE1" w:rsidRPr="00AC14F0">
        <w:rPr>
          <w:rFonts w:ascii="Book Antiqua" w:hAnsi="Book Antiqua"/>
          <w:sz w:val="24"/>
          <w:szCs w:val="24"/>
          <w:lang w:val="en-US"/>
        </w:rPr>
        <w:t xml:space="preserve">began </w:t>
      </w:r>
      <w:r w:rsidRPr="00AC14F0">
        <w:rPr>
          <w:rFonts w:ascii="Book Antiqua" w:hAnsi="Book Antiqua"/>
          <w:sz w:val="24"/>
          <w:szCs w:val="24"/>
          <w:lang w:val="en-US"/>
        </w:rPr>
        <w:t xml:space="preserve">20 years ago, when </w:t>
      </w:r>
      <w:r w:rsidR="00A47BE1" w:rsidRPr="00AC14F0">
        <w:rPr>
          <w:rFonts w:ascii="Book Antiqua" w:hAnsi="Book Antiqua"/>
          <w:sz w:val="24"/>
          <w:szCs w:val="24"/>
          <w:lang w:val="en-US"/>
        </w:rPr>
        <w:t xml:space="preserve">an </w:t>
      </w:r>
      <w:r w:rsidRPr="00AC14F0">
        <w:rPr>
          <w:rFonts w:ascii="Book Antiqua" w:hAnsi="Book Antiqua"/>
          <w:sz w:val="24"/>
          <w:szCs w:val="24"/>
          <w:lang w:val="en-US"/>
        </w:rPr>
        <w:t xml:space="preserve">analysis of 50 end-stage livers showed </w:t>
      </w:r>
      <w:r w:rsidR="00A47BE1" w:rsidRPr="00AC14F0">
        <w:rPr>
          <w:rFonts w:ascii="Book Antiqua" w:hAnsi="Book Antiqua"/>
          <w:sz w:val="24"/>
          <w:szCs w:val="24"/>
          <w:lang w:val="en-US"/>
        </w:rPr>
        <w:t xml:space="preserve">the </w:t>
      </w:r>
      <w:r w:rsidRPr="00AC14F0">
        <w:rPr>
          <w:rFonts w:ascii="Book Antiqua" w:hAnsi="Book Antiqua"/>
          <w:sz w:val="24"/>
          <w:szCs w:val="24"/>
          <w:lang w:val="en-US"/>
        </w:rPr>
        <w:t xml:space="preserve">differential regulation of CYP isoforms, with </w:t>
      </w:r>
      <w:r w:rsidR="00FE525A" w:rsidRPr="00AC14F0">
        <w:rPr>
          <w:rFonts w:ascii="Book Antiqua" w:hAnsi="Book Antiqua"/>
          <w:sz w:val="24"/>
          <w:szCs w:val="24"/>
          <w:lang w:val="en-US"/>
        </w:rPr>
        <w:t xml:space="preserve">the </w:t>
      </w:r>
      <w:r w:rsidRPr="00AC14F0">
        <w:rPr>
          <w:rFonts w:ascii="Book Antiqua" w:hAnsi="Book Antiqua"/>
          <w:sz w:val="24"/>
          <w:szCs w:val="24"/>
          <w:lang w:val="en-US"/>
        </w:rPr>
        <w:t>clear basal downregulation of CYP 1A2 as one of the most important activators of xenobiotic carcinogens. In contrast, the CYP 3A protein mass (as</w:t>
      </w:r>
      <w:r w:rsidR="00FE525A" w:rsidRPr="00AC14F0">
        <w:rPr>
          <w:rFonts w:ascii="Book Antiqua" w:hAnsi="Book Antiqua"/>
          <w:sz w:val="24"/>
          <w:szCs w:val="24"/>
          <w:lang w:val="en-US"/>
        </w:rPr>
        <w:t xml:space="preserve"> the</w:t>
      </w:r>
      <w:r w:rsidRPr="00AC14F0">
        <w:rPr>
          <w:rFonts w:ascii="Book Antiqua" w:hAnsi="Book Antiqua"/>
          <w:sz w:val="24"/>
          <w:szCs w:val="24"/>
          <w:lang w:val="en-US"/>
        </w:rPr>
        <w:t xml:space="preserve"> most important isoform for drug metabolism) was only slightly decreased</w:t>
      </w:r>
      <w:r w:rsidR="00FE525A" w:rsidRPr="00AC14F0">
        <w:rPr>
          <w:rFonts w:ascii="Book Antiqua" w:hAnsi="Book Antiqua"/>
          <w:sz w:val="24"/>
          <w:szCs w:val="24"/>
          <w:lang w:val="en-US"/>
        </w:rPr>
        <w:t>,</w:t>
      </w:r>
      <w:r w:rsidRPr="00AC14F0">
        <w:rPr>
          <w:rFonts w:ascii="Book Antiqua" w:hAnsi="Book Antiqua"/>
          <w:sz w:val="24"/>
          <w:szCs w:val="24"/>
          <w:lang w:val="en-US"/>
        </w:rPr>
        <w:t xml:space="preserve"> reaching significance only in non-cholestatic cirrhosis due to hepatocellular diseases</w:t>
      </w:r>
      <w:r w:rsidR="00FE525A" w:rsidRPr="00AC14F0">
        <w:rPr>
          <w:rFonts w:ascii="Book Antiqua" w:hAnsi="Book Antiqua"/>
          <w:sz w:val="24"/>
          <w:szCs w:val="24"/>
          <w:lang w:val="en-US"/>
        </w:rPr>
        <w:t>,</w:t>
      </w:r>
      <w:r w:rsidRPr="00AC14F0">
        <w:rPr>
          <w:rFonts w:ascii="Book Antiqua" w:hAnsi="Book Antiqua"/>
          <w:sz w:val="24"/>
          <w:szCs w:val="24"/>
          <w:lang w:val="en-US"/>
        </w:rPr>
        <w:t xml:space="preserve"> and CYP 2E1 was significantly reduced </w:t>
      </w:r>
      <w:r w:rsidR="000356C9" w:rsidRPr="00AC14F0">
        <w:rPr>
          <w:rFonts w:ascii="Book Antiqua" w:hAnsi="Book Antiqua"/>
          <w:sz w:val="24"/>
          <w:szCs w:val="24"/>
          <w:lang w:val="en-US"/>
        </w:rPr>
        <w:t xml:space="preserve">only </w:t>
      </w:r>
      <w:r w:rsidRPr="00AC14F0">
        <w:rPr>
          <w:rFonts w:ascii="Book Antiqua" w:hAnsi="Book Antiqua"/>
          <w:sz w:val="24"/>
          <w:szCs w:val="24"/>
          <w:lang w:val="en-US"/>
        </w:rPr>
        <w:t xml:space="preserve">in cholestatic </w:t>
      </w:r>
      <w:r w:rsidR="00DC0E29">
        <w:rPr>
          <w:rFonts w:ascii="Book Antiqua" w:hAnsi="Book Antiqua"/>
          <w:sz w:val="24"/>
          <w:szCs w:val="24"/>
          <w:lang w:val="en-US"/>
        </w:rPr>
        <w:t>cirrhosis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{"citationID":"2dai7fdfo9","properties":{"formattedCitation":"{\\rtf \\super [34]\\nosupersub{}}","plainCitation":"[34]"},"citationItems":[{"id":820,"uris":["http://zotero.org/users/1233977/items/CMN5J9IS"],"uri":["http://zotero.org/users/1233977/items/CMN5J9IS"],"itemData":{"id":820,"type":"article-journal","title":"Differential alterations of cytochrome P450 proteins in livers from patients with severe chronic liver disease","container-title":"Hepatology (Baltimore, Md.)","page":"120-128","volume":"21","issue":"1","source":"NCBI PubMed","abstract":"To determine whether cytochrome P450 proteins were differentially altered in severe chronic liver diseases, we examined 50 livers removed at liver transplantation from patients with end-stage cirrhosis, including 18 with and 32 without cholestasis, and compared the results with 21 histologically normal livers. NADPH-cytochrome c reductase activities were unaltered in microsomes from cirrhotic livers. Total cytochrome P450 content was significantly reduced. The catalytic activities of four xenobiotic-metabolizing P450s and the level of the corresponding proteins were differentially altered. Thus, P450 3A-supported testosterone 6 beta-hydroxylase activity and 3A protein appeared to be reduced, but only in the subgroup without cholestasis was this change significant. In contrast, 2E1 and the related N,N-dimethylnitrosamine N-demethylase activity were clearly reduced in livers from patients with cholestatic forms of cirrhosis but appeared not to be changed in other cirrhotic livers. Similarly, P450 2C protein was reduced only in patients with severe chronic cholestasis. Finally, P450 1A2 and 1A2-supported ethoxyresorufin O-deethylase activity were significantly reduced in hepatic microsomes from patients with both types of advanced liver disease. In summary, these data demonstrate that cytochrome P450 proteins are selectively altered in severe chronic liver disease, some being profoundly decreased, others less so or not at all. Our results also suggest that there may be different patterns of altered hepatic P450 expression according to the presence or absence of cholestasis in patients with cirrhosis severe enough to require transplantation.","ISSN":"0270-9139","note":"PMID: 7806144","journalAbbreviation":"Hepatology","language":"eng","author":[{"family":"George","given":"J."},{"family":"Murray","given":"M."},{"family":"Byth","given":"K."},{"family":"Farrell","given":"G. C."}],"issued":{"date-parts":[["1995",1]]},"PMID":"7806144"}}],"schema":"https://github.com/citation-style-language/schema/raw/master/csl-citation.json"}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[34]</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This</w:t>
      </w:r>
      <w:r w:rsidR="00FE525A" w:rsidRPr="00AC14F0">
        <w:rPr>
          <w:rFonts w:ascii="Book Antiqua" w:hAnsi="Book Antiqua"/>
          <w:sz w:val="24"/>
          <w:szCs w:val="24"/>
          <w:lang w:val="en-US"/>
        </w:rPr>
        <w:t xml:space="preserve"> result</w:t>
      </w:r>
      <w:r w:rsidRPr="00AC14F0">
        <w:rPr>
          <w:rFonts w:ascii="Book Antiqua" w:hAnsi="Book Antiqua"/>
          <w:sz w:val="24"/>
          <w:szCs w:val="24"/>
          <w:lang w:val="en-US"/>
        </w:rPr>
        <w:t xml:space="preserve"> implies an interesting isoform-specific regulation in different subforms of cirrhosis. The mechanisms of regulation were diverse and </w:t>
      </w:r>
      <w:r w:rsidR="00FE525A" w:rsidRPr="00AC14F0">
        <w:rPr>
          <w:rFonts w:ascii="Book Antiqua" w:hAnsi="Book Antiqua"/>
          <w:sz w:val="24"/>
          <w:szCs w:val="24"/>
          <w:lang w:val="en-US"/>
        </w:rPr>
        <w:t xml:space="preserve">were </w:t>
      </w:r>
      <w:r w:rsidRPr="00AC14F0">
        <w:rPr>
          <w:rFonts w:ascii="Book Antiqua" w:hAnsi="Book Antiqua"/>
          <w:sz w:val="24"/>
          <w:szCs w:val="24"/>
          <w:lang w:val="en-US"/>
        </w:rPr>
        <w:t>not restricted to c</w:t>
      </w:r>
      <w:r w:rsidR="00DC0E29">
        <w:rPr>
          <w:rFonts w:ascii="Book Antiqua" w:hAnsi="Book Antiqua"/>
          <w:sz w:val="24"/>
          <w:szCs w:val="24"/>
          <w:lang w:val="en-US"/>
        </w:rPr>
        <w:t>lassic translational regulation</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{"citationID":"2iadkh824j","properties":{"formattedCitation":"{\\rtf \\super [35]\\nosupersub{}}","plainCitation":"[35]"},"citationItems":[{"id":770,"uris":["http://zotero.org/users/1233977/items/3G5799I4"],"uri":["http://zotero.org/users/1233977/items/3G5799I4"],"itemData":{"id":770,"type":"article-journal","title":"Pre-translational regulation of cytochrome P450 genes is responsible for disease-specific changes of individual P450 enzymes among patients with cirrhosis","container-title":"Biochemical Pharmacology","page":"873-881","volume":"49","issue":"7","source":"NCBI PubMed","abstract":"We have recently reported that disease-specific differential alterations in the hepatic expression of xenobiotic-metabolizing cytochrome P450 (CYP P450) enzymes occur in patients with advanced liver disease. In order to determine whether the observed changes in CYP proteins are modulated at pre- or post-translational levels, we have now examined the hepatic levels of mRNA for CYPs 1A2, 2C9, 2E1 and 3A4 by solution hybridization in the same livers of 20 controls (surgical waste from histologically normal livers), 32 cases of hepatocellular and 18 of cholestatic severe chronic liver disease. CYP1A2 mRNA and CYP1A immunoreactive protein were both reduced in livers with hepatocellular and cholestatic types of cirrhosis. In contrast, CYP3A4 mRNA and protein were reduced only in livers from patients with hepatocellular diseases. For 1A2 and 3A4 there were significant correlations between mRNA species and the respective protein contents (rS1A2 = 0.74, rS3A4 = 0.64, P &lt; 0.0001). CYP2C9 mRNA was reduced in patients with both cholestatic and hepatocellular types of liver disease, but 2C protein was reduced only in patients with cholestatic dysfunction. The correlation between CYP2C9 mRNA and protein, was also significant (rs = 0.36, P &lt; 0.005) but mRNA levels accounted for only 13% of the variability in protein rankings. This is probably a consequence of other CYP2C proteins apart from 2C9 being detected by the anti-2C antibody. CYP2E1 mRNA and protein were reduced in patients with cholestatic liver disease, but in hepatocellular disease the expression of only CYP2E1 mRNA was decreased. CYP2E1 mRNA was significantly correlated with CYP2E1 protein but accounted for only 18% of the variability in protein rankings (rs = 0.43, P &lt; 0.0005). Taken collectively these data indicate that the disease-specific alterations of xenobiotic-metabolizing CYP enzymes among patients with cirrhosis is due, at least in part, to pre-translational mechanisms. The lack of a strong correlation between CYP2E1 mRNA and protein suggests that this gene, like its rat orthologue, may be subject to pre-translational as well as translational and/or post-translational regulation.","ISSN":"0006-2952","note":"PMID: 7741759","journalAbbreviation":"Biochem. Pharmacol.","language":"eng","author":[{"family":"George","given":"J."},{"family":"Liddle","given":"C."},{"family":"Murray","given":"M."},{"family":"Byth","given":"K."},{"family":"Farrell","given":"G. C."}],"issued":{"date-parts":[["1995",3,30]]},"PMID":"7741759"}}],"schema":"https://github.com/citation-style-language/schema/raw/master/csl-citation.json"}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[35]</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These results question </w:t>
      </w:r>
      <w:r w:rsidR="000356C9" w:rsidRPr="00AC14F0">
        <w:rPr>
          <w:rFonts w:ascii="Book Antiqua" w:hAnsi="Book Antiqua"/>
          <w:sz w:val="24"/>
          <w:szCs w:val="24"/>
          <w:lang w:val="en-US"/>
        </w:rPr>
        <w:t xml:space="preserve">an </w:t>
      </w:r>
      <w:r w:rsidRPr="00AC14F0">
        <w:rPr>
          <w:rFonts w:ascii="Book Antiqua" w:hAnsi="Book Antiqua"/>
          <w:sz w:val="24"/>
          <w:szCs w:val="24"/>
          <w:lang w:val="en-US"/>
        </w:rPr>
        <w:t xml:space="preserve">interpretation of gene regulation </w:t>
      </w:r>
      <w:r w:rsidR="00FE525A" w:rsidRPr="00AC14F0">
        <w:rPr>
          <w:rFonts w:ascii="Book Antiqua" w:hAnsi="Book Antiqua"/>
          <w:sz w:val="24"/>
          <w:szCs w:val="24"/>
          <w:lang w:val="en-US"/>
        </w:rPr>
        <w:t xml:space="preserve">that </w:t>
      </w:r>
      <w:r w:rsidRPr="00AC14F0">
        <w:rPr>
          <w:rFonts w:ascii="Book Antiqua" w:hAnsi="Book Antiqua"/>
          <w:sz w:val="24"/>
          <w:szCs w:val="24"/>
          <w:lang w:val="en-US"/>
        </w:rPr>
        <w:t xml:space="preserve">rests solely upon mRNA </w:t>
      </w:r>
      <w:r w:rsidRPr="00AC14F0">
        <w:rPr>
          <w:rFonts w:ascii="Book Antiqua" w:hAnsi="Book Antiqua"/>
          <w:sz w:val="24"/>
          <w:szCs w:val="24"/>
          <w:lang w:val="en-US"/>
        </w:rPr>
        <w:lastRenderedPageBreak/>
        <w:t>analysis. Very recently</w:t>
      </w:r>
      <w:r w:rsidR="00FE525A" w:rsidRPr="00AC14F0">
        <w:rPr>
          <w:rFonts w:ascii="Book Antiqua" w:hAnsi="Book Antiqua"/>
          <w:sz w:val="24"/>
          <w:szCs w:val="24"/>
          <w:lang w:val="en-US"/>
        </w:rPr>
        <w:t>,</w:t>
      </w:r>
      <w:r w:rsidRPr="00AC14F0">
        <w:rPr>
          <w:rFonts w:ascii="Book Antiqua" w:hAnsi="Book Antiqua"/>
          <w:sz w:val="24"/>
          <w:szCs w:val="24"/>
          <w:lang w:val="en-US"/>
        </w:rPr>
        <w:t xml:space="preserve"> a clear correlation of midazolam clearance (as </w:t>
      </w:r>
      <w:r w:rsidR="0075255A" w:rsidRPr="00AC14F0">
        <w:rPr>
          <w:rFonts w:ascii="Book Antiqua" w:hAnsi="Book Antiqua"/>
          <w:sz w:val="24"/>
          <w:szCs w:val="24"/>
          <w:lang w:val="en-US"/>
        </w:rPr>
        <w:t xml:space="preserve">a </w:t>
      </w:r>
      <w:r w:rsidRPr="00AC14F0">
        <w:rPr>
          <w:rFonts w:ascii="Book Antiqua" w:hAnsi="Book Antiqua"/>
          <w:sz w:val="24"/>
          <w:szCs w:val="24"/>
          <w:lang w:val="en-US"/>
        </w:rPr>
        <w:t xml:space="preserve">surrogate for CYP 3A activity) with </w:t>
      </w:r>
      <w:r w:rsidR="0075255A" w:rsidRPr="00AC14F0">
        <w:rPr>
          <w:rFonts w:ascii="Book Antiqua" w:hAnsi="Book Antiqua"/>
          <w:sz w:val="24"/>
          <w:szCs w:val="24"/>
          <w:lang w:val="en-US"/>
        </w:rPr>
        <w:t xml:space="preserve">the </w:t>
      </w:r>
      <w:r w:rsidRPr="00AC14F0">
        <w:rPr>
          <w:rFonts w:ascii="Book Antiqua" w:hAnsi="Book Antiqua"/>
          <w:sz w:val="24"/>
          <w:szCs w:val="24"/>
          <w:lang w:val="en-US"/>
        </w:rPr>
        <w:t xml:space="preserve">Child Pugh and </w:t>
      </w:r>
      <w:r w:rsidR="00D57793">
        <w:rPr>
          <w:rFonts w:ascii="Book Antiqua" w:hAnsi="Book Antiqua"/>
          <w:sz w:val="24"/>
          <w:szCs w:val="24"/>
          <w:lang w:val="en-US"/>
        </w:rPr>
        <w:t>m</w:t>
      </w:r>
      <w:r w:rsidR="00630F97">
        <w:rPr>
          <w:rFonts w:ascii="Book Antiqua" w:hAnsi="Book Antiqua"/>
          <w:sz w:val="24"/>
          <w:szCs w:val="24"/>
          <w:lang w:val="en-US"/>
        </w:rPr>
        <w:t>odel of end stage liver disease (</w:t>
      </w:r>
      <w:r w:rsidRPr="00AC14F0">
        <w:rPr>
          <w:rFonts w:ascii="Book Antiqua" w:hAnsi="Book Antiqua"/>
          <w:sz w:val="24"/>
          <w:szCs w:val="24"/>
          <w:lang w:val="en-US"/>
        </w:rPr>
        <w:t>MELD</w:t>
      </w:r>
      <w:r w:rsidR="00630F97">
        <w:rPr>
          <w:rFonts w:ascii="Book Antiqua" w:hAnsi="Book Antiqua"/>
          <w:sz w:val="24"/>
          <w:szCs w:val="24"/>
          <w:lang w:val="en-US"/>
        </w:rPr>
        <w:t>)</w:t>
      </w:r>
      <w:r w:rsidRPr="00AC14F0">
        <w:rPr>
          <w:rFonts w:ascii="Book Antiqua" w:hAnsi="Book Antiqua"/>
          <w:sz w:val="24"/>
          <w:szCs w:val="24"/>
          <w:lang w:val="en-US"/>
        </w:rPr>
        <w:t xml:space="preserve"> score was shown in 24 patients with end</w:t>
      </w:r>
      <w:r w:rsidR="0075255A" w:rsidRPr="00AC14F0">
        <w:rPr>
          <w:rFonts w:ascii="Book Antiqua" w:hAnsi="Book Antiqua"/>
          <w:sz w:val="24"/>
          <w:szCs w:val="24"/>
          <w:lang w:val="en-US"/>
        </w:rPr>
        <w:t>-</w:t>
      </w:r>
      <w:r w:rsidRPr="00AC14F0">
        <w:rPr>
          <w:rFonts w:ascii="Book Antiqua" w:hAnsi="Book Antiqua"/>
          <w:sz w:val="24"/>
          <w:szCs w:val="24"/>
          <w:lang w:val="en-US"/>
        </w:rPr>
        <w:t>stage liver disease without any differentiation between choles</w:t>
      </w:r>
      <w:r w:rsidR="00DC0E29">
        <w:rPr>
          <w:rFonts w:ascii="Book Antiqua" w:hAnsi="Book Antiqua"/>
          <w:sz w:val="24"/>
          <w:szCs w:val="24"/>
          <w:lang w:val="en-US"/>
        </w:rPr>
        <w:t>tatic and non-cholestatic types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{"citationID":"1g0qaqt3og","properties":{"formattedCitation":"{\\rtf \\super [36]\\nosupersub{}}","plainCitation":"[36]"},"citationItems":[{"id":822,"uris":["http://zotero.org/users/1233977/items/KV6TX327"],"uri":["http://zotero.org/users/1233977/items/KV6TX327"],"itemData":{"id":822,"type":"article-journal","title":"CYP3A activity in severe liver cirrhosis correlates with Child-Pugh and model for end-stage liver disease (MELD) scores","container-title":"British Journal of Clinical Pharmacology","page":"160-169","volume":"77","issue":"1","source":"NCBI PubMed","abstract":"AIMS: Impaired liver function often necessitates drug dose adjustment to avoid excessive drug accumulation and adverse events, but a marker for the extent of the required adjustment is lacking. The aim of this study was to investigate whether Child-Pugh (CP) and model for end-stage liver disease (MELD) scores correlate with drug clearance.\nMETHODS: Midazolam was used as a CYP3A probe and its pharmacokinetics were analyzed in 24 patients with mild to severe liver cirrhosis (n = 4, 10 and 10 with CP class A, B and C, respectively) and six patients without liver disease.\nRESULTS: Both scores correlated well with unbound midazolam clearance (CLu ), unbound midazolam fraction and half-life (all P &lt; 0.01), whereas the unbound steady-state volume of distribution was not significantly changed. In patients with severe liver cirrhosis unbound midazolam clearance was only 14% of controls (CP C: CLu = 843 ± 346 l</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 xml:space="preserve"> h(-1), MELD ≥ 15: CLu = 805 ± 474</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l</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 xml:space="preserve"> h(-1), controls: CLu = 5</w:instrText>
      </w:r>
      <w:r w:rsidR="00351441" w:rsidRPr="00AC14F0">
        <w:rPr>
          <w:rFonts w:ascii="Book Antiqua" w:hAnsi="Book Antiqua"/>
          <w:sz w:val="24"/>
          <w:szCs w:val="24"/>
          <w:lang w:val="en-US"/>
        </w:rPr>
        <w:instrText>815 ± 2649</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l</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 xml:space="preserve"> h(-1), P &lt; 0.01).\nCONCLUSION: The correlation with unbound midazolam clearance suggests that either score predicts the metabolic capacity of CYP3A, the most relevant drug metabolizing enzyme subfamily in humans.","DOI":"10.1111/bcp.12182","I</w:instrText>
      </w:r>
      <w:r w:rsidR="00351441" w:rsidRPr="00AC14F0">
        <w:rPr>
          <w:rFonts w:ascii="Book Antiqua" w:hAnsi="Book Antiqua"/>
          <w:sz w:val="24"/>
          <w:szCs w:val="24"/>
          <w:lang w:val="en-US"/>
        </w:rPr>
        <w:instrText xml:space="preserve">SSN":"1365-2125","note":"PMID: 23772874 \nPMCID: PMC3895357","journalAbbreviation":"Br J Clin Pharmacol","language":"eng","author":[{"family":"Albarmawi","given":"Albader"},{"family":"Czock","given":"David"},{"family":"Gauss","given":"Annika"},{"family":"Ehehalt","given":"Robert"},{"family":"Lorenzo Bermejo","given":"Justo"},{"family":"Burhenne","given":"Jürgen"},{"family":"Ganten","given":"Tom M."},{"family":"Sauer","given":"Peter"},{"family":"Haefeli","given":"Walter E."}],"issued":{"date-parts":[["2014",1]]},"PMID":"23772874","PMCID":"PMC3895357"}}],"schema":"https://github.com/citation-style-language/schema/raw/master/csl-citation.json"}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[36]</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Likewise</w:t>
      </w:r>
      <w:r w:rsidR="0075255A" w:rsidRPr="00AC14F0">
        <w:rPr>
          <w:rFonts w:ascii="Book Antiqua" w:hAnsi="Book Antiqua"/>
          <w:sz w:val="24"/>
          <w:szCs w:val="24"/>
          <w:lang w:val="en-US"/>
        </w:rPr>
        <w:t>,</w:t>
      </w:r>
      <w:r w:rsidRPr="00AC14F0">
        <w:rPr>
          <w:rFonts w:ascii="Book Antiqua" w:hAnsi="Book Antiqua"/>
          <w:sz w:val="24"/>
          <w:szCs w:val="24"/>
          <w:lang w:val="en-US"/>
        </w:rPr>
        <w:t xml:space="preserve"> CYP 1A2, 2C19, 3A4 and 2E1 mRNA were negatively correlated </w:t>
      </w:r>
      <w:r w:rsidR="0075255A" w:rsidRPr="00AC14F0">
        <w:rPr>
          <w:rFonts w:ascii="Book Antiqua" w:hAnsi="Book Antiqua"/>
          <w:sz w:val="24"/>
          <w:szCs w:val="24"/>
          <w:lang w:val="en-US"/>
        </w:rPr>
        <w:t xml:space="preserve">with </w:t>
      </w:r>
      <w:r w:rsidRPr="00AC14F0">
        <w:rPr>
          <w:rFonts w:ascii="Book Antiqua" w:hAnsi="Book Antiqua"/>
          <w:sz w:val="24"/>
          <w:szCs w:val="24"/>
          <w:lang w:val="en-US"/>
        </w:rPr>
        <w:t>increasing liver stiffness in additional studies analyzing p</w:t>
      </w:r>
      <w:r w:rsidR="00DC0E29">
        <w:rPr>
          <w:rFonts w:ascii="Book Antiqua" w:hAnsi="Book Antiqua"/>
          <w:sz w:val="24"/>
          <w:szCs w:val="24"/>
          <w:lang w:val="en-US"/>
        </w:rPr>
        <w:t>atients with alcoholic fibrosis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{"citationID":"2g8jgb80lo","properties":{"formattedCitation":"{\\rtf \\super [37]\\nosupersub{}}","plainCitation":"[37]"},"citationItems":[{"id":734,"uris":["http://zotero.org/users/1233977/items/GJ4832DP"],"uri":["http://zotero.org/users/1233977/items/GJ4832DP"],"itemData":{"id":734,"type":"article-journal","title":"Association of liver stiffness with hepatic expression of pharmacokinetically important genes in alcoholic liver disease","container-title":"Alcoholism, Clinical and Experimental Research","page":"E17-22","volume":"37 Suppl 1","source":"NCBI PubMed","abstract":"BACKGROUND: Enhanced drug elimination in alcoholics remains largely indefinable. In contrast, the reduced elimination of drugs in patients with advanced alcoholic liver disease (ALD) is normally owing to hepatic end-stage disease such as cirrhosis. We here study the mRNA expression of various hepatic drug metabolizing enzymes and transporters in association with liver stiffness (LS) being a novel noninvasive parameter for the assessment of cirrhosis to unravel the dynamic relationship between ALD and determinants of pharmacokinetics such as drug metabolizing enzymes and transporters.\nMETHODS: We quantified mRNA expression levels of various cytochrome P-450 isoenzymes (CYPs) and drug transporters in 26 liver specimens of chronic alcoholics and 5 controls by quantitative polymerase chain reaction. In addition, liver histology, clinical data, and LS evaluated by transient elastography (Fibroscan) were obtained.\nRESULTS: Eighteen patients had a normal or moderate LS &lt; 8 kPa (69.2%), while in the remaining 8 patients (30.7%) advanced F3 or F4 fibrosis could be established with an LS &gt; 8 kPa. Overall, CYP3A4, CYP2E1, and solute carrier organic anion transporter 1B1 (SLCO1B1) were negatively correlated with increasing LS. CYPs and drug transporters tended to be up-regulated in alcoholics without advanced fibrosis (LS &lt; 8.0 kPa) compared to healthy controls supporting data of boosted drug elimination in alcoholics without advanced ALD. However, in alcoholics with severely increased LS (&gt;8 kPa), expression levels of CYP2E1, SLC22A2, and SLCO1B1 were significantly lower.\nCONCLUSIONS: In conclusion, CYPs and drug transporters seem to be induced in chronic alcoholics without irreversible liver damage but decline in case of manifest cirrhosis. Our study also suggests that noninvasive measurements of LS could be useful for pharmacokinetic predictions and individualized pharmacotherapy.","DOI":"10.1111/j.1530-0277.2012.01901.x","ISSN":"1530-0277","note":"PMID: 22827451","journalAbbreviation":"Alcohol. Clin. Exp. Res.","language":"eng","author":[{"family":"Theile","given":"Dirk"},{"family":"Haefeli","given":"Walter Emil"},{"family":"Seitz","given":"Helmut Karl"},{"family":"Millonig","given":"Gunda"},{"family":"Weiss","given":"Johanna"},{"family":"Mueller","given":"Sebastian"}],"issued":{"date-parts":[["2013",1]]},"PMID":"22827451"}}],"schema":"https://github.com/citation-style-language/schema/raw/master/csl-citation.json"}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[37]</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or viral hepatitis </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{"citationID":"1qd51c05gk","properties":{"formattedCitation":"{\\rtf \\super [38,39]\\nosupersub{}}","plainCitation":"[38,39]"},"citationItems":[{"id":750,"uris":["http://zotero.org/users/1233977/items/WTI5A7N7"],"uri":["http://zotero.org/users/1233977/items/WTI5A7N7"],"itemData":{"id":750,"type":"article-journal","title":"Decreased expression of cytochromes P450 1A2, 2E1, and 3A4 and drug transporters Na+-taurocholate-cotransporting polypeptide, organic cation transporter 1, and organic anion-transporting peptide-C correlates with the progression of liver fibrosis in chronic hepatitis C patients","container-title":"Drug Metabolism and Disposition: The Biological Fate of Chemicals","page":"1786-1793","volume":"36","issue":"9","source":"NCBI PubMed","abstract":"Patients with chronic hepatitis C viral infection underwent liver biopsies and laboratory studies for evaluation and to determine subsequent treatment. Changes in status of drug metabolism and disposition may vary with chronic hepatitis C stage and should be assessed. Total RNA was extracted from liver biopsy specimens (n = 63) and reverse transcribed to yield cDNA. Relative mRNA levels of drug-metabolizing enzymes, transporters, nuclear receptors, and proinflammatory cytokines were analyzed with normalization to glyceraldehyde 3-phosphate dehydrogenase expression. mRNAs encoding cytochromes P450 1A2, 2E1, and 3A4, and drug transporters, Na(+)-taurocholate-cotransporting polypeptide, organic anion-transporting peptide-C, and organic cation transporter 1 showed remarkable decreases, and tumor necrosis factor-alpha showed an increase according to fibrosis stage progression. HepG2 cells and primary hepatocytes of two human individuals were treated with interleukin 1beta, interleukin 6, or tumor necrosis factor-alpha. CYP1A2 and Na(+)-taurocholate-cotransporting polypeptide mRNA levels significantly decreased in HepG2 cells with interleukin 1beta and interleukin 6 treatments. CYP2E1 and organic cation transporter 1 mRNA levels significantly decreased with tumor necrosis factor-alpha treatment only in HepG2. These results suggested that down-regulation of CYP1A2, 2E1, and 3A4, and drug transporters, Na(+)-taurocholate-cotransporting polypeptide, organic anion-transporting peptide-C, and organic cation transporter 1, manifested in livers of patients with chronic hepatitis C viral infection, was associated, at least in part, with the elevated production of proinflammatory cytokines, including tumor necrosis factor-alpha.","DOI":"10.1124/dmd.107.020073","ISSN":"1521-009X","note":"PMID: 18515332","journalAbbreviation":"Drug Metab. Dispos.","language":"eng","author":[{"family":"Nakai","given":"Kenya"},{"family":"Tanaka","given":"Hiromasa"},{"family":"Hanada","given":"Kazuhiko"},{"family":"Ogata","given":"Hiroyasu"},{"family":"Suzuki","given":"Fumitaka"},{"family":"Kumada","given":"Hiromitsu"},{"family":"Miyajima","given":"Atsuko"},{"family":"Ishida","given":"Seiichi"},{"family":"Sunouchi","given":"Momoko"},{"family":"Habano","given":"Wataru"},{"family":"Kamikawa","given":"Yuichiro"},{"family":"Kubota","given":"Keiichi"},{"family":"Kita","given":"Junji"},{"family":"Ozawa","given":"Shogo"},{"family":"Ohno","given":"Yasuo"}],"issued":{"date-parts":[["2008",9]]},"PMID":"18515332"}},{"id":831,"uris":["http://zotero.org/users/1233977/items/Z3NHBBJM"],"uri":["http://zotero.org/users/1233977/items/Z3NHBBJM"],"itemData":{"id":831,"type":"article-journal","title":"Coordinate regulation of metabolic enzymes and transporters by nuclear transcription factors in human liver disease","container-title":"Journal of Gastroenterology and Hepatology","page":"1038-1044","volume":"24","issue":"6","source":"NCBI PubMed","abstract":"BACKGROUND: It has been hypothesised, mainly from studies with animal models of liver disease, that the transport of substrates for metabolic enzymes and their subsequent metabolism and elimination in hepatic bile or blood is co-ordinated, but there is little information on this process in diseased human liver.\nMETHODS: In this study we have measured by reverse transcription polymerase chain reaction (RT-PCR) major genes involved in drug metabolism from UDP-glucuronosyltransferases (UGT1A1, UGT1A6, UGT1A9, and UGT2B4) and cytochrome P450 (CYP) families (CYP1A2, CYP2C9, CYP2C19, CYP2D6, CYP2E1, and CYP3A4), transport (OATP-C, MRP2, MRP3, and MDR1) and major transcription factors (PXR, CAR, HNF1alpha, HNF4alpha, RXR, and AHR) involved in their regulation. Liver biopsy tissue from patients with viral hepatitis was scored for inflammation and fibrosis by the METAVIR system, and separated into groups with mild (A0-1; F0-1, n = 20) or severe (A2-3; F3-4, n = 19) liver disease. Correlation analysis (Spearman rank-test, P &lt; 0.05) was used to identify metabolic enzymes and transporters which shared significant correlation with transcription factors.\nRESULTS: Our results show an extensive correlation between transcription factors, transporters, and metabolic enzymes. An unexpected finding was that this was substantially greater in the severely diseased liver. Cross-talk between transcription factors was markedly increased in tissue from patients with severe liver disease, particularly between CAR, HNF4alpha, and PXR.\nCONCLUSION: Our results support the hypothesis of co-ordinate regulation of metabolic enzymes and transporters in diseased human liver, as part of a widespread co-ordinated process under the control of nuclear receptor transcription factors.","DOI":"10.1111/j.1440-1746.2009.05800.x","ISSN":"1440-1746","note":"PMID: 19638083","journalAbbreviation":"J. Gastroenterol. Hepatol.","language":"eng","author":[{"family":"Congiu","given":"Mario"},{"family":"Mashford","given":"Maurice L."},{"family":"Slavin","given":"John L."},{"family":"Desmond","given":"Paul V."}],"issued":{"date-parts":[["2009",6]]},"PMID":"19638083"}}],"schema":"https://github.com/citation-style-language/schema/raw/master/csl-citation.json"}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[38,39]</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Combined</w:t>
      </w:r>
      <w:r w:rsidR="0075255A" w:rsidRPr="00AC14F0">
        <w:rPr>
          <w:rFonts w:ascii="Book Antiqua" w:hAnsi="Book Antiqua"/>
          <w:sz w:val="24"/>
          <w:szCs w:val="24"/>
          <w:lang w:val="en-US"/>
        </w:rPr>
        <w:t>,</w:t>
      </w:r>
      <w:r w:rsidRPr="00AC14F0">
        <w:rPr>
          <w:rFonts w:ascii="Book Antiqua" w:hAnsi="Book Antiqua"/>
          <w:sz w:val="24"/>
          <w:szCs w:val="24"/>
          <w:lang w:val="en-US"/>
        </w:rPr>
        <w:t xml:space="preserve"> these data support the hypothesis that</w:t>
      </w:r>
      <w:r w:rsidR="0075255A" w:rsidRPr="00AC14F0">
        <w:rPr>
          <w:rFonts w:ascii="Book Antiqua" w:hAnsi="Book Antiqua"/>
          <w:sz w:val="24"/>
          <w:szCs w:val="24"/>
          <w:lang w:val="en-US"/>
        </w:rPr>
        <w:t xml:space="preserve"> the</w:t>
      </w:r>
      <w:r w:rsidRPr="00AC14F0">
        <w:rPr>
          <w:rFonts w:ascii="Book Antiqua" w:hAnsi="Book Antiqua"/>
          <w:sz w:val="24"/>
          <w:szCs w:val="24"/>
          <w:lang w:val="en-US"/>
        </w:rPr>
        <w:t xml:space="preserve"> expression and function of many CYP isoenzymes </w:t>
      </w:r>
      <w:r w:rsidR="000356C9" w:rsidRPr="00AC14F0">
        <w:rPr>
          <w:rFonts w:ascii="Book Antiqua" w:hAnsi="Book Antiqua"/>
          <w:sz w:val="24"/>
          <w:szCs w:val="24"/>
          <w:lang w:val="en-US"/>
        </w:rPr>
        <w:t xml:space="preserve">declines </w:t>
      </w:r>
      <w:r w:rsidRPr="00AC14F0">
        <w:rPr>
          <w:rFonts w:ascii="Book Antiqua" w:hAnsi="Book Antiqua"/>
          <w:sz w:val="24"/>
          <w:szCs w:val="24"/>
          <w:lang w:val="en-US"/>
        </w:rPr>
        <w:t>with cirrhosis progression.</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In Chinese patients with cirrhosis based on hepatitis B, CYP 1A2 activity measured via phenacetin metabolis</w:t>
      </w:r>
      <w:r w:rsidR="00DC0E29">
        <w:rPr>
          <w:rFonts w:ascii="Book Antiqua" w:hAnsi="Book Antiqua"/>
          <w:sz w:val="24"/>
          <w:szCs w:val="24"/>
          <w:lang w:val="en-US"/>
        </w:rPr>
        <w:t>m was decreased by 91%</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{"citationID":"1eaa99sihb","properties":{"formattedCitation":"{\\rtf \\super [40]\\nosupersub{}}","plainCitation":"[40]"},"citationItems":[{"id":744,"uris":["http://zotero.org/users/1233977/items/XHWQKDIE"],"uri":["http://zotero.org/users/1233977/items/XHWQKDIE"],"itemData":{"id":744,"type":"article-journal","title":"Activity of sulfotransferase 1A1 is dramatically upregulated in patients with hepatocellular carcinoma secondary to chronic hepatitis B virus infection","container-title":"Cancer Science","page":"412-415","volume":"101","issue":"2","source":"NCBI PubMed","abstract":"The phase I metabolizing enzyme and phase II metabolizing enzyme play vital roles in carcinogenesis, but little is known about the changes of their activities in patients with hepatocellular carcinoma (HCC) secondary to chronic hepatitis B virus (HBV) infection. In this study phenacetin, a probe drug (1 g for men and 0.85 g for women orally), was applied for the detection of sulfotransferase 1A1 (SULT1A1) and cytochrome P4501A2 (CYP1A2) activities in 82 healthy participants and 148 HCC, 106 cirrhosis, and 41 chronic hepatitis B patients. In addition, a prospective cohort study for susceptibility to HCC was performed in 205 patients with cirrhosis secondary to chronic HBV infection. Compared with the healthy participants, SLUT1A1 activity increased by 9.7-fold in the HCC patients (P &lt; 0.01). CYP1A2 activity did not significantly differ between the healthy participants and HCC patients. CYP1A2 activity decreased by 91.2% (P &lt; 0.01) and 67.7% (P &lt; 0.05) in the patients with cirrhosis and chronic hepatitis B, respectively; SULT1A1 activity did not increase significantly. During an approximate 2-year follow up, three of the 46 cirrhosis patients with elevated SULT1A1 activity and normal CYP1A2 activity developed HCC, but none of the 159 cirrhosis patients used as parallel controls did (P = 0.012). These results indicate that SLUT1A1 activity is dramatically upregulated in patients with HCC secondary to chronic HBV infection. The upregulation of SULT1A1 activity is not caused by the tumor itself. The interaction between SULT1A1 and CYP1A2 can play an important role in hepatocarcinogenesis in the Chinese population.","DOI":"10.1111/j.1349-7006.2009.01404.x","ISSN":"1349-7006","note":"PMID: 19906068","journalAbbreviation":"Cancer Sci.","language":"eng","author":[{"family":"Wang","given":"Xiang-Rui"},{"family":"Qu","given":"Zeng-Qiang"},{"family":"Li","given":"Xiao-Dong"},{"family":"Liu","given":"Hai-Lin"},{"family":"He","given":"Ping"},{"family":"Fang","given":"Bei-Xiong"},{"family":"Xiao","given":"Jie"},{"family":"Huang","given":"Wei"},{"family":"Wu","given":"Meng-Chao"}],"issued":{"date-parts":[["2010",2]]},"PMID":"19906068"}}],"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[40]</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This result was accompanied by unchanged </w:t>
      </w:r>
      <w:r w:rsidR="009C0BBE">
        <w:rPr>
          <w:rFonts w:ascii="Book Antiqua" w:hAnsi="Book Antiqua"/>
          <w:sz w:val="24"/>
          <w:szCs w:val="24"/>
          <w:lang w:val="en-US"/>
        </w:rPr>
        <w:t>s</w:t>
      </w:r>
      <w:r w:rsidR="00630F97">
        <w:rPr>
          <w:rFonts w:ascii="Book Antiqua" w:hAnsi="Book Antiqua"/>
          <w:sz w:val="24"/>
          <w:szCs w:val="24"/>
          <w:lang w:val="en-US"/>
        </w:rPr>
        <w:t>ulfotransferase (</w:t>
      </w:r>
      <w:r w:rsidRPr="00AC14F0">
        <w:rPr>
          <w:rFonts w:ascii="Book Antiqua" w:hAnsi="Book Antiqua"/>
          <w:sz w:val="24"/>
          <w:szCs w:val="24"/>
          <w:lang w:val="en-US"/>
        </w:rPr>
        <w:t>SULT</w:t>
      </w:r>
      <w:r w:rsidR="00630F97">
        <w:rPr>
          <w:rFonts w:ascii="Book Antiqua" w:hAnsi="Book Antiqua"/>
          <w:sz w:val="24"/>
          <w:szCs w:val="24"/>
          <w:lang w:val="en-US"/>
        </w:rPr>
        <w:t>)</w:t>
      </w:r>
      <w:r w:rsidRPr="00AC14F0">
        <w:rPr>
          <w:rFonts w:ascii="Book Antiqua" w:hAnsi="Book Antiqua"/>
          <w:sz w:val="24"/>
          <w:szCs w:val="24"/>
          <w:lang w:val="en-US"/>
        </w:rPr>
        <w:t xml:space="preserve"> 1A1 activity in 159 cirrhotic patients, while a subgroup of 46 patients exhibited normal CYP 1A2 activity and elevated SULT 1A1 activity. Interestingly, in a 2 year follow up, three patients from this latter group, but none from the first group, developed HCC, indicating a higher carcinogenic risk </w:t>
      </w:r>
      <w:r w:rsidR="00DC0E29">
        <w:rPr>
          <w:rFonts w:ascii="Book Antiqua" w:hAnsi="Book Antiqua"/>
          <w:sz w:val="24"/>
          <w:szCs w:val="24"/>
          <w:lang w:val="en-US"/>
        </w:rPr>
        <w:t>with preserved CYP 1A2 activity</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{"citationID":"mb38qmkce","properties":{"formattedCitation":"{\\rtf \\super [40]\\nosupersub{}}","plainCitation":"[40]"},"citationItems":[{"id":744,"uris":["http://zotero.org/users/1233977/items/XHWQKDIE"],"uri":["http://zotero.org/users/1233977/items/XHWQKDIE"],"itemData":{"id":744,"type":"article-journal","title":"Activity of sulfotransferase 1A1 is dramatically upregulated in patients with hepatocellular carcinoma secondary to chronic hepatitis B virus infection","container-title":"Cancer Science","page":"412-415","volume":"101","issue":"2","source":"NCBI PubMed","abstract":"The phase I metabolizing enzyme and phase II metabolizing enzyme play vital roles in carcinogenesis, but little is known about the changes of their activities in patients with hepatocellular carcinoma (HCC) secondary to chronic hepatitis B virus (HBV) infection. In this study phenacetin, a probe drug (1 g for men and 0.85 g for women orally), was applied for the detection of sulfotransferase 1A1 (SULT1A1) and cytochrome P4501A2 (CYP1A2) activities in 82 healthy participants and 148 HCC, 106 cirrhosis, and 41 chronic hepatitis B patients. In addition, a prospective cohort study for susceptibility to HCC was performed in 205 patients with cirrhosis secondary to chronic HBV infection. Compared with the healthy participants, SLUT1A1 activity increased by 9.7-fold in the HCC patients (P &lt; 0.01). CYP1A2 activity did not significantly differ between the healthy participants and HCC patients. CYP1A2 activity decreased by 91.2% (P &lt; 0.01) and 67.7% (P &lt; 0.05) in the patients with cirrhosis and chronic hepatitis B, respectively; SULT1A1 activity did not increase significantly. During an approximate 2-year follow up, three of the 46 cirrhosis patients with elevated SULT1A1 activity and normal CYP1A2 activity developed HCC, but none of the 159 cirrhosis patients used as parallel controls did (P = 0.012). These results indicate that SLUT1A1 activity is dramatically upregulated in patients with HCC secondary to chronic HBV infection. The upregulation of SULT1A1 activity is not caused by the tumor itself. The interaction between SULT1A1 and CYP1A2 can play an important role in hepatocarcinogenesis in the Chinese population.","DOI":"10.1111/j.1349-7006.2009.01404.x","ISSN":"1349-7006","note":"PMID: 19906068","journalAbbreviation":"Cancer Sci.","language":"eng","author":[{"family":"Wang","given":"Xiang-Rui"},{"family":"Qu","given":"Zeng-Qiang"},{"family":"Li","given":"Xiao-Dong"},{"family":"Liu","given":"Hai-Lin"},{"family":"He","given":"Ping"},{"family":"Fang","given":"Bei-Xiong"},{"family":"Xiao","given":"Jie"},{"family":"Huang","given":"Wei"},{"family":"Wu","given":"Meng-Chao"}],"issued":{"date-parts":[["2010",2]]},"PMID":"19906068"}}],"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[40]</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These results may offer a chance </w:t>
      </w:r>
      <w:r w:rsidR="0075255A" w:rsidRPr="00AC14F0">
        <w:rPr>
          <w:rFonts w:ascii="Book Antiqua" w:hAnsi="Book Antiqua"/>
          <w:sz w:val="24"/>
          <w:szCs w:val="24"/>
          <w:lang w:val="en-US"/>
        </w:rPr>
        <w:t xml:space="preserve">for </w:t>
      </w:r>
      <w:r w:rsidRPr="00AC14F0">
        <w:rPr>
          <w:rFonts w:ascii="Book Antiqua" w:hAnsi="Book Antiqua"/>
          <w:sz w:val="24"/>
          <w:szCs w:val="24"/>
          <w:lang w:val="en-US"/>
        </w:rPr>
        <w:t xml:space="preserve">identifying a subgroup of cirrhotic patients prone to HCC but were obtained in a </w:t>
      </w:r>
      <w:r w:rsidR="0075255A" w:rsidRPr="00AC14F0">
        <w:rPr>
          <w:rFonts w:ascii="Book Antiqua" w:hAnsi="Book Antiqua"/>
          <w:sz w:val="24"/>
          <w:szCs w:val="24"/>
          <w:lang w:val="en-US"/>
        </w:rPr>
        <w:t xml:space="preserve">simple </w:t>
      </w:r>
      <w:r w:rsidRPr="00AC14F0">
        <w:rPr>
          <w:rFonts w:ascii="Book Antiqua" w:hAnsi="Book Antiqua"/>
          <w:sz w:val="24"/>
          <w:szCs w:val="24"/>
          <w:lang w:val="en-US"/>
        </w:rPr>
        <w:t xml:space="preserve">metabolism analysis of phenacetin without any determination of </w:t>
      </w:r>
      <w:r w:rsidR="0075255A" w:rsidRPr="00AC14F0">
        <w:rPr>
          <w:rFonts w:ascii="Book Antiqua" w:hAnsi="Book Antiqua"/>
          <w:sz w:val="24"/>
          <w:szCs w:val="24"/>
          <w:lang w:val="en-US"/>
        </w:rPr>
        <w:t xml:space="preserve">the </w:t>
      </w:r>
      <w:r w:rsidRPr="00AC14F0">
        <w:rPr>
          <w:rFonts w:ascii="Book Antiqua" w:hAnsi="Book Antiqua"/>
          <w:sz w:val="24"/>
          <w:szCs w:val="24"/>
          <w:lang w:val="en-US"/>
        </w:rPr>
        <w:t xml:space="preserve">molecular expression levels. Even if these results fit </w:t>
      </w:r>
      <w:r w:rsidR="0075255A" w:rsidRPr="00AC14F0">
        <w:rPr>
          <w:rFonts w:ascii="Book Antiqua" w:hAnsi="Book Antiqua"/>
          <w:sz w:val="24"/>
          <w:szCs w:val="24"/>
          <w:lang w:val="en-US"/>
        </w:rPr>
        <w:t xml:space="preserve">with </w:t>
      </w:r>
      <w:r w:rsidRPr="00AC14F0">
        <w:rPr>
          <w:rFonts w:ascii="Book Antiqua" w:hAnsi="Book Antiqua"/>
          <w:sz w:val="24"/>
          <w:szCs w:val="24"/>
          <w:lang w:val="en-US"/>
        </w:rPr>
        <w:t xml:space="preserve">the theoretical considerations regarding the importance of CYP 1A2 in </w:t>
      </w:r>
      <w:r w:rsidR="00733E5D" w:rsidRPr="00AC14F0">
        <w:rPr>
          <w:rFonts w:ascii="Book Antiqua" w:hAnsi="Book Antiqua"/>
          <w:sz w:val="24"/>
          <w:szCs w:val="24"/>
          <w:lang w:val="en-US"/>
        </w:rPr>
        <w:t xml:space="preserve">the </w:t>
      </w:r>
      <w:r w:rsidRPr="00AC14F0">
        <w:rPr>
          <w:rFonts w:ascii="Book Antiqua" w:hAnsi="Book Antiqua"/>
          <w:sz w:val="24"/>
          <w:szCs w:val="24"/>
          <w:lang w:val="en-US"/>
        </w:rPr>
        <w:t xml:space="preserve">activation of carcinogens, they should be confirmed in further studies. </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In a</w:t>
      </w:r>
      <w:r w:rsidR="007679F3" w:rsidRPr="00AC14F0">
        <w:rPr>
          <w:rFonts w:ascii="Book Antiqua" w:hAnsi="Book Antiqua"/>
          <w:sz w:val="24"/>
          <w:szCs w:val="24"/>
          <w:lang w:val="en-US"/>
        </w:rPr>
        <w:t>nother</w:t>
      </w:r>
      <w:r w:rsidRPr="00AC14F0">
        <w:rPr>
          <w:rFonts w:ascii="Book Antiqua" w:hAnsi="Book Antiqua"/>
          <w:sz w:val="24"/>
          <w:szCs w:val="24"/>
          <w:lang w:val="en-US"/>
        </w:rPr>
        <w:t xml:space="preserve"> Chinese study with human end-stage liver disease samples, almost all CYP isoforms (and especially 1A2, 2E1, 2C19, 3A4 and 4A11) were do</w:t>
      </w:r>
      <w:r w:rsidR="00DC0E29">
        <w:rPr>
          <w:rFonts w:ascii="Book Antiqua" w:hAnsi="Book Antiqua"/>
          <w:sz w:val="24"/>
          <w:szCs w:val="24"/>
          <w:lang w:val="en-US"/>
        </w:rPr>
        <w:t>wn-regulated to various degrees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{"citationID":"1t05snqif5","properties":{"formattedCitation":"{\\rtf \\super [30]\\nosupersub{}}","plainCitation":"[30]"},"citationItems":[{"id":796,"uris":["http://zotero.org/users/1233977/items/BTXZ64GX"],"uri":["http://zotero.org/users/1233977/items/BTXZ64GX"],"itemData":{"id":796,"type":"article-journal","title":"Expression of P450 and nuclear receptors in normal and end-stage Chinese livers","container-title":"World journal of gastroenterology: WJG","page":"8681-8690","volume":"20","issue":"26","source":"NCBI PubMed","abstract":"AIM: To investigate the expression of P450 enzyme genes by using end-stage liver disease samples and trimmed normal Chinese donor livers.\nMETHODS: The end-stage liver disease samples [n = 93, including hepatocellular carcinoma (HCC), peri-HCC tissue, hepatitis B virus cirrhosis, alcoholic cirrhosis, and severe cirrhosis] and trimmed normal Chinese donor livers (n = 35) from The Institute of Organ Transplantation in Beijing, China. Total RNA was extracted, purified, and subjected to real-time RT-PCR analysis.\nRESULTS: For cytochrome P450 enzymes 1 (CYP1) family, the expression of CYP1A2 was decreased 90% in HCC, 80% in alcoholic cirrhosis, and 65% in severe cirrhosis. For CYP2 family, the expression of CAR was decreased 50% in HCC, but increased 50% in peri-HCC tissues. Similar decreases (about 50%) of CYP2B6, CYP2C9, CYP2C19, CYP2D6 and CYP2E1 were observed in HCC, as compared to peri-HCC tissues and normal livers. CYP2C19 were decreased in all end-stage liver diseases and CYP2E1 also decreased in alcoholic cirrhosis and severe cirrhosis. For CYP3 family, the expression of PXR was decreased 60% in HCC, together with decreases in CYP3A4, CYP3A5, and CYP3A7. In contrast, the expression of CYP3A7 was slightly increased in HBV cirrhosis. The expression of CYP4A11 was decreased 85% in HCC, 7% in alcoholic cirrhosis and severe liver cirrhosis, along with decreases in PPARα. The 93 end-stage livers had much higher inter-individual variations in gene expression than 35 normal livers.\nCONCLUSION: The expression of CYP enzyme genes and corresponding nuclear receptors was generally decreased in end-stage liver diseases, and significant differences in gene expression were evident between peri-HCC and HCC.","DOI":"10.3748/wjg.v20.i26.8681","ISSN":"2219-2840","note":"PMID: 25024626 \nPMCID: PMC4093721","journalAbbreviation":"World J. Gastroenterol.","language":"eng","author":[{"family":"Chen","given":"Hong"},{"family":"Shen","given":"Zhong-Yang"},{"family":"Xu","given":"Wang"},{"family":"Fan","given":"Tie-Yan"},{"family":"Li","given":"Jun"},{"family":"Lu","given":"Yuan-Fu"},{"family":"Cheng","given":"Ming-Liang"},{"family":"Liu","given":"Jie"}],"issued":{"date-parts":[["2014",7,14]]},"PMID":"25024626","PMCID":"PMC4093721"}}],"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[30]</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This </w:t>
      </w:r>
      <w:r w:rsidR="00733E5D" w:rsidRPr="00AC14F0">
        <w:rPr>
          <w:rFonts w:ascii="Book Antiqua" w:hAnsi="Book Antiqua"/>
          <w:sz w:val="24"/>
          <w:szCs w:val="24"/>
          <w:lang w:val="en-US"/>
        </w:rPr>
        <w:t xml:space="preserve">result </w:t>
      </w:r>
      <w:r w:rsidRPr="00AC14F0">
        <w:rPr>
          <w:rFonts w:ascii="Book Antiqua" w:hAnsi="Book Antiqua"/>
          <w:sz w:val="24"/>
          <w:szCs w:val="24"/>
          <w:lang w:val="en-US"/>
        </w:rPr>
        <w:t xml:space="preserve">was accompanied by </w:t>
      </w:r>
      <w:r w:rsidR="00733E5D" w:rsidRPr="00AC14F0">
        <w:rPr>
          <w:rFonts w:ascii="Book Antiqua" w:hAnsi="Book Antiqua"/>
          <w:sz w:val="24"/>
          <w:szCs w:val="24"/>
          <w:lang w:val="en-US"/>
        </w:rPr>
        <w:t xml:space="preserve">the </w:t>
      </w:r>
      <w:r w:rsidRPr="00AC14F0">
        <w:rPr>
          <w:rFonts w:ascii="Book Antiqua" w:hAnsi="Book Antiqua"/>
          <w:sz w:val="24"/>
          <w:szCs w:val="24"/>
          <w:lang w:val="en-US"/>
        </w:rPr>
        <w:t>down-regulation of the nuclear receptor PPAR</w:t>
      </w:r>
      <w:r w:rsidR="00D45E08" w:rsidRPr="00AC14F0">
        <w:rPr>
          <w:rFonts w:ascii="Book Antiqua" w:hAnsi="Book Antiqua"/>
          <w:sz w:val="24"/>
          <w:szCs w:val="24"/>
          <w:lang w:val="en-US"/>
        </w:rPr>
        <w:t xml:space="preserve">, </w:t>
      </w:r>
      <w:r w:rsidRPr="00AC14F0">
        <w:rPr>
          <w:rFonts w:ascii="Book Antiqua" w:hAnsi="Book Antiqua"/>
          <w:sz w:val="24"/>
          <w:szCs w:val="24"/>
          <w:lang w:val="en-US"/>
        </w:rPr>
        <w:t>while CAR, PXR and AhR expression w</w:t>
      </w:r>
      <w:r w:rsidR="00733E5D" w:rsidRPr="00AC14F0">
        <w:rPr>
          <w:rFonts w:ascii="Book Antiqua" w:hAnsi="Book Antiqua"/>
          <w:sz w:val="24"/>
          <w:szCs w:val="24"/>
          <w:lang w:val="en-US"/>
        </w:rPr>
        <w:t>as</w:t>
      </w:r>
      <w:r w:rsidRPr="00AC14F0">
        <w:rPr>
          <w:rFonts w:ascii="Book Antiqua" w:hAnsi="Book Antiqua"/>
          <w:sz w:val="24"/>
          <w:szCs w:val="24"/>
          <w:lang w:val="en-US"/>
        </w:rPr>
        <w:t xml:space="preserve"> preserved. The data regarding metabolic enzymes are in line with another study already cited above showing</w:t>
      </w:r>
      <w:r w:rsidR="00733E5D" w:rsidRPr="00AC14F0">
        <w:rPr>
          <w:rFonts w:ascii="Book Antiqua" w:hAnsi="Book Antiqua"/>
          <w:sz w:val="24"/>
          <w:szCs w:val="24"/>
          <w:lang w:val="en-US"/>
        </w:rPr>
        <w:t xml:space="preserve"> the</w:t>
      </w:r>
      <w:r w:rsidRPr="00AC14F0">
        <w:rPr>
          <w:rFonts w:ascii="Book Antiqua" w:hAnsi="Book Antiqua"/>
          <w:sz w:val="24"/>
          <w:szCs w:val="24"/>
          <w:lang w:val="en-US"/>
        </w:rPr>
        <w:t xml:space="preserve"> significant down-regulation of CYP 1A2, 2C19 and 2E1 in advanced fibrosis and cirrhosis in patients with</w:t>
      </w:r>
      <w:r w:rsidR="00DC0E29">
        <w:rPr>
          <w:rFonts w:ascii="Book Antiqua" w:hAnsi="Book Antiqua"/>
          <w:sz w:val="24"/>
          <w:szCs w:val="24"/>
          <w:lang w:val="en-US"/>
        </w:rPr>
        <w:t xml:space="preserve"> viral hepatitis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{"citationID":"sshg38dg8","properties":{"formattedCitation":"{\\rtf \\super [39]\\nosupersub{}}","plainCitation":"[39]"},"citationItems":[{"id":831,"uris":["http://zotero.org/users/1233977/items/Z3NHBBJM"],"uri":["http://zotero.org/users/1233977/items/Z3NHBBJM"],"itemData":{"id":831,"type":"article-journal","title":"Coordinate regulation of metabolic enzymes and transporters by nuclear transcription factors in human liver disease","container-title":"Journal of Gastroenterology and Hepatology","page":"1038-1044","volume":"24","issue":"6","source":"NCBI PubMed","abstract":"BACKGROUND: It has been hypothesised, mainly from studies with animal models of liver disease, that the transport of substrates for metabolic enzymes and their subsequent metabolism and elimination in hepatic bile or blood is co-ordinated, but there is little information on this process in diseased human liver.\nMETHODS: In this study we have measured by reverse transcription polymerase chain reaction (RT-PCR) major genes involved in drug metabolism from UDP-glucuronosyltransferases (UGT1A1, UGT1A6, UGT1A9, and UGT2B4) and cytochrome P450 (CYP) families (CYP1A2, CYP2C9, CYP2C19, CYP2D6, CYP2E1, and CYP3A4), transport (OATP-C, MRP2, MRP3, and MDR1) and major transcription factors (PXR, CAR, HNF1alpha, HNF4alpha, RXR, and AHR) involved in their regulation. Liver biopsy tissue from patients with viral hepatitis was scored for inflammation and fibrosis by the METAVIR system, and separated into groups with mild (A0-1; F0-1, n = 20) or severe (A2-3; F3-4, n = 19) liver disease. Correlation analysis (Spearman rank-test, P &lt; 0.05) was used to identify metabolic enzymes and transporters which shared significant correlation with transcription factors.\nRESULTS: Our results show an extensive correlation between transcription factors, transporters, and metabolic enzymes. An unexpected finding was that this was substantially greater in the severely diseased liver. Cross-talk between transcription factors was markedly increased in tissue from patients with severe liver disease, particularly between CAR, HNF4alpha, and PXR.\nCONCLUSION: Our results support the hypothesis of co-ordinate regulation of metabolic enzymes and transporters in diseased human liver, as part of a widespread co-ordinated process under the control of nuclear receptor transcription factors.","DOI":"10.1111/j.1440-1746.2009.05800.x","ISSN":"1440-1746","note":"PMID: 19638083","journalAbbreviation":"J. Gastroenterol. Hepatol.","language":"eng","author":[{"family":"Congiu","given":"Mario"},{"family":"Mashford","given":"Maurice L."},{"family":"Slavin","given":"John L."},{"family":"Desmond","given":"Paul V."}],"issued":{"date-parts":[["2009",6]]},"PMID":"19638083"}}],"schema":"https://github.com/citation-style-language/schema/raw/master/csl-citation.json"}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[39]</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However, in this study, CAR, PXR and AhR expression were reduced as well, significantly in contrast to the study above. In both studies,</w:t>
      </w:r>
      <w:r w:rsidR="00733E5D" w:rsidRPr="00AC14F0">
        <w:rPr>
          <w:rFonts w:ascii="Book Antiqua" w:hAnsi="Book Antiqua"/>
          <w:sz w:val="24"/>
          <w:szCs w:val="24"/>
          <w:lang w:val="en-US"/>
        </w:rPr>
        <w:t xml:space="preserve"> the</w:t>
      </w:r>
      <w:r w:rsidRPr="00AC14F0">
        <w:rPr>
          <w:rFonts w:ascii="Book Antiqua" w:hAnsi="Book Antiqua"/>
          <w:sz w:val="24"/>
          <w:szCs w:val="24"/>
          <w:lang w:val="en-US"/>
        </w:rPr>
        <w:t xml:space="preserve"> analysis was restricted to mRNA data, while protein expression a</w:t>
      </w:r>
      <w:r w:rsidR="00DC0E29">
        <w:rPr>
          <w:rFonts w:ascii="Book Antiqua" w:hAnsi="Book Antiqua"/>
          <w:sz w:val="24"/>
          <w:szCs w:val="24"/>
          <w:lang w:val="en-US"/>
        </w:rPr>
        <w:t>nd functional data were lacking</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{"citationID":"2460hprg6n","properties":{"formattedCitation":"{\\rtf \\super [30,39]\\nosupersub{}}","plainCitation":"[30,39]"},"citationItems":[{"id":796,"uris":["http://zotero.org/users/1233977/items/BTXZ64GX"],"uri":["http://zotero.org/users/1233977/items/BTXZ64GX"],"itemData":{"id":796,"type":"article-journal","title":"Expression of P450 and nuclear receptors in normal and end-stage Chinese livers","container-title":"World journal of gastroenterology: WJG","page":"8681-8690","volume":"20","issue":"26","source":"NCBI PubMed","abstract":"AIM: To investigate the expression of P450 enzyme genes by using end-stage liver disease samples and trimmed normal Chinese donor livers.\nMETHODS: The end-stage liver disease samples [n = 93, including hepatocellular carcinoma (HCC), peri-HCC tissue, hepatitis B virus cirrhosis, alcoholic cirrhosis, and severe cirrhosis] and trimmed normal Chinese donor livers (n = 35) from The Institute of Organ Transplantation in Beijing, China. Total RNA was extracted, purified, and subjected to real-time RT-PCR analysis.\nRESULTS: For cytochrome P450 enzymes 1 (CYP1) family, the expression of CYP1A2 was decreased 90% in HCC, 80% in alcoholic cirrhosis, and 65% in severe cirrhosis. For CYP2 family, the expression of CAR was decreased 50% in HCC, but increased 50% in peri-HCC tissues. Similar decreases (about 50%) of CYP2B6, CYP2C9, CYP2C19, CYP2D6 and CYP2E1 were observed in HCC, as compared to peri-HCC tissues and normal livers. CYP2C19 were decreased in all end-stage liver diseases and CYP2E1 also decreased in alcoholic cirrhosis and severe cirrhosis. For CYP3 family, the expression of PXR was decreased 60% in HCC, together with decreases in CYP3A4, CYP3A5, and CYP3A7. In contrast, the expression of CYP3A7 was slightly increased in HBV cirrhosis. The expression of CYP4A11 was decreased 85% in HCC, 7% in alcoholic cirrhosis and severe liver cirrhosis, along with decreases in PPARα. The 93 end-stage livers had much higher inter-individual variations in gene expression than 35 normal livers.\nCONCLUSION: The expression of CYP enzyme genes and corresponding nuclear receptors was generally decreased in end-stage liver diseases, and significant differences in gene expression were evident between peri-HCC and HCC.","DOI":"10.3748/wjg.v20.i26.8681","ISSN":"2219-2840","note":"PMID: 25024626 \nPMCID: PMC4093721","journalAbbreviation":"World J. Gastroenterol.","language":"eng","author":[{"family":"Chen","given":"Hong"},{"family":"Shen","given":"Zhong-Yang"},{"family":"Xu","given":"Wang"},{"family":"Fan","given":"Tie-Yan"},{"family":"Li","given":"Jun"},{"family":"Lu","given":"Yuan-Fu"},{"family":"Cheng","given":"Ming-Liang"},{"family":"Liu","given":"Jie"}],"issued":{"date-parts":[["2014",7,14]]},"PMID":"25024626","PMCID":"PMC4093721"}},{"id":831,"uris":["http://zotero.org/users/1233977/items/Z3NHBBJM"],"uri":["http://zotero.org/users/1233977/items/Z3NHBBJM"],"itemData":{"id":831,"type":"article-journal","title":"Coordinate regulation of metabolic enzymes and transporters by nuclear transcription factors in human liver disease","container-title":"Journal of Gastroenterology and Hepatology","page":"1038-1044","volume":"24","issue":"6","source":"NCBI PubMed","abstract":"BACKGROUND: It has been hypothesised, mainly from studies with animal models of liver disease, that the transport of substrates for metabolic enzymes and their subsequent metabolism and elimination in hepatic bile or blood is co-ordinated, but there is little information on this process in diseased human liver.\nMETHODS: In this study we have measured by reverse transcription polymerase chain reaction (RT-PCR) major genes involved in drug metabolism from UDP-glucuronosyltransferases (UGT1A1, UGT1A6, UGT1A9, and UGT2B4) and cytochrome P450 (CYP) families (CYP1A2, CYP2C9, CYP2C19, CYP2D6, CYP2E1, and CYP3A4), transport (OATP-C, MRP2, MRP3, and MDR1) and major transcription factors (PXR, CAR, HNF1alpha, HNF4alpha, RXR, and AHR) involved in their regulation. Liver biopsy tissue from patients with viral hepatitis was scored for inflammation and fibrosis by the METAVIR system, and separated into groups with mild (A0-1; F0-1, n = 20) or severe (A2-3; F3-4, n = 19) liver disease. Correlation analysis (Spearman rank-test, P &lt; 0.05) was used to identify metabolic enzymes and transporters which shared significant correlation with transcription factors.\nRESULTS: Our results show an extensive correlation between transcription factors, transporters, and metabolic enzymes. An unexpected finding was that this was substantially greater in the severely diseased liver. Cross-talk between transcription factors was markedly increased in tissue from patients with severe liver disease, particularly between CAR, HNF4alpha, and PXR.\nCONCLUSION: Our results support the hypothesis of co-ordinate regulation of metabolic enzymes and transporters in diseased human liver, as part of a widespread co-ordinated process under the control of nuclear receptor transcription factors.","DOI":"10.1111/j.1440-1746.2009.05800.x","ISSN":"1440-1746","note":"PMID: 19638083","journalAbbreviation":"J. Gastroenterol. Hepatol.","language":"eng","author":[{"family":"Congiu","given":"Mario"},{"family":"Mashford","given":"Maurice L."},{"family":"Slavin","given":"John L."},{"family":"Desmond","given":"Paul V."}],"issued":{"date-parts":[["2009",6]]},"PMID":"19638083"}}],"schema":"https://github.com/citation-style-language/schema/raw/master/csl-citation.json"}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[30,39]</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lastRenderedPageBreak/>
        <w:t>The down-regulation of CYP 2E1 mRNA in cirrhosis</w:t>
      </w:r>
      <w:r w:rsidR="00DD05C7" w:rsidRPr="00AC14F0">
        <w:rPr>
          <w:rFonts w:ascii="Book Antiqua" w:hAnsi="Book Antiqua"/>
          <w:sz w:val="24"/>
          <w:szCs w:val="24"/>
          <w:lang w:val="en-US"/>
        </w:rPr>
        <w:t>,</w:t>
      </w:r>
      <w:r w:rsidR="00DC0E29">
        <w:rPr>
          <w:rFonts w:ascii="Book Antiqua" w:hAnsi="Book Antiqua"/>
          <w:sz w:val="24"/>
          <w:szCs w:val="24"/>
          <w:lang w:val="en-US"/>
        </w:rPr>
        <w:t xml:space="preserve"> including alcoholic cirrhosis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{"citationID":"cqvrjsf3i","properties":{"formattedCitation":"{\\rtf \\super [30]\\nosupersub{}}","plainCitation":"[30]"},"citationItems":[{"id":796,"uris":["http://zotero.org/users/1233977/items/BTXZ64GX"],"uri":["http://zotero.org/users/1233977/items/BTXZ64GX"],"itemData":{"id":796,"type":"article-journal","title":"Expression of P450 and nuclear receptors in normal and end-stage Chinese livers","container-title":"World journal of gastroenterology: WJG","page":"8681-8690","volume":"20","issue":"26","source":"NCBI PubMed","abstract":"AIM: To investigate the expression of P450 enzyme genes by using end-stage liver disease samples and trimmed normal Chinese donor livers.\nMETHODS: The end-stage liver disease samples [n = 93, including hepatocellular carcinoma (HCC), peri-HCC tissue, hepatitis B virus cirrhosis, alcoholic cirrhosis, and severe cirrhosis] and trimmed normal Chinese donor livers (n = 35) from The Institute of Organ Transplantation in Beijing, China. Total RNA was extracted, purified, and subjected to real-time RT-PCR analysis.\nRESULTS: For cytochrome P450 enzymes 1 (CYP1) family, the expression of CYP1A2 was decreased 90% in HCC, 80% in alcoholic cirrhosis, and 65% in severe cirrhosis. For CYP2 family, the expression of CAR was decreased 50% in HCC, but increased 50% in peri-HCC tissues. Similar decreases (about 50%) of CYP2B6, CYP2C9, CYP2C19, CYP2D6 and CYP2E1 were observed in HCC, as compared to peri-HCC tissues and normal livers. CYP2C19 were decreased in all end-stage liver diseases and CYP2E1 also decreased in alcoholic cirrhosis and severe cirrhosis. For CYP3 family, the expression of PXR was decreased 60% in HCC, together with decreases in CYP3A4, CYP3A5, and CYP3A7. In contrast, the expression of CYP3A7 was slightly increased in HBV cirrhosis. The expression of CYP4A11 was decreased 85% in HCC, 7% in alcoholic cirrhosis and severe liver cirrhosis, along with decreases in PPARα. The 93 end-stage livers had much higher inter-individual variations in gene expression than 35 normal livers.\nCONCLUSION: The expression of CYP enzyme genes and corresponding nuclear receptors was generally decreased in end-stage liver diseases, and significant differences in gene expression were evident between peri-HCC and HCC.","DOI":"10.3748/wjg.v20.i26.8681","ISSN":"2219-2840","note":"PMID: 25024626 \nPMCID: PMC4093721","journalAbbreviation":"World J. Gastroenterol.","language":"eng","author":[{"family":"Chen","given":"Hong"},{"family":"Shen","given":"Zhong-Yang"},{"family":"Xu","given":"Wang"},{"family":"Fan","given":"Tie-Yan"},{"family":"Li","given":"Jun"},{"family":"Lu","given":"Yuan-Fu"},{"family":"Cheng","given":"Ming-Liang"},{"family":"Liu","given":"Jie"}],"issued":{"date-parts":[["2014",7,14]]},"PMID":"25024626","PMCID":"PMC4093721"}}],"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[30]</w:t>
      </w:r>
      <w:r w:rsidR="00544A0E" w:rsidRPr="00AC14F0">
        <w:rPr>
          <w:rFonts w:ascii="Book Antiqua" w:hAnsi="Book Antiqua"/>
          <w:sz w:val="24"/>
          <w:szCs w:val="24"/>
          <w:lang w:val="en-US"/>
        </w:rPr>
        <w:fldChar w:fldCharType="end"/>
      </w:r>
      <w:r w:rsidR="00DD05C7" w:rsidRPr="00AC14F0">
        <w:rPr>
          <w:rFonts w:ascii="Book Antiqua" w:hAnsi="Book Antiqua"/>
          <w:sz w:val="24"/>
          <w:szCs w:val="24"/>
          <w:lang w:val="en-US"/>
        </w:rPr>
        <w:t>,</w:t>
      </w:r>
      <w:r w:rsidRPr="00AC14F0">
        <w:rPr>
          <w:rFonts w:ascii="Book Antiqua" w:hAnsi="Book Antiqua"/>
          <w:sz w:val="24"/>
          <w:szCs w:val="24"/>
          <w:lang w:val="en-US"/>
        </w:rPr>
        <w:t xml:space="preserve"> is interesting as this isoform is up-regulated in acute and chronic alcohol consumption and is implicated in the genesis of alcoholic liver damage due to its ability </w:t>
      </w:r>
      <w:r w:rsidR="00DD05C7" w:rsidRPr="00AC14F0">
        <w:rPr>
          <w:rFonts w:ascii="Book Antiqua" w:hAnsi="Book Antiqua"/>
          <w:sz w:val="24"/>
          <w:szCs w:val="24"/>
          <w:lang w:val="en-US"/>
        </w:rPr>
        <w:t xml:space="preserve">to produce </w:t>
      </w:r>
      <w:r w:rsidR="00DC0E29">
        <w:rPr>
          <w:rFonts w:ascii="Book Antiqua" w:hAnsi="Book Antiqua"/>
          <w:sz w:val="24"/>
          <w:szCs w:val="24"/>
          <w:lang w:val="en-US"/>
        </w:rPr>
        <w:t>ROS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{"citationID":"1f7de0h2n3","properties":{"formattedCitation":"{\\rtf \\super [41,42]\\nosupersub{}}","plainCitation":"[41,42]"},"citationItems":[{"id":764,"uris":["http://zotero.org/users/1233977/items/9ZCW2VGB"],"uri":["http://zotero.org/users/1233977/items/9ZCW2VGB"],"itemData":{"id":764,"type":"article-journal","title":"CYP2E1: biochemistry, toxicology, regulation and function in ethanol-induced liver injury","container-title":"Current Molecular Medicine","page":"509-518","volume":"3","issue":"6","source":"NCBI PubMed","abstract":"Ethanol-induced oxidative stress appears to play a major role in mechanisms by which ethanol causes liver injury. Many pathways have been suggested to contribute to the ability of ethanol to induce a state of oxidative stress. One central pathway appears to be the induction of the CYP2E1 form of cytochrome P450 enzymes by ethanol. CYP2E1 is of interest because of its ability to metabolize and activate many toxicological substrates, including ethanol, to more reactive, toxic products. Levels of CYP2E1 are elevated under a variety of physiological and pathophysiological conditions, and after acute and chronic alcohol treatment. CYP2E1 is also an effective generator of reactive oxygen species such as the superoxide anion radical and hydrogen peroxide, and in the presence of iron catalysts, produces powerful oxidants such as the hydroxyl radical. This Review Article summarizes some of the biochemical and toxicological properties of CYP2E1, and briefly describes the use of HepG2 cell lines developed to constitutively express the human CYP2E1 in assessing the actions of CYP2E1. Regulation of CYP2E1 is quite complex and will be briefly reviewed. Possible therapeutic implications for treatment of alcoholic liver injury by inhibition of CYP2E1 or CYP2E1-dependent oxidative stress will be discussed, followed by some future directions which may help to understand the actions of CYP2E1 and its role in alcoholic liver injury.","ISSN":"1566-5240","note":"PMID: 14527082","shortTitle":"CYP2E1","journalAbbreviation":"Curr. Mol. Med.","language":"eng","author":[{"family":"Kessova","given":"Irina"},{"family":"Cederbaum","given":"Arthur I."}],"issued":{"date-parts":[["2003",9]]},"PMID":"14527082"}},{"id":752,"uris":["http://zotero.org/users/1233977/items/X3XJ3ZVM"],"uri":["http://zotero.org/users/1233977/items/X3XJ3ZVM"],"itemData":{"id":752,"type":"article-journal","title":"Cytochrome P450 2E1 contributes to ethanol-induced fatty liver in mice","container-title":"Hepatology (Baltimore, Md.)","page":"1483-1494","volume":"47","issue":"5","source":"NCBI PubMed","abstract":"Cytochrome P450 2E1 (CYP2E1) is suggested to play a role in alcoholic liver disease, which includes alcoholic fatty liver, alcoholic hepatitis, and alcoholic cirrhosis. In this study, we investigated whether CYP2E1 plays a role in experimental alcoholic fatty liver in an oral ethanol-feeding model. After 4 weeks of ethanol feeding, macrovesicular fat accumulation and accumulation of triglyceride in liver were observed in wild-type mice but not in CYP2E1-knockout mice. In contrast, free fatty acids (FFAs) were increased in CYP2E1-knockout mice but not in wild-type mice. CYP2E1 was induced by ethanol in wild-type mice, and oxidative stress induced by ethanol was higher in wild-type mice than in CYP2E1-knockout mice. Peroxisome proliferator-activated receptor alpha (PPARalpha), a regulator of fatty acid oxidation, was up-regulated in CYP2E1-knockout mice fed ethanol but not in wild-type mice. A PPARalpha target gene, acyl CoA oxidase, was decreased by ethanol in wild-type but not in CYP2E1-knockout mice. Chlormethiazole, an inhibitor of CYP2E1, lowered macrovesicular fat accumulation, inhibited oxidative stress, and up-regulated PPARalpha protein level in wild-type mice fed ethanol. The introduction of CYP2E1 to CYP2E1-knockout mice via an adenovirus restored macrovesicular fat accumulation. These results indicate that CYP2E1 contributes to experimental alcoholic fatty liver in this model and suggest that CYP2E1-derived oxidative stress may inhibit oxidation of fatty acids by preventing up-regulation of PPARalpha by ethanol, resulting in fatty liver.","DOI":"10.1002/hep.22222","ISSN":"1527-3350","note":"PMID: 18393316","journalAbbreviation":"Hepatology","language":"eng","author":[{"family":"Lu","given":"Yongke"},{"family":"Zhuge","given":"Jian"},{"family":"Wang","given":"Xiaodong"},{"family":"Bai","given":"Jingxiang"},{"family":"Cederbaum","given":"Arthur I."}],"issued":{"date-parts":[["2008",5]]},"PMID":"18393316"}}],"schema":"https://github.com/citation-style-language/schema/raw/master/csl-citation.json"}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[41,42]</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Obviously</w:t>
      </w:r>
      <w:r w:rsidR="00DD05C7" w:rsidRPr="00AC14F0">
        <w:rPr>
          <w:rFonts w:ascii="Book Antiqua" w:hAnsi="Book Antiqua"/>
          <w:sz w:val="24"/>
          <w:szCs w:val="24"/>
          <w:lang w:val="en-US"/>
        </w:rPr>
        <w:t>,</w:t>
      </w:r>
      <w:r w:rsidRPr="00AC14F0">
        <w:rPr>
          <w:rFonts w:ascii="Book Antiqua" w:hAnsi="Book Antiqua"/>
          <w:sz w:val="24"/>
          <w:szCs w:val="24"/>
          <w:lang w:val="en-US"/>
        </w:rPr>
        <w:t xml:space="preserve"> cirrhosis as the end stage of alcoholic disease evens this up-regulation into a more </w:t>
      </w:r>
      <w:r w:rsidR="007679F3" w:rsidRPr="00AC14F0">
        <w:rPr>
          <w:rFonts w:ascii="Book Antiqua" w:hAnsi="Book Antiqua"/>
          <w:sz w:val="24"/>
          <w:szCs w:val="24"/>
          <w:lang w:val="en-US"/>
        </w:rPr>
        <w:t xml:space="preserve">dominant </w:t>
      </w:r>
      <w:r w:rsidRPr="00AC14F0">
        <w:rPr>
          <w:rFonts w:ascii="Book Antiqua" w:hAnsi="Book Antiqua"/>
          <w:sz w:val="24"/>
          <w:szCs w:val="24"/>
          <w:lang w:val="en-US"/>
        </w:rPr>
        <w:t xml:space="preserve">general regulatory event associated </w:t>
      </w:r>
      <w:r w:rsidR="00DD05C7" w:rsidRPr="00AC14F0">
        <w:rPr>
          <w:rFonts w:ascii="Book Antiqua" w:hAnsi="Book Antiqua"/>
          <w:sz w:val="24"/>
          <w:szCs w:val="24"/>
          <w:lang w:val="en-US"/>
        </w:rPr>
        <w:t xml:space="preserve">with </w:t>
      </w:r>
      <w:r w:rsidRPr="00AC14F0">
        <w:rPr>
          <w:rFonts w:ascii="Book Antiqua" w:hAnsi="Book Antiqua"/>
          <w:sz w:val="24"/>
          <w:szCs w:val="24"/>
          <w:lang w:val="en-US"/>
        </w:rPr>
        <w:t>severe cell damage.</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CYP 7A1 as </w:t>
      </w:r>
      <w:r w:rsidR="00422405" w:rsidRPr="00AC14F0">
        <w:rPr>
          <w:rFonts w:ascii="Book Antiqua" w:hAnsi="Book Antiqua"/>
          <w:sz w:val="24"/>
          <w:szCs w:val="24"/>
          <w:lang w:val="en-US"/>
        </w:rPr>
        <w:t xml:space="preserve">the </w:t>
      </w:r>
      <w:r w:rsidRPr="00AC14F0">
        <w:rPr>
          <w:rFonts w:ascii="Book Antiqua" w:hAnsi="Book Antiqua"/>
          <w:sz w:val="24"/>
          <w:szCs w:val="24"/>
          <w:lang w:val="en-US"/>
        </w:rPr>
        <w:t xml:space="preserve">rate-limiting enzyme of bile acid synthesis was shown to be up-regulated in </w:t>
      </w:r>
      <w:r w:rsidR="00D57793">
        <w:rPr>
          <w:rFonts w:ascii="Book Antiqua" w:hAnsi="Book Antiqua"/>
          <w:sz w:val="24"/>
          <w:szCs w:val="24"/>
          <w:lang w:val="en-US"/>
        </w:rPr>
        <w:t>p</w:t>
      </w:r>
      <w:r w:rsidR="00630F97">
        <w:rPr>
          <w:rFonts w:ascii="Book Antiqua" w:hAnsi="Book Antiqua"/>
          <w:sz w:val="24"/>
          <w:szCs w:val="24"/>
          <w:lang w:val="en-US"/>
        </w:rPr>
        <w:t xml:space="preserve">rimary biliary </w:t>
      </w:r>
      <w:r w:rsidR="00D57793">
        <w:rPr>
          <w:rFonts w:ascii="Book Antiqua" w:hAnsi="Book Antiqua"/>
          <w:sz w:val="24"/>
          <w:szCs w:val="24"/>
          <w:lang w:val="en-US"/>
        </w:rPr>
        <w:t>c</w:t>
      </w:r>
      <w:r w:rsidR="00630F97">
        <w:rPr>
          <w:rFonts w:ascii="Book Antiqua" w:hAnsi="Book Antiqua"/>
          <w:sz w:val="24"/>
          <w:szCs w:val="24"/>
          <w:lang w:val="en-US"/>
        </w:rPr>
        <w:t>holangitis (</w:t>
      </w:r>
      <w:r w:rsidRPr="00AC14F0">
        <w:rPr>
          <w:rFonts w:ascii="Book Antiqua" w:hAnsi="Book Antiqua"/>
          <w:sz w:val="24"/>
          <w:szCs w:val="24"/>
          <w:lang w:val="en-US"/>
        </w:rPr>
        <w:t>PBC</w:t>
      </w:r>
      <w:r w:rsidR="00630F97">
        <w:rPr>
          <w:rFonts w:ascii="Book Antiqua" w:hAnsi="Book Antiqua"/>
          <w:sz w:val="24"/>
          <w:szCs w:val="24"/>
          <w:lang w:val="en-US"/>
        </w:rPr>
        <w:t>)</w:t>
      </w:r>
      <w:r w:rsidRPr="00AC14F0">
        <w:rPr>
          <w:rFonts w:ascii="Book Antiqua" w:hAnsi="Book Antiqua"/>
          <w:sz w:val="24"/>
          <w:szCs w:val="24"/>
          <w:lang w:val="en-US"/>
        </w:rPr>
        <w:t xml:space="preserve"> patients, but when determined in end-stage patients with PBC (defined as Child Pugh class C), the investigators observed </w:t>
      </w:r>
      <w:r w:rsidR="00663ED6" w:rsidRPr="00AC14F0">
        <w:rPr>
          <w:rFonts w:ascii="Book Antiqua" w:hAnsi="Book Antiqua"/>
          <w:sz w:val="24"/>
          <w:szCs w:val="24"/>
          <w:lang w:val="en-US"/>
        </w:rPr>
        <w:t>the</w:t>
      </w:r>
      <w:r w:rsidRPr="00AC14F0">
        <w:rPr>
          <w:rFonts w:ascii="Book Antiqua" w:hAnsi="Book Antiqua"/>
          <w:sz w:val="24"/>
          <w:szCs w:val="24"/>
          <w:lang w:val="en-US"/>
        </w:rPr>
        <w:t xml:space="preserve"> significant mRNA down</w:t>
      </w:r>
      <w:r w:rsidR="00747C8C" w:rsidRPr="00AC14F0">
        <w:rPr>
          <w:rFonts w:ascii="Book Antiqua" w:hAnsi="Book Antiqua"/>
          <w:sz w:val="24"/>
          <w:szCs w:val="24"/>
          <w:lang w:val="en-US"/>
        </w:rPr>
        <w:t>-</w:t>
      </w:r>
      <w:r w:rsidR="00DC0E29">
        <w:rPr>
          <w:rFonts w:ascii="Book Antiqua" w:hAnsi="Book Antiqua"/>
          <w:sz w:val="24"/>
          <w:szCs w:val="24"/>
          <w:lang w:val="en-US"/>
        </w:rPr>
        <w:t>regulation of this enzyme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{"citationID":"2pkr7c4g1p","properties":{"formattedCitation":"{\\rtf \\super [43]\\nosupersub{}}","plainCitation":"[43]"},"citationItems":[{"id":736,"uris":["http://zotero.org/users/1233977/items/DHSQKRMM"],"uri":["http://zotero.org/users/1233977/items/DHSQKRMM"],"itemData":{"id":736,"type":"article-journal","title":"Sustained upregulation of sodium taurocholate cotransporting polypeptide and bile salt export pump and downregulation of cholesterol 7α-hydroxylase in the liver of patients with end-stage primary biliary cirrhosis","container-title":"Medical Molecular Morphology","page":"134-138","volume":"43","issue":"3","source":"NCBI PubMed","abstract":"To examine the mRNA expression of hepatobiliary transporters in primary biliary cirrhosis (PBC) patients and to compare bile acid absorption, synthesis, and efflux in patients with non-end-stage and end-stage PBC, we obtained liver samples from PBC patients by percutaneous needle biopsy. End-stage PBC was defined as follows: histological stage IV; cirrhosis; serum total bilirubin, ≥4.0 mg/dl; and Child-Pugh Class C. The mRNA expression levels of sodium taurocholate cotransporting polypeptide (NTCP), bile salt export pump (BSEP), and hepatic cholesterol 7α-hydroxylase (CYP7A1) were significantly higher in the PBC patients than in the controls (P &lt; 0.01). The mRNA levels of NTCP and BSEP were significantly higher in the end-stage PBC patients than in the controls (P &lt; 0.01). However, hepatic CYP7A1 mRNA expression decreased significantly (by 70%) in the patients with end-stage PBC as compared to the controls and the patients with non-end-stage PBC (P &lt; 0.01). The hepatic expression of transporters mediating bile acid influx and efflux showed sustained elevation, whereas that of the rate-limiting enzyme for bile acid biosynthesis was attenuated in the end-stage PBC patients. Thus, mechanisms may be present preventing the accumulation of toxic bile acids in the hepatocytes of end-stage PBC patients.","DOI":"10.1007/s00795-009-0480-9","ISSN":"1860-1499","note":"PMID: 20857261","journalAbbreviation":"Med Mol Morphol","language":"eng","author":[{"family":"Takeyama","given":"Yasuaki"},{"family":"Kanegae","given":"Kazuko"},{"family":"Inomata","given":"Shinjiro"},{"family":"Takata","given":"Kazuhide"},{"family":"Tanaka","given":"Takashi"},{"family":"Ueda","given":"Shu-Ichi"},{"family":"Yokoyama","given":"Keiji"},{"family":"Morihara","given":"Daisuke"},{"family":"Nishizawa","given":"Shinya"},{"family":"Anan","given":"Akira"},{"family":"Irie","given":"Makoto"},{"family":"Iwata","given":"Kaoru"},{"family":"Shakado","given":"Satoshi"},{"family":"Sohda","given":"Tetsuro"},{"family":"Sakisaka","given":"Shotaro"}],"issued":{"date-parts":[["2010",9]]},"PMID":"20857261"}}],"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[43]</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This mechanism of late down-regulation may be associated </w:t>
      </w:r>
      <w:r w:rsidR="008709C3" w:rsidRPr="00AC14F0">
        <w:rPr>
          <w:rFonts w:ascii="Book Antiqua" w:hAnsi="Book Antiqua"/>
          <w:sz w:val="24"/>
          <w:szCs w:val="24"/>
          <w:lang w:val="en-US"/>
        </w:rPr>
        <w:t>with</w:t>
      </w:r>
      <w:r w:rsidRPr="00AC14F0">
        <w:rPr>
          <w:rFonts w:ascii="Book Antiqua" w:hAnsi="Book Antiqua"/>
          <w:sz w:val="24"/>
          <w:szCs w:val="24"/>
          <w:lang w:val="en-US"/>
        </w:rPr>
        <w:t xml:space="preserve"> protective regulation events in liver cirrhosis (avoidance of intracellular bile acid accumulation in hepatocytes) and </w:t>
      </w:r>
      <w:r w:rsidR="00F5511E" w:rsidRPr="00AC14F0">
        <w:rPr>
          <w:rFonts w:ascii="Book Antiqua" w:hAnsi="Book Antiqua"/>
          <w:sz w:val="24"/>
          <w:szCs w:val="24"/>
          <w:lang w:val="en-US"/>
        </w:rPr>
        <w:t>is</w:t>
      </w:r>
      <w:r w:rsidRPr="00AC14F0">
        <w:rPr>
          <w:rFonts w:ascii="Book Antiqua" w:hAnsi="Book Antiqua"/>
          <w:sz w:val="24"/>
          <w:szCs w:val="24"/>
          <w:lang w:val="en-US"/>
        </w:rPr>
        <w:t xml:space="preserve"> confirmed </w:t>
      </w:r>
      <w:r w:rsidR="00F5511E" w:rsidRPr="00AC14F0">
        <w:rPr>
          <w:rFonts w:ascii="Book Antiqua" w:hAnsi="Book Antiqua"/>
          <w:sz w:val="24"/>
          <w:szCs w:val="24"/>
          <w:lang w:val="en-US"/>
        </w:rPr>
        <w:t>by</w:t>
      </w:r>
      <w:r w:rsidR="00DC0E29">
        <w:rPr>
          <w:rFonts w:ascii="Book Antiqua" w:hAnsi="Book Antiqua"/>
          <w:sz w:val="24"/>
          <w:szCs w:val="24"/>
          <w:lang w:val="en-US"/>
        </w:rPr>
        <w:t xml:space="preserve"> an additional study</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{"citationID":"3b3qa9scu","properties":{"formattedCitation":"{\\rtf \\super [44]\\nosupersub{}}","plainCitation":"[44]"},"citationItems":[{"id":754,"uris":["http://zotero.org/users/1233977/items/DEAWESUU"],"uri":["http://zotero.org/users/1233977/items/DEAWESUU"],"itemData":{"id":754,"type":"article-journal","title":"Expression of bile acid synthesis and detoxification enzymes and the alternative bile acid efflux pump MRP4 in patients with primary biliary cirrhosis","container-title":"Liver International: Official Journal of the International Association for the Study of the Liver","page":"920-929","volume":"27","issue":"7","source":"NCBI PubMed","abstract":"BACKGROUND: Bile acid synthesis, transport and metabolism are markedly altered in experimental cholestasis. Whether such coordinated regulation exists in human cholestatic diseases is unclear. We therefore investigated expression of genes for bile acid synthesis, detoxification and alternative basolateral export and regulatory nuclear factors in primary biliary cirrhosis (PBC).\nMATERIAL/METHODS: Hepatic CYP7A1, CYP27A1, CYP8B1 (bile acid synthesis), CYP3A4 (hydroxylation), SULT2A1 (sulphation), UGT2B4/2B7 (glucuronidation), MRP4 (basolateral export), farnesoid X receptor (FXR), retinoid X receptor (RXR), short heterodimer partner (SHP), hepatocyte nuclear factor 1alpha (HNF1alpha) and HNF4alpha expression was determined in 11 patients with late-stage PBC and this was compared with non-cholestatic controls.\nRESULTS: CYP7A1 mRNA was repressed in PBC to 10-20% of controls, while CYP27 and CYP8B1 mRNA remained unchanged. SULT2A1, UGT2B4/2B7 and CYP3A4 mRNA levels were unaltered or only mildly reduced in PBC. MRP4 protein levels were induced three-fold in PBC, whereas mRNA levels remained unchanged. Expression levels of FXR, RXR, SHP, PXR, CAR, HNF1alpha and HNF4alpha were moderately reduced in PBC without reaching statistical significance.\nSUMMARY/CONCLUSIONS: Repression of bile acid synthesis and induction of basolateral bile acid export may represent adaptive mechanisms to limit bile acid burden in chronic cholestasis. As these changes do not sufficiently counteract cholestatic liver damage, future therapeutic strategies should aim at stimulation of bile acid detoxification pathways.","DOI":"10.1111/j.1478-3231.2007.01506.x","ISSN":"1478-3223","note":"PMID: 17696930","journalAbbreviation":"Liver Int.","language":"eng","author":[{"family":"Zollner","given":"Gernot"},{"family":"Wagner","given":"Martin"},{"family":"Fickert","given":"Peter"},{"family":"Silbert","given":"Dagmar"},{"family":"Gumhold","given":"Judith"},{"family":"Zatloukal","given":"Kurt"},{"family":"Denk","given":"Helmut"},{"family":"Trauner","given":"Michael"}],"issued":{"date-parts":[["2007",9]]},"PMID":"17696930"}}],"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[44]</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Interestingly, in this latter study, CYP 8B1 as well as CYP 27 mRNAs were preserved</w:t>
      </w:r>
      <w:r w:rsidR="008709C3" w:rsidRPr="00AC14F0">
        <w:rPr>
          <w:rFonts w:ascii="Book Antiqua" w:hAnsi="Book Antiqua"/>
          <w:sz w:val="24"/>
          <w:szCs w:val="24"/>
          <w:lang w:val="en-US"/>
        </w:rPr>
        <w:t>,</w:t>
      </w:r>
      <w:r w:rsidRPr="00AC14F0">
        <w:rPr>
          <w:rFonts w:ascii="Book Antiqua" w:hAnsi="Book Antiqua"/>
          <w:sz w:val="24"/>
          <w:szCs w:val="24"/>
          <w:lang w:val="en-US"/>
        </w:rPr>
        <w:t xml:space="preserve"> and CYP 3A4 mRNA was only mildly reduced. PBC patients with a certain CYP 7A1 polymorphism leading to higher protein expression of this isoform in hepatocytes were at risk for a rapid PBC progression in a study </w:t>
      </w:r>
      <w:r w:rsidR="008709C3" w:rsidRPr="00AC14F0">
        <w:rPr>
          <w:rFonts w:ascii="Book Antiqua" w:hAnsi="Book Antiqua"/>
          <w:sz w:val="24"/>
          <w:szCs w:val="24"/>
          <w:lang w:val="en-US"/>
        </w:rPr>
        <w:t xml:space="preserve">of </w:t>
      </w:r>
      <w:r w:rsidR="00DC0E29">
        <w:rPr>
          <w:rFonts w:ascii="Book Antiqua" w:hAnsi="Book Antiqua"/>
          <w:sz w:val="24"/>
          <w:szCs w:val="24"/>
          <w:lang w:val="en-US"/>
        </w:rPr>
        <w:t>more than 300 Japanese patients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{"citationID":"m2brqqfqc","properties":{"formattedCitation":"{\\rtf \\super [45]\\nosupersub{}}","plainCitation":"[45]"},"citationItems":[{"id":824,"uris":["http://zotero.org/users/1233977/items/6AX5TEQM"],"uri":["http://zotero.org/users/1233977/items/6AX5TEQM"],"itemData":{"id":824,"type":"article-journal","title":"Association of genes involved in bile acid synthesis with the progression of primary biliary cirrhosis in Japanese patients","container-title":"Journal of Gastroenterology","page":"1160-1170","volume":"48","issue":"10","source":"NCBI PubMed","abstract":"BACKGROUND: Patients with primary biliary cirrhosis (PBC) exhibit a variety of clinical manifestations and patterns of disease progression. The aim of this study was to identify genetic determinants of PBC progression.\nMETHODS: A total of 52 tag single nucleotide polymorphisms (SNPs) of 11 candidate genes involved in regulating bile acid synthesis were analyzed by polymerase chain reaction (PCR)-restriction fragment length polymorphism, -high resolution melting curve analysis, or -direct DNA sequencing in 315 Japanese patients with PBC.\nRESULTS: In this study, four tag SNPs of CYP7A1 (rs1457043, rs8192870, rs3808607, and rs3824260), two tag SNPs of HNF4A (rs6017340 and 6031587), and one SNP of PPARGC1A (rs8192678) showed a significant association with PBC progression. In addition, a dual luciferase assay revealed that the polymorphism of rs3808607 in CYP7A1 altered the expression of CYP7A1 in HepG2. Specifically, the CYP7A1 promoter carrying the risk G allele for PBC progression induced higher expression of CYP7A1 under both the normal and cholestatic conditions in vitro as compared to another promoter carrying the non-risk T allele.\nCONCLUSION: These results suggested that the genetic variants of CYP7A1 and its transcriptional activators (HNF4A and PPARGC1A) may activate bile acid synthesis, resulting in the accumulation of bile acids in hepatocytes and eventually leading to the predisposition to PBC progression. Thus, the regulation of CYP7A1 expression may represent an attractive therapeutic target for cholestatic liver diseases including PBC.","DOI":"10.1007/s00535-012-0730-9","ISSN":"1435-5922","note":"PMID: 23354620","journalAbbreviation":"J. Gastroenterol.","language":"eng","author":[{"family":"Inamine","given":"Tatsuo"},{"family":"Higa","given":"Shingo"},{"family":"Noguchi","given":"Fumie"},{"family":"Kondo","given":"Shinji"},{"family":"Omagari","given":"Katsuhisa"},{"family":"Yatsuhashi","given":"Hiroshi"},{"family":"Tsukamoto","given":"Kazuhiro"},{"family":"Nakamura","given":"Minoru"}],"issued":{"date-parts":[["2013",10]]},"PMID":"23354620"}}],"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[45]</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i/>
          <w:sz w:val="24"/>
          <w:szCs w:val="24"/>
          <w:lang w:val="en-US"/>
        </w:rPr>
        <w:t>In vitro</w:t>
      </w:r>
      <w:r w:rsidRPr="00AC14F0">
        <w:rPr>
          <w:rFonts w:ascii="Book Antiqua" w:hAnsi="Book Antiqua"/>
          <w:sz w:val="24"/>
          <w:szCs w:val="24"/>
          <w:lang w:val="en-US"/>
        </w:rPr>
        <w:t xml:space="preserve"> studies in human hepatocytes </w:t>
      </w:r>
      <w:r w:rsidR="008709C3" w:rsidRPr="00AC14F0">
        <w:rPr>
          <w:rFonts w:ascii="Book Antiqua" w:hAnsi="Book Antiqua"/>
          <w:sz w:val="24"/>
          <w:szCs w:val="24"/>
          <w:lang w:val="en-US"/>
        </w:rPr>
        <w:t xml:space="preserve">showed </w:t>
      </w:r>
      <w:r w:rsidRPr="00AC14F0">
        <w:rPr>
          <w:rFonts w:ascii="Book Antiqua" w:hAnsi="Book Antiqua"/>
          <w:sz w:val="24"/>
          <w:szCs w:val="24"/>
          <w:lang w:val="en-US"/>
        </w:rPr>
        <w:t xml:space="preserve">that PXR not only induces CYP 3A4 in normal cells but also mediates </w:t>
      </w:r>
      <w:r w:rsidR="008709C3" w:rsidRPr="00AC14F0">
        <w:rPr>
          <w:rFonts w:ascii="Book Antiqua" w:hAnsi="Book Antiqua"/>
          <w:sz w:val="24"/>
          <w:szCs w:val="24"/>
          <w:lang w:val="en-US"/>
        </w:rPr>
        <w:t xml:space="preserve">the </w:t>
      </w:r>
      <w:r w:rsidRPr="00AC14F0">
        <w:rPr>
          <w:rFonts w:ascii="Book Antiqua" w:hAnsi="Book Antiqua"/>
          <w:sz w:val="24"/>
          <w:szCs w:val="24"/>
          <w:lang w:val="en-US"/>
        </w:rPr>
        <w:t>IL-6-induced</w:t>
      </w:r>
      <w:r w:rsidR="00DC0E29">
        <w:rPr>
          <w:rFonts w:ascii="Book Antiqua" w:hAnsi="Book Antiqua"/>
          <w:sz w:val="24"/>
          <w:szCs w:val="24"/>
          <w:lang w:val="en-US"/>
        </w:rPr>
        <w:t xml:space="preserve"> repression of this CYP isoform</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{"citationID":"2547bo8pnj","properties":{"formattedCitation":"{\\rtf \\super [46]\\nosupersub{}}","plainCitation":"[46]"},"citationItems":[{"id":738,"uris":["http://zotero.org/users/1233977/items/MXV9RMHE"],"uri":["http://zotero.org/users/1233977/items/MXV9RMHE"],"itemData":{"id":738,"type":"article-journal","title":"Pregnane X receptor is required for interleukin-6-mediated down-regulation of cytochrome P450 3A4 in human hepatocytes","container-title":"Toxicology Letters","page":"219-226","volume":"197","issue":"3","source":"NCBI PubMed","abstract":"Cytochrome P450 3A4 (CYP3A4) is the most abundant cytochrome P450 enzyme in human liver and metabolizes more than 60% of prescribed drugs in human body. Patients with liver conditions such as cirrhosis show increased secretion of cytokines (e.g., interleukin-6) and decreased capacity of oxidation of many drugs. In this study, we provided molecular evidence that cytokine secretion directly contributed to the decreased capacity of oxidative biotransformation in human liver. After human hepatocytes were treated with IL-6, the expression of CYP3A4 decreased at both mRNA and protein levels, so did the CYP3A4 enzymatic activity. Meanwhile, the repression of CYP3A4 by IL-6 occurred after the decrease of pregnane X receptor (PXR) in human hepatocytes. The PXR-overexpressed cells (transfected with human PXR) increased the CYP3A4 mRNA level, and the repression of CYP3A4 by IL-6 was greater in the PXR-overexpressed cells than in the control cells. Further, PXR knockdown (transfected with siPXR construct) decreased the CYP3A4 mRNA level with less repression by IL-6 than in the control cells transfected with corresponding vector. Collectively, our study suggests that PXR is necessary for IL-6-mediated repression of the CYP3A4 expression in human hepatocytes.","DOI":"10.1016/j.toxlet.2010.06.003","ISSN":"1879-3169","note":"PMID: 20538049 \nPMCID: PMC2932899","journalAbbreviation":"Toxicol. Lett.","language":"eng","author":[{"family":"Yang","given":"Jian"},{"family":"Hao","given":"Chunshu"},{"family":"Yang","given":"Dongfang"},{"family":"Shi","given":"Deshi"},{"family":"Song","given":"Xiulong"},{"family":"Luan","given":"Xiaofei"},{"family":"Hu","given":"Gang"},{"family":"Yan","given":"Bingfang"}],"issued":{"date-parts":[["2010",9,1]]},"PMID":"20538049","PMCID":"PMC2932899"}}],"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[46]</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These results may confer an explanation of CYP 3A4 down-regulation in an IL-6 productive state</w:t>
      </w:r>
      <w:r w:rsidR="008709C3" w:rsidRPr="00AC14F0">
        <w:rPr>
          <w:rFonts w:ascii="Book Antiqua" w:hAnsi="Book Antiqua"/>
          <w:sz w:val="24"/>
          <w:szCs w:val="24"/>
          <w:lang w:val="en-US"/>
        </w:rPr>
        <w:t>,</w:t>
      </w:r>
      <w:r w:rsidRPr="00AC14F0">
        <w:rPr>
          <w:rFonts w:ascii="Book Antiqua" w:hAnsi="Book Antiqua"/>
          <w:sz w:val="24"/>
          <w:szCs w:val="24"/>
          <w:lang w:val="en-US"/>
        </w:rPr>
        <w:t xml:space="preserve"> such as chronic inflammation and liver cirrhosis, but </w:t>
      </w:r>
      <w:r w:rsidR="008709C3" w:rsidRPr="00AC14F0">
        <w:rPr>
          <w:rFonts w:ascii="Book Antiqua" w:hAnsi="Book Antiqua"/>
          <w:sz w:val="24"/>
          <w:szCs w:val="24"/>
          <w:lang w:val="en-US"/>
        </w:rPr>
        <w:t xml:space="preserve">it </w:t>
      </w:r>
      <w:r w:rsidRPr="00AC14F0">
        <w:rPr>
          <w:rFonts w:ascii="Book Antiqua" w:hAnsi="Book Antiqua"/>
          <w:sz w:val="24"/>
          <w:szCs w:val="24"/>
          <w:lang w:val="en-US"/>
        </w:rPr>
        <w:t xml:space="preserve">needs confirmation in </w:t>
      </w:r>
      <w:r w:rsidRPr="00AC14F0">
        <w:rPr>
          <w:rFonts w:ascii="Book Antiqua" w:hAnsi="Book Antiqua"/>
          <w:i/>
          <w:sz w:val="24"/>
          <w:szCs w:val="24"/>
          <w:lang w:val="en-US"/>
        </w:rPr>
        <w:t>in vivo</w:t>
      </w:r>
      <w:r w:rsidRPr="00AC14F0">
        <w:rPr>
          <w:rFonts w:ascii="Book Antiqua" w:hAnsi="Book Antiqua"/>
          <w:sz w:val="24"/>
          <w:szCs w:val="24"/>
          <w:lang w:val="en-US"/>
        </w:rPr>
        <w:t xml:space="preserve"> studies. A recent human study implies that microRNA-155, a known regulator of liver inflammation, may contribute to lower CYP </w:t>
      </w:r>
      <w:r w:rsidR="00DC0E29">
        <w:rPr>
          <w:rFonts w:ascii="Book Antiqua" w:hAnsi="Book Antiqua"/>
          <w:sz w:val="24"/>
          <w:szCs w:val="24"/>
          <w:lang w:val="en-US"/>
        </w:rPr>
        <w:t>3A4 activity in liver cirrhosis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{"citationID":"j8cleh3b9","properties":{"formattedCitation":"{\\rtf \\super [47]\\nosupersub{}}","plainCitation":"[47]"},"citationItems":[{"id":728,"uris":["http://zotero.org/users/1233977/items/884JQK3T"],"uri":["http://zotero.org/users/1233977/items/884JQK3T"],"itemData":{"id":728,"type":"article-journal","title":"Relationship between differential hepatic microRNA expression and decreased hepatic cytochrome P450 3A activity in cirrhosis","container-title":"PloS One","page":"e74471","volume":"8","issue":"9","source":"NCBI PubMed","abstract":"BACKGROUND AND AIM: Liver cirrhosis is associated with decreased hepatic cytochrome P4503A (CYP3A) activity but the pathogenesis of this phenomenon is not well elucidated. In this study, we examined if certain microRNAs (miRNA) are associated with decreased hepatic CYP3A activity in cirrhosis.\nMETHODS: Hepatic CYP3A activity and miRNA microarray expression profiles were measured in cirrhotic (n=28) and normal (n=12) liver tissue. Hepatic CYP3A activity was measured via midazolam hydroxylation in human liver microsomes. Additionally, hepatic CYP3A4 protein concentration and the expression of CYP3A4 mRNA were measured. Analyses were conducted to identify miRNAs which were differentially expressed between two groups but also were significantly associated with lower hepatic CYP3A activity.\nRESULTS: Hepatic CYP3A activity in cirrhotic livers was 1.7-fold lower than in the normal livers (0.28 ± 0.06 vs. 0.47 ± 0.07mL* min(-1)*mg protein(-1) (mean ± SEM), P=0.02). Six microRNAs (miR-155, miR-454, miR-582-5p, let-7f-1*, miR-181d, and miR-500) had &gt;1.2-fold increase in cirrhotic livers and also had significant negative correlation with hepatic CYP3A activity (range of r = -0.44 to -0.52, P &lt;0.05). Notably, miR-155, a known regulator of liver inflammation, had the highest fold increase in cirrhotic livers (2.2-fold, P=4.16E-08) and significantly correlated with hepatic CYP3A activity (r=-0.50, P=0.017). The relative expression (2(-ΔΔCt) mean ± SEM) of hepatic CYP3A4 mRNA was significantly higher in cirrhotic livers (21.76 ± 2.65 vs. 5.91 ± 1.29, P=2.04E-07) but their levels did not significantly correlate with hepatic CYP3A activity (r=-0.43, P=0.08).\nCONCLUSION: The strong association between certain miRNAs, notably miR-155, and lower hepatic CYP3A activity suggest that altered miRNA expression may regulate hepatic CYP3A activity.","DOI":"10.1371/journal.pone.0074471","ISSN":"1932-6203","note":"PMID: 24058572 \nPMCID: PMC3772944","journalAbbreviation":"PLoS ONE","language":"eng","author":[{"family":"Vuppalanchi","given":"Raj"},{"family":"Liang","given":"Tiebing"},{"family":"Goswami","given":"Chirayu Pankaj"},{"family":"Nalamasu","given":"Rohit"},{"family":"Li","given":"Lang"},{"family":"Jones","given":"David"},{"family":"Wei","given":"Rongrong"},{"family":"Liu","given":"Wanqing"},{"family":"Sarasani","given":"Vishal"},{"family":"Janga","given":"Sarath Chandra"},{"family":"Chalasani","given":"Naga"}],"issued":{"date-parts":[["2013"]]},"PMID":"24058572","PMCID":"PMC3772944"}}],"schema":"https://github.com/citation-style-language/schema/raw/master/csl-citation.json"}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[47]</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but the data presented in this study are merely descriptive and lack a clear mechanistic explanation.</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The effect of liver fibrosis or cirrhosis on CYP450 expression and function outside the liver remains controversial. In a human study with 23 patients with various degrees of cirrhosis, duodenal CYP 3A expression and total midazolam hydroxylation were </w:t>
      </w:r>
      <w:r w:rsidR="008709C3" w:rsidRPr="00AC14F0">
        <w:rPr>
          <w:rFonts w:ascii="Book Antiqua" w:hAnsi="Book Antiqua"/>
          <w:sz w:val="24"/>
          <w:szCs w:val="24"/>
          <w:lang w:val="en-US"/>
        </w:rPr>
        <w:t xml:space="preserve">both </w:t>
      </w:r>
      <w:r w:rsidR="00DC0E29">
        <w:rPr>
          <w:rFonts w:ascii="Book Antiqua" w:hAnsi="Book Antiqua"/>
          <w:sz w:val="24"/>
          <w:szCs w:val="24"/>
          <w:lang w:val="en-US"/>
        </w:rPr>
        <w:t>reduced to less than 50% of normal control patients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{"citationID":"2phav9esq5","properties":{"formattedCitation":"{\\rtf \\super [48]\\nosupersub{}}","plainCitation":"[48]"},"citationItems":[{"id":748,"uris":["http://zotero.org/users/1233977/items/CR3V52KK"],"uri":["http://zotero.org/users/1233977/items/CR3V52KK"],"itemData":{"id":748,"type":"article-journal","title":"Reduced duodenal cytochrome P450 3A protein expression and catalytic activity in patients with cirrhosis","container-title":"Clinical Pharmacology and Therapeutics","page":"387-393","volume":"85","issue":"4","source":"NCBI PubMed","abstract":"The small intestine and liver express high levels of cytochrome P450 3A (CYP3A), an enzyme subfamily that contributes significantly to drug metabolism. In patients with cirrhosis, reduced metabolism of drugs is typically attributed to decreased liver function, but it is unclear whether drug metabolism in the intestine is also compromised. In this study, we compared CYP3A protein expression and in vitro midazolam hydroxylation in duodenal mucosal biopsies from subjects with normal liver function (controls; n = 20) and subjects with various levels of severity of cirrhosis (n = 23). In samples from subjects with cirrhosis, duodenal CYP3A expression and total midazolam hydroxylation were lower by 47 and 34%, respectively, as compared with samples from controls. Greater decreases in CYP3A expression were seen in subjects with more severe cirrhosis. Therefore, patients with advanced cirrhosis may have greater drug exposure following oral dosing as a result of both impaired liver function and decreased intestinal CYP3A expression and activity.","DOI":"10.1038/clpt.2008.292","ISSN":"1532-6535","note":"PMID: 19212316 \nPMCID: PMC3055167","journalAbbreviation":"Clin. Pharmacol. Ther.","language":"eng","author":[{"family":"McConn","given":"D. J."},{"family":"Lin","given":"Y. S."},{"family":"Mathisen","given":"T. L."},{"family":"Blough","given":"D. K."},{"family":"Xu","given":"Y."},{"family":"Hashizume","given":"T."},{"family":"Taylor","given":"S. L."},{"family":"Thummel","given":"K. E."},{"family":"Shuhart","given":"M. C."}],"issued":{"date-parts":[["2009",4]]},"PMID":"19212316","PMCID":"PMC3055167"}}],"schema":"https://github.com/citation-style-language/schema/raw/master/csl-citation.json"}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[48]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In a pharmacokinetic animal study of ofloxacin, the authors found increased CYP enzyme </w:t>
      </w:r>
      <w:r w:rsidRPr="00AC14F0">
        <w:rPr>
          <w:rFonts w:ascii="Book Antiqua" w:hAnsi="Book Antiqua"/>
          <w:sz w:val="24"/>
          <w:szCs w:val="24"/>
          <w:lang w:val="en-US"/>
        </w:rPr>
        <w:lastRenderedPageBreak/>
        <w:t>activity in cirrhotic rats (CCl</w:t>
      </w:r>
      <w:r w:rsidRPr="00DC0E29">
        <w:rPr>
          <w:rFonts w:ascii="Book Antiqua" w:hAnsi="Book Antiqua"/>
          <w:sz w:val="24"/>
          <w:szCs w:val="24"/>
          <w:vertAlign w:val="subscript"/>
          <w:lang w:val="en-US"/>
        </w:rPr>
        <w:t>4</w:t>
      </w:r>
      <w:r w:rsidRPr="00AC14F0">
        <w:rPr>
          <w:rFonts w:ascii="Book Antiqua" w:hAnsi="Book Antiqua"/>
          <w:sz w:val="24"/>
          <w:szCs w:val="24"/>
          <w:lang w:val="en-US"/>
        </w:rPr>
        <w:t>, ethanol and high fat) as a reason for prolonged and reduced bioava</w:t>
      </w:r>
      <w:r w:rsidR="00DC0E29">
        <w:rPr>
          <w:rFonts w:ascii="Book Antiqua" w:hAnsi="Book Antiqua"/>
          <w:sz w:val="24"/>
          <w:szCs w:val="24"/>
          <w:lang w:val="en-US"/>
        </w:rPr>
        <w:t>ilability of the test substance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{"citationID":"1qko4vedf1","properties":{"formattedCitation":"{\\rtf \\super [49]\\nosupersub{}}","plainCitation":"[49]"},"citationItems":[{"id":758,"uris":["http://zotero.org/users/1233977/items/7DVI48J2"],"uri":["http://zotero.org/users/1233977/items/7DVI48J2"],"itemData":{"id":758,"type":"article-journal","title":"Effects of hepatic fibrosis on ofloxacin pharmacokinetics in rats","container-title":"Pharmacological Research: The Official Journal of the Italian Pharmacological Society","page":"28-34","volume":"53","issue":"1","source":"NCBI PubMed","abstract":"The purpose of the present work was to study the pharmacokinetics of ofloxacin, a poorly metabolised drug, in experimental hepatic fibrosis. The possible roles of small intestinal P-glycoprotein (P-gp) and cytochrome P450 (CYP) in the bioavailability of ofloxacin were also evaluated. Rat hepatic fibrosis model was successfully induced using complex factors including carbon tetrachloride, ethanol and high fat. After rats received a single oral or intravenous dose of ofloxacin (40 mg kg(-1)), the plasma concentrations of ofloxacin were monitored at the scheduled time using spectrofluorimetric assay. Plasma concentration-time profiles were comodeled using compartmental method. Meanwhile, microsomal CYP isoenzymatic levels and P-gp expression in small intestines were compared between normal and hepatic fibrosis rats. When ofloxacin was administered intravenously, C(max) and the distribution half-life increased significantly in comparison with normal group, whereas the distribution rate constants, the apparent volume of distribution decreased. Oral ofloxacin bioavailability was significantly altered in hepatic fibrosis rats. AUC and C(max) were reduced, while the absorption half-life, peak time and elimination half-life significantly were prolonged, suggesting that both the extent and the rate of ofloxacin absorption were decreased. Furthermore, the increases in the levels of microsomal ethoxyresorufin O-deethylase and erythromycin N-demethylase were accompanied with up-regulation of mdr 1a mRNA in the small intestines of hepatic fibrosis rats when compared to those of the normal rats. The Results showed that pharmacokinetics of ofloxacin could be altered in hepatic fibrosis. Up-regulated P-gp expression and increased CYP isoenzymatic activities of small intestines in hepatic fibrosis rats may contribute to the decreased bioavailability and increased elimination of ofloxacin after oral administration.","DOI":"10.1016/j.phrs.2005.08.005","ISSN":"1043-6618","note":"PMID: 16182555","journalAbbreviation":"Pharmacol. Res.","language":"eng","author":[{"family":"Wang","given":"Hui"},{"family":"Liao","given":"Zhang-Xiu"},{"family":"Chen","given":"Man"},{"family":"Hu","given":"Xiao-Ling"}],"issued":{"date-parts":[["2006",1]]},"PMID":"16182555"}}],"schema":"https://github.com/citation-style-language/schema/raw/master/csl-citation.json"} </w:instrText>
      </w:r>
      <w:r w:rsidR="00544A0E" w:rsidRPr="00AC14F0">
        <w:rPr>
          <w:rFonts w:ascii="Book Antiqua" w:hAnsi="Book Antiqua"/>
          <w:sz w:val="24"/>
          <w:szCs w:val="24"/>
          <w:lang w:val="en-US"/>
        </w:rPr>
        <w:fldChar w:fldCharType="separate"/>
      </w:r>
      <w:r w:rsidR="00F5511E" w:rsidRPr="00AC14F0">
        <w:rPr>
          <w:rFonts w:ascii="Book Antiqua" w:hAnsi="Book Antiqua"/>
          <w:sz w:val="24"/>
          <w:szCs w:val="24"/>
          <w:vertAlign w:val="superscript"/>
          <w:lang w:val="en-US"/>
        </w:rPr>
        <w:t>[49]</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It </w:t>
      </w:r>
      <w:r w:rsidR="008709C3" w:rsidRPr="00AC14F0">
        <w:rPr>
          <w:rFonts w:ascii="Book Antiqua" w:hAnsi="Book Antiqua"/>
          <w:sz w:val="24"/>
          <w:szCs w:val="24"/>
          <w:lang w:val="en-US"/>
        </w:rPr>
        <w:t>must</w:t>
      </w:r>
      <w:r w:rsidRPr="00AC14F0">
        <w:rPr>
          <w:rFonts w:ascii="Book Antiqua" w:hAnsi="Book Antiqua"/>
          <w:sz w:val="24"/>
          <w:szCs w:val="24"/>
          <w:lang w:val="en-US"/>
        </w:rPr>
        <w:t xml:space="preserve"> be clarified in additional studies whether these conflicting data are species-specific or relate to the different study designs.</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In summary, most CYP isoforms are reduced in expression and activity in advanced fibrosis and cirrhosis. This especially holds true for the important isoenzymes 1A2, 2E1 and 3A4 </w:t>
      </w:r>
      <w:r w:rsidR="007679F3" w:rsidRPr="00AC14F0">
        <w:rPr>
          <w:rFonts w:ascii="Book Antiqua" w:hAnsi="Book Antiqua"/>
          <w:sz w:val="24"/>
          <w:szCs w:val="24"/>
          <w:lang w:val="en-US"/>
        </w:rPr>
        <w:t>(</w:t>
      </w:r>
      <w:r w:rsidRPr="00AC14F0">
        <w:rPr>
          <w:rFonts w:ascii="Book Antiqua" w:hAnsi="Book Antiqua"/>
          <w:sz w:val="24"/>
          <w:szCs w:val="24"/>
          <w:lang w:val="en-US"/>
        </w:rPr>
        <w:t>for exogenous compounds</w:t>
      </w:r>
      <w:r w:rsidR="007679F3" w:rsidRPr="00AC14F0">
        <w:rPr>
          <w:rFonts w:ascii="Book Antiqua" w:hAnsi="Book Antiqua"/>
          <w:sz w:val="24"/>
          <w:szCs w:val="24"/>
          <w:lang w:val="en-US"/>
        </w:rPr>
        <w:t>)</w:t>
      </w:r>
      <w:r w:rsidRPr="00AC14F0">
        <w:rPr>
          <w:rFonts w:ascii="Book Antiqua" w:hAnsi="Book Antiqua"/>
          <w:sz w:val="24"/>
          <w:szCs w:val="24"/>
          <w:lang w:val="en-US"/>
        </w:rPr>
        <w:t xml:space="preserve"> but also for CYP 7A1 </w:t>
      </w:r>
      <w:r w:rsidR="007679F3" w:rsidRPr="00AC14F0">
        <w:rPr>
          <w:rFonts w:ascii="Book Antiqua" w:hAnsi="Book Antiqua"/>
          <w:sz w:val="24"/>
          <w:szCs w:val="24"/>
          <w:lang w:val="en-US"/>
        </w:rPr>
        <w:t>(</w:t>
      </w:r>
      <w:r w:rsidRPr="00AC14F0">
        <w:rPr>
          <w:rFonts w:ascii="Book Antiqua" w:hAnsi="Book Antiqua"/>
          <w:sz w:val="24"/>
          <w:szCs w:val="24"/>
          <w:lang w:val="en-US"/>
        </w:rPr>
        <w:t>for bile acids</w:t>
      </w:r>
      <w:r w:rsidR="007679F3" w:rsidRPr="00AC14F0">
        <w:rPr>
          <w:rFonts w:ascii="Book Antiqua" w:hAnsi="Book Antiqua"/>
          <w:sz w:val="24"/>
          <w:szCs w:val="24"/>
          <w:lang w:val="en-US"/>
        </w:rPr>
        <w:t>)</w:t>
      </w:r>
      <w:r w:rsidRPr="00AC14F0">
        <w:rPr>
          <w:rFonts w:ascii="Book Antiqua" w:hAnsi="Book Antiqua"/>
          <w:sz w:val="24"/>
          <w:szCs w:val="24"/>
          <w:lang w:val="en-US"/>
        </w:rPr>
        <w:t>. One important problem in many studies is that only mRNA data are available for the respective animal model or the human liver disease. Additionally</w:t>
      </w:r>
      <w:r w:rsidR="008709C3" w:rsidRPr="00AC14F0">
        <w:rPr>
          <w:rFonts w:ascii="Book Antiqua" w:hAnsi="Book Antiqua"/>
          <w:sz w:val="24"/>
          <w:szCs w:val="24"/>
          <w:lang w:val="en-US"/>
        </w:rPr>
        <w:t>,</w:t>
      </w:r>
      <w:r w:rsidRPr="00AC14F0">
        <w:rPr>
          <w:rFonts w:ascii="Book Antiqua" w:hAnsi="Book Antiqua"/>
          <w:sz w:val="24"/>
          <w:szCs w:val="24"/>
          <w:lang w:val="en-US"/>
        </w:rPr>
        <w:t xml:space="preserve"> even protein expression data do not necessarily reflect the enzyme activity </w:t>
      </w:r>
      <w:r w:rsidR="00544A0E" w:rsidRPr="00AC14F0">
        <w:rPr>
          <w:rFonts w:ascii="Book Antiqua" w:hAnsi="Book Antiqua"/>
          <w:i/>
          <w:sz w:val="24"/>
          <w:szCs w:val="24"/>
          <w:lang w:val="en-US"/>
        </w:rPr>
        <w:t>in vivo</w:t>
      </w:r>
      <w:r w:rsidRPr="00AC14F0">
        <w:rPr>
          <w:rFonts w:ascii="Book Antiqua" w:hAnsi="Book Antiqua"/>
          <w:sz w:val="24"/>
          <w:szCs w:val="24"/>
          <w:lang w:val="en-US"/>
        </w:rPr>
        <w:t xml:space="preserve"> in advanced liver disease (see also below).</w:t>
      </w:r>
    </w:p>
    <w:p w:rsidR="00961277" w:rsidRPr="00AC14F0" w:rsidRDefault="00961277" w:rsidP="00AC14F0">
      <w:pPr>
        <w:spacing w:after="0" w:line="360" w:lineRule="auto"/>
        <w:jc w:val="both"/>
        <w:rPr>
          <w:rFonts w:ascii="Book Antiqua" w:hAnsi="Book Antiqua"/>
          <w:sz w:val="24"/>
          <w:szCs w:val="24"/>
          <w:lang w:val="en-US"/>
        </w:rPr>
      </w:pPr>
    </w:p>
    <w:p w:rsidR="00F24F25" w:rsidRPr="00AC14F0" w:rsidRDefault="00F24F25" w:rsidP="00AC14F0">
      <w:pPr>
        <w:spacing w:after="0" w:line="360" w:lineRule="auto"/>
        <w:jc w:val="both"/>
        <w:rPr>
          <w:rFonts w:ascii="Book Antiqua" w:hAnsi="Book Antiqua"/>
          <w:b/>
          <w:i/>
          <w:sz w:val="24"/>
          <w:szCs w:val="24"/>
          <w:lang w:val="en-US"/>
        </w:rPr>
      </w:pPr>
      <w:r w:rsidRPr="00AC14F0">
        <w:rPr>
          <w:rFonts w:ascii="Book Antiqua" w:hAnsi="Book Antiqua"/>
          <w:b/>
          <w:i/>
          <w:sz w:val="24"/>
          <w:szCs w:val="24"/>
          <w:lang w:val="en-US"/>
        </w:rPr>
        <w:t>Phase-II metabolism (UGT’s, sulfotransferases)</w:t>
      </w:r>
    </w:p>
    <w:p w:rsidR="00F24F25" w:rsidRPr="00AC14F0" w:rsidRDefault="00F24F25"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t xml:space="preserve">Phase II in metabolism of xenobiotics is conferred by several groups of enzymes, </w:t>
      </w:r>
      <w:r w:rsidR="002049A0" w:rsidRPr="00AC14F0">
        <w:rPr>
          <w:rFonts w:ascii="Book Antiqua" w:hAnsi="Book Antiqua"/>
          <w:sz w:val="24"/>
          <w:szCs w:val="24"/>
          <w:lang w:val="en-US"/>
        </w:rPr>
        <w:t>the most important of which</w:t>
      </w:r>
      <w:r w:rsidR="0089367E" w:rsidRPr="00AC14F0">
        <w:rPr>
          <w:rFonts w:ascii="Book Antiqua" w:hAnsi="Book Antiqua"/>
          <w:sz w:val="24"/>
          <w:szCs w:val="24"/>
          <w:lang w:val="en-US"/>
        </w:rPr>
        <w:t xml:space="preserve"> </w:t>
      </w:r>
      <w:r w:rsidR="002049A0" w:rsidRPr="00AC14F0">
        <w:rPr>
          <w:rFonts w:ascii="Book Antiqua" w:hAnsi="Book Antiqua"/>
          <w:sz w:val="24"/>
          <w:szCs w:val="24"/>
          <w:lang w:val="en-US"/>
        </w:rPr>
        <w:t xml:space="preserve">are </w:t>
      </w:r>
      <w:r w:rsidR="00D57793">
        <w:rPr>
          <w:rFonts w:ascii="Book Antiqua" w:hAnsi="Book Antiqua"/>
          <w:sz w:val="24"/>
          <w:szCs w:val="24"/>
          <w:lang w:val="en-US"/>
        </w:rPr>
        <w:t>u</w:t>
      </w:r>
      <w:r w:rsidR="009C0BBE">
        <w:rPr>
          <w:rFonts w:ascii="Book Antiqua" w:hAnsi="Book Antiqua"/>
          <w:sz w:val="24"/>
          <w:szCs w:val="24"/>
          <w:lang w:val="en-US"/>
        </w:rPr>
        <w:t>ridine diphosphate (</w:t>
      </w:r>
      <w:r w:rsidRPr="00AC14F0">
        <w:rPr>
          <w:rFonts w:ascii="Book Antiqua" w:hAnsi="Book Antiqua"/>
          <w:sz w:val="24"/>
          <w:szCs w:val="24"/>
          <w:lang w:val="en-US"/>
        </w:rPr>
        <w:t>UDP</w:t>
      </w:r>
      <w:r w:rsidR="009C0BBE">
        <w:rPr>
          <w:rFonts w:ascii="Book Antiqua" w:hAnsi="Book Antiqua"/>
          <w:sz w:val="24"/>
          <w:szCs w:val="24"/>
          <w:lang w:val="en-US"/>
        </w:rPr>
        <w:t>)</w:t>
      </w:r>
      <w:r w:rsidRPr="00AC14F0">
        <w:rPr>
          <w:rFonts w:ascii="Book Antiqua" w:hAnsi="Book Antiqua"/>
          <w:sz w:val="24"/>
          <w:szCs w:val="24"/>
          <w:lang w:val="en-US"/>
        </w:rPr>
        <w:t>-glucuronosyltransferases (2 fami</w:t>
      </w:r>
      <w:r w:rsidR="00261E25" w:rsidRPr="00AC14F0">
        <w:rPr>
          <w:rFonts w:ascii="Book Antiqua" w:hAnsi="Book Antiqua"/>
          <w:sz w:val="24"/>
          <w:szCs w:val="24"/>
          <w:lang w:val="en-US"/>
        </w:rPr>
        <w:t>lies with more than 20 isoforms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{"citationID":"18lcd0r04","properties":{"formattedCitation":"{\\rtf \\super [50]\\nosupersub{}}","plainCitation":"[50]"},"citationItems":[{"id":1262,"uris":["http://zotero.org/users/1233977/items/MFC9U2DA"],"uri":["http://zotero.org/users/1233977/items/MFC9U2DA"],"itemData":{"id":1262,"type":"article-journal","title":"Human UDP-glucuronosyltransferases: metabolism, expression, and disease","container-title":"Annual Review of Pharmacology and Toxicology","page":"581-616","volume":"40","source":"PubMed","abstract":"In vertebrates, the glucuronidation of small lipophilic agents is catalyzed by the endoplasmic reticulum UDP-glucuronosyltransferases (UGTs). This metabolic pathway leads to the formation of water-soluble metabolites originating from normal dietary processes, cellular catabolism, or exposure to drugs and xenobiotics. This classic detoxification process, which led to the discovery nearly 50 years ago of the cosubstrate UDP-glucuronic acid (19), is now known to be carried out by 15 human UGTs. Characterization of the individual gene products using cDNA expression experiments has led to the identification of over 350 individual compounds that serve as substrates for this superfamily of proteins. This data, coupled with the introduction of sophisticated RNA detection techniques designed to elucidate patterns of gene expression of the UGT superfamily in human liver and extrahepatic tissues of the gastrointestinal tract, has aided in understanding the contribution of glucuronidation toward epithelial first-pass metabolism. In addition, characterization of the UGT1A locus and genetic studies directed at understanding the role of bilirubin glucuronidation and the biochemical basis of the clinical symptoms found in unconjugated hyperbilirubinemia have uncovered the structural gene polymorphisms associated with Crigler-Najjar's and Gilbert's syndrome. The role of the UGTs in metabolism and different disease states in humans is the topic of this review.","DOI":"10.1146/annurev.pharmtox.40.1.581","ISSN":"0362-1642","note":"PMID: 10836148","shortTitle":"Human UDP-glucuronosyltransferases","journalAbbreviation":"Annu. Rev. Pharmacol. Toxicol.","language":"eng","author":[{"family":"Tukey","given":"R. H."},{"family":"Strassburg","given":"C. P."}],"issued":{"date-parts":[["2000"]]},"PMID":"10836148"}}],"schema":"https://github.com/citation-style-language/schema/raw/master/csl-citation.json"}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[50]</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and sulfotransf</w:t>
      </w:r>
      <w:r w:rsidR="00DC0E29">
        <w:rPr>
          <w:rFonts w:ascii="Book Antiqua" w:hAnsi="Book Antiqua"/>
          <w:sz w:val="24"/>
          <w:szCs w:val="24"/>
          <w:lang w:val="en-US"/>
        </w:rPr>
        <w:t>erases (13 isoforms in 4 groups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{"citationID":"2p5pbs6td6","properties":{"formattedCitation":"{\\rtf \\super [51]\\nosupersub{}}","plainCitation":"[51]"},"citationItems":[{"id":1264,"uris":["http://zotero.org/users/1233977/items/P2EJMX9J"],"uri":["http://zotero.org/users/1233977/items/P2EJMX9J"],"itemData":{"id":1264,"type":"article-journal","title":"Structure, function and polymorphism of human cytosolic sulfotransferases","container-title":"Current Drug Metabolism","page":"99-105","volume":"9","issue":"2","source":"PubMed","abstract":"The sulfotransferase (SULTs) catalyzes the sulfonation of a multitude of xenobiotics, hormones and neurotransmitters. This review has summarised the SULT family in detail, the structure of the twelve known enzymes, in their four known groups (SULT1, SULT2, SULT4, and SULT6) and the substrates for each respective SULT. Hepatic sulfonation is a common phase II metabolic mechanism for increasing molecular hydrophilicity in preparation for biliary excretion or efflux across the hepatic basolateral membrane for subsequent renal clearance. To date, a total of 13 human cytosolic SULT genes have been identified which spread across four families; SULT1, SULT2, SULT4, and SULT6. The established structures of SULTs provide evidence for both enzyme/substrate and enzyme/cofactor binary complexes, consistent with a random bi-bi mechanism and ruling out an ordered mechanism in which binding of substrate requires binding of cofactor (or vice versa). Members of the SULT1 family have demonstrated the ability to sulfonate simple (small planar) phenols including estradiol, thyroid hormones, environmental xenobiotics and drugs. The SULT2 family members catalyze sulfonation of hydroxyl groups of steroids, such as androsterone, allopregnanolone, and dehydroepiandrosterone. As yet, no known substrate or function has been identified for the SULT4 family, and the SULT6B1 gene, expressed in the testis of primates, has neither the protein nor its enzymatic activity characterized. The extent of nucleotide variation found in members of the SULT gene family is similar to that observed for other groups of human genes. Substrate inhibition was observed for most substrates with a trend in maximum velocity (V(max)) of *1&gt;*3&gt;*2. There does appear to be an inter-ethnic/inter-racial difference in the incidence of the various SULT1A1 alleles also. There is mounting evidence to suggest that further research and understanding in the area of phase II metabolism and the SULT enzyme will have a great benefit in a clinical setting. Already research in the field is finding links with cancer and sulfonation-related disease, promising to deliver great advances in clinical practice in the future.","ISSN":"1389-2002","note":"PMID: 18288952","journalAbbreviation":"Curr. Drug Metab.","language":"eng","author":[{"family":"Lindsay","given":"Julian"},{"family":"Wang","given":"Lin-Lin"},{"family":"Li","given":"Yong"},{"family":"Zhou","given":"Shu-Feng"}],"issued":{"date-parts":[["2008",2]]},"PMID":"18288952"}}],"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[51]</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The ultimate goal of phase II</w:t>
      </w:r>
      <w:r w:rsidR="002049A0" w:rsidRPr="00AC14F0">
        <w:rPr>
          <w:rFonts w:ascii="Book Antiqua" w:hAnsi="Book Antiqua"/>
          <w:sz w:val="24"/>
          <w:szCs w:val="24"/>
          <w:lang w:val="en-US"/>
        </w:rPr>
        <w:t xml:space="preserve"> </w:t>
      </w:r>
      <w:r w:rsidRPr="00AC14F0">
        <w:rPr>
          <w:rFonts w:ascii="Book Antiqua" w:hAnsi="Book Antiqua"/>
          <w:sz w:val="24"/>
          <w:szCs w:val="24"/>
          <w:lang w:val="en-US"/>
        </w:rPr>
        <w:t xml:space="preserve">metabolism is </w:t>
      </w:r>
      <w:r w:rsidR="002049A0" w:rsidRPr="00AC14F0">
        <w:rPr>
          <w:rFonts w:ascii="Book Antiqua" w:hAnsi="Book Antiqua"/>
          <w:sz w:val="24"/>
          <w:szCs w:val="24"/>
          <w:lang w:val="en-US"/>
        </w:rPr>
        <w:t xml:space="preserve">the </w:t>
      </w:r>
      <w:r w:rsidRPr="00AC14F0">
        <w:rPr>
          <w:rFonts w:ascii="Book Antiqua" w:hAnsi="Book Antiqua"/>
          <w:sz w:val="24"/>
          <w:szCs w:val="24"/>
          <w:lang w:val="en-US"/>
        </w:rPr>
        <w:t xml:space="preserve">solubilization of metabolites in water and thereby the potential </w:t>
      </w:r>
      <w:r w:rsidR="002049A0" w:rsidRPr="00AC14F0">
        <w:rPr>
          <w:rFonts w:ascii="Book Antiqua" w:hAnsi="Book Antiqua"/>
          <w:sz w:val="24"/>
          <w:szCs w:val="24"/>
          <w:lang w:val="en-US"/>
        </w:rPr>
        <w:t xml:space="preserve">for </w:t>
      </w:r>
      <w:r w:rsidRPr="00AC14F0">
        <w:rPr>
          <w:rFonts w:ascii="Book Antiqua" w:hAnsi="Book Antiqua"/>
          <w:sz w:val="24"/>
          <w:szCs w:val="24"/>
          <w:lang w:val="en-US"/>
        </w:rPr>
        <w:t>excretion in urine and bile. Nevertheless</w:t>
      </w:r>
      <w:r w:rsidR="004F4C4D" w:rsidRPr="00AC14F0">
        <w:rPr>
          <w:rFonts w:ascii="Book Antiqua" w:hAnsi="Book Antiqua"/>
          <w:sz w:val="24"/>
          <w:szCs w:val="24"/>
          <w:lang w:val="en-US"/>
        </w:rPr>
        <w:t>,</w:t>
      </w:r>
      <w:r w:rsidRPr="00AC14F0">
        <w:rPr>
          <w:rFonts w:ascii="Book Antiqua" w:hAnsi="Book Antiqua"/>
          <w:sz w:val="24"/>
          <w:szCs w:val="24"/>
          <w:lang w:val="en-US"/>
        </w:rPr>
        <w:t xml:space="preserve"> sulfatation by sulfotransferases </w:t>
      </w:r>
      <w:r w:rsidR="004F4C4D" w:rsidRPr="00AC14F0">
        <w:rPr>
          <w:rFonts w:ascii="Book Antiqua" w:hAnsi="Book Antiqua"/>
          <w:sz w:val="24"/>
          <w:szCs w:val="24"/>
          <w:lang w:val="en-US"/>
        </w:rPr>
        <w:t xml:space="preserve">can </w:t>
      </w:r>
      <w:r w:rsidRPr="00AC14F0">
        <w:rPr>
          <w:rFonts w:ascii="Book Antiqua" w:hAnsi="Book Antiqua"/>
          <w:sz w:val="24"/>
          <w:szCs w:val="24"/>
          <w:lang w:val="en-US"/>
        </w:rPr>
        <w:t>also potentiate the genotoxic effect of a certain carcinogen. In general however, these metabolites are no</w:t>
      </w:r>
      <w:r w:rsidR="004F4C4D" w:rsidRPr="00AC14F0">
        <w:rPr>
          <w:rFonts w:ascii="Book Antiqua" w:hAnsi="Book Antiqua"/>
          <w:sz w:val="24"/>
          <w:szCs w:val="24"/>
          <w:lang w:val="en-US"/>
        </w:rPr>
        <w:t xml:space="preserve"> longer</w:t>
      </w:r>
      <w:r w:rsidRPr="00AC14F0">
        <w:rPr>
          <w:rFonts w:ascii="Book Antiqua" w:hAnsi="Book Antiqua"/>
          <w:sz w:val="24"/>
          <w:szCs w:val="24"/>
          <w:lang w:val="en-US"/>
        </w:rPr>
        <w:t xml:space="preserve"> toxic or carcinogenic</w:t>
      </w:r>
      <w:r w:rsidR="004F4C4D" w:rsidRPr="00AC14F0">
        <w:rPr>
          <w:rFonts w:ascii="Book Antiqua" w:hAnsi="Book Antiqua"/>
          <w:sz w:val="24"/>
          <w:szCs w:val="24"/>
          <w:lang w:val="en-US"/>
        </w:rPr>
        <w:t>,</w:t>
      </w:r>
      <w:r w:rsidRPr="00AC14F0">
        <w:rPr>
          <w:rFonts w:ascii="Book Antiqua" w:hAnsi="Book Antiqua"/>
          <w:sz w:val="24"/>
          <w:szCs w:val="24"/>
          <w:lang w:val="en-US"/>
        </w:rPr>
        <w:t xml:space="preserve"> and therefore phase II-metabolism is the final step of detoxification (before transport into urine or bile). Not surprisingly, both groups of enzymes are regulated coordinately by the nuclear receptors AhR, CAR, PXR and PPAR</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{"citationID":"2jo10eo8fh","properties":{"formattedCitation":"{\\rtf \\super [28,52]\\nosupersub{}}","plainCitation":"[28,52]"},"citationItems":[{"id":532,"uris":["http://zotero.org/users/1233977/items/7B2CMCXS"],"uri":["http://zotero.org/users/1233977/items/7B2CMCXS"],"itemData":{"id":532,"type":"article-journal","title":"Coordinated regulation of hepatic phase I and II drug-metabolizing genes and transporters using AhR-, CAR-, PXR-, PPARα-, and Nrf2-null mice","container-title":"Drug metabolism and disposition: the biological fate of chemicals","page":"1366-1379","volume":"40","issue":"7","source":"NCBI PubMed","abstract":"The transcription factors aryl hydrocarbon receptor (AhR), constitutive androstane receptor (CAR), pregnane X receptor (PXR), peroxisome proliferator-activated receptor α (PPARα), and nuclear factor erythroid 2-related factor 2 (Nrf2) regulate genes encoding drug-metabolizing enzymes and transporters in livers of mice after chemical activation. However, the specificity of their transcriptional regulation has not been determined systematically in vivo. The purpose of this study was to identify genes encoding drug-metabolizing enzymes and transporters altered by chemical activators in a transcription factor-dependent manner using wild-type and transcription factor-null mice. Chemical activators were administered intraperitoneally to mice once daily for 4 days. Livers were collected 24 h after the final dose, and total RNA was isolated for mRNA quantification of cytochromes P450, NAD(P)H quinone oxidoreductase 1 (Nqo1), aldehyde dehydrogenases (Aldhs), glutathione transferases (Gsts), sulfotransferases (Sults), UDP-glucuronosyltransferases (Ugts), organic anion-transporting polypeptides (Oatps), and multidrug resistance-associated proteins (Mrps). Pharmacological activation of each transcription factor leads to mRNA induction of drug metabolic and transport genes in livers of male and female wild-type mice, but no change in null mice: AhR (Cyp1a2, Nqo1, Aldh7a1, Ugt1a1, Ugt1a6, Ugt1a9, Ugt2b35, Sult5a1, Gstm3, and Mrp4), CAR (Cyp2b10, Aldh1a1, Aldh1a7, Ugt1a1, Ugt2b34, Sult1e1, Sult3a1, Sult5a1, Papps2, Gstt1, Gsta1, Gsta4, Gstm1-4, and Mrp2-4), PXR (Cyp3a11, Ugt1a1, Ugt1a5, Ugt1a9, Gsta1, Gstm1-m3, Oatp1a4, and Mrp3), PPARα (Cyp4a14, Aldh1a1, mGst3, Gstm4, and Mrp4), and Nrf2 (Nqo1, Aldh1a1, Gsta1, Gsta4, Gstm1-m4, mGst3, and Mrp3-4). Taken together, these data reveal transcription factor specificity and overlap in regulating hepatic drug disposition genes by chemical activators. Coordinated regulation of phase I, phase II, and transport genes by activators of transcription factors can have implications in development of pharmaceuticals as well as risk assessment of environmental contaminants.","DOI":"10.1124/dmd.112.045112","ISSN":"1521-009X","note":"PMID: 22496397 \nPMCID: PMC3382842","journalAbbreviation":"Drug Metab. Dispos.","language":"eng","author":[{"family":"Aleksunes","given":"Lauren M"},{"family":"Klaassen","given":"Curtis D"}],"issued":{"date-parts":[["2012",7]]},"PMID":"22496397","PMCID":"PMC3382842"}},{"id":726,"uris":["http://zotero.org/users/1233977/items/FPXEHURS"],"uri":["http://zotero.org/users/1233977/items/FPXEHURS"],"itemData":{"id":726,"type":"article-journal","title":"On fibrates and cholestasis: A review","container-title":"Hepatology (Baltimore, Md.)","source":"NCBI PubMed","abstract":"Cholestasis, including primary biliary cirrhosis (PBC) and primary sclerosing cholangitis (PSC), results from an impairment or disruption of bile production and causes intracellular retention of toxic bile constituents, including bile salts. If left untreated, cholestasis leads to liver fibrosis and cirrhosis, which eventually results in liver failure and the need for liver transplantation. Currently, the only therapeutic option available for these patients is ursodeoxycholic acid (UDCA), which slows the progression of PBC, particularly in stage I and II of the disease. However some patients have an incomplete response to UDCA therapy, while other more advanced cases often remain unresponsive. For PSC, UDCA therapy does not improve survival, and recommendations for its use remains controversial. These considerations emphasize the need for alternative therapies. Hepatic transporters, located along basolateral (sinusoidal) and apical (canalicular) membranes of hepatocytes, are integral determinants of bile formation and secretion. Nuclear receptors are critically involved in the regulation of these hepatic transporters and are natural targets for therapy of cholestatic liver diseases. One of these nuclear receptors is peroxisome proliferator-activated receptor alpha (PPARα) which plays a central role in maintaining cholesterol, lipid and bile acid homeostasis by regulating genes responsible for bile acid synthesis, and transport in humans, including Cytochrome P450 (CYP) isoform 7A1 (CYP7A1), CYP27A1, CYP8B1, UGT1A1, 1A3, 1A4, 1A6, SULT2A1, MDR3, and ASBT. The expression of many of these genes is altered in cholestatic liver diseases but few have been extensively studied or had the mechanism of PPARα effect identified. In this review we examine what is known about these mechanisms and consider the rationale for the use of PPARα ligand therapy in various cholestatic liver disorders. This article is protected by copyright. All rights reserved.","DOI":"10.1002/hep.27744","ISSN":"1527-3350","note":"PMID: 25678132","shortTitle":"On fibrates and cholestasis","journalAbbreviation":"Hepatology","language":"ENG","author":[{"family":"Ghonem","given":"Nisanne S."},{"family":"Assis","given":"David N."},{"family":"Boyer","given":"James L."}],"issued":{"date-parts":[["2015",2,11]]},"PMID":"25678132"}}],"schema":"https://github.com/citation-style-language/schema/raw/master/csl-citation.json"}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[28,52]</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together with phase I and transporters</w:t>
      </w:r>
      <w:r w:rsidR="004F4C4D" w:rsidRPr="00AC14F0">
        <w:rPr>
          <w:rFonts w:ascii="Book Antiqua" w:hAnsi="Book Antiqua"/>
          <w:sz w:val="24"/>
          <w:szCs w:val="24"/>
          <w:lang w:val="en-US"/>
        </w:rPr>
        <w:t>,</w:t>
      </w:r>
      <w:r w:rsidRPr="00AC14F0">
        <w:rPr>
          <w:rFonts w:ascii="Book Antiqua" w:hAnsi="Book Antiqua"/>
          <w:sz w:val="24"/>
          <w:szCs w:val="24"/>
          <w:lang w:val="en-US"/>
        </w:rPr>
        <w:t xml:space="preserve"> and this principle als</w:t>
      </w:r>
      <w:r w:rsidR="00DC0E29">
        <w:rPr>
          <w:rFonts w:ascii="Book Antiqua" w:hAnsi="Book Antiqua"/>
          <w:sz w:val="24"/>
          <w:szCs w:val="24"/>
          <w:lang w:val="en-US"/>
        </w:rPr>
        <w:t>o holds for human liver disease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{"citationID":"1313mgnle7","properties":{"formattedCitation":"{\\rtf \\super [39]\\nosupersub{}}","plainCitation":"[39]"},"citationItems":[{"id":831,"uris":["http://zotero.org/users/1233977/items/Z3NHBBJM"],"uri":["http://zotero.org/users/1233977/items/Z3NHBBJM"],"itemData":{"id":831,"type":"article-journal","title":"Coordinate regulation of metabolic enzymes and transporters by nuclear transcription factors in human liver disease","container-title":"Journal of Gastroenterology and Hepatology","page":"1038-1044","volume":"24","issue":"6","source":"NCBI PubMed","abstract":"BACKGROUND: It has been hypothesised, mainly from studies with animal models of liver disease, that the transport of substrates for metabolic enzymes and their subsequent metabolism and elimination in hepatic bile or blood is co-ordinated, but there is little information on this process in diseased human liver.\nMETHODS: In this study we have measured by reverse transcription polymerase chain reaction (RT-PCR) major genes involved in drug metabolism from UDP-glucuronosyltransferases (UGT1A1, UGT1A6, UGT1A9, and UGT2B4) and cytochrome P450 (CYP) families (CYP1A2, CYP2C9, CYP2C19, CYP2D6, CYP2E1, and CYP3A4), transport (OATP-C, MRP2, MRP3, and MDR1) and major transcription factors (PXR, CAR, HNF1alpha, HNF4alpha, RXR, and AHR) involved in their regulation. Liver biopsy tissue from patients with viral hepatitis was scored for inflammation and fibrosis by the METAVIR system, and separated into groups with mild (A0-1; F0-1, n = 20) or severe (A2-3; F3-4, n = 19) liver disease. Correlation analysis (Spearman rank-test, P &lt; 0.05) was used to identify metabolic enzymes and transporters which shared significant correlation with transcription factors.\nRESULTS: Our results show an extensive correlation between transcription factors, transporters, and metabolic enzymes. An unexpected finding was that this was substantially greater in the severely diseased liver. Cross-talk between transcription factors was markedly increased in tissue from patients with severe liver disease, particularly between CAR, HNF4alpha, and PXR.\nCONCLUSION: Our results support the hypothesis of co-ordinate regulation of metabolic enzymes and transporters in diseased human liver, as part of a widespread co-ordinated process under the control of nuclear receptor transcription factors.","DOI":"10.1111/j.1440-1746.2009.05800.x","ISSN":"1440-1746","note":"PMID: 19638083","journalAbbreviation":"J. Gastroenterol. Hepatol.","language":"eng","author":[{"family":"Congiu","given":"Mario"},{"family":"Mashford","given":"Maurice L."},{"family":"Slavin","given":"John L."},{"family":"Desmond","given":"Paul V."}],"issued":{"date-parts":[["2009",6]]},"PMID":"19638083"}}],"schema":"https://github.com/citation-style-language/schema/raw/master/csl-citation.json"}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[39]</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In the latter study, coordination between nuclear receptors and metabolic enzymes was even stronger in severe</w:t>
      </w:r>
      <w:r w:rsidR="00DC0E29">
        <w:rPr>
          <w:rFonts w:ascii="Book Antiqua" w:hAnsi="Book Antiqua"/>
          <w:sz w:val="24"/>
          <w:szCs w:val="24"/>
          <w:lang w:val="en-US"/>
        </w:rPr>
        <w:t xml:space="preserve"> liver disease (METAVIR score 3–</w:t>
      </w:r>
      <w:r w:rsidRPr="00AC14F0">
        <w:rPr>
          <w:rFonts w:ascii="Book Antiqua" w:hAnsi="Book Antiqua"/>
          <w:sz w:val="24"/>
          <w:szCs w:val="24"/>
          <w:lang w:val="en-US"/>
        </w:rPr>
        <w:t>4 in patients with mainly HCV) than in mild liver disease, indicating increasing cross-tal</w:t>
      </w:r>
      <w:r w:rsidR="00DC0E29">
        <w:rPr>
          <w:rFonts w:ascii="Book Antiqua" w:hAnsi="Book Antiqua"/>
          <w:sz w:val="24"/>
          <w:szCs w:val="24"/>
          <w:lang w:val="en-US"/>
        </w:rPr>
        <w:t>k between transcription factors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{"citationID":"654hidv4m","properties":{"formattedCitation":"{\\rtf \\super [39]\\nosupersub{}}","plainCitation":"[39]"},"citationItems":[{"id":831,"uris":["http://zotero.org/users/1233977/items/Z3NHBBJM"],"uri":["http://zotero.org/users/1233977/items/Z3NHBBJM"],"itemData":{"id":831,"type":"article-journal","title":"Coordinate regulation of metabolic enzymes and transporters by nuclear transcription factors in human liver disease","container-title":"Journal of Gastroenterology and Hepatology","page":"1038-1044","volume":"24","issue":"6","source":"NCBI PubMed","abstract":"BACKGROUND: It has been hypothesised, mainly from studies with animal models of liver disease, that the transport of substrates for metabolic enzymes and their subsequent metabolism and elimination in hepatic bile or blood is co-ordinated, but there is little information on this process in diseased human liver.\nMETHODS: In this study we have measured by reverse transcription polymerase chain reaction (RT-PCR) major genes involved in drug metabolism from UDP-glucuronosyltransferases (UGT1A1, UGT1A6, UGT1A9, and UGT2B4) and cytochrome P450 (CYP) families (CYP1A2, CYP2C9, CYP2C19, CYP2D6, CYP2E1, and CYP3A4), transport (OATP-C, MRP2, MRP3, and MDR1) and major transcription factors (PXR, CAR, HNF1alpha, HNF4alpha, RXR, and AHR) involved in their regulation. Liver biopsy tissue from patients with viral hepatitis was scored for inflammation and fibrosis by the METAVIR system, and separated into groups with mild (A0-1; F0-1, n = 20) or severe (A2-3; F3-4, n = 19) liver disease. Correlation analysis (Spearman rank-test, P &lt; 0.05) was used to identify metabolic enzymes and transporters which shared significant correlation with transcription factors.\nRESULTS: Our results show an extensive correlation between transcription factors, transporters, and metabolic enzymes. An unexpected finding was that this was substantially greater in the severely diseased liver. Cross-talk between transcription factors was markedly increased in tissue from patients with severe liver disease, particularly between CAR, HNF4alpha, and PXR.\nCONCLUSION: Our results support the hypothesis of co-ordinate regulation of metabolic enzymes and transporters in diseased human liver, as part of a widespread co-ordinated process under the control of nuclear receptor transcription factors.","DOI":"10.1111/j.1440-1746.2009.05800.x","ISSN":"1440-1746","note":"PMID: 19638083","journalAbbreviation":"J. Gastroenterol. Hepatol.","language":"eng","author":[{"family":"Congiu","given":"Mario"},{"family":"Mashford","given":"Maurice L."},{"family":"Slavin","given":"John L."},{"family":"Desmond","given":"Paul V."}],"issued":{"date-parts":[["2009",6]]},"PMID":"19638083"}}],"schema":"https://github.com/citation-style-language/schema/raw/master/csl-citation.json"}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[39]</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Human SULT 2A1, an important sulfotransferase for endogenous compounds including bile acids, has been shown to be regulated by the retinoid-related orphan receptors ROR</w:t>
      </w:r>
      <w:r w:rsidR="009C0BBE" w:rsidRPr="009C0BBE">
        <w:rPr>
          <w:rFonts w:ascii="Symbol" w:hAnsi="Symbol"/>
          <w:sz w:val="24"/>
          <w:szCs w:val="24"/>
          <w:lang w:val="en-US" w:eastAsia="zh-CN"/>
        </w:rPr>
        <w:t></w:t>
      </w:r>
      <w:r w:rsidR="009C0BBE">
        <w:rPr>
          <w:rFonts w:ascii="Book Antiqua" w:hAnsi="Book Antiqua"/>
          <w:sz w:val="24"/>
          <w:szCs w:val="24"/>
          <w:lang w:val="en-US" w:eastAsia="zh-CN"/>
        </w:rPr>
        <w:t xml:space="preserve"> </w:t>
      </w:r>
      <w:r w:rsidR="00DC0E29">
        <w:rPr>
          <w:rFonts w:ascii="Book Antiqua" w:hAnsi="Book Antiqua"/>
          <w:sz w:val="24"/>
          <w:szCs w:val="24"/>
          <w:lang w:val="en-US"/>
        </w:rPr>
        <w:t>and</w:t>
      </w:r>
      <w:r w:rsidR="009C0BBE">
        <w:rPr>
          <w:rFonts w:ascii="Book Antiqua" w:hAnsi="Book Antiqua"/>
          <w:sz w:val="24"/>
          <w:szCs w:val="24"/>
          <w:lang w:val="en-US"/>
        </w:rPr>
        <w:t xml:space="preserve"> </w:t>
      </w:r>
      <w:r w:rsidR="009C0BBE" w:rsidRPr="009C0BBE">
        <w:rPr>
          <w:rFonts w:ascii="Symbol" w:hAnsi="Symbol"/>
          <w:sz w:val="24"/>
          <w:szCs w:val="24"/>
          <w:lang w:val="en-US"/>
        </w:rPr>
        <w:t></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{"citationID":"o6i0sc6j7","properties":{"formattedCitation":"{\\rtf \\super [53]\\nosupersub{}}","plainCitation":"[53]"},"citationItems":[{"id":827,"uris":["http://zotero.org/users/1233977/items/J8UNE9KS"],"uri":["http://zotero.org/users/1233977/items/J8UNE9KS"],"itemData":{"id":827,"type":"article-journal","title":"Regulation of the human hydroxysteroid sulfotransferase (SULT2A1) by RORα and RORγ and its potential relevance to human liver diseases","container-title":"Molecular Endocrinology (Baltimore, Md.)","page":"106-115","volume":"27","issue":"1","source":"NCBI PubMed","abstract":"The retinoid-related orphan receptors (RORs) were postulated to have functions in tissue development and circadian rhythm. In this study, we revealed a novel function of RORα (NR1F1) and RORγ (NR1F3) in regulating the human hydroxysteroid sulfotransferase (SULT2A1), a phase II conjugating enzyme known to sulfonate bile acids, hydroxysteroid dehydroepiandrosterone, and related androgens. A combination of promoter reporter gene assay and EMSA and chromatin immunoprecipitation (ChIP) assays showed that both RORα and RORγ transactivated the SULT2A1 gene promoter through their binding to a ROR response element found in the SULT2A1 gene promoter. Interestingly, this ROR response element overlaps with a previously reported constitutive androstane receptor response element on the same promoter. Down-regulation of RORα and/or RORγ by small interfering RNA inhibited the expression of endogenous SULT2A1. In primary human hepatocytes and human livers, we found a positive correlation between the expression of SULT2A1 and RORs, which further supported the regulation of SULT2A1 by RORs. We also found that the expression of RORα and RORγ was impaired in several liver disease conditions, such as steatosis/steatohepatitis, fibrosis, and hepatocellular carcinoma. The positive regulation of human SULT2A1 by RORs is opposite to the negative regulation of Sult2a1 by RORs in rodents. In summary, our results established SULT2A1 as a novel ROR target gene. The expression of RORs is a potential predictor for the expression of SULT2A1 as well as disease conditions.","DOI":"10.1210/me.2012-1145","ISSN":"1944-9917","note":"PMID: 23211525 \nPMCID: PMC3545217","journalAbbreviation":"Mol. Endocrinol.","language":"eng","author":[{"family":"Ou","given":"Zhimin"},{"family":"Shi","given":"Xiongjie"},{"family":"Gilroy","given":"Richard K."},{"family":"Kirisci","given":"Levent"},{"family":"Romkes","given":"Marjorie"},{"family":"Lynch","given":"Caitlin"},{"family":"Wang","given":"Hongbing"},{"family":"Xu","given":"Meishu"},{"family":"Jiang","given":"Mengxi"},{"family":"Ren","given":"Songrong"},{"family":"Gramignoli","given":"Roberto"},{"family":"Strom","given":"Stephen C."},{"family":"Huang","given":"Min"},{"family":"Xie","given":"Wen"}],"issued":{"date-parts":[["2013",1]]},"PMID":"23211525","PMCID":"PMC3545217"}}],"schema":"https://github.com/citation-style-language/schema/raw/master/csl-citation.json"}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[53]</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For </w:t>
      </w:r>
      <w:r w:rsidR="009C0BBE">
        <w:rPr>
          <w:rFonts w:ascii="Book Antiqua" w:hAnsi="Book Antiqua"/>
          <w:sz w:val="24"/>
          <w:szCs w:val="24"/>
          <w:lang w:val="en-US"/>
        </w:rPr>
        <w:t>UDP-</w:t>
      </w:r>
      <w:r w:rsidR="009C0BBE">
        <w:rPr>
          <w:rFonts w:ascii="Book Antiqua" w:hAnsi="Book Antiqua"/>
          <w:sz w:val="24"/>
          <w:szCs w:val="24"/>
          <w:lang w:val="en-US"/>
        </w:rPr>
        <w:lastRenderedPageBreak/>
        <w:t xml:space="preserve">glucuronosyltransferase </w:t>
      </w:r>
      <w:r w:rsidR="00D57793">
        <w:rPr>
          <w:rFonts w:ascii="Book Antiqua" w:hAnsi="Book Antiqua" w:hint="eastAsia"/>
          <w:sz w:val="24"/>
          <w:szCs w:val="24"/>
          <w:lang w:val="en-US" w:eastAsia="zh-CN"/>
        </w:rPr>
        <w:t>(</w:t>
      </w:r>
      <w:r w:rsidRPr="00AC14F0">
        <w:rPr>
          <w:rFonts w:ascii="Book Antiqua" w:hAnsi="Book Antiqua"/>
          <w:sz w:val="24"/>
          <w:szCs w:val="24"/>
          <w:lang w:val="en-US"/>
        </w:rPr>
        <w:t>UGT</w:t>
      </w:r>
      <w:r w:rsidR="00D57793">
        <w:rPr>
          <w:rFonts w:ascii="Book Antiqua" w:hAnsi="Book Antiqua" w:hint="eastAsia"/>
          <w:sz w:val="24"/>
          <w:szCs w:val="24"/>
          <w:lang w:val="en-US" w:eastAsia="zh-CN"/>
        </w:rPr>
        <w:t>)</w:t>
      </w:r>
      <w:r w:rsidRPr="00AC14F0">
        <w:rPr>
          <w:rFonts w:ascii="Book Antiqua" w:hAnsi="Book Antiqua"/>
          <w:sz w:val="24"/>
          <w:szCs w:val="24"/>
          <w:lang w:val="en-US"/>
        </w:rPr>
        <w:t xml:space="preserve"> 1A7, a clear association of low-activity genotypes </w:t>
      </w:r>
      <w:r w:rsidR="004F4C4D" w:rsidRPr="00AC14F0">
        <w:rPr>
          <w:rFonts w:ascii="Book Antiqua" w:hAnsi="Book Antiqua"/>
          <w:sz w:val="24"/>
          <w:szCs w:val="24"/>
          <w:lang w:val="en-US"/>
        </w:rPr>
        <w:t xml:space="preserve">with </w:t>
      </w:r>
      <w:r w:rsidRPr="00AC14F0">
        <w:rPr>
          <w:rFonts w:ascii="Book Antiqua" w:hAnsi="Book Antiqua"/>
          <w:sz w:val="24"/>
          <w:szCs w:val="24"/>
          <w:lang w:val="en-US"/>
        </w:rPr>
        <w:t xml:space="preserve">cirrhosis, functional hepatic impairment and HCC was </w:t>
      </w:r>
      <w:r w:rsidR="00DC0E29">
        <w:rPr>
          <w:rFonts w:ascii="Book Antiqua" w:hAnsi="Book Antiqua"/>
          <w:sz w:val="24"/>
          <w:szCs w:val="24"/>
          <w:lang w:val="en-US"/>
        </w:rPr>
        <w:t>shown</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{"citationID":"2an7t2dgiq","properties":{"formattedCitation":"{\\rtf \\super [54]\\nosupersub{}}","plainCitation":"[54]"},"citationItems":[{"id":833,"uris":["http://zotero.org/users/1233977/items/ZN53M2SU"],"uri":["http://zotero.org/users/1233977/items/ZN53M2SU"],"itemData":{"id":833,"type":"article-journal","title":"UDP-glucuronosyltransferase 1A7 polymorphisms are associated with liver cirrhosis","container-title":"Biochemical and Biophysical Research Communications","page":"643-648","volume":"366","issue":"3","source":"NCBI PubMed","abstract":"Variations in the UDP-glucuronosyltransferase (UGT) 1A7 gene have been found to be related to the development of hepatocellular carcinoma (HCC). Since the pathogenesis of liver cirrhosis is not dissimilar to that of HCC, we hypothesized that UGT1A7 genetic polymorphisms may be associated with liver cirrhosis. PCR-restriction fragment length polymorphism was utilized to determine UGT for 1A7 genotypes for the 159 patients with liver cirrhosis and 263 gender/age matched controls. Simple logistic regression analysis revealed that significant risk factors for liver cirrhosis were (1) hepatitis B virus (HBV) infection, (2) hepatitis C virus (HCV) infection, (3) HBV infection plus HCV infection and (4) low-activity UGT1A7 genotypes. The results of further multivariate logistic regression confirmed these associations. Interaction of low-activity UGT1A7 genotypes and HBV (or HCV) infection produced an additive effect upon the risk for the development of liver cirrhosis [observed odds ratio (OR) (54.59) greater than the expected OR (18.05)]. UGT1A7 low/low genotype was also related to advanced liver cirrhosis (Child-Pugh classes C and/or B) (OR=7.50, P=0.009). This study demonstrates the novel findings that carriage of low-activity UGT1A7 genotypes represents a risk factor for the development and functional severity of liver cirrhosis.","DOI":"10.1016/j.bbrc.2007.11.125","ISSN":"1090-2104","note":"PMID: 18054330","journalAbbreviation":"Biochem. Biophys. Res. Commun.","language":"eng","author":[{"family":"Tang","given":"Kung-Sheng"},{"family":"Lee","given":"Chuan-Mo"},{"family":"Teng","given":"Hsiu-Chen"},{"family":"Huang","given":"May-Jen"},{"family":"Huang","given":"Ching-Shan"}],"issued":{"date-parts":[["2008",2,15]]},"PMID":"18054330"}}],"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[54]</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indicating the importance of detoxification by this isoenzyme</w:t>
      </w:r>
      <w:r w:rsidR="00A37C6A" w:rsidRPr="00AC14F0">
        <w:rPr>
          <w:rFonts w:ascii="Book Antiqua" w:hAnsi="Book Antiqua"/>
          <w:sz w:val="24"/>
          <w:szCs w:val="24"/>
          <w:lang w:val="en-US"/>
        </w:rPr>
        <w:t xml:space="preserve"> in the pathophysiology of chronic liver disease</w:t>
      </w:r>
      <w:r w:rsidRPr="00AC14F0">
        <w:rPr>
          <w:rFonts w:ascii="Book Antiqua" w:hAnsi="Book Antiqua"/>
          <w:sz w:val="24"/>
          <w:szCs w:val="24"/>
          <w:lang w:val="en-US"/>
        </w:rPr>
        <w:t>.</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Increasing amounts of deposited cholesterol in </w:t>
      </w:r>
      <w:r w:rsidR="004F4C4D" w:rsidRPr="00AC14F0">
        <w:rPr>
          <w:rFonts w:ascii="Book Antiqua" w:hAnsi="Book Antiqua"/>
          <w:sz w:val="24"/>
          <w:szCs w:val="24"/>
          <w:lang w:val="en-US"/>
        </w:rPr>
        <w:t xml:space="preserve">the </w:t>
      </w:r>
      <w:r w:rsidRPr="00AC14F0">
        <w:rPr>
          <w:rFonts w:ascii="Book Antiqua" w:hAnsi="Book Antiqua"/>
          <w:sz w:val="24"/>
          <w:szCs w:val="24"/>
          <w:lang w:val="en-US"/>
        </w:rPr>
        <w:t>livers of rats fed with high cholesterol diet, with final development of fibrotic steatohepatitis, led to a progressive down-regulation of</w:t>
      </w:r>
      <w:r w:rsidR="004F4C4D" w:rsidRPr="00AC14F0">
        <w:rPr>
          <w:rFonts w:ascii="Book Antiqua" w:hAnsi="Book Antiqua"/>
          <w:sz w:val="24"/>
          <w:szCs w:val="24"/>
          <w:lang w:val="en-US"/>
        </w:rPr>
        <w:t xml:space="preserve"> the</w:t>
      </w:r>
      <w:r w:rsidRPr="00AC14F0">
        <w:rPr>
          <w:rFonts w:ascii="Book Antiqua" w:hAnsi="Book Antiqua"/>
          <w:sz w:val="24"/>
          <w:szCs w:val="24"/>
          <w:lang w:val="en-US"/>
        </w:rPr>
        <w:t xml:space="preserve"> mRNA expression of SULT 2A1 and UGT 1A1 as well as UGT activity, most likely due to </w:t>
      </w:r>
      <w:r w:rsidR="004F4C4D" w:rsidRPr="00AC14F0">
        <w:rPr>
          <w:rFonts w:ascii="Book Antiqua" w:hAnsi="Book Antiqua"/>
          <w:sz w:val="24"/>
          <w:szCs w:val="24"/>
          <w:lang w:val="en-US"/>
        </w:rPr>
        <w:t xml:space="preserve">the </w:t>
      </w:r>
      <w:r w:rsidRPr="00AC14F0">
        <w:rPr>
          <w:rFonts w:ascii="Book Antiqua" w:hAnsi="Book Antiqua"/>
          <w:sz w:val="24"/>
          <w:szCs w:val="24"/>
          <w:lang w:val="en-US"/>
        </w:rPr>
        <w:t>parallel</w:t>
      </w:r>
      <w:r w:rsidR="00DC0E29">
        <w:rPr>
          <w:rFonts w:ascii="Book Antiqua" w:hAnsi="Book Antiqua"/>
          <w:sz w:val="24"/>
          <w:szCs w:val="24"/>
          <w:lang w:val="en-US"/>
        </w:rPr>
        <w:t xml:space="preserve"> down-regulation of PXR and CAR</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{"citationID":"ggek0gaqs","properties":{"formattedCitation":"{\\rtf \\super [55]\\nosupersub{}}","plainCitation":"[55]"},"citationItems":[{"id":788,"uris":["http://zotero.org/users/1233977/items/HTZKUGGM"],"uri":["http://zotero.org/users/1233977/items/HTZKUGGM"],"itemData":{"id":788,"type":"article-journal","title":"Dysregulated bile acid synthesis, metabolism and excretion in a high fat-cholesterol diet-induced fibrotic steatohepatitis in rats","container-title":"Digestive Diseases and Sciences","page":"2212-2222","volume":"58","issue":"8","source":"NCBI PubMed","abstract":"BACKGROUND AND AIMS: Cholesterol over-intake is involved in the onset of nonalcoholic steatohepatitis (NASH), and hepatocellular bile acid (BA) accumulation correlates with liver injuries. However, how dietary cholesterol influences cholesterol and BA kinetics in NASH liver remains ambiguous and needs to be clarified.\nMETHODS: Molecular markers involved in cholesterol and BA kinetics were investigated at protein and mRNA levels in an already-established stroke-prone spontaneously hypertensive 5/Dmcr rat model with fibrotic steatohepatitis, by feeding a high fat-cholesterol (HFC) diet.\nRESULTS: Unlike the control diet, the HFC diet deposited cholesterol greatly in rat livers, where 3-hydroxy-3-methylglutaryl CoA reductase, low-density lipoprotein (LDL) receptor and LDL receptor-related protein-1 were expectedly downregulated, especially at 8 and 14 weeks, suggesting that cholesterol synthesis and uptake in response to cholesterol accumulation may not be disorganized. The HFC diet did not upregulate liver X receptor-α, conversely, it enhanced classic BA synthesis by upregulating cholesterol 7α-hydroxylase but downregulating sterol 12α-hydroxylase, and influenced alternative synthesis by downregulating sterol 27-hydroxylase but upregulating oxysterol 7α-hydroxylase, mainly at 8 and 14 weeks, indicating that there were different productions of primary BA species. Unexpectedly, no feedback inhibition of BA synthesis by farnesoid X receptor occurred. Additionally, the HFC diet impaired BA detoxification by UDP-glucuronosyltransferase and sulfotransferase 2A1, and decreased excretion by bile salt export pump at 8 and 14 weeks, although it induced compensatory export by multidrug resistance-associated protein-3. The disturbed BA detoxification may correlate with suppressed pregnane X receptor and constitutive androstane receptor.\nCONCLUSIONS: The HFC diet may accumulate BA in rat livers, which influences fibrotic steatohepatitis progression.","DOI":"10.1007/s10620-013-2747-1","ISSN":"1573-2568","note":"PMID: 23824403 \nPMCID: PMC3731517","journalAbbreviation":"Dig. Dis. Sci.","language":"eng","author":[{"family":"Jia","given":"Xiaofang"},{"family":"Naito","given":"Hisao"},{"family":"Yetti","given":"Husna"},{"family":"Tamada","given":"Hazuki"},{"family":"Kitamori","given":"Kazuya"},{"family":"Hayashi","given":"Yumi"},{"family":"Wang","given":"Dong"},{"family":"Yanagiba","given":"Yukie"},{"family":"Wang","given":"Juncai"},{"family":"Ikeda","given":"Katsumi"},{"family":"Yamori","given":"Yukio"},{"family":"Nakajima","given":"Tamie"}],"issued":{"date-parts":[["2013",8]]},"PMID":"23824403","PMCID":"PMC3731517"}}],"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[55]</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In a rat model of toxic fibrosis/cirrhosis (treatment with thioacetamide), major UGT isoforms were up</w:t>
      </w:r>
      <w:r w:rsidR="00B92D6C" w:rsidRPr="00AC14F0">
        <w:rPr>
          <w:rFonts w:ascii="Book Antiqua" w:hAnsi="Book Antiqua"/>
          <w:sz w:val="24"/>
          <w:szCs w:val="24"/>
          <w:lang w:val="en-US"/>
        </w:rPr>
        <w:t>-</w:t>
      </w:r>
      <w:r w:rsidRPr="00AC14F0">
        <w:rPr>
          <w:rFonts w:ascii="Book Antiqua" w:hAnsi="Book Antiqua"/>
          <w:sz w:val="24"/>
          <w:szCs w:val="24"/>
          <w:lang w:val="en-US"/>
        </w:rPr>
        <w:t xml:space="preserve">regulated, but </w:t>
      </w:r>
      <w:r w:rsidR="004F4C4D" w:rsidRPr="00AC14F0">
        <w:rPr>
          <w:rFonts w:ascii="Book Antiqua" w:hAnsi="Book Antiqua"/>
          <w:sz w:val="24"/>
          <w:szCs w:val="24"/>
          <w:lang w:val="en-US"/>
        </w:rPr>
        <w:t xml:space="preserve">the </w:t>
      </w:r>
      <w:r w:rsidR="00DC0E29">
        <w:rPr>
          <w:rFonts w:ascii="Book Antiqua" w:hAnsi="Book Antiqua"/>
          <w:sz w:val="24"/>
          <w:szCs w:val="24"/>
          <w:lang w:val="en-US"/>
        </w:rPr>
        <w:t>enzyme activity was unchanged</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{"citationID":"2krgvleqh6","properties":{"formattedCitation":"{\\rtf \\super [56]\\nosupersub{}}","plainCitation":"[56]"},"citationItems":[{"id":784,"uris":["http://zotero.org/users/1233977/items/4G94SBNR"],"uri":["http://zotero.org/users/1233977/items/4G94SBNR"],"itemData":{"id":784,"type":"article-journal","title":"Thioacetamide intoxication triggers transcriptional up-regulation but enzyme inactivation of UDP-glucuronosyltransferases","container-title":"Drug Metabolism and Disposition: The Biological Fate of Chemicals","page":"1815-1822","volume":"39","issue":"10","source":"NCBI PubMed","abstract":"Thioacetamide (TAA) is a potent hepatotoxicant and has been widely used to develop experimental liver fibrosis/cirrhosis models. Although the liver toxicity of TAA has been extensively studied, little is known about its potential influence on UDP-glucuronosyltransferases (UGTs) associated with the development of liver fibrosis. The study presented here aimed to uncover the regulation patterns of UGTs in TAA-induced liver fibrosis of rats. Potential counteracting effects of hepatoprotective agents were also determined. TAA treatment for 8 weeks induced a significant transcriptional up-regulation of the major UGT isoforms, including UGT1A1, UGT1A6, and UGT2B1, accompanied with the dramatic elevations of most typical serum biomarkers of liver function and fibrosis scores. Upon TAA intoxication, the mRNA and protein levels of the major UGT isoforms were increased to 1.5- to 2.5-fold and 2.5- to 3.3-fold of that of the normal control, respectively. The hepatoprotective agents Schisandra spp. lignans extract and dimethyl diphenyl bicarboxylate could largely abolish TAA-induced up-regulation of all three UGT isoforms. However, enzyme activities of UGTs remained unchanged after TAA treatment. The dissociation of protein expression and enzyme activity could possibly be attributed to the inactivating effects of TAA, upon a NADPH-dependent bioactivation, on UGTs. This study suggests that the transcriptional up-regulation of UGTs may be an alternative mechanism of their preserved activities in liver fibrosis/cirrhosis.","DOI":"10.1124/dmd.111.039172","ISSN":"1521-009X","note":"PMID: 21733883","journalAbbreviation":"Drug Metab. Dispos.","language":"eng","author":[{"family":"Hao","given":"Haiping"},{"family":"Zhang","given":"Lifang"},{"family":"Jiang","given":"Shan"},{"family":"Sun","given":"Shiqing"},{"family":"Gong","given":"Ping"},{"family":"Xie","given":"Yuan"},{"family":"Zhou","given":"Xueyan"},{"family":"Wang","given":"Guangji"}],"issued":{"date-parts":[["2011",10]]},"PMID":"21733883"}}],"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[56]</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In CCl4-cirrhotic rat livers, however, UGT protein expression was completely preserved while e</w:t>
      </w:r>
      <w:r w:rsidR="00DC0E29">
        <w:rPr>
          <w:rFonts w:ascii="Book Antiqua" w:hAnsi="Book Antiqua"/>
          <w:sz w:val="24"/>
          <w:szCs w:val="24"/>
          <w:lang w:val="en-US"/>
        </w:rPr>
        <w:t>nzyme activity was not measured</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{"citationID":"1rgb3bub8o","properties":{"formattedCitation":"{\\rtf \\super [57]\\nosupersub{}}","plainCitation":"[57]"},"citationItems":[{"id":837,"uris":["http://zotero.org/users/1233977/items/B3VRJ6WW"],"uri":["http://zotero.org/users/1233977/items/B3VRJ6WW"],"itemData":{"id":837,"type":"article-journal","title":"UDP glucuronosyltransferase in the cirrhotic rat liver","container-title":"Journal of Gastroenterology and Hepatology","page":"373-379","volume":"11","issue":"4","source":"NCBI PubMed","abstract":"In patients with cirrhosis, the elimination of drugs metabolized by glucuronidation is relatively preserved, in comparison with the metabolism of drugs by oxidation. This study explores this phenomenon at a molecular level. In cirrhotic rat livers the content of UDP-glucuronosyltransferase (UGT) was examined by immunohistochemistry and immunoblotting using three antibodies: (i) a polyclonal antibody directed against a broad number of UGT isoforms from both family 1 and family 2; (ii) a family 2-specific antibody; and a (iii) family 1-specific antibody. The steady state mRNA level of UGT of a family 2 isoform was also detected by northern blot analysis. The results demonstrate normal or increased UGT protein by immunohistochemistry and immunoblot in cirrhotic livers compared with controls. This was accompanied by increased steady state mRNA encoding the UGT isoform UGT2B1. In contrast, an isoform of cytochrome P450 (CYP2C11) was reduced markedly in both immunohistochemical staining and immunoblot analysis. These results suggest that in cirrhosis there is a comparative increase or at least a maintenance of UGT enzyme content and that this most likely occurs at a pretranslational level.","ISSN":"0815-9319","note":"PMID: 8713705","journalAbbreviation":"J. Gastroenterol. Hepatol.","language":"eng","author":[{"family":"Debinski","given":"H. S."},{"family":"Mackenzie","given":"P. I."},{"family":"Lee","given":"C. S."},{"family":"Mashford","given":"M. L."},{"family":"Danks","given":"J. A."},{"family":"Tephly","given":"T. R."},{"family":"Green","given":"M."},{"family":"Desmond","given":"P. V."}],"issued":{"date-parts":[["1996",4]]},"PMID":"8713705"}}],"schema":"https://github.com/citation-style-language/schema/raw/master/csl-citation.json"}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[57]</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In biliary cirrhotic rats, we also found the protein content of UGT 1A isoforms unchanged</w:t>
      </w:r>
      <w:r w:rsidR="00232853" w:rsidRPr="00AC14F0">
        <w:rPr>
          <w:rFonts w:ascii="Book Antiqua" w:hAnsi="Book Antiqua"/>
          <w:sz w:val="24"/>
          <w:szCs w:val="24"/>
          <w:lang w:val="en-US"/>
        </w:rPr>
        <w:t>,</w:t>
      </w:r>
      <w:r w:rsidRPr="00AC14F0">
        <w:rPr>
          <w:rFonts w:ascii="Book Antiqua" w:hAnsi="Book Antiqua"/>
          <w:sz w:val="24"/>
          <w:szCs w:val="24"/>
          <w:lang w:val="en-US"/>
        </w:rPr>
        <w:t xml:space="preserve"> but the enzyme activity of both UGT and SU</w:t>
      </w:r>
      <w:r w:rsidR="00DC0E29">
        <w:rPr>
          <w:rFonts w:ascii="Book Antiqua" w:hAnsi="Book Antiqua"/>
          <w:sz w:val="24"/>
          <w:szCs w:val="24"/>
          <w:lang w:val="en-US"/>
        </w:rPr>
        <w:t>LT isoforms was clearly reduced</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{"citationID":"10s8tcfdlb","properties":{"formattedCitation":"{\\rtf \\super [58]\\nosupersub{}}","plainCitation":"[58]"},"citationItems":[{"id":41,"uris":["http://zotero.org/users/1233977/items/EXPA9EB9"],"uri":["http://zotero.org/users/1233977/items/EXPA9EB9"],"itemData":{"id":41,"type":"article-journal","title":"Influence of biliary cirrhosis on the detoxification and elimination of a food derived carcinogen","container-title":"Gut","page":"1850-1855","volume":"53","issue":"12","source":"NCBI PubMed","abstract":"BACKGROUND AND AIMS\n\nThe liver is the central organ for the detoxification of numerous xenobiotics, including carcinogens. We studied the influence of cholestasis and biliary cirrhosis on the detoxification, elimination, and tissue distribution of a model compound and food derived carcinogen, 2-amino-1-methyl-6-phenylimidazo[4,5-b]pyridine (PhIP).\n\n\nMETHODS\n\nWistar rats were injected with (14)C-PhIP into the portal vein one or six weeks after common bile duct ligation (CBDL). Bile flow was reconstituted, bile and urine were collected over 120 minutes, and metabolites were analysed using high performance liquid chromatograpy. Total tissue radioactivity levels in several organs as well as tissue bound (ethanol insoluble tissue fraction) radioactivity levels were determined.\n\n\nRESULTS\n\nSignificant downregulation of the transport proteins multidrug resistance associated protein 2 and breast cancer resistance protein was observed in biliary cirrhosis. Biliary excretion of radioactivity was significantly reduced in cholestasis and biliary cirrhosis compared with controls (15 (2.9)% and 3.2 (1)% of the dose v 36.5 (2)%, respectively). Phase II metabolism was severely reduced in cirrhotic rats, resulting in a twofold increase in tissue radioactivity levels in the liver, kidney, and colon. Biliary cirrhosis increased tissue binding of reactive metabolites, as expressed in cpm/100 mg tissue in the liver and the colon (3267 (1218) v 1191 (429) in the liver, 3044 (1913) v 453 (253) in the colon).\n\n\nCONCLUSIONS\n\nBiliary cirrhosis induced by CBDL causes impaired metabolism and elimination of PhIP, and leads to higher tissue levels of potentially genotoxic metabolites in the liver and colon of rats. These data may explain the increased incidence of hepatic and extrahepatic cancers in cholestasis and liver cirrhosis.","DOI":"10.1136/gut.2003.037507","ISSN":"0017-5749","note":"PMID: 15542527","journalAbbreviation":"Gut","author":[{"family":"Dietrich","given":"C G"},{"family":"Geier","given":"A"},{"family":"Wasmuth","given":"H E"},{"family":"Matern","given":"S"},{"family":"Gartung","given":"C"},{"family":"de Waart","given":"D R"},{"family":"Elferink","given":"R P J O"}],"issued":{"date-parts":[["2004",12]]},"PMID":"15542527"}}],"schema":"https://github.com/citation-style-language/schema/raw/master/csl-citation.json"}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[58]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r w:rsidR="004F4C4D" w:rsidRPr="00AC14F0">
        <w:rPr>
          <w:rFonts w:ascii="Book Antiqua" w:hAnsi="Book Antiqua"/>
          <w:sz w:val="24"/>
          <w:szCs w:val="24"/>
          <w:lang w:val="en-US"/>
        </w:rPr>
        <w:t xml:space="preserve">As </w:t>
      </w:r>
      <w:r w:rsidRPr="00C1202C">
        <w:rPr>
          <w:rFonts w:ascii="Book Antiqua" w:hAnsi="Book Antiqua"/>
          <w:i/>
          <w:sz w:val="24"/>
          <w:szCs w:val="24"/>
          <w:lang w:val="en-US"/>
        </w:rPr>
        <w:t>Mrp2</w:t>
      </w:r>
      <w:r w:rsidRPr="00AC14F0">
        <w:rPr>
          <w:rFonts w:ascii="Book Antiqua" w:hAnsi="Book Antiqua"/>
          <w:sz w:val="24"/>
          <w:szCs w:val="24"/>
          <w:lang w:val="en-US"/>
        </w:rPr>
        <w:t xml:space="preserve"> expression (the main transporter of glucuronidated and sulfated metabolites) is extensively down-regulated in biliary cirrhosis, these results can be interpreted as end-product inhibition of UGT</w:t>
      </w:r>
      <w:r w:rsidR="00DC0E29">
        <w:rPr>
          <w:rFonts w:ascii="Book Antiqua" w:hAnsi="Book Antiqua"/>
          <w:sz w:val="24"/>
          <w:szCs w:val="24"/>
          <w:lang w:val="en-US"/>
        </w:rPr>
        <w:t xml:space="preserve"> 1A activity via lack of efflux</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{"citationID":"2e0odqn0sp","properties":{"formattedCitation":"{\\rtf \\super [58]\\nosupersub{}}","plainCitation":"[58]"},"citationItems":[{"id":41,"uris":["http://zotero.org/users/1233977/items/EXPA9EB9"],"uri":["http://zotero.org/users/1233977/items/EXPA9EB9"],"itemData":{"id":41,"type":"article-journal","title":"Influence of biliary cirrhosis on the detoxification and elimination of a food derived carcinogen","container-title":"Gut","page":"1850-1855","volume":"53","issue":"12","source":"NCBI PubMed","abstract":"BACKGROUND AND AIMS\n\nThe liver is the central organ for the detoxification of numerous xenobiotics, including carcinogens. We studied the influence of cholestasis and biliary cirrhosis on the detoxification, elimination, and tissue distribution of a model compound and food derived carcinogen, 2-amino-1-methyl-6-phenylimidazo[4,5-b]pyridine (PhIP).\n\n\nMETHODS\n\nWistar rats were injected with (14)C-PhIP into the portal vein one or six weeks after common bile duct ligation (CBDL). Bile flow was reconstituted, bile and urine were collected over 120 minutes, and metabolites were analysed using high performance liquid chromatograpy. Total tissue radioactivity levels in several organs as well as tissue bound (ethanol insoluble tissue fraction) radioactivity levels were determined.\n\n\nRESULTS\n\nSignificant downregulation of the transport proteins multidrug resistance associated protein 2 and breast cancer resistance protein was observed in biliary cirrhosis. Biliary excretion of radioactivity was significantly reduced in cholestasis and biliary cirrhosis compared with controls (15 (2.9)% and 3.2 (1)% of the dose v 36.5 (2)%, respectively). Phase II metabolism was severely reduced in cirrhotic rats, resulting in a twofold increase in tissue radioactivity levels in the liver, kidney, and colon. Biliary cirrhosis increased tissue binding of reactive metabolites, as expressed in cpm/100 mg tissue in the liver and the colon (3267 (1218) v 1191 (429) in the liver, 3044 (1913) v 453 (253) in the colon).\n\n\nCONCLUSIONS\n\nBiliary cirrhosis induced by CBDL causes impaired metabolism and elimination of PhIP, and leads to higher tissue levels of potentially genotoxic metabolites in the liver and colon of rats. These data may explain the increased incidence of hepatic and extrahepatic cancers in cholestasis and liver cirrhosis.","DOI":"10.1136/gut.2003.037507","ISSN":"0017-5749","note":"PMID: 15542527","journalAbbreviation":"Gut","author":[{"family":"Dietrich","given":"C G"},{"family":"Geier","given":"A"},{"family":"Wasmuth","given":"H E"},{"family":"Matern","given":"S"},{"family":"Gartung","given":"C"},{"family":"de Waart","given":"D R"},{"family":"Elferink","given":"R P J O"}],"issued":{"date-parts":[["2004",12]]},"PMID":"15542527"}}],"schema":"https://github.com/citation-style-language/schema/raw/master/csl-citation.json"}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[58]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Zollner</w:t>
      </w:r>
      <w:r w:rsidR="00D57793">
        <w:rPr>
          <w:rFonts w:ascii="Book Antiqua" w:hAnsi="Book Antiqua" w:hint="eastAsia"/>
          <w:sz w:val="24"/>
          <w:szCs w:val="24"/>
          <w:lang w:val="en-US" w:eastAsia="zh-CN"/>
        </w:rPr>
        <w:t xml:space="preserve"> </w:t>
      </w:r>
      <w:r w:rsidR="00D57793" w:rsidRPr="00CA04FB">
        <w:rPr>
          <w:rFonts w:ascii="Book Antiqua" w:hAnsi="Book Antiqua" w:hint="eastAsia"/>
          <w:i/>
          <w:sz w:val="24"/>
          <w:szCs w:val="24"/>
          <w:lang w:val="en-US" w:eastAsia="zh-CN"/>
        </w:rPr>
        <w:t>et al</w:t>
      </w:r>
      <w:r w:rsidR="00D57793" w:rsidRPr="00AC14F0">
        <w:rPr>
          <w:rFonts w:ascii="Book Antiqua" w:hAnsi="Book Antiqua"/>
          <w:sz w:val="24"/>
          <w:szCs w:val="24"/>
          <w:lang w:val="en-US"/>
        </w:rPr>
        <w:fldChar w:fldCharType="begin"/>
      </w:r>
      <w:r w:rsidR="00D57793" w:rsidRPr="00AC14F0">
        <w:rPr>
          <w:rFonts w:ascii="Book Antiqua" w:hAnsi="Book Antiqua"/>
          <w:sz w:val="24"/>
          <w:szCs w:val="24"/>
          <w:lang w:val="en-US"/>
        </w:rPr>
        <w:instrText xml:space="preserve"> ADDIN ZOTERO_ITEM CSL_CITATION {"citationID":"2qkj3qm7p1","properties":{"formattedCitation":"{\\rtf \\super [44]\\nosupersub{}}","plainCitation":"[44]"},"citationItems":[{"id":754,"uris":["http://zotero.org/users/1233977/items/DEAWESUU"],"uri":["http://zotero.org/users/1233977/items/DEAWESUU"],"itemData":{"id":754,"type":"article-journal","title":"Expression of bile acid synthesis and detoxification enzymes and the alternative bile acid efflux pump MRP4 in patients with primary biliary cirrhosis","container-title":"Liver International: Official Journal of the International Association for the Study of the Liver","page":"920-929","volume":"27","issue":"7","source":"NCBI PubMed","abstract":"BACKGROUND: Bile acid synthesis, transport and metabolism are markedly altered in experimental cholestasis. Whether such coordinated regulation exists in human cholestatic diseases is unclear. We therefore investigated expression of genes for bile acid synthesis, detoxification and alternative basolateral export and regulatory nuclear factors in primary biliary cirrhosis (PBC).\nMATERIAL/METHODS: Hepatic CYP7A1, CYP27A1, CYP8B1 (bile acid synthesis), CYP3A4 (hydroxylation), SULT2A1 (sulphation), UGT2B4/2B7 (glucuronidation), MRP4 (basolateral export), farnesoid X receptor (FXR), retinoid X receptor (RXR), short heterodimer partner (SHP), hepatocyte nuclear factor 1alpha (HNF1alpha) and HNF4alpha expression was determined in 11 patients with late-stage PBC and this was compared with non-cholestatic controls.\nRESULTS: CYP7A1 mRNA was repressed in PBC to 10-20% of controls, while CYP27 and CYP8B1 mRNA remained unchanged. SULT2A1, UGT2B4/2B7 and CYP3A4 mRNA levels were unaltered or only mildly reduced in PBC. MRP4 protein levels were induced three-fold in PBC, whereas mRNA levels remained unchanged. Expression levels of FXR, RXR, SHP, PXR, CAR, HNF1alpha and HNF4alpha were moderately reduced in PBC without reaching statistical significance.\nSUMMARY/CONCLUSIONS: Repression of bile acid synthesis and induction of basolateral bile acid export may represent adaptive mechanisms to limit bile acid burden in chronic cholestasis. As these changes do not sufficiently counteract cholestatic liver damage, future therapeutic strategies should aim at stimulation of bile acid detoxification pathways.","DOI":"10.1111/j.1478-3231.2007.01506.x","ISSN":"1478-3223","note":"PMID: 17696930","journalAbbreviation":"Liver Int.","language":"eng","author":[{"family":"Zollner","given":"Gernot"},{"family":"Wagner","given":"Martin"},{"family":"Fickert","given":"Peter"},{"family":"Silbert","given":"Dagmar"},{"family":"Gumhold","given":"Judith"},{"family":"Zatloukal","given":"Kurt"},{"family":"Denk","given":"Helmut"},{"family":"Trauner","given":"Michael"}],"issued":{"date-parts":[["2007",9]]},"PMID":"17696930"}}],"schema":"https://github.com/citation-style-language/schema/raw/master/csl-citation.json"} </w:instrText>
      </w:r>
      <w:r w:rsidR="00D57793" w:rsidRPr="00AC14F0">
        <w:rPr>
          <w:rFonts w:ascii="Book Antiqua" w:hAnsi="Book Antiqua"/>
          <w:sz w:val="24"/>
          <w:szCs w:val="24"/>
          <w:lang w:val="en-US"/>
        </w:rPr>
        <w:fldChar w:fldCharType="separate"/>
      </w:r>
      <w:r w:rsidR="00D57793" w:rsidRPr="00AC14F0">
        <w:rPr>
          <w:rFonts w:ascii="Book Antiqua" w:hAnsi="Book Antiqua"/>
          <w:sz w:val="24"/>
          <w:szCs w:val="24"/>
          <w:vertAlign w:val="superscript"/>
          <w:lang w:val="en-US"/>
        </w:rPr>
        <w:t>[44]</w:t>
      </w:r>
      <w:r w:rsidR="00D57793" w:rsidRPr="00AC14F0">
        <w:rPr>
          <w:rFonts w:ascii="Book Antiqua" w:hAnsi="Book Antiqua"/>
          <w:sz w:val="24"/>
          <w:szCs w:val="24"/>
          <w:lang w:val="en-US"/>
        </w:rPr>
        <w:fldChar w:fldCharType="end"/>
      </w:r>
      <w:r w:rsidRPr="00AC14F0">
        <w:rPr>
          <w:rFonts w:ascii="Book Antiqua" w:hAnsi="Book Antiqua"/>
          <w:sz w:val="24"/>
          <w:szCs w:val="24"/>
          <w:lang w:val="en-US"/>
        </w:rPr>
        <w:t xml:space="preserve"> and co-workers investigated the mRNA expression of a few UGT and SULT isoforms (UGT 2B4 and 2B7 and SULT 2A1) in 11 PBC patients and found them unaltered. This </w:t>
      </w:r>
      <w:r w:rsidR="004F4C4D" w:rsidRPr="00AC14F0">
        <w:rPr>
          <w:rFonts w:ascii="Book Antiqua" w:hAnsi="Book Antiqua"/>
          <w:sz w:val="24"/>
          <w:szCs w:val="24"/>
          <w:lang w:val="en-US"/>
        </w:rPr>
        <w:t xml:space="preserve">result </w:t>
      </w:r>
      <w:r w:rsidRPr="00AC14F0">
        <w:rPr>
          <w:rFonts w:ascii="Book Antiqua" w:hAnsi="Book Antiqua"/>
          <w:sz w:val="24"/>
          <w:szCs w:val="24"/>
          <w:lang w:val="en-US"/>
        </w:rPr>
        <w:t>is only partially in line with an earlier human study showing</w:t>
      </w:r>
      <w:r w:rsidR="004F4C4D" w:rsidRPr="00AC14F0">
        <w:rPr>
          <w:rFonts w:ascii="Book Antiqua" w:hAnsi="Book Antiqua"/>
          <w:sz w:val="24"/>
          <w:szCs w:val="24"/>
          <w:lang w:val="en-US"/>
        </w:rPr>
        <w:t xml:space="preserve"> the</w:t>
      </w:r>
      <w:r w:rsidRPr="00AC14F0">
        <w:rPr>
          <w:rFonts w:ascii="Book Antiqua" w:hAnsi="Book Antiqua"/>
          <w:sz w:val="24"/>
          <w:szCs w:val="24"/>
          <w:lang w:val="en-US"/>
        </w:rPr>
        <w:t xml:space="preserve"> mRNA expression</w:t>
      </w:r>
      <w:r w:rsidR="004F4C4D" w:rsidRPr="00AC14F0">
        <w:rPr>
          <w:rFonts w:ascii="Book Antiqua" w:hAnsi="Book Antiqua"/>
          <w:sz w:val="24"/>
          <w:szCs w:val="24"/>
          <w:lang w:val="en-US"/>
        </w:rPr>
        <w:t xml:space="preserve"> levels</w:t>
      </w:r>
      <w:r w:rsidRPr="00AC14F0">
        <w:rPr>
          <w:rFonts w:ascii="Book Antiqua" w:hAnsi="Book Antiqua"/>
          <w:sz w:val="24"/>
          <w:szCs w:val="24"/>
          <w:lang w:val="en-US"/>
        </w:rPr>
        <w:t xml:space="preserve"> of several UGT isoforms (1A4, 2B4, 2B7) </w:t>
      </w:r>
      <w:r w:rsidR="004F4C4D" w:rsidRPr="00AC14F0">
        <w:rPr>
          <w:rFonts w:ascii="Book Antiqua" w:hAnsi="Book Antiqua"/>
          <w:sz w:val="24"/>
          <w:szCs w:val="24"/>
          <w:lang w:val="en-US"/>
        </w:rPr>
        <w:t xml:space="preserve">to be </w:t>
      </w:r>
      <w:r w:rsidRPr="00AC14F0">
        <w:rPr>
          <w:rFonts w:ascii="Book Antiqua" w:hAnsi="Book Antiqua"/>
          <w:sz w:val="24"/>
          <w:szCs w:val="24"/>
          <w:lang w:val="en-US"/>
        </w:rPr>
        <w:t>significantly down-regulated in inflamma</w:t>
      </w:r>
      <w:r w:rsidR="00DC0E29">
        <w:rPr>
          <w:rFonts w:ascii="Book Antiqua" w:hAnsi="Book Antiqua"/>
          <w:sz w:val="24"/>
          <w:szCs w:val="24"/>
          <w:lang w:val="en-US"/>
        </w:rPr>
        <w:t>tion but not in fibrotic livers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{"citationID":"rp3tsi3u9","properties":{"formattedCitation":"{\\rtf \\super [59]\\nosupersub{}}","plainCitation":"[59]"},"citationItems":[{"id":835,"uris":["http://zotero.org/users/1233977/items/9GTDNTCU"],"uri":["http://zotero.org/users/1233977/items/9GTDNTCU"],"itemData":{"id":835,"type":"article-journal","title":"UDP glucuronosyltransferase mRNA levels in human liver disease","container-title":"Drug Metabolism and Disposition: The Biological Fate of Chemicals","page":"129-134","volume":"30","issue":"2","source":"NCBI PubMed","abstract":"The UDP glucuronosyltransferases (UGT) are a family of enzymes in which substrates include drugs, xenobiotics, and products of endogenous catabolism. The main source of most UGT enzymes is the liver, a major organ in the detoxification and inactivation of compounds. Previous studies have indicated that glucuronidation, as measured by pharmacokinetic studies, is relatively spared in liver disease. Because UGT activity toward most substrates is the result of metabolism by different isoforms with overlapping specificities, these studies may not indicate the effect of disease on the levels of individual isoforms. We sought to extend these studies to the measurement of mRNA for individual isoforms in the liver of patients with various forms of liver disease. RNA was extracted from liver tissue samples of patients undergoing clinically necessary percutaneous liver biopsies. UGT mRNA levels for isoforms 1A1, 1A3, 1A4, 1A6, 1A9, 2B4, 2B7, 2B10, 2B11, 2B15, and 2B17 were determined by real-time reverse transcription-polymerase chain reaction. Biopsies were graded using the Metavir system. Results from patients with low fibrosis or inflammatory scores were compared with those with high scores. We found large interindividual variation in the levels of the various isoforms. This was greatest for UGT2B17. A consistent downward trend, reaching statistical significance for UGT1A4, UGT2B4, and UGT2B7, was observed in samples from patients with high inflammation scores. There was no such correlation with the degree of fibrosis. Our results indicate that hepatic UGT mRNA levels are reduced while the tissue is inflamed, but they are not affected in the noninflamed, chronically diseased liver.","ISSN":"0090-9556","note":"PMID: 11792680","journalAbbreviation":"Drug Metab. Dispos.","language":"eng","author":[{"family":"Congiu","given":"Mario"},{"family":"Mashford","given":"Maurice L."},{"family":"Slavin","given":"John L."},{"family":"Desmond","given":"Paul V."}],"issued":{"date-parts":[["2002",2]]},"PMID":"11792680"}}],"schema":"https://github.com/citation-style-language/schema/raw/master/csl-citation.json"}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[59]</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Later, the same group confirm</w:t>
      </w:r>
      <w:r w:rsidR="004F4C4D" w:rsidRPr="00AC14F0">
        <w:rPr>
          <w:rFonts w:ascii="Book Antiqua" w:hAnsi="Book Antiqua"/>
          <w:sz w:val="24"/>
          <w:szCs w:val="24"/>
          <w:lang w:val="en-US"/>
        </w:rPr>
        <w:t>ed</w:t>
      </w:r>
      <w:r w:rsidRPr="00AC14F0">
        <w:rPr>
          <w:rFonts w:ascii="Book Antiqua" w:hAnsi="Book Antiqua"/>
          <w:sz w:val="24"/>
          <w:szCs w:val="24"/>
          <w:lang w:val="en-US"/>
        </w:rPr>
        <w:t xml:space="preserve"> unaltered UGT isoenzyme mRNA in advanced fibrosis </w:t>
      </w:r>
      <w:r w:rsidR="00DC0E29">
        <w:rPr>
          <w:rFonts w:ascii="Book Antiqua" w:hAnsi="Book Antiqua"/>
          <w:sz w:val="24"/>
          <w:szCs w:val="24"/>
          <w:lang w:val="en-US"/>
        </w:rPr>
        <w:t>or cirrhosis in viral hepatitis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{"citationID":"23lkh39rjp","properties":{"formattedCitation":"{\\rtf \\super [39]\\nosupersub{}}","plainCitation":"[39]"},"citationItems":[{"id":831,"uris":["http://zotero.org/users/1233977/items/Z3NHBBJM"],"uri":["http://zotero.org/users/1233977/items/Z3NHBBJM"],"itemData":{"id":831,"type":"article-journal","title":"Coordinate regulation of metabolic enzymes and transporters by nuclear transcription factors in human liver disease","container-title":"Journal of Gastroenterology and Hepatology","page":"1038-1044","volume":"24","issue":"6","source":"NCBI PubMed","abstract":"BACKGROUND: It has been hypothesised, mainly from studies with animal models of liver disease, that the transport of substrates for metabolic enzymes and their subsequent metabolism and elimination in hepatic bile or blood is co-ordinated, but there is little information on this process in diseased human liver.\nMETHODS: In this study we have measured by reverse transcription polymerase chain reaction (RT-PCR) major genes involved in drug metabolism from UDP-glucuronosyltransferases (UGT1A1, UGT1A6, UGT1A9, and UGT2B4) and cytochrome P450 (CYP) families (CYP1A2, CYP2C9, CYP2C19, CYP2D6, CYP2E1, and CYP3A4), transport (OATP-C, MRP2, MRP3, and MDR1) and major transcription factors (PXR, CAR, HNF1alpha, HNF4alpha, RXR, and AHR) involved in their regulation. Liver biopsy tissue from patients with viral hepatitis was scored for inflammation and fibrosis by the METAVIR system, and separated into groups with mild (A0-1; F0-1, n = 20) or severe (A2-3; F3-4, n = 19) liver disease. Correlation analysis (Spearman rank-test, P &lt; 0.05) was used to identify metabolic enzymes and transporters which shared significant correlation with transcription factors.\nRESULTS: Our results show an extensive correlation between transcription factors, transporters, and metabolic enzymes. An unexpected finding was that this was substantially greater in the severely diseased liver. Cross-talk between transcription factors was markedly increased in tissue from patients with severe liver disease, particularly between CAR, HNF4alpha, and PXR.\nCONCLUSION: Our results support the hypothesis of co-ordinate regulation of metabolic enzymes and transporters in diseased human liver, as part of a widespread co-ordinated process under the control of nuclear receptor transcription factors.","DOI":"10.1111/j.1440-1746.2009.05800.x","ISSN":"1440-1746","note":"PMID: 19638083","journalAbbreviation":"J. Gastroenterol. Hepatol.","language":"eng","author":[{"family":"Congiu","given":"Mario"},{"family":"Mashford","given":"Maurice L."},{"family":"Slavin","given":"John L."},{"family":"Desmond","given":"Paul V."}],"issued":{"date-parts":[["2009",6]]},"PMID":"19638083"}}],"schema":"https://github.com/citation-style-language/schema/raw/master/csl-citation.json"}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[39]</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In a recent human study, the authors analyzed UGT and SULT expression along </w:t>
      </w:r>
      <w:r w:rsidR="004F4C4D" w:rsidRPr="00AC14F0">
        <w:rPr>
          <w:rFonts w:ascii="Book Antiqua" w:hAnsi="Book Antiqua"/>
          <w:sz w:val="24"/>
          <w:szCs w:val="24"/>
          <w:lang w:val="en-US"/>
        </w:rPr>
        <w:t xml:space="preserve">with </w:t>
      </w:r>
      <w:r w:rsidRPr="00AC14F0">
        <w:rPr>
          <w:rFonts w:ascii="Book Antiqua" w:hAnsi="Book Antiqua"/>
          <w:sz w:val="24"/>
          <w:szCs w:val="24"/>
          <w:lang w:val="en-US"/>
        </w:rPr>
        <w:t xml:space="preserve">NAFLD from steatosis via NASH to cirrhosis </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{"citationID":"2euht88r9k","properties":{"formattedCitation":"{\\rtf \\super [60]\\nosupersub{}}","plainCitation":"[60]"},"citationItems":[{"id":786,"uris":["http://zotero.org/users/1233977/items/UXNQVS2V"],"uri":["http://zotero.org/users/1233977/items/UXNQVS2V"],"itemData":{"id":786,"type":"article-journal","title":"Altered UDP-glucuronosyltransferase and sulfotransferase expression and function during progressive stages of human nonalcoholic fatty liver disease","container-title":"Drug Metabolism and Disposition: The Biological Fate of Chemicals","page":"554-561","volume":"41","issue":"3","source":"NCBI PubMed","abstract":"The UDP-glucuronosyltransferases (UGTs) and sulfotransferases (SULTs) represent major phase II drug-metabolizing enzymes that are also responsible for maintaining cellular homeostasis by metabolism of several endogenous molecules. Perturbations in the expression or function of these enzymes can lead to metabolic disorders and improper management of xenobiotics and endobiotics. Nonalcoholic fatty liver disease (NAFLD) represents a spectrum of liver damage ranging from steatosis to nonalcoholic steatohepatitis (NASH) and cirrhosis. Because the liver plays a central role in the metabolism of xenobiotics, the purpose of the current study was to determine the effect of human NAFLD progression on the expression and function of UGTs and SULTs in normal, steatosis, NASH (fatty), and NASH (not fatty/cirrhosis) samples. We identified upregulation of UGT1A9, 2B10, and 3A1 and SULT1C4 mRNA in both stages of NASH, whereas UGT2A3, 2B15, and 2B28 and SULT1A1, 2B1, and 4A1 as well as 3'-phosphoadenosine-5'-phosphosulfate synthase 1 were increased in NASH (not fatty/cirrhosis) only. UGT1A9 and 1A6 and SULT1A1 and 2A1 protein levels were decreased in NASH; however, SULT1C4 was increased. Measurement of the glucuronidation and sulfonation of acetaminophen (APAP) revealed no alterations in glucuronidation; however, SULT activity was increased in steatosis compared with normal samples, but then decreased in NASH compared with steatosis. In conclusion, the expression of specific UGT and SULT isoforms appears to be differentially regulated, whereas sulfonation of APAP is disrupted during progression of NAFLD.","DOI":"10.1124/dmd.112.048439","ISSN":"1521-009X","note":"PMID: 23223517 \nPMCID: PMC3583487","journalAbbreviation":"Drug Metab. Dispos.","language":"eng","author":[{"family":"Hardwick","given":"Rhiannon N."},{"family":"Ferreira","given":"Daniel W."},{"family":"More","given":"Vijay R."},{"family":"Lake","given":"April D."},{"family":"Lu","given":"Zhenqiang"},{"family":"Manautou","given":"Jose E."},{"family":"Slitt","given":"Angela L."},{"family":"Cherrington","given":"Nathan J."}],"issued":{"date-parts":[["2013",3]]},"PMID":"23223517","PMCID":"PMC3583487"}}],"schema":"https://github.com/citation-style-language/schema/raw/master/csl-citation.json"}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[60]</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In this comprehensive study, </w:t>
      </w:r>
      <w:r w:rsidR="004F4C4D" w:rsidRPr="00AC14F0">
        <w:rPr>
          <w:rFonts w:ascii="Book Antiqua" w:hAnsi="Book Antiqua"/>
          <w:sz w:val="24"/>
          <w:szCs w:val="24"/>
          <w:lang w:val="en-US"/>
        </w:rPr>
        <w:t xml:space="preserve">the </w:t>
      </w:r>
      <w:r w:rsidRPr="00AC14F0">
        <w:rPr>
          <w:rFonts w:ascii="Book Antiqua" w:hAnsi="Book Antiqua"/>
          <w:sz w:val="24"/>
          <w:szCs w:val="24"/>
          <w:lang w:val="en-US"/>
        </w:rPr>
        <w:t>mRNA expression</w:t>
      </w:r>
      <w:r w:rsidR="004F4C4D" w:rsidRPr="00AC14F0">
        <w:rPr>
          <w:rFonts w:ascii="Book Antiqua" w:hAnsi="Book Antiqua"/>
          <w:sz w:val="24"/>
          <w:szCs w:val="24"/>
          <w:lang w:val="en-US"/>
        </w:rPr>
        <w:t xml:space="preserve"> level</w:t>
      </w:r>
      <w:r w:rsidRPr="00AC14F0">
        <w:rPr>
          <w:rFonts w:ascii="Book Antiqua" w:hAnsi="Book Antiqua"/>
          <w:sz w:val="24"/>
          <w:szCs w:val="24"/>
          <w:lang w:val="en-US"/>
        </w:rPr>
        <w:t>s of numerous UGT and SULT isoforms were almost invariably preserved in cirrhosis. Protein expression of the tested UGT isoforms (1A1, 1A6, 1A9 and 2B10)</w:t>
      </w:r>
      <w:r w:rsidR="00232853" w:rsidRPr="00AC14F0">
        <w:rPr>
          <w:rFonts w:ascii="Book Antiqua" w:hAnsi="Book Antiqua"/>
          <w:sz w:val="24"/>
          <w:szCs w:val="24"/>
          <w:lang w:val="en-US"/>
        </w:rPr>
        <w:t xml:space="preserve"> was also </w:t>
      </w:r>
      <w:r w:rsidRPr="00AC14F0">
        <w:rPr>
          <w:rFonts w:ascii="Book Antiqua" w:hAnsi="Book Antiqua"/>
          <w:sz w:val="24"/>
          <w:szCs w:val="24"/>
          <w:lang w:val="en-US"/>
        </w:rPr>
        <w:t>very similar in normal, steatotic and cirrhotic tissue</w:t>
      </w:r>
      <w:r w:rsidR="004F4C4D" w:rsidRPr="00AC14F0">
        <w:rPr>
          <w:rFonts w:ascii="Book Antiqua" w:hAnsi="Book Antiqua"/>
          <w:sz w:val="24"/>
          <w:szCs w:val="24"/>
          <w:lang w:val="en-US"/>
        </w:rPr>
        <w:t>,</w:t>
      </w:r>
      <w:r w:rsidRPr="00AC14F0">
        <w:rPr>
          <w:rFonts w:ascii="Book Antiqua" w:hAnsi="Book Antiqua"/>
          <w:sz w:val="24"/>
          <w:szCs w:val="24"/>
          <w:lang w:val="en-US"/>
        </w:rPr>
        <w:t xml:space="preserve"> with a significant down-regulation in cirrhosis only for 1A6. SULT isoenzymes protein expression</w:t>
      </w:r>
      <w:r w:rsidR="004F4C4D" w:rsidRPr="00AC14F0">
        <w:rPr>
          <w:rFonts w:ascii="Book Antiqua" w:hAnsi="Book Antiqua"/>
          <w:sz w:val="24"/>
          <w:szCs w:val="24"/>
          <w:lang w:val="en-US"/>
        </w:rPr>
        <w:t xml:space="preserve"> levels</w:t>
      </w:r>
      <w:r w:rsidRPr="00AC14F0">
        <w:rPr>
          <w:rFonts w:ascii="Book Antiqua" w:hAnsi="Book Antiqua"/>
          <w:sz w:val="24"/>
          <w:szCs w:val="24"/>
          <w:lang w:val="en-US"/>
        </w:rPr>
        <w:t xml:space="preserve"> (analyzed for 1A1, 1C4 and 2A1) </w:t>
      </w:r>
      <w:r w:rsidR="004F4C4D" w:rsidRPr="00AC14F0">
        <w:rPr>
          <w:rFonts w:ascii="Book Antiqua" w:hAnsi="Book Antiqua"/>
          <w:sz w:val="24"/>
          <w:szCs w:val="24"/>
          <w:lang w:val="en-US"/>
        </w:rPr>
        <w:lastRenderedPageBreak/>
        <w:t xml:space="preserve">were </w:t>
      </w:r>
      <w:r w:rsidRPr="00AC14F0">
        <w:rPr>
          <w:rFonts w:ascii="Book Antiqua" w:hAnsi="Book Antiqua"/>
          <w:sz w:val="24"/>
          <w:szCs w:val="24"/>
          <w:lang w:val="en-US"/>
        </w:rPr>
        <w:t>significantly up</w:t>
      </w:r>
      <w:r w:rsidR="00B92D6C" w:rsidRPr="00AC14F0">
        <w:rPr>
          <w:rFonts w:ascii="Book Antiqua" w:hAnsi="Book Antiqua"/>
          <w:sz w:val="24"/>
          <w:szCs w:val="24"/>
          <w:lang w:val="en-US"/>
        </w:rPr>
        <w:t>-</w:t>
      </w:r>
      <w:r w:rsidRPr="00AC14F0">
        <w:rPr>
          <w:rFonts w:ascii="Book Antiqua" w:hAnsi="Book Antiqua"/>
          <w:sz w:val="24"/>
          <w:szCs w:val="24"/>
          <w:lang w:val="en-US"/>
        </w:rPr>
        <w:t>regulated for SULT 1C4 (important for endocrine metabolism) and down-regulated for 2A1 in cirrhotic NASH. The significance of these specific regulatory events on enzyme activity or hepatic metabolism must remain open</w:t>
      </w:r>
      <w:r w:rsidR="004F4C4D" w:rsidRPr="00AC14F0">
        <w:rPr>
          <w:rFonts w:ascii="Book Antiqua" w:hAnsi="Book Antiqua"/>
          <w:sz w:val="24"/>
          <w:szCs w:val="24"/>
          <w:lang w:val="en-US"/>
        </w:rPr>
        <w:t xml:space="preserve"> as i</w:t>
      </w:r>
      <w:r w:rsidRPr="00AC14F0">
        <w:rPr>
          <w:rFonts w:ascii="Book Antiqua" w:hAnsi="Book Antiqua"/>
          <w:sz w:val="24"/>
          <w:szCs w:val="24"/>
          <w:lang w:val="en-US"/>
        </w:rPr>
        <w:t>n this study, UGT activity was unchanged in all NASH patients</w:t>
      </w:r>
      <w:r w:rsidR="004F4C4D" w:rsidRPr="00AC14F0">
        <w:rPr>
          <w:rFonts w:ascii="Book Antiqua" w:hAnsi="Book Antiqua"/>
          <w:sz w:val="24"/>
          <w:szCs w:val="24"/>
          <w:lang w:val="en-US"/>
        </w:rPr>
        <w:t>,</w:t>
      </w:r>
      <w:r w:rsidRPr="00AC14F0">
        <w:rPr>
          <w:rFonts w:ascii="Book Antiqua" w:hAnsi="Book Antiqua"/>
          <w:sz w:val="24"/>
          <w:szCs w:val="24"/>
          <w:lang w:val="en-US"/>
        </w:rPr>
        <w:t xml:space="preserve"> and SULT activity was significantly reduced in fa</w:t>
      </w:r>
      <w:r w:rsidR="00DC0E29">
        <w:rPr>
          <w:rFonts w:ascii="Book Antiqua" w:hAnsi="Book Antiqua"/>
          <w:sz w:val="24"/>
          <w:szCs w:val="24"/>
          <w:lang w:val="en-US"/>
        </w:rPr>
        <w:t>tty and cirrhotic NASH patients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{"citationID":"2avluped23","properties":{"formattedCitation":"{\\rtf \\super [60]\\nosupersub{}}","plainCitation":"[60]"},"citationItems":[{"id":786,"uris":["http://zotero.org/users/1233977/items/UXNQVS2V"],"uri":["http://zotero.org/users/1233977/items/UXNQVS2V"],"itemData":{"id":786,"type":"article-journal","title":"Altered UDP-glucuronosyltransferase and sulfotransferase expression and function during progressive stages of human nonalcoholic fatty liver disease","container-title":"Drug Metabolism and Disposition: The Biological Fate of Chemicals","page":"554-561","volume":"41","issue":"3","source":"NCBI PubMed","abstract":"The UDP-glucuronosyltransferases (UGTs) and sulfotransferases (SULTs) represent major phase II drug-metabolizing enzymes that are also responsible for maintaining cellular homeostasis by metabolism of several endogenous molecules. Perturbations in the expression or function of these enzymes can lead to metabolic disorders and improper management of xenobiotics and endobiotics. Nonalcoholic fatty liver disease (NAFLD) represents a spectrum of liver damage ranging from steatosis to nonalcoholic steatohepatitis (NASH) and cirrhosis. Because the liver plays a central role in the metabolism of xenobiotics, the purpose of the current study was to determine the effect of human NAFLD progression on the expression and function of UGTs and SULTs in normal, steatosis, NASH (fatty), and NASH (not fatty/cirrhosis) samples. We identified upregulation of UGT1A9, 2B10, and 3A1 and SULT1C4 mRNA in both stages of NASH, whereas UGT2A3, 2B15, and 2B28 and SULT1A1, 2B1, and 4A1 as well as 3'-phosphoadenosine-5'-phosphosulfate synthase 1 were increased in NASH (not fatty/cirrhosis) only. UGT1A9 and 1A6 and SULT1A1 and 2A1 protein levels were decreased in NASH; however, SULT1C4 was increased. Measurement of the glucuronidation and sulfonation of acetaminophen (APAP) revealed no alterations in glucuronidation; however, SULT activity was increased in steatosis compared with normal samples, but then decreased in NASH compared with steatosis. In conclusion, the expression of specific UGT and SULT isoforms appears to be differentially regulated, whereas sulfonation of APAP is disrupted during progression of NAFLD.","DOI":"10.1124/dmd.112.048439","ISSN":"1521-009X","note":"PMID: 23223517 \nPMCID: PMC3583487","journalAbbreviation":"Drug Metab. Dispos.","language":"eng","author":[{"family":"Hardwick","given":"Rhiannon N."},{"family":"Ferreira","given":"Daniel W."},{"family":"More","given":"Vijay R."},{"family":"Lake","given":"April D."},{"family":"Lu","given":"Zhenqiang"},{"family":"Manautou","given":"Jose E."},{"family":"Slitt","given":"Angela L."},{"family":"Cherrington","given":"Nathan J."}],"issued":{"date-parts":[["2013",3]]},"PMID":"23223517","PMCID":"PMC3583487"}}],"schema":"https://github.com/citation-style-language/schema/raw/master/csl-citation.json"}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[60]</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In another study analyzing the SULT isoenzymes 1A1, 2A1, 1E1 and 1A3 in fatty liver disease (both NASH and ASH), the authors showed a clear reduction of SULT 1A1, 1A3 and 1E1 activity and protein expression correlating to th</w:t>
      </w:r>
      <w:r w:rsidR="00DC0E29">
        <w:rPr>
          <w:rFonts w:ascii="Book Antiqua" w:hAnsi="Book Antiqua"/>
          <w:sz w:val="24"/>
          <w:szCs w:val="24"/>
          <w:lang w:val="en-US"/>
        </w:rPr>
        <w:t>e extent of fatty liver disease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{"citationID":"11kd83hfop","properties":{"formattedCitation":"{\\rtf \\super [61]\\nosupersub{}}","plainCitation":"[61]"},"citationItems":[{"id":790,"uris":["http://zotero.org/users/1233977/items/FNJ84KSE"],"uri":["http://zotero.org/users/1233977/items/FNJ84KSE"],"itemData":{"id":790,"type":"article-journal","title":"Downregulation of sulfotransferase expression and activity in diseased human livers","container-title":"Drug Metabolism and Disposition: The Biological Fate of Chemicals","page":"1642-1650","volume":"41","issue":"9","source":"NCBI PubMed","abstract":"Sulfotransferase (SULT) function has been well studied in healthy human subjects by quantifying mRNA and protein expression and determining enzyme activity with probe substrates. However, it is not well known if sulfotransferase activity changes in metabolic and liver disease, such as diabetes, steatosis, or cirrhosis. Sulfotransferases have significant roles in the regulation of hormones and excretion of xenobiotics. In the present study of normal subjects with nonfatty livers and patients with steatosis, diabetic cirrhosis, and alcoholic cirrhosis, we sought to determine SULT1A1, SULT2A1, SULT1E1, and SULT1A3 activity and mRNA and protein expression in human liver tissue. In general, sulfotransferase activity decreased significantly with severity of liver disease from steatosis to cirrhosis. Specifically, SULT1A1 and SULT1A3 activities were lower in disease states relative to nonfatty tissues. Alcoholic cirrhotic tissues further contained lower SULT1A1 and 1A3 activities than those affected by either of the two other disease states. SULT2A1, on the other hand, was only reduced in alcoholic cirrhotic tissues. SULT1E1 was reduced both in diabetic cirrhosis and in alcoholic cirrhosis tissues, relative to nonfatty liver tissues. In conclusion, the reduced levels of sulfotransferase expression and activity in diseased versus nondiseased liver tissue may alter the metabolism and disposition of xenobiotics and affect homeostasis of endobiotic sulfotransferase substrates.","DOI":"10.1124/dmd.113.050930","ISSN":"1521-009X","note":"PMID: 23775849 \nPMCID: PMC3876809","journalAbbreviation":"Drug Metab. Dispos.","language":"eng","author":[{"family":"Yalcin","given":"Emine B."},{"family":"More","given":"Vijay"},{"family":"Neira","given":"Karissa L."},{"family":"Lu","given":"Zhenqiang James"},{"family":"Cherrington","given":"Nathan J."},{"family":"Slitt","given":"Angela L."},{"family":"King","given":"Roberta S."}],"issued":{"date-parts":[["2013",9]]},"PMID":"23775849","PMCID":"PMC3876809"}}],"schema":"https://github.com/citation-style-language/schema/raw/master/csl-citation.json"}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[61]</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This down-regulation was pronounced in alcoholic cirrhotic patients, where additionally SULT 2A1 activity was reduced. In general</w:t>
      </w:r>
      <w:r w:rsidR="004F4C4D" w:rsidRPr="00AC14F0">
        <w:rPr>
          <w:rFonts w:ascii="Book Antiqua" w:hAnsi="Book Antiqua"/>
          <w:sz w:val="24"/>
          <w:szCs w:val="24"/>
          <w:lang w:val="en-US"/>
        </w:rPr>
        <w:t>,</w:t>
      </w:r>
      <w:r w:rsidRPr="00AC14F0">
        <w:rPr>
          <w:rFonts w:ascii="Book Antiqua" w:hAnsi="Book Antiqua"/>
          <w:sz w:val="24"/>
          <w:szCs w:val="24"/>
          <w:lang w:val="en-US"/>
        </w:rPr>
        <w:t xml:space="preserve"> this study found a clear reduction in</w:t>
      </w:r>
      <w:r w:rsidR="004F4C4D" w:rsidRPr="00AC14F0">
        <w:rPr>
          <w:rFonts w:ascii="Book Antiqua" w:hAnsi="Book Antiqua"/>
          <w:sz w:val="24"/>
          <w:szCs w:val="24"/>
          <w:lang w:val="en-US"/>
        </w:rPr>
        <w:t xml:space="preserve"> the</w:t>
      </w:r>
      <w:r w:rsidRPr="00AC14F0">
        <w:rPr>
          <w:rFonts w:ascii="Book Antiqua" w:hAnsi="Book Antiqua"/>
          <w:sz w:val="24"/>
          <w:szCs w:val="24"/>
          <w:lang w:val="en-US"/>
        </w:rPr>
        <w:t xml:space="preserve"> protein expression and function of SULT isoenzymes with </w:t>
      </w:r>
      <w:r w:rsidR="004F4C4D" w:rsidRPr="00AC14F0">
        <w:rPr>
          <w:rFonts w:ascii="Book Antiqua" w:hAnsi="Book Antiqua"/>
          <w:sz w:val="24"/>
          <w:szCs w:val="24"/>
          <w:lang w:val="en-US"/>
        </w:rPr>
        <w:t xml:space="preserve">the </w:t>
      </w:r>
      <w:r w:rsidR="00DC0E29">
        <w:rPr>
          <w:rFonts w:ascii="Book Antiqua" w:hAnsi="Book Antiqua"/>
          <w:sz w:val="24"/>
          <w:szCs w:val="24"/>
          <w:lang w:val="en-US"/>
        </w:rPr>
        <w:t>progression of liver disease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{"citationID":"2ibas63h15","properties":{"formattedCitation":"{\\rtf \\super [61]\\nosupersub{}}","plainCitation":"[61]"},"citationItems":[{"id":790,"uris":["http://zotero.org/users/1233977/items/FNJ84KSE"],"uri":["http://zotero.org/users/1233977/items/FNJ84KSE"],"itemData":{"id":790,"type":"article-journal","title":"Downregulation of sulfotransferase expression and activity in diseased human livers","container-title":"Drug Metabolism and Disposition: The Biological Fate of Chemicals","page":"1642-1650","volume":"41","issue":"9","source":"NCBI PubMed","abstract":"Sulfotransferase (SULT) function has been well studied in healthy human subjects by quantifying mRNA and protein expression and determining enzyme activity with probe substrates. However, it is not well known if sulfotransferase activity changes in metabolic and liver disease, such as diabetes, steatosis, or cirrhosis. Sulfotransferases have significant roles in the regulation of hormones and excretion of xenobiotics. In the present study of normal subjects with nonfatty livers and patients with steatosis, diabetic cirrhosis, and alcoholic cirrhosis, we sought to determine SULT1A1, SULT2A1, SULT1E1, and SULT1A3 activity and mRNA and protein expression in human liver tissue. In general, sulfotransferase activity decreased significantly with severity of liver disease from steatosis to cirrhosis. Specifically, SULT1A1 and SULT1A3 activities were lower in disease states relative to nonfatty tissues. Alcoholic cirrhotic tissues further contained lower SULT1A1 and 1A3 activities than those affected by either of the two other disease states. SULT2A1, on the other hand, was only reduced in alcoholic cirrhotic tissues. SULT1E1 was reduced both in diabetic cirrhosis and in alcoholic cirrhosis tissues, relative to nonfatty liver tissues. In conclusion, the reduced levels of sulfotransferase expression and activity in diseased versus nondiseased liver tissue may alter the metabolism and disposition of xenobiotics and affect homeostasis of endobiotic sulfotransferase substrates.","DOI":"10.1124/dmd.113.050930","ISSN":"1521-009X","note":"PMID: 23775849 \nPMCID: PMC3876809","journalAbbreviation":"Drug Metab. Dispos.","language":"eng","author":[{"family":"Yalcin","given":"Emine B."},{"family":"More","given":"Vijay"},{"family":"Neira","given":"Karissa L."},{"family":"Lu","given":"Zhenqiang James"},{"family":"Cherrington","given":"Nathan J."},{"family":"Slitt","given":"Angela L."},{"family":"King","given":"Roberta S."}],"issued":{"date-parts":[["2013",9]]},"PMID":"23775849","PMCID":"PMC3876809"}}],"schema":"https://github.com/citation-style-language/schema/raw/master/csl-citation.json"}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[61]</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In contrast, SULT 1A1 activity was unchanged in cirrhosis in a study analyzing phenacetin metabolism</w:t>
      </w:r>
      <w:r w:rsidR="004F4C4D" w:rsidRPr="00AC14F0">
        <w:rPr>
          <w:rFonts w:ascii="Book Antiqua" w:hAnsi="Book Antiqua"/>
          <w:sz w:val="24"/>
          <w:szCs w:val="24"/>
          <w:lang w:val="en-US"/>
        </w:rPr>
        <w:t>, while</w:t>
      </w:r>
      <w:r w:rsidRPr="00AC14F0">
        <w:rPr>
          <w:rFonts w:ascii="Book Antiqua" w:hAnsi="Book Antiqua"/>
          <w:sz w:val="24"/>
          <w:szCs w:val="24"/>
          <w:lang w:val="en-US"/>
        </w:rPr>
        <w:t xml:space="preserve"> cirrhotic patients with elevated SULT 1A1 activity (along with preserved CYP 1A2 activity) were at</w:t>
      </w:r>
      <w:r w:rsidR="00261E25" w:rsidRPr="00AC14F0">
        <w:rPr>
          <w:rFonts w:ascii="Book Antiqua" w:hAnsi="Book Antiqua"/>
          <w:sz w:val="24"/>
          <w:szCs w:val="24"/>
          <w:lang w:val="en-US"/>
        </w:rPr>
        <w:t xml:space="preserve"> higher risk for HCC (see above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{"citationID":"2gb5qtrm0l","properties":{"formattedCitation":"{\\rtf \\super [40]\\nosupersub{}}","plainCitation":"[40]"},"citationItems":[{"id":744,"uris":["http://zotero.org/users/1233977/items/XHWQKDIE"],"uri":["http://zotero.org/users/1233977/items/XHWQKDIE"],"itemData":{"id":744,"type":"article-journal","title":"Activity of sulfotransferase 1A1 is dramatically upregulated in patients with hepatocellular carcinoma secondary to chronic hepatitis B virus infection","container-title":"Cancer Science","page":"412-415","volume":"101","issue":"2","source":"NCBI PubMed","abstract":"The phase I metabolizing enzyme and phase II metabolizing enzyme play vital roles in carcinogenesis, but little is known about the changes of their activities in patients with hepatocellular carcinoma (HCC) secondary to chronic hepatitis B virus (HBV) infection. In this study phenacetin, a probe drug (1 g for men and 0.85 g for women orally), was applied for the detection of sulfotransferase 1A1 (SULT1A1) and cytochrome P4501A2 (CYP1A2) activities in 82 healthy participants and 148 HCC, 106 cirrhosis, and 41 chronic hepatitis B patients. In addition, a prospective cohort study for susceptibility to HCC was performed in 205 patients with cirrhosis secondary to chronic HBV infection. Compared with the healthy participants, SLUT1A1 activity increased by 9.7-fold in the HCC patients (P &lt; 0.01). CYP1A2 activity did not significantly differ between the healthy participants and HCC patients. CYP1A2 activity decreased by 91.2% (P &lt; 0.01) and 67.7% (P &lt; 0.05) in the patients with cirrhosis and chronic hepatitis B, respectively; SULT1A1 activity did not increase significantly. During an approximate 2-year follow up, three of the 46 cirrhosis patients with elevated SULT1A1 activity and normal CYP1A2 activity developed HCC, but none of the 159 cirrhosis patients used as parallel controls did (P = 0.012). These results indicate that SLUT1A1 activity is dramatically upregulated in patients with HCC secondary to chronic HBV infection. The upregulation of SULT1A1 activity is not caused by the tumor itself. The interaction between SULT1A1 and CYP1A2 can play an important role in hepatocarcinogenesis in the Chinese population.","DOI":"10.1111/j.1349-7006.2009.01404.x","ISSN":"1349-7006","note":"PMID: 19906068","journalAbbreviation":"Cancer Sci.","language":"eng","author":[{"family":"Wang","given":"Xiang-Rui"},{"family":"Qu","given":"Zeng-Qiang"},{"family":"Li","given":"Xiao-Dong"},{"family":"Liu","given":"Hai-Lin"},{"family":"He","given":"Ping"},{"family":"Fang","given":"Bei-Xiong"},{"family":"Xiao","given":"Jie"},{"family":"Huang","given":"Wei"},{"family":"Wu","given":"Meng-Chao"}],"issued":{"date-parts":[["2010",2]]},"PMID":"19906068"}}],"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[40]</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These partially conflicting data may indicate on </w:t>
      </w:r>
      <w:r w:rsidR="004F4C4D" w:rsidRPr="00AC14F0">
        <w:rPr>
          <w:rFonts w:ascii="Book Antiqua" w:hAnsi="Book Antiqua"/>
          <w:sz w:val="24"/>
          <w:szCs w:val="24"/>
          <w:lang w:val="en-US"/>
        </w:rPr>
        <w:t xml:space="preserve">the </w:t>
      </w:r>
      <w:r w:rsidRPr="00AC14F0">
        <w:rPr>
          <w:rFonts w:ascii="Book Antiqua" w:hAnsi="Book Antiqua"/>
          <w:sz w:val="24"/>
          <w:szCs w:val="24"/>
          <w:lang w:val="en-US"/>
        </w:rPr>
        <w:t xml:space="preserve">one hand high interindividual differences and on the other hand </w:t>
      </w:r>
      <w:r w:rsidR="004F4C4D" w:rsidRPr="00AC14F0">
        <w:rPr>
          <w:rFonts w:ascii="Book Antiqua" w:hAnsi="Book Antiqua"/>
          <w:sz w:val="24"/>
          <w:szCs w:val="24"/>
          <w:lang w:val="en-US"/>
        </w:rPr>
        <w:t xml:space="preserve">the </w:t>
      </w:r>
      <w:r w:rsidRPr="00AC14F0">
        <w:rPr>
          <w:rFonts w:ascii="Book Antiqua" w:hAnsi="Book Antiqua"/>
          <w:sz w:val="24"/>
          <w:szCs w:val="24"/>
          <w:lang w:val="en-US"/>
        </w:rPr>
        <w:t xml:space="preserve">decoupling of molecular expression and activity of isoenzymes during </w:t>
      </w:r>
      <w:r w:rsidR="00A37C6A" w:rsidRPr="00AC14F0">
        <w:rPr>
          <w:rFonts w:ascii="Book Antiqua" w:hAnsi="Book Antiqua"/>
          <w:sz w:val="24"/>
          <w:szCs w:val="24"/>
          <w:lang w:val="en-US"/>
        </w:rPr>
        <w:t xml:space="preserve">advancing </w:t>
      </w:r>
      <w:r w:rsidRPr="00AC14F0">
        <w:rPr>
          <w:rFonts w:ascii="Book Antiqua" w:hAnsi="Book Antiqua"/>
          <w:sz w:val="24"/>
          <w:szCs w:val="24"/>
          <w:lang w:val="en-US"/>
        </w:rPr>
        <w:t>fibrosis. Additionally</w:t>
      </w:r>
      <w:r w:rsidR="004F4C4D" w:rsidRPr="00AC14F0">
        <w:rPr>
          <w:rFonts w:ascii="Book Antiqua" w:hAnsi="Book Antiqua"/>
          <w:sz w:val="24"/>
          <w:szCs w:val="24"/>
          <w:lang w:val="en-US"/>
        </w:rPr>
        <w:t>,</w:t>
      </w:r>
      <w:r w:rsidRPr="00AC14F0">
        <w:rPr>
          <w:rFonts w:ascii="Book Antiqua" w:hAnsi="Book Antiqua"/>
          <w:sz w:val="24"/>
          <w:szCs w:val="24"/>
          <w:lang w:val="en-US"/>
        </w:rPr>
        <w:t xml:space="preserve"> a decrease in SULT expression or activity can be modified by sulfatase activity, which is known to </w:t>
      </w:r>
      <w:r w:rsidR="00DC0E29">
        <w:rPr>
          <w:rFonts w:ascii="Book Antiqua" w:hAnsi="Book Antiqua"/>
          <w:sz w:val="24"/>
          <w:szCs w:val="24"/>
          <w:lang w:val="en-US"/>
        </w:rPr>
        <w:t>be reduced in cirrhosis as well</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{"citationID":"1hunhiq7r1","properties":{"formattedCitation":"{\\rtf \\super [62]\\nosupersub{}}","plainCitation":"[62]"},"citationItems":[{"id":762,"uris":["http://zotero.org/users/1233977/items/SHDS3KDW"],"uri":["http://zotero.org/users/1233977/items/SHDS3KDW"],"itemData":{"id":762,"type":"article-journal","title":"The effect of liver cirrhosis on the regulation and expression of drug metabolizing enzymes","container-title":"Current Drug Metabolism","page":"157-167","volume":"5","issue":"2","source":"NCBI PubMed","abstract":"Cirrhosis is the end stage of many forms of liver pathologies including hepatitis. The liver is known for its vital role in the processing of xenobiotics, including drugs and toxic compounds. Cirrhosis causes changes in the architecture of the liver leading to changes in blood flow, protein binding, and drug metabolizing enzymes. Drug metabolizing enzymes are primarily decreased due to loss of liver tissue. However, not all enzyme activities are reduced and some are only altered in specific cases. There is a great deal of discrepancy between various reports on cytochrome p450 alterations in liver cirrhosis, likely due to differences in disease severity and other underlying conditions. In general, however, CYP1A and CYP3A levels and related enzyme activities are usually reduced and CYP2C, CYP2A, and CYP2B are mostly unaltered. Both alcohol dehyrogenases and aldehyde dehydrogenases are altered in liver cirrhosis, although the etiology of the disease may determine the expression of alcohol dehydrogenases. Glucuronidation is mainly preserved, but there are a number of factors that determine whether glucuronidation is affected in patients with liver cirrhosis. Low sulphation rates are usually found in patients with liver disease but a decrease in sulfatase activity compensates for the decrease in sulphation rates. In all cases, a reduction in drug metabolizing enzyme activities in liver cirrhosis contributes to decreased clearance of drugs seen in patients with liver abnormalities. The reduction in drug metabolizing enzyme activity must be taken into consideration when adjusting doses, especially in patients with severe liver disease.","ISSN":"1389-2002","note":"PMID: 15078193","journalAbbreviation":"Curr. Drug Metab.","language":"eng","author":[{"family":"Elbekai","given":"Reem H."},{"family":"Korashy","given":"Hesham M."},{"family":"El-Kadi","given":"Ayman O. S."}],"issued":{"date-parts":[["2004",4]]},"PMID":"15078193"}}],"schema":"https://github.com/citation-style-language/schema/raw/master/csl-citation.json"}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[62]</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In general, UGT and SULT expression seem to be largely unchanged in advanced fibrosis and cirrhosis. However, </w:t>
      </w:r>
      <w:r w:rsidR="004F4C4D" w:rsidRPr="00AC14F0">
        <w:rPr>
          <w:rFonts w:ascii="Book Antiqua" w:hAnsi="Book Antiqua"/>
          <w:sz w:val="24"/>
          <w:szCs w:val="24"/>
          <w:lang w:val="en-US"/>
        </w:rPr>
        <w:t>with</w:t>
      </w:r>
      <w:r w:rsidR="00232853" w:rsidRPr="00AC14F0">
        <w:rPr>
          <w:rFonts w:ascii="Book Antiqua" w:hAnsi="Book Antiqua"/>
          <w:sz w:val="24"/>
          <w:szCs w:val="24"/>
          <w:lang w:val="en-US"/>
        </w:rPr>
        <w:t xml:space="preserve"> regard to</w:t>
      </w:r>
      <w:r w:rsidR="005C66AC" w:rsidRPr="00AC14F0">
        <w:rPr>
          <w:rFonts w:ascii="Book Antiqua" w:hAnsi="Book Antiqua"/>
          <w:sz w:val="24"/>
          <w:szCs w:val="24"/>
          <w:lang w:val="en-US"/>
        </w:rPr>
        <w:t xml:space="preserve"> the</w:t>
      </w:r>
      <w:r w:rsidRPr="00AC14F0">
        <w:rPr>
          <w:rFonts w:ascii="Book Antiqua" w:hAnsi="Book Antiqua"/>
          <w:sz w:val="24"/>
          <w:szCs w:val="24"/>
          <w:lang w:val="en-US"/>
        </w:rPr>
        <w:t xml:space="preserve"> enzyme activity of these two important phase II enzymes, we are facing a serious methodological problem. Most studies (especially in humans) </w:t>
      </w:r>
      <w:r w:rsidR="005C66AC" w:rsidRPr="00AC14F0">
        <w:rPr>
          <w:rFonts w:ascii="Book Antiqua" w:hAnsi="Book Antiqua"/>
          <w:sz w:val="24"/>
          <w:szCs w:val="24"/>
          <w:lang w:val="en-US"/>
        </w:rPr>
        <w:t xml:space="preserve">have </w:t>
      </w:r>
      <w:r w:rsidRPr="00AC14F0">
        <w:rPr>
          <w:rFonts w:ascii="Book Antiqua" w:hAnsi="Book Antiqua"/>
          <w:sz w:val="24"/>
          <w:szCs w:val="24"/>
          <w:lang w:val="en-US"/>
        </w:rPr>
        <w:t>used in vitro methods with defined substrates to determine</w:t>
      </w:r>
      <w:r w:rsidR="005C66AC" w:rsidRPr="00AC14F0">
        <w:rPr>
          <w:rFonts w:ascii="Book Antiqua" w:hAnsi="Book Antiqua"/>
          <w:sz w:val="24"/>
          <w:szCs w:val="24"/>
          <w:lang w:val="en-US"/>
        </w:rPr>
        <w:t xml:space="preserve"> the</w:t>
      </w:r>
      <w:r w:rsidRPr="00AC14F0">
        <w:rPr>
          <w:rFonts w:ascii="Book Antiqua" w:hAnsi="Book Antiqua"/>
          <w:sz w:val="24"/>
          <w:szCs w:val="24"/>
          <w:lang w:val="en-US"/>
        </w:rPr>
        <w:t xml:space="preserve"> activi</w:t>
      </w:r>
      <w:r w:rsidR="00DC0E29">
        <w:rPr>
          <w:rFonts w:ascii="Book Antiqua" w:hAnsi="Book Antiqua"/>
          <w:sz w:val="24"/>
          <w:szCs w:val="24"/>
          <w:lang w:val="en-US"/>
        </w:rPr>
        <w:t>ty of the respective isoenzymes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{"citationID":"4n0v57fpu","properties":{"formattedCitation":"{\\rtf \\super [60,61]\\nosupersub{}}","plainCitation":"[60,61]"},"citationItems":[{"id":786,"uris":["http://zotero.org/users/1233977/items/UXNQVS2V"],"uri":["http://zotero.org/users/1233977/items/UXNQVS2V"],"itemData":{"id":786,"type":"article-journal","title":"Altered UDP-glucuronosyltransferase and sulfotransferase expression and function during progressive stages of human nonalcoholic fatty liver disease","container-title":"Drug Metabolism and Disposition: The Biological Fate of Chemicals","page":"554-561","volume":"41","issue":"3","source":"NCBI PubMed","abstract":"The UDP-glucuronosyltransferases (UGTs) and sulfotransferases (SULTs) represent major phase II drug-metabolizing enzymes that are also responsible for maintaining cellular homeostasis by metabolism of several endogenous molecules. Perturbations in the expression or function of these enzymes can lead to metabolic disorders and improper management of xenobiotics and endobiotics. Nonalcoholic fatty liver disease (NAFLD) represents a spectrum of liver damage ranging from steatosis to nonalcoholic steatohepatitis (NASH) and cirrhosis. Because the liver plays a central role in the metabolism of xenobiotics, the purpose of the current study was to determine the effect of human NAFLD progression on the expression and function of UGTs and SULTs in normal, steatosis, NASH (fatty), and NASH (not fatty/cirrhosis) samples. We identified upregulation of UGT1A9, 2B10, and 3A1 and SULT1C4 mRNA in both stages of NASH, whereas UGT2A3, 2B15, and 2B28 and SULT1A1, 2B1, and 4A1 as well as 3'-phosphoadenosine-5'-phosphosulfate synthase 1 were increased in NASH (not fatty/cirrhosis) only. UGT1A9 and 1A6 and SULT1A1 and 2A1 protein levels were decreased in NASH; however, SULT1C4 was increased. Measurement of the glucuronidation and sulfonation of acetaminophen (APAP) revealed no alterations in glucuronidation; however, SULT activity was increased in steatosis compared with normal samples, but then decreased in NASH compared with steatosis. In conclusion, the expression of specific UGT and SULT isoforms appears to be differentially regulated, whereas sulfonation of APAP is disrupted during progression of NAFLD.","DOI":"10.1124/dmd.112.048439","ISSN":"1521-009X","note":"PMID: 23223517 \nPMCID: PMC3583487","journalAbbreviation":"Drug Metab. Dispos.","language":"eng","author":[{"family":"Hardwick","given":"Rhiannon N."},{"family":"Ferreira","given":"Daniel W."},{"family":"More","given":"Vijay R."},{"family":"Lake","given":"April D."},{"family":"Lu","given":"Zhenqiang"},{"family":"Manautou","given":"Jose E."},{"family":"Slitt","given":"Angela L."},{"family":"Cherrington","given":"Nathan J."}],"issued":{"date-parts":[["2013",3]]},"PMID":"23223517","PMCID":"PMC3583487"}},{"id":790,"uris":["http://zotero.org/users/1233977/items/FNJ84KSE"],"uri":["http://zotero.org/users/1233977/items/FNJ84KSE"],"itemData":{"id":790,"type":"article-journal","title":"Downregulation of sulfotransferase expression and activity in diseased human livers","container-title":"Drug Metabolism and Disposition: The Biological Fate of Chemicals","page":"1642-1650","volume":"41","issue":"9","source":"NCBI PubMed","abstract":"Sulfotransferase (SULT) function has been well studied in healthy human subjects by quantifying mRNA and protein expression and determining enzyme activity with probe substrates. However, it is not well known if sulfotransferase activity changes in metabolic and liver disease, such as diabetes, steatosis, or cirrhosis. Sulfotransferases have significant roles in the regulation of hormones and excretion of xenobiotics. In the present study of normal subjects with nonfatty livers and patients with steatosis, diabetic cirrhosis, and alcoholic cirrhosis, we sought to determine SULT1A1, SULT2A1, SULT1E1, and SULT1A3 activity and mRNA and protein expression in human liver tissue. In general, sulfotransferase activity decreased significantly with severity of liver disease from steatosis to cirrhosis. Specifically, SULT1A1 and SULT1A3 activities were lower in disease states relative to nonfatty tissues. Alcoholic cirrhotic tissues further contained lower SULT1A1 and 1A3 activities than those affected by either of the two other disease states. SULT2A1, on the other hand, was only reduced in alcoholic cirrhotic tissues. SULT1E1 was reduced both in diabetic cirrhosis and in alcoholic cirrhosis tissues, relative to nonfatty liver tissues. In conclusion, the reduced levels of sulfotransferase expression and activity in diseased versus nondiseased liver tissue may alter the metabolism and disposition of xenobiotics and affect homeostasis of endobiotic sulfotransferase substrates.","DOI":"10.1124/dmd.113.050930","ISSN":"1521-009X","note":"PMID: 23775849 \nPMCID: PMC3876809","journalAbbreviation":"Drug Metab. Dispos.","language":"eng","author":[{"family":"Yalcin","given":"Emine B."},{"family":"More","given":"Vijay"},{"family":"Neira","given":"Karissa L."},{"family":"Lu","given":"Zhenqiang James"},{"family":"Cherrington","given":"Nathan J."},{"family":"Slitt","given":"Angela L."},{"family":"King","given":"Roberta S."}],"issued":{"date-parts":[["2013",9]]},"PMID":"23775849","PMCID":"PMC3876809"}}],"schema":"https://github.com/citation-style-language/schema/raw/master/csl-citation.json"} </w:instrText>
      </w:r>
      <w:r w:rsidR="00544A0E" w:rsidRPr="00AC14F0">
        <w:rPr>
          <w:rFonts w:ascii="Book Antiqua" w:hAnsi="Book Antiqua"/>
          <w:sz w:val="24"/>
          <w:szCs w:val="24"/>
          <w:lang w:val="en-US"/>
        </w:rPr>
        <w:fldChar w:fldCharType="separate"/>
      </w:r>
      <w:r w:rsidR="00261E25" w:rsidRPr="00AC14F0">
        <w:rPr>
          <w:rFonts w:ascii="Book Antiqua" w:hAnsi="Book Antiqua"/>
          <w:sz w:val="24"/>
          <w:szCs w:val="24"/>
          <w:vertAlign w:val="superscript"/>
          <w:lang w:val="en-US"/>
        </w:rPr>
        <w:t>[60,61]</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In these isolated test situations, the pure enzym</w:t>
      </w:r>
      <w:r w:rsidR="005C66AC" w:rsidRPr="00AC14F0">
        <w:rPr>
          <w:rFonts w:ascii="Book Antiqua" w:hAnsi="Book Antiqua"/>
          <w:sz w:val="24"/>
          <w:szCs w:val="24"/>
          <w:lang w:val="en-US"/>
        </w:rPr>
        <w:t>atic</w:t>
      </w:r>
      <w:r w:rsidRPr="00AC14F0">
        <w:rPr>
          <w:rFonts w:ascii="Book Antiqua" w:hAnsi="Book Antiqua"/>
          <w:sz w:val="24"/>
          <w:szCs w:val="24"/>
          <w:lang w:val="en-US"/>
        </w:rPr>
        <w:t xml:space="preserve"> activity of each specific isoenzyme can be determined accurately and is preserved for most isoenzymes. In contrast</w:t>
      </w:r>
      <w:r w:rsidR="005C66AC" w:rsidRPr="00AC14F0">
        <w:rPr>
          <w:rFonts w:ascii="Book Antiqua" w:hAnsi="Book Antiqua"/>
          <w:sz w:val="24"/>
          <w:szCs w:val="24"/>
          <w:lang w:val="en-US"/>
        </w:rPr>
        <w:t>,</w:t>
      </w:r>
      <w:r w:rsidRPr="00AC14F0">
        <w:rPr>
          <w:rFonts w:ascii="Book Antiqua" w:hAnsi="Book Antiqua"/>
          <w:sz w:val="24"/>
          <w:szCs w:val="24"/>
          <w:lang w:val="en-US"/>
        </w:rPr>
        <w:t xml:space="preserve"> data from rat </w:t>
      </w:r>
      <w:r w:rsidRPr="00AC14F0">
        <w:rPr>
          <w:rFonts w:ascii="Book Antiqua" w:hAnsi="Book Antiqua"/>
          <w:i/>
          <w:sz w:val="24"/>
          <w:szCs w:val="24"/>
          <w:lang w:val="en-US"/>
        </w:rPr>
        <w:t>in vivo</w:t>
      </w:r>
      <w:r w:rsidRPr="00AC14F0">
        <w:rPr>
          <w:rFonts w:ascii="Book Antiqua" w:hAnsi="Book Antiqua"/>
          <w:sz w:val="24"/>
          <w:szCs w:val="24"/>
          <w:lang w:val="en-US"/>
        </w:rPr>
        <w:t xml:space="preserve"> experiments indicate that in the cirrhotic liver, where </w:t>
      </w:r>
      <w:r w:rsidR="005C66AC" w:rsidRPr="00AC14F0">
        <w:rPr>
          <w:rFonts w:ascii="Book Antiqua" w:hAnsi="Book Antiqua"/>
          <w:sz w:val="24"/>
          <w:szCs w:val="24"/>
          <w:lang w:val="en-US"/>
        </w:rPr>
        <w:t xml:space="preserve">the </w:t>
      </w:r>
      <w:r w:rsidRPr="00AC14F0">
        <w:rPr>
          <w:rFonts w:ascii="Book Antiqua" w:hAnsi="Book Antiqua"/>
          <w:sz w:val="24"/>
          <w:szCs w:val="24"/>
          <w:lang w:val="en-US"/>
        </w:rPr>
        <w:t>transport of some phase II metabolites is impaired (see below), the phenomenon of e</w:t>
      </w:r>
      <w:r w:rsidR="00DC0E29">
        <w:rPr>
          <w:rFonts w:ascii="Book Antiqua" w:hAnsi="Book Antiqua"/>
          <w:sz w:val="24"/>
          <w:szCs w:val="24"/>
          <w:lang w:val="en-US"/>
        </w:rPr>
        <w:t>nd product inhibition can occur</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{"citationID":"27lsi3o9b0","properties":{"formattedCitation":"{\\rtf \\super [58]\\nosupersub{}}","plainCitation":"[58]"},"citationItems":[{"id":41,"uris":["http://zotero.org/users/1233977/items/EXPA9EB9"],"uri":["http://zotero.org/users/1233977/items/EXPA9EB9"],"itemData":{"id":41,"type":"article-journal","title":"Influence of biliary cirrhosis on the detoxification and elimination of a food derived carcinogen","container-title":"Gut","page":"1850-1855","volume":"53","issue":"12","source":"NCBI PubMed","abstract":"BACKGROUND AND AIMS\n\nThe liver is the central organ for the detoxification of numerous xenobiotics, including carcinogens. We studied the influence of cholestasis and biliary cirrhosis on the detoxification, elimination, and tissue distribution of a model compound and food derived carcinogen, 2-amino-1-methyl-6-phenylimidazo[4,5-b]pyridine (PhIP).\n\n\nMETHODS\n\nWistar rats were injected with (14)C-PhIP into the portal vein one or six weeks after common bile duct ligation (CBDL). Bile flow was reconstituted, bile and urine were collected over 120 minutes, and metabolites were analysed using high performance liquid chromatograpy. Total tissue radioactivity levels in several organs as well as tissue bound (ethanol insoluble tissue fraction) radioactivity levels were determined.\n\n\nRESULTS\n\nSignificant downregulation of the transport proteins multidrug resistance associated protein 2 and breast cancer resistance protein was observed in biliary cirrhosis. Biliary excretion of radioactivity was significantly reduced in cholestasis and biliary cirrhosis compared with controls (15 (2.9)% and 3.2 (1)% of the dose v 36.5 (2)%, respectively). Phase II metabolism was severely reduced in cirrhotic rats, resulting in a twofold increase in tissue radioactivity levels in the liver, kidney, and colon. Biliary cirrhosis increased tissue binding of reactive metabolites, as expressed in cpm/100 mg tissue in the liver and the colon (3267 (1218) v 1191 (429) in the liver, 3044 (1913) v 453 (253) in the colon).\n\n\nCONCLUSIONS\n\nBiliary cirrhosis induced by CBDL causes impaired metabolism and elimination of PhIP, and leads to higher tissue levels of potentially genotoxic metabolites in the liver and colon of rats. These data may explain the increased incidence of hepatic and extrahepatic cancers in cholestasis and liver cirrhosis.","DOI":"10.1136/gut.2003.037507","ISSN":"0017-5749","note":"PMID: 15542527","journalAbbreviation":"Gut","author":[{"family":"Dietrich","given":"C G"},{"family":"Geier","given":"A"},{"family":"Wasmuth","given":"H E"},{"family":"Matern","given":"S"},{"family":"Gartung","given":"C"},{"family":"de Waart","given":"D R"},{"family":"Elferink","given":"R P J O"}],"issued":{"date-parts":[["2004",12]]},"PMID":"15542527"}}],"schema":"https://github.com/citation-style-language/schema/raw/master/csl-citation.json"} </w:instrText>
      </w:r>
      <w:r w:rsidR="00544A0E" w:rsidRPr="00AC14F0">
        <w:rPr>
          <w:rFonts w:ascii="Book Antiqua" w:hAnsi="Book Antiqua"/>
          <w:sz w:val="24"/>
          <w:szCs w:val="24"/>
          <w:lang w:val="en-US"/>
        </w:rPr>
        <w:fldChar w:fldCharType="separate"/>
      </w:r>
      <w:r w:rsidR="00C81B07" w:rsidRPr="00AC14F0">
        <w:rPr>
          <w:rFonts w:ascii="Book Antiqua" w:hAnsi="Book Antiqua"/>
          <w:sz w:val="24"/>
          <w:szCs w:val="24"/>
          <w:vertAlign w:val="superscript"/>
          <w:lang w:val="en-US"/>
        </w:rPr>
        <w:t>[58]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As phase II metabolism is crucially linked to transporter</w:t>
      </w:r>
      <w:r w:rsidR="005C66AC" w:rsidRPr="00AC14F0">
        <w:rPr>
          <w:rFonts w:ascii="Book Antiqua" w:hAnsi="Book Antiqua"/>
          <w:sz w:val="24"/>
          <w:szCs w:val="24"/>
          <w:lang w:val="en-US"/>
        </w:rPr>
        <w:t>-</w:t>
      </w:r>
      <w:r w:rsidRPr="00AC14F0">
        <w:rPr>
          <w:rFonts w:ascii="Book Antiqua" w:hAnsi="Book Antiqua"/>
          <w:sz w:val="24"/>
          <w:szCs w:val="24"/>
          <w:lang w:val="en-US"/>
        </w:rPr>
        <w:t xml:space="preserve">mediated export into bile, </w:t>
      </w:r>
      <w:r w:rsidR="00DE5673" w:rsidRPr="00AC14F0">
        <w:rPr>
          <w:rFonts w:ascii="Book Antiqua" w:hAnsi="Book Antiqua"/>
          <w:sz w:val="24"/>
          <w:szCs w:val="24"/>
          <w:lang w:val="en-US"/>
        </w:rPr>
        <w:t>these results</w:t>
      </w:r>
      <w:r w:rsidRPr="00AC14F0">
        <w:rPr>
          <w:rFonts w:ascii="Book Antiqua" w:hAnsi="Book Antiqua"/>
          <w:sz w:val="24"/>
          <w:szCs w:val="24"/>
          <w:lang w:val="en-US"/>
        </w:rPr>
        <w:t xml:space="preserve"> in a reduced </w:t>
      </w:r>
      <w:r w:rsidRPr="00AC14F0">
        <w:rPr>
          <w:rFonts w:ascii="Book Antiqua" w:hAnsi="Book Antiqua"/>
          <w:i/>
          <w:sz w:val="24"/>
          <w:szCs w:val="24"/>
          <w:lang w:val="en-US"/>
        </w:rPr>
        <w:t>in vivo</w:t>
      </w:r>
      <w:r w:rsidRPr="00AC14F0">
        <w:rPr>
          <w:rFonts w:ascii="Book Antiqua" w:hAnsi="Book Antiqua"/>
          <w:sz w:val="24"/>
          <w:szCs w:val="24"/>
          <w:lang w:val="en-US"/>
        </w:rPr>
        <w:t xml:space="preserve"> activity of phase II isoenzymes despite </w:t>
      </w:r>
      <w:r w:rsidRPr="00AC14F0">
        <w:rPr>
          <w:rFonts w:ascii="Book Antiqua" w:hAnsi="Book Antiqua"/>
          <w:sz w:val="24"/>
          <w:szCs w:val="24"/>
          <w:lang w:val="en-US"/>
        </w:rPr>
        <w:lastRenderedPageBreak/>
        <w:t xml:space="preserve">preserved </w:t>
      </w:r>
      <w:r w:rsidRPr="00AC14F0">
        <w:rPr>
          <w:rFonts w:ascii="Book Antiqua" w:hAnsi="Book Antiqua"/>
          <w:i/>
          <w:sz w:val="24"/>
          <w:szCs w:val="24"/>
          <w:lang w:val="en-US"/>
        </w:rPr>
        <w:t>in vitro</w:t>
      </w:r>
      <w:r w:rsidRPr="00AC14F0">
        <w:rPr>
          <w:rFonts w:ascii="Book Antiqua" w:hAnsi="Book Antiqua"/>
          <w:sz w:val="24"/>
          <w:szCs w:val="24"/>
          <w:lang w:val="en-US"/>
        </w:rPr>
        <w:t xml:space="preserve"> activity. The validity of </w:t>
      </w:r>
      <w:r w:rsidRPr="00AC14F0">
        <w:rPr>
          <w:rFonts w:ascii="Book Antiqua" w:hAnsi="Book Antiqua"/>
          <w:i/>
          <w:sz w:val="24"/>
          <w:szCs w:val="24"/>
          <w:lang w:val="en-US"/>
        </w:rPr>
        <w:t>in vitro</w:t>
      </w:r>
      <w:r w:rsidRPr="00AC14F0">
        <w:rPr>
          <w:rFonts w:ascii="Book Antiqua" w:hAnsi="Book Antiqua"/>
          <w:sz w:val="24"/>
          <w:szCs w:val="24"/>
          <w:lang w:val="en-US"/>
        </w:rPr>
        <w:t xml:space="preserve"> data </w:t>
      </w:r>
      <w:r w:rsidR="005C66AC" w:rsidRPr="00AC14F0">
        <w:rPr>
          <w:rFonts w:ascii="Book Antiqua" w:hAnsi="Book Antiqua"/>
          <w:sz w:val="24"/>
          <w:szCs w:val="24"/>
          <w:lang w:val="en-US"/>
        </w:rPr>
        <w:t xml:space="preserve">is </w:t>
      </w:r>
      <w:r w:rsidRPr="00AC14F0">
        <w:rPr>
          <w:rFonts w:ascii="Book Antiqua" w:hAnsi="Book Antiqua"/>
          <w:sz w:val="24"/>
          <w:szCs w:val="24"/>
          <w:lang w:val="en-US"/>
        </w:rPr>
        <w:t xml:space="preserve">therefore in question, which </w:t>
      </w:r>
      <w:r w:rsidR="005C66AC" w:rsidRPr="00AC14F0">
        <w:rPr>
          <w:rFonts w:ascii="Book Antiqua" w:hAnsi="Book Antiqua"/>
          <w:sz w:val="24"/>
          <w:szCs w:val="24"/>
          <w:lang w:val="en-US"/>
        </w:rPr>
        <w:t xml:space="preserve">in turn </w:t>
      </w:r>
      <w:r w:rsidRPr="00AC14F0">
        <w:rPr>
          <w:rFonts w:ascii="Book Antiqua" w:hAnsi="Book Antiqua"/>
          <w:sz w:val="24"/>
          <w:szCs w:val="24"/>
          <w:lang w:val="en-US"/>
        </w:rPr>
        <w:t xml:space="preserve">indicates the increasing importance of </w:t>
      </w:r>
      <w:r w:rsidRPr="00AC14F0">
        <w:rPr>
          <w:rFonts w:ascii="Book Antiqua" w:hAnsi="Book Antiqua"/>
          <w:i/>
          <w:sz w:val="24"/>
          <w:szCs w:val="24"/>
          <w:lang w:val="en-US"/>
        </w:rPr>
        <w:t>in vivo</w:t>
      </w:r>
      <w:r w:rsidRPr="00AC14F0">
        <w:rPr>
          <w:rFonts w:ascii="Book Antiqua" w:hAnsi="Book Antiqua"/>
          <w:sz w:val="24"/>
          <w:szCs w:val="24"/>
          <w:lang w:val="en-US"/>
        </w:rPr>
        <w:t xml:space="preserve"> test systems for hepatic metabolism in health and disease.</w:t>
      </w:r>
    </w:p>
    <w:p w:rsidR="00F24F25" w:rsidRPr="00AC14F0" w:rsidRDefault="00F24F25" w:rsidP="00AC14F0">
      <w:pPr>
        <w:spacing w:after="0" w:line="360" w:lineRule="auto"/>
        <w:jc w:val="both"/>
        <w:rPr>
          <w:rFonts w:ascii="Book Antiqua" w:hAnsi="Book Antiqua"/>
          <w:sz w:val="24"/>
          <w:szCs w:val="24"/>
          <w:lang w:val="en-US"/>
        </w:rPr>
      </w:pPr>
    </w:p>
    <w:p w:rsidR="006971A2" w:rsidRPr="00AC14F0" w:rsidRDefault="00F24F25" w:rsidP="00AC14F0">
      <w:pPr>
        <w:spacing w:after="0" w:line="360" w:lineRule="auto"/>
        <w:jc w:val="both"/>
        <w:rPr>
          <w:rFonts w:ascii="Book Antiqua" w:hAnsi="Book Antiqua"/>
          <w:b/>
          <w:i/>
          <w:sz w:val="24"/>
          <w:szCs w:val="24"/>
          <w:lang w:val="en-US"/>
        </w:rPr>
      </w:pPr>
      <w:r w:rsidRPr="00AC14F0">
        <w:rPr>
          <w:rFonts w:ascii="Book Antiqua" w:hAnsi="Book Antiqua"/>
          <w:b/>
          <w:i/>
          <w:sz w:val="24"/>
          <w:szCs w:val="24"/>
          <w:lang w:val="en-US"/>
        </w:rPr>
        <w:t>Transport</w:t>
      </w:r>
    </w:p>
    <w:p w:rsidR="00F24F25" w:rsidRPr="00AC14F0" w:rsidRDefault="00F24F25"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t xml:space="preserve">Functional changes in enterohepatic transport systems have been described in experimental liver disease and </w:t>
      </w:r>
      <w:r w:rsidR="00DC0E29">
        <w:rPr>
          <w:rFonts w:ascii="Book Antiqua" w:hAnsi="Book Antiqua"/>
          <w:sz w:val="24"/>
          <w:szCs w:val="24"/>
          <w:lang w:val="en-US"/>
        </w:rPr>
        <w:t>specific human disease entities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{"citationID":"1dsgr5fu2t","properties":{"formattedCitation":"{\\rtf \\super [63,64]\\nosupersub{}}","plainCitation":"[63,64]"},"citationItems":[{"id":21,"uris":["http://zotero.org/users/1233977/items/R52GG9Z9"],"uri":["http://zotero.org/users/1233977/items/R52GG9Z9"],"itemData":{"id":21,"type":"article-journal","title":"Principles of hepatic organic anion transporter regulation during cholestasis, inflammation and liver regeneration","container-title":"Biochimica et biophysica acta","page":"283-308","volume":"1773","issue":"3","source":"NCBI PubMed","abstract":"Hepatic uptake and biliary excretion of organic anions (e.g., bile acids and bilirubin) is mediated by hepatobiliary transport systems. Defects in transporter expression and function can cause or maintain cholestasis and jaundice. Recruitment of alternative export transporters in coordination with phase I and II detoxifying pathways provides alternative pathways to counteract accumulation of potentially toxic biliary constituents in cholestasis. The genes encoding for organic anion uptake (NTCP, OATPs), canalicular export (BSEP, MRP2) and alternative basolateral export (MRP3, MRP4) in liver are regulated by a complex interacting network of hepatocyte nuclear factors (HNF1, 3, 4) and nuclear (orphan) receptors (e.g., FXR, PXR, CAR, RAR, LRH-1, SHP, GR). Bile acids, proinflammatory cytokines, hormones and drugs mediate causative and adaptive transporter changes at a transcriptional level by interacting with these nuclear factors and receptors. Unraveling the underlying regulatory mechanisms may therefore not only allow a better understanding of the molecular pathophysiology of cholestatic liver diseases but should also identify potential pharmacological strategies targeting these regulatory networks. This review is focused on general principles of transcriptional basolateral and canalicular transporter regulation in inflammation-induced cholestasis, ethinylestradiol- and pregnancy-associated cholestasis, obstructive cholestasis and liver regeneration. Moreover, the potential therapeutic role of nuclear receptor agonists for the management of liver diseases is highlighted.","DOI":"10.1016/j.bbamcr.2006.04.014","ISSN":"0006-3002","note":"PMID: 17291602","journalAbbreviation":"Biochim. Biophys. Acta","author":[{"family":"Geier","given":"Andreas"},{"family":"Wagner","given":"Martin"},{"family":"Dietrich","given":"Christoph G"},{"family":"Trauner","given":"Michael"}],"issued":{"date-parts":[["2007",3]]},"PMID":"17291602"}},{"id":1028,"uris":["http://zotero.org/users/1233977/items/U2ZV776X"],"uri":["http://zotero.org/users/1233977/items/U2ZV776X"],"itemData":{"id":1028,"type":"article-journal","title":"Enterohepatic bile salt transporters in normal physiology and liver disease","container-title":"Gastroenterology","page":"322-342","volume":"126","issue":"1","source":"NCBI PubMed","abstract":"The vectorial transport of bile salts from blood into bile is essential for the generation of bile flow, solubilization of cholesterol in bile, and emulsification of lipids in the intestine. Major transport proteins involved in the enterohepatic circulation of bile salts include the hepatocellular bile salt export pump (BSEP, ABCB11), the apical sodium-dependent bile salt transporter (ASBT, SLC10A2) in cholangiocytes and enterocytes, the sodium-dependent hepatocyte bile salt uptake system NTCP (SLC10A1), the organic anion transporting polypeptides OATP-C (SLC21A6), OATP8 (SLC21A8) and OATP-A (SLC21A3), and the multidrug resistance protein MRP3 (ABCC3). Synthesis and transport of bile salts are intricately linked processes that undergo extensive feedback and feed-forward regulation by transcriptional and posttranscriptional mechanisms. A key regulator of hepatocellular bile salt homeostasis is the bile acid receptor/farnesoid X receptor FXR, which activates transcription of the BSEP and OATP8 genes and of the small heterodimer partner 1 (SHP). SHP is a transcriptional repressor that mediates bile acid-induced repression of the bile salt uptake systems rat Ntcp and human OATP-C. A nuclear receptor that activates rodent Oatp2 (Slc21a5) and human MRP2 (ABCC2) is the pregnane X receptor/steroid X receptor PXR/SXR. Intracellular trafficking and membrane insertion of bile salt transporters is regulated by lipid, protein, and extracellular signal-related kinases in response to physiologic stimuli such as cyclic adenosine monophosphate or taurocholate. Finally, dysfunction of individual bile salt transporters such as BSEP, on account of genetic mutations, steric inhibition, suppression of gene expression, or disturbed signaling, is an important cause of cholestatic liver disease.","ISSN":"0016-5085","note":"PMID: 14699511","journalAbbreviation":"Gastroenterology","language":"eng","author":[{"family":"Kullak-Ublick","given":"Gerd A."},{"family":"Stieger","given":"Bruno"},{"family":"Meier","given":"Peter J."}],"issued":{"date-parts":[["2004",1]]},"PMID":"14699511"}}],"schema":"https://github.com/citation-style-language/schema/raw/master/csl-citation.json"} </w:instrText>
      </w:r>
      <w:r w:rsidR="00544A0E" w:rsidRPr="00AC14F0">
        <w:rPr>
          <w:rFonts w:ascii="Book Antiqua" w:hAnsi="Book Antiqua"/>
          <w:sz w:val="24"/>
          <w:szCs w:val="24"/>
          <w:lang w:val="en-US"/>
        </w:rPr>
        <w:fldChar w:fldCharType="separate"/>
      </w:r>
      <w:r w:rsidR="0078307E" w:rsidRPr="00AC14F0">
        <w:rPr>
          <w:rFonts w:ascii="Book Antiqua" w:hAnsi="Book Antiqua"/>
          <w:sz w:val="24"/>
          <w:szCs w:val="24"/>
          <w:vertAlign w:val="superscript"/>
          <w:lang w:val="en-US"/>
        </w:rPr>
        <w:t>[63,64]</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Basolateral import transporters of the liver are down-regulated in inflamma</w:t>
      </w:r>
      <w:r w:rsidR="00DC0E29">
        <w:rPr>
          <w:rFonts w:ascii="Book Antiqua" w:hAnsi="Book Antiqua"/>
          <w:sz w:val="24"/>
          <w:szCs w:val="24"/>
          <w:lang w:val="en-US"/>
        </w:rPr>
        <w:t>tory and cholestatic conditions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{"citationID":"274gltkit5","properties":{"formattedCitation":"{\\rtf \\super [63]\\nosupersub{}}","plainCitation":"[63]"},"citationItems":[{"id":21,"uris":["http://zotero.org/users/1233977/items/R52GG9Z9"],"uri":["http://zotero.org/users/1233977/items/R52GG9Z9"],"itemData":{"id":21,"type":"article-journal","title":"Principles of hepatic organic anion transporter regulation during cholestasis, inflammation and liver regeneration","container-title":"Biochimica et biophysica acta","page":"283-308","volume":"1773","issue":"3","source":"NCBI PubMed","abstract":"Hepatic uptake and biliary excretion of organic anions (e.g., bile acids and bilirubin) is mediated by hepatobiliary transport systems. Defects in transporter expression and function can cause or maintain cholestasis and jaundice. Recruitment of alternative export transporters in coordination with phase I and II detoxifying pathways provides alternative pathways to counteract accumulation of potentially toxic biliary constituents in cholestasis. The genes encoding for organic anion uptake (NTCP, OATPs), canalicular export (BSEP, MRP2) and alternative basolateral export (MRP3, MRP4) in liver are regulated by a complex interacting network of hepatocyte nuclear factors (HNF1, 3, 4) and nuclear (orphan) receptors (e.g., FXR, PXR, CAR, RAR, LRH-1, SHP, GR). Bile acids, proinflammatory cytokines, hormones and drugs mediate causative and adaptive transporter changes at a transcriptional level by interacting with these nuclear factors and receptors. Unraveling the underlying regulatory mechanisms may therefore not only allow a better understanding of the molecular pathophysiology of cholestatic liver diseases but should also identify potential pharmacological strategies targeting these regulatory networks. This review is focused on general principles of transcriptional basolateral and canalicular transporter regulation in inflammation-induced cholestasis, ethinylestradiol- and pregnancy-associated cholestasis, obstructive cholestasis and liver regeneration. Moreover, the potential therapeutic role of nuclear receptor agonists for the management of liver diseases is highlighted.","DOI":"10.1016/j.bbamcr.2006.04.014","ISSN":"0006-3002","note":"PMID: 17291602","journalAbbreviation":"Biochim. Biophys. Acta","author":[{"family":"Geier","given":"Andreas"},{"family":"Wagner","given":"Martin"},{"family":"Dietrich","given":"Christoph G"},{"family":"Trauner","given":"Michael"}],"issued":{"date-parts":[["2007",3]]},"PMID":"17291602"}}],"schema":"https://github.com/citation-style-language/schema/raw/master/csl-citation.json"} </w:instrText>
      </w:r>
      <w:r w:rsidR="00544A0E" w:rsidRPr="00AC14F0">
        <w:rPr>
          <w:rFonts w:ascii="Book Antiqua" w:hAnsi="Book Antiqua"/>
          <w:sz w:val="24"/>
          <w:szCs w:val="24"/>
          <w:lang w:val="en-US"/>
        </w:rPr>
        <w:fldChar w:fldCharType="separate"/>
      </w:r>
      <w:r w:rsidR="0078307E" w:rsidRPr="00AC14F0">
        <w:rPr>
          <w:rFonts w:ascii="Book Antiqua" w:hAnsi="Book Antiqua"/>
          <w:sz w:val="24"/>
          <w:szCs w:val="24"/>
          <w:vertAlign w:val="superscript"/>
          <w:lang w:val="en-US"/>
        </w:rPr>
        <w:t>[63]</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In human cholestatic liver disease, decreased </w:t>
      </w:r>
      <w:r w:rsidR="00C82A4E">
        <w:rPr>
          <w:rFonts w:ascii="Book Antiqua" w:hAnsi="Book Antiqua"/>
          <w:sz w:val="24"/>
          <w:szCs w:val="24"/>
          <w:lang w:val="en-US"/>
        </w:rPr>
        <w:t>Na</w:t>
      </w:r>
      <w:r w:rsidR="009C0BBE">
        <w:rPr>
          <w:rFonts w:ascii="Book Antiqua" w:hAnsi="Book Antiqua"/>
          <w:sz w:val="24"/>
          <w:szCs w:val="24"/>
          <w:lang w:val="en-US"/>
        </w:rPr>
        <w:t xml:space="preserve">-taurocholate co-transporting polypeptide </w:t>
      </w:r>
      <w:r w:rsidR="00CA04FB">
        <w:rPr>
          <w:rFonts w:ascii="Book Antiqua" w:hAnsi="Book Antiqua" w:hint="eastAsia"/>
          <w:sz w:val="24"/>
          <w:szCs w:val="24"/>
          <w:lang w:val="en-US" w:eastAsia="zh-CN"/>
        </w:rPr>
        <w:t>(</w:t>
      </w:r>
      <w:r w:rsidRPr="00AC14F0">
        <w:rPr>
          <w:rFonts w:ascii="Book Antiqua" w:hAnsi="Book Antiqua"/>
          <w:sz w:val="24"/>
          <w:szCs w:val="24"/>
          <w:lang w:val="en-US"/>
        </w:rPr>
        <w:t>NTCP</w:t>
      </w:r>
      <w:r w:rsidR="00CA04FB">
        <w:rPr>
          <w:rFonts w:ascii="Book Antiqua" w:hAnsi="Book Antiqua" w:hint="eastAsia"/>
          <w:sz w:val="24"/>
          <w:szCs w:val="24"/>
          <w:lang w:val="en-US" w:eastAsia="zh-CN"/>
        </w:rPr>
        <w:t>)</w:t>
      </w:r>
      <w:r w:rsidRPr="00AC14F0">
        <w:rPr>
          <w:rFonts w:ascii="Book Antiqua" w:hAnsi="Book Antiqua"/>
          <w:sz w:val="24"/>
          <w:szCs w:val="24"/>
          <w:lang w:val="en-US"/>
        </w:rPr>
        <w:t xml:space="preserve"> (SLC 10A1)</w:t>
      </w:r>
      <w:r w:rsidR="00096CAE" w:rsidRPr="00AC14F0">
        <w:rPr>
          <w:rFonts w:ascii="Book Antiqua" w:hAnsi="Book Antiqua"/>
          <w:sz w:val="24"/>
          <w:szCs w:val="24"/>
          <w:lang w:val="en-US"/>
        </w:rPr>
        <w:t>,</w:t>
      </w:r>
      <w:r w:rsidRPr="00AC14F0">
        <w:rPr>
          <w:rFonts w:ascii="Book Antiqua" w:hAnsi="Book Antiqua"/>
          <w:sz w:val="24"/>
          <w:szCs w:val="24"/>
          <w:lang w:val="en-US"/>
        </w:rPr>
        <w:t xml:space="preserve"> mRNA and protein levels have been observed in PBC patient</w:t>
      </w:r>
      <w:r w:rsidR="00DC0E29">
        <w:rPr>
          <w:rFonts w:ascii="Book Antiqua" w:hAnsi="Book Antiqua"/>
          <w:sz w:val="24"/>
          <w:szCs w:val="24"/>
          <w:lang w:val="en-US"/>
        </w:rPr>
        <w:t>s with stage III and IV disease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{"citationID":"9s5bb1g6","properties":{"formattedCitation":"{\\rtf \\super [65,66]\\nosupersub{}}","plainCitation":"[65,66]"},"citationItems":[{"id":1027,"uris":["http://zotero.org/users/1233977/items/T3GFFVWM"],"uri":["http://zotero.org/users/1233977/items/T3GFFVWM"],"itemData":{"id":1027,"type":"article-journal","title":"Hepatobiliary transporter expression in percutaneous liver biopsies of patients with cholestatic liver diseases","container-title":"Hepatology (Baltimore, Md.)","page":"633-646","volume":"33","issue":"3","source":"NCBI PubMed","abstract":"Reduced hepatobiliary transporter expression could explain impaired hepatic uptake and excretion of bile salts and other biliary constituents resulting in cholestasis and jaundice. Because little is known about alterations of hepatobiliary transport systems in human cholestatic liver diseases, it was the aim of this study to investigate such potential changes. Hepatic mRNA levels in hepatobiliary transport systems for bile salts (NTCP, BSEP), organic anions (OATP2, MRP2, MRP3), organic cations (MDR1), phospholipids (MDR3), and aminophospholipids (FIC1) were determined in 37 human liver biopsies and control livers by competitive reverse-transcription polymerase chain reaction (RT-PCR). Transporter tissue distribution was investigated by immunofluorescence microscopy. In patients with inflammation-induced icteric cholestasis (mainly cholestatic alcoholic hepatitis), mRNA levels of NTCP, OATP2, and BSEP were reduced by 41% (P &lt;.001), 49% (P &lt;.005), and 34% (P &lt;.05) compared with controls, respectively. In addition, NTCP and BSEP immunostaining was reduced. MRP2 mRNA levels remained unchanged, but canalicular immunolabeling for MRP2 was also decreased. mRNA expression of MRP3, MDR1, MDR3, and FIC1 remained unchanged. In contrast to the alterations of transporter expression in inflammation-induced icteric cholestasis, transporter expression did not change in anicteric cholestasis caused by primary biliary cirrhosis (PBC) stages I and II. In conclusion, reduced expression of hepatobiliary transport systems for bile salts and other organic anions may contribute to inflammation-induced cholestasis in humans. Reduction of transporter gene expression can occur at the mRNA level as observed for NTCP, OATP2, and BSEP. However, reduced MRP2 immunostaining in the presence of conserved MRP2 mRNA levels suggests an additional role for posttranscriptional/posttranslational mechanisms.","DOI":"10.1053/jhep.2001.22646","ISSN":"0270-9139","note":"PMID: 11230744","journalAbbreviation":"Hepatology","language":"eng","author":[{"family":"Zollner","given":"G."},{"family":"Fickert","given":"P."},{"family":"Zenz","given":"R."},{"family":"Fuchsbichler","given":"A."},{"family":"Stumptner","given":"C."},{"family":"Kenner","given":"L."},{"family":"Ferenci","given":"P."},{"family":"Stauber","given":"R. E."},{"family":"Krejs","given":"G. J."},{"family":"Denk","given":"H."},{"family":"Zatloukal","given":"K."},{"family":"Trauner","given":"M."}],"issued":{"date-parts":[["2001",3]]},"PMID":"11230744"}},{"id":990,"uris":["http://zotero.org/users/1233977/items/4FEMUNED"],"uri":["http://zotero.org/users/1233977/items/4FEMUNED"],"itemData":{"id":990,"type":"article-journal","title":"Changes in the expression and localization of hepatocellular transporters and radixin in primary biliary cirrhosis","container-title":"Journal of Hepatology","page":"693-702","volume":"39","issue":"5","source":"NCBI PubMed","abstract":"BACKGROUND/AIMS: Expression and localization of human hepatocellular transporters and of radixin, cross-linking actin with some membrane transporters, may change in cholestatic liver diseases.\nMETHODS: We investigated the uptake transporters OATP2 (SLC21A6), OATP8 (SLC21A8), and NTCP (SLC10A1), the export pumps MRP2 (ABCC2), MRP3 (ABCC3), MRP6 (ABCC6), and P-glycoproteins (ABCB1, ABCB4, ABCB11), and radixin, in non-icteric primary biliary cirrhosis (PBC stages I-III) and control human liver needle-biopsies using immunofluorescence microscopy and semi-quantitative RT-PCR.\nRESULTS: Expression and localization of all transporters were unchanged in PBC I-II. Immunostaining intensities of uptake transporters decreased in PBC III with a concomitant decrease in mRNA levels. Immunostaining intensities and mRNA levels of export pumps were similar in controls and PBC I-III, however, irregular MRP2 immunostaining suggested redistribution of MRP2 into intracellular structures in PBC III. Areas of irregular MRP2 immunostaining showed largely reduced radixin immunostaining, whereas normal hepatocytes had MRP2 and radixin confined to the canalicular membrane. Disrupted localization of radixin and MRP2 supports the concept that radixin contributes to the canalicular localization of MRP2.\nCONCLUSIONS: Down-regulation of uptake transporters may contribute to the impaired hepatobiliary elimination in advanced PBC, and partially altered localization of MRP2 may reflect the onset of changes leading to icteric PBC.","ISSN":"0168-8278","note":"PMID: 14568249","journalAbbreviation":"J. Hepatol.","language":"eng","author":[{"family":"Kojima","given":"Hideyuki"},{"family":"Nies","given":"Anne T."},{"family":"König","given":"Jörg"},{"family":"Hagmann","given":"Wolfgang"},{"family":"Spring","given":"Herbert"},{"family":"Uemura","given":"Masahito"},{"family":"Fukui","given":"Hiroshi"},{"family":"Keppler","given":"Dietrich"}],"issued":{"date-parts":[["2003",11]]},"PMID":"14568249"}}],"schema":"https://github.com/citation-style-language/schema/raw/master/csl-citation.json"} </w:instrText>
      </w:r>
      <w:r w:rsidR="00544A0E" w:rsidRPr="00AC14F0">
        <w:rPr>
          <w:rFonts w:ascii="Book Antiqua" w:hAnsi="Book Antiqua"/>
          <w:sz w:val="24"/>
          <w:szCs w:val="24"/>
          <w:lang w:val="en-US"/>
        </w:rPr>
        <w:fldChar w:fldCharType="separate"/>
      </w:r>
      <w:r w:rsidR="0078307E" w:rsidRPr="00AC14F0">
        <w:rPr>
          <w:rFonts w:ascii="Book Antiqua" w:hAnsi="Book Antiqua"/>
          <w:sz w:val="24"/>
          <w:szCs w:val="24"/>
          <w:vertAlign w:val="superscript"/>
          <w:lang w:val="en-US"/>
        </w:rPr>
        <w:t>[65,66]</w:t>
      </w:r>
      <w:r w:rsidR="00544A0E" w:rsidRPr="00AC14F0">
        <w:rPr>
          <w:rFonts w:ascii="Book Antiqua" w:hAnsi="Book Antiqua"/>
          <w:sz w:val="24"/>
          <w:szCs w:val="24"/>
          <w:lang w:val="en-US"/>
        </w:rPr>
        <w:fldChar w:fldCharType="end"/>
      </w:r>
      <w:r w:rsidR="00DC0E29">
        <w:rPr>
          <w:rFonts w:ascii="Book Antiqua" w:hAnsi="Book Antiqua"/>
          <w:sz w:val="24"/>
          <w:szCs w:val="24"/>
          <w:lang w:val="en-US"/>
        </w:rPr>
        <w:t xml:space="preserve"> as well as biliary atresia</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{"citationID":"1crfee7eg","properties":{"formattedCitation":"{\\rtf \\super [67]\\nosupersub{}}","plainCitation":"[67]"},"citationItems":[{"id":1032,"uris":["http://zotero.org/users/1233977/items/W2ZABN9A"],"uri":["http://zotero.org/users/1233977/items/W2ZABN9A"],"itemData":{"id":1032,"type":"article-journal","title":"Hepatic basolateral sodium-dependent-bile acid transporter expression in two unusual cases of hypercholanemia and in extrahepatic biliary atresia","container-title":"Hepatology (Baltimore, Md.)","page":"1176-1183","volume":"25","issue":"5","source":"NCBI PubMed","abstract":"The recent cloning of a human sodium-dependent bile acid transporter (NTCP) permits analysis of its expression in human liver disease and investigation of potential primary defects in its expression. NTCP from normal human liver (NHL) was first characterized in detail. Northern blotting of RNA from NHL revealed a 1.8-kb NTCP transcript. Western blotting of crude NHL plasma membranes using a carboxyterminal antipeptide antibody showed that NTCP is a 39-kd polypeptide that is N-glycosylated to a final molecular weight of 56 kd. Indirect immunofluorescent analysis of NHL sections indicated that the NTCP protein is expressed on the basolateral surface of hepatocytes. We hypothesized that the clinical phenotype of a defect in NTCP might be hypercholanemia in the relative absence of liver disease. Accordingly, the coding region of the NTCP gene of two children with this phenotype was sequenced after reverse transcription/polymerase chain reaction (RT/PCR) amplification. No primary defects in the deduced NTCP amino acid sequence were found. Despite the extremely high serum bile salt levels (235 and 126 micromol/L) in these two patients, NTCP messenger RNA (mRNA) and protein expression were quantitatively normal, in contrast to the published observations in a rat model of cholestasis secondary to common bile duct ligation. Hepatic steady-state NTCP mRNA levels in a group of 23 pre- and postportoenterostomy biliary atresia patients were inversely related to total bilirubin, indicating that extrahepatic bile duct obstruction leads to down-regulation of NTCP mRNA levels, similar to that observed in rat common bile duct ligation. Therefore the lack of down-regulation in the two patients with hypercholanemia indicates that elevated serum bile salts are not sufficient to down-regulate NTCP expression, these two patients have abnormal responses to hypercholanemia, or these two patients have a defect in a gene other than NTCP that influences hepatic clearance of bile salts.","DOI":"10.1002/hep.510250521","ISSN":"0270-9139","note":"PMID: 9141436","journalAbbreviation":"Hepatology","language":"eng","author":[{"family":"Shneider","given":"B. L."},{"family":"Fox","given":"V. L."},{"family":"Schwarz","given":"K. B."},{"family":"Watson","given":"C. L."},{"family":"Ananthanarayanan","given":"M."},{"family":"Thevananther","given":"S."},{"family":"Christie","given":"D. M."},{"family":"Hardikar","given":"W."},{"family":"Setchell","given":"K. D."},{"family":"Mieli-Vergani","given":"G."},{"family":"Suchy","given":"F. J."},{"family":"Mowat","given":"A. P."}],"issued":{"date-parts":[["1997",5]]},"PMID":"9141436"}}],"schema":"https://github.com/citation-style-language/schema/raw/master/csl-citation.json"} </w:instrText>
      </w:r>
      <w:r w:rsidR="00544A0E" w:rsidRPr="00AC14F0">
        <w:rPr>
          <w:rFonts w:ascii="Book Antiqua" w:hAnsi="Book Antiqua"/>
          <w:sz w:val="24"/>
          <w:szCs w:val="24"/>
          <w:lang w:val="en-US"/>
        </w:rPr>
        <w:fldChar w:fldCharType="separate"/>
      </w:r>
      <w:r w:rsidR="0078307E" w:rsidRPr="00AC14F0">
        <w:rPr>
          <w:rFonts w:ascii="Book Antiqua" w:hAnsi="Book Antiqua"/>
          <w:sz w:val="24"/>
          <w:szCs w:val="24"/>
          <w:vertAlign w:val="superscript"/>
          <w:lang w:val="en-US"/>
        </w:rPr>
        <w:t>[67]</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Reduced </w:t>
      </w:r>
      <w:r w:rsidR="009C0BBE">
        <w:rPr>
          <w:rFonts w:ascii="Book Antiqua" w:hAnsi="Book Antiqua"/>
          <w:sz w:val="24"/>
          <w:szCs w:val="24"/>
          <w:lang w:val="en-US"/>
        </w:rPr>
        <w:t xml:space="preserve">organic anion-transporting polypeptides </w:t>
      </w:r>
      <w:r w:rsidR="00CA04FB">
        <w:rPr>
          <w:rFonts w:ascii="Book Antiqua" w:hAnsi="Book Antiqua" w:hint="eastAsia"/>
          <w:sz w:val="24"/>
          <w:szCs w:val="24"/>
          <w:lang w:val="en-US" w:eastAsia="zh-CN"/>
        </w:rPr>
        <w:t>(</w:t>
      </w:r>
      <w:r w:rsidRPr="00AC14F0">
        <w:rPr>
          <w:rFonts w:ascii="Book Antiqua" w:hAnsi="Book Antiqua"/>
          <w:sz w:val="24"/>
          <w:szCs w:val="24"/>
          <w:lang w:val="en-US"/>
        </w:rPr>
        <w:t>OATP1B1</w:t>
      </w:r>
      <w:r w:rsidR="00CA04FB">
        <w:rPr>
          <w:rFonts w:ascii="Book Antiqua" w:hAnsi="Book Antiqua" w:hint="eastAsia"/>
          <w:sz w:val="24"/>
          <w:szCs w:val="24"/>
          <w:lang w:val="en-US" w:eastAsia="zh-CN"/>
        </w:rPr>
        <w:t xml:space="preserve">) </w:t>
      </w:r>
      <w:r w:rsidRPr="00AC14F0">
        <w:rPr>
          <w:rFonts w:ascii="Book Antiqua" w:hAnsi="Book Antiqua"/>
          <w:sz w:val="24"/>
          <w:szCs w:val="24"/>
          <w:lang w:val="en-US"/>
        </w:rPr>
        <w:t>and OATP1B3 mRNA and protein expression have also been descr</w:t>
      </w:r>
      <w:r w:rsidR="00DC0E29">
        <w:rPr>
          <w:rFonts w:ascii="Book Antiqua" w:hAnsi="Book Antiqua"/>
          <w:sz w:val="24"/>
          <w:szCs w:val="24"/>
          <w:lang w:val="en-US"/>
        </w:rPr>
        <w:t>ibed in the later stages of PBC</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{"citationID":"2n89ciel75","properties":{"formattedCitation":"{\\rtf \\super [65,66]\\nosupersub{}}","plainCitation":"[65,66]"},"citationItems":[{"id":1027,"uris":["http://zotero.org/users/1233977/items/T3GFFVWM"],"uri":["http://zotero.org/users/1233977/items/T3GFFVWM"],"itemData":{"id":1027,"type":"article-journal","title":"Hepatobiliary transporter expression in percutaneous liver biopsies of patients with cholestatic liver diseases","container-title":"Hepatology (Baltimore, Md.)","page":"633-646","volume":"33","issue":"3","source":"NCBI PubMed","abstract":"Reduced hepatobiliary transporter expression could explain impaired hepatic uptake and excretion of bile salts and other biliary constituents resulting in cholestasis and jaundice. Because little is known about alterations of hepatobiliary transport systems in human cholestatic liver diseases, it was the aim of this study to investigate such potential changes. Hepatic mRNA levels in hepatobiliary transport systems for bile salts (NTCP, BSEP), organic anions (OATP2, MRP2, MRP3), organic cations (MDR1), phospholipids (MDR3), and aminophospholipids (FIC1) were determined in 37 human liver biopsies and control livers by competitive reverse-transcription polymerase chain reaction (RT-PCR). Transporter tissue distribution was investigated by immunofluorescence microscopy. In patients with inflammation-induced icteric cholestasis (mainly cholestatic alcoholic hepatitis), mRNA levels of NTCP, OATP2, and BSEP were reduced by 41% (P &lt;.001), 49% (P &lt;.005), and 34% (P &lt;.05) compared with controls, respectively. In addition, NTCP and BSEP immunostaining was reduced. MRP2 mRNA levels remained unchanged, but canalicular immunolabeling for MRP2 was also decreased. mRNA expression of MRP3, MDR1, MDR3, and FIC1 remained unchanged. In contrast to the alterations of transporter expression in inflammation-induced icteric cholestasis, transporter expression did not change in anicteric cholestasis caused by primary biliary cirrhosis (PBC) stages I and II. In conclusion, reduced expression of hepatobiliary transport systems for bile salts and other organic anions may contribute to inflammation-induced cholestasis in humans. Reduction of transporter gene expression can occur at the mRNA level as observed for NTCP, OATP2, and BSEP. However, reduced MRP2 immunostaining in the presence of conserved MRP2 mRNA levels suggests an additional role for posttranscriptional/posttranslational mechanisms.","DOI":"10.1053/jhep.2001.22646","ISSN":"0270-9139","note":"PMID: 11230744","journalAbbreviation":"Hepatology","language":"eng","author":[{"family":"Zollner","given":"G."},{"family":"Fickert","given":"P."},{"family":"Zenz","given":"R."},{"family":"Fuchsbichler","given":"A."},{"family":"Stumptner","given":"C."},{"family":"Kenner","given":"L."},{"family":"Ferenci","given":"P."},{"family":"Stauber","given":"R. E."},{"family":"Krejs","given":"G. J."},{"family":"Denk","given":"H."},{"family":"Zatloukal","given":"K."},{"family":"Trauner","given":"M."}],"issued":{"date-parts":[["2001",3]]},"PMID":"11230744"}},{"id":990,"uris":["http://zotero.org/users/1233977/items/4FEMUNED"],"uri":["http://zotero.org/users/1233977/items/4FEMUNED"],"itemData":{"id":990,"type":"article-journal","title":"Changes in the expression and localization of hepatocellular transporters and radixin in primary biliary cirrhosis","container-title":"Journal of Hepatology","page":"693-702","volume":"39","issue":"5","source":"NCBI PubMed","abstract":"BACKGROUND/AIMS: Expression and localization of human hepatocellular transporters and of radixin, cross-linking actin with some membrane transporters, may change in cholestatic liver diseases.\nMETHODS: We investigated the uptake transporters OATP2 (SLC21A6), OATP8 (SLC21A8), and NTCP (SLC10A1), the export pumps MRP2 (ABCC2), MRP3 (ABCC3), MRP6 (ABCC6), and P-glycoproteins (ABCB1, ABCB4, ABCB11), and radixin, in non-icteric primary biliary cirrhosis (PBC stages I-III) and control human liver needle-biopsies using immunofluorescence microscopy and semi-quantitative RT-PCR.\nRESULTS: Expression and localization of all transporters were unchanged in PBC I-II. Immunostaining intensities of uptake transporters decreased in PBC III with a concomitant decrease in mRNA levels. Immunostaining intensities and mRNA levels of export pumps were similar in controls and PBC I-III, however, irregular MRP2 immunostaining suggested redistribution of MRP2 into intracellular structures in PBC III. Areas of irregular MRP2 immunostaining showed largely reduced radixin immunostaining, whereas normal hepatocytes had MRP2 and radixin confined to the canalicular membrane. Disrupted localization of radixin and MRP2 supports the concept that radixin contributes to the canalicular localization of MRP2.\nCONCLUSIONS: Down-regulation of uptake transporters may contribute to the impaired hepatobiliary elimination in advanced PBC, and partially altered localization of MRP2 may reflect the onset of changes leading to icteric PBC.","ISSN":"0168-8278","note":"PMID: 14568249","journalAbbreviation":"J. Hepatol.","language":"eng","author":[{"family":"Kojima","given":"Hideyuki"},{"family":"Nies","given":"Anne T."},{"family":"König","given":"Jörg"},{"family":"Hagmann","given":"Wolfgang"},{"family":"Spring","given":"Herbert"},{"family":"Uemura","given":"Masahito"},{"family":"Fukui","given":"Hiroshi"},{"family":"Keppler","given":"Dietrich"}],"issued":{"date-parts":[["2003",11]]},"PMID":"14568249"}}],"schema":"https://github.com/citation-style-language/schema/raw/master/csl-citation.json"} </w:instrText>
      </w:r>
      <w:r w:rsidR="00544A0E" w:rsidRPr="00AC14F0">
        <w:rPr>
          <w:rFonts w:ascii="Book Antiqua" w:hAnsi="Book Antiqua"/>
          <w:sz w:val="24"/>
          <w:szCs w:val="24"/>
          <w:lang w:val="en-US"/>
        </w:rPr>
        <w:fldChar w:fldCharType="separate"/>
      </w:r>
      <w:r w:rsidR="0078307E" w:rsidRPr="00AC14F0">
        <w:rPr>
          <w:rFonts w:ascii="Book Antiqua" w:hAnsi="Book Antiqua"/>
          <w:sz w:val="24"/>
          <w:szCs w:val="24"/>
          <w:vertAlign w:val="superscript"/>
          <w:lang w:val="en-US"/>
        </w:rPr>
        <w:t>[65,66]</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In line with these findings, OATP1B1 down-regulation can be observed in other cholestatic conditions</w:t>
      </w:r>
      <w:r w:rsidR="0089367E" w:rsidRPr="00AC14F0">
        <w:rPr>
          <w:rFonts w:ascii="Book Antiqua" w:hAnsi="Book Antiqua"/>
          <w:sz w:val="24"/>
          <w:szCs w:val="24"/>
          <w:lang w:val="en-US"/>
        </w:rPr>
        <w:t xml:space="preserve"> such as </w:t>
      </w:r>
      <w:r w:rsidR="00DC0E29">
        <w:rPr>
          <w:rFonts w:ascii="Book Antiqua" w:hAnsi="Book Antiqua"/>
          <w:sz w:val="24"/>
          <w:szCs w:val="24"/>
          <w:lang w:val="en-US"/>
        </w:rPr>
        <w:t>PSC</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{"citationID":"ukfjvc459","properties":{"formattedCitation":"{\\rtf \\super [68]\\nosupersub{}}","plainCitation":"[68]"},"citationItems":[{"id":988,"uris":["http://zotero.org/users/1233977/items/3UMWHUQS"],"uri":["http://zotero.org/users/1233977/items/3UMWHUQS"],"itemData":{"id":988,"type":"article-journal","title":"Expression of hepatic transporters OATP-C and MRP2 in primary sclerosing cholangitis","container-title":"Liver","page":"247-253","volume":"21","issue":"4","source":"NCBI PubMed","abstract":"BACKGROUND/AIMS: In chronic cholestatic liver diseases, biliary excretion of organic anions from blood into bile is impaired. The aim of this study was to identify the underlying mechanism.\nMETHODS: Expression of the basolateral organic anion transporting polypeptide OATP-C (SLC21A6) and the canalicular multidrug resistance protein 2 (MRP2) was studied in patients with primary sclerosing cholangitis (PSC) (n=4), a chronic cholestatic liver disease, and in non-cholestatic controls (n=4) (two with chronic hepatitis C, one with idiopathic liver cirrhosis and one with fatty liver). Total RNA was isolated from liver tissue, reverse transcribed and subjected to polymerase chain reaction (PCR) amplification using primers specific for OATP-C, MRP2 and beta-actin. PCR products were quantified densitometrically.\nRESULTS: When normalized for beta-actin expression, the level of OATP-C mRNA in liver tissue of patients with PSC was 49% of controls (OATP-C/beta-actin 1.60+/-0.25 vs. 3.24+/-0.69; p&lt;0.05) and the level of MRP2 mRNA was 27% of controls (MRP2/beta-actin 0.70+/-0.36 vs. 2.54+/-0.56; p&lt;0.01).\nCONCLUSIONS: Both OATP-C and MRP2 are decreased as measured by mRNA level in PSC. Downregulation of OATP-C might be the consequence of impaired canalicular secretion of organic anions and could serve to reduce the organic anion load of cholestatic hepatocytes.","ISSN":"0106-9543","note":"PMID: 11454187","journalAbbreviation":"Liver","language":"eng","author":[{"family":"Oswald","given":"M."},{"family":"Kullak-Ublick","given":"G. A."},{"family":"Paumgartner","given":"G."},{"family":"Beuers","given":"U."}],"issued":{"date-parts":[["2001",8]]},"PMID":"11454187"}}],"schema":"https://github.com/citation-style-language/schema/raw/master/csl-citation.json"} </w:instrText>
      </w:r>
      <w:r w:rsidR="00544A0E" w:rsidRPr="00AC14F0">
        <w:rPr>
          <w:rFonts w:ascii="Book Antiqua" w:hAnsi="Book Antiqua"/>
          <w:sz w:val="24"/>
          <w:szCs w:val="24"/>
          <w:lang w:val="en-US"/>
        </w:rPr>
        <w:fldChar w:fldCharType="separate"/>
      </w:r>
      <w:r w:rsidR="0078307E" w:rsidRPr="00AC14F0">
        <w:rPr>
          <w:rFonts w:ascii="Book Antiqua" w:hAnsi="Book Antiqua"/>
          <w:sz w:val="24"/>
          <w:szCs w:val="24"/>
          <w:vertAlign w:val="superscript"/>
          <w:lang w:val="en-US"/>
        </w:rPr>
        <w:t>[68]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Remarkably, </w:t>
      </w:r>
      <w:r w:rsidR="00096CAE" w:rsidRPr="00AC14F0">
        <w:rPr>
          <w:rFonts w:ascii="Book Antiqua" w:hAnsi="Book Antiqua"/>
          <w:sz w:val="24"/>
          <w:szCs w:val="24"/>
          <w:lang w:val="en-US"/>
        </w:rPr>
        <w:t xml:space="preserve">the </w:t>
      </w:r>
      <w:r w:rsidRPr="00AC14F0">
        <w:rPr>
          <w:rFonts w:ascii="Book Antiqua" w:hAnsi="Book Antiqua"/>
          <w:sz w:val="24"/>
          <w:szCs w:val="24"/>
          <w:lang w:val="en-US"/>
        </w:rPr>
        <w:t>expression of NTCP is only reduced in PBC stage IV (cirrhosis)</w:t>
      </w:r>
      <w:r w:rsidR="00096CAE" w:rsidRPr="00AC14F0">
        <w:rPr>
          <w:rFonts w:ascii="Book Antiqua" w:hAnsi="Book Antiqua"/>
          <w:sz w:val="24"/>
          <w:szCs w:val="24"/>
          <w:lang w:val="en-US"/>
        </w:rPr>
        <w:t>,</w:t>
      </w:r>
      <w:r w:rsidRPr="00AC14F0">
        <w:rPr>
          <w:rFonts w:ascii="Book Antiqua" w:hAnsi="Book Antiqua"/>
          <w:sz w:val="24"/>
          <w:szCs w:val="24"/>
          <w:lang w:val="en-US"/>
        </w:rPr>
        <w:t xml:space="preserve"> whereas OATP1B1 is dim</w:t>
      </w:r>
      <w:r w:rsidR="00DC0E29">
        <w:rPr>
          <w:rFonts w:ascii="Book Antiqua" w:hAnsi="Book Antiqua"/>
          <w:sz w:val="24"/>
          <w:szCs w:val="24"/>
          <w:lang w:val="en-US"/>
        </w:rPr>
        <w:t>inished at an earlier stage III</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{"citationID":"1mc9vks41h","properties":{"formattedCitation":"{\\rtf \\super [65,68]\\nosupersub{}}","plainCitation":"[65,68]"},"citationItems":[{"id":1027,"uris":["http://zotero.org/users/1233977/items/T3GFFVWM"],"uri":["http://zotero.org/users/1233977/items/T3GFFVWM"],"itemData":{"id":1027,"type":"article-journal","title":"Hepatobiliary transporter expression in percutaneous liver biopsies of patients with cholestatic liver diseases","container-title":"Hepatology (Baltimore, Md.)","page":"633-646","volume":"33","issue":"3","source":"NCBI PubMed","abstract":"Reduced hepatobiliary transporter expression could explain impaired hepatic uptake and excretion of bile salts and other biliary constituents resulting in cholestasis and jaundice. Because little is known about alterations of hepatobiliary transport systems in human cholestatic liver diseases, it was the aim of this study to investigate such potential changes. Hepatic mRNA levels in hepatobiliary transport systems for bile salts (NTCP, BSEP), organic anions (OATP2, MRP2, MRP3), organic cations (MDR1), phospholipids (MDR3), and aminophospholipids (FIC1) were determined in 37 human liver biopsies and control livers by competitive reverse-transcription polymerase chain reaction (RT-PCR). Transporter tissue distribution was investigated by immunofluorescence microscopy. In patients with inflammation-induced icteric cholestasis (mainly cholestatic alcoholic hepatitis), mRNA levels of NTCP, OATP2, and BSEP were reduced by 41% (P &lt;.001), 49% (P &lt;.005), and 34% (P &lt;.05) compared with controls, respectively. In addition, NTCP and BSEP immunostaining was reduced. MRP2 mRNA levels remained unchanged, but canalicular immunolabeling for MRP2 was also decreased. mRNA expression of MRP3, MDR1, MDR3, and FIC1 remained unchanged. In contrast to the alterations of transporter expression in inflammation-induced icteric cholestasis, transporter expression did not change in anicteric cholestasis caused by primary biliary cirrhosis (PBC) stages I and II. In conclusion, reduced expression of hepatobiliary transport systems for bile salts and other organic anions may contribute to inflammation-induced cholestasis in humans. Reduction of transporter gene expression can occur at the mRNA level as observed for NTCP, OATP2, and BSEP. However, reduced MRP2 immunostaining in the presence of conserved MRP2 mRNA levels suggests an additional role for posttranscriptional/posttranslational mechanisms.","DOI":"10.1053/jhep.2001.22646","ISSN":"0270-9139","note":"PMID: 11230744","journalAbbreviation":"Hepatology","language":"eng","author":[{"family":"Zollner","given":"G."},{"family":"Fickert","given":"P."},{"family":"Zenz","given":"R."},{"family":"Fuchsbichler","given":"A."},{"family":"Stumptner","given":"C."},{"family":"Kenner","given":"L."},{"family":"Ferenci","given":"P."},{"family":"Stauber","given":"R. E."},{"family":"Krejs","given":"G. J."},{"family":"Denk","given":"H."},{"family":"Zatloukal","given":"K."},{"family":"Trauner","given":"M."}],"issued":{"date-parts":[["2001",3]]},"PMID":"11230744"}},{"id":988,"uris":["http://zotero.org/users/1233977/items/3UMWHUQS"],"uri":["http://zotero.org/users/1233977/items/3UMWHUQS"],"itemData":{"id":988,"type":"article-journal","title":"Expression of hepatic transporters OATP-C and MRP2 in primary sclerosing cholangitis","container-title":"Liver","page":"247-253","volume":"21","issue":"4","source":"NCBI PubMed","abstract":"BACKGROUND/AIMS: In chronic cholestatic liver diseases, biliary excretion of organic anions from blood into bile is impaired. The aim of this study was to identify the underlying mechanism.\nMETHODS: Expression of the basolateral organic anion transporting polypeptide OATP-C (SLC21A6) and the canalicular multidrug resistance protein 2 (MRP2) was studied in patients with primary sclerosing cholangitis (PSC) (n=4), a chronic cholestatic liver disease, and in non-cholestatic controls (n=4) (two with chronic hepatitis C, one with idiopathic liver cirrhosis and one with fatty liver). Total RNA was isolated from liver tissue, reverse transcribed and subjected to polymerase chain reaction (PCR) amplification using primers specific for OATP-C, MRP2 and beta-actin. PCR products were quantified densitometrically.\nRESULTS: When normalized for beta-actin expression, the level of OATP-C mRNA in liver tissue of patients with PSC was 49% of controls (OATP-C/beta-actin 1.60+/-0.25 vs. 3.24+/-0.69; p&lt;0.05) and the level of MRP2 mRNA was 27% of controls (MRP2/beta-actin 0.70+/-0.36 vs. 2.54+/-0.56; p&lt;0.01).\nCONCLUSIONS: Both OATP-C and MRP2 are decreased as measured by mRNA level in PSC. Downregulation of OATP-C might be the consequence of impaired canalicular secretion of organic anions and could serve to reduce the organic anion load of cholestatic hepatocytes.","ISSN":"0106-9543","note":"PMID: 11454187","journalAbbreviation":"Liver","language":"eng","author":[{"family":"Oswald","given":"M."},{"family":"Kullak-Ublick","given":"G. A."},{"family":"Paumgartner","given":"G."},{"family":"Beuers","given":"U."}],"issued":{"date-parts":[["2001",8]]},"PMID":"11454187"}}],"schema":"https://github.com/citation-style-language/schema/raw/master/csl-citation.json"} </w:instrText>
      </w:r>
      <w:r w:rsidR="00544A0E" w:rsidRPr="00AC14F0">
        <w:rPr>
          <w:rFonts w:ascii="Book Antiqua" w:hAnsi="Book Antiqua"/>
          <w:sz w:val="24"/>
          <w:szCs w:val="24"/>
          <w:lang w:val="en-US"/>
        </w:rPr>
        <w:fldChar w:fldCharType="separate"/>
      </w:r>
      <w:r w:rsidR="0078307E" w:rsidRPr="00AC14F0">
        <w:rPr>
          <w:rFonts w:ascii="Book Antiqua" w:hAnsi="Book Antiqua"/>
          <w:sz w:val="24"/>
          <w:szCs w:val="24"/>
          <w:vertAlign w:val="superscript"/>
          <w:lang w:val="en-US"/>
        </w:rPr>
        <w:t>[65,68]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r w:rsidR="00096CAE" w:rsidRPr="00AC14F0">
        <w:rPr>
          <w:rFonts w:ascii="Book Antiqua" w:hAnsi="Book Antiqua"/>
          <w:sz w:val="24"/>
          <w:szCs w:val="24"/>
          <w:lang w:val="en-US"/>
        </w:rPr>
        <w:t>The d</w:t>
      </w:r>
      <w:r w:rsidRPr="00AC14F0">
        <w:rPr>
          <w:rFonts w:ascii="Book Antiqua" w:hAnsi="Book Antiqua"/>
          <w:sz w:val="24"/>
          <w:szCs w:val="24"/>
          <w:lang w:val="en-US"/>
        </w:rPr>
        <w:t xml:space="preserve">own-regulation of NTCP (SLC 10A1) and OATP1B1 may not only contribute to impaired hepatic bile salt uptake in </w:t>
      </w:r>
      <w:r w:rsidR="005C281D" w:rsidRPr="00AC14F0">
        <w:rPr>
          <w:rFonts w:ascii="Book Antiqua" w:hAnsi="Book Antiqua"/>
          <w:sz w:val="24"/>
          <w:szCs w:val="24"/>
          <w:lang w:val="en-US"/>
        </w:rPr>
        <w:t xml:space="preserve">the </w:t>
      </w:r>
      <w:r w:rsidRPr="00AC14F0">
        <w:rPr>
          <w:rFonts w:ascii="Book Antiqua" w:hAnsi="Book Antiqua"/>
          <w:sz w:val="24"/>
          <w:szCs w:val="24"/>
          <w:lang w:val="en-US"/>
        </w:rPr>
        <w:t>advanced stages of cholestatic liver disease but could also represent a defense mechanism</w:t>
      </w:r>
      <w:r w:rsidR="007F7334" w:rsidRPr="00AC14F0">
        <w:rPr>
          <w:rFonts w:ascii="Book Antiqua" w:hAnsi="Book Antiqua"/>
          <w:sz w:val="24"/>
          <w:szCs w:val="24"/>
          <w:lang w:val="en-US"/>
        </w:rPr>
        <w:t xml:space="preserve"> that is</w:t>
      </w:r>
      <w:r w:rsidRPr="00AC14F0">
        <w:rPr>
          <w:rFonts w:ascii="Book Antiqua" w:hAnsi="Book Antiqua"/>
          <w:sz w:val="24"/>
          <w:szCs w:val="24"/>
          <w:lang w:val="en-US"/>
        </w:rPr>
        <w:t xml:space="preserve"> partially limiting</w:t>
      </w:r>
      <w:r w:rsidR="001155CE" w:rsidRPr="00AC14F0">
        <w:rPr>
          <w:rFonts w:ascii="Book Antiqua" w:hAnsi="Book Antiqua"/>
          <w:sz w:val="24"/>
          <w:szCs w:val="24"/>
          <w:lang w:val="en-US"/>
        </w:rPr>
        <w:t xml:space="preserve"> the</w:t>
      </w:r>
      <w:r w:rsidRPr="00AC14F0">
        <w:rPr>
          <w:rFonts w:ascii="Book Antiqua" w:hAnsi="Book Antiqua"/>
          <w:sz w:val="24"/>
          <w:szCs w:val="24"/>
          <w:lang w:val="en-US"/>
        </w:rPr>
        <w:t xml:space="preserve"> accumulation </w:t>
      </w:r>
      <w:r w:rsidR="00DC0E29">
        <w:rPr>
          <w:rFonts w:ascii="Book Antiqua" w:hAnsi="Book Antiqua"/>
          <w:sz w:val="24"/>
          <w:szCs w:val="24"/>
          <w:lang w:val="en-US"/>
        </w:rPr>
        <w:t>of potentially toxic bile salts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{"citationID":"5ike8vgtt","properties":{"formattedCitation":"{\\rtf \\super [65]\\nosupersub{}}","plainCitation":"[65]"},"citationItems":[{"id":1027,"uris":["http://zotero.org/users/1233977/items/T3GFFVWM"],"uri":["http://zotero.org/users/1233977/items/T3GFFVWM"],"itemData":{"id":1027,"type":"article-journal","title":"Hepatobiliary transporter expression in percutaneous liver biopsies of patients with cholestatic liver diseases","container-title":"Hepatology (Baltimore, Md.)","page":"633-646","volume":"33","issue":"3","source":"NCBI PubMed","abstract":"Reduced hepatobiliary transporter expression could explain impaired hepatic uptake and excretion of bile salts and other biliary constituents resulting in cholestasis and jaundice. Because little is known about alterations of hepatobiliary transport systems in human cholestatic liver diseases, it was the aim of this study to investigate such potential changes. Hepatic mRNA levels in hepatobiliary transport systems for bile salts (NTCP, BSEP), organic anions (OATP2, MRP2, MRP3), organic cations (MDR1), phospholipids (MDR3), and aminophospholipids (FIC1) were determined in 37 human liver biopsies and control livers by competitive reverse-transcription polymerase chain reaction (RT-PCR). Transporter tissue distribution was investigated by immunofluorescence microscopy. In patients with inflammation-induced icteric cholestasis (mainly cholestatic alcoholic hepatitis), mRNA levels of NTCP, OATP2, and BSEP were reduced by 41% (P &lt;.001), 49% (P &lt;.005), and 34% (P &lt;.05) compared with controls, respectively. In addition, NTCP and BSEP immunostaining was reduced. MRP2 mRNA levels remained unchanged, but canalicular immunolabeling for MRP2 was also decreased. mRNA expression of MRP3, MDR1, MDR3, and FIC1 remained unchanged. In contrast to the alterations of transporter expression in inflammation-induced icteric cholestasis, transporter expression did not change in anicteric cholestasis caused by primary biliary cirrhosis (PBC) stages I and II. In conclusion, reduced expression of hepatobiliary transport systems for bile salts and other organic anions may contribute to inflammation-induced cholestasis in humans. Reduction of transporter gene expression can occur at the mRNA level as observed for NTCP, OATP2, and BSEP. However, reduced MRP2 immunostaining in the presence of conserved MRP2 mRNA levels suggests an additional role for posttranscriptional/posttranslational mechanisms.","DOI":"10.1053/jhep.2001.22646","ISSN":"0270-9139","note":"PMID: 11230744","journalAbbreviation":"Hepatology","language":"eng","author":[{"family":"Zollner","given":"G."},{"family":"Fickert","given":"P."},{"family":"Zenz","given":"R."},{"family":"Fuchsbichler","given":"A."},{"family":"Stumptner","given":"C."},{"family":"Kenner","given":"L."},{"family":"Ferenci","given":"P."},{"family":"Stauber","given":"R. E."},{"family":"Krejs","given":"G. J."},{"family":"Denk","given":"H."},{"family":"Zatloukal","given":"K."},{"family":"Trauner","given":"M."}],"issued":{"date-parts":[["2001",3]]},"PMID":"11230744"}}],"schema":"https://github.com/citation-style-language/schema/raw/master/csl-citation.json"} </w:instrText>
      </w:r>
      <w:r w:rsidR="00544A0E" w:rsidRPr="00AC14F0">
        <w:rPr>
          <w:rFonts w:ascii="Book Antiqua" w:hAnsi="Book Antiqua"/>
          <w:sz w:val="24"/>
          <w:szCs w:val="24"/>
          <w:lang w:val="en-US"/>
        </w:rPr>
        <w:fldChar w:fldCharType="separate"/>
      </w:r>
      <w:r w:rsidR="0078307E" w:rsidRPr="00AC14F0">
        <w:rPr>
          <w:rFonts w:ascii="Book Antiqua" w:hAnsi="Book Antiqua"/>
          <w:sz w:val="24"/>
          <w:szCs w:val="24"/>
          <w:vertAlign w:val="superscript"/>
          <w:lang w:val="en-US"/>
        </w:rPr>
        <w:t>[65]</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As another line of defen</w:t>
      </w:r>
      <w:r w:rsidR="008348D3" w:rsidRPr="00AC14F0">
        <w:rPr>
          <w:rFonts w:ascii="Book Antiqua" w:hAnsi="Book Antiqua"/>
          <w:sz w:val="24"/>
          <w:szCs w:val="24"/>
          <w:lang w:val="en-US"/>
        </w:rPr>
        <w:t>s</w:t>
      </w:r>
      <w:r w:rsidRPr="00AC14F0">
        <w:rPr>
          <w:rFonts w:ascii="Book Antiqua" w:hAnsi="Book Antiqua"/>
          <w:sz w:val="24"/>
          <w:szCs w:val="24"/>
          <w:lang w:val="en-US"/>
        </w:rPr>
        <w:t xml:space="preserve">e, </w:t>
      </w:r>
      <w:r w:rsidR="008348D3" w:rsidRPr="00AC14F0">
        <w:rPr>
          <w:rFonts w:ascii="Book Antiqua" w:hAnsi="Book Antiqua"/>
          <w:sz w:val="24"/>
          <w:szCs w:val="24"/>
          <w:lang w:val="en-US"/>
        </w:rPr>
        <w:t xml:space="preserve">the </w:t>
      </w:r>
      <w:r w:rsidRPr="00AC14F0">
        <w:rPr>
          <w:rFonts w:ascii="Book Antiqua" w:hAnsi="Book Antiqua"/>
          <w:sz w:val="24"/>
          <w:szCs w:val="24"/>
          <w:lang w:val="en-US"/>
        </w:rPr>
        <w:t xml:space="preserve">compensatory upregulation of basolateral escape transporters such as </w:t>
      </w:r>
      <w:r w:rsidR="009C0BBE">
        <w:rPr>
          <w:rFonts w:ascii="Book Antiqua" w:hAnsi="Book Antiqua"/>
          <w:sz w:val="24"/>
          <w:szCs w:val="24"/>
          <w:lang w:val="en-US"/>
        </w:rPr>
        <w:t xml:space="preserve">the </w:t>
      </w:r>
      <w:r w:rsidR="00853766">
        <w:rPr>
          <w:rFonts w:ascii="Book Antiqua" w:hAnsi="Book Antiqua"/>
          <w:sz w:val="24"/>
          <w:szCs w:val="24"/>
          <w:lang w:val="en-US"/>
        </w:rPr>
        <w:t>m</w:t>
      </w:r>
      <w:r w:rsidR="009C0BBE">
        <w:rPr>
          <w:rFonts w:ascii="Book Antiqua" w:hAnsi="Book Antiqua"/>
          <w:sz w:val="24"/>
          <w:szCs w:val="24"/>
          <w:lang w:val="en-US"/>
        </w:rPr>
        <w:t xml:space="preserve">ultidrug resistance-associated proteins </w:t>
      </w:r>
      <w:r w:rsidRPr="00AC14F0">
        <w:rPr>
          <w:rFonts w:ascii="Book Antiqua" w:hAnsi="Book Antiqua"/>
          <w:sz w:val="24"/>
          <w:szCs w:val="24"/>
          <w:lang w:val="en-US"/>
        </w:rPr>
        <w:t>MRP3 (ABCC3) and MRP4 (ABCC4) is already induced at a precirrhotic PBC stage</w:t>
      </w:r>
      <w:r w:rsidR="008348D3" w:rsidRPr="00AC14F0">
        <w:rPr>
          <w:rFonts w:ascii="Book Antiqua" w:hAnsi="Book Antiqua"/>
          <w:sz w:val="24"/>
          <w:szCs w:val="24"/>
          <w:lang w:val="en-US"/>
        </w:rPr>
        <w:t>,</w:t>
      </w:r>
      <w:r w:rsidRPr="00AC14F0">
        <w:rPr>
          <w:rFonts w:ascii="Book Antiqua" w:hAnsi="Book Antiqua"/>
          <w:sz w:val="24"/>
          <w:szCs w:val="24"/>
          <w:lang w:val="en-US"/>
        </w:rPr>
        <w:t xml:space="preserve"> while canalicular ATP-dependent export pumps remain stably e</w:t>
      </w:r>
      <w:r w:rsidR="00DC0E29">
        <w:rPr>
          <w:rFonts w:ascii="Book Antiqua" w:hAnsi="Book Antiqua"/>
          <w:sz w:val="24"/>
          <w:szCs w:val="24"/>
          <w:lang w:val="en-US"/>
        </w:rPr>
        <w:t>xpressed in the cirrhotic stage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{"citationID":"umu2tbosb","properties":{"formattedCitation":"{\\rtf \\super [44,65,66,69]\\nosupersub{}}","plainCitation":"[44,65,66,69]"},"citationItems":[{"id":1027,"uris":["http://zotero.org/users/1233977/items/T3GFFVWM"],"uri":["http://zotero.org/users/1233977/items/T3GFFVWM"],"itemData":{"id":1027,"type":"article-journal","title":"Hepatobiliary transporter expression in percutaneous liver biopsies of patients with cholestatic liver diseases","container-title":"Hepatology (Baltimore, Md.)","page":"633-646","volume":"33","issue":"3","source":"NCBI PubMed","abstract":"Reduced hepatobiliary transporter expression could explain impaired hepatic uptake and excretion of bile salts and other biliary constituents resulting in cholestasis and jaundice. Because little is known about alterations of hepatobiliary transport systems in human cholestatic liver diseases, it was the aim of this study to investigate such potential changes. Hepatic mRNA levels in hepatobiliary transport systems for bile salts (NTCP, BSEP), organic anions (OATP2, MRP2, MRP3), organic cations (MDR1), phospholipids (MDR3), and aminophospholipids (FIC1) were determined in 37 human liver biopsies and control livers by competitive reverse-transcription polymerase chain reaction (RT-PCR). Transporter tissue distribution was investigated by immunofluorescence microscopy. In patients with inflammation-induced icteric cholestasis (mainly cholestatic alcoholic hepatitis), mRNA levels of NTCP, OATP2, and BSEP were reduced by 41% (P &lt;.001), 49% (P &lt;.005), and 34% (P &lt;.05) compared with controls, respectively. In addition, NTCP and BSEP immunostaining was reduced. MRP2 mRNA levels remained unchanged, but canalicular immunolabeling for MRP2 was also decreased. mRNA expression of MRP3, MDR1, MDR3, and FIC1 remained unchanged. In contrast to the alterations of transporter expression in inflammation-induced icteric cholestasis, transporter expression did not change in anicteric cholestasis caused by primary biliary cirrhosis (PBC) stages I and II. In conclusion, reduced expression of hepatobiliary transport systems for bile salts and other organic anions may contribute to inflammation-induced cholestasis in humans. Reduction of transporter gene expression can occur at the mRNA level as observed for NTCP, OATP2, and BSEP. However, reduced MRP2 immunostaining in the presence of conserved MRP2 mRNA levels suggests an additional role for posttranscriptional/posttranslational mechanisms.","DOI":"10.1053/jhep.2001.22646","ISSN":"0270-9139","note":"PMID: 11230744","journalAbbreviation":"Hepatology","language":"eng","author":[{"family":"Zollner","given":"G."},{"family":"Fickert","given":"P."},{"family":"Zenz","given":"R."},{"family":"Fuchsbichler","given":"A."},{"family":"Stumptner","given":"C."},{"family":"Kenner","given":"L."},{"family":"Ferenci","given":"P."},{"family":"Stauber","given":"R. E."},{"family":"Krejs","given":"G. J."},{"family":"Denk","given":"H."},{"family":"Zatloukal","given":"K."},{"family":"Trauner","given":"M."}],"issued":{"date-parts":[["2001",3]]},"PMID":"11230744"}},{"id":754,"uris":["http://zotero.org/users/1233977/items/DEAWESUU"],"uri":["http://zotero.org/users/1233977/items/DEAWESUU"],"itemData":{"id":754,"type":"article-journal","title":"Expression of bile acid synthesis and detoxification enzymes and the alternative bile acid efflux pump MRP4 in patients with primary biliary cirrhosis","container-title":"Liver International: Official Journal of the International Association for the Study of the Liver","page":"920-929","volume":"27","issue":"7","source":"NCBI PubMed","abstract":"BACKGROUND: Bile acid synthesis, transport and metabolism are markedly altered in experimental cholestasis. Whether such coordinated regulation exists in human cholestatic diseases is unclear. We therefore investigated expression of genes for bile acid synthesis, detoxification and alternative basolateral export and regulatory nuclear factors in primary biliary cirrhosis (PBC).\nMATERIAL/METHODS: Hepatic CYP7A1, CYP27A1, CYP8B1 (bile acid synthesis), CYP3A4 (hydroxylation), SULT2A1 (sulphation), UGT2B4/2B7 (glucuronidation), MRP4 (basolateral export), farnesoid X receptor (FXR), retinoid X receptor (RXR), short heterodimer partner (SHP), hepatocyte nuclear factor 1alpha (HNF1alpha) and HNF4alpha expression was determined in 11 patients with late-stage PBC and this was compared with non-cholestatic controls.\nRESULTS: CYP7A1 mRNA was repressed in PBC to 10-20% of controls, while CYP27 and CYP8B1 mRNA remained unchanged. SULT2A1, UGT2B4/2B7 and CYP3A4 mRNA levels were unaltered or only mildly reduced in PBC. MRP4 protein levels were induced three-fold in PBC, whereas mRNA levels remained unchanged. Expression levels of FXR, RXR, SHP, PXR, CAR, HNF1alpha and HNF4alpha were moderately reduced in PBC without reaching statistical significance.\nSUMMARY/CONCLUSIONS: Repression of bile acid synthesis and induction of basolateral bile acid export may represent adaptive mechanisms to limit bile acid burden in chronic cholestasis. As these changes do not sufficiently counteract cholestatic liver damage, future therapeutic strategies should aim at stimulation of bile acid detoxification pathways.","DOI":"10.1111/j.1478-3231.2007.01506.x","ISSN":"1478-3223","note":"PMID: 17696930","journalAbbreviation":"Liver Int.","language":"eng","author":[{"family":"Zollner","given":"Gernot"},{"family":"Wagner","given":"Martin"},{"family":"Fickert","given":"Peter"},{"family":"Silbert","given":"Dagmar"},{"family":"Gumhold","given":"Judith"},{"family":"Zatloukal","given":"Kurt"},{"family":"Denk","given":"Helmut"},{"family":"Trauner","given":"Michael"}],"issued":{"date-parts":[["2007",9]]},"PMID":"17696930"}},{"id":990,"uris":["http://zotero.org/users/1233977/items/4FEMUNED"],"uri":["http://zotero.org/users/1233977/items/4FEMUNED"],"itemData":{"id":990,"type":"article-journal","title":"Changes in the expression and localization of hepatocellular transporters and radixin in primary biliary cirrhosis","container-title":"Journal of Hepatology","page":"693-702","volume":"39","issue":"5","source":"NCBI PubMed","abstract":"BACKGROUND/AIMS: Expression and localization of human hepatocellular transporters and of radixin, cross-linking actin with some membrane transporters, may change in cholestatic liver diseases.\nMETHODS: We investigated the uptake transporters OATP2 (SLC21A6), OATP8 (SLC21A8), and NTCP (SLC10A1), the export pumps MRP2 (ABCC2), MRP3 (ABCC3), MRP6 (ABCC6), and P-glycoproteins (ABCB1, ABCB4, ABCB11), and radixin, in non-icteric primary biliary cirrhosis (PBC stages I-III) and control human liver needle-biopsies using immunofluorescence microscopy and semi-quantitative RT-PCR.\nRESULTS: Expression and localization of all transporters were unchanged in PBC I-II. Immunostaining intensities of uptake transporters decreased in PBC III with a concomitant decrease in mRNA levels. Immunostaining intensities and mRNA levels of export pumps were similar in controls and PBC I-III, however, irregular MRP2 immunostaining suggested redistribution of MRP2 into intracellular structures in PBC III. Areas of irregular MRP2 immunostaining showed largely reduced radixin immunostaining, whereas normal hepatocytes had MRP2 and radixin confined to the canalicular membrane. Disrupted localization of radixin and MRP2 supports the concept that radixin contributes to the canalicular localization of MRP2.\nCONCLUSIONS: Down-regulation of uptake transporters may contribute to the impaired hepatobiliary elimination in advanced PBC, and partially altered localization of MRP2 may reflect the onset of changes leading to icteric PBC.","ISSN":"0168-8278","note":"PMID: 14568249","journalAbbreviation":"J. Hepatol.","language":"eng","author":[{"family":"Kojima","given":"Hideyuki"},{"family":"Nies","given":"Anne T."},{"family":"König","given":"Jörg"},{"family":"Hagmann","given":"Wolfgang"},{"family":"Spring","given":"Herbert"},{"family":"Uemura","given":"Masahito"},{"family":"Fukui","given":"Hiroshi"},{"family":"Keppler","given":"Dietrich"}],"issued":{"date-parts":[["2003",11]]},"PMID":"14568249"}},{"id":812,"uris":["http://zotero.org/users/1233977/items/GFU3NQGD"],"uri":["http://zotero.org/users/1233977/items/GFU3NQGD"],"itemData":{"id":812,"type":"article-journal","title":"Alternative transporter pathways in patients with untreated early-stage and late-stage primary biliary cirrhosis","container-title":"Liver International: Official Journal of the International Association for the Study of the Liver","page":"406-414","volume":"29","issue":"3","source":"NCBI PubMed","abstract":"BACKGROUND/AIMS: The hepatic expression of bile acid transporters is altered in experimental cholestasis and it is unclear whether regulation exists in human cholestatic diseases. We investigated the expression of genes involved in bile acid detoxification, basolateral export and nuclear factor regulation in untreated primary biliary cirrhosis (PBC).\nMETHODS: Liver tissues were obtained from patients with early-stage and late-stage PBC. The hepatic expression levels of messenger RNAs were determined by the real-time reverse transcription polymerase chain reaction.\nRESULTS: The hepatic expression of multidrug-resistance protein 4 messenger RNA was significantly upregulated in early-stage and late-stage PBC patients compared with controls. The hepatic expression of multidrug-resistance protein 2 and multidrug-resistance protein 3 messenger RNAs was significantly elevated only in early-stage PBC patients. The hepatic expression levels of farnesoid X receptor, fetoprotein transcription factor and constitutive androstane receptor mRNAs were correlated with those of multidrug-resistance protein 2, multidrug-resistance protein 3 and multidrug-resistance protein 4 respectively.\nCONCLUSIONS: The hepatic expression of multidrug-resistance protein 4 was enhanced in patients with untreated PBC at all stages. However, the hepatic expression of multidrug-resistance protein 2 and multidrug-resistance protein 3 was enhanced only in early-stage patients. The lack of upregulation of these proteins might contribute to the progression of PBC.","DOI":"10.1111/j.1478-3231.2008.01846.x","ISSN":"1478-3231","note":"PMID: 18662272","journalAbbreviation":"Liver Int.","language":"eng","author":[{"family":"Takeyama","given":"Yasuaki"},{"family":"Uehara","given":"Yuko"},{"family":"Inomata","given":"Shinjiro"},{"family":"Morihara","given":"Daisuke"},{"family":"Nishizawa","given":"Shinya"},{"family":"Ueda","given":"Shu-ichi"},{"family":"Matsumoto","given":"Teruo"},{"family":"Tanaka","given":"Takashi"},{"family":"Anan","given":"Akira"},{"family":"Nishimura","given":"Hirokatsu"},{"family":"Irie","given":"Makoto"},{"family":"Iwata","given":"Kaoru"},{"family":"Shakado","given":"Satoshi"},{"family":"Sohda","given":"Tetsuro"},{"family":"Sakisaka","given":"Shotaro"}],"issued":{"date-parts":[["2009",3]]},"PMID":"18662272"}}],"schema":"https://github.com/citation-style-language/schema/raw/master/csl-citation.json"} </w:instrText>
      </w:r>
      <w:r w:rsidR="00544A0E" w:rsidRPr="00AC14F0">
        <w:rPr>
          <w:rFonts w:ascii="Book Antiqua" w:hAnsi="Book Antiqua"/>
          <w:sz w:val="24"/>
          <w:szCs w:val="24"/>
          <w:lang w:val="en-US"/>
        </w:rPr>
        <w:fldChar w:fldCharType="separate"/>
      </w:r>
      <w:r w:rsidR="0078307E" w:rsidRPr="00AC14F0">
        <w:rPr>
          <w:rFonts w:ascii="Book Antiqua" w:hAnsi="Book Antiqua"/>
          <w:sz w:val="24"/>
          <w:szCs w:val="24"/>
          <w:vertAlign w:val="superscript"/>
          <w:lang w:val="en-US"/>
        </w:rPr>
        <w:t>[44,65,66,69]</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p>
    <w:p w:rsidR="00F24F25" w:rsidRPr="00AC14F0" w:rsidRDefault="00F24F25" w:rsidP="00DC0E29">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Canalicular transport systems of the liver are less tightly regulated in inflammatory and cholestatic conditions. For </w:t>
      </w:r>
      <w:r w:rsidR="009C0BBE">
        <w:rPr>
          <w:rFonts w:ascii="Book Antiqua" w:hAnsi="Book Antiqua"/>
          <w:sz w:val="24"/>
          <w:szCs w:val="24"/>
          <w:lang w:val="en-US"/>
        </w:rPr>
        <w:t>Multidrug resistance-associated protein 2 (</w:t>
      </w:r>
      <w:r w:rsidRPr="00AC14F0">
        <w:rPr>
          <w:rFonts w:ascii="Book Antiqua" w:hAnsi="Book Antiqua"/>
          <w:sz w:val="24"/>
          <w:szCs w:val="24"/>
          <w:lang w:val="en-US"/>
        </w:rPr>
        <w:t>MRP2</w:t>
      </w:r>
      <w:r w:rsidR="009C0BBE">
        <w:rPr>
          <w:rFonts w:ascii="Book Antiqua" w:hAnsi="Book Antiqua"/>
          <w:sz w:val="24"/>
          <w:szCs w:val="24"/>
          <w:lang w:val="en-US"/>
        </w:rPr>
        <w:t xml:space="preserve">, </w:t>
      </w:r>
      <w:r w:rsidRPr="00AC14F0">
        <w:rPr>
          <w:rFonts w:ascii="Book Antiqua" w:hAnsi="Book Antiqua"/>
          <w:sz w:val="24"/>
          <w:szCs w:val="24"/>
          <w:lang w:val="en-US"/>
        </w:rPr>
        <w:t>ABCC2)</w:t>
      </w:r>
      <w:r w:rsidR="008348D3" w:rsidRPr="00AC14F0">
        <w:rPr>
          <w:rFonts w:ascii="Book Antiqua" w:hAnsi="Book Antiqua"/>
          <w:sz w:val="24"/>
          <w:szCs w:val="24"/>
          <w:lang w:val="en-US"/>
        </w:rPr>
        <w:t>,</w:t>
      </w:r>
      <w:r w:rsidRPr="00AC14F0">
        <w:rPr>
          <w:rFonts w:ascii="Book Antiqua" w:hAnsi="Book Antiqua"/>
          <w:sz w:val="24"/>
          <w:szCs w:val="24"/>
          <w:lang w:val="en-US"/>
        </w:rPr>
        <w:t xml:space="preserve"> decreased immunostaining has been described in a subset of PBC patients with stage IV dise</w:t>
      </w:r>
      <w:r w:rsidR="00DC0E29">
        <w:rPr>
          <w:rFonts w:ascii="Book Antiqua" w:hAnsi="Book Antiqua"/>
          <w:sz w:val="24"/>
          <w:szCs w:val="24"/>
          <w:lang w:val="en-US"/>
        </w:rPr>
        <w:t>ase and progressive cholestasis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{"citationID":"2muljv7pt5","properties":{"formattedCitation":"{\\rtf \\super [70]\\nosupersub{}}","plainCitation":"[70]"},"citationItems":[{"id":992,"uris":["http://zotero.org/users/1233977/items/6UG27I95"],"uri":["http://zotero.org/users/1233977/items/6UG27I95"],"itemData":{"id":992,"type":"article-journal","title":"Expression of the hepatocyte canalicular multidrug resistance protein (MRP2) in primary biliary cirrhosis","container-title":"Hepatology Research: The Official Journal of the Japan Society of Hepatology","page":"78-82","volume":"23","issue":"1","source":"NCBI PubMed","abstract":"The canalicular multidrug resistance protein 2 (MRP2; gene symbol: ABCC2) mediates ATP-dependent biliary excretion of organic anions such as bilirubin diglucuronide, glutathione conjugates and sulfated and glucuronidated bile salts. In chronic cholestatic liver diseases, the biliary excretion of cholephilic organic anions is impaired. While the underlying transport defects have been studied in rat models of cholestasis, little is known about the molecular basis of impaired organic anion excretion in human cholestatic liver disease. Our aim, therefore, was to analyze expression of MRP2 in patients with primary biliary cirrhosis (PBC), a chronic cholestatic liver disease characterized by progressive destruction of small intrahepatic bile ducts. Four patients with PBC stages III (n=1) and IV (n=3) were compared with three non-cholestatic patients with alcoholic liver disease, idiopathic liver cirrhosis and cirrhosis from chronic hepatitis C. Immunohistochemistry was performed on paraffin-embedded tissue slides using a monoclonal antibody to MRP2. MRP2 was detected at the canalicular hepatocyte membrane of all patients. In two PBC patients (stages III and IV, respectively), the degree of immunostaining was comparable with controls, whereas in two other PBC patients with stage IV disease immunostaining was decreased. We conclude that MRP2 expression decreases with progressive cholestasis in PBC.","ISSN":"1386-6346","note":"PMID: 12084558","journalAbbreviation":"Hepatol. Res.","language":"ENG","author":[{"family":"Kullak-Ublick","given":"Gerd A."},{"family":"Baretton","given":"Gustavo B."},{"family":"Oswald","given":"Monika"},{"family":"Renner","given":"Eberhard L."},{"family":"Paumgartner","given":"Gustav"},{"family":"Beuers","given":"Ulrich"}],"issued":{"date-parts":[["2002",5]]},"PMID":"12084558"}}],"schema":"https://github.com/citation-style-language/schema/raw/master/csl-citation.json"} </w:instrText>
      </w:r>
      <w:r w:rsidR="00544A0E" w:rsidRPr="00AC14F0">
        <w:rPr>
          <w:rFonts w:ascii="Book Antiqua" w:hAnsi="Book Antiqua"/>
          <w:sz w:val="24"/>
          <w:szCs w:val="24"/>
          <w:lang w:val="en-US"/>
        </w:rPr>
        <w:fldChar w:fldCharType="separate"/>
      </w:r>
      <w:r w:rsidR="0078307E" w:rsidRPr="00AC14F0">
        <w:rPr>
          <w:rFonts w:ascii="Book Antiqua" w:hAnsi="Book Antiqua"/>
          <w:sz w:val="24"/>
          <w:szCs w:val="24"/>
          <w:vertAlign w:val="superscript"/>
          <w:lang w:val="en-US"/>
        </w:rPr>
        <w:t>[70]</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Similarly, decreased MRP2 (ABCC2) mRNA levels have also been observed in PSC patients and patients with poorly </w:t>
      </w:r>
      <w:r w:rsidR="00DC0E29">
        <w:rPr>
          <w:rFonts w:ascii="Book Antiqua" w:hAnsi="Book Antiqua"/>
          <w:sz w:val="24"/>
          <w:szCs w:val="24"/>
          <w:lang w:val="en-US"/>
        </w:rPr>
        <w:t>drained obstructive cholestasis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{"citationID":"2puc57inil","properties":{"formattedCitation":"{\\rtf \\super [68,71]\\nosupersub{}}","plainCitation":"[68,71]"},"citationItems":[{"id":988,"uris":["http://zotero.org/users/1233977/items/3UMWHUQS"],"uri":["http://zotero.org/users/1233977/items/3UMWHUQS"],"itemData":{"id":988,"type":"article-journal","title":"Expression of hepatic transporters OATP-C and MRP2 in primary sclerosing cholangitis","container-title":"Liver","page":"247-253","volume":"21","issue":"4","source":"NCBI PubMed","abstract":"BACKGROUND/AIMS: In chronic cholestatic liver diseases, biliary excretion of organic anions from blood into bile is impaired. The aim of this study was to identify the underlying mechanism.\nMETHODS: Expression of the basolateral organic anion transporting polypeptide OATP-C (SLC21A6) and the canalicular multidrug resistance protein 2 (MRP2) was studied in patients with primary sclerosing cholangitis (PSC) (n=4), a chronic cholestatic liver disease, and in non-cholestatic controls (n=4) (two with chronic hepatitis C, one with idiopathic liver cirrhosis and one with fatty liver). Total RNA was isolated from liver tissue, reverse transcribed and subjected to polymerase chain reaction (PCR) amplification using primers specific for OATP-C, MRP2 and beta-actin. PCR products were quantified densitometrically.\nRESULTS: When normalized for beta-actin expression, the level of OATP-C mRNA in liver tissue of patients with PSC was 49% of controls (OATP-C/beta-actin 1.60+/-0.25 vs. 3.24+/-0.69; p&lt;0.05) and the level of MRP2 mRNA was 27% of controls (MRP2/beta-actin 0.70+/-0.36 vs. 2.54+/-0.56; p&lt;0.01).\nCONCLUSIONS: Both OATP-C and MRP2 are decreased as measured by mRNA level in PSC. Downregulation of OATP-C might be the consequence of impaired canalicular secretion of organic anions and could serve to reduce the organic anion load of cholestatic hepatocytes.","ISSN":"0106-9543","note":"PMID: 11454187","journalAbbreviation":"Liver","language":"eng","author":[{"family":"Oswald","given":"M."},{"family":"Kullak-Ublick","given":"G. A."},{"family":"Paumgartner","given":"G."},{"family":"Beuers","given":"U."}],"issued":{"date-parts":[["2001",8]]},"PMID":"11454187"}},{"id":1005,"uris":["http://zotero.org/users/1233977/items/E5U8VMFH"],"uri":["http://zotero.org/users/1233977/items/E5U8VMFH"],"itemData":{"id":1005,"type":"article-journal","title":"The expression levels of plasma membrane transporters in the cholestatic liver of patients undergoing biliary drainage and their association with the impairment of biliary secretory function","container-title":"The American Journal of Gastroenterology","page":"3368-3378","volume":"96","issue":"12","source":"NCBI PubMed","abstract":"OBJECTIVES: Percutaneous transhepatic biliary drainage (PTBD) has been believed to reduce hyperbilirubinemia in patients with obstructive cholestasis and to lessen liver injury through bile acid retention. The efficacy may be closely related to the capability of cholestatic liver to produce and secrete bile, which in turn depends on the expressions and functional activities of plasma membrane transporters in the liver. The aim of the present study was to determine the expression levels of these transporters in the cholestatic liver of patients undergoing PTBD.\nMETHODS: A total of 24 patients who had experienced obstructive cholestasis and had undergone preoperative PTBD were included in the study. Liver biopsy specimens were analyzed to determine the expression levels of the multidrug resistance-associated proteins (MRP) MRP2 and MRP3 and the canalicular bile salt export pump BSEP in the liver.\nRESULTS: The messenger RNA (mRNA) levels of MRP2, the canalicular bilirubin conjugate export pump, and bile salt export pump (BSEP) were unchanged in liver specimens from the 14 patients well drained by PTBD but were reduced in specimens from the 10 patients poorly drained, compared to the levels of control subjects. Immunostainings of MRP2 and BSEP outlined the canalicular membrane domain but seemed fuzzy to varying degrees in specimens obtained from cholestatic liver, especially in specimens from liver that had been poorly drained, in contrast to the linear and intense localization in the liver of control subjects, correlating with the impaired bilirubin conjugate and bile acid secretion. The mRNA of MRP3, functioning as an inducible export pump for bilirubin conjugate and bile acid, was expressed not only in the cholestatic liver but also in the liver of control subjects, and the mRNA level was increased in specimens from both the cholestatic liver that had been well drained and from the liver that had been poorly drained. Immunostaining of MRP3 was observed in the epithelia of intrahepatic bile ducts in the liver of both control subjects and cholestatic patients, and in the epithelia of proliferated bile ductules and the hepatocytes surrounding the portal tracts in the cholestatic liver.\nCONCLUSIONS: From the results of the present study, it is concluded that 1) the mRNA and immunohistochemical expression levels of MRP2 and BSEP may be altered in the cholestatic liver of patients undergoing PTBD; 2) both the decreased mRNA levels and the diminished canalicular membrane localization may be associated with the impairment of bile formation and secretion, i.e., the efficacy of PTBD; and 3) upregulated MRP3 in the cholangiocytes and hepatocytes may play a significant role in bile acid transport in the cholestatic hepatobiliary system.","DOI":"10.1111/j.1572-0241.2001.05339.x","ISSN":"0002-9270","note":"PMID: 11774951","journalAbbreviation":"Am. J. Gastroenterol.","language":"eng","author":[{"family":"Shoda","given":"J."},{"family":"Kano","given":"M."},{"family":"Oda","given":"K."},{"family":"Kamiya","given":"J."},{"family":"Nimura","given":"Y."},{"family":"Suzuki","given":"H."},{"family":"Sugiyama","given":"Y."},{"family":"Miyazaki","given":"H."},{"family":"Todoroki","given":"T."},{"family":"Stengelin","given":"S."},{"family":"Kramer","given":"W."},{"family":"Matsuzaki","given":"Y."},{"family":"Tanaka","given":"N."}],"issued":{"date-parts":[["2001",12]]},"PMID":"11774951"}}],"schema":"https://github.com/citation-style-language/schema/raw/master/csl-citation.json"} </w:instrText>
      </w:r>
      <w:r w:rsidR="00544A0E" w:rsidRPr="00AC14F0">
        <w:rPr>
          <w:rFonts w:ascii="Book Antiqua" w:hAnsi="Book Antiqua"/>
          <w:sz w:val="24"/>
          <w:szCs w:val="24"/>
          <w:lang w:val="en-US"/>
        </w:rPr>
        <w:fldChar w:fldCharType="separate"/>
      </w:r>
      <w:r w:rsidR="0078307E" w:rsidRPr="00AC14F0">
        <w:rPr>
          <w:rFonts w:ascii="Book Antiqua" w:hAnsi="Book Antiqua"/>
          <w:sz w:val="24"/>
          <w:szCs w:val="24"/>
          <w:vertAlign w:val="superscript"/>
          <w:lang w:val="en-US"/>
        </w:rPr>
        <w:t>[68,71]</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In the latter study, </w:t>
      </w:r>
      <w:r w:rsidR="008348D3" w:rsidRPr="00AC14F0">
        <w:rPr>
          <w:rFonts w:ascii="Book Antiqua" w:hAnsi="Book Antiqua"/>
          <w:sz w:val="24"/>
          <w:szCs w:val="24"/>
          <w:lang w:val="en-US"/>
        </w:rPr>
        <w:t xml:space="preserve">the </w:t>
      </w:r>
      <w:r w:rsidRPr="00AC14F0">
        <w:rPr>
          <w:rFonts w:ascii="Book Antiqua" w:hAnsi="Book Antiqua"/>
          <w:sz w:val="24"/>
          <w:szCs w:val="24"/>
          <w:lang w:val="en-US"/>
        </w:rPr>
        <w:t xml:space="preserve">mRNA levels </w:t>
      </w:r>
      <w:r w:rsidRPr="00AC14F0">
        <w:rPr>
          <w:rFonts w:ascii="Book Antiqua" w:hAnsi="Book Antiqua"/>
          <w:sz w:val="24"/>
          <w:szCs w:val="24"/>
          <w:lang w:val="en-US"/>
        </w:rPr>
        <w:lastRenderedPageBreak/>
        <w:t xml:space="preserve">of MRP2 (ABCC2) and </w:t>
      </w:r>
      <w:r w:rsidR="00853766">
        <w:rPr>
          <w:rFonts w:ascii="Book Antiqua" w:hAnsi="Book Antiqua"/>
          <w:sz w:val="24"/>
          <w:szCs w:val="24"/>
          <w:lang w:val="en-US"/>
        </w:rPr>
        <w:t>b</w:t>
      </w:r>
      <w:r w:rsidR="009C0BBE">
        <w:rPr>
          <w:rFonts w:ascii="Book Antiqua" w:hAnsi="Book Antiqua"/>
          <w:sz w:val="24"/>
          <w:szCs w:val="24"/>
          <w:lang w:val="en-US"/>
        </w:rPr>
        <w:t>ile salt export pump (</w:t>
      </w:r>
      <w:r w:rsidRPr="00AC14F0">
        <w:rPr>
          <w:rFonts w:ascii="Book Antiqua" w:hAnsi="Book Antiqua"/>
          <w:sz w:val="24"/>
          <w:szCs w:val="24"/>
          <w:lang w:val="en-US"/>
        </w:rPr>
        <w:t>BSEP</w:t>
      </w:r>
      <w:r w:rsidR="009C0BBE">
        <w:rPr>
          <w:rFonts w:ascii="Book Antiqua" w:hAnsi="Book Antiqua"/>
          <w:sz w:val="24"/>
          <w:szCs w:val="24"/>
          <w:lang w:val="en-US"/>
        </w:rPr>
        <w:t xml:space="preserve">, </w:t>
      </w:r>
      <w:r w:rsidRPr="00AC14F0">
        <w:rPr>
          <w:rFonts w:ascii="Book Antiqua" w:hAnsi="Book Antiqua"/>
          <w:sz w:val="24"/>
          <w:szCs w:val="24"/>
          <w:lang w:val="en-US"/>
        </w:rPr>
        <w:t xml:space="preserve">ABCB11) </w:t>
      </w:r>
      <w:r w:rsidR="008348D3" w:rsidRPr="00AC14F0">
        <w:rPr>
          <w:rFonts w:ascii="Book Antiqua" w:hAnsi="Book Antiqua"/>
          <w:sz w:val="24"/>
          <w:szCs w:val="24"/>
          <w:lang w:val="en-US"/>
        </w:rPr>
        <w:t xml:space="preserve">were </w:t>
      </w:r>
      <w:r w:rsidRPr="00AC14F0">
        <w:rPr>
          <w:rFonts w:ascii="Book Antiqua" w:hAnsi="Book Antiqua"/>
          <w:sz w:val="24"/>
          <w:szCs w:val="24"/>
          <w:lang w:val="en-US"/>
        </w:rPr>
        <w:t>decreased in poorly drained compared to well</w:t>
      </w:r>
      <w:r w:rsidR="00AD5244" w:rsidRPr="00AC14F0">
        <w:rPr>
          <w:rFonts w:ascii="Book Antiqua" w:hAnsi="Book Antiqua"/>
          <w:sz w:val="24"/>
          <w:szCs w:val="24"/>
          <w:lang w:val="en-US"/>
        </w:rPr>
        <w:t>-</w:t>
      </w:r>
      <w:r w:rsidRPr="00AC14F0">
        <w:rPr>
          <w:rFonts w:ascii="Book Antiqua" w:hAnsi="Book Antiqua"/>
          <w:sz w:val="24"/>
          <w:szCs w:val="24"/>
          <w:lang w:val="en-US"/>
        </w:rPr>
        <w:t>drained patients</w:t>
      </w:r>
      <w:r w:rsidR="008348D3" w:rsidRPr="00AC14F0">
        <w:rPr>
          <w:rFonts w:ascii="Book Antiqua" w:hAnsi="Book Antiqua"/>
          <w:sz w:val="24"/>
          <w:szCs w:val="24"/>
          <w:lang w:val="en-US"/>
        </w:rPr>
        <w:t>,</w:t>
      </w:r>
      <w:r w:rsidRPr="00AC14F0">
        <w:rPr>
          <w:rFonts w:ascii="Book Antiqua" w:hAnsi="Book Antiqua"/>
          <w:sz w:val="24"/>
          <w:szCs w:val="24"/>
          <w:lang w:val="en-US"/>
        </w:rPr>
        <w:t xml:space="preserve"> wh</w:t>
      </w:r>
      <w:r w:rsidR="008348D3" w:rsidRPr="00AC14F0">
        <w:rPr>
          <w:rFonts w:ascii="Book Antiqua" w:hAnsi="Book Antiqua"/>
          <w:sz w:val="24"/>
          <w:szCs w:val="24"/>
          <w:lang w:val="en-US"/>
        </w:rPr>
        <w:t>o</w:t>
      </w:r>
      <w:r w:rsidRPr="00AC14F0">
        <w:rPr>
          <w:rFonts w:ascii="Book Antiqua" w:hAnsi="Book Antiqua"/>
          <w:sz w:val="24"/>
          <w:szCs w:val="24"/>
          <w:lang w:val="en-US"/>
        </w:rPr>
        <w:t xml:space="preserve"> were at the levels of control subjects. Immunostaining of MRP2 (ABCC2) and BSEP (ABCB11) at the canalicular membrane domain were fuzzy to varying degrees in </w:t>
      </w:r>
      <w:r w:rsidR="008348D3" w:rsidRPr="00AC14F0">
        <w:rPr>
          <w:rFonts w:ascii="Book Antiqua" w:hAnsi="Book Antiqua"/>
          <w:sz w:val="24"/>
          <w:szCs w:val="24"/>
          <w:lang w:val="en-US"/>
        </w:rPr>
        <w:t xml:space="preserve">the </w:t>
      </w:r>
      <w:r w:rsidRPr="00AC14F0">
        <w:rPr>
          <w:rFonts w:ascii="Book Antiqua" w:hAnsi="Book Antiqua"/>
          <w:sz w:val="24"/>
          <w:szCs w:val="24"/>
          <w:lang w:val="en-US"/>
        </w:rPr>
        <w:t>specimens obtained from poorly drained cholestatic liver but linear and intense in the liver of well</w:t>
      </w:r>
      <w:r w:rsidR="00AD5244" w:rsidRPr="00AC14F0">
        <w:rPr>
          <w:rFonts w:ascii="Book Antiqua" w:hAnsi="Book Antiqua"/>
          <w:sz w:val="24"/>
          <w:szCs w:val="24"/>
          <w:lang w:val="en-US"/>
        </w:rPr>
        <w:t>-</w:t>
      </w:r>
      <w:r w:rsidRPr="00AC14F0">
        <w:rPr>
          <w:rFonts w:ascii="Book Antiqua" w:hAnsi="Book Antiqua"/>
          <w:sz w:val="24"/>
          <w:szCs w:val="24"/>
          <w:lang w:val="en-US"/>
        </w:rPr>
        <w:t>drained patients and control subjects</w:t>
      </w:r>
      <w:r w:rsidR="00AD5244" w:rsidRPr="00AC14F0">
        <w:rPr>
          <w:rFonts w:ascii="Book Antiqua" w:hAnsi="Book Antiqua"/>
          <w:sz w:val="24"/>
          <w:szCs w:val="24"/>
          <w:lang w:val="en-US"/>
        </w:rPr>
        <w:t>,</w:t>
      </w:r>
      <w:r w:rsidRPr="00AC14F0">
        <w:rPr>
          <w:rFonts w:ascii="Book Antiqua" w:hAnsi="Book Antiqua"/>
          <w:sz w:val="24"/>
          <w:szCs w:val="24"/>
          <w:lang w:val="en-US"/>
        </w:rPr>
        <w:t xml:space="preserve"> correlating with impaired bilirubin co</w:t>
      </w:r>
      <w:r w:rsidR="00C1202C">
        <w:rPr>
          <w:rFonts w:ascii="Book Antiqua" w:hAnsi="Book Antiqua"/>
          <w:sz w:val="24"/>
          <w:szCs w:val="24"/>
          <w:lang w:val="en-US"/>
        </w:rPr>
        <w:t>njugate and bile acid secretion</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{"citationID":"am7d7r8hn","properties":{"formattedCitation":"{\\rtf \\super [71]\\nosupersub{}}","plainCitation":"[71]"},"citationItems":[{"id":1005,"uris":["http://zotero.org/users/1233977/items/E5U8VMFH"],"uri":["http://zotero.org/users/1233977/items/E5U8VMFH"],"itemData":{"id":1005,"type":"article-journal","title":"The expression levels of plasma membrane transporters in the cholestatic liver of patients undergoing biliary drainage and their association with the impairment of biliary secretory function","container-title":"The American Journal of Gastroenterology","page":"3368-3378","volume":"96","issue":"12","source":"NCBI PubMed","abstract":"OBJECTIVES: Percutaneous transhepatic biliary drainage (PTBD) has been believed to reduce hyperbilirubinemia in patients with obstructive cholestasis and to lessen liver injury through bile acid retention. The efficacy may be closely related to the capability of cholestatic liver to produce and secrete bile, which in turn depends on the expressions and functional activities of plasma membrane transporters in the liver. The aim of the present study was to determine the expression levels of these transporters in the cholestatic liver of patients undergoing PTBD.\nMETHODS: A total of 24 patients who had experienced obstructive cholestasis and had undergone preoperative PTBD were included in the study. Liver biopsy specimens were analyzed to determine the expression levels of the multidrug resistance-associated proteins (MRP) MRP2 and MRP3 and the canalicular bile salt export pump BSEP in the liver.\nRESULTS: The messenger RNA (mRNA) levels of MRP2, the canalicular bilirubin conjugate export pump, and bile salt export pump (BSEP) were unchanged in liver specimens from the 14 patients well drained by PTBD but were reduced in specimens from the 10 patients poorly drained, compared to the levels of control subjects. Immunostainings of MRP2 and BSEP outlined the canalicular membrane domain but seemed fuzzy to varying degrees in specimens obtained from cholestatic liver, especially in specimens from liver that had been poorly drained, in contrast to the linear and intense localization in the liver of control subjects, correlating with the impaired bilirubin conjugate and bile acid secretion. The mRNA of MRP3, functioning as an inducible export pump for bilirubin conjugate and bile acid, was expressed not only in the cholestatic liver but also in the liver of control subjects, and the mRNA level was increased in specimens from both the cholestatic liver that had been well drained and from the liver that had been poorly drained. Immunostaining of MRP3 was observed in the epithelia of intrahepatic bile ducts in the liver of both control subjects and cholestatic patients, and in the epithelia of proliferated bile ductules and the hepatocytes surrounding the portal tracts in the cholestatic liver.\nCONCLUSIONS: From the results of the present study, it is concluded that 1) the mRNA and immunohistochemical expression levels of MRP2 and BSEP may be altered in the cholestatic liver of patients undergoing PTBD; 2) both the decreased mRNA levels and the diminished canalicular membrane localization may be associated with the impairment of bile formation and secretion, i.e., the efficacy of PTBD; and 3) upregulated MRP3 in the cholangiocytes and hepatocytes may play a significant role in bile acid transport in the cholestatic hepatobiliary system.","DOI":"10.1111/j.1572-0241.2001.05339.x","ISSN":"0002-9270","note":"PMID: 11774951","journalAbbreviation":"Am. J. Gastroenterol.","language":"eng","author":[{"family":"Shoda","given":"J."},{"family":"Kano","given":"M."},{"family":"Oda","given":"K."},{"family":"Kamiya","given":"J."},{"family":"Nimura","given":"Y."},{"family":"Suzuki","given":"H."},{"family":"Sugiyama","given":"Y."},{"family":"Miyazaki","given":"H."},{"family":"Todoroki","given":"T."},{"family":"Stengelin","given":"S."},{"family":"Kramer","given":"W."},{"family":"Matsuzaki","given":"Y."},{"family":"Tanaka","given":"N."}],"issued":{"date-parts":[["2001",12]]},"PMID":"11774951"}}],"schema":"https://github.com/citation-style-language/schema/raw/master/csl-citation.json"} </w:instrText>
      </w:r>
      <w:r w:rsidR="00544A0E" w:rsidRPr="00AC14F0">
        <w:rPr>
          <w:rFonts w:ascii="Book Antiqua" w:hAnsi="Book Antiqua"/>
          <w:sz w:val="24"/>
          <w:szCs w:val="24"/>
          <w:lang w:val="en-US"/>
        </w:rPr>
        <w:fldChar w:fldCharType="separate"/>
      </w:r>
      <w:r w:rsidR="0078307E" w:rsidRPr="00AC14F0">
        <w:rPr>
          <w:rFonts w:ascii="Book Antiqua" w:hAnsi="Book Antiqua"/>
          <w:sz w:val="24"/>
          <w:szCs w:val="24"/>
          <w:vertAlign w:val="superscript"/>
          <w:lang w:val="en-US"/>
        </w:rPr>
        <w:t>[71]</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p>
    <w:p w:rsidR="00F24F25" w:rsidRPr="00AC14F0" w:rsidRDefault="00AD5244" w:rsidP="00C1202C">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The d</w:t>
      </w:r>
      <w:r w:rsidR="00F24F25" w:rsidRPr="00AC14F0">
        <w:rPr>
          <w:rFonts w:ascii="Book Antiqua" w:hAnsi="Book Antiqua"/>
          <w:sz w:val="24"/>
          <w:szCs w:val="24"/>
          <w:lang w:val="en-US"/>
        </w:rPr>
        <w:t>own-regulation of hepatic transport systems has also been observed in patients with non-cholestatic chronic inflammation of the liver such as hepatitis C infection. Together with the expression level</w:t>
      </w:r>
      <w:r w:rsidRPr="00AC14F0">
        <w:rPr>
          <w:rFonts w:ascii="Book Antiqua" w:hAnsi="Book Antiqua"/>
          <w:sz w:val="24"/>
          <w:szCs w:val="24"/>
          <w:lang w:val="en-US"/>
        </w:rPr>
        <w:t>s</w:t>
      </w:r>
      <w:r w:rsidR="00F24F25" w:rsidRPr="00AC14F0">
        <w:rPr>
          <w:rFonts w:ascii="Book Antiqua" w:hAnsi="Book Antiqua"/>
          <w:sz w:val="24"/>
          <w:szCs w:val="24"/>
          <w:lang w:val="en-US"/>
        </w:rPr>
        <w:t xml:space="preserve"> of nuclear receptors as the transactivators</w:t>
      </w:r>
      <w:r w:rsidRPr="00AC14F0">
        <w:rPr>
          <w:rFonts w:ascii="Book Antiqua" w:hAnsi="Book Antiqua"/>
          <w:sz w:val="24"/>
          <w:szCs w:val="24"/>
          <w:lang w:val="en-US"/>
        </w:rPr>
        <w:t>, the</w:t>
      </w:r>
      <w:r w:rsidR="00F24F25" w:rsidRPr="00AC14F0">
        <w:rPr>
          <w:rFonts w:ascii="Book Antiqua" w:hAnsi="Book Antiqua"/>
          <w:sz w:val="24"/>
          <w:szCs w:val="24"/>
          <w:lang w:val="en-US"/>
        </w:rPr>
        <w:t xml:space="preserve"> mRNA levels of various transporter genes</w:t>
      </w:r>
      <w:r w:rsidRPr="00AC14F0">
        <w:rPr>
          <w:rFonts w:ascii="Book Antiqua" w:hAnsi="Book Antiqua"/>
          <w:sz w:val="24"/>
          <w:szCs w:val="24"/>
          <w:lang w:val="en-US"/>
        </w:rPr>
        <w:t>,</w:t>
      </w:r>
      <w:r w:rsidR="00F24F25" w:rsidRPr="00AC14F0">
        <w:rPr>
          <w:rFonts w:ascii="Book Antiqua" w:hAnsi="Book Antiqua"/>
          <w:sz w:val="24"/>
          <w:szCs w:val="24"/>
          <w:lang w:val="en-US"/>
        </w:rPr>
        <w:t xml:space="preserve"> including NTCP (SLC10A1), OATP1B1, BSEP (ABCB11) and MRP2 (ABCC2)</w:t>
      </w:r>
      <w:r w:rsidRPr="00AC14F0">
        <w:rPr>
          <w:rFonts w:ascii="Book Antiqua" w:hAnsi="Book Antiqua"/>
          <w:sz w:val="24"/>
          <w:szCs w:val="24"/>
          <w:lang w:val="en-US"/>
        </w:rPr>
        <w:t>,</w:t>
      </w:r>
      <w:r w:rsidR="00F24F25" w:rsidRPr="00AC14F0">
        <w:rPr>
          <w:rFonts w:ascii="Book Antiqua" w:hAnsi="Book Antiqua"/>
          <w:sz w:val="24"/>
          <w:szCs w:val="24"/>
          <w:lang w:val="en-US"/>
        </w:rPr>
        <w:t xml:space="preserve"> are decreased depending on the stage of fibrosis</w:t>
      </w:r>
      <w:r w:rsidRPr="00AC14F0">
        <w:rPr>
          <w:rFonts w:ascii="Book Antiqua" w:hAnsi="Book Antiqua"/>
          <w:sz w:val="24"/>
          <w:szCs w:val="24"/>
          <w:lang w:val="en-US"/>
        </w:rPr>
        <w:t>,</w:t>
      </w:r>
      <w:r w:rsidR="00F24F25" w:rsidRPr="00AC14F0">
        <w:rPr>
          <w:rFonts w:ascii="Book Antiqua" w:hAnsi="Book Antiqua"/>
          <w:sz w:val="24"/>
          <w:szCs w:val="24"/>
          <w:lang w:val="en-US"/>
        </w:rPr>
        <w:t xml:space="preserve"> w</w:t>
      </w:r>
      <w:r w:rsidR="00030D7F" w:rsidRPr="00AC14F0">
        <w:rPr>
          <w:rFonts w:ascii="Book Antiqua" w:hAnsi="Book Antiqua"/>
          <w:sz w:val="24"/>
          <w:szCs w:val="24"/>
          <w:lang w:val="en-US"/>
        </w:rPr>
        <w:t>ith</w:t>
      </w:r>
      <w:r w:rsidRPr="00AC14F0">
        <w:rPr>
          <w:rFonts w:ascii="Book Antiqua" w:hAnsi="Book Antiqua"/>
          <w:sz w:val="24"/>
          <w:szCs w:val="24"/>
          <w:lang w:val="en-US"/>
        </w:rPr>
        <w:t xml:space="preserve"> an</w:t>
      </w:r>
      <w:r w:rsidR="00030D7F" w:rsidRPr="00AC14F0">
        <w:rPr>
          <w:rFonts w:ascii="Book Antiqua" w:hAnsi="Book Antiqua"/>
          <w:sz w:val="24"/>
          <w:szCs w:val="24"/>
          <w:lang w:val="en-US"/>
        </w:rPr>
        <w:t xml:space="preserve"> </w:t>
      </w:r>
      <w:r w:rsidR="00232853" w:rsidRPr="00AC14F0">
        <w:rPr>
          <w:rFonts w:ascii="Book Antiqua" w:hAnsi="Book Antiqua"/>
          <w:sz w:val="24"/>
          <w:szCs w:val="24"/>
          <w:lang w:val="en-US"/>
        </w:rPr>
        <w:t>approximately 5</w:t>
      </w:r>
      <w:r w:rsidR="00030D7F" w:rsidRPr="00AC14F0">
        <w:rPr>
          <w:rFonts w:ascii="Book Antiqua" w:hAnsi="Book Antiqua"/>
          <w:sz w:val="24"/>
          <w:szCs w:val="24"/>
          <w:lang w:val="en-US"/>
        </w:rPr>
        <w:t>0 % decrease between</w:t>
      </w:r>
      <w:r w:rsidR="00F24F25" w:rsidRPr="00AC14F0">
        <w:rPr>
          <w:rFonts w:ascii="Book Antiqua" w:hAnsi="Book Antiqua"/>
          <w:sz w:val="24"/>
          <w:szCs w:val="24"/>
          <w:lang w:val="en-US"/>
        </w:rPr>
        <w:t xml:space="preserve"> F3</w:t>
      </w:r>
      <w:r w:rsidRPr="00AC14F0">
        <w:rPr>
          <w:rFonts w:ascii="Book Antiqua" w:hAnsi="Book Antiqua"/>
          <w:sz w:val="24"/>
          <w:szCs w:val="24"/>
          <w:lang w:val="en-US"/>
        </w:rPr>
        <w:t xml:space="preserve"> and</w:t>
      </w:r>
      <w:r w:rsidR="00C1202C">
        <w:rPr>
          <w:rFonts w:ascii="Book Antiqua" w:hAnsi="Book Antiqua"/>
          <w:sz w:val="24"/>
          <w:szCs w:val="24"/>
          <w:lang w:val="en-US"/>
        </w:rPr>
        <w:t xml:space="preserve"> F1 patients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{"citationID":"1locv8094s","properties":{"formattedCitation":"{\\rtf \\super [72]\\nosupersub{}}","plainCitation":"[72]"},"citationItems":[{"id":991,"uris":["http://zotero.org/users/1233977/items/5UZPGHHW"],"uri":["http://zotero.org/users/1233977/items/5UZPGHHW"],"itemData":{"id":991,"type":"article-journal","title":"Effect of nuclear receptor downregulation on hepatic expression of cytochrome P450 and transporters in chronic hepatitis C in association with fibrosis development","container-title":"Drug Metabolism and Pharmacokinetics","page":"301-306","volume":"27","issue":"3","source":"NCBI PubMed","abstract":"Analysis of mRNAs from liver biopsy samples of patients with chronic hepatitis C revealed that the levels of nuclear receptor expression were correlated with those of drug-metabolizing enzymes and transporters in relation to the development of fibrosis. Overall, the median mRNA level was largely dependent on fibrosis stage (F), and that for stage 3 patients (F3) was about 50% less than that for F1 patients. Levels of expression of AhR, together with CAR and PXR, were lowest in livers of F3 patients. Multivariate linear regression analysis revealed that AhR expression appeared to be involved in the regulation of CYP1A2, 2E1, 2D6, UGT1A, MDR1/3, MRP2/3, NTCP and OCT1 in the livers of patients with chronic hepatitis C. These results suggest that downregulation of AhR during the progression of liver fibrosis is associated with decreased expression levels of these phase I and II enzymes and drug transporters during inflammation-related signal transduction between AhR and other nuclear receptors.","ISSN":"1880-0920","note":"PMID: 22166890","journalAbbreviation":"Drug Metab. Pharmacokinet.","language":"eng","author":[{"family":"Hanada","given":"Kazuhiko"},{"family":"Nakai","given":"Kenya"},{"family":"Tanaka","given":"Hiromasa"},{"family":"Suzuki","given":"Fumitaka"},{"family":"Kumada","given":"Hiromitsu"},{"family":"Ohno","given":"Yasuo"},{"family":"Ozawa","given":"Shogo"},{"family":"Ogata","given":"Hiroyasu"}],"issued":{"date-parts":[["2012"]]},"PMID":"22166890"}}],"schema":"https://github.com/citation-style-language/schema/raw/master/csl-citation.json"} </w:instrText>
      </w:r>
      <w:r w:rsidR="00544A0E" w:rsidRPr="00AC14F0">
        <w:rPr>
          <w:rFonts w:ascii="Book Antiqua" w:hAnsi="Book Antiqua"/>
          <w:sz w:val="24"/>
          <w:szCs w:val="24"/>
          <w:lang w:val="en-US"/>
        </w:rPr>
        <w:fldChar w:fldCharType="separate"/>
      </w:r>
      <w:r w:rsidR="00030D7F" w:rsidRPr="00AC14F0">
        <w:rPr>
          <w:rFonts w:ascii="Book Antiqua" w:hAnsi="Book Antiqua"/>
          <w:sz w:val="24"/>
          <w:szCs w:val="24"/>
          <w:vertAlign w:val="superscript"/>
          <w:lang w:val="en-US"/>
        </w:rPr>
        <w:t>[72]</w:t>
      </w:r>
      <w:r w:rsidR="00544A0E" w:rsidRPr="00AC14F0">
        <w:rPr>
          <w:rFonts w:ascii="Book Antiqua" w:hAnsi="Book Antiqua"/>
          <w:sz w:val="24"/>
          <w:szCs w:val="24"/>
          <w:lang w:val="en-US"/>
        </w:rPr>
        <w:fldChar w:fldCharType="end"/>
      </w:r>
      <w:r w:rsidR="00F24F25" w:rsidRPr="00AC14F0">
        <w:rPr>
          <w:rFonts w:ascii="Book Antiqua" w:hAnsi="Book Antiqua"/>
          <w:sz w:val="24"/>
          <w:szCs w:val="24"/>
          <w:lang w:val="en-US"/>
        </w:rPr>
        <w:t>. In another study investigating viral hepatitis C patients</w:t>
      </w:r>
      <w:r w:rsidRPr="00AC14F0">
        <w:rPr>
          <w:rFonts w:ascii="Book Antiqua" w:hAnsi="Book Antiqua"/>
          <w:sz w:val="24"/>
          <w:szCs w:val="24"/>
          <w:lang w:val="en-US"/>
        </w:rPr>
        <w:t>,</w:t>
      </w:r>
      <w:r w:rsidR="00F24F25" w:rsidRPr="00AC14F0">
        <w:rPr>
          <w:rFonts w:ascii="Book Antiqua" w:hAnsi="Book Antiqua"/>
          <w:sz w:val="24"/>
          <w:szCs w:val="24"/>
          <w:lang w:val="en-US"/>
        </w:rPr>
        <w:t xml:space="preserve"> inflammatory cytokines such as tumor necrosis factor (TNF)</w:t>
      </w:r>
      <w:r w:rsidR="00F24F25" w:rsidRPr="00AC14F0">
        <w:rPr>
          <w:rFonts w:ascii="Book Antiqua" w:hAnsi="Book Antiqua"/>
          <w:sz w:val="24"/>
          <w:szCs w:val="24"/>
          <w:lang w:val="en-US"/>
        </w:rPr>
        <w:sym w:font="Symbol" w:char="F061"/>
      </w:r>
      <w:r w:rsidR="00F24F25" w:rsidRPr="00AC14F0">
        <w:rPr>
          <w:rFonts w:ascii="Book Antiqua" w:hAnsi="Book Antiqua"/>
          <w:sz w:val="24"/>
          <w:szCs w:val="24"/>
          <w:lang w:val="en-US"/>
        </w:rPr>
        <w:t xml:space="preserve"> have been found to be increased with fibrosis stage F3</w:t>
      </w:r>
      <w:r w:rsidRPr="00AC14F0">
        <w:rPr>
          <w:rFonts w:ascii="Book Antiqua" w:hAnsi="Book Antiqua"/>
          <w:sz w:val="24"/>
          <w:szCs w:val="24"/>
          <w:lang w:val="en-US"/>
        </w:rPr>
        <w:t>,</w:t>
      </w:r>
      <w:r w:rsidR="00F24F25" w:rsidRPr="00AC14F0">
        <w:rPr>
          <w:rFonts w:ascii="Book Antiqua" w:hAnsi="Book Antiqua"/>
          <w:sz w:val="24"/>
          <w:szCs w:val="24"/>
          <w:lang w:val="en-US"/>
        </w:rPr>
        <w:t xml:space="preserve"> while transporters i</w:t>
      </w:r>
      <w:r w:rsidR="00C1202C">
        <w:rPr>
          <w:rFonts w:ascii="Book Antiqua" w:hAnsi="Book Antiqua"/>
          <w:sz w:val="24"/>
          <w:szCs w:val="24"/>
          <w:lang w:val="en-US"/>
        </w:rPr>
        <w:t>ncluding OATP1B1 were decreased</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{"citationID":"27tlr4nhte","properties":{"formattedCitation":"{\\rtf \\super [38]\\nosupersub{}}","plainCitation":"[38]"},"citationItems":[{"id":750,"uris":["http://zotero.org/users/1233977/items/WTI5A7N7"],"uri":["http://zotero.org/users/1233977/items/WTI5A7N7"],"itemData":{"id":750,"type":"article-journal","title":"Decreased expression of cytochromes P450 1A2, 2E1, and 3A4 and drug transporters Na+-taurocholate-cotransporting polypeptide, organic cation transporter 1, and organic anion-transporting peptide-C correlates with the progression of liver fibrosis in chronic hepatitis C patients","container-title":"Drug Metabolism and Disposition: The Biological Fate of Chemicals","page":"1786-1793","volume":"36","issue":"9","source":"NCBI PubMed","abstract":"Patients with chronic hepatitis C viral infection underwent liver biopsies and laboratory studies for evaluation and to determine subsequent treatment. Changes in status of drug metabolism and disposition may vary with chronic hepatitis C stage and should be assessed. Total RNA was extracted from liver biopsy specimens (n = 63) and reverse transcribed to yield cDNA. Relative mRNA levels of drug-metabolizing enzymes, transporters, nuclear receptors, and proinflammatory cytokines were analyzed with normalization to glyceraldehyde 3-phosphate dehydrogenase expression. mRNAs encoding cytochromes P450 1A2, 2E1, and 3A4, and drug transporters, Na(+)-taurocholate-cotransporting polypeptide, organic anion-transporting peptide-C, and organic cation transporter 1 showed remarkable decreases, and tumor necrosis factor-alpha showed an increase according to fibrosis stage progression. HepG2 cells and primary hepatocytes of two human individuals were treated with interleukin 1beta, interleukin 6, or tumor necrosis factor-alpha. CYP1A2 and Na(+)-taurocholate-cotransporting polypeptide mRNA levels significantly decreased in HepG2 cells with interleukin 1beta and interleukin 6 treatments. CYP2E1 and organic cation transporter 1 mRNA levels significantly decreased with tumor necrosis factor-alpha treatment only in HepG2. These results suggested that down-regulation of CYP1A2, 2E1, and 3A4, and drug transporters, Na(+)-taurocholate-cotransporting polypeptide, organic anion-transporting peptide-C, and organic cation transporter 1, manifested in livers of patients with chronic hepatitis C viral infection, was associated, at least in part, with the elevated production of proinflammatory cytokines, including tumor necrosis factor-alpha.","DOI":"10.1124/dmd.107.020073","ISSN":"1521-009X","note":"PMID: 18515332","journalAbbreviation":"Drug Metab. Dispos.","language":"eng","author":[{"family":"Nakai","given":"Kenya"},{"family":"Tanaka","given":"Hiromasa"},{"family":"Hanada","given":"Kazuhiko"},{"family":"Ogata","given":"Hiroyasu"},{"family":"Suzuki","given":"Fumitaka"},{"family":"Kumada","given":"Hiromitsu"},{"family":"Miyajima","given":"Atsuko"},{"family":"Ishida","given":"Seiichi"},{"family":"Sunouchi","given":"Momoko"},{"family":"Habano","given":"Wataru"},{"family":"Kamikawa","given":"Yuichiro"},{"family":"Kubota","given":"Keiichi"},{"family":"Kita","given":"Junji"},{"family":"Ozawa","given":"Shogo"},{"family":"Ohno","given":"Yasuo"}],"issued":{"date-parts":[["2008",9]]},"PMID":"18515332"}}],"schema":"https://github.com/citation-style-language/schema/raw/master/csl-citation.json"} </w:instrText>
      </w:r>
      <w:r w:rsidR="00544A0E" w:rsidRPr="00AC14F0">
        <w:rPr>
          <w:rFonts w:ascii="Book Antiqua" w:hAnsi="Book Antiqua"/>
          <w:sz w:val="24"/>
          <w:szCs w:val="24"/>
          <w:lang w:val="en-US"/>
        </w:rPr>
        <w:fldChar w:fldCharType="separate"/>
      </w:r>
      <w:r w:rsidR="00030D7F" w:rsidRPr="00AC14F0">
        <w:rPr>
          <w:rFonts w:ascii="Book Antiqua" w:hAnsi="Book Antiqua"/>
          <w:sz w:val="24"/>
          <w:szCs w:val="24"/>
          <w:vertAlign w:val="superscript"/>
          <w:lang w:val="en-US"/>
        </w:rPr>
        <w:t>[38]</w:t>
      </w:r>
      <w:r w:rsidR="00544A0E" w:rsidRPr="00AC14F0">
        <w:rPr>
          <w:rFonts w:ascii="Book Antiqua" w:hAnsi="Book Antiqua"/>
          <w:sz w:val="24"/>
          <w:szCs w:val="24"/>
          <w:lang w:val="en-US"/>
        </w:rPr>
        <w:fldChar w:fldCharType="end"/>
      </w:r>
      <w:r w:rsidR="00F24F25" w:rsidRPr="00AC14F0">
        <w:rPr>
          <w:rFonts w:ascii="Book Antiqua" w:hAnsi="Book Antiqua"/>
          <w:sz w:val="24"/>
          <w:szCs w:val="24"/>
          <w:lang w:val="en-US"/>
        </w:rPr>
        <w:t>. Additional cell culture experiments have also demonstrated a functional contribution of interleukin (IL)-1 and -6</w:t>
      </w:r>
      <w:r w:rsidRPr="00AC14F0">
        <w:rPr>
          <w:rFonts w:ascii="Book Antiqua" w:hAnsi="Book Antiqua"/>
          <w:sz w:val="24"/>
          <w:szCs w:val="24"/>
          <w:lang w:val="en-US"/>
        </w:rPr>
        <w:t>,</w:t>
      </w:r>
      <w:r w:rsidR="00F24F25" w:rsidRPr="00AC14F0">
        <w:rPr>
          <w:rFonts w:ascii="Book Antiqua" w:hAnsi="Book Antiqua"/>
          <w:sz w:val="24"/>
          <w:szCs w:val="24"/>
          <w:lang w:val="en-US"/>
        </w:rPr>
        <w:t xml:space="preserve"> which was most prominent for NTCP (SLC 10A1).   </w:t>
      </w:r>
    </w:p>
    <w:p w:rsidR="00F24F25" w:rsidRPr="00AC14F0" w:rsidRDefault="00797AD0" w:rsidP="00C1202C">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The f</w:t>
      </w:r>
      <w:r w:rsidR="00F24F25" w:rsidRPr="00AC14F0">
        <w:rPr>
          <w:rFonts w:ascii="Book Antiqua" w:hAnsi="Book Antiqua"/>
          <w:sz w:val="24"/>
          <w:szCs w:val="24"/>
          <w:lang w:val="en-US"/>
        </w:rPr>
        <w:t xml:space="preserve">unctional consequences of decreased transporter expression during </w:t>
      </w:r>
      <w:r w:rsidRPr="00AC14F0">
        <w:rPr>
          <w:rFonts w:ascii="Book Antiqua" w:hAnsi="Book Antiqua"/>
          <w:sz w:val="24"/>
          <w:szCs w:val="24"/>
          <w:lang w:val="en-US"/>
        </w:rPr>
        <w:t xml:space="preserve">the </w:t>
      </w:r>
      <w:r w:rsidR="00F24F25" w:rsidRPr="00AC14F0">
        <w:rPr>
          <w:rFonts w:ascii="Book Antiqua" w:hAnsi="Book Antiqua"/>
          <w:sz w:val="24"/>
          <w:szCs w:val="24"/>
          <w:lang w:val="en-US"/>
        </w:rPr>
        <w:t>progression of fibrogenesis have been studied in rats with</w:t>
      </w:r>
      <w:r w:rsidR="00C1202C">
        <w:rPr>
          <w:rFonts w:ascii="Book Antiqua" w:hAnsi="Book Antiqua"/>
          <w:sz w:val="24"/>
          <w:szCs w:val="24"/>
          <w:lang w:val="en-US"/>
        </w:rPr>
        <w:t xml:space="preserve"> experimental biliary cirrhosis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{"citationID":"9pa4k1lon","properties":{"formattedCitation":"{\\rtf \\super [58]\\nosupersub{}}","plainCitation":"[58]"},"citationItems":[{"id":41,"uris":["http://zotero.org/users/1233977/items/EXPA9EB9"],"uri":["http://zotero.org/users/1233977/items/EXPA9EB9"],"itemData":{"id":41,"type":"article-journal","title":"Influence of biliary cirrhosis on the detoxification and elimination of a food derived carcinogen","container-title":"Gut","page":"1850-1855","volume":"53","issue":"12","source":"NCBI PubMed","abstract":"BACKGROUND AND AIMS\n\nThe liver is the central organ for the detoxification of numerous xenobiotics, including carcinogens. We studied the influence of cholestasis and biliary cirrhosis on the detoxification, elimination, and tissue distribution of a model compound and food derived carcinogen, 2-amino-1-methyl-6-phenylimidazo[4,5-b]pyridine (PhIP).\n\n\nMETHODS\n\nWistar rats were injected with (14)C-PhIP into the portal vein one or six weeks after common bile duct ligation (CBDL). Bile flow was reconstituted, bile and urine were collected over 120 minutes, and metabolites were analysed using high performance liquid chromatograpy. Total tissue radioactivity levels in several organs as well as tissue bound (ethanol insoluble tissue fraction) radioactivity levels were determined.\n\n\nRESULTS\n\nSignificant downregulation of the transport proteins multidrug resistance associated protein 2 and breast cancer resistance protein was observed in biliary cirrhosis. Biliary excretion of radioactivity was significantly reduced in cholestasis and biliary cirrhosis compared with controls (15 (2.9)% and 3.2 (1)% of the dose v 36.5 (2)%, respectively). Phase II metabolism was severely reduced in cirrhotic rats, resulting in a twofold increase in tissue radioactivity levels in the liver, kidney, and colon. Biliary cirrhosis increased tissue binding of reactive metabolites, as expressed in cpm/100 mg tissue in the liver and the colon (3267 (1218) v 1191 (429) in the liver, 3044 (1913) v 453 (253) in the colon).\n\n\nCONCLUSIONS\n\nBiliary cirrhosis induced by CBDL causes impaired metabolism and elimination of PhIP, and leads to higher tissue levels of potentially genotoxic metabolites in the liver and colon of rats. These data may explain the increased incidence of hepatic and extrahepatic cancers in cholestasis and liver cirrhosis.","DOI":"10.1136/gut.2003.037507","ISSN":"0017-5749","note":"PMID: 15542527","journalAbbreviation":"Gut","author":[{"family":"Dietrich","given":"C G"},{"family":"Geier","given":"A"},{"family":"Wasmuth","given":"H E"},{"family":"Matern","given":"S"},{"family":"Gartung","given":"C"},{"family":"de Waart","given":"D R"},{"family":"Elferink","given":"R P J O"}],"issued":{"date-parts":[["2004",12]]},"PMID":"15542527"}}],"schema":"https://github.com/citation-style-language/schema/raw/master/csl-citation.json"} </w:instrText>
      </w:r>
      <w:r w:rsidR="00544A0E" w:rsidRPr="00AC14F0">
        <w:rPr>
          <w:rFonts w:ascii="Book Antiqua" w:hAnsi="Book Antiqua"/>
          <w:sz w:val="24"/>
          <w:szCs w:val="24"/>
          <w:lang w:val="en-US"/>
        </w:rPr>
        <w:fldChar w:fldCharType="separate"/>
      </w:r>
      <w:r w:rsidR="00D350C8" w:rsidRPr="00AC14F0">
        <w:rPr>
          <w:rFonts w:ascii="Book Antiqua" w:hAnsi="Book Antiqua"/>
          <w:sz w:val="24"/>
          <w:szCs w:val="24"/>
          <w:vertAlign w:val="superscript"/>
          <w:lang w:val="en-US"/>
        </w:rPr>
        <w:t>[58]</w:t>
      </w:r>
      <w:r w:rsidR="00544A0E" w:rsidRPr="00AC14F0">
        <w:rPr>
          <w:rFonts w:ascii="Book Antiqua" w:hAnsi="Book Antiqua"/>
          <w:sz w:val="24"/>
          <w:szCs w:val="24"/>
          <w:lang w:val="en-US"/>
        </w:rPr>
        <w:fldChar w:fldCharType="end"/>
      </w:r>
      <w:r w:rsidR="00F24F25" w:rsidRPr="00AC14F0">
        <w:rPr>
          <w:rFonts w:ascii="Book Antiqua" w:hAnsi="Book Antiqua"/>
          <w:sz w:val="24"/>
          <w:szCs w:val="24"/>
          <w:lang w:val="en-US"/>
        </w:rPr>
        <w:t>. A significant down-regulation of canalicular multidrug-resistance transporters</w:t>
      </w:r>
      <w:r w:rsidRPr="00AC14F0">
        <w:rPr>
          <w:rFonts w:ascii="Book Antiqua" w:hAnsi="Book Antiqua"/>
          <w:sz w:val="24"/>
          <w:szCs w:val="24"/>
          <w:lang w:val="en-US"/>
        </w:rPr>
        <w:t>,</w:t>
      </w:r>
      <w:r w:rsidR="00F24F25" w:rsidRPr="00AC14F0">
        <w:rPr>
          <w:rFonts w:ascii="Book Antiqua" w:hAnsi="Book Antiqua"/>
          <w:sz w:val="24"/>
          <w:szCs w:val="24"/>
          <w:lang w:val="en-US"/>
        </w:rPr>
        <w:t xml:space="preserve"> including Mrp2 (Abcc2) and Bcrp (Abcg2)</w:t>
      </w:r>
      <w:r w:rsidRPr="00AC14F0">
        <w:rPr>
          <w:rFonts w:ascii="Book Antiqua" w:hAnsi="Book Antiqua"/>
          <w:sz w:val="24"/>
          <w:szCs w:val="24"/>
          <w:lang w:val="en-US"/>
        </w:rPr>
        <w:t>,</w:t>
      </w:r>
      <w:r w:rsidR="00F24F25" w:rsidRPr="00AC14F0">
        <w:rPr>
          <w:rFonts w:ascii="Book Antiqua" w:hAnsi="Book Antiqua"/>
          <w:sz w:val="24"/>
          <w:szCs w:val="24"/>
          <w:lang w:val="en-US"/>
        </w:rPr>
        <w:t xml:space="preserve"> has been detected</w:t>
      </w:r>
      <w:r w:rsidRPr="00AC14F0">
        <w:rPr>
          <w:rFonts w:ascii="Book Antiqua" w:hAnsi="Book Antiqua"/>
          <w:sz w:val="24"/>
          <w:szCs w:val="24"/>
          <w:lang w:val="en-US"/>
        </w:rPr>
        <w:t>,</w:t>
      </w:r>
      <w:r w:rsidR="00F24F25" w:rsidRPr="00AC14F0">
        <w:rPr>
          <w:rFonts w:ascii="Book Antiqua" w:hAnsi="Book Antiqua"/>
          <w:sz w:val="24"/>
          <w:szCs w:val="24"/>
          <w:lang w:val="en-US"/>
        </w:rPr>
        <w:t xml:space="preserve"> while the biliary excretion of a radiolabelled food</w:t>
      </w:r>
      <w:r w:rsidRPr="00AC14F0">
        <w:rPr>
          <w:rFonts w:ascii="Book Antiqua" w:hAnsi="Book Antiqua"/>
          <w:sz w:val="24"/>
          <w:szCs w:val="24"/>
          <w:lang w:val="en-US"/>
        </w:rPr>
        <w:t>-</w:t>
      </w:r>
      <w:r w:rsidR="00F24F25" w:rsidRPr="00AC14F0">
        <w:rPr>
          <w:rFonts w:ascii="Book Antiqua" w:hAnsi="Book Antiqua"/>
          <w:sz w:val="24"/>
          <w:szCs w:val="24"/>
          <w:lang w:val="en-US"/>
        </w:rPr>
        <w:t>derived carcinogen into the bile was significantly decreased. Of note,</w:t>
      </w:r>
      <w:r w:rsidRPr="00AC14F0">
        <w:rPr>
          <w:rFonts w:ascii="Book Antiqua" w:hAnsi="Book Antiqua"/>
          <w:sz w:val="24"/>
          <w:szCs w:val="24"/>
          <w:lang w:val="en-US"/>
        </w:rPr>
        <w:t xml:space="preserve"> the</w:t>
      </w:r>
      <w:r w:rsidR="00F24F25" w:rsidRPr="00AC14F0">
        <w:rPr>
          <w:rFonts w:ascii="Book Antiqua" w:hAnsi="Book Antiqua"/>
          <w:sz w:val="24"/>
          <w:szCs w:val="24"/>
          <w:lang w:val="en-US"/>
        </w:rPr>
        <w:t xml:space="preserve"> mRNA and protein expression of MRP2 (ABCC2) was only moderately decreased in human livers with alcoholic cirrhosis</w:t>
      </w:r>
      <w:r w:rsidRPr="00AC14F0">
        <w:rPr>
          <w:rFonts w:ascii="Book Antiqua" w:hAnsi="Book Antiqua"/>
          <w:sz w:val="24"/>
          <w:szCs w:val="24"/>
          <w:lang w:val="en-US"/>
        </w:rPr>
        <w:t>,</w:t>
      </w:r>
      <w:r w:rsidR="00F24F25" w:rsidRPr="00AC14F0">
        <w:rPr>
          <w:rFonts w:ascii="Book Antiqua" w:hAnsi="Book Antiqua"/>
          <w:sz w:val="24"/>
          <w:szCs w:val="24"/>
          <w:lang w:val="en-US"/>
        </w:rPr>
        <w:t xml:space="preserve"> whe</w:t>
      </w:r>
      <w:r w:rsidR="00C1202C">
        <w:rPr>
          <w:rFonts w:ascii="Book Antiqua" w:hAnsi="Book Antiqua"/>
          <w:sz w:val="24"/>
          <w:szCs w:val="24"/>
          <w:lang w:val="en-US"/>
        </w:rPr>
        <w:t>reas BCRP (ABCG2) was increased</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{"citationID":"aqvc6fct5","properties":{"formattedCitation":"{\\rtf \\super [73]\\nosupersub{}}","plainCitation":"[73]"},"citationItems":[{"id":995,"uris":["http://zotero.org/users/1233977/items/7J6AZ2EN"],"uri":["http://zotero.org/users/1233977/items/7J6AZ2EN"],"itemData":{"id":995,"type":"article-journal","title":"Alcohol cirrhosis alters nuclear receptor and drug transporter expression in human liver","container-title":"Drug Metabolism and Disposition: The Biological Fate of Chemicals","page":"1148-1155","volume":"41","issue":"5","source":"NCBI PubMed","abstract":"Unsafe use of alcohol results in approximately 2.5 million deaths worldwide, with cirrhosis contributing to 16.6% of reported deaths. Serum insulin levels are often elevated in alcoholism and may result in diabetes, which is why alcoholic liver disease and diabetes often are present together. Because there is a sizable population with these diseases alone or in combination, the purpose of this study was to determine whether transporter expression in human liver is affected by alcoholic cirrhosis, diabetes, and alcoholic cirrhosis coexisting with diabetes. Transporters aid in hepatobiliary excretion of many drugs and toxic chemicals and can be determinants of drug-induced liver injury. Drug transporter expression and transcription factor-relative mRNA and protein expression in normal, diabetic, cirrhotic, and cirrhosis with diabetes human livers were quantified. Cirrhosis significantly increased ABCC4, 5, ABCG2, and solute carrier organic anion (SLCO) 2B1 mRNA expression and decreased SLCO1B3 mRNA expression in the liver. ABCC1, 3-5, and ABCG2 protein expression was also upregulated by alcoholic cirrhosis. ABCC3-5 and ABCG2 protein expression was also upregulated in diabetic cirrhosis. Cirrhosis increased nuclear factor E2-related factor 2 mRNA expression, whereas it decreased pregnane-X-receptor and farnesoid-X-receptor mRNA expression in comparison with normal livers. Hierarchical cluster analysis indicated that expressions of ABCC2, 3, and 6; SLCO1B1 and 1B3; and ABCC4 and 5 were more closely related in the livers from this cohort. Overall, alcoholic cirrhosis altered transporter expression in human liver.","DOI":"10.1124/dmd.112.049676","ISSN":"1521-009X","note":"PMID: 23462698 \nPMCID: PMC3629807","journalAbbreviation":"Drug Metab. Dispos.","language":"eng","author":[{"family":"More","given":"Vijay R."},{"family":"Cheng","given":"Qiuqiong"},{"family":"Donepudi","given":"Ajay C."},{"family":"Buckley","given":"David B."},{"family":"Lu","given":"Zhenqiang James"},{"family":"Cherrington","given":"Nathan J."},{"family":"Slitt","given":"Angela L."}],"issued":{"date-parts":[["2013",5]]},"PMID":"23462698","PMCID":"PMC3629807"}}],"schema":"https://github.com/citation-style-language/schema/raw/master/csl-citation.json"} </w:instrText>
      </w:r>
      <w:r w:rsidR="00544A0E" w:rsidRPr="00AC14F0">
        <w:rPr>
          <w:rFonts w:ascii="Book Antiqua" w:hAnsi="Book Antiqua"/>
          <w:sz w:val="24"/>
          <w:szCs w:val="24"/>
          <w:lang w:val="en-US"/>
        </w:rPr>
        <w:fldChar w:fldCharType="separate"/>
      </w:r>
      <w:r w:rsidR="00D350C8" w:rsidRPr="00AC14F0">
        <w:rPr>
          <w:rFonts w:ascii="Book Antiqua" w:hAnsi="Book Antiqua"/>
          <w:sz w:val="24"/>
          <w:szCs w:val="24"/>
          <w:vertAlign w:val="superscript"/>
          <w:lang w:val="en-US"/>
        </w:rPr>
        <w:t>[73]</w:t>
      </w:r>
      <w:r w:rsidR="00544A0E" w:rsidRPr="00AC14F0">
        <w:rPr>
          <w:rFonts w:ascii="Book Antiqua" w:hAnsi="Book Antiqua"/>
          <w:sz w:val="24"/>
          <w:szCs w:val="24"/>
          <w:lang w:val="en-US"/>
        </w:rPr>
        <w:fldChar w:fldCharType="end"/>
      </w:r>
      <w:r w:rsidR="00F24F25" w:rsidRPr="00AC14F0">
        <w:rPr>
          <w:rFonts w:ascii="Book Antiqua" w:hAnsi="Book Antiqua"/>
          <w:sz w:val="24"/>
          <w:szCs w:val="24"/>
          <w:lang w:val="en-US"/>
        </w:rPr>
        <w:t>. Therefore, the potential contribution of decreased carcinogen defen</w:t>
      </w:r>
      <w:r w:rsidRPr="00AC14F0">
        <w:rPr>
          <w:rFonts w:ascii="Book Antiqua" w:hAnsi="Book Antiqua"/>
          <w:sz w:val="24"/>
          <w:szCs w:val="24"/>
          <w:lang w:val="en-US"/>
        </w:rPr>
        <w:t>s</w:t>
      </w:r>
      <w:r w:rsidR="00F24F25" w:rsidRPr="00AC14F0">
        <w:rPr>
          <w:rFonts w:ascii="Book Antiqua" w:hAnsi="Book Antiqua"/>
          <w:sz w:val="24"/>
          <w:szCs w:val="24"/>
          <w:lang w:val="en-US"/>
        </w:rPr>
        <w:t xml:space="preserve">e transporters to the increased hepatic and extrahepatic incidence of cancers in cirrhosis patients remains to be evaluated in more detail. Additional findings for hepatic uptake systems have been obtained in rat liver </w:t>
      </w:r>
      <w:r w:rsidR="00F24F25" w:rsidRPr="00AC14F0">
        <w:rPr>
          <w:rFonts w:ascii="Book Antiqua" w:hAnsi="Book Antiqua"/>
          <w:sz w:val="24"/>
          <w:szCs w:val="24"/>
          <w:lang w:val="en-US"/>
        </w:rPr>
        <w:lastRenderedPageBreak/>
        <w:t>perfusion experiments. Here, a linear relationship was found to exist between</w:t>
      </w:r>
      <w:r w:rsidRPr="00AC14F0">
        <w:rPr>
          <w:rFonts w:ascii="Book Antiqua" w:hAnsi="Book Antiqua"/>
          <w:sz w:val="24"/>
          <w:szCs w:val="24"/>
          <w:lang w:val="en-US"/>
        </w:rPr>
        <w:t xml:space="preserve"> the</w:t>
      </w:r>
      <w:r w:rsidR="00F24F25" w:rsidRPr="00AC14F0">
        <w:rPr>
          <w:rFonts w:ascii="Book Antiqua" w:hAnsi="Book Antiqua"/>
          <w:sz w:val="24"/>
          <w:szCs w:val="24"/>
          <w:lang w:val="en-US"/>
        </w:rPr>
        <w:t xml:space="preserve"> histopathologic fibrosis index and</w:t>
      </w:r>
      <w:r w:rsidR="002B338A" w:rsidRPr="00AC14F0">
        <w:rPr>
          <w:rFonts w:ascii="Book Antiqua" w:hAnsi="Book Antiqua"/>
          <w:sz w:val="24"/>
          <w:szCs w:val="24"/>
          <w:lang w:val="en-US"/>
        </w:rPr>
        <w:t xml:space="preserve"> the</w:t>
      </w:r>
      <w:r w:rsidR="00F24F25" w:rsidRPr="00AC14F0">
        <w:rPr>
          <w:rFonts w:ascii="Book Antiqua" w:hAnsi="Book Antiqua"/>
          <w:sz w:val="24"/>
          <w:szCs w:val="24"/>
          <w:lang w:val="en-US"/>
        </w:rPr>
        <w:t xml:space="preserve"> hepatic extr</w:t>
      </w:r>
      <w:r w:rsidR="00C1202C">
        <w:rPr>
          <w:rFonts w:ascii="Book Antiqua" w:hAnsi="Book Antiqua"/>
          <w:sz w:val="24"/>
          <w:szCs w:val="24"/>
          <w:lang w:val="en-US"/>
        </w:rPr>
        <w:t>action ratio of 3H-taurocholate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{"citationID":"1nf1avoi4l","properties":{"formattedCitation":"{\\rtf \\super [74]\\nosupersub{}}","plainCitation":"[74]"},"citationItems":[{"id":1035,"uris":["http://zotero.org/users/1233977/items/ZZ25I436"],"uri":["http://zotero.org/users/1233977/items/ZZ25I436"],"itemData":{"id":1035,"type":"article-journal","title":"Quantitative evaluation of altered hepatic spaces and membrane transport in fibrotic rat liver","container-title":"Hepatology (Baltimore, Md.)","page":"1180-1189","volume":"36","issue":"5","source":"NCBI PubMed","abstract":"Four animal models were used to quantitatively evaluate hepatic alterations in this study: (1) a carbon tetrachloride control group (phenobarbital treatment only), (2) a CCl(4)-treated group (phenobarbital with CCl(4) treatment), (3) an alcohol-treated group (liquid diet with alcohol treatment), and (4) a pair-fed alcohol control group (liquid diet only). At the end of induction, single-pass perfused livers were used to conduct multiple indicator dilution (MID) studies. Hepatic spaces (vascular space, extravascular albumin space, extravascular sucrose space, and cellular distribution volume) and water hepatocyte permeability/surface area product were estimated from nonlinear regression of outflow concentration versus time profile data. The hepatic extraction ratio of (3)H-taurocholate was determined by the nonparametric moments method. Livers were then dissected for histopathologic analyses (e.g., fibrosis index, number of fenestrae). In these 4 models, CCl(4)-treated rats were found to have the smallest vascular space, extravascular albumin space, (3)H-taurocholate extraction, and water hepatocyte permeability/surface area product but the largest extravascular sucrose space and cellular distribution volume. In addition, a linear relationship was found to exist between histopathologic analyses (fibrosis index or number of fenestrae) and hepatic spaces. The hepatic extraction ratio of (3)H-taurocholate and water hepatocyte permeability/surface area product also correlated to the severity of fibrosis as defined by the fibrosis index. In conclusion, the multiple indicator dilution data obtained from the in situ perfused rat liver can be directly related to histopathologic analyses.","DOI":"10.1053/jhep.2002.36820","ISSN":"0270-9139","note":"PMID: 12395328","journalAbbreviation":"Hepatology","language":"eng","author":[{"family":"Hung","given":"Daniel Y."},{"family":"Chang","given":"Ping"},{"family":"Cheung","given":"Kee"},{"family":"Winterford","given":"Clay"},{"family":"Roberts","given":"Michael S."}],"issued":{"date-parts":[["2002",11]]},"PMID":"12395328"}}],"schema":"https://github.com/citation-style-language/schema/raw/master/csl-citation.json"} </w:instrText>
      </w:r>
      <w:r w:rsidR="00544A0E" w:rsidRPr="00AC14F0">
        <w:rPr>
          <w:rFonts w:ascii="Book Antiqua" w:hAnsi="Book Antiqua"/>
          <w:sz w:val="24"/>
          <w:szCs w:val="24"/>
          <w:lang w:val="en-US"/>
        </w:rPr>
        <w:fldChar w:fldCharType="separate"/>
      </w:r>
      <w:r w:rsidR="00D350C8" w:rsidRPr="00AC14F0">
        <w:rPr>
          <w:rFonts w:ascii="Book Antiqua" w:hAnsi="Book Antiqua"/>
          <w:sz w:val="24"/>
          <w:szCs w:val="24"/>
          <w:vertAlign w:val="superscript"/>
          <w:lang w:val="en-US"/>
        </w:rPr>
        <w:t>[74]</w:t>
      </w:r>
      <w:r w:rsidR="00544A0E" w:rsidRPr="00AC14F0">
        <w:rPr>
          <w:rFonts w:ascii="Book Antiqua" w:hAnsi="Book Antiqua"/>
          <w:sz w:val="24"/>
          <w:szCs w:val="24"/>
          <w:lang w:val="en-US"/>
        </w:rPr>
        <w:fldChar w:fldCharType="end"/>
      </w:r>
      <w:r w:rsidR="00F24F25" w:rsidRPr="00AC14F0">
        <w:rPr>
          <w:rFonts w:ascii="Book Antiqua" w:hAnsi="Book Antiqua"/>
          <w:sz w:val="24"/>
          <w:szCs w:val="24"/>
          <w:lang w:val="en-US"/>
        </w:rPr>
        <w:t>.</w:t>
      </w:r>
    </w:p>
    <w:p w:rsidR="00F24F25" w:rsidRPr="00AC14F0" w:rsidRDefault="00F24F25" w:rsidP="00C1202C">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In summary, changes in transporter expression in cirrhosis fit </w:t>
      </w:r>
      <w:r w:rsidR="00C1202C">
        <w:rPr>
          <w:rFonts w:ascii="Book Antiqua" w:hAnsi="Book Antiqua"/>
          <w:sz w:val="24"/>
          <w:szCs w:val="24"/>
          <w:lang w:val="en-US"/>
        </w:rPr>
        <w:t>into the “cholestatic paradigm”</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{"citationID":"1mcqq5jdpf","properties":{"formattedCitation":"{\\rtf \\super [75]\\nosupersub{}}","plainCitation":"[75]"},"citationItems":[{"id":1088,"uris":["http://zotero.org/users/1233977/items/RG7H6JWP"],"uri":["http://zotero.org/users/1233977/items/RG7H6JWP"],"itemData":{"id":1088,"type":"article-journal","title":"Effect of drug transporter pharmacogenetics on cholestasis","container-title":"Expert Opinion on Drug Metabolism &amp; Toxicology","page":"1533-1551","volume":"10","issue":"11","source":"PubMed","abstract":"INTRODUCTION: The liver is the central place for the metabolism of drugs and other xenobiotics. In the liver cell, oxidation and conjugation of compounds take place, and at the same time, bile formation helps in extrusion of these compounds via the biliary route. A large number of transporters are responsible for drug uptake into the liver cell and excretion into bile or efflux to the sinusoidal blood.\nAREAS COVERED: Genetic variants of these transporters and their transactivators contribute to changes in drug handling and are also responsible for cholestatic syndromes of different severity. This review summarizes the current knowledge regarding the influence of these genetic changes. The review covers progressive hereditary cholestatic syndromes as well as recurrent or transient cholestatic syndromes such as drug-induced liver injury, intrahepatic cholestasis of pregnancy, and benign recurrent intrahepatic cholestasis.\nEXPERT OPINION: Polymorphisms in transporter genes are frequent. For clinically relevant cholestatic syndromes, it often requires a combination of genetic variants or acquired triggers such as pregnancy or drug treatment. In combination with other pathogenetic aspects, genetic variants in drug transporters may contribute to our understanding of not only cholestatic diseases such as primary sclerosing cholangitis or primary biliary cirrhosis, but also the natural course of chronic liver disease in general.","DOI":"10.1517/17425255.2014.963553","ISSN":"1744-7607","note":"PMID: 25260651","journalAbbreviation":"Expert Opin Drug Metab Toxicol","language":"eng","author":[{"family":"Dietrich","given":"Christoph G."},{"family":"Geier","given":"Andreas"}],"issued":{"date-parts":[["2014",11]]},"PMID":"25260651"}}],"schema":"https://github.com/citation-style-language/schema/raw/master/csl-citation.json"} </w:instrText>
      </w:r>
      <w:r w:rsidR="00544A0E" w:rsidRPr="00AC14F0">
        <w:rPr>
          <w:rFonts w:ascii="Book Antiqua" w:hAnsi="Book Antiqua"/>
          <w:sz w:val="24"/>
          <w:szCs w:val="24"/>
          <w:lang w:val="en-US"/>
        </w:rPr>
        <w:fldChar w:fldCharType="separate"/>
      </w:r>
      <w:r w:rsidR="00D350C8" w:rsidRPr="00AC14F0">
        <w:rPr>
          <w:rFonts w:ascii="Book Antiqua" w:hAnsi="Book Antiqua"/>
          <w:sz w:val="24"/>
          <w:szCs w:val="24"/>
          <w:vertAlign w:val="superscript"/>
          <w:lang w:val="en-US"/>
        </w:rPr>
        <w:t>[75]</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of transporter regulation. Cirrhosis also represents a cholestatic state with </w:t>
      </w:r>
      <w:r w:rsidR="00BB013B" w:rsidRPr="00AC14F0">
        <w:rPr>
          <w:rFonts w:ascii="Book Antiqua" w:hAnsi="Book Antiqua"/>
          <w:sz w:val="24"/>
          <w:szCs w:val="24"/>
          <w:lang w:val="en-US"/>
        </w:rPr>
        <w:t xml:space="preserve">the </w:t>
      </w:r>
      <w:r w:rsidRPr="00AC14F0">
        <w:rPr>
          <w:rFonts w:ascii="Book Antiqua" w:hAnsi="Book Antiqua"/>
          <w:sz w:val="24"/>
          <w:szCs w:val="24"/>
          <w:lang w:val="en-US"/>
        </w:rPr>
        <w:t>intracellular accumulation of bile acids in hepatocytes. Consequently, import transporters (at the basolateral membrane) are downregulated</w:t>
      </w:r>
      <w:r w:rsidR="00BB013B" w:rsidRPr="00AC14F0">
        <w:rPr>
          <w:rFonts w:ascii="Book Antiqua" w:hAnsi="Book Antiqua"/>
          <w:sz w:val="24"/>
          <w:szCs w:val="24"/>
          <w:lang w:val="en-US"/>
        </w:rPr>
        <w:t>,</w:t>
      </w:r>
      <w:r w:rsidRPr="00AC14F0">
        <w:rPr>
          <w:rFonts w:ascii="Book Antiqua" w:hAnsi="Book Antiqua"/>
          <w:sz w:val="24"/>
          <w:szCs w:val="24"/>
          <w:lang w:val="en-US"/>
        </w:rPr>
        <w:t xml:space="preserve"> and export transporters (especially basolaterally) are </w:t>
      </w:r>
      <w:r w:rsidR="00BB013B" w:rsidRPr="00AC14F0">
        <w:rPr>
          <w:rFonts w:ascii="Book Antiqua" w:hAnsi="Book Antiqua"/>
          <w:sz w:val="24"/>
          <w:szCs w:val="24"/>
          <w:lang w:val="en-US"/>
        </w:rPr>
        <w:t xml:space="preserve">simultaneously </w:t>
      </w:r>
      <w:r w:rsidRPr="00AC14F0">
        <w:rPr>
          <w:rFonts w:ascii="Book Antiqua" w:hAnsi="Book Antiqua"/>
          <w:sz w:val="24"/>
          <w:szCs w:val="24"/>
          <w:lang w:val="en-US"/>
        </w:rPr>
        <w:t xml:space="preserve">upregulated. At the canalicular membrane, the regulation events are less uniform and also depend </w:t>
      </w:r>
      <w:r w:rsidR="00BB013B" w:rsidRPr="00AC14F0">
        <w:rPr>
          <w:rFonts w:ascii="Book Antiqua" w:hAnsi="Book Antiqua"/>
          <w:sz w:val="24"/>
          <w:szCs w:val="24"/>
          <w:lang w:val="en-US"/>
        </w:rPr>
        <w:t>up</w:t>
      </w:r>
      <w:r w:rsidRPr="00AC14F0">
        <w:rPr>
          <w:rFonts w:ascii="Book Antiqua" w:hAnsi="Book Antiqua"/>
          <w:sz w:val="24"/>
          <w:szCs w:val="24"/>
          <w:lang w:val="en-US"/>
        </w:rPr>
        <w:t>on the stage and pathogenesis of fibrosis and cirrhosis.</w:t>
      </w:r>
    </w:p>
    <w:p w:rsidR="002B7AC9" w:rsidRPr="00AC14F0" w:rsidRDefault="00F24F25" w:rsidP="00C1202C">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In clinical practice, decreased hepatic transport and metabolic function may be critical </w:t>
      </w:r>
      <w:r w:rsidR="00D46CFE" w:rsidRPr="00AC14F0">
        <w:rPr>
          <w:rFonts w:ascii="Book Antiqua" w:hAnsi="Book Antiqua"/>
          <w:sz w:val="24"/>
          <w:szCs w:val="24"/>
          <w:lang w:val="en-US"/>
        </w:rPr>
        <w:t xml:space="preserve">for decision making </w:t>
      </w:r>
      <w:r w:rsidRPr="00AC14F0">
        <w:rPr>
          <w:rFonts w:ascii="Book Antiqua" w:hAnsi="Book Antiqua"/>
          <w:sz w:val="24"/>
          <w:szCs w:val="24"/>
          <w:lang w:val="en-US"/>
        </w:rPr>
        <w:t>in critically ill patients or those undergoing hepatic intervention or surgery. Methods to assess hepatic function quantify the abundance and functional integrity of the basolateral uptake and canalicular export systems described above. The indocyanine green (ICG) disappearance rate reflects a direct non-invasive measure of the actual functional state of these hepatic transport sy</w:t>
      </w:r>
      <w:r w:rsidR="00C1202C">
        <w:rPr>
          <w:rFonts w:ascii="Book Antiqua" w:hAnsi="Book Antiqua"/>
          <w:sz w:val="24"/>
          <w:szCs w:val="24"/>
          <w:lang w:val="en-US"/>
        </w:rPr>
        <w:t>stems at the time of assessment</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{"citationID":"2jhen41c5e","properties":{"formattedCitation":"{\\rtf \\super [76\\uc0\\u8211{}78]\\nosupersub{}}","plainCitation":"[76–78]"},"citationItems":[{"id":985,"uris":["http://zotero.org/users/1233977/items/2M675D7E"],"uri":["http://zotero.org/users/1233977/items/2M675D7E"],"itemData":{"id":985,"type":"article-journal","title":"Plasma disappearance rate of indocyanine green in liver dysfunction","container-title":"Transplantation Proceedings","page":"801-802","volume":"38","issue":"3","source":"NCBI PubMed","abstract":"The presence of hepatic dysfunction significantly affects the length of hospital stay and the outcome in critically ill patients. Considering the important partial hepatic functions of metabolism, synthesis, detoxification, and excretion, the worse clinical course of patients suffering from hepatic dysfunction is not surprising. The most often used indicator of hepatic dysfunction is bilirubin. However, bilirubin and other commonly used static laboratory tests provide only indirect measures of hepatic function. In contrast to these static tests, dynamic liver tests, such as indocyanine green (ICG) disappearance rate should provide better direct measures of the actual functional state of the liver at the time of assessment. The ICG is a water-soluble inert compound that is injected intravenously. It mainly binds to albumin in the plasma. ICG is then selectively taken up by hepatocytes, independent of adenosine triphosphate (ATP), and later excreted unchanged into the bile via an ATP-dependent transport system. The ICG is not metabolized; it does not undergo enterohepatic recirculation. Thus, ICG excretion rate in bile reflects the hepatic excretory function and hepatic energy status. Because of these features, ICG has been found to be useful to assess liver function in liver donors and transplant recipients, in patients with chronic liver failure, and as a prognostic factor in critically ill patients. Further trials concerning liver dysfunction have applied the noninvasive bedside assessment of ICG among other clinical variables to monitor the progress and/or the reversal of liver dysfunction.","DOI":"10.1016/j.transproceed.2006.01.049","ISSN":"0041-1345","note":"PMID: 16647475","journalAbbreviation":"Transplant. Proc.","language":"eng","author":[{"family":"Faybik","given":"P."},{"family":"Hetz","given":"H."}],"issued":{"date-parts":[["2006",4]]},"PMID":"16647475"}},{"id":1009,"uris":["http://zotero.org/users/1233977/items/GB55QH4M"],"uri":["http://zotero.org/users/1233977/items/GB55QH4M"],"itemData":{"id":1009,"type":"article-journal","title":"Assessing liver function","container-title":"Current Opinion in Critical Care","page":"207-214","volume":"13","issue":"2","source":"NCBI PubMed","abstract":"PURPOSE OF REVIEW: This is a review on the techniques for assessing liver function in critically ill patients.\nRECENT FINDINGS: Actually, there is no ideal real-time and bedside technique for assessing liver function in critically ill patients. Though not allowing to differentiate between liver blood flow and cell function, dynamic tests, that is indocyanine green plasma disappearance rate and lidocaine metabolism (monoethylglycinxylidide test), are superior, however, to static tests. Recently, the indocyanine green plasma disappearance rate, which nowadays can be measured reliably by a transcutaneous system in critically ill patients, was confirmed to correlate well with indocyanine green clearance. In general, the indocyanine green plasma disappearance rate is superior to bilirubin, which is still used as a marker of liver function, and comparable or even superior to complex intensive care scoring systems in terms of outcome prediction. Furthermore, indocyanine green plasma disappearance rate is more sensitive than serum enzyme tests for assessing liver dysfunction and early improvement in the indocyanine green plasma disappearance rate after onset of septic shock is associated with better outcome.\nSUMMARY: Since no ideal tool is currently available, dynamic tests such as indocyanine green plasma disappearance rate and monoethylglycinxylidide test may be recommended for assessing liver function in critically ill patients. The indocyanine green plasma disappearance rate has the advantage, however, of being measurable noninvasively at the bedside and providing results within a few minutes.","DOI":"10.1097/MCC.0b013e328012b268","ISSN":"1070-5295","note":"PMID: 17327744","journalAbbreviation":"Curr Opin Crit Care","language":"eng","author":[{"family":"Sakka","given":"Samir G."}],"issued":{"date-parts":[["2007",4]]},"PMID":"17327744"}},{"id":1022,"uris":["http://zotero.org/users/1233977/items/QZ46DX9R"],"uri":["http://zotero.org/users/1233977/items/QZ46DX9R"],"itemData":{"id":1022,"type":"article-journal","title":"How to assess liver function?","container-title":"Current Opinion in Critical Care","page":"136-141","volume":"16","issue":"2","source":"NCBI PubMed","abstract":"PURPOSE OF REVIEW: The liver comprises a multitude of parenchymal and nonparenchymal cells with diverse metabolic, hemodynamic and immune functions. Available monitoring options consist of 'static' laboratory parameters, quantitative tests of liver function based on clearance, elimination or metabolite formation and scores, most notably the 'model for end-stage liver disease'. This review aims at balancing conventional markers against 'dynamic' tests in the critically ill.\nRECENT FINDINGS: There is emerging evidence that conventional laboratory markers, most notably bilirubin, and the composite model for end-stage liver disease are superior to assess cirrhosis and their acute decompensation, while dynamic tests provide information in the absence of preexisting liver disease. Bilirubin and plasma disappearance rate of indocyanine green reflecting static and dynamic indicators of excretory dysfunction prognosticate unfavorable outcome, both, in the absence and presence of chronic liver disease better than other functions or indicators of injury. Although dye excretion is superior to conventional static parameters in the critically ill, it still underestimates impaired canalicular transport, an increasingly recognized facet of excretory dysfunction.\nSUMMARY: Progress has been made in the last year to weigh static and dynamic tests to monitor parenchymal liver functions, whereas biomarkers to assess nonparenchymal functions remain largely obscure.","DOI":"10.1097/MCC.0b013e3283361813","ISSN":"1531-7072","note":"PMID: 22534730","journalAbbreviation":"Curr Opin Crit Care","language":"eng","author":[{"family":"Kortgen","given":"Andreas"},{"family":"Recknagel","given":"Peter"},{"family":"Bauer","given":"Michael"}],"issued":{"date-parts":[["2010",4]]},"PMID":"22534730"}}],"schema":"https://github.com/citation-style-language/schema/raw/master/csl-citation.json"} </w:instrText>
      </w:r>
      <w:r w:rsidR="00544A0E" w:rsidRPr="00AC14F0">
        <w:rPr>
          <w:rFonts w:ascii="Book Antiqua" w:hAnsi="Book Antiqua"/>
          <w:sz w:val="24"/>
          <w:szCs w:val="24"/>
          <w:lang w:val="en-US"/>
        </w:rPr>
        <w:fldChar w:fldCharType="separate"/>
      </w:r>
      <w:r w:rsidR="00156F02" w:rsidRPr="00AC14F0">
        <w:rPr>
          <w:rFonts w:ascii="Book Antiqua" w:hAnsi="Book Antiqua"/>
          <w:sz w:val="24"/>
          <w:szCs w:val="24"/>
          <w:vertAlign w:val="superscript"/>
          <w:lang w:val="en-US"/>
        </w:rPr>
        <w:t>[76–78]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Albumin</w:t>
      </w:r>
      <w:r w:rsidR="00BB013B" w:rsidRPr="00AC14F0">
        <w:rPr>
          <w:rFonts w:ascii="Book Antiqua" w:hAnsi="Book Antiqua"/>
          <w:sz w:val="24"/>
          <w:szCs w:val="24"/>
          <w:lang w:val="en-US"/>
        </w:rPr>
        <w:t>-</w:t>
      </w:r>
      <w:r w:rsidRPr="00AC14F0">
        <w:rPr>
          <w:rFonts w:ascii="Book Antiqua" w:hAnsi="Book Antiqua"/>
          <w:sz w:val="24"/>
          <w:szCs w:val="24"/>
          <w:lang w:val="en-US"/>
        </w:rPr>
        <w:t>bound water-soluble ICG</w:t>
      </w:r>
      <w:r w:rsidR="003338DE" w:rsidRPr="00AC14F0">
        <w:rPr>
          <w:rFonts w:ascii="Book Antiqua" w:hAnsi="Book Antiqua"/>
          <w:sz w:val="24"/>
          <w:szCs w:val="24"/>
          <w:lang w:val="en-US"/>
        </w:rPr>
        <w:t>,</w:t>
      </w:r>
      <w:r w:rsidRPr="00AC14F0">
        <w:rPr>
          <w:rFonts w:ascii="Book Antiqua" w:hAnsi="Book Antiqua"/>
          <w:sz w:val="24"/>
          <w:szCs w:val="24"/>
          <w:lang w:val="en-US"/>
        </w:rPr>
        <w:t xml:space="preserve"> </w:t>
      </w:r>
      <w:r w:rsidR="003338DE" w:rsidRPr="00AC14F0">
        <w:rPr>
          <w:rFonts w:ascii="Book Antiqua" w:hAnsi="Book Antiqua"/>
          <w:sz w:val="24"/>
          <w:szCs w:val="24"/>
          <w:lang w:val="en-US"/>
        </w:rPr>
        <w:t>which is not metabolized by h</w:t>
      </w:r>
      <w:r w:rsidR="00C1202C">
        <w:rPr>
          <w:rFonts w:ascii="Book Antiqua" w:hAnsi="Book Antiqua"/>
          <w:sz w:val="24"/>
          <w:szCs w:val="24"/>
          <w:lang w:val="en-US"/>
        </w:rPr>
        <w:t>epatocytes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{"citationID":"1iuikiktqs","properties":{"formattedCitation":"{\\rtf \\super [79]\\nosupersub{}}","plainCitation":"[79]"},"citationItems":[{"id":1188,"uris":["http://zotero.org/users/1233977/items/CU4TAJHJ"],"uri":["http://zotero.org/users/1233977/items/CU4TAJHJ"],"itemData":{"id":1188,"type":"article-journal","title":"Hepatic uptake and biliary excretion of indocyanine green in the dog","container-title":"Proceedings of the Society for Experimental Biology and Medicine. Society for Experimental Biology and Medicine (New York, N.Y.)","page":"11-14","volume":"99","issue":"1","source":"PubMed","ISSN":"0037-9727","note":"PMID: 13601749","journalAbbreviation":"Proc. Soc. Exp. Biol. Med.","language":"eng","author":[{"family":"Wheeler","given":"H. O."},{"family":"Cranston","given":"W. I."},{"family":"Meltzer","given":"J. I."}],"issued":{"date-parts":[["1958",10]]},"PMID":"13601749"}}],"schema":"https://github.com/citation-style-language/schema/raw/master/csl-citation.json"}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[79]</w:t>
      </w:r>
      <w:r w:rsidR="00544A0E" w:rsidRPr="00AC14F0">
        <w:rPr>
          <w:rFonts w:ascii="Book Antiqua" w:hAnsi="Book Antiqua"/>
          <w:sz w:val="24"/>
          <w:szCs w:val="24"/>
          <w:lang w:val="en-US"/>
        </w:rPr>
        <w:fldChar w:fldCharType="end"/>
      </w:r>
      <w:r w:rsidR="003338DE" w:rsidRPr="00AC14F0">
        <w:rPr>
          <w:rFonts w:ascii="Book Antiqua" w:hAnsi="Book Antiqua"/>
          <w:sz w:val="24"/>
          <w:szCs w:val="24"/>
          <w:lang w:val="en-US"/>
        </w:rPr>
        <w:t xml:space="preserve">, </w:t>
      </w:r>
      <w:r w:rsidRPr="00AC14F0">
        <w:rPr>
          <w:rFonts w:ascii="Book Antiqua" w:hAnsi="Book Antiqua"/>
          <w:sz w:val="24"/>
          <w:szCs w:val="24"/>
          <w:lang w:val="en-US"/>
        </w:rPr>
        <w:t>is selectively taken up by the basolateral uptake systems NTCP (SLC10A1) and OATP1B3 and</w:t>
      </w:r>
      <w:r w:rsidR="00BB013B" w:rsidRPr="00AC14F0">
        <w:rPr>
          <w:rFonts w:ascii="Book Antiqua" w:hAnsi="Book Antiqua"/>
          <w:sz w:val="24"/>
          <w:szCs w:val="24"/>
          <w:lang w:val="en-US"/>
        </w:rPr>
        <w:t xml:space="preserve"> is</w:t>
      </w:r>
      <w:r w:rsidRPr="00AC14F0">
        <w:rPr>
          <w:rFonts w:ascii="Book Antiqua" w:hAnsi="Book Antiqua"/>
          <w:sz w:val="24"/>
          <w:szCs w:val="24"/>
          <w:lang w:val="en-US"/>
        </w:rPr>
        <w:t xml:space="preserve"> later excreted unchanged into the bile by the canal</w:t>
      </w:r>
      <w:r w:rsidR="00C1202C">
        <w:rPr>
          <w:rFonts w:ascii="Book Antiqua" w:hAnsi="Book Antiqua"/>
          <w:sz w:val="24"/>
          <w:szCs w:val="24"/>
          <w:lang w:val="en-US"/>
        </w:rPr>
        <w:t>icular MRP2 (ABCC2) transporter</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{"citationID":"2a0e55ffma","properties":{"formattedCitation":"{\\rtf \\super [80]\\nosupersub{}}","plainCitation":"[80]"},"citationItems":[{"id":998,"uris":["http://zotero.org/users/1233977/items/AIXW2ZRX"],"uri":["http://zotero.org/users/1233977/items/AIXW2ZRX"],"itemData":{"id":998,"type":"article-journal","title":"Transporters involved in the hepatic uptake of (99m)Tc-mebrofenin and indocyanine green","container-title":"Journal of Hepatology","page":"738-745","volume":"54","issue":"4","source":"NCBI PubMed","abstract":"BACKGROUND &amp; AIMS: (99m)Tc-mebrofenin hepatobiliary scintigraphy (HBS) and the indocyanine green (ICG) clearance test are used for the assessment of hepatic function before and after liver surgery. The hepatic uptake of (99m)Tc-mebrofenin and ICG is considered similar to the uptake of organic anions such as bilirubin and bile acids. Little is known about hepatic uptake mechanisms of both compounds and recent evidence suggests that the hepatic transporters for ICG and (99m)Tc-mebrofenin are distinct. The aim of this study was to identify the specific human hepatic transporters of (99m)Tc-mebrofenin and ICG.\nMETHODS: The uptake of (99m)Tc-mebrofenin was investigated in cRNA-injected Xenopus laevis oocytes expressing human OATP1B1, OATP1B3, OATP2B1, or NTCP. Chinese hamster ovary (CHO) cells stably expressing OATP1B1, OATP1B3, OATP2B1, or NTCP were used as a mammalian expression system. ICG transport into CHO cells was additionally imaged with confocal microscopy.\nRESULTS: We demonstrated that OATP1B1 and OATP1B3 are involved in the transport of (99m)Tc-mebrofenin. OATP1B1 showed an approximately 1.5-fold higher affinity for (99m)Tc-mebrofenin compared to OATP1B3. ICG is transported by OATP1B3 and NTCP.\nCONCLUSIONS: The transporter specificity of (99m)Tc-mebrofenin and ICG partially overlaps as both compounds are transported by OATP1B3. (99m)Tc-mebrofenin is also taken up by OATP1B1, whereas ICG is additionally transported by NTCP.","DOI":"10.1016/j.jhep.2010.07.047","ISSN":"1600-0641","note":"PMID: 21163547","journalAbbreviation":"J. Hepatol.","language":"eng","author":[{"family":"de Graaf","given":"Wilmar"},{"family":"Häusler","given":"Stephanie"},{"family":"Heger","given":"Michal"},{"family":"van Ginhoven","given":"Tessa M."},{"family":"van Cappellen","given":"Gert"},{"family":"Bennink","given":"Roelof J."},{"family":"Kullak-Ublick","given":"Gerd A."},{"family":"Hesselmann","given":"Rolf"},{"family":"van Gulik","given":"Thomas M."},{"family":"Stieger","given":"Bruno"}],"issued":{"date-parts":[["2011",4]]},"PMID":"21163547"}}],"schema":"https://github.com/citation-style-language/schema/raw/master/csl-citation.json"}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[80]</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r w:rsidR="002B7AC9" w:rsidRPr="00AC14F0">
        <w:rPr>
          <w:rFonts w:ascii="Book Antiqua" w:hAnsi="Book Antiqua"/>
          <w:sz w:val="24"/>
          <w:szCs w:val="24"/>
          <w:lang w:val="en-US"/>
        </w:rPr>
        <w:t>At the basolateral membrane</w:t>
      </w:r>
      <w:r w:rsidR="00BB013B" w:rsidRPr="00AC14F0">
        <w:rPr>
          <w:rFonts w:ascii="Book Antiqua" w:hAnsi="Book Antiqua"/>
          <w:sz w:val="24"/>
          <w:szCs w:val="24"/>
          <w:lang w:val="en-US"/>
        </w:rPr>
        <w:t>,</w:t>
      </w:r>
      <w:r w:rsidR="002B7AC9" w:rsidRPr="00AC14F0">
        <w:rPr>
          <w:rFonts w:ascii="Book Antiqua" w:hAnsi="Book Antiqua"/>
          <w:sz w:val="24"/>
          <w:szCs w:val="24"/>
          <w:lang w:val="en-US"/>
        </w:rPr>
        <w:t xml:space="preserve"> OATP1B1</w:t>
      </w:r>
      <w:r w:rsidR="003338DE" w:rsidRPr="00AC14F0">
        <w:rPr>
          <w:rFonts w:ascii="Book Antiqua" w:hAnsi="Book Antiqua"/>
          <w:sz w:val="24"/>
          <w:szCs w:val="24"/>
          <w:lang w:val="en-US"/>
        </w:rPr>
        <w:t xml:space="preserve"> and OATP2B1 are </w:t>
      </w:r>
      <w:r w:rsidR="002B7AC9" w:rsidRPr="00AC14F0">
        <w:rPr>
          <w:rFonts w:ascii="Book Antiqua" w:hAnsi="Book Antiqua"/>
          <w:sz w:val="24"/>
          <w:szCs w:val="24"/>
          <w:lang w:val="en-US"/>
        </w:rPr>
        <w:t xml:space="preserve">both </w:t>
      </w:r>
      <w:r w:rsidR="00C1202C">
        <w:rPr>
          <w:rFonts w:ascii="Book Antiqua" w:hAnsi="Book Antiqua"/>
          <w:sz w:val="24"/>
          <w:szCs w:val="24"/>
          <w:lang w:val="en-US"/>
        </w:rPr>
        <w:t>inhibited by ICG</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{"citationID":"60vdm7h3n","properties":{"formattedCitation":"{\\rtf \\super [80]\\nosupersub{}}","plainCitation":"[80]"},"citationItems":[{"id":998,"uris":["http://zotero.org/users/1233977/items/AIXW2ZRX"],"uri":["http://zotero.org/users/1233977/items/AIXW2ZRX"],"itemData":{"id":998,"type":"article-journal","title":"Transporters involved in the hepatic uptake of (99m)Tc-mebrofenin and indocyanine green","container-title":"Journal of Hepatology","page":"738-745","volume":"54","issue":"4","source":"NCBI PubMed","abstract":"BACKGROUND &amp; AIMS: (99m)Tc-mebrofenin hepatobiliary scintigraphy (HBS) and the indocyanine green (ICG) clearance test are used for the assessment of hepatic function before and after liver surgery. The hepatic uptake of (99m)Tc-mebrofenin and ICG is considered similar to the uptake of organic anions such as bilirubin and bile acids. Little is known about hepatic uptake mechanisms of both compounds and recent evidence suggests that the hepatic transporters for ICG and (99m)Tc-mebrofenin are distinct. The aim of this study was to identify the specific human hepatic transporters of (99m)Tc-mebrofenin and ICG.\nMETHODS: The uptake of (99m)Tc-mebrofenin was investigated in cRNA-injected Xenopus laevis oocytes expressing human OATP1B1, OATP1B3, OATP2B1, or NTCP. Chinese hamster ovary (CHO) cells stably expressing OATP1B1, OATP1B3, OATP2B1, or NTCP were used as a mammalian expression system. ICG transport into CHO cells was additionally imaged with confocal microscopy.\nRESULTS: We demonstrated that OATP1B1 and OATP1B3 are involved in the transport of (99m)Tc-mebrofenin. OATP1B1 showed an approximately 1.5-fold higher affinity for (99m)Tc-mebrofenin compared to OATP1B3. ICG is transported by OATP1B3 and NTCP.\nCONCLUSIONS: The transporter specificity of (99m)Tc-mebrofenin and ICG partially overlaps as both compounds are transported by OATP1B3. (99m)Tc-mebrofenin is also taken up by OATP1B1, whereas ICG is additionally transported by NTCP.","DOI":"10.1016/j.jhep.2010.07.047","ISSN":"1600-0641","note":"PMID: 21163547","journalAbbreviation":"J. Hepatol.","language":"eng","author":[{"family":"de Graaf","given":"Wilmar"},{"family":"Häusler","given":"Stephanie"},{"family":"Heger","given":"Michal"},{"family":"van Ginhoven","given":"Tessa M."},{"family":"van Cappellen","given":"Gert"},{"family":"Bennink","given":"Roelof J."},{"family":"Kullak-Ublick","given":"Gerd A."},{"family":"Hesselmann","given":"Rolf"},{"family":"van Gulik","given":"Thomas M."},{"family":"Stieger","given":"Bruno"}],"issued":{"date-parts":[["2011",4]]},"PMID":"21163547"}}],"schema":"https://github.com/citation-style-language/schema/raw/master/csl-citation.json"}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[80]</w:t>
      </w:r>
      <w:r w:rsidR="00544A0E" w:rsidRPr="00AC14F0">
        <w:rPr>
          <w:rFonts w:ascii="Book Antiqua" w:hAnsi="Book Antiqua"/>
          <w:sz w:val="24"/>
          <w:szCs w:val="24"/>
          <w:lang w:val="en-US"/>
        </w:rPr>
        <w:fldChar w:fldCharType="end"/>
      </w:r>
      <w:r w:rsidR="003338DE" w:rsidRPr="00AC14F0">
        <w:rPr>
          <w:rFonts w:ascii="Book Antiqua" w:hAnsi="Book Antiqua"/>
          <w:sz w:val="24"/>
          <w:szCs w:val="24"/>
          <w:lang w:val="en-US"/>
        </w:rPr>
        <w:t xml:space="preserve">. </w:t>
      </w:r>
      <w:r w:rsidRPr="00AC14F0">
        <w:rPr>
          <w:rFonts w:ascii="Book Antiqua" w:hAnsi="Book Antiqua"/>
          <w:sz w:val="24"/>
          <w:szCs w:val="24"/>
          <w:lang w:val="en-US"/>
        </w:rPr>
        <w:t xml:space="preserve">ICG clearance thus reflects the </w:t>
      </w:r>
      <w:r w:rsidR="002B7AC9" w:rsidRPr="00AC14F0">
        <w:rPr>
          <w:rFonts w:ascii="Book Antiqua" w:hAnsi="Book Antiqua"/>
          <w:sz w:val="24"/>
          <w:szCs w:val="24"/>
          <w:lang w:val="en-US"/>
        </w:rPr>
        <w:t xml:space="preserve">overall </w:t>
      </w:r>
      <w:r w:rsidRPr="00AC14F0">
        <w:rPr>
          <w:rFonts w:ascii="Book Antiqua" w:hAnsi="Book Antiqua"/>
          <w:sz w:val="24"/>
          <w:szCs w:val="24"/>
          <w:lang w:val="en-US"/>
        </w:rPr>
        <w:t>hepatic uptake</w:t>
      </w:r>
      <w:r w:rsidR="00BB013B" w:rsidRPr="00AC14F0">
        <w:rPr>
          <w:rFonts w:ascii="Book Antiqua" w:hAnsi="Book Antiqua"/>
          <w:sz w:val="24"/>
          <w:szCs w:val="24"/>
          <w:lang w:val="en-US"/>
        </w:rPr>
        <w:t>,</w:t>
      </w:r>
      <w:r w:rsidRPr="00AC14F0">
        <w:rPr>
          <w:rFonts w:ascii="Book Antiqua" w:hAnsi="Book Antiqua"/>
          <w:sz w:val="24"/>
          <w:szCs w:val="24"/>
          <w:lang w:val="en-US"/>
        </w:rPr>
        <w:t xml:space="preserve"> and excretory function and can be used to assess liver function in patients with chronic liver failure and as a prognostic factor in critically ill patients </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{"citationID":"g48cign4b","properties":{"formattedCitation":"{\\rtf \\super [76]\\nosupersub{}}","plainCitation":"[76]"},"citationItems":[{"id":985,"uris":["http://zotero.org/users/1233977/items/2M675D7E"],"uri":["http://zotero.org/users/1233977/items/2M675D7E"],"itemData":{"id":985,"type":"article-journal","title":"Plasma disappearance rate of indocyanine green in liver dysfunction","container-title":"Transplantation Proceedings","page":"801-802","volume":"38","issue":"3","source":"NCBI PubMed","abstract":"The presence of hepatic dysfunction significantly affects the length of hospital stay and the outcome in critically ill patients. Considering the important partial hepatic functions of metabolism, synthesis, detoxification, and excretion, the worse clinical course of patients suffering from hepatic dysfunction is not surprising. The most often used indicator of hepatic dysfunction is bilirubin. However, bilirubin and other commonly used static laboratory tests provide only indirect measures of hepatic function. In contrast to these static tests, dynamic liver tests, such as indocyanine green (ICG) disappearance rate should provide better direct measures of the actual functional state of the liver at the time of assessment. The ICG is a water-soluble inert compound that is injected intravenously. It mainly binds to albumin in the plasma. ICG is then selectively taken up by hepatocytes, independent of adenosine triphosphate (ATP), and later excreted unchanged into the bile via an ATP-dependent transport system. The ICG is not metabolized; it does not undergo enterohepatic recirculation. Thus, ICG excretion rate in bile reflects the hepatic excretory function and hepatic energy status. Because of these features, ICG has been found to be useful to assess liver function in liver donors and transplant recipients, in patients with chronic liver failure, and as a prognostic factor in critically ill patients. Further trials concerning liver dysfunction have applied the noninvasive bedside assessment of ICG among other clinical variables to monitor the progress and/or the reversal of liver dysfunction.","DOI":"10.1016/j.transproceed.2006.01.049","ISSN":"0041-1345","note":"PMID: 16647475","journalAbbreviation":"Transplant. Proc.","language":"eng","author":[{"family":"Faybik","given":"P."},{"family":"Hetz","given":"H."}],"issued":{"date-parts":[["2006",4]]},"PMID":"16647475"}}],"schema":"https://github.com/citation-style-language/schema/raw/master/csl-citation.json"} </w:instrText>
      </w:r>
      <w:r w:rsidR="00544A0E" w:rsidRPr="00AC14F0">
        <w:rPr>
          <w:rFonts w:ascii="Book Antiqua" w:hAnsi="Book Antiqua"/>
          <w:sz w:val="24"/>
          <w:szCs w:val="24"/>
          <w:lang w:val="en-US"/>
        </w:rPr>
        <w:fldChar w:fldCharType="separate"/>
      </w:r>
      <w:r w:rsidR="00156F02" w:rsidRPr="00AC14F0">
        <w:rPr>
          <w:rFonts w:ascii="Book Antiqua" w:hAnsi="Book Antiqua"/>
          <w:sz w:val="24"/>
          <w:szCs w:val="24"/>
          <w:vertAlign w:val="superscript"/>
          <w:lang w:val="en-US"/>
        </w:rPr>
        <w:t>[76]</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r w:rsidR="003338DE" w:rsidRPr="00AC14F0">
        <w:rPr>
          <w:rFonts w:ascii="Book Antiqua" w:hAnsi="Book Antiqua"/>
          <w:sz w:val="24"/>
          <w:szCs w:val="24"/>
          <w:lang w:val="en-US"/>
        </w:rPr>
        <w:t>However, a delayed residual ICG excretion indicates an additional transcellular pathway, whic</w:t>
      </w:r>
      <w:r w:rsidR="00C1202C">
        <w:rPr>
          <w:rFonts w:ascii="Book Antiqua" w:hAnsi="Book Antiqua"/>
          <w:sz w:val="24"/>
          <w:szCs w:val="24"/>
          <w:lang w:val="en-US"/>
        </w:rPr>
        <w:t>h can be blocked by colchicines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{"citationID":"25plopk7cq","properties":{"formattedCitation":"{\\rtf \\super [81]\\nosupersub{}}","plainCitation":"[81]"},"citationItems":[{"id":1194,"uris":["http://zotero.org/users/1233977/items/SWKDDMC8"],"uri":["http://zotero.org/users/1233977/items/SWKDDMC8"],"itemData":{"id":1194,"type":"article-journal","title":"Effects of colchicine on the hepatocellular transport of indocyanine green in the rat","container-title":"Virchows Archiv. B, Cell Pathology Including Molecular Pathology","page":"37-43","volume":"53","issue":"1","source":"PubMed","abstract":"The effects of colchicine on plasma elimination and biliary excretion of indocyanine green (ICG) and sulfobromophthalein (BSP) in rats were examined. Elimination of two different doses of ICG (6 mg and 20 mg/kg body weight) from plasma was significantly delayed when rats were treated with colchicine (3 mg/kg body weight) 3 h prior to the administration of the dye. On the other hand, disappearance of BSP (100 mg/kg) from plasma was not influenced by colchicine. The fact that the difference in the ICG elimination from plasma between colchicine-treated and saline-treated rats was minimal in the early period (i.e., 2 min after administration of the dye), but evident after its half-life (i.e., 10 min, when 6 mg/kg body weight of ICG was given), suggested that colchicine mainly affected the hepatocellular transport of ICG rather than the uptake of the dye by hepatocytes. Colchicine also significantly reduced the excretion of ICG (6 mg and 20 mg/kg) into bile but did not alter that of BSP (100 mg and 200 mg/kg). On the other hand, the same amount of lumicolchicine (3 mg/kg) did not have any effect on the biliary excretion of ICG. These results suggested that ICG is transported through hepatocytes into bile with the aid of the cytoplasmic microtubular system, whereas BSP is handled by hepatocytes in a different way.","ISSN":"0340-6075","note":"PMID: 2885970","journalAbbreviation":"Virchows Arch., B, Cell Pathol.","language":"eng","author":[{"family":"Mori","given":"M."},{"family":"Oyamada","given":"M."},{"family":"Sakauchi","given":"F."},{"family":"Ogawa","given":"K."}],"issued":{"date-parts":[["1987"]]},"PMID":"2885970"}}],"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[81]</w:t>
      </w:r>
      <w:r w:rsidR="00544A0E" w:rsidRPr="00AC14F0">
        <w:rPr>
          <w:rFonts w:ascii="Book Antiqua" w:hAnsi="Book Antiqua"/>
          <w:sz w:val="24"/>
          <w:szCs w:val="24"/>
          <w:lang w:val="en-US"/>
        </w:rPr>
        <w:fldChar w:fldCharType="end"/>
      </w:r>
      <w:r w:rsidR="003338DE" w:rsidRPr="00AC14F0">
        <w:rPr>
          <w:rFonts w:ascii="Book Antiqua" w:hAnsi="Book Antiqua"/>
          <w:sz w:val="24"/>
          <w:szCs w:val="24"/>
          <w:lang w:val="en-US"/>
        </w:rPr>
        <w:t>. This might be an explanation for ICG plasma disappearance</w:t>
      </w:r>
      <w:r w:rsidR="00BB013B" w:rsidRPr="00AC14F0">
        <w:rPr>
          <w:rFonts w:ascii="Book Antiqua" w:hAnsi="Book Antiqua"/>
          <w:sz w:val="24"/>
          <w:szCs w:val="24"/>
          <w:lang w:val="en-US"/>
        </w:rPr>
        <w:t xml:space="preserve"> that occurs in humans</w:t>
      </w:r>
      <w:r w:rsidR="003338DE" w:rsidRPr="00AC14F0">
        <w:rPr>
          <w:rFonts w:ascii="Book Antiqua" w:hAnsi="Book Antiqua"/>
          <w:sz w:val="24"/>
          <w:szCs w:val="24"/>
          <w:lang w:val="en-US"/>
        </w:rPr>
        <w:t xml:space="preserve"> during the </w:t>
      </w:r>
      <w:r w:rsidR="003338DE" w:rsidRPr="00AC14F0">
        <w:rPr>
          <w:rStyle w:val="highlight2"/>
          <w:rFonts w:ascii="Book Antiqua" w:hAnsi="Book Antiqua"/>
          <w:sz w:val="24"/>
          <w:szCs w:val="24"/>
          <w:lang w:val="en-US"/>
        </w:rPr>
        <w:t>anhepatic</w:t>
      </w:r>
      <w:r w:rsidR="003338DE" w:rsidRPr="00AC14F0">
        <w:rPr>
          <w:rFonts w:ascii="Book Antiqua" w:hAnsi="Book Antiqua"/>
          <w:sz w:val="24"/>
          <w:szCs w:val="24"/>
          <w:lang w:val="en-US"/>
        </w:rPr>
        <w:t xml:space="preserve"> </w:t>
      </w:r>
      <w:r w:rsidR="003338DE" w:rsidRPr="00AC14F0">
        <w:rPr>
          <w:rStyle w:val="highlight2"/>
          <w:rFonts w:ascii="Book Antiqua" w:hAnsi="Book Antiqua"/>
          <w:sz w:val="24"/>
          <w:szCs w:val="24"/>
          <w:lang w:val="en-US"/>
        </w:rPr>
        <w:t>phase</w:t>
      </w:r>
      <w:r w:rsidR="003338DE" w:rsidRPr="00AC14F0">
        <w:rPr>
          <w:rFonts w:ascii="Book Antiqua" w:hAnsi="Book Antiqua"/>
          <w:sz w:val="24"/>
          <w:szCs w:val="24"/>
          <w:lang w:val="en-US"/>
        </w:rPr>
        <w:t xml:space="preserve"> of orthotopic liver transplantation</w:t>
      </w:r>
      <w:r w:rsidR="00BB013B" w:rsidRPr="00AC14F0">
        <w:rPr>
          <w:rFonts w:ascii="Book Antiqua" w:hAnsi="Book Antiqua"/>
          <w:sz w:val="24"/>
          <w:szCs w:val="24"/>
          <w:lang w:val="en-US"/>
        </w:rPr>
        <w:t>,</w:t>
      </w:r>
      <w:r w:rsidR="003338DE" w:rsidRPr="00AC14F0">
        <w:rPr>
          <w:rFonts w:ascii="Book Antiqua" w:hAnsi="Book Antiqua"/>
          <w:sz w:val="24"/>
          <w:szCs w:val="24"/>
          <w:lang w:val="en-US"/>
        </w:rPr>
        <w:t xml:space="preserve"> possibly ham</w:t>
      </w:r>
      <w:r w:rsidR="00C1202C">
        <w:rPr>
          <w:rFonts w:ascii="Book Antiqua" w:hAnsi="Book Antiqua"/>
          <w:sz w:val="24"/>
          <w:szCs w:val="24"/>
          <w:lang w:val="en-US"/>
        </w:rPr>
        <w:t>pering the validity of the test</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{"citationID":"1du5smetaf","properties":{"formattedCitation":"{\\rtf \\super [82]\\nosupersub{}}","plainCitation":"[82]"},"citationItems":[{"id":1196,"uris":["http://zotero.org/users/1233977/items/UDM549Q9"],"uri":["http://zotero.org/users/1233977/items/UDM549Q9"],"itemData":{"id":1196,"type":"article-journal","title":"Indocyanine green plasma disappearance rate during the anhepatic phase of orthotopic liver transplantation","container-title":"Journal of Gastrointestinal Surgery: Official Journal of the Society for Surgery of the Alimentary Tract","page":"67-72","volume":"12","issue":"1","source":"PubMed","abstract":"Non-invasive pulse spectrophotometry to measure indocyanine green (ICG) elimination correlates well with the conventional invasive ICG clearance test. Nevertheless, the precision of this method remains unclear for any application, including small-for-size liver remnants. We therefore measured ICG plasma disappearance rate (PDR) during the anhepatic phase of orthotopic liver transplantation using pulse spectrophotometry. Measurements were done in 24 patients. The median PDR after exclusion of two outliers and two patients with inconstant signal was 1.55%/min (95% confidence interval [CI]=0.8-2.2). No correlation with patient age, gender, body mass, blood loss, administration of fresh frozen plasma, norepinephrine dose, postoperative albumin (serum), or difference in pre and post transplant body weight was detected. In conclusion, we found an ICG-PDR different from zero in the anhepatic phase, an overestimation that may arise in particular from a redistribution into the interstitial space. If ICG pulse spectrophotometry is used to measure functional hepatic reserve, the verified average difference from zero (1.55%/min) determined in our study needs to be taken into account.","DOI":"10.1007/s11605-007-0352-3","ISSN":"1091-255X","note":"PMID: 17960466","journalAbbreviation":"J. Gastrointest. Surg.","language":"eng","author":[{"family":"Bruegger","given":"Lukas"},{"family":"Studer","given":"Peter"},{"family":"Schmid","given":"Stefan W."},{"family":"Pestel","given":"Gunther"},{"family":"Reichen","given":"Juerg"},{"family":"Seiler","given":"Christian"},{"family":"Candinas","given":"Daniel"},{"family":"Inderbitzin","given":"Daniel"}],"issued":{"date-parts":[["2008",1]]},"PMID":"17960466"}}],"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[82]</w:t>
      </w:r>
      <w:r w:rsidR="00544A0E" w:rsidRPr="00AC14F0">
        <w:rPr>
          <w:rFonts w:ascii="Book Antiqua" w:hAnsi="Book Antiqua"/>
          <w:sz w:val="24"/>
          <w:szCs w:val="24"/>
          <w:lang w:val="en-US"/>
        </w:rPr>
        <w:fldChar w:fldCharType="end"/>
      </w:r>
      <w:r w:rsidR="003338DE" w:rsidRPr="00AC14F0">
        <w:rPr>
          <w:rFonts w:ascii="Book Antiqua" w:hAnsi="Book Antiqua"/>
          <w:sz w:val="24"/>
          <w:szCs w:val="24"/>
          <w:lang w:val="en-US"/>
        </w:rPr>
        <w:t xml:space="preserve">. </w:t>
      </w:r>
    </w:p>
    <w:p w:rsidR="00F24F25" w:rsidRPr="00AC14F0" w:rsidRDefault="00F24F25" w:rsidP="00C1202C">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Although less frequently used in clinical practice today, hepatobiliary radiotracers</w:t>
      </w:r>
      <w:r w:rsidR="0089367E" w:rsidRPr="00AC14F0">
        <w:rPr>
          <w:rFonts w:ascii="Book Antiqua" w:hAnsi="Book Antiqua"/>
          <w:sz w:val="24"/>
          <w:szCs w:val="24"/>
          <w:lang w:val="en-US"/>
        </w:rPr>
        <w:t xml:space="preserve"> such as </w:t>
      </w:r>
      <w:r w:rsidRPr="00AC14F0">
        <w:rPr>
          <w:rFonts w:ascii="Book Antiqua" w:hAnsi="Book Antiqua"/>
          <w:sz w:val="24"/>
          <w:szCs w:val="24"/>
          <w:lang w:val="en-US"/>
        </w:rPr>
        <w:t>99mTc-mebrofenin and 99mTc-N-pyridoxyl-5-methyltryptophan (99mTc-PMT) share a transporter spectrum</w:t>
      </w:r>
      <w:r w:rsidR="009B4F75" w:rsidRPr="00AC14F0">
        <w:rPr>
          <w:rFonts w:ascii="Book Antiqua" w:hAnsi="Book Antiqua"/>
          <w:sz w:val="24"/>
          <w:szCs w:val="24"/>
          <w:lang w:val="en-US"/>
        </w:rPr>
        <w:t xml:space="preserve"> that is</w:t>
      </w:r>
      <w:r w:rsidRPr="00AC14F0">
        <w:rPr>
          <w:rFonts w:ascii="Book Antiqua" w:hAnsi="Book Antiqua"/>
          <w:sz w:val="24"/>
          <w:szCs w:val="24"/>
          <w:lang w:val="en-US"/>
        </w:rPr>
        <w:t xml:space="preserve"> partially overlapping with ICG</w:t>
      </w:r>
      <w:r w:rsidR="009B4F75" w:rsidRPr="00AC14F0">
        <w:rPr>
          <w:rFonts w:ascii="Book Antiqua" w:hAnsi="Book Antiqua"/>
          <w:sz w:val="24"/>
          <w:szCs w:val="24"/>
          <w:lang w:val="en-US"/>
        </w:rPr>
        <w:t>,</w:t>
      </w:r>
      <w:r w:rsidRPr="00AC14F0">
        <w:rPr>
          <w:rFonts w:ascii="Book Antiqua" w:hAnsi="Book Antiqua"/>
          <w:sz w:val="24"/>
          <w:szCs w:val="24"/>
          <w:lang w:val="en-US"/>
        </w:rPr>
        <w:t xml:space="preserve"> which </w:t>
      </w:r>
      <w:r w:rsidRPr="00AC14F0">
        <w:rPr>
          <w:rFonts w:ascii="Book Antiqua" w:hAnsi="Book Antiqua"/>
          <w:sz w:val="24"/>
          <w:szCs w:val="24"/>
          <w:lang w:val="en-US"/>
        </w:rPr>
        <w:lastRenderedPageBreak/>
        <w:t>involves OATP1B1 and</w:t>
      </w:r>
      <w:r w:rsidR="00C1202C">
        <w:rPr>
          <w:rFonts w:ascii="Book Antiqua" w:hAnsi="Book Antiqua"/>
          <w:sz w:val="24"/>
          <w:szCs w:val="24"/>
          <w:lang w:val="en-US"/>
        </w:rPr>
        <w:t xml:space="preserve"> OATP1B3 for basolateral uptake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{"citationID":"1d2p9hu5vo","properties":{"formattedCitation":"{\\rtf \\super [80,83,84]\\nosupersub{}}","plainCitation":"[80,83,84]"},"citationItems":[{"id":998,"uris":["http://zotero.org/users/1233977/items/AIXW2ZRX"],"uri":["http://zotero.org/users/1233977/items/AIXW2ZRX"],"itemData":{"id":998,"type":"article-journal","title":"Transporters involved in the hepatic uptake of (99m)Tc-mebrofenin and indocyanine green","container-title":"Journal of Hepatology","page":"738-745","volume":"54","issue":"4","source":"NCBI PubMed","abstract":"BACKGROUND &amp; AIMS: (99m)Tc-mebrofenin hepatobiliary scintigraphy (HBS) and the indocyanine green (ICG) clearance test are used for the assessment of hepatic function before and after liver surgery. The hepatic uptake of (99m)Tc-mebrofenin and ICG is considered similar to the uptake of organic anions such as bilirubin and bile acids. Little is known about hepatic uptake mechanisms of both compounds and recent evidence suggests that the hepatic transporters for ICG and (99m)Tc-mebrofenin are distinct. The aim of this study was to identify the specific human hepatic transporters of (99m)Tc-mebrofenin and ICG.\nMETHODS: The uptake of (99m)Tc-mebrofenin was investigated in cRNA-injected Xenopus laevis oocytes expressing human OATP1B1, OATP1B3, OATP2B1, or NTCP. Chinese hamster ovary (CHO) cells stably expressing OATP1B1, OATP1B3, OATP2B1, or NTCP were used as a mammalian expression system. ICG transport into CHO cells was additionally imaged with confocal microscopy.\nRESULTS: We demonstrated that OATP1B1 and OATP1B3 are involved in the transport of (99m)Tc-mebrofenin. OATP1B1 showed an approximately 1.5-fold higher affinity for (99m)Tc-mebrofenin compared to OATP1B3. ICG is transported by OATP1B3 and NTCP.\nCONCLUSIONS: The transporter specificity of (99m)Tc-mebrofenin and ICG partially overlaps as both compounds are transported by OATP1B3. (99m)Tc-mebrofenin is also taken up by OATP1B1, whereas ICG is additionally transported by NTCP.","DOI":"10.1016/j.jhep.2010.07.047","ISSN":"1600-0641","note":"PMID: 21163547","journalAbbreviation":"J. Hepatol.","language":"eng","author":[{"family":"de Graaf","given":"Wilmar"},{"family":"Häusler","given":"Stephanie"},{"family":"Heger","given":"Michal"},{"family":"van Ginhoven","given":"Tessa M."},{"family":"van Cappellen","given":"Gert"},{"family":"Bennink","given":"Roelof J."},{"family":"Kullak-Ublick","given":"Gerd A."},{"family":"Hesselmann","given":"Rolf"},{"family":"van Gulik","given":"Thomas M."},{"family":"Stieger","given":"Bruno"}],"issued":{"date-parts":[["2011",4]]},"PMID":"21163547"}},{"id":1021,"uris":["http://zotero.org/users/1233977/items/QREDBDW7"],"uri":["http://zotero.org/users/1233977/items/QREDBDW7"],"itemData":{"id":1021,"type":"article-journal","title":"In vivo visualization and quantification of (Disturbed) Oatp-mediated hepatic uptake and Mrp2-mediated biliary excretion of 99mTc-mebrofenin in mice","container-title":"Journal of Nuclear Medicine: Official Publication, Society of Nuclear Medicine","page":"624-630","volume":"54","issue":"4","source":"NCBI PubMed","abstract":"Hepatic transport of (99m)Tc-mebrofenin through organic anion transport protein 1a and 1b (Oatp1a/1b) and multidrug resistance protein 2 (Mrp2) was investigated by small-animal SPECT. On the basis of the results, a noninvasive method to visualize and quantify disturbances in hepatic transport is proposed.\nMETHODS: Friend virus B wild-type mice (untreated, bile duct-ligated, vehicle- or rifampicin-treated) and strain-matched knockout mice unable to express the uptake transporters Oatp1a/1b (Slco1a/1b(-/-)/(-/-)) or the efflux transporter Mrp2 (Abcc2(-/-)) were intravenously injected with (99m)Tc-mebrofenin (n = 3 per group). After dynamic small-animal SPECT and short CT acquisitions, time-activity curves of the liver and of the gallbladder and intestines were obtained and correlated with direct blood samples.\nRESULTS: Normal hepatobiliary clearance of (99m)Tc-mebrofenin was severely impaired in the bile duct-ligated animal, as evidenced by elevated hepatic tracer levels. In Slco1a/1b(-/-)/(-/-) mice, a lower area under the curve (AUC) for the liver (P = 0.014) was obtained and no activity was detected in the gallbladder and intestines. Renal rerouting was observed, along with an increase in the blood AUC (P = 0.01). Abcc2(-/-) mice had a higher liver AUC (P = 0.009), a delayed emergence time of (99m)Tc-mebrofenin in the gallbladder (P = 0.009), and a lower AUC for the gallbladder and intestines (P = 0.001). The blood curve was similar to that of wild-type mice. (99m)Tc-mebrofenin disposition was altered after rifampicin treatments. We observed a dose-dependent delayed time point at which tracer maximized in liver, an increased AUC for liver, and a lower AUC for gallbladder and intestines (P = 0.042, 0.034, and 0.001, respectively, highest dose). Emergence in the gallbladder occurred later (P = 0.009, highest dose), and blood AUC was higher (P = 0.006).\nCONCLUSION: The current study visualized and quantified hepatic uptake and biliary efflux of (99m)Tc-mebrofenin. Our results demonstrated the possibility of discriminating, on a quantitative level, between lack of functional activity of sinusoidal uptake versus that of biliary efflux transporters.","DOI":"10.2967/jnumed.112.108233","ISSN":"1535-5667","note":"PMID: 23440558","journalAbbreviation":"J. Nucl. Med.","language":"eng","author":[{"family":"Neyt","given":"Sara"},{"family":"Huisman","given":"Maarten T."},{"family":"Vanhove","given":"Christian"},{"family":"De Man","given":"Hilde"},{"family":"Vliegen","given":"Maarten"},{"family":"Moerman","given":"Lieselotte"},{"family":"Dumolyn","given":"Caroline"},{"family":"Mannens","given":"Geert"},{"family":"De Vos","given":"Filip"}],"issued":{"date-parts":[["2013",4]]},"PMID":"23440558"}},{"id":986,"uris":["http://zotero.org/users/1233977/items/2VUN4GF6"],"uri":["http://zotero.org/users/1233977/items/2VUN4GF6"],"itemData":{"id":986,"type":"article-journal","title":"Transport mechanisms of hepatic uptake and bile excretion in clinical hepatobiliary scintigraphy with 99mTc-N-pyridoxyl-5-methyltryptophan","container-title":"Nuclear Medicine and Biology","page":"338-342","volume":"41","issue":"4","source":"NCBI PubMed","abstract":"INTRODUCTION: In clinical hepatobiliary scintigraphy, (99m)Tc-N-pyridoxyl-5-methyltryptophan ((99m)Tc-PMT) is an effective radiotracer among the (99m)Tc-pyridoxylaminates. However, the mechanisms of human hepatic uptake and bile excretion transport of (99m)Tc-PMT have not been determined. We thus investigated the transport mechanisms of human hepatic uptake and bile excretion in hepatobiliary scintigraphy with (99m)Tc-PMT.\nMETHODS: Four solute carrier (SLC) transporters involved in hepatic uptake were evaluated using human embryonic kidney (HEK) and HeLa cells with high expression of SLC transporters (organic anion transporting polypeptide (OATP)1B1, OATP1B3, OATP2B1, organic anion transporters (OAT)2 and organic cation transporters (OCT)1) after 5 min of (99m)Tc-PMT incubation. Metabolic analysis of (99m)Tc-PMT was performed using pooled human liver S9. Adenosine triphosphate (ATP)-binding cassette (ABC) transporters for bile excretion were examined using hepatic ABC transporter vesicles human expressing multiple drug resistance 1 (MDR1), multidrug resistance-associated protein 2 (MRP2), breast cancer resistance protein or bile salt export pump. (99m)Tc-PMT was incubated for 1, 3 and 5 min with ATP or adenosine monophosphate and these vesicles. SPECT scans were performed in normal and Eisai hyperbilirubinemic (EHBR) model rats, deficient in Mrp2 transporters, without and with verapamil (rat Mdr1 and human MDR1 inhibitor) after intravenous injection of (99m)Tc-PMT.\nRESULTS: Uptake of (99m)Tc-PMT in HEK293/OATP1B1 and HeLa/OATP1B3 was significantly higher than that in HEK293- and HeLa-mock cells. (99m)Tc-PMT was not metabolized in the human liver S9. In vesicles with high expression of ABC transporters, uptake of MDR1 or MRP2 was significantly higher at all incubation times. Bile excretion of (99m)Tc-PMT was also identified by comparison between normal and EHBR rats with and without verapamil on in-vivo imaging.\nCONCLUSIONS: Human hepatic uptake of (99m)Tc-PMT was transferred by OATP1B1 and OATP1B3, and excretion into bile canaliculi via MDR1 and MRP2. (99m)Tc-PMT hepatobiliary scintigraphy may be a useful ligand as a noninvasive method of visualizing and quantifying hepatobiliary transporter functionality, which could predict drug pharmacokinetics.","DOI":"10.1016/j.nucmedbio.2014.01.004","ISSN":"1872-9614","note":"PMID: 24607436","journalAbbreviation":"Nucl. Med. Biol.","language":"eng","author":[{"family":"Kobayashi","given":"Masato"},{"family":"Nakanishi","given":"Takeo"},{"family":"Nishi","given":"Kodai"},{"family":"Higaki","given":"Yusuke"},{"family":"Okudaira","given":"Hiroyuki"},{"family":"Ono","given":"Masahiro"},{"family":"Tsujiuchi","given":"Takafumi"},{"family":"Mizutani","given":"Asuka"},{"family":"Nishii","given":"Ryuichi"},{"family":"Tamai","given":"Ikumi"},{"family":"Arano","given":"Yasushi"},{"family":"Kawai","given":"Keiichi"}],"issued":{"date-parts":[["2014",4]]},"PMID":"24607436"}}],"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[80,83,84]</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99mTc-mebrofenin and 99mTc-PMT excretion into bile canaliculi is facilitated by the canalicular ATP-dependent export pump</w:t>
      </w:r>
      <w:r w:rsidR="00C1202C">
        <w:rPr>
          <w:rFonts w:ascii="Book Antiqua" w:hAnsi="Book Antiqua"/>
          <w:sz w:val="24"/>
          <w:szCs w:val="24"/>
          <w:lang w:val="en-US"/>
        </w:rPr>
        <w:t>s MDR1 (ABCB1) and MRP2 (ABCC2)</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{"citationID":"svmftqh83","properties":{"formattedCitation":"{\\rtf \\super [83,84]\\nosupersub{}}","plainCitation":"[83,84]"},"citationItems":[{"id":1021,"uris":["http://zotero.org/users/1233977/items/QREDBDW7"],"uri":["http://zotero.org/users/1233977/items/QREDBDW7"],"itemData":{"id":1021,"type":"article-journal","title":"In vivo visualization and quantification of (Disturbed) Oatp-mediated hepatic uptake and Mrp2-mediated biliary excretion of 99mTc-mebrofenin in mice","container-title":"Journal of Nuclear Medicine: Official Publication, Society of Nuclear Medicine","page":"624-630","volume":"54","issue":"4","source":"NCBI PubMed","abstract":"Hepatic transport of (99m)Tc-mebrofenin through organic anion transport protein 1a and 1b (Oatp1a/1b) and multidrug resistance protein 2 (Mrp2) was investigated by small-animal SPECT. On the basis of the results, a noninvasive method to visualize and quantify disturbances in hepatic transport is proposed.\nMETHODS: Friend virus B wild-type mice (untreated, bile duct-ligated, vehicle- or rifampicin-treated) and strain-matched knockout mice unable to express the uptake transporters Oatp1a/1b (Slco1a/1b(-/-)/(-/-)) or the efflux transporter Mrp2 (Abcc2(-/-)) were intravenously injected with (99m)Tc-mebrofenin (n = 3 per group). After dynamic small-animal SPECT and short CT acquisitions, time-activity curves of the liver and of the gallbladder and intestines were obtained and correlated with direct blood samples.\nRESULTS: Normal hepatobiliary clearance of (99m)Tc-mebrofenin was severely impaired in the bile duct-ligated animal, as evidenced by elevated hepatic tracer levels. In Slco1a/1b(-/-)/(-/-) mice, a lower area under the curve (AUC) for the liver (P = 0.014) was obtained and no activity was detected in the gallbladder and intestines. Renal rerouting was observed, along with an increase in the blood AUC (P = 0.01). Abcc2(-/-) mice had a higher liver AUC (P = 0.009), a delayed emergence time of (99m)Tc-mebrofenin in the gallbladder (P = 0.009), and a lower AUC for the gallbladder and intestines (P = 0.001). The blood curve was similar to that of wild-type mice. (99m)Tc-mebrofenin disposition was altered after rifampicin treatments. We observed a dose-dependent delayed time point at which tracer maximized in liver, an increased AUC for liver, and a lower AUC for gallbladder and intestines (P = 0.042, 0.034, and 0.001, respectively, highest dose). Emergence in the gallbladder occurred later (P = 0.009, highest dose), and blood AUC was higher (P = 0.006).\nCONCLUSION: The current study visualized and quantified hepatic uptake and biliary efflux of (99m)Tc-mebrofenin. Our results demonstrated the possibility of discriminating, on a quantitative level, between lack of functional activity of sinusoidal uptake versus that of biliary efflux transporters.","DOI":"10.2967/jnumed.112.108233","ISSN":"1535-5667","note":"PMID: 23440558","journalAbbreviation":"J. Nucl. Med.","language":"eng","author":[{"family":"Neyt","given":"Sara"},{"family":"Huisman","given":"Maarten T."},{"family":"Vanhove","given":"Christian"},{"family":"De Man","given":"Hilde"},{"family":"Vliegen","given":"Maarten"},{"family":"Moerman","given":"Lieselotte"},{"family":"Dumolyn","given":"Caroline"},{"family":"Mannens","given":"Geert"},{"family":"De Vos","given":"Filip"}],"issued":{"date-parts":[["2013",4]]},"PMID":"23440558"}},{"id":986,"uris":["http://zotero.org/users/1233977/items/2VUN4GF6"],"uri":["http://zotero.org/users/1233977/items/2VUN4GF6"],"itemData":{"id":986,"type":"article-journal","title":"Transport mechanisms of hepatic uptake and bile excretion in clinical hepatobiliary scintigraphy with 99mTc-N-pyridoxyl-5-methyltryptophan","container-title":"Nuclear Medicine and Biology","page":"338-342","volume":"41","issue":"4","source":"NCBI PubMed","abstract":"INTRODUCTION: In clinical hepatobiliary scintigraphy, (99m)Tc-N-pyridoxyl-5-methyltryptophan ((99m)Tc-PMT) is an effective radiotracer among the (99m)Tc-pyridoxylaminates. However, the mechanisms of human hepatic uptake and bile excretion transport of (99m)Tc-PMT have not been determined. We thus investigated the transport mechanisms of human hepatic uptake and bile excretion in hepatobiliary scintigraphy with (99m)Tc-PMT.\nMETHODS: Four solute carrier (SLC) transporters involved in hepatic uptake were evaluated using human embryonic kidney (HEK) and HeLa cells with high expression of SLC transporters (organic anion transporting polypeptide (OATP)1B1, OATP1B3, OATP2B1, organic anion transporters (OAT)2 and organic cation transporters (OCT)1) after 5 min of (99m)Tc-PMT incubation. Metabolic analysis of (99m)Tc-PMT was performed using pooled human liver S9. Adenosine triphosphate (ATP)-binding cassette (ABC) transporters for bile excretion were examined using hepatic ABC transporter vesicles human expressing multiple drug resistance 1 (MDR1), multidrug resistance-associated protein 2 (MRP2), breast cancer resistance protein or bile salt export pump. (99m)Tc-PMT was incubated for 1, 3 and 5 min with ATP or adenosine monophosphate and these vesicles. SPECT scans were performed in normal and Eisai hyperbilirubinemic (EHBR) model rats, deficient in Mrp2 transporters, without and with verapamil (rat Mdr1 and human MDR1 inhibitor) after intravenous injection of (99m)Tc-PMT.\nRESULTS: Uptake of (99m)Tc-PMT in HEK293/OATP1B1 and HeLa/OATP1B3 was significantly higher than that in HEK293- and HeLa-mock cells. (99m)Tc-PMT was not metabolized in the human liver S9. In vesicles with high expression of ABC transporters, uptake of MDR1 or MRP2 was significantly higher at all incubation times. Bile excretion of (99m)Tc-PMT was also identified by comparison between normal and EHBR rats with and without verapamil on in-vivo imaging.\nCONCLUSIONS: Human hepatic uptake of (99m)Tc-PMT was transferred by OATP1B1 and OATP1B3, and excretion into bile canaliculi via MDR1 and MRP2. (99m)Tc-PMT hepatobiliary scintigraphy may be a useful ligand as a noninvasive method of visualizing and quantifying hepatobiliary transporter functionality, which could predict drug pharmacokinetics.","DOI":"10.1016/j.nucmedbio.2014.01.004","ISSN":"1872-9614","note":"PMID: 24607436","journalAbbreviation":"Nucl. Med. Biol.","language":"eng","author":[{"family":"Kobayashi","given":"Masato"},{"family":"Nakanishi","given":"Takeo"},{"family":"Nishi","given":"Kodai"},{"family":"Higaki","given":"Yusuke"},{"family":"Okudaira","given":"Hiroyuki"},{"family":"Ono","given":"Masahiro"},{"family":"Tsujiuchi","given":"Takafumi"},{"family":"Mizutani","given":"Asuka"},{"family":"Nishii","given":"Ryuichi"},{"family":"Tamai","given":"Ikumi"},{"family":"Arano","given":"Yasushi"},{"family":"Kawai","given":"Keiichi"}],"issued":{"date-parts":[["2014",4]]},"PMID":"24607436"}}],"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[83,84]</w:t>
      </w:r>
      <w:r w:rsidR="00544A0E" w:rsidRPr="00AC14F0">
        <w:rPr>
          <w:rFonts w:ascii="Book Antiqua" w:hAnsi="Book Antiqua"/>
          <w:sz w:val="24"/>
          <w:szCs w:val="24"/>
          <w:lang w:val="en-US"/>
        </w:rPr>
        <w:fldChar w:fldCharType="end"/>
      </w:r>
      <w:r w:rsidR="009B4F75" w:rsidRPr="00AC14F0">
        <w:rPr>
          <w:rFonts w:ascii="Book Antiqua" w:hAnsi="Book Antiqua"/>
          <w:sz w:val="24"/>
          <w:szCs w:val="24"/>
          <w:lang w:val="en-US"/>
        </w:rPr>
        <w:t>,</w:t>
      </w:r>
      <w:r w:rsidRPr="00AC14F0">
        <w:rPr>
          <w:rFonts w:ascii="Book Antiqua" w:hAnsi="Book Antiqua"/>
          <w:sz w:val="24"/>
          <w:szCs w:val="24"/>
          <w:lang w:val="en-US"/>
        </w:rPr>
        <w:t xml:space="preserve"> which contribute to the visualization of biliary structures in clinical scintigraphy.</w:t>
      </w:r>
    </w:p>
    <w:p w:rsidR="00F24F25" w:rsidRPr="00AC14F0" w:rsidRDefault="00F24F25" w:rsidP="00C1202C">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Changes in transporter expression in chronic liver disease associated with fibrosis or even cirrhosis </w:t>
      </w:r>
      <w:r w:rsidR="009B4F75" w:rsidRPr="00AC14F0">
        <w:rPr>
          <w:rFonts w:ascii="Book Antiqua" w:hAnsi="Book Antiqua"/>
          <w:sz w:val="24"/>
          <w:szCs w:val="24"/>
          <w:lang w:val="en-US"/>
        </w:rPr>
        <w:t xml:space="preserve">also </w:t>
      </w:r>
      <w:r w:rsidRPr="00AC14F0">
        <w:rPr>
          <w:rFonts w:ascii="Book Antiqua" w:hAnsi="Book Antiqua"/>
          <w:sz w:val="24"/>
          <w:szCs w:val="24"/>
          <w:lang w:val="en-US"/>
        </w:rPr>
        <w:t>have implications for MRI</w:t>
      </w:r>
      <w:r w:rsidR="009B4F75" w:rsidRPr="00AC14F0">
        <w:rPr>
          <w:rFonts w:ascii="Book Antiqua" w:hAnsi="Book Antiqua"/>
          <w:sz w:val="24"/>
          <w:szCs w:val="24"/>
          <w:lang w:val="en-US"/>
        </w:rPr>
        <w:t>-</w:t>
      </w:r>
      <w:r w:rsidRPr="00AC14F0">
        <w:rPr>
          <w:rFonts w:ascii="Book Antiqua" w:hAnsi="Book Antiqua"/>
          <w:sz w:val="24"/>
          <w:szCs w:val="24"/>
          <w:lang w:val="en-US"/>
        </w:rPr>
        <w:t xml:space="preserve">based imaging. MRI contrast agents are taken up into and excreted out of hepatocytes by the same transporters of the OATP and MRP family. Experimental cirrhosis in rats is associated with </w:t>
      </w:r>
      <w:r w:rsidR="009B4F75" w:rsidRPr="00AC14F0">
        <w:rPr>
          <w:rFonts w:ascii="Book Antiqua" w:hAnsi="Book Antiqua"/>
          <w:sz w:val="24"/>
          <w:szCs w:val="24"/>
          <w:lang w:val="en-US"/>
        </w:rPr>
        <w:t>the</w:t>
      </w:r>
      <w:r w:rsidRPr="00AC14F0">
        <w:rPr>
          <w:rFonts w:ascii="Book Antiqua" w:hAnsi="Book Antiqua"/>
          <w:sz w:val="24"/>
          <w:szCs w:val="24"/>
          <w:lang w:val="en-US"/>
        </w:rPr>
        <w:t xml:space="preserve"> decreased entry of Gd-BOPTA into hepatocytes in a radioactivity</w:t>
      </w:r>
      <w:r w:rsidR="00C1202C">
        <w:rPr>
          <w:rFonts w:ascii="Book Antiqua" w:hAnsi="Book Antiqua"/>
          <w:sz w:val="24"/>
          <w:szCs w:val="24"/>
          <w:lang w:val="en-US"/>
        </w:rPr>
        <w:t xml:space="preserve"> distribution compartment model</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{"citationID":"tvvrch25m","properties":{"formattedCitation":"{\\rtf \\super [85]\\nosupersub{}}","plainCitation":"[85]"},"citationItems":[{"id":1020,"uris":["http://zotero.org/users/1233977/items/QFM63MSK"],"uri":["http://zotero.org/users/1233977/items/QFM63MSK"],"itemData":{"id":1020,"type":"article-journal","title":"Model-based analysis of Gd-BOPTA-induced MR signal intensity changes in cirrhotic rat livers","container-title":"Investigative Radiology","page":"513-521","volume":"42","issue":"7","source":"NCBI PubMed","abstract":"OBJECTIVE: To quantify the hepatic transport of the hepatobiliary contrast agent gadobenate dimeglumine (Gd-BOPTA) in rats with biliary cirrhosis of various severity degrees from magnetic resonance (MR) signal intensities using a population pharmacokinetic approach.\nMATERIALS AND METHODS: MR signal intensity was recorded during the Gd-BOPTA perfusion of normal and cirrhotic isolated rat livers. Similar experiments were conducted with Gd-labeled Gd-BOPTA to quantify Gd-BOPTA content in liver, bile, and perfusate. All experimental data were analyzed together according to a population pharmacokinetic approach.\nRESULTS: A 6-compartment model developed from the radioactivity data adequately fit all MRI data when 4 image parameters were added to describe the relationship between the amount of contrast agent and the signal intensity. The model showed that entry of Gd-BOPTA into hepatocytes was decreased in cirrhotic livers when compared to normal livers.\nCONCLUSIONS: Although the MR signal intensity is similar in normal and cirrhotic livers, the population pharmacokinetic approach developed in this study shows a decreased entry of Gd-BOPTA into cirrhotic hepatocytes.","DOI":"10.1097/RLI.0b013e318036b450","ISSN":"0020-9996","note":"PMID: 17568274","journalAbbreviation":"Invest Radiol","language":"eng","author":[{"family":"Planchamp","given":"Corinne"},{"family":"Gex-Fabry","given":"Marianne"},{"family":"Becker","given":"Christoph D."},{"family":"Pastor","given":"Catherine M."}],"issued":{"date-parts":[["2007",7]]},"PMID":"17568274"}}],"schema":"https://github.com/citation-style-language/schema/raw/master/csl-citation.json"}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[85]</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in agreement with the reduced expression of Oatp transpo</w:t>
      </w:r>
      <w:r w:rsidR="00C1202C">
        <w:rPr>
          <w:rFonts w:ascii="Book Antiqua" w:hAnsi="Book Antiqua"/>
          <w:sz w:val="24"/>
          <w:szCs w:val="24"/>
          <w:lang w:val="en-US"/>
        </w:rPr>
        <w:t>rters in experimental cirrhosis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{"citationID":"1d9b8d6641","properties":{"formattedCitation":"{\\rtf \\super [86]\\nosupersub{}}","plainCitation":"[86]"},"citationItems":[{"id":1003,"uris":["http://zotero.org/users/1233977/items/DUI26SRK"],"uri":["http://zotero.org/users/1233977/items/DUI26SRK"],"itemData":{"id":1003,"type":"article-journal","title":"Quantification of Gd-BOPTA uptake and biliary excretion from dynamic magnetic resonance imaging in rat livers: model validation with 153Gd-BOPTA","container-title":"Investigative Radiology","page":"705-714","volume":"40","issue":"11","source":"NCBI PubMed","abstract":"OBJECTIVES: We sought to develop and validate a pharmacokinetic model allowing description of the magnetic resonance (MR) signal intensity induced by the hepatobiliary contrast agent Gd-BOPTA and to quantify the overall Gd-BOPTA transport in rat liver.\nMATERIALS AND METHODS: MR signal intensity was recorded during the perfusion of rat livers with Gd-DTPA, an extracellular contrast agent, and Gd-BOPTA, a hepatobiliary contrast agent. Similar experiments were conducted with Gd-labeled contrast agents for quantitative measurement in liver, bile and perfusate.\nRESULTS: A complete 6-compartment, 8 parameter open model was first developed to describe the pharmacokinetics of the compound based on the radioactivity data analysis. Because perfusate and bile data were not available in MRI experiments, a reduced model (6-compartment, 5 parameters) was considered for the MRI data. The performance of the reduced model was tested using the radioactivity data. The reduced model successfully described the contrast agent amount in the liver and correctly predicted amounts in bile and perfusate.\nCONCLUSIONS: Pharmacokinetic modeling of MR signal intensity induced by Gd-BOPTA permits quantification of Gd-BOPTA uptake and biliary excretion in rat livers.","ISSN":"0020-9996","note":"PMID: 16230903","shortTitle":"Quantification of Gd-BOPTA uptake and biliary excretion from dynamic magnetic resonance imaging in rat livers","journalAbbreviation":"Invest Radiol","language":"eng","author":[{"family":"Planchamp","given":"Corinne"},{"family":"Pastor","given":"Catherine M."},{"family":"Balant","given":"Luc"},{"family":"Becker","given":"Christoph D."},{"family":"Terrier","given":"François"},{"family":"Gex-Fabry","given":"Marianne"}],"issued":{"date-parts":[["2005",11]]},"PMID":"16230903"}}],"schema":"https://github.com/citation-style-language/schema/raw/master/csl-citation.json"}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[86]</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Although </w:t>
      </w:r>
      <w:r w:rsidR="009B4F75" w:rsidRPr="00AC14F0">
        <w:rPr>
          <w:rFonts w:ascii="Book Antiqua" w:hAnsi="Book Antiqua"/>
          <w:sz w:val="24"/>
          <w:szCs w:val="24"/>
          <w:lang w:val="en-US"/>
        </w:rPr>
        <w:t xml:space="preserve">the </w:t>
      </w:r>
      <w:r w:rsidRPr="00AC14F0">
        <w:rPr>
          <w:rFonts w:ascii="Book Antiqua" w:hAnsi="Book Antiqua"/>
          <w:sz w:val="24"/>
          <w:szCs w:val="24"/>
          <w:lang w:val="en-US"/>
        </w:rPr>
        <w:t xml:space="preserve">entry of contrast agent into hepatocytes was lower in cirrhotic than in normal livers, </w:t>
      </w:r>
      <w:r w:rsidR="009B4F75" w:rsidRPr="00AC14F0">
        <w:rPr>
          <w:rFonts w:ascii="Book Antiqua" w:hAnsi="Book Antiqua"/>
          <w:sz w:val="24"/>
          <w:szCs w:val="24"/>
          <w:lang w:val="en-US"/>
        </w:rPr>
        <w:t xml:space="preserve">the </w:t>
      </w:r>
      <w:r w:rsidRPr="00AC14F0">
        <w:rPr>
          <w:rFonts w:ascii="Book Antiqua" w:hAnsi="Book Antiqua"/>
          <w:sz w:val="24"/>
          <w:szCs w:val="24"/>
          <w:lang w:val="en-US"/>
        </w:rPr>
        <w:t xml:space="preserve">accumulation of Gd-BOPTA was higher in cirrhotic livers because biliary </w:t>
      </w:r>
      <w:r w:rsidR="00C1202C">
        <w:rPr>
          <w:rFonts w:ascii="Book Antiqua" w:hAnsi="Book Antiqua"/>
          <w:sz w:val="24"/>
          <w:szCs w:val="24"/>
          <w:lang w:val="en-US"/>
        </w:rPr>
        <w:t>excretion was totally abolished</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{"citationID":"1q5o97ilq4","properties":{"formattedCitation":"{\\rtf \\super [85]\\nosupersub{}}","plainCitation":"[85]"},"citationItems":[{"id":1020,"uris":["http://zotero.org/users/1233977/items/QFM63MSK"],"uri":["http://zotero.org/users/1233977/items/QFM63MSK"],"itemData":{"id":1020,"type":"article-journal","title":"Model-based analysis of Gd-BOPTA-induced MR signal intensity changes in cirrhotic rat livers","container-title":"Investigative Radiology","page":"513-521","volume":"42","issue":"7","source":"NCBI PubMed","abstract":"OBJECTIVE: To quantify the hepatic transport of the hepatobiliary contrast agent gadobenate dimeglumine (Gd-BOPTA) in rats with biliary cirrhosis of various severity degrees from magnetic resonance (MR) signal intensities using a population pharmacokinetic approach.\nMATERIALS AND METHODS: MR signal intensity was recorded during the Gd-BOPTA perfusion of normal and cirrhotic isolated rat livers. Similar experiments were conducted with Gd-labeled Gd-BOPTA to quantify Gd-BOPTA content in liver, bile, and perfusate. All experimental data were analyzed together according to a population pharmacokinetic approach.\nRESULTS: A 6-compartment model developed from the radioactivity data adequately fit all MRI data when 4 image parameters were added to describe the relationship between the amount of contrast agent and the signal intensity. The model showed that entry of Gd-BOPTA into hepatocytes was decreased in cirrhotic livers when compared to normal livers.\nCONCLUSIONS: Although the MR signal intensity is similar in normal and cirrhotic livers, the population pharmacokinetic approach developed in this study shows a decreased entry of Gd-BOPTA into cirrhotic hepatocytes.","DOI":"10.1097/RLI.0b013e318036b450","ISSN":"0020-9996","note":"PMID: 17568274","journalAbbreviation":"Invest Radiol","language":"eng","author":[{"family":"Planchamp","given":"Corinne"},{"family":"Gex-Fabry","given":"Marianne"},{"family":"Becker","given":"Christoph D."},{"family":"Pastor","given":"Catherine M."}],"issued":{"date-parts":[["2007",7]]},"PMID":"17568274"}}],"schema":"https://github.com/citation-style-language/schema/raw/master/csl-citation.json"}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[85]</w:t>
      </w:r>
      <w:r w:rsidR="00544A0E" w:rsidRPr="00AC14F0">
        <w:rPr>
          <w:rFonts w:ascii="Book Antiqua" w:hAnsi="Book Antiqua"/>
          <w:sz w:val="24"/>
          <w:szCs w:val="24"/>
          <w:lang w:val="en-US"/>
        </w:rPr>
        <w:fldChar w:fldCharType="end"/>
      </w:r>
      <w:r w:rsidR="009B4F75" w:rsidRPr="00AC14F0">
        <w:rPr>
          <w:rFonts w:ascii="Book Antiqua" w:hAnsi="Book Antiqua"/>
          <w:sz w:val="24"/>
          <w:szCs w:val="24"/>
          <w:lang w:val="en-US"/>
        </w:rPr>
        <w:t>,</w:t>
      </w:r>
      <w:r w:rsidRPr="00AC14F0">
        <w:rPr>
          <w:rFonts w:ascii="Book Antiqua" w:hAnsi="Book Antiqua"/>
          <w:sz w:val="24"/>
          <w:szCs w:val="24"/>
          <w:lang w:val="en-US"/>
        </w:rPr>
        <w:t xml:space="preserve"> again correlating with decreased Mrp2 (Abcc2) expression in previous studies. A</w:t>
      </w:r>
      <w:r w:rsidR="009B4F75" w:rsidRPr="00AC14F0">
        <w:rPr>
          <w:rFonts w:ascii="Book Antiqua" w:hAnsi="Book Antiqua"/>
          <w:sz w:val="24"/>
          <w:szCs w:val="24"/>
          <w:lang w:val="en-US"/>
        </w:rPr>
        <w:t>dditi</w:t>
      </w:r>
      <w:r w:rsidRPr="00AC14F0">
        <w:rPr>
          <w:rFonts w:ascii="Book Antiqua" w:hAnsi="Book Antiqua"/>
          <w:sz w:val="24"/>
          <w:szCs w:val="24"/>
          <w:lang w:val="en-US"/>
        </w:rPr>
        <w:t>o</w:t>
      </w:r>
      <w:r w:rsidR="009B4F75" w:rsidRPr="00AC14F0">
        <w:rPr>
          <w:rFonts w:ascii="Book Antiqua" w:hAnsi="Book Antiqua"/>
          <w:sz w:val="24"/>
          <w:szCs w:val="24"/>
          <w:lang w:val="en-US"/>
        </w:rPr>
        <w:t>nally</w:t>
      </w:r>
      <w:r w:rsidR="00B574CF" w:rsidRPr="00AC14F0">
        <w:rPr>
          <w:rFonts w:ascii="Book Antiqua" w:hAnsi="Book Antiqua"/>
          <w:sz w:val="24"/>
          <w:szCs w:val="24"/>
          <w:lang w:val="en-US"/>
        </w:rPr>
        <w:t>,</w:t>
      </w:r>
      <w:r w:rsidRPr="00AC14F0">
        <w:rPr>
          <w:rFonts w:ascii="Book Antiqua" w:hAnsi="Book Antiqua"/>
          <w:sz w:val="24"/>
          <w:szCs w:val="24"/>
          <w:lang w:val="en-US"/>
        </w:rPr>
        <w:t xml:space="preserve"> </w:t>
      </w:r>
      <w:r w:rsidR="00B574CF" w:rsidRPr="00AC14F0">
        <w:rPr>
          <w:rFonts w:ascii="Book Antiqua" w:hAnsi="Book Antiqua"/>
          <w:sz w:val="24"/>
          <w:szCs w:val="24"/>
          <w:lang w:val="en-US"/>
        </w:rPr>
        <w:t xml:space="preserve">the </w:t>
      </w:r>
      <w:r w:rsidRPr="00AC14F0">
        <w:rPr>
          <w:rFonts w:ascii="Book Antiqua" w:hAnsi="Book Antiqua"/>
          <w:sz w:val="24"/>
          <w:szCs w:val="24"/>
          <w:lang w:val="en-US"/>
        </w:rPr>
        <w:t>Gd-EOB-DTPA uptake in hepatocytes is stro</w:t>
      </w:r>
      <w:r w:rsidR="00C1202C">
        <w:rPr>
          <w:rFonts w:ascii="Book Antiqua" w:hAnsi="Book Antiqua"/>
          <w:sz w:val="24"/>
          <w:szCs w:val="24"/>
          <w:lang w:val="en-US"/>
        </w:rPr>
        <w:t>ngly affected by liver function</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{"citationID":"3e3k9k2cn","properties":{"formattedCitation":"{\\rtf \\super [87]\\nosupersub{}}","plainCitation":"[87]"},"citationItems":[{"id":1001,"uris":["http://zotero.org/users/1233977/items/AXNWJ3IW"],"uri":["http://zotero.org/users/1233977/items/AXNWJ3IW"],"itemData":{"id":1001,"type":"article-journal","title":"Quantifying differences in hepatic uptake of the liver specific contrast agents Gd-EOB-DTPA and Gd-BOPTA: a pilot study","container-title":"European Radiology","page":"642-653","volume":"22","issue":"3","source":"NCBI PubMed","abstract":"OBJECTIVES: To develop and evaluate a procedure for quantifying the hepatocyte-specific uptake of Gd-BOPTA and Gd-EOB-DTPA using dynamic contrast-enhanced (DCE) MRI.\nMETHODS: Ten healthy volunteers were prospectively recruited and 21 patients with suspected hepatobiliary disease were retrospectively evaluated. All subjects were examined with DCE-MRI using 0.025 mmol/kg of Gd-EOB-DTPA. The healthy volunteers underwent an additional examination using 0.05 mmol/kg of Gd-BOPTA. The signal intensities (SI) of liver and spleen parenchyma were obtained from unenhanced and enhanced acquisitions. Using pharmacokinetic models of the liver and spleen, and an SI rescaling procedure, a hepatic uptake rate, K (Hep), estimate was derived. The K (Hep) values for Gd-EOB-DTPA were then studied in relation to those for Gd-BOPTA and to a clinical classification of the patient's hepatobiliary dysfunction.\nRESULTS: K (Hep) estimated using Gd-EOB-DTPA showed a significant Pearson correlation with K (Hep) estimated using Gd-BOPTA (r</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0.64; P</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&lt;</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0.05) in healthy subjects. Patients with impaired hepatobiliary function had significantly lower K (Hep) than patients with normal hepatobiliary function (K (Hep)</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0.09</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0.05 min(-1) versus K (Hep)</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0.24</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0.10 mi</w:instrText>
      </w:r>
      <w:r w:rsidR="00351441" w:rsidRPr="00AC14F0">
        <w:rPr>
          <w:rFonts w:ascii="Book Antiqua" w:hAnsi="Book Antiqua"/>
          <w:sz w:val="24"/>
          <w:szCs w:val="24"/>
          <w:lang w:val="en-US"/>
        </w:rPr>
        <w:instrText>n(-1); P</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&lt;</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0.01).\nCONCLUSIONS: A new procedure for quantifying the hepatocyte-specific uptake of T (1)-enhancing contrast agent was demonstrated and used to show that impaired hepatobiliary function severely influences the hepatic uptake of Gd-EOB-DTPA.\n</w:instrText>
      </w:r>
      <w:r w:rsidR="00351441" w:rsidRPr="00AC14F0">
        <w:rPr>
          <w:rFonts w:ascii="Book Antiqua" w:hAnsi="Book Antiqua"/>
          <w:sz w:val="24"/>
          <w:szCs w:val="24"/>
          <w:lang w:val="en-US"/>
        </w:rPr>
        <w:instrText xml:space="preserve">KEY POINTS: • The liver uptake of contrast agents may be measured with standard clinical MRI. • Calculation of liver contrast agent uptake is improved by considering splenic uptake. • Liver function affects the uptake of the liver-specific contrast agent Gd-EOB-DTPA. • Hepatic uptake of two contrast agents (Gd-EOB-DTPA, Gd-BOPTA) is correlated in healthy individuals. • This method can be useful for determining liver function, e.g. before hepatic surgery.","DOI":"10.1007/s00330-011-2302-4","ISSN":"1432-1084","note":"PMID: 21984449","shortTitle":"Quantifying differences in hepatic uptake of the liver specific contrast agents Gd-EOB-DTPA and Gd-BOPTA","journalAbbreviation":"Eur Radiol","language":"eng","author":[{"family":"Dahlqvist Leinhard","given":"O."},{"family":"Dahlström","given":"N."},{"family":"Kihlberg","given":"J."},{"family":"Sandström","given":"P."},{"family":"Brismar","given":"T. B."},{"family":"Smedby","given":"O."},{"family":"Lundberg","given":"P."}],"issued":{"date-parts":[["2012",3]]},"PMID":"21984449"}}],"schema":"https://github.com/citation-style-language/schema/raw/master/csl-citation.json"}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[87]</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Gd-EOB-DTPA-enhanced MRI and</w:t>
      </w:r>
      <w:r w:rsidR="00B574CF" w:rsidRPr="00AC14F0">
        <w:rPr>
          <w:rFonts w:ascii="Book Antiqua" w:hAnsi="Book Antiqua"/>
          <w:sz w:val="24"/>
          <w:szCs w:val="24"/>
          <w:lang w:val="en-US"/>
        </w:rPr>
        <w:t xml:space="preserve"> the</w:t>
      </w:r>
      <w:r w:rsidRPr="00AC14F0">
        <w:rPr>
          <w:rFonts w:ascii="Book Antiqua" w:hAnsi="Book Antiqua"/>
          <w:sz w:val="24"/>
          <w:szCs w:val="24"/>
          <w:lang w:val="en-US"/>
        </w:rPr>
        <w:t xml:space="preserve"> assessment of relative enhancement during the hepatobiliary phase may serve as a useful image-based test in liver imaging for determining reg</w:t>
      </w:r>
      <w:r w:rsidR="00C1202C">
        <w:rPr>
          <w:rFonts w:ascii="Book Antiqua" w:hAnsi="Book Antiqua"/>
          <w:sz w:val="24"/>
          <w:szCs w:val="24"/>
          <w:lang w:val="en-US"/>
        </w:rPr>
        <w:t>ional and global liver function</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{"citationID":"17hi8e2s6o","properties":{"formattedCitation":"{\\rtf \\super [88]\\nosupersub{}}","plainCitation":"[88]"},"citationItems":[{"id":1010,"uris":["http://zotero.org/users/1233977/items/GRAIFKTH"],"uri":["http://zotero.org/users/1233977/items/GRAIFKTH"],"itemData":{"id":1010,"type":"article-journal","title":"Assessing liver function by liver enhancement during the hepatobiliary phase with Gd-EOB-DTPA-enhanced MRI at 3 Tesla","container-title":"European Radiology","page":"1013-1019","volume":"24","issue":"5","source":"NCBI PubMed","abstract":"OBJECTIVES: The purpose of this study was to evaluate the usefulness of Gd-EOB-DTPA-enhanced 3-T MRI to determine the hepatic functional reserve expressed by the model for end-stage liver disease (MELD) score.\nMETHODS: A total of 121 patients with normal liver function (NLF; MELD score</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10) and 29 patients with impaired liver f</w:instrText>
      </w:r>
      <w:r w:rsidR="00351441" w:rsidRPr="00AC14F0">
        <w:rPr>
          <w:rFonts w:ascii="Book Antiqua" w:hAnsi="Book Antiqua"/>
          <w:sz w:val="24"/>
          <w:szCs w:val="24"/>
          <w:lang w:val="en-US"/>
        </w:rPr>
        <w:instrText>unction (ILF; MELD score</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&gt;</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10) underwent contrast-enhanced MRI with a hepatocyte-specific contrast agent at 3T. T1-weighted volume interpolated breath-hold examination (VIBE) sequences with fat suppression were acquired before and 20 min after contrast inj</w:instrText>
      </w:r>
      <w:r w:rsidR="00351441" w:rsidRPr="00AC14F0">
        <w:rPr>
          <w:rFonts w:ascii="Book Antiqua" w:hAnsi="Book Antiqua"/>
          <w:sz w:val="24"/>
          <w:szCs w:val="24"/>
          <w:lang w:val="en-US"/>
        </w:rPr>
        <w:instrText>ection. Relative enhancement (RE) between plain signal intensity and contrast-enhanced signal intensity was calculated and was used to determine Gd-EOB-DTPA uptake into the liver parenchyma for patients with different MELD scores.\nRESULTS: RE differed significantly (p</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0.001) between patients with NLF (87.2</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29.5 %) and patients with ILF (45.4</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w:instrText>
      </w:r>
      <w:r w:rsidR="00351441" w:rsidRPr="00AC14F0">
        <w:rPr>
          <w:rFonts w:ascii="Cambria Math" w:hAnsi="Cambria Math" w:cs="Cambria Math"/>
          <w:sz w:val="24"/>
          <w:szCs w:val="24"/>
          <w:lang w:val="en-US"/>
        </w:rPr>
        <w:instrText> </w:instrText>
      </w:r>
      <w:r w:rsidR="00351441" w:rsidRPr="00AC14F0">
        <w:rPr>
          <w:rFonts w:ascii="Book Antiqua" w:hAnsi="Book Antiqua" w:cs="Book Antiqua"/>
          <w:sz w:val="24"/>
          <w:szCs w:val="24"/>
          <w:lang w:val="en-US"/>
        </w:rPr>
        <w:instrText>26.5 %). The optimal cut-off value for RE to differentiate NLF from ILF was 47.7 % (AUC 0.87). This cut-off value showed a sensitivity of 82.8 % and a specificit</w:instrText>
      </w:r>
      <w:r w:rsidR="00351441" w:rsidRPr="00AC14F0">
        <w:rPr>
          <w:rFonts w:ascii="Book Antiqua" w:hAnsi="Book Antiqua"/>
          <w:sz w:val="24"/>
          <w:szCs w:val="24"/>
          <w:lang w:val="en-US"/>
        </w:rPr>
        <w:instrText xml:space="preserve">y of 92.7 % for the differentiation of the analysed groups.\nCONCLUSION: Gd-EOB-DTPA uptake in hepatocytes is strongly affected by liver function. Gd-EOB-DTPA-enhanced MRI and assessment of RE during the hepatobiliary phase (HBP) may serve as a useful image-based test in liver imaging for determining regional and global liver function.\nKEY POINTS: Hepatic uptake of Gd-EOB-DTPA is strongly affected by liver function. Relative enhancement during HBP in GD-EOB-DTPA MRI correlates with the MELD score. Assessment of relative enhancement may help improve treatment in routine clinical practice.","DOI":"10.1007/s00330-014-3108-y","ISSN":"1432-1084","note":"PMID: 24531844","journalAbbreviation":"Eur Radiol","language":"eng","author":[{"family":"Verloh","given":"N."},{"family":"Haimerl","given":"M."},{"family":"Zeman","given":"F."},{"family":"Schlabeck","given":"M."},{"family":"Barreiros","given":"A."},{"family":"Loss","given":"M."},{"family":"Schreyer","given":"A. G."},{"family":"Stroszczynski","given":"C."},{"family":"Fellner","given":"C."},{"family":"Wiggermann","given":"P."}],"issued":{"date-parts":[["2014",5]]},"PMID":"24531844"}}],"schema":"https://github.com/citation-style-language/schema/raw/master/csl-citation.json"}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[88]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p>
    <w:p w:rsidR="00F24F25" w:rsidRPr="00AC14F0" w:rsidRDefault="00F24F25" w:rsidP="00AC14F0">
      <w:pPr>
        <w:spacing w:after="0" w:line="360" w:lineRule="auto"/>
        <w:jc w:val="both"/>
        <w:rPr>
          <w:rFonts w:ascii="Book Antiqua" w:hAnsi="Book Antiqua"/>
          <w:sz w:val="24"/>
          <w:szCs w:val="24"/>
          <w:lang w:val="en-US"/>
        </w:rPr>
      </w:pPr>
    </w:p>
    <w:p w:rsidR="00F24F25" w:rsidRPr="00AC14F0" w:rsidRDefault="00F24F25" w:rsidP="00AC14F0">
      <w:pPr>
        <w:spacing w:after="0" w:line="360" w:lineRule="auto"/>
        <w:jc w:val="both"/>
        <w:rPr>
          <w:rFonts w:ascii="Book Antiqua" w:hAnsi="Book Antiqua"/>
          <w:b/>
          <w:i/>
          <w:sz w:val="24"/>
          <w:szCs w:val="24"/>
          <w:lang w:val="en-US"/>
        </w:rPr>
      </w:pPr>
      <w:r w:rsidRPr="00AC14F0">
        <w:rPr>
          <w:rFonts w:ascii="Book Antiqua" w:hAnsi="Book Antiqua"/>
          <w:b/>
          <w:i/>
          <w:sz w:val="24"/>
          <w:szCs w:val="24"/>
          <w:lang w:val="en-US"/>
        </w:rPr>
        <w:t>Lipid and glucose metabolism</w:t>
      </w:r>
    </w:p>
    <w:p w:rsidR="00F24F25" w:rsidRPr="00AC14F0" w:rsidRDefault="00F24F25"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t>Interaction and changes in hepatic lipid and glucose metabolism are important for the etiology and progress</w:t>
      </w:r>
      <w:r w:rsidR="00B574CF" w:rsidRPr="00AC14F0">
        <w:rPr>
          <w:rFonts w:ascii="Book Antiqua" w:hAnsi="Book Antiqua"/>
          <w:sz w:val="24"/>
          <w:szCs w:val="24"/>
          <w:lang w:val="en-US"/>
        </w:rPr>
        <w:t>ion</w:t>
      </w:r>
      <w:r w:rsidRPr="00AC14F0">
        <w:rPr>
          <w:rFonts w:ascii="Book Antiqua" w:hAnsi="Book Antiqua"/>
          <w:sz w:val="24"/>
          <w:szCs w:val="24"/>
          <w:lang w:val="en-US"/>
        </w:rPr>
        <w:t xml:space="preserve"> o</w:t>
      </w:r>
      <w:r w:rsidR="00C1202C">
        <w:rPr>
          <w:rFonts w:ascii="Book Antiqua" w:hAnsi="Book Antiqua"/>
          <w:sz w:val="24"/>
          <w:szCs w:val="24"/>
          <w:lang w:val="en-US"/>
        </w:rPr>
        <w:t>f non-alcoholic steatohepatitis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{"citationID":"r03o96eba","properties":{"formattedCitation":"{\\rtf \\super [89]\\nosupersub{}}","plainCitation":"[89]"},"citationItems":[{"id":1224,"uris":["http://zotero.org/users/1233977/items/XPEHW8KH"],"uri":["http://zotero.org/users/1233977/items/XPEHW8KH"],"itemData":{"id":1224,"type":"article-journal","title":"The interaction of hepatic lipid and glucose metabolism in liver diseases","container-title":"Journal of Hepatology","page":"952-964","volume":"56","issue":"4","source":"PubMed","abstract":"It is widely known that the liver is a central organ in lipogenesis, gluconeogenesis and cholesterol metabolism. However, over the last decades, a variety of pathological conditions highlighted the importance of metabolic functions within the diseased liver. As observed in Western societies, an increase in the prevalence of obesity and the metabolic syndrome promotes pathophysiological changes that cause non-alcoholic fatty liver disease (NAFLD). NAFLD increases the susceptibility of the liver to acute liver injury and may lead to cirrhosis and hepatocellular cancer. Alterations in insulin response, β-oxidation, lipid storage and transport, autophagy and an imbalance in chemokines and nuclear receptor signaling are held accountable for these changes. Furthermore, recent studies revealed a role for lipid accumulation in inflammation and ER stress in the clinical context of liver regeneration and hepatic carcinogenesis. This review focuses on novel findings related to nuclear receptor signaling - including the vitamin D receptor and the liver receptor homolog 1 - in hepatic lipid and glucose uptake, storage and metabolism in the clinical context of NAFLD, liver regeneration, and cancer.","DOI":"10.1016/j.jhep.2011.08.025","ISSN":"1600-0641","note":"PMID: 22173168","journalAbbreviation":"J. Hepatol.","language":"eng","author":[{"family":"Bechmann","given":"Lars P."},{"family":"Hannivoort","given":"Rebekka A."},{"family":"Gerken","given":"Guido"},{"family":"Hotamisligil","given":"Gökhan S."},{"family":"Trauner","given":"Michael"},{"family":"Canbay","given":"Ali"}],"issued":{"date-parts":[["2012",4]]},"PMID":"22173168"}}],"schema":"https://github.com/citation-style-language/schema/raw/master/csl-citation.json"}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[89]</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These changes are not confined to the liver</w:t>
      </w:r>
      <w:r w:rsidR="00B574CF" w:rsidRPr="00AC14F0">
        <w:rPr>
          <w:rFonts w:ascii="Book Antiqua" w:hAnsi="Book Antiqua"/>
          <w:sz w:val="24"/>
          <w:szCs w:val="24"/>
          <w:lang w:val="en-US"/>
        </w:rPr>
        <w:t>,</w:t>
      </w:r>
      <w:r w:rsidRPr="00AC14F0">
        <w:rPr>
          <w:rFonts w:ascii="Book Antiqua" w:hAnsi="Book Antiqua"/>
          <w:sz w:val="24"/>
          <w:szCs w:val="24"/>
          <w:lang w:val="en-US"/>
        </w:rPr>
        <w:t xml:space="preserve"> and they contribute to the development of liver cirrhosis</w:t>
      </w:r>
      <w:r w:rsidR="00B574CF" w:rsidRPr="00AC14F0">
        <w:rPr>
          <w:rFonts w:ascii="Book Antiqua" w:hAnsi="Book Antiqua"/>
          <w:sz w:val="24"/>
          <w:szCs w:val="24"/>
          <w:lang w:val="en-US"/>
        </w:rPr>
        <w:t xml:space="preserve"> rather</w:t>
      </w:r>
      <w:r w:rsidRPr="00AC14F0">
        <w:rPr>
          <w:rFonts w:ascii="Book Antiqua" w:hAnsi="Book Antiqua"/>
          <w:sz w:val="24"/>
          <w:szCs w:val="24"/>
          <w:lang w:val="en-US"/>
        </w:rPr>
        <w:t xml:space="preserve"> than </w:t>
      </w:r>
      <w:r w:rsidR="00B574CF" w:rsidRPr="00AC14F0">
        <w:rPr>
          <w:rFonts w:ascii="Book Antiqua" w:hAnsi="Book Antiqua"/>
          <w:sz w:val="24"/>
          <w:szCs w:val="24"/>
          <w:lang w:val="en-US"/>
        </w:rPr>
        <w:t>being</w:t>
      </w:r>
      <w:r w:rsidRPr="00AC14F0">
        <w:rPr>
          <w:rFonts w:ascii="Book Antiqua" w:hAnsi="Book Antiqua"/>
          <w:sz w:val="24"/>
          <w:szCs w:val="24"/>
          <w:lang w:val="en-US"/>
        </w:rPr>
        <w:t xml:space="preserve"> the result of cirrhosis development. Insulin resistance, increased synthesis and </w:t>
      </w:r>
      <w:r w:rsidR="00B574CF" w:rsidRPr="00AC14F0">
        <w:rPr>
          <w:rFonts w:ascii="Book Antiqua" w:hAnsi="Book Antiqua"/>
          <w:sz w:val="24"/>
          <w:szCs w:val="24"/>
          <w:lang w:val="en-US"/>
        </w:rPr>
        <w:t xml:space="preserve">the </w:t>
      </w:r>
      <w:r w:rsidRPr="00AC14F0">
        <w:rPr>
          <w:rFonts w:ascii="Book Antiqua" w:hAnsi="Book Antiqua"/>
          <w:sz w:val="24"/>
          <w:szCs w:val="24"/>
          <w:lang w:val="en-US"/>
        </w:rPr>
        <w:t>release of free fatty acids and changes in the production of leptin, adiponectin and interleukin</w:t>
      </w:r>
      <w:r w:rsidR="00D46CFE" w:rsidRPr="00AC14F0">
        <w:rPr>
          <w:rFonts w:ascii="Book Antiqua" w:hAnsi="Book Antiqua"/>
          <w:sz w:val="24"/>
          <w:szCs w:val="24"/>
          <w:lang w:val="en-US"/>
        </w:rPr>
        <w:t>s 1 and</w:t>
      </w:r>
      <w:r w:rsidRPr="00AC14F0">
        <w:rPr>
          <w:rFonts w:ascii="Book Antiqua" w:hAnsi="Book Antiqua"/>
          <w:sz w:val="24"/>
          <w:szCs w:val="24"/>
          <w:lang w:val="en-US"/>
        </w:rPr>
        <w:t xml:space="preserve"> 6 are the central players in NAFLD an</w:t>
      </w:r>
      <w:r w:rsidR="00C1202C">
        <w:rPr>
          <w:rFonts w:ascii="Book Antiqua" w:hAnsi="Book Antiqua"/>
          <w:sz w:val="24"/>
          <w:szCs w:val="24"/>
          <w:lang w:val="en-US"/>
        </w:rPr>
        <w:t>d NASH-dependent liver fibrosis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{"citationID":"126i76evrj","properties":{"formattedCitation":"{\\rtf \\super [90,91]\\nosupersub{}}","plainCitation":"[90,91]"},"citationItems":[{"id":1226,"uris":["http://zotero.org/users/1233977/items/SKX4RAXG"],"uri":["http://zotero.org/users/1233977/items/SKX4RAXG"],"itemData":{"id":1226,"type":"article-journal","title":"Liver fibrogenesis and metabolic factors","container-title":"Clinics and Research in Hepatology and Gastroenterology","page":"S10-20","volume":"35 Suppl 1","source":"PubMed","abstract":"Mechanisms of liver fibrosis are complex and varied. Among them, metabolic factors are particularly important in the development of fibrosis associated with nonalcoholic steatohepatitis (NASH). These factors are some of the \"multiple parallel hits\" responsible for liver damage during NASH. Nonalcoholic fatty liver disease (NAFLD) is the hepatic manifestation of the metabolic syndrome. Major profibrogenic protagonists, such as hepatic stellate cells and Kupffer cells, are activated by insulin resistance, apoptosis and local inflammation. Relations between steatosis, insulin resistance and fibrosis are complex. Initially, simple steatosis may be a way to store deleterious free fatty acid in neutral triglycerides. If the lipid storage threshold is exceeded, steatosis may become associated with lipotoxicity. Similarly, interindividual variations of adipose tissue expandability might explain various phenotypes, ranging from \"metabolically obese patients with normal weight\" to \"metabolically normal morbidly obese patients\". The metabolic abnormalities in subcutaneous and visceral adipose tissue are insulin resistance and low-grade inflammation, which are associated with increased release of free fatty acid flux and changes in adipocytokines production such as leptin, adiponectin and interleukin 6. The nuclear transcription factor peroxisome proliferator-activated receptor gamma (PPARγ) and the endocannabinoid system might have important roles in liver fibrogenesis and are potential therapeutic targets. Finally, with the development of new molecular tools, gut microbiota has been recently identified for its pleiotropic functions, including metabolism regulation. Better knowledge of these mechanisms should lead to new strategies for the treatment of metabolic factors that play a key role in liver injuries.","DOI":"10.1016/S2210-7401(11)70003-1","ISSN":"2210-741X","note":"PMID: 21742296","journalAbbreviation":"Clin Res Hepatol Gastroenterol","language":"eng","author":[{"family":"Anty","given":"Rodolphe"},{"family":"Lemoine","given":"Maud"}],"issued":{"date-parts":[["2011",6]]},"PMID":"21742296"}},{"id":1228,"uris":["http://zotero.org/users/1233977/items/J88RS4CP"],"uri":["http://zotero.org/users/1233977/items/J88RS4CP"],"itemData":{"id":1228,"type":"article-journal","title":"Insulin resistance in hepatocytes and sinusoidal liver cells: mechanisms and consequences","container-title":"Journal of Hepatology","page":"142-156","volume":"47","issue":"1","source":"PubMed","abstract":"Hepatic insulin resistance is an important underlying cause of the metabolic syndrome that manifests itself in diseases such as diabetes type II, atherosclerosis or non-alcoholic fatty liver disease (NAFLD). In this paper, we summarize comprehensively the current state of knowledge pertaining to the molecular mechanisms that lead to insulin resistance in hepatocytes and sinusoidal liver cells. In hepatocytes, the insulin resistant state is brought about by at least one, but more likely by a combination, of the following pathological alterations: hyperglycaemia and hyperinsulinaemia, formation of advanced glycation end-products, increased free fatty acids and their metabolites, oxidative stress and altered profiles of adipocytokines. Insulin resistance in hepatocytes distorts directly glucose metabolism, especially the control over glucose output into the circulation and interferes with cell survival and proliferation, while hepatic fatty acid synthesis remains stimulated by compensatory hyperinsulinaemia, resulting in steatosis. Very few studies have addressed insulin resistance in sinusoidal liver cells. These cells are not simply bystanders and passive witnesses of the changes affecting the hepatocytes. They are target cells that will respond to the pathological alterations occurring in the insulin resistant state. They are also effector cells that may exacerbate insulin resistance in hepatocytes by increasing oxidative stress and by secreting cytokines such as TNF and IL-6. Moreover, activation of sinusoidal endothelial cells, Kupffer cells and stellate cells will lead to chemo-attraction of inflammatory cells. Finally, activation of stellate cells will set in motion a fibrogenic response that paves the way to cirrhosis.","DOI":"10.1016/j.jhep.2007.04.002","ISSN":"0168-8278","note":"PMID: 17512085","shortTitle":"Insulin resistance in hepatocytes and sinusoidal liver cells","journalAbbreviation":"J. Hepatol.","language":"eng","author":[{"family":"Leclercq","given":"Isabelle A."},{"family":"Da Silva Morais","given":"Alain"},{"family":"Schroyen","given":"Ben"},{"family":"Van Hul","given":"Noémi"},{"family":"Geerts","given":"Albert"}],"issued":{"date-parts":[["2007",7]]},"PMID":"17512085"}}],"schema":"https://github.com/citation-style-language/schema/raw/master/csl-citation.json"}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[90,91]</w:t>
      </w:r>
      <w:r w:rsidR="00544A0E" w:rsidRPr="00AC14F0">
        <w:rPr>
          <w:rFonts w:ascii="Book Antiqua" w:hAnsi="Book Antiqua"/>
          <w:sz w:val="24"/>
          <w:szCs w:val="24"/>
          <w:lang w:val="en-US"/>
        </w:rPr>
        <w:fldChar w:fldCharType="end"/>
      </w:r>
      <w:r w:rsidR="00A228B5" w:rsidRPr="00AC14F0">
        <w:rPr>
          <w:rFonts w:ascii="Book Antiqua" w:hAnsi="Book Antiqua"/>
          <w:sz w:val="24"/>
          <w:szCs w:val="24"/>
          <w:lang w:val="en-US"/>
        </w:rPr>
        <w:t>,</w:t>
      </w:r>
      <w:r w:rsidRPr="00AC14F0">
        <w:rPr>
          <w:rFonts w:ascii="Book Antiqua" w:hAnsi="Book Antiqua"/>
          <w:sz w:val="24"/>
          <w:szCs w:val="24"/>
          <w:lang w:val="en-US"/>
        </w:rPr>
        <w:t xml:space="preserve"> and these changes are connected to excessive fat accumulation in </w:t>
      </w:r>
      <w:r w:rsidR="00226D8A" w:rsidRPr="00AC14F0">
        <w:rPr>
          <w:rFonts w:ascii="Book Antiqua" w:hAnsi="Book Antiqua"/>
          <w:sz w:val="24"/>
          <w:szCs w:val="24"/>
          <w:lang w:val="en-US"/>
        </w:rPr>
        <w:t xml:space="preserve">obese </w:t>
      </w:r>
      <w:r w:rsidR="00C1202C">
        <w:rPr>
          <w:rFonts w:ascii="Book Antiqua" w:hAnsi="Book Antiqua"/>
          <w:sz w:val="24"/>
          <w:szCs w:val="24"/>
          <w:lang w:val="en-US"/>
        </w:rPr>
        <w:t>NASH patients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{"citationID":"26rpmhri38","properties":{"formattedCitation":"{\\rtf \\super [92]\\nosupersub{}}","plainCitation":"[92]"},"citationItems":[{"id":1230,"uris":["http://zotero.org/users/1233977/items/NCCVD7QD"],"uri":["http://zotero.org/users/1233977/items/NCCVD7QD"],"itemData":{"id":1230,"type":"article-journal","title":"Obesity, diabetes mellitus, and liver fibrosis","container-title":"American Journal of Physiology. Gastrointestinal and Liver Physiology","page":"G697-702","volume":"300","issue":"5","source":"PubMed","abstract":"Obesity is a global epidemic with more than 1 billion overweight adults and at least 300 million obese patients worldwide. Diabetes is characterized by a defect in insulin secretion or a decrease in sensitivity to insulin, which results in elevated fasting blood glucose. Both obesity and elevated fasting glucose are risk factors for nonalcoholic fatty liver disease, a disease spectrum that includes hepatic steatosis (nonalcoholic fatty liver), nonalcoholic steatohepatitis (NASH), fibrosis, and cirrhosis. Increased adiposity and insulin resistance contribute to the progression from NASH to fibrosis through the development of a profibrotic mileau in the liver, including increased hepatocellular death, increased reactive oxygen species generation, and an altered adipokine/cytokine balance. This review will summarize recent advances in our understanding of the pathological interactions among excessive fat accumulation, insulin resistance, and hepatic fibrogenesis and discuss specific molecular pathways that may be of interest in the development of therapeutic interventions to prevent and/or reverse hepatic fibrosis.","DOI":"10.1152/ajpgi.00426.2010","ISSN":"1522-1547","note":"PMID: 21350183\nPMCID: PMC3094133","journalAbbreviation":"Am. J. Physiol. Gastrointest. Liver Physiol.","language":"eng","author":[{"family":"Chiang","given":"Dian J."},{"family":"Pritchard","given":"Michele T."},{"family":"Nagy","given":"Laura E."}],"issued":{"date-parts":[["2011",5]]},"PMID":"21350183","PMCID":"PMC3094133"}}],"schema":"https://github.com/citation-style-language/schema/raw/master/csl-citation.json"}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[92]</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p>
    <w:p w:rsidR="00F24F25" w:rsidRPr="00AC14F0" w:rsidRDefault="00F24F25" w:rsidP="00C1202C">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However, studies investigating changes in lipid and glucose metabolism </w:t>
      </w:r>
      <w:r w:rsidR="003B0A37" w:rsidRPr="00AC14F0">
        <w:rPr>
          <w:rFonts w:ascii="Book Antiqua" w:hAnsi="Book Antiqua"/>
          <w:sz w:val="24"/>
          <w:szCs w:val="24"/>
          <w:lang w:val="en-US"/>
        </w:rPr>
        <w:t>in</w:t>
      </w:r>
      <w:r w:rsidRPr="00AC14F0">
        <w:rPr>
          <w:rFonts w:ascii="Book Antiqua" w:hAnsi="Book Antiqua"/>
          <w:sz w:val="24"/>
          <w:szCs w:val="24"/>
          <w:lang w:val="en-US"/>
        </w:rPr>
        <w:t xml:space="preserve"> liver cirrhosis are rare. Insulin resistance is also an important hallmark in liver cirrhosis, </w:t>
      </w:r>
      <w:r w:rsidRPr="00AC14F0">
        <w:rPr>
          <w:rFonts w:ascii="Book Antiqua" w:hAnsi="Book Antiqua"/>
          <w:sz w:val="24"/>
          <w:szCs w:val="24"/>
          <w:lang w:val="en-US"/>
        </w:rPr>
        <w:lastRenderedPageBreak/>
        <w:t xml:space="preserve">but here it is a catabolic disease associated with muscle wasting, anorexia and weight loss. </w:t>
      </w:r>
      <w:r w:rsidR="003B0A37" w:rsidRPr="00AC14F0">
        <w:rPr>
          <w:rFonts w:ascii="Book Antiqua" w:hAnsi="Book Antiqua"/>
          <w:sz w:val="24"/>
          <w:szCs w:val="24"/>
          <w:lang w:val="en-US"/>
        </w:rPr>
        <w:t>T</w:t>
      </w:r>
      <w:r w:rsidRPr="00AC14F0">
        <w:rPr>
          <w:rFonts w:ascii="Book Antiqua" w:hAnsi="Book Antiqua"/>
          <w:sz w:val="24"/>
          <w:szCs w:val="24"/>
          <w:lang w:val="en-US"/>
        </w:rPr>
        <w:t>wenty years ago, a receptor/postreceptor dysfunction</w:t>
      </w:r>
      <w:r w:rsidR="003B0A37" w:rsidRPr="00AC14F0">
        <w:rPr>
          <w:rFonts w:ascii="Book Antiqua" w:hAnsi="Book Antiqua"/>
          <w:sz w:val="24"/>
          <w:szCs w:val="24"/>
          <w:lang w:val="en-US"/>
        </w:rPr>
        <w:t xml:space="preserve"> was already postulated as the explanation for the glucose metabolism disturbances and malnutrition found in cirrhotic patients</w:t>
      </w:r>
      <w:r w:rsidRPr="00AC14F0">
        <w:rPr>
          <w:rFonts w:ascii="Book Antiqua" w:hAnsi="Book Antiqua"/>
          <w:sz w:val="24"/>
          <w:szCs w:val="24"/>
          <w:lang w:val="en-US"/>
        </w:rPr>
        <w:t>, based on altered membrane lipid composition, hyperinsulinemia and a lack o</w:t>
      </w:r>
      <w:r w:rsidR="00C1202C">
        <w:rPr>
          <w:rFonts w:ascii="Book Antiqua" w:hAnsi="Book Antiqua"/>
          <w:sz w:val="24"/>
          <w:szCs w:val="24"/>
          <w:lang w:val="en-US"/>
        </w:rPr>
        <w:t>f liver-derived humoral factors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{"citationID":"1iqkaonbss","properties":{"formattedCitation":"{\\rtf \\super [93]\\nosupersub{}}","plainCitation":"[93]"},"citationItems":[{"id":1232,"uris":["http://zotero.org/users/1233977/items/2XFDWBZU"],"uri":["http://zotero.org/users/1233977/items/2XFDWBZU"],"itemData":{"id":1232,"type":"article-journal","title":"Glucose metabolism and liver cirrhosis","container-title":"Experimental and Clinical Endocrinology &amp; Diabetes: Official Journal, German Society of Endocrinology [and] German Diabetes Association","page":"63-74","volume":"103","issue":"2","source":"PubMed","abstract":"Chronic liver disease is characterized by numerous metabolic alterations, predominantly catabolic, resulting in the clinical picture of malnutrition and even cachexia in some patients. The following review focuses on disturbances of glucose metabolism and of hormonal interactions that could contribute to the clinical picture of malnutrition seen in chronic liver disease. Body composition is altered in a characteristic manner with an increase in fat mass and a significant loss of muscle tissue. Furthermore, defective glucose storage due to reduced insulin sensitivity predominantly of muscle tissue has been observed. The pathogenesis of insulin resistance leading to an impaired glucose tolerance or a manifest diabetes mellitus is as yet unknown. A receptor/postreceptor dysfunction probably exists in chronic liver disease that might be explained by the following factors: 1. Altered membrane lipid composition and increased levels of free fatty acids; 2. long-lasting hyperinsulinemia; 3. increased plasma levels of insulin counteracting hormones such as growth hormone, glucagon, catecholamines and possibly cytokines; 4. a lack of liver-derived humoral factors with insulin-like activity, i.e. insulin-like growth factors I and II.","DOI":"10.1055/s-0029-1211331","ISSN":"0947-7349","note":"PMID: 7553077","journalAbbreviation":"Exp. Clin. Endocrinol. Diabetes","language":"eng","author":[{"family":"Nolte","given":"W."},{"family":"Hartmann","given":"H."},{"family":"Ramadori","given":"G."}],"issued":{"date-parts":[["1995"]]},"PMID":"7553077"}}],"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[93]</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Protein synthesis in general </w:t>
      </w:r>
      <w:r w:rsidR="00C1202C">
        <w:rPr>
          <w:rFonts w:ascii="Book Antiqua" w:hAnsi="Book Antiqua"/>
          <w:sz w:val="24"/>
          <w:szCs w:val="24"/>
          <w:lang w:val="en-US"/>
        </w:rPr>
        <w:t>is disturbed in liver cirrhosis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{"citationID":"huiqiv52t","properties":{"formattedCitation":"{\\rtf \\super [94]\\nosupersub{}}","plainCitation":"[94]"},"citationItems":[{"id":1234,"uris":["http://zotero.org/users/1233977/items/DFKV4W22"],"uri":["http://zotero.org/users/1233977/items/DFKV4W22"],"itemData":{"id":1234,"type":"article-journal","title":"Protein metabolism in liver cirrhosis: from albumin to muscle myofibrils","container-title":"Current Opinion in Clinical Nutrition and Metabolic Care","page":"79-85","volume":"6","issue":"1","source":"PubMed","abstract":"PURPOSE OF REVIEW: Liver cirrhosis in the advanced state is characterized by protein wasting, as indicated by the loss of muscle mass, hypoalbuminemia, and an abnormal amino acid profile. The protein wasting condition cirrhosis is associated with a poor prognosis and reduced survival. Poor nutrition, metabolic and hormonal abnormalities, and other disease-associated alterations may all concur to protein wasting. An understanding of the causes and mechanisms leading to protein wasting in cirrhosis may help in the development of nutritional interventions and new therapies.\nRECENT FINDINGS: Albumin and muscle protein turnover in cirrhotic patients have been studied in vivo with the aid of isotope dilution techniques or organ catheterization. Albumin synthesis appears to parallel liver function, i.e. the more compromised is the liver, the less is the albumin production rate. Meal-induced albumin synthesis is impaired even in compensated cirrhotic patients. Skeletal muscle protein synthesis is diminished in cirrhosis, and total muscle protein breakdown also appears to be increased, thus explaining the reduced muscle mass. Either hormone or substrate resistance, or newly involved substances (cytokines, insulin-like growth factor 1, leptin) may play a role in the reduced synthesis of both albumin and muscle proteins in liver cirrhosis.\nSUMMARY: Abnormalities of both albumin and muscle protein turnover have been demonstrated in liver cirrhotic patients. The possible role of the multiple hormonal and metabolic abnormalities of this disease, as well that of cytokines and other recently discovered substances, need to be investigated further.","DOI":"10.1097/01.mco.0000049044.06038.30","ISSN":"1363-1950","note":"PMID: 12496684","shortTitle":"Protein metabolism in liver cirrhosis","journalAbbreviation":"Curr Opin Clin Nutr Metab Care","language":"eng","author":[{"family":"Tessari","given":"Paolo"}],"issued":{"date-parts":[["2003",1]]},"PMID":"12496684"}}],"schema":"https://github.com/citation-style-language/schema/raw/master/csl-citation.json"}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[94]</w:t>
      </w:r>
      <w:r w:rsidR="00544A0E" w:rsidRPr="00AC14F0">
        <w:rPr>
          <w:rFonts w:ascii="Book Antiqua" w:hAnsi="Book Antiqua"/>
          <w:sz w:val="24"/>
          <w:szCs w:val="24"/>
          <w:lang w:val="en-US"/>
        </w:rPr>
        <w:fldChar w:fldCharType="end"/>
      </w:r>
      <w:r w:rsidR="003B0A37" w:rsidRPr="00AC14F0">
        <w:rPr>
          <w:rFonts w:ascii="Book Antiqua" w:hAnsi="Book Antiqua"/>
          <w:sz w:val="24"/>
          <w:szCs w:val="24"/>
          <w:lang w:val="en-US"/>
        </w:rPr>
        <w:t>,</w:t>
      </w:r>
      <w:r w:rsidRPr="00AC14F0">
        <w:rPr>
          <w:rFonts w:ascii="Book Antiqua" w:hAnsi="Book Antiqua"/>
          <w:sz w:val="24"/>
          <w:szCs w:val="24"/>
          <w:lang w:val="en-US"/>
        </w:rPr>
        <w:t xml:space="preserve"> intensify</w:t>
      </w:r>
      <w:r w:rsidR="00C1202C">
        <w:rPr>
          <w:rFonts w:ascii="Book Antiqua" w:hAnsi="Book Antiqua"/>
          <w:sz w:val="24"/>
          <w:szCs w:val="24"/>
          <w:lang w:val="en-US"/>
        </w:rPr>
        <w:t>ing ER stress and organ failure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{"citationID":"ng5dca9qq","properties":{"formattedCitation":"{\\rtf \\super [95]\\nosupersub{}}","plainCitation":"[95]"},"citationItems":[{"id":1236,"uris":["http://zotero.org/users/1233977/items/D9UMDFMQ"],"uri":["http://zotero.org/users/1233977/items/D9UMDFMQ"],"itemData":{"id":1236,"type":"article-journal","title":"Endoplasmic reticulum stress and angiogenesis: is there an interaction between them?","container-title":"Liver International: Official Journal of the International Association for the Study of the Liver","page":"e10-18","volume":"34","issue":"6","source":"PubMed","abstract":"When cells are subjected to stress by changes in their extracellular environment, unfolded proteins accumulate in the endoplasmic reticulum (ER), causing ER stress. This initiates the unfolded protein response (UPR), a signal transduction cascade aiming at restoring cellular homeostasis. The UPR and angiogenesis are involved in the pathogenesis of many diseases such as cancer, pulmonary diseases and chronic liver diseases (CLDs) including alcoholic liver disease, non-alcoholic steatohepatitis and hepatitis B. This review summarizes the upcoming knowledge of the interaction between the UPR and angiogenesis in physiological angiogenesis and in different CLDs and other diseases.","DOI":"10.1111/liv.12457","ISSN":"1478-3231","note":"PMID: 24393274","shortTitle":"Endoplasmic reticulum stress and angiogenesis","journalAbbreviation":"Liver Int.","language":"eng","author":[{"family":"Paridaens","given":"Annelies"},{"family":"Laukens","given":"Debby"},{"family":"Vandewynckel","given":"Yves-Paul"},{"family":"Coulon","given":"Stephanie"},{"family":"Van Vlierberghe","given":"Hans"},{"family":"Geerts","given":"Anja"},{"family":"Colle","given":"Isabelle"}],"issued":{"date-parts":[["2014",7]]},"PMID":"24393274"}}],"schema":"https://github.com/citation-style-language/schema/raw/master/csl-citation.json"}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[95]</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but the changes in glucose and lipid metabolism are more complex and</w:t>
      </w:r>
      <w:r w:rsidR="003B0A37" w:rsidRPr="00AC14F0">
        <w:rPr>
          <w:rFonts w:ascii="Book Antiqua" w:hAnsi="Book Antiqua"/>
          <w:sz w:val="24"/>
          <w:szCs w:val="24"/>
          <w:lang w:val="en-US"/>
        </w:rPr>
        <w:t xml:space="preserve"> are</w:t>
      </w:r>
      <w:r w:rsidRPr="00AC14F0">
        <w:rPr>
          <w:rFonts w:ascii="Book Antiqua" w:hAnsi="Book Antiqua"/>
          <w:sz w:val="24"/>
          <w:szCs w:val="24"/>
          <w:lang w:val="en-US"/>
        </w:rPr>
        <w:t xml:space="preserve"> individually very diverse depending on the general metabolic status. This </w:t>
      </w:r>
      <w:r w:rsidR="007925BF" w:rsidRPr="00AC14F0">
        <w:rPr>
          <w:rFonts w:ascii="Book Antiqua" w:hAnsi="Book Antiqua"/>
          <w:sz w:val="24"/>
          <w:szCs w:val="24"/>
          <w:lang w:val="en-US"/>
        </w:rPr>
        <w:t xml:space="preserve">concept </w:t>
      </w:r>
      <w:r w:rsidRPr="00AC14F0">
        <w:rPr>
          <w:rFonts w:ascii="Book Antiqua" w:hAnsi="Book Antiqua"/>
          <w:sz w:val="24"/>
          <w:szCs w:val="24"/>
          <w:lang w:val="en-US"/>
        </w:rPr>
        <w:t xml:space="preserve">is also illustrated by the results of a microarray analysis of fibrosis progression in hepatitis c patients. In this study, </w:t>
      </w:r>
      <w:r w:rsidR="007925BF" w:rsidRPr="00AC14F0">
        <w:rPr>
          <w:rFonts w:ascii="Book Antiqua" w:hAnsi="Book Antiqua"/>
          <w:sz w:val="24"/>
          <w:szCs w:val="24"/>
          <w:lang w:val="en-US"/>
        </w:rPr>
        <w:t xml:space="preserve">the </w:t>
      </w:r>
      <w:r w:rsidRPr="00AC14F0">
        <w:rPr>
          <w:rFonts w:ascii="Book Antiqua" w:hAnsi="Book Antiqua"/>
          <w:sz w:val="24"/>
          <w:szCs w:val="24"/>
          <w:lang w:val="en-US"/>
        </w:rPr>
        <w:t xml:space="preserve">amino acid metabolism </w:t>
      </w:r>
      <w:r w:rsidR="007925BF" w:rsidRPr="00AC14F0">
        <w:rPr>
          <w:rFonts w:ascii="Book Antiqua" w:hAnsi="Book Antiqua"/>
          <w:sz w:val="24"/>
          <w:szCs w:val="24"/>
          <w:lang w:val="en-US"/>
        </w:rPr>
        <w:t xml:space="preserve">enzymes </w:t>
      </w:r>
      <w:r w:rsidRPr="00AC14F0">
        <w:rPr>
          <w:rFonts w:ascii="Book Antiqua" w:hAnsi="Book Antiqua"/>
          <w:sz w:val="24"/>
          <w:szCs w:val="24"/>
          <w:lang w:val="en-US"/>
        </w:rPr>
        <w:t>were more severely and uniformly down</w:t>
      </w:r>
      <w:r w:rsidR="00D46CFE" w:rsidRPr="00AC14F0">
        <w:rPr>
          <w:rFonts w:ascii="Book Antiqua" w:hAnsi="Book Antiqua"/>
          <w:sz w:val="24"/>
          <w:szCs w:val="24"/>
          <w:lang w:val="en-US"/>
        </w:rPr>
        <w:t>-</w:t>
      </w:r>
      <w:r w:rsidRPr="00AC14F0">
        <w:rPr>
          <w:rFonts w:ascii="Book Antiqua" w:hAnsi="Book Antiqua"/>
          <w:sz w:val="24"/>
          <w:szCs w:val="24"/>
          <w:lang w:val="en-US"/>
        </w:rPr>
        <w:t xml:space="preserve">regulated than </w:t>
      </w:r>
      <w:r w:rsidR="007925BF" w:rsidRPr="00AC14F0">
        <w:rPr>
          <w:rFonts w:ascii="Book Antiqua" w:hAnsi="Book Antiqua"/>
          <w:sz w:val="24"/>
          <w:szCs w:val="24"/>
          <w:lang w:val="en-US"/>
        </w:rPr>
        <w:t xml:space="preserve">were the </w:t>
      </w:r>
      <w:r w:rsidRPr="00AC14F0">
        <w:rPr>
          <w:rFonts w:ascii="Book Antiqua" w:hAnsi="Book Antiqua"/>
          <w:sz w:val="24"/>
          <w:szCs w:val="24"/>
          <w:lang w:val="en-US"/>
        </w:rPr>
        <w:t xml:space="preserve">glucose and lipid metabolism </w:t>
      </w:r>
      <w:r w:rsidR="00C1202C">
        <w:rPr>
          <w:rFonts w:ascii="Book Antiqua" w:hAnsi="Book Antiqua"/>
          <w:sz w:val="24"/>
          <w:szCs w:val="24"/>
          <w:lang w:val="en-US"/>
        </w:rPr>
        <w:t>enzymes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{"citationID":"1ou9og2nq7","properties":{"formattedCitation":"{\\rtf \\super [6]\\nosupersub{}}","plainCitation":"[6]"},"citationItems":[{"id":876,"uris":["http://zotero.org/users/1233977/items/5E88GRIZ"],"uri":["http://zotero.org/users/1233977/items/5E88GRIZ"],"itemData":{"id":876,"type":"article-journal","title":"Serial changes in expression of functionally clustered genes in progression of liver fibrosis in hepatitis C patients","container-title":"World journal of gastroenterology: WJG","page":"2010-2022","volume":"14","issue":"13","source":"NCBI PubMed","abstract":"AIM: To investigate the relationship of changes in expression of marker genes in functional categories or molecular networks comprising one functional category or multiple categories in progression of hepatic fibrosis in hepatitis C (HCV) patients.\nMETHODS: Marker genes were initially identified using DNA microarray data from a rat liver fibrosis model. The expression level of each fibrosis associated marker gene was analyzed using reverse transcription-polymerase chain reaction (RT-PCR) in clinical biopsy specimens from HCV-positive patients (n = 61). Analysis of changes in expression patterns and interactions of marker genes in functional categories was used to assess the biological mechanism of fibrosis.\nRESULTS: The profile data showed several biological changes associated with progression of hepatic fibrosis. Clustered genes in functional categories showed sequential changes in expression. Several sets of clustered genes, including those related to the extracellular matrix (ECM), inflammation, lipid metabolism, steroid metabolism, and some transcription factors important for hepatic biology showed expression changes in the immediate early phase (F1/F2) of fibrosis. Genes associated with aromatic amino acid (AA) metabolism, sulfur-containing AA metabolism and insulin/ Wnt signaling showed expression changes in the middle phase (F2/F3), and some genes related to glucose metabolism showed altered expression in the late phase of fibrosis (F3/F4). Therefore, molecular networks showing serial changes in gene expression are present in liver fibrosis progression in hepatitis C patients.\nCONCLUSION: Analysis of gene expression profiles from a perspective of functional categories or molecular networks provides an understanding of disease and suggests new diagnostic methods. Selected marker genes have potential utility for biological identification of advanced fibrosis.","ISSN":"1007-9327","note":"PMID: 18395900 \nPMCID: PMC2701521","journalAbbreviation":"World J. Gastroenterol.","language":"eng","author":[{"family":"Takahara","given":"Yoshiyuki"},{"family":"Takahashi","given":"Mitsuo"},{"family":"Zhang","given":"Qing-Wei"},{"family":"Wagatsuma","given":"Hirotaka"},{"family":"Mori","given":"Maiko"},{"family":"Tamori","given":"Akihiro"},{"family":"Shiomi","given":"Susumu"},{"family":"Nishiguchi","given":"Shuhei"}],"issued":{"date-parts":[["2008",4,7]]},"PMID":"18395900","PMCID":"PMC2701521"}}],"schema":"https://github.com/citation-style-language/schema/raw/master/csl-citation.json"} </w:instrText>
      </w:r>
      <w:r w:rsidR="00544A0E" w:rsidRPr="00AC14F0">
        <w:rPr>
          <w:rFonts w:ascii="Book Antiqua" w:hAnsi="Book Antiqua"/>
          <w:sz w:val="24"/>
          <w:szCs w:val="24"/>
          <w:lang w:val="en-US"/>
        </w:rPr>
        <w:fldChar w:fldCharType="separate"/>
      </w:r>
      <w:r w:rsidR="0000643F" w:rsidRPr="00AC14F0">
        <w:rPr>
          <w:rFonts w:ascii="Book Antiqua" w:hAnsi="Book Antiqua"/>
          <w:sz w:val="24"/>
          <w:szCs w:val="24"/>
          <w:vertAlign w:val="superscript"/>
          <w:lang w:val="en-US"/>
        </w:rPr>
        <w:t>[6]</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p>
    <w:p w:rsidR="004603F7" w:rsidRPr="00AC14F0" w:rsidRDefault="00F24F25" w:rsidP="00C1202C">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Patients with cirrhosis were shown to have a lower energy intake and a higher resting energy expenditure, higher fasting leptin and higher i</w:t>
      </w:r>
      <w:r w:rsidR="00C1202C">
        <w:rPr>
          <w:rFonts w:ascii="Book Antiqua" w:hAnsi="Book Antiqua"/>
          <w:sz w:val="24"/>
          <w:szCs w:val="24"/>
          <w:lang w:val="en-US"/>
        </w:rPr>
        <w:t>nsulin resistance than controls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{"citationID":"204th95h9e","properties":{"formattedCitation":"{\\rtf \\super [96]\\nosupersub{}}","plainCitation":"[96]"},"citationItems":[{"id":1242,"uris":["http://zotero.org/users/1233977/items/37A623NS"],"uri":["http://zotero.org/users/1233977/items/37A623NS"],"itemData":{"id":1242,"type":"article-journal","title":"Altered postprandial glucose, insulin, leptin, and ghrelin in liver cirrhosis: correlations with energy intake and resting energy expenditure","container-title":"The American Journal of Clinical Nutrition","page":"808-815","volume":"85","issue":"3","source":"PubMed","abstract":"BACKGROUND: Liver cirrhosis is associated with reduced energy intake and increased resting energy expenditure.\nOBJECTIVE: We aimed to investigate the possible role of glucose, insulin, leptin, and ghrelin in the pathogenesis of these alterations.\nDESIGN: Nutritional status, energy intake, resting energy expenditure, and fasting glucose, insulin, and leptin were assessed in 31 patients with cirrhosis. Postprandial glucose, insulin, C-peptide, leptin, and ghrelin responses were studied in a subgroup of patients after a standard meal. Ten healthy subjects served as controls.\nRESULTS: Patients with cirrhosis had a lower energy intake (P &lt; 0.05), higher resting energy expenditure (P &lt; 0.05), higher fasting leptin (P &lt; 0.05), and higher insulin resistance (P &lt; 0.001) than did the healthy control subjects. In the patients with cirrhosis, fasting leptin was negatively correlated with resting energy expenditure (r = -0.38, P &lt; 0.05) but not with energy intake. In control subjects, leptin was negatively correlated with energy intake (r = -0.72, P &lt; 0.05) but not with resting energy expenditure. The patients with cirrhosis had higher postprandial glucose (P &lt; 0.001) and lower ghrelin (P &lt; 0.05) concentrations at 4 h postprandially than did the control subjects. The increase in ghrelin from its minimal postmeal value to 4 h postmeal was negatively correlated (r = -0.66, P = 0.014) with weight loss in the patients with cirrhosis. Energy intake was negatively correlated (r = -0.42, P &lt; 0.01) with the postprandial increase in glucose.\nCONCLUSIONS: In cirrhosis, altered postprandial glucose and ghrelin are associated with reduced energy intake and weight loss, respectively, and the effects of leptin on energy intake and expenditure seem to be altered. Insulin resistance might be involved in these altered postprandial responses.","ISSN":"0002-9165","note":"PMID: 17344504","shortTitle":"Altered postprandial glucose, insulin, leptin, and ghrelin in liver cirrhosis","journalAbbreviation":"Am. J. Clin. Nutr.","language":"eng","author":[{"family":"Kalaitzakis","given":"Evangelos"},{"family":"Bosaeus","given":"Ingvar"},{"family":"Ohman","given":"Lena"},{"family":"Björnsson","given":"Einar"}],"issued":{"date-parts":[["2007",3]]},"PMID":"17344504"}}],"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[96]</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In a follow-up study with 42 cirrhotic patients, the same group found increased postprandial glucose, insulin and glucagon-like peptide 1 responses and reduced postprandial ghrelin. Interestingly</w:t>
      </w:r>
      <w:r w:rsidR="00B81AB9" w:rsidRPr="00AC14F0">
        <w:rPr>
          <w:rFonts w:ascii="Book Antiqua" w:hAnsi="Book Antiqua"/>
          <w:sz w:val="24"/>
          <w:szCs w:val="24"/>
          <w:lang w:val="en-US"/>
        </w:rPr>
        <w:t>,</w:t>
      </w:r>
      <w:r w:rsidRPr="00AC14F0">
        <w:rPr>
          <w:rFonts w:ascii="Book Antiqua" w:hAnsi="Book Antiqua"/>
          <w:sz w:val="24"/>
          <w:szCs w:val="24"/>
          <w:lang w:val="en-US"/>
        </w:rPr>
        <w:t xml:space="preserve"> in this latter study, these metabolic changes were related to delayed gastric emptying an</w:t>
      </w:r>
      <w:r w:rsidR="00C1202C">
        <w:rPr>
          <w:rFonts w:ascii="Book Antiqua" w:hAnsi="Book Antiqua"/>
          <w:sz w:val="24"/>
          <w:szCs w:val="24"/>
          <w:lang w:val="en-US"/>
        </w:rPr>
        <w:t>d prolonged small bowel transit</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{"citationID":"hqplhc52h","properties":{"formattedCitation":"{\\rtf \\super [97]\\nosupersub{}}","plainCitation":"[97]"},"citationItems":[{"id":1240,"uris":["http://zotero.org/users/1233977/items/XH3VHJZD"],"uri":["http://zotero.org/users/1233977/items/XH3VHJZD"],"itemData":{"id":1240,"type":"article-journal","title":"Gut transit is associated with gastrointestinal symptoms and gut hormone profile in patients with cirrhosis","container-title":"Clinical Gastroenterology and Hepatology: The Official Clinical Practice Journal of the American Gastroenterological Association","page":"346-352","volume":"7","issue":"3","source":"PubMed","abstract":"BACKGROUND &amp; AIMS: Liver cirrhosis is associated with increased prevalence of gastrointestinal symptoms, insulin resistance, and altered gut transit. We aimed to assess the prevalence of gut transit abnormalities in patients with cirrhosis, compared with healthy controls, and to evaluate the relation of gut transit with gastrointestinal symptoms and postprandial glucose and hormone profiles.\nMETHODS: Half gastric emptying, small bowel residence, and colonic filling times were measured with a validated radiologic procedure in 42 consecutive patients with cirrhosis. In a subgroup of 25 patients, gastrointestinal symptoms were evaluated by using a validated questionnaire and a caloric satiation test. Postprandial glucose, insulin, leptin, ghrelin, glucagon-like peptide 1, and PYY responses were also studied. Eighty-three healthy subjects served as controls for the transit studies and 10 for the hormone analyses.\nRESULTS: Of patients with cirrhosis, 24% had delayed gastric emptying and 38% had prolonged small bowel transit (P &lt; .05 compared with controls). Delayed gastric emptying was related to postprandial fullness and prolonged small bowel transit to diarrhea and abdominal pain (P &lt; .05 for all). The patients with cirrhosis had increased postprandial glucose, insulin, and glucagon-like peptide 1 responses and reduced postprandial ghrelin. Delayed gastric emptying was related to increased postprandial glucose and reduced postprandial ghrelin. Prolonged small bowel transit was related to increased postprandial glucose and insulin and reduced postprandial ghrelin.\nCONCLUSIONS: A high proportion of patients with cirrhosis exhibit delayed gastric emptying or small bowel transit, which is related to gastrointestinal symptoms. Postprandial hyperglycemia, hyperinsulinemia, and hypoghrelinemia might be linked to delayed gut transit in cirrhosis.","DOI":"10.1016/j.cgh.2008.11.022","ISSN":"1542-7714","note":"PMID: 19200458","journalAbbreviation":"Clin. Gastroenterol. Hepatol.","language":"eng","author":[{"family":"Kalaitzakis","given":"Evangelos"},{"family":"Sadik","given":"Riadh"},{"family":"Holst","given":"Jens Juul"},{"family":"Ohman","given":"Lena"},{"family":"Björnsson","given":"Einar"}],"issued":{"date-parts":[["2009",3]]},"PMID":"19200458"}}],"schema":"https://github.com/citation-style-language/schema/raw/master/csl-citation.json"}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[97]</w:t>
      </w:r>
      <w:r w:rsidR="00544A0E" w:rsidRPr="00AC14F0">
        <w:rPr>
          <w:rFonts w:ascii="Book Antiqua" w:hAnsi="Book Antiqua"/>
          <w:sz w:val="24"/>
          <w:szCs w:val="24"/>
          <w:lang w:val="en-US"/>
        </w:rPr>
        <w:fldChar w:fldCharType="end"/>
      </w:r>
      <w:r w:rsidR="00B81AB9" w:rsidRPr="00AC14F0">
        <w:rPr>
          <w:rFonts w:ascii="Book Antiqua" w:hAnsi="Book Antiqua"/>
          <w:sz w:val="24"/>
          <w:szCs w:val="24"/>
          <w:lang w:val="en-US"/>
        </w:rPr>
        <w:t>,</w:t>
      </w:r>
      <w:r w:rsidRPr="00AC14F0">
        <w:rPr>
          <w:rFonts w:ascii="Book Antiqua" w:hAnsi="Book Antiqua"/>
          <w:sz w:val="24"/>
          <w:szCs w:val="24"/>
          <w:lang w:val="en-US"/>
        </w:rPr>
        <w:t xml:space="preserve"> and a high proportion of these patients suffered from gastrointestinal symptoms. Additionally</w:t>
      </w:r>
      <w:r w:rsidR="00B81AB9" w:rsidRPr="00AC14F0">
        <w:rPr>
          <w:rFonts w:ascii="Book Antiqua" w:hAnsi="Book Antiqua"/>
          <w:sz w:val="24"/>
          <w:szCs w:val="24"/>
          <w:lang w:val="en-US"/>
        </w:rPr>
        <w:t>,</w:t>
      </w:r>
      <w:r w:rsidRPr="00AC14F0">
        <w:rPr>
          <w:rFonts w:ascii="Book Antiqua" w:hAnsi="Book Antiqua"/>
          <w:sz w:val="24"/>
          <w:szCs w:val="24"/>
          <w:lang w:val="en-US"/>
        </w:rPr>
        <w:t xml:space="preserve"> cirrhotic patients showed increased rates of gluconeogenesis but lower net hepatic glycogeno</w:t>
      </w:r>
      <w:r w:rsidR="00C1202C">
        <w:rPr>
          <w:rFonts w:ascii="Book Antiqua" w:hAnsi="Book Antiqua"/>
          <w:sz w:val="24"/>
          <w:szCs w:val="24"/>
          <w:lang w:val="en-US"/>
        </w:rPr>
        <w:t>lysis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{"citationID":"2aho3k1d15","properties":{"formattedCitation":"{\\rtf \\super [98]\\nosupersub{}}","plainCitation":"[98]"},"citationItems":[{"id":1244,"uris":["http://zotero.org/users/1233977/items/PPTVUQXB"],"uri":["http://zotero.org/users/1233977/items/PPTVUQXB"],"itemData":{"id":1244,"type":"article-journal","title":"Contributions of net hepatic glycogenolysis and gluconeogenesis to glucose production in cirrhosis","container-title":"The American Journal of Physiology","page":"E529-535","volume":"276","issue":"3 Pt 1","source":"PubMed","abstract":"Net hepatic glycogenolysis and gluconeogenesis were examined in normal (n = 4) and cirrhotic (n = 8) subjects using two independent methods [13C nuclear magnetic resonance spectroscopy (NMR) and a 2H2O method]. Rates of net hepatic glycogenolysis were calculated by the change in hepatic glycogen content before ( approximately 11:00 PM) and after ( approximately 7:00 AM) an overnight fast using 13C NMR and magnetic resonance imaging. Gluconeogenesis was calculated as the difference between the rates of glucose production determined with an infusion of [6,6-2H2]glucose and net hepatic glycogenolysis. In addition, the contribution of gluconeogenesis to glucose production was determined by the 2H enrichment in C-5/C-2 of blood glucose after intake of 2H2O (5 ml/kg body water). Plasma levels of total and free insulin-like growth factor I (IGF-I) and IGF-I binding proteins-1 and -3 were significantly decreased in the cirrhotic subjects (P &lt; 0.01 vs. controls). Postprandial hepatic glycogen concentrations were 34% lower in the cirrhotic subjects (P = 0.007). Rates of glucose production were similar between the cirrhotic and healthy subjects [9.0 +/- 0.9 and 10.0 +/- 0.8 micromol. kg body wt-1. min-1, respectively]. Net hepatic glycogenolysis was 3.5-fold lower in the cirrhotic subjects (P = 0.01) and accounted for only 13 +/- 6% of glucose production compared with 40 +/- 10% (P = 0.03) in the control subjects. Gluconeogenesis was markedly increased in the cirrhotic subjects and accounted for 87 +/- 6% of glucose production vs. controls: 60 +/- 10% (P = 0.03). Gluconeogenesis in the cirrhotic subjects, as determined from the 2H enrichment in glucose C-5/C-2, was also increased and accounted for 68 +/- 3% of glucose production compared with 54 +/- 2% (P = 0.02) in the control subjects. In conclusion, cirrhotic subjects have increased rates of gluconeogenesis and decreased rates of net hepatic glycogenolysis compared with control subjects. These alterations are likely important contributing factors to their altered carbohydrate metabolism.","ISSN":"0002-9513","note":"PMID: 10070020","journalAbbreviation":"Am. J. Physiol.","language":"eng","author":[{"family":"Petersen","given":"K. F."},{"family":"Krssak","given":"M."},{"family":"Navarro","given":"V."},{"family":"Chandramouli","given":"V."},{"family":"Hundal","given":"R."},{"family":"Schumann","given":"W. C."},{"family":"Landau","given":"B. R."},{"family":"Shulman","given":"G. I."}],"issued":{"date-parts":[["1999",3]]},"PMID":"10070020"}}],"schema":"https://github.com/citation-style-language/schema/raw/master/csl-citation.json"}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[98]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These effects explain the higher insulin resistance and the diminished reaction </w:t>
      </w:r>
      <w:r w:rsidR="00B81AB9" w:rsidRPr="00AC14F0">
        <w:rPr>
          <w:rFonts w:ascii="Book Antiqua" w:hAnsi="Book Antiqua"/>
          <w:sz w:val="24"/>
          <w:szCs w:val="24"/>
          <w:lang w:val="en-US"/>
        </w:rPr>
        <w:t>to</w:t>
      </w:r>
      <w:r w:rsidRPr="00AC14F0">
        <w:rPr>
          <w:rFonts w:ascii="Book Antiqua" w:hAnsi="Book Antiqua"/>
          <w:sz w:val="24"/>
          <w:szCs w:val="24"/>
          <w:lang w:val="en-US"/>
        </w:rPr>
        <w:t xml:space="preserve"> hypoglycemia in cirrhotic patients. Hyperinsulinemia in cirrhotic patients </w:t>
      </w:r>
      <w:r w:rsidR="009B0F5D" w:rsidRPr="00AC14F0">
        <w:rPr>
          <w:rFonts w:ascii="Book Antiqua" w:hAnsi="Book Antiqua"/>
          <w:sz w:val="24"/>
          <w:szCs w:val="24"/>
          <w:lang w:val="en-US"/>
        </w:rPr>
        <w:t xml:space="preserve">has </w:t>
      </w:r>
      <w:r w:rsidRPr="00AC14F0">
        <w:rPr>
          <w:rFonts w:ascii="Book Antiqua" w:hAnsi="Book Antiqua"/>
          <w:sz w:val="24"/>
          <w:szCs w:val="24"/>
          <w:lang w:val="en-US"/>
        </w:rPr>
        <w:t>also been linked to an increased pancreatic b</w:t>
      </w:r>
      <w:r w:rsidR="00C1202C">
        <w:rPr>
          <w:rFonts w:ascii="Book Antiqua" w:hAnsi="Book Antiqua"/>
          <w:sz w:val="24"/>
          <w:szCs w:val="24"/>
          <w:lang w:val="en-US"/>
        </w:rPr>
        <w:t>eta-cell sensitivity to glucose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{"citationID":"174gvjcq5i","properties":{"formattedCitation":"{\\rtf \\super [99]\\nosupersub{}}","plainCitation":"[99]"},"citationItems":[{"id":1246,"uris":["http://zotero.org/users/1233977/items/UVVF39MK"],"uri":["http://zotero.org/users/1233977/items/UVVF39MK"],"itemData":{"id":1246,"type":"article-journal","title":"Mechanisms of hyperinsulinaemia in Child's disease grade B liver cirrhosis investigated in free living conditions","container-title":"Gut","page":"870-875","volume":"51","issue":"6","source":"PubMed","abstract":"AIMS: Human liver cirrhosis is commonly associated with increased fasting and glucose induced insulin concentrations. However, whether the hyperinsulinaemia is a consequence of increased pancreatic insulin secretion, decreased hepatic insulin removal, or impaired feedback regulation of insulin secretion is still doubtful. To investigate these issues, insulin secretion-during 24 hours of standardised living conditions-insulin sensitivity, and hepatic insulin extraction were assessed in cirrhotic patients compared with matched healthy subjects.\nPATIENTS: Nine Child's disease grade B cirrhotic patients and seven healthy volunteers, participated in the study. The subjects were studied on two separate days, one for the assessment of insulin secretion during a standardised 24 hour life period (calorimetric chamber), and one for the determination of insulin sensitivity.\nMETHODS: Insulin secretion rates were reconstructed from plasma C peptide concentrations by deconvolution, and indices of beta cell function were derived using a mathematical model describing the functional dependence of insulin secretion on plasma glucose concentrations. Insulin sensitivity was determined using the euglycaemic hyperinsulinaemic clamp technique.\nRESULTS: Cirrhotic patients showed a marked hypersecretory response, both in absolute terms (mean (SEM) 295 (53) versus 138 (11) nmol/m(2), p&lt;0.02), and in relation to glucose (175 (26) versus 57 (5) pmol/min/m(2), p&lt;0.02). In particular, the beta cell dose-response function was shifted upward compared with controls. The sensitivity of insulin secretion to the rate of glucose change was also increased. Insulin sensitivity, markedly reduced in cirrhosis (157 (10) versus 296 (30) ml/min/m(2), p&lt;0.002), was strongly inversely correlated (r=0.89, p&lt;0.002) in these patients with insulin secretion at 5 mM glucose. Insulin clearance and hepatic insulin extraction were not reduced. A frank hypermetabolism with increased lipid oxidation was found in this series.\nCONCLUSIONS: This study suggests that hyperinsulinaemia, at least in Child's disease grade B cirrhotic patients, is the consequence of increased beta cell sensitivity to glucose, while hepatic insulin extraction does not seem to play a significant part.","ISSN":"0017-5749","note":"PMID: 12427792\nPMCID: PMC1773476","journalAbbreviation":"Gut","language":"eng","author":[{"family":"Greco","given":"A. V."},{"family":"Mingrone","given":"G."},{"family":"Mari","given":"A."},{"family":"Capristo","given":"E."},{"family":"Manco","given":"M."},{"family":"Gasbarrini","given":"G."}],"issued":{"date-parts":[["2002",12]]},"PMID":"12427792","PMCID":"PMC1773476"}}],"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[99]</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again an extrahepatic metabolic effect of liver cirrhosis. </w:t>
      </w:r>
      <w:r w:rsidR="00476950" w:rsidRPr="00AC14F0">
        <w:rPr>
          <w:rFonts w:ascii="Book Antiqua" w:hAnsi="Book Antiqua"/>
          <w:sz w:val="24"/>
          <w:szCs w:val="24"/>
          <w:lang w:val="en-US"/>
        </w:rPr>
        <w:t>In the explanation of higher circulating plasma levels of enzymes (</w:t>
      </w:r>
      <w:r w:rsidR="00232853" w:rsidRPr="00C1202C">
        <w:rPr>
          <w:rFonts w:ascii="Book Antiqua" w:hAnsi="Book Antiqua"/>
          <w:i/>
          <w:sz w:val="24"/>
          <w:szCs w:val="24"/>
          <w:lang w:val="en-US"/>
        </w:rPr>
        <w:t>e.g.</w:t>
      </w:r>
      <w:r w:rsidR="00232853" w:rsidRPr="00AC14F0">
        <w:rPr>
          <w:rFonts w:ascii="Book Antiqua" w:hAnsi="Book Antiqua"/>
          <w:sz w:val="24"/>
          <w:szCs w:val="24"/>
          <w:lang w:val="en-US"/>
        </w:rPr>
        <w:t xml:space="preserve">, </w:t>
      </w:r>
      <w:r w:rsidR="00476950" w:rsidRPr="00AC14F0">
        <w:rPr>
          <w:rFonts w:ascii="Book Antiqua" w:hAnsi="Book Antiqua"/>
          <w:sz w:val="24"/>
          <w:szCs w:val="24"/>
          <w:lang w:val="en-US"/>
        </w:rPr>
        <w:t xml:space="preserve">insulin or glucagon) or proteins in general, the decreasing hepatic extraction capacity as represented </w:t>
      </w:r>
      <w:r w:rsidR="009B0F5D" w:rsidRPr="00AC14F0">
        <w:rPr>
          <w:rFonts w:ascii="Book Antiqua" w:hAnsi="Book Antiqua"/>
          <w:sz w:val="24"/>
          <w:szCs w:val="24"/>
          <w:lang w:val="en-US"/>
        </w:rPr>
        <w:t xml:space="preserve">by, </w:t>
      </w:r>
      <w:r w:rsidR="00476950" w:rsidRPr="00AC14F0">
        <w:rPr>
          <w:rFonts w:ascii="Book Antiqua" w:hAnsi="Book Antiqua"/>
          <w:sz w:val="24"/>
          <w:szCs w:val="24"/>
          <w:lang w:val="en-US"/>
        </w:rPr>
        <w:t>for example</w:t>
      </w:r>
      <w:r w:rsidR="009B0F5D" w:rsidRPr="00AC14F0">
        <w:rPr>
          <w:rFonts w:ascii="Book Antiqua" w:hAnsi="Book Antiqua"/>
          <w:sz w:val="24"/>
          <w:szCs w:val="24"/>
          <w:lang w:val="en-US"/>
        </w:rPr>
        <w:t>,</w:t>
      </w:r>
      <w:r w:rsidR="00476950" w:rsidRPr="00AC14F0">
        <w:rPr>
          <w:rFonts w:ascii="Book Antiqua" w:hAnsi="Book Antiqua"/>
          <w:sz w:val="24"/>
          <w:szCs w:val="24"/>
          <w:lang w:val="en-US"/>
        </w:rPr>
        <w:t xml:space="preserve"> the asialoglycoprotein-</w:t>
      </w:r>
      <w:r w:rsidR="00C1202C">
        <w:rPr>
          <w:rFonts w:ascii="Book Antiqua" w:hAnsi="Book Antiqua"/>
          <w:sz w:val="24"/>
          <w:szCs w:val="24"/>
          <w:lang w:val="en-US"/>
        </w:rPr>
        <w:t>receptor certainly plays a role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{"citationID":"1lfk0et0ip","properties":{"formattedCitation":"{\\rtf \\super [100]\\nosupersub{}}","plainCitation":"[100]"},"citationItems":[{"id":1280,"uris":["http://zotero.org/users/1233977/items/UFCF88RT"],"uri":["http://zotero.org/users/1233977/items/UFCF88RT"],"itemData":{"id":1280,"type":"article-journal","title":"Hepatic and renal extraction of circulating type I procollagen aminopropeptide in patients with normal liver function and in patients with alcoholic cirrhosis","container-title":"Scandinavian Journal of Clinical and Laboratory Investigation","page":"627-633","volume":"59","issue":"8","source":"PubMed","abstract":"The circulating level and splanchnic and renal extraction of serum type I procollagen aminoterminal propeptide (PINP) was studied in 20 patients with normal liver function and in 15 patients with alcoholic liver cirrhosis. In patients with alcoholic cirrhosis, the concentration of PINP in the femoral artery blood was significantly higher than in the group of patients with normal liver function (median 145 microg/l, 95% CI 98-195 versus 57 microg/l, 95% CI 42-92, p&lt;0.001). A significant decrease in the concentration of PINP between the femoral artery (median 57 microg/l, 95% CI 42-92) and the hepatic vein (median 45 microg/l, 95% CI 40-70, p&lt;0.001) was found in patients with normal liver function. In this group we also observed a significantly higher concentration of PINP in femoral artery blood (median 60 microg/l, 95% CI 45-87) as compared with that in renal vein (median 50 microg/l, 95% CI 40-65, p&lt;0.001). In contrast, serum-PINP did not differ between arterial and hepatic or venous venous blood in patients with alcoholic cirrhosis. Size-chromatography revealed no significant change in the ratio of the high and low molecular forms of PINP following extraction in liver and kidney. It is concluded that circulating PINP is extracted in the normal liver and kidney, and that the serum concentration of PINP is significantly higher in patients with alcoholic cirrhosis than in patients with normal liver function. Both the hepatic and the renal clearance of PINP are seriously impaired/reduced in patients with alcoholic cirrhosis.","ISSN":"0036-5513","note":"PMID: 10691054","journalAbbreviation":"Scand. J. Clin. Lab. Invest.","language":"eng","author":[{"family":"Schytte","given":"S."},{"family":"Hansen","given":"M."},{"family":"Møller","given":"S."},{"family":"Junker","given":"P."},{"family":"Henriksen","given":"J. H."},{"family":"Hillingsø","given":"J."},{"family":"Teisner","given":"B."}],"issued":{"date-parts":[["1999",12]]},"PMID":"10691054"}}],"schema":"https://github.com/citation-style-language/schema/raw/master/csl-citation.json"}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[100]</w:t>
      </w:r>
      <w:r w:rsidR="00544A0E" w:rsidRPr="00AC14F0">
        <w:rPr>
          <w:rFonts w:ascii="Book Antiqua" w:hAnsi="Book Antiqua"/>
          <w:sz w:val="24"/>
          <w:szCs w:val="24"/>
          <w:lang w:val="en-US"/>
        </w:rPr>
        <w:fldChar w:fldCharType="end"/>
      </w:r>
      <w:r w:rsidR="00476950" w:rsidRPr="00AC14F0">
        <w:rPr>
          <w:rFonts w:ascii="Book Antiqua" w:hAnsi="Book Antiqua"/>
          <w:sz w:val="24"/>
          <w:szCs w:val="24"/>
          <w:lang w:val="en-US"/>
        </w:rPr>
        <w:t xml:space="preserve"> but </w:t>
      </w:r>
      <w:r w:rsidR="009B0F5D" w:rsidRPr="00AC14F0">
        <w:rPr>
          <w:rFonts w:ascii="Book Antiqua" w:hAnsi="Book Antiqua"/>
          <w:sz w:val="24"/>
          <w:szCs w:val="24"/>
          <w:lang w:val="en-US"/>
        </w:rPr>
        <w:t>must</w:t>
      </w:r>
      <w:r w:rsidR="00476950" w:rsidRPr="00AC14F0">
        <w:rPr>
          <w:rFonts w:ascii="Book Antiqua" w:hAnsi="Book Antiqua"/>
          <w:sz w:val="24"/>
          <w:szCs w:val="24"/>
          <w:lang w:val="en-US"/>
        </w:rPr>
        <w:t xml:space="preserve"> be quantified individually</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{"citationID":"203kfgihva","properties":{"formattedCitation":"{\\rtf \\super [99]\\nosupersub{}}","plainCitation":"[99]"},"citationItems":[{"id":1246,"uris":["http://zotero.org/users/1233977/items/UVVF39MK"],"uri":["http://zotero.org/users/1233977/items/UVVF39MK"],"itemData":{"id":1246,"type":"article-journal","title":"Mechanisms of hyperinsulinaemia in Child's disease grade B liver cirrhosis investigated in free living conditions","container-title":"Gut","page":"870-875","volume":"51","issue":"6","source":"PubMed","abstract":"AIMS: Human liver cirrhosis is commonly associated with increased fasting and glucose induced insulin concentrations. However, whether the hyperinsulinaemia is a consequence of increased pancreatic insulin secretion, decreased hepatic insulin removal, or impaired feedback regulation of insulin secretion is still doubtful. To investigate these issues, insulin secretion-during 24 hours of standardised living conditions-insulin sensitivity, and hepatic insulin extraction were assessed in cirrhotic patients compared with matched healthy subjects.\nPATIENTS: Nine Child's disease grade B cirrhotic patients and seven healthy volunteers, participated in the study. The subjects were studied on two separate days, one for the assessment of insulin secretion during a standardised 24 hour life period (calorimetric chamber), and one for the determination of insulin sensitivity.\nMETHODS: Insulin secretion rates were reconstructed from plasma C peptide concentrations by deconvolution, and indices of beta cell function were derived using a mathematical model describing the functional dependence of insulin secretion on plasma glucose concentrations. Insulin sensitivity was determined using the euglycaemic hyperinsulinaemic clamp technique.\nRESULTS: Cirrhotic patients showed a marked hypersecretory response, both in absolute terms (mean (SEM) 295 (53) versus 138 (11) nmol/m(2), p&lt;0.02), and in relation to glucose (175 (26) versus 57 (5) pmol/min/m(2), p&lt;0.02). In particular, the beta cell dose-response function was shifted upward compared with controls. The sensitivity of insulin secretion to the rate of glucose change was also increased. Insulin sensitivity, markedly reduced in cirrhosis (157 (10) versus 296 (30) ml/min/m(2), p&lt;0.002), was strongly inversely correlated (r=0.89, p&lt;0.002) in these patients with insulin secretion at 5 mM glucose. Insulin clearance and hepatic insulin extraction were not reduced. A frank hypermetabolism with increased lipid oxidation was found in this series.\nCONCLUSIONS: This study suggests that hyperinsulinaemia, at least in Child's disease grade B cirrhotic patients, is the consequence of increased beta cell sensitivity to glucose, while hepatic insulin extraction does not seem to play a significant part.","ISSN":"0017-5749","note":"PMID: 12427792\nPMCID: PMC1773476","journalAbbreviation":"Gut","language":"eng","author":[{"family":"Greco","given":"A. V."},{"family":"Mingrone","given":"G."},{"family":"Mari","given":"A."},{"family":"Capristo","given":"E."},{"family":"Manco","given":"M."},{"family":"Gasbarrini","given":"G."}],"issued":{"date-parts":[["2002",12]]},"PMID":"12427792","PMCID":"PMC1773476"}}],"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[99]</w:t>
      </w:r>
      <w:r w:rsidR="00544A0E" w:rsidRPr="00AC14F0">
        <w:rPr>
          <w:rFonts w:ascii="Book Antiqua" w:hAnsi="Book Antiqua"/>
          <w:sz w:val="24"/>
          <w:szCs w:val="24"/>
          <w:lang w:val="en-US"/>
        </w:rPr>
        <w:fldChar w:fldCharType="end"/>
      </w:r>
      <w:r w:rsidR="00476950" w:rsidRPr="00AC14F0">
        <w:rPr>
          <w:rFonts w:ascii="Book Antiqua" w:hAnsi="Book Antiqua"/>
          <w:sz w:val="24"/>
          <w:szCs w:val="24"/>
          <w:lang w:val="en-US"/>
        </w:rPr>
        <w:t>.</w:t>
      </w:r>
      <w:r w:rsidR="00D265F1" w:rsidRPr="00AC14F0">
        <w:rPr>
          <w:rFonts w:ascii="Book Antiqua" w:hAnsi="Book Antiqua"/>
          <w:sz w:val="24"/>
          <w:szCs w:val="24"/>
          <w:lang w:val="en-US"/>
        </w:rPr>
        <w:t xml:space="preserve"> </w:t>
      </w:r>
      <w:r w:rsidR="00232853" w:rsidRPr="00AC14F0">
        <w:rPr>
          <w:rFonts w:ascii="Book Antiqua" w:hAnsi="Book Antiqua"/>
          <w:sz w:val="24"/>
          <w:szCs w:val="24"/>
          <w:lang w:val="en-US"/>
        </w:rPr>
        <w:t xml:space="preserve">However, </w:t>
      </w:r>
      <w:r w:rsidR="00D265F1" w:rsidRPr="00AC14F0">
        <w:rPr>
          <w:rFonts w:ascii="Book Antiqua" w:hAnsi="Book Antiqua"/>
          <w:sz w:val="24"/>
          <w:szCs w:val="24"/>
          <w:lang w:val="en-US"/>
        </w:rPr>
        <w:t>again, effects</w:t>
      </w:r>
      <w:r w:rsidR="0089367E" w:rsidRPr="00AC14F0">
        <w:rPr>
          <w:rFonts w:ascii="Book Antiqua" w:hAnsi="Book Antiqua"/>
          <w:sz w:val="24"/>
          <w:szCs w:val="24"/>
          <w:lang w:val="en-US"/>
        </w:rPr>
        <w:t xml:space="preserve"> such as </w:t>
      </w:r>
      <w:r w:rsidR="00D265F1" w:rsidRPr="00AC14F0">
        <w:rPr>
          <w:rFonts w:ascii="Book Antiqua" w:hAnsi="Book Antiqua"/>
          <w:sz w:val="24"/>
          <w:szCs w:val="24"/>
          <w:lang w:val="en-US"/>
        </w:rPr>
        <w:t>this may form a basis for another non-invasive test of a part of liver function, in this case the extraction of circulating</w:t>
      </w:r>
      <w:r w:rsidR="00C1202C">
        <w:rPr>
          <w:rFonts w:ascii="Book Antiqua" w:hAnsi="Book Antiqua"/>
          <w:sz w:val="24"/>
          <w:szCs w:val="24"/>
          <w:lang w:val="en-US"/>
        </w:rPr>
        <w:t xml:space="preserve"> proteins from the portal blood</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{"citationID":"1ei0bliqpf","properties":{"formattedCitation":"{\\rtf \\super [101\\uc0\\u8211{}104]\\nosupersub{}}","plainCitation":"[101–104]"},"citationItems":[{"id":1274,"uris":["http://zotero.org/users/1233977/items/CINSSE5X"],"uri":["http://zotero.org/users/1233977/items/CINSSE5X"],"itemData":{"id":1274,"type":"article-journal","title":"Constant serum levels of secreted asialoglycoprotein receptor sH2a and decrease with cirrhosis","container-title":"World journal of gastroenterology: WJG","page":"5305-5309","volume":"17","issue":"48","source":"PubMed","abstract":"AIM: To investigate the existence and levels of sH2a, a soluble secreted form of the asialoglycoprotein receptor in human serum.\nMETHODS: Production of recombinant sH2a and development of a monoclonal antibody and an enzyme-linked immunosorbent assay (ELISA). This assay was used to determine the presence and concentration of sH2a in human sera of individuals of both sexes and a wide range of ages.\nRESULTS: The recombinant protein was produced successfully and a specific ELISA assay was developed. The levels of sH2a in sera from 62 healthy individuals varied minimally (147 ± 19 ng/mL). In contrast, 5 hepatitis C patients with cirrhosis showed much decreased sH2a levels (50 ± 9 ng/mL).\nCONCLUSION: Constant sH2a levels suggest constitutive secretion from hepatocytes in healthy individuals. This constant level and the decrease with cirrhosis suggest a diagnostic potential.","DOI":"10.3748/wjg.v17.i48.5305","ISSN":"2219-2840","note":"PMID: 22219600\nPMCID: PMC3247695","journalAbbreviation":"World J. Gastroenterol.","language":"eng","author":[{"family":"Benyair","given":"Ron"},{"family":"Kondratyev","given":"Maria"},{"family":"Veselkin","given":"Elena"},{"family":"Tolchinsky","given":"Sandra"},{"family":"Shenkman","given":"Marina"},{"family":"Lurie","given":"Yoav"},{"family":"Lederkremer","given":"Gerardo Z."}],"issued":{"date-parts":[["2011",12,28]]},"PMID":"22219600","PMCID":"PMC3247695"}},{"id":1272,"uris":["http://zotero.org/users/1233977/items/EPSGUEGK"],"uri":["http://zotero.org/users/1233977/items/EPSGUEGK"],"itemData":{"id":1272,"type":"article-journal","title":"Synthesis and biological evaluation of technetium-99m labeled galactose derivatives as potential asialoglycoprotein receptor probes in a hepatic fibrosis mouse model","container-title":"Bioorganic &amp; Medicinal Chemistry Letters","page":"6486-6491","volume":"23","issue":"23","source":"PubMed","abstract":"Two galactose derivatives, a monovalent (99m)Tc-MAMA-MGal galactoside and a divalent (99m)Tc-MAMA-DGal galactoside, were synthesized and radiolabeled in high radiochemical purity (&gt;98%). Dynamic microSPECT imaging and biodistribution study of two traces in normal and liver fibrosis mice showed that the (99m)Tc-MAMA-DGal revealed higher specific binding to asialoglycoprotein receptors in liver and then rapidly excreted via both hepatobiliary system and renal clearance. The results suggest that (99m)Tc-MAMA-DGal may be used as SPECT probes for noninvasive evaluation of asialoglycoprotein receptor-related liver dysfunction.","DOI":"10.1016/j.bmcl.2013.09.012","ISSN":"1464-3405","note":"PMID: 24119556","journalAbbreviation":"Bioorg. Med. Chem. Lett.","language":"eng","author":[{"family":"Chang","given":"Wen-Yi"},{"family":"Kao","given":"Hao-Wen"},{"family":"Wang","given":"Hsin-Ell"},{"family":"Chen","given":"Jenn-Tzong"},{"family":"Lin","given":"Wuu-Jyh"},{"family":"Wang","given":"Shyh-Jen"},{"family":"Chen","given":"Chuan-Lin"}],"issued":{"date-parts":[["2013",12,1]]},"PMID":"24119556"}},{"id":1276,"uris":["http://zotero.org/users/1233977/items/2QHENF3A"],"uri":["http://zotero.org/users/1233977/items/2QHENF3A"],"itemData":{"id":1276,"type":"article-journal","title":"A secreted form of the asialoglycoprotein receptor, sH2a, as a novel potential noninvasive marker for liver fibrosis","container-title":"PloS One","page":"e27210","volume":"6","issue":"11","source":"PubMed","abstract":"BACKGROUND AND AIM: The human asialoglycoprotein receptor is a membrane heterooligomer expressed exclusively in hepatocytes. A soluble secreted form, sH2a, arises, not by shedding at the cell surface, but by intracellular cleavage of its membrane-bound precursor, which is encoded by an alternatively spliced form of the receptor H2 subunit. Here we determined and report that sH2a, present at constant levels in serum from healthy individuals is altered upon liver fibrosis, reflecting the status of hepatocyte function.\nMETHODS: We measured sH2a levels in serum using a monoclonal antibody and an ELISA assay that we developed, comparing with routine liver function markers. We compared blindly pretreatment serum samples from a cohort of 44 hepatitis C patients, which had METAVIR-scored biopsies, with 28 healthy individuals.\nRESULTS: sH2a levels varied minimally for the healthy individuals (150±21 ng/ml), whereas the levels deviated from this normal range increasingly in correlation with fibrosis stage. A simple algorithm combining sH2a levels with those of alanine aminotransferase allowed prediction of fibrosis stage, with a very high area under the ROC curve of 0.86.\nCONCLUSIONS: sH2a has the potential to be a uniquely sensitive and specific novel marker for liver fibrosis and function.","DOI":"10.1371/journal.pone.0027210","ISSN":"1932-6203","note":"PMID: 22096539\nPMCID: PMC3214029","journalAbbreviation":"PLoS ONE","language":"eng","author":[{"family":"Veselkin","given":"Elena"},{"family":"Kondratyev","given":"Maria"},{"family":"Lurie","given":"Yoav"},{"family":"Ron","given":"Efrat"},{"family":"Santo","given":"Moshe"},{"family":"Reif","given":"Shimon"},{"family":"Elashvili","given":"Irma"},{"family":"Bar","given":"Lana"},{"family":"Lederkremer","given":"Gerardo Z."}],"issued":{"date-parts":[["2011"]]},"PMID":"22096539","PMCID":"PMC3214029"}},{"id":1270,"uris":["http://zotero.org/users/1233977/items/32UQNFZ7"],"uri":["http://zotero.org/users/1233977/items/32UQNFZ7"],"itemData":{"id":1270,"type":"article-journal","title":"Predictors of successful hepatic resection: prognostic usefulness of hepatic asialoglycoprotein receptor analysis","container-title":"World Journal of Surgery","page":"1342-1347","volume":"26","issue":"11","source":"PubMed","abstract":"To test the clinical usefulness of hepatic asialogycoprotein receptor analysis in liver surgery, we have conducted univariate and multivariate analysis for the detection of cirrhotic patients and prediction of morbidity after hepatic resection. Liver scintigraphy using technetium 99m-labeled asialoglycoprotein analog (TcGSA), ICG test, and CT hepatic volumetry were undertaken in 158 surgical patients including 111 who underwent hepatic resection. Hepatic functional parameters including Child-Pugh score, indocyanine green retention at 15 minutes (ICG-R15), clearance index (HH15), receptor index (LHL15), receptor concentration ([R]0), total hepatic receptor amount (R0) and hepatic parenchymal volume (HPV) were compared among patients with normal, cirrhotic, and non-cirrhotic damaged liver. Preoperative hepatic functional parameters, resected parenchymal fraction (RPf), operative blood loss, and total receptor amount of the remnant liver (R0-remnant) were compared between patients with and without signs of postoperative liver failure. All parameters but HPV were significantly different among patients with normal, cirrhotic, and noncirrhotic damaged liver. The multivariate analysis selected two significant (p &lt;0.05) parameters, [R]0 and Child-Pugh score for the detection of liver cirrhosis. Of the 111 patients who underwent resection, 14 developed transient signs of postoperative liver failure. Of the parameters tested, presence of liver cirrhosis, LHL15, R0, intraoperative blood loss, and R0-remnant were significantly different between patients with and without signs of postoperative liver failure (p &lt;0.05). The multivariate logistic regression analysis selected only R0-remnant as a significant (p = 0.022) parameter for the prediction of liver failure. The morbidity rate in patients with R0-remnant under 0.05 mmoles was 100%, and the rate decreased in inverse proportion to R0-remnant. In conclusion, combining the ASGP-R concentration ([R]0) and the Child-Pugh score best detected liver cirrhosis in surgical candidates. Cirrhotic patients and patients with a low R0-remnant are at higher risk for postoperative liver failure. The present study confirms the usefulness of hepatic asialogycoprotein receptor analysis in liver surgery.","DOI":"10.1007/s00268-002-6262-3","ISSN":"0364-2313","note":"PMID: 12297928","shortTitle":"Predictors of successful hepatic resection","journalAbbreviation":"World J Surg","language":"eng","author":[{"family":"Kokudo","given":"Norihiro"},{"family":"Vera","given":"David R."},{"family":"Tada","given":"Keiichiro"},{"family":"Koizumi","given":"Mitsuru"},{"family":"Seki","given":"Makoto"},{"family":"Matsubara","given":"Toshiki"},{"family":"Ohta","given":"Hirotoshi"},{"family":"Yamaguchi","given":"Toshiharu"},{"family":"Takahashi","given":"Takashi"},{"family":"Nakajima","given":"Toshifusa"},{"family":"Muto","given":"Tetsuichiro"}],"issued":{"date-parts":[["2002",11]]},"PMID":"12297928"}}],"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[101–104]</w:t>
      </w:r>
      <w:r w:rsidR="00544A0E" w:rsidRPr="00AC14F0">
        <w:rPr>
          <w:rFonts w:ascii="Book Antiqua" w:hAnsi="Book Antiqua"/>
          <w:sz w:val="24"/>
          <w:szCs w:val="24"/>
          <w:lang w:val="en-US"/>
        </w:rPr>
        <w:fldChar w:fldCharType="end"/>
      </w:r>
      <w:r w:rsidR="00D265F1" w:rsidRPr="00AC14F0">
        <w:rPr>
          <w:rFonts w:ascii="Book Antiqua" w:hAnsi="Book Antiqua"/>
          <w:sz w:val="24"/>
          <w:szCs w:val="24"/>
          <w:lang w:val="en-US"/>
        </w:rPr>
        <w:t>.</w:t>
      </w:r>
      <w:r w:rsidR="008629F6" w:rsidRPr="00AC14F0">
        <w:rPr>
          <w:rFonts w:ascii="Book Antiqua" w:hAnsi="Book Antiqua"/>
          <w:sz w:val="24"/>
          <w:szCs w:val="24"/>
          <w:lang w:val="en-US"/>
        </w:rPr>
        <w:t xml:space="preserve"> </w:t>
      </w:r>
    </w:p>
    <w:p w:rsidR="00F24F25" w:rsidRPr="00AC14F0" w:rsidRDefault="00BF24B0" w:rsidP="00C1202C">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lastRenderedPageBreak/>
        <w:t>Fibroblast growth fac</w:t>
      </w:r>
      <w:r w:rsidR="00201003" w:rsidRPr="00AC14F0">
        <w:rPr>
          <w:rFonts w:ascii="Book Antiqua" w:hAnsi="Book Antiqua"/>
          <w:sz w:val="24"/>
          <w:szCs w:val="24"/>
          <w:lang w:val="en-US"/>
        </w:rPr>
        <w:t>tor</w:t>
      </w:r>
      <w:r w:rsidRPr="00AC14F0">
        <w:rPr>
          <w:rFonts w:ascii="Book Antiqua" w:hAnsi="Book Antiqua"/>
          <w:sz w:val="24"/>
          <w:szCs w:val="24"/>
          <w:lang w:val="en-US"/>
        </w:rPr>
        <w:t xml:space="preserve"> (FGF) 15/19 acts as a FXR-activated negative feedback regulator that signals from the intestine to the liver to repress bile acid synthesis and has recently been recognized to regulate energy homeostasis and lipid metabolism (Jahn </w:t>
      </w:r>
      <w:r w:rsidR="00E377F5" w:rsidRPr="00AC14F0">
        <w:rPr>
          <w:rFonts w:ascii="Book Antiqua" w:hAnsi="Book Antiqua"/>
          <w:sz w:val="24"/>
          <w:szCs w:val="24"/>
          <w:lang w:val="en-US"/>
        </w:rPr>
        <w:t>and</w:t>
      </w:r>
      <w:r w:rsidRPr="00AC14F0">
        <w:rPr>
          <w:rFonts w:ascii="Book Antiqua" w:hAnsi="Book Antiqua"/>
          <w:sz w:val="24"/>
          <w:szCs w:val="24"/>
          <w:lang w:val="en-US"/>
        </w:rPr>
        <w:t xml:space="preserve"> Geier</w:t>
      </w:r>
      <w:r w:rsidR="00E377F5" w:rsidRPr="00AC14F0">
        <w:rPr>
          <w:rFonts w:ascii="Book Antiqua" w:hAnsi="Book Antiqua"/>
          <w:sz w:val="24"/>
          <w:szCs w:val="24"/>
          <w:lang w:val="en-US"/>
        </w:rPr>
        <w:t>,</w:t>
      </w:r>
      <w:r w:rsidRPr="00AC14F0">
        <w:rPr>
          <w:rFonts w:ascii="Book Antiqua" w:hAnsi="Book Antiqua"/>
          <w:sz w:val="24"/>
          <w:szCs w:val="24"/>
          <w:lang w:val="en-US"/>
        </w:rPr>
        <w:t xml:space="preserve"> Mechanisms of enterohepatic Fibroblast Growth Factor (FGF) 15/19 signaling in health and disease</w:t>
      </w:r>
      <w:r w:rsidR="00E377F5" w:rsidRPr="00AC14F0">
        <w:rPr>
          <w:rFonts w:ascii="Book Antiqua" w:hAnsi="Book Antiqua"/>
          <w:sz w:val="24"/>
          <w:szCs w:val="24"/>
          <w:lang w:val="en-US"/>
        </w:rPr>
        <w:t>,</w:t>
      </w:r>
      <w:r w:rsidRPr="00AC14F0">
        <w:rPr>
          <w:rFonts w:ascii="Book Antiqua" w:hAnsi="Book Antiqua"/>
          <w:sz w:val="24"/>
          <w:szCs w:val="24"/>
          <w:lang w:val="en-US"/>
        </w:rPr>
        <w:t xml:space="preserve"> </w:t>
      </w:r>
      <w:r w:rsidR="00E377F5" w:rsidRPr="00AC14F0">
        <w:rPr>
          <w:rFonts w:ascii="Book Antiqua" w:hAnsi="Book Antiqua"/>
          <w:sz w:val="24"/>
          <w:szCs w:val="24"/>
          <w:lang w:val="en-US"/>
        </w:rPr>
        <w:t>manuscript s</w:t>
      </w:r>
      <w:r w:rsidRPr="00AC14F0">
        <w:rPr>
          <w:rFonts w:ascii="Book Antiqua" w:hAnsi="Book Antiqua"/>
          <w:sz w:val="24"/>
          <w:szCs w:val="24"/>
          <w:lang w:val="en-US"/>
        </w:rPr>
        <w:t xml:space="preserve">ubmitted). </w:t>
      </w:r>
      <w:r w:rsidR="008629F6" w:rsidRPr="00AC14F0">
        <w:rPr>
          <w:rFonts w:ascii="Book Antiqua" w:hAnsi="Book Antiqua"/>
          <w:sz w:val="24"/>
          <w:szCs w:val="24"/>
          <w:lang w:val="en-US"/>
        </w:rPr>
        <w:t xml:space="preserve">Intestinal </w:t>
      </w:r>
      <w:r w:rsidR="008629F6" w:rsidRPr="00AC14F0">
        <w:rPr>
          <w:rStyle w:val="highlight"/>
          <w:rFonts w:ascii="Book Antiqua" w:hAnsi="Book Antiqua"/>
          <w:sz w:val="24"/>
          <w:szCs w:val="24"/>
          <w:lang w:val="en-US"/>
        </w:rPr>
        <w:t>FGF19</w:t>
      </w:r>
      <w:r w:rsidR="008629F6" w:rsidRPr="00AC14F0">
        <w:rPr>
          <w:rFonts w:ascii="Book Antiqua" w:hAnsi="Book Antiqua"/>
          <w:sz w:val="24"/>
          <w:szCs w:val="24"/>
          <w:lang w:val="en-US"/>
        </w:rPr>
        <w:t xml:space="preserve"> has emerged as a novel endocrine regulator of hepatic bile salt and lipid metabolism</w:t>
      </w:r>
      <w:r w:rsidR="009B0F5D" w:rsidRPr="00AC14F0">
        <w:rPr>
          <w:rFonts w:ascii="Book Antiqua" w:hAnsi="Book Antiqua"/>
          <w:sz w:val="24"/>
          <w:szCs w:val="24"/>
          <w:lang w:val="en-US"/>
        </w:rPr>
        <w:t>,</w:t>
      </w:r>
      <w:r w:rsidR="008629F6" w:rsidRPr="00AC14F0">
        <w:rPr>
          <w:rFonts w:ascii="Book Antiqua" w:hAnsi="Book Antiqua"/>
          <w:sz w:val="24"/>
          <w:szCs w:val="24"/>
          <w:lang w:val="en-US"/>
        </w:rPr>
        <w:t xml:space="preserve"> and an impaired hepatic response to </w:t>
      </w:r>
      <w:r w:rsidR="008629F6" w:rsidRPr="00AC14F0">
        <w:rPr>
          <w:rStyle w:val="highlight"/>
          <w:rFonts w:ascii="Book Antiqua" w:hAnsi="Book Antiqua"/>
          <w:sz w:val="24"/>
          <w:szCs w:val="24"/>
          <w:lang w:val="en-US"/>
        </w:rPr>
        <w:t>FGF19</w:t>
      </w:r>
      <w:r w:rsidR="008629F6" w:rsidRPr="00AC14F0">
        <w:rPr>
          <w:rFonts w:ascii="Book Antiqua" w:hAnsi="Book Antiqua"/>
          <w:sz w:val="24"/>
          <w:szCs w:val="24"/>
          <w:lang w:val="en-US"/>
        </w:rPr>
        <w:t xml:space="preserve"> may contribute to the dysregulation of lipid homeostasis in </w:t>
      </w:r>
      <w:r w:rsidR="00D82E71" w:rsidRPr="00AC14F0">
        <w:rPr>
          <w:rFonts w:ascii="Book Antiqua" w:hAnsi="Book Antiqua"/>
          <w:sz w:val="24"/>
          <w:szCs w:val="24"/>
          <w:lang w:val="en-US"/>
        </w:rPr>
        <w:t xml:space="preserve">NAFLD </w:t>
      </w:r>
      <w:r w:rsidR="00C1202C">
        <w:rPr>
          <w:rFonts w:ascii="Book Antiqua" w:hAnsi="Book Antiqua"/>
          <w:sz w:val="24"/>
          <w:szCs w:val="24"/>
          <w:lang w:val="en-US"/>
        </w:rPr>
        <w:t>patients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{"citationID":"c56rvtntd","properties":{"formattedCitation":"{\\rtf \\super [105]\\nosupersub{}}","plainCitation":"[105]"},"citationItems":[{"id":1322,"uris":["http://zotero.org/users/1233977/items/FWI2ZQXA"],"uri":["http://zotero.org/users/1233977/items/FWI2ZQXA"],"itemData":{"id":1322,"type":"article-journal","title":"The hepatic response to FGF19 is impaired in patients with nonalcoholic fatty liver disease and insulin resistance","container-title":"American Journal of Physiology. Gastrointestinal and Liver Physiology","page":"G440-445","volume":"298","issue":"3","source":"PubMed","abstract":"Intestinal FGF19 has emerged as a novel endocrine regulator of hepatic bile salt and lipid metabolism. In patients with nonalcoholic fatty liver disease (NAFLD) hepatic lipid metabolism is deranged. A possible role of FGF19 in NAFLD has not been reported yet. In this study, we assessed intestinal FGF19 production and the hepatic response to FGF19 in NAFLD patients with and without insulin resistance [homeostasis model of assessment (HOMA) score &gt; or =2.5 (n = 12) and HOMA score &lt;2.5 (n = 8), respectively]. To this end, NAFLD patients received a standardized oral fat challenge. Postprandial excursions of triglycerides, bile salts, and FGF19 were monitored, and plasma levels of a marker for bile salt synthesis (7alpha-hydroxy-4-cholesten-3-one) were determined. Fasted FGF19 levels were comparable in a control group of healthy volunteers (n = 15) and in NAFLD patients (0.26 +/- 0.28 vs. 0.18 +/- 0.09 ng/ml, respectively, P = 0.94). Postprandial FGF19 levels in both controls and NAFLD patients peaked between 3-4 h and were three times higher than baseline levels. The areas under the postprandial FGF19 curve were similar in controls and in the HOMA score-based NAFLD subgroups. In NAFLD patients with HOMA score &lt;2.5, the postprandial increase in plasma FGF19 was accompanied by a lowering of plasma levels of 7alpha-hydroxy-4-cholesten-3-one (-30%, P = 0.015). This anticipated decline was not observed in insulin-resistant NAFLD patients (+10%, P = 0.22). In conclusion, patients with NAFLD show an unimpaired intestinal FGF19 production. However, the hepatic response to FGF19 is impaired in NAFLD patients with insulin resistance (HOMA score &gt; or =2.5). This impaired hepatic response to FGF19 may contribute to the dysregulation of lipid homeostasis in NAFLD.","DOI":"10.1152/ajpgi.00322.2009","ISSN":"1522-1547","note":"PMID: 20093562","journalAbbreviation":"Am. J. Physiol. Gastrointest. Liver Physiol.","language":"eng","author":[{"family":"Schreuder","given":"Tim C. M. A."},{"family":"Marsman","given":"Hendrik A."},{"family":"Lenicek","given":"Martin"},{"family":"van Werven","given":"Jochem R."},{"family":"Nederveen","given":"Aart J."},{"family":"Jansen","given":"Peter L. M."},{"family":"Schaap","given":"Frank G."}],"issued":{"date-parts":[["2010",3]]},"PMID":"20093562"}}],"schema":"https://github.com/citation-style-language/schema/raw/master/csl-citation.json"}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[105]</w:t>
      </w:r>
      <w:r w:rsidR="00544A0E" w:rsidRPr="00AC14F0">
        <w:rPr>
          <w:rFonts w:ascii="Book Antiqua" w:hAnsi="Book Antiqua"/>
          <w:sz w:val="24"/>
          <w:szCs w:val="24"/>
          <w:lang w:val="en-US"/>
        </w:rPr>
        <w:fldChar w:fldCharType="end"/>
      </w:r>
      <w:r w:rsidR="008629F6" w:rsidRPr="00AC14F0">
        <w:rPr>
          <w:rFonts w:ascii="Book Antiqua" w:hAnsi="Book Antiqua"/>
          <w:sz w:val="24"/>
          <w:szCs w:val="24"/>
          <w:lang w:val="en-US"/>
        </w:rPr>
        <w:t xml:space="preserve">. Although no data on FGF19 expression and signaling exist in human liver cirrhosis, recent data from mouse experiments indicate that </w:t>
      </w:r>
      <w:r w:rsidR="004603F7" w:rsidRPr="00AC14F0">
        <w:rPr>
          <w:rFonts w:ascii="Book Antiqua" w:hAnsi="Book Antiqua"/>
          <w:sz w:val="24"/>
          <w:szCs w:val="24"/>
          <w:lang w:val="en-US"/>
        </w:rPr>
        <w:t xml:space="preserve">activated ileal </w:t>
      </w:r>
      <w:r w:rsidR="008629F6" w:rsidRPr="00AC14F0">
        <w:rPr>
          <w:rFonts w:ascii="Book Antiqua" w:hAnsi="Book Antiqua"/>
          <w:sz w:val="24"/>
          <w:szCs w:val="24"/>
          <w:lang w:val="en-US"/>
        </w:rPr>
        <w:t xml:space="preserve">FGF15 may contribute to HCC development in </w:t>
      </w:r>
      <w:r w:rsidR="009B0F5D" w:rsidRPr="00AC14F0">
        <w:rPr>
          <w:rFonts w:ascii="Book Antiqua" w:hAnsi="Book Antiqua"/>
          <w:sz w:val="24"/>
          <w:szCs w:val="24"/>
          <w:lang w:val="en-US"/>
        </w:rPr>
        <w:t>the</w:t>
      </w:r>
      <w:r w:rsidR="008629F6" w:rsidRPr="00AC14F0">
        <w:rPr>
          <w:rFonts w:ascii="Book Antiqua" w:hAnsi="Book Antiqua"/>
          <w:sz w:val="24"/>
          <w:szCs w:val="24"/>
          <w:lang w:val="en-US"/>
        </w:rPr>
        <w:t xml:space="preserve"> context of chronic </w:t>
      </w:r>
      <w:r w:rsidR="008629F6" w:rsidRPr="00AC14F0">
        <w:rPr>
          <w:rStyle w:val="highlight"/>
          <w:rFonts w:ascii="Book Antiqua" w:hAnsi="Book Antiqua"/>
          <w:sz w:val="24"/>
          <w:szCs w:val="24"/>
          <w:lang w:val="en-US"/>
        </w:rPr>
        <w:t>liver</w:t>
      </w:r>
      <w:r w:rsidR="008629F6" w:rsidRPr="00AC14F0">
        <w:rPr>
          <w:rFonts w:ascii="Book Antiqua" w:hAnsi="Book Antiqua"/>
          <w:sz w:val="24"/>
          <w:szCs w:val="24"/>
          <w:lang w:val="en-US"/>
        </w:rPr>
        <w:t xml:space="preserve"> injury and </w:t>
      </w:r>
      <w:r w:rsidR="00C1202C">
        <w:rPr>
          <w:rStyle w:val="highlight"/>
          <w:rFonts w:ascii="Book Antiqua" w:hAnsi="Book Antiqua"/>
          <w:sz w:val="24"/>
          <w:szCs w:val="24"/>
          <w:lang w:val="en-US"/>
        </w:rPr>
        <w:t>fibrosis</w:t>
      </w:r>
      <w:r w:rsidR="00544A0E" w:rsidRPr="00AC14F0">
        <w:rPr>
          <w:rStyle w:val="highlight"/>
          <w:rFonts w:ascii="Book Antiqua" w:hAnsi="Book Antiqua"/>
          <w:sz w:val="24"/>
          <w:szCs w:val="24"/>
          <w:lang w:val="en-US"/>
        </w:rPr>
        <w:fldChar w:fldCharType="begin"/>
      </w:r>
      <w:r w:rsidR="00351441" w:rsidRPr="00AC14F0">
        <w:rPr>
          <w:rStyle w:val="highlight"/>
          <w:rFonts w:ascii="Book Antiqua" w:hAnsi="Book Antiqua"/>
          <w:sz w:val="24"/>
          <w:szCs w:val="24"/>
          <w:lang w:val="en-US"/>
        </w:rPr>
        <w:instrText xml:space="preserve"> ADDIN ZOTERO_ITEM CSL_CITATION {"citationID":"3riknfbtv","properties":{"formattedCitation":"{\\rtf \\super [106]\\nosupersub{}}","plainCitation":"[106]"},"citationItems":[{"id":1321,"uris":["http://zotero.org/users/1233977/items/8THKP9K3"],"uri":["http://zotero.org/users/1233977/items/8THKP9K3"],"itemData":{"id":1321,"type":"article-journal","title":"Ileal FGF15 contributes to fibrosis-associated hepatocellular carcinoma development","container-title":"International Journal of Cancer. Journal International Du Cancer","page":"2469-2475","volume":"136","issue":"10","source":"PubMed","abstract":"Fibroblast growth factor 15 (FGF15), FGF19 in humans, is a gut-derived hormone and a key regulator of bile acids and carbohydrate metabolism. FGF15 also participates in liver regeneration after partial hepatectomy inducing hepatocellular proliferation. FGF19 is overexpressed in a significant proportion of human hepatocellular carcinomas (HCC), and activation of its receptor FGFR4 promotes HCC cell growth. Here we addressed for the first time the role of endogenous Fgf15 in hepatocarcinogenesis. Fgf15(+/+) and Fgf15(-/-) mice were subjected to a clinically relevant model of liver inflammation and fibrosis-associated carcinogenesis. Fgf15(-/-) mice showed less and smaller tumors, and histological neoplastic lesions were also smaller than in Fgf15(+/+) animals. Importantly, ileal Fgf15 mRNA expression was enhanced in mice undergoing carcinogenesis, but at variance with human HCC it was not detected in liver or HCC tissues, while circulating FGF15 protein was clearly upregulated. Hepatocellular proliferation was also reduced in Fgf15(-/-) mice, which also expressed lower levels of the HCC marker alpha-fetoprotein (AFP). Interestingly, lack of FGF15 resulted in attenuated fibrogenesis. However, in vitro experiments showed that liver fibrogenic stellate cells were not direct targets for FGF15/FGF19. Conversely we demonstrate that FGF15/FGF19 induces the expression of the pro-fibrogenic and pro-tumorigenic connective tissue growth factor (CTGF) in hepatocytes. These findings suggest the existence of an FGF15-triggered CTGF-mediated paracrine action on stellate cells, and an amplification mechanism for the hepatocarcinogenic effects of FGF15 via CTGF production. In summary, our observations indicate that ileal FGF15 may contribute to HCC development in a context of chronic liver injury and fibrosis.","DOI":"10.1002/ijc.29287","ISSN":"1097-0215","note":"PMID: 25346390","journalAbbreviation":"Int. J. Cancer","language":"eng","author":[{"family":"Uriarte","given":"Iker"},{"family":"Latasa","given":"M. Ujue"},{"family":"Carotti","given":"Simone"},{"family":"Fernandez-Barrena","given":"Maite G."},{"family":"Garcia-Irigoyen","given":"Oihane"},{"family":"Elizalde","given":"Maria"},{"family":"Urtasun","given":"Raquel"},{"family":"Vespasiani-Gentilucci","given":"Umberto"},{"family":"Morini","given":"Sergio"},{"family":"de Mingo","given":"Alvaro"},{"family":"Mari","given":"Montserrat"},{"family":"Corrales","given":"Fernando J."},{"family":"Prieto","given":"Jesus"},{"family":"Berasain","given":"Carmen"},{"family":"Avila","given":"Matias A."}],"issued":{"date-parts":[["2015",5,15]]},"PMID":"25346390"}}],"schema":"https://github.com/citation-style-language/schema/raw/master/csl-citation.json"} </w:instrText>
      </w:r>
      <w:r w:rsidR="00544A0E" w:rsidRPr="00AC14F0">
        <w:rPr>
          <w:rStyle w:val="highlight"/>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[106]</w:t>
      </w:r>
      <w:r w:rsidR="00544A0E" w:rsidRPr="00AC14F0">
        <w:rPr>
          <w:rStyle w:val="highlight"/>
          <w:rFonts w:ascii="Book Antiqua" w:hAnsi="Book Antiqua"/>
          <w:sz w:val="24"/>
          <w:szCs w:val="24"/>
          <w:lang w:val="en-US"/>
        </w:rPr>
        <w:fldChar w:fldCharType="end"/>
      </w:r>
      <w:r w:rsidR="008629F6" w:rsidRPr="00AC14F0">
        <w:rPr>
          <w:rStyle w:val="highlight"/>
          <w:rFonts w:ascii="Book Antiqua" w:hAnsi="Book Antiqua"/>
          <w:sz w:val="24"/>
          <w:szCs w:val="24"/>
          <w:lang w:val="en-US"/>
        </w:rPr>
        <w:t>.</w:t>
      </w:r>
    </w:p>
    <w:p w:rsidR="00F24F25" w:rsidRPr="00AC14F0" w:rsidRDefault="00F24F25" w:rsidP="00C1202C">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Many associations between cytokine regulation and metabolism have been identified. The </w:t>
      </w:r>
      <w:r w:rsidR="001C185E" w:rsidRPr="00AC14F0">
        <w:rPr>
          <w:rFonts w:ascii="Book Antiqua" w:hAnsi="Book Antiqua"/>
          <w:sz w:val="24"/>
          <w:szCs w:val="24"/>
          <w:lang w:val="en-US"/>
        </w:rPr>
        <w:t xml:space="preserve">level of the </w:t>
      </w:r>
      <w:r w:rsidRPr="00AC14F0">
        <w:rPr>
          <w:rFonts w:ascii="Book Antiqua" w:hAnsi="Book Antiqua"/>
          <w:sz w:val="24"/>
          <w:szCs w:val="24"/>
          <w:lang w:val="en-US"/>
        </w:rPr>
        <w:t>adipokine resistin was increased in 57 cirrhotic patients and correlated negatively with hepatic glucose production and positively with circulating free fatty acids and TNF-</w:t>
      </w:r>
      <w:r w:rsidR="00C1202C">
        <w:rPr>
          <w:rFonts w:ascii="Book Antiqua" w:hAnsi="Book Antiqua"/>
          <w:sz w:val="24"/>
          <w:szCs w:val="24"/>
          <w:lang w:val="en-US"/>
        </w:rPr>
        <w:t>α</w:t>
      </w:r>
      <w:r w:rsidRPr="00AC14F0">
        <w:rPr>
          <w:rFonts w:ascii="Book Antiqua" w:hAnsi="Book Antiqua"/>
          <w:sz w:val="24"/>
          <w:szCs w:val="24"/>
          <w:lang w:val="en-US"/>
        </w:rPr>
        <w:t xml:space="preserve"> levels</w:t>
      </w:r>
      <w:r w:rsidR="009B0F5D" w:rsidRPr="00AC14F0">
        <w:rPr>
          <w:rFonts w:ascii="Book Antiqua" w:hAnsi="Book Antiqua"/>
          <w:sz w:val="24"/>
          <w:szCs w:val="24"/>
          <w:lang w:val="en-US"/>
        </w:rPr>
        <w:t>,</w:t>
      </w:r>
      <w:r w:rsidRPr="00AC14F0">
        <w:rPr>
          <w:rFonts w:ascii="Book Antiqua" w:hAnsi="Book Antiqua"/>
          <w:sz w:val="24"/>
          <w:szCs w:val="24"/>
          <w:lang w:val="en-US"/>
        </w:rPr>
        <w:t xml:space="preserve"> implicating an effect in glucose and lipid metabolism. However, resistin was not associated </w:t>
      </w:r>
      <w:r w:rsidR="001C185E" w:rsidRPr="00AC14F0">
        <w:rPr>
          <w:rFonts w:ascii="Book Antiqua" w:hAnsi="Book Antiqua"/>
          <w:sz w:val="24"/>
          <w:szCs w:val="24"/>
          <w:lang w:val="en-US"/>
        </w:rPr>
        <w:t xml:space="preserve">with </w:t>
      </w:r>
      <w:r w:rsidRPr="00AC14F0">
        <w:rPr>
          <w:rFonts w:ascii="Book Antiqua" w:hAnsi="Book Antiqua"/>
          <w:sz w:val="24"/>
          <w:szCs w:val="24"/>
          <w:lang w:val="en-US"/>
        </w:rPr>
        <w:t>the degree of insulin resistance after transplantation</w:t>
      </w:r>
      <w:r w:rsidR="001C185E" w:rsidRPr="00AC14F0">
        <w:rPr>
          <w:rFonts w:ascii="Book Antiqua" w:hAnsi="Book Antiqua"/>
          <w:sz w:val="24"/>
          <w:szCs w:val="24"/>
          <w:lang w:val="en-US"/>
        </w:rPr>
        <w:t>; the</w:t>
      </w:r>
      <w:r w:rsidRPr="00AC14F0">
        <w:rPr>
          <w:rFonts w:ascii="Book Antiqua" w:hAnsi="Book Antiqua"/>
          <w:sz w:val="24"/>
          <w:szCs w:val="24"/>
          <w:lang w:val="en-US"/>
        </w:rPr>
        <w:t xml:space="preserve"> resistin levels remained unchanged</w:t>
      </w:r>
      <w:r w:rsidR="001C185E" w:rsidRPr="00AC14F0">
        <w:rPr>
          <w:rFonts w:ascii="Book Antiqua" w:hAnsi="Book Antiqua"/>
          <w:sz w:val="24"/>
          <w:szCs w:val="24"/>
          <w:lang w:val="en-US"/>
        </w:rPr>
        <w:t>,</w:t>
      </w:r>
      <w:r w:rsidRPr="00AC14F0">
        <w:rPr>
          <w:rFonts w:ascii="Book Antiqua" w:hAnsi="Book Antiqua"/>
          <w:sz w:val="24"/>
          <w:szCs w:val="24"/>
          <w:lang w:val="en-US"/>
        </w:rPr>
        <w:t xml:space="preserve"> while </w:t>
      </w:r>
      <w:r w:rsidR="001C185E" w:rsidRPr="00AC14F0">
        <w:rPr>
          <w:rFonts w:ascii="Book Antiqua" w:hAnsi="Book Antiqua"/>
          <w:sz w:val="24"/>
          <w:szCs w:val="24"/>
          <w:lang w:val="en-US"/>
        </w:rPr>
        <w:t xml:space="preserve">the </w:t>
      </w:r>
      <w:r w:rsidRPr="00AC14F0">
        <w:rPr>
          <w:rFonts w:ascii="Book Antiqua" w:hAnsi="Book Antiqua"/>
          <w:sz w:val="24"/>
          <w:szCs w:val="24"/>
          <w:lang w:val="en-US"/>
        </w:rPr>
        <w:t>insulin resist</w:t>
      </w:r>
      <w:r w:rsidR="00C1202C">
        <w:rPr>
          <w:rFonts w:ascii="Book Antiqua" w:hAnsi="Book Antiqua"/>
          <w:sz w:val="24"/>
          <w:szCs w:val="24"/>
          <w:lang w:val="en-US"/>
        </w:rPr>
        <w:t>ance was significantly improved</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{"citationID":"1jo0sheg2e","properties":{"formattedCitation":"{\\rtf \\super [107]\\nosupersub{}}","plainCitation":"[107]"},"citationItems":[{"id":1248,"uris":["http://zotero.org/users/1233977/items/RKS3Z63V"],"uri":["http://zotero.org/users/1233977/items/RKS3Z63V"],"itemData":{"id":1248,"type":"article-journal","title":"Elevated resistin levels in cirrhosis are associated with the proinflammatory state and altered hepatic glucose metabolism but not with insulin resistance","container-title":"American Journal of Physiology. Endocrinology and Metabolism","page":"E199-206","volume":"291","issue":"2","source":"PubMed","abstract":"The adipokine resistin has been implicated in obesity and insulin resistance. Liver cirrhosis is associated with decreased body fat mass and insulin resistance. We determined plasma resistin levels in 57 patients with cirrhosis, 13 after liver transplantation, and 30 controls and correlated these with hemodynamic as well as hepatic and systemic metabolic parameters. Patients with cirrhosis had, dependent on the clinical stage, an overall 86% increase in resistin levels (P &lt; 0.001) with hepatic venous resistin being higher than arterial levels (P &lt; 0.001). Circulating resistin was significantly correlated with plasma TNF-alpha levels (r = 0.62, P &lt; 0.001). No correlation was observed between resistin and hepatic hemodynamics, body fat mass, systemic energy metabolism, and the degree of insulin resistance. However, plasma resistin in cirrhosis was negatively associated with hepatic glucose production (r = -0.47, P &lt; 0.01) and positively with circulating free fatty acids (FFA; r = 0.40, P &lt; 0.01) and ketone bodies (r = 0.48, P &lt; 0.001) as well as hepatic ketone body production (r = 0.40, P &lt; 0.01). After liver transplantation, plasma resistin levels remained unchanged, whereas insulin resistance was significantly improved (P &lt; 0.01). These data provide novel insights into the role of resistin in the pathophysiological background of a catabolic disease in humans and also indicate that resistin inhibition may not represent a suitable therapeutic strategy for the treatment of insulin resistance and diabetes in patients with liver cirrhosis.","DOI":"10.1152/ajpendo.00291.2005","ISSN":"0193-1849","note":"PMID: 16478779","journalAbbreviation":"Am. J. Physiol. Endocrinol. Metab.","language":"eng","author":[{"family":"Bahr","given":"Matthias J."},{"family":"Ockenga","given":"Johann"},{"family":"Böker","given":"Klaus H. W."},{"family":"Manns","given":"Michael P."},{"family":"Tietge","given":"Uwe J. F."}],"issued":{"date-parts":[["2006",8]]},"PMID":"16478779"}}],"schema":"https://github.com/citation-style-language/schema/raw/master/csl-citation.json"}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[107]</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Adiponectin </w:t>
      </w:r>
      <w:r w:rsidR="001C185E" w:rsidRPr="00AC14F0">
        <w:rPr>
          <w:rFonts w:ascii="Book Antiqua" w:hAnsi="Book Antiqua"/>
          <w:sz w:val="24"/>
          <w:szCs w:val="24"/>
          <w:lang w:val="en-US"/>
        </w:rPr>
        <w:t xml:space="preserve">has </w:t>
      </w:r>
      <w:r w:rsidRPr="00AC14F0">
        <w:rPr>
          <w:rFonts w:ascii="Book Antiqua" w:hAnsi="Book Antiqua"/>
          <w:sz w:val="24"/>
          <w:szCs w:val="24"/>
          <w:lang w:val="en-US"/>
        </w:rPr>
        <w:t>also been shown to be elevated in liver cirrhosis with</w:t>
      </w:r>
      <w:r w:rsidR="00401594" w:rsidRPr="00AC14F0">
        <w:rPr>
          <w:rFonts w:ascii="Book Antiqua" w:hAnsi="Book Antiqua"/>
          <w:sz w:val="24"/>
          <w:szCs w:val="24"/>
          <w:lang w:val="en-US"/>
        </w:rPr>
        <w:t>out any</w:t>
      </w:r>
      <w:r w:rsidRPr="00AC14F0">
        <w:rPr>
          <w:rFonts w:ascii="Book Antiqua" w:hAnsi="Book Antiqua"/>
          <w:sz w:val="24"/>
          <w:szCs w:val="24"/>
          <w:lang w:val="en-US"/>
        </w:rPr>
        <w:t xml:space="preserve"> etectable correlation </w:t>
      </w:r>
      <w:r w:rsidR="001C185E" w:rsidRPr="00AC14F0">
        <w:rPr>
          <w:rFonts w:ascii="Book Antiqua" w:hAnsi="Book Antiqua"/>
          <w:sz w:val="24"/>
          <w:szCs w:val="24"/>
          <w:lang w:val="en-US"/>
        </w:rPr>
        <w:t xml:space="preserve">with the </w:t>
      </w:r>
      <w:r w:rsidRPr="00AC14F0">
        <w:rPr>
          <w:rFonts w:ascii="Book Antiqua" w:hAnsi="Book Antiqua"/>
          <w:sz w:val="24"/>
          <w:szCs w:val="24"/>
          <w:lang w:val="en-US"/>
        </w:rPr>
        <w:t>parameters of lipid or glucose metaboli</w:t>
      </w:r>
      <w:r w:rsidR="00C1202C">
        <w:rPr>
          <w:rFonts w:ascii="Book Antiqua" w:hAnsi="Book Antiqua"/>
          <w:sz w:val="24"/>
          <w:szCs w:val="24"/>
          <w:lang w:val="en-US"/>
        </w:rPr>
        <w:t>sm or proinflammatory cytokines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{"citationID":"1ke4sdn6p4","properties":{"formattedCitation":"{\\rtf \\super [108]\\nosupersub{}}","plainCitation":"[108]"},"citationItems":[{"id":1250,"uris":["http://zotero.org/users/1233977/items/UKKPG5HC"],"uri":["http://zotero.org/users/1233977/items/UKKPG5HC"],"itemData":{"id":1250,"type":"article-journal","title":"Alterations in glucose metabolism associated with liver cirrhosis persist in the clinically stable long-term course after liver transplantation","container-title":"Liver Transplantation: Official Publication of the American Association for the Study of Liver Diseases and the International Liver Transplantation Society","page":"1030-1040","volume":"10","issue":"8","source":"PubMed","abstract":"With increasing long-term survival rates after orthotopic liver transplantation (OLT), metabolic alterations complicating the clinical course, such as diabetes mellitus (DM), become increasingly important. Liver cirrhosis is associated with severe alterations in glucose metabolism. However, it is currently unclear whether these changes are reversed by successful OLT. We therefore characterized glucose metabolism in patients with liver cirrhosis and normal fasting glucose levels before OLT (cir), in the clinically stable long-term course after OLT (OLT), and control subjects (con) using oral glucose tolerance tests (cir = 100, OLT = 62, con = 32), euglycemic-hyperinsulinemic clamps (cir = 10, OLT = 27, con = 14), and positron emission tomography (PET) scan analysis with 18F-fluorodeoxyglucose (FDG) as a tracer (cir = 7, OLT = 7, con = 5). Fasting insulin and C-peptide levels were significantly elevated in patients with liver cirrhosis compared with both control subjects (P &lt;.001) and patients after OLT (P &lt;.001). After OLT, insulin was normalized, whereas C-peptide remained elevated (P &lt; 0.01). In the patients with liver cirrhosis, 27% had a normal glucose tolerance, 38% had an impaired glucose tolerance (IGT), and 35% were diabetic. After OLT, 34% had a normal glucose tolerance, 29% an IGT, and 37% were diabetic. Comparison of the same patients before and after OLT demonstrated that IGT or diabetes before OLT was the major risk factor for these conditions after OLT, which was independent of either immunosuppression (cyclosporine vs FK506) or low-dose prednisolone. Total glucose uptake was reduced in patients with liver cirrhosis to less than half the values in control subjects (21.2 +/- 2.8 vs 43.7 +/- 2.4 micromol/kg/minute, respectively, P &lt;.001), whereas patients after OLT showed intermediate values (35.7 +/- 1.4 micromol/kg/minute, P &lt; 0.05 vs con, P &lt; 0.01 vs cir). This difference was caused by a reduction in nonoxidative glucose metabolism in patients with liver cirrhosis compared with control subjects (7.4 +/- 1.9 vs 28.7 +/- 1.8 micromol/kg/minute, respectively, P &lt;.01) and patients after OLT (20.1 +/- 1.4 micromol/kg/minute, P &lt; 0.05 vs con and OLT). In the PET study, skeletal muscle glucose uptake was significantly reduced in patients with liver cirrhosis compared with control subjects (3.5 +/- 0.4 vs 11.8 +/- 2.5 micromol/100g/minute, respectively, P &lt;.05). After OLT, muscle glucose uptake improved compared with patients with liver cirrhosis (5.9 +/- 1.0 micromol/100g/minute, P &lt;.05) but remained significantly lower than in control subjects (P &lt;.05). In conclusion, these results demonstrate that preexisting IGT or diabetes are the major risk factors for IGT and diabetes after OLT. This finding was independent of the immunosuppressive medication. The peripheral insulin resistance in cirrhosis is characterized by a decrease in nonoxidative glucose disposal that is improved, but not normalized, after OLT.","DOI":"10.1002/lt.20147","ISSN":"1527-6465","note":"PMID: 15390330","journalAbbreviation":"Liver Transpl.","language":"eng","author":[{"family":"Tietge","given":"Uwe J. F."},{"family":"Selberg","given":"Oliver"},{"family":"Kreter","given":"Andreas"},{"family":"Bahr","given":"Matthias J."},{"family":"Pirlich","given":"Matthias"},{"family":"Burchert","given":"Wolfgang"},{"family":"Müller","given":"Manfred J."},{"family":"Manns","given":"Michael P."},{"family":"Böker","given":"Klaus H. W."}],"issued":{"date-parts":[["2004",8]]},"PMID":"15390330"}}],"schema":"https://github.com/citation-style-language/schema/raw/master/csl-citation.json"}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[108]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So far, the overall influence of these </w:t>
      </w:r>
      <w:r w:rsidR="001C185E" w:rsidRPr="00AC14F0">
        <w:rPr>
          <w:rFonts w:ascii="Book Antiqua" w:hAnsi="Book Antiqua"/>
          <w:sz w:val="24"/>
          <w:szCs w:val="24"/>
          <w:lang w:val="en-US"/>
        </w:rPr>
        <w:t xml:space="preserve">cytokine </w:t>
      </w:r>
      <w:r w:rsidRPr="00AC14F0">
        <w:rPr>
          <w:rFonts w:ascii="Book Antiqua" w:hAnsi="Book Antiqua"/>
          <w:sz w:val="24"/>
          <w:szCs w:val="24"/>
          <w:lang w:val="en-US"/>
        </w:rPr>
        <w:t>regulatory events on lipid and glucose metabolism is unclear</w:t>
      </w:r>
      <w:r w:rsidR="001C185E" w:rsidRPr="00AC14F0">
        <w:rPr>
          <w:rFonts w:ascii="Book Antiqua" w:hAnsi="Book Antiqua"/>
          <w:sz w:val="24"/>
          <w:szCs w:val="24"/>
          <w:lang w:val="en-US"/>
        </w:rPr>
        <w:t>,</w:t>
      </w:r>
      <w:r w:rsidRPr="00AC14F0">
        <w:rPr>
          <w:rFonts w:ascii="Book Antiqua" w:hAnsi="Book Antiqua"/>
          <w:sz w:val="24"/>
          <w:szCs w:val="24"/>
          <w:lang w:val="en-US"/>
        </w:rPr>
        <w:t xml:space="preserve"> and a causal relationship has not continuously been shown. </w:t>
      </w:r>
      <w:r w:rsidR="001C185E" w:rsidRPr="00AC14F0">
        <w:rPr>
          <w:rFonts w:ascii="Book Antiqua" w:hAnsi="Book Antiqua"/>
          <w:sz w:val="24"/>
          <w:szCs w:val="24"/>
          <w:lang w:val="en-US"/>
        </w:rPr>
        <w:t>However</w:t>
      </w:r>
      <w:r w:rsidRPr="00AC14F0">
        <w:rPr>
          <w:rFonts w:ascii="Book Antiqua" w:hAnsi="Book Antiqua"/>
          <w:sz w:val="24"/>
          <w:szCs w:val="24"/>
          <w:lang w:val="en-US"/>
        </w:rPr>
        <w:t>, it is obvious that altered cytokine profiles in liver cirrhosis contribute to systemic alterations in lipid and glucose metabolism that concern many extrahepatic sites</w:t>
      </w:r>
      <w:r w:rsidR="0089701E" w:rsidRPr="00AC14F0">
        <w:rPr>
          <w:rFonts w:ascii="Book Antiqua" w:hAnsi="Book Antiqua"/>
          <w:sz w:val="24"/>
          <w:szCs w:val="24"/>
          <w:lang w:val="en-US"/>
        </w:rPr>
        <w:t>,</w:t>
      </w:r>
      <w:r w:rsidRPr="00AC14F0">
        <w:rPr>
          <w:rFonts w:ascii="Book Antiqua" w:hAnsi="Book Antiqua"/>
          <w:sz w:val="24"/>
          <w:szCs w:val="24"/>
          <w:lang w:val="en-US"/>
        </w:rPr>
        <w:t xml:space="preserve"> such as the pancreas, the gut and the muscle tissue. Still, the exact mechanisms of altered lipid and glucose metabolism d</w:t>
      </w:r>
      <w:r w:rsidR="00447C4E" w:rsidRPr="00AC14F0">
        <w:rPr>
          <w:rFonts w:ascii="Book Antiqua" w:hAnsi="Book Antiqua"/>
          <w:sz w:val="24"/>
          <w:szCs w:val="24"/>
          <w:lang w:val="en-US"/>
        </w:rPr>
        <w:t xml:space="preserve">uring liver cirrhosis </w:t>
      </w:r>
      <w:r w:rsidRPr="00AC14F0">
        <w:rPr>
          <w:rFonts w:ascii="Book Antiqua" w:hAnsi="Book Antiqua"/>
          <w:sz w:val="24"/>
          <w:szCs w:val="24"/>
          <w:lang w:val="en-US"/>
        </w:rPr>
        <w:t xml:space="preserve">deserve further research.  </w:t>
      </w:r>
    </w:p>
    <w:p w:rsidR="00B544A3" w:rsidRPr="00AC14F0" w:rsidRDefault="00232853"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t>In addition to</w:t>
      </w:r>
      <w:r w:rsidR="00B544A3" w:rsidRPr="00AC14F0">
        <w:rPr>
          <w:rFonts w:ascii="Book Antiqua" w:hAnsi="Book Antiqua"/>
          <w:sz w:val="24"/>
          <w:szCs w:val="24"/>
          <w:lang w:val="en-US"/>
        </w:rPr>
        <w:t xml:space="preserve"> </w:t>
      </w:r>
      <w:r w:rsidR="0089701E" w:rsidRPr="00AC14F0">
        <w:rPr>
          <w:rFonts w:ascii="Book Antiqua" w:hAnsi="Book Antiqua"/>
          <w:sz w:val="24"/>
          <w:szCs w:val="24"/>
          <w:lang w:val="en-US"/>
        </w:rPr>
        <w:t xml:space="preserve">the </w:t>
      </w:r>
      <w:r w:rsidR="00B544A3" w:rsidRPr="00AC14F0">
        <w:rPr>
          <w:rFonts w:ascii="Book Antiqua" w:hAnsi="Book Antiqua"/>
          <w:sz w:val="24"/>
          <w:szCs w:val="24"/>
          <w:lang w:val="en-US"/>
        </w:rPr>
        <w:t>general changes in cirrhotic livers</w:t>
      </w:r>
      <w:r w:rsidR="0089701E" w:rsidRPr="00AC14F0">
        <w:rPr>
          <w:rFonts w:ascii="Book Antiqua" w:hAnsi="Book Antiqua"/>
          <w:sz w:val="24"/>
          <w:szCs w:val="24"/>
          <w:lang w:val="en-US"/>
        </w:rPr>
        <w:t>,</w:t>
      </w:r>
      <w:r w:rsidR="00B544A3" w:rsidRPr="00AC14F0">
        <w:rPr>
          <w:rFonts w:ascii="Book Antiqua" w:hAnsi="Book Antiqua"/>
          <w:sz w:val="24"/>
          <w:szCs w:val="24"/>
          <w:lang w:val="en-US"/>
        </w:rPr>
        <w:t xml:space="preserve"> disease-specific metabolic events </w:t>
      </w:r>
      <w:r w:rsidR="0089701E" w:rsidRPr="00AC14F0">
        <w:rPr>
          <w:rFonts w:ascii="Book Antiqua" w:hAnsi="Book Antiqua"/>
          <w:sz w:val="24"/>
          <w:szCs w:val="24"/>
          <w:lang w:val="en-US"/>
        </w:rPr>
        <w:t xml:space="preserve">must </w:t>
      </w:r>
      <w:r w:rsidR="00B544A3" w:rsidRPr="00AC14F0">
        <w:rPr>
          <w:rFonts w:ascii="Book Antiqua" w:hAnsi="Book Antiqua"/>
          <w:sz w:val="24"/>
          <w:szCs w:val="24"/>
          <w:lang w:val="en-US"/>
        </w:rPr>
        <w:t>be considered</w:t>
      </w:r>
      <w:r w:rsidR="00816364" w:rsidRPr="00AC14F0">
        <w:rPr>
          <w:rFonts w:ascii="Book Antiqua" w:hAnsi="Book Antiqua"/>
          <w:sz w:val="24"/>
          <w:szCs w:val="24"/>
          <w:lang w:val="en-US"/>
        </w:rPr>
        <w:t xml:space="preserve"> in these patients</w:t>
      </w:r>
      <w:r w:rsidR="00B544A3" w:rsidRPr="00AC14F0">
        <w:rPr>
          <w:rFonts w:ascii="Book Antiqua" w:hAnsi="Book Antiqua"/>
          <w:sz w:val="24"/>
          <w:szCs w:val="24"/>
          <w:lang w:val="en-US"/>
        </w:rPr>
        <w:t>. As such</w:t>
      </w:r>
      <w:r w:rsidR="003103EF" w:rsidRPr="00AC14F0">
        <w:rPr>
          <w:rFonts w:ascii="Book Antiqua" w:hAnsi="Book Antiqua"/>
          <w:sz w:val="24"/>
          <w:szCs w:val="24"/>
          <w:lang w:val="en-US"/>
        </w:rPr>
        <w:t>,</w:t>
      </w:r>
      <w:r w:rsidR="00B544A3" w:rsidRPr="00AC14F0">
        <w:rPr>
          <w:rFonts w:ascii="Book Antiqua" w:hAnsi="Book Antiqua"/>
          <w:sz w:val="24"/>
          <w:szCs w:val="24"/>
          <w:lang w:val="en-US"/>
        </w:rPr>
        <w:t xml:space="preserve"> </w:t>
      </w:r>
      <w:r w:rsidR="00C1202C" w:rsidRPr="004F2843">
        <w:rPr>
          <w:rFonts w:ascii="Book Antiqua" w:hAnsi="Book Antiqua"/>
          <w:sz w:val="24"/>
          <w:szCs w:val="24"/>
          <w:lang w:val="en-US"/>
        </w:rPr>
        <w:t>hepatitis B Virus</w:t>
      </w:r>
      <w:r w:rsidR="00C1202C" w:rsidRPr="004F2843">
        <w:rPr>
          <w:rFonts w:ascii="Book Antiqua" w:hAnsi="Book Antiqua" w:hint="eastAsia"/>
          <w:sz w:val="24"/>
          <w:szCs w:val="24"/>
          <w:lang w:val="en-US" w:eastAsia="zh-CN"/>
        </w:rPr>
        <w:t xml:space="preserve"> (</w:t>
      </w:r>
      <w:r w:rsidR="00B544A3" w:rsidRPr="00AC14F0">
        <w:rPr>
          <w:rFonts w:ascii="Book Antiqua" w:hAnsi="Book Antiqua"/>
          <w:sz w:val="24"/>
          <w:szCs w:val="24"/>
          <w:lang w:val="en-US"/>
        </w:rPr>
        <w:t>HBV</w:t>
      </w:r>
      <w:r w:rsidR="00C1202C">
        <w:rPr>
          <w:rFonts w:ascii="Book Antiqua" w:hAnsi="Book Antiqua" w:hint="eastAsia"/>
          <w:sz w:val="24"/>
          <w:szCs w:val="24"/>
          <w:lang w:val="en-US" w:eastAsia="zh-CN"/>
        </w:rPr>
        <w:t>)</w:t>
      </w:r>
      <w:r w:rsidR="00B544A3" w:rsidRPr="00AC14F0">
        <w:rPr>
          <w:rFonts w:ascii="Book Antiqua" w:hAnsi="Book Antiqua"/>
          <w:sz w:val="24"/>
          <w:szCs w:val="24"/>
          <w:lang w:val="en-US"/>
        </w:rPr>
        <w:t xml:space="preserve"> infection alters bile acid and cholesterol metabolism as a consequence of impaired NTCP-mediated bi</w:t>
      </w:r>
      <w:r w:rsidR="00C1202C">
        <w:rPr>
          <w:rFonts w:ascii="Book Antiqua" w:hAnsi="Book Antiqua"/>
          <w:sz w:val="24"/>
          <w:szCs w:val="24"/>
          <w:lang w:val="en-US"/>
        </w:rPr>
        <w:t>le acid uptake into hepatocytes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{"citationID":"24b4pt47c8","properties":{"formattedCitation":"{\\rtf \\super [109]\\nosupersub{}}","plainCitation":"[109]"},"citationItems":[{"id":1323,"uris":["http://zotero.org/users/1233977/items/KNAZFBQK"],"uri":["http://zotero.org/users/1233977/items/KNAZFBQK"],"itemData":{"id":1323,"type":"article-journal","title":"Hepatitis B virus: the \"metabolovirus\" highjacks cholesterol and bile acid metabolism","container-title":"Hepatology (Baltimore, Md.)","page":"1458-1460","volume":"60","issue":"5","source":"PubMed","DOI":"10.1002/hep.27224","ISSN":"1527-3350","note":"PMID: 24829054","shortTitle":"Hepatitis B virus","journalAbbreviation":"Hepatology","language":"eng","author":[{"family":"Geier","given":"Andreas"}],"issued":{"date-parts":[["2014",11]]},"PMID":"24829054"}}],"schema":"https://github.com/citation-style-language/schema/raw/master/csl-citation.json"}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[109]</w:t>
      </w:r>
      <w:r w:rsidR="00544A0E" w:rsidRPr="00AC14F0">
        <w:rPr>
          <w:rFonts w:ascii="Book Antiqua" w:hAnsi="Book Antiqua"/>
          <w:sz w:val="24"/>
          <w:szCs w:val="24"/>
          <w:lang w:val="en-US"/>
        </w:rPr>
        <w:fldChar w:fldCharType="end"/>
      </w:r>
      <w:r w:rsidR="00B544A3" w:rsidRPr="00AC14F0">
        <w:rPr>
          <w:rFonts w:ascii="Book Antiqua" w:hAnsi="Book Antiqua"/>
          <w:sz w:val="24"/>
          <w:szCs w:val="24"/>
          <w:lang w:val="en-US"/>
        </w:rPr>
        <w:t xml:space="preserve">. Using human liver-chimeric </w:t>
      </w:r>
      <w:r w:rsidR="00B544A3" w:rsidRPr="00AC14F0">
        <w:rPr>
          <w:rFonts w:ascii="Book Antiqua" w:hAnsi="Book Antiqua"/>
          <w:sz w:val="24"/>
          <w:szCs w:val="24"/>
          <w:lang w:val="en-US"/>
        </w:rPr>
        <w:lastRenderedPageBreak/>
        <w:t>uPA/SCID mice</w:t>
      </w:r>
      <w:r w:rsidR="00C82A4E">
        <w:rPr>
          <w:rFonts w:ascii="Book Antiqua" w:hAnsi="Book Antiqua"/>
          <w:sz w:val="24"/>
          <w:szCs w:val="24"/>
          <w:lang w:val="en-US"/>
        </w:rPr>
        <w:t xml:space="preserve"> (SCID = severe combined immunodeficiency)</w:t>
      </w:r>
      <w:r w:rsidR="00B544A3" w:rsidRPr="00AC14F0">
        <w:rPr>
          <w:rFonts w:ascii="Book Antiqua" w:hAnsi="Book Antiqua"/>
          <w:sz w:val="24"/>
          <w:szCs w:val="24"/>
          <w:lang w:val="en-US"/>
        </w:rPr>
        <w:t xml:space="preserve"> and human liver biopsies from HBV patients</w:t>
      </w:r>
      <w:r w:rsidR="003103EF" w:rsidRPr="00AC14F0">
        <w:rPr>
          <w:rFonts w:ascii="Book Antiqua" w:hAnsi="Book Antiqua"/>
          <w:sz w:val="24"/>
          <w:szCs w:val="24"/>
          <w:lang w:val="en-US"/>
        </w:rPr>
        <w:t>,</w:t>
      </w:r>
      <w:r w:rsidR="00B544A3" w:rsidRPr="00AC14F0">
        <w:rPr>
          <w:rFonts w:ascii="Book Antiqua" w:hAnsi="Book Antiqua"/>
          <w:sz w:val="24"/>
          <w:szCs w:val="24"/>
          <w:lang w:val="en-US"/>
        </w:rPr>
        <w:t xml:space="preserve"> Oehler </w:t>
      </w:r>
      <w:r w:rsidR="00B544A3" w:rsidRPr="00C1202C">
        <w:rPr>
          <w:rFonts w:ascii="Book Antiqua" w:hAnsi="Book Antiqua"/>
          <w:i/>
          <w:sz w:val="24"/>
          <w:szCs w:val="24"/>
          <w:lang w:val="en-US"/>
        </w:rPr>
        <w:t>et al</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{"citationID":"11eetiug1g","properties":{"formattedCitation":"{\\rtf \\super [110]\\nosupersub{}}","plainCitation":"[110]"},"citationItems":[{"id":1320,"uris":["http://zotero.org/users/1233977/items/8GC3P4DE"],"uri":["http://zotero.org/users/1233977/items/8GC3P4DE"],"itemData":{"id":1320,"type":"article-journal","title":"Binding of hepatitis B virus to its cellular receptor alters the expression profile of genes of bile acid metabolism","container-title":"Hepatology (Baltimore, Md.)","page":"1483-1493","volume":"60","issue":"5","source":"PubMed","abstract":"Chronic hepatitis B virus (HBV) infection has been associated with alterations in lipid metabolism. Moreover, the Na+-taurocholate cotransporting polypeptide (NTCP), responsible for bile acid (BA) uptake into hepatocytes, was identified as the functional cellular receptor mediating HBV entry. The aim of the study was to determine whether HBV alters the liver metabolic profile by employing HBV-infected and uninfected human liver chimeric mice. Humanized urokinase plasminogen activator/severe combined immunodeficiency mice were used to establish chronic HBV infection. Gene expression profiles were determined by real-time polymerase chain reaction using primers specifically recognizing transcripts of either human or murine origin. Liver biopsy samples obtained from HBV-chronic individuals were used to validate changes determined in mice. Besides modest changes in lipid metabolism, HBV-infected mice displayed a significant enhancement of human cholesterol 7α-hydroxylase (human [h]CYP7A1; median 12-fold induction; P&lt;0.0001), the rate-limiting enzyme promoting the conversion of cholesterol to BAs, and of genes involved in transcriptional regulation, biosynthesis, and uptake of cholesterol (human sterol-regulatory element-binding protein 2, human 3-hydroxy-3-methylglutaryl-coenzyme A reductase, and human low-density lipoprotein receptor), compared to uninfected controls. Significant hCYP7A1 induction and reduction of human small heterodimer partner, the corepressor of hCYP7A1 transcription, was also confirmed in liver biopsies from HBV-infected patients. Notably, administration of Myrcludex-B, an entry inhibitor derived from the pre-S1 domain of the HBV envelope, provoked a comparable murine CYP7A1 induction in uninfected mice, thus designating the pre-S1 domain as the viral component triggering such metabolic alterations.\nCONCLUSION: Binding of HBV to NTCP limits its function, thus promoting compensatory BA synthesis and cholesterol provision. The intimate link determined between HBV and liver metabolism underlines the importance to exploit further metabolic pathways, as well as possible NTCP-related viral-drug interactions.","DOI":"10.1002/hep.27159","ISSN":"1527-3350","note":"PMID: 24711282","journalAbbreviation":"Hepatology","language":"eng","author":[{"family":"Oehler","given":"Nicola"},{"family":"Volz","given":"Tassilo"},{"family":"Bhadra","given":"Oliver D."},{"family":"Kah","given":"Janine"},{"family":"Allweiss","given":"Lena"},{"family":"Giersch","given":"Katja"},{"family":"Bierwolf","given":"Jeanette"},{"family":"Riecken","given":"Kristoffer"},{"family":"Pollok","given":"Jörg M."},{"family":"Lohse","given":"Ansgar W."},{"family":"Fehse","given":"Boris"},{"family":"Petersen","given":"Joerg"},{"family":"Urban","given":"Stephan"},{"family":"Lütgehetmann","given":"Marc"},{"family":"Heeren","given":"Joerg"},{"family":"Dandri","given":"Maura"}],"issued":{"date-parts":[["2014",11]]},"PMID":"24711282"}}],"schema":"https://github.com/citation-style-language/schema/raw/master/csl-citation.json"} </w:instrText>
      </w:r>
      <w:r w:rsidR="00544A0E" w:rsidRPr="00AC14F0">
        <w:rPr>
          <w:rFonts w:ascii="Book Antiqua" w:hAnsi="Book Antiqua"/>
          <w:sz w:val="24"/>
          <w:szCs w:val="24"/>
          <w:lang w:val="en-US"/>
        </w:rPr>
        <w:fldChar w:fldCharType="separate"/>
      </w:r>
      <w:r w:rsidR="005A70AC" w:rsidRPr="00AC14F0">
        <w:rPr>
          <w:rFonts w:ascii="Book Antiqua" w:hAnsi="Book Antiqua"/>
          <w:sz w:val="24"/>
          <w:szCs w:val="24"/>
          <w:vertAlign w:val="superscript"/>
          <w:lang w:val="en-US"/>
        </w:rPr>
        <w:t>[110]</w:t>
      </w:r>
      <w:r w:rsidR="00544A0E" w:rsidRPr="00AC14F0">
        <w:rPr>
          <w:rFonts w:ascii="Book Antiqua" w:hAnsi="Book Antiqua"/>
          <w:sz w:val="24"/>
          <w:szCs w:val="24"/>
          <w:lang w:val="en-US"/>
        </w:rPr>
        <w:fldChar w:fldCharType="end"/>
      </w:r>
      <w:r w:rsidR="005A70AC" w:rsidRPr="00AC14F0">
        <w:rPr>
          <w:rFonts w:ascii="Book Antiqua" w:hAnsi="Book Antiqua"/>
          <w:sz w:val="24"/>
          <w:szCs w:val="24"/>
          <w:lang w:val="en-US"/>
        </w:rPr>
        <w:t xml:space="preserve"> </w:t>
      </w:r>
      <w:r w:rsidR="00B544A3" w:rsidRPr="00AC14F0">
        <w:rPr>
          <w:rFonts w:ascii="Book Antiqua" w:hAnsi="Book Antiqua"/>
          <w:sz w:val="24"/>
          <w:szCs w:val="24"/>
          <w:lang w:val="en-US"/>
        </w:rPr>
        <w:t>show</w:t>
      </w:r>
      <w:r w:rsidR="003103EF" w:rsidRPr="00AC14F0">
        <w:rPr>
          <w:rFonts w:ascii="Book Antiqua" w:hAnsi="Book Antiqua"/>
          <w:sz w:val="24"/>
          <w:szCs w:val="24"/>
          <w:lang w:val="en-US"/>
        </w:rPr>
        <w:t>ed</w:t>
      </w:r>
      <w:r w:rsidR="00B544A3" w:rsidRPr="00AC14F0">
        <w:rPr>
          <w:rFonts w:ascii="Book Antiqua" w:hAnsi="Book Antiqua"/>
          <w:sz w:val="24"/>
          <w:szCs w:val="24"/>
          <w:lang w:val="en-US"/>
        </w:rPr>
        <w:t xml:space="preserve"> that nuclear FXR localization and SHP expression are decreased with chronic HBV infection</w:t>
      </w:r>
      <w:r w:rsidR="003103EF" w:rsidRPr="00AC14F0">
        <w:rPr>
          <w:rFonts w:ascii="Book Antiqua" w:hAnsi="Book Antiqua"/>
          <w:sz w:val="24"/>
          <w:szCs w:val="24"/>
          <w:lang w:val="en-US"/>
        </w:rPr>
        <w:t>,</w:t>
      </w:r>
      <w:r w:rsidR="00B544A3" w:rsidRPr="00AC14F0">
        <w:rPr>
          <w:rFonts w:ascii="Book Antiqua" w:hAnsi="Book Antiqua"/>
          <w:sz w:val="24"/>
          <w:szCs w:val="24"/>
          <w:lang w:val="en-US"/>
        </w:rPr>
        <w:t xml:space="preserve"> leading to </w:t>
      </w:r>
      <w:r w:rsidR="00816364" w:rsidRPr="00AC14F0">
        <w:rPr>
          <w:rFonts w:ascii="Book Antiqua" w:hAnsi="Book Antiqua"/>
          <w:sz w:val="24"/>
          <w:szCs w:val="24"/>
          <w:lang w:val="en-US"/>
        </w:rPr>
        <w:t>relevant expression changes in genes involved in bile acid synthesis as well as</w:t>
      </w:r>
      <w:r w:rsidR="00B544A3" w:rsidRPr="00AC14F0">
        <w:rPr>
          <w:rFonts w:ascii="Book Antiqua" w:hAnsi="Book Antiqua"/>
          <w:sz w:val="24"/>
          <w:szCs w:val="24"/>
          <w:lang w:val="en-US"/>
        </w:rPr>
        <w:t xml:space="preserve"> cholesterol uptake and synthesis.</w:t>
      </w:r>
      <w:r w:rsidR="00774C4F" w:rsidRPr="00AC14F0">
        <w:rPr>
          <w:rFonts w:ascii="Book Antiqua" w:hAnsi="Book Antiqua"/>
          <w:sz w:val="24"/>
          <w:szCs w:val="24"/>
          <w:lang w:val="en-US"/>
        </w:rPr>
        <w:t xml:space="preserve"> The metabolic consequences </w:t>
      </w:r>
      <w:r w:rsidR="003103EF" w:rsidRPr="00AC14F0">
        <w:rPr>
          <w:rFonts w:ascii="Book Antiqua" w:hAnsi="Book Antiqua"/>
          <w:sz w:val="24"/>
          <w:szCs w:val="24"/>
          <w:lang w:val="en-US"/>
        </w:rPr>
        <w:t xml:space="preserve">for </w:t>
      </w:r>
      <w:r w:rsidR="00774C4F" w:rsidRPr="00AC14F0">
        <w:rPr>
          <w:rFonts w:ascii="Book Antiqua" w:hAnsi="Book Antiqua"/>
          <w:sz w:val="24"/>
          <w:szCs w:val="24"/>
          <w:lang w:val="en-US"/>
        </w:rPr>
        <w:t xml:space="preserve">patients with chronic HBV infection and particularly end-stage liver disease remain to be determined. </w:t>
      </w:r>
    </w:p>
    <w:p w:rsidR="00F24F25" w:rsidRPr="00AC14F0" w:rsidRDefault="00F24F25" w:rsidP="00AC14F0">
      <w:pPr>
        <w:spacing w:after="0" w:line="360" w:lineRule="auto"/>
        <w:jc w:val="both"/>
        <w:rPr>
          <w:rFonts w:ascii="Book Antiqua" w:hAnsi="Book Antiqua"/>
          <w:sz w:val="24"/>
          <w:szCs w:val="24"/>
          <w:lang w:val="en-US"/>
        </w:rPr>
      </w:pPr>
    </w:p>
    <w:p w:rsidR="006971A2" w:rsidRPr="00AC14F0" w:rsidRDefault="005A70AC" w:rsidP="00AC14F0">
      <w:pPr>
        <w:spacing w:after="0" w:line="360" w:lineRule="auto"/>
        <w:jc w:val="both"/>
        <w:rPr>
          <w:rFonts w:ascii="Book Antiqua" w:hAnsi="Book Antiqua"/>
          <w:b/>
          <w:sz w:val="24"/>
          <w:szCs w:val="24"/>
          <w:lang w:val="en-US"/>
        </w:rPr>
      </w:pPr>
      <w:proofErr w:type="gramStart"/>
      <w:r w:rsidRPr="00AC14F0">
        <w:rPr>
          <w:rFonts w:ascii="Book Antiqua" w:hAnsi="Book Antiqua"/>
          <w:b/>
          <w:sz w:val="24"/>
          <w:szCs w:val="24"/>
          <w:lang w:val="en-US"/>
        </w:rPr>
        <w:t>BREATH</w:t>
      </w:r>
      <w:proofErr w:type="gramEnd"/>
      <w:r w:rsidRPr="00AC14F0">
        <w:rPr>
          <w:rFonts w:ascii="Book Antiqua" w:hAnsi="Book Antiqua"/>
          <w:b/>
          <w:sz w:val="24"/>
          <w:szCs w:val="24"/>
          <w:lang w:val="en-US"/>
        </w:rPr>
        <w:t xml:space="preserve"> TESTS FOR LIVER METABOLISM AND FUNCTION</w:t>
      </w:r>
    </w:p>
    <w:p w:rsidR="00F24F25" w:rsidRPr="00AC14F0" w:rsidRDefault="00F75D00"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t xml:space="preserve">Several functions of hepatic metabolism can be monitored non-invasively using specific breath test analysis. </w:t>
      </w:r>
      <w:r w:rsidR="0033750F" w:rsidRPr="00AC14F0">
        <w:rPr>
          <w:rFonts w:ascii="Book Antiqua" w:hAnsi="Book Antiqua"/>
          <w:sz w:val="24"/>
          <w:szCs w:val="24"/>
          <w:lang w:val="en-US"/>
        </w:rPr>
        <w:t>The d</w:t>
      </w:r>
      <w:r w:rsidR="00F24F25" w:rsidRPr="00AC14F0">
        <w:rPr>
          <w:rFonts w:ascii="Book Antiqua" w:hAnsi="Book Antiqua"/>
          <w:sz w:val="24"/>
          <w:szCs w:val="24"/>
          <w:lang w:val="en-US"/>
        </w:rPr>
        <w:t xml:space="preserve">etermination of </w:t>
      </w:r>
      <w:r w:rsidR="00C1202C" w:rsidRPr="00C1202C">
        <w:rPr>
          <w:rFonts w:ascii="Book Antiqua" w:hAnsi="Book Antiqua"/>
          <w:sz w:val="24"/>
          <w:szCs w:val="24"/>
          <w:lang w:val="en-US"/>
        </w:rPr>
        <w:t>p</w:t>
      </w:r>
      <w:r w:rsidR="00F24F25" w:rsidRPr="00AC14F0">
        <w:rPr>
          <w:rFonts w:ascii="Book Antiqua" w:hAnsi="Book Antiqua"/>
          <w:sz w:val="24"/>
          <w:szCs w:val="24"/>
          <w:lang w:val="en-US"/>
        </w:rPr>
        <w:t>CO</w:t>
      </w:r>
      <w:r w:rsidR="00F24F25" w:rsidRPr="00AC14F0">
        <w:rPr>
          <w:rFonts w:ascii="Book Antiqua" w:hAnsi="Book Antiqua"/>
          <w:sz w:val="24"/>
          <w:szCs w:val="24"/>
          <w:vertAlign w:val="subscript"/>
          <w:lang w:val="en-US"/>
        </w:rPr>
        <w:t>2</w:t>
      </w:r>
      <w:r w:rsidR="00F24F25" w:rsidRPr="00AC14F0">
        <w:rPr>
          <w:rFonts w:ascii="Book Antiqua" w:hAnsi="Book Antiqua"/>
          <w:sz w:val="24"/>
          <w:szCs w:val="24"/>
          <w:lang w:val="en-US"/>
        </w:rPr>
        <w:t xml:space="preserve"> in breath following </w:t>
      </w:r>
      <w:r w:rsidR="0033750F" w:rsidRPr="00AC14F0">
        <w:rPr>
          <w:rFonts w:ascii="Book Antiqua" w:hAnsi="Book Antiqua"/>
          <w:sz w:val="24"/>
          <w:szCs w:val="24"/>
          <w:lang w:val="en-US"/>
        </w:rPr>
        <w:t xml:space="preserve">the </w:t>
      </w:r>
      <w:r w:rsidR="00F24F25" w:rsidRPr="00AC14F0">
        <w:rPr>
          <w:rFonts w:ascii="Book Antiqua" w:hAnsi="Book Antiqua"/>
          <w:sz w:val="24"/>
          <w:szCs w:val="24"/>
          <w:lang w:val="en-US"/>
        </w:rPr>
        <w:t xml:space="preserve">ingestion of a meal was the first application of </w:t>
      </w:r>
      <w:r w:rsidR="0033750F" w:rsidRPr="00AC14F0">
        <w:rPr>
          <w:rFonts w:ascii="Book Antiqua" w:hAnsi="Book Antiqua"/>
          <w:sz w:val="24"/>
          <w:szCs w:val="24"/>
          <w:lang w:val="en-US"/>
        </w:rPr>
        <w:t xml:space="preserve">a </w:t>
      </w:r>
      <w:r w:rsidR="00F24F25" w:rsidRPr="00AC14F0">
        <w:rPr>
          <w:rFonts w:ascii="Book Antiqua" w:hAnsi="Book Antiqua"/>
          <w:sz w:val="24"/>
          <w:szCs w:val="24"/>
          <w:lang w:val="en-US"/>
        </w:rPr>
        <w:t xml:space="preserve">breath analysis in hepato-gastroenterology in the early </w:t>
      </w:r>
      <w:r w:rsidR="00B32B4F" w:rsidRPr="00AC14F0">
        <w:rPr>
          <w:rFonts w:ascii="Book Antiqua" w:hAnsi="Book Antiqua"/>
          <w:sz w:val="24"/>
          <w:szCs w:val="24"/>
          <w:lang w:val="en-US"/>
        </w:rPr>
        <w:t>twenti</w:t>
      </w:r>
      <w:r w:rsidR="00F24F25" w:rsidRPr="00AC14F0">
        <w:rPr>
          <w:rFonts w:ascii="Book Antiqua" w:hAnsi="Book Antiqua"/>
          <w:sz w:val="24"/>
          <w:szCs w:val="24"/>
          <w:lang w:val="en-US"/>
        </w:rPr>
        <w:t>eth century</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{"citationID":"1vt531t24g","properties":{"formattedCitation":"{\\rtf \\super [111\\uc0\\u8211{}113]\\nosupersub{}}","plainCitation":"[111–113]"},"citationItems":[{"id":1096,"uris":["http://zotero.org/users/1233977/items/WW6KRSMT"],"uri":["http://zotero.org/users/1233977/items/WW6KRSMT"],"itemData":{"id":1096,"type":"article-journal","title":"Variations in alveolar carbon dioxide pressure in relation to meals","container-title":"The Journal of Physiology","page":"342-348","volume":"54","issue":"5-6","source":"PubMed","ISSN":"0022-3751","note":"PMID: 16993484\nPMCID: PMC1405756","journalAbbreviation":"J. Physiol. (Lond.)","language":"eng","author":[{"family":"Dodds","given":"E. C."}],"issued":{"date-parts":[["1921",3,15]]},"PMID":"16993484","PMCID":"PMC1405756"}},{"id":1098,"uris":["http://zotero.org/users/1233977/items/QPW79R62"],"uri":["http://zotero.org/users/1233977/items/QPW79R62"],"itemData":{"id":1098,"type":"article-journal","title":"Variations in alveolar carbon dioxide pressure in relation to meals: a further study","container-title":"The Journal of Physiology","page":"381-388","volume":"55","issue":"5-6","source":"PubMed","ISSN":"0022-3751","note":"PMID: 16993524\nPMCID: PMC1405354","shortTitle":"Variations in alveolar carbon dioxide pressure in relation to meals","journalAbbreviation":"J. Physiol. (Lond.)","language":"eng","author":[{"family":"Dodds","given":"E. C."},{"family":"Bennett","given":"T. I."}],"issued":{"date-parts":[["1921",11,18]]},"PMID":"16993524","PMCID":"PMC1405354"}},{"id":1420,"uris":["http://zotero.org/users/1233977/items/NRQT68DH"],"uri":["http://zotero.org/users/1233977/items/NRQT68DH"],"itemData":{"id":1420,"type":"book","title":"Breath test in gastric emptying and transit studies: Clinical aspects.","collection-title":"Gastro-intestinal Motility Disorders","publisher":"Leuven University Press","publisher-place":"Leuven","event-place":"Leuven","shortTitle":"Breath test in gastric emptying and transit studies: Clinical aspects.","collection-editor":[{"family":"J","given":"Janssens"}],"author":[{"family":"Ghoos","given":"Y."},{"family":"Geypens","given":"B."},{"family":"Maes","given":"B."},{"family":"Hiele","given":"M."},{"family":"Rutgeerts","given":"P."}],"issued":{"date-parts":[["1993"]]}}}],"schema":"https://github.com/citation-style-language/schema/raw/master/csl-citation.json"} </w:instrText>
      </w:r>
      <w:r w:rsidR="00544A0E" w:rsidRPr="00AC14F0">
        <w:rPr>
          <w:rFonts w:ascii="Book Antiqua" w:hAnsi="Book Antiqua"/>
          <w:sz w:val="24"/>
          <w:szCs w:val="24"/>
          <w:lang w:val="en-US"/>
        </w:rPr>
        <w:fldChar w:fldCharType="separate"/>
      </w:r>
      <w:r w:rsidR="00351441" w:rsidRPr="00AC14F0">
        <w:rPr>
          <w:rFonts w:ascii="Book Antiqua" w:hAnsi="Book Antiqua"/>
          <w:sz w:val="24"/>
          <w:szCs w:val="24"/>
          <w:vertAlign w:val="superscript"/>
          <w:lang w:val="en-US"/>
        </w:rPr>
        <w:t>[111–113]</w:t>
      </w:r>
      <w:r w:rsidR="00544A0E" w:rsidRPr="00AC14F0">
        <w:rPr>
          <w:rFonts w:ascii="Book Antiqua" w:hAnsi="Book Antiqua"/>
          <w:sz w:val="24"/>
          <w:szCs w:val="24"/>
          <w:lang w:val="en-US"/>
        </w:rPr>
        <w:fldChar w:fldCharType="end"/>
      </w:r>
      <w:r w:rsidR="00F24F25" w:rsidRPr="00AC14F0">
        <w:rPr>
          <w:rFonts w:ascii="Book Antiqua" w:hAnsi="Book Antiqua"/>
          <w:sz w:val="24"/>
          <w:szCs w:val="24"/>
          <w:lang w:val="en-US"/>
        </w:rPr>
        <w:t>.</w:t>
      </w:r>
      <w:r w:rsidR="00D265F1" w:rsidRPr="00AC14F0">
        <w:rPr>
          <w:rFonts w:ascii="Book Antiqua" w:hAnsi="Book Antiqua"/>
          <w:sz w:val="24"/>
          <w:szCs w:val="24"/>
          <w:lang w:val="en-US"/>
        </w:rPr>
        <w:t xml:space="preserve"> </w:t>
      </w:r>
      <w:r w:rsidR="00F24F25" w:rsidRPr="00AC14F0">
        <w:rPr>
          <w:rFonts w:ascii="Book Antiqua" w:hAnsi="Book Antiqua"/>
          <w:sz w:val="24"/>
          <w:szCs w:val="24"/>
          <w:lang w:val="en-US"/>
        </w:rPr>
        <w:t>Because of their minimal</w:t>
      </w:r>
      <w:r w:rsidR="0033750F" w:rsidRPr="00AC14F0">
        <w:rPr>
          <w:rFonts w:ascii="Book Antiqua" w:hAnsi="Book Antiqua"/>
          <w:sz w:val="24"/>
          <w:szCs w:val="24"/>
          <w:lang w:val="en-US"/>
        </w:rPr>
        <w:t>ly</w:t>
      </w:r>
      <w:r w:rsidR="00F24F25" w:rsidRPr="00AC14F0">
        <w:rPr>
          <w:rFonts w:ascii="Book Antiqua" w:hAnsi="Book Antiqua"/>
          <w:sz w:val="24"/>
          <w:szCs w:val="24"/>
          <w:lang w:val="en-US"/>
        </w:rPr>
        <w:t xml:space="preserve"> invasive nature and feasibility, breath tests were attractive for their clinical use but had no clinical appli</w:t>
      </w:r>
      <w:r w:rsidR="00D265F1" w:rsidRPr="00AC14F0">
        <w:rPr>
          <w:rFonts w:ascii="Book Antiqua" w:hAnsi="Book Antiqua"/>
          <w:sz w:val="24"/>
          <w:szCs w:val="24"/>
          <w:lang w:val="en-US"/>
        </w:rPr>
        <w:t>cations for almost 40 years. Later on</w:t>
      </w:r>
      <w:r w:rsidR="00F24F25" w:rsidRPr="00AC14F0">
        <w:rPr>
          <w:rFonts w:ascii="Book Antiqua" w:hAnsi="Book Antiqua"/>
          <w:sz w:val="24"/>
          <w:szCs w:val="24"/>
          <w:lang w:val="en-US"/>
        </w:rPr>
        <w:t>, a large variety of breath test</w:t>
      </w:r>
      <w:r w:rsidR="001822D0" w:rsidRPr="00AC14F0">
        <w:rPr>
          <w:rFonts w:ascii="Book Antiqua" w:hAnsi="Book Antiqua"/>
          <w:sz w:val="24"/>
          <w:szCs w:val="24"/>
          <w:lang w:val="en-US"/>
        </w:rPr>
        <w:t xml:space="preserve">s </w:t>
      </w:r>
      <w:r w:rsidR="00C51853" w:rsidRPr="00AC14F0">
        <w:rPr>
          <w:rFonts w:ascii="Book Antiqua" w:hAnsi="Book Antiqua"/>
          <w:sz w:val="24"/>
          <w:szCs w:val="24"/>
          <w:lang w:val="en-US"/>
        </w:rPr>
        <w:t>w</w:t>
      </w:r>
      <w:r w:rsidR="0033750F" w:rsidRPr="00AC14F0">
        <w:rPr>
          <w:rFonts w:ascii="Book Antiqua" w:hAnsi="Book Antiqua"/>
          <w:sz w:val="24"/>
          <w:szCs w:val="24"/>
          <w:lang w:val="en-US"/>
        </w:rPr>
        <w:t>ere</w:t>
      </w:r>
      <w:r w:rsidR="00F24F25" w:rsidRPr="00AC14F0">
        <w:rPr>
          <w:rFonts w:ascii="Book Antiqua" w:hAnsi="Book Antiqua"/>
          <w:sz w:val="24"/>
          <w:szCs w:val="24"/>
          <w:lang w:val="en-US"/>
        </w:rPr>
        <w:t xml:space="preserve"> introduced as ”no-touch” functional diagnostic test</w:t>
      </w:r>
      <w:r w:rsidR="0033750F" w:rsidRPr="00AC14F0">
        <w:rPr>
          <w:rFonts w:ascii="Book Antiqua" w:hAnsi="Book Antiqua"/>
          <w:sz w:val="24"/>
          <w:szCs w:val="24"/>
          <w:lang w:val="en-US"/>
        </w:rPr>
        <w:t>s</w:t>
      </w:r>
      <w:r w:rsidR="00F24F25" w:rsidRPr="00AC14F0">
        <w:rPr>
          <w:rFonts w:ascii="Book Antiqua" w:hAnsi="Book Antiqua"/>
          <w:sz w:val="24"/>
          <w:szCs w:val="24"/>
          <w:lang w:val="en-US"/>
        </w:rPr>
        <w:t xml:space="preserve"> and </w:t>
      </w:r>
      <w:r w:rsidR="0033750F" w:rsidRPr="00AC14F0">
        <w:rPr>
          <w:rFonts w:ascii="Book Antiqua" w:hAnsi="Book Antiqua"/>
          <w:sz w:val="24"/>
          <w:szCs w:val="24"/>
          <w:lang w:val="en-US"/>
        </w:rPr>
        <w:t>are</w:t>
      </w:r>
      <w:r w:rsidR="00C51853" w:rsidRPr="00AC14F0">
        <w:rPr>
          <w:rFonts w:ascii="Book Antiqua" w:hAnsi="Book Antiqua"/>
          <w:sz w:val="24"/>
          <w:szCs w:val="24"/>
          <w:lang w:val="en-US"/>
        </w:rPr>
        <w:t xml:space="preserve"> currently </w:t>
      </w:r>
      <w:r w:rsidR="00F24F25" w:rsidRPr="00AC14F0">
        <w:rPr>
          <w:rFonts w:ascii="Book Antiqua" w:hAnsi="Book Antiqua"/>
          <w:sz w:val="24"/>
          <w:szCs w:val="24"/>
          <w:lang w:val="en-US"/>
        </w:rPr>
        <w:t>performed to investigate gastrointestinal motility and liver disorders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{"citationID":"kr2qoi5rf","properties":{"formattedCitation":"{\\rtf \\super [114]\\nosupersub{}}","plainCitation":"[114]"},"citationItems":[{"id":1106,"uris":["http://zotero.org/users/1233977/items/45R3D8FA"],"uri":["http://zotero.org/users/1233977/items/45R3D8FA"],"itemData":{"id":1106,"type":"article-journal","title":"13C-breath tests: current state of the art and future directions","container-title":"Digestive and Liver Disease: Official Journal of the Italian Society of Gastroenterology and the Italian Association for the Study of the Liver","page":"795-805","volume":"39","issue":"9","source":"PubMed","abstract":"13C-breath tests provide a non-invasive diagnostic method with high patient acceptance. In vivo, human and also bacterial enzyme activities, organ functions and transport processes can be assessed semiquantitatively using breath tests. As the samples can directly be analysed using non-dispersive isotope selective infrared spectrometers or sent to analytical centres by normal mail breath tests can be easily performed also in primary care settings. The 13C-urea breath test which detects a Helicobacter pylori infection of the stomach is the most prominent application of stable isotopes. Determination of gastric emptying using test meals labelled with 13C-octanoic or 13C-acetic acid provide reliable results compared to scintigraphy. The clinical use of 13C-breath tests for the diagnosis of exocrine pancreatic insufficiency is still limited due to expensive substrates and long test periods with many samples. However, the quantification of liver function using hepatically metabolised 13C-substrates is clinically helpful in special indications. The stable isotope technique presents an elegant, non-invasive diagnostic tool promising further options of clinical applications. This review is aimed at providing an overview on the relevant clinical applications of 13C-breath tests.","DOI":"10.1016/j.dld.2007.06.012","ISSN":"1590-8658","note":"PMID: 17652042","shortTitle":"13C-breath tests","journalAbbreviation":"Dig Liver Dis","language":"eng","author":[{"family":"Braden","given":"B."},{"family":"Lembcke","given":"B."},{"family":"Kuker","given":"W."},{"family":"Caspary","given":"W. F."}],"issued":{"date-parts":[["2007",9]]},"PMID":"17652042"}}],"schema":"https://github.com/citation-style-language/schema/raw/master/csl-citation.json"} </w:instrText>
      </w:r>
      <w:r w:rsidR="00544A0E" w:rsidRPr="00AC14F0">
        <w:rPr>
          <w:rFonts w:ascii="Book Antiqua" w:hAnsi="Book Antiqua"/>
          <w:sz w:val="24"/>
          <w:szCs w:val="24"/>
          <w:lang w:val="en-US"/>
        </w:rPr>
        <w:fldChar w:fldCharType="separate"/>
      </w:r>
      <w:r w:rsidR="00351441" w:rsidRPr="00AC14F0">
        <w:rPr>
          <w:rFonts w:ascii="Book Antiqua" w:hAnsi="Book Antiqua"/>
          <w:sz w:val="24"/>
          <w:szCs w:val="24"/>
          <w:vertAlign w:val="superscript"/>
          <w:lang w:val="en-US"/>
        </w:rPr>
        <w:t>[114]</w:t>
      </w:r>
      <w:r w:rsidR="00544A0E" w:rsidRPr="00AC14F0">
        <w:rPr>
          <w:rFonts w:ascii="Book Antiqua" w:hAnsi="Book Antiqua"/>
          <w:sz w:val="24"/>
          <w:szCs w:val="24"/>
          <w:lang w:val="en-US"/>
        </w:rPr>
        <w:fldChar w:fldCharType="end"/>
      </w:r>
      <w:r w:rsidR="00F24F25" w:rsidRPr="00AC14F0">
        <w:rPr>
          <w:rFonts w:ascii="Book Antiqua" w:hAnsi="Book Antiqua"/>
          <w:sz w:val="24"/>
          <w:szCs w:val="24"/>
          <w:lang w:val="en-US"/>
        </w:rPr>
        <w:t xml:space="preserve">. </w:t>
      </w:r>
      <w:r w:rsidR="00201003" w:rsidRPr="00AC14F0">
        <w:rPr>
          <w:rFonts w:ascii="Book Antiqua" w:hAnsi="Book Antiqua"/>
          <w:sz w:val="24"/>
          <w:szCs w:val="24"/>
          <w:lang w:val="en-US"/>
        </w:rPr>
        <w:t xml:space="preserve">Typical </w:t>
      </w:r>
      <w:r w:rsidR="00F24F25" w:rsidRPr="00AC14F0">
        <w:rPr>
          <w:rFonts w:ascii="Book Antiqua" w:hAnsi="Book Antiqua"/>
          <w:sz w:val="24"/>
          <w:szCs w:val="24"/>
          <w:lang w:val="en-US"/>
        </w:rPr>
        <w:t>stable isotope breath te</w:t>
      </w:r>
      <w:r w:rsidR="001822D0" w:rsidRPr="00AC14F0">
        <w:rPr>
          <w:rFonts w:ascii="Book Antiqua" w:hAnsi="Book Antiqua"/>
          <w:sz w:val="24"/>
          <w:szCs w:val="24"/>
          <w:lang w:val="en-US"/>
        </w:rPr>
        <w:t xml:space="preserve">sts </w:t>
      </w:r>
      <w:r w:rsidR="00201003" w:rsidRPr="00AC14F0">
        <w:rPr>
          <w:rFonts w:ascii="Book Antiqua" w:hAnsi="Book Antiqua"/>
          <w:sz w:val="24"/>
          <w:szCs w:val="24"/>
          <w:lang w:val="en-US"/>
        </w:rPr>
        <w:t xml:space="preserve">for liver function are listed in </w:t>
      </w:r>
      <w:r w:rsidR="00CB02FE" w:rsidRPr="00AC14F0">
        <w:rPr>
          <w:rFonts w:ascii="Book Antiqua" w:hAnsi="Book Antiqua"/>
          <w:sz w:val="24"/>
          <w:szCs w:val="24"/>
          <w:lang w:val="en-US"/>
        </w:rPr>
        <w:t>T</w:t>
      </w:r>
      <w:r w:rsidR="00F24F25" w:rsidRPr="00AC14F0">
        <w:rPr>
          <w:rFonts w:ascii="Book Antiqua" w:hAnsi="Book Antiqua"/>
          <w:sz w:val="24"/>
          <w:szCs w:val="24"/>
          <w:lang w:val="en-US"/>
        </w:rPr>
        <w:t>able 1</w:t>
      </w:r>
      <w:r w:rsidR="00201003" w:rsidRPr="00AC14F0">
        <w:rPr>
          <w:rFonts w:ascii="Book Antiqua" w:hAnsi="Book Antiqua"/>
          <w:sz w:val="24"/>
          <w:szCs w:val="24"/>
          <w:lang w:val="en-US"/>
        </w:rPr>
        <w:t>.</w:t>
      </w:r>
    </w:p>
    <w:p w:rsidR="00F24F25" w:rsidRPr="00AC14F0" w:rsidRDefault="00F24F25" w:rsidP="00C1202C">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Liver function tests </w:t>
      </w:r>
      <w:r w:rsidR="00CB02FE" w:rsidRPr="00AC14F0">
        <w:rPr>
          <w:rFonts w:ascii="Book Antiqua" w:hAnsi="Book Antiqua"/>
          <w:sz w:val="24"/>
          <w:szCs w:val="24"/>
          <w:lang w:val="en-US"/>
        </w:rPr>
        <w:t>using</w:t>
      </w:r>
      <w:r w:rsidR="00F741BA" w:rsidRPr="00AC14F0">
        <w:rPr>
          <w:rFonts w:ascii="Book Antiqua" w:hAnsi="Book Antiqua"/>
          <w:sz w:val="24"/>
          <w:szCs w:val="24"/>
          <w:lang w:val="en-US"/>
        </w:rPr>
        <w:t xml:space="preserve"> unlabeled and label</w:t>
      </w:r>
      <w:r w:rsidRPr="00AC14F0">
        <w:rPr>
          <w:rFonts w:ascii="Book Antiqua" w:hAnsi="Book Antiqua"/>
          <w:sz w:val="24"/>
          <w:szCs w:val="24"/>
          <w:lang w:val="en-US"/>
        </w:rPr>
        <w:t>ed (</w:t>
      </w:r>
      <w:r w:rsidRPr="00AC14F0">
        <w:rPr>
          <w:rFonts w:ascii="Book Antiqua" w:hAnsi="Book Antiqua"/>
          <w:sz w:val="24"/>
          <w:szCs w:val="24"/>
          <w:vertAlign w:val="superscript"/>
          <w:lang w:val="en-US"/>
        </w:rPr>
        <w:t>13</w:t>
      </w:r>
      <w:r w:rsidRPr="00AC14F0">
        <w:rPr>
          <w:rFonts w:ascii="Book Antiqua" w:hAnsi="Book Antiqua"/>
          <w:sz w:val="24"/>
          <w:szCs w:val="24"/>
          <w:lang w:val="en-US"/>
        </w:rPr>
        <w:t xml:space="preserve">C, </w:t>
      </w:r>
      <w:r w:rsidRPr="00AC14F0">
        <w:rPr>
          <w:rFonts w:ascii="Book Antiqua" w:hAnsi="Book Antiqua"/>
          <w:sz w:val="24"/>
          <w:szCs w:val="24"/>
          <w:vertAlign w:val="superscript"/>
          <w:lang w:val="en-US"/>
        </w:rPr>
        <w:t>14</w:t>
      </w:r>
      <w:r w:rsidRPr="00AC14F0">
        <w:rPr>
          <w:rFonts w:ascii="Book Antiqua" w:hAnsi="Book Antiqua"/>
          <w:sz w:val="24"/>
          <w:szCs w:val="24"/>
          <w:lang w:val="en-US"/>
        </w:rPr>
        <w:t xml:space="preserve">C, D, </w:t>
      </w:r>
      <w:r w:rsidRPr="00AC14F0">
        <w:rPr>
          <w:rFonts w:ascii="Book Antiqua" w:hAnsi="Book Antiqua"/>
          <w:sz w:val="24"/>
          <w:szCs w:val="24"/>
          <w:vertAlign w:val="superscript"/>
          <w:lang w:val="en-US"/>
        </w:rPr>
        <w:t>15</w:t>
      </w:r>
      <w:r w:rsidRPr="00AC14F0">
        <w:rPr>
          <w:rFonts w:ascii="Book Antiqua" w:hAnsi="Book Antiqua"/>
          <w:sz w:val="24"/>
          <w:szCs w:val="24"/>
          <w:lang w:val="en-US"/>
        </w:rPr>
        <w:t xml:space="preserve">N) compounds as marker substances play an important role for the management of patients with chronic liver disease. Chronic liver diseases comprise pathomorphological features such as necrosis, inflammation, </w:t>
      </w:r>
      <w:proofErr w:type="gramStart"/>
      <w:r w:rsidRPr="00AC14F0">
        <w:rPr>
          <w:rFonts w:ascii="Book Antiqua" w:hAnsi="Book Antiqua"/>
          <w:sz w:val="24"/>
          <w:szCs w:val="24"/>
          <w:lang w:val="en-US"/>
        </w:rPr>
        <w:t>fibrosis</w:t>
      </w:r>
      <w:proofErr w:type="gramEnd"/>
      <w:r w:rsidR="00CB02FE" w:rsidRPr="00AC14F0">
        <w:rPr>
          <w:rFonts w:ascii="Book Antiqua" w:hAnsi="Book Antiqua"/>
          <w:sz w:val="24"/>
          <w:szCs w:val="24"/>
          <w:lang w:val="en-US"/>
        </w:rPr>
        <w:t>,</w:t>
      </w:r>
      <w:r w:rsidRPr="00AC14F0">
        <w:rPr>
          <w:rFonts w:ascii="Book Antiqua" w:hAnsi="Book Antiqua"/>
          <w:sz w:val="24"/>
          <w:szCs w:val="24"/>
          <w:lang w:val="en-US"/>
        </w:rPr>
        <w:t xml:space="preserve"> changes of intra- and extrahepatic blood flow and impaired function. These changes result in </w:t>
      </w:r>
      <w:r w:rsidR="009C7CCA" w:rsidRPr="00AC14F0">
        <w:rPr>
          <w:rFonts w:ascii="Book Antiqua" w:hAnsi="Book Antiqua"/>
          <w:sz w:val="24"/>
          <w:szCs w:val="24"/>
          <w:lang w:val="en-US"/>
        </w:rPr>
        <w:t xml:space="preserve">the </w:t>
      </w:r>
      <w:r w:rsidRPr="00AC14F0">
        <w:rPr>
          <w:rFonts w:ascii="Book Antiqua" w:hAnsi="Book Antiqua"/>
          <w:sz w:val="24"/>
          <w:szCs w:val="24"/>
          <w:lang w:val="en-US"/>
        </w:rPr>
        <w:t xml:space="preserve">typical clinical manifestations of complications governing overall patient outcome, whereas the degree of functional impairment has been described as a stronger predictor for the clinical outcome than </w:t>
      </w:r>
      <w:r w:rsidR="009C7CCA" w:rsidRPr="00AC14F0">
        <w:rPr>
          <w:rFonts w:ascii="Book Antiqua" w:hAnsi="Book Antiqua"/>
          <w:sz w:val="24"/>
          <w:szCs w:val="24"/>
          <w:lang w:val="en-US"/>
        </w:rPr>
        <w:t xml:space="preserve">are </w:t>
      </w:r>
      <w:r w:rsidRPr="00AC14F0">
        <w:rPr>
          <w:rFonts w:ascii="Book Antiqua" w:hAnsi="Book Antiqua"/>
          <w:sz w:val="24"/>
          <w:szCs w:val="24"/>
          <w:lang w:val="en-US"/>
        </w:rPr>
        <w:t>histological changes in patients with chronic hepatitis C infection</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{"citationID":"1e7dijk95o","properties":{"formattedCitation":"{\\rtf \\super [115]\\nosupersub{}}","plainCitation":"[115]"},"citationItems":[{"id":1156,"uris":["http://zotero.org/users/1233977/items/3FI9SM56"],"uri":["http://zotero.org/users/1233977/items/3FI9SM56"],"itemData":{"id":1156,"type":"article-journal","title":"Quantitative liver function tests improve the prediction of clinical outcomes in chronic hepatitis C: results from the Hepatitis C Antiviral Long-term Treatment Against Cirrhosis Trial","container-title":"Hepatology (Baltimore, Md.)","page":"1019-1029","volume":"55","issue":"4","source":"PubMed","abstract":"Risk for future clinical outcomes is proportional to the severity of liver disease in patients with chronic hepatitis C virus (HCV). We measured disease severity by quantitative liver function tests (QLFTs) to determine cutoffs for QLFTs that identified patients who were at low and high risk for a clinical outcome. Two hundred and twenty-seven participants in the Hepatitis C Antiviral Long-term Treatment Against Cirrhosis (HALT-C) Trial underwent baseline QLFTs and were followed for a median of 5.5 years for clinical outcomes. QLFTs were repeated in 196 patients at month 24 and in 165 patients at month 48. Caffeine elimination rate (k(elim)), antipyrine (AP) clearance (Cl), MEGX concentration, methionine breath test (MBT), galactose elimination capacity (GEC), dual cholate (CA) clearances and shunt, perfused hepatic mass (PHM), and liver and spleen volumes (by single-photon emission computed tomography) were measured. Baseline QLFTs were significantly worse (P = 0.0017 to P &lt; 0.0001) and spleen volumes were larger (P &lt; 0.0001) in the 54 patients who subsequently experienced clinical outcomes. QLFT cutoffs that characterized patients as \"low\" and \"high risk\" for clinical outcome yielded hazard ratios ranging from 2.21 (95% confidence interval [CI]: 1.29-3.78) for GEC to 6.52 (95% CI: 3.63-11.71) for CA clearance after oral administration (Cl(oral)). QLFTs independently predicted outcome in models with Ishak fibrosis score, platelet count, and standard laboratory tests. In serial studies, patients with high-risk results for CA Cl(oral) or PHM had a nearly 15-fold increase in risk for clinical outcome. Less than 5% of patients with \"low risk\" QLFTs experienced a clinical outcome.\nCONCLUSION: QLFTs independently predict risk for future clinical outcomes. By improving risk assessment, QLFTs could enhance the noninvasive monitoring, counseling, and management of patients with chronic HCV.","DOI":"10.1002/hep.24752","ISSN":"1527-3350","note":"PMID: 22030902\nPMCID: PMC3298578","shortTitle":"Quantitative liver function tests improve the prediction of clinical outcomes in chronic hepatitis C","journalAbbreviation":"Hepatology","language":"eng","author":[{"family":"Everson","given":"Gregory T."},{"family":"Shiffman","given":"Mitchell L."},{"family":"Hoefs","given":"John C."},{"family":"Morgan","given":"Timothy R."},{"family":"Sterling","given":"Richard K."},{"family":"Wagner","given":"David A."},{"family":"Lauriski","given":"Shannon"},{"family":"Curto","given":"Teresa M."},{"family":"Stoddard","given":"Anne"},{"family":"Wright","given":"Elizabeth C."},{"family":"HALT-C Trial Group","given":""}],"issued":{"date-parts":[["2012",4]]},"PMID":"22030902","PMCID":"PMC3298578"}}],"schema":"https://github.com/citation-style-language/schema/raw/master/csl-citation.json"} </w:instrText>
      </w:r>
      <w:r w:rsidR="00544A0E" w:rsidRPr="00AC14F0">
        <w:rPr>
          <w:rFonts w:ascii="Book Antiqua" w:hAnsi="Book Antiqua"/>
          <w:sz w:val="24"/>
          <w:szCs w:val="24"/>
          <w:lang w:val="en-US"/>
        </w:rPr>
        <w:fldChar w:fldCharType="separate"/>
      </w:r>
      <w:r w:rsidR="00351441" w:rsidRPr="00AC14F0">
        <w:rPr>
          <w:rFonts w:ascii="Book Antiqua" w:hAnsi="Book Antiqua"/>
          <w:sz w:val="24"/>
          <w:szCs w:val="24"/>
          <w:vertAlign w:val="superscript"/>
          <w:lang w:val="en-US"/>
        </w:rPr>
        <w:t>[115]</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r w:rsidRPr="00AC14F0">
        <w:rPr>
          <w:rFonts w:ascii="Book Antiqua" w:hAnsi="Book Antiqua"/>
          <w:color w:val="000000"/>
          <w:sz w:val="24"/>
          <w:szCs w:val="24"/>
          <w:lang w:val="en-US"/>
        </w:rPr>
        <w:t xml:space="preserve">Indices for the prediction of survival are essential tools for assessing prognosis, establishing priority for liver transplantation and identifying those at high risk for developing complications due to disease </w:t>
      </w:r>
      <w:r w:rsidR="003338DE" w:rsidRPr="00AC14F0">
        <w:rPr>
          <w:rFonts w:ascii="Book Antiqua" w:hAnsi="Book Antiqua"/>
          <w:color w:val="000000"/>
          <w:sz w:val="24"/>
          <w:szCs w:val="24"/>
          <w:lang w:val="en-US"/>
        </w:rPr>
        <w:t>progress</w:t>
      </w:r>
      <w:r w:rsidR="009C7CCA" w:rsidRPr="00AC14F0">
        <w:rPr>
          <w:rFonts w:ascii="Book Antiqua" w:hAnsi="Book Antiqua"/>
          <w:color w:val="000000"/>
          <w:sz w:val="24"/>
          <w:szCs w:val="24"/>
          <w:lang w:val="en-US"/>
        </w:rPr>
        <w:t>ion</w:t>
      </w:r>
      <w:r w:rsidR="003338DE" w:rsidRPr="00AC14F0">
        <w:rPr>
          <w:rFonts w:ascii="Book Antiqua" w:hAnsi="Book Antiqua"/>
          <w:color w:val="000000"/>
          <w:sz w:val="24"/>
          <w:szCs w:val="24"/>
          <w:lang w:val="en-US"/>
        </w:rPr>
        <w:t xml:space="preserve"> </w:t>
      </w:r>
      <w:r w:rsidR="00C1202C">
        <w:rPr>
          <w:rFonts w:ascii="Book Antiqua" w:hAnsi="Book Antiqua"/>
          <w:color w:val="000000"/>
          <w:sz w:val="24"/>
          <w:szCs w:val="24"/>
          <w:lang w:val="en-US"/>
        </w:rPr>
        <w:t>or following interventions</w:t>
      </w:r>
      <w:r w:rsidR="00544A0E" w:rsidRPr="00AC14F0">
        <w:rPr>
          <w:rFonts w:ascii="Book Antiqua" w:hAnsi="Book Antiqua"/>
          <w:color w:val="000000"/>
          <w:sz w:val="24"/>
          <w:szCs w:val="24"/>
          <w:lang w:val="en-US"/>
        </w:rPr>
        <w:fldChar w:fldCharType="begin"/>
      </w:r>
      <w:r w:rsidR="00351441" w:rsidRPr="00AC14F0">
        <w:rPr>
          <w:rFonts w:ascii="Book Antiqua" w:hAnsi="Book Antiqua"/>
          <w:color w:val="000000"/>
          <w:sz w:val="24"/>
          <w:szCs w:val="24"/>
          <w:lang w:val="en-US"/>
        </w:rPr>
        <w:instrText xml:space="preserve"> ADDIN ZOTERO_ITEM CSL_CITATION {"citationID":"25g6nkhma","properties":{"formattedCitation":"{\\rtf \\super [116,117]\\nosupersub{}}","plainCitation":"[116,117]"},"citationItems":[{"id":1158,"uris":["http://zotero.org/users/1233977/items/XT9UQRH8"],"uri":["http://zotero.org/users/1233977/items/XT9UQRH8"],"itemData":{"id":1158,"type":"article-journal","title":"Noninvasive diagnosis and monitoring of nonalcoholic steatohepatitis: present and future","container-title":"Hepatology (Baltimore, Md.)","page":"582-589","volume":"46","issue":"2","source":"PubMed","abstract":"Nonalcoholic fatty liver disease (NAFLD) is the most common chronic liver disease in the United States, and its prevalence is increasing worldwide. It currently affects approximately 30% of adults and 10% of children in the United States. NAFLD represents a wide spectrum of conditions ranging from simple fatty liver which in general follows a benign nonprogressive clinical course, to nonalcoholic steatohepatitis (NASH), which is a more serious form of NAFLD that may progress to cirrhosis and end-stage liver disease. At present, a liver biopsy remains the only reliable way to diagnose NASH and establish the presence of fibrosis. Current noninvasive clinically available tests lack accuracy and reliability. In light of the dramatic increase in the prevalence of NAFLD in conjunction with the significant research effort in developing novel therapies for patients with NASH, noninvasive, simple, reproducible, and reliable biomarkers are greatly needed. They will not only help in the diagnosis of NASH, but also be useful for assessment of treatment response and prognosis and remain a research priority in the NAFLD field.","DOI":"10.1002/hep.21768","ISSN":"0270-9139","note":"PMID: 17661414","shortTitle":"Noninvasive diagnosis and monitoring of nonalcoholic steatohepatitis","journalAbbreviation":"Hepatology","language":"eng","author":[{"family":"Wieckowska","given":"Anna"},{"family":"McCullough","given":"Arthur J."},{"family":"Feldstein","given":"Ariel E."}],"issued":{"date-parts":[["2007",8]]},"PMID":"17661414"}},{"id":1160,"uris":["http://zotero.org/users/1233977/items/WDRXC9Q5"],"uri":["http://zotero.org/users/1233977/items/WDRXC9Q5"],"itemData":{"id":1160,"type":"article-journal","title":"Review article: scoring systems for assessing prognosis in critically ill adult cirrhotics","container-title":"Alimentary Pharmacology &amp; Therapeutics","page":"453-464","volume":"24","issue":"3","source":"PubMed","abstract":"BACKGROUND: Cirrhotic patients admitted to intensive care units (ICU) still have poor outcomes. Some current ICU prognostic models [Acute Physiology and Chronic Health Evaluation (APACHE), Organ System Failure (OSF) and Sequential Organ Failure Assessment (SOFA)] were used to stratify cirrhotics into risk categories, but few cirrhotics were included in the original model development. Liver-specific scores [Child-Turcotte-Pugh (CTP) and model for end-stage liver disease (MELD)] could be useful in this setting.\nAIM: To evaluate whether ICU prognostic models perform better compared with liver-disease specific ones in cirrhotics admitted to ICU.\nMETHODS: We performed a structured literature review identifying clinical studies focusing on prognosis and risk factors for mortality in adult cirrhotics admitted to ICU.\nRESULTS: We found 21 studies (five solely dealing with gastrointestinal bleeding) published during the last 20 years (54-420 patients in each). APACHE II and III, SOFA and OSF had better discrimination for correctly predicting death compared with the CTP score. The MELD score was evaluated only in one study and had good predictive accuracy [receiver operator characteristic (ROC) curve: 0.81). Organ dysfunction models (OSF, SOFA) were superior compared with APACHE II and III (ROC curve: range 0.83-0.94 vs. 0.66-0.88 respectively). Cardiovascular, liver and renal system dysfunction were more frequently independently associated with mortality.\nCONCLUSIONS: General-ICU models had better performance in cirrhotic populations compared with CTP score; OSF and SOFA had the best predictive ability. Further prospective and validation studies are needed.","DOI":"10.1111/j.1365-2036.2006.02998.x","ISSN":"0269-2813","note":"PMID: 16886911","shortTitle":"Review article","journalAbbreviation":"Aliment. Pharmacol. Ther.","language":"eng","author":[{"family":"Cholongitas","given":"E."},{"family":"Senzolo","given":"M."},{"family":"Patch","given":"D."},{"family":"Shaw","given":"S."},{"family":"Hui","given":"C."},{"family":"Burroughs","given":"A. K."}],"issued":{"date-parts":[["2006",8,1]]},"PMID":"16886911"}}],"schema":"https://github.com/citation-style-language/schema/raw/master/csl-citation.json"} </w:instrText>
      </w:r>
      <w:r w:rsidR="00544A0E" w:rsidRPr="00AC14F0">
        <w:rPr>
          <w:rFonts w:ascii="Book Antiqua" w:hAnsi="Book Antiqua"/>
          <w:color w:val="000000"/>
          <w:sz w:val="24"/>
          <w:szCs w:val="24"/>
          <w:lang w:val="en-US"/>
        </w:rPr>
        <w:fldChar w:fldCharType="separate"/>
      </w:r>
      <w:r w:rsidR="00351441" w:rsidRPr="00AC14F0">
        <w:rPr>
          <w:rFonts w:ascii="Book Antiqua" w:hAnsi="Book Antiqua"/>
          <w:sz w:val="24"/>
          <w:szCs w:val="24"/>
          <w:vertAlign w:val="superscript"/>
          <w:lang w:val="en-US"/>
        </w:rPr>
        <w:t>[116</w:t>
      </w:r>
      <w:r w:rsidR="009B6C62" w:rsidRPr="00AC14F0">
        <w:rPr>
          <w:rFonts w:ascii="Book Antiqua" w:hAnsi="Book Antiqua"/>
          <w:sz w:val="24"/>
          <w:szCs w:val="24"/>
          <w:vertAlign w:val="superscript"/>
          <w:lang w:val="en-US"/>
        </w:rPr>
        <w:t>-</w:t>
      </w:r>
      <w:r w:rsidR="003D3525" w:rsidRPr="00AC14F0">
        <w:rPr>
          <w:rFonts w:ascii="Book Antiqua" w:hAnsi="Book Antiqua"/>
          <w:sz w:val="24"/>
          <w:szCs w:val="24"/>
          <w:vertAlign w:val="superscript"/>
          <w:lang w:val="en-US"/>
        </w:rPr>
        <w:t>118</w:t>
      </w:r>
      <w:r w:rsidR="00351441" w:rsidRPr="00AC14F0">
        <w:rPr>
          <w:rFonts w:ascii="Book Antiqua" w:hAnsi="Book Antiqua"/>
          <w:sz w:val="24"/>
          <w:szCs w:val="24"/>
          <w:vertAlign w:val="superscript"/>
          <w:lang w:val="en-US"/>
        </w:rPr>
        <w:t>]</w:t>
      </w:r>
      <w:r w:rsidR="00544A0E" w:rsidRPr="00AC14F0">
        <w:rPr>
          <w:rFonts w:ascii="Book Antiqua" w:hAnsi="Book Antiqua"/>
          <w:color w:val="000000"/>
          <w:sz w:val="24"/>
          <w:szCs w:val="24"/>
          <w:lang w:val="en-US"/>
        </w:rPr>
        <w:fldChar w:fldCharType="end"/>
      </w:r>
      <w:r w:rsidRPr="00AC14F0">
        <w:rPr>
          <w:rFonts w:ascii="Book Antiqua" w:hAnsi="Book Antiqua"/>
          <w:color w:val="000000"/>
          <w:sz w:val="24"/>
          <w:szCs w:val="24"/>
          <w:lang w:val="en-US"/>
        </w:rPr>
        <w:t>. Determining</w:t>
      </w:r>
      <w:r w:rsidR="009C7CCA" w:rsidRPr="00AC14F0">
        <w:rPr>
          <w:rFonts w:ascii="Book Antiqua" w:hAnsi="Book Antiqua"/>
          <w:color w:val="000000"/>
          <w:sz w:val="24"/>
          <w:szCs w:val="24"/>
          <w:lang w:val="en-US"/>
        </w:rPr>
        <w:t xml:space="preserve"> the</w:t>
      </w:r>
      <w:r w:rsidRPr="00AC14F0">
        <w:rPr>
          <w:rFonts w:ascii="Book Antiqua" w:hAnsi="Book Antiqua"/>
          <w:color w:val="000000"/>
          <w:sz w:val="24"/>
          <w:szCs w:val="24"/>
          <w:lang w:val="en-US"/>
        </w:rPr>
        <w:t xml:space="preserve"> hepatic reserve is essential for assessing </w:t>
      </w:r>
      <w:r w:rsidR="001C01EB" w:rsidRPr="00AC14F0">
        <w:rPr>
          <w:rFonts w:ascii="Book Antiqua" w:hAnsi="Book Antiqua"/>
          <w:color w:val="000000"/>
          <w:sz w:val="24"/>
          <w:szCs w:val="24"/>
          <w:lang w:val="en-US"/>
        </w:rPr>
        <w:t xml:space="preserve">the </w:t>
      </w:r>
      <w:r w:rsidRPr="00AC14F0">
        <w:rPr>
          <w:rFonts w:ascii="Book Antiqua" w:hAnsi="Book Antiqua"/>
          <w:color w:val="000000"/>
          <w:sz w:val="24"/>
          <w:szCs w:val="24"/>
          <w:lang w:val="en-US"/>
        </w:rPr>
        <w:t>prognosis, predicting decompensation and organ allocation</w:t>
      </w:r>
      <w:r w:rsidR="00544A0E" w:rsidRPr="00AC14F0">
        <w:rPr>
          <w:rFonts w:ascii="Book Antiqua" w:hAnsi="Book Antiqua"/>
          <w:color w:val="000000"/>
          <w:sz w:val="24"/>
          <w:szCs w:val="24"/>
          <w:lang w:val="en-US"/>
        </w:rPr>
        <w:fldChar w:fldCharType="begin"/>
      </w:r>
      <w:r w:rsidR="00351441" w:rsidRPr="00AC14F0">
        <w:rPr>
          <w:rFonts w:ascii="Book Antiqua" w:hAnsi="Book Antiqua"/>
          <w:color w:val="000000"/>
          <w:sz w:val="24"/>
          <w:szCs w:val="24"/>
          <w:lang w:val="en-US"/>
        </w:rPr>
        <w:instrText xml:space="preserve"> ADDIN ZOTERO_ITEM CSL_CITATION {"citationID":"1s9gn1m0q","properties":{"formattedCitation":"{\\rtf \\super [118,119]\\nosupersub{}}","plainCitation":"[118,119]"},"citationItems":[{"id":1162,"uris":["http://zotero.org/users/1233977/items/UCPX2PBK"],"uri":["http://zotero.org/users/1233977/items/UCPX2PBK"],"itemData":{"id":1162,"type":"article-journal","title":"Indications for liver transplantation","container-title":"Gastroenterology","page":"1764-1776","volume":"134","issue":"6","source":"PubMed","abstract":"Patients should be considered for liver transplantation if they have evidence of fulminant hepatic failure, a life-threatening systemic complication of liver disease, or a liver-based metabolic defect or, more commonly, cirrhosis with complications such as hepatic encephalopathy, ascites, hepatocellular carcinoma, hepatorenal syndrome, or bleeding caused by portal hypertension. While the complications of cirrhosis can often be managed relatively effectively, they indicate a change in the natural history of the disease that should lead to consideration of liver transplantation. Referral to a liver transplant center is followed by a detailed medical evaluation to ensure that transplantation is technically feasible, medically appropriate, and in the best interest of both the patient and society. Patients approved for transplantation are placed on a national transplant list, although donor organs are allocated locally and regionally. Since 2002, priority for transplantation has been determined by the Model of End-Stage Liver Disease (MELD) score, which provides donor organs to listed patients with the highest estimated short-term mortality.","DOI":"10.1053/j.gastro.2008.02.028","ISSN":"1528-0012","note":"PMID: 18471553","journalAbbreviation":"Gastroenterology","language":"eng","author":[{"family":"O'Leary","given":"Jacqueline G."},{"family":"Lepe","given":"Rita"},{"family":"Davis","given":"Gary L."}],"issued":{"date-parts":[["2008",5]]},"PMID":"18471553"}},{"id":1422,"uris":["http://zotero.org/users/1233977/items/KPR43HH7"],"uri":["http://zotero.org/users/1233977/items/KPR43HH7"],"itemData":{"id":1422,"type":"article-journal","title":"Use of the Methacetin Breath Test to Classify the Risk of Cirrhotic Complications and Mortality in Patients Evaluated/Listed for Liver Transplantation","container-title":"J Hepatol","archive_location":"26220750","abstract":"BACKGROUND &amp; AIMS: The MELD score predicts short-term mortality in patients with cirrhosis; however, some patients with low scores develop complications and die unexpectedly. Consequently, we evaluated the diagnostic accuracy of the methacetin breath test, an assay of liver metabolic function, and the MELD score, to predict the risk of complications of cirrhosis and liver-related death. METHODS: 165 patients with cirrhosis received oral 13C-methacetin; 13CO2 was measured in expired breath (BreathID(R); Exalenz). The cumulative percent dose recovery of 13CO2 at 20 minutes with a threshold of 0.55% (high-risk) and &gt;0.55% (low-risk) predicted liver-related death and the risk of cirrhotic complications in one year most accurately. MELD thresholds of 15 and 19 were also examined to predict the same endpoints. RESULTS: Dose recovery 0.55% and MELD19 both predicted liver-related death (HR 12.6[95%CI 1.6-98.3]; p=0.016, and HR 5.5[1.6-18.9]; p=0.007, respectively); MELD15 did not. Dose recovery 0.55% (HR 1.9[1.1-3.2]; p=0.03) also predicted the risk of 1 complication(s), and was particularly able to foretell the risk of development/exacerbation of ascites (HR 4.7[1.8-11.9]; p=0.001), which was not achieved by either MELD threshold. Finally, in patients with MELD&lt;19, dose recovery 0.55% predicted the risk of death (p=0.017), development of 1 cirrhotic complication(s) (p=0.062), and development/exacerbation of ascites (p=0.0009). CONCLUSIONS: In this pilot study, methacetin breath testing predicted the risk of liver-related death and development/exacerbation of ascites more accurately than MELD 15 or 19. In patients with low MELD (&lt;19 points), MBT may be useful to identify patients in whom the frequency of clinical observation should be intensified.","URL":"http://www.ncbi.nlm.nih.gov/pubmed/26220750","DOI":"10.1016/j.jhep.2015.07.021","ISSN":"1600-0641 (Electronic) 0168-8278 (Linking)","shortTitle":"Use of the Methacetin Breath Test to Classify the Risk of Cirrhotic Complications and Mortality in Patients Evaluated/Listed for Liver Transplantation","journalAbbreviation":"Journal of hepatology","author":[{"family":"Todd Stravitz","given":"R."},{"family":"Reuben","given":"A."},{"family":"Mizrahi","given":"M."},{"family":"Lalazar","given":"G."},{"family":"Brown","given":"K."},{"family":"Gordon","given":"S."},{"family":"Ilan","given":"Y."},{"family":"Sanyal","given":"A."}],"issued":{"date-parts":[["2015",7,25]]}}}],"schema":"https://github.com/citation-style-language/schema/raw/master/csl-citation.json"} </w:instrText>
      </w:r>
      <w:r w:rsidR="00544A0E" w:rsidRPr="00AC14F0">
        <w:rPr>
          <w:rFonts w:ascii="Book Antiqua" w:hAnsi="Book Antiqua"/>
          <w:color w:val="000000"/>
          <w:sz w:val="24"/>
          <w:szCs w:val="24"/>
          <w:lang w:val="en-US"/>
        </w:rPr>
        <w:fldChar w:fldCharType="separate"/>
      </w:r>
      <w:r w:rsidR="00A30BDD" w:rsidRPr="00AC14F0">
        <w:rPr>
          <w:rFonts w:ascii="Book Antiqua" w:hAnsi="Book Antiqua"/>
          <w:sz w:val="24"/>
          <w:szCs w:val="24"/>
          <w:vertAlign w:val="superscript"/>
          <w:lang w:val="en-US"/>
        </w:rPr>
        <w:t>[119,120</w:t>
      </w:r>
      <w:r w:rsidR="00351441" w:rsidRPr="00AC14F0">
        <w:rPr>
          <w:rFonts w:ascii="Book Antiqua" w:hAnsi="Book Antiqua"/>
          <w:sz w:val="24"/>
          <w:szCs w:val="24"/>
          <w:vertAlign w:val="superscript"/>
          <w:lang w:val="en-US"/>
        </w:rPr>
        <w:t>]</w:t>
      </w:r>
      <w:r w:rsidR="00544A0E" w:rsidRPr="00AC14F0">
        <w:rPr>
          <w:rFonts w:ascii="Book Antiqua" w:hAnsi="Book Antiqua"/>
          <w:color w:val="000000"/>
          <w:sz w:val="24"/>
          <w:szCs w:val="24"/>
          <w:lang w:val="en-US"/>
        </w:rPr>
        <w:fldChar w:fldCharType="end"/>
      </w:r>
      <w:r w:rsidRPr="00AC14F0">
        <w:rPr>
          <w:rFonts w:ascii="Book Antiqua" w:hAnsi="Book Antiqua"/>
          <w:color w:val="000000"/>
          <w:sz w:val="24"/>
          <w:szCs w:val="24"/>
          <w:lang w:val="en-US"/>
        </w:rPr>
        <w:t>.</w:t>
      </w:r>
      <w:r w:rsidR="001D1AB5" w:rsidRPr="00AC14F0">
        <w:rPr>
          <w:rFonts w:ascii="Book Antiqua" w:hAnsi="Book Antiqua"/>
          <w:color w:val="000000"/>
          <w:sz w:val="24"/>
          <w:szCs w:val="24"/>
          <w:lang w:val="en-US"/>
        </w:rPr>
        <w:t xml:space="preserve"> </w:t>
      </w:r>
      <w:r w:rsidRPr="00AC14F0">
        <w:rPr>
          <w:rFonts w:ascii="Book Antiqua" w:hAnsi="Book Antiqua"/>
          <w:color w:val="000000"/>
          <w:sz w:val="24"/>
          <w:szCs w:val="24"/>
          <w:lang w:val="en-US"/>
        </w:rPr>
        <w:t xml:space="preserve">Decision-making </w:t>
      </w:r>
      <w:r w:rsidRPr="00AC14F0">
        <w:rPr>
          <w:rFonts w:ascii="Book Antiqua" w:hAnsi="Book Antiqua"/>
          <w:color w:val="000000"/>
          <w:sz w:val="24"/>
          <w:szCs w:val="24"/>
          <w:lang w:val="en-US"/>
        </w:rPr>
        <w:lastRenderedPageBreak/>
        <w:t>in the treatment of patients with chronic liver disease focuses on the early identification of these patients</w:t>
      </w:r>
      <w:r w:rsidR="00544A0E" w:rsidRPr="00AC14F0">
        <w:rPr>
          <w:rFonts w:ascii="Book Antiqua" w:hAnsi="Book Antiqua"/>
          <w:color w:val="000000"/>
          <w:sz w:val="24"/>
          <w:szCs w:val="24"/>
          <w:lang w:val="en-US"/>
        </w:rPr>
        <w:fldChar w:fldCharType="begin"/>
      </w:r>
      <w:r w:rsidR="00351441" w:rsidRPr="00AC14F0">
        <w:rPr>
          <w:rFonts w:ascii="Book Antiqua" w:hAnsi="Book Antiqua"/>
          <w:color w:val="000000"/>
          <w:sz w:val="24"/>
          <w:szCs w:val="24"/>
          <w:lang w:val="en-US"/>
        </w:rPr>
        <w:instrText xml:space="preserve"> ADDIN ZOTERO_ITEM CSL_CITATION {"citationID":"29krg1l0t3","properties":{"formattedCitation":"{\\rtf \\super [119]\\nosupersub{}}","plainCitation":"[119]"},"citationItems":[{"id":1422,"uris":["http://zotero.org/users/1233977/items/KPR43HH7"],"uri":["http://zotero.org/users/1233977/items/KPR43HH7"],"itemData":{"id":1422,"type":"article-journal","title":"Use of the Methacetin Breath Test to Classify the Risk of Cirrhotic Complications and Mortality in Patients Evaluated/Listed for Liver Transplantation","container-title":"J Hepatol","archive_location":"26220750","abstract":"BACKGROUND &amp; AIMS: The MELD score predicts short-term mortality in patients with cirrhosis; however, some patients with low scores develop complications and die unexpectedly. Consequently, we evaluated the diagnostic accuracy of the methacetin breath test, an assay of liver metabolic function, and the MELD score, to predict the risk of complications of cirrhosis and liver-related death. METHODS: 165 patients with cirrhosis received oral 13C-methacetin; 13CO2 was measured in expired breath (BreathID(R); Exalenz). The cumulative percent dose recovery of 13CO2 at 20 minutes with a threshold of 0.55% (high-risk) and &gt;0.55% (low-risk) predicted liver-related death and the risk of cirrhotic complications in one year most accurately. MELD thresholds of 15 and 19 were also examined to predict the same endpoints. RESULTS: Dose recovery 0.55% and MELD19 both predicted liver-related death (HR 12.6[95%CI 1.6-98.3]; p=0.016, and HR 5.5[1.6-18.9]; p=0.007, respectively); MELD15 did not. Dose recovery 0.55% (HR 1.9[1.1-3.2]; p=0.03) also predicted the risk of 1 complication(s), and was particularly able to foretell the risk of development/exacerbation of ascites (HR 4.7[1.8-11.9]; p=0.001), which was not achieved by either MELD threshold. Finally, in patients with MELD&lt;19, dose recovery 0.55% predicted the risk of death (p=0.017), development of 1 cirrhotic complication(s) (p=0.062), and development/exacerbation of ascites (p=0.0009). CONCLUSIONS: In this pilot study, methacetin breath testing predicted the risk of liver-related death and development/exacerbation of ascites more accurately than MELD 15 or 19. In patients with low MELD (&lt;19 points), MBT may be useful to identify patients in whom the frequency of clinical observation should be intensified.","URL":"http://www.ncbi.nlm.nih.gov/pubmed/26220750","DOI":"10.1016/j.jhep.2015.07.021","ISSN":"1600-0641 (Electronic) 0168-8278 (Linking)","shortTitle":"Use of the Methacetin Breath Test to Classify the Risk of Cirrhotic Complications and Mortality in Patients Evaluated/Listed for Liver Transplantation","journalAbbreviation":"Journal of hepatology","author":[{"family":"Todd Stravitz","given":"R."},{"family":"Reuben","given":"A."},{"family":"Mizrahi","given":"M."},{"family":"Lalazar","given":"G."},{"family":"Brown","given":"K."},{"family":"Gordon","given":"S."},{"family":"Ilan","given":"Y."},{"family":"Sanyal","given":"A."}],"issued":{"date-parts":[["2015",7,25]]}}}],"schema":"https://github.com/citation-style-language/schema/raw/master/csl-citation.json"} </w:instrText>
      </w:r>
      <w:r w:rsidR="00544A0E" w:rsidRPr="00AC14F0">
        <w:rPr>
          <w:rFonts w:ascii="Book Antiqua" w:hAnsi="Book Antiqua"/>
          <w:color w:val="000000"/>
          <w:sz w:val="24"/>
          <w:szCs w:val="24"/>
          <w:lang w:val="en-US"/>
        </w:rPr>
        <w:fldChar w:fldCharType="separate"/>
      </w:r>
      <w:r w:rsidR="003D3525" w:rsidRPr="00AC14F0">
        <w:rPr>
          <w:rFonts w:ascii="Book Antiqua" w:hAnsi="Book Antiqua"/>
          <w:sz w:val="24"/>
          <w:szCs w:val="24"/>
          <w:vertAlign w:val="superscript"/>
          <w:lang w:val="en-US"/>
        </w:rPr>
        <w:t>[</w:t>
      </w:r>
      <w:r w:rsidR="00A30BDD" w:rsidRPr="00AC14F0">
        <w:rPr>
          <w:rFonts w:ascii="Book Antiqua" w:hAnsi="Book Antiqua"/>
          <w:sz w:val="24"/>
          <w:szCs w:val="24"/>
          <w:vertAlign w:val="superscript"/>
          <w:lang w:val="en-US"/>
        </w:rPr>
        <w:t>118,120</w:t>
      </w:r>
      <w:r w:rsidR="00351441" w:rsidRPr="00AC14F0">
        <w:rPr>
          <w:rFonts w:ascii="Book Antiqua" w:hAnsi="Book Antiqua"/>
          <w:sz w:val="24"/>
          <w:szCs w:val="24"/>
          <w:vertAlign w:val="superscript"/>
          <w:lang w:val="en-US"/>
        </w:rPr>
        <w:t>]</w:t>
      </w:r>
      <w:r w:rsidR="00544A0E" w:rsidRPr="00AC14F0">
        <w:rPr>
          <w:rFonts w:ascii="Book Antiqua" w:hAnsi="Book Antiqua"/>
          <w:color w:val="000000"/>
          <w:sz w:val="24"/>
          <w:szCs w:val="24"/>
          <w:lang w:val="en-US"/>
        </w:rPr>
        <w:fldChar w:fldCharType="end"/>
      </w:r>
      <w:r w:rsidRPr="00AC14F0">
        <w:rPr>
          <w:rFonts w:ascii="Book Antiqua" w:hAnsi="Book Antiqua"/>
          <w:color w:val="000000"/>
          <w:sz w:val="24"/>
          <w:szCs w:val="24"/>
          <w:lang w:val="en-US"/>
        </w:rPr>
        <w:t xml:space="preserve">. </w:t>
      </w:r>
      <w:r w:rsidRPr="00AC14F0">
        <w:rPr>
          <w:rFonts w:ascii="Book Antiqua" w:hAnsi="Book Antiqua"/>
          <w:sz w:val="24"/>
          <w:szCs w:val="24"/>
          <w:lang w:val="en-US"/>
        </w:rPr>
        <w:t xml:space="preserve">For </w:t>
      </w:r>
      <w:r w:rsidR="001C01EB" w:rsidRPr="00AC14F0">
        <w:rPr>
          <w:rFonts w:ascii="Book Antiqua" w:hAnsi="Book Antiqua"/>
          <w:sz w:val="24"/>
          <w:szCs w:val="24"/>
          <w:lang w:val="en-US"/>
        </w:rPr>
        <w:t xml:space="preserve">the </w:t>
      </w:r>
      <w:r w:rsidR="00201003" w:rsidRPr="00AC14F0">
        <w:rPr>
          <w:rFonts w:ascii="Book Antiqua" w:hAnsi="Book Antiqua"/>
          <w:sz w:val="24"/>
          <w:szCs w:val="24"/>
          <w:lang w:val="en-US"/>
        </w:rPr>
        <w:t xml:space="preserve">non-invasive </w:t>
      </w:r>
      <w:r w:rsidRPr="00AC14F0">
        <w:rPr>
          <w:rFonts w:ascii="Book Antiqua" w:hAnsi="Book Antiqua"/>
          <w:sz w:val="24"/>
          <w:szCs w:val="24"/>
          <w:lang w:val="en-US"/>
        </w:rPr>
        <w:t>evaluation of “quantitative liver function” exogenous/xenobiotic or natural liver</w:t>
      </w:r>
      <w:r w:rsidR="001C01EB" w:rsidRPr="00AC14F0">
        <w:rPr>
          <w:rFonts w:ascii="Book Antiqua" w:hAnsi="Book Antiqua"/>
          <w:sz w:val="24"/>
          <w:szCs w:val="24"/>
          <w:lang w:val="en-US"/>
        </w:rPr>
        <w:t>,</w:t>
      </w:r>
      <w:r w:rsidRPr="00AC14F0">
        <w:rPr>
          <w:rFonts w:ascii="Book Antiqua" w:hAnsi="Book Antiqua"/>
          <w:sz w:val="24"/>
          <w:szCs w:val="24"/>
          <w:lang w:val="en-US"/>
        </w:rPr>
        <w:t xml:space="preserve"> specific test substances have been introduced to specify partial function</w:t>
      </w:r>
      <w:r w:rsidR="001C01EB" w:rsidRPr="00AC14F0">
        <w:rPr>
          <w:rFonts w:ascii="Book Antiqua" w:hAnsi="Book Antiqua"/>
          <w:sz w:val="24"/>
          <w:szCs w:val="24"/>
          <w:lang w:val="en-US"/>
        </w:rPr>
        <w:t>,</w:t>
      </w:r>
      <w:r w:rsidRPr="00AC14F0">
        <w:rPr>
          <w:rFonts w:ascii="Book Antiqua" w:hAnsi="Book Antiqua"/>
          <w:sz w:val="24"/>
          <w:szCs w:val="24"/>
          <w:lang w:val="en-US"/>
        </w:rPr>
        <w:t xml:space="preserve"> such as hepatic blood flow (HBF) by </w:t>
      </w:r>
      <w:r w:rsidR="00C1202C">
        <w:rPr>
          <w:rFonts w:ascii="Book Antiqua" w:hAnsi="Book Antiqua"/>
          <w:sz w:val="24"/>
          <w:szCs w:val="24"/>
          <w:lang w:val="en-US"/>
        </w:rPr>
        <w:t>ICG</w:t>
      </w:r>
      <w:r w:rsidR="00C1202C">
        <w:rPr>
          <w:rFonts w:ascii="Book Antiqua" w:hAnsi="Book Antiqua" w:hint="eastAsia"/>
          <w:sz w:val="24"/>
          <w:szCs w:val="24"/>
          <w:lang w:val="en-US" w:eastAsia="zh-CN"/>
        </w:rPr>
        <w:t xml:space="preserve"> </w:t>
      </w:r>
      <w:r w:rsidRPr="00AC14F0">
        <w:rPr>
          <w:rFonts w:ascii="Book Antiqua" w:hAnsi="Book Antiqua"/>
          <w:sz w:val="24"/>
          <w:szCs w:val="24"/>
          <w:lang w:val="en-US"/>
        </w:rPr>
        <w:t>clearance or cholate clearance, hepatic plasma flow by sorbitol elimination capacity, cytosolic liver function by (</w:t>
      </w:r>
      <w:r w:rsidRPr="00AC14F0">
        <w:rPr>
          <w:rFonts w:ascii="Book Antiqua" w:hAnsi="Book Antiqua"/>
          <w:sz w:val="24"/>
          <w:szCs w:val="24"/>
          <w:vertAlign w:val="superscript"/>
          <w:lang w:val="en-US"/>
        </w:rPr>
        <w:t>13</w:t>
      </w:r>
      <w:r w:rsidRPr="00AC14F0">
        <w:rPr>
          <w:rFonts w:ascii="Book Antiqua" w:hAnsi="Book Antiqua"/>
          <w:sz w:val="24"/>
          <w:szCs w:val="24"/>
          <w:lang w:val="en-US"/>
        </w:rPr>
        <w:t xml:space="preserve">C) galactose elimination capacity, mitochondrial function by alpha-ketoisocaproic acid or </w:t>
      </w:r>
      <w:r w:rsidRPr="00AC14F0">
        <w:rPr>
          <w:rFonts w:ascii="Book Antiqua" w:hAnsi="Book Antiqua"/>
          <w:sz w:val="24"/>
          <w:szCs w:val="24"/>
          <w:vertAlign w:val="superscript"/>
          <w:lang w:val="en-US"/>
        </w:rPr>
        <w:t>13</w:t>
      </w:r>
      <w:r w:rsidRPr="00AC14F0">
        <w:rPr>
          <w:rFonts w:ascii="Book Antiqua" w:hAnsi="Book Antiqua"/>
          <w:sz w:val="24"/>
          <w:szCs w:val="24"/>
          <w:lang w:val="en-US"/>
        </w:rPr>
        <w:t xml:space="preserve">C-methionine breath test (MeBT), hepatic cytochrome P450 function by </w:t>
      </w:r>
      <w:r w:rsidRPr="00AC14F0">
        <w:rPr>
          <w:rFonts w:ascii="Book Antiqua" w:hAnsi="Book Antiqua"/>
          <w:sz w:val="24"/>
          <w:szCs w:val="24"/>
          <w:vertAlign w:val="superscript"/>
          <w:lang w:val="en-US"/>
        </w:rPr>
        <w:t>13</w:t>
      </w:r>
      <w:r w:rsidRPr="00AC14F0">
        <w:rPr>
          <w:rFonts w:ascii="Book Antiqua" w:hAnsi="Book Antiqua"/>
          <w:sz w:val="24"/>
          <w:szCs w:val="24"/>
          <w:lang w:val="en-US"/>
        </w:rPr>
        <w:t xml:space="preserve">C aminopyrine (CYP 2C19, 2D6) (ABT), caffeine test or </w:t>
      </w:r>
      <w:r w:rsidRPr="00AC14F0">
        <w:rPr>
          <w:rFonts w:ascii="Book Antiqua" w:hAnsi="Book Antiqua"/>
          <w:sz w:val="24"/>
          <w:szCs w:val="24"/>
          <w:vertAlign w:val="superscript"/>
          <w:lang w:val="en-US"/>
        </w:rPr>
        <w:t>13</w:t>
      </w:r>
      <w:r w:rsidRPr="00AC14F0">
        <w:rPr>
          <w:rFonts w:ascii="Book Antiqua" w:hAnsi="Book Antiqua"/>
          <w:sz w:val="24"/>
          <w:szCs w:val="24"/>
          <w:lang w:val="en-US"/>
        </w:rPr>
        <w:t>C-methacetin (CYP 1A2) (MBT) breath test or lidocaine/monoethylglycinexylidite (CYP 3A4) (MEGX) test</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{"citationID":"24ocno7ue8","properties":{"formattedCitation":"{\\rtf \\super [120\\uc0\\u8211{}132]\\nosupersub{}}","plainCitation":"[120–132]"},"citationItems":[{"id":1142,"uris":["http://zotero.org/users/1233977/items/DG2JM5CU"],"uri":["http://zotero.org/users/1233977/items/DG2JM5CU"],"itemData":{"id":1142,"type":"article-journal","title":"13C-methacetin breath test as a quantitative liver function test in patients with chronic hepatitis C infection: continuous automatic molecular correlation spectroscopy compared to isotopic ratio mass spectrometry","container-title":"Alimentary Pharmacology &amp; Therapeutics","page":"305-311","volume":"26","issue":"2","source":"PubMed","abstract":"BACKGROUND: The (13)C-methacetin breath test (MBT) has been proposed for the non-invasive evaluation of hepatic microsomal activity.\nAIM: To test a new continuous breath analysis system (BreathID) in comparison with gold-standard isotopic ratio mass spectrometry (IRMS) in patients with chronic hepatitis C infection and to assess the diagnostic performance of these validation data compared with liver biopsy for the quantification of liver fibrosis.\nMETHODS: Fifty patients at different METAVIR stages received 75 mg of (13)C-methacetin. Breath isotopic ratio was analysed over 90 min by BreathID (one sample/3 min; BreathID) and IRMS (one sample/10 min). Results were expressed as delta over baseline [DOB (%)] at each time interval and maximal DOB [DOB(max)(%)].\nRESULTS: A high linear association between both methods was observed (R(2) = 0.95, P &lt; 0.001). For all DOB and DOB(max), the limits of agreement by Bland-Altman analysis were within the predefined maximal width of s.d. &lt;2.5%. MBT parameters in patients with high-grade fibrosis were different from patients with low-grade fibrosis (P &lt; 0.001).\nCONCLUSION: The MBT obtained by an easy to operate, automated BreathID provides results comparable with standard IRMS and differentiates fibrosis grades in patients with chronic hepatitis C infection.","DOI":"10.1111/j.1365-2036.2007.03360.x","ISSN":"0269-2813","note":"PMID: 17593076","shortTitle":"13C-methacetin breath test as a quantitative liver function test in patients with chronic hepatitis C infection","journalAbbreviation":"Aliment. Pharmacol. Ther.","language":"eng","author":[{"family":"Goetze","given":"O."},{"family":"Selzner","given":"N."},{"family":"Fruehauf","given":"H."},{"family":"Fried","given":"M."},{"family":"Gerlach","given":"T."},{"family":"Mullhaupt","given":"B."}],"issued":{"date-parts":[["2007",7,15]]},"PMID":"17593076"}},{"id":1170,"uris":["http://zotero.org/users/1233977/items/385DHFHT"],"uri":["http://zotero.org/users/1233977/items/385DHFHT"],"itemData":{"id":1170,"type":"article-journal","title":"[Liver function tests in a clinical comparison]","container-title":"Zeitschrift Für Gastroenterologie","page":"784-790","volume":"30","issue":"11","source":"PubMed","abstract":"Various liver function tests were evaluated in regard to a quantitative estimation of the impairment of liver function related to the Child-Pugh classification in 32 patients with cirrhosis. Only the ICG-test revealed significant differences between healthy subjects and cirrhotic patients in stadium Child A, B and C. When ICG-dye retention values were plotted as a function of the individual score units of the Child-Pugh classification, a linear relationship with a correlation coefficient of 0.7 was obtained. In contrast to the ICG-test, the MEGX- and galactose elimination capacity (GEC)-test as well as static parameters of liver function (cholinesterase activity, prealbumin concentration, coagulation factor V and VII) resulted in less significant differentiation of the various Child classes. The MEGX-test, GEC, concentration of prealbumin, coagulation factor V and VII were only weakly correlated to the score units of the Child-Pugh index. The results of this study indicate that of all evaluated parameters only the ICG-test is suitable for objective and graduated analysis of liver function in patients with cirrhosis.","ISSN":"0044-2771","note":"PMID: 1471385","journalAbbreviation":"Z Gastroenterol","language":"ger","author":[{"family":"Stremmel","given":"W."},{"family":"Wojdat","given":"R."},{"family":"Groteguth","given":"R."},{"family":"Zoedler","given":"M."},{"family":"Ebener","given":"T."},{"family":"Niederau","given":"C."},{"family":"Becker","given":"H."},{"family":"Strohmeyer","given":"G."}],"issued":{"date-parts":[["1992",11]]},"PMID":"1471385"}},{"id":1122,"uris":["http://zotero.org/users/1233977/items/7XH5D9DT"],"uri":["http://zotero.org/users/1233977/items/7XH5D9DT"],"itemData":{"id":1122,"type":"article-journal","title":"The non-invasive (13)C-methionine breath test detects hepatic mitochondrial dysfunction as a marker of disease activity in non-alcoholic steatohepatitis","container-title":"European Journal of Medical Research","page":"258-264","volume":"16","issue":"6","source":"PubMed","abstract":"INTRODUCTION: Mitochondrial dysfunction plays a central role in the general pathogenesis of non-alcoholic fatty liver disease (NAFLD), increasing the risk of developing steatosis and subsequent hepatocellular inflammation. We aimed to assess hepatic mitochondrial function by a non-invasive (13)C-methionine breath test (MeBT) in patients with histologically proven NAFLD.\nMETHODS: 118 NAFLD-patients and 18 healthy controls were examined by MeBT. Liver biopsy specimens were evaluated according to the NASH scoring system.\nRESULTS: Higher grades of NASH activity and fibrosis were independently associated with a significant decrease in cumulative (13)C-exhalation (expressed as cPDR(%)). cPDR (1.5h) was markedly declined in patients with NASH and NASH cirrhosis compared to patients with simple steatosis or borderline diagnosis (cPDR1.5h: 3.24 ± 1.12% and 1.32 ± 0.94% vs. 6.36 ± 0.56% and 4.80 ± 0.88% respectively; p&lt;0.001). (13)C-exhalation further declined in the presence of advanced fibrosis which was correlated with NASH activity (r = 0.36). The area under the ROC curve (AUROC) for NASH diagnosis was estimated to be 0.87 in the total cohort and 0.83 in patients with no or mild fibrosis (F0-1).\nCONCLUSION: The (13)C-methionine breath test indicates mitochondrial dysfunction in non-alcoholic fatty liver disease and predicts higher stages of disease activity. It may, therefore, be a valuable diagnostic addition for longitudinal monitoring of hepatic (mitochondrial) function in non-alcoholic fatty liver disease.","ISSN":"0949-2321","note":"PMID: 21810560\nPMCID: PMC3353401","journalAbbreviation":"Eur. J. Med. Res.","language":"eng","author":[{"family":"Banasch","given":"Matthias"},{"family":"Ellrichmann","given":"M."},{"family":"Tannapfel","given":"A."},{"family":"Schmidt","given":"W. E."},{"family":"Goetze","given":"O."}],"issued":{"date-parts":[["2011",6,21]]},"PMID":"21810560","PMCID":"PMC3353401"}},{"id":1140,"uris":["http://zotero.org/users/1233977/items/5GDP9RXN"],"uri":["http://zotero.org/users/1233977/items/5GDP9RXN"],"itemData":{"id":1140,"type":"article-journal","title":"Longitudinal effects of hepatitis C virus treatment on hepatic mitochondrial dysfunction assessed by C-methionine breath test","container-title":"Alimentary Pharmacology &amp; Therapeutics","page":"443-449","volume":"28","issue":"4","source":"PubMed","abstract":"BACKGROUND: Hepatitis C virus (HCV) infection is characterized by remarkable levels of oxidative stress induced by virus interactions with hepatic mitochondria.\nAIM: To examine hepatic mitochondrial function in HCV-infected patients assessed by a non-invasive (13)C-methionine breath test (MeBT) and to explore longitudinal effects of antiviral treatment.\nMETHODS: Twenty-one patients with chronic hepatitis C undergoing antiviral treatment with pegIFNalpha and ribavirin and 20 healthy controls were studied. MeBT was performed at baseline, week 12, end-of-treatment and after 24 weeks of follow-up in all patients with early virological response (n = 15).\nRESULTS: Twelve patients achieved sustained virological response (SVR); three patients relapsed for HCV-RNA replication. Cumulative percentage 13C-exhalation (cPDR(1.5h)) was significantly decreased in HCV-infected individuals compared to controls irrespective of genotype and fibrosis stage (P &lt; 0.001). Antiviral treatment induced a further decay in cPDR(1.5h) (P &lt; 0.01). After treatment cessation, 13C-exhalation returned at least to baseline values in all patients. SVR was even associated with a mean cPDR(1.5h) increase of 70% compared to baseline.\nCONCLUSIONS: Hepatitis C virus infection and antiviral treatment synergistically impair hepatic mitochondrial function, which may return to normal after sustained virus elimination. MeBT may be a valuable diagnostic instrument for monitoring hepatic mitochondrial function in particular in patients with mitochondrial comorbidities.","DOI":"10.1111/j.1365-2036.2008.03745.x","ISSN":"1365-2036","note":"PMID: 18513202","journalAbbreviation":"Aliment. Pharmacol. Ther.","language":"eng","author":[{"family":"Banasch","given":"M."},{"family":"Emminghaus","given":"R."},{"family":"Ellrichmann","given":"M."},{"family":"Schmidt","given":"W. E."},{"family":"Goetze","given":"O."}],"issued":{"date-parts":[["2008",8,15]]},"PMID":"18513202"}},{"id":1126,"uris":["http://zotero.org/users/1233977/items/3UW99FJ4"],"uri":["http://zotero.org/users/1233977/items/3UW99FJ4"],"itemData":{"id":1126,"type":"article-journal","title":"Impact of antiretroviral treatment on (13) C-methionine metabolism as a marker of hepatic mitochondrial function: a longitudinal study","container-title":"HIV medicine","page":"40-45","volume":"12","issue":"1","source":"PubMed","abstract":"OBJECTIVES: Uncontrolled viral replication and antiretroviral treatment (ART) may independently contribute to hepatic mitochondrial toxicity. The present study was designed to explore the longitudinal effects of treatment modifications on hepatic mitochondrial function by means of noninvasive (13) C-methionine breath test (MeBT) diagnostics.\nMETHODS: A total of 113 HIV-infected patients underwent two consecutive MeBTs over an interval of 11.8±3.5 months. Forty-nine patients remained on stable ART or no therapy; 28 participants switched ART; 27 patients (re)initiated ART, and nine individuals underwent a structured treatment interruption (STI) of ART between MeBTs 1 and 2. Breath test results were expressed as cumulative percentage dose of (13) CO(2) recovered after 1.5 h test time (cPDR(1.5h) ).\nRESULTS: Initiation of ART in treatment-naïve individuals and patients on STI was associated with a significant improvement of hepatic mitochondrial function (P&lt;0.05). Cessation of ART or a prolonged delay in initiating therapy in treatment-naïve patients in turn led to a significant decline of (13) C-exhalation compared with baseline (P&lt;0.05). A marked increase in (13) C-exhalation was observed in individuals who switched from stavudine or ddI to tenofovir or abacavir (+170%; P&lt;0.001), while no differences between MeBTs 1 and 2 were found in individuals on ART who had remained on stable regimens or in those who changed a protease inhibitor (PI) or nonnucleoside reverse transcriptase inhibitor (NNRTI) component.\nCONCLUSION: The present data suggest that hepatic mitochondrial function in HIV disease is a dynamic process with a high regenerative capacity and highlight the pathogenic relevance of HIV replication. Our findings suggest that modern ART per se does not negatively impact hepatic mitochondrial function.","DOI":"10.1111/j.1468-1293.2010.00847.x","ISSN":"1468-1293","note":"PMID: 20500232","shortTitle":"Impact of antiretroviral treatment on (13) C-methionine metabolism as a marker of hepatic mitochondrial function","journalAbbreviation":"HIV Med.","language":"eng","author":[{"family":"Banasch","given":"M."},{"family":"Frank","given":"J."},{"family":"Serova","given":"K."},{"family":"Knyhala","given":"K."},{"family":"Kollar","given":"S."},{"family":"Potthoff","given":"A."},{"family":"Brockmeyer","given":"N. H."},{"family":"Goetze","given":"O."}],"issued":{"date-parts":[["2011",1]]},"PMID":"20500232"}},{"id":1172,"uris":["http://zotero.org/users/1233977/items/TD6CPW6A"],"uri":["http://zotero.org/users/1233977/items/TD6CPW6A"],"itemData":{"id":1172,"type":"article-journal","title":"13C-methionine breath test detects distinct hepatic mitochondrial dysfunction in HIV-infected patients with normal serum lactate","container-title":"Journal of Acquired Immune Deficiency Syndromes (1999)","page":"149-154","volume":"40","issue":"2","source":"PubMed","abstract":"OBJECTIVE: To assess mitochondrial respiratory chain dysfunction in different treatment groups of HIV-infected patients with normal serum lactate by measuring hepatic mitochondrial decarboxylation capacity by the C-methionine breath test (MeBT) and to correlate MeBT results with mitochondrial DNA (mtDNA) content in peripheral blood mononuclear cells (PBMCs).\nMETHODS: Four groups were studied: HIV-negative controls (n = 10), treatment-naive patients (n = 15), antiretroviral therapy (ART)-treated patients with asymptomatic disease (n = 15), and patients with long-term treatment and clinical evidence of lipoatrophy (n = 15). After oral administration of C-methionine, CO2 exhalation was determined by infrared spectroscopy. MtDNA content in PBMCs was assessed by real-time polymerase chain reaction quantification.\nRESULTS: CO2 exhalation in lipoatrophic patients and therapy-naive patients was distinctly decreased when compared with that in healthy controls and asymptomatic patients (P &lt; 0.001). The functional mitochondrial impairment in lipoatrophic patients was associated with a 47% decline in mtDNA content. MeBT results and mtDNA were significantly correlated in ART-treated patients (r = 0.77, P &lt; 0.0001).\nCONCLUSIONS: MeBT is a simple noninvasive method to detect mitochondrial dysfunction in HIV-infected patients that correlates with mtDNA depletion in PBMCs of ART-treated individuals. Decreased hepatic methionine metabolism in therapy-naive patients may reflect the functional relevance of viral-mediated mitochondrial toxicity.","ISSN":"1525-4135","note":"PMID: 16186731","journalAbbreviation":"J. Acquir. Immune Defic. Syndr.","language":"eng","author":[{"family":"Banasch","given":"Matthias"},{"family":"Goetze","given":"Oliver"},{"family":"Hollborn","given":"Ivo"},{"family":"Hochdorfer","given":"Bettina"},{"family":"Bulut","given":"Kerem"},{"family":"Schlottmann","given":"Renate"},{"family":"Hagemann","given":"Dirk"},{"family":"Brockmeyer","given":"Norbert H."},{"family":"Schmidt","given":"Wolfgang E."},{"family":"Schmitz","given":"Frank"}],"issued":{"date-parts":[["2005",10,1]]},"PMID":"16186731"}},{"id":1136,"uris":["http://zotero.org/users/1233977/items/DJ2HNBND"],"uri":["http://zotero.org/users/1233977/items/DJ2HNBND"],"itemData":{"id":1136,"type":"article-journal","title":"Disease- and treatment-related predictors of hepatic mitochondrial dysfunction in chronic HIV infection assessed by non-invasive (13)C-methionine breath test diagnostic","container-title":"European Journal of Medical Research","page":"401-408","volume":"13","issue":"9","source":"PubMed","abstract":"OBJECTIVES: An increasing proportion of deaths among human immunodeficiency virus (HIV)-infected persons are due to hepatic complications. Hepatitis coinfection, antiretroviral treatment and co-occurrence of metabolic risk factors contribute to hepatic mitochondrial damage manifesting in hepatic steatosis and steatohepatitis. The aim was to assess disease- and treatment-related predictors on hepatic mitochondrial dysfunction in HIV infection by means of a new (13)C-methionine breath test (MeBT).\nPATIENTS AND METHODS: 148 HIV positive individuals with and without antiretroviral treatment (ART) [44 therapy-naives; 89 patients on combination ART and 15 patients on structured treatment interruption (STI)] and 20 HIV-negative controls were studied prospectively by MeBT.\nRESULTS: A decay of (13)C-methionine metabolism, expressed as cumulated percentage dose recovered over 1.5h (cPDR(1.5h)), in the subgroups of treatment-naives and patients on STI compared to controls was detected (cPDR(1.5h): 3.4 +/- 1.3% and 4.0 +/- 2.4% vs. 6.3 +/- 1.2%; p&lt;0.01). Multivariate analyses including metabolic, treatment- and disease-related variables showed that antiretroviral treatment with stavudine, didanosine or zalcitabine and treatment-naivety were best predictors of a reduced MeBT result (cPDR(1.5h)) (beta = -0.56 and -0.50, p&lt;0.05). CD4 count had only a minor association (beta = 0.15, p&lt;0.05). No other variable including disease and treatment duration was associated with MeBT outcome. These factors explained 39% of the variance of MeBT results (p&lt;0.05).\nCONCLUSIONS: Therapy naivety and treatment with d-drugs were the best predictors of poor MeBT outcome. MeBT may be proposed as a feasible, noninvasive diagnostic instrument for clinical assessment of hepatic mitochondrial function and early detection of drug-induced mitochondriotoxity in chronic HIV infection.","ISSN":"0949-2321","note":"PMID: 18948231","journalAbbreviation":"Eur. J. Med. Res.","language":"eng","author":[{"family":"Banasch","given":"M."},{"family":"Knyhala","given":"K."},{"family":"Kollar","given":"S."},{"family":"Serova","given":"K."},{"family":"Potthoff","given":"A."},{"family":"Schlottmann","given":"R."},{"family":"Schmidt","given":"W. E."},{"family":"Brockmeyer","given":"N. H."},{"family":"Goetze","given":"O."}],"issued":{"date-parts":[["2008",9,22]]},"PMID":"18948231"}},{"id":1174,"uris":["http://zotero.org/users/1233977/items/V95BCXNM"],"uri":["http://zotero.org/users/1233977/items/V95BCXNM"],"itemData":{"id":1174,"type":"article-journal","title":"Mitochondrial impairment in patients and asymptomatic mutation carriers of Huntington's disease","container-title":"Movement Disorders: Official Journal of the Movement Disorder Society","page":"674-679","volume":"20","issue":"6","source":"PubMed","abstract":"Huntington's disease (HD) is an autosomal dominantly inherited neurodegenerative disorder caused by a CAG repeat expansion in the IT-15 gene; however, it remains unknown how the mutation leads to selective neurodegeneration. Several lines of evidence suggest impaired mitochondrial function as a component of the neurodegenerative process in HD. We assessed energy metabolism in the skeletal muscle of 15 HD patients and 12 asymptomatic mutation carriers in vivo using 31P magnetic resonance spectroscopy. Phosphocreatine recovery after exercise is a direct measure of ATP synthesis and was slowed significantly in HD patients and mutation carriers in comparison to age- and gender-matched healthy controls. We found that oxidative function is impaired to a similar extent in manifest HD patients and asymptomatic mutation carriers. Our findings suggest that mitochondrial dysfunction is an early and persistent component of the pathophysiology of HD.","DOI":"10.1002/mds.20373","ISSN":"0885-3185","note":"PMID: 15704211","journalAbbreviation":"Mov. Disord.","language":"eng","author":[{"family":"Saft","given":"Carsten"},{"family":"Zange","given":"Jochen"},{"family":"Andrich","given":"Jürgen"},{"family":"Müller","given":"Klaus"},{"family":"Lindenberg","given":"Katrin"},{"family":"Landwehrmeyer","given":"Bernhard"},{"family":"Vorgerd","given":"Matthias"},{"family":"Kraus","given":"Peter H."},{"family":"Przuntek","given":"Horst"},{"family":"Schöls","given":"Ludger"}],"issued":{"date-parts":[["2005",6]]},"PMID":"15704211"}},{"id":1114,"uris":["http://zotero.org/users/1233977/items/ZVFGSJX4"],"uri":["http://zotero.org/users/1233977/items/ZVFGSJX4"],"itemData":{"id":1114,"type":"article-journal","title":"Hepatic mitochondrial dysfunction in manifest and premanifest Huntington disease","container-title":"Neurology","page":"743-746","volume":"80","issue":"8","source":"PubMed","abstract":"OBJECTIVE: In this cross-sectional study, we investigated whether there is evidence for hepatic mitochondrial dysfunction in manifest and/or premanifest Huntington disease (HD) by using the ¹³C-methionine breath test.\nMETHODS: The ¹³C-methionine breath test was performed within a group of 21 patients with early manifest HD without medication, 30 premanifest mutation carriers, as well as 36 healthy controls. Premanifest mutation carriers were stratified into the 2 groups preHD-A (further from predicted onset) and preHD-B (nearer) based on a calculation of the probability of estimated disease onset within 5 years. The ¹³C-methionine breath test was performed after an overnight fasting, breath samples were analyzed by nondispersive isotope-selective infrared spectroscopy, and results expressed as percentage dose recovered after 90 minutes of testing time. Statistical analyses comprised analysis of covariance and post hoc t tests.\nRESULTS: Patients with manifest HD and mutation carriers from our preHD-B group revealed a lower amount of exhaled ¹³CO</w:instrText>
      </w:r>
      <w:r w:rsidR="00351441" w:rsidRPr="00AC14F0">
        <w:rPr>
          <w:rFonts w:ascii="Cambria Math" w:hAnsi="Cambria Math" w:cs="Cambria Math"/>
          <w:sz w:val="24"/>
          <w:szCs w:val="24"/>
          <w:lang w:val="en-US"/>
        </w:rPr>
        <w:instrText>₂</w:instrText>
      </w:r>
      <w:r w:rsidR="00351441" w:rsidRPr="00AC14F0">
        <w:rPr>
          <w:rFonts w:ascii="Book Antiqua" w:hAnsi="Book Antiqua" w:cs="Book Antiqua"/>
          <w:sz w:val="24"/>
          <w:szCs w:val="24"/>
          <w:lang w:val="en-US"/>
        </w:rPr>
        <w:instrText xml:space="preserve"> compared with healthy controls (p &lt; 0.001 and p = 0.017, respectively). In a stepwise linea</w:instrText>
      </w:r>
      <w:r w:rsidR="00351441" w:rsidRPr="00AC14F0">
        <w:rPr>
          <w:rFonts w:ascii="Book Antiqua" w:hAnsi="Book Antiqua"/>
          <w:sz w:val="24"/>
          <w:szCs w:val="24"/>
          <w:lang w:val="en-US"/>
        </w:rPr>
        <w:instrText xml:space="preserve">r regression model, breath test results correlate to functional and cognitive scores of the Unified Huntington's Disease Rating Scale in manifest and also in premanifest HD. For all mutation carriers together, there was a weak but significant correlation of breath test results to ratio caudate volume/total intracranial volume.\nCONCLUSION: This study demonstrates for the first time in vivo a subclinical, hepatic involvement in manifest and premanifest HD.","DOI":"10.1212/WNL.0b013e318282514e","ISSN":"1526-632X","note":"PMID: 23390182","journalAbbreviation":"Neurology","language":"eng","author":[{"family":"Stüwe","given":"Sven H."},{"family":"Goetze","given":"Oliver"},{"family":"Lukas","given":"Carsten"},{"family":"Klotz","given":"Peter"},{"family":"Hoffmann","given":"Rainer"},{"family":"Banasch","given":"Matthias"},{"family":"Orth","given":"Michael"},{"family":"Schmidt","given":"Wolfgang E."},{"family":"Gold","given":"Ralf"},{"family":"Saft","given":"Carsten"}],"issued":{"date-parts":[["2013",2,19]]},"PMID":"23390182"}},{"id":1120,"uris":["http://zotero.org/users/1233977/items/47UX69AM"],"uri":["http://zotero.org/users/1233977/items/47UX69AM"],"itemData":{"id":1120,"type":"article-journal","title":"Hepatic mitochondrial dysfunction in Friedreich ataxia","container-title":"BMC neurology","page":"145","volume":"11","source":"PubMed","abstract":"BACKGROUND: Mitochondrial dysfunction due to respiratory chain impairment is a key feature in pathogenesis of Friedreich ataxia. Friedreich ataxia affects the nervous system, heart and pancreas.\nMETHODS: We assessed hepatic mitochondrial function by (13)C-methionine-breath-test in 16 Friedreich ataxia patients and matched healthy controls.\nRESULTS: Patients exhaled significantly smaller amounts of (13)CO(2) over 90 minutes. Maximal exhaled percentage dose of (13)CO(2) recovery was reduced compared to controls.\nCONCLUSIONS: (13)C-methionine-breath-test indicates subclinical hepatic mitochondrial dysfunction in Friedreich ataxia but did not correlate with GAA repeat lengths, disease duration or disease severity.","DOI":"10.1186/1471-2377-11-145","ISSN":"1471-2377","note":"PMID: 22085827\nPMCID: PMC3226643","journalAbbreviation":"BMC Neurol","language":"eng","author":[{"family":"Stüwe","given":"Sven H."},{"family":"Goetze","given":"Oliver"},{"family":"Arning","given":"Larissa"},{"family":"Banasch","given":"Matthias"},{"family":"Schmidt","given":"Wolfgang E."},{"family":"Schöls","given":"Ludger"},{"family":"Saft","given":"Carsten"}],"issued":{"date-parts":[["2011"]]},"PMID":"22085827","PMCID":"PMC3226643"}},{"id":1176,"uris":["http://zotero.org/users/1233977/items/DSTMQSI2"],"uri":["http://zotero.org/users/1233977/items/DSTMQSI2"],"itemData":{"id":1176,"type":"article-journal","title":"Aminopyrine demethylation measured by breath analysis in cirrhosis","container-title":"Clinical Pharmacology and Therapeutics","page":"484-492","volume":"20","issue":"4","source":"PubMed","abstract":"The method of measuring the rate of aminopyrine demethylation by breath analysis was assessed in 23 normal subjects and 20 patients with cirrhosis. Carbon 14 aminopyrine specifically labeled at the two N-methyl groups was administered by mouth in a dose of 9 mg/kg, including a total radioactivity of 2 muCi. The decay of the specific activity of 14CO2 in breath (kb) was found to correlate (r = 0.91) with the disappearance of aminopyrine from plasma (KP). In normal volunteers, kb was 22.4%/hr; in patients with alcoholic and nonalcoholic cirrhosis it was depressed to 8.4%/hr (p less than 0.001). The degree of functional impairment found with the breath test was similar to the sulfobromophthalein (BSP) disappearance curve and the galactose elimination capacity. Although many questions relating to the aminopyrine breath test remain open, our data confirm and extend previous studies of 14CO2 breath analysis after 14C-aminopyrine administration. It is concluded that it represents a simple and noninvasive procedure which quantitatively reflects the microsomal function of the cirrhotic liver.","ISSN":"0009-9236","note":"PMID: 975720","journalAbbreviation":"Clin. Pharmacol. Ther.","language":"eng","author":[{"family":"Bircher","given":"J."},{"family":"Küpfer","given":"A."},{"family":"Gikalov","given":"I."},{"family":"Preisig","given":"R."}],"issued":{"date-parts":[["1976",10]]},"PMID":"975720"}},{"id":1178,"uris":["http://zotero.org/users/1233977/items/T4S46HQ9"],"uri":["http://zotero.org/users/1233977/items/T4S46HQ9"],"itemData":{"id":1178,"type":"article-journal","title":"[13C]-Galactose breath test: correlation with liver fibrosis in chronic hepatitis C","container-title":"European Journal of Clinical Investigation","page":"624-629","volume":"29","issue":"7","source":"PubMed","abstract":"BACKGROUND: The galactose elimination capacity test is a quantitative liver function test that has been shown to be a potential surrogate marker for death in advanced chronic liver diseases. However, this test lacks sensitivity in early liver disease. The goal of this study was to evaluate a [13C]-galactose breath test (GBT) in a population of patients with chronic hepatitis C.\nDESIGN: The GBT was performed in 10 control subjects and 50 patients with chronic hepatitis C; the results were compared with the METAVIR pathological scoring of liver biopsy specimens and with standard biochemical liver function tests.\nRESULTS: In 10 patients, oral vs. intravenous administration of galactose yielded similar results for the GBT (3.01% +/- 0.12% dose h-1 for oral galactose vs. 2.98 +/- 0.21 for intravenous). The GBT was then performed orally in the remaining 40 patients and 10 control subjects. A significant difference was observed between control subjects and patients (4.51% +/- 0.18% vs. 2.97% +/- 0.14% dose h-1, P &lt; 0.0001). A significant difference for GBT results was observed between each fibrosis stage, but not with regard to the activity score.\nCONCLUSIONS: The GBT results are dependent on the severity of liver fibrosis in chronic hepatitis C. Further studies are needed to evaluate the usefulness of the GBT for the follow-up of chronic hepatitis C.","ISSN":"0014-2972","note":"PMID: 10411669","shortTitle":"[13C]-Galactose breath test","journalAbbreviation":"Eur. J. Clin. Invest.","language":"eng","author":[{"family":"Mion","given":"F."},{"family":"Rousseau","given":"M."},{"family":"Scoazec","given":"J. Y."},{"family":"Berger","given":"F."},{"family":"Minaire","given":"Y."}],"issued":{"date-parts":[["1999",7]]},"PMID":"10411669"}},{"id":1180,"uris":["http://zotero.org/users/1233977/items/UJVD5MI8"],"uri":["http://zotero.org/users/1233977/items/UJVD5MI8"],"itemData":{"id":1180,"type":"article-journal","title":"Determination of the hepatic elimination capacity (Lm) of galactose by single injection","container-title":"Scandinavian Journal of Clinical and Laboratory Investigation. Supplementum","page":"118-125","volume":"18","source":"PubMed","ISSN":"0085-591X","note":"PMID: 5958511","journalAbbreviation":"Scand. J. Clin. Lab. Invest. Suppl.","language":"eng","author":[{"family":"Tygstrup","given":"N."}],"issued":{"date-parts":[["1966"]]},"PMID":"5958511"}}],"schema":"https://github.com/citation-style-language/schema/raw/master/csl-citation.json"}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[121</w:t>
      </w:r>
      <w:r w:rsidR="00351441" w:rsidRPr="00AC14F0">
        <w:rPr>
          <w:rFonts w:ascii="Book Antiqua" w:hAnsi="Book Antiqua"/>
          <w:sz w:val="24"/>
          <w:szCs w:val="24"/>
          <w:vertAlign w:val="superscript"/>
          <w:lang w:val="en-US"/>
        </w:rPr>
        <w:t>–</w:t>
      </w:r>
      <w:r w:rsidR="003E4F77" w:rsidRPr="00AC14F0">
        <w:rPr>
          <w:rFonts w:ascii="Book Antiqua" w:hAnsi="Book Antiqua"/>
          <w:sz w:val="24"/>
          <w:szCs w:val="24"/>
          <w:vertAlign w:val="superscript"/>
          <w:lang w:val="en-US"/>
        </w:rPr>
        <w:t>134</w:t>
      </w:r>
      <w:r w:rsidR="0035144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r w:rsidR="0036599F" w:rsidRPr="00AC14F0">
        <w:rPr>
          <w:rFonts w:ascii="Book Antiqua" w:hAnsi="Book Antiqua"/>
          <w:sz w:val="24"/>
          <w:szCs w:val="24"/>
          <w:lang w:val="en-US"/>
        </w:rPr>
        <w:t xml:space="preserve"> </w:t>
      </w:r>
      <w:r w:rsidRPr="00AC14F0">
        <w:rPr>
          <w:rFonts w:ascii="Book Antiqua" w:hAnsi="Book Antiqua"/>
          <w:sz w:val="24"/>
          <w:szCs w:val="24"/>
          <w:lang w:val="en-US"/>
        </w:rPr>
        <w:t>The dual cholate test is a novel oral (D4-cholate) and intravenous (</w:t>
      </w:r>
      <w:r w:rsidRPr="00AC14F0">
        <w:rPr>
          <w:rFonts w:ascii="Book Antiqua" w:hAnsi="Book Antiqua"/>
          <w:sz w:val="24"/>
          <w:szCs w:val="24"/>
          <w:vertAlign w:val="superscript"/>
          <w:lang w:val="en-US"/>
        </w:rPr>
        <w:t>13</w:t>
      </w:r>
      <w:r w:rsidRPr="00AC14F0">
        <w:rPr>
          <w:rFonts w:ascii="Book Antiqua" w:hAnsi="Book Antiqua"/>
          <w:sz w:val="24"/>
          <w:szCs w:val="24"/>
          <w:lang w:val="en-US"/>
        </w:rPr>
        <w:t xml:space="preserve">C-cholate) simultaneous function test </w:t>
      </w:r>
      <w:r w:rsidR="001C01EB" w:rsidRPr="00AC14F0">
        <w:rPr>
          <w:rFonts w:ascii="Book Antiqua" w:hAnsi="Book Antiqua"/>
          <w:sz w:val="24"/>
          <w:szCs w:val="24"/>
          <w:lang w:val="en-US"/>
        </w:rPr>
        <w:t>that</w:t>
      </w:r>
      <w:r w:rsidRPr="00AC14F0">
        <w:rPr>
          <w:rFonts w:ascii="Book Antiqua" w:hAnsi="Book Antiqua"/>
          <w:sz w:val="24"/>
          <w:szCs w:val="24"/>
          <w:lang w:val="en-US"/>
        </w:rPr>
        <w:t xml:space="preserve"> quantifies clearance from the systemic circulation, portal circulation and portal systemic shunting</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{"citationID":"loflpr79","properties":{"formattedCitation":"{\\rtf \\super [133]\\nosupersub{}}","plainCitation":"[133]"},"citationItems":[{"id":1182,"uris":["http://zotero.org/users/1233977/items/VZKER6JD"],"uri":["http://zotero.org/users/1233977/items/VZKER6JD"],"itemData":{"id":1182,"type":"article-journal","title":"Noninvasive assessment of liver function","container-title":"Current Opinion in Gastroenterology","page":"199-208","volume":"31","issue":"3","source":"PubMed","abstract":"PURPOSE OF REVIEW: It is our opinion that there is an unmet need in hepatology for a minimally or noninvasive test of liver function and physiology. Quantitative liver function tests define the severity and prognosis of liver disease by measuring the clearance of substrates whose uptake or metabolism is dependent upon liver perfusion or hepatocyte function. Substrates with high-affinity hepatic transporters exhibit high 'first-pass' hepatic extraction and their clearance measures hepatic perfusion. In contrast, substrates metabolized by the liver have low first-pass extraction and their clearance measures specific drug metabolizing pathways.\nRECENT FINDINGS: We highlight one quantitative liver function test, the dual cholate test, and introduce the concept of a disease severity index linked to clinical outcome that quantifies the simultaneous processes of hepatocyte uptake, clearance from the systemic circulation, clearance from the portal circulation, and portal-systemic shunting.\nSUMMARY: It is our opinion that dual cholate is a relevant test for defining disease severity, monitoring the natural course of disease progression, and quantifying the response to therapy.","DOI":"10.1097/MOG.0000000000000167","ISSN":"1531-7056","note":"PMID: 25714706","journalAbbreviation":"Curr. Opin. Gastroenterol.","language":"eng","author":[{"family":"Helmke","given":"Steve"},{"family":"Colmenero","given":"Jordi"},{"family":"Everson","given":"Gregory T."}],"issued":{"date-parts":[["2015",5]]},"PMID":"25714706"}}],"schema":"https://github.com/citation-style-language/schema/raw/master/csl-citation.json"}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[134</w:t>
      </w:r>
      <w:r w:rsidR="0035144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r w:rsidR="0036599F" w:rsidRPr="00AC14F0">
        <w:rPr>
          <w:rFonts w:ascii="Book Antiqua" w:hAnsi="Book Antiqua"/>
          <w:sz w:val="24"/>
          <w:szCs w:val="24"/>
          <w:lang w:val="en-US"/>
        </w:rPr>
        <w:t xml:space="preserve"> </w:t>
      </w:r>
    </w:p>
    <w:p w:rsidR="00F24F25" w:rsidRPr="00AC14F0" w:rsidRDefault="00F24F25" w:rsidP="00C1202C">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Hepatic clearance (in m</w:t>
      </w:r>
      <w:r w:rsidRPr="00C1202C">
        <w:rPr>
          <w:rFonts w:ascii="Book Antiqua" w:hAnsi="Book Antiqua"/>
          <w:caps/>
          <w:sz w:val="24"/>
          <w:szCs w:val="24"/>
          <w:lang w:val="en-US"/>
        </w:rPr>
        <w:t xml:space="preserve">l </w:t>
      </w:r>
      <w:r w:rsidRPr="00AC14F0">
        <w:rPr>
          <w:rFonts w:ascii="Book Antiqua" w:hAnsi="Book Antiqua"/>
          <w:sz w:val="24"/>
          <w:szCs w:val="24"/>
          <w:lang w:val="en-US"/>
        </w:rPr>
        <w:t>of plasma/min/kg of substance cleared) can be flow or functional liver cell mass</w:t>
      </w:r>
      <w:r w:rsidR="00CC604A" w:rsidRPr="00AC14F0">
        <w:rPr>
          <w:rFonts w:ascii="Book Antiqua" w:hAnsi="Book Antiqua"/>
          <w:sz w:val="24"/>
          <w:szCs w:val="24"/>
          <w:lang w:val="en-US"/>
        </w:rPr>
        <w:t>-</w:t>
      </w:r>
      <w:r w:rsidRPr="00AC14F0">
        <w:rPr>
          <w:rFonts w:ascii="Book Antiqua" w:hAnsi="Book Antiqua"/>
          <w:sz w:val="24"/>
          <w:szCs w:val="24"/>
          <w:lang w:val="en-US"/>
        </w:rPr>
        <w:t>dependent (comprising extraction and metabolic efficiency of hepatocytes) or both and is given by</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{"citationID":"2mmm72jv7s","properties":{"formattedCitation":"{\\rtf \\super [134]\\nosupersub{}}","plainCitation":"[134]"},"citationItems":[{"id":1184,"uris":["http://zotero.org/users/1233977/items/EGUHQ6EN"],"uri":["http://zotero.org/users/1233977/items/EGUHQ6EN"],"itemData":{"id":1184,"type":"article-journal","title":"The emerging role of transport systems in liver function tests","container-title":"European Journal of Pharmacology","page":"1-5","volume":"675","issue":"1-3","source":"PubMed","abstract":"Liver function tests are of critical importance for the management of patients with severe or terminal liver disease. They are also used as prognostic tools for planning liver resections. In recent years many transport systems have been identified that also transport substances employed in liver function tests. Such substances include endogenous bilirubin or exogenously administered indocyanine green, agents for magnetic resonance imaging, agents for single photon emission computed tomography or agents for breath tests. The increasing functional and molecular information on the respective transport systems should improve the management and as a result the outcome of patients scheduled for liver surgery or transplantation. To achieve the latter goal, clinical studies that assess individual patients' liver function over the course of their disease with liver function tests are needed to firmly establish and validate recently introduced and novel liver function markers.","DOI":"10.1016/j.ejphar.2011.11.048","ISSN":"1879-0712","note":"PMID: 22173125","journalAbbreviation":"Eur. J. Pharmacol.","language":"eng","author":[{"family":"Stieger","given":"Bruno"},{"family":"Heger","given":"Michal"},{"family":"de Graaf","given":"Wilmar"},{"family":"Paumgartner","given":"Gustav"},{"family":"van Gulik","given":"Thomas"}],"issued":{"date-parts":[["2012",1,30]]},"PMID":"22173125"}}],"schema":"https://github.com/citation-style-language/schema/raw/master/csl-citation.json"} </w:instrText>
      </w:r>
      <w:r w:rsidR="00544A0E" w:rsidRPr="00AC14F0">
        <w:rPr>
          <w:rFonts w:ascii="Book Antiqua" w:hAnsi="Book Antiqua"/>
          <w:sz w:val="24"/>
          <w:szCs w:val="24"/>
          <w:lang w:val="en-US"/>
        </w:rPr>
        <w:fldChar w:fldCharType="separate"/>
      </w:r>
      <w:r w:rsidR="00351441" w:rsidRPr="00AC14F0">
        <w:rPr>
          <w:rFonts w:ascii="Book Antiqua" w:hAnsi="Book Antiqua"/>
          <w:sz w:val="24"/>
          <w:szCs w:val="24"/>
          <w:vertAlign w:val="superscript"/>
          <w:lang w:val="en-US"/>
        </w:rPr>
        <w:t>[</w:t>
      </w:r>
      <w:r w:rsidR="003E4F77" w:rsidRPr="00AC14F0">
        <w:rPr>
          <w:rFonts w:ascii="Book Antiqua" w:hAnsi="Book Antiqua"/>
          <w:sz w:val="24"/>
          <w:szCs w:val="24"/>
          <w:vertAlign w:val="superscript"/>
          <w:lang w:val="en-US"/>
        </w:rPr>
        <w:t>134</w:t>
      </w:r>
      <w:r w:rsidR="00AF5CF1" w:rsidRPr="00AC14F0">
        <w:rPr>
          <w:rFonts w:ascii="Book Antiqua" w:hAnsi="Book Antiqua"/>
          <w:sz w:val="24"/>
          <w:szCs w:val="24"/>
          <w:vertAlign w:val="superscript"/>
          <w:lang w:val="en-US"/>
        </w:rPr>
        <w:t>,</w:t>
      </w:r>
      <w:r w:rsidR="003E4F77" w:rsidRPr="00AC14F0">
        <w:rPr>
          <w:rFonts w:ascii="Book Antiqua" w:hAnsi="Book Antiqua"/>
          <w:sz w:val="24"/>
          <w:szCs w:val="24"/>
          <w:vertAlign w:val="superscript"/>
          <w:lang w:val="en-US"/>
        </w:rPr>
        <w:t>135</w:t>
      </w:r>
      <w:r w:rsidR="0035144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p>
    <w:p w:rsidR="00CB752C" w:rsidRPr="00AC14F0" w:rsidRDefault="00CB752C" w:rsidP="00AC14F0">
      <w:pPr>
        <w:spacing w:after="0" w:line="360" w:lineRule="auto"/>
        <w:jc w:val="both"/>
        <w:rPr>
          <w:rFonts w:ascii="Book Antiqua" w:hAnsi="Book Antiqua"/>
          <w:sz w:val="24"/>
          <w:szCs w:val="24"/>
          <w:lang w:val="en-US"/>
        </w:rPr>
      </w:pPr>
    </w:p>
    <w:p w:rsidR="00F24F25" w:rsidRPr="00AC14F0" w:rsidRDefault="00A938A8" w:rsidP="00AC14F0">
      <w:pPr>
        <w:spacing w:after="0" w:line="360" w:lineRule="auto"/>
        <w:jc w:val="both"/>
        <w:rPr>
          <w:rFonts w:ascii="Book Antiqua" w:hAnsi="Book Antiqua"/>
          <w:sz w:val="24"/>
          <w:szCs w:val="24"/>
          <w:lang w:val="en-US"/>
        </w:rPr>
      </w:pPr>
      <m:oMathPara>
        <m:oMath>
          <m:r>
            <w:rPr>
              <w:rFonts w:ascii="Cambria Math" w:hAnsi="Cambria Math"/>
              <w:sz w:val="24"/>
              <w:szCs w:val="24"/>
              <w:lang w:val="en-US"/>
            </w:rPr>
            <m:t xml:space="preserve">clearance = </m:t>
          </m:r>
          <m:f>
            <m:fPr>
              <m:ctrlPr>
                <w:rPr>
                  <w:rFonts w:ascii="Cambria Math" w:hAnsi="Cambria Math"/>
                  <w:i/>
                  <w:sz w:val="24"/>
                  <w:szCs w:val="24"/>
                  <w:lang w:val="en-US"/>
                </w:rPr>
              </m:ctrlPr>
            </m:fPr>
            <m:num>
              <m:r>
                <w:rPr>
                  <w:rFonts w:ascii="Cambria Math" w:hAnsi="Cambria Math"/>
                  <w:sz w:val="24"/>
                  <w:szCs w:val="24"/>
                  <w:lang w:val="en-US"/>
                </w:rPr>
                <m:t xml:space="preserve">c </m:t>
              </m:r>
              <m:d>
                <m:dPr>
                  <m:ctrlPr>
                    <w:rPr>
                      <w:rFonts w:ascii="Cambria Math" w:hAnsi="Cambria Math"/>
                      <w:i/>
                      <w:sz w:val="24"/>
                      <w:szCs w:val="24"/>
                      <w:lang w:val="en-US"/>
                    </w:rPr>
                  </m:ctrlPr>
                </m:dPr>
                <m:e>
                  <m:r>
                    <w:rPr>
                      <w:rFonts w:ascii="Cambria Math" w:hAnsi="Cambria Math"/>
                      <w:sz w:val="24"/>
                      <w:szCs w:val="24"/>
                      <w:lang w:val="en-US"/>
                    </w:rPr>
                    <m:t>arterial</m:t>
                  </m:r>
                </m:e>
              </m:d>
              <m:r>
                <w:rPr>
                  <w:rFonts w:ascii="Cambria Math" w:hAnsi="Cambria Math"/>
                  <w:sz w:val="24"/>
                  <w:szCs w:val="24"/>
                  <w:lang w:val="en-US"/>
                </w:rPr>
                <m:t>- c (hepatic venous)</m:t>
              </m:r>
            </m:num>
            <m:den>
              <m:r>
                <w:rPr>
                  <w:rFonts w:ascii="Cambria Math" w:hAnsi="Cambria Math"/>
                  <w:sz w:val="24"/>
                  <w:szCs w:val="24"/>
                  <w:lang w:val="en-US"/>
                </w:rPr>
                <m:t>c (arterial)</m:t>
              </m:r>
            </m:den>
          </m:f>
          <m:r>
            <w:rPr>
              <w:rFonts w:ascii="Cambria Math" w:hAnsi="Cambria Math"/>
              <w:sz w:val="24"/>
              <w:szCs w:val="24"/>
              <w:lang w:val="en-US"/>
            </w:rPr>
            <m:t xml:space="preserve"> × hepatic blood flow</m:t>
          </m:r>
        </m:oMath>
      </m:oMathPara>
    </w:p>
    <w:p w:rsidR="00F24F25" w:rsidRPr="00AC14F0" w:rsidRDefault="00F24F25"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t xml:space="preserve">  </w:t>
      </w:r>
    </w:p>
    <w:p w:rsidR="00F24F25" w:rsidRPr="00AC14F0" w:rsidRDefault="00F24F25" w:rsidP="00AC14F0">
      <w:pPr>
        <w:autoSpaceDE w:val="0"/>
        <w:autoSpaceDN w:val="0"/>
        <w:adjustRightInd w:val="0"/>
        <w:spacing w:after="0" w:line="360" w:lineRule="auto"/>
        <w:jc w:val="both"/>
        <w:rPr>
          <w:rFonts w:ascii="Book Antiqua" w:hAnsi="Book Antiqua"/>
          <w:sz w:val="24"/>
          <w:szCs w:val="24"/>
          <w:lang w:val="en-US"/>
        </w:rPr>
      </w:pPr>
      <w:r w:rsidRPr="00AC14F0">
        <w:rPr>
          <w:rFonts w:ascii="Book Antiqua" w:hAnsi="Book Antiqua"/>
          <w:sz w:val="24"/>
          <w:szCs w:val="24"/>
          <w:lang w:val="en-US"/>
        </w:rPr>
        <w:t xml:space="preserve">with </w:t>
      </w:r>
      <m:oMath>
        <m:f>
          <m:fPr>
            <m:ctrlPr>
              <w:rPr>
                <w:rFonts w:ascii="Cambria Math" w:hAnsi="Cambria Math"/>
                <w:i/>
                <w:sz w:val="24"/>
                <w:szCs w:val="24"/>
                <w:lang w:val="en-US"/>
              </w:rPr>
            </m:ctrlPr>
          </m:fPr>
          <m:num>
            <m:r>
              <w:rPr>
                <w:rFonts w:ascii="Cambria Math" w:hAnsi="Cambria Math"/>
                <w:sz w:val="24"/>
                <w:szCs w:val="24"/>
                <w:lang w:val="en-US"/>
              </w:rPr>
              <m:t xml:space="preserve">c </m:t>
            </m:r>
            <m:d>
              <m:dPr>
                <m:ctrlPr>
                  <w:rPr>
                    <w:rFonts w:ascii="Cambria Math" w:hAnsi="Cambria Math"/>
                    <w:i/>
                    <w:sz w:val="24"/>
                    <w:szCs w:val="24"/>
                    <w:lang w:val="en-US"/>
                  </w:rPr>
                </m:ctrlPr>
              </m:dPr>
              <m:e>
                <m:r>
                  <w:rPr>
                    <w:rFonts w:ascii="Cambria Math" w:hAnsi="Cambria Math"/>
                    <w:sz w:val="24"/>
                    <w:szCs w:val="24"/>
                    <w:lang w:val="en-US"/>
                  </w:rPr>
                  <m:t>arterial</m:t>
                </m:r>
              </m:e>
            </m:d>
            <m:r>
              <w:rPr>
                <w:rFonts w:ascii="Cambria Math" w:hAnsi="Cambria Math"/>
                <w:sz w:val="24"/>
                <w:szCs w:val="24"/>
                <w:lang w:val="en-US"/>
              </w:rPr>
              <m:t xml:space="preserve"> - c (hepatic venous)</m:t>
            </m:r>
          </m:num>
          <m:den>
            <m:r>
              <w:rPr>
                <w:rFonts w:ascii="Cambria Math" w:hAnsi="Cambria Math"/>
                <w:sz w:val="24"/>
                <w:szCs w:val="24"/>
                <w:lang w:val="en-US"/>
              </w:rPr>
              <m:t>c (arterial)</m:t>
            </m:r>
          </m:den>
        </m:f>
      </m:oMath>
      <w:r w:rsidRPr="00AC14F0">
        <w:rPr>
          <w:rFonts w:ascii="Book Antiqua" w:hAnsi="Book Antiqua"/>
          <w:sz w:val="24"/>
          <w:szCs w:val="24"/>
          <w:lang w:val="en-US"/>
        </w:rPr>
        <w:t xml:space="preserve"> defined as first pass hepatic extraction E</w:t>
      </w:r>
      <w:r w:rsidR="00CC604A" w:rsidRPr="00AC14F0">
        <w:rPr>
          <w:rFonts w:ascii="Book Antiqua" w:hAnsi="Book Antiqua"/>
          <w:sz w:val="24"/>
          <w:szCs w:val="24"/>
          <w:lang w:val="en-US"/>
        </w:rPr>
        <w:t>,</w:t>
      </w:r>
      <w:r w:rsidRPr="00AC14F0">
        <w:rPr>
          <w:rFonts w:ascii="Book Antiqua" w:hAnsi="Book Antiqua"/>
          <w:sz w:val="24"/>
          <w:szCs w:val="24"/>
          <w:lang w:val="en-US"/>
        </w:rPr>
        <w:t xml:space="preserve"> calculated from the concentrations of the substance measured in the arterial and hepatic venous bloo</w:t>
      </w:r>
      <w:r w:rsidR="00232853" w:rsidRPr="00AC14F0">
        <w:rPr>
          <w:rFonts w:ascii="Book Antiqua" w:hAnsi="Book Antiqua"/>
          <w:sz w:val="24"/>
          <w:szCs w:val="24"/>
          <w:lang w:val="en-US"/>
        </w:rPr>
        <w:t>d</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{"citationID":"106uo4sm3n","properties":{"formattedCitation":"{\\rtf \\super [135]\\nosupersub{}}","plainCitation":"[135]"},"citationItems":[{"id":1421,"uris":["http://zotero.org/users/1233977/items/KKGEWMGG"],"uri":["http://zotero.org/users/1233977/items/KKGEWMGG"],"itemData":{"id":1421,"type":"book","collection-title":"Clinical pharmacokinetics and pharmacodynamics","publisher":"Lippincott Williams &amp; Wilkins, 4th ed.","publisher-place":"Philadelphia","event-place":"Philadelphia","collection-editor":[{"family":"M","given":"Rowland"}],"author":[{"family":"Tozer","given":"N."}],"issued":{"date-parts":[["2010"]]}}}],"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[136</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00232853" w:rsidRPr="00AC14F0">
        <w:rPr>
          <w:rFonts w:ascii="Book Antiqua" w:hAnsi="Book Antiqua"/>
          <w:sz w:val="24"/>
          <w:szCs w:val="24"/>
          <w:lang w:val="en-US"/>
        </w:rPr>
        <w:t>. F</w:t>
      </w:r>
      <w:r w:rsidRPr="00AC14F0">
        <w:rPr>
          <w:rFonts w:ascii="Book Antiqua" w:hAnsi="Book Antiqua"/>
          <w:sz w:val="24"/>
          <w:szCs w:val="24"/>
          <w:lang w:val="en-US"/>
        </w:rPr>
        <w:t>or substances with high extraction, which is facilitated by high affinity transport systems</w:t>
      </w:r>
      <w:r w:rsidR="00CC604A" w:rsidRPr="00AC14F0">
        <w:rPr>
          <w:rFonts w:ascii="Book Antiqua" w:hAnsi="Book Antiqua"/>
          <w:sz w:val="24"/>
          <w:szCs w:val="24"/>
          <w:lang w:val="en-US"/>
        </w:rPr>
        <w:t>,</w:t>
      </w:r>
      <w:r w:rsidRPr="00AC14F0">
        <w:rPr>
          <w:rFonts w:ascii="Book Antiqua" w:hAnsi="Book Antiqua"/>
          <w:sz w:val="24"/>
          <w:szCs w:val="24"/>
          <w:lang w:val="en-US"/>
        </w:rPr>
        <w:t xml:space="preserve"> </w:t>
      </w:r>
      <w:r w:rsidR="00232853" w:rsidRPr="00AC14F0">
        <w:rPr>
          <w:rFonts w:ascii="Book Antiqua" w:hAnsi="Book Antiqua"/>
          <w:sz w:val="24"/>
          <w:szCs w:val="24"/>
          <w:lang w:val="en-US"/>
        </w:rPr>
        <w:t xml:space="preserve">e.g., </w:t>
      </w:r>
      <w:r w:rsidRPr="00AC14F0">
        <w:rPr>
          <w:rFonts w:ascii="Book Antiqua" w:hAnsi="Book Antiqua"/>
          <w:sz w:val="24"/>
          <w:szCs w:val="24"/>
          <w:lang w:val="en-US"/>
        </w:rPr>
        <w:t>for orally administered bile acids</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{"citationID":"115ragvlrg","properties":{"formattedCitation":"{\\rtf \\super [136]\\nosupersub{}}","plainCitation":"[136]"},"citationItems":[{"id":1186,"uris":["http://zotero.org/users/1233977/items/UP7WUU2Q"],"uri":["http://zotero.org/users/1233977/items/UP7WUU2Q"],"itemData":{"id":1186,"type":"article-journal","title":"Plasma clearance of oral and intravenous cholic acid in subjects with and without chronic liver disease","container-title":"Gut","page":"123-127","volume":"21","issue":"2","source":"PubMed","abstract":"The apparent plasms clearances of tracer amounts of radiolabelled cholic acid given orally or intravenously were compared in 14 control subjects and 20 patients with chronic liver disease. The clearance after oral administration was the more sensitive in detecting chronic liver disease and correlated better with the fasting levels of endogenous serum bile acid. This agrees with the predicted effects on clearance of hepatocellular damage and portal-systemic shunting of blood after the two routes of administration. The estimated hepatic extraction ratio, calculated from the ratio of the oral and intravenous clearances, was 0.77+/-0.02 (mean+/-SEM) in control subjects, 0.64+/-0.03 in patients with anicteric chronic liver disease, and 0.46+/-0.05 in those with icteric chronic liver disease.","ISSN":"0017-5749","note":"PMID: 7380333\nPMCID: PMC1419343","journalAbbreviation":"Gut","language":"eng","author":[{"family":"Gilmore","given":"I. T."},{"family":"Thompson","given":"R. P."}],"issued":{"date-parts":[["1980",2]]},"PMID":"7380333","PMCID":"PMC1419343"}}],"schema":"https://github.com/citation-style-language/schema/raw/master/csl-citation.json"}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[137</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00CC604A" w:rsidRPr="00AC14F0">
        <w:rPr>
          <w:rFonts w:ascii="Book Antiqua" w:hAnsi="Book Antiqua"/>
          <w:sz w:val="24"/>
          <w:szCs w:val="24"/>
          <w:lang w:val="en-US"/>
        </w:rPr>
        <w:t>,</w:t>
      </w:r>
      <w:r w:rsidRPr="00AC14F0">
        <w:rPr>
          <w:rFonts w:ascii="Book Antiqua" w:hAnsi="Book Antiqua"/>
          <w:sz w:val="24"/>
          <w:szCs w:val="24"/>
          <w:lang w:val="en-US"/>
        </w:rPr>
        <w:t xml:space="preserve"> the </w:t>
      </w:r>
      <w:r w:rsidRPr="00AC14F0">
        <w:rPr>
          <w:rFonts w:ascii="Book Antiqua" w:hAnsi="Book Antiqua"/>
          <w:color w:val="231F20"/>
          <w:sz w:val="24"/>
          <w:szCs w:val="24"/>
          <w:lang w:val="en-US"/>
        </w:rPr>
        <w:t>membrane sodium</w:t>
      </w:r>
      <w:r w:rsidR="00CC604A" w:rsidRPr="00AC14F0">
        <w:rPr>
          <w:rFonts w:ascii="Book Antiqua" w:hAnsi="Book Antiqua"/>
          <w:color w:val="231F20"/>
          <w:sz w:val="24"/>
          <w:szCs w:val="24"/>
          <w:lang w:val="en-US"/>
        </w:rPr>
        <w:t>-</w:t>
      </w:r>
      <w:r w:rsidRPr="00AC14F0">
        <w:rPr>
          <w:rFonts w:ascii="Book Antiqua" w:hAnsi="Book Antiqua"/>
          <w:color w:val="231F20"/>
          <w:sz w:val="24"/>
          <w:szCs w:val="24"/>
          <w:lang w:val="en-US"/>
        </w:rPr>
        <w:t>dependent bile acid transporter</w:t>
      </w:r>
      <w:r w:rsidR="008B279A">
        <w:rPr>
          <w:rFonts w:ascii="Book Antiqua" w:hAnsi="Book Antiqua" w:hint="eastAsia"/>
          <w:color w:val="FF0000"/>
          <w:sz w:val="24"/>
          <w:szCs w:val="24"/>
          <w:lang w:val="en-US" w:eastAsia="zh-CN"/>
        </w:rPr>
        <w:t xml:space="preserve"> </w:t>
      </w:r>
      <w:r w:rsidRPr="00AC14F0">
        <w:rPr>
          <w:rFonts w:ascii="Book Antiqua" w:hAnsi="Book Antiqua"/>
          <w:sz w:val="24"/>
          <w:szCs w:val="24"/>
          <w:lang w:val="en-US"/>
        </w:rPr>
        <w:t xml:space="preserve">and </w:t>
      </w:r>
      <w:r w:rsidRPr="00AC14F0">
        <w:rPr>
          <w:rFonts w:ascii="Book Antiqua" w:hAnsi="Book Antiqua"/>
          <w:color w:val="231F20"/>
          <w:sz w:val="24"/>
          <w:szCs w:val="24"/>
          <w:lang w:val="en-US"/>
        </w:rPr>
        <w:t>or</w:t>
      </w:r>
      <w:r w:rsidR="00C82A4E">
        <w:rPr>
          <w:rFonts w:ascii="Book Antiqua" w:hAnsi="Book Antiqua"/>
          <w:color w:val="231F20"/>
          <w:sz w:val="24"/>
          <w:szCs w:val="24"/>
          <w:lang w:val="en-US"/>
        </w:rPr>
        <w:t>ganic solute transporter (OST-</w:t>
      </w:r>
      <w:r w:rsidR="00C82A4E" w:rsidRPr="00C82A4E">
        <w:rPr>
          <w:rFonts w:ascii="Symbol" w:hAnsi="Symbol"/>
          <w:color w:val="231F20"/>
          <w:sz w:val="24"/>
          <w:szCs w:val="24"/>
          <w:lang w:val="en-US"/>
        </w:rPr>
        <w:t></w:t>
      </w:r>
      <w:r w:rsidRPr="00AC14F0">
        <w:rPr>
          <w:rFonts w:ascii="Book Antiqua" w:hAnsi="Book Antiqua"/>
          <w:color w:val="231F20"/>
          <w:sz w:val="24"/>
          <w:szCs w:val="24"/>
          <w:lang w:val="en-US"/>
        </w:rPr>
        <w:t>/OST-</w:t>
      </w:r>
      <w:r w:rsidR="00C82A4E" w:rsidRPr="00C82A4E">
        <w:rPr>
          <w:rFonts w:ascii="Symbol" w:hAnsi="Symbol"/>
          <w:color w:val="231F20"/>
          <w:sz w:val="24"/>
          <w:szCs w:val="24"/>
          <w:lang w:val="en-US"/>
        </w:rPr>
        <w:t></w:t>
      </w:r>
      <w:r w:rsidRPr="00AC14F0">
        <w:rPr>
          <w:rFonts w:ascii="Book Antiqua" w:hAnsi="Book Antiqua"/>
          <w:color w:val="231F20"/>
          <w:sz w:val="24"/>
          <w:szCs w:val="24"/>
          <w:lang w:val="en-US"/>
        </w:rPr>
        <w:t xml:space="preserve"> in enterocytes</w:t>
      </w:r>
      <w:r w:rsidR="00CC604A" w:rsidRPr="00AC14F0">
        <w:rPr>
          <w:rFonts w:ascii="Book Antiqua" w:hAnsi="Book Antiqua"/>
          <w:color w:val="231F20"/>
          <w:sz w:val="24"/>
          <w:szCs w:val="24"/>
          <w:lang w:val="en-US"/>
        </w:rPr>
        <w:t>,</w:t>
      </w:r>
      <w:r w:rsidRPr="00AC14F0">
        <w:rPr>
          <w:rFonts w:ascii="Book Antiqua" w:hAnsi="Book Antiqua"/>
          <w:color w:val="231F20"/>
          <w:sz w:val="24"/>
          <w:szCs w:val="24"/>
          <w:lang w:val="en-US"/>
        </w:rPr>
        <w:t xml:space="preserve"> the Na-dependent taurocholate cotransporter (NTCP, SLC10A1) and the Na-independent superfamily of organic anion transporting polypeptides (OATP) at the basolateral membrane of hepatocytes, </w:t>
      </w:r>
      <w:r w:rsidRPr="00AC14F0">
        <w:rPr>
          <w:rFonts w:ascii="Book Antiqua" w:hAnsi="Book Antiqua"/>
          <w:sz w:val="24"/>
          <w:szCs w:val="24"/>
          <w:lang w:val="en-US"/>
        </w:rPr>
        <w:t>elimination half-lives are in the range of minutes</w:t>
      </w:r>
      <w:r w:rsidR="00CC604A" w:rsidRPr="00AC14F0">
        <w:rPr>
          <w:rFonts w:ascii="Book Antiqua" w:hAnsi="Book Antiqua"/>
          <w:sz w:val="24"/>
          <w:szCs w:val="24"/>
          <w:lang w:val="en-US"/>
        </w:rPr>
        <w:t>,</w:t>
      </w:r>
      <w:r w:rsidRPr="00AC14F0">
        <w:rPr>
          <w:rFonts w:ascii="Book Antiqua" w:hAnsi="Book Antiqua"/>
          <w:sz w:val="24"/>
          <w:szCs w:val="24"/>
          <w:lang w:val="en-US"/>
        </w:rPr>
        <w:t xml:space="preserve"> and the clearance is close to HBF. If flow</w:t>
      </w:r>
      <w:r w:rsidR="00CC604A" w:rsidRPr="00AC14F0">
        <w:rPr>
          <w:rFonts w:ascii="Book Antiqua" w:hAnsi="Book Antiqua"/>
          <w:sz w:val="24"/>
          <w:szCs w:val="24"/>
          <w:lang w:val="en-US"/>
        </w:rPr>
        <w:t>-</w:t>
      </w:r>
      <w:r w:rsidRPr="00AC14F0">
        <w:rPr>
          <w:rFonts w:ascii="Book Antiqua" w:hAnsi="Book Antiqua"/>
          <w:sz w:val="24"/>
          <w:szCs w:val="24"/>
          <w:lang w:val="en-US"/>
        </w:rPr>
        <w:t>dependent substances are administered</w:t>
      </w:r>
      <w:r w:rsidR="00CC604A" w:rsidRPr="00AC14F0">
        <w:rPr>
          <w:rFonts w:ascii="Book Antiqua" w:hAnsi="Book Antiqua"/>
          <w:sz w:val="24"/>
          <w:szCs w:val="24"/>
          <w:lang w:val="en-US"/>
        </w:rPr>
        <w:t>,</w:t>
      </w:r>
      <w:r w:rsidRPr="00AC14F0">
        <w:rPr>
          <w:rFonts w:ascii="Book Antiqua" w:hAnsi="Book Antiqua"/>
          <w:sz w:val="24"/>
          <w:szCs w:val="24"/>
          <w:lang w:val="en-US"/>
        </w:rPr>
        <w:t xml:space="preserve"> such as ICG</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{"citationID":"2ovpb8pa24","properties":{"formattedCitation":"{\\rtf \\super [137]\\nosupersub{}}","plainCitation":"[137]"},"citationItems":[{"id":1198,"uris":["http://zotero.org/users/1233977/items/JH7RMDP9"],"uri":["http://zotero.org/users/1233977/items/JH7RMDP9"],"itemData":{"id":1198,"type":"article-journal","title":"The handling of indocyanine green by the liver","container-title":"Schweizerische Medizinische Wochenschrift","page":"1-30","volume":"105","issue":"17 Suppl","source":"PubMed","ISSN":"0036-7672","note":"PMID: 1135620","journalAbbreviation":"Schweiz Med Wochenschr","language":"eng","author":[{"family":"Paumgartner","given":"G."}],"issued":{"date-parts":[["1975"]]},"PMID":"1135620"}}],"schema":"https://github.com/citation-style-language/schema/raw/master/csl-citation.json"}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[138</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or lidocaine</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{"citationID":"2kinl5if1u","properties":{"formattedCitation":"{\\rtf \\super [138]\\nosupersub{}}","plainCitation":"[138]"},"citationItems":[{"id":1200,"uris":["http://zotero.org/users/1233977/items/KZDWJVP5"],"uri":["http://zotero.org/users/1233977/items/KZDWJVP5"],"itemData":{"id":1200,"type":"article-journal","title":"Monoethylglycinexylidide formation kinetics: a novel approach to assessment of liver function","container-title":"Journal of Clinical Chemistry and Clinical Biochemistry. Zeitschrift Für Klinische Chemie Und Klinische Biochemie","page":"845-853","volume":"25","issue":"12","source":"PubMed","abstract":"A novel quantitative liver function test is described which is based on monoethylglycinexylidide (MEGX) formation after lidocaine bolus injection. Following the administration of small single doses of lidocaine hydrochloride (1 mg/kg), monoethylglycinexylidide serum concentration-time curves were determined by a novel highly sensitive fluorescence polarisation immunoassay (FPIA) in healthy volunteers, liver donors and patients with liver cirrhosis. The FPIA allowed rapid and reliable monoethylglycinexylidide determinations in serum and urine (between-days coefficient of variation: less than 10.3%, recovery: 80-113%). Monoethylglycinexylidide concentrations measured by FPIA in 32 serum samples from patients correlated well those determined by HPLC. The monoethylglycinexylidide concentration in serum determined 15 min after a lidocaine bolus injection proved to be a highly sensitive and specific indicator of hepatic dysfunction. Average monoethylglycinexylidide concentrations in serum obtained 15 min after lidocaine injection were substantially lower in patients with liver cirrhosis than in healthy volunteers. The average monoethylglycinexylidide concentrations in serum were also substantially lower in liver donors with ballooning or fatty changes of hepatocytes than in donors without relevant alterations of liver histology. By means of monoethylglycinexylidide formation in the liver donors, primary function of the transplanted liver was correctly predicted in 32/37 cases and initial non-function in 4/6 cases.","ISSN":"0340-076X","note":"PMID: 3443824","shortTitle":"Monoethylglycinexylidide formation kinetics","journalAbbreviation":"J. Clin. Chem. Clin. Biochem.","language":"eng","author":[{"family":"Oellerich","given":"M."},{"family":"Raude","given":"E."},{"family":"Burdelski","given":"M."},{"family":"Schulz","given":"M."},{"family":"Schmidt","given":"F. W."},{"family":"Ringe","given":"B."},{"family":"Lamesch","given":"P."},{"family":"Pichlmayr","given":"R."},{"family":"Raith","given":"H."},{"family":"Scheruhn","given":"M."}],"issued":{"date-parts":[["1987",12]]},"PMID":"3443824"}}],"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[139</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00CB752C" w:rsidRPr="00AC14F0">
        <w:rPr>
          <w:rFonts w:ascii="Book Antiqua" w:hAnsi="Book Antiqua"/>
          <w:sz w:val="24"/>
          <w:szCs w:val="24"/>
          <w:lang w:val="en-US"/>
        </w:rPr>
        <w:t>,</w:t>
      </w:r>
      <w:r w:rsidRPr="00AC14F0">
        <w:rPr>
          <w:rFonts w:ascii="Book Antiqua" w:hAnsi="Book Antiqua"/>
          <w:sz w:val="24"/>
          <w:szCs w:val="24"/>
          <w:lang w:val="en-US"/>
        </w:rPr>
        <w:t xml:space="preserve"> the</w:t>
      </w:r>
      <w:r w:rsidR="00CC604A" w:rsidRPr="00AC14F0">
        <w:rPr>
          <w:rFonts w:ascii="Book Antiqua" w:hAnsi="Book Antiqua"/>
          <w:sz w:val="24"/>
          <w:szCs w:val="24"/>
          <w:lang w:val="en-US"/>
        </w:rPr>
        <w:t>n the</w:t>
      </w:r>
      <w:r w:rsidRPr="00AC14F0">
        <w:rPr>
          <w:rFonts w:ascii="Book Antiqua" w:hAnsi="Book Antiqua"/>
          <w:sz w:val="24"/>
          <w:szCs w:val="24"/>
          <w:lang w:val="en-US"/>
        </w:rPr>
        <w:t xml:space="preserve"> hepatic extraction of ICG in </w:t>
      </w:r>
      <w:r w:rsidRPr="00AC14F0">
        <w:rPr>
          <w:rFonts w:ascii="Book Antiqua" w:hAnsi="Book Antiqua"/>
          <w:sz w:val="24"/>
          <w:szCs w:val="24"/>
          <w:lang w:val="en-US"/>
        </w:rPr>
        <w:lastRenderedPageBreak/>
        <w:t>normal controls measured by hepatic venous catheter is 0.7</w:t>
      </w:r>
      <w:r w:rsidR="00C1202C">
        <w:rPr>
          <w:rFonts w:ascii="Book Antiqua" w:hAnsi="Book Antiqua"/>
          <w:sz w:val="24"/>
          <w:szCs w:val="24"/>
          <w:lang w:val="en-US"/>
        </w:rPr>
        <w:t>-</w:t>
      </w:r>
      <w:r w:rsidRPr="00AC14F0">
        <w:rPr>
          <w:rFonts w:ascii="Book Antiqua" w:hAnsi="Book Antiqua"/>
          <w:sz w:val="24"/>
          <w:szCs w:val="24"/>
          <w:lang w:val="en-US"/>
        </w:rPr>
        <w:t>0.9. In patients with liver diseases</w:t>
      </w:r>
      <w:r w:rsidR="007D5145" w:rsidRPr="00AC14F0">
        <w:rPr>
          <w:rFonts w:ascii="Book Antiqua" w:hAnsi="Book Antiqua"/>
          <w:sz w:val="24"/>
          <w:szCs w:val="24"/>
          <w:lang w:val="en-US"/>
        </w:rPr>
        <w:t>,</w:t>
      </w:r>
      <w:r w:rsidRPr="00AC14F0">
        <w:rPr>
          <w:rFonts w:ascii="Book Antiqua" w:hAnsi="Book Antiqua"/>
          <w:sz w:val="24"/>
          <w:szCs w:val="24"/>
          <w:lang w:val="en-US"/>
        </w:rPr>
        <w:t xml:space="preserve"> it is reduced</w:t>
      </w:r>
      <w:r w:rsidR="007D5145" w:rsidRPr="00AC14F0">
        <w:rPr>
          <w:rFonts w:ascii="Book Antiqua" w:hAnsi="Book Antiqua"/>
          <w:sz w:val="24"/>
          <w:szCs w:val="24"/>
          <w:lang w:val="en-US"/>
        </w:rPr>
        <w:t>,</w:t>
      </w:r>
      <w:r w:rsidRPr="00AC14F0">
        <w:rPr>
          <w:rFonts w:ascii="Book Antiqua" w:hAnsi="Book Antiqua"/>
          <w:sz w:val="24"/>
          <w:szCs w:val="24"/>
          <w:lang w:val="en-US"/>
        </w:rPr>
        <w:t xml:space="preserve"> with values &lt; 0.3. </w:t>
      </w:r>
    </w:p>
    <w:p w:rsidR="00F24F25" w:rsidRPr="00AC14F0" w:rsidRDefault="00F24F25" w:rsidP="00B376C4">
      <w:pPr>
        <w:autoSpaceDE w:val="0"/>
        <w:autoSpaceDN w:val="0"/>
        <w:adjustRightInd w:val="0"/>
        <w:spacing w:after="0" w:line="360" w:lineRule="auto"/>
        <w:ind w:firstLineChars="100" w:firstLine="240"/>
        <w:jc w:val="both"/>
        <w:rPr>
          <w:rStyle w:val="hps"/>
          <w:rFonts w:ascii="Book Antiqua" w:hAnsi="Book Antiqua"/>
          <w:color w:val="222222"/>
          <w:sz w:val="24"/>
          <w:szCs w:val="24"/>
          <w:lang w:val="en-US"/>
        </w:rPr>
      </w:pPr>
      <w:r w:rsidRPr="00AC14F0">
        <w:rPr>
          <w:rFonts w:ascii="Book Antiqua" w:hAnsi="Book Antiqua"/>
          <w:sz w:val="24"/>
          <w:szCs w:val="24"/>
          <w:lang w:val="en-US"/>
        </w:rPr>
        <w:t>Test substances with E</w:t>
      </w:r>
      <w:r w:rsidR="00CB752C" w:rsidRPr="00AC14F0">
        <w:rPr>
          <w:rFonts w:ascii="Book Antiqua" w:hAnsi="Book Antiqua"/>
          <w:sz w:val="24"/>
          <w:szCs w:val="24"/>
          <w:lang w:val="en-US"/>
        </w:rPr>
        <w:t xml:space="preserve"> </w:t>
      </w:r>
      <w:r w:rsidRPr="00AC14F0">
        <w:rPr>
          <w:rFonts w:ascii="Book Antiqua" w:hAnsi="Book Antiqua"/>
          <w:sz w:val="24"/>
          <w:szCs w:val="24"/>
          <w:lang w:val="en-US"/>
        </w:rPr>
        <w:t>&lt;</w:t>
      </w:r>
      <w:r w:rsidR="00CB752C" w:rsidRPr="00AC14F0">
        <w:rPr>
          <w:rFonts w:ascii="Book Antiqua" w:hAnsi="Book Antiqua"/>
          <w:sz w:val="24"/>
          <w:szCs w:val="24"/>
          <w:lang w:val="en-US"/>
        </w:rPr>
        <w:t xml:space="preserve"> </w:t>
      </w:r>
      <w:r w:rsidRPr="00AC14F0">
        <w:rPr>
          <w:rFonts w:ascii="Book Antiqua" w:hAnsi="Book Antiqua"/>
          <w:sz w:val="24"/>
          <w:szCs w:val="24"/>
          <w:lang w:val="en-US"/>
        </w:rPr>
        <w:t>0.25</w:t>
      </w:r>
      <w:r w:rsidR="007D5145" w:rsidRPr="00AC14F0">
        <w:rPr>
          <w:rFonts w:ascii="Book Antiqua" w:hAnsi="Book Antiqua"/>
          <w:sz w:val="24"/>
          <w:szCs w:val="24"/>
          <w:lang w:val="en-US"/>
        </w:rPr>
        <w:t>,</w:t>
      </w:r>
      <w:r w:rsidRPr="00AC14F0">
        <w:rPr>
          <w:rFonts w:ascii="Book Antiqua" w:hAnsi="Book Antiqua"/>
          <w:sz w:val="24"/>
          <w:szCs w:val="24"/>
          <w:lang w:val="en-US"/>
        </w:rPr>
        <w:t xml:space="preserve"> such as the CYP</w:t>
      </w:r>
      <w:r w:rsidR="009E09AF" w:rsidRPr="00AC14F0">
        <w:rPr>
          <w:rFonts w:ascii="Book Antiqua" w:hAnsi="Book Antiqua"/>
          <w:sz w:val="24"/>
          <w:szCs w:val="24"/>
          <w:lang w:val="en-US"/>
        </w:rPr>
        <w:t>-</w:t>
      </w:r>
      <w:r w:rsidRPr="00AC14F0">
        <w:rPr>
          <w:rFonts w:ascii="Book Antiqua" w:hAnsi="Book Antiqua"/>
          <w:sz w:val="24"/>
          <w:szCs w:val="24"/>
          <w:lang w:val="en-US"/>
        </w:rPr>
        <w:t>metabolized xenobiotics aminopyrine or diazepam</w:t>
      </w:r>
      <w:r w:rsidR="009E09AF" w:rsidRPr="00AC14F0">
        <w:rPr>
          <w:rFonts w:ascii="Book Antiqua" w:hAnsi="Book Antiqua"/>
          <w:sz w:val="24"/>
          <w:szCs w:val="24"/>
          <w:lang w:val="en-US"/>
        </w:rPr>
        <w:t>,</w:t>
      </w:r>
      <w:r w:rsidRPr="00AC14F0">
        <w:rPr>
          <w:rFonts w:ascii="Book Antiqua" w:hAnsi="Book Antiqua"/>
          <w:sz w:val="24"/>
          <w:szCs w:val="24"/>
          <w:lang w:val="en-US"/>
        </w:rPr>
        <w:t xml:space="preserve"> are only extracted to a small amount during liver passage</w:t>
      </w:r>
      <w:r w:rsidR="00CB752C" w:rsidRPr="00AC14F0">
        <w:rPr>
          <w:rFonts w:ascii="Book Antiqua" w:hAnsi="Book Antiqua"/>
          <w:sz w:val="24"/>
          <w:szCs w:val="24"/>
          <w:lang w:val="en-US"/>
        </w:rPr>
        <w:t>,</w:t>
      </w:r>
      <w:r w:rsidRPr="00AC14F0">
        <w:rPr>
          <w:rFonts w:ascii="Book Antiqua" w:hAnsi="Book Antiqua"/>
          <w:sz w:val="24"/>
          <w:szCs w:val="24"/>
          <w:lang w:val="en-US"/>
        </w:rPr>
        <w:t xml:space="preserve"> </w:t>
      </w:r>
      <w:r w:rsidR="00232853" w:rsidRPr="00AC14F0">
        <w:rPr>
          <w:rFonts w:ascii="Book Antiqua" w:hAnsi="Book Antiqua"/>
          <w:sz w:val="24"/>
          <w:szCs w:val="24"/>
          <w:lang w:val="en-US"/>
        </w:rPr>
        <w:t xml:space="preserve">i.e., </w:t>
      </w:r>
      <w:r w:rsidRPr="00AC14F0">
        <w:rPr>
          <w:rFonts w:ascii="Book Antiqua" w:hAnsi="Book Antiqua"/>
          <w:sz w:val="24"/>
          <w:szCs w:val="24"/>
          <w:lang w:val="en-US"/>
        </w:rPr>
        <w:t>the hepatic disposition of the substance is determined only by the metabolic capacity of the liver and not by HBF. Interestingly</w:t>
      </w:r>
      <w:r w:rsidR="009E09AF" w:rsidRPr="00AC14F0">
        <w:rPr>
          <w:rFonts w:ascii="Book Antiqua" w:hAnsi="Book Antiqua"/>
          <w:sz w:val="24"/>
          <w:szCs w:val="24"/>
          <w:lang w:val="en-US"/>
        </w:rPr>
        <w:t>,</w:t>
      </w:r>
      <w:r w:rsidRPr="00AC14F0">
        <w:rPr>
          <w:rFonts w:ascii="Book Antiqua" w:hAnsi="Book Antiqua"/>
          <w:sz w:val="24"/>
          <w:szCs w:val="24"/>
          <w:lang w:val="en-US"/>
        </w:rPr>
        <w:t xml:space="preserve"> </w:t>
      </w:r>
      <w:r w:rsidR="00CB752C" w:rsidRPr="00AC14F0">
        <w:rPr>
          <w:rFonts w:ascii="Book Antiqua" w:hAnsi="Book Antiqua"/>
          <w:sz w:val="24"/>
          <w:szCs w:val="24"/>
          <w:lang w:val="en-US"/>
        </w:rPr>
        <w:t xml:space="preserve">for </w:t>
      </w:r>
      <w:r w:rsidRPr="00AC14F0">
        <w:rPr>
          <w:rFonts w:ascii="Book Antiqua" w:hAnsi="Book Antiqua"/>
          <w:sz w:val="24"/>
          <w:szCs w:val="24"/>
          <w:lang w:val="en-US"/>
        </w:rPr>
        <w:t>most substrates frequently used for the assessment of hepatic biotransformation function (methacetin, aminopyrine)</w:t>
      </w:r>
      <w:r w:rsidR="00CB752C" w:rsidRPr="00AC14F0">
        <w:rPr>
          <w:rFonts w:ascii="Book Antiqua" w:hAnsi="Book Antiqua"/>
          <w:sz w:val="24"/>
          <w:szCs w:val="24"/>
          <w:lang w:val="en-US"/>
        </w:rPr>
        <w:t>,</w:t>
      </w:r>
      <w:r w:rsidRPr="00AC14F0">
        <w:rPr>
          <w:rFonts w:ascii="Book Antiqua" w:hAnsi="Book Antiqua"/>
          <w:sz w:val="24"/>
          <w:szCs w:val="24"/>
          <w:lang w:val="en-US"/>
        </w:rPr>
        <w:t xml:space="preserve"> the transport mechanism</w:t>
      </w:r>
      <w:r w:rsidR="00CB752C" w:rsidRPr="00AC14F0">
        <w:rPr>
          <w:rFonts w:ascii="Book Antiqua" w:hAnsi="Book Antiqua"/>
          <w:sz w:val="24"/>
          <w:szCs w:val="24"/>
          <w:lang w:val="en-US"/>
        </w:rPr>
        <w:t xml:space="preserve">s are not well described. </w:t>
      </w:r>
      <w:r w:rsidR="009E09AF" w:rsidRPr="00AC14F0">
        <w:rPr>
          <w:rFonts w:ascii="Book Antiqua" w:hAnsi="Book Antiqua"/>
          <w:sz w:val="24"/>
          <w:szCs w:val="24"/>
          <w:lang w:val="en-US"/>
        </w:rPr>
        <w:t>For example,</w:t>
      </w:r>
      <w:r w:rsidR="00CB752C" w:rsidRPr="00AC14F0">
        <w:rPr>
          <w:rFonts w:ascii="Book Antiqua" w:hAnsi="Book Antiqua"/>
          <w:sz w:val="24"/>
          <w:szCs w:val="24"/>
          <w:lang w:val="en-US"/>
        </w:rPr>
        <w:t xml:space="preserve"> e</w:t>
      </w:r>
      <w:r w:rsidRPr="00AC14F0">
        <w:rPr>
          <w:rFonts w:ascii="Book Antiqua" w:hAnsi="Book Antiqua"/>
          <w:sz w:val="24"/>
          <w:szCs w:val="24"/>
          <w:lang w:val="en-US"/>
        </w:rPr>
        <w:t>r</w:t>
      </w:r>
      <w:r w:rsidR="00CB752C" w:rsidRPr="00AC14F0">
        <w:rPr>
          <w:rFonts w:ascii="Book Antiqua" w:hAnsi="Book Antiqua"/>
          <w:sz w:val="24"/>
          <w:szCs w:val="24"/>
          <w:lang w:val="en-US"/>
        </w:rPr>
        <w:t>yth</w:t>
      </w:r>
      <w:r w:rsidRPr="00AC14F0">
        <w:rPr>
          <w:rFonts w:ascii="Book Antiqua" w:hAnsi="Book Antiqua"/>
          <w:sz w:val="24"/>
          <w:szCs w:val="24"/>
          <w:lang w:val="en-US"/>
        </w:rPr>
        <w:t xml:space="preserve">romycin applied as a </w:t>
      </w:r>
      <w:r w:rsidRPr="00AC14F0">
        <w:rPr>
          <w:rFonts w:ascii="Book Antiqua" w:hAnsi="Book Antiqua"/>
          <w:sz w:val="24"/>
          <w:szCs w:val="24"/>
          <w:vertAlign w:val="superscript"/>
          <w:lang w:val="en-US"/>
        </w:rPr>
        <w:t>13</w:t>
      </w:r>
      <w:r w:rsidR="00CB752C" w:rsidRPr="00AC14F0">
        <w:rPr>
          <w:rFonts w:ascii="Book Antiqua" w:hAnsi="Book Antiqua"/>
          <w:sz w:val="24"/>
          <w:szCs w:val="24"/>
          <w:lang w:val="en-US"/>
        </w:rPr>
        <w:t>C</w:t>
      </w:r>
      <w:r w:rsidR="001073D6" w:rsidRPr="00AC14F0">
        <w:rPr>
          <w:rFonts w:ascii="Book Antiqua" w:hAnsi="Book Antiqua"/>
          <w:sz w:val="24"/>
          <w:szCs w:val="24"/>
          <w:lang w:val="en-US"/>
        </w:rPr>
        <w:t>-</w:t>
      </w:r>
      <w:r w:rsidR="00CB752C" w:rsidRPr="00AC14F0">
        <w:rPr>
          <w:rFonts w:ascii="Book Antiqua" w:hAnsi="Book Antiqua"/>
          <w:sz w:val="24"/>
          <w:szCs w:val="24"/>
          <w:lang w:val="en-US"/>
        </w:rPr>
        <w:t>label</w:t>
      </w:r>
      <w:r w:rsidRPr="00AC14F0">
        <w:rPr>
          <w:rFonts w:ascii="Book Antiqua" w:hAnsi="Book Antiqua"/>
          <w:sz w:val="24"/>
          <w:szCs w:val="24"/>
          <w:lang w:val="en-US"/>
        </w:rPr>
        <w:t xml:space="preserve">ed substrate </w:t>
      </w:r>
      <w:r w:rsidR="00CB752C" w:rsidRPr="00AC14F0">
        <w:rPr>
          <w:rFonts w:ascii="Book Antiqua" w:hAnsi="Book Antiqua"/>
          <w:sz w:val="24"/>
          <w:szCs w:val="24"/>
          <w:lang w:val="en-US"/>
        </w:rPr>
        <w:t>in</w:t>
      </w:r>
      <w:r w:rsidRPr="00AC14F0">
        <w:rPr>
          <w:rFonts w:ascii="Book Antiqua" w:hAnsi="Book Antiqua"/>
          <w:sz w:val="24"/>
          <w:szCs w:val="24"/>
          <w:lang w:val="en-US"/>
        </w:rPr>
        <w:t xml:space="preserve"> a breath test for hepatic CYP 3A4 activity inhibits OATP1B1 and OATP1B3</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{"citationID":"22ak8uruue","properties":{"formattedCitation":"{\\rtf \\super [139]\\nosupersub{}}","plainCitation":"[139]"},"citationItems":[{"id":1202,"uris":["http://zotero.org/users/1233977/items/PWWQCNZH"],"uri":["http://zotero.org/users/1233977/items/PWWQCNZH"],"itemData":{"id":1202,"type":"article-journal","title":"The influence of macrolide antibiotics on the uptake of organic anions and drugs mediated by OATP1B1 and OATP1B3","container-title":"Drug Metabolism and Disposition: The Biological Fate of Chemicals","page":"779-786","volume":"35","issue":"5","source":"PubMed","abstract":"Macrolides may cause severe drug interactions due to the inhibition of metabolizing enzymes. Transporter-mediated uptake of drugs into cells [e.g., by members of the human organic anion transporting polypeptide (OATP) family] is a determinant of drug disposition and a prerequisite for subsequent metabolism. However whether macrolides are also inhibitors of uptake transporters, thereby providing an additional mechanism of drug interactions, has not been systematically studied. The human OATP family members OATP1B1 and OATP1B3 mediate the uptake of endogenous substances and drugs such as antibiotics and HMG-CoA reductase inhibitors (statins) into hepatocytes. In this study we investigated the potential role of these uptake transporters on macrolide-induced drug interactions. By using sulfobromophthalein (BSP) and the HMG-CoA reductase inhibitor pravastatin as substrates, the effects of the macrolides azithromycin, clarithromycin, erythromycin, and roxithromycin and of the ketolide telithromycin on the OATP1B1- and OATP1B3-mediated uptake were analyzed. These experiments demonstrated that the OATP1B1- and OATP1B3-mediated uptake of BSP and pravastatin can be inhibited by increasing concentrations of all macrolides except azithromycin. The IC50 values for the inhibition of OATP1B3-mediated BSP uptake were 11 microM for telithromycin, 32 microM for clarithromycin, 34 microM for erythromycin, and 37 microM for roxithromycin. These IC50 values were lower than the IC50 values for inhibition of OATP1B1-mediated BSP uptake (96-217 microM). These macrolides also inhibited in a concentration-dependent manner the OATP1B1- and OATP1B3-mediated uptake of pravastatin. In summary, these results indicate that alterations of uptake transporter function by certain macrolides/ketolides have to be considered as a potential additional mechanism underlying drug-drug interactions.","DOI":"10.1124/dmd.106.014407","ISSN":"0090-9556","note":"PMID: 17296622","journalAbbreviation":"Drug Metab. Dispos.","language":"eng","author":[{"family":"Seithel","given":"Annick"},{"family":"Eberl","given":"Sonja"},{"family":"Singer","given":"Katrin"},{"family":"Auge","given":"Daniel"},{"family":"Heinkele","given":"Georg"},{"family":"Wolf","given":"Nadine B."},{"family":"Dörje","given":"Frank"},{"family":"Fromm","given":"Martin F."},{"family":"König","given":"Jörg"}],"issued":{"date-parts":[["2007",5]]},"PMID":"17296622"}}],"schema":"https://github.com/citation-style-language/schema/raw/master/csl-citation.json"}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[140</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00CB752C" w:rsidRPr="00AC14F0">
        <w:rPr>
          <w:rFonts w:ascii="Book Antiqua" w:hAnsi="Book Antiqua"/>
          <w:sz w:val="24"/>
          <w:szCs w:val="24"/>
          <w:lang w:val="en-US"/>
        </w:rPr>
        <w:t xml:space="preserve">, </w:t>
      </w:r>
      <w:r w:rsidRPr="00AC14F0">
        <w:rPr>
          <w:rFonts w:ascii="Book Antiqua" w:hAnsi="Book Antiqua"/>
          <w:sz w:val="24"/>
          <w:szCs w:val="24"/>
          <w:lang w:val="en-US"/>
        </w:rPr>
        <w:t>is transported by OATP</w:t>
      </w:r>
      <w:r w:rsidR="00571A64" w:rsidRPr="00AC14F0">
        <w:rPr>
          <w:rFonts w:ascii="Book Antiqua" w:hAnsi="Book Antiqua"/>
          <w:sz w:val="24"/>
          <w:szCs w:val="24"/>
          <w:lang w:val="en-US"/>
        </w:rPr>
        <w:t>1B1 and is a substrate for MRP2</w:t>
      </w:r>
      <w:r w:rsidR="00680B0D" w:rsidRPr="00AC14F0">
        <w:rPr>
          <w:rFonts w:ascii="Book Antiqua" w:hAnsi="Book Antiqua"/>
          <w:sz w:val="24"/>
          <w:szCs w:val="24"/>
          <w:lang w:val="en-US"/>
        </w:rPr>
        <w:t xml:space="preserve"> (see also ICG transport above</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{"citationID":"2n30p1m2qg","properties":{"formattedCitation":"{\\rtf \\super [134]\\nosupersub{}}","plainCitation":"[134]"},"citationItems":[{"id":1184,"uris":["http://zotero.org/users/1233977/items/EGUHQ6EN"],"uri":["http://zotero.org/users/1233977/items/EGUHQ6EN"],"itemData":{"id":1184,"type":"article-journal","title":"The emerging role of transport systems in liver function tests","container-title":"European Journal of Pharmacology","page":"1-5","volume":"675","issue":"1-3","source":"PubMed","abstract":"Liver function tests are of critical importance for the management of patients with severe or terminal liver disease. They are also used as prognostic tools for planning liver resections. In recent years many transport systems have been identified that also transport substances employed in liver function tests. Such substances include endogenous bilirubin or exogenously administered indocyanine green, agents for magnetic resonance imaging, agents for single photon emission computed tomography or agents for breath tests. The increasing functional and molecular information on the respective transport systems should improve the management and as a result the outcome of patients scheduled for liver surgery or transplantation. To achieve the latter goal, clinical studies that assess individual patients' liver function over the course of their disease with liver function tests are needed to firmly establish and validate recently introduced and novel liver function markers.","DOI":"10.1016/j.ejphar.2011.11.048","ISSN":"1879-0712","note":"PMID: 22173125","journalAbbreviation":"Eur. J. Pharmacol.","language":"eng","author":[{"family":"Stieger","given":"Bruno"},{"family":"Heger","given":"Michal"},{"family":"de Graaf","given":"Wilmar"},{"family":"Paumgartner","given":"Gustav"},{"family":"van Gulik","given":"Thomas"}],"issued":{"date-parts":[["2012",1,30]]},"PMID":"22173125"}}],"schema":"https://github.com/citation-style-language/schema/raw/master/csl-citation.json"} </w:instrText>
      </w:r>
      <w:r w:rsidR="00544A0E" w:rsidRPr="00AC14F0">
        <w:rPr>
          <w:rFonts w:ascii="Book Antiqua" w:hAnsi="Book Antiqua"/>
          <w:sz w:val="24"/>
          <w:szCs w:val="24"/>
          <w:lang w:val="en-US"/>
        </w:rPr>
        <w:fldChar w:fldCharType="separate"/>
      </w:r>
      <w:r w:rsidR="003E4F77" w:rsidRPr="004F2843">
        <w:rPr>
          <w:rFonts w:ascii="Book Antiqua" w:hAnsi="Book Antiqua"/>
          <w:sz w:val="24"/>
          <w:szCs w:val="24"/>
          <w:vertAlign w:val="superscript"/>
          <w:lang w:val="en-US"/>
        </w:rPr>
        <w:t>[135</w:t>
      </w:r>
      <w:r w:rsidR="00AF5CF1" w:rsidRPr="004F2843">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00680B0D" w:rsidRPr="00AC14F0">
        <w:rPr>
          <w:rFonts w:ascii="Book Antiqua" w:hAnsi="Book Antiqua"/>
          <w:sz w:val="24"/>
          <w:szCs w:val="24"/>
          <w:lang w:val="en-US"/>
        </w:rPr>
        <w:t>)</w:t>
      </w:r>
      <w:r w:rsidR="00571A64" w:rsidRPr="00AC14F0">
        <w:rPr>
          <w:rFonts w:ascii="Book Antiqua" w:hAnsi="Book Antiqua"/>
          <w:sz w:val="24"/>
          <w:szCs w:val="24"/>
          <w:lang w:val="en-US"/>
        </w:rPr>
        <w:t>.</w:t>
      </w:r>
      <w:r w:rsidRPr="00AC14F0">
        <w:rPr>
          <w:rFonts w:ascii="Book Antiqua" w:hAnsi="Book Antiqua"/>
          <w:sz w:val="24"/>
          <w:szCs w:val="24"/>
          <w:lang w:val="en-US"/>
        </w:rPr>
        <w:t xml:space="preserve"> </w:t>
      </w:r>
      <w:r w:rsidR="00571A64" w:rsidRPr="00AC14F0">
        <w:rPr>
          <w:rFonts w:ascii="Book Antiqua" w:hAnsi="Book Antiqua"/>
          <w:sz w:val="24"/>
          <w:szCs w:val="24"/>
          <w:lang w:val="en-US"/>
        </w:rPr>
        <w:t xml:space="preserve">Again, transport function </w:t>
      </w:r>
      <w:r w:rsidRPr="00AC14F0">
        <w:rPr>
          <w:rFonts w:ascii="Book Antiqua" w:hAnsi="Book Antiqua"/>
          <w:sz w:val="24"/>
          <w:szCs w:val="24"/>
          <w:lang w:val="en-US"/>
        </w:rPr>
        <w:t>alter</w:t>
      </w:r>
      <w:r w:rsidR="00571A64" w:rsidRPr="00AC14F0">
        <w:rPr>
          <w:rFonts w:ascii="Book Antiqua" w:hAnsi="Book Antiqua"/>
          <w:sz w:val="24"/>
          <w:szCs w:val="24"/>
          <w:lang w:val="en-US"/>
        </w:rPr>
        <w:t>s erythromycin metabolism</w:t>
      </w:r>
      <w:r w:rsidR="00E13C5B" w:rsidRPr="00AC14F0">
        <w:rPr>
          <w:rFonts w:ascii="Book Antiqua" w:hAnsi="Book Antiqua"/>
          <w:sz w:val="24"/>
          <w:szCs w:val="24"/>
          <w:lang w:val="en-US"/>
        </w:rPr>
        <w:t>,</w:t>
      </w:r>
      <w:r w:rsidR="00571A64" w:rsidRPr="00AC14F0">
        <w:rPr>
          <w:rFonts w:ascii="Book Antiqua" w:hAnsi="Book Antiqua"/>
          <w:sz w:val="24"/>
          <w:szCs w:val="24"/>
          <w:lang w:val="en-US"/>
        </w:rPr>
        <w:t xml:space="preserve"> showing a close relationship </w:t>
      </w:r>
      <w:r w:rsidR="00E13C5B" w:rsidRPr="00AC14F0">
        <w:rPr>
          <w:rFonts w:ascii="Book Antiqua" w:hAnsi="Book Antiqua"/>
          <w:sz w:val="24"/>
          <w:szCs w:val="24"/>
          <w:lang w:val="en-US"/>
        </w:rPr>
        <w:t xml:space="preserve">with </w:t>
      </w:r>
      <w:r w:rsidR="00571A64" w:rsidRPr="00AC14F0">
        <w:rPr>
          <w:rFonts w:ascii="Book Antiqua" w:hAnsi="Book Antiqua"/>
          <w:sz w:val="24"/>
          <w:szCs w:val="24"/>
          <w:lang w:val="en-US"/>
        </w:rPr>
        <w:t xml:space="preserve">hepatocyte metabolism and transport in humans </w:t>
      </w:r>
      <w:r w:rsidR="00B376C4">
        <w:rPr>
          <w:rFonts w:ascii="Book Antiqua" w:hAnsi="Book Antiqua"/>
          <w:sz w:val="24"/>
          <w:szCs w:val="24"/>
          <w:lang w:val="en-US"/>
        </w:rPr>
        <w:t>as well</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{"citationID":"130h5nlk2t","properties":{"formattedCitation":"{\\rtf \\super [140]\\nosupersub{}}","plainCitation":"[140]"},"citationItems":[{"id":1204,"uris":["http://zotero.org/users/1233977/items/3NGFTJNJ"],"uri":["http://zotero.org/users/1233977/items/3NGFTJNJ"],"itemData":{"id":1204,"type":"article-journal","title":"Effect of ABCC2 (MRP2) transport function on erythromycin metabolism","container-title":"Clinical Pharmacology and Therapeutics","page":"693-701","volume":"89","issue":"5","source":"PubMed","abstract":"The macrolide antiobiotic erythromycin undergoes extensive hepatic metabolism and is commonly used as a probe for cytochrome P450 (CYP) 3A4 activity. By means of a transporter screen, erythromycin was identified as a substrate for the transporter ABCC2 (MRP2) and its murine ortholog, Abcc2. Because these proteins are highly expressed on the biliary surface of hepatocytes, we hypothesized that impaired Abcc2 function may influence the rate of hepatobiliary excretion and thereby enhance erythromycin metabolism. Using Abcc2 knockout mice, we found that Abcc2 deficiency was associated with a significant increase in erythromycin metabolism, whereas murine Cyp3a protein expression and microsomal Cyp3a activity were not affected. Next, in a cohort of 108 human subjects, we observed that homozygosity for a common reduced-function variant in ABCC2 (rs717620) was also linked to an increase in erythromycin metabolism but was not correlated with the clearance of midazolam. These results suggest that impaired ABCC2 function can alter erythromycin metabolism, independent of changes in CYP3A4 activity.","DOI":"10.1038/clpt.2011.25","ISSN":"1532-6535","note":"PMID: 21451505","journalAbbreviation":"Clin. Pharmacol. Ther.","language":"eng","author":[{"family":"Franke","given":"R. M."},{"family":"Lancaster","given":"C. S."},{"family":"Peer","given":"C. J."},{"family":"Gibson","given":"A. A."},{"family":"Kosloske","given":"A. M."},{"family":"Orwick","given":"S. J."},{"family":"Mathijssen","given":"R. H."},{"family":"Figg","given":"W. D."},{"family":"Baker","given":"S. D."},{"family":"Sparreboom","given":"A."}],"issued":{"date-parts":[["2011",5]]},"PMID":"21451505"}}],"schema":"https://github.com/citation-style-language/schema/raw/master/csl-citation.json"} </w:instrText>
      </w:r>
      <w:r w:rsidR="00544A0E" w:rsidRPr="00AC14F0">
        <w:rPr>
          <w:rFonts w:ascii="Book Antiqua" w:hAnsi="Book Antiqua"/>
          <w:sz w:val="24"/>
          <w:szCs w:val="24"/>
          <w:lang w:val="en-US"/>
        </w:rPr>
        <w:fldChar w:fldCharType="separate"/>
      </w:r>
      <w:r w:rsidR="003E4F77" w:rsidRPr="004F2843">
        <w:rPr>
          <w:rFonts w:ascii="Book Antiqua" w:hAnsi="Book Antiqua"/>
          <w:sz w:val="24"/>
          <w:szCs w:val="24"/>
          <w:vertAlign w:val="superscript"/>
          <w:lang w:val="en-US"/>
        </w:rPr>
        <w:t>[141</w:t>
      </w:r>
      <w:r w:rsidR="00AF5CF1" w:rsidRPr="004F2843">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r w:rsidR="00571A64" w:rsidRPr="00AC14F0">
        <w:rPr>
          <w:rFonts w:ascii="Book Antiqua" w:hAnsi="Book Antiqua"/>
          <w:sz w:val="24"/>
          <w:szCs w:val="24"/>
          <w:lang w:val="en-US"/>
        </w:rPr>
        <w:t xml:space="preserve"> </w:t>
      </w:r>
      <w:r w:rsidRPr="00AC14F0">
        <w:rPr>
          <w:rFonts w:ascii="Book Antiqua" w:hAnsi="Book Antiqua"/>
          <w:sz w:val="24"/>
          <w:szCs w:val="24"/>
          <w:lang w:val="en-US"/>
        </w:rPr>
        <w:t xml:space="preserve">This interrelationship </w:t>
      </w:r>
      <w:r w:rsidR="00E13C5B" w:rsidRPr="00AC14F0">
        <w:rPr>
          <w:rFonts w:ascii="Book Antiqua" w:hAnsi="Book Antiqua"/>
          <w:sz w:val="24"/>
          <w:szCs w:val="24"/>
          <w:lang w:val="en-US"/>
        </w:rPr>
        <w:t>must</w:t>
      </w:r>
      <w:r w:rsidRPr="00AC14F0">
        <w:rPr>
          <w:rFonts w:ascii="Book Antiqua" w:hAnsi="Book Antiqua"/>
          <w:sz w:val="24"/>
          <w:szCs w:val="24"/>
          <w:lang w:val="en-US"/>
        </w:rPr>
        <w:t xml:space="preserve"> be implemented in the interpretation of </w:t>
      </w:r>
      <w:r w:rsidR="000F46C1" w:rsidRPr="00AC14F0">
        <w:rPr>
          <w:rFonts w:ascii="Book Antiqua" w:hAnsi="Book Antiqua"/>
          <w:sz w:val="24"/>
          <w:szCs w:val="24"/>
          <w:lang w:val="en-US"/>
        </w:rPr>
        <w:t xml:space="preserve">the </w:t>
      </w:r>
      <w:r w:rsidRPr="00AC14F0">
        <w:rPr>
          <w:rFonts w:ascii="Book Antiqua" w:hAnsi="Book Antiqua"/>
          <w:sz w:val="24"/>
          <w:szCs w:val="24"/>
          <w:vertAlign w:val="superscript"/>
          <w:lang w:val="en-US"/>
        </w:rPr>
        <w:t>13</w:t>
      </w:r>
      <w:r w:rsidRPr="00AC14F0">
        <w:rPr>
          <w:rFonts w:ascii="Book Antiqua" w:hAnsi="Book Antiqua"/>
          <w:sz w:val="24"/>
          <w:szCs w:val="24"/>
          <w:lang w:val="en-US"/>
        </w:rPr>
        <w:t xml:space="preserve">C erythromycin breath test. </w:t>
      </w:r>
      <w:r w:rsidR="00437639" w:rsidRPr="00AC14F0">
        <w:rPr>
          <w:rFonts w:ascii="Book Antiqua" w:hAnsi="Book Antiqua"/>
          <w:sz w:val="24"/>
          <w:szCs w:val="24"/>
          <w:lang w:val="en-US"/>
        </w:rPr>
        <w:t>The b</w:t>
      </w:r>
      <w:r w:rsidRPr="00AC14F0">
        <w:rPr>
          <w:rFonts w:ascii="Book Antiqua" w:hAnsi="Book Antiqua"/>
          <w:sz w:val="24"/>
          <w:szCs w:val="24"/>
          <w:lang w:val="en-US"/>
        </w:rPr>
        <w:t xml:space="preserve">iotransformation of drugs is reduced in patients with severe liver diseases, whereas the microsomal monooxygenase system is the most affected. </w:t>
      </w:r>
      <w:r w:rsidRPr="00AC14F0">
        <w:rPr>
          <w:rStyle w:val="hps"/>
          <w:rFonts w:ascii="Book Antiqua" w:hAnsi="Book Antiqua"/>
          <w:color w:val="222222"/>
          <w:sz w:val="24"/>
          <w:szCs w:val="24"/>
          <w:lang w:val="en-US"/>
        </w:rPr>
        <w:t>The well</w:t>
      </w:r>
      <w:r w:rsidRPr="00AC14F0">
        <w:rPr>
          <w:rFonts w:ascii="Book Antiqua" w:hAnsi="Book Antiqua"/>
          <w:color w:val="222222"/>
          <w:sz w:val="24"/>
          <w:szCs w:val="24"/>
          <w:lang w:val="en-US"/>
        </w:rPr>
        <w:t>-</w:t>
      </w:r>
      <w:r w:rsidRPr="00AC14F0">
        <w:rPr>
          <w:rStyle w:val="hps"/>
          <w:rFonts w:ascii="Book Antiqua" w:hAnsi="Book Antiqua"/>
          <w:color w:val="222222"/>
          <w:sz w:val="24"/>
          <w:szCs w:val="24"/>
          <w:lang w:val="en-US"/>
        </w:rPr>
        <w:t>known</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reduction of</w:t>
      </w:r>
      <w:r w:rsidRPr="00AC14F0">
        <w:rPr>
          <w:rFonts w:ascii="Book Antiqua" w:hAnsi="Book Antiqua"/>
          <w:color w:val="222222"/>
          <w:sz w:val="24"/>
          <w:szCs w:val="24"/>
          <w:lang w:val="en-US"/>
        </w:rPr>
        <w:t xml:space="preserve"> total cytochrome </w:t>
      </w:r>
      <w:r w:rsidRPr="00AC14F0">
        <w:rPr>
          <w:rStyle w:val="hps"/>
          <w:rFonts w:ascii="Book Antiqua" w:hAnsi="Book Antiqua"/>
          <w:color w:val="222222"/>
          <w:sz w:val="24"/>
          <w:szCs w:val="24"/>
          <w:lang w:val="en-US"/>
        </w:rPr>
        <w:t>P450</w:t>
      </w:r>
      <w:r w:rsidRPr="00AC14F0">
        <w:rPr>
          <w:rFonts w:ascii="Book Antiqua" w:hAnsi="Book Antiqua"/>
          <w:color w:val="222222"/>
          <w:sz w:val="24"/>
          <w:szCs w:val="24"/>
          <w:lang w:val="en-US"/>
        </w:rPr>
        <w:t xml:space="preserve"> protein in patients with liver cirrhosis</w:t>
      </w:r>
      <w:r w:rsidR="00544A0E" w:rsidRPr="00AC14F0">
        <w:rPr>
          <w:rFonts w:ascii="Book Antiqua" w:hAnsi="Book Antiqua"/>
          <w:color w:val="222222"/>
          <w:sz w:val="24"/>
          <w:szCs w:val="24"/>
          <w:lang w:val="en-US"/>
        </w:rPr>
        <w:fldChar w:fldCharType="begin"/>
      </w:r>
      <w:r w:rsidR="00AF5CF1" w:rsidRPr="00AC14F0">
        <w:rPr>
          <w:rFonts w:ascii="Book Antiqua" w:hAnsi="Book Antiqua"/>
          <w:color w:val="222222"/>
          <w:sz w:val="24"/>
          <w:szCs w:val="24"/>
          <w:lang w:val="en-US"/>
        </w:rPr>
        <w:instrText xml:space="preserve"> ADDIN ZOTERO_ITEM CSL_CITATION {"citationID":"ckek25flv","properties":{"formattedCitation":"{\\rtf \\super [141,142]\\nosupersub{}}","plainCitation":"[141,142]"},"citationItems":[{"id":1208,"uris":["http://zotero.org/users/1233977/items/KEUTK4KI"],"uri":["http://zotero.org/users/1233977/items/KEUTK4KI"],"itemData":{"id":1208,"type":"article-journal","title":"Drug metabolism in liver disease: activity of hepatic microsomal metabolizing enzymes","container-title":"Clinical Pharmacology and Therapeutics","page":"483-492","volume":"26","issue":"4","source":"PubMed","abstract":"The concentration of cytochrome P-450 and activities of the microsomal enzymes aryl hydrocarbon hydroxylase and ethylmorphine demethylase were measured in hepatic tissue obtained at biopsy from 69 patients. Antipyrine half-life (AP t1/2) was measured simultaneously as an in vivo marker of drug metabolism. Values for each index of the drug-metabolizing system varied greatly, but the mean values in groups of patients with mild hepatitis or inactive cirrhosis did not differ significantly from those of controls. Hepatic cytochrome P-450 content and aryl hydrocarbon hydroxylase activity were lower in patients with severe hepatitis or active cirrhosis than in controls, but ethylmorphine demethylase activity was unchanged in the patients. Drug ingestion was associated with enhancement of drug-metabolizing enzymes in all patients but those with severe liver disease; ethylmorphine demethylase activity was enhanced proportionately more than aryl hydrocarbon hydroxylase activity or cytochrome P-450 concentration. The observation that aryl hydrocarbon hydroxylase and ethylmorphine demethylase activities are influenced to a different extent by liver disease and also by drug ingestion indicates functional heterogeneity of the hepatic microsomal drug-metabolizing system in man. Correlations between t1/2 and hepatic drug oxidases were weak, even when allowance was made for variation in liver size. Thus, the rate of drug metabolism in vivo assessed by measuring AP t1/2 does not appear to be closely related to the activity of some hepatic drug-metabolizing enzymes.","ISSN":"0009-9236","note":"PMID: 487696","shortTitle":"Drug metabolism in liver disease","journalAbbreviation":"Clin. Pharmacol. Ther.","language":"eng","author":[{"family":"Farrell","given":"G. C."},{"family":"Cooksley","given":"W. G."},{"family":"Powell","given":"L. W."}],"issued":{"date-parts":[["1979",10]]},"PMID":"487696"}},{"id":1210,"uris":["http://zotero.org/users/1233977/items/V4IPATCS"],"uri":["http://zotero.org/users/1233977/items/V4IPATCS"],"itemData":{"id":1210,"type":"article-journal","title":"Monooxygenase activity of human liver in microsomal fractions of needle biopsy specimens","container-title":"British Journal of Clinical Pharmacology","page":"11-19","volume":"9","issue":"1","source":"PubMed","abstract":"1 Methods are described for the determination of mixed function oxidase activity in microsomal fractions from percutaneous needle biopsies of human liver. 2 Activities of needle biopsy samples were comparable with those of wedge biopsy sample obtained at laparotomy from different subjects. 3 Although cytochrome P-450 content of liver from rat and man was similar, human AHH activity was only 10% of that in the rat. 4 In biopsies with preserved hepatic architecture, AHH activity and cytochrome P-450 content showed a significant positive correlation. 5 Cigarette smoking significantly increased both AHH activity and turnover number, but not cytochrome P-450 content, of biopsies with normal architecture. 6 The presence of liver disease caused a significant decrease in AHH activity and cytochrome P-450 content.","ISSN":"0306-5251","note":"PMID: 6766729\nPMCID: PMC1429924","journalAbbreviation":"Br J Clin Pharmacol","language":"eng","author":[{"family":"Boobis","given":"A. R."},{"family":"Brodie","given":"M. J."},{"family":"Kahn","given":"G. C."},{"family":"Fletcher","given":"D. R."},{"family":"Saunders","given":"J. H."},{"family":"Davies","given":"D. S."}],"issued":{"date-parts":[["1980",1]]},"PMID":"6766729","PMCID":"PMC1429924"}}],"schema":"https://github.com/citation-style-language/schema/raw/master/csl-citation.json"} </w:instrText>
      </w:r>
      <w:r w:rsidR="00544A0E" w:rsidRPr="00AC14F0">
        <w:rPr>
          <w:rFonts w:ascii="Book Antiqua" w:hAnsi="Book Antiqua"/>
          <w:color w:val="222222"/>
          <w:sz w:val="24"/>
          <w:szCs w:val="24"/>
          <w:lang w:val="en-US"/>
        </w:rPr>
        <w:fldChar w:fldCharType="separate"/>
      </w:r>
      <w:r w:rsidR="003E4F77" w:rsidRPr="00AC14F0">
        <w:rPr>
          <w:rFonts w:ascii="Book Antiqua" w:hAnsi="Book Antiqua"/>
          <w:sz w:val="24"/>
          <w:szCs w:val="24"/>
          <w:vertAlign w:val="superscript"/>
          <w:lang w:val="en-US"/>
        </w:rPr>
        <w:t>[142,143</w:t>
      </w:r>
      <w:r w:rsidR="00AF5CF1" w:rsidRPr="00AC14F0">
        <w:rPr>
          <w:rFonts w:ascii="Book Antiqua" w:hAnsi="Book Antiqua"/>
          <w:sz w:val="24"/>
          <w:szCs w:val="24"/>
          <w:vertAlign w:val="superscript"/>
          <w:lang w:val="en-US"/>
        </w:rPr>
        <w:t>]</w:t>
      </w:r>
      <w:r w:rsidR="00544A0E" w:rsidRPr="00AC14F0">
        <w:rPr>
          <w:rFonts w:ascii="Book Antiqua" w:hAnsi="Book Antiqua"/>
          <w:color w:val="222222"/>
          <w:sz w:val="24"/>
          <w:szCs w:val="24"/>
          <w:lang w:val="en-US"/>
        </w:rPr>
        <w:fldChar w:fldCharType="end"/>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could</w:t>
      </w:r>
      <w:r w:rsidRPr="00AC14F0">
        <w:rPr>
          <w:rFonts w:ascii="Book Antiqua" w:hAnsi="Book Antiqua"/>
          <w:color w:val="222222"/>
          <w:sz w:val="24"/>
          <w:szCs w:val="24"/>
          <w:lang w:val="en-US"/>
        </w:rPr>
        <w:t xml:space="preserve"> be characterized in detail </w:t>
      </w:r>
      <w:r w:rsidRPr="00AC14F0">
        <w:rPr>
          <w:rStyle w:val="hps"/>
          <w:rFonts w:ascii="Book Antiqua" w:hAnsi="Book Antiqua"/>
          <w:color w:val="222222"/>
          <w:sz w:val="24"/>
          <w:szCs w:val="24"/>
          <w:lang w:val="en-US"/>
        </w:rPr>
        <w:t>by George</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and co-workers</w:t>
      </w:r>
      <w:r w:rsidRPr="00AC14F0">
        <w:rPr>
          <w:rFonts w:ascii="Book Antiqua" w:hAnsi="Book Antiqua"/>
          <w:color w:val="222222"/>
          <w:sz w:val="24"/>
          <w:szCs w:val="24"/>
          <w:lang w:val="en-US"/>
        </w:rPr>
        <w:t xml:space="preserve"> for s</w:t>
      </w:r>
      <w:r w:rsidRPr="00AC14F0">
        <w:rPr>
          <w:rStyle w:val="hps"/>
          <w:rFonts w:ascii="Book Antiqua" w:hAnsi="Book Antiqua"/>
          <w:color w:val="222222"/>
          <w:sz w:val="24"/>
          <w:szCs w:val="24"/>
          <w:lang w:val="en-US"/>
        </w:rPr>
        <w:t>pecific</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CYP</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subfamilies</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in patients with</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cholestatic</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(primary</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biliary</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cirrhosis,</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primary</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sclerosing</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cholangitis,</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biliary</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atresia</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idiopathic</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cholestasis</w:t>
      </w:r>
      <w:r w:rsidRPr="00AC14F0">
        <w:rPr>
          <w:rStyle w:val="atn"/>
          <w:rFonts w:ascii="Book Antiqua" w:hAnsi="Book Antiqua"/>
          <w:color w:val="222222"/>
          <w:sz w:val="24"/>
          <w:szCs w:val="24"/>
          <w:lang w:val="en-US"/>
        </w:rPr>
        <w:t>) and non-</w:t>
      </w:r>
      <w:r w:rsidRPr="00AC14F0">
        <w:rPr>
          <w:rFonts w:ascii="Book Antiqua" w:hAnsi="Book Antiqua"/>
          <w:color w:val="222222"/>
          <w:sz w:val="24"/>
          <w:szCs w:val="24"/>
          <w:lang w:val="en-US"/>
        </w:rPr>
        <w:t xml:space="preserve">cholestatic </w:t>
      </w:r>
      <w:r w:rsidRPr="00AC14F0">
        <w:rPr>
          <w:rStyle w:val="hps"/>
          <w:rFonts w:ascii="Book Antiqua" w:hAnsi="Book Antiqua"/>
          <w:color w:val="222222"/>
          <w:sz w:val="24"/>
          <w:szCs w:val="24"/>
          <w:lang w:val="en-US"/>
        </w:rPr>
        <w:t>liver</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cirrhosis (</w:t>
      </w:r>
      <w:r w:rsidRPr="00AC14F0">
        <w:rPr>
          <w:rFonts w:ascii="Book Antiqua" w:hAnsi="Book Antiqua"/>
          <w:color w:val="222222"/>
          <w:sz w:val="24"/>
          <w:szCs w:val="24"/>
          <w:lang w:val="en-US"/>
        </w:rPr>
        <w:t xml:space="preserve">auto-immune </w:t>
      </w:r>
      <w:r w:rsidRPr="00AC14F0">
        <w:rPr>
          <w:rStyle w:val="hps"/>
          <w:rFonts w:ascii="Book Antiqua" w:hAnsi="Book Antiqua"/>
          <w:color w:val="222222"/>
          <w:sz w:val="24"/>
          <w:szCs w:val="24"/>
          <w:lang w:val="en-US"/>
        </w:rPr>
        <w:t>hepatitis,</w:t>
      </w:r>
      <w:r w:rsidRPr="00AC14F0">
        <w:rPr>
          <w:rFonts w:ascii="Book Antiqua" w:hAnsi="Book Antiqua"/>
          <w:color w:val="222222"/>
          <w:sz w:val="24"/>
          <w:szCs w:val="24"/>
          <w:lang w:val="en-US"/>
        </w:rPr>
        <w:t xml:space="preserve"> alcoholic </w:t>
      </w:r>
      <w:r w:rsidRPr="00AC14F0">
        <w:rPr>
          <w:rStyle w:val="hps"/>
          <w:rFonts w:ascii="Book Antiqua" w:hAnsi="Book Antiqua"/>
          <w:color w:val="222222"/>
          <w:sz w:val="24"/>
          <w:szCs w:val="24"/>
          <w:lang w:val="en-US"/>
        </w:rPr>
        <w:t>cirrhosis,</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chronic</w:t>
      </w:r>
      <w:r w:rsidRPr="00AC14F0">
        <w:rPr>
          <w:rFonts w:ascii="Book Antiqua" w:hAnsi="Book Antiqua"/>
          <w:color w:val="222222"/>
          <w:sz w:val="24"/>
          <w:szCs w:val="24"/>
          <w:lang w:val="en-US"/>
        </w:rPr>
        <w:t xml:space="preserve"> v</w:t>
      </w:r>
      <w:r w:rsidRPr="00AC14F0">
        <w:rPr>
          <w:rStyle w:val="hps"/>
          <w:rFonts w:ascii="Book Antiqua" w:hAnsi="Book Antiqua"/>
          <w:color w:val="222222"/>
          <w:sz w:val="24"/>
          <w:szCs w:val="24"/>
          <w:lang w:val="en-US"/>
        </w:rPr>
        <w:t>iral</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hepatitis)</w:t>
      </w:r>
      <w:r w:rsidRPr="00AC14F0">
        <w:rPr>
          <w:rFonts w:ascii="Book Antiqua" w:hAnsi="Book Antiqua"/>
          <w:color w:val="222222"/>
          <w:sz w:val="24"/>
          <w:szCs w:val="24"/>
          <w:lang w:val="en-US"/>
        </w:rPr>
        <w:t xml:space="preserve"> in </w:t>
      </w:r>
      <w:r w:rsidRPr="00AC14F0">
        <w:rPr>
          <w:rStyle w:val="hps"/>
          <w:rFonts w:ascii="Book Antiqua" w:hAnsi="Book Antiqua"/>
          <w:color w:val="222222"/>
          <w:sz w:val="24"/>
          <w:szCs w:val="24"/>
          <w:lang w:val="en-US"/>
        </w:rPr>
        <w:t>different</w:t>
      </w:r>
      <w:r w:rsidRPr="00AC14F0">
        <w:rPr>
          <w:rFonts w:ascii="Book Antiqua" w:hAnsi="Book Antiqua"/>
          <w:color w:val="222222"/>
          <w:sz w:val="24"/>
          <w:szCs w:val="24"/>
          <w:lang w:val="en-US"/>
        </w:rPr>
        <w:t xml:space="preserve"> C</w:t>
      </w:r>
      <w:r w:rsidRPr="00AC14F0">
        <w:rPr>
          <w:rStyle w:val="hps"/>
          <w:rFonts w:ascii="Book Antiqua" w:hAnsi="Book Antiqua"/>
          <w:color w:val="222222"/>
          <w:sz w:val="24"/>
          <w:szCs w:val="24"/>
          <w:lang w:val="en-US"/>
        </w:rPr>
        <w:t>hild Pugh stages</w:t>
      </w:r>
      <w:r w:rsidR="00B376C4">
        <w:rPr>
          <w:rStyle w:val="hps"/>
          <w:rFonts w:ascii="Book Antiqua" w:hAnsi="Book Antiqua"/>
          <w:color w:val="222222"/>
          <w:sz w:val="24"/>
          <w:szCs w:val="24"/>
          <w:lang w:val="en-US"/>
        </w:rPr>
        <w:t xml:space="preserve"> (see above</w:t>
      </w:r>
      <w:r w:rsidR="00544A0E" w:rsidRPr="00AC14F0">
        <w:rPr>
          <w:rStyle w:val="hps"/>
          <w:rFonts w:ascii="Book Antiqua" w:hAnsi="Book Antiqua"/>
          <w:color w:val="222222"/>
          <w:sz w:val="24"/>
          <w:szCs w:val="24"/>
          <w:lang w:val="en-US"/>
        </w:rPr>
        <w:fldChar w:fldCharType="begin"/>
      </w:r>
      <w:r w:rsidR="00351441" w:rsidRPr="00AC14F0">
        <w:rPr>
          <w:rStyle w:val="hps"/>
          <w:rFonts w:ascii="Book Antiqua" w:hAnsi="Book Antiqua"/>
          <w:color w:val="222222"/>
          <w:sz w:val="24"/>
          <w:szCs w:val="24"/>
          <w:lang w:val="en-US"/>
        </w:rPr>
        <w:instrText xml:space="preserve"> ADDIN ZOTERO_ITEM CSL_CITATION {"citationID":"1nk08be108","properties":{"formattedCitation":"{\\rtf \\super [34]\\nosupersub{}}","plainCitation":"[34]"},"citationItems":[{"id":820,"uris":["http://zotero.org/users/1233977/items/CMN5J9IS"],"uri":["http://zotero.org/users/1233977/items/CMN5J9IS"],"itemData":{"id":820,"type":"article-journal","title":"Differential alterations of cytochrome P450 proteins in livers from patients with severe chronic liver disease","container-title":"Hepatology (Baltimore, Md.)","page":"120-128","volume":"21","issue":"1","source":"NCBI PubMed","abstract":"To determine whether cytochrome P450 proteins were differentially altered in severe chronic liver diseases, we examined 50 livers removed at liver transplantation from patients with end-stage cirrhosis, including 18 with and 32 without cholestasis, and compared the results with 21 histologically normal livers. NADPH-cytochrome c reductase activities were unaltered in microsomes from cirrhotic livers. Total cytochrome P450 content was significantly reduced. The catalytic activities of four xenobiotic-metabolizing P450s and the level of the corresponding proteins were differentially altered. Thus, P450 3A-supported testosterone 6 beta-hydroxylase activity and 3A protein appeared to be reduced, but only in the subgroup without cholestasis was this change significant. In contrast, 2E1 and the related N,N-dimethylnitrosamine N-demethylase activity were clearly reduced in livers from patients with cholestatic forms of cirrhosis but appeared not to be changed in other cirrhotic livers. Similarly, P450 2C protein was reduced only in patients with severe chronic cholestasis. Finally, P450 1A2 and 1A2-supported ethoxyresorufin O-deethylase activity were significantly reduced in hepatic microsomes from patients with both types of advanced liver disease. In summary, these data demonstrate that cytochrome P450 proteins are selectively altered in severe chronic liver disease, some being profoundly decreased, others less so or not at all. Our results also suggest that there may be different patterns of altered hepatic P450 expression according to the presence or absence of cholestasis in patients with cirrhosis severe enough to require transplantation.","ISSN":"0270-9139","note":"PMID: 7806144","journalAbbreviation":"Hepatology","language":"eng","author":[{"family":"George","given":"J."},{"family":"Murray","given":"M."},{"family":"Byth","given":"K."},{"family":"Farrell","given":"G. C."}],"issued":{"date-parts":[["1995",1]]},"PMID":"7806144"}}],"schema":"https://github.com/citation-style-language/schema/raw/master/csl-citation.json"} </w:instrText>
      </w:r>
      <w:r w:rsidR="00544A0E" w:rsidRPr="00AC14F0">
        <w:rPr>
          <w:rStyle w:val="hps"/>
          <w:rFonts w:ascii="Book Antiqua" w:hAnsi="Book Antiqua"/>
          <w:color w:val="222222"/>
          <w:sz w:val="24"/>
          <w:szCs w:val="24"/>
          <w:lang w:val="en-US"/>
        </w:rPr>
        <w:fldChar w:fldCharType="separate"/>
      </w:r>
      <w:r w:rsidR="00571A64" w:rsidRPr="00AC14F0">
        <w:rPr>
          <w:rFonts w:ascii="Book Antiqua" w:hAnsi="Book Antiqua"/>
          <w:sz w:val="24"/>
          <w:szCs w:val="24"/>
          <w:vertAlign w:val="superscript"/>
          <w:lang w:val="en-US"/>
        </w:rPr>
        <w:t>[34]</w:t>
      </w:r>
      <w:r w:rsidR="00544A0E" w:rsidRPr="00AC14F0">
        <w:rPr>
          <w:rStyle w:val="hps"/>
          <w:rFonts w:ascii="Book Antiqua" w:hAnsi="Book Antiqua"/>
          <w:color w:val="222222"/>
          <w:sz w:val="24"/>
          <w:szCs w:val="24"/>
          <w:lang w:val="en-US"/>
        </w:rPr>
        <w:fldChar w:fldCharType="end"/>
      </w:r>
      <w:r w:rsidR="00571A64" w:rsidRPr="00AC14F0">
        <w:rPr>
          <w:rStyle w:val="hps"/>
          <w:rFonts w:ascii="Book Antiqua" w:hAnsi="Book Antiqua"/>
          <w:color w:val="222222"/>
          <w:sz w:val="24"/>
          <w:szCs w:val="24"/>
          <w:lang w:val="en-US"/>
        </w:rPr>
        <w:t>)</w:t>
      </w:r>
      <w:r w:rsidRPr="00AC14F0">
        <w:rPr>
          <w:rStyle w:val="hps"/>
          <w:rFonts w:ascii="Book Antiqua" w:hAnsi="Book Antiqua"/>
          <w:color w:val="222222"/>
          <w:sz w:val="24"/>
          <w:szCs w:val="24"/>
          <w:lang w:val="en-US"/>
        </w:rPr>
        <w:t xml:space="preserve">. Furthermore, the CYP1A2 protein amount and catalytic activity is significantly and homogenously reduced in both cholestatic </w:t>
      </w:r>
      <w:r w:rsidR="00437639" w:rsidRPr="00AC14F0">
        <w:rPr>
          <w:rStyle w:val="hps"/>
          <w:rFonts w:ascii="Book Antiqua" w:hAnsi="Book Antiqua"/>
          <w:color w:val="222222"/>
          <w:sz w:val="24"/>
          <w:szCs w:val="24"/>
          <w:lang w:val="en-US"/>
        </w:rPr>
        <w:t>and</w:t>
      </w:r>
      <w:r w:rsidRPr="00AC14F0">
        <w:rPr>
          <w:rStyle w:val="hps"/>
          <w:rFonts w:ascii="Book Antiqua" w:hAnsi="Book Antiqua"/>
          <w:color w:val="222222"/>
          <w:sz w:val="24"/>
          <w:szCs w:val="24"/>
          <w:lang w:val="en-US"/>
        </w:rPr>
        <w:t xml:space="preserve"> non-cholestatic liver cirrhosis compared to a control group, which serves as </w:t>
      </w:r>
      <w:r w:rsidR="00532D51" w:rsidRPr="00AC14F0">
        <w:rPr>
          <w:rStyle w:val="hps"/>
          <w:rFonts w:ascii="Book Antiqua" w:hAnsi="Book Antiqua"/>
          <w:color w:val="222222"/>
          <w:sz w:val="24"/>
          <w:szCs w:val="24"/>
          <w:lang w:val="en-US"/>
        </w:rPr>
        <w:t xml:space="preserve">a </w:t>
      </w:r>
      <w:r w:rsidRPr="00AC14F0">
        <w:rPr>
          <w:rStyle w:val="hps"/>
          <w:rFonts w:ascii="Book Antiqua" w:hAnsi="Book Antiqua"/>
          <w:color w:val="222222"/>
          <w:sz w:val="24"/>
          <w:szCs w:val="24"/>
          <w:lang w:val="en-US"/>
        </w:rPr>
        <w:t xml:space="preserve">pathobiochemical basis of the frequently used </w:t>
      </w:r>
      <w:r w:rsidRPr="00AC14F0">
        <w:rPr>
          <w:rStyle w:val="hps"/>
          <w:rFonts w:ascii="Book Antiqua" w:hAnsi="Book Antiqua"/>
          <w:color w:val="222222"/>
          <w:sz w:val="24"/>
          <w:szCs w:val="24"/>
          <w:vertAlign w:val="superscript"/>
          <w:lang w:val="en-US"/>
        </w:rPr>
        <w:t>13</w:t>
      </w:r>
      <w:r w:rsidRPr="00AC14F0">
        <w:rPr>
          <w:rStyle w:val="hps"/>
          <w:rFonts w:ascii="Book Antiqua" w:hAnsi="Book Antiqua"/>
          <w:color w:val="222222"/>
          <w:sz w:val="24"/>
          <w:szCs w:val="24"/>
          <w:lang w:val="en-US"/>
        </w:rPr>
        <w:t>C-methacetin breath test</w:t>
      </w:r>
      <w:r w:rsidR="00544A0E" w:rsidRPr="00AC14F0">
        <w:rPr>
          <w:rStyle w:val="hps"/>
          <w:rFonts w:ascii="Book Antiqua" w:hAnsi="Book Antiqua"/>
          <w:color w:val="222222"/>
          <w:sz w:val="24"/>
          <w:szCs w:val="24"/>
          <w:lang w:val="en-US"/>
        </w:rPr>
        <w:fldChar w:fldCharType="begin"/>
      </w:r>
      <w:r w:rsidR="00AF5CF1" w:rsidRPr="00AC14F0">
        <w:rPr>
          <w:rStyle w:val="hps"/>
          <w:rFonts w:ascii="Book Antiqua" w:hAnsi="Book Antiqua"/>
          <w:color w:val="222222"/>
          <w:sz w:val="24"/>
          <w:szCs w:val="24"/>
          <w:lang w:val="en-US"/>
        </w:rPr>
        <w:instrText xml:space="preserve"> ADDIN ZOTERO_ITEM CSL_CITATION {"citationID":"17hmkf0g4j","properties":{"formattedCitation":"{\\rtf \\super [34,143\\uc0\\u8211{}146]\\nosupersub{}}","plainCitation":"[34,143–146]"},"citationItems":[{"id":820,"uris":["http://zotero.org/users/1233977/items/CMN5J9IS"],"uri":["http://zotero.org/users/1233977/items/CMN5J9IS"],"itemData":{"id":820,"type":"article-journal","title":"Differential alterations of cytochrome P450 proteins in livers from patients with severe chronic liver disease","container-title":"Hepatology (Baltimore, Md.)","page":"120-128","volume":"21","issue":"1","source":"NCBI PubMed","abstract":"To determine whether cytochrome P450 proteins were differentially altered in severe chronic liver diseases, we examined 50 livers removed at liver transplantation from patients with end-stage cirrhosis, including 18 with and 32 without cholestasis, and compared the results with 21 histologically normal livers. NADPH-cytochrome c reductase activities were unaltered in microsomes from cirrhotic livers. Total cytochrome P450 content was significantly reduced. The catalytic activities of four xenobiotic-metabolizing P450s and the level of the corresponding proteins were differentially altered. Thus, P450 3A-supported testosterone 6 beta-hydroxylase activity and 3A protein appeared to be reduced, but only in the subgroup without cholestasis was this change significant. In contrast, 2E1 and the related N,N-dimethylnitrosamine N-demethylase activity were clearly reduced in livers from patients with cholestatic forms of cirrhosis but appeared not to be changed in other cirrhotic livers. Similarly, P450 2C protein was reduced only in patients with severe chronic cholestasis. Finally, P450 1A2 and 1A2-supported ethoxyresorufin O-deethylase activity were significantly reduced in hepatic microsomes from patients with both types of advanced liver disease. In summary, these data demonstrate that cytochrome P450 proteins are selectively altered in severe chronic liver disease, some being profoundly decreased, others less so or not at all. Our results also suggest that there may be different patterns of altered hepatic P450 expression according to the presence or absence of cholestasis in patients with cirrhosis severe enough to require transplantation.","ISSN":"0270-9139","note":"PMID: 7806144","journalAbbreviation":"Hepatology","language":"eng","author":[{"family":"George","given":"J."},{"family":"Murray","given":"M."},{"family":"Byth","given":"K."},{"family":"Farrell","given":"G. C."}],"issued":{"date-parts":[["1995",1]]},"PMID":"7806144"}},{"id":1214,"uris":["http://zotero.org/users/1233977/items/866K7KQA"],"uri":["http://zotero.org/users/1233977/items/866K7KQA"],"itemData":{"id":1214,"type":"article-journal","title":"Localization of cytochrome P-450 gene expression in normal and diseased human liver by in situ hybridization of wax-embedded archival material","container-title":"Hepatology (Baltimore, Md.)","page":"682-687","volume":"16","issue":"3","source":"PubMed","abstract":"The localization of the expression of several cytochrome P-450 genes in normal and diseased human liver was investigated by in situ hybridization of formalin-fixed, paraffin wax-embedded archival tissue samples with 35S-labeled antisense RNA probes. The results demonstrated that genes coding for members of the cytochrome P-450 3A subfamily (CYP3A) were preferentially expressed in hepatocytes in acinar zone 3 (the centrilobular region), whereas genes coding for CYP1A2, CYP2A, 2B and 2C were expressed uniformly throughout the liver acinus. In cirrhotic livers, CYP2A and 2B genes (and to a lesser extent, CYP3A genes) were highly expressed in isolated hepatocytes located at the junction of parenchyma with fibrous septa. The cause and significance of the position-dependent expression of specific cytochrome P-450 genes in normal and diseased human liver are discussed.","ISSN":"0270-9139","note":"PMID: 1505911","journalAbbreviation":"Hepatology","language":"eng","author":[{"family":"Palmer","given":"C. N."},{"family":"Coates","given":"P. J."},{"family":"Davies","given":"S. E."},{"family":"Shephard","given":"E. A."},{"family":"Phillips","given":"I. R."}],"issued":{"date-parts":[["1992",9]]},"PMID":"1505911"}},{"id":1216,"uris":["http://zotero.org/users/1233977/items/MMGT9VMQ"],"uri":["http://zotero.org/users/1233977/items/MMGT9VMQ"],"itemData":{"id":1216,"type":"article-journal","title":"The erythromycin breath test selectively measures P450IIIA in patients with severe liver disease","container-title":"Clinical Pharmacology and Therapeutics","page":"229-238","volume":"51","issue":"3","source":"PubMed","abstract":"There are significant interpatient differences in the activity of a major drug metabolizing enzyme termed P450IIIA. Because P450IIIA uniquely catalyzes the N-demethylation of erythromycin, we have proposed that the P450IIIA activity of a patient may be determined from the rate of 14CO2 production in the breath after an intravenous infusion of a test dose of [14C-N-methyl]erythromycin. However, direct evidence that this erythromycin breath test selectively measures P450IIIA and not other major human liver P450s in patients has been lacking. We therefore administered the erythromycin breath test to nine patients with severe liver disease who were awaiting liver transplantation. Microsomes were prepared from liver samples obtained during surgery and the concentration of P450IA2, P450IIC8, P450IIC9, P450IIE1, and P450IIIA were determined immunochemically. We found a significant correlation between patients' erythromycin breath test results and their liver P450IIIA levels (r2 = 0.56, p = 0.02). In contrast, there was no correlation at all between the erythromycin breath test result and the microsomal levels of any of the other four P450s assayed. The correlation of the erythromycin breath test and P450IIIA did not appear related to the extent of liver disease because neither correlated with prothrombin time or albumin or bilirubin levels. These data provide the best evidence to date that the erythromycin breath test is a specific assay of in vivo P450IIIA activity in patients.","ISSN":"0009-9236","note":"PMID: 1544283","journalAbbreviation":"Clin. Pharmacol. Ther.","language":"eng","author":[{"family":"Lown","given":"K."},{"family":"Kolars","given":"J."},{"family":"Turgeon","given":"K."},{"family":"Merion","given":"R."},{"family":"Wrighton","given":"S. A."},{"family":"Watkins","given":"P. B."}],"issued":{"date-parts":[["1992",3]]},"PMID":"1544283"}},{"id":1218,"uris":["http://zotero.org/users/1233977/items/2DNT8RDZ"],"uri":["http://zotero.org/users/1233977/items/2DNT8RDZ"],"itemData":{"id":1218,"type":"article-journal","title":"Comparison of levels of several human microsomal cytochrome P-450 enzymes and epoxide hydrolase in normal and disease states using immunochemical analysis of surgical liver samples","container-title":"The Journal of Pharmacology and Experimental Therapeutics","page":"1189-1194","volume":"256","issue":"3","source":"PubMed","abstract":"A group of 100 human liver samples obtained from three different network sources was divided into groups of normal, cirrhotic, metastatic cancer and other disease groups. These samples were analyzed for amounts of cytochrome P-450 IA2, IIC, IIE1 and IIIA and epoxide hydrolase per unit of microsomal protein using sodium dodecyl sulfate-polyacrylamide gel electrophoresis and immunochemical staining. For each enzyme the amount of protein detected varied by two orders of magnitude, even within the set of normal liver samples. With respect to the liver samples judged to be normal, the cirrhotic samples showed decreased levels of P-450 IA2 and IIE1 and epoxide hydrolase (P less than .05). The level of P-450 IIIA proteins also appeared lower but the high variance did not allow such a statistically valid conclusion. The liver samples obtained from metastatic cancer patients did not show decreased levels of any of the proteins examined, and levels of P-450 IIC proteins were enhanced in this group compared to the controls. In the samples obtained from patients with other liver diseases, the only major change was a decrease in the level of P-450 IA2. These findings are of use in explaining some of the known effects of hepatic disease on the in vitro and in vivo metabolism of certain drugs.","ISSN":"0022-3565","note":"PMID: 2005581","journalAbbreviation":"J. Pharmacol. Exp. Ther.","language":"eng","author":[{"family":"Guengerich","given":"F. P."},{"family":"Turvy","given":"C. G."}],"issued":{"date-parts":[["1991",3]]},"PMID":"2005581"}},{"id":1220,"uris":["http://zotero.org/users/1233977/items/6ZTVHTXG"],"uri":["http://zotero.org/users/1233977/items/6ZTVHTXG"],"itemData":{"id":1220,"type":"article-journal","title":"Drug metabolism in end-stage liver disease. In vitro activities of some phase I and phase II enzymes","container-title":"Journal of Hepatology","page":"37-42","volume":"11","issue":"1","source":"PubMed","abstract":"The activities of a number of drug metabolising enzymes were measured in liver samples obtained from three groups of subjects: normal donors, patients with primary biliary cirrhosis (PBC), and patients with other types of liver disease. In the latter group, all the enzyme activities determined were impaired relative to the normal group. In the PBC group, however, enzyme activities were altered more selectively. (a) Activities of the methyl cholanthrene-inducible forms of cytochrome P-450 were decreased compared to normal controls, whereas the activities of the phenobarbitone-inducible isozymes were relatively unaffected. (b) Sulfotransferase activities were decreased significantly compared to the normal group, whereas sulfatase activities remained unaltered.","ISSN":"0168-8278","note":"PMID: 2398265","journalAbbreviation":"J. Hepatol.","language":"eng","author":[{"family":"Iqbal","given":"S."},{"family":"Vickers","given":"C."},{"family":"Elias","given":"E."}],"issued":{"date-parts":[["1990",7]]},"PMID":"2398265"}}],"schema":"https://github.com/citation-style-language/schema/raw/master/csl-citation.json"} </w:instrText>
      </w:r>
      <w:r w:rsidR="00544A0E" w:rsidRPr="00AC14F0">
        <w:rPr>
          <w:rStyle w:val="hps"/>
          <w:rFonts w:ascii="Book Antiqua" w:hAnsi="Book Antiqua"/>
          <w:color w:val="222222"/>
          <w:sz w:val="24"/>
          <w:szCs w:val="24"/>
          <w:lang w:val="en-US"/>
        </w:rPr>
        <w:fldChar w:fldCharType="separate"/>
      </w:r>
      <w:r w:rsidR="003E4F77" w:rsidRPr="00AC14F0">
        <w:rPr>
          <w:rFonts w:ascii="Book Antiqua" w:hAnsi="Book Antiqua"/>
          <w:sz w:val="24"/>
          <w:szCs w:val="24"/>
          <w:vertAlign w:val="superscript"/>
          <w:lang w:val="en-US"/>
        </w:rPr>
        <w:t>[34,144–147</w:t>
      </w:r>
      <w:r w:rsidR="00AF5CF1" w:rsidRPr="00AC14F0">
        <w:rPr>
          <w:rFonts w:ascii="Book Antiqua" w:hAnsi="Book Antiqua"/>
          <w:sz w:val="24"/>
          <w:szCs w:val="24"/>
          <w:vertAlign w:val="superscript"/>
          <w:lang w:val="en-US"/>
        </w:rPr>
        <w:t>]</w:t>
      </w:r>
      <w:r w:rsidR="00544A0E" w:rsidRPr="00AC14F0">
        <w:rPr>
          <w:rStyle w:val="hps"/>
          <w:rFonts w:ascii="Book Antiqua" w:hAnsi="Book Antiqua"/>
          <w:color w:val="222222"/>
          <w:sz w:val="24"/>
          <w:szCs w:val="24"/>
          <w:lang w:val="en-US"/>
        </w:rPr>
        <w:fldChar w:fldCharType="end"/>
      </w:r>
      <w:r w:rsidRPr="00AC14F0">
        <w:rPr>
          <w:rStyle w:val="hps"/>
          <w:rFonts w:ascii="Book Antiqua" w:hAnsi="Book Antiqua"/>
          <w:color w:val="222222"/>
          <w:sz w:val="24"/>
          <w:szCs w:val="24"/>
          <w:lang w:val="en-US"/>
        </w:rPr>
        <w:t>.</w:t>
      </w:r>
      <w:r w:rsidRPr="00AC14F0">
        <w:rPr>
          <w:rFonts w:ascii="Book Antiqua" w:hAnsi="Book Antiqua"/>
          <w:color w:val="222222"/>
          <w:sz w:val="24"/>
          <w:szCs w:val="24"/>
          <w:lang w:val="en-US"/>
        </w:rPr>
        <w:t xml:space="preserve"> </w:t>
      </w:r>
      <w:r w:rsidRPr="00AC14F0">
        <w:rPr>
          <w:rStyle w:val="hps"/>
          <w:rFonts w:ascii="Book Antiqua" w:hAnsi="Book Antiqua"/>
          <w:color w:val="222222"/>
          <w:sz w:val="24"/>
          <w:szCs w:val="24"/>
          <w:lang w:val="en-US"/>
        </w:rPr>
        <w:t>It is important to note that the activity of the NADPH-cytochrome P450 reductase is not decreased in patients with liver cirrhosis</w:t>
      </w:r>
      <w:r w:rsidR="00532D51" w:rsidRPr="00AC14F0">
        <w:rPr>
          <w:rStyle w:val="hps"/>
          <w:rFonts w:ascii="Book Antiqua" w:hAnsi="Book Antiqua"/>
          <w:color w:val="222222"/>
          <w:sz w:val="24"/>
          <w:szCs w:val="24"/>
          <w:lang w:val="en-US"/>
        </w:rPr>
        <w:t>,</w:t>
      </w:r>
      <w:r w:rsidRPr="00AC14F0">
        <w:rPr>
          <w:rStyle w:val="hps"/>
          <w:rFonts w:ascii="Book Antiqua" w:hAnsi="Book Antiqua"/>
          <w:color w:val="222222"/>
          <w:sz w:val="24"/>
          <w:szCs w:val="24"/>
          <w:lang w:val="en-US"/>
        </w:rPr>
        <w:t xml:space="preserve"> and thus the reduction of specific CYP isoforms in hepatocytes for the selective change of the mixed functional monooxygenase activity is causative</w:t>
      </w:r>
      <w:r w:rsidR="00544A0E" w:rsidRPr="00AC14F0">
        <w:rPr>
          <w:rStyle w:val="hps"/>
          <w:rFonts w:ascii="Book Antiqua" w:hAnsi="Book Antiqua"/>
          <w:color w:val="222222"/>
          <w:sz w:val="24"/>
          <w:szCs w:val="24"/>
          <w:lang w:val="en-US"/>
        </w:rPr>
        <w:fldChar w:fldCharType="begin"/>
      </w:r>
      <w:r w:rsidR="00351441" w:rsidRPr="00AC14F0">
        <w:rPr>
          <w:rStyle w:val="hps"/>
          <w:rFonts w:ascii="Book Antiqua" w:hAnsi="Book Antiqua"/>
          <w:color w:val="222222"/>
          <w:sz w:val="24"/>
          <w:szCs w:val="24"/>
          <w:lang w:val="en-US"/>
        </w:rPr>
        <w:instrText xml:space="preserve"> ADDIN ZOTERO_ITEM CSL_CITATION {"citationID":"17bqpid7ef","properties":{"formattedCitation":"{\\rtf \\super [34]\\nosupersub{}}","plainCitation":"[34]"},"citationItems":[{"id":820,"uris":["http://zotero.org/users/1233977/items/CMN5J9IS"],"uri":["http://zotero.org/users/1233977/items/CMN5J9IS"],"itemData":{"id":820,"type":"article-journal","title":"Differential alterations of cytochrome P450 proteins in livers from patients with severe chronic liver disease","container-title":"Hepatology (Baltimore, Md.)","page":"120-128","volume":"21","issue":"1","source":"NCBI PubMed","abstract":"To determine whether cytochrome P450 proteins were differentially altered in severe chronic liver diseases, we examined 50 livers removed at liver transplantation from patients with end-stage cirrhosis, including 18 with and 32 without cholestasis, and compared the results with 21 histologically normal livers. NADPH-cytochrome c reductase activities were unaltered in microsomes from cirrhotic livers. Total cytochrome P450 content was significantly reduced. The catalytic activities of four xenobiotic-metabolizing P450s and the level of the corresponding proteins were differentially altered. Thus, P450 3A-supported testosterone 6 beta-hydroxylase activity and 3A protein appeared to be reduced, but only in the subgroup without cholestasis was this change significant. In contrast, 2E1 and the related N,N-dimethylnitrosamine N-demethylase activity were clearly reduced in livers from patients with cholestatic forms of cirrhosis but appeared not to be changed in other cirrhotic livers. Similarly, P450 2C protein was reduced only in patients with severe chronic cholestasis. Finally, P450 1A2 and 1A2-supported ethoxyresorufin O-deethylase activity were significantly reduced in hepatic microsomes from patients with both types of advanced liver disease. In summary, these data demonstrate that cytochrome P450 proteins are selectively altered in severe chronic liver disease, some being profoundly decreased, others less so or not at all. Our results also suggest that there may be different patterns of altered hepatic P450 expression according to the presence or absence of cholestasis in patients with cirrhosis severe enough to require transplantation.","ISSN":"0270-9139","note":"PMID: 7806144","journalAbbreviation":"Hepatology","language":"eng","author":[{"family":"George","given":"J."},{"family":"Murray","given":"M."},{"family":"Byth","given":"K."},{"family":"Farrell","given":"G. C."}],"issued":{"date-parts":[["1995",1]]},"PMID":"7806144"}}],"schema":"https://github.com/citation-style-language/schema/raw/master/csl-citation.json"} </w:instrText>
      </w:r>
      <w:r w:rsidR="00544A0E" w:rsidRPr="00AC14F0">
        <w:rPr>
          <w:rStyle w:val="hps"/>
          <w:rFonts w:ascii="Book Antiqua" w:hAnsi="Book Antiqua"/>
          <w:color w:val="222222"/>
          <w:sz w:val="24"/>
          <w:szCs w:val="24"/>
          <w:lang w:val="en-US"/>
        </w:rPr>
        <w:fldChar w:fldCharType="separate"/>
      </w:r>
      <w:r w:rsidR="00571A64" w:rsidRPr="00AC14F0">
        <w:rPr>
          <w:rFonts w:ascii="Book Antiqua" w:hAnsi="Book Antiqua"/>
          <w:sz w:val="24"/>
          <w:szCs w:val="24"/>
          <w:vertAlign w:val="superscript"/>
          <w:lang w:val="en-US"/>
        </w:rPr>
        <w:t>[34]</w:t>
      </w:r>
      <w:r w:rsidR="00544A0E" w:rsidRPr="00AC14F0">
        <w:rPr>
          <w:rStyle w:val="hps"/>
          <w:rFonts w:ascii="Book Antiqua" w:hAnsi="Book Antiqua"/>
          <w:color w:val="222222"/>
          <w:sz w:val="24"/>
          <w:szCs w:val="24"/>
          <w:lang w:val="en-US"/>
        </w:rPr>
        <w:fldChar w:fldCharType="end"/>
      </w:r>
      <w:r w:rsidRPr="00AC14F0">
        <w:rPr>
          <w:rStyle w:val="hps"/>
          <w:rFonts w:ascii="Book Antiqua" w:hAnsi="Book Antiqua"/>
          <w:color w:val="222222"/>
          <w:sz w:val="24"/>
          <w:szCs w:val="24"/>
          <w:lang w:val="en-US"/>
        </w:rPr>
        <w:t>.</w:t>
      </w:r>
      <w:r w:rsidR="00571A64" w:rsidRPr="00AC14F0">
        <w:rPr>
          <w:rStyle w:val="hps"/>
          <w:rFonts w:ascii="Book Antiqua" w:hAnsi="Book Antiqua"/>
          <w:color w:val="222222"/>
          <w:sz w:val="24"/>
          <w:szCs w:val="24"/>
          <w:lang w:val="en-US"/>
        </w:rPr>
        <w:t xml:space="preserve"> </w:t>
      </w:r>
    </w:p>
    <w:p w:rsidR="00F24F25" w:rsidRPr="00AC14F0" w:rsidRDefault="00F24F25" w:rsidP="00B376C4">
      <w:pPr>
        <w:autoSpaceDE w:val="0"/>
        <w:autoSpaceDN w:val="0"/>
        <w:adjustRightInd w:val="0"/>
        <w:spacing w:after="0" w:line="360" w:lineRule="auto"/>
        <w:ind w:firstLineChars="100" w:firstLine="240"/>
        <w:jc w:val="both"/>
        <w:rPr>
          <w:rStyle w:val="hps"/>
          <w:rFonts w:ascii="Book Antiqua" w:hAnsi="Book Antiqua"/>
          <w:color w:val="222222"/>
          <w:sz w:val="24"/>
          <w:szCs w:val="24"/>
          <w:lang w:val="en-US"/>
        </w:rPr>
      </w:pPr>
      <w:r w:rsidRPr="00AC14F0">
        <w:rPr>
          <w:rFonts w:ascii="Book Antiqua" w:hAnsi="Book Antiqua"/>
          <w:sz w:val="24"/>
          <w:szCs w:val="24"/>
          <w:lang w:val="en-US"/>
        </w:rPr>
        <w:lastRenderedPageBreak/>
        <w:t xml:space="preserve">In summary, transport systems </w:t>
      </w:r>
      <w:r w:rsidR="00532D51" w:rsidRPr="00AC14F0">
        <w:rPr>
          <w:rFonts w:ascii="Book Antiqua" w:hAnsi="Book Antiqua"/>
          <w:sz w:val="24"/>
          <w:szCs w:val="24"/>
          <w:lang w:val="en-US"/>
        </w:rPr>
        <w:t xml:space="preserve">are </w:t>
      </w:r>
      <w:r w:rsidRPr="00AC14F0">
        <w:rPr>
          <w:rFonts w:ascii="Book Antiqua" w:hAnsi="Book Antiqua"/>
          <w:sz w:val="24"/>
          <w:szCs w:val="24"/>
          <w:lang w:val="en-US"/>
        </w:rPr>
        <w:t>an important component of well-established flow and liver cell mass</w:t>
      </w:r>
      <w:r w:rsidR="00532D51" w:rsidRPr="00AC14F0">
        <w:rPr>
          <w:rFonts w:ascii="Book Antiqua" w:hAnsi="Book Antiqua"/>
          <w:sz w:val="24"/>
          <w:szCs w:val="24"/>
          <w:lang w:val="en-US"/>
        </w:rPr>
        <w:t>-</w:t>
      </w:r>
      <w:r w:rsidRPr="00AC14F0">
        <w:rPr>
          <w:rFonts w:ascii="Book Antiqua" w:hAnsi="Book Antiqua"/>
          <w:sz w:val="24"/>
          <w:szCs w:val="24"/>
          <w:lang w:val="en-US"/>
        </w:rPr>
        <w:t>dependent liver function tests. The involvement of multiple processes</w:t>
      </w:r>
      <w:r w:rsidR="00D75C3C" w:rsidRPr="00AC14F0">
        <w:rPr>
          <w:rFonts w:ascii="Book Antiqua" w:hAnsi="Book Antiqua"/>
          <w:sz w:val="24"/>
          <w:szCs w:val="24"/>
          <w:lang w:val="en-US"/>
        </w:rPr>
        <w:t>,</w:t>
      </w:r>
      <w:r w:rsidRPr="00AC14F0">
        <w:rPr>
          <w:rFonts w:ascii="Book Antiqua" w:hAnsi="Book Antiqua"/>
          <w:sz w:val="24"/>
          <w:szCs w:val="24"/>
          <w:lang w:val="en-US"/>
        </w:rPr>
        <w:t xml:space="preserve"> including substance uptake in the intestine and the hepatocyte, metabolism, and excretion from the hepatocyte indicate that the (patho)-physiological interpretation of a liver function test is multilayered and might influence the clinical value of a single test</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{"citationID":"6vifc1qmq","properties":{"formattedCitation":"{\\rtf \\super [134]\\nosupersub{}}","plainCitation":"[134]"},"citationItems":[{"id":1184,"uris":["http://zotero.org/users/1233977/items/EGUHQ6EN"],"uri":["http://zotero.org/users/1233977/items/EGUHQ6EN"],"itemData":{"id":1184,"type":"article-journal","title":"The emerging role of transport systems in liver function tests","container-title":"European Journal of Pharmacology","page":"1-5","volume":"675","issue":"1-3","source":"PubMed","abstract":"Liver function tests are of critical importance for the management of patients with severe or terminal liver disease. They are also used as prognostic tools for planning liver resections. In recent years many transport systems have been identified that also transport substances employed in liver function tests. Such substances include endogenous bilirubin or exogenously administered indocyanine green, agents for magnetic resonance imaging, agents for single photon emission computed tomography or agents for breath tests. The increasing functional and molecular information on the respective transport systems should improve the management and as a result the outcome of patients scheduled for liver surgery or transplantation. To achieve the latter goal, clinical studies that assess individual patients' liver function over the course of their disease with liver function tests are needed to firmly establish and validate recently introduced and novel liver function markers.","DOI":"10.1016/j.ejphar.2011.11.048","ISSN":"1879-0712","note":"PMID: 22173125","journalAbbreviation":"Eur. J. Pharmacol.","language":"eng","author":[{"family":"Stieger","given":"Bruno"},{"family":"Heger","given":"Michal"},{"family":"de Graaf","given":"Wilmar"},{"family":"Paumgartner","given":"Gustav"},{"family":"van Gulik","given":"Thomas"}],"issued":{"date-parts":[["2012",1,30]]},"PMID":"22173125"}}],"schema":"https://github.com/citation-style-language/schema/raw/master/csl-citation.json"}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[135</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p>
    <w:p w:rsidR="00571A64" w:rsidRPr="00AC14F0" w:rsidRDefault="00571A64" w:rsidP="00AC14F0">
      <w:pPr>
        <w:spacing w:after="0" w:line="360" w:lineRule="auto"/>
        <w:jc w:val="both"/>
        <w:rPr>
          <w:rFonts w:ascii="Book Antiqua" w:hAnsi="Book Antiqua"/>
          <w:sz w:val="24"/>
          <w:szCs w:val="24"/>
          <w:lang w:val="en-US" w:eastAsia="zh-CN"/>
        </w:rPr>
      </w:pPr>
    </w:p>
    <w:p w:rsidR="00CF46D0" w:rsidRDefault="005A70AC" w:rsidP="00AC14F0">
      <w:pPr>
        <w:spacing w:after="0" w:line="360" w:lineRule="auto"/>
        <w:jc w:val="both"/>
        <w:rPr>
          <w:rFonts w:ascii="Book Antiqua" w:hAnsi="Book Antiqua"/>
          <w:b/>
          <w:sz w:val="24"/>
          <w:szCs w:val="24"/>
          <w:lang w:val="en-US" w:eastAsia="zh-CN"/>
        </w:rPr>
      </w:pPr>
      <w:r w:rsidRPr="00AC14F0">
        <w:rPr>
          <w:rFonts w:ascii="Book Antiqua" w:hAnsi="Book Antiqua"/>
          <w:b/>
          <w:sz w:val="24"/>
          <w:szCs w:val="24"/>
          <w:lang w:val="en-US"/>
        </w:rPr>
        <w:t>CONCLUSION</w:t>
      </w:r>
    </w:p>
    <w:p w:rsidR="00F560C1" w:rsidRPr="00AC14F0" w:rsidRDefault="00F560C1"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t>Liver c</w:t>
      </w:r>
      <w:r w:rsidR="00F24F25" w:rsidRPr="00AC14F0">
        <w:rPr>
          <w:rFonts w:ascii="Book Antiqua" w:hAnsi="Book Antiqua"/>
          <w:sz w:val="24"/>
          <w:szCs w:val="24"/>
          <w:lang w:val="en-US"/>
        </w:rPr>
        <w:t xml:space="preserve">irrhosis is a serious disease with far-reaching changes in gene expression and function. </w:t>
      </w:r>
      <w:r w:rsidRPr="00AC14F0">
        <w:rPr>
          <w:rFonts w:ascii="Book Antiqua" w:hAnsi="Book Antiqua"/>
          <w:sz w:val="24"/>
          <w:szCs w:val="24"/>
          <w:lang w:val="en-US"/>
        </w:rPr>
        <w:t xml:space="preserve">The impairment of hepatic function has consequences for the treatment and prognosis of patients. These consequences mainly comprise the resection of hepatocellular carcinoma (or other tumors including metastasis) and </w:t>
      </w:r>
      <w:r w:rsidR="00FE6574" w:rsidRPr="00AC14F0">
        <w:rPr>
          <w:rFonts w:ascii="Book Antiqua" w:hAnsi="Book Antiqua"/>
          <w:sz w:val="24"/>
          <w:szCs w:val="24"/>
          <w:lang w:val="en-US"/>
        </w:rPr>
        <w:t xml:space="preserve">an </w:t>
      </w:r>
      <w:r w:rsidRPr="00AC14F0">
        <w:rPr>
          <w:rFonts w:ascii="Book Antiqua" w:hAnsi="Book Antiqua"/>
          <w:sz w:val="24"/>
          <w:szCs w:val="24"/>
          <w:lang w:val="en-US"/>
        </w:rPr>
        <w:t>indication for liver transplantation. Additionally</w:t>
      </w:r>
      <w:r w:rsidR="004E5665" w:rsidRPr="00AC14F0">
        <w:rPr>
          <w:rFonts w:ascii="Book Antiqua" w:hAnsi="Book Antiqua"/>
          <w:sz w:val="24"/>
          <w:szCs w:val="24"/>
          <w:lang w:val="en-US"/>
        </w:rPr>
        <w:t>,</w:t>
      </w:r>
      <w:r w:rsidRPr="00AC14F0">
        <w:rPr>
          <w:rFonts w:ascii="Book Antiqua" w:hAnsi="Book Antiqua"/>
          <w:sz w:val="24"/>
          <w:szCs w:val="24"/>
          <w:lang w:val="en-US"/>
        </w:rPr>
        <w:t xml:space="preserve"> decisions about medical treatment </w:t>
      </w:r>
      <w:r w:rsidR="004E5665" w:rsidRPr="00AC14F0">
        <w:rPr>
          <w:rFonts w:ascii="Book Antiqua" w:hAnsi="Book Antiqua"/>
          <w:sz w:val="24"/>
          <w:szCs w:val="24"/>
          <w:lang w:val="en-US"/>
        </w:rPr>
        <w:t>must</w:t>
      </w:r>
      <w:r w:rsidRPr="00AC14F0">
        <w:rPr>
          <w:rFonts w:ascii="Book Antiqua" w:hAnsi="Book Antiqua"/>
          <w:sz w:val="24"/>
          <w:szCs w:val="24"/>
          <w:lang w:val="en-US"/>
        </w:rPr>
        <w:t xml:space="preserve"> take impaired liver function into account (dose adjustment)</w:t>
      </w:r>
      <w:r w:rsidR="004E5665" w:rsidRPr="00AC14F0">
        <w:rPr>
          <w:rFonts w:ascii="Book Antiqua" w:hAnsi="Book Antiqua"/>
          <w:sz w:val="24"/>
          <w:szCs w:val="24"/>
          <w:lang w:val="en-US"/>
        </w:rPr>
        <w:t>,</w:t>
      </w:r>
      <w:r w:rsidRPr="00AC14F0">
        <w:rPr>
          <w:rFonts w:ascii="Book Antiqua" w:hAnsi="Book Antiqua"/>
          <w:sz w:val="24"/>
          <w:szCs w:val="24"/>
          <w:lang w:val="en-US"/>
        </w:rPr>
        <w:t xml:space="preserve"> and the altered metabolism of xenobiotics including carcinogens can have an impact on toxic or carcinogenic effects in the body.</w:t>
      </w:r>
    </w:p>
    <w:p w:rsidR="00F560C1" w:rsidRPr="00AC14F0" w:rsidRDefault="00F560C1" w:rsidP="00B376C4">
      <w:pPr>
        <w:spacing w:after="0" w:line="360" w:lineRule="auto"/>
        <w:ind w:firstLineChars="100" w:firstLine="240"/>
        <w:jc w:val="both"/>
        <w:rPr>
          <w:rFonts w:ascii="Book Antiqua" w:hAnsi="Book Antiqua"/>
          <w:sz w:val="24"/>
          <w:szCs w:val="24"/>
          <w:lang w:val="en-US" w:eastAsia="zh-CN"/>
        </w:rPr>
      </w:pPr>
      <w:r w:rsidRPr="00AC14F0">
        <w:rPr>
          <w:rFonts w:ascii="Book Antiqua" w:hAnsi="Book Antiqua"/>
          <w:sz w:val="24"/>
          <w:szCs w:val="24"/>
          <w:lang w:val="en-US"/>
        </w:rPr>
        <w:t xml:space="preserve">Metabolism in the liver represents a coordinated sequence of enzymatic steps: </w:t>
      </w:r>
      <w:r w:rsidR="00B376C4">
        <w:rPr>
          <w:rFonts w:ascii="Book Antiqua" w:hAnsi="Book Antiqua" w:hint="eastAsia"/>
          <w:sz w:val="24"/>
          <w:szCs w:val="24"/>
          <w:lang w:val="en-US" w:eastAsia="zh-CN"/>
        </w:rPr>
        <w:t>(1)</w:t>
      </w:r>
      <w:r w:rsidRPr="00AC14F0">
        <w:rPr>
          <w:rFonts w:ascii="Book Antiqua" w:hAnsi="Book Antiqua"/>
          <w:sz w:val="24"/>
          <w:szCs w:val="24"/>
          <w:lang w:val="en-US"/>
        </w:rPr>
        <w:t xml:space="preserve"> </w:t>
      </w:r>
      <w:r w:rsidR="00B376C4" w:rsidRPr="00AC14F0">
        <w:rPr>
          <w:rFonts w:ascii="Book Antiqua" w:hAnsi="Book Antiqua"/>
          <w:sz w:val="24"/>
          <w:szCs w:val="24"/>
          <w:lang w:val="en-US"/>
        </w:rPr>
        <w:t>e</w:t>
      </w:r>
      <w:r w:rsidRPr="00AC14F0">
        <w:rPr>
          <w:rFonts w:ascii="Book Antiqua" w:hAnsi="Book Antiqua"/>
          <w:sz w:val="24"/>
          <w:szCs w:val="24"/>
          <w:lang w:val="en-US"/>
        </w:rPr>
        <w:t>xtraction of compounds from the portal blood is followed by uptake into the hepatocyte (phase 0, basolateral import)</w:t>
      </w:r>
      <w:r w:rsidR="00B376C4">
        <w:rPr>
          <w:rFonts w:ascii="Book Antiqua" w:hAnsi="Book Antiqua" w:hint="eastAsia"/>
          <w:sz w:val="24"/>
          <w:szCs w:val="24"/>
          <w:lang w:val="en-US" w:eastAsia="zh-CN"/>
        </w:rPr>
        <w:t>; (2)</w:t>
      </w:r>
      <w:r w:rsidRPr="00AC14F0">
        <w:rPr>
          <w:rFonts w:ascii="Book Antiqua" w:hAnsi="Book Antiqua"/>
          <w:sz w:val="24"/>
          <w:szCs w:val="24"/>
          <w:lang w:val="en-US"/>
        </w:rPr>
        <w:t xml:space="preserve"> </w:t>
      </w:r>
      <w:r w:rsidR="00B376C4" w:rsidRPr="00AC14F0">
        <w:rPr>
          <w:rFonts w:ascii="Book Antiqua" w:hAnsi="Book Antiqua"/>
          <w:sz w:val="24"/>
          <w:szCs w:val="24"/>
          <w:lang w:val="en-US"/>
        </w:rPr>
        <w:t>o</w:t>
      </w:r>
      <w:r w:rsidR="006178BD" w:rsidRPr="00AC14F0">
        <w:rPr>
          <w:rFonts w:ascii="Book Antiqua" w:hAnsi="Book Antiqua"/>
          <w:sz w:val="24"/>
          <w:szCs w:val="24"/>
          <w:lang w:val="en-US"/>
        </w:rPr>
        <w:t>xygenation/activation of compounds (phase I, CYP 450)</w:t>
      </w:r>
      <w:r w:rsidR="00B376C4">
        <w:rPr>
          <w:rFonts w:ascii="Book Antiqua" w:hAnsi="Book Antiqua" w:hint="eastAsia"/>
          <w:sz w:val="24"/>
          <w:szCs w:val="24"/>
          <w:lang w:val="en-US" w:eastAsia="zh-CN"/>
        </w:rPr>
        <w:t xml:space="preserve">; (3) </w:t>
      </w:r>
      <w:r w:rsidR="00B376C4" w:rsidRPr="00AC14F0">
        <w:rPr>
          <w:rFonts w:ascii="Book Antiqua" w:hAnsi="Book Antiqua"/>
          <w:sz w:val="24"/>
          <w:szCs w:val="24"/>
          <w:lang w:val="en-US"/>
        </w:rPr>
        <w:t>g</w:t>
      </w:r>
      <w:r w:rsidR="006178BD" w:rsidRPr="00AC14F0">
        <w:rPr>
          <w:rFonts w:ascii="Book Antiqua" w:hAnsi="Book Antiqua"/>
          <w:sz w:val="24"/>
          <w:szCs w:val="24"/>
          <w:lang w:val="en-US"/>
        </w:rPr>
        <w:t xml:space="preserve">lucuronidation or sulfation, </w:t>
      </w:r>
      <w:r w:rsidR="004E5665" w:rsidRPr="00AC14F0">
        <w:rPr>
          <w:rFonts w:ascii="Book Antiqua" w:hAnsi="Book Antiqua"/>
          <w:sz w:val="24"/>
          <w:szCs w:val="24"/>
          <w:lang w:val="en-US"/>
        </w:rPr>
        <w:t xml:space="preserve">and </w:t>
      </w:r>
      <w:r w:rsidR="006178BD" w:rsidRPr="00AC14F0">
        <w:rPr>
          <w:rFonts w:ascii="Book Antiqua" w:hAnsi="Book Antiqua"/>
          <w:sz w:val="24"/>
          <w:szCs w:val="24"/>
          <w:lang w:val="en-US"/>
        </w:rPr>
        <w:t>rarely acetylation, methylation or conjugation to glutathione (phase II, UGT, SULT and others)</w:t>
      </w:r>
      <w:r w:rsidR="00B376C4">
        <w:rPr>
          <w:rFonts w:ascii="Book Antiqua" w:hAnsi="Book Antiqua" w:hint="eastAsia"/>
          <w:sz w:val="24"/>
          <w:szCs w:val="24"/>
          <w:lang w:val="en-US" w:eastAsia="zh-CN"/>
        </w:rPr>
        <w:t>; and (4)</w:t>
      </w:r>
      <w:r w:rsidR="006178BD" w:rsidRPr="00AC14F0">
        <w:rPr>
          <w:rFonts w:ascii="Book Antiqua" w:hAnsi="Book Antiqua"/>
          <w:sz w:val="24"/>
          <w:szCs w:val="24"/>
          <w:lang w:val="en-US"/>
        </w:rPr>
        <w:t xml:space="preserve"> </w:t>
      </w:r>
      <w:r w:rsidR="00B376C4" w:rsidRPr="00AC14F0">
        <w:rPr>
          <w:rFonts w:ascii="Book Antiqua" w:hAnsi="Book Antiqua"/>
          <w:sz w:val="24"/>
          <w:szCs w:val="24"/>
          <w:lang w:val="en-US"/>
        </w:rPr>
        <w:t>s</w:t>
      </w:r>
      <w:r w:rsidR="006178BD" w:rsidRPr="00AC14F0">
        <w:rPr>
          <w:rFonts w:ascii="Book Antiqua" w:hAnsi="Book Antiqua"/>
          <w:sz w:val="24"/>
          <w:szCs w:val="24"/>
          <w:lang w:val="en-US"/>
        </w:rPr>
        <w:t>ecretion via the basolateral or canalicular membrane to the caval blood or the bile (phase III, basolateral or canalicular export transporters)</w:t>
      </w:r>
      <w:r w:rsidR="00B376C4">
        <w:rPr>
          <w:rFonts w:ascii="Book Antiqua" w:hAnsi="Book Antiqua" w:hint="eastAsia"/>
          <w:sz w:val="24"/>
          <w:szCs w:val="24"/>
          <w:lang w:val="en-US" w:eastAsia="zh-CN"/>
        </w:rPr>
        <w:t>.</w:t>
      </w:r>
    </w:p>
    <w:p w:rsidR="006178BD" w:rsidRPr="00AC14F0" w:rsidRDefault="009C080D" w:rsidP="00B376C4">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The close connection between these steps is also embodied by the coordinated regulation of these metabolic steps by central nuclear receptors</w:t>
      </w:r>
      <w:r w:rsidR="004E5665" w:rsidRPr="00AC14F0">
        <w:rPr>
          <w:rFonts w:ascii="Book Antiqua" w:hAnsi="Book Antiqua"/>
          <w:sz w:val="24"/>
          <w:szCs w:val="24"/>
          <w:lang w:val="en-US"/>
        </w:rPr>
        <w:t>,</w:t>
      </w:r>
      <w:r w:rsidRPr="00AC14F0">
        <w:rPr>
          <w:rFonts w:ascii="Book Antiqua" w:hAnsi="Book Antiqua"/>
          <w:sz w:val="24"/>
          <w:szCs w:val="24"/>
          <w:lang w:val="en-US"/>
        </w:rPr>
        <w:t xml:space="preserve"> </w:t>
      </w:r>
      <w:r w:rsidR="004E5665" w:rsidRPr="00AC14F0">
        <w:rPr>
          <w:rFonts w:ascii="Book Antiqua" w:hAnsi="Book Antiqua"/>
          <w:sz w:val="24"/>
          <w:szCs w:val="24"/>
          <w:lang w:val="en-US"/>
        </w:rPr>
        <w:t>which</w:t>
      </w:r>
      <w:r w:rsidRPr="00AC14F0">
        <w:rPr>
          <w:rFonts w:ascii="Book Antiqua" w:hAnsi="Book Antiqua"/>
          <w:sz w:val="24"/>
          <w:szCs w:val="24"/>
          <w:lang w:val="en-US"/>
        </w:rPr>
        <w:t xml:space="preserve"> is e</w:t>
      </w:r>
      <w:r w:rsidR="00B376C4">
        <w:rPr>
          <w:rFonts w:ascii="Book Antiqua" w:hAnsi="Book Antiqua"/>
          <w:sz w:val="24"/>
          <w:szCs w:val="24"/>
          <w:lang w:val="en-US"/>
        </w:rPr>
        <w:t>ven stronger in diseased livers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{"citationID":"2mi71p3aeh","properties":{"formattedCitation":"{\\rtf \\super [28,39]\\nosupersub{}}","plainCitation":"[28,39]"},"citationItems":[{"id":532,"uris":["http://zotero.org/users/1233977/items/7B2CMCXS"],"uri":["http://zotero.org/users/1233977/items/7B2CMCXS"],"itemData":{"id":532,"type":"article-journal","title":"Coordinated regulation of hepatic phase I and II drug-metabolizing genes and transporters using AhR-, CAR-, PXR-, PPARα-, and Nrf2-null mice","container-title":"Drug metabolism and disposition: the biological fate of chemicals","page":"1366-1379","volume":"40","issue":"7","source":"NCBI PubMed","abstract":"The transcription factors aryl hydrocarbon receptor (AhR), constitutive androstane receptor (CAR), pregnane X receptor (PXR), peroxisome proliferator-activated receptor α (PPARα), and nuclear factor erythroid 2-related factor 2 (Nrf2) regulate genes encoding drug-metabolizing enzymes and transporters in livers of mice after chemical activation. However, the specificity of their transcriptional regulation has not been determined systematically in vivo. The purpose of this study was to identify genes encoding drug-metabolizing enzymes and transporters altered by chemical activators in a transcription factor-dependent manner using wild-type and transcription factor-null mice. Chemical activators were administered intraperitoneally to mice once daily for 4 days. Livers were collected 24 h after the final dose, and total RNA was isolated for mRNA quantification of cytochromes P450, NAD(P)H quinone oxidoreductase 1 (Nqo1), aldehyde dehydrogenases (Aldhs), glutathione transferases (Gsts), sulfotransferases (Sults), UDP-glucuronosyltransferases (Ugts), organic anion-transporting polypeptides (Oatps), and multidrug resistance-associated proteins (Mrps). Pharmacological activation of each transcription factor leads to mRNA induction of drug metabolic and transport genes in livers of male and female wild-type mice, but no change in null mice: AhR (Cyp1a2, Nqo1, Aldh7a1, Ugt1a1, Ugt1a6, Ugt1a9, Ugt2b35, Sult5a1, Gstm3, and Mrp4), CAR (Cyp2b10, Aldh1a1, Aldh1a7, Ugt1a1, Ugt2b34, Sult1e1, Sult3a1, Sult5a1, Papps2, Gstt1, Gsta1, Gsta4, Gstm1-4, and Mrp2-4), PXR (Cyp3a11, Ugt1a1, Ugt1a5, Ugt1a9, Gsta1, Gstm1-m3, Oatp1a4, and Mrp3), PPARα (Cyp4a14, Aldh1a1, mGst3, Gstm4, and Mrp4), and Nrf2 (Nqo1, Aldh1a1, Gsta1, Gsta4, Gstm1-m4, mGst3, and Mrp3-4). Taken together, these data reveal transcription factor specificity and overlap in regulating hepatic drug disposition genes by chemical activators. Coordinated regulation of phase I, phase II, and transport genes by activators of transcription factors can have implications in development of pharmaceuticals as well as risk assessment of environmental contaminants.","DOI":"10.1124/dmd.112.045112","ISSN":"1521-009X","note":"PMID: 22496397 \nPMCID: PMC3382842","journalAbbreviation":"Drug Metab. Dispos.","language":"eng","author":[{"family":"Aleksunes","given":"Lauren M"},{"family":"Klaassen","given":"Curtis D"}],"issued":{"date-parts":[["2012",7]]},"PMID":"22496397","PMCID":"PMC3382842"}},{"id":831,"uris":["http://zotero.org/users/1233977/items/Z3NHBBJM"],"uri":["http://zotero.org/users/1233977/items/Z3NHBBJM"],"itemData":{"id":831,"type":"article-journal","title":"Coordinate regulation of metabolic enzymes and transporters by nuclear transcription factors in human liver disease","container-title":"Journal of Gastroenterology and Hepatology","page":"1038-1044","volume":"24","issue":"6","source":"NCBI PubMed","abstract":"BACKGROUND: It has been hypothesised, mainly from studies with animal models of liver disease, that the transport of substrates for metabolic enzymes and their subsequent metabolism and elimination in hepatic bile or blood is co-ordinated, but there is little information on this process in diseased human liver.\nMETHODS: In this study we have measured by reverse transcription polymerase chain reaction (RT-PCR) major genes involved in drug metabolism from UDP-glucuronosyltransferases (UGT1A1, UGT1A6, UGT1A9, and UGT2B4) and cytochrome P450 (CYP) families (CYP1A2, CYP2C9, CYP2C19, CYP2D6, CYP2E1, and CYP3A4), transport (OATP-C, MRP2, MRP3, and MDR1) and major transcription factors (PXR, CAR, HNF1alpha, HNF4alpha, RXR, and AHR) involved in their regulation. Liver biopsy tissue from patients with viral hepatitis was scored for inflammation and fibrosis by the METAVIR system, and separated into groups with mild (A0-1; F0-1, n = 20) or severe (A2-3; F3-4, n = 19) liver disease. Correlation analysis (Spearman rank-test, P &lt; 0.05) was used to identify metabolic enzymes and transporters which shared significant correlation with transcription factors.\nRESULTS: Our results show an extensive correlation between transcription factors, transporters, and metabolic enzymes. An unexpected finding was that this was substantially greater in the severely diseased liver. Cross-talk between transcription factors was markedly increased in tissue from patients with severe liver disease, particularly between CAR, HNF4alpha, and PXR.\nCONCLUSION: Our results support the hypothesis of co-ordinate regulation of metabolic enzymes and transporters in diseased human liver, as part of a widespread co-ordinated process under the control of nuclear receptor transcription factors.","DOI":"10.1111/j.1440-1746.2009.05800.x","ISSN":"1440-1746","note":"PMID: 19638083","journalAbbreviation":"J. Gastroenterol. Hepatol.","language":"eng","author":[{"family":"Congiu","given":"Mario"},{"family":"Mashford","given":"Maurice L."},{"family":"Slavin","given":"John L."},{"family":"Desmond","given":"Paul V."}],"issued":{"date-parts":[["2009",6]]},"PMID":"19638083"}}],"schema":"https://github.com/citation-style-language/schema/raw/master/csl-citation.json"} </w:instrText>
      </w:r>
      <w:r w:rsidR="00544A0E" w:rsidRPr="00AC14F0">
        <w:rPr>
          <w:rFonts w:ascii="Book Antiqua" w:hAnsi="Book Antiqua"/>
          <w:sz w:val="24"/>
          <w:szCs w:val="24"/>
          <w:lang w:val="en-US"/>
        </w:rPr>
        <w:fldChar w:fldCharType="separate"/>
      </w:r>
      <w:r w:rsidRPr="00AC14F0">
        <w:rPr>
          <w:rFonts w:ascii="Book Antiqua" w:hAnsi="Book Antiqua"/>
          <w:sz w:val="24"/>
          <w:szCs w:val="24"/>
          <w:vertAlign w:val="superscript"/>
          <w:lang w:val="en-US"/>
        </w:rPr>
        <w:t>[28,39]</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r w:rsidR="006178BD" w:rsidRPr="00AC14F0">
        <w:rPr>
          <w:rFonts w:ascii="Book Antiqua" w:hAnsi="Book Antiqua"/>
          <w:sz w:val="24"/>
          <w:szCs w:val="24"/>
          <w:lang w:val="en-US"/>
        </w:rPr>
        <w:t>The data summarized in this review show</w:t>
      </w:r>
      <w:r w:rsidR="00133CD0" w:rsidRPr="00AC14F0">
        <w:rPr>
          <w:rFonts w:ascii="Book Antiqua" w:hAnsi="Book Antiqua"/>
          <w:sz w:val="24"/>
          <w:szCs w:val="24"/>
          <w:lang w:val="en-US"/>
        </w:rPr>
        <w:t xml:space="preserve"> the</w:t>
      </w:r>
      <w:r w:rsidR="006178BD" w:rsidRPr="00AC14F0">
        <w:rPr>
          <w:rFonts w:ascii="Book Antiqua" w:hAnsi="Book Antiqua"/>
          <w:sz w:val="24"/>
          <w:szCs w:val="24"/>
          <w:lang w:val="en-US"/>
        </w:rPr>
        <w:t xml:space="preserve"> down</w:t>
      </w:r>
      <w:r w:rsidR="00C0407F" w:rsidRPr="00AC14F0">
        <w:rPr>
          <w:rFonts w:ascii="Book Antiqua" w:hAnsi="Book Antiqua"/>
          <w:sz w:val="24"/>
          <w:szCs w:val="24"/>
          <w:lang w:val="en-US"/>
        </w:rPr>
        <w:t>-</w:t>
      </w:r>
      <w:r w:rsidR="006178BD" w:rsidRPr="00AC14F0">
        <w:rPr>
          <w:rFonts w:ascii="Book Antiqua" w:hAnsi="Book Antiqua"/>
          <w:sz w:val="24"/>
          <w:szCs w:val="24"/>
          <w:lang w:val="en-US"/>
        </w:rPr>
        <w:t>regulatio</w:t>
      </w:r>
      <w:r w:rsidR="00B376C4">
        <w:rPr>
          <w:rFonts w:ascii="Book Antiqua" w:hAnsi="Book Antiqua"/>
          <w:sz w:val="24"/>
          <w:szCs w:val="24"/>
          <w:lang w:val="en-US"/>
        </w:rPr>
        <w:t>n of important CYP 450 isoforms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{"citationID":"2od2s369gn","properties":{"formattedCitation":"{\\rtf \\super [34,35]\\nosupersub{}}","plainCitation":"[34,35]"},"citationItems":[{"id":770,"uris":["http://zotero.org/users/1233977/items/3G5799I4"],"uri":["http://zotero.org/users/1233977/items/3G5799I4"],"itemData":{"id":770,"type":"article-journal","title":"Pre-translational regulation of cytochrome P450 genes is responsible for disease-specific changes of individual P450 enzymes among patients with cirrhosis","container-title":"Biochemical Pharmacology","page":"873-881","volume":"49","issue":"7","source":"NCBI PubMed","abstract":"We have recently reported that disease-specific differential alterations in the hepatic expression of xenobiotic-metabolizing cytochrome P450 (CYP P450) enzymes occur in patients with advanced liver disease. In order to determine whether the observed changes in CYP proteins are modulated at pre- or post-translational levels, we have now examined the hepatic levels of mRNA for CYPs 1A2, 2C9, 2E1 and 3A4 by solution hybridization in the same livers of 20 controls (surgical waste from histologically normal livers), 32 cases of hepatocellular and 18 of cholestatic severe chronic liver disease. CYP1A2 mRNA and CYP1A immunoreactive protein were both reduced in livers with hepatocellular and cholestatic types of cirrhosis. In contrast, CYP3A4 mRNA and protein were reduced only in livers from patients with hepatocellular diseases. For 1A2 and 3A4 there were significant correlations between mRNA species and the respective protein contents (rS1A2 = 0.74, rS3A4 = 0.64, P &lt; 0.0001). CYP2C9 mRNA was reduced in patients with both cholestatic and hepatocellular types of liver disease, but 2C protein was reduced only in patients with cholestatic dysfunction. The correlation between CYP2C9 mRNA and protein, was also significant (rs = 0.36, P &lt; 0.005) but mRNA levels accounted for only 13% of the variability in protein rankings. This is probably a consequence of other CYP2C proteins apart from 2C9 being detected by the anti-2C antibody. CYP2E1 mRNA and protein were reduced in patients with cholestatic liver disease, but in hepatocellular disease the expression of only CYP2E1 mRNA was decreased. CYP2E1 mRNA was significantly correlated with CYP2E1 protein but accounted for only 18% of the variability in protein rankings (rs = 0.43, P &lt; 0.0005). Taken collectively these data indicate that the disease-specific alterations of xenobiotic-metabolizing CYP enzymes among patients with cirrhosis is due, at least in part, to pre-translational mechanisms. The lack of a strong correlation between CYP2E1 mRNA and protein suggests that this gene, like its rat orthologue, may be subject to pre-translational as well as translational and/or post-translational regulation.","ISSN":"0006-2952","note":"PMID: 7741759","journalAbbreviation":"Biochem. Pharmacol.","language":"eng","author":[{"family":"George","given":"J."},{"family":"Liddle","given":"C."},{"family":"Murray","given":"M."},{"family":"Byth","given":"K."},{"family":"Farrell","given":"G. C."}],"issued":{"date-parts":[["1995",3,30]]},"PMID":"7741759"}},{"id":820,"uris":["http://zotero.org/users/1233977/items/CMN5J9IS"],"uri":["http://zotero.org/users/1233977/items/CMN5J9IS"],"itemData":{"id":820,"type":"article-journal","title":"Differential alterations of cytochrome P450 proteins in livers from patients with severe chronic liver disease","container-title":"Hepatology (Baltimore, Md.)","page":"120-128","volume":"21","issue":"1","source":"NCBI PubMed","abstract":"To determine whether cytochrome P450 proteins were differentially altered in severe chronic liver diseases, we examined 50 livers removed at liver transplantation from patients with end-stage cirrhosis, including 18 with and 32 without cholestasis, and compared the results with 21 histologically normal livers. NADPH-cytochrome c reductase activities were unaltered in microsomes from cirrhotic livers. Total cytochrome P450 content was significantly reduced. The catalytic activities of four xenobiotic-metabolizing P450s and the level of the corresponding proteins were differentially altered. Thus, P450 3A-supported testosterone 6 beta-hydroxylase activity and 3A protein appeared to be reduced, but only in the subgroup without cholestasis was this change significant. In contrast, 2E1 and the related N,N-dimethylnitrosamine N-demethylase activity were clearly reduced in livers from patients with cholestatic forms of cirrhosis but appeared not to be changed in other cirrhotic livers. Similarly, P450 2C protein was reduced only in patients with severe chronic cholestasis. Finally, P450 1A2 and 1A2-supported ethoxyresorufin O-deethylase activity were significantly reduced in hepatic microsomes from patients with both types of advanced liver disease. In summary, these data demonstrate that cytochrome P450 proteins are selectively altered in severe chronic liver disease, some being profoundly decreased, others less so or not at all. Our results also suggest that there may be different patterns of altered hepatic P450 expression according to the presence or absence of cholestasis in patients with cirrhosis severe enough to require transplantation.","ISSN":"0270-9139","note":"PMID: 7806144","journalAbbreviation":"Hepatology","language":"eng","author":[{"family":"George","given":"J."},{"family":"Murray","given":"M."},{"family":"Byth","given":"K."},{"family":"Farrell","given":"G. C."}],"issued":{"date-parts":[["1995",1]]},"PMID":"7806144"}}],"schema":"https://github.com/citation-style-language/schema/raw/master/csl-citation.json"} </w:instrText>
      </w:r>
      <w:r w:rsidR="00544A0E" w:rsidRPr="00AC14F0">
        <w:rPr>
          <w:rFonts w:ascii="Book Antiqua" w:hAnsi="Book Antiqua"/>
          <w:sz w:val="24"/>
          <w:szCs w:val="24"/>
          <w:lang w:val="en-US"/>
        </w:rPr>
        <w:fldChar w:fldCharType="separate"/>
      </w:r>
      <w:r w:rsidR="004C1150" w:rsidRPr="00AC14F0">
        <w:rPr>
          <w:rFonts w:ascii="Book Antiqua" w:hAnsi="Book Antiqua"/>
          <w:sz w:val="24"/>
          <w:szCs w:val="24"/>
          <w:vertAlign w:val="superscript"/>
          <w:lang w:val="en-US"/>
        </w:rPr>
        <w:t>[34,35]</w:t>
      </w:r>
      <w:r w:rsidR="00544A0E" w:rsidRPr="00AC14F0">
        <w:rPr>
          <w:rFonts w:ascii="Book Antiqua" w:hAnsi="Book Antiqua"/>
          <w:sz w:val="24"/>
          <w:szCs w:val="24"/>
          <w:lang w:val="en-US"/>
        </w:rPr>
        <w:fldChar w:fldCharType="end"/>
      </w:r>
      <w:r w:rsidR="004C1150" w:rsidRPr="00AC14F0">
        <w:rPr>
          <w:rFonts w:ascii="Book Antiqua" w:hAnsi="Book Antiqua"/>
          <w:sz w:val="24"/>
          <w:szCs w:val="24"/>
          <w:lang w:val="en-US"/>
        </w:rPr>
        <w:t xml:space="preserve"> </w:t>
      </w:r>
      <w:r w:rsidR="006178BD" w:rsidRPr="00AC14F0">
        <w:rPr>
          <w:rFonts w:ascii="Book Antiqua" w:hAnsi="Book Antiqua"/>
          <w:sz w:val="24"/>
          <w:szCs w:val="24"/>
          <w:lang w:val="en-US"/>
        </w:rPr>
        <w:t>and basolateral import transporters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{"citationID":"1milj06gs6","properties":{"formattedCitation":"{\\rtf \\super [65,66]\\nosupersub{}}","plainCitation":"[65,66]"},"citationItems":[{"id":1027,"uris":["http://zotero.org/users/1233977/items/T3GFFVWM"],"uri":["http://zotero.org/users/1233977/items/T3GFFVWM"],"itemData":{"id":1027,"type":"article-journal","title":"Hepatobiliary transporter expression in percutaneous liver biopsies of patients with cholestatic liver diseases","container-title":"Hepatology (Baltimore, Md.)","page":"633-646","volume":"33","issue":"3","source":"NCBI PubMed","abstract":"Reduced hepatobiliary transporter expression could explain impaired hepatic uptake and excretion of bile salts and other biliary constituents resulting in cholestasis and jaundice. Because little is known about alterations of hepatobiliary transport systems in human cholestatic liver diseases, it was the aim of this study to investigate such potential changes. Hepatic mRNA levels in hepatobiliary transport systems for bile salts (NTCP, BSEP), organic anions (OATP2, MRP2, MRP3), organic cations (MDR1), phospholipids (MDR3), and aminophospholipids (FIC1) were determined in 37 human liver biopsies and control livers by competitive reverse-transcription polymerase chain reaction (RT-PCR). Transporter tissue distribution was investigated by immunofluorescence microscopy. In patients with inflammation-induced icteric cholestasis (mainly cholestatic alcoholic hepatitis), mRNA levels of NTCP, OATP2, and BSEP were reduced by 41% (P &lt;.001), 49% (P &lt;.005), and 34% (P &lt;.05) compared with controls, respectively. In addition, NTCP and BSEP immunostaining was reduced. MRP2 mRNA levels remained unchanged, but canalicular immunolabeling for MRP2 was also decreased. mRNA expression of MRP3, MDR1, MDR3, and FIC1 remained unchanged. In contrast to the alterations of transporter expression in inflammation-induced icteric cholestasis, transporter expression did not change in anicteric cholestasis caused by primary biliary cirrhosis (PBC) stages I and II. In conclusion, reduced expression of hepatobiliary transport systems for bile salts and other organic anions may contribute to inflammation-induced cholestasis in humans. Reduction of transporter gene expression can occur at the mRNA level as observed for NTCP, OATP2, and BSEP. However, reduced MRP2 immunostaining in the presence of conserved MRP2 mRNA levels suggests an additional role for posttranscriptional/posttranslational mechanisms.","DOI":"10.1053/jhep.2001.22646","ISSN":"0270-9139","note":"PMID: 11230744","journalAbbreviation":"Hepatology","language":"eng","author":[{"family":"Zollner","given":"G."},{"family":"Fickert","given":"P."},{"family":"Zenz","given":"R."},{"family":"Fuchsbichler","given":"A."},{"family":"Stumptner","given":"C."},{"family":"Kenner","given":"L."},{"family":"Ferenci","given":"P."},{"family":"Stauber","given":"R. E."},{"family":"Krejs","given":"G. J."},{"family":"Denk","given":"H."},{"family":"Zatloukal","given":"K."},{"family":"Trauner","given":"M."}],"issued":{"date-parts":[["2001",3]]},"PMID":"11230744"}},{"id":990,"uris":["http://zotero.org/users/1233977/items/4FEMUNED"],"uri":["http://zotero.org/users/1233977/items/4FEMUNED"],"itemData":{"id":990,"type":"article-journal","title":"Changes in the expression and localization of hepatocellular transporters and radixin in primary biliary cirrhosis","container-title":"Journal of Hepatology","page":"693-702","volume":"39","issue":"5","source":"NCBI PubMed","abstract":"BACKGROUND/AIMS: Expression and localization of human hepatocellular transporters and of radixin, cross-linking actin with some membrane transporters, may change in cholestatic liver diseases.\nMETHODS: We investigated the uptake transporters OATP2 (SLC21A6), OATP8 (SLC21A8), and NTCP (SLC10A1), the export pumps MRP2 (ABCC2), MRP3 (ABCC3), MRP6 (ABCC6), and P-glycoproteins (ABCB1, ABCB4, ABCB11), and radixin, in non-icteric primary biliary cirrhosis (PBC stages I-III) and control human liver needle-biopsies using immunofluorescence microscopy and semi-quantitative RT-PCR.\nRESULTS: Expression and localization of all transporters were unchanged in PBC I-II. Immunostaining intensities of uptake transporters decreased in PBC III with a concomitant decrease in mRNA levels. Immunostaining intensities and mRNA levels of export pumps were similar in controls and PBC I-III, however, irregular MRP2 immunostaining suggested redistribution of MRP2 into intracellular structures in PBC III. Areas of irregular MRP2 immunostaining showed largely reduced radixin immunostaining, whereas normal hepatocytes had MRP2 and radixin confined to the canalicular membrane. Disrupted localization of radixin and MRP2 supports the concept that radixin contributes to the canalicular localization of MRP2.\nCONCLUSIONS: Down-regulation of uptake transporters may contribute to the impaired hepatobiliary elimination in advanced PBC, and partially altered localization of MRP2 may reflect the onset of changes leading to icteric PBC.","ISSN":"0168-8278","note":"PMID: 14568249","journalAbbreviation":"J. Hepatol.","language":"eng","author":[{"family":"Kojima","given":"Hideyuki"},{"family":"Nies","given":"Anne T."},{"family":"König","given":"Jörg"},{"family":"Hagmann","given":"Wolfgang"},{"family":"Spring","given":"Herbert"},{"family":"Uemura","given":"Masahito"},{"family":"Fukui","given":"Hiroshi"},{"family":"Keppler","given":"Dietrich"}],"issued":{"date-parts":[["2003",11]]},"PMID":"14568249"}}],"schema":"https://github.com/citation-style-language/schema/raw/master/csl-citation.json"} </w:instrText>
      </w:r>
      <w:r w:rsidR="00544A0E" w:rsidRPr="00AC14F0">
        <w:rPr>
          <w:rFonts w:ascii="Book Antiqua" w:hAnsi="Book Antiqua"/>
          <w:sz w:val="24"/>
          <w:szCs w:val="24"/>
          <w:lang w:val="en-US"/>
        </w:rPr>
        <w:fldChar w:fldCharType="separate"/>
      </w:r>
      <w:r w:rsidR="00BF51C9" w:rsidRPr="00AC14F0">
        <w:rPr>
          <w:rFonts w:ascii="Book Antiqua" w:hAnsi="Book Antiqua"/>
          <w:sz w:val="24"/>
          <w:szCs w:val="24"/>
          <w:vertAlign w:val="superscript"/>
          <w:lang w:val="en-US"/>
        </w:rPr>
        <w:t>[65,66]</w:t>
      </w:r>
      <w:r w:rsidR="00544A0E" w:rsidRPr="00AC14F0">
        <w:rPr>
          <w:rFonts w:ascii="Book Antiqua" w:hAnsi="Book Antiqua"/>
          <w:sz w:val="24"/>
          <w:szCs w:val="24"/>
          <w:lang w:val="en-US"/>
        </w:rPr>
        <w:fldChar w:fldCharType="end"/>
      </w:r>
      <w:r w:rsidR="006178BD" w:rsidRPr="00AC14F0">
        <w:rPr>
          <w:rFonts w:ascii="Book Antiqua" w:hAnsi="Book Antiqua"/>
          <w:sz w:val="24"/>
          <w:szCs w:val="24"/>
          <w:lang w:val="en-US"/>
        </w:rPr>
        <w:t xml:space="preserve">. Phase II enzymes </w:t>
      </w:r>
      <w:r w:rsidR="004C1150" w:rsidRPr="00AC14F0">
        <w:rPr>
          <w:rFonts w:ascii="Book Antiqua" w:hAnsi="Book Antiqua"/>
          <w:sz w:val="24"/>
          <w:szCs w:val="24"/>
          <w:lang w:val="en-US"/>
        </w:rPr>
        <w:t xml:space="preserve">(UGT, SULT) </w:t>
      </w:r>
      <w:r w:rsidR="006178BD" w:rsidRPr="00AC14F0">
        <w:rPr>
          <w:rFonts w:ascii="Book Antiqua" w:hAnsi="Book Antiqua"/>
          <w:sz w:val="24"/>
          <w:szCs w:val="24"/>
          <w:lang w:val="en-US"/>
        </w:rPr>
        <w:t>are mostl</w:t>
      </w:r>
      <w:r w:rsidR="00B376C4">
        <w:rPr>
          <w:rFonts w:ascii="Book Antiqua" w:hAnsi="Book Antiqua"/>
          <w:sz w:val="24"/>
          <w:szCs w:val="24"/>
          <w:lang w:val="en-US"/>
        </w:rPr>
        <w:t>y preserved in their expression</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{"citationID":"11nufu7onr","properties":{"formattedCitation":"{\\rtf \\super [39,44,60]\\nosupersub{}}","plainCitation":"[39,44,60]"},"citationItems":[{"id":831,"uris":["http://zotero.org/users/1233977/items/Z3NHBBJM"],"uri":["http://zotero.org/users/1233977/items/Z3NHBBJM"],"itemData":{"id":831,"type":"article-journal","title":"Coordinate regulation of metabolic enzymes and transporters by nuclear transcription factors in human liver disease","container-title":"Journal of Gastroenterology and Hepatology","page":"1038-1044","volume":"24","issue":"6","source":"NCBI PubMed","abstract":"BACKGROUND: It has been hypothesised, mainly from studies with animal models of liver disease, that the transport of substrates for metabolic enzymes and their subsequent metabolism and elimination in hepatic bile or blood is co-ordinated, but there is little information on this process in diseased human liver.\nMETHODS: In this study we have measured by reverse transcription polymerase chain reaction (RT-PCR) major genes involved in drug metabolism from UDP-glucuronosyltransferases (UGT1A1, UGT1A6, UGT1A9, and UGT2B4) and cytochrome P450 (CYP) families (CYP1A2, CYP2C9, CYP2C19, CYP2D6, CYP2E1, and CYP3A4), transport (OATP-C, MRP2, MRP3, and MDR1) and major transcription factors (PXR, CAR, HNF1alpha, HNF4alpha, RXR, and AHR) involved in their regulation. Liver biopsy tissue from patients with viral hepatitis was scored for inflammation and fibrosis by the METAVIR system, and separated into groups with mild (A0-1; F0-1, n = 20) or severe (A2-3; F3-4, n = 19) liver disease. Correlation analysis (Spearman rank-test, P &lt; 0.05) was used to identify metabolic enzymes and transporters which shared significant correlation with transcription factors.\nRESULTS: Our results show an extensive correlation between transcription factors, transporters, and metabolic enzymes. An unexpected finding was that this was substantially greater in the severely diseased liver. Cross-talk between transcription factors was markedly increased in tissue from patients with severe liver disease, particularly between CAR, HNF4alpha, and PXR.\nCONCLUSION: Our results support the hypothesis of co-ordinate regulation of metabolic enzymes and transporters in diseased human liver, as part of a widespread co-ordinated process under the control of nuclear receptor transcription factors.","DOI":"10.1111/j.1440-1746.2009.05800.x","ISSN":"1440-1746","note":"PMID: 19638083","journalAbbreviation":"J. Gastroenterol. Hepatol.","language":"eng","author":[{"family":"Congiu","given":"Mario"},{"family":"Mashford","given":"Maurice L."},{"family":"Slavin","given":"John L."},{"family":"Desmond","given":"Paul V."}],"issued":{"date-parts":[["2009",6]]},"PMID":"19638083"}},{"id":754,"uris":["http://zotero.org/users/1233977/items/DEAWESUU"],"uri":["http://zotero.org/users/1233977/items/DEAWESUU"],"itemData":{"id":754,"type":"article-journal","title":"Expression of bile acid synthesis and detoxification enzymes and the alternative bile acid efflux pump MRP4 in patients with primary biliary cirrhosis","container-title":"Liver International: Official Journal of the International Association for the Study of the Liver","page":"920-929","volume":"27","issue":"7","source":"NCBI PubMed","abstract":"BACKGROUND: Bile acid synthesis, transport and metabolism are markedly altered in experimental cholestasis. Whether such coordinated regulation exists in human cholestatic diseases is unclear. We therefore investigated expression of genes for bile acid synthesis, detoxification and alternative basolateral export and regulatory nuclear factors in primary biliary cirrhosis (PBC).\nMATERIAL/METHODS: Hepatic CYP7A1, CYP27A1, CYP8B1 (bile acid synthesis), CYP3A4 (hydroxylation), SULT2A1 (sulphation), UGT2B4/2B7 (glucuronidation), MRP4 (basolateral export), farnesoid X receptor (FXR), retinoid X receptor (RXR), short heterodimer partner (SHP), hepatocyte nuclear factor 1alpha (HNF1alpha) and HNF4alpha expression was determined in 11 patients with late-stage PBC and this was compared with non-cholestatic controls.\nRESULTS: CYP7A1 mRNA was repressed in PBC to 10-20% of controls, while CYP27 and CYP8B1 mRNA remained unchanged. SULT2A1, UGT2B4/2B7 and CYP3A4 mRNA levels were unaltered or only mildly reduced in PBC. MRP4 protein levels were induced three-fold in PBC, whereas mRNA levels remained unchanged. Expression levels of FXR, RXR, SHP, PXR, CAR, HNF1alpha and HNF4alpha were moderately reduced in PBC without reaching statistical significance.\nSUMMARY/CONCLUSIONS: Repression of bile acid synthesis and induction of basolateral bile acid export may represent adaptive mechanisms to limit bile acid burden in chronic cholestasis. As these changes do not sufficiently counteract cholestatic liver damage, future therapeutic strategies should aim at stimulation of bile acid detoxification pathways.","DOI":"10.1111/j.1478-3231.2007.01506.x","ISSN":"1478-3223","note":"PMID: 17696930","journalAbbreviation":"Liver Int.","language":"eng","author":[{"family":"Zollner","given":"Gernot"},{"family":"Wagner","given":"Martin"},{"family":"Fickert","given":"Peter"},{"family":"Silbert","given":"Dagmar"},{"family":"Gumhold","given":"Judith"},{"family":"Zatloukal","given":"Kurt"},{"family":"Denk","given":"Helmut"},{"family":"Trauner","given":"Michael"}],"issued":{"date-parts":[["2007",9]]},"PMID":"17696930"}},{"id":786,"uris":["http://zotero.org/users/1233977/items/UXNQVS2V"],"uri":["http://zotero.org/users/1233977/items/UXNQVS2V"],"itemData":{"id":786,"type":"article-journal","title":"Altered UDP-glucuronosyltransferase and sulfotransferase expression and function during progressive stages of human nonalcoholic fatty liver disease","container-title":"Drug Metabolism and Disposition: The Biological Fate of Chemicals","page":"554-561","volume":"41","issue":"3","source":"NCBI PubMed","abstract":"The UDP-glucuronosyltransferases (UGTs) and sulfotransferases (SULTs) represent major phase II drug-metabolizing enzymes that are also responsible for maintaining cellular homeostasis by metabolism of several endogenous molecules. Perturbations in the expression or function of these enzymes can lead to metabolic disorders and improper management of xenobiotics and endobiotics. Nonalcoholic fatty liver disease (NAFLD) represents a spectrum of liver damage ranging from steatosis to nonalcoholic steatohepatitis (NASH) and cirrhosis. Because the liver plays a central role in the metabolism of xenobiotics, the purpose of the current study was to determine the effect of human NAFLD progression on the expression and function of UGTs and SULTs in normal, steatosis, NASH (fatty), and NASH (not fatty/cirrhosis) samples. We identified upregulation of UGT1A9, 2B10, and 3A1 and SULT1C4 mRNA in both stages of NASH, whereas UGT2A3, 2B15, and 2B28 and SULT1A1, 2B1, and 4A1 as well as 3'-phosphoadenosine-5'-phosphosulfate synthase 1 were increased in NASH (not fatty/cirrhosis) only. UGT1A9 and 1A6 and SULT1A1 and 2A1 protein levels were decreased in NASH; however, SULT1C4 was increased. Measurement of the glucuronidation and sulfonation of acetaminophen (APAP) revealed no alterations in glucuronidation; however, SULT activity was increased in steatosis compared with normal samples, but then decreased in NASH compared with steatosis. In conclusion, the expression of specific UGT and SULT isoforms appears to be differentially regulated, whereas sulfonation of APAP is disrupted during progression of NAFLD.","DOI":"10.1124/dmd.112.048439","ISSN":"1521-009X","note":"PMID: 23223517 \nPMCID: PMC3583487","journalAbbreviation":"Drug Metab. Dispos.","language":"eng","author":[{"family":"Hardwick","given":"Rhiannon N."},{"family":"Ferreira","given":"Daniel W."},{"family":"More","given":"Vijay R."},{"family":"Lake","given":"April D."},{"family":"Lu","given":"Zhenqiang"},{"family":"Manautou","given":"Jose E."},{"family":"Slitt","given":"Angela L."},{"family":"Cherrington","given":"Nathan J."}],"issued":{"date-parts":[["2013",3]]},"PMID":"23223517","PMCID":"PMC3583487"}}],"schema":"https://github.com/citation-style-language/schema/raw/master/csl-citation.json"} </w:instrText>
      </w:r>
      <w:r w:rsidR="00544A0E" w:rsidRPr="00AC14F0">
        <w:rPr>
          <w:rFonts w:ascii="Book Antiqua" w:hAnsi="Book Antiqua"/>
          <w:sz w:val="24"/>
          <w:szCs w:val="24"/>
          <w:lang w:val="en-US"/>
        </w:rPr>
        <w:fldChar w:fldCharType="separate"/>
      </w:r>
      <w:r w:rsidRPr="00AC14F0">
        <w:rPr>
          <w:rFonts w:ascii="Book Antiqua" w:hAnsi="Book Antiqua"/>
          <w:sz w:val="24"/>
          <w:szCs w:val="24"/>
          <w:vertAlign w:val="superscript"/>
          <w:lang w:val="en-US"/>
        </w:rPr>
        <w:t>[39,44,60]</w:t>
      </w:r>
      <w:r w:rsidR="00544A0E" w:rsidRPr="00AC14F0">
        <w:rPr>
          <w:rFonts w:ascii="Book Antiqua" w:hAnsi="Book Antiqua"/>
          <w:sz w:val="24"/>
          <w:szCs w:val="24"/>
          <w:lang w:val="en-US"/>
        </w:rPr>
        <w:fldChar w:fldCharType="end"/>
      </w:r>
      <w:r w:rsidR="00133CD0" w:rsidRPr="00AC14F0">
        <w:rPr>
          <w:rFonts w:ascii="Book Antiqua" w:hAnsi="Book Antiqua"/>
          <w:sz w:val="24"/>
          <w:szCs w:val="24"/>
          <w:lang w:val="en-US"/>
        </w:rPr>
        <w:t>,</w:t>
      </w:r>
      <w:r w:rsidRPr="00AC14F0">
        <w:rPr>
          <w:rFonts w:ascii="Book Antiqua" w:hAnsi="Book Antiqua"/>
          <w:sz w:val="24"/>
          <w:szCs w:val="24"/>
          <w:lang w:val="en-US"/>
        </w:rPr>
        <w:t xml:space="preserve"> </w:t>
      </w:r>
      <w:r w:rsidR="006178BD" w:rsidRPr="00AC14F0">
        <w:rPr>
          <w:rFonts w:ascii="Book Antiqua" w:hAnsi="Book Antiqua"/>
          <w:sz w:val="24"/>
          <w:szCs w:val="24"/>
          <w:lang w:val="en-US"/>
        </w:rPr>
        <w:t xml:space="preserve">but data from animal </w:t>
      </w:r>
      <w:r w:rsidR="006178BD" w:rsidRPr="00AC14F0">
        <w:rPr>
          <w:rFonts w:ascii="Book Antiqua" w:hAnsi="Book Antiqua"/>
          <w:i/>
          <w:sz w:val="24"/>
          <w:szCs w:val="24"/>
          <w:lang w:val="en-US"/>
        </w:rPr>
        <w:t>in vivo</w:t>
      </w:r>
      <w:r w:rsidR="006178BD" w:rsidRPr="00AC14F0">
        <w:rPr>
          <w:rFonts w:ascii="Book Antiqua" w:hAnsi="Book Antiqua"/>
          <w:sz w:val="24"/>
          <w:szCs w:val="24"/>
          <w:lang w:val="en-US"/>
        </w:rPr>
        <w:t xml:space="preserve"> experiments point to </w:t>
      </w:r>
      <w:r w:rsidR="00133CD0" w:rsidRPr="00AC14F0">
        <w:rPr>
          <w:rFonts w:ascii="Book Antiqua" w:hAnsi="Book Antiqua"/>
          <w:sz w:val="24"/>
          <w:szCs w:val="24"/>
          <w:lang w:val="en-US"/>
        </w:rPr>
        <w:t xml:space="preserve">a </w:t>
      </w:r>
      <w:r w:rsidR="00B376C4">
        <w:rPr>
          <w:rFonts w:ascii="Book Antiqua" w:hAnsi="Book Antiqua"/>
          <w:sz w:val="24"/>
          <w:szCs w:val="24"/>
          <w:lang w:val="en-US"/>
        </w:rPr>
        <w:t>reduction of enzymatic function</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{"citationID":"lst4l4ajg","properties":{"formattedCitation":"{\\rtf \\super [58]\\nosupersub{}}","plainCitation":"[58]"},"citationItems":[{"id":41,"uris":["http://zotero.org/users/1233977/items/EXPA9EB9"],"uri":["http://zotero.org/users/1233977/items/EXPA9EB9"],"itemData":{"id":41,"type":"article-journal","title":"Influence of biliary cirrhosis on the detoxification and elimination of a food derived carcinogen","container-title":"Gut","page":"1850-1855","volume":"53","issue":"12","source":"NCBI PubMed","abstract":"BACKGROUND AND AIMS\n\nThe liver is the central organ for the detoxification of numerous xenobiotics, including carcinogens. We studied the influence of cholestasis and biliary cirrhosis on the detoxification, elimination, and tissue distribution of a model compound and food derived carcinogen, 2-amino-1-methyl-6-phenylimidazo[4,5-b]pyridine (PhIP).\n\n\nMETHODS\n\nWistar rats were injected with (14)C-PhIP into the portal vein one or six weeks after common bile duct ligation (CBDL). Bile flow was reconstituted, bile and urine were collected over 120 minutes, and metabolites were analysed using high performance liquid chromatograpy. Total tissue radioactivity levels in several organs as well as tissue bound (ethanol insoluble tissue fraction) radioactivity levels were determined.\n\n\nRESULTS\n\nSignificant downregulation of the transport proteins multidrug resistance associated protein 2 and breast cancer resistance protein was observed in biliary cirrhosis. Biliary excretion of radioactivity was significantly reduced in cholestasis and biliary cirrhosis compared with controls (15 (2.9)% and 3.2 (1)% of the dose v 36.5 (2)%, respectively). Phase II metabolism was severely reduced in cirrhotic rats, resulting in a twofold increase in tissue radioactivity levels in the liver, kidney, and colon. Biliary cirrhosis increased tissue binding of reactive metabolites, as expressed in cpm/100 mg tissue in the liver and the colon (3267 (1218) v 1191 (429) in the liver, 3044 (1913) v 453 (253) in the colon).\n\n\nCONCLUSIONS\n\nBiliary cirrhosis induced by CBDL causes impaired metabolism and elimination of PhIP, and leads to higher tissue levels of potentially genotoxic metabolites in the liver and colon of rats. These data may explain the increased incidence of hepatic and extrahepatic cancers in cholestasis and liver cirrhosis.","DOI":"10.1136/gut.2003.037507","ISSN":"0017-5749","note":"PMID: 15542527","journalAbbreviation":"Gut","author":[{"family":"Dietrich","given":"C G"},{"family":"Geier","given":"A"},{"family":"Wasmuth","given":"H E"},{"family":"Matern","given":"S"},{"family":"Gartung","given":"C"},{"family":"de Waart","given":"D R"},{"family":"Elferink","given":"R P J O"}],"issued":{"date-parts":[["2004",12]]},"PMID":"15542527"}}],"schema":"https://github.com/citation-style-language/schema/raw/master/csl-citation.json"} </w:instrText>
      </w:r>
      <w:r w:rsidR="00544A0E" w:rsidRPr="00AC14F0">
        <w:rPr>
          <w:rFonts w:ascii="Book Antiqua" w:hAnsi="Book Antiqua"/>
          <w:sz w:val="24"/>
          <w:szCs w:val="24"/>
          <w:lang w:val="en-US"/>
        </w:rPr>
        <w:fldChar w:fldCharType="separate"/>
      </w:r>
      <w:r w:rsidR="006178BD" w:rsidRPr="00AC14F0">
        <w:rPr>
          <w:rFonts w:ascii="Book Antiqua" w:hAnsi="Book Antiqua"/>
          <w:sz w:val="24"/>
          <w:szCs w:val="24"/>
          <w:vertAlign w:val="superscript"/>
          <w:lang w:val="en-US"/>
        </w:rPr>
        <w:t>[58]</w:t>
      </w:r>
      <w:r w:rsidR="00544A0E" w:rsidRPr="00AC14F0">
        <w:rPr>
          <w:rFonts w:ascii="Book Antiqua" w:hAnsi="Book Antiqua"/>
          <w:sz w:val="24"/>
          <w:szCs w:val="24"/>
          <w:lang w:val="en-US"/>
        </w:rPr>
        <w:fldChar w:fldCharType="end"/>
      </w:r>
      <w:r w:rsidR="006178BD" w:rsidRPr="00AC14F0">
        <w:rPr>
          <w:rFonts w:ascii="Book Antiqua" w:hAnsi="Book Antiqua"/>
          <w:sz w:val="24"/>
          <w:szCs w:val="24"/>
          <w:lang w:val="en-US"/>
        </w:rPr>
        <w:t xml:space="preserve">. Lipid or glucose metabolism is individually altered as a result </w:t>
      </w:r>
      <w:r w:rsidR="006178BD" w:rsidRPr="00AC14F0">
        <w:rPr>
          <w:rFonts w:ascii="Book Antiqua" w:hAnsi="Book Antiqua"/>
          <w:sz w:val="24"/>
          <w:szCs w:val="24"/>
          <w:lang w:val="en-US"/>
        </w:rPr>
        <w:lastRenderedPageBreak/>
        <w:t>of cytokine regulation, differential enzyme expression and basic metabolic status</w:t>
      </w:r>
      <w:r w:rsidRPr="00AC14F0">
        <w:rPr>
          <w:rFonts w:ascii="Book Antiqua" w:hAnsi="Book Antiqua"/>
          <w:sz w:val="24"/>
          <w:szCs w:val="24"/>
          <w:lang w:val="en-US"/>
        </w:rPr>
        <w:t xml:space="preserve"> but</w:t>
      </w:r>
      <w:r w:rsidR="00EC019B" w:rsidRPr="00AC14F0">
        <w:rPr>
          <w:rFonts w:ascii="Book Antiqua" w:hAnsi="Book Antiqua"/>
          <w:sz w:val="24"/>
          <w:szCs w:val="24"/>
          <w:lang w:val="en-US"/>
        </w:rPr>
        <w:t xml:space="preserve"> is</w:t>
      </w:r>
      <w:r w:rsidRPr="00AC14F0">
        <w:rPr>
          <w:rFonts w:ascii="Book Antiqua" w:hAnsi="Book Antiqua"/>
          <w:sz w:val="24"/>
          <w:szCs w:val="24"/>
          <w:lang w:val="en-US"/>
        </w:rPr>
        <w:t xml:space="preserve"> in general characterized by hyperinsulinemia, in</w:t>
      </w:r>
      <w:r w:rsidR="00B376C4">
        <w:rPr>
          <w:rFonts w:ascii="Book Antiqua" w:hAnsi="Book Antiqua"/>
          <w:sz w:val="24"/>
          <w:szCs w:val="24"/>
          <w:lang w:val="en-US"/>
        </w:rPr>
        <w:t>sulin resistance and catabolism</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{"citationID":"2gbrbs4ql3","properties":{"formattedCitation":"{\\rtf \\super [96,98]\\nosupersub{}}","plainCitation":"[96,98]"},"citationItems":[{"id":1242,"uris":["http://zotero.org/users/1233977/items/37A623NS"],"uri":["http://zotero.org/users/1233977/items/37A623NS"],"itemData":{"id":1242,"type":"article-journal","title":"Altered postprandial glucose, insulin, leptin, and ghrelin in liver cirrhosis: correlations with energy intake and resting energy expenditure","container-title":"The American Journal of Clinical Nutrition","page":"808-815","volume":"85","issue":"3","source":"PubMed","abstract":"BACKGROUND: Liver cirrhosis is associated with reduced energy intake and increased resting energy expenditure.\nOBJECTIVE: We aimed to investigate the possible role of glucose, insulin, leptin, and ghrelin in the pathogenesis of these alterations.\nDESIGN: Nutritional status, energy intake, resting energy expenditure, and fasting glucose, insulin, and leptin were assessed in 31 patients with cirrhosis. Postprandial glucose, insulin, C-peptide, leptin, and ghrelin responses were studied in a subgroup of patients after a standard meal. Ten healthy subjects served as controls.\nRESULTS: Patients with cirrhosis had a lower energy intake (P &lt; 0.05), higher resting energy expenditure (P &lt; 0.05), higher fasting leptin (P &lt; 0.05), and higher insulin resistance (P &lt; 0.001) than did the healthy control subjects. In the patients with cirrhosis, fasting leptin was negatively correlated with resting energy expenditure (r = -0.38, P &lt; 0.05) but not with energy intake. In control subjects, leptin was negatively correlated with energy intake (r = -0.72, P &lt; 0.05) but not with resting energy expenditure. The patients with cirrhosis had higher postprandial glucose (P &lt; 0.001) and lower ghrelin (P &lt; 0.05) concentrations at 4 h postprandially than did the control subjects. The increase in ghrelin from its minimal postmeal value to 4 h postmeal was negatively correlated (r = -0.66, P = 0.014) with weight loss in the patients with cirrhosis. Energy intake was negatively correlated (r = -0.42, P &lt; 0.01) with the postprandial increase in glucose.\nCONCLUSIONS: In cirrhosis, altered postprandial glucose and ghrelin are associated with reduced energy intake and weight loss, respectively, and the effects of leptin on energy intake and expenditure seem to be altered. Insulin resistance might be involved in these altered postprandial responses.","ISSN":"0002-9165","note":"PMID: 17344504","shortTitle":"Altered postprandial glucose, insulin, leptin, and ghrelin in liver cirrhosis","journalAbbreviation":"Am. J. Clin. Nutr.","language":"eng","author":[{"family":"Kalaitzakis","given":"Evangelos"},{"family":"Bosaeus","given":"Ingvar"},{"family":"Ohman","given":"Lena"},{"family":"Björnsson","given":"Einar"}],"issued":{"date-parts":[["2007",3]]},"PMID":"17344504"}},{"id":1244,"uris":["http://zotero.org/users/1233977/items/PPTVUQXB"],"uri":["http://zotero.org/users/1233977/items/PPTVUQXB"],"itemData":{"id":1244,"type":"article-journal","title":"Contributions of net hepatic glycogenolysis and gluconeogenesis to glucose production in cirrhosis","container-title":"The American Journal of Physiology","page":"E529-535","volume":"276","issue":"3 Pt 1","source":"PubMed","abstract":"Net hepatic glycogenolysis and gluconeogenesis were examined in normal (n = 4) and cirrhotic (n = 8) subjects using two independent methods [13C nuclear magnetic resonance spectroscopy (NMR) and a 2H2O method]. Rates of net hepatic glycogenolysis were calculated by the change in hepatic glycogen content before ( approximately 11:00 PM) and after ( approximately 7:00 AM) an overnight fast using 13C NMR and magnetic resonance imaging. Gluconeogenesis was calculated as the difference between the rates of glucose production determined with an infusion of [6,6-2H2]glucose and net hepatic glycogenolysis. In addition, the contribution of gluconeogenesis to glucose production was determined by the 2H enrichment in C-5/C-2 of blood glucose after intake of 2H2O (5 ml/kg body water). Plasma levels of total and free insulin-like growth factor I (IGF-I) and IGF-I binding proteins-1 and -3 were significantly decreased in the cirrhotic subjects (P &lt; 0.01 vs. controls). Postprandial hepatic glycogen concentrations were 34% lower in the cirrhotic subjects (P = 0.007). Rates of glucose production were similar between the cirrhotic and healthy subjects [9.0 +/- 0.9 and 10.0 +/- 0.8 micromol. kg body wt-1. min-1, respectively]. Net hepatic glycogenolysis was 3.5-fold lower in the cirrhotic subjects (P = 0.01) and accounted for only 13 +/- 6% of glucose production compared with 40 +/- 10% (P = 0.03) in the control subjects. Gluconeogenesis was markedly increased in the cirrhotic subjects and accounted for 87 +/- 6% of glucose production vs. controls: 60 +/- 10% (P = 0.03). Gluconeogenesis in the cirrhotic subjects, as determined from the 2H enrichment in glucose C-5/C-2, was also increased and accounted for 68 +/- 3% of glucose production compared with 54 +/- 2% (P = 0.02) in the control subjects. In conclusion, cirrhotic subjects have increased rates of gluconeogenesis and decreased rates of net hepatic glycogenolysis compared with control subjects. These alterations are likely important contributing factors to their altered carbohydrate metabolism.","ISSN":"0002-9513","note":"PMID: 10070020","journalAbbreviation":"Am. J. Physiol.","language":"eng","author":[{"family":"Petersen","given":"K. F."},{"family":"Krssak","given":"M."},{"family":"Navarro","given":"V."},{"family":"Chandramouli","given":"V."},{"family":"Hundal","given":"R."},{"family":"Schumann","given":"W. C."},{"family":"Landau","given":"B. R."},{"family":"Shulman","given":"G. I."}],"issued":{"date-parts":[["1999",3]]},"PMID":"10070020"}}],"schema":"https://github.com/citation-style-language/schema/raw/master/csl-citation.json"} </w:instrText>
      </w:r>
      <w:r w:rsidR="00544A0E" w:rsidRPr="00AC14F0">
        <w:rPr>
          <w:rFonts w:ascii="Book Antiqua" w:hAnsi="Book Antiqua"/>
          <w:sz w:val="24"/>
          <w:szCs w:val="24"/>
          <w:lang w:val="en-US"/>
        </w:rPr>
        <w:fldChar w:fldCharType="separate"/>
      </w:r>
      <w:r w:rsidR="00E377F5" w:rsidRPr="00AC14F0">
        <w:rPr>
          <w:rFonts w:ascii="Book Antiqua" w:hAnsi="Book Antiqua"/>
          <w:sz w:val="24"/>
          <w:szCs w:val="24"/>
          <w:vertAlign w:val="superscript"/>
          <w:lang w:val="en-US"/>
        </w:rPr>
        <w:t>[96,98]</w:t>
      </w:r>
      <w:r w:rsidR="00544A0E" w:rsidRPr="00AC14F0">
        <w:rPr>
          <w:rFonts w:ascii="Book Antiqua" w:hAnsi="Book Antiqua"/>
          <w:sz w:val="24"/>
          <w:szCs w:val="24"/>
          <w:lang w:val="en-US"/>
        </w:rPr>
        <w:fldChar w:fldCharType="end"/>
      </w:r>
      <w:r w:rsidR="006178BD" w:rsidRPr="00AC14F0">
        <w:rPr>
          <w:rFonts w:ascii="Book Antiqua" w:hAnsi="Book Antiqua"/>
          <w:sz w:val="24"/>
          <w:szCs w:val="24"/>
          <w:lang w:val="en-US"/>
        </w:rPr>
        <w:t xml:space="preserve">. These </w:t>
      </w:r>
      <w:r w:rsidR="00F4081F" w:rsidRPr="00AC14F0">
        <w:rPr>
          <w:rFonts w:ascii="Book Antiqua" w:hAnsi="Book Antiqua"/>
          <w:sz w:val="24"/>
          <w:szCs w:val="24"/>
          <w:lang w:val="en-US"/>
        </w:rPr>
        <w:t>data</w:t>
      </w:r>
      <w:r w:rsidR="006178BD" w:rsidRPr="00AC14F0">
        <w:rPr>
          <w:rFonts w:ascii="Book Antiqua" w:hAnsi="Book Antiqua"/>
          <w:sz w:val="24"/>
          <w:szCs w:val="24"/>
          <w:lang w:val="en-US"/>
        </w:rPr>
        <w:t xml:space="preserve"> show the complexity of metabolic processes and their regulation in cirrhosis.</w:t>
      </w:r>
    </w:p>
    <w:p w:rsidR="00F4081F" w:rsidRPr="00AC14F0" w:rsidRDefault="00F4081F" w:rsidP="00B376C4">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Experimental data clearly show that every metabolic step can influence</w:t>
      </w:r>
      <w:r w:rsidR="00EC019B" w:rsidRPr="00AC14F0">
        <w:rPr>
          <w:rFonts w:ascii="Book Antiqua" w:hAnsi="Book Antiqua"/>
          <w:sz w:val="24"/>
          <w:szCs w:val="24"/>
          <w:lang w:val="en-US"/>
        </w:rPr>
        <w:t xml:space="preserve"> the</w:t>
      </w:r>
      <w:r w:rsidRPr="00AC14F0">
        <w:rPr>
          <w:rFonts w:ascii="Book Antiqua" w:hAnsi="Book Antiqua"/>
          <w:sz w:val="24"/>
          <w:szCs w:val="24"/>
          <w:lang w:val="en-US"/>
        </w:rPr>
        <w:t xml:space="preserve"> preceding steps of metabolism in their functional capacity or differentiation. In a study in Gunn rats (an animal model for Crigler-Najjar syndrome), the lack of UGT1 isoforms significantly changed the metabolic ratio of phase I metab</w:t>
      </w:r>
      <w:r w:rsidR="00B376C4">
        <w:rPr>
          <w:rFonts w:ascii="Book Antiqua" w:hAnsi="Book Antiqua"/>
          <w:sz w:val="24"/>
          <w:szCs w:val="24"/>
          <w:lang w:val="en-US"/>
        </w:rPr>
        <w:t>olism conferred by CYP isoforms</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{"citationID":"2f7tn0mn70","properties":{"formattedCitation":"{\\rtf \\super [147]\\nosupersub{}}","plainCitation":"[147]"},"citationItems":[{"id":99,"uris":["http://zotero.org/users/1233977/items/MN5TKXB7"],"uri":["http://zotero.org/users/1233977/items/MN5TKXB7"],"itemData":{"id":99,"type":"article-journal","title":"Lack of UGT1 isoforms in Gunn rats changes metabolic ratio and facilitates excretion of the food-derived carcinogen 2-amino-1-methyl-6-phenylimidazo","container-title":"Toxicology and applied pharmacology","page":"137-143","volume":"170","issue":"2","source":"NCBI PubMed","abstract":"UDP-glucuronosyltransferases (UGTs) play an important role in detoxification of endo- and xenobiotics. Deficiencies of these enzymes can have serious consequences, for example, in Crigler-Najjar disease Type I. Recently it was shown that the activated form of the abundant food-derived carcinogen 2-amino-1-methyl-6-phenylimidazo[4,5-b]pyridine (PhIP) is glucuronidated mainly by UGT1 isoforms. Therefore UGT1 deficiency may have an important impact on metabolism and excretion of PhIP in the body and consequently for the susceptibility toward carcinogenic effects through PhIP. To test this hypothesis we investigated fate and distribution of PhIP in the UGT1-deficient Gunn rat. In 2 h after intravenous injection of PhIP, Gunn rats excreted significantly more PhIP and metabolites than control animals, which were age- and weight-matched Wistar rats. In bile, both glucuronides of N-OH-PhIP were reduced but, in urine, only the N3-glucuronide was reduced while the N2-glucuronide was elevated. The metabolic pathway ratio between 4'-hydroxylation and N-hydroxylation was dramatically changed in the Gunn rat (five times higher in bile and doubled in urine, resulting in a four times higher ratio in total), mostly because of the doubled amount of 4'-PhIP-sulfate in Gunn rats compared to Wistar rats. Tissue levels of PhIP and metabolites were significantly lower in liver and colon of the Gunn rats. We conclude that, in Gunn rats, PhIP is alternatively metabolized through UGT2B enzymes and sulfotransferases, which adds another clue to the potential importance of sulfotransferases in detoxification of PhIP.","DOI":"10.1006/taap.2000.9090","ISSN":"0041-008X","note":"PMID: 11162778","journalAbbreviation":"Toxicol. Appl. Pharmacol.","author":[{"family":"Dietrich","given":"C G"},{"family":"Ottenhoff","given":"R"},{"family":"de Waart","given":"D R"},{"family":"Oude-Elferink","given":"R P"}],"issued":{"date-parts":[["2001",1,15]]},"PMID":"11162778"}}],"schema":"https://github.com/citation-style-language/schema/raw/master/csl-citation.json"}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[148</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The influence of a single transporter function on hepatic metabolism is best exemplified </w:t>
      </w:r>
      <w:r w:rsidR="00EC019B" w:rsidRPr="00AC14F0">
        <w:rPr>
          <w:rFonts w:ascii="Book Antiqua" w:hAnsi="Book Antiqua"/>
          <w:sz w:val="24"/>
          <w:szCs w:val="24"/>
          <w:lang w:val="en-US"/>
        </w:rPr>
        <w:t xml:space="preserve">by </w:t>
      </w:r>
      <w:r w:rsidRPr="00AC14F0">
        <w:rPr>
          <w:rFonts w:ascii="Book Antiqua" w:hAnsi="Book Antiqua"/>
          <w:sz w:val="24"/>
          <w:szCs w:val="24"/>
          <w:lang w:val="en-US"/>
        </w:rPr>
        <w:t>MRP2. MRP2 represents a</w:t>
      </w:r>
      <w:r w:rsidR="00B376C4">
        <w:rPr>
          <w:rFonts w:ascii="Book Antiqua" w:hAnsi="Book Antiqua"/>
          <w:sz w:val="24"/>
          <w:szCs w:val="24"/>
          <w:lang w:val="en-US"/>
        </w:rPr>
        <w:t xml:space="preserve"> transporter for organic anions</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{"citationID":"1567tfkg2u","properties":{"formattedCitation":"{\\rtf \\super [148]\\nosupersub{}}","plainCitation":"[148]"},"citationItems":[{"id":1284,"uris":["http://zotero.org/users/1233977/items/N23VWA6C"],"uri":["http://zotero.org/users/1233977/items/N23VWA6C"],"itemData":{"id":1284,"type":"article-journal","title":"New insights in the biology of ABC transporters ABCC2 and ABCC3: impact on drug disposition","container-title":"Expert Opinion on Drug Metabolism &amp; Toxicology","page":"273-293","volume":"11","issue":"2","source":"PubMed","abstract":"INTRODUCTION: For the elimination of environmental chemicals and metabolic waste products, the body is equipped with a range of broad specificity transporters that are present in excretory organs as well as in several epithelial blood-tissue barriers.\nAREAS COVERED: ABCC2 and ABCC3 (also known as MRP2 and MRP3) mediate the transport of various conjugated organic anions, including many drugs, toxicants and endogenous compounds. This review focuses on the physiology of these transporters, their roles in drug disposition and how they affect drug sensitivity and toxicity. It also examines how ABCC2 and ABCC3 are coordinately regulated at the transcriptional level by members of the nuclear receptor (NR) family of ligand-modulated transcription factors and how this can be therapeutically exploited.\nEXPERT OPINION: Mutations in both ABCC2 and ABCC3 have been associated with changes in drug disposition, sensitivity and toxicity. A defect in ABCC2 is associated with Dubin-Johnson syndrome, a recessively inherited disorder characterized by conjugated hyperbilirubinemia. Pharmacological manipulation of the activity of these transporters can potentially improve the pharmacokinetics and thus therapeutic activity of substrate drugs but also affect the physiological function of these transporters and consequently ameliorate associated disease states.","DOI":"10.1517/17425255.2015.981152","ISSN":"1744-7607","note":"PMID: 25380746","shortTitle":"New insights in the biology of ABC transporters ABCC2 and ABCC3","journalAbbreviation":"Expert Opin Drug Metab Toxicol","language":"eng","author":[{"family":"van der Schoor","given":"Lori W. E."},{"family":"Verkade","given":"Henkjan J."},{"family":"Kuipers","given":"Folkert"},{"family":"Jonker","given":"Johan W."}],"issued":{"date-parts":[["2015",2]]},"PMID":"25380746"}}],"schema":"https://github.com/citation-style-language/schema/raw/master/csl-citation.json"}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[149</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but also transports amphipathic compounds i</w:t>
      </w:r>
      <w:r w:rsidR="00B376C4">
        <w:rPr>
          <w:rFonts w:ascii="Book Antiqua" w:hAnsi="Book Antiqua"/>
          <w:sz w:val="24"/>
          <w:szCs w:val="24"/>
          <w:lang w:val="en-US"/>
        </w:rPr>
        <w:t>n co-transport with glutathione</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{"citationID":"cjpebterv","properties":{"formattedCitation":"{\\rtf \\super [149,150]\\nosupersub{}}","plainCitation":"[149,150]"},"citationItems":[{"id":91,"uris":["http://zotero.org/users/1233977/items/7DZZ5W93"],"uri":["http://zotero.org/users/1233977/items/7DZZ5W93"],"itemData":{"id":91,"type":"article-journal","title":"Role of MRP2 and GSH in intrahepatic cycling of toxins","container-title":"Toxicology","page":"73-81","volume":"167","issue":"1","source":"NCBI PubMed","abstract":"MRP2 is a canalicular transporter in hepatocytes mediating the transport of a wide spectrum of amphipathic compounds. This includes organic anions but also compounds complexed with GSH as, e.g. alpha-naphthylisothiocyanate (ANIT) and arsenite. These reversible complexes may fall apart in bile after MRP2-mediated transport, which induces high concentrations of the toxic compound in the biliary tree. To further investigate the role of MRP2 in transport and toxicity of both compounds, we conducted experiments in transduced polarized epithelial cells and in vivo, using the Mrp2-deficient TR(-) rat as a model. Our results show, that in MRP2-transduced MDCK II cells both compounds induce disproportionally strong apical GSH secretion. This induction of GSH secretion was not observed in the parent cells lacking MRP2 expression. This indicated that after transport via MRP2 both complexes released GSH upon which the compound could re-enter the cells. The resulting cycling of both toxins led to concentration dependent GSH depletion of the cells. To further test our hypothesis we administered arsenite (12.5 micromol absolute i.v.) to Wistar and Mrp2-deficient TR(-) rats and collected bile. While both arsenite and GSH secretion were absent in TR(-) rats, the total secretion of arsenite into Wistar bile (2.91 micromol) was accompanied by a excess secretion of 24 micromol GSH, indicating that arsenite undergoes multiple cycles of GSH complexation. We also administered ANIT to both animal models and could show that TR(-) rats are protected from ANIT induced cholestasis. This indicates that Mrp2-mediated biliary secretion of GS-ANIT is a prerequisite for development of cholestasis in rats. We hypothesize that the toxic parent compound ANIT is regenerated in the biliary tree where it can exert its toxic properties on bile duct epithelial cells.","ISSN":"0300-483X","note":"PMID: 11557131","journalAbbreviation":"Toxicology","author":[{"family":"Dietrich","given":"C G"},{"family":"Ottenhoff","given":"R"},{"family":"de Waart","given":"D R"},{"family":"Oude Elferink","given":"R P"}],"issued":{"date-parts":[["2001",10,5]]},"PMID":"11557131"}},{"id":95,"uris":["http://zotero.org/users/1233977/items/4VSHTTGB"],"uri":["http://zotero.org/users/1233977/items/4VSHTTGB"],"itemData":{"id":95,"type":"article-journal","title":"Increased bioavailability of the food-derived carcinogen 2-amino-1-methyl-6-phenylimidazo[4,5-b]pyridine in MRP2-deficient rats","container-title":"Molecular pharmacology","page":"974-980","volume":"59","issue":"5","source":"NCBI PubMed","abstract":"MRP2 is an apical transporter expressed in hepatocytes and the epithelial cells of the small intestine and kidney proximal tubule. It extrudes organic anions, conjugated compounds, and some uncharged amphipaths. We studied the transport of an abundant food-derived carcinogen, 2-amino-1-methyl-6-phenylimidazo[4,5-b]pyridine (PhIP) in vitro, using an MRP2 transfected epithelial cell line (MDCK II) and intestinal explants from Wistar and MRP2-deficient TR(-) rats in Ussing chambers. In the experiments with the transfected cell line, we could demonstrate more than 3-fold higher transport from basolateral to apical than vice versa, whereas the transport in the parent cell line was equal in both directions. These results were confirmed in studies using isolated pieces of small intestine from Wistar and TR(-) rats in the Ussing chamber. Subsequent in vivo experiments demonstrated that after oral administration, absorption of PhIP was 2-fold higher in the TR(-) rat than in the Wistar rat. Consequently, PhIP tissue levels in several organs (liver, kidney, lung, and colon) were 1.7- to 4-fold higher 48 h after oral administration. MRP2 mediated transport of unchanged PhIP probably involves intracellular GSH, because GSH depletion by BSO-treatment in Wistar rats reduced intestinal secretion in the Ussing chamber to the same level as in TR(-) rats. In accordance, BSO treatment increased oral bioavailability in intact Wistar rats. This study shows for the first time that MRP2-mediated extrusion reduces oral bioavailability of a xenobiotic and protects against an abundant food-derived carcinogen.","ISSN":"0026-895X","note":"PMID: 11306678","journalAbbreviation":"Mol. Pharmacol.","author":[{"family":"Dietrich","given":"C G"},{"family":"de Waart","given":"D R"},{"family":"Ottenhoff","given":"R"},{"family":"Schoots","given":"I G"},{"family":"Elferink","given":"R P"}],"issued":{"date-parts":[["2001",5]]},"PMID":"11306678"}}],"schema":"https://github.com/citation-style-language/schema/raw/master/csl-citation.json"}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[150,151</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r w:rsidR="00EC019B" w:rsidRPr="00AC14F0">
        <w:rPr>
          <w:rFonts w:ascii="Book Antiqua" w:hAnsi="Book Antiqua"/>
          <w:sz w:val="24"/>
          <w:szCs w:val="24"/>
          <w:lang w:val="en-US"/>
        </w:rPr>
        <w:t>The g</w:t>
      </w:r>
      <w:r w:rsidRPr="00AC14F0">
        <w:rPr>
          <w:rFonts w:ascii="Book Antiqua" w:hAnsi="Book Antiqua"/>
          <w:sz w:val="24"/>
          <w:szCs w:val="24"/>
          <w:lang w:val="en-US"/>
        </w:rPr>
        <w:t>enetic loss of MRP2 expression forms the basis for th</w:t>
      </w:r>
      <w:r w:rsidR="00B376C4">
        <w:rPr>
          <w:rFonts w:ascii="Book Antiqua" w:hAnsi="Book Antiqua"/>
          <w:sz w:val="24"/>
          <w:szCs w:val="24"/>
          <w:lang w:val="en-US"/>
        </w:rPr>
        <w:t>e rare Dubin Johnson syndrome</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{"citationID":"1ahm7mttgu","properties":{"formattedCitation":"{\\rtf \\super [151]\\nosupersub{}}","plainCitation":"[151]"},"citationItems":[{"id":657,"uris":["http://zotero.org/users/1233977/items/HS3M5FBD"],"uri":["http://zotero.org/users/1233977/items/HS3M5FBD"],"itemData":{"id":657,"type":"article-journal","title":"A mutation in the human canalicular multispecific organic anion transporter gene causes the Dubin-Johnson syndrome","container-title":"Hepatology (Baltimore, Md.)","page":"1539-1542","volume":"25","issue":"6","source":"NCBI PubMed","abstract":"The human Dubin-Johnson syndrome (DJS) is a rare autosomal recessive liver disorder characterized by chronic conjugated hyperbilirubinemia. Patients have impaired hepatobiliary transport of non-bile salt organic anions. A highly similar phenotype has been described for a mutant Wistar rat strain, the transport-deficient (TR-) rat, which is defective in the canalicular multispecific organic anion transporter (cmoat). This protein mediates adenosine triphosphate-dependent transport of a broad range of endogenous and xenobiotic compounds across the (apical) canalicular membrane of the hepatocyte. The complementary DNA (cDNA) encoding rat cmoat has recently been cloned, and the mutation underlying the defect in TR- rats has been identified. In the present study, we have isolated the human homologue of rat cmoat, human cMOAT, and analyzed the corresponding cDNA from fibroblasts of a DJS patient for mutations. Our results show that a mutation in this gene is the cause of DJS.","DOI":"10.1002/hep.510250635","ISSN":"0270-9139","note":"PMID: 9185779","journalAbbreviation":"Hepatology","language":"eng","author":[{"family":"Paulusma","given":"C. C."},{"family":"Kool","given":"M."},{"family":"Bosma","given":"P. J."},{"family":"Scheffer","given":"G. L."},{"family":"ter Borg","given":"F."},{"family":"Scheper","given":"R. J."},{"family":"Tytgat","given":"G. N."},{"family":"Borst","given":"P."},{"family":"Baas","given":"F."},{"family":"Oude Elferink","given":"R. P."}],"issued":{"date-parts":[["1997",6]]},"PMID":"9185779"}}],"schema":"https://github.com/citation-style-language/schema/raw/master/csl-citation.json"}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[152</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00EC019B" w:rsidRPr="00AC14F0">
        <w:rPr>
          <w:rFonts w:ascii="Book Antiqua" w:hAnsi="Book Antiqua"/>
          <w:sz w:val="24"/>
          <w:szCs w:val="24"/>
          <w:lang w:val="en-US"/>
        </w:rPr>
        <w:t>,</w:t>
      </w:r>
      <w:r w:rsidRPr="00AC14F0">
        <w:rPr>
          <w:rFonts w:ascii="Book Antiqua" w:hAnsi="Book Antiqua"/>
          <w:sz w:val="24"/>
          <w:szCs w:val="24"/>
          <w:lang w:val="en-US"/>
        </w:rPr>
        <w:t xml:space="preserve"> but acquired MRP2 deficiency is common in cholestatic diseases</w:t>
      </w:r>
      <w:r w:rsidR="00EC019B" w:rsidRPr="00AC14F0">
        <w:rPr>
          <w:rFonts w:ascii="Book Antiqua" w:hAnsi="Book Antiqua"/>
          <w:sz w:val="24"/>
          <w:szCs w:val="24"/>
          <w:lang w:val="en-US"/>
        </w:rPr>
        <w:t>,</w:t>
      </w:r>
      <w:r w:rsidR="00B376C4">
        <w:rPr>
          <w:rFonts w:ascii="Book Antiqua" w:hAnsi="Book Antiqua"/>
          <w:sz w:val="24"/>
          <w:szCs w:val="24"/>
          <w:lang w:val="en-US"/>
        </w:rPr>
        <w:t xml:space="preserve"> including liver cirrhosis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{"citationID":"2ftbb6kb8t","properties":{"formattedCitation":"{\\rtf \\super [72,73]\\nosupersub{}}","plainCitation":"[72,73]"},"citationItems":[{"id":991,"uris":["http://zotero.org/users/1233977/items/5UZPGHHW"],"uri":["http://zotero.org/users/1233977/items/5UZPGHHW"],"itemData":{"id":991,"type":"article-journal","title":"Effect of nuclear receptor downregulation on hepatic expression of cytochrome P450 and transporters in chronic hepatitis C in association with fibrosis development","container-title":"Drug Metabolism and Pharmacokinetics","page":"301-306","volume":"27","issue":"3","source":"NCBI PubMed","abstract":"Analysis of mRNAs from liver biopsy samples of patients with chronic hepatitis C revealed that the levels of nuclear receptor expression were correlated with those of drug-metabolizing enzymes and transporters in relation to the development of fibrosis. Overall, the median mRNA level was largely dependent on fibrosis stage (F), and that for stage 3 patients (F3) was about 50% less than that for F1 patients. Levels of expression of AhR, together with CAR and PXR, were lowest in livers of F3 patients. Multivariate linear regression analysis revealed that AhR expression appeared to be involved in the regulation of CYP1A2, 2E1, 2D6, UGT1A, MDR1/3, MRP2/3, NTCP and OCT1 in the livers of patients with chronic hepatitis C. These results suggest that downregulation of AhR during the progression of liver fibrosis is associated with decreased expression levels of these phase I and II enzymes and drug transporters during inflammation-related signal transduction between AhR and other nuclear receptors.","ISSN":"1880-0920","note":"PMID: 22166890","journalAbbreviation":"Drug Metab. Pharmacokinet.","language":"eng","author":[{"family":"Hanada","given":"Kazuhiko"},{"family":"Nakai","given":"Kenya"},{"family":"Tanaka","given":"Hiromasa"},{"family":"Suzuki","given":"Fumitaka"},{"family":"Kumada","given":"Hiromitsu"},{"family":"Ohno","given":"Yasuo"},{"family":"Ozawa","given":"Shogo"},{"family":"Ogata","given":"Hiroyasu"}],"issued":{"date-parts":[["2012"]]},"PMID":"22166890"}},{"id":995,"uris":["http://zotero.org/users/1233977/items/7J6AZ2EN"],"uri":["http://zotero.org/users/1233977/items/7J6AZ2EN"],"itemData":{"id":995,"type":"article-journal","title":"Alcohol cirrhosis alters nuclear receptor and drug transporter expression in human liver","container-title":"Drug Metabolism and Disposition: The Biological Fate of Chemicals","page":"1148-1155","volume":"41","issue":"5","source":"NCBI PubMed","abstract":"Unsafe use of alcohol results in approximately 2.5 million deaths worldwide, with cirrhosis contributing to 16.6% of reported deaths. Serum insulin levels are often elevated in alcoholism and may result in diabetes, which is why alcoholic liver disease and diabetes often are present together. Because there is a sizable population with these diseases alone or in combination, the purpose of this study was to determine whether transporter expression in human liver is affected by alcoholic cirrhosis, diabetes, and alcoholic cirrhosis coexisting with diabetes. Transporters aid in hepatobiliary excretion of many drugs and toxic chemicals and can be determinants of drug-induced liver injury. Drug transporter expression and transcription factor-relative mRNA and protein expression in normal, diabetic, cirrhotic, and cirrhosis with diabetes human livers were quantified. Cirrhosis significantly increased ABCC4, 5, ABCG2, and solute carrier organic anion (SLCO) 2B1 mRNA expression and decreased SLCO1B3 mRNA expression in the liver. ABCC1, 3-5, and ABCG2 protein expression was also upregulated by alcoholic cirrhosis. ABCC3-5 and ABCG2 protein expression was also upregulated in diabetic cirrhosis. Cirrhosis increased nuclear factor E2-related factor 2 mRNA expression, whereas it decreased pregnane-X-receptor and farnesoid-X-receptor mRNA expression in comparison with normal livers. Hierarchical cluster analysis indicated that expressions of ABCC2, 3, and 6; SLCO1B1 and 1B3; and ABCC4 and 5 were more closely related in the livers from this cohort. Overall, alcoholic cirrhosis altered transporter expression in human liver.","DOI":"10.1124/dmd.112.049676","ISSN":"1521-009X","note":"PMID: 23462698 \nPMCID: PMC3629807","journalAbbreviation":"Drug Metab. Dispos.","language":"eng","author":[{"family":"More","given":"Vijay R."},{"family":"Cheng","given":"Qiuqiong"},{"family":"Donepudi","given":"Ajay C."},{"family":"Buckley","given":"David B."},{"family":"Lu","given":"Zhenqiang James"},{"family":"Cherrington","given":"Nathan J."},{"family":"Slitt","given":"Angela L."}],"issued":{"date-parts":[["2013",5]]},"PMID":"23462698","PMCID":"PMC3629807"}}],"schema":"https://github.com/citation-style-language/schema/raw/master/csl-citation.json"} </w:instrText>
      </w:r>
      <w:r w:rsidR="00544A0E" w:rsidRPr="00AC14F0">
        <w:rPr>
          <w:rFonts w:ascii="Book Antiqua" w:hAnsi="Book Antiqua"/>
          <w:sz w:val="24"/>
          <w:szCs w:val="24"/>
          <w:lang w:val="en-US"/>
        </w:rPr>
        <w:fldChar w:fldCharType="separate"/>
      </w:r>
      <w:r w:rsidRPr="00AC14F0">
        <w:rPr>
          <w:rFonts w:ascii="Book Antiqua" w:hAnsi="Book Antiqua"/>
          <w:sz w:val="24"/>
          <w:szCs w:val="24"/>
          <w:vertAlign w:val="superscript"/>
          <w:lang w:val="en-US"/>
        </w:rPr>
        <w:t>[72,73]</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In Mrp2 knockout mice</w:t>
      </w:r>
      <w:r w:rsidR="0089367E" w:rsidRPr="00AC14F0">
        <w:rPr>
          <w:rFonts w:ascii="Book Antiqua" w:hAnsi="Book Antiqua"/>
          <w:sz w:val="24"/>
          <w:szCs w:val="24"/>
          <w:lang w:val="en-US"/>
        </w:rPr>
        <w:t xml:space="preserve"> but also</w:t>
      </w:r>
      <w:r w:rsidRPr="00AC14F0">
        <w:rPr>
          <w:rFonts w:ascii="Book Antiqua" w:hAnsi="Book Antiqua"/>
          <w:sz w:val="24"/>
          <w:szCs w:val="24"/>
          <w:lang w:val="en-US"/>
        </w:rPr>
        <w:t xml:space="preserve"> in patients with a MRP2 polymorphism, metabolism of erythromycin was altered independently from </w:t>
      </w:r>
      <w:r w:rsidR="00B376C4">
        <w:rPr>
          <w:rFonts w:ascii="Book Antiqua" w:hAnsi="Book Antiqua"/>
          <w:sz w:val="24"/>
          <w:szCs w:val="24"/>
          <w:lang w:val="en-US"/>
        </w:rPr>
        <w:t>CYP 3A4 expression and function</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{"citationID":"sbfacmsq7","properties":{"formattedCitation":"{\\rtf \\super [140]\\nosupersub{}}","plainCitation":"[140]"},"citationItems":[{"id":1204,"uris":["http://zotero.org/users/1233977/items/3NGFTJNJ"],"uri":["http://zotero.org/users/1233977/items/3NGFTJNJ"],"itemData":{"id":1204,"type":"article-journal","title":"Effect of ABCC2 (MRP2) transport function on erythromycin metabolism","container-title":"Clinical Pharmacology and Therapeutics","page":"693-701","volume":"89","issue":"5","source":"PubMed","abstract":"The macrolide antiobiotic erythromycin undergoes extensive hepatic metabolism and is commonly used as a probe for cytochrome P450 (CYP) 3A4 activity. By means of a transporter screen, erythromycin was identified as a substrate for the transporter ABCC2 (MRP2) and its murine ortholog, Abcc2. Because these proteins are highly expressed on the biliary surface of hepatocytes, we hypothesized that impaired Abcc2 function may influence the rate of hepatobiliary excretion and thereby enhance erythromycin metabolism. Using Abcc2 knockout mice, we found that Abcc2 deficiency was associated with a significant increase in erythromycin metabolism, whereas murine Cyp3a protein expression and microsomal Cyp3a activity were not affected. Next, in a cohort of 108 human subjects, we observed that homozygosity for a common reduced-function variant in ABCC2 (rs717620) was also linked to an increase in erythromycin metabolism but was not correlated with the clearance of midazolam. These results suggest that impaired ABCC2 function can alter erythromycin metabolism, independent of changes in CYP3A4 activity.","DOI":"10.1038/clpt.2011.25","ISSN":"1532-6535","note":"PMID: 21451505","journalAbbreviation":"Clin. Pharmacol. Ther.","language":"eng","author":[{"family":"Franke","given":"R. M."},{"family":"Lancaster","given":"C. S."},{"family":"Peer","given":"C. J."},{"family":"Gibson","given":"A. A."},{"family":"Kosloske","given":"A. M."},{"family":"Orwick","given":"S. J."},{"family":"Mathijssen","given":"R. H."},{"family":"Figg","given":"W. D."},{"family":"Baker","given":"S. D."},{"family":"Sparreboom","given":"A."}],"issued":{"date-parts":[["2011",5]]},"PMID":"21451505"}}],"schema":"https://github.com/citation-style-language/schema/raw/master/csl-citation.json"}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[141</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In animal studies, the pronounced down</w:t>
      </w:r>
      <w:r w:rsidR="00C0407F" w:rsidRPr="00AC14F0">
        <w:rPr>
          <w:rFonts w:ascii="Book Antiqua" w:hAnsi="Book Antiqua"/>
          <w:sz w:val="24"/>
          <w:szCs w:val="24"/>
          <w:lang w:val="en-US"/>
        </w:rPr>
        <w:t>-</w:t>
      </w:r>
      <w:r w:rsidRPr="00AC14F0">
        <w:rPr>
          <w:rFonts w:ascii="Book Antiqua" w:hAnsi="Book Antiqua"/>
          <w:sz w:val="24"/>
          <w:szCs w:val="24"/>
          <w:lang w:val="en-US"/>
        </w:rPr>
        <w:t>regulation of the canalicular organic anion transporter MRP2 is supposed to be responsible for the pronounced functional</w:t>
      </w:r>
      <w:r w:rsidR="00B376C4">
        <w:rPr>
          <w:rFonts w:ascii="Book Antiqua" w:hAnsi="Book Antiqua"/>
          <w:sz w:val="24"/>
          <w:szCs w:val="24"/>
          <w:lang w:val="en-US"/>
        </w:rPr>
        <w:t xml:space="preserve"> inhibition of phase II enzymes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{"citationID":"1bh1vilt7v","properties":{"formattedCitation":"{\\rtf \\super [58]\\nosupersub{}}","plainCitation":"[58]"},"citationItems":[{"id":41,"uris":["http://zotero.org/users/1233977/items/EXPA9EB9"],"uri":["http://zotero.org/users/1233977/items/EXPA9EB9"],"itemData":{"id":41,"type":"article-journal","title":"Influence of biliary cirrhosis on the detoxification and elimination of a food derived carcinogen","container-title":"Gut","page":"1850-1855","volume":"53","issue":"12","source":"NCBI PubMed","abstract":"BACKGROUND AND AIMS\n\nThe liver is the central organ for the detoxification of numerous xenobiotics, including carcinogens. We studied the influence of cholestasis and biliary cirrhosis on the detoxification, elimination, and tissue distribution of a model compound and food derived carcinogen, 2-amino-1-methyl-6-phenylimidazo[4,5-b]pyridine (PhIP).\n\n\nMETHODS\n\nWistar rats were injected with (14)C-PhIP into the portal vein one or six weeks after common bile duct ligation (CBDL). Bile flow was reconstituted, bile and urine were collected over 120 minutes, and metabolites were analysed using high performance liquid chromatograpy. Total tissue radioactivity levels in several organs as well as tissue bound (ethanol insoluble tissue fraction) radioactivity levels were determined.\n\n\nRESULTS\n\nSignificant downregulation of the transport proteins multidrug resistance associated protein 2 and breast cancer resistance protein was observed in biliary cirrhosis. Biliary excretion of radioactivity was significantly reduced in cholestasis and biliary cirrhosis compared with controls (15 (2.9)% and 3.2 (1)% of the dose v 36.5 (2)%, respectively). Phase II metabolism was severely reduced in cirrhotic rats, resulting in a twofold increase in tissue radioactivity levels in the liver, kidney, and colon. Biliary cirrhosis increased tissue binding of reactive metabolites, as expressed in cpm/100 mg tissue in the liver and the colon (3267 (1218) v 1191 (429) in the liver, 3044 (1913) v 453 (253) in the colon).\n\n\nCONCLUSIONS\n\nBiliary cirrhosis induced by CBDL causes impaired metabolism and elimination of PhIP, and leads to higher tissue levels of potentially genotoxic metabolites in the liver and colon of rats. These data may explain the increased incidence of hepatic and extrahepatic cancers in cholestasis and liver cirrhosis.","DOI":"10.1136/gut.2003.037507","ISSN":"0017-5749","note":"PMID: 15542527","journalAbbreviation":"Gut","author":[{"family":"Dietrich","given":"C G"},{"family":"Geier","given":"A"},{"family":"Wasmuth","given":"H E"},{"family":"Matern","given":"S"},{"family":"Gartung","given":"C"},{"family":"de Waart","given":"D R"},{"family":"Elferink","given":"R P J O"}],"issued":{"date-parts":[["2004",12]]},"PMID":"15542527"}}],"schema":"https://github.com/citation-style-language/schema/raw/master/csl-citation.json"} </w:instrText>
      </w:r>
      <w:r w:rsidR="00544A0E" w:rsidRPr="00AC14F0">
        <w:rPr>
          <w:rFonts w:ascii="Book Antiqua" w:hAnsi="Book Antiqua"/>
          <w:sz w:val="24"/>
          <w:szCs w:val="24"/>
          <w:lang w:val="en-US"/>
        </w:rPr>
        <w:fldChar w:fldCharType="separate"/>
      </w:r>
      <w:r w:rsidRPr="00AC14F0">
        <w:rPr>
          <w:rFonts w:ascii="Book Antiqua" w:hAnsi="Book Antiqua"/>
          <w:sz w:val="24"/>
          <w:szCs w:val="24"/>
          <w:vertAlign w:val="superscript"/>
          <w:lang w:val="en-US"/>
        </w:rPr>
        <w:t>[58]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despite preserved enzyme expression. </w:t>
      </w:r>
      <w:r w:rsidR="00EC019B" w:rsidRPr="00AC14F0">
        <w:rPr>
          <w:rFonts w:ascii="Book Antiqua" w:hAnsi="Book Antiqua"/>
          <w:sz w:val="24"/>
          <w:szCs w:val="24"/>
          <w:lang w:val="en-US"/>
        </w:rPr>
        <w:t>The u</w:t>
      </w:r>
      <w:r w:rsidRPr="00AC14F0">
        <w:rPr>
          <w:rFonts w:ascii="Book Antiqua" w:hAnsi="Book Antiqua"/>
          <w:sz w:val="24"/>
          <w:szCs w:val="24"/>
          <w:lang w:val="en-US"/>
        </w:rPr>
        <w:t>p</w:t>
      </w:r>
      <w:r w:rsidR="00C0407F" w:rsidRPr="00AC14F0">
        <w:rPr>
          <w:rFonts w:ascii="Book Antiqua" w:hAnsi="Book Antiqua"/>
          <w:sz w:val="24"/>
          <w:szCs w:val="24"/>
          <w:lang w:val="en-US"/>
        </w:rPr>
        <w:t>-</w:t>
      </w:r>
      <w:r w:rsidRPr="00AC14F0">
        <w:rPr>
          <w:rFonts w:ascii="Book Antiqua" w:hAnsi="Book Antiqua"/>
          <w:sz w:val="24"/>
          <w:szCs w:val="24"/>
          <w:lang w:val="en-US"/>
        </w:rPr>
        <w:t xml:space="preserve">regulation of Mrp3 and 4 at the basolateral membrane can </w:t>
      </w:r>
      <w:r w:rsidR="00EC019B" w:rsidRPr="00AC14F0">
        <w:rPr>
          <w:rFonts w:ascii="Book Antiqua" w:hAnsi="Book Antiqua"/>
          <w:sz w:val="24"/>
          <w:szCs w:val="24"/>
          <w:lang w:val="en-US"/>
        </w:rPr>
        <w:t xml:space="preserve">obviously </w:t>
      </w:r>
      <w:r w:rsidRPr="00AC14F0">
        <w:rPr>
          <w:rFonts w:ascii="Book Antiqua" w:hAnsi="Book Antiqua"/>
          <w:sz w:val="24"/>
          <w:szCs w:val="24"/>
          <w:lang w:val="en-US"/>
        </w:rPr>
        <w:t>only partially compensate for this acquired Mrp2 deficiency. Phase II metabolism is extremely important in</w:t>
      </w:r>
      <w:r w:rsidR="00EC019B" w:rsidRPr="00AC14F0">
        <w:rPr>
          <w:rFonts w:ascii="Book Antiqua" w:hAnsi="Book Antiqua"/>
          <w:sz w:val="24"/>
          <w:szCs w:val="24"/>
          <w:lang w:val="en-US"/>
        </w:rPr>
        <w:t xml:space="preserve"> the</w:t>
      </w:r>
      <w:r w:rsidRPr="00AC14F0">
        <w:rPr>
          <w:rFonts w:ascii="Book Antiqua" w:hAnsi="Book Antiqua"/>
          <w:sz w:val="24"/>
          <w:szCs w:val="24"/>
          <w:lang w:val="en-US"/>
        </w:rPr>
        <w:t xml:space="preserve"> detoxification of endogenous and exogenous toxicants</w:t>
      </w:r>
      <w:r w:rsidR="00B71CE7" w:rsidRPr="00AC14F0">
        <w:rPr>
          <w:rFonts w:ascii="Book Antiqua" w:hAnsi="Book Antiqua"/>
          <w:sz w:val="24"/>
          <w:szCs w:val="24"/>
          <w:lang w:val="en-US"/>
        </w:rPr>
        <w:t>,</w:t>
      </w:r>
      <w:r w:rsidRPr="00AC14F0">
        <w:rPr>
          <w:rFonts w:ascii="Book Antiqua" w:hAnsi="Book Antiqua"/>
          <w:sz w:val="24"/>
          <w:szCs w:val="24"/>
          <w:lang w:val="en-US"/>
        </w:rPr>
        <w:t xml:space="preserve"> including carcinogens. At least in rats, </w:t>
      </w:r>
      <w:r w:rsidR="00B71CE7" w:rsidRPr="00AC14F0">
        <w:rPr>
          <w:rFonts w:ascii="Book Antiqua" w:hAnsi="Book Antiqua"/>
          <w:sz w:val="24"/>
          <w:szCs w:val="24"/>
          <w:lang w:val="en-US"/>
        </w:rPr>
        <w:t xml:space="preserve">the </w:t>
      </w:r>
      <w:r w:rsidRPr="00AC14F0">
        <w:rPr>
          <w:rFonts w:ascii="Book Antiqua" w:hAnsi="Book Antiqua"/>
          <w:sz w:val="24"/>
          <w:szCs w:val="24"/>
          <w:lang w:val="en-US"/>
        </w:rPr>
        <w:t>accumulation of metabolized but also activated carcinogens in the liver and in other organs as a consequence of genetic or acquired Mrp2 deficiency was shown and may have consequences for</w:t>
      </w:r>
      <w:r w:rsidR="001D3CFB" w:rsidRPr="00AC14F0">
        <w:rPr>
          <w:rFonts w:ascii="Book Antiqua" w:hAnsi="Book Antiqua"/>
          <w:sz w:val="24"/>
          <w:szCs w:val="24"/>
          <w:lang w:val="en-US"/>
        </w:rPr>
        <w:t xml:space="preserve"> the</w:t>
      </w:r>
      <w:r w:rsidRPr="00AC14F0">
        <w:rPr>
          <w:rFonts w:ascii="Book Antiqua" w:hAnsi="Book Antiqua"/>
          <w:sz w:val="24"/>
          <w:szCs w:val="24"/>
          <w:lang w:val="en-US"/>
        </w:rPr>
        <w:t xml:space="preserve"> toxic and carc</w:t>
      </w:r>
      <w:r w:rsidR="00CF46D0">
        <w:rPr>
          <w:rFonts w:ascii="Book Antiqua" w:hAnsi="Book Antiqua"/>
          <w:sz w:val="24"/>
          <w:szCs w:val="24"/>
          <w:lang w:val="en-US"/>
        </w:rPr>
        <w:t>inogenic effects of xenobiotics</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{"citationID":"2ivslqrdf","properties":{"formattedCitation":"{\\rtf \\super [58,152]\\nosupersub{}}","plainCitation":"[58,152]"},"citationItems":[{"id":41,"uris":["http://zotero.org/users/1233977/items/EXPA9EB9"],"uri":["http://zotero.org/users/1233977/items/EXPA9EB9"],"itemData":{"id":41,"type":"article-journal","title":"Influence of biliary cirrhosis on the detoxification and elimination of a food derived carcinogen","container-title":"Gut","page":"1850-1855","volume":"53","issue":"12","source":"NCBI PubMed","abstract":"BACKGROUND AND AIMS\n\nThe liver is the central organ for the detoxification of numerous xenobiotics, including carcinogens. We studied the influence of cholestasis and biliary cirrhosis on the detoxification, elimination, and tissue distribution of a model compound and food derived carcinogen, 2-amino-1-methyl-6-phenylimidazo[4,5-b]pyridine (PhIP).\n\n\nMETHODS\n\nWistar rats were injected with (14)C-PhIP into the portal vein one or six weeks after common bile duct ligation (CBDL). Bile flow was reconstituted, bile and urine were collected over 120 minutes, and metabolites were analysed using high performance liquid chromatograpy. Total tissue radioactivity levels in several organs as well as tissue bound (ethanol insoluble tissue fraction) radioactivity levels were determined.\n\n\nRESULTS\n\nSignificant downregulation of the transport proteins multidrug resistance associated protein 2 and breast cancer resistance protein was observed in biliary cirrhosis. Biliary excretion of radioactivity was significantly reduced in cholestasis and biliary cirrhosis compared with controls (15 (2.9)% and 3.2 (1)% of the dose v 36.5 (2)%, respectively). Phase II metabolism was severely reduced in cirrhotic rats, resulting in a twofold increase in tissue radioactivity levels in the liver, kidney, and colon. Biliary cirrhosis increased tissue binding of reactive metabolites, as expressed in cpm/100 mg tissue in the liver and the colon (3267 (1218) v 1191 (429) in the liver, 3044 (1913) v 453 (253) in the colon).\n\n\nCONCLUSIONS\n\nBiliary cirrhosis induced by CBDL causes impaired metabolism and elimination of PhIP, and leads to higher tissue levels of potentially genotoxic metabolites in the liver and colon of rats. These data may explain the increased incidence of hepatic and extrahepatic cancers in cholestasis and liver cirrhosis.","DOI":"10.1136/gut.2003.037507","ISSN":"0017-5749","note":"PMID: 15542527","journalAbbreviation":"Gut","author":[{"family":"Dietrich","given":"C G"},{"family":"Geier","given":"A"},{"family":"Wasmuth","given":"H E"},{"family":"Matern","given":"S"},{"family":"Gartung","given":"C"},{"family":"de Waart","given":"D R"},{"family":"Elferink","given":"R P J O"}],"issued":{"date-parts":[["2004",12]]},"PMID":"15542527"}},{"id":93,"uris":["http://zotero.org/users/1233977/items/XNSC69BE"],"uri":["http://zotero.org/users/1233977/items/XNSC69BE"],"itemData":{"id":93,"type":"article-journal","title":"Mrp2-deficiency in the rat impairs biliary and intestinal excretion and influences metabolism and disposition of the food-derived carcinogen 2-amino-1-methyl-6-phenylimidazo","container-title":"Carcinogenesis","page":"805-811","volume":"22","issue":"5","source":"NCBI PubMed","abstract":"While metabolism of 2-amino-1-methyl-6-phenylimidazo[4,5-b]pyridine (PhIP), the most abundant food-derived heterocyclic amine and carcinogen, has been studied extensively in several species, transport of this compound and its metabolites has not been defined yet. Therefore we studied metabolism and disposition of PhIP in Wistar and Mrp2-deficient TR(-) rats to determine the role of Mrp2 in the defence against this compound. In the first 2 h after intravenous dosing, total excretion of PhIP and its metabolites in bile was &gt; 4-fold reduced in TR(-) rats compared with Wistar rats, while excretion in the urine of the TR(-) rat was 1.8-fold higher. This difference was the result of an almost complete absence of secretion of glucuronidated metabolites but also a reduced level of secretion of unchanged PhIP into bile of the TR(-) rat. Direct intestinal excretion of unmetabolized PhIP was 3-fold higher in Wistar versus TR(-) rats. As a consequence, PhIP tissue levels in the liver were 1.7-fold higher in TR(-) rats, and tissue binding of PhIP, determined after ethanol extraction, was elevated by a similar magnitude. Mrp2-mediated transport of the parent compound PhIP is glutathione (GSH)-dependent, because GSH depletion by L-buthionine-[S,R]-sulfoximine (BSO) treatment in Wistar rats reduced intestinal secretion to the same level as that in TR(-) rats. TR(-) rats produced less glucuronides and 4'-OH-PhIP in the 2 h following PhIP administration. We conclude that Mrp2 protects against the carcinogen PhIP by biliary excretion of the parent compound and all major phase-II metabolites, but, more importantly, also by direct extrusion of the parent compound from the gut mucosa.","ISSN":"0143-3334","note":"PMID: 11323401","journalAbbreviation":"Carcinogenesis","author":[{"family":"Dietrich","given":"C G"},{"family":"de Waart","given":"D R"},{"family":"Ottenhoff","given":"R"},{"family":"Bootsma","given":"A H"},{"family":"van Gennip","given":"A H"},{"family":"Elferink","given":"R P"}],"issued":{"date-parts":[["2001",5]]},"PMID":"11323401"}}],"schema":"https://github.com/citation-style-language/schema/raw/master/csl-citation.json"}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[58,153</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However, species differences can complicate </w:t>
      </w:r>
      <w:r w:rsidR="001D3CFB" w:rsidRPr="00AC14F0">
        <w:rPr>
          <w:rFonts w:ascii="Book Antiqua" w:hAnsi="Book Antiqua"/>
          <w:sz w:val="24"/>
          <w:szCs w:val="24"/>
          <w:lang w:val="en-US"/>
        </w:rPr>
        <w:t xml:space="preserve">the </w:t>
      </w:r>
      <w:r w:rsidRPr="00AC14F0">
        <w:rPr>
          <w:rFonts w:ascii="Book Antiqua" w:hAnsi="Book Antiqua"/>
          <w:sz w:val="24"/>
          <w:szCs w:val="24"/>
          <w:lang w:val="en-US"/>
        </w:rPr>
        <w:t xml:space="preserve">interpretation of these results. Hepatic BCRP, a transporter with overlapping substrate specificity, can compensate for MRP2 deficiency in humans, where it is preserved or even upregulated </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{"citationID":"1rubh25p32","properties":{"formattedCitation":"{\\rtf \\super [73]\\nosupersub{}}","plainCitation":"[73]"},"citationItems":[{"id":995,"uris":["http://zotero.org/users/1233977/items/7J6AZ2EN"],"uri":["http://zotero.org/users/1233977/items/7J6AZ2EN"],"itemData":{"id":995,"type":"article-journal","title":"Alcohol cirrhosis alters nuclear receptor and drug transporter expression in human liver","container-title":"Drug Metabolism and Disposition: The Biological Fate of Chemicals","page":"1148-1155","volume":"41","issue":"5","source":"NCBI PubMed","abstract":"Unsafe use of alcohol results in approximately 2.5 million deaths worldwide, with cirrhosis contributing to 16.6% of reported deaths. Serum insulin levels are often elevated in alcoholism and may result in diabetes, which is why alcoholic liver disease and diabetes often are present together. Because there is a sizable population with these diseases alone or in combination, the purpose of this study was to determine whether transporter expression in human liver is affected by alcoholic cirrhosis, diabetes, and alcoholic cirrhosis coexisting with diabetes. Transporters aid in hepatobiliary excretion of many drugs and toxic chemicals and can be determinants of drug-induced liver injury. Drug transporter expression and transcription factor-relative mRNA and protein expression in normal, diabetic, cirrhotic, and cirrhosis with diabetes human livers were quantified. Cirrhosis significantly increased ABCC4, 5, ABCG2, and solute carrier organic anion (SLCO) 2B1 mRNA expression and decreased SLCO1B3 mRNA expression in the liver. ABCC1, 3-5, and ABCG2 protein expression was also upregulated by alcoholic cirrhosis. ABCC3-5 and ABCG2 protein expression was also upregulated in diabetic cirrhosis. Cirrhosis increased nuclear factor E2-related factor 2 mRNA expression, whereas it decreased pregnane-X-receptor and farnesoid-X-receptor mRNA expression in comparison with normal livers. Hierarchical cluster analysis indicated that expressions of ABCC2, 3, and 6; SLCO1B1 and 1B3; and ABCC4 and 5 were more closely related in the livers from this cohort. Overall, alcoholic cirrhosis altered transporter expression in human liver.","DOI":"10.1124/dmd.112.049676","ISSN":"1521-009X","note":"PMID: 23462698 \nPMCID: PMC3629807","journalAbbreviation":"Drug Metab. Dispos.","language":"eng","author":[{"family":"More","given":"Vijay R."},{"family":"Cheng","given":"Qiuqiong"},{"family":"Donepudi","given":"Ajay C."},{"family":"Buckley","given":"David B."},{"family":"Lu","given":"Zhenqiang James"},{"family":"Cherrington","given":"Nathan J."},{"family":"Slitt","given":"Angela L."}],"issued":{"date-parts":[["2013",5]]},"PMID":"23462698","PMCID":"PMC3629807"}}],"schema":"https://github.com/citation-style-language/schema/raw/master/csl-citation.json"} </w:instrText>
      </w:r>
      <w:r w:rsidR="00544A0E" w:rsidRPr="00AC14F0">
        <w:rPr>
          <w:rFonts w:ascii="Book Antiqua" w:hAnsi="Book Antiqua"/>
          <w:sz w:val="24"/>
          <w:szCs w:val="24"/>
          <w:lang w:val="en-US"/>
        </w:rPr>
        <w:fldChar w:fldCharType="separate"/>
      </w:r>
      <w:r w:rsidRPr="00AC14F0">
        <w:rPr>
          <w:rFonts w:ascii="Book Antiqua" w:hAnsi="Book Antiqua"/>
          <w:sz w:val="24"/>
          <w:szCs w:val="24"/>
          <w:vertAlign w:val="superscript"/>
          <w:lang w:val="en-US"/>
        </w:rPr>
        <w:t>[73]</w:t>
      </w:r>
      <w:r w:rsidR="00544A0E" w:rsidRPr="00AC14F0">
        <w:rPr>
          <w:rFonts w:ascii="Book Antiqua" w:hAnsi="Book Antiqua"/>
          <w:sz w:val="24"/>
          <w:szCs w:val="24"/>
          <w:lang w:val="en-US"/>
        </w:rPr>
        <w:fldChar w:fldCharType="end"/>
      </w:r>
      <w:r w:rsidR="001D3CFB" w:rsidRPr="00AC14F0">
        <w:rPr>
          <w:rFonts w:ascii="Book Antiqua" w:hAnsi="Book Antiqua"/>
          <w:sz w:val="24"/>
          <w:szCs w:val="24"/>
          <w:lang w:val="en-US"/>
        </w:rPr>
        <w:t>,</w:t>
      </w:r>
      <w:r w:rsidRPr="00AC14F0">
        <w:rPr>
          <w:rFonts w:ascii="Book Antiqua" w:hAnsi="Book Antiqua"/>
          <w:sz w:val="24"/>
          <w:szCs w:val="24"/>
          <w:lang w:val="en-US"/>
        </w:rPr>
        <w:t xml:space="preserve"> while in rats</w:t>
      </w:r>
      <w:r w:rsidR="00FD6E34" w:rsidRPr="00AC14F0">
        <w:rPr>
          <w:rFonts w:ascii="Book Antiqua" w:hAnsi="Book Antiqua"/>
          <w:sz w:val="24"/>
          <w:szCs w:val="24"/>
          <w:lang w:val="en-US"/>
        </w:rPr>
        <w:t>,</w:t>
      </w:r>
      <w:r w:rsidRPr="00AC14F0">
        <w:rPr>
          <w:rFonts w:ascii="Book Antiqua" w:hAnsi="Book Antiqua"/>
          <w:sz w:val="24"/>
          <w:szCs w:val="24"/>
          <w:lang w:val="en-US"/>
        </w:rPr>
        <w:t xml:space="preserve"> it is down</w:t>
      </w:r>
      <w:r w:rsidR="00C0407F" w:rsidRPr="00AC14F0">
        <w:rPr>
          <w:rFonts w:ascii="Book Antiqua" w:hAnsi="Book Antiqua"/>
          <w:sz w:val="24"/>
          <w:szCs w:val="24"/>
          <w:lang w:val="en-US"/>
        </w:rPr>
        <w:t>-</w:t>
      </w:r>
      <w:r w:rsidRPr="00AC14F0">
        <w:rPr>
          <w:rFonts w:ascii="Book Antiqua" w:hAnsi="Book Antiqua"/>
          <w:sz w:val="24"/>
          <w:szCs w:val="24"/>
          <w:lang w:val="en-US"/>
        </w:rPr>
        <w:t>r</w:t>
      </w:r>
      <w:r w:rsidR="00CF46D0">
        <w:rPr>
          <w:rFonts w:ascii="Book Antiqua" w:hAnsi="Book Antiqua"/>
          <w:sz w:val="24"/>
          <w:szCs w:val="24"/>
          <w:lang w:val="en-US"/>
        </w:rPr>
        <w:t>egulated during liver cirrhosis</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{"citationID":"2aua8qag43","properties":{"formattedCitation":"{\\rtf \\super [58]\\nosupersub{}}","plainCitation":"[58]"},"citationItems":[{"id":41,"uris":["http://zotero.org/users/1233977/items/EXPA9EB9"],"uri":["http://zotero.org/users/1233977/items/EXPA9EB9"],"itemData":{"id":41,"type":"article-journal","title":"Influence of biliary cirrhosis on the detoxification and elimination of a food derived carcinogen","container-title":"Gut","page":"1850-1855","volume":"53","issue":"12","source":"NCBI PubMed","abstract":"BACKGROUND AND AIMS\n\nThe liver is the central organ for the detoxification of numerous xenobiotics, including carcinogens. We studied the influence of cholestasis and biliary cirrhosis on the detoxification, elimination, and tissue distribution of a model compound and food derived carcinogen, 2-amino-1-methyl-6-phenylimidazo[4,5-b]pyridine (PhIP).\n\n\nMETHODS\n\nWistar rats were injected with (14)C-PhIP into the portal vein one or six weeks after common bile duct ligation (CBDL). Bile flow was reconstituted, bile and urine were collected over 120 minutes, and metabolites were analysed using high performance liquid chromatograpy. Total tissue radioactivity levels in several organs as well as tissue bound (ethanol insoluble tissue fraction) radioactivity levels were determined.\n\n\nRESULTS\n\nSignificant downregulation of the transport proteins multidrug resistance associated protein 2 and breast cancer resistance protein was observed in biliary cirrhosis. Biliary excretion of radioactivity was significantly reduced in cholestasis and biliary cirrhosis compared with controls (15 (2.9)% and 3.2 (1)% of the dose v 36.5 (2)%, respectively). Phase II metabolism was severely reduced in cirrhotic rats, resulting in a twofold increase in tissue radioactivity levels in the liver, kidney, and colon. Biliary cirrhosis increased tissue binding of reactive metabolites, as expressed in cpm/100 mg tissue in the liver and the colon (3267 (1218) v 1191 (429) in the liver, 3044 (1913) v 453 (253) in the colon).\n\n\nCONCLUSIONS\n\nBiliary cirrhosis induced by CBDL causes impaired metabolism and elimination of PhIP, and leads to higher tissue levels of potentially genotoxic metabolites in the liver and colon of rats. These data may explain the increased incidence of hepatic and extrahepatic cancers in cholestasis and liver cirrhosis.","DOI":"10.1136/gut.2003.037507","ISSN":"0017-5749","note":"PMID: 15542527","journalAbbreviation":"Gut","author":[{"family":"Dietrich","given":"C G"},{"family":"Geier","given":"A"},{"family":"Wasmuth","given":"H E"},{"family":"Matern","given":"S"},{"family":"Gartung","given":"C"},{"family":"de Waart","given":"D R"},{"family":"Elferink","given":"R P J O"}],"issued":{"date-parts":[["2004",12]]},"PMID":"15542527"}}],"schema":"https://github.com/citation-style-language/schema/raw/master/csl-citation.json"} </w:instrText>
      </w:r>
      <w:r w:rsidR="00544A0E" w:rsidRPr="00AC14F0">
        <w:rPr>
          <w:rFonts w:ascii="Book Antiqua" w:hAnsi="Book Antiqua"/>
          <w:sz w:val="24"/>
          <w:szCs w:val="24"/>
          <w:lang w:val="en-US"/>
        </w:rPr>
        <w:fldChar w:fldCharType="separate"/>
      </w:r>
      <w:r w:rsidRPr="00AC14F0">
        <w:rPr>
          <w:rFonts w:ascii="Book Antiqua" w:hAnsi="Book Antiqua"/>
          <w:sz w:val="24"/>
          <w:szCs w:val="24"/>
          <w:vertAlign w:val="superscript"/>
          <w:lang w:val="en-US"/>
        </w:rPr>
        <w:t>[58]</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As a further complication, extrahepatic expression of these transporters </w:t>
      </w:r>
      <w:r w:rsidR="00FD6E34" w:rsidRPr="00AC14F0">
        <w:rPr>
          <w:rFonts w:ascii="Book Antiqua" w:hAnsi="Book Antiqua"/>
          <w:sz w:val="24"/>
          <w:szCs w:val="24"/>
          <w:lang w:val="en-US"/>
        </w:rPr>
        <w:t xml:space="preserve">also </w:t>
      </w:r>
      <w:r w:rsidRPr="00AC14F0">
        <w:rPr>
          <w:rFonts w:ascii="Book Antiqua" w:hAnsi="Book Antiqua"/>
          <w:sz w:val="24"/>
          <w:szCs w:val="24"/>
          <w:lang w:val="en-US"/>
        </w:rPr>
        <w:t xml:space="preserve">contributes to metabolism, tissue </w:t>
      </w:r>
      <w:r w:rsidRPr="00AC14F0">
        <w:rPr>
          <w:rFonts w:ascii="Book Antiqua" w:hAnsi="Book Antiqua"/>
          <w:sz w:val="24"/>
          <w:szCs w:val="24"/>
          <w:lang w:val="en-US"/>
        </w:rPr>
        <w:lastRenderedPageBreak/>
        <w:t xml:space="preserve">accumulation and </w:t>
      </w:r>
      <w:r w:rsidR="00FD6E34" w:rsidRPr="00AC14F0">
        <w:rPr>
          <w:rFonts w:ascii="Book Antiqua" w:hAnsi="Book Antiqua"/>
          <w:sz w:val="24"/>
          <w:szCs w:val="24"/>
          <w:lang w:val="en-US"/>
        </w:rPr>
        <w:t xml:space="preserve">the </w:t>
      </w:r>
      <w:r w:rsidRPr="00AC14F0">
        <w:rPr>
          <w:rFonts w:ascii="Book Antiqua" w:hAnsi="Book Antiqua"/>
          <w:sz w:val="24"/>
          <w:szCs w:val="24"/>
          <w:lang w:val="en-US"/>
        </w:rPr>
        <w:t xml:space="preserve">excretion of toxic compounds. In colonic adenomas, BCRP is </w:t>
      </w:r>
      <w:r w:rsidR="00C50D13" w:rsidRPr="00AC14F0">
        <w:rPr>
          <w:rFonts w:ascii="Book Antiqua" w:hAnsi="Book Antiqua"/>
          <w:sz w:val="24"/>
          <w:szCs w:val="24"/>
          <w:lang w:val="en-US"/>
        </w:rPr>
        <w:t xml:space="preserve">more </w:t>
      </w:r>
      <w:r w:rsidRPr="00AC14F0">
        <w:rPr>
          <w:rFonts w:ascii="Book Antiqua" w:hAnsi="Book Antiqua"/>
          <w:sz w:val="24"/>
          <w:szCs w:val="24"/>
          <w:lang w:val="en-US"/>
        </w:rPr>
        <w:t>down</w:t>
      </w:r>
      <w:r w:rsidR="00C0407F" w:rsidRPr="00AC14F0">
        <w:rPr>
          <w:rFonts w:ascii="Book Antiqua" w:hAnsi="Book Antiqua"/>
          <w:sz w:val="24"/>
          <w:szCs w:val="24"/>
          <w:lang w:val="en-US"/>
        </w:rPr>
        <w:t>-</w:t>
      </w:r>
      <w:r w:rsidRPr="00AC14F0">
        <w:rPr>
          <w:rFonts w:ascii="Book Antiqua" w:hAnsi="Book Antiqua"/>
          <w:sz w:val="24"/>
          <w:szCs w:val="24"/>
          <w:lang w:val="en-US"/>
        </w:rPr>
        <w:t xml:space="preserve">regulated in humans than in mice, where </w:t>
      </w:r>
      <w:r w:rsidR="00C50D13" w:rsidRPr="00AC14F0">
        <w:rPr>
          <w:rFonts w:ascii="Book Antiqua" w:hAnsi="Book Antiqua"/>
          <w:sz w:val="24"/>
          <w:szCs w:val="24"/>
          <w:lang w:val="en-US"/>
        </w:rPr>
        <w:t xml:space="preserve">the </w:t>
      </w:r>
      <w:r w:rsidRPr="00AC14F0">
        <w:rPr>
          <w:rFonts w:ascii="Book Antiqua" w:hAnsi="Book Antiqua"/>
          <w:sz w:val="24"/>
          <w:szCs w:val="24"/>
          <w:lang w:val="en-US"/>
        </w:rPr>
        <w:t xml:space="preserve">accumulation of a food-derived carcinogen has been shown to </w:t>
      </w:r>
      <w:r w:rsidR="00CF46D0">
        <w:rPr>
          <w:rFonts w:ascii="Book Antiqua" w:hAnsi="Book Antiqua"/>
          <w:sz w:val="24"/>
          <w:szCs w:val="24"/>
          <w:lang w:val="en-US"/>
        </w:rPr>
        <w:t>promote carcinogen accumulation</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{"citationID":"1g9kg3s3m9","properties":{"formattedCitation":"{\\rtf \\super [153]\\nosupersub{}}","plainCitation":"[153]"},"citationItems":[{"id":7,"uris":["http://zotero.org/users/1233977/items/42IUWN36"],"uri":["http://zotero.org/users/1233977/items/42IUWN36"],"itemData":{"id":7,"type":"article-journal","title":"Downregulation of breast cancer resistance protein in colon adenomas reduces cellular xenobiotic resistance and leads to accumulation of a food-derived carcinogen","container-title":"International journal of cancer. Journal international du cancer","page":"546-552","volume":"129","issue":"3","source":"NCBI PubMed","abstract":"Several molecular changes in colorectal adenomas provide the basis of the adenoma-carcinoma sequence. We investigated the expression of xenobiotic ATP-binding cassette (ABC) transporters in humans and in ApcMin mice and conducted functional studies estimating the importance of the expression changes. Twenty-nine adenomas from 21 patients and eight adenomas from four ApcMin mice were analyzed using Western blotting and quantitative Real-time polymerase chain reaction (RT-PCR). Adjacent healthy tissue served as control for each polyp. Breast cancer resistance protein (BCRP) was significantly downregulated in human colorectal adenomas (to 28 ± 35% of adjacent healthy tissue). This was in line with data from ApcMin mice adenomas, where downregulation was significant as well (to 58 ± 34%). In parallel, quantitative RT-PCR showed BCRP mRNA downregulation in human adenomas (to 17 ± 31%). Basal multidrug resistance-associated protein 2 expression was low and did not change in adenomas; multidrug resistance transporter 1 expression also did not differ between adenomas and healthy tissue. In a functional study, ApcMin mice received radioactively labelled 2-amino-1-methyl-6-phenylimidazo[4,5-β] pyridine (PhIP), a food colon carcinogen and substrate of BCRP, by oral gavage with analysis of PhIP accumulation and DNA adduct formation 48 hr later. In this setting, we could demonstrate a higher carcinogen concentration in adenomas of ApcMin mice (181 ± 113% of normal tissue) including immunohistochemical detection of PhIP-DNA adducts. We conclude that significant transcriptional downregulation of BCRP/Bcrp leads to higher carcinogen concentrations in colorectal adenomas of mice and men. This might promote the adenoma-carcinoma sequence by higher genotoxic effects. The results indicate a possible role of transporter deficiencies in susceptibility for colon carcinoma.","DOI":"10.1002/ijc.25958","ISSN":"1097-0215","note":"PMID: 21544799","journalAbbreviation":"Int. J. Cancer","author":[{"family":"Dietrich","given":"Christoph G"},{"family":"Vehr","given":"Ann-Kathrin"},{"family":"Martin","given":"Ina V"},{"family":"Gassler","given":"Nikolaus"},{"family":"Rath","given":"Timo"},{"family":"Roeb","given":"Elke"},{"family":"Schmitt","given":"Johannes"},{"family":"Trautwein","given":"Christian"},{"family":"Geier","given":"Andreas"}],"issued":{"date-parts":[["2011",8,1]]},"PMID":"21544799"}}],"schema":"https://github.com/citation-style-language/schema/raw/master/csl-citation.json"} </w:instrText>
      </w:r>
      <w:r w:rsidR="00544A0E" w:rsidRPr="00AC14F0">
        <w:rPr>
          <w:rFonts w:ascii="Book Antiqua" w:hAnsi="Book Antiqua"/>
          <w:sz w:val="24"/>
          <w:szCs w:val="24"/>
          <w:lang w:val="en-US"/>
        </w:rPr>
        <w:fldChar w:fldCharType="separate"/>
      </w:r>
      <w:r w:rsidR="003E4F77" w:rsidRPr="00AC14F0">
        <w:rPr>
          <w:rFonts w:ascii="Book Antiqua" w:hAnsi="Book Antiqua"/>
          <w:sz w:val="24"/>
          <w:szCs w:val="24"/>
          <w:vertAlign w:val="superscript"/>
          <w:lang w:val="en-US"/>
        </w:rPr>
        <w:t>[154</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The overall effect of impaired liver function </w:t>
      </w:r>
      <w:r w:rsidR="00C50D13" w:rsidRPr="00AC14F0">
        <w:rPr>
          <w:rFonts w:ascii="Book Antiqua" w:hAnsi="Book Antiqua"/>
          <w:sz w:val="24"/>
          <w:szCs w:val="24"/>
          <w:lang w:val="en-US"/>
        </w:rPr>
        <w:t xml:space="preserve">the </w:t>
      </w:r>
      <w:r w:rsidRPr="00AC14F0">
        <w:rPr>
          <w:rFonts w:ascii="Book Antiqua" w:hAnsi="Book Antiqua"/>
          <w:sz w:val="24"/>
          <w:szCs w:val="24"/>
          <w:lang w:val="en-US"/>
        </w:rPr>
        <w:t xml:space="preserve">metabolism of toxins and carcinogens is not sufficiently defined and needs further studies, </w:t>
      </w:r>
      <w:r w:rsidR="00CF46D0">
        <w:rPr>
          <w:rFonts w:ascii="Book Antiqua" w:hAnsi="Book Antiqua"/>
          <w:sz w:val="24"/>
          <w:szCs w:val="24"/>
          <w:lang w:val="en-US"/>
        </w:rPr>
        <w:t>especially epidemiological data</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{"citationID":"60fqpsomt","properties":{"formattedCitation":"{\\rtf \\super [154]\\nosupersub{}}","plainCitation":"[154]"},"citationItems":[{"id":1286,"uris":["http://zotero.org/users/1233977/items/WXQZ2K2V"],"uri":["http://zotero.org/users/1233977/items/WXQZ2K2V"],"itemData":{"id":1286,"type":"article-journal","title":"An epidemiologic approach to studying heterocyclic amines","container-title":"Mutation Research","page":"197-204","volume":"506-507","source":"PubMed","abstract":"Diets containing substantial amounts of red meat may increase the risk of colorectal, pancreatic, breast, prostate, and renal cancer. The association with red meat intake may be due to a combination of factors, such as content of fat, protein, and iron, and/or meat preparation (e.g. cooking or preserving methods). Laboratory results have shown that meats cooked at high temperatures contain heterocyclic amines (HCAs) known to be mutagenic and carcinogenic in animals. Many older epidemiologic studies of colon cancer using surrogates for HCA exposure from meat (for example, doneness level, surface browning, frying, intake of gravy) have produced suggestive but inconsistent results. These discrepancies may have resulted in part from having used dietary questionnaires that combined meat-cooking practices in ways that made the intake of HCAs difficult to estimate. Thus, over the last decade we have taken a multidisciplinary approach to investigating whether the association with red meat intake can be explained by meat-cooking practices that produce mutagens/carcinogens. To estimate intake, a database for HCAs have been developed and used in conjunction with a validated meat-cooking food frequency questionnaire (FFQ). To develop biological markers of internal exposure, a metabolic study was conducted where subjects consumed controlled amounts of meat cooked at low and high temperatures. The role of meat type, cooking methods, doneness levels, and meat-cooking mutagens were examined in case-control studies of colorectal adenomas, lung, and breast cancers using both questionnaire information and biomarkers. In a case-control study of colorectal adenomas, an increased risk was associated with a high intake of red meat. Most of this risk was due to intake of red meat cooked until well/very well done and/or by high-temperature cooking techniques such as grilling. Linking the FFQ information to HCA database, the impact several HCAs on risk was evaluated. An increased risk was associated with higher intake of MeIQx, possibly PhIP. Red meat, especially fried and/or well-done red meat, was associated with increased risk of lung cancer in a population-based case-control study. In addition, an increase in risk was demonstrated among non-smokers and moderate smokers for MeIQx intake. In a case-control study of breast cancer well-done red meat and PhIP was associated with increased risk of breast cancer. In this manuscript I will provide one approach to studying the relation of meat cooking-mutagens and cancer risk and will suggest the types of studies that may be required in the future to clarify these associations.","ISSN":"0027-5107","note":"PMID: 12351159","journalAbbreviation":"Mutat. Res.","language":"eng","author":[{"family":"Sinha","given":"Rashmi"}],"issued":{"date-parts":[["2002",9,30]]},"PMID":"12351159"}}],"schema":"https://github.com/citation-style-language/schema/raw/master/csl-citation.json"} </w:instrText>
      </w:r>
      <w:r w:rsidR="00544A0E" w:rsidRPr="00AC14F0">
        <w:rPr>
          <w:rFonts w:ascii="Book Antiqua" w:hAnsi="Book Antiqua"/>
          <w:sz w:val="24"/>
          <w:szCs w:val="24"/>
          <w:lang w:val="en-US"/>
        </w:rPr>
        <w:fldChar w:fldCharType="separate"/>
      </w:r>
      <w:r w:rsidR="00977590" w:rsidRPr="00AC14F0">
        <w:rPr>
          <w:rFonts w:ascii="Book Antiqua" w:hAnsi="Book Antiqua"/>
          <w:sz w:val="24"/>
          <w:szCs w:val="24"/>
          <w:vertAlign w:val="superscript"/>
          <w:lang w:val="en-US"/>
        </w:rPr>
        <w:t>[155</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w:t>
      </w:r>
    </w:p>
    <w:p w:rsidR="00274831" w:rsidRPr="00AC14F0" w:rsidRDefault="00274831" w:rsidP="00AC14F0">
      <w:pPr>
        <w:spacing w:after="0" w:line="360" w:lineRule="auto"/>
        <w:jc w:val="both"/>
        <w:rPr>
          <w:rFonts w:ascii="Book Antiqua" w:hAnsi="Book Antiqua"/>
          <w:sz w:val="24"/>
          <w:szCs w:val="24"/>
          <w:lang w:val="en-US"/>
        </w:rPr>
      </w:pPr>
      <w:r w:rsidRPr="00AC14F0">
        <w:rPr>
          <w:rFonts w:ascii="Book Antiqua" w:hAnsi="Book Antiqua"/>
          <w:sz w:val="24"/>
          <w:szCs w:val="24"/>
          <w:lang w:val="en-US"/>
        </w:rPr>
        <w:t>Dose adjustments in patients with liver cirrhosis</w:t>
      </w:r>
      <w:r w:rsidR="00232853" w:rsidRPr="00AC14F0">
        <w:rPr>
          <w:rFonts w:ascii="Book Antiqua" w:hAnsi="Book Antiqua"/>
          <w:sz w:val="24"/>
          <w:szCs w:val="24"/>
          <w:lang w:val="en-US"/>
        </w:rPr>
        <w:t xml:space="preserve"> are also </w:t>
      </w:r>
      <w:r w:rsidRPr="00AC14F0">
        <w:rPr>
          <w:rFonts w:ascii="Book Antiqua" w:hAnsi="Book Antiqua"/>
          <w:sz w:val="24"/>
          <w:szCs w:val="24"/>
          <w:lang w:val="en-US"/>
        </w:rPr>
        <w:t>difficult and mostly based on rough calculation of hepatic function with Child</w:t>
      </w:r>
      <w:r w:rsidR="00C131EE" w:rsidRPr="00AC14F0">
        <w:rPr>
          <w:rFonts w:ascii="Book Antiqua" w:hAnsi="Book Antiqua"/>
          <w:sz w:val="24"/>
          <w:szCs w:val="24"/>
          <w:lang w:val="en-US"/>
        </w:rPr>
        <w:t xml:space="preserve"> </w:t>
      </w:r>
      <w:r w:rsidR="00CF46D0">
        <w:rPr>
          <w:rFonts w:ascii="Book Antiqua" w:hAnsi="Book Antiqua"/>
          <w:sz w:val="24"/>
          <w:szCs w:val="24"/>
          <w:lang w:val="en-US"/>
        </w:rPr>
        <w:t>Pugh criteria</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{"citationID":"2c946sbkej","properties":{"formattedCitation":"{\\rtf \\super [155]\\nosupersub{}}","plainCitation":"[155]"},"citationItems":[{"id":1278,"uris":["http://zotero.org/users/1233977/items/IMZRGWPF"],"uri":["http://zotero.org/users/1233977/items/IMZRGWPF"],"itemData":{"id":1278,"type":"article-journal","title":"Pharmacokinetics and dosage adjustment in patients with hepatic dysfunction","container-title":"European Journal of Clinical Pharmacology","page":"1147-1161","volume":"64","issue":"12","source":"PubMed","abstract":"The liver plays a central role in the pharmacokinetics of the majority of drugs. Liver dysfunction may not only reduce the blood/plasma clearance of drugs eliminated by hepatic metabolism or biliary excretion, it can also affect plasma protein binding, which in turn could influence the processes of distribution and elimination. Portal-systemic shunting, which is common in advanced liver cirrhosis, may substantially decrease the presystemic elimination (i.e., first-pass effect) of high extraction drugs following their oral administration, thus leading to a significant increase in the extent of absorption. Chronic liver diseases are associated with variable and non-uniform reductions in drug-metabolizing activities. For example, the activity of the various CYP450 enzymes seems to be differentially affected in patients with cirrhosis. Glucuronidation is often considered to be affected to a lesser extent than CYP450-mediated reactions in mild to moderate cirrhosis but can also be substantially impaired in patients with advanced cirrhosis. Patients with advanced cirrhosis often have impaired renal function and dose adjustment may, therefore, also be necessary for drugs eliminated by renal exctretion. In addition, patients with liver cirrhosis are more sensitive to the central adverse effects of opioid analgesics and the renal adverse effects of NSAIDs. In contrast, a decreased therapeutic effect has been noted in cirrhotic patients with beta-adrenoceptor antagonists and certain diuretics. Unfortunately, there is no simple endogenous marker to predict hepatic function with respect to the elimination capacity of specific drugs. Several quantitative liver tests that measure the elimination of marker substrates such as galactose, sorbitol, antipyrine, caffeine, erythromycin, and midazolam, have been developed and evaluated, but no single test has gained widespread clinical use to adjust dosage regimens for drugs in patients with hepatic dysfunction. The semi-quantitative Child-Pugh score is frequently used to assess the severity of liver function impairment, but only offers the clinician rough guidance for dosage adjustment because it lacks the sensitivity to quantitate the specific ability of the liver to metabolize individual drugs. The recommendations of the Food and Drug Administration (FDA) and the European Medicines Evaluation Agency (EMEA) to study the effect of liver disease on the pharmacokinetics of drugs under development is clearly aimed at generating, if possible, specific dosage recommendations for patients with hepatic dysfunction. However, the limitations of the Child-Pugh score are acknowledged, and further research is needed to develop more sensitive liver function tests to guide drug dosage adjustment in patients with hepatic dysfunction.","DOI":"10.1007/s00228-008-0553-z","ISSN":"1432-1041","note":"PMID: 18762933","journalAbbreviation":"Eur. J. Clin. Pharmacol.","language":"eng","author":[{"family":"Verbeeck","given":"Roger K."}],"issued":{"date-parts":[["2008",12]]},"PMID":"18762933"}}],"schema":"https://github.com/citation-style-language/schema/raw/master/csl-citation.json"} </w:instrText>
      </w:r>
      <w:r w:rsidR="00544A0E" w:rsidRPr="00AC14F0">
        <w:rPr>
          <w:rFonts w:ascii="Book Antiqua" w:hAnsi="Book Antiqua"/>
          <w:sz w:val="24"/>
          <w:szCs w:val="24"/>
          <w:lang w:val="en-US"/>
        </w:rPr>
        <w:fldChar w:fldCharType="separate"/>
      </w:r>
      <w:r w:rsidR="00977590" w:rsidRPr="00AC14F0">
        <w:rPr>
          <w:rFonts w:ascii="Book Antiqua" w:hAnsi="Book Antiqua"/>
          <w:sz w:val="24"/>
          <w:szCs w:val="24"/>
          <w:vertAlign w:val="superscript"/>
          <w:lang w:val="en-US"/>
        </w:rPr>
        <w:t>[156</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Many</w:t>
      </w:r>
      <w:r w:rsidR="00C131EE" w:rsidRPr="00AC14F0">
        <w:rPr>
          <w:rFonts w:ascii="Book Antiqua" w:hAnsi="Book Antiqua"/>
          <w:sz w:val="24"/>
          <w:szCs w:val="24"/>
          <w:lang w:val="en-US"/>
        </w:rPr>
        <w:t xml:space="preserve"> of the</w:t>
      </w:r>
      <w:r w:rsidRPr="00AC14F0">
        <w:rPr>
          <w:rFonts w:ascii="Book Antiqua" w:hAnsi="Book Antiqua"/>
          <w:sz w:val="24"/>
          <w:szCs w:val="24"/>
          <w:lang w:val="en-US"/>
        </w:rPr>
        <w:t xml:space="preserve"> tests mentioned above, using either blood or breath samples, exploit pharmaceutical compounds such as midazolam or erythromycin, but no test can be recommended for dosing </w:t>
      </w:r>
      <w:r w:rsidR="00CF46D0">
        <w:rPr>
          <w:rFonts w:ascii="Book Antiqua" w:hAnsi="Book Antiqua"/>
          <w:sz w:val="24"/>
          <w:szCs w:val="24"/>
          <w:lang w:val="en-US"/>
        </w:rPr>
        <w:t>decisions in cirrhotic patients</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{"citationID":"2bfaodd9ra","properties":{"formattedCitation":"{\\rtf \\super [114,155]\\nosupersub{}}","plainCitation":"[114,155]"},"citationItems":[{"id":1106,"uris":["http://zotero.org/users/1233977/items/45R3D8FA"],"uri":["http://zotero.org/users/1233977/items/45R3D8FA"],"itemData":{"id":1106,"type":"article-journal","title":"13C-breath tests: current state of the art and future directions","container-title":"Digestive and Liver Disease: Official Journal of the Italian Society of Gastroenterology and the Italian Association for the Study of the Liver","page":"795-805","volume":"39","issue":"9","source":"PubMed","abstract":"13C-breath tests provide a non-invasive diagnostic method with high patient acceptance. In vivo, human and also bacterial enzyme activities, organ functions and transport processes can be assessed semiquantitatively using breath tests. As the samples can directly be analysed using non-dispersive isotope selective infrared spectrometers or sent to analytical centres by normal mail breath tests can be easily performed also in primary care settings. The 13C-urea breath test which detects a Helicobacter pylori infection of the stomach is the most prominent application of stable isotopes. Determination of gastric emptying using test meals labelled with 13C-octanoic or 13C-acetic acid provide reliable results compared to scintigraphy. The clinical use of 13C-breath tests for the diagnosis of exocrine pancreatic insufficiency is still limited due to expensive substrates and long test periods with many samples. However, the quantification of liver function using hepatically metabolised 13C-substrates is clinically helpful in special indications. The stable isotope technique presents an elegant, non-invasive diagnostic tool promising further options of clinical applications. This review is aimed at providing an overview on the relevant clinical applications of 13C-breath tests.","DOI":"10.1016/j.dld.2007.06.012","ISSN":"1590-8658","note":"PMID: 17652042","shortTitle":"13C-breath tests","journalAbbreviation":"Dig Liver Dis","language":"eng","author":[{"family":"Braden","given":"B."},{"family":"Lembcke","given":"B."},{"family":"Kuker","given":"W."},{"family":"Caspary","given":"W. F."}],"issued":{"date-parts":[["2007",9]]},"PMID":"17652042"}},{"id":1278,"uris":["http://zotero.org/users/1233977/items/IMZRGWPF"],"uri":["http://zotero.org/users/1233977/items/IMZRGWPF"],"itemData":{"id":1278,"type":"article-journal","title":"Pharmacokinetics and dosage adjustment in patients with hepatic dysfunction","container-title":"European Journal of Clinical Pharmacology","page":"1147-1161","volume":"64","issue":"12","source":"PubMed","abstract":"The liver plays a central role in the pharmacokinetics of the majority of drugs. Liver dysfunction may not only reduce the blood/plasma clearance of drugs eliminated by hepatic metabolism or biliary excretion, it can also affect plasma protein binding, which in turn could influence the processes of distribution and elimination. Portal-systemic shunting, which is common in advanced liver cirrhosis, may substantially decrease the presystemic elimination (i.e., first-pass effect) of high extraction drugs following their oral administration, thus leading to a significant increase in the extent of absorption. Chronic liver diseases are associated with variable and non-uniform reductions in drug-metabolizing activities. For example, the activity of the various CYP450 enzymes seems to be differentially affected in patients with cirrhosis. Glucuronidation is often considered to be affected to a lesser extent than CYP450-mediated reactions in mild to moderate cirrhosis but can also be substantially impaired in patients with advanced cirrhosis. Patients with advanced cirrhosis often have impaired renal function and dose adjustment may, therefore, also be necessary for drugs eliminated by renal exctretion. In addition, patients with liver cirrhosis are more sensitive to the central adverse effects of opioid analgesics and the renal adverse effects of NSAIDs. In contrast, a decreased therapeutic effect has been noted in cirrhotic patients with beta-adrenoceptor antagonists and certain diuretics. Unfortunately, there is no simple endogenous marker to predict hepatic function with respect to the elimination capacity of specific drugs. Several quantitative liver tests that measure the elimination of marker substrates such as galactose, sorbitol, antipyrine, caffeine, erythromycin, and midazolam, have been developed and evaluated, but no single test has gained widespread clinical use to adjust dosage regimens for drugs in patients with hepatic dysfunction. The semi-quantitative Child-Pugh score is frequently used to assess the severity of liver function impairment, but only offers the clinician rough guidance for dosage adjustment because it lacks the sensitivity to quantitate the specific ability of the liver to metabolize individual drugs. The recommendations of the Food and Drug Administration (FDA) and the European Medicines Evaluation Agency (EMEA) to study the effect of liver disease on the pharmacokinetics of drugs under development is clearly aimed at generating, if possible, specific dosage recommendations for patients with hepatic dysfunction. However, the limitations of the Child-Pugh score are acknowledged, and further research is needed to develop more sensitive liver function tests to guide drug dosage adjustment in patients with hepatic dysfunction.","DOI":"10.1007/s00228-008-0553-z","ISSN":"1432-1041","note":"PMID: 18762933","journalAbbreviation":"Eur. J. Clin. Pharmacol.","language":"eng","author":[{"family":"Verbeeck","given":"Roger K."}],"issued":{"date-parts":[["2008",12]]},"PMID":"18762933"}}],"schema":"https://github.com/citation-style-language/schema/raw/master/csl-citation.json"} </w:instrText>
      </w:r>
      <w:r w:rsidR="00544A0E" w:rsidRPr="00AC14F0">
        <w:rPr>
          <w:rFonts w:ascii="Book Antiqua" w:hAnsi="Book Antiqua"/>
          <w:sz w:val="24"/>
          <w:szCs w:val="24"/>
          <w:lang w:val="en-US"/>
        </w:rPr>
        <w:fldChar w:fldCharType="separate"/>
      </w:r>
      <w:r w:rsidR="00977590" w:rsidRPr="00AC14F0">
        <w:rPr>
          <w:rFonts w:ascii="Book Antiqua" w:hAnsi="Book Antiqua"/>
          <w:sz w:val="24"/>
          <w:szCs w:val="24"/>
          <w:vertAlign w:val="superscript"/>
          <w:lang w:val="en-US"/>
        </w:rPr>
        <w:t>[114,156</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Pr="00AC14F0">
        <w:rPr>
          <w:rFonts w:ascii="Book Antiqua" w:hAnsi="Book Antiqua"/>
          <w:sz w:val="24"/>
          <w:szCs w:val="24"/>
          <w:lang w:val="en-US"/>
        </w:rPr>
        <w:t xml:space="preserve">. </w:t>
      </w:r>
    </w:p>
    <w:p w:rsidR="00F24F25" w:rsidRPr="00AC14F0" w:rsidRDefault="00274831" w:rsidP="00CF46D0">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The summarized data show that i</w:t>
      </w:r>
      <w:r w:rsidR="00F560C1" w:rsidRPr="00AC14F0">
        <w:rPr>
          <w:rFonts w:ascii="Book Antiqua" w:hAnsi="Book Antiqua"/>
          <w:sz w:val="24"/>
          <w:szCs w:val="24"/>
          <w:lang w:val="en-US"/>
        </w:rPr>
        <w:t>n</w:t>
      </w:r>
      <w:r w:rsidRPr="00AC14F0">
        <w:rPr>
          <w:rFonts w:ascii="Book Antiqua" w:hAnsi="Book Antiqua"/>
          <w:sz w:val="24"/>
          <w:szCs w:val="24"/>
          <w:lang w:val="en-US"/>
        </w:rPr>
        <w:t xml:space="preserve"> humans</w:t>
      </w:r>
      <w:r w:rsidR="00244248" w:rsidRPr="00AC14F0">
        <w:rPr>
          <w:rFonts w:ascii="Book Antiqua" w:hAnsi="Book Antiqua"/>
          <w:sz w:val="24"/>
          <w:szCs w:val="24"/>
          <w:lang w:val="en-US"/>
        </w:rPr>
        <w:t>,</w:t>
      </w:r>
      <w:r w:rsidRPr="00AC14F0">
        <w:rPr>
          <w:rFonts w:ascii="Book Antiqua" w:hAnsi="Book Antiqua"/>
          <w:sz w:val="24"/>
          <w:szCs w:val="24"/>
          <w:lang w:val="en-US"/>
        </w:rPr>
        <w:t xml:space="preserve"> </w:t>
      </w:r>
      <w:r w:rsidR="00F24F25" w:rsidRPr="00AC14F0">
        <w:rPr>
          <w:rFonts w:ascii="Book Antiqua" w:hAnsi="Book Antiqua"/>
          <w:sz w:val="24"/>
          <w:szCs w:val="24"/>
          <w:lang w:val="en-US"/>
        </w:rPr>
        <w:t>enzymatic function</w:t>
      </w:r>
      <w:r w:rsidR="00F560C1" w:rsidRPr="00AC14F0">
        <w:rPr>
          <w:rFonts w:ascii="Book Antiqua" w:hAnsi="Book Antiqua"/>
          <w:sz w:val="24"/>
          <w:szCs w:val="24"/>
          <w:lang w:val="en-US"/>
        </w:rPr>
        <w:t xml:space="preserve">s are </w:t>
      </w:r>
      <w:r w:rsidR="00F24F25" w:rsidRPr="00AC14F0">
        <w:rPr>
          <w:rFonts w:ascii="Book Antiqua" w:hAnsi="Book Antiqua"/>
          <w:sz w:val="24"/>
          <w:szCs w:val="24"/>
          <w:lang w:val="en-US"/>
        </w:rPr>
        <w:t xml:space="preserve">difficult to test </w:t>
      </w:r>
      <w:r w:rsidR="00F24F25" w:rsidRPr="00AC14F0">
        <w:rPr>
          <w:rFonts w:ascii="Book Antiqua" w:hAnsi="Book Antiqua"/>
          <w:i/>
          <w:sz w:val="24"/>
          <w:szCs w:val="24"/>
          <w:lang w:val="en-US"/>
        </w:rPr>
        <w:t>in vivo</w:t>
      </w:r>
      <w:r w:rsidR="00544A0E" w:rsidRPr="00AC14F0">
        <w:rPr>
          <w:rFonts w:ascii="Book Antiqua" w:hAnsi="Book Antiqua"/>
          <w:iCs/>
          <w:sz w:val="24"/>
          <w:szCs w:val="24"/>
          <w:lang w:val="en-US"/>
        </w:rPr>
        <w:t>,</w:t>
      </w:r>
      <w:r w:rsidR="00F24F25" w:rsidRPr="00AC14F0">
        <w:rPr>
          <w:rFonts w:ascii="Book Antiqua" w:hAnsi="Book Antiqua"/>
          <w:sz w:val="24"/>
          <w:szCs w:val="24"/>
          <w:lang w:val="en-US"/>
        </w:rPr>
        <w:t xml:space="preserve"> and therefore </w:t>
      </w:r>
      <w:r w:rsidR="00F24F25" w:rsidRPr="00AC14F0">
        <w:rPr>
          <w:rFonts w:ascii="Book Antiqua" w:hAnsi="Book Antiqua"/>
          <w:i/>
          <w:sz w:val="24"/>
          <w:szCs w:val="24"/>
          <w:lang w:val="en-US"/>
        </w:rPr>
        <w:t>ex vivo</w:t>
      </w:r>
      <w:r w:rsidR="00F24F25" w:rsidRPr="00AC14F0">
        <w:rPr>
          <w:rFonts w:ascii="Book Antiqua" w:hAnsi="Book Antiqua"/>
          <w:sz w:val="24"/>
          <w:szCs w:val="24"/>
          <w:lang w:val="en-US"/>
        </w:rPr>
        <w:t xml:space="preserve"> methods (</w:t>
      </w:r>
      <w:r w:rsidR="00232853" w:rsidRPr="00CF46D0">
        <w:rPr>
          <w:rFonts w:ascii="Book Antiqua" w:hAnsi="Book Antiqua"/>
          <w:i/>
          <w:sz w:val="24"/>
          <w:szCs w:val="24"/>
          <w:lang w:val="en-US"/>
        </w:rPr>
        <w:t>e.g.</w:t>
      </w:r>
      <w:r w:rsidR="00232853" w:rsidRPr="00AC14F0">
        <w:rPr>
          <w:rFonts w:ascii="Book Antiqua" w:hAnsi="Book Antiqua"/>
          <w:sz w:val="24"/>
          <w:szCs w:val="24"/>
          <w:lang w:val="en-US"/>
        </w:rPr>
        <w:t xml:space="preserve">, </w:t>
      </w:r>
      <w:r w:rsidR="00F24F25" w:rsidRPr="00AC14F0">
        <w:rPr>
          <w:rFonts w:ascii="Book Antiqua" w:hAnsi="Book Antiqua"/>
          <w:sz w:val="24"/>
          <w:szCs w:val="24"/>
          <w:lang w:val="en-US"/>
        </w:rPr>
        <w:t xml:space="preserve">microsomal assays) </w:t>
      </w:r>
      <w:r w:rsidR="009C080D" w:rsidRPr="00AC14F0">
        <w:rPr>
          <w:rFonts w:ascii="Book Antiqua" w:hAnsi="Book Antiqua"/>
          <w:sz w:val="24"/>
          <w:szCs w:val="24"/>
          <w:lang w:val="en-US"/>
        </w:rPr>
        <w:t>have been</w:t>
      </w:r>
      <w:r w:rsidR="00F24F25" w:rsidRPr="00AC14F0">
        <w:rPr>
          <w:rFonts w:ascii="Book Antiqua" w:hAnsi="Book Antiqua"/>
          <w:sz w:val="24"/>
          <w:szCs w:val="24"/>
          <w:lang w:val="en-US"/>
        </w:rPr>
        <w:t xml:space="preserve"> used. In these assays, however, the enzymatic function is tested in an isolated manner, leaving out the necessary connection between phases 0 </w:t>
      </w:r>
      <w:r w:rsidR="00244248" w:rsidRPr="00AC14F0">
        <w:rPr>
          <w:rFonts w:ascii="Book Antiqua" w:hAnsi="Book Antiqua"/>
          <w:sz w:val="24"/>
          <w:szCs w:val="24"/>
          <w:lang w:val="en-US"/>
        </w:rPr>
        <w:t>and</w:t>
      </w:r>
      <w:r w:rsidR="00C0407F" w:rsidRPr="00AC14F0">
        <w:rPr>
          <w:rFonts w:ascii="Book Antiqua" w:hAnsi="Book Antiqua"/>
          <w:sz w:val="24"/>
          <w:szCs w:val="24"/>
          <w:lang w:val="en-US"/>
        </w:rPr>
        <w:t xml:space="preserve"> </w:t>
      </w:r>
      <w:r w:rsidR="00F24F25" w:rsidRPr="00AC14F0">
        <w:rPr>
          <w:rFonts w:ascii="Book Antiqua" w:hAnsi="Book Antiqua"/>
          <w:sz w:val="24"/>
          <w:szCs w:val="24"/>
          <w:lang w:val="en-US"/>
        </w:rPr>
        <w:t xml:space="preserve">III. </w:t>
      </w:r>
      <w:r w:rsidR="009C080D" w:rsidRPr="00AC14F0">
        <w:rPr>
          <w:rFonts w:ascii="Book Antiqua" w:hAnsi="Book Antiqua"/>
          <w:sz w:val="24"/>
          <w:szCs w:val="24"/>
          <w:lang w:val="en-US"/>
        </w:rPr>
        <w:t xml:space="preserve">For almost all steps in hepatic metabolism, there is a test that can be applied, but the full picture is hidden behind many complex regulatory events. No single test is able to reliably estimate liver function simply because liver function is extremely complex and encompasses </w:t>
      </w:r>
      <w:r w:rsidR="00F373E2" w:rsidRPr="00AC14F0">
        <w:rPr>
          <w:rFonts w:ascii="Book Antiqua" w:hAnsi="Book Antiqua"/>
          <w:sz w:val="24"/>
          <w:szCs w:val="24"/>
          <w:lang w:val="en-US"/>
        </w:rPr>
        <w:t xml:space="preserve">many </w:t>
      </w:r>
      <w:r w:rsidR="009C080D" w:rsidRPr="00AC14F0">
        <w:rPr>
          <w:rFonts w:ascii="Book Antiqua" w:hAnsi="Book Antiqua"/>
          <w:sz w:val="24"/>
          <w:szCs w:val="24"/>
          <w:lang w:val="en-US"/>
        </w:rPr>
        <w:t>diverse functions.</w:t>
      </w:r>
      <w:r w:rsidR="006912B6" w:rsidRPr="00AC14F0">
        <w:rPr>
          <w:rFonts w:ascii="Book Antiqua" w:hAnsi="Book Antiqua"/>
          <w:sz w:val="24"/>
          <w:szCs w:val="24"/>
          <w:lang w:val="en-US"/>
        </w:rPr>
        <w:t xml:space="preserve"> Breath tests have advantages in daily patient care </w:t>
      </w:r>
      <w:r w:rsidR="000B2C7A" w:rsidRPr="00AC14F0">
        <w:rPr>
          <w:rFonts w:ascii="Book Antiqua" w:hAnsi="Book Antiqua"/>
          <w:sz w:val="24"/>
          <w:szCs w:val="24"/>
          <w:lang w:val="en-US"/>
        </w:rPr>
        <w:t xml:space="preserve">as </w:t>
      </w:r>
      <w:r w:rsidR="006912B6" w:rsidRPr="00AC14F0">
        <w:rPr>
          <w:rFonts w:ascii="Book Antiqua" w:hAnsi="Book Antiqua"/>
          <w:sz w:val="24"/>
          <w:szCs w:val="24"/>
          <w:lang w:val="en-US"/>
        </w:rPr>
        <w:t xml:space="preserve">they are non-invasive, readily available and can be applied </w:t>
      </w:r>
      <w:r w:rsidR="006912B6" w:rsidRPr="00CF46D0">
        <w:rPr>
          <w:rFonts w:ascii="Book Antiqua" w:hAnsi="Book Antiqua"/>
          <w:i/>
          <w:sz w:val="24"/>
          <w:szCs w:val="24"/>
          <w:lang w:val="en-US"/>
        </w:rPr>
        <w:t>in vivo</w:t>
      </w:r>
      <w:r w:rsidR="006912B6" w:rsidRPr="00AC14F0">
        <w:rPr>
          <w:rFonts w:ascii="Book Antiqua" w:hAnsi="Book Antiqua"/>
          <w:sz w:val="24"/>
          <w:szCs w:val="24"/>
          <w:lang w:val="en-US"/>
        </w:rPr>
        <w:t xml:space="preserve"> i</w:t>
      </w:r>
      <w:r w:rsidR="00CF46D0">
        <w:rPr>
          <w:rFonts w:ascii="Book Antiqua" w:hAnsi="Book Antiqua"/>
          <w:sz w:val="24"/>
          <w:szCs w:val="24"/>
          <w:lang w:val="en-US"/>
        </w:rPr>
        <w:t>n the intact metabolic sequence</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{"citationID":"11lm880h6t","properties":{"formattedCitation":"{\\rtf \\super [114,115,133]\\nosupersub{}}","plainCitation":"[114,115,133]"},"citationItems":[{"id":1106,"uris":["http://zotero.org/users/1233977/items/45R3D8FA"],"uri":["http://zotero.org/users/1233977/items/45R3D8FA"],"itemData":{"id":1106,"type":"article-journal","title":"13C-breath tests: current state of the art and future directions","container-title":"Digestive and Liver Disease: Official Journal of the Italian Society of Gastroenterology and the Italian Association for the Study of the Liver","page":"795-805","volume":"39","issue":"9","source":"PubMed","abstract":"13C-breath tests provide a non-invasive diagnostic method with high patient acceptance. In vivo, human and also bacterial enzyme activities, organ functions and transport processes can be assessed semiquantitatively using breath tests. As the samples can directly be analysed using non-dispersive isotope selective infrared spectrometers or sent to analytical centres by normal mail breath tests can be easily performed also in primary care settings. The 13C-urea breath test which detects a Helicobacter pylori infection of the stomach is the most prominent application of stable isotopes. Determination of gastric emptying using test meals labelled with 13C-octanoic or 13C-acetic acid provide reliable results compared to scintigraphy. The clinical use of 13C-breath tests for the diagnosis of exocrine pancreatic insufficiency is still limited due to expensive substrates and long test periods with many samples. However, the quantification of liver function using hepatically metabolised 13C-substrates is clinically helpful in special indications. The stable isotope technique presents an elegant, non-invasive diagnostic tool promising further options of clinical applications. This review is aimed at providing an overview on the relevant clinical applications of 13C-breath tests.","DOI":"10.1016/j.dld.2007.06.012","ISSN":"1590-8658","note":"PMID: 17652042","shortTitle":"13C-breath tests","journalAbbreviation":"Dig Liver Dis","language":"eng","author":[{"family":"Braden","given":"B."},{"family":"Lembcke","given":"B."},{"family":"Kuker","given":"W."},{"family":"Caspary","given":"W. F."}],"issued":{"date-parts":[["2007",9]]},"PMID":"17652042"}},{"id":1156,"uris":["http://zotero.org/users/1233977/items/3FI9SM56"],"uri":["http://zotero.org/users/1233977/items/3FI9SM56"],"itemData":{"id":1156,"type":"article-journal","title":"Quantitative liver function tests improve the prediction of clinical outcomes in chronic hepatitis C: results from the Hepatitis C Antiviral Long-term Treatment Against Cirrhosis Trial","container-title":"Hepatology (Baltimore, Md.)","page":"1019-1029","volume":"55","issue":"4","source":"PubMed","abstract":"Risk for future clinical outcomes is proportional to the severity of liver disease in patients with chronic hepatitis C virus (HCV). We measured disease severity by quantitative liver function tests (QLFTs) to determine cutoffs for QLFTs that identified patients who were at low and high risk for a clinical outcome. Two hundred and twenty-seven participants in the Hepatitis C Antiviral Long-term Treatment Against Cirrhosis (HALT-C) Trial underwent baseline QLFTs and were followed for a median of 5.5 years for clinical outcomes. QLFTs were repeated in 196 patients at month 24 and in 165 patients at month 48. Caffeine elimination rate (k(elim)), antipyrine (AP) clearance (Cl), MEGX concentration, methionine breath test (MBT), galactose elimination capacity (GEC), dual cholate (CA) clearances and shunt, perfused hepatic mass (PHM), and liver and spleen volumes (by single-photon emission computed tomography) were measured. Baseline QLFTs were significantly worse (P = 0.0017 to P &lt; 0.0001) and spleen volumes were larger (P &lt; 0.0001) in the 54 patients who subsequently experienced clinical outcomes. QLFT cutoffs that characterized patients as \"low\" and \"high risk\" for clinical outcome yielded hazard ratios ranging from 2.21 (95% confidence interval [CI]: 1.29-3.78) for GEC to 6.52 (95% CI: 3.63-11.71) for CA clearance after oral administration (Cl(oral)). QLFTs independently predicted outcome in models with Ishak fibrosis score, platelet count, and standard laboratory tests. In serial studies, patients with high-risk results for CA Cl(oral) or PHM had a nearly 15-fold increase in risk for clinical outcome. Less than 5% of patients with \"low risk\" QLFTs experienced a clinical outcome.\nCONCLUSION: QLFTs independently predict risk for future clinical outcomes. By improving risk assessment, QLFTs could enhance the noninvasive monitoring, counseling, and management of patients with chronic HCV.","DOI":"10.1002/hep.24752","ISSN":"1527-3350","note":"PMID: 22030902\nPMCID: PMC3298578","shortTitle":"Quantitative liver function tests improve the prediction of clinical outcomes in chronic hepatitis C","journalAbbreviation":"Hepatology","language":"eng","author":[{"family":"Everson","given":"Gregory T."},{"family":"Shiffman","given":"Mitchell L."},{"family":"Hoefs","given":"John C."},{"family":"Morgan","given":"Timothy R."},{"family":"Sterling","given":"Richard K."},{"family":"Wagner","given":"David A."},{"family":"Lauriski","given":"Shannon"},{"family":"Curto","given":"Teresa M."},{"family":"Stoddard","given":"Anne"},{"family":"Wright","given":"Elizabeth C."},{"family":"HALT-C Trial Group","given":""}],"issued":{"date-parts":[["2012",4]]},"PMID":"22030902","PMCID":"PMC3298578"}},{"id":1182,"uris":["http://zotero.org/users/1233977/items/VZKER6JD"],"uri":["http://zotero.org/users/1233977/items/VZKER6JD"],"itemData":{"id":1182,"type":"article-journal","title":"Noninvasive assessment of liver function","container-title":"Current Opinion in Gastroenterology","page":"199-208","volume":"31","issue":"3","source":"PubMed","abstract":"PURPOSE OF REVIEW: It is our opinion that there is an unmet need in hepatology for a minimally or noninvasive test of liver function and physiology. Quantitative liver function tests define the severity and prognosis of liver disease by measuring the clearance of substrates whose uptake or metabolism is dependent upon liver perfusion or hepatocyte function. Substrates with high-affinity hepatic transporters exhibit high 'first-pass' hepatic extraction and their clearance measures hepatic perfusion. In contrast, substrates metabolized by the liver have low first-pass extraction and their clearance measures specific drug metabolizing pathways.\nRECENT FINDINGS: We highlight one quantitative liver function test, the dual cholate test, and introduce the concept of a disease severity index linked to clinical outcome that quantifies the simultaneous processes of hepatocyte uptake, clearance from the systemic circulation, clearance from the portal circulation, and portal-systemic shunting.\nSUMMARY: It is our opinion that dual cholate is a relevant test for defining disease severity, monitoring the natural course of disease progression, and quantifying the response to therapy.","DOI":"10.1097/MOG.0000000000000167","ISSN":"1531-7056","note":"PMID: 25714706","journalAbbreviation":"Curr. Opin. Gastroenterol.","language":"eng","author":[{"family":"Helmke","given":"Steve"},{"family":"Colmenero","given":"Jordi"},{"family":"Everson","given":"Gregory T."}],"issued":{"date-parts":[["2015",5]]},"PMID":"25714706"}}],"schema":"https://github.com/citation-style-language/schema/raw/master/csl-citation.json"} </w:instrText>
      </w:r>
      <w:r w:rsidR="00544A0E" w:rsidRPr="00AC14F0">
        <w:rPr>
          <w:rFonts w:ascii="Book Antiqua" w:hAnsi="Book Antiqua"/>
          <w:sz w:val="24"/>
          <w:szCs w:val="24"/>
          <w:lang w:val="en-US"/>
        </w:rPr>
        <w:fldChar w:fldCharType="separate"/>
      </w:r>
      <w:r w:rsidR="00977590" w:rsidRPr="00AC14F0">
        <w:rPr>
          <w:rFonts w:ascii="Book Antiqua" w:hAnsi="Book Antiqua"/>
          <w:sz w:val="24"/>
          <w:szCs w:val="24"/>
          <w:vertAlign w:val="superscript"/>
          <w:lang w:val="en-US"/>
        </w:rPr>
        <w:t>[114,115,134</w:t>
      </w:r>
      <w:r w:rsidR="0035144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006912B6" w:rsidRPr="00AC14F0">
        <w:rPr>
          <w:rFonts w:ascii="Book Antiqua" w:hAnsi="Book Antiqua"/>
          <w:sz w:val="24"/>
          <w:szCs w:val="24"/>
          <w:lang w:val="en-US"/>
        </w:rPr>
        <w:t>. Nevertheless</w:t>
      </w:r>
      <w:r w:rsidR="000B2C7A" w:rsidRPr="00AC14F0">
        <w:rPr>
          <w:rFonts w:ascii="Book Antiqua" w:hAnsi="Book Antiqua"/>
          <w:sz w:val="24"/>
          <w:szCs w:val="24"/>
          <w:lang w:val="en-US"/>
        </w:rPr>
        <w:t>,</w:t>
      </w:r>
      <w:r w:rsidR="006912B6" w:rsidRPr="00AC14F0">
        <w:rPr>
          <w:rFonts w:ascii="Book Antiqua" w:hAnsi="Book Antiqua"/>
          <w:sz w:val="24"/>
          <w:szCs w:val="24"/>
          <w:lang w:val="en-US"/>
        </w:rPr>
        <w:t xml:space="preserve"> even these tests are dependent on test substances</w:t>
      </w:r>
      <w:r w:rsidR="000B2C7A" w:rsidRPr="00AC14F0">
        <w:rPr>
          <w:rFonts w:ascii="Book Antiqua" w:hAnsi="Book Antiqua"/>
          <w:sz w:val="24"/>
          <w:szCs w:val="24"/>
          <w:lang w:val="en-US"/>
        </w:rPr>
        <w:t>,</w:t>
      </w:r>
      <w:r w:rsidR="006912B6" w:rsidRPr="00AC14F0">
        <w:rPr>
          <w:rFonts w:ascii="Book Antiqua" w:hAnsi="Book Antiqua"/>
          <w:sz w:val="24"/>
          <w:szCs w:val="24"/>
          <w:lang w:val="en-US"/>
        </w:rPr>
        <w:t xml:space="preserve"> and therefore the used test substance and its rate</w:t>
      </w:r>
      <w:r w:rsidR="0075255A" w:rsidRPr="00AC14F0">
        <w:rPr>
          <w:rFonts w:ascii="Book Antiqua" w:hAnsi="Book Antiqua"/>
          <w:sz w:val="24"/>
          <w:szCs w:val="24"/>
          <w:lang w:val="en-US"/>
        </w:rPr>
        <w:t>-</w:t>
      </w:r>
      <w:r w:rsidR="006912B6" w:rsidRPr="00AC14F0">
        <w:rPr>
          <w:rFonts w:ascii="Book Antiqua" w:hAnsi="Book Antiqua"/>
          <w:sz w:val="24"/>
          <w:szCs w:val="24"/>
          <w:lang w:val="en-US"/>
        </w:rPr>
        <w:t xml:space="preserve">limiting step determines the </w:t>
      </w:r>
      <w:r w:rsidR="00CF46D0">
        <w:rPr>
          <w:rFonts w:ascii="Book Antiqua" w:hAnsi="Book Antiqua"/>
          <w:sz w:val="24"/>
          <w:szCs w:val="24"/>
          <w:lang w:val="en-US"/>
        </w:rPr>
        <w:t>value of the test</w:t>
      </w:r>
      <w:r w:rsidR="00544A0E" w:rsidRPr="00AC14F0">
        <w:rPr>
          <w:rFonts w:ascii="Book Antiqua" w:hAnsi="Book Antiqua"/>
          <w:sz w:val="24"/>
          <w:szCs w:val="24"/>
          <w:lang w:val="en-US"/>
        </w:rPr>
        <w:fldChar w:fldCharType="begin"/>
      </w:r>
      <w:r w:rsidR="00351441" w:rsidRPr="00AC14F0">
        <w:rPr>
          <w:rFonts w:ascii="Book Antiqua" w:hAnsi="Book Antiqua"/>
          <w:sz w:val="24"/>
          <w:szCs w:val="24"/>
          <w:lang w:val="en-US"/>
        </w:rPr>
        <w:instrText xml:space="preserve"> ADDIN ZOTERO_ITEM CSL_CITATION {"citationID":"sl37fc5hp","properties":{"formattedCitation":"{\\rtf \\super [114]\\nosupersub{}}","plainCitation":"[114]"},"citationItems":[{"id":1106,"uris":["http://zotero.org/users/1233977/items/45R3D8FA"],"uri":["http://zotero.org/users/1233977/items/45R3D8FA"],"itemData":{"id":1106,"type":"article-journal","title":"13C-breath tests: current state of the art and future directions","container-title":"Digestive and Liver Disease: Official Journal of the Italian Society of Gastroenterology and the Italian Association for the Study of the Liver","page":"795-805","volume":"39","issue":"9","source":"PubMed","abstract":"13C-breath tests provide a non-invasive diagnostic method with high patient acceptance. In vivo, human and also bacterial enzyme activities, organ functions and transport processes can be assessed semiquantitatively using breath tests. As the samples can directly be analysed using non-dispersive isotope selective infrared spectrometers or sent to analytical centres by normal mail breath tests can be easily performed also in primary care settings. The 13C-urea breath test which detects a Helicobacter pylori infection of the stomach is the most prominent application of stable isotopes. Determination of gastric emptying using test meals labelled with 13C-octanoic or 13C-acetic acid provide reliable results compared to scintigraphy. The clinical use of 13C-breath tests for the diagnosis of exocrine pancreatic insufficiency is still limited due to expensive substrates and long test periods with many samples. However, the quantification of liver function using hepatically metabolised 13C-substrates is clinically helpful in special indications. The stable isotope technique presents an elegant, non-invasive diagnostic tool promising further options of clinical applications. This review is aimed at providing an overview on the relevant clinical applications of 13C-breath tests.","DOI":"10.1016/j.dld.2007.06.012","ISSN":"1590-8658","note":"PMID: 17652042","shortTitle":"13C-breath tests","journalAbbreviation":"Dig Liver Dis","language":"eng","author":[{"family":"Braden","given":"B."},{"family":"Lembcke","given":"B."},{"family":"Kuker","given":"W."},{"family":"Caspary","given":"W. F."}],"issued":{"date-parts":[["2007",9]]},"PMID":"17652042"}}],"schema":"https://github.com/citation-style-language/schema/raw/master/csl-citation.json"} </w:instrText>
      </w:r>
      <w:r w:rsidR="00544A0E" w:rsidRPr="00AC14F0">
        <w:rPr>
          <w:rFonts w:ascii="Book Antiqua" w:hAnsi="Book Antiqua"/>
          <w:sz w:val="24"/>
          <w:szCs w:val="24"/>
          <w:lang w:val="en-US"/>
        </w:rPr>
        <w:fldChar w:fldCharType="separate"/>
      </w:r>
      <w:r w:rsidR="00351441" w:rsidRPr="00AC14F0">
        <w:rPr>
          <w:rFonts w:ascii="Book Antiqua" w:hAnsi="Book Antiqua"/>
          <w:sz w:val="24"/>
          <w:szCs w:val="24"/>
          <w:vertAlign w:val="superscript"/>
          <w:lang w:val="en-US"/>
        </w:rPr>
        <w:t>[114]</w:t>
      </w:r>
      <w:r w:rsidR="00544A0E" w:rsidRPr="00AC14F0">
        <w:rPr>
          <w:rFonts w:ascii="Book Antiqua" w:hAnsi="Book Antiqua"/>
          <w:sz w:val="24"/>
          <w:szCs w:val="24"/>
          <w:lang w:val="en-US"/>
        </w:rPr>
        <w:fldChar w:fldCharType="end"/>
      </w:r>
      <w:r w:rsidR="00DE5F9E" w:rsidRPr="00AC14F0">
        <w:rPr>
          <w:rFonts w:ascii="Book Antiqua" w:hAnsi="Book Antiqua"/>
          <w:sz w:val="24"/>
          <w:szCs w:val="24"/>
          <w:lang w:val="en-US"/>
        </w:rPr>
        <w:t>.</w:t>
      </w:r>
      <w:r w:rsidRPr="00AC14F0">
        <w:rPr>
          <w:rFonts w:ascii="Book Antiqua" w:hAnsi="Book Antiqua"/>
          <w:sz w:val="24"/>
          <w:szCs w:val="24"/>
          <w:lang w:val="en-US"/>
        </w:rPr>
        <w:t xml:space="preserve"> From a logical point of view, it certainly is useful to combine breath tests with different test substances and different rate</w:t>
      </w:r>
      <w:r w:rsidR="0075255A" w:rsidRPr="00AC14F0">
        <w:rPr>
          <w:rFonts w:ascii="Book Antiqua" w:hAnsi="Book Antiqua"/>
          <w:sz w:val="24"/>
          <w:szCs w:val="24"/>
          <w:lang w:val="en-US"/>
        </w:rPr>
        <w:t>-</w:t>
      </w:r>
      <w:r w:rsidRPr="00AC14F0">
        <w:rPr>
          <w:rFonts w:ascii="Book Antiqua" w:hAnsi="Book Antiqua"/>
          <w:sz w:val="24"/>
          <w:szCs w:val="24"/>
          <w:lang w:val="en-US"/>
        </w:rPr>
        <w:t>limiting metabolic steps to examine different aspects of liver function in a test panel.</w:t>
      </w:r>
    </w:p>
    <w:p w:rsidR="00C51D40" w:rsidRPr="00AC14F0" w:rsidRDefault="00C51D40" w:rsidP="00CF46D0">
      <w:pPr>
        <w:spacing w:after="0" w:line="360" w:lineRule="auto"/>
        <w:ind w:firstLineChars="100" w:firstLine="240"/>
        <w:jc w:val="both"/>
        <w:rPr>
          <w:rFonts w:ascii="Book Antiqua" w:hAnsi="Book Antiqua"/>
          <w:sz w:val="24"/>
          <w:szCs w:val="24"/>
          <w:lang w:val="en-US"/>
        </w:rPr>
      </w:pPr>
      <w:r w:rsidRPr="00AC14F0">
        <w:rPr>
          <w:rFonts w:ascii="Book Antiqua" w:hAnsi="Book Antiqua"/>
          <w:sz w:val="24"/>
          <w:szCs w:val="24"/>
          <w:lang w:val="en-US"/>
        </w:rPr>
        <w:t xml:space="preserve">In every-day practice, established </w:t>
      </w:r>
      <w:r w:rsidR="00274831" w:rsidRPr="00AC14F0">
        <w:rPr>
          <w:rFonts w:ascii="Book Antiqua" w:hAnsi="Book Antiqua"/>
          <w:sz w:val="24"/>
          <w:szCs w:val="24"/>
          <w:lang w:val="en-US"/>
        </w:rPr>
        <w:t xml:space="preserve">global easy-to-measure </w:t>
      </w:r>
      <w:r w:rsidRPr="00AC14F0">
        <w:rPr>
          <w:rFonts w:ascii="Book Antiqua" w:hAnsi="Book Antiqua"/>
          <w:sz w:val="24"/>
          <w:szCs w:val="24"/>
          <w:lang w:val="en-US"/>
        </w:rPr>
        <w:t>scores such as MELD or Child</w:t>
      </w:r>
      <w:r w:rsidR="000B2C7A" w:rsidRPr="00AC14F0">
        <w:rPr>
          <w:rFonts w:ascii="Book Antiqua" w:hAnsi="Book Antiqua"/>
          <w:sz w:val="24"/>
          <w:szCs w:val="24"/>
          <w:lang w:val="en-US"/>
        </w:rPr>
        <w:t xml:space="preserve"> </w:t>
      </w:r>
      <w:r w:rsidRPr="00AC14F0">
        <w:rPr>
          <w:rFonts w:ascii="Book Antiqua" w:hAnsi="Book Antiqua"/>
          <w:sz w:val="24"/>
          <w:szCs w:val="24"/>
          <w:lang w:val="en-US"/>
        </w:rPr>
        <w:t>Pugh will be used for a first estimation of liver function</w:t>
      </w:r>
      <w:r w:rsidR="00D42421" w:rsidRPr="00AC14F0">
        <w:rPr>
          <w:rFonts w:ascii="Book Antiqua" w:hAnsi="Book Antiqua"/>
          <w:sz w:val="24"/>
          <w:szCs w:val="24"/>
          <w:lang w:val="en-US"/>
        </w:rPr>
        <w:t xml:space="preserve"> (</w:t>
      </w:r>
      <w:r w:rsidR="000B2C7A" w:rsidRPr="00AC14F0">
        <w:rPr>
          <w:rFonts w:ascii="Book Antiqua" w:hAnsi="Book Antiqua"/>
          <w:sz w:val="24"/>
          <w:szCs w:val="24"/>
          <w:lang w:val="en-US"/>
        </w:rPr>
        <w:t>T</w:t>
      </w:r>
      <w:r w:rsidR="00D42421" w:rsidRPr="00AC14F0">
        <w:rPr>
          <w:rFonts w:ascii="Book Antiqua" w:hAnsi="Book Antiqua"/>
          <w:sz w:val="24"/>
          <w:szCs w:val="24"/>
          <w:lang w:val="en-US"/>
        </w:rPr>
        <w:t>able 2</w:t>
      </w:r>
      <w:r w:rsidR="00544C15" w:rsidRPr="00AC14F0">
        <w:rPr>
          <w:rFonts w:ascii="Book Antiqua" w:hAnsi="Book Antiqua"/>
          <w:sz w:val="24"/>
          <w:szCs w:val="24"/>
          <w:lang w:val="en-US"/>
        </w:rPr>
        <w:t xml:space="preserve"> and </w:t>
      </w:r>
      <w:r w:rsidR="000B2C7A" w:rsidRPr="00AC14F0">
        <w:rPr>
          <w:rFonts w:ascii="Book Antiqua" w:hAnsi="Book Antiqua"/>
          <w:sz w:val="24"/>
          <w:szCs w:val="24"/>
          <w:lang w:val="en-US"/>
        </w:rPr>
        <w:t>F</w:t>
      </w:r>
      <w:r w:rsidR="00544C15" w:rsidRPr="00AC14F0">
        <w:rPr>
          <w:rFonts w:ascii="Book Antiqua" w:hAnsi="Book Antiqua"/>
          <w:sz w:val="24"/>
          <w:szCs w:val="24"/>
          <w:lang w:val="en-US"/>
        </w:rPr>
        <w:t>igure 1</w:t>
      </w:r>
      <w:r w:rsidR="00D42421" w:rsidRPr="00AC14F0">
        <w:rPr>
          <w:rFonts w:ascii="Book Antiqua" w:hAnsi="Book Antiqua"/>
          <w:sz w:val="24"/>
          <w:szCs w:val="24"/>
          <w:lang w:val="en-US"/>
        </w:rPr>
        <w:t>)</w:t>
      </w:r>
      <w:r w:rsidRPr="00AC14F0">
        <w:rPr>
          <w:rFonts w:ascii="Book Antiqua" w:hAnsi="Book Antiqua"/>
          <w:sz w:val="24"/>
          <w:szCs w:val="24"/>
          <w:lang w:val="en-US"/>
        </w:rPr>
        <w:t xml:space="preserve">. </w:t>
      </w:r>
      <w:r w:rsidR="00403769" w:rsidRPr="00AC14F0">
        <w:rPr>
          <w:rFonts w:ascii="Book Antiqua" w:hAnsi="Book Antiqua"/>
          <w:sz w:val="24"/>
          <w:szCs w:val="24"/>
          <w:lang w:val="en-US"/>
        </w:rPr>
        <w:t>The continu</w:t>
      </w:r>
      <w:r w:rsidR="00AA0D34" w:rsidRPr="00AC14F0">
        <w:rPr>
          <w:rFonts w:ascii="Book Antiqua" w:hAnsi="Book Antiqua"/>
          <w:sz w:val="24"/>
          <w:szCs w:val="24"/>
          <w:lang w:val="en-US"/>
        </w:rPr>
        <w:t>ing</w:t>
      </w:r>
      <w:r w:rsidR="00403769" w:rsidRPr="00AC14F0">
        <w:rPr>
          <w:rFonts w:ascii="Book Antiqua" w:hAnsi="Book Antiqua"/>
          <w:sz w:val="24"/>
          <w:szCs w:val="24"/>
          <w:lang w:val="en-US"/>
        </w:rPr>
        <w:t xml:space="preserve"> discussion about the efficacy and validity of these scores already shows their limi</w:t>
      </w:r>
      <w:r w:rsidR="00CF46D0">
        <w:rPr>
          <w:rFonts w:ascii="Book Antiqua" w:hAnsi="Book Antiqua"/>
          <w:sz w:val="24"/>
          <w:szCs w:val="24"/>
          <w:lang w:val="en-US"/>
        </w:rPr>
        <w:t>tations</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{"citationID":"2ijt902lrd","properties":{"formattedCitation":"{\\rtf \\super [156\\uc0\\u8211{}159]\\nosupersub{}}","plainCitation":"[156–159]"},"citationItems":[{"id":1288,"uris":["http://zotero.org/users/1233977/items/U78MIWIC"],"uri":["http://zotero.org/users/1233977/items/U78MIWIC"],"itemData":{"id":1288,"type":"article-journal","title":"Predicting survival after liver transplantation based on pre-transplant MELD score: a systematic review of the literature","container-title":"PloS One","page":"e80661","volume":"8","issue":"12","source":"PubMed","abstract":"The model for end-stage liver disease (MELD) score is used to stratify candidates for liver transplantation based on objective measures of disease severity. MELD has been validated as a predictor of wait-list mortality in transplantation candidates and has been postulated as a predictor of post-transplant survival. The purpose of this study was to examine the predictive value of the pre-transplantation MELD score on post-transplant survival from relevant existing studies. A systematic review and critical appraisal was performed using Cochrane guidelines. PubMed, the Cochrane Library, Embase, and Web of Science were searched for articles published in the English language since 2005 using a structured search strategy. There were 3058 discrete citations identified and screened for possible inclusion. Any study examining the relationship between pre-transplant MELD and post-transplant survival in the general transplant population was included. Thirty-seven studies met these criteria and were included in the review. Studies were all case series that typically involved stratified analyses of survival by MELD. They represented 15 countries and a total of 53,691 patients. There was significant clinical heterogeneity in patient populations across studies, which precluded performance of a meta-analysis. In 15 studies, no statistically significant association between MELD and post-transplant survival was found. In the remaining 22, some association was found. Eleven studies also measured predictive ability with c-statistics. Values were below 0.7 in all but two studies, suggesting poor predictive value. In summary, while the majority of studies reported an association between pre-transplantation MELD score and post-transplant survival, they represented a low level of evidence. Therefore, their findings should be interpreted conservatively.","DOI":"10.1371/journal.pone.0080661","ISSN":"1932-6203","note":"PMID: 24349010\nPMCID: PMC3861188","shortTitle":"Predicting survival after liver transplantation based on pre-transplant MELD score","journalAbbreviation":"PLoS ONE","language":"eng","author":[{"family":"Klein","given":"Kristin B."},{"family":"Stafinski","given":"Taenia D."},{"family":"Menon","given":"Devidas"}],"issued":{"date-parts":[["2013"]]},"PMID":"24349010","PMCID":"PMC3861188"}},{"id":1296,"uris":["http://zotero.org/users/1233977/items/KRRPUG7I"],"uri":["http://zotero.org/users/1233977/items/KRRPUG7I"],"itemData":{"id":1296,"type":"article-journal","title":"Liver transplantation in the high MELD era: a fair chance for everyone?","container-title":"Langenbeck's Archives of Surgery / Deutsche Gesellschaft Für Chirurgie","page":"461-465","volume":"396","issue":"4","source":"PubMed","abstract":"INTRODUCTION: In 2006, the model for end-stage liver disease (MELD) was introduced in Germany. Recent data clearly show a decrease of mortality on the waiting list but also a decrease of post-liver transplant survival. Several factors are discussed to be responsible for that; although, a MELD &gt;30 is known to be major risk factor for outcome, MELD scores have increased to over 30 since introduction of the MELD system. On the other hand, the quality of donor organs is deteriorating from year to year at the same time.\nRESULTS: To date, we have to face the dilemma of organ allocation to significantly sicker patients resulting in a noticeably worsening of post-orthotopic liver transplant (OLT) results. The question is how to keep an acceptable standard of post-OLT results.\nCONCLUSION: Should allocation guidelines be modified? A further significant question is: How fair is the current allocation system for patients on the waiting list? Does the MELD score privileges or discriminates potential organ recipients?","DOI":"10.1007/s00423-011-0766-y","ISSN":"1435-2451","note":"PMID: 21384189","shortTitle":"Liver transplantation in the high MELD era","journalAbbreviation":"Langenbecks Arch Surg","language":"eng","author":[{"family":"Bahra","given":"Marcus"},{"family":"Neuhaus","given":"Peter"}],"issued":{"date-parts":[["2011",4]]},"PMID":"21384189"}},{"id":1310,"uris":["http://zotero.org/users/1233977/items/WAD93SZT"],"uri":["http://zotero.org/users/1233977/items/WAD93SZT"],"itemData":{"id":1310,"type":"article-journal","title":"MELD-based liver allocation: who is underserved?","container-title":"Seminars in Liver Disease","page":"211-220","volume":"26","issue":"3","source":"PubMed","abstract":"Deceased-donor livers are a scarce, lifesaving resource. For patients whose lives depend upon liver transplantation, policies for prioritizing allograft allocation are of ultimate importance. In the current paradigm, donor livers are allocated on the basis of medical urgency. Thus, the onus is on the transplant community to refine the allocation system continuously so that livers are targeted to patients who need them most. The current model for end-stage liver disease (MELD)-based allocation system works well, accurately predicting short-term mortality for the majority (83 to 87%) of waitlisted candidates. However, there are patients with liver diseases whose survival is dependent upon factors other than the severity of the liver disease and who may not manifest derangements in their MELD parameters. Such patients may be underserved by current MELD policies. This article reviews the development of MELD and the MELD-based liver allocation system and addresses issues relevant to whether this system may be improved.","DOI":"10.1055/s-2006-947291","ISSN":"0272-8087","note":"PMID: 16850370","shortTitle":"MELD-based liver allocation","journalAbbreviation":"Semin. Liver Dis.","language":"eng","author":[{"family":"Biggins","given":"Scott W."},{"family":"Bambha","given":"Kiran"}],"issued":{"date-parts":[["2006",8]]},"PMID":"16850370"}},{"id":1312,"uris":["http://zotero.org/users/1233977/items/QBIRFH4T"],"uri":["http://zotero.org/users/1233977/items/QBIRFH4T"],"itemData":{"id":1312,"type":"article-journal","title":"A systematic review of the performance of the model for end-stage liver disease (MELD) in the setting of liver transplantation","container-title":"Liver Transplantation: Official Publication of the American Association for the Study of Liver Diseases and the International Liver Transplantation Society","page":"1049-1061","volume":"12","issue":"7","source":"PubMed","abstract":"The Model for End-Stage Liver Disease (MELD) score is now used for allocation in liver transplantation (LT) waiting lists, replacing the Child-Turcotte-Pugh (CTP) score. However, there is debate as whether it is superior to CTP score to predict mortality in patients with cirrhosis on the LT waiting list and after LT. We reviewed studies comparing the accuracy of MELD vs. CTP score in transplantation settings. We found that in studies of the LT waiting list (12,532 patients with cirrhosis), only 4 of 11 showed MELD to be superior to CTP in predicting short-term (3-month) mortality. In addition, 2 of 3 studies (n = 1,679) evaluating the changes in MELD score (DeltaMELD) showed that DeltaMELD had better prediction for mortality than the baseline MELD score. The impact of MELD on post-LT mortality was assessed in 15 studies (20,456 patients); only 6 (9,522 patients) evaluated the discriminative ability of MELD score using the concordance (c) statistic (the MELD score had always a c-statistic &lt; 0.70). In 11 studies (19,311 patients), high MELD score indicated poor post-LT mortality for cutoff values of 24-40 points. In re-LT patients, 2 of 4 studies evaluated the discriminative ability of MELD score on post-LT mortality. Finally, several studies have shown that the predictive ability of MELD score increases by adding clinical variables (hepatic encephalopathy, ascites) or laboratory (sodium) parameters. On the basis of the current literature, MELD score does not perform better than the CTP score for patients with cirrhosis on the waiting list and cannot predict post-LT mortality.","DOI":"10.1002/lt.20824","ISSN":"1527-6465","note":"PMID: 16799946","journalAbbreviation":"Liver Transpl.","language":"eng","author":[{"family":"Cholongitas","given":"Evangelos"},{"family":"Marelli","given":"Laura"},{"family":"Shusang","given":"Vibhakorn"},{"family":"Senzolo","given":"Marco"},{"family":"Rolles","given":"Keith"},{"family":"Patch","given":"David"},{"family":"Burroughs","given":"Andrew K."}],"issued":{"date-parts":[["2006",7]]},"PMID":"16799946"}}],"schema":"https://github.com/citation-style-language/schema/raw/master/csl-citation.json"} </w:instrText>
      </w:r>
      <w:r w:rsidR="00544A0E" w:rsidRPr="00AC14F0">
        <w:rPr>
          <w:rFonts w:ascii="Book Antiqua" w:hAnsi="Book Antiqua"/>
          <w:sz w:val="24"/>
          <w:szCs w:val="24"/>
          <w:lang w:val="en-US"/>
        </w:rPr>
        <w:fldChar w:fldCharType="separate"/>
      </w:r>
      <w:r w:rsidR="00977590" w:rsidRPr="00AC14F0">
        <w:rPr>
          <w:rFonts w:ascii="Book Antiqua" w:hAnsi="Book Antiqua"/>
          <w:sz w:val="24"/>
          <w:szCs w:val="24"/>
          <w:vertAlign w:val="superscript"/>
          <w:lang w:val="en-US"/>
        </w:rPr>
        <w:t>[157–160</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00403769" w:rsidRPr="00AC14F0">
        <w:rPr>
          <w:rFonts w:ascii="Book Antiqua" w:hAnsi="Book Antiqua"/>
          <w:sz w:val="24"/>
          <w:szCs w:val="24"/>
          <w:lang w:val="en-US"/>
        </w:rPr>
        <w:t xml:space="preserve">. </w:t>
      </w:r>
      <w:r w:rsidR="00274831" w:rsidRPr="00AC14F0">
        <w:rPr>
          <w:rFonts w:ascii="Book Antiqua" w:hAnsi="Book Antiqua"/>
          <w:sz w:val="24"/>
          <w:szCs w:val="24"/>
          <w:lang w:val="en-US"/>
        </w:rPr>
        <w:t>We know too little about functional tests in liver cirrhosis</w:t>
      </w:r>
      <w:r w:rsidR="00AA0D34" w:rsidRPr="00AC14F0">
        <w:rPr>
          <w:rFonts w:ascii="Book Antiqua" w:hAnsi="Book Antiqua"/>
          <w:sz w:val="24"/>
          <w:szCs w:val="24"/>
          <w:lang w:val="en-US"/>
        </w:rPr>
        <w:t>,</w:t>
      </w:r>
      <w:r w:rsidR="00274831" w:rsidRPr="00AC14F0">
        <w:rPr>
          <w:rFonts w:ascii="Book Antiqua" w:hAnsi="Book Antiqua"/>
          <w:sz w:val="24"/>
          <w:szCs w:val="24"/>
          <w:lang w:val="en-US"/>
        </w:rPr>
        <w:t xml:space="preserve"> and all available tests only represent parts of the individual</w:t>
      </w:r>
      <w:r w:rsidR="00AA0D34" w:rsidRPr="00AC14F0">
        <w:rPr>
          <w:rFonts w:ascii="Book Antiqua" w:hAnsi="Book Antiqua"/>
          <w:sz w:val="24"/>
          <w:szCs w:val="24"/>
          <w:lang w:val="en-US"/>
        </w:rPr>
        <w:t>’s</w:t>
      </w:r>
      <w:r w:rsidR="00274831" w:rsidRPr="00AC14F0">
        <w:rPr>
          <w:rFonts w:ascii="Book Antiqua" w:hAnsi="Book Antiqua"/>
          <w:sz w:val="24"/>
          <w:szCs w:val="24"/>
          <w:lang w:val="en-US"/>
        </w:rPr>
        <w:t xml:space="preserve"> liver function. </w:t>
      </w:r>
      <w:r w:rsidR="00274831" w:rsidRPr="00AC14F0">
        <w:rPr>
          <w:rFonts w:ascii="Book Antiqua" w:hAnsi="Book Antiqua"/>
          <w:sz w:val="24"/>
          <w:szCs w:val="24"/>
          <w:lang w:val="en-US"/>
        </w:rPr>
        <w:lastRenderedPageBreak/>
        <w:t xml:space="preserve">As a consequence, even applying multiple tests on different aspects of liver function cannot avoid </w:t>
      </w:r>
      <w:r w:rsidR="00AA0D34" w:rsidRPr="00AC14F0">
        <w:rPr>
          <w:rFonts w:ascii="Book Antiqua" w:hAnsi="Book Antiqua"/>
          <w:sz w:val="24"/>
          <w:szCs w:val="24"/>
          <w:lang w:val="en-US"/>
        </w:rPr>
        <w:t xml:space="preserve">the </w:t>
      </w:r>
      <w:r w:rsidR="00274831" w:rsidRPr="00AC14F0">
        <w:rPr>
          <w:rFonts w:ascii="Book Antiqua" w:hAnsi="Book Antiqua"/>
          <w:sz w:val="24"/>
          <w:szCs w:val="24"/>
          <w:lang w:val="en-US"/>
        </w:rPr>
        <w:t>mis</w:t>
      </w:r>
      <w:r w:rsidR="00CF46D0">
        <w:rPr>
          <w:rFonts w:ascii="Book Antiqua" w:hAnsi="Book Antiqua"/>
          <w:sz w:val="24"/>
          <w:szCs w:val="24"/>
          <w:lang w:val="en-US"/>
        </w:rPr>
        <w:t>judgment of individual patients</w:t>
      </w:r>
      <w:r w:rsidR="00544A0E" w:rsidRPr="00AC14F0">
        <w:rPr>
          <w:rFonts w:ascii="Book Antiqua" w:hAnsi="Book Antiqua"/>
          <w:sz w:val="24"/>
          <w:szCs w:val="24"/>
          <w:lang w:val="en-US"/>
        </w:rPr>
        <w:fldChar w:fldCharType="begin"/>
      </w:r>
      <w:r w:rsidR="00AF5CF1" w:rsidRPr="00AC14F0">
        <w:rPr>
          <w:rFonts w:ascii="Book Antiqua" w:hAnsi="Book Antiqua"/>
          <w:sz w:val="24"/>
          <w:szCs w:val="24"/>
          <w:lang w:val="en-US"/>
        </w:rPr>
        <w:instrText xml:space="preserve"> ADDIN ZOTERO_ITEM CSL_CITATION {"citationID":"13j8vprcid","properties":{"formattedCitation":"{\\rtf \\super [160,161]\\nosupersub{}}","plainCitation":"[160,161]"},"citationItems":[{"id":1164,"uris":["http://zotero.org/users/1233977/items/DGWWBPV5"],"uri":["http://zotero.org/users/1233977/items/DGWWBPV5"],"itemData":{"id":1164,"type":"article-journal","title":"Selection for acute liver failure: have we got it right?","container-title":"Liver Transplantation: Official Publication of the American Association for the Study of Liver Diseases and the International Liver Transplantation Society","page":"S30-34","issue":"11 Suppl 2","source":"PubMed","abstract":"1. The interplay of four factors determines the outcome in Acute Liver Failure (ALF). Current criteria used for prognosis address each of these factors. a. Hepatic regeneration: Age, poor prognostic etiologies (drug, idiopathic ALF), b. Hepatocellular failure: INR, Bilirubin, c. Encephalopathy and brain edema: Stage III/IV, hyperacute vs acute/subacute, d. Multiorgan failure (MOF): pH. 2. In hyperacute liver failure, exemplified by acetaminophen-induced injury, prognostic criteria have focused on the course of encephalopathy and of multiorgan failure. In non-acetaminophen induced ALF, prognostic criteria reflect a greater role of hepatic regeneration in outcome. 3. Prognostic indices combine features of these four factors. The Kings College criteria (KCC) have been shown to have a better performance than the Clichy criteria. The KCC appear to have a higher specificity than sensitivity for acetaminophen-induced ALF, while its negative predictive value for non-acetaminophen induced ALF is unfortunately low. 4. Newer prognostic markers have been proposed, including serum phosphate and alpha fetoprotein as markers of regeneration and blood lactate, a reflection of MOF and hepatocellular failure. They are likely to complement the KCC rather than replace them. 5. Clinical judgement is still needed to weigh management options in this disease.","DOI":"10.1002/lt.20595","ISSN":"1527-6465","note":"PMID: 16237684","shortTitle":"Selection for acute liver failure","journalAbbreviation":"Liver Transpl.","language":"eng","author":[{"family":"Blei","given":"Andres T."}],"issued":{"date-parts":[["2005",11]]},"PMID":"16237684"}},{"id":1168,"uris":["http://zotero.org/users/1233977/items/4BZH6JHQ"],"uri":["http://zotero.org/users/1233977/items/4BZH6JHQ"],"itemData":{"id":1168,"type":"article-journal","title":"How much liver resection is too much?","container-title":"American Journal of Surgery","page":"87-97","volume":"190","issue":"1","source":"PubMed","abstract":"BACKGROUND: Hepatic failure occurring after liver resection carries a poor prognosis and is a complication dreaded by surgeons. Inadequate reserve in the remaining parenchyma leads to a steady decrease in liver function, inability to regenerate, and progression to liver failure. For this reason, many methods to quantify functional hepatic reserve have been developed.\nMETHODS: This article reviews the main methods used in the assessment of hepatic reserve in patients undergoing hepatectomy and their use in operative decision making.\nRESULTS: A range of methods to categorically quantify the functional reserve of the liver have been developed, ranging from scoring systems (such as the Child-Pugh classification) to tests assessing complex hepatic metabolic pathways to radiological methods to assess functional reserve. However, no one method has or is ever likely to emerge as a single measure with which to dictate safe limits of resectability.\nCONCLUSIONS: In the future, the role of residual liver function assessment may be of most benefit in the routine stratification of risk, thus enabling both patient consent to be obtained and surgical procedure to be performed, with full information and facts regarding operative risks. However, there is no one single test that remains conclusively superior.","DOI":"10.1016/j.amjsurg.2005.01.043","ISSN":"0002-9610","note":"PMID: 15972178","journalAbbreviation":"Am. J. Surg.","language":"eng","author":[{"family":"Mullin","given":"Emma J."},{"family":"Metcalfe","given":"Matthew S."},{"family":"Maddern","given":"Guy J."}],"issued":{"date-parts":[["2005",7]]},"PMID":"15972178"}}],"schema":"https://github.com/citation-style-language/schema/raw/master/csl-citation.json"} </w:instrText>
      </w:r>
      <w:r w:rsidR="00544A0E" w:rsidRPr="00AC14F0">
        <w:rPr>
          <w:rFonts w:ascii="Book Antiqua" w:hAnsi="Book Antiqua"/>
          <w:sz w:val="24"/>
          <w:szCs w:val="24"/>
          <w:lang w:val="en-US"/>
        </w:rPr>
        <w:fldChar w:fldCharType="separate"/>
      </w:r>
      <w:r w:rsidR="00977590" w:rsidRPr="00AC14F0">
        <w:rPr>
          <w:rFonts w:ascii="Book Antiqua" w:hAnsi="Book Antiqua"/>
          <w:sz w:val="24"/>
          <w:szCs w:val="24"/>
          <w:vertAlign w:val="superscript"/>
          <w:lang w:val="en-US"/>
        </w:rPr>
        <w:t>[161,162</w:t>
      </w:r>
      <w:r w:rsidR="00AF5CF1" w:rsidRPr="00AC14F0">
        <w:rPr>
          <w:rFonts w:ascii="Book Antiqua" w:hAnsi="Book Antiqua"/>
          <w:sz w:val="24"/>
          <w:szCs w:val="24"/>
          <w:vertAlign w:val="superscript"/>
          <w:lang w:val="en-US"/>
        </w:rPr>
        <w:t>]</w:t>
      </w:r>
      <w:r w:rsidR="00544A0E" w:rsidRPr="00AC14F0">
        <w:rPr>
          <w:rFonts w:ascii="Book Antiqua" w:hAnsi="Book Antiqua"/>
          <w:sz w:val="24"/>
          <w:szCs w:val="24"/>
          <w:lang w:val="en-US"/>
        </w:rPr>
        <w:fldChar w:fldCharType="end"/>
      </w:r>
      <w:r w:rsidR="00274831" w:rsidRPr="00AC14F0">
        <w:rPr>
          <w:rFonts w:ascii="Book Antiqua" w:hAnsi="Book Antiqua"/>
          <w:sz w:val="24"/>
          <w:szCs w:val="24"/>
          <w:lang w:val="en-US"/>
        </w:rPr>
        <w:t xml:space="preserve">. </w:t>
      </w:r>
      <w:r w:rsidRPr="00AC14F0">
        <w:rPr>
          <w:rFonts w:ascii="Book Antiqua" w:hAnsi="Book Antiqua"/>
          <w:sz w:val="24"/>
          <w:szCs w:val="24"/>
          <w:lang w:val="en-US"/>
        </w:rPr>
        <w:t xml:space="preserve">If difficult decisions in treatment </w:t>
      </w:r>
      <w:r w:rsidR="00AA0D34" w:rsidRPr="00AC14F0">
        <w:rPr>
          <w:rFonts w:ascii="Book Antiqua" w:hAnsi="Book Antiqua"/>
          <w:sz w:val="24"/>
          <w:szCs w:val="24"/>
          <w:lang w:val="en-US"/>
        </w:rPr>
        <w:t>must</w:t>
      </w:r>
      <w:r w:rsidRPr="00AC14F0">
        <w:rPr>
          <w:rFonts w:ascii="Book Antiqua" w:hAnsi="Book Antiqua"/>
          <w:sz w:val="24"/>
          <w:szCs w:val="24"/>
          <w:lang w:val="en-US"/>
        </w:rPr>
        <w:t xml:space="preserve"> be </w:t>
      </w:r>
      <w:r w:rsidR="00C0407F" w:rsidRPr="00AC14F0">
        <w:rPr>
          <w:rFonts w:ascii="Book Antiqua" w:hAnsi="Book Antiqua"/>
          <w:sz w:val="24"/>
          <w:szCs w:val="24"/>
          <w:lang w:val="en-US"/>
        </w:rPr>
        <w:t xml:space="preserve">made </w:t>
      </w:r>
      <w:r w:rsidRPr="00AC14F0">
        <w:rPr>
          <w:rFonts w:ascii="Book Antiqua" w:hAnsi="Book Antiqua"/>
          <w:sz w:val="24"/>
          <w:szCs w:val="24"/>
          <w:lang w:val="en-US"/>
        </w:rPr>
        <w:t>(</w:t>
      </w:r>
      <w:r w:rsidR="00232853" w:rsidRPr="00CF46D0">
        <w:rPr>
          <w:rFonts w:ascii="Book Antiqua" w:hAnsi="Book Antiqua"/>
          <w:i/>
          <w:sz w:val="24"/>
          <w:szCs w:val="24"/>
          <w:lang w:val="en-US"/>
        </w:rPr>
        <w:t>e.g.</w:t>
      </w:r>
      <w:r w:rsidR="00232853" w:rsidRPr="00AC14F0">
        <w:rPr>
          <w:rFonts w:ascii="Book Antiqua" w:hAnsi="Book Antiqua"/>
          <w:sz w:val="24"/>
          <w:szCs w:val="24"/>
          <w:lang w:val="en-US"/>
        </w:rPr>
        <w:t xml:space="preserve">, </w:t>
      </w:r>
      <w:r w:rsidRPr="00AC14F0">
        <w:rPr>
          <w:rFonts w:ascii="Book Antiqua" w:hAnsi="Book Antiqua"/>
          <w:sz w:val="24"/>
          <w:szCs w:val="24"/>
          <w:lang w:val="en-US"/>
        </w:rPr>
        <w:t xml:space="preserve">partial liver resection or liver transplantation), the application of two or more complementary breath tests as outlined above may help in an appropriate classification of liver function to live up to </w:t>
      </w:r>
      <w:r w:rsidR="00AA0D34" w:rsidRPr="00AC14F0">
        <w:rPr>
          <w:rFonts w:ascii="Book Antiqua" w:hAnsi="Book Antiqua"/>
          <w:sz w:val="24"/>
          <w:szCs w:val="24"/>
          <w:lang w:val="en-US"/>
        </w:rPr>
        <w:t xml:space="preserve">the </w:t>
      </w:r>
      <w:r w:rsidRPr="00AC14F0">
        <w:rPr>
          <w:rFonts w:ascii="Book Antiqua" w:hAnsi="Book Antiqua"/>
          <w:sz w:val="24"/>
          <w:szCs w:val="24"/>
          <w:lang w:val="en-US"/>
        </w:rPr>
        <w:t>expectations of clinicians and patients in</w:t>
      </w:r>
      <w:r w:rsidR="00274831" w:rsidRPr="00AC14F0">
        <w:rPr>
          <w:rFonts w:ascii="Book Antiqua" w:hAnsi="Book Antiqua"/>
          <w:sz w:val="24"/>
          <w:szCs w:val="24"/>
          <w:lang w:val="en-US"/>
        </w:rPr>
        <w:t xml:space="preserve"> </w:t>
      </w:r>
      <w:r w:rsidRPr="00AC14F0">
        <w:rPr>
          <w:rFonts w:ascii="Book Antiqua" w:hAnsi="Book Antiqua"/>
          <w:sz w:val="24"/>
          <w:szCs w:val="24"/>
          <w:lang w:val="en-US"/>
        </w:rPr>
        <w:t>legitimate treatment decisions.</w:t>
      </w:r>
    </w:p>
    <w:p w:rsidR="00C51D40" w:rsidRPr="00AC14F0" w:rsidRDefault="004C1150" w:rsidP="00AC14F0">
      <w:pPr>
        <w:pStyle w:val="Bibliography"/>
        <w:spacing w:after="0" w:line="360" w:lineRule="auto"/>
        <w:jc w:val="both"/>
        <w:rPr>
          <w:rFonts w:ascii="Book Antiqua" w:hAnsi="Book Antiqua"/>
          <w:b/>
          <w:sz w:val="24"/>
          <w:szCs w:val="24"/>
          <w:lang w:val="en-US"/>
        </w:rPr>
      </w:pPr>
      <w:r w:rsidRPr="00AC14F0">
        <w:rPr>
          <w:rFonts w:ascii="Book Antiqua" w:hAnsi="Book Antiqua"/>
          <w:sz w:val="24"/>
          <w:szCs w:val="24"/>
          <w:lang w:val="en-US"/>
        </w:rPr>
        <w:br w:type="page"/>
      </w:r>
      <w:r w:rsidR="00C51D40" w:rsidRPr="00AC14F0">
        <w:rPr>
          <w:rFonts w:ascii="Book Antiqua" w:hAnsi="Book Antiqua"/>
          <w:b/>
          <w:sz w:val="24"/>
          <w:szCs w:val="24"/>
          <w:lang w:val="en-US"/>
        </w:rPr>
        <w:lastRenderedPageBreak/>
        <w:t>R</w:t>
      </w:r>
      <w:r w:rsidR="005A70AC" w:rsidRPr="00AC14F0">
        <w:rPr>
          <w:rFonts w:ascii="Book Antiqua" w:hAnsi="Book Antiqua"/>
          <w:b/>
          <w:sz w:val="24"/>
          <w:szCs w:val="24"/>
          <w:lang w:val="en-US"/>
        </w:rPr>
        <w:t>EFERENCES</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1 </w:t>
      </w:r>
      <w:r w:rsidRPr="007C6C50">
        <w:rPr>
          <w:rFonts w:ascii="Book Antiqua" w:eastAsia="SimSun" w:hAnsi="Book Antiqua" w:cs="SimSun"/>
          <w:b/>
          <w:bCs/>
          <w:color w:val="000000"/>
          <w:sz w:val="24"/>
          <w:szCs w:val="24"/>
          <w:lang w:val="en-US" w:eastAsia="zh-CN"/>
        </w:rPr>
        <w:t>Blachier M</w:t>
      </w:r>
      <w:r w:rsidRPr="007C6C50">
        <w:rPr>
          <w:rFonts w:ascii="Book Antiqua" w:eastAsia="SimSun" w:hAnsi="Book Antiqua" w:cs="SimSun"/>
          <w:color w:val="000000"/>
          <w:sz w:val="24"/>
          <w:szCs w:val="24"/>
          <w:lang w:val="en-US" w:eastAsia="zh-CN"/>
        </w:rPr>
        <w:t>, Leleu H, Peck-Radosavljevic M, Valla DC, Roudot-Thoraval F. The burden of liver disease in Europe: a review of available epidemiological data.</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i/>
          <w:iCs/>
          <w:color w:val="000000"/>
          <w:sz w:val="24"/>
          <w:szCs w:val="24"/>
          <w:lang w:val="en-US" w:eastAsia="zh-CN"/>
        </w:rPr>
        <w:t>J Hepatol</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2013;</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b/>
          <w:bCs/>
          <w:color w:val="000000"/>
          <w:sz w:val="24"/>
          <w:szCs w:val="24"/>
          <w:lang w:val="en-US" w:eastAsia="zh-CN"/>
        </w:rPr>
        <w:t>58</w:t>
      </w:r>
      <w:r w:rsidRPr="007C6C50">
        <w:rPr>
          <w:rFonts w:ascii="Book Antiqua" w:eastAsia="SimSun" w:hAnsi="Book Antiqua" w:cs="SimSun"/>
          <w:color w:val="000000"/>
          <w:sz w:val="24"/>
          <w:szCs w:val="24"/>
          <w:lang w:val="en-US" w:eastAsia="zh-CN"/>
        </w:rPr>
        <w:t>: 593-608 [PMID: 23419824 DOI: 10.1016/j.jhep.2012.12.005]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2 </w:t>
      </w:r>
      <w:r w:rsidRPr="007C6C50">
        <w:rPr>
          <w:rFonts w:ascii="Book Antiqua" w:eastAsia="SimSun" w:hAnsi="Book Antiqua" w:cs="SimSun"/>
          <w:b/>
          <w:bCs/>
          <w:color w:val="000000"/>
          <w:sz w:val="24"/>
          <w:szCs w:val="24"/>
          <w:lang w:val="en-US" w:eastAsia="zh-CN"/>
        </w:rPr>
        <w:t>Tsochatzis EA</w:t>
      </w:r>
      <w:r w:rsidRPr="007C6C50">
        <w:rPr>
          <w:rFonts w:ascii="Book Antiqua" w:eastAsia="SimSun" w:hAnsi="Book Antiqua" w:cs="SimSun"/>
          <w:color w:val="000000"/>
          <w:sz w:val="24"/>
          <w:szCs w:val="24"/>
          <w:lang w:val="en-US" w:eastAsia="zh-CN"/>
        </w:rPr>
        <w:t>, Bosch J, Burroughs AK. Liver cirrhosis. </w:t>
      </w:r>
      <w:r w:rsidRPr="007C6C50">
        <w:rPr>
          <w:rFonts w:ascii="Book Antiqua" w:eastAsia="SimSun" w:hAnsi="Book Antiqua" w:cs="SimSun"/>
          <w:i/>
          <w:iCs/>
          <w:color w:val="000000"/>
          <w:sz w:val="24"/>
          <w:szCs w:val="24"/>
          <w:lang w:val="en-US" w:eastAsia="zh-CN"/>
        </w:rPr>
        <w:t>Lancet</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2014;</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b/>
          <w:bCs/>
          <w:color w:val="000000"/>
          <w:sz w:val="24"/>
          <w:szCs w:val="24"/>
          <w:lang w:val="en-US" w:eastAsia="zh-CN"/>
        </w:rPr>
        <w:t>383</w:t>
      </w:r>
      <w:r w:rsidRPr="007C6C50">
        <w:rPr>
          <w:rFonts w:ascii="Book Antiqua" w:eastAsia="SimSun" w:hAnsi="Book Antiqua" w:cs="SimSun"/>
          <w:color w:val="000000"/>
          <w:sz w:val="24"/>
          <w:szCs w:val="24"/>
          <w:lang w:val="en-US" w:eastAsia="zh-CN"/>
        </w:rPr>
        <w:t>: 1749-1761 [PMID: 24480518 DOI: 10.1016/S0140-6736(14)60121-5]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3 </w:t>
      </w:r>
      <w:r w:rsidRPr="007C6C50">
        <w:rPr>
          <w:rFonts w:ascii="Book Antiqua" w:eastAsia="SimSun" w:hAnsi="Book Antiqua" w:cs="SimSun"/>
          <w:b/>
          <w:bCs/>
          <w:color w:val="000000"/>
          <w:sz w:val="24"/>
          <w:szCs w:val="24"/>
          <w:lang w:val="en-US" w:eastAsia="zh-CN"/>
        </w:rPr>
        <w:t>Ford RM</w:t>
      </w:r>
      <w:r w:rsidRPr="007C6C50">
        <w:rPr>
          <w:rFonts w:ascii="Book Antiqua" w:eastAsia="SimSun" w:hAnsi="Book Antiqua" w:cs="SimSun"/>
          <w:color w:val="000000"/>
          <w:sz w:val="24"/>
          <w:szCs w:val="24"/>
          <w:lang w:val="en-US" w:eastAsia="zh-CN"/>
        </w:rPr>
        <w:t>, Book W, Spivey JR. Liver disease related to the heart. </w:t>
      </w:r>
      <w:r w:rsidRPr="007C6C50">
        <w:rPr>
          <w:rFonts w:ascii="Book Antiqua" w:eastAsia="SimSun" w:hAnsi="Book Antiqua" w:cs="SimSun"/>
          <w:i/>
          <w:iCs/>
          <w:color w:val="000000"/>
          <w:sz w:val="24"/>
          <w:szCs w:val="24"/>
          <w:lang w:val="en-US" w:eastAsia="zh-CN"/>
        </w:rPr>
        <w:t>Transplant Rev (Orlando)</w:t>
      </w:r>
      <w:r w:rsidRPr="007C6C50">
        <w:rPr>
          <w:rFonts w:ascii="Book Antiqua" w:eastAsia="SimSun" w:hAnsi="Book Antiqua" w:cs="SimSun"/>
          <w:color w:val="000000"/>
          <w:sz w:val="24"/>
          <w:szCs w:val="24"/>
          <w:lang w:val="en-US" w:eastAsia="zh-CN"/>
        </w:rPr>
        <w:t> 2015; </w:t>
      </w:r>
      <w:r w:rsidRPr="007C6C50">
        <w:rPr>
          <w:rFonts w:ascii="Book Antiqua" w:eastAsia="SimSun" w:hAnsi="Book Antiqua" w:cs="SimSun"/>
          <w:b/>
          <w:bCs/>
          <w:color w:val="000000"/>
          <w:sz w:val="24"/>
          <w:szCs w:val="24"/>
          <w:lang w:val="en-US" w:eastAsia="zh-CN"/>
        </w:rPr>
        <w:t>29</w:t>
      </w:r>
      <w:r w:rsidRPr="007C6C50">
        <w:rPr>
          <w:rFonts w:ascii="Book Antiqua" w:eastAsia="SimSun" w:hAnsi="Book Antiqua" w:cs="SimSun"/>
          <w:color w:val="000000"/>
          <w:sz w:val="24"/>
          <w:szCs w:val="24"/>
          <w:lang w:val="en-US" w:eastAsia="zh-CN"/>
        </w:rPr>
        <w:t>: 33-37 [PMID: 25510577 DOI: 10.1016/j.trre.2014.11.003]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4 </w:t>
      </w:r>
      <w:r w:rsidRPr="007C6C50">
        <w:rPr>
          <w:rFonts w:ascii="Book Antiqua" w:eastAsia="SimSun" w:hAnsi="Book Antiqua" w:cs="SimSun"/>
          <w:b/>
          <w:bCs/>
          <w:color w:val="000000"/>
          <w:sz w:val="24"/>
          <w:szCs w:val="24"/>
          <w:lang w:val="en-US" w:eastAsia="zh-CN"/>
        </w:rPr>
        <w:t>Dietrich CG</w:t>
      </w:r>
      <w:r w:rsidRPr="007C6C50">
        <w:rPr>
          <w:rFonts w:ascii="Book Antiqua" w:eastAsia="SimSun" w:hAnsi="Book Antiqua" w:cs="SimSun"/>
          <w:color w:val="000000"/>
          <w:sz w:val="24"/>
          <w:szCs w:val="24"/>
          <w:lang w:val="en-US" w:eastAsia="zh-CN"/>
        </w:rPr>
        <w:t>, Götz M, Fischbach W, Al-Taie O. [Severe hepatitis and subacute liver failure with "fast track" cirrhosis in an elderly lady]. </w:t>
      </w:r>
      <w:r w:rsidRPr="007C6C50">
        <w:rPr>
          <w:rFonts w:ascii="Book Antiqua" w:eastAsia="SimSun" w:hAnsi="Book Antiqua" w:cs="SimSun"/>
          <w:i/>
          <w:iCs/>
          <w:color w:val="000000"/>
          <w:sz w:val="24"/>
          <w:szCs w:val="24"/>
          <w:lang w:val="en-US" w:eastAsia="zh-CN"/>
        </w:rPr>
        <w:t>Z Gastroenterol</w:t>
      </w:r>
      <w:r w:rsidRPr="007C6C50">
        <w:rPr>
          <w:rFonts w:ascii="Book Antiqua" w:eastAsia="SimSun" w:hAnsi="Book Antiqua" w:cs="SimSun"/>
          <w:color w:val="000000"/>
          <w:sz w:val="24"/>
          <w:szCs w:val="24"/>
          <w:lang w:val="en-US" w:eastAsia="zh-CN"/>
        </w:rPr>
        <w:t> 2010; </w:t>
      </w:r>
      <w:r w:rsidRPr="007C6C50">
        <w:rPr>
          <w:rFonts w:ascii="Book Antiqua" w:eastAsia="SimSun" w:hAnsi="Book Antiqua" w:cs="SimSun"/>
          <w:b/>
          <w:bCs/>
          <w:color w:val="000000"/>
          <w:sz w:val="24"/>
          <w:szCs w:val="24"/>
          <w:lang w:val="en-US" w:eastAsia="zh-CN"/>
        </w:rPr>
        <w:t>48</w:t>
      </w:r>
      <w:r w:rsidRPr="007C6C50">
        <w:rPr>
          <w:rFonts w:ascii="Book Antiqua" w:eastAsia="SimSun" w:hAnsi="Book Antiqua" w:cs="SimSun"/>
          <w:color w:val="000000"/>
          <w:sz w:val="24"/>
          <w:szCs w:val="24"/>
          <w:lang w:val="en-US" w:eastAsia="zh-CN"/>
        </w:rPr>
        <w:t>: 398-400 [PMID: 20221993 DOI: 10.1055/s-0028-1109522]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5 </w:t>
      </w:r>
      <w:r w:rsidRPr="007C6C50">
        <w:rPr>
          <w:rFonts w:ascii="Book Antiqua" w:eastAsia="SimSun" w:hAnsi="Book Antiqua" w:cs="SimSun"/>
          <w:b/>
          <w:bCs/>
          <w:color w:val="000000"/>
          <w:sz w:val="24"/>
          <w:szCs w:val="24"/>
          <w:lang w:val="en-US" w:eastAsia="zh-CN"/>
        </w:rPr>
        <w:t>Wiegand J</w:t>
      </w:r>
      <w:r w:rsidRPr="007C6C50">
        <w:rPr>
          <w:rFonts w:ascii="Book Antiqua" w:eastAsia="SimSun" w:hAnsi="Book Antiqua" w:cs="SimSun"/>
          <w:color w:val="000000"/>
          <w:sz w:val="24"/>
          <w:szCs w:val="24"/>
          <w:lang w:val="en-US" w:eastAsia="zh-CN"/>
        </w:rPr>
        <w:t>, Berg T. The etiology, diagnosis and prevention of liver cirrhosis: part 1 of a series on liver cirrhosis. </w:t>
      </w:r>
      <w:r w:rsidRPr="007C6C50">
        <w:rPr>
          <w:rFonts w:ascii="Book Antiqua" w:eastAsia="SimSun" w:hAnsi="Book Antiqua" w:cs="SimSun"/>
          <w:i/>
          <w:iCs/>
          <w:color w:val="000000"/>
          <w:sz w:val="24"/>
          <w:szCs w:val="24"/>
          <w:lang w:val="en-US" w:eastAsia="zh-CN"/>
        </w:rPr>
        <w:t>Dtsch Arztebl Int</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110</w:t>
      </w:r>
      <w:r w:rsidRPr="007C6C50">
        <w:rPr>
          <w:rFonts w:ascii="Book Antiqua" w:eastAsia="SimSun" w:hAnsi="Book Antiqua" w:cs="SimSun"/>
          <w:color w:val="000000"/>
          <w:sz w:val="24"/>
          <w:szCs w:val="24"/>
          <w:lang w:val="en-US" w:eastAsia="zh-CN"/>
        </w:rPr>
        <w:t>: 85-91 [PMID: 23451000 DOI: 10.3238/arztebl.2013.0085]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6 </w:t>
      </w:r>
      <w:r w:rsidRPr="007C6C50">
        <w:rPr>
          <w:rFonts w:ascii="Book Antiqua" w:eastAsia="SimSun" w:hAnsi="Book Antiqua" w:cs="SimSun"/>
          <w:b/>
          <w:bCs/>
          <w:color w:val="000000"/>
          <w:sz w:val="24"/>
          <w:szCs w:val="24"/>
          <w:lang w:val="en-US" w:eastAsia="zh-CN"/>
        </w:rPr>
        <w:t>Takahara Y</w:t>
      </w:r>
      <w:r w:rsidRPr="007C6C50">
        <w:rPr>
          <w:rFonts w:ascii="Book Antiqua" w:eastAsia="SimSun" w:hAnsi="Book Antiqua" w:cs="SimSun"/>
          <w:color w:val="000000"/>
          <w:sz w:val="24"/>
          <w:szCs w:val="24"/>
          <w:lang w:val="en-US" w:eastAsia="zh-CN"/>
        </w:rPr>
        <w:t>, Takahashi M, Zhang QW, Wagatsuma H, Mori M, Tamori A, Shiomi S, Nishiguchi S. Serial changes in expression of functionally clustered genes in progression of liver fibrosis in hepatitis C patients. </w:t>
      </w:r>
      <w:r w:rsidRPr="007C6C50">
        <w:rPr>
          <w:rFonts w:ascii="Book Antiqua" w:eastAsia="SimSun" w:hAnsi="Book Antiqua" w:cs="SimSun"/>
          <w:i/>
          <w:iCs/>
          <w:color w:val="000000"/>
          <w:sz w:val="24"/>
          <w:szCs w:val="24"/>
          <w:lang w:val="en-US" w:eastAsia="zh-CN"/>
        </w:rPr>
        <w:t>World J Gastroenterol</w:t>
      </w:r>
      <w:r w:rsidRPr="007C6C50">
        <w:rPr>
          <w:rFonts w:ascii="Book Antiqua" w:eastAsia="SimSun" w:hAnsi="Book Antiqua" w:cs="SimSun"/>
          <w:color w:val="000000"/>
          <w:sz w:val="24"/>
          <w:szCs w:val="24"/>
          <w:lang w:val="en-US" w:eastAsia="zh-CN"/>
        </w:rPr>
        <w:t> 2008; </w:t>
      </w:r>
      <w:r w:rsidRPr="007C6C50">
        <w:rPr>
          <w:rFonts w:ascii="Book Antiqua" w:eastAsia="SimSun" w:hAnsi="Book Antiqua" w:cs="SimSun"/>
          <w:b/>
          <w:bCs/>
          <w:color w:val="000000"/>
          <w:sz w:val="24"/>
          <w:szCs w:val="24"/>
          <w:lang w:val="en-US" w:eastAsia="zh-CN"/>
        </w:rPr>
        <w:t>14</w:t>
      </w:r>
      <w:r w:rsidRPr="007C6C50">
        <w:rPr>
          <w:rFonts w:ascii="Book Antiqua" w:eastAsia="SimSun" w:hAnsi="Book Antiqua" w:cs="SimSun"/>
          <w:color w:val="000000"/>
          <w:sz w:val="24"/>
          <w:szCs w:val="24"/>
          <w:lang w:val="en-US" w:eastAsia="zh-CN"/>
        </w:rPr>
        <w:t>: 2010-2022 [PMID: 18395900 DOI: 10.3748/wjg.14.2010]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7 </w:t>
      </w:r>
      <w:r w:rsidRPr="007C6C50">
        <w:rPr>
          <w:rFonts w:ascii="Book Antiqua" w:eastAsia="SimSun" w:hAnsi="Book Antiqua" w:cs="SimSun"/>
          <w:b/>
          <w:bCs/>
          <w:color w:val="000000"/>
          <w:sz w:val="24"/>
          <w:szCs w:val="24"/>
          <w:lang w:val="en-US" w:eastAsia="zh-CN"/>
        </w:rPr>
        <w:t>Mas VR</w:t>
      </w:r>
      <w:r w:rsidRPr="007C6C50">
        <w:rPr>
          <w:rFonts w:ascii="Book Antiqua" w:eastAsia="SimSun" w:hAnsi="Book Antiqua" w:cs="SimSun"/>
          <w:color w:val="000000"/>
          <w:sz w:val="24"/>
          <w:szCs w:val="24"/>
          <w:lang w:val="en-US" w:eastAsia="zh-CN"/>
        </w:rPr>
        <w:t>, Fassnacht R, Archer KJ, Maluf D. Molecular mechanisms involved in the interaction effects of alcohol and hepatitis C virus in liver cirrhosis. </w:t>
      </w:r>
      <w:r w:rsidRPr="007C6C50">
        <w:rPr>
          <w:rFonts w:ascii="Book Antiqua" w:eastAsia="SimSun" w:hAnsi="Book Antiqua" w:cs="SimSun"/>
          <w:i/>
          <w:iCs/>
          <w:color w:val="000000"/>
          <w:sz w:val="24"/>
          <w:szCs w:val="24"/>
          <w:lang w:val="en-US" w:eastAsia="zh-CN"/>
        </w:rPr>
        <w:t>Mol Med</w:t>
      </w:r>
      <w:r w:rsidRPr="007C6C50">
        <w:rPr>
          <w:rFonts w:ascii="Book Antiqua" w:eastAsia="SimSun" w:hAnsi="Book Antiqua" w:cs="SimSun"/>
          <w:color w:val="000000"/>
          <w:sz w:val="24"/>
          <w:szCs w:val="24"/>
          <w:lang w:val="en-US" w:eastAsia="zh-CN"/>
        </w:rPr>
        <w:t> </w:t>
      </w:r>
      <w:r w:rsidRPr="007C6C50">
        <w:rPr>
          <w:rFonts w:ascii="Book Antiqua" w:eastAsia="SimSun" w:hAnsi="Book Antiqua" w:cs="SimSun" w:hint="eastAsia"/>
          <w:color w:val="000000"/>
          <w:sz w:val="24"/>
          <w:szCs w:val="24"/>
          <w:lang w:val="en-US" w:eastAsia="zh-CN"/>
        </w:rPr>
        <w:t>2010</w:t>
      </w:r>
      <w:r w:rsidRPr="007C6C50">
        <w:rPr>
          <w:rFonts w:ascii="Book Antiqua" w:eastAsia="SimSun" w:hAnsi="Book Antiqua" w:cs="SimSun"/>
          <w:color w:val="000000"/>
          <w:sz w:val="24"/>
          <w:szCs w:val="24"/>
          <w:lang w:val="en-US" w:eastAsia="zh-CN"/>
        </w:rPr>
        <w:t>; </w:t>
      </w:r>
      <w:r w:rsidRPr="007C6C50">
        <w:rPr>
          <w:rFonts w:ascii="Book Antiqua" w:eastAsia="SimSun" w:hAnsi="Book Antiqua" w:cs="SimSun"/>
          <w:b/>
          <w:bCs/>
          <w:color w:val="000000"/>
          <w:sz w:val="24"/>
          <w:szCs w:val="24"/>
          <w:lang w:val="en-US" w:eastAsia="zh-CN"/>
        </w:rPr>
        <w:t>16</w:t>
      </w:r>
      <w:r w:rsidRPr="007C6C50">
        <w:rPr>
          <w:rFonts w:ascii="Book Antiqua" w:eastAsia="SimSun" w:hAnsi="Book Antiqua" w:cs="SimSun"/>
          <w:color w:val="000000"/>
          <w:sz w:val="24"/>
          <w:szCs w:val="24"/>
          <w:lang w:val="en-US" w:eastAsia="zh-CN"/>
        </w:rPr>
        <w:t>: 287-297 [PMID: 20386865 DOI: 10.2119/molmed.2009.00165]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8 </w:t>
      </w:r>
      <w:r w:rsidRPr="007C6C50">
        <w:rPr>
          <w:rFonts w:ascii="Book Antiqua" w:eastAsia="SimSun" w:hAnsi="Book Antiqua" w:cs="SimSun"/>
          <w:b/>
          <w:bCs/>
          <w:color w:val="000000"/>
          <w:sz w:val="24"/>
          <w:szCs w:val="24"/>
          <w:lang w:val="en-US" w:eastAsia="zh-CN"/>
        </w:rPr>
        <w:t>Lederer SL</w:t>
      </w:r>
      <w:r w:rsidRPr="007C6C50">
        <w:rPr>
          <w:rFonts w:ascii="Book Antiqua" w:eastAsia="SimSun" w:hAnsi="Book Antiqua" w:cs="SimSun"/>
          <w:color w:val="000000"/>
          <w:sz w:val="24"/>
          <w:szCs w:val="24"/>
          <w:lang w:val="en-US" w:eastAsia="zh-CN"/>
        </w:rPr>
        <w:t>, Walters KA, Proll S, Paeper B, Robinzon S, Boix L, Fausto N, Bruix J, Katze MG. Distinct cellular responses differentiating alcohol- and hepatitis C virus-induced liver cirrhosis. </w:t>
      </w:r>
      <w:r w:rsidRPr="007C6C50">
        <w:rPr>
          <w:rFonts w:ascii="Book Antiqua" w:eastAsia="SimSun" w:hAnsi="Book Antiqua" w:cs="SimSun"/>
          <w:i/>
          <w:iCs/>
          <w:color w:val="000000"/>
          <w:sz w:val="24"/>
          <w:szCs w:val="24"/>
          <w:lang w:val="en-US" w:eastAsia="zh-CN"/>
        </w:rPr>
        <w:t>Virol J</w:t>
      </w:r>
      <w:r w:rsidRPr="007C6C50">
        <w:rPr>
          <w:rFonts w:ascii="Book Antiqua" w:eastAsia="SimSun" w:hAnsi="Book Antiqua" w:cs="SimSun"/>
          <w:color w:val="000000"/>
          <w:sz w:val="24"/>
          <w:szCs w:val="24"/>
          <w:lang w:val="en-US" w:eastAsia="zh-CN"/>
        </w:rPr>
        <w:t> 2006; </w:t>
      </w:r>
      <w:r w:rsidRPr="007C6C50">
        <w:rPr>
          <w:rFonts w:ascii="Book Antiqua" w:eastAsia="SimSun" w:hAnsi="Book Antiqua" w:cs="SimSun"/>
          <w:b/>
          <w:bCs/>
          <w:color w:val="000000"/>
          <w:sz w:val="24"/>
          <w:szCs w:val="24"/>
          <w:lang w:val="en-US" w:eastAsia="zh-CN"/>
        </w:rPr>
        <w:t>3</w:t>
      </w:r>
      <w:r w:rsidRPr="007C6C50">
        <w:rPr>
          <w:rFonts w:ascii="Book Antiqua" w:eastAsia="SimSun" w:hAnsi="Book Antiqua" w:cs="SimSun"/>
          <w:color w:val="000000"/>
          <w:sz w:val="24"/>
          <w:szCs w:val="24"/>
          <w:lang w:val="en-US" w:eastAsia="zh-CN"/>
        </w:rPr>
        <w:t>: 98 [PMID: 17121680 DOI: 10.1186/1743-422X-3-98]</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9 </w:t>
      </w:r>
      <w:r w:rsidRPr="007C6C50">
        <w:rPr>
          <w:rFonts w:ascii="Book Antiqua" w:eastAsia="SimSun" w:hAnsi="Book Antiqua" w:cs="SimSun"/>
          <w:b/>
          <w:bCs/>
          <w:color w:val="000000"/>
          <w:sz w:val="24"/>
          <w:szCs w:val="24"/>
          <w:lang w:val="en-US" w:eastAsia="zh-CN"/>
        </w:rPr>
        <w:t>Rous P</w:t>
      </w:r>
      <w:r w:rsidRPr="007C6C50">
        <w:rPr>
          <w:rFonts w:ascii="Book Antiqua" w:eastAsia="SimSun" w:hAnsi="Book Antiqua" w:cs="SimSun"/>
          <w:color w:val="000000"/>
          <w:sz w:val="24"/>
          <w:szCs w:val="24"/>
          <w:lang w:val="en-US" w:eastAsia="zh-CN"/>
        </w:rPr>
        <w:t xml:space="preserve">, Larimore LD. </w:t>
      </w:r>
      <w:r w:rsidR="001E6451" w:rsidRPr="007C6C50">
        <w:rPr>
          <w:rFonts w:ascii="Book Antiqua" w:eastAsia="SimSun" w:hAnsi="Book Antiqua" w:cs="SimSun"/>
          <w:color w:val="000000"/>
          <w:sz w:val="24"/>
          <w:szCs w:val="24"/>
          <w:lang w:val="en-US" w:eastAsia="zh-CN"/>
        </w:rPr>
        <w:t>The biliary factor in liver lesions.</w:t>
      </w:r>
      <w:r w:rsidRPr="007C6C50">
        <w:rPr>
          <w:rFonts w:ascii="Book Antiqua" w:eastAsia="SimSun" w:hAnsi="Book Antiqua" w:cs="SimSun"/>
          <w:color w:val="000000"/>
          <w:sz w:val="24"/>
          <w:szCs w:val="24"/>
          <w:lang w:val="en-US" w:eastAsia="zh-CN"/>
        </w:rPr>
        <w:t> </w:t>
      </w:r>
      <w:r w:rsidRPr="007C6C50">
        <w:rPr>
          <w:rFonts w:ascii="Book Antiqua" w:eastAsia="SimSun" w:hAnsi="Book Antiqua" w:cs="SimSun"/>
          <w:i/>
          <w:iCs/>
          <w:color w:val="000000"/>
          <w:sz w:val="24"/>
          <w:szCs w:val="24"/>
          <w:lang w:val="en-US" w:eastAsia="zh-CN"/>
        </w:rPr>
        <w:t>J Exp Med</w:t>
      </w:r>
      <w:r w:rsidRPr="007C6C50">
        <w:rPr>
          <w:rFonts w:ascii="Book Antiqua" w:eastAsia="SimSun" w:hAnsi="Book Antiqua" w:cs="SimSun"/>
          <w:color w:val="000000"/>
          <w:sz w:val="24"/>
          <w:szCs w:val="24"/>
          <w:lang w:val="en-US" w:eastAsia="zh-CN"/>
        </w:rPr>
        <w:t> 1920; </w:t>
      </w:r>
      <w:r w:rsidRPr="007C6C50">
        <w:rPr>
          <w:rFonts w:ascii="Book Antiqua" w:eastAsia="SimSun" w:hAnsi="Book Antiqua" w:cs="SimSun"/>
          <w:b/>
          <w:bCs/>
          <w:color w:val="000000"/>
          <w:sz w:val="24"/>
          <w:szCs w:val="24"/>
          <w:lang w:val="en-US" w:eastAsia="zh-CN"/>
        </w:rPr>
        <w:t>32</w:t>
      </w:r>
      <w:r w:rsidRPr="007C6C50">
        <w:rPr>
          <w:rFonts w:ascii="Book Antiqua" w:eastAsia="SimSun" w:hAnsi="Book Antiqua" w:cs="SimSun"/>
          <w:color w:val="000000"/>
          <w:sz w:val="24"/>
          <w:szCs w:val="24"/>
          <w:lang w:val="en-US" w:eastAsia="zh-CN"/>
        </w:rPr>
        <w:t>: 249-272 [PMID: 19868443 DOI: 10.1084/jem.32.2.249]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 xml:space="preserve">10 </w:t>
      </w:r>
      <w:r w:rsidRPr="007C6C50">
        <w:rPr>
          <w:rFonts w:ascii="Book Antiqua" w:eastAsia="SimSun" w:hAnsi="Book Antiqua" w:cs="SimSun"/>
          <w:b/>
          <w:color w:val="000000"/>
          <w:sz w:val="24"/>
          <w:szCs w:val="24"/>
          <w:lang w:val="en-US" w:eastAsia="zh-CN"/>
        </w:rPr>
        <w:t>Cameron GR</w:t>
      </w:r>
      <w:r w:rsidRPr="007C6C50">
        <w:rPr>
          <w:rFonts w:ascii="Book Antiqua" w:eastAsia="SimSun" w:hAnsi="Book Antiqua" w:cs="SimSun"/>
          <w:color w:val="000000"/>
          <w:sz w:val="24"/>
          <w:szCs w:val="24"/>
          <w:lang w:val="en-US" w:eastAsia="zh-CN"/>
        </w:rPr>
        <w:t>, Karunaratne WAE. Carbon tetrachloride cirrhosis in relation to liver regeneration.</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i/>
          <w:color w:val="000000"/>
          <w:sz w:val="24"/>
          <w:szCs w:val="24"/>
          <w:lang w:val="en-US" w:eastAsia="zh-CN"/>
        </w:rPr>
        <w:t>J Pathol Bacteriol</w:t>
      </w:r>
      <w:r w:rsidRPr="007C6C50">
        <w:rPr>
          <w:rFonts w:ascii="Book Antiqua" w:eastAsia="SimSun" w:hAnsi="Book Antiqua" w:cs="SimSun"/>
          <w:color w:val="000000"/>
          <w:sz w:val="24"/>
          <w:szCs w:val="24"/>
          <w:lang w:val="en-US" w:eastAsia="zh-CN"/>
        </w:rPr>
        <w:t xml:space="preserve"> 1936; </w:t>
      </w:r>
      <w:r w:rsidRPr="007C6C50">
        <w:rPr>
          <w:rFonts w:ascii="Book Antiqua" w:eastAsia="SimSun" w:hAnsi="Book Antiqua" w:cs="SimSun"/>
          <w:b/>
          <w:color w:val="000000"/>
          <w:sz w:val="24"/>
          <w:szCs w:val="24"/>
          <w:lang w:val="en-US" w:eastAsia="zh-CN"/>
        </w:rPr>
        <w:t>42</w:t>
      </w:r>
      <w:r w:rsidRPr="007C6C50">
        <w:rPr>
          <w:rFonts w:ascii="Book Antiqua" w:eastAsia="SimSun" w:hAnsi="Book Antiqua" w:cs="SimSun"/>
          <w:color w:val="000000"/>
          <w:sz w:val="24"/>
          <w:szCs w:val="24"/>
          <w:lang w:val="en-US" w:eastAsia="zh-CN"/>
        </w:rPr>
        <w:t>: 1 [DOI: 10.1002/path.1700420104]</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lastRenderedPageBreak/>
        <w:t>11 </w:t>
      </w:r>
      <w:r w:rsidRPr="007C6C50">
        <w:rPr>
          <w:rFonts w:ascii="Book Antiqua" w:eastAsia="SimSun" w:hAnsi="Book Antiqua" w:cs="SimSun"/>
          <w:b/>
          <w:bCs/>
          <w:color w:val="000000"/>
          <w:sz w:val="24"/>
          <w:szCs w:val="24"/>
          <w:lang w:val="en-US" w:eastAsia="zh-CN"/>
        </w:rPr>
        <w:t>Chaikoff IL</w:t>
      </w:r>
      <w:r w:rsidRPr="007C6C50">
        <w:rPr>
          <w:rFonts w:ascii="Book Antiqua" w:eastAsia="SimSun" w:hAnsi="Book Antiqua" w:cs="SimSun"/>
          <w:color w:val="000000"/>
          <w:sz w:val="24"/>
          <w:szCs w:val="24"/>
          <w:lang w:val="en-US" w:eastAsia="zh-CN"/>
        </w:rPr>
        <w:t>, Gillman T. Cirrhosis and other hepatic lesions produced in dogs by thyroidectomy and by combined hypophysectomy and thyroidectomy. </w:t>
      </w:r>
      <w:r w:rsidRPr="007C6C50">
        <w:rPr>
          <w:rFonts w:ascii="Book Antiqua" w:eastAsia="SimSun" w:hAnsi="Book Antiqua" w:cs="SimSun"/>
          <w:i/>
          <w:iCs/>
          <w:color w:val="000000"/>
          <w:sz w:val="24"/>
          <w:szCs w:val="24"/>
          <w:lang w:val="en-US" w:eastAsia="zh-CN"/>
        </w:rPr>
        <w:t>J Exp Med</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1948;</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b/>
          <w:bCs/>
          <w:color w:val="000000"/>
          <w:sz w:val="24"/>
          <w:szCs w:val="24"/>
          <w:lang w:val="en-US" w:eastAsia="zh-CN"/>
        </w:rPr>
        <w:t>88</w:t>
      </w:r>
      <w:r w:rsidRPr="007C6C50">
        <w:rPr>
          <w:rFonts w:ascii="Book Antiqua" w:eastAsia="SimSun" w:hAnsi="Book Antiqua" w:cs="SimSun"/>
          <w:color w:val="000000"/>
          <w:sz w:val="24"/>
          <w:szCs w:val="24"/>
          <w:lang w:val="en-US" w:eastAsia="zh-CN"/>
        </w:rPr>
        <w:t>: 1-14 [PMID: 18871873 DOI: 10.1084/jem.88.1.1]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12 </w:t>
      </w:r>
      <w:r w:rsidRPr="007C6C50">
        <w:rPr>
          <w:rFonts w:ascii="Book Antiqua" w:eastAsia="SimSun" w:hAnsi="Book Antiqua" w:cs="SimSun"/>
          <w:b/>
          <w:bCs/>
          <w:color w:val="000000"/>
          <w:sz w:val="24"/>
          <w:szCs w:val="24"/>
          <w:lang w:val="en-US" w:eastAsia="zh-CN"/>
        </w:rPr>
        <w:t>Tsukamoto H</w:t>
      </w:r>
      <w:r w:rsidRPr="007C6C50">
        <w:rPr>
          <w:rFonts w:ascii="Book Antiqua" w:eastAsia="SimSun" w:hAnsi="Book Antiqua" w:cs="SimSun"/>
          <w:color w:val="000000"/>
          <w:sz w:val="24"/>
          <w:szCs w:val="24"/>
          <w:lang w:val="en-US" w:eastAsia="zh-CN"/>
        </w:rPr>
        <w:t>, Matsuoka M, French SW. Experimental models of hepatic fibrosis: a review.</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i/>
          <w:iCs/>
          <w:color w:val="000000"/>
          <w:sz w:val="24"/>
          <w:szCs w:val="24"/>
          <w:lang w:val="en-US" w:eastAsia="zh-CN"/>
        </w:rPr>
        <w:t>Semin Liver Dis</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1990;</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b/>
          <w:bCs/>
          <w:color w:val="000000"/>
          <w:sz w:val="24"/>
          <w:szCs w:val="24"/>
          <w:lang w:val="en-US" w:eastAsia="zh-CN"/>
        </w:rPr>
        <w:t>10</w:t>
      </w:r>
      <w:r w:rsidRPr="007C6C50">
        <w:rPr>
          <w:rFonts w:ascii="Book Antiqua" w:eastAsia="SimSun" w:hAnsi="Book Antiqua" w:cs="SimSun"/>
          <w:color w:val="000000"/>
          <w:sz w:val="24"/>
          <w:szCs w:val="24"/>
          <w:lang w:val="en-US" w:eastAsia="zh-CN"/>
        </w:rPr>
        <w:t>: 56-65 [PMID: 2110685 DOI: 10.1055/s-2008-1040457]</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13 </w:t>
      </w:r>
      <w:r w:rsidRPr="007C6C50">
        <w:rPr>
          <w:rFonts w:ascii="Book Antiqua" w:eastAsia="SimSun" w:hAnsi="Book Antiqua" w:cs="SimSun"/>
          <w:b/>
          <w:bCs/>
          <w:color w:val="000000"/>
          <w:sz w:val="24"/>
          <w:szCs w:val="24"/>
          <w:lang w:val="en-US" w:eastAsia="zh-CN"/>
        </w:rPr>
        <w:t>Starkel P</w:t>
      </w:r>
      <w:r w:rsidRPr="007C6C50">
        <w:rPr>
          <w:rFonts w:ascii="Book Antiqua" w:eastAsia="SimSun" w:hAnsi="Book Antiqua" w:cs="SimSun"/>
          <w:color w:val="000000"/>
          <w:sz w:val="24"/>
          <w:szCs w:val="24"/>
          <w:lang w:val="en-US" w:eastAsia="zh-CN"/>
        </w:rPr>
        <w:t>, Leclercq IA. Animal models for the study of hepatic fibrosis. </w:t>
      </w:r>
      <w:r w:rsidRPr="007C6C50">
        <w:rPr>
          <w:rFonts w:ascii="Book Antiqua" w:eastAsia="SimSun" w:hAnsi="Book Antiqua" w:cs="SimSun"/>
          <w:i/>
          <w:iCs/>
          <w:color w:val="000000"/>
          <w:sz w:val="24"/>
          <w:szCs w:val="24"/>
          <w:lang w:val="en-US" w:eastAsia="zh-CN"/>
        </w:rPr>
        <w:t>Best Pract Res Clin Gastroenterol</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2011; </w:t>
      </w:r>
      <w:r w:rsidRPr="007C6C50">
        <w:rPr>
          <w:rFonts w:ascii="Book Antiqua" w:eastAsia="SimSun" w:hAnsi="Book Antiqua" w:cs="SimSun"/>
          <w:b/>
          <w:bCs/>
          <w:color w:val="000000"/>
          <w:sz w:val="24"/>
          <w:szCs w:val="24"/>
          <w:lang w:val="en-US" w:eastAsia="zh-CN"/>
        </w:rPr>
        <w:t>25</w:t>
      </w:r>
      <w:r w:rsidRPr="007C6C50">
        <w:rPr>
          <w:rFonts w:ascii="Book Antiqua" w:eastAsia="SimSun" w:hAnsi="Book Antiqua" w:cs="SimSun"/>
          <w:color w:val="000000"/>
          <w:sz w:val="24"/>
          <w:szCs w:val="24"/>
          <w:lang w:val="en-US" w:eastAsia="zh-CN"/>
        </w:rPr>
        <w:t>: 319-333 [PMID: 21497748 DOI: 10.1016/j.bpg.2011.02.004]</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14 </w:t>
      </w:r>
      <w:r w:rsidRPr="007C6C50">
        <w:rPr>
          <w:rFonts w:ascii="Book Antiqua" w:eastAsia="SimSun" w:hAnsi="Book Antiqua" w:cs="SimSun"/>
          <w:b/>
          <w:bCs/>
          <w:color w:val="000000"/>
          <w:sz w:val="24"/>
          <w:szCs w:val="24"/>
          <w:lang w:val="en-US" w:eastAsia="zh-CN"/>
        </w:rPr>
        <w:t>Pérez Tamayo R</w:t>
      </w:r>
      <w:r w:rsidRPr="007C6C50">
        <w:rPr>
          <w:rFonts w:ascii="Book Antiqua" w:eastAsia="SimSun" w:hAnsi="Book Antiqua" w:cs="SimSun"/>
          <w:color w:val="000000"/>
          <w:sz w:val="24"/>
          <w:szCs w:val="24"/>
          <w:lang w:val="en-US" w:eastAsia="zh-CN"/>
        </w:rPr>
        <w:t>. Is cirrhosis of the liver experimentally produced by CCl4 and adequate model of human cirrhosis?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color w:val="000000"/>
          <w:sz w:val="24"/>
          <w:szCs w:val="24"/>
          <w:lang w:val="en-US" w:eastAsia="zh-CN"/>
        </w:rPr>
        <w:t> </w:t>
      </w:r>
      <w:r w:rsidRPr="007C6C50">
        <w:rPr>
          <w:rFonts w:ascii="Book Antiqua" w:eastAsia="SimSun" w:hAnsi="Book Antiqua" w:cs="SimSun" w:hint="eastAsia"/>
          <w:color w:val="000000"/>
          <w:sz w:val="24"/>
          <w:szCs w:val="24"/>
          <w:lang w:val="en-US" w:eastAsia="zh-CN"/>
        </w:rPr>
        <w:t>1983</w:t>
      </w:r>
      <w:r w:rsidRPr="007C6C50">
        <w:rPr>
          <w:rFonts w:ascii="Book Antiqua" w:eastAsia="SimSun" w:hAnsi="Book Antiqua" w:cs="SimSun"/>
          <w:color w:val="000000"/>
          <w:sz w:val="24"/>
          <w:szCs w:val="24"/>
          <w:lang w:val="en-US" w:eastAsia="zh-CN"/>
        </w:rPr>
        <w:t>; </w:t>
      </w:r>
      <w:r w:rsidRPr="007C6C50">
        <w:rPr>
          <w:rFonts w:ascii="Book Antiqua" w:eastAsia="SimSun" w:hAnsi="Book Antiqua" w:cs="SimSun"/>
          <w:b/>
          <w:bCs/>
          <w:color w:val="000000"/>
          <w:sz w:val="24"/>
          <w:szCs w:val="24"/>
          <w:lang w:val="en-US" w:eastAsia="zh-CN"/>
        </w:rPr>
        <w:t>3</w:t>
      </w:r>
      <w:r w:rsidRPr="007C6C50">
        <w:rPr>
          <w:rFonts w:ascii="Book Antiqua" w:eastAsia="SimSun" w:hAnsi="Book Antiqua" w:cs="SimSun"/>
          <w:color w:val="000000"/>
          <w:sz w:val="24"/>
          <w:szCs w:val="24"/>
          <w:lang w:val="en-US" w:eastAsia="zh-CN"/>
        </w:rPr>
        <w:t>: 112-120 [PMID: 6337081 DOI: 10.1002/hep.1840030118]</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15 </w:t>
      </w:r>
      <w:r w:rsidRPr="007C6C50">
        <w:rPr>
          <w:rFonts w:ascii="Book Antiqua" w:eastAsia="SimSun" w:hAnsi="Book Antiqua" w:cs="SimSun"/>
          <w:b/>
          <w:bCs/>
          <w:color w:val="000000"/>
          <w:sz w:val="24"/>
          <w:szCs w:val="24"/>
          <w:lang w:val="en-US" w:eastAsia="zh-CN"/>
        </w:rPr>
        <w:t>Fickert P</w:t>
      </w:r>
      <w:r w:rsidRPr="007C6C50">
        <w:rPr>
          <w:rFonts w:ascii="Book Antiqua" w:eastAsia="SimSun" w:hAnsi="Book Antiqua" w:cs="SimSun"/>
          <w:color w:val="000000"/>
          <w:sz w:val="24"/>
          <w:szCs w:val="24"/>
          <w:lang w:val="en-US" w:eastAsia="zh-CN"/>
        </w:rPr>
        <w:t>, Pollheimer MJ, Beuers U, Lackner C, Hirschfield G, Housset C, Keitel V, Schramm C, Marschall HU, Karlsen TH, Melum E, Kaser A, Eksteen B, Strazzabosco M, Manns M, Trauner M. Characterization of animal models for primary sclerosing cholangitis (PSC). </w:t>
      </w:r>
      <w:r w:rsidRPr="007C6C50">
        <w:rPr>
          <w:rFonts w:ascii="Book Antiqua" w:eastAsia="SimSun" w:hAnsi="Book Antiqua" w:cs="SimSun"/>
          <w:i/>
          <w:iCs/>
          <w:color w:val="000000"/>
          <w:sz w:val="24"/>
          <w:szCs w:val="24"/>
          <w:lang w:val="en-US" w:eastAsia="zh-CN"/>
        </w:rPr>
        <w:t>J Hepatol</w:t>
      </w:r>
      <w:r w:rsidRPr="007C6C50">
        <w:rPr>
          <w:rFonts w:ascii="Book Antiqua" w:eastAsia="SimSun" w:hAnsi="Book Antiqua" w:cs="SimSun"/>
          <w:color w:val="000000"/>
          <w:sz w:val="24"/>
          <w:szCs w:val="24"/>
          <w:lang w:val="en-US" w:eastAsia="zh-CN"/>
        </w:rPr>
        <w:t> 2014; </w:t>
      </w:r>
      <w:r w:rsidRPr="007C6C50">
        <w:rPr>
          <w:rFonts w:ascii="Book Antiqua" w:eastAsia="SimSun" w:hAnsi="Book Antiqua" w:cs="SimSun"/>
          <w:b/>
          <w:bCs/>
          <w:color w:val="000000"/>
          <w:sz w:val="24"/>
          <w:szCs w:val="24"/>
          <w:lang w:val="en-US" w:eastAsia="zh-CN"/>
        </w:rPr>
        <w:t>60</w:t>
      </w:r>
      <w:r w:rsidRPr="007C6C50">
        <w:rPr>
          <w:rFonts w:ascii="Book Antiqua" w:eastAsia="SimSun" w:hAnsi="Book Antiqua" w:cs="SimSun"/>
          <w:color w:val="000000"/>
          <w:sz w:val="24"/>
          <w:szCs w:val="24"/>
          <w:lang w:val="en-US" w:eastAsia="zh-CN"/>
        </w:rPr>
        <w:t>: 1290-1303 [PMID: 24560657 DOI: 10.1016/j.jhep.2014.02.006]</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16 </w:t>
      </w:r>
      <w:r w:rsidRPr="007C6C50">
        <w:rPr>
          <w:rFonts w:ascii="Book Antiqua" w:eastAsia="SimSun" w:hAnsi="Book Antiqua" w:cs="SimSun"/>
          <w:b/>
          <w:bCs/>
          <w:color w:val="000000"/>
          <w:sz w:val="24"/>
          <w:szCs w:val="24"/>
          <w:lang w:val="en-US" w:eastAsia="zh-CN"/>
        </w:rPr>
        <w:t>Trauner M</w:t>
      </w:r>
      <w:r w:rsidRPr="007C6C50">
        <w:rPr>
          <w:rFonts w:ascii="Book Antiqua" w:eastAsia="SimSun" w:hAnsi="Book Antiqua" w:cs="SimSun"/>
          <w:color w:val="000000"/>
          <w:sz w:val="24"/>
          <w:szCs w:val="24"/>
          <w:lang w:val="en-US" w:eastAsia="zh-CN"/>
        </w:rPr>
        <w:t>, Fickert P, Baghdasaryan A, Claudel T, Halilbasic E, Moustafa T, Wagner M, Zollner G. New insights into autoimmune cholangitis through animal models. </w:t>
      </w:r>
      <w:r w:rsidRPr="007C6C50">
        <w:rPr>
          <w:rFonts w:ascii="Book Antiqua" w:eastAsia="SimSun" w:hAnsi="Book Antiqua" w:cs="SimSun"/>
          <w:i/>
          <w:iCs/>
          <w:color w:val="000000"/>
          <w:sz w:val="24"/>
          <w:szCs w:val="24"/>
          <w:lang w:val="en-US" w:eastAsia="zh-CN"/>
        </w:rPr>
        <w:t>Dig Dis</w:t>
      </w:r>
      <w:r w:rsidRPr="007C6C50">
        <w:rPr>
          <w:rFonts w:ascii="Book Antiqua" w:eastAsia="SimSun" w:hAnsi="Book Antiqua" w:cs="SimSun"/>
          <w:color w:val="000000"/>
          <w:sz w:val="24"/>
          <w:szCs w:val="24"/>
          <w:lang w:val="en-US" w:eastAsia="zh-CN"/>
        </w:rPr>
        <w:t> 2010; </w:t>
      </w:r>
      <w:r w:rsidRPr="007C6C50">
        <w:rPr>
          <w:rFonts w:ascii="Book Antiqua" w:eastAsia="SimSun" w:hAnsi="Book Antiqua" w:cs="SimSun"/>
          <w:b/>
          <w:bCs/>
          <w:color w:val="000000"/>
          <w:sz w:val="24"/>
          <w:szCs w:val="24"/>
          <w:lang w:val="en-US" w:eastAsia="zh-CN"/>
        </w:rPr>
        <w:t>28</w:t>
      </w:r>
      <w:r w:rsidRPr="007C6C50">
        <w:rPr>
          <w:rFonts w:ascii="Book Antiqua" w:eastAsia="SimSun" w:hAnsi="Book Antiqua" w:cs="SimSun"/>
          <w:color w:val="000000"/>
          <w:sz w:val="24"/>
          <w:szCs w:val="24"/>
          <w:lang w:val="en-US" w:eastAsia="zh-CN"/>
        </w:rPr>
        <w:t>: 99-104 [PMID: 20460897 DOI: 10.1159/000282072]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17 </w:t>
      </w:r>
      <w:r w:rsidRPr="007C6C50">
        <w:rPr>
          <w:rFonts w:ascii="Book Antiqua" w:eastAsia="SimSun" w:hAnsi="Book Antiqua" w:cs="SimSun"/>
          <w:b/>
          <w:bCs/>
          <w:color w:val="000000"/>
          <w:sz w:val="24"/>
          <w:szCs w:val="24"/>
          <w:lang w:val="en-US" w:eastAsia="zh-CN"/>
        </w:rPr>
        <w:t>Jaeckel E</w:t>
      </w:r>
      <w:r w:rsidRPr="007C6C50">
        <w:rPr>
          <w:rFonts w:ascii="Book Antiqua" w:eastAsia="SimSun" w:hAnsi="Book Antiqua" w:cs="SimSun"/>
          <w:color w:val="000000"/>
          <w:sz w:val="24"/>
          <w:szCs w:val="24"/>
          <w:lang w:val="en-US" w:eastAsia="zh-CN"/>
        </w:rPr>
        <w:t>, Hardtke-Wolenski M, Fischer K. The benefit of animal models for autoimmune hepatitis. </w:t>
      </w:r>
      <w:r w:rsidRPr="007C6C50">
        <w:rPr>
          <w:rFonts w:ascii="Book Antiqua" w:eastAsia="SimSun" w:hAnsi="Book Antiqua" w:cs="SimSun"/>
          <w:i/>
          <w:iCs/>
          <w:color w:val="000000"/>
          <w:sz w:val="24"/>
          <w:szCs w:val="24"/>
          <w:lang w:val="en-US" w:eastAsia="zh-CN"/>
        </w:rPr>
        <w:t>Best Pract Res Clin Gastroenterol</w:t>
      </w:r>
      <w:r w:rsidRPr="007C6C50">
        <w:rPr>
          <w:rFonts w:ascii="Book Antiqua" w:eastAsia="SimSun" w:hAnsi="Book Antiqua" w:cs="SimSun"/>
          <w:color w:val="000000"/>
          <w:sz w:val="24"/>
          <w:szCs w:val="24"/>
          <w:lang w:val="en-US" w:eastAsia="zh-CN"/>
        </w:rPr>
        <w:t> 2011; </w:t>
      </w:r>
      <w:r w:rsidRPr="007C6C50">
        <w:rPr>
          <w:rFonts w:ascii="Book Antiqua" w:eastAsia="SimSun" w:hAnsi="Book Antiqua" w:cs="SimSun"/>
          <w:b/>
          <w:bCs/>
          <w:color w:val="000000"/>
          <w:sz w:val="24"/>
          <w:szCs w:val="24"/>
          <w:lang w:val="en-US" w:eastAsia="zh-CN"/>
        </w:rPr>
        <w:t>25</w:t>
      </w:r>
      <w:r w:rsidRPr="007C6C50">
        <w:rPr>
          <w:rFonts w:ascii="Book Antiqua" w:eastAsia="SimSun" w:hAnsi="Book Antiqua" w:cs="SimSun"/>
          <w:color w:val="000000"/>
          <w:sz w:val="24"/>
          <w:szCs w:val="24"/>
          <w:lang w:val="en-US" w:eastAsia="zh-CN"/>
        </w:rPr>
        <w:t>: 643-651 [PMID: 22117631 DOI: 10.1016/j.bpg.2011.10.006]</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18 </w:t>
      </w:r>
      <w:r w:rsidRPr="007C6C50">
        <w:rPr>
          <w:rFonts w:ascii="Book Antiqua" w:eastAsia="SimSun" w:hAnsi="Book Antiqua" w:cs="SimSun"/>
          <w:b/>
          <w:bCs/>
          <w:color w:val="000000"/>
          <w:sz w:val="24"/>
          <w:szCs w:val="24"/>
          <w:lang w:val="en-US" w:eastAsia="zh-CN"/>
        </w:rPr>
        <w:t>Chuang YH</w:t>
      </w:r>
      <w:r w:rsidRPr="007C6C50">
        <w:rPr>
          <w:rFonts w:ascii="Book Antiqua" w:eastAsia="SimSun" w:hAnsi="Book Antiqua" w:cs="SimSun"/>
          <w:color w:val="000000"/>
          <w:sz w:val="24"/>
          <w:szCs w:val="24"/>
          <w:lang w:val="en-US" w:eastAsia="zh-CN"/>
        </w:rPr>
        <w:t>, Ridgway WM, Ueno Y, Gershwin ME. Animal models of primary biliary cirrhosis. </w:t>
      </w:r>
      <w:r w:rsidRPr="007C6C50">
        <w:rPr>
          <w:rFonts w:ascii="Book Antiqua" w:eastAsia="SimSun" w:hAnsi="Book Antiqua" w:cs="SimSun"/>
          <w:i/>
          <w:iCs/>
          <w:color w:val="000000"/>
          <w:sz w:val="24"/>
          <w:szCs w:val="24"/>
          <w:lang w:val="en-US" w:eastAsia="zh-CN"/>
        </w:rPr>
        <w:t>Clin Liver Dis</w:t>
      </w:r>
      <w:r w:rsidRPr="007C6C50">
        <w:rPr>
          <w:rFonts w:ascii="Book Antiqua" w:eastAsia="SimSun" w:hAnsi="Book Antiqua" w:cs="SimSun"/>
          <w:color w:val="000000"/>
          <w:sz w:val="24"/>
          <w:szCs w:val="24"/>
          <w:lang w:val="en-US" w:eastAsia="zh-CN"/>
        </w:rPr>
        <w:t> 2008; </w:t>
      </w:r>
      <w:r w:rsidRPr="007C6C50">
        <w:rPr>
          <w:rFonts w:ascii="Book Antiqua" w:eastAsia="SimSun" w:hAnsi="Book Antiqua" w:cs="SimSun"/>
          <w:b/>
          <w:bCs/>
          <w:color w:val="000000"/>
          <w:sz w:val="24"/>
          <w:szCs w:val="24"/>
          <w:lang w:val="en-US" w:eastAsia="zh-CN"/>
        </w:rPr>
        <w:t>12</w:t>
      </w:r>
      <w:r w:rsidRPr="007C6C50">
        <w:rPr>
          <w:rFonts w:ascii="Book Antiqua" w:eastAsia="SimSun" w:hAnsi="Book Antiqua" w:cs="SimSun"/>
          <w:color w:val="000000"/>
          <w:sz w:val="24"/>
          <w:szCs w:val="24"/>
          <w:lang w:val="en-US" w:eastAsia="zh-CN"/>
        </w:rPr>
        <w:t>: 333-47; ix [PMID: 18456184 DOI: 10.1016/j.cld.2008.02.011]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19 </w:t>
      </w:r>
      <w:r w:rsidRPr="007C6C50">
        <w:rPr>
          <w:rFonts w:ascii="Book Antiqua" w:eastAsia="SimSun" w:hAnsi="Book Antiqua" w:cs="SimSun"/>
          <w:b/>
          <w:bCs/>
          <w:color w:val="000000"/>
          <w:sz w:val="24"/>
          <w:szCs w:val="24"/>
          <w:lang w:val="en-US" w:eastAsia="zh-CN"/>
        </w:rPr>
        <w:t>Anstee QM</w:t>
      </w:r>
      <w:r w:rsidRPr="007C6C50">
        <w:rPr>
          <w:rFonts w:ascii="Book Antiqua" w:eastAsia="SimSun" w:hAnsi="Book Antiqua" w:cs="SimSun"/>
          <w:color w:val="000000"/>
          <w:sz w:val="24"/>
          <w:szCs w:val="24"/>
          <w:lang w:val="en-US" w:eastAsia="zh-CN"/>
        </w:rPr>
        <w:t>, Goldin RD. Mouse models in non-alcoholic fatty liver disease and steatohepatitis research. </w:t>
      </w:r>
      <w:r w:rsidRPr="007C6C50">
        <w:rPr>
          <w:rFonts w:ascii="Book Antiqua" w:eastAsia="SimSun" w:hAnsi="Book Antiqua" w:cs="SimSun"/>
          <w:i/>
          <w:iCs/>
          <w:color w:val="000000"/>
          <w:sz w:val="24"/>
          <w:szCs w:val="24"/>
          <w:lang w:val="en-US" w:eastAsia="zh-CN"/>
        </w:rPr>
        <w:t>Int J Exp Pathol</w:t>
      </w:r>
      <w:r w:rsidRPr="007C6C50">
        <w:rPr>
          <w:rFonts w:ascii="Book Antiqua" w:eastAsia="SimSun" w:hAnsi="Book Antiqua" w:cs="SimSun"/>
          <w:color w:val="000000"/>
          <w:sz w:val="24"/>
          <w:szCs w:val="24"/>
          <w:lang w:val="en-US" w:eastAsia="zh-CN"/>
        </w:rPr>
        <w:t> 2006; </w:t>
      </w:r>
      <w:r w:rsidRPr="007C6C50">
        <w:rPr>
          <w:rFonts w:ascii="Book Antiqua" w:eastAsia="SimSun" w:hAnsi="Book Antiqua" w:cs="SimSun"/>
          <w:b/>
          <w:bCs/>
          <w:color w:val="000000"/>
          <w:sz w:val="24"/>
          <w:szCs w:val="24"/>
          <w:lang w:val="en-US" w:eastAsia="zh-CN"/>
        </w:rPr>
        <w:t>87</w:t>
      </w:r>
      <w:r w:rsidRPr="007C6C50">
        <w:rPr>
          <w:rFonts w:ascii="Book Antiqua" w:eastAsia="SimSun" w:hAnsi="Book Antiqua" w:cs="SimSun"/>
          <w:color w:val="000000"/>
          <w:sz w:val="24"/>
          <w:szCs w:val="24"/>
          <w:lang w:val="en-US" w:eastAsia="zh-CN"/>
        </w:rPr>
        <w:t>: 1-16 [PMID: 16436109 DOI: 10.1111/j.0959-9673.2006.00465.x]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lastRenderedPageBreak/>
        <w:t>20 </w:t>
      </w:r>
      <w:r w:rsidRPr="007C6C50">
        <w:rPr>
          <w:rFonts w:ascii="Book Antiqua" w:eastAsia="SimSun" w:hAnsi="Book Antiqua" w:cs="SimSun"/>
          <w:b/>
          <w:bCs/>
          <w:color w:val="000000"/>
          <w:sz w:val="24"/>
          <w:szCs w:val="24"/>
          <w:lang w:val="en-US" w:eastAsia="zh-CN"/>
        </w:rPr>
        <w:t>Varela-Rey M</w:t>
      </w:r>
      <w:r w:rsidRPr="007C6C50">
        <w:rPr>
          <w:rFonts w:ascii="Book Antiqua" w:eastAsia="SimSun" w:hAnsi="Book Antiqua" w:cs="SimSun"/>
          <w:color w:val="000000"/>
          <w:sz w:val="24"/>
          <w:szCs w:val="24"/>
          <w:lang w:val="en-US" w:eastAsia="zh-CN"/>
        </w:rPr>
        <w:t>, Embade N, Ariz U, Lu SC, Mato JM, Martínez-Chantar ML. Non-alcoholic steatohepatitis and animal models: understanding the human disease. </w:t>
      </w:r>
      <w:r w:rsidRPr="007C6C50">
        <w:rPr>
          <w:rFonts w:ascii="Book Antiqua" w:eastAsia="SimSun" w:hAnsi="Book Antiqua" w:cs="SimSun"/>
          <w:i/>
          <w:iCs/>
          <w:color w:val="000000"/>
          <w:sz w:val="24"/>
          <w:szCs w:val="24"/>
          <w:lang w:val="en-US" w:eastAsia="zh-CN"/>
        </w:rPr>
        <w:t>Int J Biochem Cell Biol</w:t>
      </w:r>
      <w:r w:rsidRPr="007C6C50">
        <w:rPr>
          <w:rFonts w:ascii="Book Antiqua" w:eastAsia="SimSun" w:hAnsi="Book Antiqua" w:cs="SimSun"/>
          <w:color w:val="000000"/>
          <w:sz w:val="24"/>
          <w:szCs w:val="24"/>
          <w:lang w:val="en-US" w:eastAsia="zh-CN"/>
        </w:rPr>
        <w:t> 2009; </w:t>
      </w:r>
      <w:r w:rsidRPr="007C6C50">
        <w:rPr>
          <w:rFonts w:ascii="Book Antiqua" w:eastAsia="SimSun" w:hAnsi="Book Antiqua" w:cs="SimSun"/>
          <w:b/>
          <w:bCs/>
          <w:color w:val="000000"/>
          <w:sz w:val="24"/>
          <w:szCs w:val="24"/>
          <w:lang w:val="en-US" w:eastAsia="zh-CN"/>
        </w:rPr>
        <w:t>41</w:t>
      </w:r>
      <w:r w:rsidRPr="007C6C50">
        <w:rPr>
          <w:rFonts w:ascii="Book Antiqua" w:eastAsia="SimSun" w:hAnsi="Book Antiqua" w:cs="SimSun"/>
          <w:color w:val="000000"/>
          <w:sz w:val="24"/>
          <w:szCs w:val="24"/>
          <w:lang w:val="en-US" w:eastAsia="zh-CN"/>
        </w:rPr>
        <w:t>: 969-976 [PMID: 19027869 DOI: 10.1016/j.biocel.2008.10.027]</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21 </w:t>
      </w:r>
      <w:r w:rsidRPr="007C6C50">
        <w:rPr>
          <w:rFonts w:ascii="Book Antiqua" w:eastAsia="SimSun" w:hAnsi="Book Antiqua" w:cs="SimSun"/>
          <w:b/>
          <w:bCs/>
          <w:color w:val="000000"/>
          <w:sz w:val="24"/>
          <w:szCs w:val="24"/>
          <w:lang w:val="en-US" w:eastAsia="zh-CN"/>
        </w:rPr>
        <w:t>Takahashi Y</w:t>
      </w:r>
      <w:r w:rsidRPr="007C6C50">
        <w:rPr>
          <w:rFonts w:ascii="Book Antiqua" w:eastAsia="SimSun" w:hAnsi="Book Antiqua" w:cs="SimSun"/>
          <w:color w:val="000000"/>
          <w:sz w:val="24"/>
          <w:szCs w:val="24"/>
          <w:lang w:val="en-US" w:eastAsia="zh-CN"/>
        </w:rPr>
        <w:t>, Soejima Y, Fukusato T. Animal models of nonalcoholic fatty liver disease/nonalcoholic steatohepatitis. </w:t>
      </w:r>
      <w:r w:rsidRPr="007C6C50">
        <w:rPr>
          <w:rFonts w:ascii="Book Antiqua" w:eastAsia="SimSun" w:hAnsi="Book Antiqua" w:cs="SimSun"/>
          <w:i/>
          <w:iCs/>
          <w:color w:val="000000"/>
          <w:sz w:val="24"/>
          <w:szCs w:val="24"/>
          <w:lang w:val="en-US" w:eastAsia="zh-CN"/>
        </w:rPr>
        <w:t>World J Gastroenterol</w:t>
      </w:r>
      <w:r w:rsidRPr="007C6C50">
        <w:rPr>
          <w:rFonts w:ascii="Book Antiqua" w:eastAsia="SimSun" w:hAnsi="Book Antiqua" w:cs="SimSun"/>
          <w:color w:val="000000"/>
          <w:sz w:val="24"/>
          <w:szCs w:val="24"/>
          <w:lang w:val="en-US" w:eastAsia="zh-CN"/>
        </w:rPr>
        <w:t> 2012; </w:t>
      </w:r>
      <w:r w:rsidRPr="007C6C50">
        <w:rPr>
          <w:rFonts w:ascii="Book Antiqua" w:eastAsia="SimSun" w:hAnsi="Book Antiqua" w:cs="SimSun"/>
          <w:b/>
          <w:bCs/>
          <w:color w:val="000000"/>
          <w:sz w:val="24"/>
          <w:szCs w:val="24"/>
          <w:lang w:val="en-US" w:eastAsia="zh-CN"/>
        </w:rPr>
        <w:t>18</w:t>
      </w:r>
      <w:r w:rsidRPr="007C6C50">
        <w:rPr>
          <w:rFonts w:ascii="Book Antiqua" w:eastAsia="SimSun" w:hAnsi="Book Antiqua" w:cs="SimSun"/>
          <w:color w:val="000000"/>
          <w:sz w:val="24"/>
          <w:szCs w:val="24"/>
          <w:lang w:val="en-US" w:eastAsia="zh-CN"/>
        </w:rPr>
        <w:t>: 2300-2308 [PMID: 22654421 DOI: 10.3748/wjg.v18.i19.2300]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22 </w:t>
      </w:r>
      <w:r w:rsidRPr="007C6C50">
        <w:rPr>
          <w:rFonts w:ascii="Book Antiqua" w:eastAsia="SimSun" w:hAnsi="Book Antiqua" w:cs="SimSun"/>
          <w:b/>
          <w:bCs/>
          <w:color w:val="000000"/>
          <w:sz w:val="24"/>
          <w:szCs w:val="24"/>
          <w:lang w:val="en-US" w:eastAsia="zh-CN"/>
        </w:rPr>
        <w:t>Nagarajan P</w:t>
      </w:r>
      <w:r w:rsidRPr="007C6C50">
        <w:rPr>
          <w:rFonts w:ascii="Book Antiqua" w:eastAsia="SimSun" w:hAnsi="Book Antiqua" w:cs="SimSun"/>
          <w:color w:val="000000"/>
          <w:sz w:val="24"/>
          <w:szCs w:val="24"/>
          <w:lang w:val="en-US" w:eastAsia="zh-CN"/>
        </w:rPr>
        <w:t>, Mahesh Kumar MJ, Venkatesan R, Majundar SS, Juyal RC. Genetically modified mouse models for the study of nonalcoholic fatty liver disease. </w:t>
      </w:r>
      <w:r w:rsidRPr="007C6C50">
        <w:rPr>
          <w:rFonts w:ascii="Book Antiqua" w:eastAsia="SimSun" w:hAnsi="Book Antiqua" w:cs="SimSun"/>
          <w:i/>
          <w:iCs/>
          <w:color w:val="000000"/>
          <w:sz w:val="24"/>
          <w:szCs w:val="24"/>
          <w:lang w:val="en-US" w:eastAsia="zh-CN"/>
        </w:rPr>
        <w:t>World J Gastroenterol</w:t>
      </w:r>
      <w:r w:rsidRPr="007C6C50">
        <w:rPr>
          <w:rFonts w:ascii="Book Antiqua" w:eastAsia="SimSun" w:hAnsi="Book Antiqua" w:cs="SimSun"/>
          <w:color w:val="000000"/>
          <w:sz w:val="24"/>
          <w:szCs w:val="24"/>
          <w:lang w:val="en-US" w:eastAsia="zh-CN"/>
        </w:rPr>
        <w:t> 2012; </w:t>
      </w:r>
      <w:r w:rsidRPr="007C6C50">
        <w:rPr>
          <w:rFonts w:ascii="Book Antiqua" w:eastAsia="SimSun" w:hAnsi="Book Antiqua" w:cs="SimSun"/>
          <w:b/>
          <w:bCs/>
          <w:color w:val="000000"/>
          <w:sz w:val="24"/>
          <w:szCs w:val="24"/>
          <w:lang w:val="en-US" w:eastAsia="zh-CN"/>
        </w:rPr>
        <w:t>18</w:t>
      </w:r>
      <w:r w:rsidRPr="007C6C50">
        <w:rPr>
          <w:rFonts w:ascii="Book Antiqua" w:eastAsia="SimSun" w:hAnsi="Book Antiqua" w:cs="SimSun"/>
          <w:color w:val="000000"/>
          <w:sz w:val="24"/>
          <w:szCs w:val="24"/>
          <w:lang w:val="en-US" w:eastAsia="zh-CN"/>
        </w:rPr>
        <w:t>: 1141-1153 [PMID: 22468076 DOI: 10.3748/wjg.v18.i11.1141]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23 </w:t>
      </w:r>
      <w:r w:rsidRPr="007C6C50">
        <w:rPr>
          <w:rFonts w:ascii="Book Antiqua" w:eastAsia="SimSun" w:hAnsi="Book Antiqua" w:cs="SimSun"/>
          <w:b/>
          <w:bCs/>
          <w:color w:val="000000"/>
          <w:sz w:val="24"/>
          <w:szCs w:val="24"/>
          <w:lang w:val="en-US" w:eastAsia="zh-CN"/>
        </w:rPr>
        <w:t>Mathews S</w:t>
      </w:r>
      <w:r w:rsidRPr="007C6C50">
        <w:rPr>
          <w:rFonts w:ascii="Book Antiqua" w:eastAsia="SimSun" w:hAnsi="Book Antiqua" w:cs="SimSun"/>
          <w:color w:val="000000"/>
          <w:sz w:val="24"/>
          <w:szCs w:val="24"/>
          <w:lang w:val="en-US" w:eastAsia="zh-CN"/>
        </w:rPr>
        <w:t>, Xu M, Wang H, Bertola A, Gao B. Animals models of gastrointestinal and liver diseases. Animal models of alcohol-induced liver disease: pathophysiology, translational relevance, and challenges. </w:t>
      </w:r>
      <w:r w:rsidRPr="007C6C50">
        <w:rPr>
          <w:rFonts w:ascii="Book Antiqua" w:eastAsia="SimSun" w:hAnsi="Book Antiqua" w:cs="SimSun"/>
          <w:i/>
          <w:iCs/>
          <w:color w:val="000000"/>
          <w:sz w:val="24"/>
          <w:szCs w:val="24"/>
          <w:lang w:val="en-US" w:eastAsia="zh-CN"/>
        </w:rPr>
        <w:t>Am J Physiol Gastrointest Liver Physiol</w:t>
      </w:r>
      <w:r w:rsidRPr="007C6C50">
        <w:rPr>
          <w:rFonts w:ascii="Book Antiqua" w:eastAsia="SimSun" w:hAnsi="Book Antiqua" w:cs="SimSun"/>
          <w:color w:val="000000"/>
          <w:sz w:val="24"/>
          <w:szCs w:val="24"/>
          <w:lang w:val="en-US" w:eastAsia="zh-CN"/>
        </w:rPr>
        <w:t> 2014; </w:t>
      </w:r>
      <w:r w:rsidRPr="007C6C50">
        <w:rPr>
          <w:rFonts w:ascii="Book Antiqua" w:eastAsia="SimSun" w:hAnsi="Book Antiqua" w:cs="SimSun"/>
          <w:b/>
          <w:bCs/>
          <w:color w:val="000000"/>
          <w:sz w:val="24"/>
          <w:szCs w:val="24"/>
          <w:lang w:val="en-US" w:eastAsia="zh-CN"/>
        </w:rPr>
        <w:t>306</w:t>
      </w:r>
      <w:r w:rsidRPr="007C6C50">
        <w:rPr>
          <w:rFonts w:ascii="Book Antiqua" w:eastAsia="SimSun" w:hAnsi="Book Antiqua" w:cs="SimSun"/>
          <w:color w:val="000000"/>
          <w:sz w:val="24"/>
          <w:szCs w:val="24"/>
          <w:lang w:val="en-US" w:eastAsia="zh-CN"/>
        </w:rPr>
        <w:t>: G819-G823 [PMID: 24699333 DOI: 10.1152/ajpgi.00041.2014]</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24 </w:t>
      </w:r>
      <w:r w:rsidRPr="007C6C50">
        <w:rPr>
          <w:rFonts w:ascii="Book Antiqua" w:eastAsia="SimSun" w:hAnsi="Book Antiqua" w:cs="SimSun"/>
          <w:b/>
          <w:bCs/>
          <w:color w:val="000000"/>
          <w:sz w:val="24"/>
          <w:szCs w:val="24"/>
          <w:lang w:val="en-US" w:eastAsia="zh-CN"/>
        </w:rPr>
        <w:t>Dorner M</w:t>
      </w:r>
      <w:r w:rsidRPr="007C6C50">
        <w:rPr>
          <w:rFonts w:ascii="Book Antiqua" w:eastAsia="SimSun" w:hAnsi="Book Antiqua" w:cs="SimSun"/>
          <w:color w:val="000000"/>
          <w:sz w:val="24"/>
          <w:szCs w:val="24"/>
          <w:lang w:val="en-US" w:eastAsia="zh-CN"/>
        </w:rPr>
        <w:t>, Horwitz JA, Robbins JB, Barry WT, Feng Q, Mu K, Jones CT, Schoggins JW, Catanese MT, Burton DR, Law M, Rice CM, Ploss A. A genetically humanized mouse model for hepatitis C virus infection. </w:t>
      </w:r>
      <w:r w:rsidRPr="007C6C50">
        <w:rPr>
          <w:rFonts w:ascii="Book Antiqua" w:eastAsia="SimSun" w:hAnsi="Book Antiqua" w:cs="SimSun"/>
          <w:i/>
          <w:iCs/>
          <w:color w:val="000000"/>
          <w:sz w:val="24"/>
          <w:szCs w:val="24"/>
          <w:lang w:val="en-US" w:eastAsia="zh-CN"/>
        </w:rPr>
        <w:t>Nature</w:t>
      </w:r>
      <w:r w:rsidRPr="007C6C50">
        <w:rPr>
          <w:rFonts w:ascii="Book Antiqua" w:eastAsia="SimSun" w:hAnsi="Book Antiqua" w:cs="SimSun"/>
          <w:color w:val="000000"/>
          <w:sz w:val="24"/>
          <w:szCs w:val="24"/>
          <w:lang w:val="en-US" w:eastAsia="zh-CN"/>
        </w:rPr>
        <w:t> 2011; </w:t>
      </w:r>
      <w:r w:rsidRPr="007C6C50">
        <w:rPr>
          <w:rFonts w:ascii="Book Antiqua" w:eastAsia="SimSun" w:hAnsi="Book Antiqua" w:cs="SimSun"/>
          <w:b/>
          <w:bCs/>
          <w:color w:val="000000"/>
          <w:sz w:val="24"/>
          <w:szCs w:val="24"/>
          <w:lang w:val="en-US" w:eastAsia="zh-CN"/>
        </w:rPr>
        <w:t>474</w:t>
      </w:r>
      <w:r w:rsidRPr="007C6C50">
        <w:rPr>
          <w:rFonts w:ascii="Book Antiqua" w:eastAsia="SimSun" w:hAnsi="Book Antiqua" w:cs="SimSun"/>
          <w:color w:val="000000"/>
          <w:sz w:val="24"/>
          <w:szCs w:val="24"/>
          <w:lang w:val="en-US" w:eastAsia="zh-CN"/>
        </w:rPr>
        <w:t>: 208-211 [PMID: 21654804 DOI: 10.1038/nature10168]</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25 </w:t>
      </w:r>
      <w:r w:rsidRPr="007C6C50">
        <w:rPr>
          <w:rFonts w:ascii="Book Antiqua" w:eastAsia="SimSun" w:hAnsi="Book Antiqua" w:cs="SimSun"/>
          <w:b/>
          <w:bCs/>
          <w:color w:val="000000"/>
          <w:sz w:val="24"/>
          <w:szCs w:val="24"/>
          <w:lang w:val="en-US" w:eastAsia="zh-CN"/>
        </w:rPr>
        <w:t>Inuzuka T</w:t>
      </w:r>
      <w:r w:rsidRPr="007C6C50">
        <w:rPr>
          <w:rFonts w:ascii="Book Antiqua" w:eastAsia="SimSun" w:hAnsi="Book Antiqua" w:cs="SimSun"/>
          <w:color w:val="000000"/>
          <w:sz w:val="24"/>
          <w:szCs w:val="24"/>
          <w:lang w:val="en-US" w:eastAsia="zh-CN"/>
        </w:rPr>
        <w:t>, Takahashi K, Chiba T, Marusawa H. Mouse models of hepatitis B virus infection comprising host-virus immunologic interactions. </w:t>
      </w:r>
      <w:r w:rsidRPr="007C6C50">
        <w:rPr>
          <w:rFonts w:ascii="Book Antiqua" w:eastAsia="SimSun" w:hAnsi="Book Antiqua" w:cs="SimSun"/>
          <w:i/>
          <w:iCs/>
          <w:color w:val="000000"/>
          <w:sz w:val="24"/>
          <w:szCs w:val="24"/>
          <w:lang w:val="en-US" w:eastAsia="zh-CN"/>
        </w:rPr>
        <w:t>Pathogens</w:t>
      </w:r>
      <w:r w:rsidRPr="007C6C50">
        <w:rPr>
          <w:rFonts w:ascii="Book Antiqua" w:eastAsia="SimSun" w:hAnsi="Book Antiqua" w:cs="SimSun"/>
          <w:color w:val="000000"/>
          <w:sz w:val="24"/>
          <w:szCs w:val="24"/>
          <w:lang w:val="en-US" w:eastAsia="zh-CN"/>
        </w:rPr>
        <w:t> 2014; </w:t>
      </w:r>
      <w:r w:rsidRPr="007C6C50">
        <w:rPr>
          <w:rFonts w:ascii="Book Antiqua" w:eastAsia="SimSun" w:hAnsi="Book Antiqua" w:cs="SimSun"/>
          <w:b/>
          <w:bCs/>
          <w:color w:val="000000"/>
          <w:sz w:val="24"/>
          <w:szCs w:val="24"/>
          <w:lang w:val="en-US" w:eastAsia="zh-CN"/>
        </w:rPr>
        <w:t>3</w:t>
      </w:r>
      <w:r w:rsidRPr="007C6C50">
        <w:rPr>
          <w:rFonts w:ascii="Book Antiqua" w:eastAsia="SimSun" w:hAnsi="Book Antiqua" w:cs="SimSun"/>
          <w:color w:val="000000"/>
          <w:sz w:val="24"/>
          <w:szCs w:val="24"/>
          <w:lang w:val="en-US" w:eastAsia="zh-CN"/>
        </w:rPr>
        <w:t>: 377-389 [PMID: 25437805 DOI: 10.3390/pathogens3020377]</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26 </w:t>
      </w:r>
      <w:r w:rsidRPr="007C6C50">
        <w:rPr>
          <w:rFonts w:ascii="Book Antiqua" w:eastAsia="SimSun" w:hAnsi="Book Antiqua" w:cs="SimSun"/>
          <w:b/>
          <w:bCs/>
          <w:color w:val="000000"/>
          <w:sz w:val="24"/>
          <w:szCs w:val="24"/>
          <w:lang w:val="en-US" w:eastAsia="zh-CN"/>
        </w:rPr>
        <w:t>Hasler JA</w:t>
      </w:r>
      <w:r w:rsidRPr="007C6C50">
        <w:rPr>
          <w:rFonts w:ascii="Book Antiqua" w:eastAsia="SimSun" w:hAnsi="Book Antiqua" w:cs="SimSun"/>
          <w:color w:val="000000"/>
          <w:sz w:val="24"/>
          <w:szCs w:val="24"/>
          <w:lang w:val="en-US" w:eastAsia="zh-CN"/>
        </w:rPr>
        <w:t>. Pharmacogenetics of cytochromes P450. </w:t>
      </w:r>
      <w:r w:rsidRPr="007C6C50">
        <w:rPr>
          <w:rFonts w:ascii="Book Antiqua" w:eastAsia="SimSun" w:hAnsi="Book Antiqua" w:cs="SimSun"/>
          <w:i/>
          <w:iCs/>
          <w:color w:val="000000"/>
          <w:sz w:val="24"/>
          <w:szCs w:val="24"/>
          <w:lang w:val="en-US" w:eastAsia="zh-CN"/>
        </w:rPr>
        <w:t>Mol Aspects Med</w:t>
      </w:r>
      <w:r w:rsidRPr="007C6C50">
        <w:rPr>
          <w:rFonts w:ascii="Book Antiqua" w:eastAsia="SimSun" w:hAnsi="Book Antiqua" w:cs="SimSun"/>
          <w:color w:val="000000"/>
          <w:sz w:val="24"/>
          <w:szCs w:val="24"/>
          <w:lang w:val="en-US" w:eastAsia="zh-CN"/>
        </w:rPr>
        <w:t> </w:t>
      </w:r>
      <w:r w:rsidRPr="007C6C50">
        <w:rPr>
          <w:rFonts w:ascii="Book Antiqua" w:eastAsia="SimSun" w:hAnsi="Book Antiqua" w:cs="SimSun" w:hint="eastAsia"/>
          <w:color w:val="000000"/>
          <w:sz w:val="24"/>
          <w:szCs w:val="24"/>
          <w:lang w:val="en-US" w:eastAsia="zh-CN"/>
        </w:rPr>
        <w:t>1999</w:t>
      </w:r>
      <w:r w:rsidRPr="007C6C50">
        <w:rPr>
          <w:rFonts w:ascii="Book Antiqua" w:eastAsia="SimSun" w:hAnsi="Book Antiqua" w:cs="SimSun"/>
          <w:color w:val="000000"/>
          <w:sz w:val="24"/>
          <w:szCs w:val="24"/>
          <w:lang w:val="en-US" w:eastAsia="zh-CN"/>
        </w:rPr>
        <w:t>; </w:t>
      </w:r>
      <w:r w:rsidRPr="007C6C50">
        <w:rPr>
          <w:rFonts w:ascii="Book Antiqua" w:eastAsia="SimSun" w:hAnsi="Book Antiqua" w:cs="SimSun"/>
          <w:b/>
          <w:bCs/>
          <w:color w:val="000000"/>
          <w:sz w:val="24"/>
          <w:szCs w:val="24"/>
          <w:lang w:val="en-US" w:eastAsia="zh-CN"/>
        </w:rPr>
        <w:t>20</w:t>
      </w:r>
      <w:r w:rsidRPr="007C6C50">
        <w:rPr>
          <w:rFonts w:ascii="Book Antiqua" w:eastAsia="SimSun" w:hAnsi="Book Antiqua" w:cs="SimSun"/>
          <w:color w:val="000000"/>
          <w:sz w:val="24"/>
          <w:szCs w:val="24"/>
          <w:lang w:val="en-US" w:eastAsia="zh-CN"/>
        </w:rPr>
        <w:t>: 12-24, 25-137 [PMID: 10575648 DOI: 10.1016/S0098-2997(99)00005-9]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27 </w:t>
      </w:r>
      <w:r w:rsidRPr="007C6C50">
        <w:rPr>
          <w:rFonts w:ascii="Book Antiqua" w:eastAsia="SimSun" w:hAnsi="Book Antiqua" w:cs="SimSun"/>
          <w:b/>
          <w:bCs/>
          <w:color w:val="000000"/>
          <w:sz w:val="24"/>
          <w:szCs w:val="24"/>
          <w:lang w:val="en-US" w:eastAsia="zh-CN"/>
        </w:rPr>
        <w:t>Walsh AA</w:t>
      </w:r>
      <w:r w:rsidRPr="007C6C50">
        <w:rPr>
          <w:rFonts w:ascii="Book Antiqua" w:eastAsia="SimSun" w:hAnsi="Book Antiqua" w:cs="SimSun"/>
          <w:color w:val="000000"/>
          <w:sz w:val="24"/>
          <w:szCs w:val="24"/>
          <w:lang w:val="en-US" w:eastAsia="zh-CN"/>
        </w:rPr>
        <w:t>, Szklarz GD, Scott EE. Human cytochrome P450 1A1 structure and utility in understanding drug and xenobiotic metabolism. </w:t>
      </w:r>
      <w:r w:rsidRPr="007C6C50">
        <w:rPr>
          <w:rFonts w:ascii="Book Antiqua" w:eastAsia="SimSun" w:hAnsi="Book Antiqua" w:cs="SimSun"/>
          <w:i/>
          <w:iCs/>
          <w:color w:val="000000"/>
          <w:sz w:val="24"/>
          <w:szCs w:val="24"/>
          <w:lang w:val="en-US" w:eastAsia="zh-CN"/>
        </w:rPr>
        <w:t>J Biol Chem</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288</w:t>
      </w:r>
      <w:r w:rsidRPr="007C6C50">
        <w:rPr>
          <w:rFonts w:ascii="Book Antiqua" w:eastAsia="SimSun" w:hAnsi="Book Antiqua" w:cs="SimSun"/>
          <w:color w:val="000000"/>
          <w:sz w:val="24"/>
          <w:szCs w:val="24"/>
          <w:lang w:val="en-US" w:eastAsia="zh-CN"/>
        </w:rPr>
        <w:t>: 12932-12943 [PMID: 23508959 DOI: 10.1074/jbc.M113.452953]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28 </w:t>
      </w:r>
      <w:r w:rsidRPr="007C6C50">
        <w:rPr>
          <w:rFonts w:ascii="Book Antiqua" w:eastAsia="SimSun" w:hAnsi="Book Antiqua" w:cs="SimSun"/>
          <w:b/>
          <w:bCs/>
          <w:color w:val="000000"/>
          <w:sz w:val="24"/>
          <w:szCs w:val="24"/>
          <w:lang w:val="en-US" w:eastAsia="zh-CN"/>
        </w:rPr>
        <w:t>Aleksunes LM</w:t>
      </w:r>
      <w:r w:rsidRPr="007C6C50">
        <w:rPr>
          <w:rFonts w:ascii="Book Antiqua" w:eastAsia="SimSun" w:hAnsi="Book Antiqua" w:cs="SimSun"/>
          <w:color w:val="000000"/>
          <w:sz w:val="24"/>
          <w:szCs w:val="24"/>
          <w:lang w:val="en-US" w:eastAsia="zh-CN"/>
        </w:rPr>
        <w:t>, Klaassen CD. Coordinated regulation of hepatic phase I and II drug-metabolizing genes and transporters using AhR-, CAR-, PXR-, PPARα-, and Nrf2-null mice. </w:t>
      </w:r>
      <w:r w:rsidRPr="007C6C50">
        <w:rPr>
          <w:rFonts w:ascii="Book Antiqua" w:eastAsia="SimSun" w:hAnsi="Book Antiqua" w:cs="SimSun"/>
          <w:i/>
          <w:iCs/>
          <w:color w:val="000000"/>
          <w:sz w:val="24"/>
          <w:szCs w:val="24"/>
          <w:lang w:val="en-US" w:eastAsia="zh-CN"/>
        </w:rPr>
        <w:t>Drug Metab Dispos</w:t>
      </w:r>
      <w:r w:rsidRPr="007C6C50">
        <w:rPr>
          <w:rFonts w:ascii="Book Antiqua" w:eastAsia="SimSun" w:hAnsi="Book Antiqua" w:cs="SimSun"/>
          <w:color w:val="000000"/>
          <w:sz w:val="24"/>
          <w:szCs w:val="24"/>
          <w:lang w:val="en-US" w:eastAsia="zh-CN"/>
        </w:rPr>
        <w:t> 2012; </w:t>
      </w:r>
      <w:r w:rsidRPr="007C6C50">
        <w:rPr>
          <w:rFonts w:ascii="Book Antiqua" w:eastAsia="SimSun" w:hAnsi="Book Antiqua" w:cs="SimSun"/>
          <w:b/>
          <w:bCs/>
          <w:color w:val="000000"/>
          <w:sz w:val="24"/>
          <w:szCs w:val="24"/>
          <w:lang w:val="en-US" w:eastAsia="zh-CN"/>
        </w:rPr>
        <w:t>40</w:t>
      </w:r>
      <w:r w:rsidRPr="007C6C50">
        <w:rPr>
          <w:rFonts w:ascii="Book Antiqua" w:eastAsia="SimSun" w:hAnsi="Book Antiqua" w:cs="SimSun"/>
          <w:color w:val="000000"/>
          <w:sz w:val="24"/>
          <w:szCs w:val="24"/>
          <w:lang w:val="en-US" w:eastAsia="zh-CN"/>
        </w:rPr>
        <w:t>: 1366-1379 [PMID: 22496397 DOI: 10.1124/dmd.112.045112]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lastRenderedPageBreak/>
        <w:t>29 </w:t>
      </w:r>
      <w:r w:rsidRPr="007C6C50">
        <w:rPr>
          <w:rFonts w:ascii="Book Antiqua" w:eastAsia="SimSun" w:hAnsi="Book Antiqua" w:cs="SimSun"/>
          <w:b/>
          <w:bCs/>
          <w:color w:val="000000"/>
          <w:sz w:val="24"/>
          <w:szCs w:val="24"/>
          <w:lang w:val="en-US" w:eastAsia="zh-CN"/>
        </w:rPr>
        <w:t>Hata S</w:t>
      </w:r>
      <w:r w:rsidRPr="007C6C50">
        <w:rPr>
          <w:rFonts w:ascii="Book Antiqua" w:eastAsia="SimSun" w:hAnsi="Book Antiqua" w:cs="SimSun"/>
          <w:color w:val="000000"/>
          <w:sz w:val="24"/>
          <w:szCs w:val="24"/>
          <w:lang w:val="en-US" w:eastAsia="zh-CN"/>
        </w:rPr>
        <w:t>, Miki Y, Fujishima F, Sato R, Okaue A, Abe K, Ishida K, Akahira J, Unno M, Sasano H. Cytochrome 3A and 2E1 in human liver tissue: Individual variations among normal Japanese subjects. </w:t>
      </w:r>
      <w:r w:rsidRPr="007C6C50">
        <w:rPr>
          <w:rFonts w:ascii="Book Antiqua" w:eastAsia="SimSun" w:hAnsi="Book Antiqua" w:cs="SimSun"/>
          <w:i/>
          <w:iCs/>
          <w:color w:val="000000"/>
          <w:sz w:val="24"/>
          <w:szCs w:val="24"/>
          <w:lang w:val="en-US" w:eastAsia="zh-CN"/>
        </w:rPr>
        <w:t>Life Sci</w:t>
      </w:r>
      <w:r w:rsidRPr="007C6C50">
        <w:rPr>
          <w:rFonts w:ascii="Book Antiqua" w:eastAsia="SimSun" w:hAnsi="Book Antiqua" w:cs="SimSun"/>
          <w:color w:val="000000"/>
          <w:sz w:val="24"/>
          <w:szCs w:val="24"/>
          <w:lang w:val="en-US" w:eastAsia="zh-CN"/>
        </w:rPr>
        <w:t> 2010; </w:t>
      </w:r>
      <w:r w:rsidRPr="007C6C50">
        <w:rPr>
          <w:rFonts w:ascii="Book Antiqua" w:eastAsia="SimSun" w:hAnsi="Book Antiqua" w:cs="SimSun"/>
          <w:b/>
          <w:bCs/>
          <w:color w:val="000000"/>
          <w:sz w:val="24"/>
          <w:szCs w:val="24"/>
          <w:lang w:val="en-US" w:eastAsia="zh-CN"/>
        </w:rPr>
        <w:t>86</w:t>
      </w:r>
      <w:r w:rsidRPr="007C6C50">
        <w:rPr>
          <w:rFonts w:ascii="Book Antiqua" w:eastAsia="SimSun" w:hAnsi="Book Antiqua" w:cs="SimSun"/>
          <w:color w:val="000000"/>
          <w:sz w:val="24"/>
          <w:szCs w:val="24"/>
          <w:lang w:val="en-US" w:eastAsia="zh-CN"/>
        </w:rPr>
        <w:t>: 393-401 [PMID: 20102722 DOI: 10.1016/j.lfs.2010.01.011]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30 </w:t>
      </w:r>
      <w:r w:rsidRPr="007C6C50">
        <w:rPr>
          <w:rFonts w:ascii="Book Antiqua" w:eastAsia="SimSun" w:hAnsi="Book Antiqua" w:cs="SimSun"/>
          <w:b/>
          <w:bCs/>
          <w:color w:val="000000"/>
          <w:sz w:val="24"/>
          <w:szCs w:val="24"/>
          <w:lang w:val="en-US" w:eastAsia="zh-CN"/>
        </w:rPr>
        <w:t>Chen H</w:t>
      </w:r>
      <w:r w:rsidRPr="007C6C50">
        <w:rPr>
          <w:rFonts w:ascii="Book Antiqua" w:eastAsia="SimSun" w:hAnsi="Book Antiqua" w:cs="SimSun"/>
          <w:color w:val="000000"/>
          <w:sz w:val="24"/>
          <w:szCs w:val="24"/>
          <w:lang w:val="en-US" w:eastAsia="zh-CN"/>
        </w:rPr>
        <w:t>, Shen ZY, Xu W, Fan TY, Li J, Lu YF, Cheng ML, Liu J. Expression of P450 and nuclear receptors in normal and end-stage Chinese livers. </w:t>
      </w:r>
      <w:r w:rsidRPr="007C6C50">
        <w:rPr>
          <w:rFonts w:ascii="Book Antiqua" w:eastAsia="SimSun" w:hAnsi="Book Antiqua" w:cs="SimSun"/>
          <w:i/>
          <w:iCs/>
          <w:color w:val="000000"/>
          <w:sz w:val="24"/>
          <w:szCs w:val="24"/>
          <w:lang w:val="en-US" w:eastAsia="zh-CN"/>
        </w:rPr>
        <w:t>World J Gastroenterol</w:t>
      </w:r>
      <w:r w:rsidRPr="007C6C50">
        <w:rPr>
          <w:rFonts w:ascii="Book Antiqua" w:eastAsia="SimSun" w:hAnsi="Book Antiqua" w:cs="SimSun"/>
          <w:color w:val="000000"/>
          <w:sz w:val="24"/>
          <w:szCs w:val="24"/>
          <w:lang w:val="en-US" w:eastAsia="zh-CN"/>
        </w:rPr>
        <w:t> 2014; </w:t>
      </w:r>
      <w:r w:rsidRPr="007C6C50">
        <w:rPr>
          <w:rFonts w:ascii="Book Antiqua" w:eastAsia="SimSun" w:hAnsi="Book Antiqua" w:cs="SimSun"/>
          <w:b/>
          <w:bCs/>
          <w:color w:val="000000"/>
          <w:sz w:val="24"/>
          <w:szCs w:val="24"/>
          <w:lang w:val="en-US" w:eastAsia="zh-CN"/>
        </w:rPr>
        <w:t>20</w:t>
      </w:r>
      <w:r w:rsidRPr="007C6C50">
        <w:rPr>
          <w:rFonts w:ascii="Book Antiqua" w:eastAsia="SimSun" w:hAnsi="Book Antiqua" w:cs="SimSun"/>
          <w:color w:val="000000"/>
          <w:sz w:val="24"/>
          <w:szCs w:val="24"/>
          <w:lang w:val="en-US" w:eastAsia="zh-CN"/>
        </w:rPr>
        <w:t>: 8681-8690 [PMID: 25024626 DOI: 10.3748/wjg.v20.i26.8681]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31 </w:t>
      </w:r>
      <w:r w:rsidRPr="007C6C50">
        <w:rPr>
          <w:rFonts w:ascii="Book Antiqua" w:eastAsia="SimSun" w:hAnsi="Book Antiqua" w:cs="SimSun"/>
          <w:b/>
          <w:bCs/>
          <w:color w:val="000000"/>
          <w:sz w:val="24"/>
          <w:szCs w:val="24"/>
          <w:lang w:val="en-US" w:eastAsia="zh-CN"/>
        </w:rPr>
        <w:t>Babany G</w:t>
      </w:r>
      <w:r w:rsidRPr="007C6C50">
        <w:rPr>
          <w:rFonts w:ascii="Book Antiqua" w:eastAsia="SimSun" w:hAnsi="Book Antiqua" w:cs="SimSun"/>
          <w:color w:val="000000"/>
          <w:sz w:val="24"/>
          <w:szCs w:val="24"/>
          <w:lang w:val="en-US" w:eastAsia="zh-CN"/>
        </w:rPr>
        <w:t>, Descatoire V, Corbic M, Gendre S, Degott C, Larrey D, Letteron P, Wandscheer JC, Funck-Brentano C, Pessayre D. Regulation of renal cytochrome P-450. Effects of two-thirds hepatectomy, cholestasis, biliary cirrhosis and post-necrotic cirrhosis on hepatic and renal microsomal enzymes. </w:t>
      </w:r>
      <w:r w:rsidRPr="007C6C50">
        <w:rPr>
          <w:rFonts w:ascii="Book Antiqua" w:eastAsia="SimSun" w:hAnsi="Book Antiqua" w:cs="SimSun"/>
          <w:i/>
          <w:iCs/>
          <w:color w:val="000000"/>
          <w:sz w:val="24"/>
          <w:szCs w:val="24"/>
          <w:lang w:val="en-US" w:eastAsia="zh-CN"/>
        </w:rPr>
        <w:t>Biochem Pharmacol</w:t>
      </w:r>
      <w:r w:rsidRPr="007C6C50">
        <w:rPr>
          <w:rFonts w:ascii="Book Antiqua" w:eastAsia="SimSun" w:hAnsi="Book Antiqua" w:cs="SimSun"/>
          <w:color w:val="000000"/>
          <w:sz w:val="24"/>
          <w:szCs w:val="24"/>
          <w:lang w:val="en-US" w:eastAsia="zh-CN"/>
        </w:rPr>
        <w:t> 1985; </w:t>
      </w:r>
      <w:r w:rsidRPr="007C6C50">
        <w:rPr>
          <w:rFonts w:ascii="Book Antiqua" w:eastAsia="SimSun" w:hAnsi="Book Antiqua" w:cs="SimSun"/>
          <w:b/>
          <w:bCs/>
          <w:color w:val="000000"/>
          <w:sz w:val="24"/>
          <w:szCs w:val="24"/>
          <w:lang w:val="en-US" w:eastAsia="zh-CN"/>
        </w:rPr>
        <w:t>34</w:t>
      </w:r>
      <w:r w:rsidRPr="007C6C50">
        <w:rPr>
          <w:rFonts w:ascii="Book Antiqua" w:eastAsia="SimSun" w:hAnsi="Book Antiqua" w:cs="SimSun"/>
          <w:color w:val="000000"/>
          <w:sz w:val="24"/>
          <w:szCs w:val="24"/>
          <w:lang w:val="en-US" w:eastAsia="zh-CN"/>
        </w:rPr>
        <w:t>: 311-320 [PMID: 3918537 DOI: 10.1016/0006-2952(85)90037-1]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32 </w:t>
      </w:r>
      <w:r w:rsidRPr="007C6C50">
        <w:rPr>
          <w:rFonts w:ascii="Book Antiqua" w:eastAsia="SimSun" w:hAnsi="Book Antiqua" w:cs="SimSun"/>
          <w:b/>
          <w:bCs/>
          <w:color w:val="000000"/>
          <w:sz w:val="24"/>
          <w:szCs w:val="24"/>
          <w:lang w:val="en-US" w:eastAsia="zh-CN"/>
        </w:rPr>
        <w:t>Floreani M</w:t>
      </w:r>
      <w:r w:rsidRPr="007C6C50">
        <w:rPr>
          <w:rFonts w:ascii="Book Antiqua" w:eastAsia="SimSun" w:hAnsi="Book Antiqua" w:cs="SimSun"/>
          <w:color w:val="000000"/>
          <w:sz w:val="24"/>
          <w:szCs w:val="24"/>
          <w:lang w:val="en-US" w:eastAsia="zh-CN"/>
        </w:rPr>
        <w:t>, De Martin S, Gabbia D, Barbierato M, Nassi A, Mescoli C, Orlando R, Bova S, Angeli P, Gola E, Sticca A, Palatini P. Severe liver cirrhosis markedly reduces AhR-mediated induction of cytochrome P450 in rats by decreasing the transcription of target genes. </w:t>
      </w:r>
      <w:r w:rsidRPr="007C6C50">
        <w:rPr>
          <w:rFonts w:ascii="Book Antiqua" w:eastAsia="SimSun" w:hAnsi="Book Antiqua" w:cs="SimSun"/>
          <w:i/>
          <w:iCs/>
          <w:color w:val="000000"/>
          <w:sz w:val="24"/>
          <w:szCs w:val="24"/>
          <w:lang w:val="en-US" w:eastAsia="zh-CN"/>
        </w:rPr>
        <w:t>PLoS One</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8</w:t>
      </w:r>
      <w:r w:rsidRPr="007C6C50">
        <w:rPr>
          <w:rFonts w:ascii="Book Antiqua" w:eastAsia="SimSun" w:hAnsi="Book Antiqua" w:cs="SimSun"/>
          <w:color w:val="000000"/>
          <w:sz w:val="24"/>
          <w:szCs w:val="24"/>
          <w:lang w:val="en-US" w:eastAsia="zh-CN"/>
        </w:rPr>
        <w:t>: e61983 [PMID: 23626760 DOI: 10.1371/journal.pone.0061983]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33 </w:t>
      </w:r>
      <w:r w:rsidRPr="007C6C50">
        <w:rPr>
          <w:rFonts w:ascii="Book Antiqua" w:eastAsia="SimSun" w:hAnsi="Book Antiqua" w:cs="SimSun"/>
          <w:b/>
          <w:bCs/>
          <w:color w:val="000000"/>
          <w:sz w:val="24"/>
          <w:szCs w:val="24"/>
          <w:lang w:val="en-US" w:eastAsia="zh-CN"/>
        </w:rPr>
        <w:t>Li X</w:t>
      </w:r>
      <w:r w:rsidRPr="007C6C50">
        <w:rPr>
          <w:rFonts w:ascii="Book Antiqua" w:eastAsia="SimSun" w:hAnsi="Book Antiqua" w:cs="SimSun"/>
          <w:color w:val="000000"/>
          <w:sz w:val="24"/>
          <w:szCs w:val="24"/>
          <w:lang w:val="en-US" w:eastAsia="zh-CN"/>
        </w:rPr>
        <w:t>, Yang X, Wu P, Meng Y, Li S, Lai W. Gene-CYP11B2 expression in rat liver in hepatic fibrogenesis induced by CCl4. </w:t>
      </w:r>
      <w:r w:rsidRPr="007C6C50">
        <w:rPr>
          <w:rFonts w:ascii="Book Antiqua" w:eastAsia="SimSun" w:hAnsi="Book Antiqua" w:cs="SimSun"/>
          <w:i/>
          <w:iCs/>
          <w:color w:val="000000"/>
          <w:sz w:val="24"/>
          <w:szCs w:val="24"/>
          <w:lang w:val="en-US" w:eastAsia="zh-CN"/>
        </w:rPr>
        <w:t>Chin Med J (Engl)</w:t>
      </w:r>
      <w:r w:rsidRPr="007C6C50">
        <w:rPr>
          <w:rFonts w:ascii="Book Antiqua" w:eastAsia="SimSun" w:hAnsi="Book Antiqua" w:cs="SimSun"/>
          <w:color w:val="000000"/>
          <w:sz w:val="24"/>
          <w:szCs w:val="24"/>
          <w:lang w:val="en-US" w:eastAsia="zh-CN"/>
        </w:rPr>
        <w:t> 2001; </w:t>
      </w:r>
      <w:r w:rsidRPr="007C6C50">
        <w:rPr>
          <w:rFonts w:ascii="Book Antiqua" w:eastAsia="SimSun" w:hAnsi="Book Antiqua" w:cs="SimSun"/>
          <w:b/>
          <w:bCs/>
          <w:color w:val="000000"/>
          <w:sz w:val="24"/>
          <w:szCs w:val="24"/>
          <w:lang w:val="en-US" w:eastAsia="zh-CN"/>
        </w:rPr>
        <w:t>114</w:t>
      </w:r>
      <w:r w:rsidRPr="007C6C50">
        <w:rPr>
          <w:rFonts w:ascii="Book Antiqua" w:eastAsia="SimSun" w:hAnsi="Book Antiqua" w:cs="SimSun"/>
          <w:color w:val="000000"/>
          <w:sz w:val="24"/>
          <w:szCs w:val="24"/>
          <w:lang w:val="en-US" w:eastAsia="zh-CN"/>
        </w:rPr>
        <w:t>: 64-68 [PMID: 11779439]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34 </w:t>
      </w:r>
      <w:r w:rsidRPr="007C6C50">
        <w:rPr>
          <w:rFonts w:ascii="Book Antiqua" w:eastAsia="SimSun" w:hAnsi="Book Antiqua" w:cs="SimSun"/>
          <w:b/>
          <w:bCs/>
          <w:color w:val="000000"/>
          <w:sz w:val="24"/>
          <w:szCs w:val="24"/>
          <w:lang w:val="en-US" w:eastAsia="zh-CN"/>
        </w:rPr>
        <w:t>George J</w:t>
      </w:r>
      <w:r w:rsidRPr="007C6C50">
        <w:rPr>
          <w:rFonts w:ascii="Book Antiqua" w:eastAsia="SimSun" w:hAnsi="Book Antiqua" w:cs="SimSun"/>
          <w:color w:val="000000"/>
          <w:sz w:val="24"/>
          <w:szCs w:val="24"/>
          <w:lang w:val="en-US" w:eastAsia="zh-CN"/>
        </w:rPr>
        <w:t>, Murray M, Byth K, Farrell GC. Differential alterations of cytochrome P450 proteins in livers from patients with severe chronic liver disease.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color w:val="000000"/>
          <w:sz w:val="24"/>
          <w:szCs w:val="24"/>
          <w:lang w:val="en-US" w:eastAsia="zh-CN"/>
        </w:rPr>
        <w:t> 1995; </w:t>
      </w:r>
      <w:r w:rsidRPr="007C6C50">
        <w:rPr>
          <w:rFonts w:ascii="Book Antiqua" w:eastAsia="SimSun" w:hAnsi="Book Antiqua" w:cs="SimSun"/>
          <w:b/>
          <w:bCs/>
          <w:color w:val="000000"/>
          <w:sz w:val="24"/>
          <w:szCs w:val="24"/>
          <w:lang w:val="en-US" w:eastAsia="zh-CN"/>
        </w:rPr>
        <w:t>21</w:t>
      </w:r>
      <w:r w:rsidRPr="007C6C50">
        <w:rPr>
          <w:rFonts w:ascii="Book Antiqua" w:eastAsia="SimSun" w:hAnsi="Book Antiqua" w:cs="SimSun"/>
          <w:color w:val="000000"/>
          <w:sz w:val="24"/>
          <w:szCs w:val="24"/>
          <w:lang w:val="en-US" w:eastAsia="zh-CN"/>
        </w:rPr>
        <w:t>: 120-128 [PMID: 7806144]</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35 </w:t>
      </w:r>
      <w:r w:rsidRPr="007C6C50">
        <w:rPr>
          <w:rFonts w:ascii="Book Antiqua" w:eastAsia="SimSun" w:hAnsi="Book Antiqua" w:cs="SimSun"/>
          <w:b/>
          <w:bCs/>
          <w:color w:val="000000"/>
          <w:sz w:val="24"/>
          <w:szCs w:val="24"/>
          <w:lang w:val="en-US" w:eastAsia="zh-CN"/>
        </w:rPr>
        <w:t>George J</w:t>
      </w:r>
      <w:r w:rsidRPr="007C6C50">
        <w:rPr>
          <w:rFonts w:ascii="Book Antiqua" w:eastAsia="SimSun" w:hAnsi="Book Antiqua" w:cs="SimSun"/>
          <w:color w:val="000000"/>
          <w:sz w:val="24"/>
          <w:szCs w:val="24"/>
          <w:lang w:val="en-US" w:eastAsia="zh-CN"/>
        </w:rPr>
        <w:t>, Liddle C, Murray M, Byth K, Farrell GC. Pre-translational regulation of cytochrome P450 genes is responsible for disease-specific changes of individual P450 enzymes among patients with cirrhosis. </w:t>
      </w:r>
      <w:r w:rsidRPr="007C6C50">
        <w:rPr>
          <w:rFonts w:ascii="Book Antiqua" w:eastAsia="SimSun" w:hAnsi="Book Antiqua" w:cs="SimSun"/>
          <w:i/>
          <w:iCs/>
          <w:color w:val="000000"/>
          <w:sz w:val="24"/>
          <w:szCs w:val="24"/>
          <w:lang w:val="en-US" w:eastAsia="zh-CN"/>
        </w:rPr>
        <w:t>Biochem Pharmacol</w:t>
      </w:r>
      <w:r w:rsidRPr="007C6C50">
        <w:rPr>
          <w:rFonts w:ascii="Book Antiqua" w:eastAsia="SimSun" w:hAnsi="Book Antiqua" w:cs="SimSun"/>
          <w:color w:val="000000"/>
          <w:sz w:val="24"/>
          <w:szCs w:val="24"/>
          <w:lang w:val="en-US" w:eastAsia="zh-CN"/>
        </w:rPr>
        <w:t> 1995; </w:t>
      </w:r>
      <w:r w:rsidRPr="007C6C50">
        <w:rPr>
          <w:rFonts w:ascii="Book Antiqua" w:eastAsia="SimSun" w:hAnsi="Book Antiqua" w:cs="SimSun"/>
          <w:b/>
          <w:bCs/>
          <w:color w:val="000000"/>
          <w:sz w:val="24"/>
          <w:szCs w:val="24"/>
          <w:lang w:val="en-US" w:eastAsia="zh-CN"/>
        </w:rPr>
        <w:t>49</w:t>
      </w:r>
      <w:r w:rsidRPr="007C6C50">
        <w:rPr>
          <w:rFonts w:ascii="Book Antiqua" w:eastAsia="SimSun" w:hAnsi="Book Antiqua" w:cs="SimSun"/>
          <w:color w:val="000000"/>
          <w:sz w:val="24"/>
          <w:szCs w:val="24"/>
          <w:lang w:val="en-US" w:eastAsia="zh-CN"/>
        </w:rPr>
        <w:t>: 873-881 [PMID: 7741759 DOI: 10.1016/0006-2952(94)00515-N]</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36 </w:t>
      </w:r>
      <w:r w:rsidRPr="007C6C50">
        <w:rPr>
          <w:rFonts w:ascii="Book Antiqua" w:eastAsia="SimSun" w:hAnsi="Book Antiqua" w:cs="SimSun"/>
          <w:b/>
          <w:bCs/>
          <w:color w:val="000000"/>
          <w:sz w:val="24"/>
          <w:szCs w:val="24"/>
          <w:lang w:val="en-US" w:eastAsia="zh-CN"/>
        </w:rPr>
        <w:t>Albarmawi A</w:t>
      </w:r>
      <w:r w:rsidRPr="007C6C50">
        <w:rPr>
          <w:rFonts w:ascii="Book Antiqua" w:eastAsia="SimSun" w:hAnsi="Book Antiqua" w:cs="SimSun"/>
          <w:color w:val="000000"/>
          <w:sz w:val="24"/>
          <w:szCs w:val="24"/>
          <w:lang w:val="en-US" w:eastAsia="zh-CN"/>
        </w:rPr>
        <w:t xml:space="preserve">, Czock D, Gauss A, Ehehalt R, Lorenzo Bermejo J, Burhenne J, Ganten TM, Sauer P, Haefeli WE. CYP3A activity in severe liver cirrhosis correlates </w:t>
      </w:r>
      <w:r w:rsidRPr="007C6C50">
        <w:rPr>
          <w:rFonts w:ascii="Book Antiqua" w:eastAsia="SimSun" w:hAnsi="Book Antiqua" w:cs="SimSun"/>
          <w:color w:val="000000"/>
          <w:sz w:val="24"/>
          <w:szCs w:val="24"/>
          <w:lang w:val="en-US" w:eastAsia="zh-CN"/>
        </w:rPr>
        <w:lastRenderedPageBreak/>
        <w:t>with Child-Pugh and model for end-stage liver disease (MELD) scores. </w:t>
      </w:r>
      <w:r w:rsidRPr="007C6C50">
        <w:rPr>
          <w:rFonts w:ascii="Book Antiqua" w:eastAsia="SimSun" w:hAnsi="Book Antiqua" w:cs="SimSun"/>
          <w:i/>
          <w:iCs/>
          <w:color w:val="000000"/>
          <w:sz w:val="24"/>
          <w:szCs w:val="24"/>
          <w:lang w:val="en-US" w:eastAsia="zh-CN"/>
        </w:rPr>
        <w:t>Br J Clin Pharmacol</w:t>
      </w:r>
      <w:r w:rsidRPr="007C6C50">
        <w:rPr>
          <w:rFonts w:ascii="Book Antiqua" w:eastAsia="SimSun" w:hAnsi="Book Antiqua" w:cs="SimSun"/>
          <w:color w:val="000000"/>
          <w:sz w:val="24"/>
          <w:szCs w:val="24"/>
          <w:lang w:val="en-US" w:eastAsia="zh-CN"/>
        </w:rPr>
        <w:t> 2014; </w:t>
      </w:r>
      <w:r w:rsidRPr="007C6C50">
        <w:rPr>
          <w:rFonts w:ascii="Book Antiqua" w:eastAsia="SimSun" w:hAnsi="Book Antiqua" w:cs="SimSun"/>
          <w:b/>
          <w:bCs/>
          <w:color w:val="000000"/>
          <w:sz w:val="24"/>
          <w:szCs w:val="24"/>
          <w:lang w:val="en-US" w:eastAsia="zh-CN"/>
        </w:rPr>
        <w:t>77</w:t>
      </w:r>
      <w:r w:rsidRPr="007C6C50">
        <w:rPr>
          <w:rFonts w:ascii="Book Antiqua" w:eastAsia="SimSun" w:hAnsi="Book Antiqua" w:cs="SimSun"/>
          <w:color w:val="000000"/>
          <w:sz w:val="24"/>
          <w:szCs w:val="24"/>
          <w:lang w:val="en-US" w:eastAsia="zh-CN"/>
        </w:rPr>
        <w:t>: 160-169 [PMID: 23772874 DOI: 10.1111/bcp.12182]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37 </w:t>
      </w:r>
      <w:r w:rsidRPr="007C6C50">
        <w:rPr>
          <w:rFonts w:ascii="Book Antiqua" w:eastAsia="SimSun" w:hAnsi="Book Antiqua" w:cs="SimSun"/>
          <w:b/>
          <w:bCs/>
          <w:color w:val="000000"/>
          <w:sz w:val="24"/>
          <w:szCs w:val="24"/>
          <w:lang w:val="en-US" w:eastAsia="zh-CN"/>
        </w:rPr>
        <w:t>Theile D</w:t>
      </w:r>
      <w:r w:rsidRPr="007C6C50">
        <w:rPr>
          <w:rFonts w:ascii="Book Antiqua" w:eastAsia="SimSun" w:hAnsi="Book Antiqua" w:cs="SimSun"/>
          <w:color w:val="000000"/>
          <w:sz w:val="24"/>
          <w:szCs w:val="24"/>
          <w:lang w:val="en-US" w:eastAsia="zh-CN"/>
        </w:rPr>
        <w:t>, Haefeli WE, Seitz HK, Millonig G, Weiss J, Mueller S. Association of liver stiffness with hepatic expression of pharmacokinetically important genes in alcoholic liver disease. </w:t>
      </w:r>
      <w:r w:rsidRPr="007C6C50">
        <w:rPr>
          <w:rFonts w:ascii="Book Antiqua" w:eastAsia="SimSun" w:hAnsi="Book Antiqua" w:cs="SimSun"/>
          <w:i/>
          <w:iCs/>
          <w:color w:val="000000"/>
          <w:sz w:val="24"/>
          <w:szCs w:val="24"/>
          <w:lang w:val="en-US" w:eastAsia="zh-CN"/>
        </w:rPr>
        <w:t>Alcohol Clin Exp Res</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37 Suppl 1</w:t>
      </w:r>
      <w:r w:rsidRPr="007C6C50">
        <w:rPr>
          <w:rFonts w:ascii="Book Antiqua" w:eastAsia="SimSun" w:hAnsi="Book Antiqua" w:cs="SimSun"/>
          <w:color w:val="000000"/>
          <w:sz w:val="24"/>
          <w:szCs w:val="24"/>
          <w:lang w:val="en-US" w:eastAsia="zh-CN"/>
        </w:rPr>
        <w:t>: E17-E22 [PMID: 22827451 DOI: 10.1111/j.1530-0277.2012.01901.x]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38 </w:t>
      </w:r>
      <w:r w:rsidRPr="007C6C50">
        <w:rPr>
          <w:rFonts w:ascii="Book Antiqua" w:eastAsia="SimSun" w:hAnsi="Book Antiqua" w:cs="SimSun"/>
          <w:b/>
          <w:bCs/>
          <w:color w:val="000000"/>
          <w:sz w:val="24"/>
          <w:szCs w:val="24"/>
          <w:lang w:val="en-US" w:eastAsia="zh-CN"/>
        </w:rPr>
        <w:t>Nakai K</w:t>
      </w:r>
      <w:r w:rsidRPr="007C6C50">
        <w:rPr>
          <w:rFonts w:ascii="Book Antiqua" w:eastAsia="SimSun" w:hAnsi="Book Antiqua" w:cs="SimSun"/>
          <w:color w:val="000000"/>
          <w:sz w:val="24"/>
          <w:szCs w:val="24"/>
          <w:lang w:val="en-US" w:eastAsia="zh-CN"/>
        </w:rPr>
        <w:t>, Tanaka H, Hanada K, Ogata H, Suzuki F, Kumada H, Miyajima A, Ishida S, Sunouchi M, Habano W, Kamikawa Y, Kubota K, Kita J, Ozawa S, Ohno Y. Decreased expression of cytochromes P450 1A2, 2E1, and 3A4 and drug transporters Na+-taurocholate-cotransporting polypeptide, organic cation transporter 1, and organic anion-transporting peptide-C correlates with the progression of liver fibrosis in chronic hepatitis C patients. </w:t>
      </w:r>
      <w:r w:rsidRPr="007C6C50">
        <w:rPr>
          <w:rFonts w:ascii="Book Antiqua" w:eastAsia="SimSun" w:hAnsi="Book Antiqua" w:cs="SimSun"/>
          <w:i/>
          <w:iCs/>
          <w:color w:val="000000"/>
          <w:sz w:val="24"/>
          <w:szCs w:val="24"/>
          <w:lang w:val="en-US" w:eastAsia="zh-CN"/>
        </w:rPr>
        <w:t>Drug Metab Dispos</w:t>
      </w:r>
      <w:r w:rsidRPr="007C6C50">
        <w:rPr>
          <w:rFonts w:ascii="Book Antiqua" w:eastAsia="SimSun" w:hAnsi="Book Antiqua" w:cs="SimSun"/>
          <w:color w:val="000000"/>
          <w:sz w:val="24"/>
          <w:szCs w:val="24"/>
          <w:lang w:val="en-US" w:eastAsia="zh-CN"/>
        </w:rPr>
        <w:t> 2008; </w:t>
      </w:r>
      <w:r w:rsidRPr="007C6C50">
        <w:rPr>
          <w:rFonts w:ascii="Book Antiqua" w:eastAsia="SimSun" w:hAnsi="Book Antiqua" w:cs="SimSun"/>
          <w:b/>
          <w:bCs/>
          <w:color w:val="000000"/>
          <w:sz w:val="24"/>
          <w:szCs w:val="24"/>
          <w:lang w:val="en-US" w:eastAsia="zh-CN"/>
        </w:rPr>
        <w:t>36</w:t>
      </w:r>
      <w:r w:rsidRPr="007C6C50">
        <w:rPr>
          <w:rFonts w:ascii="Book Antiqua" w:eastAsia="SimSun" w:hAnsi="Book Antiqua" w:cs="SimSun"/>
          <w:color w:val="000000"/>
          <w:sz w:val="24"/>
          <w:szCs w:val="24"/>
          <w:lang w:val="en-US" w:eastAsia="zh-CN"/>
        </w:rPr>
        <w:t>: 1786-1793 [PMID: 18515332 DOI: 10.1124/dmd.107.020073]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39 </w:t>
      </w:r>
      <w:r w:rsidRPr="007C6C50">
        <w:rPr>
          <w:rFonts w:ascii="Book Antiqua" w:eastAsia="SimSun" w:hAnsi="Book Antiqua" w:cs="SimSun"/>
          <w:b/>
          <w:bCs/>
          <w:color w:val="000000"/>
          <w:sz w:val="24"/>
          <w:szCs w:val="24"/>
          <w:lang w:val="en-US" w:eastAsia="zh-CN"/>
        </w:rPr>
        <w:t>Congiu M</w:t>
      </w:r>
      <w:r w:rsidRPr="007C6C50">
        <w:rPr>
          <w:rFonts w:ascii="Book Antiqua" w:eastAsia="SimSun" w:hAnsi="Book Antiqua" w:cs="SimSun"/>
          <w:color w:val="000000"/>
          <w:sz w:val="24"/>
          <w:szCs w:val="24"/>
          <w:lang w:val="en-US" w:eastAsia="zh-CN"/>
        </w:rPr>
        <w:t>, Mashford ML, Slavin JL, Desmond PV. Coordinate regulation of metabolic enzymes and transporters by nuclear transcription factors in human liver disease. </w:t>
      </w:r>
      <w:r w:rsidRPr="007C6C50">
        <w:rPr>
          <w:rFonts w:ascii="Book Antiqua" w:eastAsia="SimSun" w:hAnsi="Book Antiqua" w:cs="SimSun"/>
          <w:i/>
          <w:iCs/>
          <w:color w:val="000000"/>
          <w:sz w:val="24"/>
          <w:szCs w:val="24"/>
          <w:lang w:val="en-US" w:eastAsia="zh-CN"/>
        </w:rPr>
        <w:t>J Gastroenterol Hepatol</w:t>
      </w:r>
      <w:r w:rsidRPr="007C6C50">
        <w:rPr>
          <w:rFonts w:ascii="Book Antiqua" w:eastAsia="SimSun" w:hAnsi="Book Antiqua" w:cs="SimSun"/>
          <w:color w:val="000000"/>
          <w:sz w:val="24"/>
          <w:szCs w:val="24"/>
          <w:lang w:val="en-US" w:eastAsia="zh-CN"/>
        </w:rPr>
        <w:t> 2009; </w:t>
      </w:r>
      <w:r w:rsidRPr="007C6C50">
        <w:rPr>
          <w:rFonts w:ascii="Book Antiqua" w:eastAsia="SimSun" w:hAnsi="Book Antiqua" w:cs="SimSun"/>
          <w:b/>
          <w:bCs/>
          <w:color w:val="000000"/>
          <w:sz w:val="24"/>
          <w:szCs w:val="24"/>
          <w:lang w:val="en-US" w:eastAsia="zh-CN"/>
        </w:rPr>
        <w:t>24</w:t>
      </w:r>
      <w:r w:rsidRPr="007C6C50">
        <w:rPr>
          <w:rFonts w:ascii="Book Antiqua" w:eastAsia="SimSun" w:hAnsi="Book Antiqua" w:cs="SimSun"/>
          <w:color w:val="000000"/>
          <w:sz w:val="24"/>
          <w:szCs w:val="24"/>
          <w:lang w:val="en-US" w:eastAsia="zh-CN"/>
        </w:rPr>
        <w:t>: 1038-1044 [PMID: 19638083 DOI: 10.1111/j.1440-1746.2009.05800.x]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40 </w:t>
      </w:r>
      <w:r w:rsidRPr="007C6C50">
        <w:rPr>
          <w:rFonts w:ascii="Book Antiqua" w:eastAsia="SimSun" w:hAnsi="Book Antiqua" w:cs="SimSun"/>
          <w:b/>
          <w:bCs/>
          <w:color w:val="000000"/>
          <w:sz w:val="24"/>
          <w:szCs w:val="24"/>
          <w:lang w:val="en-US" w:eastAsia="zh-CN"/>
        </w:rPr>
        <w:t>Wang XR</w:t>
      </w:r>
      <w:r w:rsidRPr="007C6C50">
        <w:rPr>
          <w:rFonts w:ascii="Book Antiqua" w:eastAsia="SimSun" w:hAnsi="Book Antiqua" w:cs="SimSun"/>
          <w:color w:val="000000"/>
          <w:sz w:val="24"/>
          <w:szCs w:val="24"/>
          <w:lang w:val="en-US" w:eastAsia="zh-CN"/>
        </w:rPr>
        <w:t>, Qu ZQ, Li XD, Liu HL, He P, Fang BX, Xiao J, Huang W, Wu MC. Activity of sulfotransferase 1A1 is dramatically upregulated in patients with hepatocellular carcinoma secondary to chronic hepatitis B virus infection. </w:t>
      </w:r>
      <w:r w:rsidRPr="007C6C50">
        <w:rPr>
          <w:rFonts w:ascii="Book Antiqua" w:eastAsia="SimSun" w:hAnsi="Book Antiqua" w:cs="SimSun"/>
          <w:i/>
          <w:iCs/>
          <w:color w:val="000000"/>
          <w:sz w:val="24"/>
          <w:szCs w:val="24"/>
          <w:lang w:val="en-US" w:eastAsia="zh-CN"/>
        </w:rPr>
        <w:t>Cancer Sci</w:t>
      </w:r>
      <w:r w:rsidRPr="007C6C50">
        <w:rPr>
          <w:rFonts w:ascii="Book Antiqua" w:eastAsia="SimSun" w:hAnsi="Book Antiqua" w:cs="SimSun"/>
          <w:color w:val="000000"/>
          <w:sz w:val="24"/>
          <w:szCs w:val="24"/>
          <w:lang w:val="en-US" w:eastAsia="zh-CN"/>
        </w:rPr>
        <w:t> 2010; </w:t>
      </w:r>
      <w:r w:rsidRPr="007C6C50">
        <w:rPr>
          <w:rFonts w:ascii="Book Antiqua" w:eastAsia="SimSun" w:hAnsi="Book Antiqua" w:cs="SimSun"/>
          <w:b/>
          <w:bCs/>
          <w:color w:val="000000"/>
          <w:sz w:val="24"/>
          <w:szCs w:val="24"/>
          <w:lang w:val="en-US" w:eastAsia="zh-CN"/>
        </w:rPr>
        <w:t>101</w:t>
      </w:r>
      <w:r w:rsidRPr="007C6C50">
        <w:rPr>
          <w:rFonts w:ascii="Book Antiqua" w:eastAsia="SimSun" w:hAnsi="Book Antiqua" w:cs="SimSun"/>
          <w:color w:val="000000"/>
          <w:sz w:val="24"/>
          <w:szCs w:val="24"/>
          <w:lang w:val="en-US" w:eastAsia="zh-CN"/>
        </w:rPr>
        <w:t>: 412-415 [PMID: 19906068 DOI: 10.1111/j.1349-7006.2009.01404.x]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41 </w:t>
      </w:r>
      <w:r w:rsidRPr="007C6C50">
        <w:rPr>
          <w:rFonts w:ascii="Book Antiqua" w:eastAsia="SimSun" w:hAnsi="Book Antiqua" w:cs="SimSun"/>
          <w:b/>
          <w:bCs/>
          <w:color w:val="000000"/>
          <w:sz w:val="24"/>
          <w:szCs w:val="24"/>
          <w:lang w:val="en-US" w:eastAsia="zh-CN"/>
        </w:rPr>
        <w:t>Kessova I</w:t>
      </w:r>
      <w:r w:rsidRPr="007C6C50">
        <w:rPr>
          <w:rFonts w:ascii="Book Antiqua" w:eastAsia="SimSun" w:hAnsi="Book Antiqua" w:cs="SimSun"/>
          <w:color w:val="000000"/>
          <w:sz w:val="24"/>
          <w:szCs w:val="24"/>
          <w:lang w:val="en-US" w:eastAsia="zh-CN"/>
        </w:rPr>
        <w:t>, Cederbaum AI. CYP2E1: biochemistry, toxicology, regulation and function in ethanol-induced liver injury. </w:t>
      </w:r>
      <w:r w:rsidRPr="007C6C50">
        <w:rPr>
          <w:rFonts w:ascii="Book Antiqua" w:eastAsia="SimSun" w:hAnsi="Book Antiqua" w:cs="SimSun"/>
          <w:i/>
          <w:iCs/>
          <w:color w:val="000000"/>
          <w:sz w:val="24"/>
          <w:szCs w:val="24"/>
          <w:lang w:val="en-US" w:eastAsia="zh-CN"/>
        </w:rPr>
        <w:t>Curr Mol Med</w:t>
      </w:r>
      <w:r w:rsidRPr="007C6C50">
        <w:rPr>
          <w:rFonts w:ascii="Book Antiqua" w:eastAsia="SimSun" w:hAnsi="Book Antiqua" w:cs="SimSun"/>
          <w:color w:val="000000"/>
          <w:sz w:val="24"/>
          <w:szCs w:val="24"/>
          <w:lang w:val="en-US" w:eastAsia="zh-CN"/>
        </w:rPr>
        <w:t> 2003; </w:t>
      </w:r>
      <w:r w:rsidRPr="007C6C50">
        <w:rPr>
          <w:rFonts w:ascii="Book Antiqua" w:eastAsia="SimSun" w:hAnsi="Book Antiqua" w:cs="SimSun"/>
          <w:b/>
          <w:bCs/>
          <w:color w:val="000000"/>
          <w:sz w:val="24"/>
          <w:szCs w:val="24"/>
          <w:lang w:val="en-US" w:eastAsia="zh-CN"/>
        </w:rPr>
        <w:t>3</w:t>
      </w:r>
      <w:r w:rsidRPr="007C6C50">
        <w:rPr>
          <w:rFonts w:ascii="Book Antiqua" w:eastAsia="SimSun" w:hAnsi="Book Antiqua" w:cs="SimSun"/>
          <w:color w:val="000000"/>
          <w:sz w:val="24"/>
          <w:szCs w:val="24"/>
          <w:lang w:val="en-US" w:eastAsia="zh-CN"/>
        </w:rPr>
        <w:t>: 509-518 [PMID: 14527082 DOI: 10.2174/1566524033479609]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6A13A7">
        <w:rPr>
          <w:rFonts w:ascii="Book Antiqua" w:eastAsia="SimSun" w:hAnsi="Book Antiqua" w:cs="SimSun"/>
          <w:color w:val="000000"/>
          <w:sz w:val="24"/>
          <w:szCs w:val="24"/>
          <w:lang w:val="en-US" w:eastAsia="zh-CN"/>
        </w:rPr>
        <w:t>42 </w:t>
      </w:r>
      <w:r w:rsidRPr="006A13A7">
        <w:rPr>
          <w:rFonts w:ascii="Book Antiqua" w:eastAsia="SimSun" w:hAnsi="Book Antiqua" w:cs="SimSun"/>
          <w:b/>
          <w:bCs/>
          <w:color w:val="000000"/>
          <w:sz w:val="24"/>
          <w:szCs w:val="24"/>
          <w:lang w:val="en-US" w:eastAsia="zh-CN"/>
        </w:rPr>
        <w:t>Lu Y</w:t>
      </w:r>
      <w:r w:rsidRPr="006A13A7">
        <w:rPr>
          <w:rFonts w:ascii="Book Antiqua" w:eastAsia="SimSun" w:hAnsi="Book Antiqua" w:cs="SimSun"/>
          <w:color w:val="000000"/>
          <w:sz w:val="24"/>
          <w:szCs w:val="24"/>
          <w:lang w:val="en-US" w:eastAsia="zh-CN"/>
        </w:rPr>
        <w:t xml:space="preserve">, Zhuge J, Wang X, Bai J, Cederbaum AI. </w:t>
      </w:r>
      <w:r w:rsidRPr="007C6C50">
        <w:rPr>
          <w:rFonts w:ascii="Book Antiqua" w:eastAsia="SimSun" w:hAnsi="Book Antiqua" w:cs="SimSun"/>
          <w:color w:val="000000"/>
          <w:sz w:val="24"/>
          <w:szCs w:val="24"/>
          <w:lang w:val="en-US" w:eastAsia="zh-CN"/>
        </w:rPr>
        <w:t>Cytochrome P450 2E1 contributes to ethanol-induced fatty liver in mice.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color w:val="000000"/>
          <w:sz w:val="24"/>
          <w:szCs w:val="24"/>
          <w:lang w:val="en-US" w:eastAsia="zh-CN"/>
        </w:rPr>
        <w:t> 2008; </w:t>
      </w:r>
      <w:r w:rsidRPr="007C6C50">
        <w:rPr>
          <w:rFonts w:ascii="Book Antiqua" w:eastAsia="SimSun" w:hAnsi="Book Antiqua" w:cs="SimSun"/>
          <w:b/>
          <w:bCs/>
          <w:color w:val="000000"/>
          <w:sz w:val="24"/>
          <w:szCs w:val="24"/>
          <w:lang w:val="en-US" w:eastAsia="zh-CN"/>
        </w:rPr>
        <w:t>47</w:t>
      </w:r>
      <w:r w:rsidRPr="007C6C50">
        <w:rPr>
          <w:rFonts w:ascii="Book Antiqua" w:eastAsia="SimSun" w:hAnsi="Book Antiqua" w:cs="SimSun"/>
          <w:color w:val="000000"/>
          <w:sz w:val="24"/>
          <w:szCs w:val="24"/>
          <w:lang w:val="en-US" w:eastAsia="zh-CN"/>
        </w:rPr>
        <w:t>: 1483-1494 [PMID: 18393316 DOI: 10.1002/hep.22222]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43 </w:t>
      </w:r>
      <w:r w:rsidRPr="007C6C50">
        <w:rPr>
          <w:rFonts w:ascii="Book Antiqua" w:eastAsia="SimSun" w:hAnsi="Book Antiqua" w:cs="SimSun"/>
          <w:b/>
          <w:bCs/>
          <w:color w:val="000000"/>
          <w:sz w:val="24"/>
          <w:szCs w:val="24"/>
          <w:lang w:val="en-US" w:eastAsia="zh-CN"/>
        </w:rPr>
        <w:t>Takeyama Y</w:t>
      </w:r>
      <w:r w:rsidRPr="007C6C50">
        <w:rPr>
          <w:rFonts w:ascii="Book Antiqua" w:eastAsia="SimSun" w:hAnsi="Book Antiqua" w:cs="SimSun"/>
          <w:color w:val="000000"/>
          <w:sz w:val="24"/>
          <w:szCs w:val="24"/>
          <w:lang w:val="en-US" w:eastAsia="zh-CN"/>
        </w:rPr>
        <w:t xml:space="preserve">, Kanegae K, Inomata S, Takata K, Tanaka T, Ueda S, Yokoyama K, Morihara D, Nishizawa S, Anan A, Irie M, Iwata K, Shakado S, Sohda T, Sakisaka S. Sustained upregulation of sodium taurocholate cotransporting polypeptide and bile </w:t>
      </w:r>
      <w:r w:rsidRPr="007C6C50">
        <w:rPr>
          <w:rFonts w:ascii="Book Antiqua" w:eastAsia="SimSun" w:hAnsi="Book Antiqua" w:cs="SimSun"/>
          <w:color w:val="000000"/>
          <w:sz w:val="24"/>
          <w:szCs w:val="24"/>
          <w:lang w:val="en-US" w:eastAsia="zh-CN"/>
        </w:rPr>
        <w:lastRenderedPageBreak/>
        <w:t>salt export pump and downregulation of cholesterol 7α-hydroxylase in the liver of patients with end-stage primary biliary cirrhosis. </w:t>
      </w:r>
      <w:r w:rsidRPr="007C6C50">
        <w:rPr>
          <w:rFonts w:ascii="Book Antiqua" w:eastAsia="SimSun" w:hAnsi="Book Antiqua" w:cs="SimSun"/>
          <w:i/>
          <w:iCs/>
          <w:color w:val="000000"/>
          <w:sz w:val="24"/>
          <w:szCs w:val="24"/>
          <w:lang w:val="en-US" w:eastAsia="zh-CN"/>
        </w:rPr>
        <w:t>Med Mol Morphol</w:t>
      </w:r>
      <w:r w:rsidRPr="007C6C50">
        <w:rPr>
          <w:rFonts w:ascii="Book Antiqua" w:eastAsia="SimSun" w:hAnsi="Book Antiqua" w:cs="SimSun"/>
          <w:color w:val="000000"/>
          <w:sz w:val="24"/>
          <w:szCs w:val="24"/>
          <w:lang w:val="en-US" w:eastAsia="zh-CN"/>
        </w:rPr>
        <w:t> 2010; </w:t>
      </w:r>
      <w:r w:rsidRPr="007C6C50">
        <w:rPr>
          <w:rFonts w:ascii="Book Antiqua" w:eastAsia="SimSun" w:hAnsi="Book Antiqua" w:cs="SimSun"/>
          <w:b/>
          <w:bCs/>
          <w:color w:val="000000"/>
          <w:sz w:val="24"/>
          <w:szCs w:val="24"/>
          <w:lang w:val="en-US" w:eastAsia="zh-CN"/>
        </w:rPr>
        <w:t>43</w:t>
      </w:r>
      <w:r w:rsidRPr="007C6C50">
        <w:rPr>
          <w:rFonts w:ascii="Book Antiqua" w:eastAsia="SimSun" w:hAnsi="Book Antiqua" w:cs="SimSun"/>
          <w:color w:val="000000"/>
          <w:sz w:val="24"/>
          <w:szCs w:val="24"/>
          <w:lang w:val="en-US" w:eastAsia="zh-CN"/>
        </w:rPr>
        <w:t>: 134-138 [PMID: 20857261 DOI: 10.1007/s00795-009-0480-9]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44 </w:t>
      </w:r>
      <w:r w:rsidRPr="007C6C50">
        <w:rPr>
          <w:rFonts w:ascii="Book Antiqua" w:eastAsia="SimSun" w:hAnsi="Book Antiqua" w:cs="SimSun"/>
          <w:b/>
          <w:bCs/>
          <w:color w:val="000000"/>
          <w:sz w:val="24"/>
          <w:szCs w:val="24"/>
          <w:lang w:val="en-US" w:eastAsia="zh-CN"/>
        </w:rPr>
        <w:t>Zollner G</w:t>
      </w:r>
      <w:r w:rsidRPr="007C6C50">
        <w:rPr>
          <w:rFonts w:ascii="Book Antiqua" w:eastAsia="SimSun" w:hAnsi="Book Antiqua" w:cs="SimSun"/>
          <w:color w:val="000000"/>
          <w:sz w:val="24"/>
          <w:szCs w:val="24"/>
          <w:lang w:val="en-US" w:eastAsia="zh-CN"/>
        </w:rPr>
        <w:t>, Wagner M, Fickert P, Silbert D, Gumhold J, Zatloukal K, Denk H, Trauner M. Expression of bile acid synthesis and detoxification enzymes and the alternative bile acid efflux pump MRP4 in patients with primary biliary cirrhosis. </w:t>
      </w:r>
      <w:r w:rsidRPr="007C6C50">
        <w:rPr>
          <w:rFonts w:ascii="Book Antiqua" w:eastAsia="SimSun" w:hAnsi="Book Antiqua" w:cs="SimSun"/>
          <w:i/>
          <w:iCs/>
          <w:color w:val="000000"/>
          <w:sz w:val="24"/>
          <w:szCs w:val="24"/>
          <w:lang w:val="en-US" w:eastAsia="zh-CN"/>
        </w:rPr>
        <w:t>Liver Int</w:t>
      </w:r>
      <w:r w:rsidRPr="007C6C50">
        <w:rPr>
          <w:rFonts w:ascii="Book Antiqua" w:eastAsia="SimSun" w:hAnsi="Book Antiqua" w:cs="SimSun"/>
          <w:color w:val="000000"/>
          <w:sz w:val="24"/>
          <w:szCs w:val="24"/>
          <w:lang w:val="en-US" w:eastAsia="zh-CN"/>
        </w:rPr>
        <w:t> 2007; </w:t>
      </w:r>
      <w:r w:rsidRPr="007C6C50">
        <w:rPr>
          <w:rFonts w:ascii="Book Antiqua" w:eastAsia="SimSun" w:hAnsi="Book Antiqua" w:cs="SimSun"/>
          <w:b/>
          <w:bCs/>
          <w:color w:val="000000"/>
          <w:sz w:val="24"/>
          <w:szCs w:val="24"/>
          <w:lang w:val="en-US" w:eastAsia="zh-CN"/>
        </w:rPr>
        <w:t>27</w:t>
      </w:r>
      <w:r w:rsidRPr="007C6C50">
        <w:rPr>
          <w:rFonts w:ascii="Book Antiqua" w:eastAsia="SimSun" w:hAnsi="Book Antiqua" w:cs="SimSun"/>
          <w:color w:val="000000"/>
          <w:sz w:val="24"/>
          <w:szCs w:val="24"/>
          <w:lang w:val="en-US" w:eastAsia="zh-CN"/>
        </w:rPr>
        <w:t>: 920-929 [PMID: 17696930 DOI: 10.1111/j.1478-3231.2007.01506.x]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45 </w:t>
      </w:r>
      <w:r w:rsidRPr="007C6C50">
        <w:rPr>
          <w:rFonts w:ascii="Book Antiqua" w:eastAsia="SimSun" w:hAnsi="Book Antiqua" w:cs="SimSun"/>
          <w:b/>
          <w:bCs/>
          <w:color w:val="000000"/>
          <w:sz w:val="24"/>
          <w:szCs w:val="24"/>
          <w:lang w:val="en-US" w:eastAsia="zh-CN"/>
        </w:rPr>
        <w:t>Inamine T</w:t>
      </w:r>
      <w:r w:rsidRPr="007C6C50">
        <w:rPr>
          <w:rFonts w:ascii="Book Antiqua" w:eastAsia="SimSun" w:hAnsi="Book Antiqua" w:cs="SimSun"/>
          <w:color w:val="000000"/>
          <w:sz w:val="24"/>
          <w:szCs w:val="24"/>
          <w:lang w:val="en-US" w:eastAsia="zh-CN"/>
        </w:rPr>
        <w:t>, Higa S, Noguchi F, Kondo S, Omagari K, Yatsuhashi H, Tsukamoto K, Nakamura M. Association of genes involved in bile acid synthesis with the progression of primary biliary cirrhosis in Japanese patients. </w:t>
      </w:r>
      <w:r w:rsidRPr="007C6C50">
        <w:rPr>
          <w:rFonts w:ascii="Book Antiqua" w:eastAsia="SimSun" w:hAnsi="Book Antiqua" w:cs="SimSun"/>
          <w:i/>
          <w:iCs/>
          <w:color w:val="000000"/>
          <w:sz w:val="24"/>
          <w:szCs w:val="24"/>
          <w:lang w:val="en-US" w:eastAsia="zh-CN"/>
        </w:rPr>
        <w:t>J Gastroenterol</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48</w:t>
      </w:r>
      <w:r w:rsidRPr="007C6C50">
        <w:rPr>
          <w:rFonts w:ascii="Book Antiqua" w:eastAsia="SimSun" w:hAnsi="Book Antiqua" w:cs="SimSun"/>
          <w:color w:val="000000"/>
          <w:sz w:val="24"/>
          <w:szCs w:val="24"/>
          <w:lang w:val="en-US" w:eastAsia="zh-CN"/>
        </w:rPr>
        <w:t>: 1160-1170 [PMID: 23354620 DOI: 10.1007/s00535-012-0730-9]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46 </w:t>
      </w:r>
      <w:r w:rsidRPr="007C6C50">
        <w:rPr>
          <w:rFonts w:ascii="Book Antiqua" w:eastAsia="SimSun" w:hAnsi="Book Antiqua" w:cs="SimSun"/>
          <w:b/>
          <w:bCs/>
          <w:color w:val="000000"/>
          <w:sz w:val="24"/>
          <w:szCs w:val="24"/>
          <w:lang w:val="en-US" w:eastAsia="zh-CN"/>
        </w:rPr>
        <w:t>Yang J</w:t>
      </w:r>
      <w:r w:rsidRPr="007C6C50">
        <w:rPr>
          <w:rFonts w:ascii="Book Antiqua" w:eastAsia="SimSun" w:hAnsi="Book Antiqua" w:cs="SimSun"/>
          <w:color w:val="000000"/>
          <w:sz w:val="24"/>
          <w:szCs w:val="24"/>
          <w:lang w:val="en-US" w:eastAsia="zh-CN"/>
        </w:rPr>
        <w:t>, Hao C, Yang D, Shi D, Song X, Luan X, Hu G, Yan B. Pregnane X receptor is required for interleukin-6-mediated down-regulation of cytochrome P450 3A4 in human hepatocytes. </w:t>
      </w:r>
      <w:r w:rsidRPr="007C6C50">
        <w:rPr>
          <w:rFonts w:ascii="Book Antiqua" w:eastAsia="SimSun" w:hAnsi="Book Antiqua" w:cs="SimSun"/>
          <w:i/>
          <w:iCs/>
          <w:color w:val="000000"/>
          <w:sz w:val="24"/>
          <w:szCs w:val="24"/>
          <w:lang w:val="en-US" w:eastAsia="zh-CN"/>
        </w:rPr>
        <w:t>Toxicol Lett</w:t>
      </w:r>
      <w:r w:rsidRPr="007C6C50">
        <w:rPr>
          <w:rFonts w:ascii="Book Antiqua" w:eastAsia="SimSun" w:hAnsi="Book Antiqua" w:cs="SimSun"/>
          <w:color w:val="000000"/>
          <w:sz w:val="24"/>
          <w:szCs w:val="24"/>
          <w:lang w:val="en-US" w:eastAsia="zh-CN"/>
        </w:rPr>
        <w:t> 2010; </w:t>
      </w:r>
      <w:r w:rsidRPr="007C6C50">
        <w:rPr>
          <w:rFonts w:ascii="Book Antiqua" w:eastAsia="SimSun" w:hAnsi="Book Antiqua" w:cs="SimSun"/>
          <w:b/>
          <w:bCs/>
          <w:color w:val="000000"/>
          <w:sz w:val="24"/>
          <w:szCs w:val="24"/>
          <w:lang w:val="en-US" w:eastAsia="zh-CN"/>
        </w:rPr>
        <w:t>197</w:t>
      </w:r>
      <w:r w:rsidRPr="007C6C50">
        <w:rPr>
          <w:rFonts w:ascii="Book Antiqua" w:eastAsia="SimSun" w:hAnsi="Book Antiqua" w:cs="SimSun"/>
          <w:color w:val="000000"/>
          <w:sz w:val="24"/>
          <w:szCs w:val="24"/>
          <w:lang w:val="en-US" w:eastAsia="zh-CN"/>
        </w:rPr>
        <w:t>: 219-226 [PMID: 20538049 DOI: 10.1016/j.toxlet.2010.06.003]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47 </w:t>
      </w:r>
      <w:r w:rsidRPr="007C6C50">
        <w:rPr>
          <w:rFonts w:ascii="Book Antiqua" w:eastAsia="SimSun" w:hAnsi="Book Antiqua" w:cs="SimSun"/>
          <w:b/>
          <w:bCs/>
          <w:color w:val="000000"/>
          <w:sz w:val="24"/>
          <w:szCs w:val="24"/>
          <w:lang w:val="en-US" w:eastAsia="zh-CN"/>
        </w:rPr>
        <w:t>Vuppalanchi R</w:t>
      </w:r>
      <w:r w:rsidRPr="007C6C50">
        <w:rPr>
          <w:rFonts w:ascii="Book Antiqua" w:eastAsia="SimSun" w:hAnsi="Book Antiqua" w:cs="SimSun"/>
          <w:color w:val="000000"/>
          <w:sz w:val="24"/>
          <w:szCs w:val="24"/>
          <w:lang w:val="en-US" w:eastAsia="zh-CN"/>
        </w:rPr>
        <w:t>, Liang T, Goswami CP, Nalamasu R, Li L, Jones D, Wei R, Liu W, Sarasani V, Janga SC, Chalasani N. Relationship between differential hepatic microRNA expression and decreased hepatic cytochrome P450 3A activity in cirrhosis. </w:t>
      </w:r>
      <w:r w:rsidRPr="007C6C50">
        <w:rPr>
          <w:rFonts w:ascii="Book Antiqua" w:eastAsia="SimSun" w:hAnsi="Book Antiqua" w:cs="SimSun"/>
          <w:i/>
          <w:iCs/>
          <w:color w:val="000000"/>
          <w:sz w:val="24"/>
          <w:szCs w:val="24"/>
          <w:lang w:val="en-US" w:eastAsia="zh-CN"/>
        </w:rPr>
        <w:t>PLoS One</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8</w:t>
      </w:r>
      <w:r w:rsidRPr="007C6C50">
        <w:rPr>
          <w:rFonts w:ascii="Book Antiqua" w:eastAsia="SimSun" w:hAnsi="Book Antiqua" w:cs="SimSun"/>
          <w:color w:val="000000"/>
          <w:sz w:val="24"/>
          <w:szCs w:val="24"/>
          <w:lang w:val="en-US" w:eastAsia="zh-CN"/>
        </w:rPr>
        <w:t>: e74471 [PMID: 24058572 DOI: 10.1371/journal.pone.0074471]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48 </w:t>
      </w:r>
      <w:r w:rsidRPr="007C6C50">
        <w:rPr>
          <w:rFonts w:ascii="Book Antiqua" w:eastAsia="SimSun" w:hAnsi="Book Antiqua" w:cs="SimSun"/>
          <w:b/>
          <w:bCs/>
          <w:color w:val="000000"/>
          <w:sz w:val="24"/>
          <w:szCs w:val="24"/>
          <w:lang w:val="en-US" w:eastAsia="zh-CN"/>
        </w:rPr>
        <w:t>McConn DJ</w:t>
      </w:r>
      <w:r w:rsidRPr="007C6C50">
        <w:rPr>
          <w:rFonts w:ascii="Book Antiqua" w:eastAsia="SimSun" w:hAnsi="Book Antiqua" w:cs="SimSun"/>
          <w:color w:val="000000"/>
          <w:sz w:val="24"/>
          <w:szCs w:val="24"/>
          <w:lang w:val="en-US" w:eastAsia="zh-CN"/>
        </w:rPr>
        <w:t>, Lin YS, Mathisen TL, Blough DK, Xu Y, Hashizume T, Taylor SL, Thummel KE, Shuhart MC. Reduced duodenal cytochrome P450 3A protein expression and catalytic activity in patients with cirrhosis. </w:t>
      </w:r>
      <w:r w:rsidRPr="007C6C50">
        <w:rPr>
          <w:rFonts w:ascii="Book Antiqua" w:eastAsia="SimSun" w:hAnsi="Book Antiqua" w:cs="SimSun"/>
          <w:i/>
          <w:iCs/>
          <w:color w:val="000000"/>
          <w:sz w:val="24"/>
          <w:szCs w:val="24"/>
          <w:lang w:val="en-US" w:eastAsia="zh-CN"/>
        </w:rPr>
        <w:t>Clin Pharmacol Ther</w:t>
      </w:r>
      <w:r w:rsidRPr="007C6C50">
        <w:rPr>
          <w:rFonts w:ascii="Book Antiqua" w:eastAsia="SimSun" w:hAnsi="Book Antiqua" w:cs="SimSun"/>
          <w:color w:val="000000"/>
          <w:sz w:val="24"/>
          <w:szCs w:val="24"/>
          <w:lang w:val="en-US" w:eastAsia="zh-CN"/>
        </w:rPr>
        <w:t> 2009; </w:t>
      </w:r>
      <w:r w:rsidRPr="007C6C50">
        <w:rPr>
          <w:rFonts w:ascii="Book Antiqua" w:eastAsia="SimSun" w:hAnsi="Book Antiqua" w:cs="SimSun"/>
          <w:b/>
          <w:bCs/>
          <w:color w:val="000000"/>
          <w:sz w:val="24"/>
          <w:szCs w:val="24"/>
          <w:lang w:val="en-US" w:eastAsia="zh-CN"/>
        </w:rPr>
        <w:t>85</w:t>
      </w:r>
      <w:r w:rsidRPr="007C6C50">
        <w:rPr>
          <w:rFonts w:ascii="Book Antiqua" w:eastAsia="SimSun" w:hAnsi="Book Antiqua" w:cs="SimSun"/>
          <w:color w:val="000000"/>
          <w:sz w:val="24"/>
          <w:szCs w:val="24"/>
          <w:lang w:val="en-US" w:eastAsia="zh-CN"/>
        </w:rPr>
        <w:t>: 387-393 [PMID: 19212316 DOI: 10.1038/clpt.2008.292]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6A13A7">
        <w:rPr>
          <w:rFonts w:ascii="Book Antiqua" w:eastAsia="SimSun" w:hAnsi="Book Antiqua" w:cs="SimSun"/>
          <w:color w:val="000000"/>
          <w:sz w:val="24"/>
          <w:szCs w:val="24"/>
          <w:lang w:val="en-US" w:eastAsia="zh-CN"/>
        </w:rPr>
        <w:t>49 </w:t>
      </w:r>
      <w:r w:rsidRPr="006A13A7">
        <w:rPr>
          <w:rFonts w:ascii="Book Antiqua" w:eastAsia="SimSun" w:hAnsi="Book Antiqua" w:cs="SimSun"/>
          <w:b/>
          <w:bCs/>
          <w:color w:val="000000"/>
          <w:sz w:val="24"/>
          <w:szCs w:val="24"/>
          <w:lang w:val="en-US" w:eastAsia="zh-CN"/>
        </w:rPr>
        <w:t>Wang H</w:t>
      </w:r>
      <w:r w:rsidRPr="006A13A7">
        <w:rPr>
          <w:rFonts w:ascii="Book Antiqua" w:eastAsia="SimSun" w:hAnsi="Book Antiqua" w:cs="SimSun"/>
          <w:color w:val="000000"/>
          <w:sz w:val="24"/>
          <w:szCs w:val="24"/>
          <w:lang w:val="en-US" w:eastAsia="zh-CN"/>
        </w:rPr>
        <w:t xml:space="preserve">, Liao ZX, Chen M, Hu XL. </w:t>
      </w:r>
      <w:r w:rsidRPr="007C6C50">
        <w:rPr>
          <w:rFonts w:ascii="Book Antiqua" w:eastAsia="SimSun" w:hAnsi="Book Antiqua" w:cs="SimSun"/>
          <w:color w:val="000000"/>
          <w:sz w:val="24"/>
          <w:szCs w:val="24"/>
          <w:lang w:val="en-US" w:eastAsia="zh-CN"/>
        </w:rPr>
        <w:t>Effects of hepatic fibrosis on ofloxacin pharmacokinetics in rats. </w:t>
      </w:r>
      <w:r w:rsidRPr="007C6C50">
        <w:rPr>
          <w:rFonts w:ascii="Book Antiqua" w:eastAsia="SimSun" w:hAnsi="Book Antiqua" w:cs="SimSun"/>
          <w:i/>
          <w:iCs/>
          <w:color w:val="000000"/>
          <w:sz w:val="24"/>
          <w:szCs w:val="24"/>
          <w:lang w:val="en-US" w:eastAsia="zh-CN"/>
        </w:rPr>
        <w:t>Pharmacol Res</w:t>
      </w:r>
      <w:r w:rsidRPr="007C6C50">
        <w:rPr>
          <w:rFonts w:ascii="Book Antiqua" w:eastAsia="SimSun" w:hAnsi="Book Antiqua" w:cs="SimSun"/>
          <w:color w:val="000000"/>
          <w:sz w:val="24"/>
          <w:szCs w:val="24"/>
          <w:lang w:val="en-US" w:eastAsia="zh-CN"/>
        </w:rPr>
        <w:t> 2006; </w:t>
      </w:r>
      <w:r w:rsidRPr="007C6C50">
        <w:rPr>
          <w:rFonts w:ascii="Book Antiqua" w:eastAsia="SimSun" w:hAnsi="Book Antiqua" w:cs="SimSun"/>
          <w:b/>
          <w:bCs/>
          <w:color w:val="000000"/>
          <w:sz w:val="24"/>
          <w:szCs w:val="24"/>
          <w:lang w:val="en-US" w:eastAsia="zh-CN"/>
        </w:rPr>
        <w:t>53</w:t>
      </w:r>
      <w:r w:rsidRPr="007C6C50">
        <w:rPr>
          <w:rFonts w:ascii="Book Antiqua" w:eastAsia="SimSun" w:hAnsi="Book Antiqua" w:cs="SimSun"/>
          <w:color w:val="000000"/>
          <w:sz w:val="24"/>
          <w:szCs w:val="24"/>
          <w:lang w:val="en-US" w:eastAsia="zh-CN"/>
        </w:rPr>
        <w:t>: 28-34 [PMID: 16182555 DOI: 10.1016/j.phrs.2005.08.005]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lastRenderedPageBreak/>
        <w:t>50 </w:t>
      </w:r>
      <w:r w:rsidRPr="007C6C50">
        <w:rPr>
          <w:rFonts w:ascii="Book Antiqua" w:eastAsia="SimSun" w:hAnsi="Book Antiqua" w:cs="SimSun"/>
          <w:b/>
          <w:bCs/>
          <w:color w:val="000000"/>
          <w:sz w:val="24"/>
          <w:szCs w:val="24"/>
          <w:lang w:val="en-US" w:eastAsia="zh-CN"/>
        </w:rPr>
        <w:t>Tukey RH</w:t>
      </w:r>
      <w:r w:rsidRPr="007C6C50">
        <w:rPr>
          <w:rFonts w:ascii="Book Antiqua" w:eastAsia="SimSun" w:hAnsi="Book Antiqua" w:cs="SimSun"/>
          <w:color w:val="000000"/>
          <w:sz w:val="24"/>
          <w:szCs w:val="24"/>
          <w:lang w:val="en-US" w:eastAsia="zh-CN"/>
        </w:rPr>
        <w:t>, Strassburg CP. Human UDP-glucuronosyltransferases: metabolism, expression, and disease. </w:t>
      </w:r>
      <w:r w:rsidRPr="007C6C50">
        <w:rPr>
          <w:rFonts w:ascii="Book Antiqua" w:eastAsia="SimSun" w:hAnsi="Book Antiqua" w:cs="SimSun"/>
          <w:i/>
          <w:iCs/>
          <w:color w:val="000000"/>
          <w:sz w:val="24"/>
          <w:szCs w:val="24"/>
          <w:lang w:val="en-US" w:eastAsia="zh-CN"/>
        </w:rPr>
        <w:t>Annu Rev Pharmacol Toxicol</w:t>
      </w:r>
      <w:r w:rsidRPr="007C6C50">
        <w:rPr>
          <w:rFonts w:ascii="Book Antiqua" w:eastAsia="SimSun" w:hAnsi="Book Antiqua" w:cs="SimSun"/>
          <w:color w:val="000000"/>
          <w:sz w:val="24"/>
          <w:szCs w:val="24"/>
          <w:lang w:val="en-US" w:eastAsia="zh-CN"/>
        </w:rPr>
        <w:t> 2000; </w:t>
      </w:r>
      <w:r w:rsidRPr="007C6C50">
        <w:rPr>
          <w:rFonts w:ascii="Book Antiqua" w:eastAsia="SimSun" w:hAnsi="Book Antiqua" w:cs="SimSun"/>
          <w:b/>
          <w:bCs/>
          <w:color w:val="000000"/>
          <w:sz w:val="24"/>
          <w:szCs w:val="24"/>
          <w:lang w:val="en-US" w:eastAsia="zh-CN"/>
        </w:rPr>
        <w:t>40</w:t>
      </w:r>
      <w:r w:rsidRPr="007C6C50">
        <w:rPr>
          <w:rFonts w:ascii="Book Antiqua" w:eastAsia="SimSun" w:hAnsi="Book Antiqua" w:cs="SimSun"/>
          <w:color w:val="000000"/>
          <w:sz w:val="24"/>
          <w:szCs w:val="24"/>
          <w:lang w:val="en-US" w:eastAsia="zh-CN"/>
        </w:rPr>
        <w:t>: 581-616 [PMID: 10836148 DOI: 10.1146/annurev.pharmtox.40.1.581]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51 </w:t>
      </w:r>
      <w:r w:rsidRPr="007C6C50">
        <w:rPr>
          <w:rFonts w:ascii="Book Antiqua" w:eastAsia="SimSun" w:hAnsi="Book Antiqua" w:cs="SimSun"/>
          <w:b/>
          <w:bCs/>
          <w:color w:val="000000"/>
          <w:sz w:val="24"/>
          <w:szCs w:val="24"/>
          <w:lang w:val="en-US" w:eastAsia="zh-CN"/>
        </w:rPr>
        <w:t>Lindsay J</w:t>
      </w:r>
      <w:r w:rsidRPr="007C6C50">
        <w:rPr>
          <w:rFonts w:ascii="Book Antiqua" w:eastAsia="SimSun" w:hAnsi="Book Antiqua" w:cs="SimSun"/>
          <w:color w:val="000000"/>
          <w:sz w:val="24"/>
          <w:szCs w:val="24"/>
          <w:lang w:val="en-US" w:eastAsia="zh-CN"/>
        </w:rPr>
        <w:t>, Wang LL, Li Y, Zhou SF. Structure, function and polymorphism of human cytosolic sulfotransferases. </w:t>
      </w:r>
      <w:r w:rsidRPr="007C6C50">
        <w:rPr>
          <w:rFonts w:ascii="Book Antiqua" w:eastAsia="SimSun" w:hAnsi="Book Antiqua" w:cs="SimSun"/>
          <w:i/>
          <w:iCs/>
          <w:color w:val="000000"/>
          <w:sz w:val="24"/>
          <w:szCs w:val="24"/>
          <w:lang w:val="en-US" w:eastAsia="zh-CN"/>
        </w:rPr>
        <w:t>Curr Drug Metab</w:t>
      </w:r>
      <w:r w:rsidRPr="007C6C50">
        <w:rPr>
          <w:rFonts w:ascii="Book Antiqua" w:eastAsia="SimSun" w:hAnsi="Book Antiqua" w:cs="SimSun"/>
          <w:color w:val="000000"/>
          <w:sz w:val="24"/>
          <w:szCs w:val="24"/>
          <w:lang w:val="en-US" w:eastAsia="zh-CN"/>
        </w:rPr>
        <w:t> 2008; </w:t>
      </w:r>
      <w:r w:rsidRPr="007C6C50">
        <w:rPr>
          <w:rFonts w:ascii="Book Antiqua" w:eastAsia="SimSun" w:hAnsi="Book Antiqua" w:cs="SimSun"/>
          <w:b/>
          <w:bCs/>
          <w:color w:val="000000"/>
          <w:sz w:val="24"/>
          <w:szCs w:val="24"/>
          <w:lang w:val="en-US" w:eastAsia="zh-CN"/>
        </w:rPr>
        <w:t>9</w:t>
      </w:r>
      <w:r w:rsidRPr="007C6C50">
        <w:rPr>
          <w:rFonts w:ascii="Book Antiqua" w:eastAsia="SimSun" w:hAnsi="Book Antiqua" w:cs="SimSun"/>
          <w:color w:val="000000"/>
          <w:sz w:val="24"/>
          <w:szCs w:val="24"/>
          <w:lang w:val="en-US" w:eastAsia="zh-CN"/>
        </w:rPr>
        <w:t>: 99-105 [PMID: 18288952 DOI: 10.2174/138920008783571819]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52 </w:t>
      </w:r>
      <w:r w:rsidRPr="007C6C50">
        <w:rPr>
          <w:rFonts w:ascii="Book Antiqua" w:eastAsia="SimSun" w:hAnsi="Book Antiqua" w:cs="SimSun"/>
          <w:b/>
          <w:bCs/>
          <w:color w:val="000000"/>
          <w:sz w:val="24"/>
          <w:szCs w:val="24"/>
          <w:lang w:val="en-US" w:eastAsia="zh-CN"/>
        </w:rPr>
        <w:t>Ghonem NS</w:t>
      </w:r>
      <w:r w:rsidRPr="007C6C50">
        <w:rPr>
          <w:rFonts w:ascii="Book Antiqua" w:eastAsia="SimSun" w:hAnsi="Book Antiqua" w:cs="SimSun"/>
          <w:color w:val="000000"/>
          <w:sz w:val="24"/>
          <w:szCs w:val="24"/>
          <w:lang w:val="en-US" w:eastAsia="zh-CN"/>
        </w:rPr>
        <w:t>, Assis DN, Boyer JL. Fibrates and cholestasis.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color w:val="000000"/>
          <w:sz w:val="24"/>
          <w:szCs w:val="24"/>
          <w:lang w:val="en-US" w:eastAsia="zh-CN"/>
        </w:rPr>
        <w:t> 2015; </w:t>
      </w:r>
      <w:r w:rsidRPr="007C6C50">
        <w:rPr>
          <w:rFonts w:ascii="Book Antiqua" w:eastAsia="SimSun" w:hAnsi="Book Antiqua" w:cs="SimSun"/>
          <w:b/>
          <w:bCs/>
          <w:color w:val="000000"/>
          <w:sz w:val="24"/>
          <w:szCs w:val="24"/>
          <w:lang w:val="en-US" w:eastAsia="zh-CN"/>
        </w:rPr>
        <w:t>62</w:t>
      </w:r>
      <w:r w:rsidRPr="007C6C50">
        <w:rPr>
          <w:rFonts w:ascii="Book Antiqua" w:eastAsia="SimSun" w:hAnsi="Book Antiqua" w:cs="SimSun"/>
          <w:color w:val="000000"/>
          <w:sz w:val="24"/>
          <w:szCs w:val="24"/>
          <w:lang w:val="en-US" w:eastAsia="zh-CN"/>
        </w:rPr>
        <w:t>: 635-643 [PMID: 25678132 DOI: 10.1002/hep.27744]</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53 </w:t>
      </w:r>
      <w:r w:rsidRPr="007C6C50">
        <w:rPr>
          <w:rFonts w:ascii="Book Antiqua" w:eastAsia="SimSun" w:hAnsi="Book Antiqua" w:cs="SimSun"/>
          <w:b/>
          <w:bCs/>
          <w:color w:val="000000"/>
          <w:sz w:val="24"/>
          <w:szCs w:val="24"/>
          <w:lang w:val="en-US" w:eastAsia="zh-CN"/>
        </w:rPr>
        <w:t>Ou Z</w:t>
      </w:r>
      <w:r w:rsidRPr="007C6C50">
        <w:rPr>
          <w:rFonts w:ascii="Book Antiqua" w:eastAsia="SimSun" w:hAnsi="Book Antiqua" w:cs="SimSun"/>
          <w:color w:val="000000"/>
          <w:sz w:val="24"/>
          <w:szCs w:val="24"/>
          <w:lang w:val="en-US" w:eastAsia="zh-CN"/>
        </w:rPr>
        <w:t>, Shi X, Gilroy RK, Kirisci L, Romkes M, Lynch C, Wang H, Xu M, Jiang M, Ren S, Gramignoli R, Strom SC, Huang M, Xie W. Regulation of the human hydroxysteroid sulfotransferase (SULT2A1) by RORα and RORγ and its potential relevance to human liver diseases. </w:t>
      </w:r>
      <w:r w:rsidRPr="007C6C50">
        <w:rPr>
          <w:rFonts w:ascii="Book Antiqua" w:eastAsia="SimSun" w:hAnsi="Book Antiqua" w:cs="SimSun"/>
          <w:i/>
          <w:iCs/>
          <w:color w:val="000000"/>
          <w:sz w:val="24"/>
          <w:szCs w:val="24"/>
          <w:lang w:val="en-US" w:eastAsia="zh-CN"/>
        </w:rPr>
        <w:t>Mol Endocrinol</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27</w:t>
      </w:r>
      <w:r w:rsidRPr="007C6C50">
        <w:rPr>
          <w:rFonts w:ascii="Book Antiqua" w:eastAsia="SimSun" w:hAnsi="Book Antiqua" w:cs="SimSun"/>
          <w:color w:val="000000"/>
          <w:sz w:val="24"/>
          <w:szCs w:val="24"/>
          <w:lang w:val="en-US" w:eastAsia="zh-CN"/>
        </w:rPr>
        <w:t>: 106-115 [PMID: 23211525 DOI: 10.1210/me.2012-1145]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54 </w:t>
      </w:r>
      <w:r w:rsidRPr="007C6C50">
        <w:rPr>
          <w:rFonts w:ascii="Book Antiqua" w:eastAsia="SimSun" w:hAnsi="Book Antiqua" w:cs="SimSun"/>
          <w:b/>
          <w:bCs/>
          <w:color w:val="000000"/>
          <w:sz w:val="24"/>
          <w:szCs w:val="24"/>
          <w:lang w:val="en-US" w:eastAsia="zh-CN"/>
        </w:rPr>
        <w:t>Tang KS</w:t>
      </w:r>
      <w:r w:rsidRPr="007C6C50">
        <w:rPr>
          <w:rFonts w:ascii="Book Antiqua" w:eastAsia="SimSun" w:hAnsi="Book Antiqua" w:cs="SimSun"/>
          <w:color w:val="000000"/>
          <w:sz w:val="24"/>
          <w:szCs w:val="24"/>
          <w:lang w:val="en-US" w:eastAsia="zh-CN"/>
        </w:rPr>
        <w:t>, Lee CM, Teng HC, Huang MJ, Huang CS. UDP-glucuronosyltransferase 1A7 polymorphisms are associated with liver cirrhosis. </w:t>
      </w:r>
      <w:r w:rsidRPr="007C6C50">
        <w:rPr>
          <w:rFonts w:ascii="Book Antiqua" w:eastAsia="SimSun" w:hAnsi="Book Antiqua" w:cs="SimSun"/>
          <w:i/>
          <w:iCs/>
          <w:color w:val="000000"/>
          <w:sz w:val="24"/>
          <w:szCs w:val="24"/>
          <w:lang w:val="en-US" w:eastAsia="zh-CN"/>
        </w:rPr>
        <w:t>Biochem Biophys Res Commun</w:t>
      </w:r>
      <w:r w:rsidRPr="007C6C50">
        <w:rPr>
          <w:rFonts w:ascii="Book Antiqua" w:eastAsia="SimSun" w:hAnsi="Book Antiqua" w:cs="SimSun"/>
          <w:color w:val="000000"/>
          <w:sz w:val="24"/>
          <w:szCs w:val="24"/>
          <w:lang w:val="en-US" w:eastAsia="zh-CN"/>
        </w:rPr>
        <w:t> 2008; </w:t>
      </w:r>
      <w:r w:rsidRPr="007C6C50">
        <w:rPr>
          <w:rFonts w:ascii="Book Antiqua" w:eastAsia="SimSun" w:hAnsi="Book Antiqua" w:cs="SimSun"/>
          <w:b/>
          <w:bCs/>
          <w:color w:val="000000"/>
          <w:sz w:val="24"/>
          <w:szCs w:val="24"/>
          <w:lang w:val="en-US" w:eastAsia="zh-CN"/>
        </w:rPr>
        <w:t>366</w:t>
      </w:r>
      <w:r w:rsidRPr="007C6C50">
        <w:rPr>
          <w:rFonts w:ascii="Book Antiqua" w:eastAsia="SimSun" w:hAnsi="Book Antiqua" w:cs="SimSun"/>
          <w:color w:val="000000"/>
          <w:sz w:val="24"/>
          <w:szCs w:val="24"/>
          <w:lang w:val="en-US" w:eastAsia="zh-CN"/>
        </w:rPr>
        <w:t>: 643-648 [PMID: 18054330 DOI: 10.1016/j.bbrc.2007.11.125]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55 </w:t>
      </w:r>
      <w:r w:rsidRPr="007C6C50">
        <w:rPr>
          <w:rFonts w:ascii="Book Antiqua" w:eastAsia="SimSun" w:hAnsi="Book Antiqua" w:cs="SimSun"/>
          <w:b/>
          <w:bCs/>
          <w:color w:val="000000"/>
          <w:sz w:val="24"/>
          <w:szCs w:val="24"/>
          <w:lang w:val="en-US" w:eastAsia="zh-CN"/>
        </w:rPr>
        <w:t>Jia X</w:t>
      </w:r>
      <w:r w:rsidRPr="007C6C50">
        <w:rPr>
          <w:rFonts w:ascii="Book Antiqua" w:eastAsia="SimSun" w:hAnsi="Book Antiqua" w:cs="SimSun"/>
          <w:color w:val="000000"/>
          <w:sz w:val="24"/>
          <w:szCs w:val="24"/>
          <w:lang w:val="en-US" w:eastAsia="zh-CN"/>
        </w:rPr>
        <w:t>, Naito H, Yetti H, Tamada H, Kitamori K, Hayashi Y, Wang D, Yanagiba Y, Wang J, Ikeda K, Yamori Y, Nakajima T. Dysregulated bile acid synthesis, metabolism and excretion in a high fat-cholesterol diet-induced fibrotic steatohepatitis in rats. </w:t>
      </w:r>
      <w:r w:rsidRPr="007C6C50">
        <w:rPr>
          <w:rFonts w:ascii="Book Antiqua" w:eastAsia="SimSun" w:hAnsi="Book Antiqua" w:cs="SimSun"/>
          <w:i/>
          <w:iCs/>
          <w:color w:val="000000"/>
          <w:sz w:val="24"/>
          <w:szCs w:val="24"/>
          <w:lang w:val="en-US" w:eastAsia="zh-CN"/>
        </w:rPr>
        <w:t>Dig Dis Sci</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58</w:t>
      </w:r>
      <w:r w:rsidRPr="007C6C50">
        <w:rPr>
          <w:rFonts w:ascii="Book Antiqua" w:eastAsia="SimSun" w:hAnsi="Book Antiqua" w:cs="SimSun"/>
          <w:color w:val="000000"/>
          <w:sz w:val="24"/>
          <w:szCs w:val="24"/>
          <w:lang w:val="en-US" w:eastAsia="zh-CN"/>
        </w:rPr>
        <w:t>: 2212-2222 [PMID: 23824403 DOI: 10.1007/s10620-013-2747-1]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56 </w:t>
      </w:r>
      <w:r w:rsidRPr="007C6C50">
        <w:rPr>
          <w:rFonts w:ascii="Book Antiqua" w:eastAsia="SimSun" w:hAnsi="Book Antiqua" w:cs="SimSun"/>
          <w:b/>
          <w:bCs/>
          <w:color w:val="000000"/>
          <w:sz w:val="24"/>
          <w:szCs w:val="24"/>
          <w:lang w:val="en-US" w:eastAsia="zh-CN"/>
        </w:rPr>
        <w:t>Hao H</w:t>
      </w:r>
      <w:r w:rsidRPr="007C6C50">
        <w:rPr>
          <w:rFonts w:ascii="Book Antiqua" w:eastAsia="SimSun" w:hAnsi="Book Antiqua" w:cs="SimSun"/>
          <w:color w:val="000000"/>
          <w:sz w:val="24"/>
          <w:szCs w:val="24"/>
          <w:lang w:val="en-US" w:eastAsia="zh-CN"/>
        </w:rPr>
        <w:t>, Zhang L, Jiang S, Sun S, Gong P, Xie Y, Zhou X, Wang G. Thioacetamide intoxication triggers transcriptional up-regulation but enzyme inactivation of UDP-glucuronosyltransferases. </w:t>
      </w:r>
      <w:r w:rsidRPr="007C6C50">
        <w:rPr>
          <w:rFonts w:ascii="Book Antiqua" w:eastAsia="SimSun" w:hAnsi="Book Antiqua" w:cs="SimSun"/>
          <w:i/>
          <w:iCs/>
          <w:color w:val="000000"/>
          <w:sz w:val="24"/>
          <w:szCs w:val="24"/>
          <w:lang w:val="en-US" w:eastAsia="zh-CN"/>
        </w:rPr>
        <w:t>Drug Metab Dispos</w:t>
      </w:r>
      <w:r w:rsidRPr="007C6C50">
        <w:rPr>
          <w:rFonts w:ascii="Book Antiqua" w:eastAsia="SimSun" w:hAnsi="Book Antiqua" w:cs="SimSun"/>
          <w:color w:val="000000"/>
          <w:sz w:val="24"/>
          <w:szCs w:val="24"/>
          <w:lang w:val="en-US" w:eastAsia="zh-CN"/>
        </w:rPr>
        <w:t> 2011; </w:t>
      </w:r>
      <w:r w:rsidRPr="007C6C50">
        <w:rPr>
          <w:rFonts w:ascii="Book Antiqua" w:eastAsia="SimSun" w:hAnsi="Book Antiqua" w:cs="SimSun"/>
          <w:b/>
          <w:bCs/>
          <w:color w:val="000000"/>
          <w:sz w:val="24"/>
          <w:szCs w:val="24"/>
          <w:lang w:val="en-US" w:eastAsia="zh-CN"/>
        </w:rPr>
        <w:t>39</w:t>
      </w:r>
      <w:r w:rsidRPr="007C6C50">
        <w:rPr>
          <w:rFonts w:ascii="Book Antiqua" w:eastAsia="SimSun" w:hAnsi="Book Antiqua" w:cs="SimSun"/>
          <w:color w:val="000000"/>
          <w:sz w:val="24"/>
          <w:szCs w:val="24"/>
          <w:lang w:val="en-US" w:eastAsia="zh-CN"/>
        </w:rPr>
        <w:t>: 1815-1822 [PMID: 21733883 DOI: 10.1124/dmd.111.039172]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57 </w:t>
      </w:r>
      <w:r w:rsidRPr="007C6C50">
        <w:rPr>
          <w:rFonts w:ascii="Book Antiqua" w:eastAsia="SimSun" w:hAnsi="Book Antiqua" w:cs="SimSun"/>
          <w:b/>
          <w:bCs/>
          <w:color w:val="000000"/>
          <w:sz w:val="24"/>
          <w:szCs w:val="24"/>
          <w:lang w:val="en-US" w:eastAsia="zh-CN"/>
        </w:rPr>
        <w:t>Debinski HS</w:t>
      </w:r>
      <w:r w:rsidRPr="007C6C50">
        <w:rPr>
          <w:rFonts w:ascii="Book Antiqua" w:eastAsia="SimSun" w:hAnsi="Book Antiqua" w:cs="SimSun"/>
          <w:color w:val="000000"/>
          <w:sz w:val="24"/>
          <w:szCs w:val="24"/>
          <w:lang w:val="en-US" w:eastAsia="zh-CN"/>
        </w:rPr>
        <w:t>, Mackenzie PI, Lee CS, Mashford ML, Danks JA, Tephly TR, Green M, Desmond PV. UDP glucuronosyltransferase in the cirrhotic rat liver. </w:t>
      </w:r>
      <w:r w:rsidRPr="007C6C50">
        <w:rPr>
          <w:rFonts w:ascii="Book Antiqua" w:eastAsia="SimSun" w:hAnsi="Book Antiqua" w:cs="SimSun"/>
          <w:i/>
          <w:iCs/>
          <w:color w:val="000000"/>
          <w:sz w:val="24"/>
          <w:szCs w:val="24"/>
          <w:lang w:val="en-US" w:eastAsia="zh-CN"/>
        </w:rPr>
        <w:t>J Gastroenterol Hepatol</w:t>
      </w:r>
      <w:r w:rsidRPr="007C6C50">
        <w:rPr>
          <w:rFonts w:ascii="Book Antiqua" w:eastAsia="SimSun" w:hAnsi="Book Antiqua" w:cs="SimSun"/>
          <w:color w:val="000000"/>
          <w:sz w:val="24"/>
          <w:szCs w:val="24"/>
          <w:lang w:val="en-US" w:eastAsia="zh-CN"/>
        </w:rPr>
        <w:t> 1996; </w:t>
      </w:r>
      <w:r w:rsidRPr="007C6C50">
        <w:rPr>
          <w:rFonts w:ascii="Book Antiqua" w:eastAsia="SimSun" w:hAnsi="Book Antiqua" w:cs="SimSun"/>
          <w:b/>
          <w:bCs/>
          <w:color w:val="000000"/>
          <w:sz w:val="24"/>
          <w:szCs w:val="24"/>
          <w:lang w:val="en-US" w:eastAsia="zh-CN"/>
        </w:rPr>
        <w:t>11</w:t>
      </w:r>
      <w:r w:rsidRPr="007C6C50">
        <w:rPr>
          <w:rFonts w:ascii="Book Antiqua" w:eastAsia="SimSun" w:hAnsi="Book Antiqua" w:cs="SimSun"/>
          <w:color w:val="000000"/>
          <w:sz w:val="24"/>
          <w:szCs w:val="24"/>
          <w:lang w:val="en-US" w:eastAsia="zh-CN"/>
        </w:rPr>
        <w:t>: 373-379 [PMID: 8713705 DOI: 10.1111/j.1440-1746.1996.tb01386.x]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lastRenderedPageBreak/>
        <w:t>58 </w:t>
      </w:r>
      <w:r w:rsidRPr="007C6C50">
        <w:rPr>
          <w:rFonts w:ascii="Book Antiqua" w:eastAsia="SimSun" w:hAnsi="Book Antiqua" w:cs="SimSun"/>
          <w:b/>
          <w:bCs/>
          <w:color w:val="000000"/>
          <w:sz w:val="24"/>
          <w:szCs w:val="24"/>
          <w:lang w:val="en-US" w:eastAsia="zh-CN"/>
        </w:rPr>
        <w:t>Dietrich CG</w:t>
      </w:r>
      <w:r w:rsidRPr="007C6C50">
        <w:rPr>
          <w:rFonts w:ascii="Book Antiqua" w:eastAsia="SimSun" w:hAnsi="Book Antiqua" w:cs="SimSun"/>
          <w:color w:val="000000"/>
          <w:sz w:val="24"/>
          <w:szCs w:val="24"/>
          <w:lang w:val="en-US" w:eastAsia="zh-CN"/>
        </w:rPr>
        <w:t>, Geier A, Wasmuth HE, Matern S, Gartung C, de Waart DR, Elferink RP. Influence of biliary cirrhosis on the detoxification and elimination of a food derived carcinogen. </w:t>
      </w:r>
      <w:r w:rsidRPr="007C6C50">
        <w:rPr>
          <w:rFonts w:ascii="Book Antiqua" w:eastAsia="SimSun" w:hAnsi="Book Antiqua" w:cs="SimSun"/>
          <w:i/>
          <w:iCs/>
          <w:color w:val="000000"/>
          <w:sz w:val="24"/>
          <w:szCs w:val="24"/>
          <w:lang w:val="en-US" w:eastAsia="zh-CN"/>
        </w:rPr>
        <w:t>Gut</w:t>
      </w:r>
      <w:r w:rsidRPr="007C6C50">
        <w:rPr>
          <w:rFonts w:ascii="Book Antiqua" w:eastAsia="SimSun" w:hAnsi="Book Antiqua" w:cs="SimSun"/>
          <w:color w:val="000000"/>
          <w:sz w:val="24"/>
          <w:szCs w:val="24"/>
          <w:lang w:val="en-US" w:eastAsia="zh-CN"/>
        </w:rPr>
        <w:t> 2004; </w:t>
      </w:r>
      <w:r w:rsidRPr="007C6C50">
        <w:rPr>
          <w:rFonts w:ascii="Book Antiqua" w:eastAsia="SimSun" w:hAnsi="Book Antiqua" w:cs="SimSun"/>
          <w:b/>
          <w:bCs/>
          <w:color w:val="000000"/>
          <w:sz w:val="24"/>
          <w:szCs w:val="24"/>
          <w:lang w:val="en-US" w:eastAsia="zh-CN"/>
        </w:rPr>
        <w:t>53</w:t>
      </w:r>
      <w:r w:rsidRPr="007C6C50">
        <w:rPr>
          <w:rFonts w:ascii="Book Antiqua" w:eastAsia="SimSun" w:hAnsi="Book Antiqua" w:cs="SimSun"/>
          <w:color w:val="000000"/>
          <w:sz w:val="24"/>
          <w:szCs w:val="24"/>
          <w:lang w:val="en-US" w:eastAsia="zh-CN"/>
        </w:rPr>
        <w:t>: 1850-1855 [PMID: 15542527 DOI: 10.1136/gut.2003.037507]</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59 </w:t>
      </w:r>
      <w:r w:rsidRPr="007C6C50">
        <w:rPr>
          <w:rFonts w:ascii="Book Antiqua" w:eastAsia="SimSun" w:hAnsi="Book Antiqua" w:cs="SimSun"/>
          <w:b/>
          <w:bCs/>
          <w:color w:val="000000"/>
          <w:sz w:val="24"/>
          <w:szCs w:val="24"/>
          <w:lang w:val="en-US" w:eastAsia="zh-CN"/>
        </w:rPr>
        <w:t>Congiu M</w:t>
      </w:r>
      <w:r w:rsidRPr="007C6C50">
        <w:rPr>
          <w:rFonts w:ascii="Book Antiqua" w:eastAsia="SimSun" w:hAnsi="Book Antiqua" w:cs="SimSun"/>
          <w:color w:val="000000"/>
          <w:sz w:val="24"/>
          <w:szCs w:val="24"/>
          <w:lang w:val="en-US" w:eastAsia="zh-CN"/>
        </w:rPr>
        <w:t>, Mashford ML, Slavin JL, Desmond PV. UDP glucuronosyltransferase mRNA levels in human liver disease. </w:t>
      </w:r>
      <w:r w:rsidRPr="007C6C50">
        <w:rPr>
          <w:rFonts w:ascii="Book Antiqua" w:eastAsia="SimSun" w:hAnsi="Book Antiqua" w:cs="SimSun"/>
          <w:i/>
          <w:iCs/>
          <w:color w:val="000000"/>
          <w:sz w:val="24"/>
          <w:szCs w:val="24"/>
          <w:lang w:val="en-US" w:eastAsia="zh-CN"/>
        </w:rPr>
        <w:t>Drug Metab Dispos</w:t>
      </w:r>
      <w:r w:rsidRPr="007C6C50">
        <w:rPr>
          <w:rFonts w:ascii="Book Antiqua" w:eastAsia="SimSun" w:hAnsi="Book Antiqua" w:cs="SimSun"/>
          <w:color w:val="000000"/>
          <w:sz w:val="24"/>
          <w:szCs w:val="24"/>
          <w:lang w:val="en-US" w:eastAsia="zh-CN"/>
        </w:rPr>
        <w:t> 2002; </w:t>
      </w:r>
      <w:r w:rsidRPr="007C6C50">
        <w:rPr>
          <w:rFonts w:ascii="Book Antiqua" w:eastAsia="SimSun" w:hAnsi="Book Antiqua" w:cs="SimSun"/>
          <w:b/>
          <w:bCs/>
          <w:color w:val="000000"/>
          <w:sz w:val="24"/>
          <w:szCs w:val="24"/>
          <w:lang w:val="en-US" w:eastAsia="zh-CN"/>
        </w:rPr>
        <w:t>30</w:t>
      </w:r>
      <w:r w:rsidRPr="007C6C50">
        <w:rPr>
          <w:rFonts w:ascii="Book Antiqua" w:eastAsia="SimSun" w:hAnsi="Book Antiqua" w:cs="SimSun"/>
          <w:color w:val="000000"/>
          <w:sz w:val="24"/>
          <w:szCs w:val="24"/>
          <w:lang w:val="en-US" w:eastAsia="zh-CN"/>
        </w:rPr>
        <w:t>: 129-134 [PMID: 11792680 DOI: 10.1124/dmd.30.2.129]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60 </w:t>
      </w:r>
      <w:r w:rsidRPr="007C6C50">
        <w:rPr>
          <w:rFonts w:ascii="Book Antiqua" w:eastAsia="SimSun" w:hAnsi="Book Antiqua" w:cs="SimSun"/>
          <w:b/>
          <w:bCs/>
          <w:color w:val="000000"/>
          <w:sz w:val="24"/>
          <w:szCs w:val="24"/>
          <w:lang w:val="en-US" w:eastAsia="zh-CN"/>
        </w:rPr>
        <w:t>Hardwick RN</w:t>
      </w:r>
      <w:r w:rsidRPr="007C6C50">
        <w:rPr>
          <w:rFonts w:ascii="Book Antiqua" w:eastAsia="SimSun" w:hAnsi="Book Antiqua" w:cs="SimSun"/>
          <w:color w:val="000000"/>
          <w:sz w:val="24"/>
          <w:szCs w:val="24"/>
          <w:lang w:val="en-US" w:eastAsia="zh-CN"/>
        </w:rPr>
        <w:t>, Ferreira DW, More VR, Lake AD, Lu Z, Manautou JE, Slitt AL, Cherrington NJ. Altered UDP-glucuronosyltransferase and sulfotransferase expression and function during progressive stages of human nonalcoholic fatty liver disease. </w:t>
      </w:r>
      <w:r w:rsidRPr="007C6C50">
        <w:rPr>
          <w:rFonts w:ascii="Book Antiqua" w:eastAsia="SimSun" w:hAnsi="Book Antiqua" w:cs="SimSun"/>
          <w:i/>
          <w:iCs/>
          <w:color w:val="000000"/>
          <w:sz w:val="24"/>
          <w:szCs w:val="24"/>
          <w:lang w:val="en-US" w:eastAsia="zh-CN"/>
        </w:rPr>
        <w:t>Drug Metab Dispos</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41</w:t>
      </w:r>
      <w:r w:rsidRPr="007C6C50">
        <w:rPr>
          <w:rFonts w:ascii="Book Antiqua" w:eastAsia="SimSun" w:hAnsi="Book Antiqua" w:cs="SimSun"/>
          <w:color w:val="000000"/>
          <w:sz w:val="24"/>
          <w:szCs w:val="24"/>
          <w:lang w:val="en-US" w:eastAsia="zh-CN"/>
        </w:rPr>
        <w:t>: 554-561 [PMID: 23223517 DOI: 10.1124/dmd.112.048439]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61 </w:t>
      </w:r>
      <w:r w:rsidRPr="007C6C50">
        <w:rPr>
          <w:rFonts w:ascii="Book Antiqua" w:eastAsia="SimSun" w:hAnsi="Book Antiqua" w:cs="SimSun"/>
          <w:b/>
          <w:bCs/>
          <w:color w:val="000000"/>
          <w:sz w:val="24"/>
          <w:szCs w:val="24"/>
          <w:lang w:val="en-US" w:eastAsia="zh-CN"/>
        </w:rPr>
        <w:t>Yalcin EB</w:t>
      </w:r>
      <w:r w:rsidRPr="007C6C50">
        <w:rPr>
          <w:rFonts w:ascii="Book Antiqua" w:eastAsia="SimSun" w:hAnsi="Book Antiqua" w:cs="SimSun"/>
          <w:color w:val="000000"/>
          <w:sz w:val="24"/>
          <w:szCs w:val="24"/>
          <w:lang w:val="en-US" w:eastAsia="zh-CN"/>
        </w:rPr>
        <w:t>, More V, Neira KL, Lu ZJ, Cherrington NJ, Slitt AL, King RS. Downregulation of sulfotransferase expression and activity in diseased human livers. </w:t>
      </w:r>
      <w:r w:rsidRPr="007C6C50">
        <w:rPr>
          <w:rFonts w:ascii="Book Antiqua" w:eastAsia="SimSun" w:hAnsi="Book Antiqua" w:cs="SimSun"/>
          <w:i/>
          <w:iCs/>
          <w:color w:val="000000"/>
          <w:sz w:val="24"/>
          <w:szCs w:val="24"/>
          <w:lang w:val="en-US" w:eastAsia="zh-CN"/>
        </w:rPr>
        <w:t>Drug Metab Dispos</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41</w:t>
      </w:r>
      <w:r w:rsidRPr="007C6C50">
        <w:rPr>
          <w:rFonts w:ascii="Book Antiqua" w:eastAsia="SimSun" w:hAnsi="Book Antiqua" w:cs="SimSun"/>
          <w:color w:val="000000"/>
          <w:sz w:val="24"/>
          <w:szCs w:val="24"/>
          <w:lang w:val="en-US" w:eastAsia="zh-CN"/>
        </w:rPr>
        <w:t>: 1642-1650 [PMID: 23775849 DOI: 10.1124/dmd.113.050930]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4F2843">
        <w:rPr>
          <w:rFonts w:ascii="Book Antiqua" w:eastAsia="SimSun" w:hAnsi="Book Antiqua" w:cs="SimSun"/>
          <w:color w:val="000000"/>
          <w:sz w:val="24"/>
          <w:szCs w:val="24"/>
          <w:lang w:eastAsia="zh-CN"/>
        </w:rPr>
        <w:t>62 </w:t>
      </w:r>
      <w:r w:rsidRPr="004F2843">
        <w:rPr>
          <w:rFonts w:ascii="Book Antiqua" w:eastAsia="SimSun" w:hAnsi="Book Antiqua" w:cs="SimSun"/>
          <w:b/>
          <w:bCs/>
          <w:color w:val="000000"/>
          <w:sz w:val="24"/>
          <w:szCs w:val="24"/>
          <w:lang w:eastAsia="zh-CN"/>
        </w:rPr>
        <w:t>Elbekai RH</w:t>
      </w:r>
      <w:r w:rsidRPr="004F2843">
        <w:rPr>
          <w:rFonts w:ascii="Book Antiqua" w:eastAsia="SimSun" w:hAnsi="Book Antiqua" w:cs="SimSun"/>
          <w:color w:val="000000"/>
          <w:sz w:val="24"/>
          <w:szCs w:val="24"/>
          <w:lang w:eastAsia="zh-CN"/>
        </w:rPr>
        <w:t xml:space="preserve">, Korashy HM, El-Kadi AO. </w:t>
      </w:r>
      <w:r w:rsidRPr="007C6C50">
        <w:rPr>
          <w:rFonts w:ascii="Book Antiqua" w:eastAsia="SimSun" w:hAnsi="Book Antiqua" w:cs="SimSun"/>
          <w:color w:val="000000"/>
          <w:sz w:val="24"/>
          <w:szCs w:val="24"/>
          <w:lang w:val="en-US" w:eastAsia="zh-CN"/>
        </w:rPr>
        <w:t>The effect of liver cirrhosis on the regulation and expression of drug metabolizing enzymes. </w:t>
      </w:r>
      <w:r w:rsidRPr="007C6C50">
        <w:rPr>
          <w:rFonts w:ascii="Book Antiqua" w:eastAsia="SimSun" w:hAnsi="Book Antiqua" w:cs="SimSun"/>
          <w:i/>
          <w:iCs/>
          <w:color w:val="000000"/>
          <w:sz w:val="24"/>
          <w:szCs w:val="24"/>
          <w:lang w:val="en-US" w:eastAsia="zh-CN"/>
        </w:rPr>
        <w:t>Curr Drug Metab</w:t>
      </w:r>
      <w:r w:rsidRPr="007C6C50">
        <w:rPr>
          <w:rFonts w:ascii="Book Antiqua" w:eastAsia="SimSun" w:hAnsi="Book Antiqua" w:cs="SimSun"/>
          <w:color w:val="000000"/>
          <w:sz w:val="24"/>
          <w:szCs w:val="24"/>
          <w:lang w:val="en-US" w:eastAsia="zh-CN"/>
        </w:rPr>
        <w:t> 2004; </w:t>
      </w:r>
      <w:r w:rsidRPr="007C6C50">
        <w:rPr>
          <w:rFonts w:ascii="Book Antiqua" w:eastAsia="SimSun" w:hAnsi="Book Antiqua" w:cs="SimSun"/>
          <w:b/>
          <w:bCs/>
          <w:color w:val="000000"/>
          <w:sz w:val="24"/>
          <w:szCs w:val="24"/>
          <w:lang w:val="en-US" w:eastAsia="zh-CN"/>
        </w:rPr>
        <w:t>5</w:t>
      </w:r>
      <w:r w:rsidRPr="007C6C50">
        <w:rPr>
          <w:rFonts w:ascii="Book Antiqua" w:eastAsia="SimSun" w:hAnsi="Book Antiqua" w:cs="SimSun"/>
          <w:color w:val="000000"/>
          <w:sz w:val="24"/>
          <w:szCs w:val="24"/>
          <w:lang w:val="en-US" w:eastAsia="zh-CN"/>
        </w:rPr>
        <w:t>: 157-167 [PMID: 15078193 DOI: 10.2174/1389200043489054]</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63 </w:t>
      </w:r>
      <w:r w:rsidRPr="007C6C50">
        <w:rPr>
          <w:rFonts w:ascii="Book Antiqua" w:eastAsia="SimSun" w:hAnsi="Book Antiqua" w:cs="SimSun"/>
          <w:b/>
          <w:bCs/>
          <w:color w:val="000000"/>
          <w:sz w:val="24"/>
          <w:szCs w:val="24"/>
          <w:lang w:val="en-US" w:eastAsia="zh-CN"/>
        </w:rPr>
        <w:t>Geier A</w:t>
      </w:r>
      <w:r w:rsidRPr="007C6C50">
        <w:rPr>
          <w:rFonts w:ascii="Book Antiqua" w:eastAsia="SimSun" w:hAnsi="Book Antiqua" w:cs="SimSun"/>
          <w:color w:val="000000"/>
          <w:sz w:val="24"/>
          <w:szCs w:val="24"/>
          <w:lang w:val="en-US" w:eastAsia="zh-CN"/>
        </w:rPr>
        <w:t>, Wagner M, Dietrich CG, Trauner M. Principles of hepatic organic anion transporter regulation during cholestasis, inflammation and liver regeneration. </w:t>
      </w:r>
      <w:r w:rsidRPr="007C6C50">
        <w:rPr>
          <w:rFonts w:ascii="Book Antiqua" w:eastAsia="SimSun" w:hAnsi="Book Antiqua" w:cs="SimSun"/>
          <w:i/>
          <w:iCs/>
          <w:color w:val="000000"/>
          <w:sz w:val="24"/>
          <w:szCs w:val="24"/>
          <w:lang w:val="en-US" w:eastAsia="zh-CN"/>
        </w:rPr>
        <w:t>Biochim Biophys Acta</w:t>
      </w:r>
      <w:r w:rsidRPr="007C6C50">
        <w:rPr>
          <w:rFonts w:ascii="Book Antiqua" w:eastAsia="SimSun" w:hAnsi="Book Antiqua" w:cs="SimSun"/>
          <w:color w:val="000000"/>
          <w:sz w:val="24"/>
          <w:szCs w:val="24"/>
          <w:lang w:val="en-US" w:eastAsia="zh-CN"/>
        </w:rPr>
        <w:t> 2007; </w:t>
      </w:r>
      <w:r w:rsidRPr="007C6C50">
        <w:rPr>
          <w:rFonts w:ascii="Book Antiqua" w:eastAsia="SimSun" w:hAnsi="Book Antiqua" w:cs="SimSun"/>
          <w:b/>
          <w:bCs/>
          <w:color w:val="000000"/>
          <w:sz w:val="24"/>
          <w:szCs w:val="24"/>
          <w:lang w:val="en-US" w:eastAsia="zh-CN"/>
        </w:rPr>
        <w:t>1773</w:t>
      </w:r>
      <w:r w:rsidRPr="007C6C50">
        <w:rPr>
          <w:rFonts w:ascii="Book Antiqua" w:eastAsia="SimSun" w:hAnsi="Book Antiqua" w:cs="SimSun"/>
          <w:color w:val="000000"/>
          <w:sz w:val="24"/>
          <w:szCs w:val="24"/>
          <w:lang w:val="en-US" w:eastAsia="zh-CN"/>
        </w:rPr>
        <w:t>: 283-308 [PMID: 17291602 DOI: 10.1016/j.bbamcr.2006.04.014]</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4F2843">
        <w:rPr>
          <w:rFonts w:ascii="Book Antiqua" w:eastAsia="SimSun" w:hAnsi="Book Antiqua" w:cs="SimSun"/>
          <w:color w:val="000000"/>
          <w:sz w:val="24"/>
          <w:szCs w:val="24"/>
          <w:lang w:eastAsia="zh-CN"/>
        </w:rPr>
        <w:t>64 </w:t>
      </w:r>
      <w:r w:rsidRPr="004F2843">
        <w:rPr>
          <w:rFonts w:ascii="Book Antiqua" w:eastAsia="SimSun" w:hAnsi="Book Antiqua" w:cs="SimSun"/>
          <w:b/>
          <w:bCs/>
          <w:color w:val="000000"/>
          <w:sz w:val="24"/>
          <w:szCs w:val="24"/>
          <w:lang w:eastAsia="zh-CN"/>
        </w:rPr>
        <w:t>Kullak-Ublick GA</w:t>
      </w:r>
      <w:r w:rsidRPr="004F2843">
        <w:rPr>
          <w:rFonts w:ascii="Book Antiqua" w:eastAsia="SimSun" w:hAnsi="Book Antiqua" w:cs="SimSun"/>
          <w:color w:val="000000"/>
          <w:sz w:val="24"/>
          <w:szCs w:val="24"/>
          <w:lang w:eastAsia="zh-CN"/>
        </w:rPr>
        <w:t xml:space="preserve">, Stieger B, Meier PJ. </w:t>
      </w:r>
      <w:r w:rsidRPr="007C6C50">
        <w:rPr>
          <w:rFonts w:ascii="Book Antiqua" w:eastAsia="SimSun" w:hAnsi="Book Antiqua" w:cs="SimSun"/>
          <w:color w:val="000000"/>
          <w:sz w:val="24"/>
          <w:szCs w:val="24"/>
          <w:lang w:val="en-US" w:eastAsia="zh-CN"/>
        </w:rPr>
        <w:t>Enterohepatic bile salt transporters in normal physiology and liver disease. </w:t>
      </w:r>
      <w:r w:rsidRPr="007C6C50">
        <w:rPr>
          <w:rFonts w:ascii="Book Antiqua" w:eastAsia="SimSun" w:hAnsi="Book Antiqua" w:cs="SimSun"/>
          <w:i/>
          <w:iCs/>
          <w:color w:val="000000"/>
          <w:sz w:val="24"/>
          <w:szCs w:val="24"/>
          <w:lang w:val="en-US" w:eastAsia="zh-CN"/>
        </w:rPr>
        <w:t>Gastroenterology</w:t>
      </w:r>
      <w:r w:rsidRPr="007C6C50">
        <w:rPr>
          <w:rFonts w:ascii="Book Antiqua" w:eastAsia="SimSun" w:hAnsi="Book Antiqua" w:cs="SimSun"/>
          <w:color w:val="000000"/>
          <w:sz w:val="24"/>
          <w:szCs w:val="24"/>
          <w:lang w:val="en-US" w:eastAsia="zh-CN"/>
        </w:rPr>
        <w:t> 2004; </w:t>
      </w:r>
      <w:r w:rsidRPr="007C6C50">
        <w:rPr>
          <w:rFonts w:ascii="Book Antiqua" w:eastAsia="SimSun" w:hAnsi="Book Antiqua" w:cs="SimSun"/>
          <w:b/>
          <w:bCs/>
          <w:color w:val="000000"/>
          <w:sz w:val="24"/>
          <w:szCs w:val="24"/>
          <w:lang w:val="en-US" w:eastAsia="zh-CN"/>
        </w:rPr>
        <w:t>126</w:t>
      </w:r>
      <w:r w:rsidRPr="007C6C50">
        <w:rPr>
          <w:rFonts w:ascii="Book Antiqua" w:eastAsia="SimSun" w:hAnsi="Book Antiqua" w:cs="SimSun"/>
          <w:color w:val="000000"/>
          <w:sz w:val="24"/>
          <w:szCs w:val="24"/>
          <w:lang w:val="en-US" w:eastAsia="zh-CN"/>
        </w:rPr>
        <w:t>: 322-342 [PMID: 14699511 DOI: 10.1053/j.gastro.2003.06.005]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65 </w:t>
      </w:r>
      <w:r w:rsidRPr="007C6C50">
        <w:rPr>
          <w:rFonts w:ascii="Book Antiqua" w:eastAsia="SimSun" w:hAnsi="Book Antiqua" w:cs="SimSun"/>
          <w:b/>
          <w:bCs/>
          <w:color w:val="000000"/>
          <w:sz w:val="24"/>
          <w:szCs w:val="24"/>
          <w:lang w:val="en-US" w:eastAsia="zh-CN"/>
        </w:rPr>
        <w:t>Zollner G</w:t>
      </w:r>
      <w:r w:rsidRPr="007C6C50">
        <w:rPr>
          <w:rFonts w:ascii="Book Antiqua" w:eastAsia="SimSun" w:hAnsi="Book Antiqua" w:cs="SimSun"/>
          <w:color w:val="000000"/>
          <w:sz w:val="24"/>
          <w:szCs w:val="24"/>
          <w:lang w:val="en-US" w:eastAsia="zh-CN"/>
        </w:rPr>
        <w:t>, Fickert P, Zenz R, Fuchsbichler A, Stumptner C, Kenner L, Ferenci P, Stauber RE, Krejs GJ, Denk H, Zatloukal K, Trauner M. Hepatobiliary transporter expression in percutaneous liver biopsies of patients with cholestatic liver diseases.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color w:val="000000"/>
          <w:sz w:val="24"/>
          <w:szCs w:val="24"/>
          <w:lang w:val="en-US" w:eastAsia="zh-CN"/>
        </w:rPr>
        <w:t> 2001; </w:t>
      </w:r>
      <w:r w:rsidRPr="007C6C50">
        <w:rPr>
          <w:rFonts w:ascii="Book Antiqua" w:eastAsia="SimSun" w:hAnsi="Book Antiqua" w:cs="SimSun"/>
          <w:b/>
          <w:bCs/>
          <w:color w:val="000000"/>
          <w:sz w:val="24"/>
          <w:szCs w:val="24"/>
          <w:lang w:val="en-US" w:eastAsia="zh-CN"/>
        </w:rPr>
        <w:t>33</w:t>
      </w:r>
      <w:r w:rsidRPr="007C6C50">
        <w:rPr>
          <w:rFonts w:ascii="Book Antiqua" w:eastAsia="SimSun" w:hAnsi="Book Antiqua" w:cs="SimSun"/>
          <w:color w:val="000000"/>
          <w:sz w:val="24"/>
          <w:szCs w:val="24"/>
          <w:lang w:val="en-US" w:eastAsia="zh-CN"/>
        </w:rPr>
        <w:t>: 633-646 [PMID: 11230744 DOI: 10.1053/jhep.2001.22646]</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lastRenderedPageBreak/>
        <w:t>66 </w:t>
      </w:r>
      <w:r w:rsidRPr="007C6C50">
        <w:rPr>
          <w:rFonts w:ascii="Book Antiqua" w:eastAsia="SimSun" w:hAnsi="Book Antiqua" w:cs="SimSun"/>
          <w:b/>
          <w:bCs/>
          <w:color w:val="000000"/>
          <w:sz w:val="24"/>
          <w:szCs w:val="24"/>
          <w:lang w:val="en-US" w:eastAsia="zh-CN"/>
        </w:rPr>
        <w:t>Kojima H</w:t>
      </w:r>
      <w:r w:rsidRPr="007C6C50">
        <w:rPr>
          <w:rFonts w:ascii="Book Antiqua" w:eastAsia="SimSun" w:hAnsi="Book Antiqua" w:cs="SimSun"/>
          <w:color w:val="000000"/>
          <w:sz w:val="24"/>
          <w:szCs w:val="24"/>
          <w:lang w:val="en-US" w:eastAsia="zh-CN"/>
        </w:rPr>
        <w:t>, Nies AT, König J, Hagmann W, Spring H, Uemura M, Fukui H, Keppler D. Changes in the expression and localization of hepatocellular transporters and radixin in primary biliary cirrhosis. </w:t>
      </w:r>
      <w:r w:rsidRPr="007C6C50">
        <w:rPr>
          <w:rFonts w:ascii="Book Antiqua" w:eastAsia="SimSun" w:hAnsi="Book Antiqua" w:cs="SimSun"/>
          <w:i/>
          <w:iCs/>
          <w:color w:val="000000"/>
          <w:sz w:val="24"/>
          <w:szCs w:val="24"/>
          <w:lang w:val="en-US" w:eastAsia="zh-CN"/>
        </w:rPr>
        <w:t>J Hepatol</w:t>
      </w:r>
      <w:r w:rsidRPr="007C6C50">
        <w:rPr>
          <w:rFonts w:ascii="Book Antiqua" w:eastAsia="SimSun" w:hAnsi="Book Antiqua" w:cs="SimSun"/>
          <w:color w:val="000000"/>
          <w:sz w:val="24"/>
          <w:szCs w:val="24"/>
          <w:lang w:val="en-US" w:eastAsia="zh-CN"/>
        </w:rPr>
        <w:t> 2003; </w:t>
      </w:r>
      <w:r w:rsidRPr="007C6C50">
        <w:rPr>
          <w:rFonts w:ascii="Book Antiqua" w:eastAsia="SimSun" w:hAnsi="Book Antiqua" w:cs="SimSun"/>
          <w:b/>
          <w:bCs/>
          <w:color w:val="000000"/>
          <w:sz w:val="24"/>
          <w:szCs w:val="24"/>
          <w:lang w:val="en-US" w:eastAsia="zh-CN"/>
        </w:rPr>
        <w:t>39</w:t>
      </w:r>
      <w:r w:rsidRPr="007C6C50">
        <w:rPr>
          <w:rFonts w:ascii="Book Antiqua" w:eastAsia="SimSun" w:hAnsi="Book Antiqua" w:cs="SimSun"/>
          <w:color w:val="000000"/>
          <w:sz w:val="24"/>
          <w:szCs w:val="24"/>
          <w:lang w:val="en-US" w:eastAsia="zh-CN"/>
        </w:rPr>
        <w:t>: 693-702 [PMID: 14568249 DOI: 10.1016/S0168-8278(03)00410-0]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67 </w:t>
      </w:r>
      <w:r w:rsidRPr="007C6C50">
        <w:rPr>
          <w:rFonts w:ascii="Book Antiqua" w:eastAsia="SimSun" w:hAnsi="Book Antiqua" w:cs="SimSun"/>
          <w:b/>
          <w:bCs/>
          <w:color w:val="000000"/>
          <w:sz w:val="24"/>
          <w:szCs w:val="24"/>
          <w:lang w:val="en-US" w:eastAsia="zh-CN"/>
        </w:rPr>
        <w:t>Shneider BL</w:t>
      </w:r>
      <w:r w:rsidRPr="007C6C50">
        <w:rPr>
          <w:rFonts w:ascii="Book Antiqua" w:eastAsia="SimSun" w:hAnsi="Book Antiqua" w:cs="SimSun"/>
          <w:color w:val="000000"/>
          <w:sz w:val="24"/>
          <w:szCs w:val="24"/>
          <w:lang w:val="en-US" w:eastAsia="zh-CN"/>
        </w:rPr>
        <w:t>, Fox VL, Schwarz KB, Watson CL, Ananthanarayanan M, Thevananther S, Christie DM, Hardikar W, Setchell KD, Mieli-Vergani G, Suchy FJ, Mowat AP. Hepatic basolateral sodium-dependent-bile acid transporter expression in two unusual cases of hypercholanemia and in extrahepatic biliary atresia.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color w:val="000000"/>
          <w:sz w:val="24"/>
          <w:szCs w:val="24"/>
          <w:lang w:val="en-US" w:eastAsia="zh-CN"/>
        </w:rPr>
        <w:t> 1997; </w:t>
      </w:r>
      <w:r w:rsidRPr="007C6C50">
        <w:rPr>
          <w:rFonts w:ascii="Book Antiqua" w:eastAsia="SimSun" w:hAnsi="Book Antiqua" w:cs="SimSun"/>
          <w:b/>
          <w:bCs/>
          <w:color w:val="000000"/>
          <w:sz w:val="24"/>
          <w:szCs w:val="24"/>
          <w:lang w:val="en-US" w:eastAsia="zh-CN"/>
        </w:rPr>
        <w:t>25</w:t>
      </w:r>
      <w:r w:rsidRPr="007C6C50">
        <w:rPr>
          <w:rFonts w:ascii="Book Antiqua" w:eastAsia="SimSun" w:hAnsi="Book Antiqua" w:cs="SimSun"/>
          <w:color w:val="000000"/>
          <w:sz w:val="24"/>
          <w:szCs w:val="24"/>
          <w:lang w:val="en-US" w:eastAsia="zh-CN"/>
        </w:rPr>
        <w:t>: 1176-1183 [PMID: 9141436 DOI: 10.1002/hep.510250521]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68 </w:t>
      </w:r>
      <w:r w:rsidRPr="007C6C50">
        <w:rPr>
          <w:rFonts w:ascii="Book Antiqua" w:eastAsia="SimSun" w:hAnsi="Book Antiqua" w:cs="SimSun"/>
          <w:b/>
          <w:bCs/>
          <w:color w:val="000000"/>
          <w:sz w:val="24"/>
          <w:szCs w:val="24"/>
          <w:lang w:val="en-US" w:eastAsia="zh-CN"/>
        </w:rPr>
        <w:t>Oswald M</w:t>
      </w:r>
      <w:r w:rsidRPr="007C6C50">
        <w:rPr>
          <w:rFonts w:ascii="Book Antiqua" w:eastAsia="SimSun" w:hAnsi="Book Antiqua" w:cs="SimSun"/>
          <w:color w:val="000000"/>
          <w:sz w:val="24"/>
          <w:szCs w:val="24"/>
          <w:lang w:val="en-US" w:eastAsia="zh-CN"/>
        </w:rPr>
        <w:t>, Kullak-Ublick GA, Paumgartner G, Beuers U. Expression of hepatic transporters OATP-C and MRP2 in primary sclerosing cholangitis. </w:t>
      </w:r>
      <w:r w:rsidRPr="007C6C50">
        <w:rPr>
          <w:rFonts w:ascii="Book Antiqua" w:eastAsia="SimSun" w:hAnsi="Book Antiqua" w:cs="SimSun"/>
          <w:i/>
          <w:iCs/>
          <w:color w:val="000000"/>
          <w:sz w:val="24"/>
          <w:szCs w:val="24"/>
          <w:lang w:val="en-US" w:eastAsia="zh-CN"/>
        </w:rPr>
        <w:t>Liver</w:t>
      </w:r>
      <w:r w:rsidRPr="007C6C50">
        <w:rPr>
          <w:rFonts w:ascii="Book Antiqua" w:eastAsia="SimSun" w:hAnsi="Book Antiqua" w:cs="SimSun"/>
          <w:color w:val="000000"/>
          <w:sz w:val="24"/>
          <w:szCs w:val="24"/>
          <w:lang w:val="en-US" w:eastAsia="zh-CN"/>
        </w:rPr>
        <w:t> 2001; </w:t>
      </w:r>
      <w:r w:rsidRPr="007C6C50">
        <w:rPr>
          <w:rFonts w:ascii="Book Antiqua" w:eastAsia="SimSun" w:hAnsi="Book Antiqua" w:cs="SimSun"/>
          <w:b/>
          <w:bCs/>
          <w:color w:val="000000"/>
          <w:sz w:val="24"/>
          <w:szCs w:val="24"/>
          <w:lang w:val="en-US" w:eastAsia="zh-CN"/>
        </w:rPr>
        <w:t>21</w:t>
      </w:r>
      <w:r w:rsidRPr="007C6C50">
        <w:rPr>
          <w:rFonts w:ascii="Book Antiqua" w:eastAsia="SimSun" w:hAnsi="Book Antiqua" w:cs="SimSun"/>
          <w:color w:val="000000"/>
          <w:sz w:val="24"/>
          <w:szCs w:val="24"/>
          <w:lang w:val="en-US" w:eastAsia="zh-CN"/>
        </w:rPr>
        <w:t>: 247-253 [PMID: 11454187 DOI: 10.1034/j.1600-0676.2001.021004247.x]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69 </w:t>
      </w:r>
      <w:r w:rsidRPr="007C6C50">
        <w:rPr>
          <w:rFonts w:ascii="Book Antiqua" w:eastAsia="SimSun" w:hAnsi="Book Antiqua" w:cs="SimSun"/>
          <w:b/>
          <w:bCs/>
          <w:color w:val="000000"/>
          <w:sz w:val="24"/>
          <w:szCs w:val="24"/>
          <w:lang w:val="en-US" w:eastAsia="zh-CN"/>
        </w:rPr>
        <w:t>Takeyama Y</w:t>
      </w:r>
      <w:r w:rsidRPr="007C6C50">
        <w:rPr>
          <w:rFonts w:ascii="Book Antiqua" w:eastAsia="SimSun" w:hAnsi="Book Antiqua" w:cs="SimSun"/>
          <w:color w:val="000000"/>
          <w:sz w:val="24"/>
          <w:szCs w:val="24"/>
          <w:lang w:val="en-US" w:eastAsia="zh-CN"/>
        </w:rPr>
        <w:t>, Uehara Y, Inomata S, Morihara D, Nishizawa S, Ueda S, Matsumoto T, Tanaka T, Anan A, Nishimura H, Irie M, Iwata K, Shakado S, Sohda T, Sakisaka S. Alternative transporter pathways in patients with untreated early-stage and late-stage primary biliary cirrhosis. </w:t>
      </w:r>
      <w:r w:rsidRPr="007C6C50">
        <w:rPr>
          <w:rFonts w:ascii="Book Antiqua" w:eastAsia="SimSun" w:hAnsi="Book Antiqua" w:cs="SimSun"/>
          <w:i/>
          <w:iCs/>
          <w:color w:val="000000"/>
          <w:sz w:val="24"/>
          <w:szCs w:val="24"/>
          <w:lang w:val="en-US" w:eastAsia="zh-CN"/>
        </w:rPr>
        <w:t>Liver Int</w:t>
      </w:r>
      <w:r w:rsidRPr="007C6C50">
        <w:rPr>
          <w:rFonts w:ascii="Book Antiqua" w:eastAsia="SimSun" w:hAnsi="Book Antiqua" w:cs="SimSun"/>
          <w:color w:val="000000"/>
          <w:sz w:val="24"/>
          <w:szCs w:val="24"/>
          <w:lang w:val="en-US" w:eastAsia="zh-CN"/>
        </w:rPr>
        <w:t> 2009; </w:t>
      </w:r>
      <w:r w:rsidRPr="007C6C50">
        <w:rPr>
          <w:rFonts w:ascii="Book Antiqua" w:eastAsia="SimSun" w:hAnsi="Book Antiqua" w:cs="SimSun"/>
          <w:b/>
          <w:bCs/>
          <w:color w:val="000000"/>
          <w:sz w:val="24"/>
          <w:szCs w:val="24"/>
          <w:lang w:val="en-US" w:eastAsia="zh-CN"/>
        </w:rPr>
        <w:t>29</w:t>
      </w:r>
      <w:r w:rsidRPr="007C6C50">
        <w:rPr>
          <w:rFonts w:ascii="Book Antiqua" w:eastAsia="SimSun" w:hAnsi="Book Antiqua" w:cs="SimSun"/>
          <w:color w:val="000000"/>
          <w:sz w:val="24"/>
          <w:szCs w:val="24"/>
          <w:lang w:val="en-US" w:eastAsia="zh-CN"/>
        </w:rPr>
        <w:t>: 406-414 [PMID: 18662272 DOI: 10.1111/j.1478-3231.2008.01846.x]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70 </w:t>
      </w:r>
      <w:r w:rsidRPr="007C6C50">
        <w:rPr>
          <w:rFonts w:ascii="Book Antiqua" w:eastAsia="SimSun" w:hAnsi="Book Antiqua" w:cs="SimSun"/>
          <w:b/>
          <w:bCs/>
          <w:color w:val="000000"/>
          <w:sz w:val="24"/>
          <w:szCs w:val="24"/>
          <w:lang w:val="en-US" w:eastAsia="zh-CN"/>
        </w:rPr>
        <w:t>Kullak-Ublick GA</w:t>
      </w:r>
      <w:r w:rsidRPr="007C6C50">
        <w:rPr>
          <w:rFonts w:ascii="Book Antiqua" w:eastAsia="SimSun" w:hAnsi="Book Antiqua" w:cs="SimSun"/>
          <w:color w:val="000000"/>
          <w:sz w:val="24"/>
          <w:szCs w:val="24"/>
          <w:lang w:val="en-US" w:eastAsia="zh-CN"/>
        </w:rPr>
        <w:t>, Baretton GB, Oswald M, Renner EL, Paumgartner G, Beuers U. Expression of the hepatocyte canalicular multidrug resistance protein (MRP2) in primary biliary cirrhosis. </w:t>
      </w:r>
      <w:r w:rsidRPr="007C6C50">
        <w:rPr>
          <w:rFonts w:ascii="Book Antiqua" w:eastAsia="SimSun" w:hAnsi="Book Antiqua" w:cs="SimSun"/>
          <w:i/>
          <w:iCs/>
          <w:color w:val="000000"/>
          <w:sz w:val="24"/>
          <w:szCs w:val="24"/>
          <w:lang w:val="en-US" w:eastAsia="zh-CN"/>
        </w:rPr>
        <w:t>Hepatol Res</w:t>
      </w:r>
      <w:r w:rsidRPr="007C6C50">
        <w:rPr>
          <w:rFonts w:ascii="Book Antiqua" w:eastAsia="SimSun" w:hAnsi="Book Antiqua" w:cs="SimSun"/>
          <w:color w:val="000000"/>
          <w:sz w:val="24"/>
          <w:szCs w:val="24"/>
          <w:lang w:val="en-US" w:eastAsia="zh-CN"/>
        </w:rPr>
        <w:t> 2002; </w:t>
      </w:r>
      <w:r w:rsidRPr="007C6C50">
        <w:rPr>
          <w:rFonts w:ascii="Book Antiqua" w:eastAsia="SimSun" w:hAnsi="Book Antiqua" w:cs="SimSun"/>
          <w:b/>
          <w:bCs/>
          <w:color w:val="000000"/>
          <w:sz w:val="24"/>
          <w:szCs w:val="24"/>
          <w:lang w:val="en-US" w:eastAsia="zh-CN"/>
        </w:rPr>
        <w:t>23</w:t>
      </w:r>
      <w:r w:rsidRPr="007C6C50">
        <w:rPr>
          <w:rFonts w:ascii="Book Antiqua" w:eastAsia="SimSun" w:hAnsi="Book Antiqua" w:cs="SimSun"/>
          <w:color w:val="000000"/>
          <w:sz w:val="24"/>
          <w:szCs w:val="24"/>
          <w:lang w:val="en-US" w:eastAsia="zh-CN"/>
        </w:rPr>
        <w:t>: 78-82 [PMID: 12084558 DOI: 10.1016/S1386-6346(01)00159-0]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71 </w:t>
      </w:r>
      <w:r w:rsidRPr="007C6C50">
        <w:rPr>
          <w:rFonts w:ascii="Book Antiqua" w:eastAsia="SimSun" w:hAnsi="Book Antiqua" w:cs="SimSun"/>
          <w:b/>
          <w:bCs/>
          <w:color w:val="000000"/>
          <w:sz w:val="24"/>
          <w:szCs w:val="24"/>
          <w:lang w:val="en-US" w:eastAsia="zh-CN"/>
        </w:rPr>
        <w:t>Shoda J</w:t>
      </w:r>
      <w:r w:rsidRPr="007C6C50">
        <w:rPr>
          <w:rFonts w:ascii="Book Antiqua" w:eastAsia="SimSun" w:hAnsi="Book Antiqua" w:cs="SimSun"/>
          <w:color w:val="000000"/>
          <w:sz w:val="24"/>
          <w:szCs w:val="24"/>
          <w:lang w:val="en-US" w:eastAsia="zh-CN"/>
        </w:rPr>
        <w:t>, Kano M, Oda K, Kamiya J, Nimura Y, Suzuki H, Sugiyama Y, Miyazaki H, Todoroki T, Stengelin S, Kramer W, Matsuzaki Y, Tanaka N. The expression levels of plasma membrane transporters in the cholestatic liver of patients undergoing biliary drainage and their association with the impairment of biliary secretory function. </w:t>
      </w:r>
      <w:r w:rsidRPr="007C6C50">
        <w:rPr>
          <w:rFonts w:ascii="Book Antiqua" w:eastAsia="SimSun" w:hAnsi="Book Antiqua" w:cs="SimSun"/>
          <w:i/>
          <w:iCs/>
          <w:color w:val="000000"/>
          <w:sz w:val="24"/>
          <w:szCs w:val="24"/>
          <w:lang w:val="en-US" w:eastAsia="zh-CN"/>
        </w:rPr>
        <w:t>Am J Gastroenterol</w:t>
      </w:r>
      <w:r w:rsidRPr="007C6C50">
        <w:rPr>
          <w:rFonts w:ascii="Book Antiqua" w:eastAsia="SimSun" w:hAnsi="Book Antiqua" w:cs="SimSun"/>
          <w:color w:val="000000"/>
          <w:sz w:val="24"/>
          <w:szCs w:val="24"/>
          <w:lang w:val="en-US" w:eastAsia="zh-CN"/>
        </w:rPr>
        <w:t> 2001; </w:t>
      </w:r>
      <w:r w:rsidRPr="007C6C50">
        <w:rPr>
          <w:rFonts w:ascii="Book Antiqua" w:eastAsia="SimSun" w:hAnsi="Book Antiqua" w:cs="SimSun"/>
          <w:b/>
          <w:bCs/>
          <w:color w:val="000000"/>
          <w:sz w:val="24"/>
          <w:szCs w:val="24"/>
          <w:lang w:val="en-US" w:eastAsia="zh-CN"/>
        </w:rPr>
        <w:t>96</w:t>
      </w:r>
      <w:r w:rsidRPr="007C6C50">
        <w:rPr>
          <w:rFonts w:ascii="Book Antiqua" w:eastAsia="SimSun" w:hAnsi="Book Antiqua" w:cs="SimSun"/>
          <w:color w:val="000000"/>
          <w:sz w:val="24"/>
          <w:szCs w:val="24"/>
          <w:lang w:val="en-US" w:eastAsia="zh-CN"/>
        </w:rPr>
        <w:t>: 3368-3378 [PMID: 11774951 DOI: 10.1111/j.1572-0241.2001.05339.x]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72 </w:t>
      </w:r>
      <w:r w:rsidRPr="007C6C50">
        <w:rPr>
          <w:rFonts w:ascii="Book Antiqua" w:eastAsia="SimSun" w:hAnsi="Book Antiqua" w:cs="SimSun"/>
          <w:b/>
          <w:bCs/>
          <w:color w:val="000000"/>
          <w:sz w:val="24"/>
          <w:szCs w:val="24"/>
          <w:lang w:val="en-US" w:eastAsia="zh-CN"/>
        </w:rPr>
        <w:t>Hanada K</w:t>
      </w:r>
      <w:r w:rsidRPr="007C6C50">
        <w:rPr>
          <w:rFonts w:ascii="Book Antiqua" w:eastAsia="SimSun" w:hAnsi="Book Antiqua" w:cs="SimSun"/>
          <w:color w:val="000000"/>
          <w:sz w:val="24"/>
          <w:szCs w:val="24"/>
          <w:lang w:val="en-US" w:eastAsia="zh-CN"/>
        </w:rPr>
        <w:t xml:space="preserve">, Nakai K, Tanaka H, Suzuki F, Kumada H, Ohno Y, Ozawa S, Ogata H. Effect of nuclear receptor downregulation on hepatic expression of cytochrome P450 and transporters in chronic hepatitis C in association with fibrosis </w:t>
      </w:r>
      <w:r w:rsidRPr="007C6C50">
        <w:rPr>
          <w:rFonts w:ascii="Book Antiqua" w:eastAsia="SimSun" w:hAnsi="Book Antiqua" w:cs="SimSun"/>
          <w:color w:val="000000"/>
          <w:sz w:val="24"/>
          <w:szCs w:val="24"/>
          <w:lang w:val="en-US" w:eastAsia="zh-CN"/>
        </w:rPr>
        <w:lastRenderedPageBreak/>
        <w:t>development. </w:t>
      </w:r>
      <w:r w:rsidRPr="007C6C50">
        <w:rPr>
          <w:rFonts w:ascii="Book Antiqua" w:eastAsia="SimSun" w:hAnsi="Book Antiqua" w:cs="SimSun"/>
          <w:i/>
          <w:iCs/>
          <w:color w:val="000000"/>
          <w:sz w:val="24"/>
          <w:szCs w:val="24"/>
          <w:lang w:val="en-US" w:eastAsia="zh-CN"/>
        </w:rPr>
        <w:t>Drug Metab Pharmacokinet</w:t>
      </w:r>
      <w:r w:rsidRPr="007C6C50">
        <w:rPr>
          <w:rFonts w:ascii="Book Antiqua" w:eastAsia="SimSun" w:hAnsi="Book Antiqua" w:cs="SimSun"/>
          <w:color w:val="000000"/>
          <w:sz w:val="24"/>
          <w:szCs w:val="24"/>
          <w:lang w:val="en-US" w:eastAsia="zh-CN"/>
        </w:rPr>
        <w:t> 2012; </w:t>
      </w:r>
      <w:r w:rsidRPr="007C6C50">
        <w:rPr>
          <w:rFonts w:ascii="Book Antiqua" w:eastAsia="SimSun" w:hAnsi="Book Antiqua" w:cs="SimSun"/>
          <w:b/>
          <w:bCs/>
          <w:color w:val="000000"/>
          <w:sz w:val="24"/>
          <w:szCs w:val="24"/>
          <w:lang w:val="en-US" w:eastAsia="zh-CN"/>
        </w:rPr>
        <w:t>27</w:t>
      </w:r>
      <w:r w:rsidRPr="007C6C50">
        <w:rPr>
          <w:rFonts w:ascii="Book Antiqua" w:eastAsia="SimSun" w:hAnsi="Book Antiqua" w:cs="SimSun"/>
          <w:color w:val="000000"/>
          <w:sz w:val="24"/>
          <w:szCs w:val="24"/>
          <w:lang w:val="en-US" w:eastAsia="zh-CN"/>
        </w:rPr>
        <w:t>: 301-306 [PMID: 22166890 DOI: 10.2133/dmpk.DMPK-11-RG-077]</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73 </w:t>
      </w:r>
      <w:r w:rsidRPr="007C6C50">
        <w:rPr>
          <w:rFonts w:ascii="Book Antiqua" w:eastAsia="SimSun" w:hAnsi="Book Antiqua" w:cs="SimSun"/>
          <w:b/>
          <w:bCs/>
          <w:color w:val="000000"/>
          <w:sz w:val="24"/>
          <w:szCs w:val="24"/>
          <w:lang w:val="en-US" w:eastAsia="zh-CN"/>
        </w:rPr>
        <w:t>More VR</w:t>
      </w:r>
      <w:r w:rsidRPr="007C6C50">
        <w:rPr>
          <w:rFonts w:ascii="Book Antiqua" w:eastAsia="SimSun" w:hAnsi="Book Antiqua" w:cs="SimSun"/>
          <w:color w:val="000000"/>
          <w:sz w:val="24"/>
          <w:szCs w:val="24"/>
          <w:lang w:val="en-US" w:eastAsia="zh-CN"/>
        </w:rPr>
        <w:t>, Cheng Q, Donepudi AC, Buckley DB, Lu ZJ, Cherrington NJ, Slitt AL. Alcohol cirrhosis alters nuclear receptor and drug transporter expression in human liver. </w:t>
      </w:r>
      <w:r w:rsidRPr="007C6C50">
        <w:rPr>
          <w:rFonts w:ascii="Book Antiqua" w:eastAsia="SimSun" w:hAnsi="Book Antiqua" w:cs="SimSun"/>
          <w:i/>
          <w:iCs/>
          <w:color w:val="000000"/>
          <w:sz w:val="24"/>
          <w:szCs w:val="24"/>
          <w:lang w:val="en-US" w:eastAsia="zh-CN"/>
        </w:rPr>
        <w:t>Drug Metab Dispos</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41</w:t>
      </w:r>
      <w:r w:rsidRPr="007C6C50">
        <w:rPr>
          <w:rFonts w:ascii="Book Antiqua" w:eastAsia="SimSun" w:hAnsi="Book Antiqua" w:cs="SimSun"/>
          <w:color w:val="000000"/>
          <w:sz w:val="24"/>
          <w:szCs w:val="24"/>
          <w:lang w:val="en-US" w:eastAsia="zh-CN"/>
        </w:rPr>
        <w:t>: 1148-1155 [PMID: 23462698 DOI: 10.1124/dmd.112.049676]</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74 </w:t>
      </w:r>
      <w:r w:rsidRPr="007C6C50">
        <w:rPr>
          <w:rFonts w:ascii="Book Antiqua" w:eastAsia="SimSun" w:hAnsi="Book Antiqua" w:cs="SimSun"/>
          <w:b/>
          <w:bCs/>
          <w:color w:val="000000"/>
          <w:sz w:val="24"/>
          <w:szCs w:val="24"/>
          <w:lang w:val="en-US" w:eastAsia="zh-CN"/>
        </w:rPr>
        <w:t>Hung DY</w:t>
      </w:r>
      <w:r w:rsidRPr="007C6C50">
        <w:rPr>
          <w:rFonts w:ascii="Book Antiqua" w:eastAsia="SimSun" w:hAnsi="Book Antiqua" w:cs="SimSun"/>
          <w:color w:val="000000"/>
          <w:sz w:val="24"/>
          <w:szCs w:val="24"/>
          <w:lang w:val="en-US" w:eastAsia="zh-CN"/>
        </w:rPr>
        <w:t>, Chang P, Cheung K, Winterford C, Roberts MS. Quantitative evaluation of altered hepatic spaces and membrane transport in fibrotic rat liver.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color w:val="000000"/>
          <w:sz w:val="24"/>
          <w:szCs w:val="24"/>
          <w:lang w:val="en-US" w:eastAsia="zh-CN"/>
        </w:rPr>
        <w:t> 2002; </w:t>
      </w:r>
      <w:r w:rsidRPr="007C6C50">
        <w:rPr>
          <w:rFonts w:ascii="Book Antiqua" w:eastAsia="SimSun" w:hAnsi="Book Antiqua" w:cs="SimSun"/>
          <w:b/>
          <w:bCs/>
          <w:color w:val="000000"/>
          <w:sz w:val="24"/>
          <w:szCs w:val="24"/>
          <w:lang w:val="en-US" w:eastAsia="zh-CN"/>
        </w:rPr>
        <w:t>36</w:t>
      </w:r>
      <w:r w:rsidRPr="007C6C50">
        <w:rPr>
          <w:rFonts w:ascii="Book Antiqua" w:eastAsia="SimSun" w:hAnsi="Book Antiqua" w:cs="SimSun"/>
          <w:color w:val="000000"/>
          <w:sz w:val="24"/>
          <w:szCs w:val="24"/>
          <w:lang w:val="en-US" w:eastAsia="zh-CN"/>
        </w:rPr>
        <w:t>: 1180-1189 [PMID: 12395328 DOI: 10.1053/jhep.2002.36820]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75 </w:t>
      </w:r>
      <w:r w:rsidRPr="007C6C50">
        <w:rPr>
          <w:rFonts w:ascii="Book Antiqua" w:eastAsia="SimSun" w:hAnsi="Book Antiqua" w:cs="SimSun"/>
          <w:b/>
          <w:bCs/>
          <w:color w:val="000000"/>
          <w:sz w:val="24"/>
          <w:szCs w:val="24"/>
          <w:lang w:val="en-US" w:eastAsia="zh-CN"/>
        </w:rPr>
        <w:t>Dietrich CG</w:t>
      </w:r>
      <w:r w:rsidRPr="007C6C50">
        <w:rPr>
          <w:rFonts w:ascii="Book Antiqua" w:eastAsia="SimSun" w:hAnsi="Book Antiqua" w:cs="SimSun"/>
          <w:color w:val="000000"/>
          <w:sz w:val="24"/>
          <w:szCs w:val="24"/>
          <w:lang w:val="en-US" w:eastAsia="zh-CN"/>
        </w:rPr>
        <w:t>, Geier A. Effect of drug transporter pharmacogenetics on cholestasis. </w:t>
      </w:r>
      <w:r w:rsidRPr="007C6C50">
        <w:rPr>
          <w:rFonts w:ascii="Book Antiqua" w:eastAsia="SimSun" w:hAnsi="Book Antiqua" w:cs="SimSun"/>
          <w:i/>
          <w:iCs/>
          <w:color w:val="000000"/>
          <w:sz w:val="24"/>
          <w:szCs w:val="24"/>
          <w:lang w:val="en-US" w:eastAsia="zh-CN"/>
        </w:rPr>
        <w:t>Expert Opin Drug Metab Toxicol</w:t>
      </w:r>
      <w:r w:rsidRPr="007C6C50">
        <w:rPr>
          <w:rFonts w:ascii="Book Antiqua" w:eastAsia="SimSun" w:hAnsi="Book Antiqua" w:cs="SimSun"/>
          <w:color w:val="000000"/>
          <w:sz w:val="24"/>
          <w:szCs w:val="24"/>
          <w:lang w:val="en-US" w:eastAsia="zh-CN"/>
        </w:rPr>
        <w:t> 2014; </w:t>
      </w:r>
      <w:r w:rsidRPr="007C6C50">
        <w:rPr>
          <w:rFonts w:ascii="Book Antiqua" w:eastAsia="SimSun" w:hAnsi="Book Antiqua" w:cs="SimSun"/>
          <w:b/>
          <w:bCs/>
          <w:color w:val="000000"/>
          <w:sz w:val="24"/>
          <w:szCs w:val="24"/>
          <w:lang w:val="en-US" w:eastAsia="zh-CN"/>
        </w:rPr>
        <w:t>10</w:t>
      </w:r>
      <w:r w:rsidRPr="007C6C50">
        <w:rPr>
          <w:rFonts w:ascii="Book Antiqua" w:eastAsia="SimSun" w:hAnsi="Book Antiqua" w:cs="SimSun"/>
          <w:color w:val="000000"/>
          <w:sz w:val="24"/>
          <w:szCs w:val="24"/>
          <w:lang w:val="en-US" w:eastAsia="zh-CN"/>
        </w:rPr>
        <w:t>: 1533-1551 [PMID: 25260651 DOI: 10.1517/17425255.2014.963553]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76 </w:t>
      </w:r>
      <w:r w:rsidRPr="007C6C50">
        <w:rPr>
          <w:rFonts w:ascii="Book Antiqua" w:eastAsia="SimSun" w:hAnsi="Book Antiqua" w:cs="SimSun"/>
          <w:b/>
          <w:bCs/>
          <w:color w:val="000000"/>
          <w:sz w:val="24"/>
          <w:szCs w:val="24"/>
          <w:lang w:val="en-US" w:eastAsia="zh-CN"/>
        </w:rPr>
        <w:t>Faybik P</w:t>
      </w:r>
      <w:r w:rsidRPr="007C6C50">
        <w:rPr>
          <w:rFonts w:ascii="Book Antiqua" w:eastAsia="SimSun" w:hAnsi="Book Antiqua" w:cs="SimSun"/>
          <w:color w:val="000000"/>
          <w:sz w:val="24"/>
          <w:szCs w:val="24"/>
          <w:lang w:val="en-US" w:eastAsia="zh-CN"/>
        </w:rPr>
        <w:t>, Hetz H. Plasma disappearance rate of indocyanine green in liver dysfunction. </w:t>
      </w:r>
      <w:r w:rsidRPr="007C6C50">
        <w:rPr>
          <w:rFonts w:ascii="Book Antiqua" w:eastAsia="SimSun" w:hAnsi="Book Antiqua" w:cs="SimSun"/>
          <w:i/>
          <w:iCs/>
          <w:color w:val="000000"/>
          <w:sz w:val="24"/>
          <w:szCs w:val="24"/>
          <w:lang w:val="en-US" w:eastAsia="zh-CN"/>
        </w:rPr>
        <w:t>Transplant Proc</w:t>
      </w:r>
      <w:r w:rsidRPr="007C6C50">
        <w:rPr>
          <w:rFonts w:ascii="Book Antiqua" w:eastAsia="SimSun" w:hAnsi="Book Antiqua" w:cs="SimSun"/>
          <w:color w:val="000000"/>
          <w:sz w:val="24"/>
          <w:szCs w:val="24"/>
          <w:lang w:val="en-US" w:eastAsia="zh-CN"/>
        </w:rPr>
        <w:t> 2006; </w:t>
      </w:r>
      <w:r w:rsidRPr="007C6C50">
        <w:rPr>
          <w:rFonts w:ascii="Book Antiqua" w:eastAsia="SimSun" w:hAnsi="Book Antiqua" w:cs="SimSun"/>
          <w:b/>
          <w:bCs/>
          <w:color w:val="000000"/>
          <w:sz w:val="24"/>
          <w:szCs w:val="24"/>
          <w:lang w:val="en-US" w:eastAsia="zh-CN"/>
        </w:rPr>
        <w:t>38</w:t>
      </w:r>
      <w:r w:rsidRPr="007C6C50">
        <w:rPr>
          <w:rFonts w:ascii="Book Antiqua" w:eastAsia="SimSun" w:hAnsi="Book Antiqua" w:cs="SimSun"/>
          <w:color w:val="000000"/>
          <w:sz w:val="24"/>
          <w:szCs w:val="24"/>
          <w:lang w:val="en-US" w:eastAsia="zh-CN"/>
        </w:rPr>
        <w:t>: 801-802 [PMID: 16647475 DOI: 10.1016/j.transproceed.2006.01.049]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77 </w:t>
      </w:r>
      <w:r w:rsidRPr="007C6C50">
        <w:rPr>
          <w:rFonts w:ascii="Book Antiqua" w:eastAsia="SimSun" w:hAnsi="Book Antiqua" w:cs="SimSun"/>
          <w:b/>
          <w:bCs/>
          <w:color w:val="000000"/>
          <w:sz w:val="24"/>
          <w:szCs w:val="24"/>
          <w:lang w:val="en-US" w:eastAsia="zh-CN"/>
        </w:rPr>
        <w:t>Sakka SG</w:t>
      </w:r>
      <w:r w:rsidRPr="007C6C50">
        <w:rPr>
          <w:rFonts w:ascii="Book Antiqua" w:eastAsia="SimSun" w:hAnsi="Book Antiqua" w:cs="SimSun"/>
          <w:color w:val="000000"/>
          <w:sz w:val="24"/>
          <w:szCs w:val="24"/>
          <w:lang w:val="en-US" w:eastAsia="zh-CN"/>
        </w:rPr>
        <w:t>. Assessing liver function. </w:t>
      </w:r>
      <w:r w:rsidRPr="007C6C50">
        <w:rPr>
          <w:rFonts w:ascii="Book Antiqua" w:eastAsia="SimSun" w:hAnsi="Book Antiqua" w:cs="SimSun"/>
          <w:i/>
          <w:iCs/>
          <w:color w:val="000000"/>
          <w:sz w:val="24"/>
          <w:szCs w:val="24"/>
          <w:lang w:val="en-US" w:eastAsia="zh-CN"/>
        </w:rPr>
        <w:t>Curr Opin Crit Care</w:t>
      </w:r>
      <w:r w:rsidRPr="007C6C50">
        <w:rPr>
          <w:rFonts w:ascii="Book Antiqua" w:eastAsia="SimSun" w:hAnsi="Book Antiqua" w:cs="SimSun"/>
          <w:color w:val="000000"/>
          <w:sz w:val="24"/>
          <w:szCs w:val="24"/>
          <w:lang w:val="en-US" w:eastAsia="zh-CN"/>
        </w:rPr>
        <w:t> 2007; </w:t>
      </w:r>
      <w:r w:rsidRPr="007C6C50">
        <w:rPr>
          <w:rFonts w:ascii="Book Antiqua" w:eastAsia="SimSun" w:hAnsi="Book Antiqua" w:cs="SimSun"/>
          <w:b/>
          <w:bCs/>
          <w:color w:val="000000"/>
          <w:sz w:val="24"/>
          <w:szCs w:val="24"/>
          <w:lang w:val="en-US" w:eastAsia="zh-CN"/>
        </w:rPr>
        <w:t>13</w:t>
      </w:r>
      <w:r w:rsidRPr="007C6C50">
        <w:rPr>
          <w:rFonts w:ascii="Book Antiqua" w:eastAsia="SimSun" w:hAnsi="Book Antiqua" w:cs="SimSun"/>
          <w:color w:val="000000"/>
          <w:sz w:val="24"/>
          <w:szCs w:val="24"/>
          <w:lang w:val="en-US" w:eastAsia="zh-CN"/>
        </w:rPr>
        <w:t>: 207-214 [PMID: 17327744 DOI: 10.1097/MCC.0b013e328012b268]</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78 </w:t>
      </w:r>
      <w:r w:rsidRPr="007C6C50">
        <w:rPr>
          <w:rFonts w:ascii="Book Antiqua" w:eastAsia="SimSun" w:hAnsi="Book Antiqua" w:cs="SimSun"/>
          <w:b/>
          <w:bCs/>
          <w:color w:val="000000"/>
          <w:sz w:val="24"/>
          <w:szCs w:val="24"/>
          <w:lang w:val="en-US" w:eastAsia="zh-CN"/>
        </w:rPr>
        <w:t>Kortgen A</w:t>
      </w:r>
      <w:r w:rsidRPr="007C6C50">
        <w:rPr>
          <w:rFonts w:ascii="Book Antiqua" w:eastAsia="SimSun" w:hAnsi="Book Antiqua" w:cs="SimSun"/>
          <w:color w:val="000000"/>
          <w:sz w:val="24"/>
          <w:szCs w:val="24"/>
          <w:lang w:val="en-US" w:eastAsia="zh-CN"/>
        </w:rPr>
        <w:t>, Recknagel P, Bauer M. How to assess liver function? </w:t>
      </w:r>
      <w:r w:rsidRPr="007C6C50">
        <w:rPr>
          <w:rFonts w:ascii="Book Antiqua" w:eastAsia="SimSun" w:hAnsi="Book Antiqua" w:cs="SimSun"/>
          <w:i/>
          <w:iCs/>
          <w:color w:val="000000"/>
          <w:sz w:val="24"/>
          <w:szCs w:val="24"/>
          <w:lang w:val="en-US" w:eastAsia="zh-CN"/>
        </w:rPr>
        <w:t>Curr Opin Crit Care</w:t>
      </w:r>
      <w:r w:rsidRPr="007C6C50">
        <w:rPr>
          <w:rFonts w:ascii="Book Antiqua" w:eastAsia="SimSun" w:hAnsi="Book Antiqua" w:cs="SimSun"/>
          <w:color w:val="000000"/>
          <w:sz w:val="24"/>
          <w:szCs w:val="24"/>
          <w:lang w:val="en-US" w:eastAsia="zh-CN"/>
        </w:rPr>
        <w:t> 2010; </w:t>
      </w:r>
      <w:r w:rsidRPr="007C6C50">
        <w:rPr>
          <w:rFonts w:ascii="Book Antiqua" w:eastAsia="SimSun" w:hAnsi="Book Antiqua" w:cs="SimSun"/>
          <w:b/>
          <w:bCs/>
          <w:color w:val="000000"/>
          <w:sz w:val="24"/>
          <w:szCs w:val="24"/>
          <w:lang w:val="en-US" w:eastAsia="zh-CN"/>
        </w:rPr>
        <w:t>16</w:t>
      </w:r>
      <w:r w:rsidRPr="007C6C50">
        <w:rPr>
          <w:rFonts w:ascii="Book Antiqua" w:eastAsia="SimSun" w:hAnsi="Book Antiqua" w:cs="SimSun"/>
          <w:color w:val="000000"/>
          <w:sz w:val="24"/>
          <w:szCs w:val="24"/>
          <w:lang w:val="en-US" w:eastAsia="zh-CN"/>
        </w:rPr>
        <w:t>: 136-141 [PMID: 22534730 DOI: 10.1097/MCC.0b013e3283361813]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79 </w:t>
      </w:r>
      <w:r w:rsidRPr="007C6C50">
        <w:rPr>
          <w:rFonts w:ascii="Book Antiqua" w:eastAsia="SimSun" w:hAnsi="Book Antiqua" w:cs="SimSun"/>
          <w:b/>
          <w:bCs/>
          <w:color w:val="000000"/>
          <w:sz w:val="24"/>
          <w:szCs w:val="24"/>
          <w:lang w:val="en-US" w:eastAsia="zh-CN"/>
        </w:rPr>
        <w:t>Wheeler HO</w:t>
      </w:r>
      <w:r w:rsidRPr="007C6C50">
        <w:rPr>
          <w:rFonts w:ascii="Book Antiqua" w:eastAsia="SimSun" w:hAnsi="Book Antiqua" w:cs="SimSun"/>
          <w:color w:val="000000"/>
          <w:sz w:val="24"/>
          <w:szCs w:val="24"/>
          <w:lang w:val="en-US" w:eastAsia="zh-CN"/>
        </w:rPr>
        <w:t>, Cranston WI, Meltzer JI. Hepatic uptake and biliary excretion of indocyanine green in the dog. </w:t>
      </w:r>
      <w:r w:rsidRPr="007C6C50">
        <w:rPr>
          <w:rFonts w:ascii="Book Antiqua" w:eastAsia="SimSun" w:hAnsi="Book Antiqua" w:cs="SimSun"/>
          <w:i/>
          <w:iCs/>
          <w:color w:val="000000"/>
          <w:sz w:val="24"/>
          <w:szCs w:val="24"/>
          <w:lang w:val="en-US" w:eastAsia="zh-CN"/>
        </w:rPr>
        <w:t>Proc Soc Exp Biol Med</w:t>
      </w:r>
      <w:r w:rsidRPr="007C6C50">
        <w:rPr>
          <w:rFonts w:ascii="Book Antiqua" w:eastAsia="SimSun" w:hAnsi="Book Antiqua" w:cs="SimSun"/>
          <w:color w:val="000000"/>
          <w:sz w:val="24"/>
          <w:szCs w:val="24"/>
          <w:lang w:val="en-US" w:eastAsia="zh-CN"/>
        </w:rPr>
        <w:t> 1958; </w:t>
      </w:r>
      <w:r w:rsidRPr="007C6C50">
        <w:rPr>
          <w:rFonts w:ascii="Book Antiqua" w:eastAsia="SimSun" w:hAnsi="Book Antiqua" w:cs="SimSun"/>
          <w:b/>
          <w:bCs/>
          <w:color w:val="000000"/>
          <w:sz w:val="24"/>
          <w:szCs w:val="24"/>
          <w:lang w:val="en-US" w:eastAsia="zh-CN"/>
        </w:rPr>
        <w:t>99</w:t>
      </w:r>
      <w:r w:rsidRPr="007C6C50">
        <w:rPr>
          <w:rFonts w:ascii="Book Antiqua" w:eastAsia="SimSun" w:hAnsi="Book Antiqua" w:cs="SimSun"/>
          <w:color w:val="000000"/>
          <w:sz w:val="24"/>
          <w:szCs w:val="24"/>
          <w:lang w:val="en-US" w:eastAsia="zh-CN"/>
        </w:rPr>
        <w:t>: 11-14 [PMID: 13601749 DOI: 10.3181/00379727-99-24229]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80 </w:t>
      </w:r>
      <w:r w:rsidRPr="007C6C50">
        <w:rPr>
          <w:rFonts w:ascii="Book Antiqua" w:eastAsia="SimSun" w:hAnsi="Book Antiqua" w:cs="SimSun"/>
          <w:b/>
          <w:bCs/>
          <w:color w:val="000000"/>
          <w:sz w:val="24"/>
          <w:szCs w:val="24"/>
          <w:lang w:val="en-US" w:eastAsia="zh-CN"/>
        </w:rPr>
        <w:t>de Graaf W</w:t>
      </w:r>
      <w:r w:rsidRPr="007C6C50">
        <w:rPr>
          <w:rFonts w:ascii="Book Antiqua" w:eastAsia="SimSun" w:hAnsi="Book Antiqua" w:cs="SimSun"/>
          <w:color w:val="000000"/>
          <w:sz w:val="24"/>
          <w:szCs w:val="24"/>
          <w:lang w:val="en-US" w:eastAsia="zh-CN"/>
        </w:rPr>
        <w:t>, Häusler S, Heger M, van Ginhoven TM, van Cappellen G, Bennink RJ, Kullak-Ublick GA, Hesselmann R, van Gulik TM, Stieger B. Transporters involved in the hepatic uptake of (99m)Tc-mebrofenin and indocyanine green. </w:t>
      </w:r>
      <w:r w:rsidRPr="007C6C50">
        <w:rPr>
          <w:rFonts w:ascii="Book Antiqua" w:eastAsia="SimSun" w:hAnsi="Book Antiqua" w:cs="SimSun"/>
          <w:i/>
          <w:iCs/>
          <w:color w:val="000000"/>
          <w:sz w:val="24"/>
          <w:szCs w:val="24"/>
          <w:lang w:val="en-US" w:eastAsia="zh-CN"/>
        </w:rPr>
        <w:t>J Hepatol</w:t>
      </w:r>
      <w:r w:rsidRPr="007C6C50">
        <w:rPr>
          <w:rFonts w:ascii="Book Antiqua" w:eastAsia="SimSun" w:hAnsi="Book Antiqua" w:cs="SimSun"/>
          <w:color w:val="000000"/>
          <w:sz w:val="24"/>
          <w:szCs w:val="24"/>
          <w:lang w:val="en-US" w:eastAsia="zh-CN"/>
        </w:rPr>
        <w:t> 2011; </w:t>
      </w:r>
      <w:r w:rsidRPr="007C6C50">
        <w:rPr>
          <w:rFonts w:ascii="Book Antiqua" w:eastAsia="SimSun" w:hAnsi="Book Antiqua" w:cs="SimSun"/>
          <w:b/>
          <w:bCs/>
          <w:color w:val="000000"/>
          <w:sz w:val="24"/>
          <w:szCs w:val="24"/>
          <w:lang w:val="en-US" w:eastAsia="zh-CN"/>
        </w:rPr>
        <w:t>54</w:t>
      </w:r>
      <w:r w:rsidRPr="007C6C50">
        <w:rPr>
          <w:rFonts w:ascii="Book Antiqua" w:eastAsia="SimSun" w:hAnsi="Book Antiqua" w:cs="SimSun"/>
          <w:color w:val="000000"/>
          <w:sz w:val="24"/>
          <w:szCs w:val="24"/>
          <w:lang w:val="en-US" w:eastAsia="zh-CN"/>
        </w:rPr>
        <w:t>: 738-745 [PMID: 21163547 DOI: 10.1016/j.jhep.2010.07.047]</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81 </w:t>
      </w:r>
      <w:r w:rsidRPr="007C6C50">
        <w:rPr>
          <w:rFonts w:ascii="Book Antiqua" w:eastAsia="SimSun" w:hAnsi="Book Antiqua" w:cs="SimSun"/>
          <w:b/>
          <w:bCs/>
          <w:color w:val="000000"/>
          <w:sz w:val="24"/>
          <w:szCs w:val="24"/>
          <w:lang w:val="en-US" w:eastAsia="zh-CN"/>
        </w:rPr>
        <w:t>Mori M</w:t>
      </w:r>
      <w:r w:rsidRPr="007C6C50">
        <w:rPr>
          <w:rFonts w:ascii="Book Antiqua" w:eastAsia="SimSun" w:hAnsi="Book Antiqua" w:cs="SimSun"/>
          <w:color w:val="000000"/>
          <w:sz w:val="24"/>
          <w:szCs w:val="24"/>
          <w:lang w:val="en-US" w:eastAsia="zh-CN"/>
        </w:rPr>
        <w:t>, Oyamada M, Sakauchi F, Ogawa K. Effects of colchicine on the hepatocellular transport of indocyanine green in the rat. </w:t>
      </w:r>
      <w:r w:rsidRPr="007C6C50">
        <w:rPr>
          <w:rFonts w:ascii="Book Antiqua" w:eastAsia="SimSun" w:hAnsi="Book Antiqua" w:cs="SimSun"/>
          <w:i/>
          <w:iCs/>
          <w:color w:val="000000"/>
          <w:sz w:val="24"/>
          <w:szCs w:val="24"/>
          <w:lang w:val="en-US" w:eastAsia="zh-CN"/>
        </w:rPr>
        <w:t xml:space="preserve">Virchows Arch B </w:t>
      </w:r>
      <w:proofErr w:type="gramStart"/>
      <w:r w:rsidRPr="007C6C50">
        <w:rPr>
          <w:rFonts w:ascii="Book Antiqua" w:eastAsia="SimSun" w:hAnsi="Book Antiqua" w:cs="SimSun"/>
          <w:i/>
          <w:iCs/>
          <w:color w:val="000000"/>
          <w:sz w:val="24"/>
          <w:szCs w:val="24"/>
          <w:lang w:val="en-US" w:eastAsia="zh-CN"/>
        </w:rPr>
        <w:t>Cell</w:t>
      </w:r>
      <w:proofErr w:type="gramEnd"/>
      <w:r w:rsidRPr="007C6C50">
        <w:rPr>
          <w:rFonts w:ascii="Book Antiqua" w:eastAsia="SimSun" w:hAnsi="Book Antiqua" w:cs="SimSun"/>
          <w:i/>
          <w:iCs/>
          <w:color w:val="000000"/>
          <w:sz w:val="24"/>
          <w:szCs w:val="24"/>
          <w:lang w:val="en-US" w:eastAsia="zh-CN"/>
        </w:rPr>
        <w:t xml:space="preserve"> Pathol Incl Mol Pathol</w:t>
      </w:r>
      <w:r w:rsidRPr="007C6C50">
        <w:rPr>
          <w:rFonts w:ascii="Book Antiqua" w:eastAsia="SimSun" w:hAnsi="Book Antiqua" w:cs="SimSun"/>
          <w:color w:val="000000"/>
          <w:sz w:val="24"/>
          <w:szCs w:val="24"/>
          <w:lang w:val="en-US" w:eastAsia="zh-CN"/>
        </w:rPr>
        <w:t> 1987; </w:t>
      </w:r>
      <w:r w:rsidRPr="007C6C50">
        <w:rPr>
          <w:rFonts w:ascii="Book Antiqua" w:eastAsia="SimSun" w:hAnsi="Book Antiqua" w:cs="SimSun"/>
          <w:b/>
          <w:bCs/>
          <w:color w:val="000000"/>
          <w:sz w:val="24"/>
          <w:szCs w:val="24"/>
          <w:lang w:val="en-US" w:eastAsia="zh-CN"/>
        </w:rPr>
        <w:t>53</w:t>
      </w:r>
      <w:r w:rsidRPr="007C6C50">
        <w:rPr>
          <w:rFonts w:ascii="Book Antiqua" w:eastAsia="SimSun" w:hAnsi="Book Antiqua" w:cs="SimSun"/>
          <w:color w:val="000000"/>
          <w:sz w:val="24"/>
          <w:szCs w:val="24"/>
          <w:lang w:val="en-US" w:eastAsia="zh-CN"/>
        </w:rPr>
        <w:t>: 37-43 [PMID: 2885970 DOI: 10.1007/BF02890222]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lastRenderedPageBreak/>
        <w:t>82 </w:t>
      </w:r>
      <w:r w:rsidRPr="007C6C50">
        <w:rPr>
          <w:rFonts w:ascii="Book Antiqua" w:eastAsia="SimSun" w:hAnsi="Book Antiqua" w:cs="SimSun"/>
          <w:b/>
          <w:bCs/>
          <w:color w:val="000000"/>
          <w:sz w:val="24"/>
          <w:szCs w:val="24"/>
          <w:lang w:val="en-US" w:eastAsia="zh-CN"/>
        </w:rPr>
        <w:t>Bruegger L</w:t>
      </w:r>
      <w:r w:rsidRPr="007C6C50">
        <w:rPr>
          <w:rFonts w:ascii="Book Antiqua" w:eastAsia="SimSun" w:hAnsi="Book Antiqua" w:cs="SimSun"/>
          <w:color w:val="000000"/>
          <w:sz w:val="24"/>
          <w:szCs w:val="24"/>
          <w:lang w:val="en-US" w:eastAsia="zh-CN"/>
        </w:rPr>
        <w:t>, Studer P, Schmid SW, Pestel G, Reichen J, Seiler C, Candinas D, Inderbitzin D. Indocyanine green plasma disappearance rate during the anhepatic phase of orthotopic liver transplantation. </w:t>
      </w:r>
      <w:r w:rsidRPr="007C6C50">
        <w:rPr>
          <w:rFonts w:ascii="Book Antiqua" w:eastAsia="SimSun" w:hAnsi="Book Antiqua" w:cs="SimSun"/>
          <w:i/>
          <w:iCs/>
          <w:color w:val="000000"/>
          <w:sz w:val="24"/>
          <w:szCs w:val="24"/>
          <w:lang w:val="en-US" w:eastAsia="zh-CN"/>
        </w:rPr>
        <w:t>J Gastrointest Surg</w:t>
      </w:r>
      <w:r w:rsidRPr="007C6C50">
        <w:rPr>
          <w:rFonts w:ascii="Book Antiqua" w:eastAsia="SimSun" w:hAnsi="Book Antiqua" w:cs="SimSun"/>
          <w:color w:val="000000"/>
          <w:sz w:val="24"/>
          <w:szCs w:val="24"/>
          <w:lang w:val="en-US" w:eastAsia="zh-CN"/>
        </w:rPr>
        <w:t> 2008; </w:t>
      </w:r>
      <w:r w:rsidRPr="007C6C50">
        <w:rPr>
          <w:rFonts w:ascii="Book Antiqua" w:eastAsia="SimSun" w:hAnsi="Book Antiqua" w:cs="SimSun"/>
          <w:b/>
          <w:bCs/>
          <w:color w:val="000000"/>
          <w:sz w:val="24"/>
          <w:szCs w:val="24"/>
          <w:lang w:val="en-US" w:eastAsia="zh-CN"/>
        </w:rPr>
        <w:t>12</w:t>
      </w:r>
      <w:r w:rsidRPr="007C6C50">
        <w:rPr>
          <w:rFonts w:ascii="Book Antiqua" w:eastAsia="SimSun" w:hAnsi="Book Antiqua" w:cs="SimSun"/>
          <w:color w:val="000000"/>
          <w:sz w:val="24"/>
          <w:szCs w:val="24"/>
          <w:lang w:val="en-US" w:eastAsia="zh-CN"/>
        </w:rPr>
        <w:t>: 67-72 [PMID: 17960466 DOI: 10.1007/s11605-007-0352-3]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83 </w:t>
      </w:r>
      <w:r w:rsidRPr="007C6C50">
        <w:rPr>
          <w:rFonts w:ascii="Book Antiqua" w:eastAsia="SimSun" w:hAnsi="Book Antiqua" w:cs="SimSun"/>
          <w:b/>
          <w:bCs/>
          <w:color w:val="000000"/>
          <w:sz w:val="24"/>
          <w:szCs w:val="24"/>
          <w:lang w:val="en-US" w:eastAsia="zh-CN"/>
        </w:rPr>
        <w:t>Neyt S</w:t>
      </w:r>
      <w:r w:rsidRPr="007C6C50">
        <w:rPr>
          <w:rFonts w:ascii="Book Antiqua" w:eastAsia="SimSun" w:hAnsi="Book Antiqua" w:cs="SimSun"/>
          <w:color w:val="000000"/>
          <w:sz w:val="24"/>
          <w:szCs w:val="24"/>
          <w:lang w:val="en-US" w:eastAsia="zh-CN"/>
        </w:rPr>
        <w:t>, Huisman MT, Vanhove C, De Man H, Vliegen M, Moerman L, Dumolyn C, Mannens G, De Vos F. In vivo visualization and quantification of (Disturbed) Oatp-mediated hepatic uptake and Mrp2-mediated biliary excretion of 99mTc-mebrofenin in mice.</w:t>
      </w:r>
      <w:r w:rsidR="00276452">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i/>
          <w:iCs/>
          <w:color w:val="000000"/>
          <w:sz w:val="24"/>
          <w:szCs w:val="24"/>
          <w:lang w:val="en-US" w:eastAsia="zh-CN"/>
        </w:rPr>
        <w:t>J Nucl Med</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54</w:t>
      </w:r>
      <w:r w:rsidRPr="007C6C50">
        <w:rPr>
          <w:rFonts w:ascii="Book Antiqua" w:eastAsia="SimSun" w:hAnsi="Book Antiqua" w:cs="SimSun"/>
          <w:color w:val="000000"/>
          <w:sz w:val="24"/>
          <w:szCs w:val="24"/>
          <w:lang w:val="en-US" w:eastAsia="zh-CN"/>
        </w:rPr>
        <w:t>: 624-630 [PMID: 23440558 DOI: 10.2967/jnumed.112.108233]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84 </w:t>
      </w:r>
      <w:r w:rsidRPr="007C6C50">
        <w:rPr>
          <w:rFonts w:ascii="Book Antiqua" w:eastAsia="SimSun" w:hAnsi="Book Antiqua" w:cs="SimSun"/>
          <w:b/>
          <w:bCs/>
          <w:color w:val="000000"/>
          <w:sz w:val="24"/>
          <w:szCs w:val="24"/>
          <w:lang w:val="en-US" w:eastAsia="zh-CN"/>
        </w:rPr>
        <w:t>Kobayashi M</w:t>
      </w:r>
      <w:r w:rsidRPr="007C6C50">
        <w:rPr>
          <w:rFonts w:ascii="Book Antiqua" w:eastAsia="SimSun" w:hAnsi="Book Antiqua" w:cs="SimSun"/>
          <w:color w:val="000000"/>
          <w:sz w:val="24"/>
          <w:szCs w:val="24"/>
          <w:lang w:val="en-US" w:eastAsia="zh-CN"/>
        </w:rPr>
        <w:t>, Nakanishi T, Nishi K, Higaki Y, Okudaira H, Ono M, Tsujiuchi T, Mizutani A, Nishii R, Tamai I, Arano Y, Kawai K. Transport mechanisms of hepatic uptake and bile excretion in clinical hepatobiliary scintigraphy with 99mTc-N-pyridoxyl-5-methyltryptophan. </w:t>
      </w:r>
      <w:r w:rsidRPr="007C6C50">
        <w:rPr>
          <w:rFonts w:ascii="Book Antiqua" w:eastAsia="SimSun" w:hAnsi="Book Antiqua" w:cs="SimSun"/>
          <w:i/>
          <w:iCs/>
          <w:color w:val="000000"/>
          <w:sz w:val="24"/>
          <w:szCs w:val="24"/>
          <w:lang w:val="en-US" w:eastAsia="zh-CN"/>
        </w:rPr>
        <w:t>Nucl Med Biol</w:t>
      </w:r>
      <w:r w:rsidRPr="007C6C50">
        <w:rPr>
          <w:rFonts w:ascii="Book Antiqua" w:eastAsia="SimSun" w:hAnsi="Book Antiqua" w:cs="SimSun"/>
          <w:color w:val="000000"/>
          <w:sz w:val="24"/>
          <w:szCs w:val="24"/>
          <w:lang w:val="en-US" w:eastAsia="zh-CN"/>
        </w:rPr>
        <w:t> 2014; </w:t>
      </w:r>
      <w:r w:rsidRPr="007C6C50">
        <w:rPr>
          <w:rFonts w:ascii="Book Antiqua" w:eastAsia="SimSun" w:hAnsi="Book Antiqua" w:cs="SimSun"/>
          <w:b/>
          <w:bCs/>
          <w:color w:val="000000"/>
          <w:sz w:val="24"/>
          <w:szCs w:val="24"/>
          <w:lang w:val="en-US" w:eastAsia="zh-CN"/>
        </w:rPr>
        <w:t>41</w:t>
      </w:r>
      <w:r w:rsidRPr="007C6C50">
        <w:rPr>
          <w:rFonts w:ascii="Book Antiqua" w:eastAsia="SimSun" w:hAnsi="Book Antiqua" w:cs="SimSun"/>
          <w:color w:val="000000"/>
          <w:sz w:val="24"/>
          <w:szCs w:val="24"/>
          <w:lang w:val="en-US" w:eastAsia="zh-CN"/>
        </w:rPr>
        <w:t>: 338-342 [PMID: 24607436 DOI: 10.1016/j.nucmedbio.2014.01.004]</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85 </w:t>
      </w:r>
      <w:r w:rsidRPr="007C6C50">
        <w:rPr>
          <w:rFonts w:ascii="Book Antiqua" w:eastAsia="SimSun" w:hAnsi="Book Antiqua" w:cs="SimSun"/>
          <w:b/>
          <w:bCs/>
          <w:color w:val="000000"/>
          <w:sz w:val="24"/>
          <w:szCs w:val="24"/>
          <w:lang w:val="en-US" w:eastAsia="zh-CN"/>
        </w:rPr>
        <w:t>Planchamp C</w:t>
      </w:r>
      <w:r w:rsidRPr="007C6C50">
        <w:rPr>
          <w:rFonts w:ascii="Book Antiqua" w:eastAsia="SimSun" w:hAnsi="Book Antiqua" w:cs="SimSun"/>
          <w:color w:val="000000"/>
          <w:sz w:val="24"/>
          <w:szCs w:val="24"/>
          <w:lang w:val="en-US" w:eastAsia="zh-CN"/>
        </w:rPr>
        <w:t>, Gex-Fabry M, Becker CD, Pastor CM. Model-based analysis of Gd-BOPTA-induced MR signal intensity changes in cirrhotic rat livers. </w:t>
      </w:r>
      <w:r w:rsidRPr="007C6C50">
        <w:rPr>
          <w:rFonts w:ascii="Book Antiqua" w:eastAsia="SimSun" w:hAnsi="Book Antiqua" w:cs="SimSun"/>
          <w:i/>
          <w:iCs/>
          <w:color w:val="000000"/>
          <w:sz w:val="24"/>
          <w:szCs w:val="24"/>
          <w:lang w:val="en-US" w:eastAsia="zh-CN"/>
        </w:rPr>
        <w:t>Invest Radiol</w:t>
      </w:r>
      <w:r w:rsidRPr="007C6C50">
        <w:rPr>
          <w:rFonts w:ascii="Book Antiqua" w:eastAsia="SimSun" w:hAnsi="Book Antiqua" w:cs="SimSun"/>
          <w:color w:val="000000"/>
          <w:sz w:val="24"/>
          <w:szCs w:val="24"/>
          <w:lang w:val="en-US" w:eastAsia="zh-CN"/>
        </w:rPr>
        <w:t> 2007; </w:t>
      </w:r>
      <w:r w:rsidRPr="007C6C50">
        <w:rPr>
          <w:rFonts w:ascii="Book Antiqua" w:eastAsia="SimSun" w:hAnsi="Book Antiqua" w:cs="SimSun"/>
          <w:b/>
          <w:bCs/>
          <w:color w:val="000000"/>
          <w:sz w:val="24"/>
          <w:szCs w:val="24"/>
          <w:lang w:val="en-US" w:eastAsia="zh-CN"/>
        </w:rPr>
        <w:t>42</w:t>
      </w:r>
      <w:r w:rsidRPr="007C6C50">
        <w:rPr>
          <w:rFonts w:ascii="Book Antiqua" w:eastAsia="SimSun" w:hAnsi="Book Antiqua" w:cs="SimSun"/>
          <w:color w:val="000000"/>
          <w:sz w:val="24"/>
          <w:szCs w:val="24"/>
          <w:lang w:val="en-US" w:eastAsia="zh-CN"/>
        </w:rPr>
        <w:t>: 513-521 [PMID: 17568274 DOI: 10.1097/RLI.0b013e318036b450]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86 </w:t>
      </w:r>
      <w:r w:rsidRPr="007C6C50">
        <w:rPr>
          <w:rFonts w:ascii="Book Antiqua" w:eastAsia="SimSun" w:hAnsi="Book Antiqua" w:cs="SimSun"/>
          <w:b/>
          <w:bCs/>
          <w:color w:val="000000"/>
          <w:sz w:val="24"/>
          <w:szCs w:val="24"/>
          <w:lang w:val="en-US" w:eastAsia="zh-CN"/>
        </w:rPr>
        <w:t>Planchamp C</w:t>
      </w:r>
      <w:r w:rsidRPr="007C6C50">
        <w:rPr>
          <w:rFonts w:ascii="Book Antiqua" w:eastAsia="SimSun" w:hAnsi="Book Antiqua" w:cs="SimSun"/>
          <w:color w:val="000000"/>
          <w:sz w:val="24"/>
          <w:szCs w:val="24"/>
          <w:lang w:val="en-US" w:eastAsia="zh-CN"/>
        </w:rPr>
        <w:t>, Pastor CM, Balant L, Becker CD, Terrier F, Gex-Fabry M. Quantification of Gd-BOPTA uptake and biliary excretion from dynamic magnetic resonance imaging in rat livers: model validation with 153Gd-BOPTA. </w:t>
      </w:r>
      <w:r w:rsidRPr="007C6C50">
        <w:rPr>
          <w:rFonts w:ascii="Book Antiqua" w:eastAsia="SimSun" w:hAnsi="Book Antiqua" w:cs="SimSun"/>
          <w:i/>
          <w:iCs/>
          <w:color w:val="000000"/>
          <w:sz w:val="24"/>
          <w:szCs w:val="24"/>
          <w:lang w:val="en-US" w:eastAsia="zh-CN"/>
        </w:rPr>
        <w:t>Invest Radiol</w:t>
      </w:r>
      <w:r w:rsidRPr="007C6C50">
        <w:rPr>
          <w:rFonts w:ascii="Book Antiqua" w:eastAsia="SimSun" w:hAnsi="Book Antiqua" w:cs="SimSun"/>
          <w:color w:val="000000"/>
          <w:sz w:val="24"/>
          <w:szCs w:val="24"/>
          <w:lang w:val="en-US" w:eastAsia="zh-CN"/>
        </w:rPr>
        <w:t> 2005; </w:t>
      </w:r>
      <w:r w:rsidRPr="007C6C50">
        <w:rPr>
          <w:rFonts w:ascii="Book Antiqua" w:eastAsia="SimSun" w:hAnsi="Book Antiqua" w:cs="SimSun"/>
          <w:b/>
          <w:bCs/>
          <w:color w:val="000000"/>
          <w:sz w:val="24"/>
          <w:szCs w:val="24"/>
          <w:lang w:val="en-US" w:eastAsia="zh-CN"/>
        </w:rPr>
        <w:t>40</w:t>
      </w:r>
      <w:r w:rsidRPr="007C6C50">
        <w:rPr>
          <w:rFonts w:ascii="Book Antiqua" w:eastAsia="SimSun" w:hAnsi="Book Antiqua" w:cs="SimSun"/>
          <w:color w:val="000000"/>
          <w:sz w:val="24"/>
          <w:szCs w:val="24"/>
          <w:lang w:val="en-US" w:eastAsia="zh-CN"/>
        </w:rPr>
        <w:t>: 705-714 [PMID: 16230903 DOI: 10.1097/01.rli.0000183053.08921.2b]</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87 </w:t>
      </w:r>
      <w:r w:rsidRPr="007C6C50">
        <w:rPr>
          <w:rFonts w:ascii="Book Antiqua" w:eastAsia="SimSun" w:hAnsi="Book Antiqua" w:cs="SimSun"/>
          <w:b/>
          <w:bCs/>
          <w:color w:val="000000"/>
          <w:sz w:val="24"/>
          <w:szCs w:val="24"/>
          <w:lang w:val="en-US" w:eastAsia="zh-CN"/>
        </w:rPr>
        <w:t>Dahlqvist Leinhard O</w:t>
      </w:r>
      <w:r w:rsidRPr="007C6C50">
        <w:rPr>
          <w:rFonts w:ascii="Book Antiqua" w:eastAsia="SimSun" w:hAnsi="Book Antiqua" w:cs="SimSun"/>
          <w:color w:val="000000"/>
          <w:sz w:val="24"/>
          <w:szCs w:val="24"/>
          <w:lang w:val="en-US" w:eastAsia="zh-CN"/>
        </w:rPr>
        <w:t>, Dahlström N, Kihlberg J, Sandström P, Brismar TB, Smedby O, Lundberg P. Quantifying differences in hepatic uptake of the liver specific contrast agents Gd-EOB-DTPA and Gd-BOPTA: a pilot study. </w:t>
      </w:r>
      <w:r w:rsidRPr="007C6C50">
        <w:rPr>
          <w:rFonts w:ascii="Book Antiqua" w:eastAsia="SimSun" w:hAnsi="Book Antiqua" w:cs="SimSun"/>
          <w:i/>
          <w:iCs/>
          <w:color w:val="000000"/>
          <w:sz w:val="24"/>
          <w:szCs w:val="24"/>
          <w:lang w:val="en-US" w:eastAsia="zh-CN"/>
        </w:rPr>
        <w:t>Eur Radiol</w:t>
      </w:r>
      <w:r w:rsidRPr="007C6C50">
        <w:rPr>
          <w:rFonts w:ascii="Book Antiqua" w:eastAsia="SimSun" w:hAnsi="Book Antiqua" w:cs="SimSun"/>
          <w:color w:val="000000"/>
          <w:sz w:val="24"/>
          <w:szCs w:val="24"/>
          <w:lang w:val="en-US" w:eastAsia="zh-CN"/>
        </w:rPr>
        <w:t> 2012; </w:t>
      </w:r>
      <w:r w:rsidRPr="007C6C50">
        <w:rPr>
          <w:rFonts w:ascii="Book Antiqua" w:eastAsia="SimSun" w:hAnsi="Book Antiqua" w:cs="SimSun"/>
          <w:b/>
          <w:bCs/>
          <w:color w:val="000000"/>
          <w:sz w:val="24"/>
          <w:szCs w:val="24"/>
          <w:lang w:val="en-US" w:eastAsia="zh-CN"/>
        </w:rPr>
        <w:t>22</w:t>
      </w:r>
      <w:r w:rsidRPr="007C6C50">
        <w:rPr>
          <w:rFonts w:ascii="Book Antiqua" w:eastAsia="SimSun" w:hAnsi="Book Antiqua" w:cs="SimSun"/>
          <w:color w:val="000000"/>
          <w:sz w:val="24"/>
          <w:szCs w:val="24"/>
          <w:lang w:val="en-US" w:eastAsia="zh-CN"/>
        </w:rPr>
        <w:t>: 642-653 [PMID: 21984449 DOI: 10.1007/s00330-011-2302-4]</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88 </w:t>
      </w:r>
      <w:r w:rsidRPr="007C6C50">
        <w:rPr>
          <w:rFonts w:ascii="Book Antiqua" w:eastAsia="SimSun" w:hAnsi="Book Antiqua" w:cs="SimSun"/>
          <w:b/>
          <w:bCs/>
          <w:color w:val="000000"/>
          <w:sz w:val="24"/>
          <w:szCs w:val="24"/>
          <w:lang w:val="en-US" w:eastAsia="zh-CN"/>
        </w:rPr>
        <w:t>Verloh N</w:t>
      </w:r>
      <w:r w:rsidRPr="007C6C50">
        <w:rPr>
          <w:rFonts w:ascii="Book Antiqua" w:eastAsia="SimSun" w:hAnsi="Book Antiqua" w:cs="SimSun"/>
          <w:color w:val="000000"/>
          <w:sz w:val="24"/>
          <w:szCs w:val="24"/>
          <w:lang w:val="en-US" w:eastAsia="zh-CN"/>
        </w:rPr>
        <w:t>, Haimerl M, Zeman F, Schlabeck M, Barreiros A, Loss M, Schreyer AG, Stroszczynski C, Fellner C, Wiggermann P. Assessing liver function by liver enhancement during the hepatobiliary phase with Gd-EOB-DTPA-enhanced MRI at 3 Tesla. </w:t>
      </w:r>
      <w:r w:rsidRPr="007C6C50">
        <w:rPr>
          <w:rFonts w:ascii="Book Antiqua" w:eastAsia="SimSun" w:hAnsi="Book Antiqua" w:cs="SimSun"/>
          <w:i/>
          <w:iCs/>
          <w:color w:val="000000"/>
          <w:sz w:val="24"/>
          <w:szCs w:val="24"/>
          <w:lang w:val="en-US" w:eastAsia="zh-CN"/>
        </w:rPr>
        <w:t>Eur Radiol</w:t>
      </w:r>
      <w:r w:rsidRPr="007C6C50">
        <w:rPr>
          <w:rFonts w:ascii="Book Antiqua" w:eastAsia="SimSun" w:hAnsi="Book Antiqua" w:cs="SimSun"/>
          <w:color w:val="000000"/>
          <w:sz w:val="24"/>
          <w:szCs w:val="24"/>
          <w:lang w:val="en-US" w:eastAsia="zh-CN"/>
        </w:rPr>
        <w:t> 2014; </w:t>
      </w:r>
      <w:r w:rsidRPr="007C6C50">
        <w:rPr>
          <w:rFonts w:ascii="Book Antiqua" w:eastAsia="SimSun" w:hAnsi="Book Antiqua" w:cs="SimSun"/>
          <w:b/>
          <w:bCs/>
          <w:color w:val="000000"/>
          <w:sz w:val="24"/>
          <w:szCs w:val="24"/>
          <w:lang w:val="en-US" w:eastAsia="zh-CN"/>
        </w:rPr>
        <w:t>24</w:t>
      </w:r>
      <w:r w:rsidRPr="007C6C50">
        <w:rPr>
          <w:rFonts w:ascii="Book Antiqua" w:eastAsia="SimSun" w:hAnsi="Book Antiqua" w:cs="SimSun"/>
          <w:color w:val="000000"/>
          <w:sz w:val="24"/>
          <w:szCs w:val="24"/>
          <w:lang w:val="en-US" w:eastAsia="zh-CN"/>
        </w:rPr>
        <w:t>: 1013-1019 [PMID: 24531844 DOI: 10.1007/s00330-014-3108-y]</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lastRenderedPageBreak/>
        <w:t>89 </w:t>
      </w:r>
      <w:r w:rsidRPr="007C6C50">
        <w:rPr>
          <w:rFonts w:ascii="Book Antiqua" w:eastAsia="SimSun" w:hAnsi="Book Antiqua" w:cs="SimSun"/>
          <w:b/>
          <w:bCs/>
          <w:color w:val="000000"/>
          <w:sz w:val="24"/>
          <w:szCs w:val="24"/>
          <w:lang w:val="en-US" w:eastAsia="zh-CN"/>
        </w:rPr>
        <w:t>Bechmann LP</w:t>
      </w:r>
      <w:r w:rsidRPr="007C6C50">
        <w:rPr>
          <w:rFonts w:ascii="Book Antiqua" w:eastAsia="SimSun" w:hAnsi="Book Antiqua" w:cs="SimSun"/>
          <w:color w:val="000000"/>
          <w:sz w:val="24"/>
          <w:szCs w:val="24"/>
          <w:lang w:val="en-US" w:eastAsia="zh-CN"/>
        </w:rPr>
        <w:t>, Hannivoort RA, Gerken G, Hotamisligil GS, Trauner M, Canbay A. The interaction of hepatic lipid and glucose metabolism in liver diseases. </w:t>
      </w:r>
      <w:r w:rsidRPr="007C6C50">
        <w:rPr>
          <w:rFonts w:ascii="Book Antiqua" w:eastAsia="SimSun" w:hAnsi="Book Antiqua" w:cs="SimSun"/>
          <w:i/>
          <w:iCs/>
          <w:color w:val="000000"/>
          <w:sz w:val="24"/>
          <w:szCs w:val="24"/>
          <w:lang w:val="en-US" w:eastAsia="zh-CN"/>
        </w:rPr>
        <w:t>J Hepatol</w:t>
      </w:r>
      <w:r w:rsidRPr="007C6C50">
        <w:rPr>
          <w:rFonts w:ascii="Book Antiqua" w:eastAsia="SimSun" w:hAnsi="Book Antiqua" w:cs="SimSun"/>
          <w:color w:val="000000"/>
          <w:sz w:val="24"/>
          <w:szCs w:val="24"/>
          <w:lang w:val="en-US" w:eastAsia="zh-CN"/>
        </w:rPr>
        <w:t> 2012; </w:t>
      </w:r>
      <w:r w:rsidRPr="007C6C50">
        <w:rPr>
          <w:rFonts w:ascii="Book Antiqua" w:eastAsia="SimSun" w:hAnsi="Book Antiqua" w:cs="SimSun"/>
          <w:b/>
          <w:bCs/>
          <w:color w:val="000000"/>
          <w:sz w:val="24"/>
          <w:szCs w:val="24"/>
          <w:lang w:val="en-US" w:eastAsia="zh-CN"/>
        </w:rPr>
        <w:t>56</w:t>
      </w:r>
      <w:r w:rsidRPr="007C6C50">
        <w:rPr>
          <w:rFonts w:ascii="Book Antiqua" w:eastAsia="SimSun" w:hAnsi="Book Antiqua" w:cs="SimSun"/>
          <w:color w:val="000000"/>
          <w:sz w:val="24"/>
          <w:szCs w:val="24"/>
          <w:lang w:val="en-US" w:eastAsia="zh-CN"/>
        </w:rPr>
        <w:t>: 952-964 [PMID: 22173168 DOI: 10.1016/j.jhep.2011.08.025]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90 </w:t>
      </w:r>
      <w:r w:rsidRPr="007C6C50">
        <w:rPr>
          <w:rFonts w:ascii="Book Antiqua" w:eastAsia="SimSun" w:hAnsi="Book Antiqua" w:cs="SimSun"/>
          <w:b/>
          <w:bCs/>
          <w:color w:val="000000"/>
          <w:sz w:val="24"/>
          <w:szCs w:val="24"/>
          <w:lang w:val="en-US" w:eastAsia="zh-CN"/>
        </w:rPr>
        <w:t>Anty R</w:t>
      </w:r>
      <w:r w:rsidRPr="007C6C50">
        <w:rPr>
          <w:rFonts w:ascii="Book Antiqua" w:eastAsia="SimSun" w:hAnsi="Book Antiqua" w:cs="SimSun"/>
          <w:color w:val="000000"/>
          <w:sz w:val="24"/>
          <w:szCs w:val="24"/>
          <w:lang w:val="en-US" w:eastAsia="zh-CN"/>
        </w:rPr>
        <w:t>, Lemoine M. Liver fibrogenesis and metabolic factors. </w:t>
      </w:r>
      <w:r w:rsidRPr="007C6C50">
        <w:rPr>
          <w:rFonts w:ascii="Book Antiqua" w:eastAsia="SimSun" w:hAnsi="Book Antiqua" w:cs="SimSun"/>
          <w:i/>
          <w:iCs/>
          <w:color w:val="000000"/>
          <w:sz w:val="24"/>
          <w:szCs w:val="24"/>
          <w:lang w:val="en-US" w:eastAsia="zh-CN"/>
        </w:rPr>
        <w:t>Clin Res Hepatol Gastroenterol</w:t>
      </w:r>
      <w:r w:rsidRPr="007C6C50">
        <w:rPr>
          <w:rFonts w:ascii="Book Antiqua" w:eastAsia="SimSun" w:hAnsi="Book Antiqua" w:cs="SimSun"/>
          <w:color w:val="000000"/>
          <w:sz w:val="24"/>
          <w:szCs w:val="24"/>
          <w:lang w:val="en-US" w:eastAsia="zh-CN"/>
        </w:rPr>
        <w:t> 2011; </w:t>
      </w:r>
      <w:r w:rsidRPr="007C6C50">
        <w:rPr>
          <w:rFonts w:ascii="Book Antiqua" w:eastAsia="SimSun" w:hAnsi="Book Antiqua" w:cs="SimSun"/>
          <w:b/>
          <w:bCs/>
          <w:color w:val="000000"/>
          <w:sz w:val="24"/>
          <w:szCs w:val="24"/>
          <w:lang w:val="en-US" w:eastAsia="zh-CN"/>
        </w:rPr>
        <w:t>35 Suppl 1</w:t>
      </w:r>
      <w:r w:rsidRPr="007C6C50">
        <w:rPr>
          <w:rFonts w:ascii="Book Antiqua" w:eastAsia="SimSun" w:hAnsi="Book Antiqua" w:cs="SimSun"/>
          <w:color w:val="000000"/>
          <w:sz w:val="24"/>
          <w:szCs w:val="24"/>
          <w:lang w:val="en-US" w:eastAsia="zh-CN"/>
        </w:rPr>
        <w:t>: S10-S20 [PMID: 21742296 DOI: 10.1016/S2210-7401(11)70003-1]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91 </w:t>
      </w:r>
      <w:r w:rsidRPr="007C6C50">
        <w:rPr>
          <w:rFonts w:ascii="Book Antiqua" w:eastAsia="SimSun" w:hAnsi="Book Antiqua" w:cs="SimSun"/>
          <w:b/>
          <w:bCs/>
          <w:color w:val="000000"/>
          <w:sz w:val="24"/>
          <w:szCs w:val="24"/>
          <w:lang w:val="en-US" w:eastAsia="zh-CN"/>
        </w:rPr>
        <w:t>Leclercq IA</w:t>
      </w:r>
      <w:r w:rsidRPr="007C6C50">
        <w:rPr>
          <w:rFonts w:ascii="Book Antiqua" w:eastAsia="SimSun" w:hAnsi="Book Antiqua" w:cs="SimSun"/>
          <w:color w:val="000000"/>
          <w:sz w:val="24"/>
          <w:szCs w:val="24"/>
          <w:lang w:val="en-US" w:eastAsia="zh-CN"/>
        </w:rPr>
        <w:t>, Da Silva Morais A, Schroyen B, Van Hul N, Geerts A. Insulin resistance in hepatocytes and sinusoidal liver cells: mechanisms and consequences. </w:t>
      </w:r>
      <w:r w:rsidRPr="007C6C50">
        <w:rPr>
          <w:rFonts w:ascii="Book Antiqua" w:eastAsia="SimSun" w:hAnsi="Book Antiqua" w:cs="SimSun"/>
          <w:i/>
          <w:iCs/>
          <w:color w:val="000000"/>
          <w:sz w:val="24"/>
          <w:szCs w:val="24"/>
          <w:lang w:val="en-US" w:eastAsia="zh-CN"/>
        </w:rPr>
        <w:t>J Hepatol</w:t>
      </w:r>
      <w:r w:rsidRPr="007C6C50">
        <w:rPr>
          <w:rFonts w:ascii="Book Antiqua" w:eastAsia="SimSun" w:hAnsi="Book Antiqua" w:cs="SimSun"/>
          <w:color w:val="000000"/>
          <w:sz w:val="24"/>
          <w:szCs w:val="24"/>
          <w:lang w:val="en-US" w:eastAsia="zh-CN"/>
        </w:rPr>
        <w:t> 2007; </w:t>
      </w:r>
      <w:r w:rsidRPr="007C6C50">
        <w:rPr>
          <w:rFonts w:ascii="Book Antiqua" w:eastAsia="SimSun" w:hAnsi="Book Antiqua" w:cs="SimSun"/>
          <w:b/>
          <w:bCs/>
          <w:color w:val="000000"/>
          <w:sz w:val="24"/>
          <w:szCs w:val="24"/>
          <w:lang w:val="en-US" w:eastAsia="zh-CN"/>
        </w:rPr>
        <w:t>47</w:t>
      </w:r>
      <w:r w:rsidRPr="007C6C50">
        <w:rPr>
          <w:rFonts w:ascii="Book Antiqua" w:eastAsia="SimSun" w:hAnsi="Book Antiqua" w:cs="SimSun"/>
          <w:color w:val="000000"/>
          <w:sz w:val="24"/>
          <w:szCs w:val="24"/>
          <w:lang w:val="en-US" w:eastAsia="zh-CN"/>
        </w:rPr>
        <w:t>: 142-156 [PMID: 17512085 DOI: 10.1016/j.jhep.2007.04.002]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92 </w:t>
      </w:r>
      <w:r w:rsidRPr="007C6C50">
        <w:rPr>
          <w:rFonts w:ascii="Book Antiqua" w:eastAsia="SimSun" w:hAnsi="Book Antiqua" w:cs="SimSun"/>
          <w:b/>
          <w:bCs/>
          <w:color w:val="000000"/>
          <w:sz w:val="24"/>
          <w:szCs w:val="24"/>
          <w:lang w:val="en-US" w:eastAsia="zh-CN"/>
        </w:rPr>
        <w:t>Chiang DJ</w:t>
      </w:r>
      <w:r w:rsidRPr="007C6C50">
        <w:rPr>
          <w:rFonts w:ascii="Book Antiqua" w:eastAsia="SimSun" w:hAnsi="Book Antiqua" w:cs="SimSun"/>
          <w:color w:val="000000"/>
          <w:sz w:val="24"/>
          <w:szCs w:val="24"/>
          <w:lang w:val="en-US" w:eastAsia="zh-CN"/>
        </w:rPr>
        <w:t>, Pritchard MT, Nagy LE. Obesity, diabetes mellitus, and liver fibrosis. </w:t>
      </w:r>
      <w:r w:rsidRPr="007C6C50">
        <w:rPr>
          <w:rFonts w:ascii="Book Antiqua" w:eastAsia="SimSun" w:hAnsi="Book Antiqua" w:cs="SimSun"/>
          <w:i/>
          <w:iCs/>
          <w:color w:val="000000"/>
          <w:sz w:val="24"/>
          <w:szCs w:val="24"/>
          <w:lang w:val="en-US" w:eastAsia="zh-CN"/>
        </w:rPr>
        <w:t>Am J Physiol Gastrointest Liver Physiol</w:t>
      </w:r>
      <w:r w:rsidRPr="007C6C50">
        <w:rPr>
          <w:rFonts w:ascii="Book Antiqua" w:eastAsia="SimSun" w:hAnsi="Book Antiqua" w:cs="SimSun"/>
          <w:color w:val="000000"/>
          <w:sz w:val="24"/>
          <w:szCs w:val="24"/>
          <w:lang w:val="en-US" w:eastAsia="zh-CN"/>
        </w:rPr>
        <w:t> 2011; </w:t>
      </w:r>
      <w:r w:rsidRPr="007C6C50">
        <w:rPr>
          <w:rFonts w:ascii="Book Antiqua" w:eastAsia="SimSun" w:hAnsi="Book Antiqua" w:cs="SimSun"/>
          <w:b/>
          <w:bCs/>
          <w:color w:val="000000"/>
          <w:sz w:val="24"/>
          <w:szCs w:val="24"/>
          <w:lang w:val="en-US" w:eastAsia="zh-CN"/>
        </w:rPr>
        <w:t>300</w:t>
      </w:r>
      <w:r w:rsidRPr="007C6C50">
        <w:rPr>
          <w:rFonts w:ascii="Book Antiqua" w:eastAsia="SimSun" w:hAnsi="Book Antiqua" w:cs="SimSun"/>
          <w:color w:val="000000"/>
          <w:sz w:val="24"/>
          <w:szCs w:val="24"/>
          <w:lang w:val="en-US" w:eastAsia="zh-CN"/>
        </w:rPr>
        <w:t>: G697-G702 [PMID: 21350183 DOI: 10.1152/ajpgi.00426.2010]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93 </w:t>
      </w:r>
      <w:r w:rsidRPr="007C6C50">
        <w:rPr>
          <w:rFonts w:ascii="Book Antiqua" w:eastAsia="SimSun" w:hAnsi="Book Antiqua" w:cs="SimSun"/>
          <w:b/>
          <w:bCs/>
          <w:color w:val="000000"/>
          <w:sz w:val="24"/>
          <w:szCs w:val="24"/>
          <w:lang w:val="en-US" w:eastAsia="zh-CN"/>
        </w:rPr>
        <w:t>Nolte W</w:t>
      </w:r>
      <w:r w:rsidRPr="007C6C50">
        <w:rPr>
          <w:rFonts w:ascii="Book Antiqua" w:eastAsia="SimSun" w:hAnsi="Book Antiqua" w:cs="SimSun"/>
          <w:color w:val="000000"/>
          <w:sz w:val="24"/>
          <w:szCs w:val="24"/>
          <w:lang w:val="en-US" w:eastAsia="zh-CN"/>
        </w:rPr>
        <w:t>, Hartmann H, Ramadori G. Glucose metabolism and liver cirrhosis. </w:t>
      </w:r>
      <w:r w:rsidRPr="007C6C50">
        <w:rPr>
          <w:rFonts w:ascii="Book Antiqua" w:eastAsia="SimSun" w:hAnsi="Book Antiqua" w:cs="SimSun"/>
          <w:i/>
          <w:iCs/>
          <w:color w:val="000000"/>
          <w:sz w:val="24"/>
          <w:szCs w:val="24"/>
          <w:lang w:val="en-US" w:eastAsia="zh-CN"/>
        </w:rPr>
        <w:t>Exp Clin Endocrinol Diabetes</w:t>
      </w:r>
      <w:r w:rsidRPr="007C6C50">
        <w:rPr>
          <w:rFonts w:ascii="Book Antiqua" w:eastAsia="SimSun" w:hAnsi="Book Antiqua" w:cs="SimSun"/>
          <w:color w:val="000000"/>
          <w:sz w:val="24"/>
          <w:szCs w:val="24"/>
          <w:lang w:val="en-US" w:eastAsia="zh-CN"/>
        </w:rPr>
        <w:t> 1995; </w:t>
      </w:r>
      <w:r w:rsidRPr="007C6C50">
        <w:rPr>
          <w:rFonts w:ascii="Book Antiqua" w:eastAsia="SimSun" w:hAnsi="Book Antiqua" w:cs="SimSun"/>
          <w:b/>
          <w:bCs/>
          <w:color w:val="000000"/>
          <w:sz w:val="24"/>
          <w:szCs w:val="24"/>
          <w:lang w:val="en-US" w:eastAsia="zh-CN"/>
        </w:rPr>
        <w:t>103</w:t>
      </w:r>
      <w:r w:rsidRPr="007C6C50">
        <w:rPr>
          <w:rFonts w:ascii="Book Antiqua" w:eastAsia="SimSun" w:hAnsi="Book Antiqua" w:cs="SimSun"/>
          <w:color w:val="000000"/>
          <w:sz w:val="24"/>
          <w:szCs w:val="24"/>
          <w:lang w:val="en-US" w:eastAsia="zh-CN"/>
        </w:rPr>
        <w:t>: 63-74 [PMID: 7553077 DOI: 10.1055/s-0029-1211331]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94 </w:t>
      </w:r>
      <w:r w:rsidRPr="007C6C50">
        <w:rPr>
          <w:rFonts w:ascii="Book Antiqua" w:eastAsia="SimSun" w:hAnsi="Book Antiqua" w:cs="SimSun"/>
          <w:b/>
          <w:bCs/>
          <w:color w:val="000000"/>
          <w:sz w:val="24"/>
          <w:szCs w:val="24"/>
          <w:lang w:val="en-US" w:eastAsia="zh-CN"/>
        </w:rPr>
        <w:t>Tessari P</w:t>
      </w:r>
      <w:r w:rsidRPr="007C6C50">
        <w:rPr>
          <w:rFonts w:ascii="Book Antiqua" w:eastAsia="SimSun" w:hAnsi="Book Antiqua" w:cs="SimSun"/>
          <w:color w:val="000000"/>
          <w:sz w:val="24"/>
          <w:szCs w:val="24"/>
          <w:lang w:val="en-US" w:eastAsia="zh-CN"/>
        </w:rPr>
        <w:t>. Protein metabolism in liver cirrhosis: from albumin to muscle myofibrils. </w:t>
      </w:r>
      <w:r w:rsidRPr="007C6C50">
        <w:rPr>
          <w:rFonts w:ascii="Book Antiqua" w:eastAsia="SimSun" w:hAnsi="Book Antiqua" w:cs="SimSun"/>
          <w:i/>
          <w:iCs/>
          <w:color w:val="000000"/>
          <w:sz w:val="24"/>
          <w:szCs w:val="24"/>
          <w:lang w:val="en-US" w:eastAsia="zh-CN"/>
        </w:rPr>
        <w:t>Curr Opin Clin Nutr Metab Care</w:t>
      </w:r>
      <w:r w:rsidRPr="007C6C50">
        <w:rPr>
          <w:rFonts w:ascii="Book Antiqua" w:eastAsia="SimSun" w:hAnsi="Book Antiqua" w:cs="SimSun"/>
          <w:color w:val="000000"/>
          <w:sz w:val="24"/>
          <w:szCs w:val="24"/>
          <w:lang w:val="en-US" w:eastAsia="zh-CN"/>
        </w:rPr>
        <w:t> 2003; </w:t>
      </w:r>
      <w:r w:rsidRPr="007C6C50">
        <w:rPr>
          <w:rFonts w:ascii="Book Antiqua" w:eastAsia="SimSun" w:hAnsi="Book Antiqua" w:cs="SimSun"/>
          <w:b/>
          <w:bCs/>
          <w:color w:val="000000"/>
          <w:sz w:val="24"/>
          <w:szCs w:val="24"/>
          <w:lang w:val="en-US" w:eastAsia="zh-CN"/>
        </w:rPr>
        <w:t>6</w:t>
      </w:r>
      <w:r w:rsidRPr="007C6C50">
        <w:rPr>
          <w:rFonts w:ascii="Book Antiqua" w:eastAsia="SimSun" w:hAnsi="Book Antiqua" w:cs="SimSun"/>
          <w:color w:val="000000"/>
          <w:sz w:val="24"/>
          <w:szCs w:val="24"/>
          <w:lang w:val="en-US" w:eastAsia="zh-CN"/>
        </w:rPr>
        <w:t>: 79-85 [PMID: 12496684 DOI: 10.1097/01.mco.0000049044.06038.30]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95 </w:t>
      </w:r>
      <w:r w:rsidRPr="007C6C50">
        <w:rPr>
          <w:rFonts w:ascii="Book Antiqua" w:eastAsia="SimSun" w:hAnsi="Book Antiqua" w:cs="SimSun"/>
          <w:b/>
          <w:bCs/>
          <w:color w:val="000000"/>
          <w:sz w:val="24"/>
          <w:szCs w:val="24"/>
          <w:lang w:val="en-US" w:eastAsia="zh-CN"/>
        </w:rPr>
        <w:t>Paridaens A</w:t>
      </w:r>
      <w:r w:rsidRPr="007C6C50">
        <w:rPr>
          <w:rFonts w:ascii="Book Antiqua" w:eastAsia="SimSun" w:hAnsi="Book Antiqua" w:cs="SimSun"/>
          <w:color w:val="000000"/>
          <w:sz w:val="24"/>
          <w:szCs w:val="24"/>
          <w:lang w:val="en-US" w:eastAsia="zh-CN"/>
        </w:rPr>
        <w:t>, Laukens D, Vandewynckel YP, Coulon S, Van Vlierberghe H, Geerts A, Colle I. Endoplasmic reticulum stress and angiogenesis: is there an interaction between them? </w:t>
      </w:r>
      <w:r w:rsidRPr="007C6C50">
        <w:rPr>
          <w:rFonts w:ascii="Book Antiqua" w:eastAsia="SimSun" w:hAnsi="Book Antiqua" w:cs="SimSun"/>
          <w:i/>
          <w:iCs/>
          <w:color w:val="000000"/>
          <w:sz w:val="24"/>
          <w:szCs w:val="24"/>
          <w:lang w:val="en-US" w:eastAsia="zh-CN"/>
        </w:rPr>
        <w:t>Liver Int</w:t>
      </w:r>
      <w:r w:rsidRPr="007C6C50">
        <w:rPr>
          <w:rFonts w:ascii="Book Antiqua" w:eastAsia="SimSun" w:hAnsi="Book Antiqua" w:cs="SimSun"/>
          <w:color w:val="000000"/>
          <w:sz w:val="24"/>
          <w:szCs w:val="24"/>
          <w:lang w:val="en-US" w:eastAsia="zh-CN"/>
        </w:rPr>
        <w:t> 2014; </w:t>
      </w:r>
      <w:r w:rsidRPr="007C6C50">
        <w:rPr>
          <w:rFonts w:ascii="Book Antiqua" w:eastAsia="SimSun" w:hAnsi="Book Antiqua" w:cs="SimSun"/>
          <w:b/>
          <w:bCs/>
          <w:color w:val="000000"/>
          <w:sz w:val="24"/>
          <w:szCs w:val="24"/>
          <w:lang w:val="en-US" w:eastAsia="zh-CN"/>
        </w:rPr>
        <w:t>34</w:t>
      </w:r>
      <w:r w:rsidRPr="007C6C50">
        <w:rPr>
          <w:rFonts w:ascii="Book Antiqua" w:eastAsia="SimSun" w:hAnsi="Book Antiqua" w:cs="SimSun"/>
          <w:color w:val="000000"/>
          <w:sz w:val="24"/>
          <w:szCs w:val="24"/>
          <w:lang w:val="en-US" w:eastAsia="zh-CN"/>
        </w:rPr>
        <w:t>: e10-e18 [PMID: 24393274 DOI: 10.1111/liv.12457]</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96 </w:t>
      </w:r>
      <w:r w:rsidRPr="007C6C50">
        <w:rPr>
          <w:rFonts w:ascii="Book Antiqua" w:eastAsia="SimSun" w:hAnsi="Book Antiqua" w:cs="SimSun"/>
          <w:b/>
          <w:bCs/>
          <w:color w:val="000000"/>
          <w:sz w:val="24"/>
          <w:szCs w:val="24"/>
          <w:lang w:val="en-US" w:eastAsia="zh-CN"/>
        </w:rPr>
        <w:t>Kalaitzakis E</w:t>
      </w:r>
      <w:r w:rsidRPr="007C6C50">
        <w:rPr>
          <w:rFonts w:ascii="Book Antiqua" w:eastAsia="SimSun" w:hAnsi="Book Antiqua" w:cs="SimSun"/>
          <w:color w:val="000000"/>
          <w:sz w:val="24"/>
          <w:szCs w:val="24"/>
          <w:lang w:val="en-US" w:eastAsia="zh-CN"/>
        </w:rPr>
        <w:t>, Bosaeus I, Ohman L, Björnsson E. Altered postprandial glucose, insulin, leptin, and ghrelin in liver cirrhosis: correlations with energy intake and resting energy expenditure. </w:t>
      </w:r>
      <w:r w:rsidRPr="007C6C50">
        <w:rPr>
          <w:rFonts w:ascii="Book Antiqua" w:eastAsia="SimSun" w:hAnsi="Book Antiqua" w:cs="SimSun"/>
          <w:i/>
          <w:iCs/>
          <w:color w:val="000000"/>
          <w:sz w:val="24"/>
          <w:szCs w:val="24"/>
          <w:lang w:val="en-US" w:eastAsia="zh-CN"/>
        </w:rPr>
        <w:t>Am J Clin Nutr</w:t>
      </w:r>
      <w:r w:rsidRPr="007C6C50">
        <w:rPr>
          <w:rFonts w:ascii="Book Antiqua" w:eastAsia="SimSun" w:hAnsi="Book Antiqua" w:cs="SimSun"/>
          <w:color w:val="000000"/>
          <w:sz w:val="24"/>
          <w:szCs w:val="24"/>
          <w:lang w:val="en-US" w:eastAsia="zh-CN"/>
        </w:rPr>
        <w:t> 2007; </w:t>
      </w:r>
      <w:r w:rsidRPr="007C6C50">
        <w:rPr>
          <w:rFonts w:ascii="Book Antiqua" w:eastAsia="SimSun" w:hAnsi="Book Antiqua" w:cs="SimSun"/>
          <w:b/>
          <w:bCs/>
          <w:color w:val="000000"/>
          <w:sz w:val="24"/>
          <w:szCs w:val="24"/>
          <w:lang w:val="en-US" w:eastAsia="zh-CN"/>
        </w:rPr>
        <w:t>85</w:t>
      </w:r>
      <w:r w:rsidRPr="007C6C50">
        <w:rPr>
          <w:rFonts w:ascii="Book Antiqua" w:eastAsia="SimSun" w:hAnsi="Book Antiqua" w:cs="SimSun"/>
          <w:color w:val="000000"/>
          <w:sz w:val="24"/>
          <w:szCs w:val="24"/>
          <w:lang w:val="en-US" w:eastAsia="zh-CN"/>
        </w:rPr>
        <w:t>: 808-815 [PMID: 17344504]</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97 </w:t>
      </w:r>
      <w:r w:rsidRPr="007C6C50">
        <w:rPr>
          <w:rFonts w:ascii="Book Antiqua" w:eastAsia="SimSun" w:hAnsi="Book Antiqua" w:cs="SimSun"/>
          <w:b/>
          <w:bCs/>
          <w:color w:val="000000"/>
          <w:sz w:val="24"/>
          <w:szCs w:val="24"/>
          <w:lang w:val="en-US" w:eastAsia="zh-CN"/>
        </w:rPr>
        <w:t>Kalaitzakis E</w:t>
      </w:r>
      <w:r w:rsidRPr="007C6C50">
        <w:rPr>
          <w:rFonts w:ascii="Book Antiqua" w:eastAsia="SimSun" w:hAnsi="Book Antiqua" w:cs="SimSun"/>
          <w:color w:val="000000"/>
          <w:sz w:val="24"/>
          <w:szCs w:val="24"/>
          <w:lang w:val="en-US" w:eastAsia="zh-CN"/>
        </w:rPr>
        <w:t>, Sadik R, Holst JJ, Ohman L, Björnsson E. Gut transit is associated with gastrointestinal symptoms and gut hormone profile in patients with cirrhosis. </w:t>
      </w:r>
      <w:r w:rsidRPr="007C6C50">
        <w:rPr>
          <w:rFonts w:ascii="Book Antiqua" w:eastAsia="SimSun" w:hAnsi="Book Antiqua" w:cs="SimSun"/>
          <w:i/>
          <w:iCs/>
          <w:color w:val="000000"/>
          <w:sz w:val="24"/>
          <w:szCs w:val="24"/>
          <w:lang w:val="en-US" w:eastAsia="zh-CN"/>
        </w:rPr>
        <w:t>Clin Gastroenterol Hepatol</w:t>
      </w:r>
      <w:r w:rsidRPr="007C6C50">
        <w:rPr>
          <w:rFonts w:ascii="Book Antiqua" w:eastAsia="SimSun" w:hAnsi="Book Antiqua" w:cs="SimSun"/>
          <w:color w:val="000000"/>
          <w:sz w:val="24"/>
          <w:szCs w:val="24"/>
          <w:lang w:val="en-US" w:eastAsia="zh-CN"/>
        </w:rPr>
        <w:t> 2009; </w:t>
      </w:r>
      <w:r w:rsidRPr="007C6C50">
        <w:rPr>
          <w:rFonts w:ascii="Book Antiqua" w:eastAsia="SimSun" w:hAnsi="Book Antiqua" w:cs="SimSun"/>
          <w:b/>
          <w:bCs/>
          <w:color w:val="000000"/>
          <w:sz w:val="24"/>
          <w:szCs w:val="24"/>
          <w:lang w:val="en-US" w:eastAsia="zh-CN"/>
        </w:rPr>
        <w:t>7</w:t>
      </w:r>
      <w:r w:rsidRPr="007C6C50">
        <w:rPr>
          <w:rFonts w:ascii="Book Antiqua" w:eastAsia="SimSun" w:hAnsi="Book Antiqua" w:cs="SimSun"/>
          <w:color w:val="000000"/>
          <w:sz w:val="24"/>
          <w:szCs w:val="24"/>
          <w:lang w:val="en-US" w:eastAsia="zh-CN"/>
        </w:rPr>
        <w:t>: 346-352 [PMID: 19200458 DOI: 10.1016/j.cgh.2008.11.022]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98 </w:t>
      </w:r>
      <w:r w:rsidRPr="007C6C50">
        <w:rPr>
          <w:rFonts w:ascii="Book Antiqua" w:eastAsia="SimSun" w:hAnsi="Book Antiqua" w:cs="SimSun"/>
          <w:b/>
          <w:bCs/>
          <w:color w:val="000000"/>
          <w:sz w:val="24"/>
          <w:szCs w:val="24"/>
          <w:lang w:val="en-US" w:eastAsia="zh-CN"/>
        </w:rPr>
        <w:t>Petersen KF</w:t>
      </w:r>
      <w:r w:rsidRPr="007C6C50">
        <w:rPr>
          <w:rFonts w:ascii="Book Antiqua" w:eastAsia="SimSun" w:hAnsi="Book Antiqua" w:cs="SimSun"/>
          <w:color w:val="000000"/>
          <w:sz w:val="24"/>
          <w:szCs w:val="24"/>
          <w:lang w:val="en-US" w:eastAsia="zh-CN"/>
        </w:rPr>
        <w:t xml:space="preserve">, Krssak M, Navarro V, Chandramouli V, Hundal R, Schumann WC, Landau BR, Shulman GI. Contributions of net hepatic glycogenolysis and </w:t>
      </w:r>
      <w:r w:rsidRPr="007C6C50">
        <w:rPr>
          <w:rFonts w:ascii="Book Antiqua" w:eastAsia="SimSun" w:hAnsi="Book Antiqua" w:cs="SimSun"/>
          <w:color w:val="000000"/>
          <w:sz w:val="24"/>
          <w:szCs w:val="24"/>
          <w:lang w:val="en-US" w:eastAsia="zh-CN"/>
        </w:rPr>
        <w:lastRenderedPageBreak/>
        <w:t>gluconeogenesis to glucose production in cirrhosis. </w:t>
      </w:r>
      <w:r w:rsidRPr="007C6C50">
        <w:rPr>
          <w:rFonts w:ascii="Book Antiqua" w:eastAsia="SimSun" w:hAnsi="Book Antiqua" w:cs="SimSun"/>
          <w:i/>
          <w:iCs/>
          <w:color w:val="000000"/>
          <w:sz w:val="24"/>
          <w:szCs w:val="24"/>
          <w:lang w:val="en-US" w:eastAsia="zh-CN"/>
        </w:rPr>
        <w:t>Am J Physiol</w:t>
      </w:r>
      <w:r w:rsidRPr="007C6C50">
        <w:rPr>
          <w:rFonts w:ascii="Book Antiqua" w:eastAsia="SimSun" w:hAnsi="Book Antiqua" w:cs="SimSun"/>
          <w:color w:val="000000"/>
          <w:sz w:val="24"/>
          <w:szCs w:val="24"/>
          <w:lang w:val="en-US" w:eastAsia="zh-CN"/>
        </w:rPr>
        <w:t> 1999; </w:t>
      </w:r>
      <w:r w:rsidRPr="007C6C50">
        <w:rPr>
          <w:rFonts w:ascii="Book Antiqua" w:eastAsia="SimSun" w:hAnsi="Book Antiqua" w:cs="SimSun"/>
          <w:b/>
          <w:bCs/>
          <w:color w:val="000000"/>
          <w:sz w:val="24"/>
          <w:szCs w:val="24"/>
          <w:lang w:val="en-US" w:eastAsia="zh-CN"/>
        </w:rPr>
        <w:t>276</w:t>
      </w:r>
      <w:r w:rsidRPr="007C6C50">
        <w:rPr>
          <w:rFonts w:ascii="Book Antiqua" w:eastAsia="SimSun" w:hAnsi="Book Antiqua" w:cs="SimSun"/>
          <w:color w:val="000000"/>
          <w:sz w:val="24"/>
          <w:szCs w:val="24"/>
          <w:lang w:val="en-US" w:eastAsia="zh-CN"/>
        </w:rPr>
        <w:t>: E529-E535 [PMID: 10070020]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99 </w:t>
      </w:r>
      <w:r w:rsidRPr="007C6C50">
        <w:rPr>
          <w:rFonts w:ascii="Book Antiqua" w:eastAsia="SimSun" w:hAnsi="Book Antiqua" w:cs="SimSun"/>
          <w:b/>
          <w:bCs/>
          <w:color w:val="000000"/>
          <w:sz w:val="24"/>
          <w:szCs w:val="24"/>
          <w:lang w:val="en-US" w:eastAsia="zh-CN"/>
        </w:rPr>
        <w:t>Greco AV</w:t>
      </w:r>
      <w:r w:rsidRPr="007C6C50">
        <w:rPr>
          <w:rFonts w:ascii="Book Antiqua" w:eastAsia="SimSun" w:hAnsi="Book Antiqua" w:cs="SimSun"/>
          <w:color w:val="000000"/>
          <w:sz w:val="24"/>
          <w:szCs w:val="24"/>
          <w:lang w:val="en-US" w:eastAsia="zh-CN"/>
        </w:rPr>
        <w:t>, Mingrone G, Mari A, Capristo E, Manco M, Gasbarrini G. Mechanisms of hyperinsulinaemia in Child's disease grade B liver cirrhosis investigated in free living conditions. </w:t>
      </w:r>
      <w:r w:rsidRPr="007C6C50">
        <w:rPr>
          <w:rFonts w:ascii="Book Antiqua" w:eastAsia="SimSun" w:hAnsi="Book Antiqua" w:cs="SimSun"/>
          <w:i/>
          <w:iCs/>
          <w:color w:val="000000"/>
          <w:sz w:val="24"/>
          <w:szCs w:val="24"/>
          <w:lang w:val="en-US" w:eastAsia="zh-CN"/>
        </w:rPr>
        <w:t>Gut</w:t>
      </w:r>
      <w:r w:rsidRPr="007C6C50">
        <w:rPr>
          <w:rFonts w:ascii="Book Antiqua" w:eastAsia="SimSun" w:hAnsi="Book Antiqua" w:cs="SimSun"/>
          <w:color w:val="000000"/>
          <w:sz w:val="24"/>
          <w:szCs w:val="24"/>
          <w:lang w:val="en-US" w:eastAsia="zh-CN"/>
        </w:rPr>
        <w:t> 2002; </w:t>
      </w:r>
      <w:r w:rsidRPr="007C6C50">
        <w:rPr>
          <w:rFonts w:ascii="Book Antiqua" w:eastAsia="SimSun" w:hAnsi="Book Antiqua" w:cs="SimSun"/>
          <w:b/>
          <w:bCs/>
          <w:color w:val="000000"/>
          <w:sz w:val="24"/>
          <w:szCs w:val="24"/>
          <w:lang w:val="en-US" w:eastAsia="zh-CN"/>
        </w:rPr>
        <w:t>51</w:t>
      </w:r>
      <w:r w:rsidRPr="007C6C50">
        <w:rPr>
          <w:rFonts w:ascii="Book Antiqua" w:eastAsia="SimSun" w:hAnsi="Book Antiqua" w:cs="SimSun"/>
          <w:color w:val="000000"/>
          <w:sz w:val="24"/>
          <w:szCs w:val="24"/>
          <w:lang w:val="en-US" w:eastAsia="zh-CN"/>
        </w:rPr>
        <w:t>: 870-875 [PMID: 12427792 DOI: 10.1136/gut.51.6.870]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100 </w:t>
      </w:r>
      <w:r w:rsidRPr="007C6C50">
        <w:rPr>
          <w:rFonts w:ascii="Book Antiqua" w:eastAsia="SimSun" w:hAnsi="Book Antiqua" w:cs="SimSun"/>
          <w:b/>
          <w:bCs/>
          <w:color w:val="000000"/>
          <w:sz w:val="24"/>
          <w:szCs w:val="24"/>
          <w:lang w:val="en-US" w:eastAsia="zh-CN"/>
        </w:rPr>
        <w:t>Schytte S</w:t>
      </w:r>
      <w:r w:rsidRPr="007C6C50">
        <w:rPr>
          <w:rFonts w:ascii="Book Antiqua" w:eastAsia="SimSun" w:hAnsi="Book Antiqua" w:cs="SimSun"/>
          <w:color w:val="000000"/>
          <w:sz w:val="24"/>
          <w:szCs w:val="24"/>
          <w:lang w:val="en-US" w:eastAsia="zh-CN"/>
        </w:rPr>
        <w:t>, Hansen M, Møller S, Junker P, Henriksen JH, Hillingsø J, Teisner B. Hepatic and renal extraction of circulating type I procollagen aminopropeptide in patients with normal liver function and in patients with alcoholic cirrhosis. </w:t>
      </w:r>
      <w:r w:rsidRPr="007C6C50">
        <w:rPr>
          <w:rFonts w:ascii="Book Antiqua" w:eastAsia="SimSun" w:hAnsi="Book Antiqua" w:cs="SimSun"/>
          <w:i/>
          <w:iCs/>
          <w:color w:val="000000"/>
          <w:sz w:val="24"/>
          <w:szCs w:val="24"/>
          <w:lang w:val="en-US" w:eastAsia="zh-CN"/>
        </w:rPr>
        <w:t>Scand J Clin Lab Invest</w:t>
      </w:r>
      <w:r w:rsidRPr="007C6C50">
        <w:rPr>
          <w:rFonts w:ascii="Book Antiqua" w:eastAsia="SimSun" w:hAnsi="Book Antiqua" w:cs="SimSun"/>
          <w:color w:val="000000"/>
          <w:sz w:val="24"/>
          <w:szCs w:val="24"/>
          <w:lang w:val="en-US" w:eastAsia="zh-CN"/>
        </w:rPr>
        <w:t> 1999; </w:t>
      </w:r>
      <w:r w:rsidRPr="007C6C50">
        <w:rPr>
          <w:rFonts w:ascii="Book Antiqua" w:eastAsia="SimSun" w:hAnsi="Book Antiqua" w:cs="SimSun"/>
          <w:b/>
          <w:bCs/>
          <w:color w:val="000000"/>
          <w:sz w:val="24"/>
          <w:szCs w:val="24"/>
          <w:lang w:val="en-US" w:eastAsia="zh-CN"/>
        </w:rPr>
        <w:t>59</w:t>
      </w:r>
      <w:r w:rsidRPr="007C6C50">
        <w:rPr>
          <w:rFonts w:ascii="Book Antiqua" w:eastAsia="SimSun" w:hAnsi="Book Antiqua" w:cs="SimSun"/>
          <w:color w:val="000000"/>
          <w:sz w:val="24"/>
          <w:szCs w:val="24"/>
          <w:lang w:val="en-US" w:eastAsia="zh-CN"/>
        </w:rPr>
        <w:t>: 627-633 [PMID: 10691054 DOI: 10.1080/00365519950185120]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101 </w:t>
      </w:r>
      <w:r w:rsidRPr="007C6C50">
        <w:rPr>
          <w:rFonts w:ascii="Book Antiqua" w:eastAsia="SimSun" w:hAnsi="Book Antiqua" w:cs="SimSun"/>
          <w:b/>
          <w:bCs/>
          <w:color w:val="000000"/>
          <w:sz w:val="24"/>
          <w:szCs w:val="24"/>
          <w:lang w:val="en-US" w:eastAsia="zh-CN"/>
        </w:rPr>
        <w:t>Benyair R</w:t>
      </w:r>
      <w:r w:rsidRPr="007C6C50">
        <w:rPr>
          <w:rFonts w:ascii="Book Antiqua" w:eastAsia="SimSun" w:hAnsi="Book Antiqua" w:cs="SimSun"/>
          <w:color w:val="000000"/>
          <w:sz w:val="24"/>
          <w:szCs w:val="24"/>
          <w:lang w:val="en-US" w:eastAsia="zh-CN"/>
        </w:rPr>
        <w:t>, Kondratyev M, Veselkin E, Tolchinsky S, Shenkman M, Lurie Y, Lederkremer GZ. Constant serum levels of secreted asialoglycoprotein receptor sH2a and decrease with cirrhosis. </w:t>
      </w:r>
      <w:r w:rsidRPr="007C6C50">
        <w:rPr>
          <w:rFonts w:ascii="Book Antiqua" w:eastAsia="SimSun" w:hAnsi="Book Antiqua" w:cs="SimSun"/>
          <w:i/>
          <w:iCs/>
          <w:color w:val="000000"/>
          <w:sz w:val="24"/>
          <w:szCs w:val="24"/>
          <w:lang w:val="en-US" w:eastAsia="zh-CN"/>
        </w:rPr>
        <w:t>World J Gastroenterol</w:t>
      </w:r>
      <w:r w:rsidRPr="007C6C50">
        <w:rPr>
          <w:rFonts w:ascii="Book Antiqua" w:eastAsia="SimSun" w:hAnsi="Book Antiqua" w:cs="SimSun"/>
          <w:color w:val="000000"/>
          <w:sz w:val="24"/>
          <w:szCs w:val="24"/>
          <w:lang w:val="en-US" w:eastAsia="zh-CN"/>
        </w:rPr>
        <w:t> 2011; </w:t>
      </w:r>
      <w:r w:rsidRPr="007C6C50">
        <w:rPr>
          <w:rFonts w:ascii="Book Antiqua" w:eastAsia="SimSun" w:hAnsi="Book Antiqua" w:cs="SimSun"/>
          <w:b/>
          <w:bCs/>
          <w:color w:val="000000"/>
          <w:sz w:val="24"/>
          <w:szCs w:val="24"/>
          <w:lang w:val="en-US" w:eastAsia="zh-CN"/>
        </w:rPr>
        <w:t>17</w:t>
      </w:r>
      <w:r w:rsidRPr="007C6C50">
        <w:rPr>
          <w:rFonts w:ascii="Book Antiqua" w:eastAsia="SimSun" w:hAnsi="Book Antiqua" w:cs="SimSun"/>
          <w:color w:val="000000"/>
          <w:sz w:val="24"/>
          <w:szCs w:val="24"/>
          <w:lang w:val="en-US" w:eastAsia="zh-CN"/>
        </w:rPr>
        <w:t>: 5305-5309 [PMID: 22219600 DOI: 10.3748/wjg.v17.i48.5305]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102 </w:t>
      </w:r>
      <w:r w:rsidRPr="007C6C50">
        <w:rPr>
          <w:rFonts w:ascii="Book Antiqua" w:eastAsia="SimSun" w:hAnsi="Book Antiqua" w:cs="SimSun"/>
          <w:b/>
          <w:bCs/>
          <w:color w:val="000000"/>
          <w:sz w:val="24"/>
          <w:szCs w:val="24"/>
          <w:lang w:val="en-US" w:eastAsia="zh-CN"/>
        </w:rPr>
        <w:t>Chang WY</w:t>
      </w:r>
      <w:r w:rsidRPr="007C6C50">
        <w:rPr>
          <w:rFonts w:ascii="Book Antiqua" w:eastAsia="SimSun" w:hAnsi="Book Antiqua" w:cs="SimSun"/>
          <w:color w:val="000000"/>
          <w:sz w:val="24"/>
          <w:szCs w:val="24"/>
          <w:lang w:val="en-US" w:eastAsia="zh-CN"/>
        </w:rPr>
        <w:t>, Kao HW, Wang HE, Chen JT, Lin WJ, Wang SJ, Chen CL. Synthesis and biological evaluation of technetium-99m labeled galactose derivatives as potential asialoglycoprotein receptor probes in a hepatic fibrosis mouse model. </w:t>
      </w:r>
      <w:r w:rsidRPr="007C6C50">
        <w:rPr>
          <w:rFonts w:ascii="Book Antiqua" w:eastAsia="SimSun" w:hAnsi="Book Antiqua" w:cs="SimSun"/>
          <w:i/>
          <w:iCs/>
          <w:color w:val="000000"/>
          <w:sz w:val="24"/>
          <w:szCs w:val="24"/>
          <w:lang w:val="en-US" w:eastAsia="zh-CN"/>
        </w:rPr>
        <w:t>Bioorg Med Chem Lett</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23</w:t>
      </w:r>
      <w:r w:rsidRPr="007C6C50">
        <w:rPr>
          <w:rFonts w:ascii="Book Antiqua" w:eastAsia="SimSun" w:hAnsi="Book Antiqua" w:cs="SimSun"/>
          <w:color w:val="000000"/>
          <w:sz w:val="24"/>
          <w:szCs w:val="24"/>
          <w:lang w:val="en-US" w:eastAsia="zh-CN"/>
        </w:rPr>
        <w:t>: 6486-6491 [PMID: 24119556 DOI: 10.1016/j.bmcl.2013.09.012]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103 </w:t>
      </w:r>
      <w:r w:rsidRPr="007C6C50">
        <w:rPr>
          <w:rFonts w:ascii="Book Antiqua" w:eastAsia="SimSun" w:hAnsi="Book Antiqua" w:cs="SimSun"/>
          <w:b/>
          <w:bCs/>
          <w:color w:val="000000"/>
          <w:sz w:val="24"/>
          <w:szCs w:val="24"/>
          <w:lang w:val="en-US" w:eastAsia="zh-CN"/>
        </w:rPr>
        <w:t>Veselkin E</w:t>
      </w:r>
      <w:r w:rsidRPr="007C6C50">
        <w:rPr>
          <w:rFonts w:ascii="Book Antiqua" w:eastAsia="SimSun" w:hAnsi="Book Antiqua" w:cs="SimSun"/>
          <w:color w:val="000000"/>
          <w:sz w:val="24"/>
          <w:szCs w:val="24"/>
          <w:lang w:val="en-US" w:eastAsia="zh-CN"/>
        </w:rPr>
        <w:t>, Kondratyev M, Lurie Y, Ron E, Santo M, Reif S, Elashvili I, Bar L, Lederkremer GZ. A secreted form of the asialoglycoprotein receptor, sH2a, as a novel potential noninvasive marker for liver fibrosis. </w:t>
      </w:r>
      <w:r w:rsidRPr="007C6C50">
        <w:rPr>
          <w:rFonts w:ascii="Book Antiqua" w:eastAsia="SimSun" w:hAnsi="Book Antiqua" w:cs="SimSun"/>
          <w:i/>
          <w:iCs/>
          <w:color w:val="000000"/>
          <w:sz w:val="24"/>
          <w:szCs w:val="24"/>
          <w:lang w:val="en-US" w:eastAsia="zh-CN"/>
        </w:rPr>
        <w:t>PLoS One</w:t>
      </w:r>
      <w:r w:rsidRPr="007C6C50">
        <w:rPr>
          <w:rFonts w:ascii="Book Antiqua" w:eastAsia="SimSun" w:hAnsi="Book Antiqua" w:cs="SimSun"/>
          <w:color w:val="000000"/>
          <w:sz w:val="24"/>
          <w:szCs w:val="24"/>
          <w:lang w:val="en-US" w:eastAsia="zh-CN"/>
        </w:rPr>
        <w:t> 2011; </w:t>
      </w:r>
      <w:r w:rsidRPr="007C6C50">
        <w:rPr>
          <w:rFonts w:ascii="Book Antiqua" w:eastAsia="SimSun" w:hAnsi="Book Antiqua" w:cs="SimSun"/>
          <w:b/>
          <w:bCs/>
          <w:color w:val="000000"/>
          <w:sz w:val="24"/>
          <w:szCs w:val="24"/>
          <w:lang w:val="en-US" w:eastAsia="zh-CN"/>
        </w:rPr>
        <w:t>6</w:t>
      </w:r>
      <w:r w:rsidRPr="007C6C50">
        <w:rPr>
          <w:rFonts w:ascii="Book Antiqua" w:eastAsia="SimSun" w:hAnsi="Book Antiqua" w:cs="SimSun"/>
          <w:color w:val="000000"/>
          <w:sz w:val="24"/>
          <w:szCs w:val="24"/>
          <w:lang w:val="en-US" w:eastAsia="zh-CN"/>
        </w:rPr>
        <w:t>: e27210 [PMID: 22096539 DOI: 10.1371/journal.pone.0027210]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104 </w:t>
      </w:r>
      <w:r w:rsidRPr="007C6C50">
        <w:rPr>
          <w:rFonts w:ascii="Book Antiqua" w:eastAsia="SimSun" w:hAnsi="Book Antiqua" w:cs="SimSun"/>
          <w:b/>
          <w:bCs/>
          <w:color w:val="000000"/>
          <w:sz w:val="24"/>
          <w:szCs w:val="24"/>
          <w:lang w:val="en-US" w:eastAsia="zh-CN"/>
        </w:rPr>
        <w:t>Kokudo N</w:t>
      </w:r>
      <w:r w:rsidRPr="007C6C50">
        <w:rPr>
          <w:rFonts w:ascii="Book Antiqua" w:eastAsia="SimSun" w:hAnsi="Book Antiqua" w:cs="SimSun"/>
          <w:color w:val="000000"/>
          <w:sz w:val="24"/>
          <w:szCs w:val="24"/>
          <w:lang w:val="en-US" w:eastAsia="zh-CN"/>
        </w:rPr>
        <w:t>, Vera DR, Tada K, Koizumi M, Seki M, Matsubara T, Ohta H, Yamaguchi T, Takahashi T, Nakajima T, Muto T. Predictors of successful hepatic resection: prognostic usefulness of hepatic asialoglycoprotein receptor analysis. </w:t>
      </w:r>
      <w:r w:rsidRPr="007C6C50">
        <w:rPr>
          <w:rFonts w:ascii="Book Antiqua" w:eastAsia="SimSun" w:hAnsi="Book Antiqua" w:cs="SimSun"/>
          <w:i/>
          <w:iCs/>
          <w:color w:val="000000"/>
          <w:sz w:val="24"/>
          <w:szCs w:val="24"/>
          <w:lang w:val="en-US" w:eastAsia="zh-CN"/>
        </w:rPr>
        <w:t>World J Surg</w:t>
      </w:r>
      <w:r w:rsidRPr="007C6C50">
        <w:rPr>
          <w:rFonts w:ascii="Book Antiqua" w:eastAsia="SimSun" w:hAnsi="Book Antiqua" w:cs="SimSun"/>
          <w:color w:val="000000"/>
          <w:sz w:val="24"/>
          <w:szCs w:val="24"/>
          <w:lang w:val="en-US" w:eastAsia="zh-CN"/>
        </w:rPr>
        <w:t> 2002; </w:t>
      </w:r>
      <w:r w:rsidRPr="007C6C50">
        <w:rPr>
          <w:rFonts w:ascii="Book Antiqua" w:eastAsia="SimSun" w:hAnsi="Book Antiqua" w:cs="SimSun"/>
          <w:b/>
          <w:bCs/>
          <w:color w:val="000000"/>
          <w:sz w:val="24"/>
          <w:szCs w:val="24"/>
          <w:lang w:val="en-US" w:eastAsia="zh-CN"/>
        </w:rPr>
        <w:t>26</w:t>
      </w:r>
      <w:r w:rsidRPr="007C6C50">
        <w:rPr>
          <w:rFonts w:ascii="Book Antiqua" w:eastAsia="SimSun" w:hAnsi="Book Antiqua" w:cs="SimSun"/>
          <w:color w:val="000000"/>
          <w:sz w:val="24"/>
          <w:szCs w:val="24"/>
          <w:lang w:val="en-US" w:eastAsia="zh-CN"/>
        </w:rPr>
        <w:t>: 1342-1347 [PMID: 12297928 DOI: 10.1007/s00268-002-6262-3]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105 </w:t>
      </w:r>
      <w:r w:rsidRPr="007C6C50">
        <w:rPr>
          <w:rFonts w:ascii="Book Antiqua" w:eastAsia="SimSun" w:hAnsi="Book Antiqua" w:cs="SimSun"/>
          <w:b/>
          <w:bCs/>
          <w:color w:val="000000"/>
          <w:sz w:val="24"/>
          <w:szCs w:val="24"/>
          <w:lang w:val="en-US" w:eastAsia="zh-CN"/>
        </w:rPr>
        <w:t>Schreuder TC</w:t>
      </w:r>
      <w:r w:rsidRPr="007C6C50">
        <w:rPr>
          <w:rFonts w:ascii="Book Antiqua" w:eastAsia="SimSun" w:hAnsi="Book Antiqua" w:cs="SimSun"/>
          <w:color w:val="000000"/>
          <w:sz w:val="24"/>
          <w:szCs w:val="24"/>
          <w:lang w:val="en-US" w:eastAsia="zh-CN"/>
        </w:rPr>
        <w:t>, Marsman HA, Lenicek M, van Werven JR, Nederveen AJ, Jansen PL, Schaap FG. The hepatic response to FGF19 is impaired in patients with nonalcoholic fatty liver disease and insulin resistance. </w:t>
      </w:r>
      <w:r w:rsidRPr="007C6C50">
        <w:rPr>
          <w:rFonts w:ascii="Book Antiqua" w:eastAsia="SimSun" w:hAnsi="Book Antiqua" w:cs="SimSun"/>
          <w:i/>
          <w:iCs/>
          <w:color w:val="000000"/>
          <w:sz w:val="24"/>
          <w:szCs w:val="24"/>
          <w:lang w:val="en-US" w:eastAsia="zh-CN"/>
        </w:rPr>
        <w:t>Am J Physiol Gastrointest Liver Physiol</w:t>
      </w:r>
      <w:r w:rsidRPr="007C6C50">
        <w:rPr>
          <w:rFonts w:ascii="Book Antiqua" w:eastAsia="SimSun" w:hAnsi="Book Antiqua" w:cs="SimSun"/>
          <w:color w:val="000000"/>
          <w:sz w:val="24"/>
          <w:szCs w:val="24"/>
          <w:lang w:val="en-US" w:eastAsia="zh-CN"/>
        </w:rPr>
        <w:t> 2010; </w:t>
      </w:r>
      <w:r w:rsidRPr="007C6C50">
        <w:rPr>
          <w:rFonts w:ascii="Book Antiqua" w:eastAsia="SimSun" w:hAnsi="Book Antiqua" w:cs="SimSun"/>
          <w:b/>
          <w:bCs/>
          <w:color w:val="000000"/>
          <w:sz w:val="24"/>
          <w:szCs w:val="24"/>
          <w:lang w:val="en-US" w:eastAsia="zh-CN"/>
        </w:rPr>
        <w:t>298</w:t>
      </w:r>
      <w:r w:rsidRPr="007C6C50">
        <w:rPr>
          <w:rFonts w:ascii="Book Antiqua" w:eastAsia="SimSun" w:hAnsi="Book Antiqua" w:cs="SimSun"/>
          <w:color w:val="000000"/>
          <w:sz w:val="24"/>
          <w:szCs w:val="24"/>
          <w:lang w:val="en-US" w:eastAsia="zh-CN"/>
        </w:rPr>
        <w:t>: G440-G445 [PMID: 20093562 DOI: 10.1152/ajpgi.00322.2009]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lastRenderedPageBreak/>
        <w:t>106 </w:t>
      </w:r>
      <w:r w:rsidRPr="007C6C50">
        <w:rPr>
          <w:rFonts w:ascii="Book Antiqua" w:eastAsia="SimSun" w:hAnsi="Book Antiqua" w:cs="SimSun"/>
          <w:b/>
          <w:bCs/>
          <w:color w:val="000000"/>
          <w:sz w:val="24"/>
          <w:szCs w:val="24"/>
          <w:lang w:val="en-US" w:eastAsia="zh-CN"/>
        </w:rPr>
        <w:t>Uriarte I</w:t>
      </w:r>
      <w:r w:rsidRPr="007C6C50">
        <w:rPr>
          <w:rFonts w:ascii="Book Antiqua" w:eastAsia="SimSun" w:hAnsi="Book Antiqua" w:cs="SimSun"/>
          <w:color w:val="000000"/>
          <w:sz w:val="24"/>
          <w:szCs w:val="24"/>
          <w:lang w:val="en-US" w:eastAsia="zh-CN"/>
        </w:rPr>
        <w:t>, Latasa MU, Carotti S, Fernandez-Barrena MG, Garcia-Irigoyen O, Elizalde M, Urtasun R, Vespasiani-Gentilucci U, Morini S, de Mingo A, Mari M, Corrales FJ, Prieto J, Berasain C, Avila MA. Ileal FGF15 contributes to fibrosis-associated hepatocellular carcinoma development. </w:t>
      </w:r>
      <w:r w:rsidRPr="007C6C50">
        <w:rPr>
          <w:rFonts w:ascii="Book Antiqua" w:eastAsia="SimSun" w:hAnsi="Book Antiqua" w:cs="SimSun"/>
          <w:i/>
          <w:iCs/>
          <w:color w:val="000000"/>
          <w:sz w:val="24"/>
          <w:szCs w:val="24"/>
          <w:lang w:val="en-US" w:eastAsia="zh-CN"/>
        </w:rPr>
        <w:t>Int J Cancer</w:t>
      </w:r>
      <w:r w:rsidRPr="007C6C50">
        <w:rPr>
          <w:rFonts w:ascii="Book Antiqua" w:eastAsia="SimSun" w:hAnsi="Book Antiqua" w:cs="SimSun"/>
          <w:color w:val="000000"/>
          <w:sz w:val="24"/>
          <w:szCs w:val="24"/>
          <w:lang w:val="en-US" w:eastAsia="zh-CN"/>
        </w:rPr>
        <w:t> 2015; </w:t>
      </w:r>
      <w:r w:rsidRPr="007C6C50">
        <w:rPr>
          <w:rFonts w:ascii="Book Antiqua" w:eastAsia="SimSun" w:hAnsi="Book Antiqua" w:cs="SimSun"/>
          <w:b/>
          <w:bCs/>
          <w:color w:val="000000"/>
          <w:sz w:val="24"/>
          <w:szCs w:val="24"/>
          <w:lang w:val="en-US" w:eastAsia="zh-CN"/>
        </w:rPr>
        <w:t>136</w:t>
      </w:r>
      <w:r w:rsidRPr="007C6C50">
        <w:rPr>
          <w:rFonts w:ascii="Book Antiqua" w:eastAsia="SimSun" w:hAnsi="Book Antiqua" w:cs="SimSun"/>
          <w:color w:val="000000"/>
          <w:sz w:val="24"/>
          <w:szCs w:val="24"/>
          <w:lang w:val="en-US" w:eastAsia="zh-CN"/>
        </w:rPr>
        <w:t>: 2469-2475 [PMID: 25346390 DOI: 10.1002/ijc.29287]</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4F2843">
        <w:rPr>
          <w:rFonts w:ascii="Book Antiqua" w:eastAsia="SimSun" w:hAnsi="Book Antiqua" w:cs="SimSun"/>
          <w:color w:val="000000"/>
          <w:sz w:val="24"/>
          <w:szCs w:val="24"/>
          <w:lang w:eastAsia="zh-CN"/>
        </w:rPr>
        <w:t>107 </w:t>
      </w:r>
      <w:r w:rsidRPr="004F2843">
        <w:rPr>
          <w:rFonts w:ascii="Book Antiqua" w:eastAsia="SimSun" w:hAnsi="Book Antiqua" w:cs="SimSun"/>
          <w:b/>
          <w:bCs/>
          <w:color w:val="000000"/>
          <w:sz w:val="24"/>
          <w:szCs w:val="24"/>
          <w:lang w:eastAsia="zh-CN"/>
        </w:rPr>
        <w:t>Bahr MJ</w:t>
      </w:r>
      <w:r w:rsidRPr="004F2843">
        <w:rPr>
          <w:rFonts w:ascii="Book Antiqua" w:eastAsia="SimSun" w:hAnsi="Book Antiqua" w:cs="SimSun"/>
          <w:color w:val="000000"/>
          <w:sz w:val="24"/>
          <w:szCs w:val="24"/>
          <w:lang w:eastAsia="zh-CN"/>
        </w:rPr>
        <w:t xml:space="preserve">, Ockenga J, Böker KH, Manns MP, Tietge UJ. </w:t>
      </w:r>
      <w:r w:rsidRPr="007C6C50">
        <w:rPr>
          <w:rFonts w:ascii="Book Antiqua" w:eastAsia="SimSun" w:hAnsi="Book Antiqua" w:cs="SimSun"/>
          <w:color w:val="000000"/>
          <w:sz w:val="24"/>
          <w:szCs w:val="24"/>
          <w:lang w:val="en-US" w:eastAsia="zh-CN"/>
        </w:rPr>
        <w:t>Elevated resistin levels in cirrhosis are associated with the proinflammatory state and altered hepatic glucose metabolism but not with insulin resistance. </w:t>
      </w:r>
      <w:r w:rsidRPr="007C6C50">
        <w:rPr>
          <w:rFonts w:ascii="Book Antiqua" w:eastAsia="SimSun" w:hAnsi="Book Antiqua" w:cs="SimSun"/>
          <w:i/>
          <w:iCs/>
          <w:color w:val="000000"/>
          <w:sz w:val="24"/>
          <w:szCs w:val="24"/>
          <w:lang w:val="en-US" w:eastAsia="zh-CN"/>
        </w:rPr>
        <w:t>Am J Physiol Endocrinol Metab</w:t>
      </w:r>
      <w:r w:rsidRPr="007C6C50">
        <w:rPr>
          <w:rFonts w:ascii="Book Antiqua" w:eastAsia="SimSun" w:hAnsi="Book Antiqua" w:cs="SimSun"/>
          <w:color w:val="000000"/>
          <w:sz w:val="24"/>
          <w:szCs w:val="24"/>
          <w:lang w:val="en-US" w:eastAsia="zh-CN"/>
        </w:rPr>
        <w:t> 2006; </w:t>
      </w:r>
      <w:r w:rsidRPr="007C6C50">
        <w:rPr>
          <w:rFonts w:ascii="Book Antiqua" w:eastAsia="SimSun" w:hAnsi="Book Antiqua" w:cs="SimSun"/>
          <w:b/>
          <w:bCs/>
          <w:color w:val="000000"/>
          <w:sz w:val="24"/>
          <w:szCs w:val="24"/>
          <w:lang w:val="en-US" w:eastAsia="zh-CN"/>
        </w:rPr>
        <w:t>291</w:t>
      </w:r>
      <w:r w:rsidRPr="007C6C50">
        <w:rPr>
          <w:rFonts w:ascii="Book Antiqua" w:eastAsia="SimSun" w:hAnsi="Book Antiqua" w:cs="SimSun"/>
          <w:color w:val="000000"/>
          <w:sz w:val="24"/>
          <w:szCs w:val="24"/>
          <w:lang w:val="en-US" w:eastAsia="zh-CN"/>
        </w:rPr>
        <w:t>: E199-E206 [PMID: 16478779 DOI: 10.1152/ajpendo.00291.2005]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108 </w:t>
      </w:r>
      <w:r w:rsidRPr="007C6C50">
        <w:rPr>
          <w:rFonts w:ascii="Book Antiqua" w:eastAsia="SimSun" w:hAnsi="Book Antiqua" w:cs="SimSun"/>
          <w:b/>
          <w:bCs/>
          <w:color w:val="000000"/>
          <w:sz w:val="24"/>
          <w:szCs w:val="24"/>
          <w:lang w:val="en-US" w:eastAsia="zh-CN"/>
        </w:rPr>
        <w:t>Tietge UJ</w:t>
      </w:r>
      <w:r w:rsidRPr="007C6C50">
        <w:rPr>
          <w:rFonts w:ascii="Book Antiqua" w:eastAsia="SimSun" w:hAnsi="Book Antiqua" w:cs="SimSun"/>
          <w:color w:val="000000"/>
          <w:sz w:val="24"/>
          <w:szCs w:val="24"/>
          <w:lang w:val="en-US" w:eastAsia="zh-CN"/>
        </w:rPr>
        <w:t>, Selberg O, Kreter A, Bahr MJ, Pirlich M, Burchert W, Müller MJ, Manns MP, Böker KH. Alterations in glucose metabolism associated with liver cirrhosis persist in the clinically stable long-term course after liver transplantation.</w:t>
      </w:r>
      <w:r w:rsidR="00276452">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i/>
          <w:iCs/>
          <w:color w:val="000000"/>
          <w:sz w:val="24"/>
          <w:szCs w:val="24"/>
          <w:lang w:val="en-US" w:eastAsia="zh-CN"/>
        </w:rPr>
        <w:t>Liver Transpl</w:t>
      </w:r>
      <w:r w:rsidRPr="007C6C50">
        <w:rPr>
          <w:rFonts w:ascii="Book Antiqua" w:eastAsia="SimSun" w:hAnsi="Book Antiqua" w:cs="SimSun"/>
          <w:color w:val="000000"/>
          <w:sz w:val="24"/>
          <w:szCs w:val="24"/>
          <w:lang w:val="en-US" w:eastAsia="zh-CN"/>
        </w:rPr>
        <w:t> 2004; </w:t>
      </w:r>
      <w:r w:rsidRPr="007C6C50">
        <w:rPr>
          <w:rFonts w:ascii="Book Antiqua" w:eastAsia="SimSun" w:hAnsi="Book Antiqua" w:cs="SimSun"/>
          <w:b/>
          <w:bCs/>
          <w:color w:val="000000"/>
          <w:sz w:val="24"/>
          <w:szCs w:val="24"/>
          <w:lang w:val="en-US" w:eastAsia="zh-CN"/>
        </w:rPr>
        <w:t>10</w:t>
      </w:r>
      <w:r w:rsidRPr="007C6C50">
        <w:rPr>
          <w:rFonts w:ascii="Book Antiqua" w:eastAsia="SimSun" w:hAnsi="Book Antiqua" w:cs="SimSun"/>
          <w:color w:val="000000"/>
          <w:sz w:val="24"/>
          <w:szCs w:val="24"/>
          <w:lang w:val="en-US" w:eastAsia="zh-CN"/>
        </w:rPr>
        <w:t>: 1030-1040 [PMID: 15390330 DOI: 10.1002/lt.20147]</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109 </w:t>
      </w:r>
      <w:r w:rsidRPr="007C6C50">
        <w:rPr>
          <w:rFonts w:ascii="Book Antiqua" w:eastAsia="SimSun" w:hAnsi="Book Antiqua" w:cs="SimSun"/>
          <w:b/>
          <w:bCs/>
          <w:color w:val="000000"/>
          <w:sz w:val="24"/>
          <w:szCs w:val="24"/>
          <w:lang w:val="en-US" w:eastAsia="zh-CN"/>
        </w:rPr>
        <w:t>Geier A</w:t>
      </w:r>
      <w:r w:rsidRPr="007C6C50">
        <w:rPr>
          <w:rFonts w:ascii="Book Antiqua" w:eastAsia="SimSun" w:hAnsi="Book Antiqua" w:cs="SimSun"/>
          <w:color w:val="000000"/>
          <w:sz w:val="24"/>
          <w:szCs w:val="24"/>
          <w:lang w:val="en-US" w:eastAsia="zh-CN"/>
        </w:rPr>
        <w:t>. Hepatitis B virus: the "metabolovirus" highjacks cholesterol and bile acid metabolism.</w:t>
      </w:r>
      <w:r w:rsidR="00276452">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color w:val="000000"/>
          <w:sz w:val="24"/>
          <w:szCs w:val="24"/>
          <w:lang w:val="en-US" w:eastAsia="zh-CN"/>
        </w:rPr>
        <w:t> 2014; </w:t>
      </w:r>
      <w:r w:rsidRPr="007C6C50">
        <w:rPr>
          <w:rFonts w:ascii="Book Antiqua" w:eastAsia="SimSun" w:hAnsi="Book Antiqua" w:cs="SimSun"/>
          <w:b/>
          <w:bCs/>
          <w:color w:val="000000"/>
          <w:sz w:val="24"/>
          <w:szCs w:val="24"/>
          <w:lang w:val="en-US" w:eastAsia="zh-CN"/>
        </w:rPr>
        <w:t>60</w:t>
      </w:r>
      <w:r w:rsidRPr="007C6C50">
        <w:rPr>
          <w:rFonts w:ascii="Book Antiqua" w:eastAsia="SimSun" w:hAnsi="Book Antiqua" w:cs="SimSun"/>
          <w:color w:val="000000"/>
          <w:sz w:val="24"/>
          <w:szCs w:val="24"/>
          <w:lang w:val="en-US" w:eastAsia="zh-CN"/>
        </w:rPr>
        <w:t>: 1458-1460 [PMID: 24829054 DOI: 10.1002/hep.27224]</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110 </w:t>
      </w:r>
      <w:r w:rsidRPr="007C6C50">
        <w:rPr>
          <w:rFonts w:ascii="Book Antiqua" w:eastAsia="SimSun" w:hAnsi="Book Antiqua" w:cs="SimSun"/>
          <w:b/>
          <w:bCs/>
          <w:color w:val="000000"/>
          <w:sz w:val="24"/>
          <w:szCs w:val="24"/>
          <w:lang w:val="en-US" w:eastAsia="zh-CN"/>
        </w:rPr>
        <w:t>Oehler N</w:t>
      </w:r>
      <w:r w:rsidRPr="007C6C50">
        <w:rPr>
          <w:rFonts w:ascii="Book Antiqua" w:eastAsia="SimSun" w:hAnsi="Book Antiqua" w:cs="SimSun"/>
          <w:color w:val="000000"/>
          <w:sz w:val="24"/>
          <w:szCs w:val="24"/>
          <w:lang w:val="en-US" w:eastAsia="zh-CN"/>
        </w:rPr>
        <w:t>, Volz T, Bhadra OD, Kah J, Allweiss L, Giersch K, Bierwolf J, Riecken K, Pollok JM, Lohse AW, Fehse B, Petersen J, Urban S, Lütgehetmann M, Heeren J, Dandri M. Binding of hepatitis B virus to its cellular receptor alters the expression profile of genes of bile acid metabolism.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color w:val="000000"/>
          <w:sz w:val="24"/>
          <w:szCs w:val="24"/>
          <w:lang w:val="en-US" w:eastAsia="zh-CN"/>
        </w:rPr>
        <w:t> 2014; </w:t>
      </w:r>
      <w:r w:rsidRPr="007C6C50">
        <w:rPr>
          <w:rFonts w:ascii="Book Antiqua" w:eastAsia="SimSun" w:hAnsi="Book Antiqua" w:cs="SimSun"/>
          <w:b/>
          <w:bCs/>
          <w:color w:val="000000"/>
          <w:sz w:val="24"/>
          <w:szCs w:val="24"/>
          <w:lang w:val="en-US" w:eastAsia="zh-CN"/>
        </w:rPr>
        <w:t>60</w:t>
      </w:r>
      <w:r w:rsidRPr="007C6C50">
        <w:rPr>
          <w:rFonts w:ascii="Book Antiqua" w:eastAsia="SimSun" w:hAnsi="Book Antiqua" w:cs="SimSun"/>
          <w:color w:val="000000"/>
          <w:sz w:val="24"/>
          <w:szCs w:val="24"/>
          <w:lang w:val="en-US" w:eastAsia="zh-CN"/>
        </w:rPr>
        <w:t>: 1483-1493 [PMID: 24711282 DOI: 10.1002/hep.27159]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111 </w:t>
      </w:r>
      <w:r w:rsidRPr="007C6C50">
        <w:rPr>
          <w:rFonts w:ascii="Book Antiqua" w:eastAsia="SimSun" w:hAnsi="Book Antiqua" w:cs="SimSun"/>
          <w:b/>
          <w:bCs/>
          <w:color w:val="000000"/>
          <w:sz w:val="24"/>
          <w:szCs w:val="24"/>
          <w:lang w:val="en-US" w:eastAsia="zh-CN"/>
        </w:rPr>
        <w:t>Dodds EC</w:t>
      </w:r>
      <w:r w:rsidRPr="007C6C50">
        <w:rPr>
          <w:rFonts w:ascii="Book Antiqua" w:eastAsia="SimSun" w:hAnsi="Book Antiqua" w:cs="SimSun"/>
          <w:color w:val="000000"/>
          <w:sz w:val="24"/>
          <w:szCs w:val="24"/>
          <w:lang w:val="en-US" w:eastAsia="zh-CN"/>
        </w:rPr>
        <w:t>. Variations in alveolar carbon dioxide pressure in relation to meals. </w:t>
      </w:r>
      <w:r w:rsidRPr="007C6C50">
        <w:rPr>
          <w:rFonts w:ascii="Book Antiqua" w:eastAsia="SimSun" w:hAnsi="Book Antiqua" w:cs="SimSun"/>
          <w:i/>
          <w:iCs/>
          <w:color w:val="000000"/>
          <w:sz w:val="24"/>
          <w:szCs w:val="24"/>
          <w:lang w:val="en-US" w:eastAsia="zh-CN"/>
        </w:rPr>
        <w:t>J Physiol</w:t>
      </w:r>
      <w:r w:rsidRPr="007C6C50">
        <w:rPr>
          <w:rFonts w:ascii="Book Antiqua" w:eastAsia="SimSun" w:hAnsi="Book Antiqua" w:cs="SimSun"/>
          <w:color w:val="000000"/>
          <w:sz w:val="24"/>
          <w:szCs w:val="24"/>
          <w:lang w:val="en-US" w:eastAsia="zh-CN"/>
        </w:rPr>
        <w:t> 1921; </w:t>
      </w:r>
      <w:r w:rsidRPr="007C6C50">
        <w:rPr>
          <w:rFonts w:ascii="Book Antiqua" w:eastAsia="SimSun" w:hAnsi="Book Antiqua" w:cs="SimSun"/>
          <w:b/>
          <w:bCs/>
          <w:color w:val="000000"/>
          <w:sz w:val="24"/>
          <w:szCs w:val="24"/>
          <w:lang w:val="en-US" w:eastAsia="zh-CN"/>
        </w:rPr>
        <w:t>54</w:t>
      </w:r>
      <w:r w:rsidRPr="007C6C50">
        <w:rPr>
          <w:rFonts w:ascii="Book Antiqua" w:eastAsia="SimSun" w:hAnsi="Book Antiqua" w:cs="SimSun"/>
          <w:color w:val="000000"/>
          <w:sz w:val="24"/>
          <w:szCs w:val="24"/>
          <w:lang w:val="en-US" w:eastAsia="zh-CN"/>
        </w:rPr>
        <w:t>: 342-348 [PMID: 16993484 DOI: 10.1113/jphysiol.1921.sp001935]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112 </w:t>
      </w:r>
      <w:r w:rsidRPr="007C6C50">
        <w:rPr>
          <w:rFonts w:ascii="Book Antiqua" w:eastAsia="SimSun" w:hAnsi="Book Antiqua" w:cs="SimSun"/>
          <w:b/>
          <w:bCs/>
          <w:color w:val="000000"/>
          <w:sz w:val="24"/>
          <w:szCs w:val="24"/>
          <w:lang w:val="en-US" w:eastAsia="zh-CN"/>
        </w:rPr>
        <w:t>Dodds EC</w:t>
      </w:r>
      <w:r w:rsidRPr="007C6C50">
        <w:rPr>
          <w:rFonts w:ascii="Book Antiqua" w:eastAsia="SimSun" w:hAnsi="Book Antiqua" w:cs="SimSun"/>
          <w:color w:val="000000"/>
          <w:sz w:val="24"/>
          <w:szCs w:val="24"/>
          <w:lang w:val="en-US" w:eastAsia="zh-CN"/>
        </w:rPr>
        <w:t>, Bennett TI. Variations in alveolar carbon dioxide pressure in relation to meals: a further study. </w:t>
      </w:r>
      <w:r w:rsidRPr="007C6C50">
        <w:rPr>
          <w:rFonts w:ascii="Book Antiqua" w:eastAsia="SimSun" w:hAnsi="Book Antiqua" w:cs="SimSun"/>
          <w:i/>
          <w:iCs/>
          <w:color w:val="000000"/>
          <w:sz w:val="24"/>
          <w:szCs w:val="24"/>
          <w:lang w:val="en-US" w:eastAsia="zh-CN"/>
        </w:rPr>
        <w:t>J Physiol</w:t>
      </w:r>
      <w:r w:rsidRPr="007C6C50">
        <w:rPr>
          <w:rFonts w:ascii="Book Antiqua" w:eastAsia="SimSun" w:hAnsi="Book Antiqua" w:cs="SimSun"/>
          <w:color w:val="000000"/>
          <w:sz w:val="24"/>
          <w:szCs w:val="24"/>
          <w:lang w:val="en-US" w:eastAsia="zh-CN"/>
        </w:rPr>
        <w:t> 1921; </w:t>
      </w:r>
      <w:r w:rsidRPr="007C6C50">
        <w:rPr>
          <w:rFonts w:ascii="Book Antiqua" w:eastAsia="SimSun" w:hAnsi="Book Antiqua" w:cs="SimSun"/>
          <w:b/>
          <w:bCs/>
          <w:color w:val="000000"/>
          <w:sz w:val="24"/>
          <w:szCs w:val="24"/>
          <w:lang w:val="en-US" w:eastAsia="zh-CN"/>
        </w:rPr>
        <w:t>55</w:t>
      </w:r>
      <w:r w:rsidRPr="007C6C50">
        <w:rPr>
          <w:rFonts w:ascii="Book Antiqua" w:eastAsia="SimSun" w:hAnsi="Book Antiqua" w:cs="SimSun"/>
          <w:color w:val="000000"/>
          <w:sz w:val="24"/>
          <w:szCs w:val="24"/>
          <w:lang w:val="en-US" w:eastAsia="zh-CN"/>
        </w:rPr>
        <w:t>: 381-388 [PMID: 16993524 DOI: 10.1113/jphysiol.1921.sp001983]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 xml:space="preserve">113 </w:t>
      </w:r>
      <w:r w:rsidRPr="007C6C50">
        <w:rPr>
          <w:rFonts w:ascii="Book Antiqua" w:eastAsia="SimSun" w:hAnsi="Book Antiqua" w:cs="SimSun"/>
          <w:b/>
          <w:color w:val="000000"/>
          <w:sz w:val="24"/>
          <w:szCs w:val="24"/>
          <w:lang w:val="en-US" w:eastAsia="zh-CN"/>
        </w:rPr>
        <w:t>Ghoos Y</w:t>
      </w:r>
      <w:r w:rsidRPr="007C6C50">
        <w:rPr>
          <w:rFonts w:ascii="Book Antiqua" w:eastAsia="SimSun" w:hAnsi="Book Antiqua" w:cs="SimSun"/>
          <w:color w:val="000000"/>
          <w:sz w:val="24"/>
          <w:szCs w:val="24"/>
          <w:lang w:val="en-US" w:eastAsia="zh-CN"/>
        </w:rPr>
        <w:t>, Geypens B, Maes B, Hiele M, Rutgeerts P. Breath test in gastric emptying and transit studies: Technical aspects. In: Janssens J. Progress in Understanding and Management of gastro-intestinal motility disorders. Leuven: Leuven University Press; 1993; 169-180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lastRenderedPageBreak/>
        <w:t>114 </w:t>
      </w:r>
      <w:r w:rsidRPr="007C6C50">
        <w:rPr>
          <w:rFonts w:ascii="Book Antiqua" w:eastAsia="SimSun" w:hAnsi="Book Antiqua" w:cs="SimSun"/>
          <w:b/>
          <w:bCs/>
          <w:color w:val="000000"/>
          <w:sz w:val="24"/>
          <w:szCs w:val="24"/>
          <w:lang w:val="en-US" w:eastAsia="zh-CN"/>
        </w:rPr>
        <w:t>Braden B</w:t>
      </w:r>
      <w:r w:rsidRPr="007C6C50">
        <w:rPr>
          <w:rFonts w:ascii="Book Antiqua" w:eastAsia="SimSun" w:hAnsi="Book Antiqua" w:cs="SimSun"/>
          <w:color w:val="000000"/>
          <w:sz w:val="24"/>
          <w:szCs w:val="24"/>
          <w:lang w:val="en-US" w:eastAsia="zh-CN"/>
        </w:rPr>
        <w:t>, Lembcke B, Kuker W, Caspary WF. 13C-breath tests: current state of the art and future directions. </w:t>
      </w:r>
      <w:r w:rsidRPr="007C6C50">
        <w:rPr>
          <w:rFonts w:ascii="Book Antiqua" w:eastAsia="SimSun" w:hAnsi="Book Antiqua" w:cs="SimSun"/>
          <w:i/>
          <w:iCs/>
          <w:color w:val="000000"/>
          <w:sz w:val="24"/>
          <w:szCs w:val="24"/>
          <w:lang w:val="en-US" w:eastAsia="zh-CN"/>
        </w:rPr>
        <w:t>Dig Liver Dis</w:t>
      </w:r>
      <w:r w:rsidRPr="007C6C50">
        <w:rPr>
          <w:rFonts w:ascii="Book Antiqua" w:eastAsia="SimSun" w:hAnsi="Book Antiqua" w:cs="SimSun"/>
          <w:color w:val="000000"/>
          <w:sz w:val="24"/>
          <w:szCs w:val="24"/>
          <w:lang w:val="en-US" w:eastAsia="zh-CN"/>
        </w:rPr>
        <w:t> 2007; </w:t>
      </w:r>
      <w:r w:rsidRPr="007C6C50">
        <w:rPr>
          <w:rFonts w:ascii="Book Antiqua" w:eastAsia="SimSun" w:hAnsi="Book Antiqua" w:cs="SimSun"/>
          <w:b/>
          <w:bCs/>
          <w:color w:val="000000"/>
          <w:sz w:val="24"/>
          <w:szCs w:val="24"/>
          <w:lang w:val="en-US" w:eastAsia="zh-CN"/>
        </w:rPr>
        <w:t>39</w:t>
      </w:r>
      <w:r w:rsidRPr="007C6C50">
        <w:rPr>
          <w:rFonts w:ascii="Book Antiqua" w:eastAsia="SimSun" w:hAnsi="Book Antiqua" w:cs="SimSun"/>
          <w:color w:val="000000"/>
          <w:sz w:val="24"/>
          <w:szCs w:val="24"/>
          <w:lang w:val="en-US" w:eastAsia="zh-CN"/>
        </w:rPr>
        <w:t>: 795-805 [PMID: 17652042 DOI: 10.1016/j.dld.2007.06.012]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115 </w:t>
      </w:r>
      <w:r w:rsidRPr="007C6C50">
        <w:rPr>
          <w:rFonts w:ascii="Book Antiqua" w:eastAsia="SimSun" w:hAnsi="Book Antiqua" w:cs="SimSun"/>
          <w:b/>
          <w:bCs/>
          <w:color w:val="000000"/>
          <w:sz w:val="24"/>
          <w:szCs w:val="24"/>
          <w:lang w:val="en-US" w:eastAsia="zh-CN"/>
        </w:rPr>
        <w:t>Everson GT</w:t>
      </w:r>
      <w:r w:rsidRPr="007C6C50">
        <w:rPr>
          <w:rFonts w:ascii="Book Antiqua" w:eastAsia="SimSun" w:hAnsi="Book Antiqua" w:cs="SimSun"/>
          <w:color w:val="000000"/>
          <w:sz w:val="24"/>
          <w:szCs w:val="24"/>
          <w:lang w:val="en-US" w:eastAsia="zh-CN"/>
        </w:rPr>
        <w:t xml:space="preserve">, Shiffman ML, Hoefs JC, Morgan TR, Sterling RK, Wagner DA, Lauriski S, Curto TM, Stoddard A, Wright EC. Quantitative liver function tests improve the prediction of clinical outcomes in chronic hepatitis C: results from the Hepatitis C Antiviral Long-term Treatment </w:t>
      </w:r>
      <w:proofErr w:type="gramStart"/>
      <w:r w:rsidRPr="007C6C50">
        <w:rPr>
          <w:rFonts w:ascii="Book Antiqua" w:eastAsia="SimSun" w:hAnsi="Book Antiqua" w:cs="SimSun"/>
          <w:color w:val="000000"/>
          <w:sz w:val="24"/>
          <w:szCs w:val="24"/>
          <w:lang w:val="en-US" w:eastAsia="zh-CN"/>
        </w:rPr>
        <w:t>Against</w:t>
      </w:r>
      <w:proofErr w:type="gramEnd"/>
      <w:r w:rsidRPr="007C6C50">
        <w:rPr>
          <w:rFonts w:ascii="Book Antiqua" w:eastAsia="SimSun" w:hAnsi="Book Antiqua" w:cs="SimSun"/>
          <w:color w:val="000000"/>
          <w:sz w:val="24"/>
          <w:szCs w:val="24"/>
          <w:lang w:val="en-US" w:eastAsia="zh-CN"/>
        </w:rPr>
        <w:t xml:space="preserve"> Cirrhosis Trial.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color w:val="000000"/>
          <w:sz w:val="24"/>
          <w:szCs w:val="24"/>
          <w:lang w:val="en-US" w:eastAsia="zh-CN"/>
        </w:rPr>
        <w:t> 2012; </w:t>
      </w:r>
      <w:r w:rsidRPr="007C6C50">
        <w:rPr>
          <w:rFonts w:ascii="Book Antiqua" w:eastAsia="SimSun" w:hAnsi="Book Antiqua" w:cs="SimSun"/>
          <w:b/>
          <w:bCs/>
          <w:color w:val="000000"/>
          <w:sz w:val="24"/>
          <w:szCs w:val="24"/>
          <w:lang w:val="en-US" w:eastAsia="zh-CN"/>
        </w:rPr>
        <w:t>55</w:t>
      </w:r>
      <w:r w:rsidRPr="007C6C50">
        <w:rPr>
          <w:rFonts w:ascii="Book Antiqua" w:eastAsia="SimSun" w:hAnsi="Book Antiqua" w:cs="SimSun"/>
          <w:color w:val="000000"/>
          <w:sz w:val="24"/>
          <w:szCs w:val="24"/>
          <w:lang w:val="en-US" w:eastAsia="zh-CN"/>
        </w:rPr>
        <w:t>: 1019-1029 [PMID: 22030902 DOI: 10.1002/hep.24752]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116 </w:t>
      </w:r>
      <w:r w:rsidRPr="007C6C50">
        <w:rPr>
          <w:rFonts w:ascii="Book Antiqua" w:eastAsia="SimSun" w:hAnsi="Book Antiqua" w:cs="SimSun"/>
          <w:b/>
          <w:bCs/>
          <w:color w:val="000000"/>
          <w:sz w:val="24"/>
          <w:szCs w:val="24"/>
          <w:lang w:val="en-US" w:eastAsia="zh-CN"/>
        </w:rPr>
        <w:t>Wieckowska A</w:t>
      </w:r>
      <w:r w:rsidRPr="007C6C50">
        <w:rPr>
          <w:rFonts w:ascii="Book Antiqua" w:eastAsia="SimSun" w:hAnsi="Book Antiqua" w:cs="SimSun"/>
          <w:color w:val="000000"/>
          <w:sz w:val="24"/>
          <w:szCs w:val="24"/>
          <w:lang w:val="en-US" w:eastAsia="zh-CN"/>
        </w:rPr>
        <w:t>, McCullough AJ, Feldstein AE. Noninvasive diagnosis and monitoring of nonalcoholic steatohepatitis: present and future.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color w:val="000000"/>
          <w:sz w:val="24"/>
          <w:szCs w:val="24"/>
          <w:lang w:val="en-US" w:eastAsia="zh-CN"/>
        </w:rPr>
        <w:t> 2007; </w:t>
      </w:r>
      <w:r w:rsidRPr="007C6C50">
        <w:rPr>
          <w:rFonts w:ascii="Book Antiqua" w:eastAsia="SimSun" w:hAnsi="Book Antiqua" w:cs="SimSun"/>
          <w:b/>
          <w:bCs/>
          <w:color w:val="000000"/>
          <w:sz w:val="24"/>
          <w:szCs w:val="24"/>
          <w:lang w:val="en-US" w:eastAsia="zh-CN"/>
        </w:rPr>
        <w:t>46</w:t>
      </w:r>
      <w:r w:rsidRPr="007C6C50">
        <w:rPr>
          <w:rFonts w:ascii="Book Antiqua" w:eastAsia="SimSun" w:hAnsi="Book Antiqua" w:cs="SimSun"/>
          <w:color w:val="000000"/>
          <w:sz w:val="24"/>
          <w:szCs w:val="24"/>
          <w:lang w:val="en-US" w:eastAsia="zh-CN"/>
        </w:rPr>
        <w:t>: 582-589 [PMID: 17661414 DOI: 10.1002/hep.21768]</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117 </w:t>
      </w:r>
      <w:r w:rsidRPr="007C6C50">
        <w:rPr>
          <w:rFonts w:ascii="Book Antiqua" w:eastAsia="SimSun" w:hAnsi="Book Antiqua" w:cs="SimSun"/>
          <w:b/>
          <w:bCs/>
          <w:color w:val="000000"/>
          <w:sz w:val="24"/>
          <w:szCs w:val="24"/>
          <w:lang w:val="en-US" w:eastAsia="zh-CN"/>
        </w:rPr>
        <w:t>Cholongitas E</w:t>
      </w:r>
      <w:r w:rsidRPr="007C6C50">
        <w:rPr>
          <w:rFonts w:ascii="Book Antiqua" w:eastAsia="SimSun" w:hAnsi="Book Antiqua" w:cs="SimSun"/>
          <w:color w:val="000000"/>
          <w:sz w:val="24"/>
          <w:szCs w:val="24"/>
          <w:lang w:val="en-US" w:eastAsia="zh-CN"/>
        </w:rPr>
        <w:t>, Senzolo M, Patch D, Shaw S, Hui C, Burroughs AK. Review article: scoring systems for assessing prognosis in critically ill adult cirrhotics. </w:t>
      </w:r>
      <w:r w:rsidRPr="007C6C50">
        <w:rPr>
          <w:rFonts w:ascii="Book Antiqua" w:eastAsia="SimSun" w:hAnsi="Book Antiqua" w:cs="SimSun"/>
          <w:i/>
          <w:iCs/>
          <w:color w:val="000000"/>
          <w:sz w:val="24"/>
          <w:szCs w:val="24"/>
          <w:lang w:val="en-US" w:eastAsia="zh-CN"/>
        </w:rPr>
        <w:t>Aliment Pharmacol Ther</w:t>
      </w:r>
      <w:r w:rsidRPr="007C6C50">
        <w:rPr>
          <w:rFonts w:ascii="Book Antiqua" w:eastAsia="SimSun" w:hAnsi="Book Antiqua" w:cs="SimSun"/>
          <w:color w:val="000000"/>
          <w:sz w:val="24"/>
          <w:szCs w:val="24"/>
          <w:lang w:val="en-US" w:eastAsia="zh-CN"/>
        </w:rPr>
        <w:t> 2006; </w:t>
      </w:r>
      <w:r w:rsidRPr="007C6C50">
        <w:rPr>
          <w:rFonts w:ascii="Book Antiqua" w:eastAsia="SimSun" w:hAnsi="Book Antiqua" w:cs="SimSun"/>
          <w:b/>
          <w:bCs/>
          <w:color w:val="000000"/>
          <w:sz w:val="24"/>
          <w:szCs w:val="24"/>
          <w:lang w:val="en-US" w:eastAsia="zh-CN"/>
        </w:rPr>
        <w:t>24</w:t>
      </w:r>
      <w:r w:rsidRPr="007C6C50">
        <w:rPr>
          <w:rFonts w:ascii="Book Antiqua" w:eastAsia="SimSun" w:hAnsi="Book Antiqua" w:cs="SimSun"/>
          <w:color w:val="000000"/>
          <w:sz w:val="24"/>
          <w:szCs w:val="24"/>
          <w:lang w:val="en-US" w:eastAsia="zh-CN"/>
        </w:rPr>
        <w:t>: 453-464 [PMID: 16886911 DOI: 10.1111/j.1365-2036.2006.02998.x]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118 </w:t>
      </w:r>
      <w:r w:rsidRPr="007C6C50">
        <w:rPr>
          <w:rFonts w:ascii="Book Antiqua" w:eastAsia="SimSun" w:hAnsi="Book Antiqua" w:cs="SimSun"/>
          <w:b/>
          <w:bCs/>
          <w:color w:val="000000"/>
          <w:sz w:val="24"/>
          <w:szCs w:val="24"/>
          <w:lang w:val="en-US" w:eastAsia="zh-CN"/>
        </w:rPr>
        <w:t>Lalazar G</w:t>
      </w:r>
      <w:r w:rsidRPr="007C6C50">
        <w:rPr>
          <w:rFonts w:ascii="Book Antiqua" w:eastAsia="SimSun" w:hAnsi="Book Antiqua" w:cs="SimSun"/>
          <w:color w:val="000000"/>
          <w:sz w:val="24"/>
          <w:szCs w:val="24"/>
          <w:lang w:val="en-US" w:eastAsia="zh-CN"/>
        </w:rPr>
        <w:t>, Ilan Y. Assessment of liver function in acute or chronic liver disease by the methacetin breath test: a tool for decision making in clinical hepatology. </w:t>
      </w:r>
      <w:r w:rsidRPr="007C6C50">
        <w:rPr>
          <w:rFonts w:ascii="Book Antiqua" w:eastAsia="SimSun" w:hAnsi="Book Antiqua" w:cs="SimSun"/>
          <w:i/>
          <w:iCs/>
          <w:color w:val="000000"/>
          <w:sz w:val="24"/>
          <w:szCs w:val="24"/>
          <w:lang w:val="en-US" w:eastAsia="zh-CN"/>
        </w:rPr>
        <w:t>J Breath Res</w:t>
      </w:r>
      <w:r w:rsidRPr="007C6C50">
        <w:rPr>
          <w:rFonts w:ascii="Book Antiqua" w:eastAsia="SimSun" w:hAnsi="Book Antiqua" w:cs="SimSun"/>
          <w:color w:val="000000"/>
          <w:sz w:val="24"/>
          <w:szCs w:val="24"/>
          <w:lang w:val="en-US" w:eastAsia="zh-CN"/>
        </w:rPr>
        <w:t> 2009; </w:t>
      </w:r>
      <w:r w:rsidRPr="007C6C50">
        <w:rPr>
          <w:rFonts w:ascii="Book Antiqua" w:eastAsia="SimSun" w:hAnsi="Book Antiqua" w:cs="SimSun"/>
          <w:b/>
          <w:bCs/>
          <w:color w:val="000000"/>
          <w:sz w:val="24"/>
          <w:szCs w:val="24"/>
          <w:lang w:val="en-US" w:eastAsia="zh-CN"/>
        </w:rPr>
        <w:t>3</w:t>
      </w:r>
      <w:r w:rsidRPr="007C6C50">
        <w:rPr>
          <w:rFonts w:ascii="Book Antiqua" w:eastAsia="SimSun" w:hAnsi="Book Antiqua" w:cs="SimSun"/>
          <w:color w:val="000000"/>
          <w:sz w:val="24"/>
          <w:szCs w:val="24"/>
          <w:lang w:val="en-US" w:eastAsia="zh-CN"/>
        </w:rPr>
        <w:t>: 047001 [PMID: 21386198 DOI: 10.1088/1752-7155/3/4/047001]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119 </w:t>
      </w:r>
      <w:r w:rsidRPr="007C6C50">
        <w:rPr>
          <w:rFonts w:ascii="Book Antiqua" w:eastAsia="SimSun" w:hAnsi="Book Antiqua" w:cs="SimSun"/>
          <w:b/>
          <w:bCs/>
          <w:color w:val="000000"/>
          <w:sz w:val="24"/>
          <w:szCs w:val="24"/>
          <w:lang w:val="en-US" w:eastAsia="zh-CN"/>
        </w:rPr>
        <w:t>O'Leary JG</w:t>
      </w:r>
      <w:r w:rsidRPr="007C6C50">
        <w:rPr>
          <w:rFonts w:ascii="Book Antiqua" w:eastAsia="SimSun" w:hAnsi="Book Antiqua" w:cs="SimSun"/>
          <w:color w:val="000000"/>
          <w:sz w:val="24"/>
          <w:szCs w:val="24"/>
          <w:lang w:val="en-US" w:eastAsia="zh-CN"/>
        </w:rPr>
        <w:t>, Lepe R, Davis GL. Indications for liver transplantation. </w:t>
      </w:r>
      <w:r w:rsidRPr="007C6C50">
        <w:rPr>
          <w:rFonts w:ascii="Book Antiqua" w:eastAsia="SimSun" w:hAnsi="Book Antiqua" w:cs="SimSun"/>
          <w:i/>
          <w:iCs/>
          <w:color w:val="000000"/>
          <w:sz w:val="24"/>
          <w:szCs w:val="24"/>
          <w:lang w:val="en-US" w:eastAsia="zh-CN"/>
        </w:rPr>
        <w:t>Gastroenterology</w:t>
      </w:r>
      <w:r w:rsidRPr="007C6C50">
        <w:rPr>
          <w:rFonts w:ascii="Book Antiqua" w:eastAsia="SimSun" w:hAnsi="Book Antiqua" w:cs="SimSun"/>
          <w:color w:val="000000"/>
          <w:sz w:val="24"/>
          <w:szCs w:val="24"/>
          <w:lang w:val="en-US" w:eastAsia="zh-CN"/>
        </w:rPr>
        <w:t> 2008; </w:t>
      </w:r>
      <w:r w:rsidRPr="007C6C50">
        <w:rPr>
          <w:rFonts w:ascii="Book Antiqua" w:eastAsia="SimSun" w:hAnsi="Book Antiqua" w:cs="SimSun"/>
          <w:b/>
          <w:bCs/>
          <w:color w:val="000000"/>
          <w:sz w:val="24"/>
          <w:szCs w:val="24"/>
          <w:lang w:val="en-US" w:eastAsia="zh-CN"/>
        </w:rPr>
        <w:t>134</w:t>
      </w:r>
      <w:r w:rsidRPr="007C6C50">
        <w:rPr>
          <w:rFonts w:ascii="Book Antiqua" w:eastAsia="SimSun" w:hAnsi="Book Antiqua" w:cs="SimSun"/>
          <w:color w:val="000000"/>
          <w:sz w:val="24"/>
          <w:szCs w:val="24"/>
          <w:lang w:val="en-US" w:eastAsia="zh-CN"/>
        </w:rPr>
        <w:t>: 1764-1776 [PMID: 18471553 DOI: 10.1053/j.gastro.2008.02.028]</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 xml:space="preserve">120 </w:t>
      </w:r>
      <w:r w:rsidRPr="007C6C50">
        <w:rPr>
          <w:rFonts w:ascii="Book Antiqua" w:eastAsia="SimSun" w:hAnsi="Book Antiqua" w:cs="SimSun"/>
          <w:b/>
          <w:color w:val="000000"/>
          <w:sz w:val="24"/>
          <w:szCs w:val="24"/>
          <w:lang w:val="en-US" w:eastAsia="zh-CN"/>
        </w:rPr>
        <w:t>Todd Stravitz R</w:t>
      </w:r>
      <w:r w:rsidRPr="007C6C50">
        <w:rPr>
          <w:rFonts w:ascii="Book Antiqua" w:eastAsia="SimSun" w:hAnsi="Book Antiqua" w:cs="SimSun"/>
          <w:color w:val="000000"/>
          <w:sz w:val="24"/>
          <w:szCs w:val="24"/>
          <w:lang w:val="en-US" w:eastAsia="zh-CN"/>
        </w:rPr>
        <w:t xml:space="preserve">, Reuben A, Mizrahi M, Lalazar G, Brown K, Gordon S, Ilan Y, Sanyal A. Use of the Methacetin Breath Test to Classify the Risk of Cirrhotic Complications and Mortality in Patients Evaluated/Listed for Liver Transplantation. </w:t>
      </w:r>
      <w:r w:rsidRPr="007C6C50">
        <w:rPr>
          <w:rFonts w:ascii="Book Antiqua" w:eastAsia="SimSun" w:hAnsi="Book Antiqua" w:cs="SimSun"/>
          <w:i/>
          <w:color w:val="000000"/>
          <w:sz w:val="24"/>
          <w:szCs w:val="24"/>
          <w:lang w:val="en-US" w:eastAsia="zh-CN"/>
        </w:rPr>
        <w:t>J Hepatol</w:t>
      </w:r>
      <w:r w:rsidRPr="007C6C50">
        <w:rPr>
          <w:rFonts w:ascii="Book Antiqua" w:eastAsia="SimSun" w:hAnsi="Book Antiqua" w:cs="SimSun"/>
          <w:color w:val="000000"/>
          <w:sz w:val="24"/>
          <w:szCs w:val="24"/>
          <w:lang w:val="en-US" w:eastAsia="zh-CN"/>
        </w:rPr>
        <w:t xml:space="preserve"> [Internet] 2015; [DOI: 10.1016/j.jhep.2015.07.021] [Epub ahead of print]</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121 </w:t>
      </w:r>
      <w:r w:rsidRPr="007C6C50">
        <w:rPr>
          <w:rFonts w:ascii="Book Antiqua" w:eastAsia="SimSun" w:hAnsi="Book Antiqua" w:cs="SimSun"/>
          <w:b/>
          <w:bCs/>
          <w:color w:val="000000"/>
          <w:sz w:val="24"/>
          <w:szCs w:val="24"/>
          <w:lang w:val="en-US" w:eastAsia="zh-CN"/>
        </w:rPr>
        <w:t>Goetze O</w:t>
      </w:r>
      <w:r w:rsidRPr="007C6C50">
        <w:rPr>
          <w:rFonts w:ascii="Book Antiqua" w:eastAsia="SimSun" w:hAnsi="Book Antiqua" w:cs="SimSun"/>
          <w:color w:val="000000"/>
          <w:sz w:val="24"/>
          <w:szCs w:val="24"/>
          <w:lang w:val="en-US" w:eastAsia="zh-CN"/>
        </w:rPr>
        <w:t>, Selzner N, Fruehauf H, Fried M, Gerlach T, Mullhaupt B. 13C-methacetin breath test as a quantitative liver function test in patients with chronic hepatitis C infection: continuous automatic molecular correlation spectroscopy compared to isotopic ratio mass spectrometry. </w:t>
      </w:r>
      <w:r w:rsidRPr="007C6C50">
        <w:rPr>
          <w:rFonts w:ascii="Book Antiqua" w:eastAsia="SimSun" w:hAnsi="Book Antiqua" w:cs="SimSun"/>
          <w:i/>
          <w:iCs/>
          <w:color w:val="000000"/>
          <w:sz w:val="24"/>
          <w:szCs w:val="24"/>
          <w:lang w:val="en-US" w:eastAsia="zh-CN"/>
        </w:rPr>
        <w:t>Aliment Pharmacol Ther</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2007;</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b/>
          <w:bCs/>
          <w:color w:val="000000"/>
          <w:sz w:val="24"/>
          <w:szCs w:val="24"/>
          <w:lang w:val="en-US" w:eastAsia="zh-CN"/>
        </w:rPr>
        <w:t>26</w:t>
      </w:r>
      <w:r w:rsidRPr="007C6C50">
        <w:rPr>
          <w:rFonts w:ascii="Book Antiqua" w:eastAsia="SimSun" w:hAnsi="Book Antiqua" w:cs="SimSun"/>
          <w:color w:val="000000"/>
          <w:sz w:val="24"/>
          <w:szCs w:val="24"/>
          <w:lang w:val="en-US" w:eastAsia="zh-CN"/>
        </w:rPr>
        <w:t>: 305-311 [PMID: 17593076 DOI: 10.1111/j.1365-2036.2007.03360.x]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lastRenderedPageBreak/>
        <w:t>122 </w:t>
      </w:r>
      <w:r w:rsidRPr="007C6C50">
        <w:rPr>
          <w:rFonts w:ascii="Book Antiqua" w:eastAsia="SimSun" w:hAnsi="Book Antiqua" w:cs="SimSun"/>
          <w:b/>
          <w:bCs/>
          <w:color w:val="000000"/>
          <w:sz w:val="24"/>
          <w:szCs w:val="24"/>
          <w:lang w:val="en-US" w:eastAsia="zh-CN"/>
        </w:rPr>
        <w:t>Stremmel W</w:t>
      </w:r>
      <w:r w:rsidRPr="007C6C50">
        <w:rPr>
          <w:rFonts w:ascii="Book Antiqua" w:eastAsia="SimSun" w:hAnsi="Book Antiqua" w:cs="SimSun"/>
          <w:color w:val="000000"/>
          <w:sz w:val="24"/>
          <w:szCs w:val="24"/>
          <w:lang w:val="en-US" w:eastAsia="zh-CN"/>
        </w:rPr>
        <w:t>, Wojdat R, Groteguth R, Zoedler M, Ebener T, Niederau C, Becker H, Strohmeyer G. [Liver function tests in a clinical comparison]. </w:t>
      </w:r>
      <w:r w:rsidRPr="007C6C50">
        <w:rPr>
          <w:rFonts w:ascii="Book Antiqua" w:eastAsia="SimSun" w:hAnsi="Book Antiqua" w:cs="SimSun"/>
          <w:i/>
          <w:iCs/>
          <w:color w:val="000000"/>
          <w:sz w:val="24"/>
          <w:szCs w:val="24"/>
          <w:lang w:val="en-US" w:eastAsia="zh-CN"/>
        </w:rPr>
        <w:t>Z Gastroenterol</w:t>
      </w:r>
      <w:r w:rsidRPr="007C6C50">
        <w:rPr>
          <w:rFonts w:ascii="Book Antiqua" w:eastAsia="SimSun" w:hAnsi="Book Antiqua" w:cs="SimSun"/>
          <w:color w:val="000000"/>
          <w:sz w:val="24"/>
          <w:szCs w:val="24"/>
          <w:lang w:val="en-US" w:eastAsia="zh-CN"/>
        </w:rPr>
        <w:t> 1992; </w:t>
      </w:r>
      <w:r w:rsidRPr="007C6C50">
        <w:rPr>
          <w:rFonts w:ascii="Book Antiqua" w:eastAsia="SimSun" w:hAnsi="Book Antiqua" w:cs="SimSun"/>
          <w:b/>
          <w:bCs/>
          <w:color w:val="000000"/>
          <w:sz w:val="24"/>
          <w:szCs w:val="24"/>
          <w:lang w:val="en-US" w:eastAsia="zh-CN"/>
        </w:rPr>
        <w:t>30</w:t>
      </w:r>
      <w:r w:rsidRPr="007C6C50">
        <w:rPr>
          <w:rFonts w:ascii="Book Antiqua" w:eastAsia="SimSun" w:hAnsi="Book Antiqua" w:cs="SimSun"/>
          <w:color w:val="000000"/>
          <w:sz w:val="24"/>
          <w:szCs w:val="24"/>
          <w:lang w:val="en-US" w:eastAsia="zh-CN"/>
        </w:rPr>
        <w:t>: 784-790 [PMID: 1471385]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123 </w:t>
      </w:r>
      <w:r w:rsidRPr="007C6C50">
        <w:rPr>
          <w:rFonts w:ascii="Book Antiqua" w:eastAsia="SimSun" w:hAnsi="Book Antiqua" w:cs="SimSun"/>
          <w:b/>
          <w:bCs/>
          <w:color w:val="000000"/>
          <w:sz w:val="24"/>
          <w:szCs w:val="24"/>
          <w:lang w:val="en-US" w:eastAsia="zh-CN"/>
        </w:rPr>
        <w:t>Banasch M</w:t>
      </w:r>
      <w:r w:rsidRPr="007C6C50">
        <w:rPr>
          <w:rFonts w:ascii="Book Antiqua" w:eastAsia="SimSun" w:hAnsi="Book Antiqua" w:cs="SimSun"/>
          <w:color w:val="000000"/>
          <w:sz w:val="24"/>
          <w:szCs w:val="24"/>
          <w:lang w:val="en-US" w:eastAsia="zh-CN"/>
        </w:rPr>
        <w:t>, Ellrichmann M, Tannapfel A, Schmidt WE, Goetze O. The non-invasive (13</w:t>
      </w:r>
      <w:proofErr w:type="gramStart"/>
      <w:r w:rsidRPr="007C6C50">
        <w:rPr>
          <w:rFonts w:ascii="Book Antiqua" w:eastAsia="SimSun" w:hAnsi="Book Antiqua" w:cs="SimSun"/>
          <w:color w:val="000000"/>
          <w:sz w:val="24"/>
          <w:szCs w:val="24"/>
          <w:lang w:val="en-US" w:eastAsia="zh-CN"/>
        </w:rPr>
        <w:t>)C</w:t>
      </w:r>
      <w:proofErr w:type="gramEnd"/>
      <w:r w:rsidRPr="007C6C50">
        <w:rPr>
          <w:rFonts w:ascii="Book Antiqua" w:eastAsia="SimSun" w:hAnsi="Book Antiqua" w:cs="SimSun"/>
          <w:color w:val="000000"/>
          <w:sz w:val="24"/>
          <w:szCs w:val="24"/>
          <w:lang w:val="en-US" w:eastAsia="zh-CN"/>
        </w:rPr>
        <w:t>-methionine breath test detects hepatic mitochondrial dysfunction as a marker of disease activity in non-alcoholic steatohepatitis.</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i/>
          <w:iCs/>
          <w:color w:val="000000"/>
          <w:sz w:val="24"/>
          <w:szCs w:val="24"/>
          <w:lang w:val="en-US" w:eastAsia="zh-CN"/>
        </w:rPr>
        <w:t>Eur J Med Res</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2011;</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b/>
          <w:bCs/>
          <w:color w:val="000000"/>
          <w:sz w:val="24"/>
          <w:szCs w:val="24"/>
          <w:lang w:val="en-US" w:eastAsia="zh-CN"/>
        </w:rPr>
        <w:t>16</w:t>
      </w:r>
      <w:r w:rsidRPr="007C6C50">
        <w:rPr>
          <w:rFonts w:ascii="Book Antiqua" w:eastAsia="SimSun" w:hAnsi="Book Antiqua" w:cs="SimSun"/>
          <w:color w:val="000000"/>
          <w:sz w:val="24"/>
          <w:szCs w:val="24"/>
          <w:lang w:val="en-US" w:eastAsia="zh-CN"/>
        </w:rPr>
        <w:t>: 258-264 [PMID: 21810560 DOI: 10.1186/2047-783X-16-6-258]</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124 </w:t>
      </w:r>
      <w:r w:rsidRPr="007C6C50">
        <w:rPr>
          <w:rFonts w:ascii="Book Antiqua" w:eastAsia="SimSun" w:hAnsi="Book Antiqua" w:cs="SimSun"/>
          <w:b/>
          <w:bCs/>
          <w:color w:val="000000"/>
          <w:sz w:val="24"/>
          <w:szCs w:val="24"/>
          <w:lang w:val="en-US" w:eastAsia="zh-CN"/>
        </w:rPr>
        <w:t>Banasch M</w:t>
      </w:r>
      <w:r w:rsidRPr="007C6C50">
        <w:rPr>
          <w:rFonts w:ascii="Book Antiqua" w:eastAsia="SimSun" w:hAnsi="Book Antiqua" w:cs="SimSun"/>
          <w:color w:val="000000"/>
          <w:sz w:val="24"/>
          <w:szCs w:val="24"/>
          <w:lang w:val="en-US" w:eastAsia="zh-CN"/>
        </w:rPr>
        <w:t>, Emminghaus R, Ellrichmann M, Schmidt WE, Goetze O. Longitudinal effects of hepatitis C virus treatment on hepatic mitochondrial dysfunction assessed by C-methionine breath test. </w:t>
      </w:r>
      <w:r w:rsidRPr="007C6C50">
        <w:rPr>
          <w:rFonts w:ascii="Book Antiqua" w:eastAsia="SimSun" w:hAnsi="Book Antiqua" w:cs="SimSun"/>
          <w:i/>
          <w:iCs/>
          <w:color w:val="000000"/>
          <w:sz w:val="24"/>
          <w:szCs w:val="24"/>
          <w:lang w:val="en-US" w:eastAsia="zh-CN"/>
        </w:rPr>
        <w:t>Aliment Pharmacol Ther</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2008;</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b/>
          <w:bCs/>
          <w:color w:val="000000"/>
          <w:sz w:val="24"/>
          <w:szCs w:val="24"/>
          <w:lang w:val="en-US" w:eastAsia="zh-CN"/>
        </w:rPr>
        <w:t>28</w:t>
      </w:r>
      <w:r w:rsidRPr="007C6C50">
        <w:rPr>
          <w:rFonts w:ascii="Book Antiqua" w:eastAsia="SimSun" w:hAnsi="Book Antiqua" w:cs="SimSun"/>
          <w:color w:val="000000"/>
          <w:sz w:val="24"/>
          <w:szCs w:val="24"/>
          <w:lang w:val="en-US" w:eastAsia="zh-CN"/>
        </w:rPr>
        <w:t>: 443-449 [PMID: 18513202 DOI: 10.1111/j.1365-2036.2008.03745.x]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125 </w:t>
      </w:r>
      <w:r w:rsidRPr="007C6C50">
        <w:rPr>
          <w:rFonts w:ascii="Book Antiqua" w:eastAsia="SimSun" w:hAnsi="Book Antiqua" w:cs="SimSun"/>
          <w:b/>
          <w:bCs/>
          <w:color w:val="000000"/>
          <w:sz w:val="24"/>
          <w:szCs w:val="24"/>
          <w:lang w:val="en-US" w:eastAsia="zh-CN"/>
        </w:rPr>
        <w:t>Banasch M</w:t>
      </w:r>
      <w:r w:rsidRPr="007C6C50">
        <w:rPr>
          <w:rFonts w:ascii="Book Antiqua" w:eastAsia="SimSun" w:hAnsi="Book Antiqua" w:cs="SimSun"/>
          <w:color w:val="000000"/>
          <w:sz w:val="24"/>
          <w:szCs w:val="24"/>
          <w:lang w:val="en-US" w:eastAsia="zh-CN"/>
        </w:rPr>
        <w:t>, Frank J, Serova K, Knyhala K, Kollar S, Potthoff A, Brockmeyer NH, Goetze O. Impact of antiretroviral treatment on (13) C-methionine metabolism as a marker of hepatic mitochondrial function: a longitudinal study.</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i/>
          <w:iCs/>
          <w:color w:val="000000"/>
          <w:sz w:val="24"/>
          <w:szCs w:val="24"/>
          <w:lang w:val="en-US" w:eastAsia="zh-CN"/>
        </w:rPr>
        <w:t>HIV Med</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2011;</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b/>
          <w:bCs/>
          <w:color w:val="000000"/>
          <w:sz w:val="24"/>
          <w:szCs w:val="24"/>
          <w:lang w:val="en-US" w:eastAsia="zh-CN"/>
        </w:rPr>
        <w:t>12</w:t>
      </w:r>
      <w:r w:rsidRPr="007C6C50">
        <w:rPr>
          <w:rFonts w:ascii="Book Antiqua" w:eastAsia="SimSun" w:hAnsi="Book Antiqua" w:cs="SimSun"/>
          <w:color w:val="000000"/>
          <w:sz w:val="24"/>
          <w:szCs w:val="24"/>
          <w:lang w:val="en-US" w:eastAsia="zh-CN"/>
        </w:rPr>
        <w:t>: 40-45 [PMID: 20500232 DOI: 10.1111/j.1468-1293.2010.00847.x]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126 </w:t>
      </w:r>
      <w:r w:rsidRPr="007C6C50">
        <w:rPr>
          <w:rFonts w:ascii="Book Antiqua" w:eastAsia="SimSun" w:hAnsi="Book Antiqua" w:cs="SimSun"/>
          <w:b/>
          <w:bCs/>
          <w:color w:val="000000"/>
          <w:sz w:val="24"/>
          <w:szCs w:val="24"/>
          <w:lang w:val="en-US" w:eastAsia="zh-CN"/>
        </w:rPr>
        <w:t>Banasch M</w:t>
      </w:r>
      <w:r w:rsidRPr="007C6C50">
        <w:rPr>
          <w:rFonts w:ascii="Book Antiqua" w:eastAsia="SimSun" w:hAnsi="Book Antiqua" w:cs="SimSun"/>
          <w:color w:val="000000"/>
          <w:sz w:val="24"/>
          <w:szCs w:val="24"/>
          <w:lang w:val="en-US" w:eastAsia="zh-CN"/>
        </w:rPr>
        <w:t>, Goetze O, Hollborn I, Hochdorfer B, Bulut K, Schlottmann R, Hagemann D, Brockmeyer NH, Schmidt WE, Schmitz F. 13C-methionine breath test detects distinct hepatic mitochondrial dysfunction in HIV-infected patients with normal serum lactate. </w:t>
      </w:r>
      <w:r w:rsidRPr="007C6C50">
        <w:rPr>
          <w:rFonts w:ascii="Book Antiqua" w:eastAsia="SimSun" w:hAnsi="Book Antiqua" w:cs="SimSun"/>
          <w:i/>
          <w:iCs/>
          <w:color w:val="000000"/>
          <w:sz w:val="24"/>
          <w:szCs w:val="24"/>
          <w:lang w:val="en-US" w:eastAsia="zh-CN"/>
        </w:rPr>
        <w:t>J Acquir Immune Defic Syndr</w:t>
      </w:r>
      <w:r w:rsidRPr="007C6C50">
        <w:rPr>
          <w:rFonts w:ascii="Book Antiqua" w:eastAsia="SimSun" w:hAnsi="Book Antiqua" w:cs="SimSun"/>
          <w:color w:val="000000"/>
          <w:sz w:val="24"/>
          <w:szCs w:val="24"/>
          <w:lang w:val="en-US" w:eastAsia="zh-CN"/>
        </w:rPr>
        <w:t> 2005; </w:t>
      </w:r>
      <w:r w:rsidRPr="007C6C50">
        <w:rPr>
          <w:rFonts w:ascii="Book Antiqua" w:eastAsia="SimSun" w:hAnsi="Book Antiqua" w:cs="SimSun"/>
          <w:b/>
          <w:bCs/>
          <w:color w:val="000000"/>
          <w:sz w:val="24"/>
          <w:szCs w:val="24"/>
          <w:lang w:val="en-US" w:eastAsia="zh-CN"/>
        </w:rPr>
        <w:t>40</w:t>
      </w:r>
      <w:r w:rsidRPr="007C6C50">
        <w:rPr>
          <w:rFonts w:ascii="Book Antiqua" w:eastAsia="SimSun" w:hAnsi="Book Antiqua" w:cs="SimSun"/>
          <w:color w:val="000000"/>
          <w:sz w:val="24"/>
          <w:szCs w:val="24"/>
          <w:lang w:val="en-US" w:eastAsia="zh-CN"/>
        </w:rPr>
        <w:t>: 149-154 [PMID: 16186731 DOI: 10.1097/01.qai.0000179465.48571.d5]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127 </w:t>
      </w:r>
      <w:r w:rsidRPr="007C6C50">
        <w:rPr>
          <w:rFonts w:ascii="Book Antiqua" w:eastAsia="SimSun" w:hAnsi="Book Antiqua" w:cs="SimSun"/>
          <w:b/>
          <w:bCs/>
          <w:color w:val="000000"/>
          <w:sz w:val="24"/>
          <w:szCs w:val="24"/>
          <w:lang w:val="en-US" w:eastAsia="zh-CN"/>
        </w:rPr>
        <w:t>Banasch M</w:t>
      </w:r>
      <w:r w:rsidRPr="007C6C50">
        <w:rPr>
          <w:rFonts w:ascii="Book Antiqua" w:eastAsia="SimSun" w:hAnsi="Book Antiqua" w:cs="SimSun"/>
          <w:color w:val="000000"/>
          <w:sz w:val="24"/>
          <w:szCs w:val="24"/>
          <w:lang w:val="en-US" w:eastAsia="zh-CN"/>
        </w:rPr>
        <w:t>, Knyhala K, Kollar S, Serova K, Potthoff A, Schlottmann R, Schmidt WE, Brockmeyer NH, Goetze O. Disease- and treatment-related predictors of hepatic mitochondrial dysfunction in chronic HIV infection assessed by non-invasive (13)C-methionine breath test diagnostic. </w:t>
      </w:r>
      <w:r w:rsidRPr="007C6C50">
        <w:rPr>
          <w:rFonts w:ascii="Book Antiqua" w:eastAsia="SimSun" w:hAnsi="Book Antiqua" w:cs="SimSun"/>
          <w:i/>
          <w:iCs/>
          <w:color w:val="000000"/>
          <w:sz w:val="24"/>
          <w:szCs w:val="24"/>
          <w:lang w:val="en-US" w:eastAsia="zh-CN"/>
        </w:rPr>
        <w:t>Eur J Med Res</w:t>
      </w:r>
      <w:r w:rsidRPr="007C6C50">
        <w:rPr>
          <w:rFonts w:ascii="Book Antiqua" w:eastAsia="SimSun" w:hAnsi="Book Antiqua" w:cs="SimSun"/>
          <w:color w:val="000000"/>
          <w:sz w:val="24"/>
          <w:szCs w:val="24"/>
          <w:lang w:val="en-US" w:eastAsia="zh-CN"/>
        </w:rPr>
        <w:t> 2008; </w:t>
      </w:r>
      <w:r w:rsidRPr="007C6C50">
        <w:rPr>
          <w:rFonts w:ascii="Book Antiqua" w:eastAsia="SimSun" w:hAnsi="Book Antiqua" w:cs="SimSun"/>
          <w:b/>
          <w:bCs/>
          <w:color w:val="000000"/>
          <w:sz w:val="24"/>
          <w:szCs w:val="24"/>
          <w:lang w:val="en-US" w:eastAsia="zh-CN"/>
        </w:rPr>
        <w:t>13</w:t>
      </w:r>
      <w:r w:rsidRPr="007C6C50">
        <w:rPr>
          <w:rFonts w:ascii="Book Antiqua" w:eastAsia="SimSun" w:hAnsi="Book Antiqua" w:cs="SimSun"/>
          <w:color w:val="000000"/>
          <w:sz w:val="24"/>
          <w:szCs w:val="24"/>
          <w:lang w:val="en-US" w:eastAsia="zh-CN"/>
        </w:rPr>
        <w:t>: 401-408 [PMID: 18948231]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128 </w:t>
      </w:r>
      <w:r w:rsidRPr="007C6C50">
        <w:rPr>
          <w:rFonts w:ascii="Book Antiqua" w:eastAsia="SimSun" w:hAnsi="Book Antiqua" w:cs="SimSun"/>
          <w:b/>
          <w:bCs/>
          <w:color w:val="000000"/>
          <w:sz w:val="24"/>
          <w:szCs w:val="24"/>
          <w:lang w:val="en-US" w:eastAsia="zh-CN"/>
        </w:rPr>
        <w:t>Saft C</w:t>
      </w:r>
      <w:r w:rsidRPr="007C6C50">
        <w:rPr>
          <w:rFonts w:ascii="Book Antiqua" w:eastAsia="SimSun" w:hAnsi="Book Antiqua" w:cs="SimSun"/>
          <w:color w:val="000000"/>
          <w:sz w:val="24"/>
          <w:szCs w:val="24"/>
          <w:lang w:val="en-US" w:eastAsia="zh-CN"/>
        </w:rPr>
        <w:t>, Zange J, Andrich J, Müller K, Lindenberg K, Landwehrmeyer B, Vorgerd M, Kraus PH, Przuntek H, Schöls L. Mitochondrial impairment in patients and asymptomatic mutation carriers of Huntington's disease. </w:t>
      </w:r>
      <w:r w:rsidRPr="007C6C50">
        <w:rPr>
          <w:rFonts w:ascii="Book Antiqua" w:eastAsia="SimSun" w:hAnsi="Book Antiqua" w:cs="SimSun"/>
          <w:i/>
          <w:iCs/>
          <w:color w:val="000000"/>
          <w:sz w:val="24"/>
          <w:szCs w:val="24"/>
          <w:lang w:val="en-US" w:eastAsia="zh-CN"/>
        </w:rPr>
        <w:t>Mov Disord</w:t>
      </w:r>
      <w:r w:rsidRPr="007C6C50">
        <w:rPr>
          <w:rFonts w:ascii="Book Antiqua" w:eastAsia="SimSun" w:hAnsi="Book Antiqua" w:cs="SimSun"/>
          <w:color w:val="000000"/>
          <w:sz w:val="24"/>
          <w:szCs w:val="24"/>
          <w:lang w:val="en-US" w:eastAsia="zh-CN"/>
        </w:rPr>
        <w:t> 2005; </w:t>
      </w:r>
      <w:r w:rsidRPr="007C6C50">
        <w:rPr>
          <w:rFonts w:ascii="Book Antiqua" w:eastAsia="SimSun" w:hAnsi="Book Antiqua" w:cs="SimSun"/>
          <w:b/>
          <w:bCs/>
          <w:color w:val="000000"/>
          <w:sz w:val="24"/>
          <w:szCs w:val="24"/>
          <w:lang w:val="en-US" w:eastAsia="zh-CN"/>
        </w:rPr>
        <w:t>20</w:t>
      </w:r>
      <w:r w:rsidRPr="007C6C50">
        <w:rPr>
          <w:rFonts w:ascii="Book Antiqua" w:eastAsia="SimSun" w:hAnsi="Book Antiqua" w:cs="SimSun"/>
          <w:color w:val="000000"/>
          <w:sz w:val="24"/>
          <w:szCs w:val="24"/>
          <w:lang w:val="en-US" w:eastAsia="zh-CN"/>
        </w:rPr>
        <w:t>: 674-679 [PMID: 15704211 DOI: 10.1002/mds.20373]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129 </w:t>
      </w:r>
      <w:r w:rsidRPr="007C6C50">
        <w:rPr>
          <w:rFonts w:ascii="Book Antiqua" w:eastAsia="SimSun" w:hAnsi="Book Antiqua" w:cs="SimSun"/>
          <w:b/>
          <w:bCs/>
          <w:color w:val="000000"/>
          <w:sz w:val="24"/>
          <w:szCs w:val="24"/>
          <w:lang w:val="en-US" w:eastAsia="zh-CN"/>
        </w:rPr>
        <w:t>Stüwe SH</w:t>
      </w:r>
      <w:r w:rsidRPr="007C6C50">
        <w:rPr>
          <w:rFonts w:ascii="Book Antiqua" w:eastAsia="SimSun" w:hAnsi="Book Antiqua" w:cs="SimSun"/>
          <w:color w:val="000000"/>
          <w:sz w:val="24"/>
          <w:szCs w:val="24"/>
          <w:lang w:val="en-US" w:eastAsia="zh-CN"/>
        </w:rPr>
        <w:t xml:space="preserve">, Goetze O, Lukas C, Klotz P, Hoffmann R, Banasch M, Orth M, Schmidt WE, Gold R, Saft C. Hepatic mitochondrial dysfunction in manifest and </w:t>
      </w:r>
      <w:r w:rsidRPr="007C6C50">
        <w:rPr>
          <w:rFonts w:ascii="Book Antiqua" w:eastAsia="SimSun" w:hAnsi="Book Antiqua" w:cs="SimSun"/>
          <w:color w:val="000000"/>
          <w:sz w:val="24"/>
          <w:szCs w:val="24"/>
          <w:lang w:val="en-US" w:eastAsia="zh-CN"/>
        </w:rPr>
        <w:lastRenderedPageBreak/>
        <w:t>premanifest Huntington disease. </w:t>
      </w:r>
      <w:r w:rsidRPr="007C6C50">
        <w:rPr>
          <w:rFonts w:ascii="Book Antiqua" w:eastAsia="SimSun" w:hAnsi="Book Antiqua" w:cs="SimSun"/>
          <w:i/>
          <w:iCs/>
          <w:color w:val="000000"/>
          <w:sz w:val="24"/>
          <w:szCs w:val="24"/>
          <w:lang w:val="en-US" w:eastAsia="zh-CN"/>
        </w:rPr>
        <w:t>Neurology</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80</w:t>
      </w:r>
      <w:r w:rsidRPr="007C6C50">
        <w:rPr>
          <w:rFonts w:ascii="Book Antiqua" w:eastAsia="SimSun" w:hAnsi="Book Antiqua" w:cs="SimSun"/>
          <w:color w:val="000000"/>
          <w:sz w:val="24"/>
          <w:szCs w:val="24"/>
          <w:lang w:val="en-US" w:eastAsia="zh-CN"/>
        </w:rPr>
        <w:t>: 743-746 [PMID: 23390182 DOI: 10.1212/WNL.0b013e318282514e]</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130 </w:t>
      </w:r>
      <w:r w:rsidRPr="007C6C50">
        <w:rPr>
          <w:rFonts w:ascii="Book Antiqua" w:eastAsia="SimSun" w:hAnsi="Book Antiqua" w:cs="SimSun"/>
          <w:b/>
          <w:bCs/>
          <w:color w:val="000000"/>
          <w:sz w:val="24"/>
          <w:szCs w:val="24"/>
          <w:lang w:val="en-US" w:eastAsia="zh-CN"/>
        </w:rPr>
        <w:t>Stüwe SH</w:t>
      </w:r>
      <w:r w:rsidRPr="007C6C50">
        <w:rPr>
          <w:rFonts w:ascii="Book Antiqua" w:eastAsia="SimSun" w:hAnsi="Book Antiqua" w:cs="SimSun"/>
          <w:color w:val="000000"/>
          <w:sz w:val="24"/>
          <w:szCs w:val="24"/>
          <w:lang w:val="en-US" w:eastAsia="zh-CN"/>
        </w:rPr>
        <w:t>, Goetze O, Arning L, Banasch M, Schmidt WE, Schöls L, Saft C. Hepatic mitochondrial dysfunction in Friedreich ataxia. </w:t>
      </w:r>
      <w:r w:rsidRPr="007C6C50">
        <w:rPr>
          <w:rFonts w:ascii="Book Antiqua" w:eastAsia="SimSun" w:hAnsi="Book Antiqua" w:cs="SimSun"/>
          <w:i/>
          <w:iCs/>
          <w:color w:val="000000"/>
          <w:sz w:val="24"/>
          <w:szCs w:val="24"/>
          <w:lang w:val="en-US" w:eastAsia="zh-CN"/>
        </w:rPr>
        <w:t>BMC Neurol</w:t>
      </w:r>
      <w:r w:rsidRPr="007C6C50">
        <w:rPr>
          <w:rFonts w:ascii="Book Antiqua" w:eastAsia="SimSun" w:hAnsi="Book Antiqua" w:cs="SimSun"/>
          <w:color w:val="000000"/>
          <w:sz w:val="24"/>
          <w:szCs w:val="24"/>
          <w:lang w:val="en-US" w:eastAsia="zh-CN"/>
        </w:rPr>
        <w:t> 2011; </w:t>
      </w:r>
      <w:r w:rsidRPr="007C6C50">
        <w:rPr>
          <w:rFonts w:ascii="Book Antiqua" w:eastAsia="SimSun" w:hAnsi="Book Antiqua" w:cs="SimSun"/>
          <w:b/>
          <w:bCs/>
          <w:color w:val="000000"/>
          <w:sz w:val="24"/>
          <w:szCs w:val="24"/>
          <w:lang w:val="en-US" w:eastAsia="zh-CN"/>
        </w:rPr>
        <w:t>11</w:t>
      </w:r>
      <w:r w:rsidRPr="007C6C50">
        <w:rPr>
          <w:rFonts w:ascii="Book Antiqua" w:eastAsia="SimSun" w:hAnsi="Book Antiqua" w:cs="SimSun"/>
          <w:color w:val="000000"/>
          <w:sz w:val="24"/>
          <w:szCs w:val="24"/>
          <w:lang w:val="en-US" w:eastAsia="zh-CN"/>
        </w:rPr>
        <w:t>: 145 [PMID: 22085827 DOI: 10.1186/1471-2377-11-145]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131 </w:t>
      </w:r>
      <w:r w:rsidRPr="007C6C50">
        <w:rPr>
          <w:rFonts w:ascii="Book Antiqua" w:eastAsia="SimSun" w:hAnsi="Book Antiqua" w:cs="SimSun"/>
          <w:b/>
          <w:bCs/>
          <w:color w:val="000000"/>
          <w:sz w:val="24"/>
          <w:szCs w:val="24"/>
          <w:lang w:val="en-US" w:eastAsia="zh-CN"/>
        </w:rPr>
        <w:t>Bircher J</w:t>
      </w:r>
      <w:r w:rsidRPr="007C6C50">
        <w:rPr>
          <w:rFonts w:ascii="Book Antiqua" w:eastAsia="SimSun" w:hAnsi="Book Antiqua" w:cs="SimSun"/>
          <w:color w:val="000000"/>
          <w:sz w:val="24"/>
          <w:szCs w:val="24"/>
          <w:lang w:val="en-US" w:eastAsia="zh-CN"/>
        </w:rPr>
        <w:t>, Küpfer A, Gikalov I, Preisig R. Aminopyrine demethylation measured by breath analysis in cirrhosis. </w:t>
      </w:r>
      <w:r w:rsidRPr="007C6C50">
        <w:rPr>
          <w:rFonts w:ascii="Book Antiqua" w:eastAsia="SimSun" w:hAnsi="Book Antiqua" w:cs="SimSun"/>
          <w:i/>
          <w:iCs/>
          <w:color w:val="000000"/>
          <w:sz w:val="24"/>
          <w:szCs w:val="24"/>
          <w:lang w:val="en-US" w:eastAsia="zh-CN"/>
        </w:rPr>
        <w:t>Clin Pharmacol Ther</w:t>
      </w:r>
      <w:r w:rsidRPr="007C6C50">
        <w:rPr>
          <w:rFonts w:ascii="Book Antiqua" w:eastAsia="SimSun" w:hAnsi="Book Antiqua" w:cs="SimSun"/>
          <w:color w:val="000000"/>
          <w:sz w:val="24"/>
          <w:szCs w:val="24"/>
          <w:lang w:val="en-US" w:eastAsia="zh-CN"/>
        </w:rPr>
        <w:t> 1976; </w:t>
      </w:r>
      <w:r w:rsidRPr="007C6C50">
        <w:rPr>
          <w:rFonts w:ascii="Book Antiqua" w:eastAsia="SimSun" w:hAnsi="Book Antiqua" w:cs="SimSun"/>
          <w:b/>
          <w:bCs/>
          <w:color w:val="000000"/>
          <w:sz w:val="24"/>
          <w:szCs w:val="24"/>
          <w:lang w:val="en-US" w:eastAsia="zh-CN"/>
        </w:rPr>
        <w:t>20</w:t>
      </w:r>
      <w:r w:rsidRPr="007C6C50">
        <w:rPr>
          <w:rFonts w:ascii="Book Antiqua" w:eastAsia="SimSun" w:hAnsi="Book Antiqua" w:cs="SimSun"/>
          <w:color w:val="000000"/>
          <w:sz w:val="24"/>
          <w:szCs w:val="24"/>
          <w:lang w:val="en-US" w:eastAsia="zh-CN"/>
        </w:rPr>
        <w:t>: 484-492 [PMID: 975720]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132 </w:t>
      </w:r>
      <w:r w:rsidRPr="007C6C50">
        <w:rPr>
          <w:rFonts w:ascii="Book Antiqua" w:eastAsia="SimSun" w:hAnsi="Book Antiqua" w:cs="SimSun"/>
          <w:b/>
          <w:bCs/>
          <w:color w:val="000000"/>
          <w:sz w:val="24"/>
          <w:szCs w:val="24"/>
          <w:lang w:val="en-US" w:eastAsia="zh-CN"/>
        </w:rPr>
        <w:t>Mion F</w:t>
      </w:r>
      <w:r w:rsidRPr="007C6C50">
        <w:rPr>
          <w:rFonts w:ascii="Book Antiqua" w:eastAsia="SimSun" w:hAnsi="Book Antiqua" w:cs="SimSun"/>
          <w:color w:val="000000"/>
          <w:sz w:val="24"/>
          <w:szCs w:val="24"/>
          <w:lang w:val="en-US" w:eastAsia="zh-CN"/>
        </w:rPr>
        <w:t>, Rousseau M, Scoazec JY, Berger F, Minaire Y. [13C]-Galactose breath test: correlation with liver fibrosis in chronic hepatitis C. </w:t>
      </w:r>
      <w:r w:rsidRPr="007C6C50">
        <w:rPr>
          <w:rFonts w:ascii="Book Antiqua" w:eastAsia="SimSun" w:hAnsi="Book Antiqua" w:cs="SimSun"/>
          <w:i/>
          <w:iCs/>
          <w:color w:val="000000"/>
          <w:sz w:val="24"/>
          <w:szCs w:val="24"/>
          <w:lang w:val="en-US" w:eastAsia="zh-CN"/>
        </w:rPr>
        <w:t>Eur J Clin Invest</w:t>
      </w:r>
      <w:r w:rsidRPr="007C6C50">
        <w:rPr>
          <w:rFonts w:ascii="Book Antiqua" w:eastAsia="SimSun" w:hAnsi="Book Antiqua" w:cs="SimSun"/>
          <w:color w:val="000000"/>
          <w:sz w:val="24"/>
          <w:szCs w:val="24"/>
          <w:lang w:val="en-US" w:eastAsia="zh-CN"/>
        </w:rPr>
        <w:t> 1999; </w:t>
      </w:r>
      <w:r w:rsidRPr="007C6C50">
        <w:rPr>
          <w:rFonts w:ascii="Book Antiqua" w:eastAsia="SimSun" w:hAnsi="Book Antiqua" w:cs="SimSun"/>
          <w:b/>
          <w:bCs/>
          <w:color w:val="000000"/>
          <w:sz w:val="24"/>
          <w:szCs w:val="24"/>
          <w:lang w:val="en-US" w:eastAsia="zh-CN"/>
        </w:rPr>
        <w:t>29</w:t>
      </w:r>
      <w:r w:rsidRPr="007C6C50">
        <w:rPr>
          <w:rFonts w:ascii="Book Antiqua" w:eastAsia="SimSun" w:hAnsi="Book Antiqua" w:cs="SimSun"/>
          <w:color w:val="000000"/>
          <w:sz w:val="24"/>
          <w:szCs w:val="24"/>
          <w:lang w:val="en-US" w:eastAsia="zh-CN"/>
        </w:rPr>
        <w:t>: 624-629 [PMID: 10411669 DOI: 10.1046/j.1365-2362.1999.00512.x]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133 </w:t>
      </w:r>
      <w:r w:rsidRPr="007C6C50">
        <w:rPr>
          <w:rFonts w:ascii="Book Antiqua" w:eastAsia="SimSun" w:hAnsi="Book Antiqua" w:cs="SimSun"/>
          <w:b/>
          <w:bCs/>
          <w:color w:val="000000"/>
          <w:sz w:val="24"/>
          <w:szCs w:val="24"/>
          <w:lang w:val="en-US" w:eastAsia="zh-CN"/>
        </w:rPr>
        <w:t>Tygstrup N</w:t>
      </w:r>
      <w:r w:rsidRPr="007C6C50">
        <w:rPr>
          <w:rFonts w:ascii="Book Antiqua" w:eastAsia="SimSun" w:hAnsi="Book Antiqua" w:cs="SimSun"/>
          <w:color w:val="000000"/>
          <w:sz w:val="24"/>
          <w:szCs w:val="24"/>
          <w:lang w:val="en-US" w:eastAsia="zh-CN"/>
        </w:rPr>
        <w:t>. Determination of the hepatic elimination capacity (Lm) of galactose by single injection. </w:t>
      </w:r>
      <w:r w:rsidRPr="007C6C50">
        <w:rPr>
          <w:rFonts w:ascii="Book Antiqua" w:eastAsia="SimSun" w:hAnsi="Book Antiqua" w:cs="SimSun"/>
          <w:i/>
          <w:iCs/>
          <w:color w:val="000000"/>
          <w:sz w:val="24"/>
          <w:szCs w:val="24"/>
          <w:lang w:val="en-US" w:eastAsia="zh-CN"/>
        </w:rPr>
        <w:t>Scand J Clin Lab Invest Suppl</w:t>
      </w:r>
      <w:r w:rsidRPr="007C6C50">
        <w:rPr>
          <w:rFonts w:ascii="Book Antiqua" w:eastAsia="SimSun" w:hAnsi="Book Antiqua" w:cs="SimSun"/>
          <w:color w:val="000000"/>
          <w:sz w:val="24"/>
          <w:szCs w:val="24"/>
          <w:lang w:val="en-US" w:eastAsia="zh-CN"/>
        </w:rPr>
        <w:t> 1966; </w:t>
      </w:r>
      <w:r w:rsidRPr="007C6C50">
        <w:rPr>
          <w:rFonts w:ascii="Book Antiqua" w:eastAsia="SimSun" w:hAnsi="Book Antiqua" w:cs="SimSun"/>
          <w:b/>
          <w:bCs/>
          <w:color w:val="000000"/>
          <w:sz w:val="24"/>
          <w:szCs w:val="24"/>
          <w:lang w:val="en-US" w:eastAsia="zh-CN"/>
        </w:rPr>
        <w:t>18</w:t>
      </w:r>
      <w:r w:rsidRPr="007C6C50">
        <w:rPr>
          <w:rFonts w:ascii="Book Antiqua" w:eastAsia="SimSun" w:hAnsi="Book Antiqua" w:cs="SimSun"/>
          <w:color w:val="000000"/>
          <w:sz w:val="24"/>
          <w:szCs w:val="24"/>
          <w:lang w:val="en-US" w:eastAsia="zh-CN"/>
        </w:rPr>
        <w:t>: 118-125 [PMID: 5958511]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134 </w:t>
      </w:r>
      <w:r w:rsidRPr="007C6C50">
        <w:rPr>
          <w:rFonts w:ascii="Book Antiqua" w:eastAsia="SimSun" w:hAnsi="Book Antiqua" w:cs="SimSun"/>
          <w:b/>
          <w:bCs/>
          <w:color w:val="000000"/>
          <w:sz w:val="24"/>
          <w:szCs w:val="24"/>
          <w:lang w:val="en-US" w:eastAsia="zh-CN"/>
        </w:rPr>
        <w:t>Helmke S</w:t>
      </w:r>
      <w:r w:rsidRPr="007C6C50">
        <w:rPr>
          <w:rFonts w:ascii="Book Antiqua" w:eastAsia="SimSun" w:hAnsi="Book Antiqua" w:cs="SimSun"/>
          <w:color w:val="000000"/>
          <w:sz w:val="24"/>
          <w:szCs w:val="24"/>
          <w:lang w:val="en-US" w:eastAsia="zh-CN"/>
        </w:rPr>
        <w:t>, Colmenero J, Everson GT. Noninvasive assessment of liver function. </w:t>
      </w:r>
      <w:r w:rsidRPr="007C6C50">
        <w:rPr>
          <w:rFonts w:ascii="Book Antiqua" w:eastAsia="SimSun" w:hAnsi="Book Antiqua" w:cs="SimSun"/>
          <w:i/>
          <w:iCs/>
          <w:color w:val="000000"/>
          <w:sz w:val="24"/>
          <w:szCs w:val="24"/>
          <w:lang w:val="en-US" w:eastAsia="zh-CN"/>
        </w:rPr>
        <w:t>Curr Opin Gastroenterol</w:t>
      </w:r>
      <w:r w:rsidRPr="007C6C50">
        <w:rPr>
          <w:rFonts w:ascii="Book Antiqua" w:eastAsia="SimSun" w:hAnsi="Book Antiqua" w:cs="SimSun"/>
          <w:color w:val="000000"/>
          <w:sz w:val="24"/>
          <w:szCs w:val="24"/>
          <w:lang w:val="en-US" w:eastAsia="zh-CN"/>
        </w:rPr>
        <w:t> 2015; </w:t>
      </w:r>
      <w:r w:rsidRPr="007C6C50">
        <w:rPr>
          <w:rFonts w:ascii="Book Antiqua" w:eastAsia="SimSun" w:hAnsi="Book Antiqua" w:cs="SimSun"/>
          <w:b/>
          <w:bCs/>
          <w:color w:val="000000"/>
          <w:sz w:val="24"/>
          <w:szCs w:val="24"/>
          <w:lang w:val="en-US" w:eastAsia="zh-CN"/>
        </w:rPr>
        <w:t>31</w:t>
      </w:r>
      <w:r w:rsidRPr="007C6C50">
        <w:rPr>
          <w:rFonts w:ascii="Book Antiqua" w:eastAsia="SimSun" w:hAnsi="Book Antiqua" w:cs="SimSun"/>
          <w:color w:val="000000"/>
          <w:sz w:val="24"/>
          <w:szCs w:val="24"/>
          <w:lang w:val="en-US" w:eastAsia="zh-CN"/>
        </w:rPr>
        <w:t>: 199-208 [PMID: 25714706 DOI: 10.1097/MOG.0000000000000167]</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135 </w:t>
      </w:r>
      <w:r w:rsidRPr="007C6C50">
        <w:rPr>
          <w:rFonts w:ascii="Book Antiqua" w:eastAsia="SimSun" w:hAnsi="Book Antiqua" w:cs="SimSun"/>
          <w:b/>
          <w:bCs/>
          <w:color w:val="000000"/>
          <w:sz w:val="24"/>
          <w:szCs w:val="24"/>
          <w:lang w:val="en-US" w:eastAsia="zh-CN"/>
        </w:rPr>
        <w:t>Stieger B</w:t>
      </w:r>
      <w:r w:rsidRPr="007C6C50">
        <w:rPr>
          <w:rFonts w:ascii="Book Antiqua" w:eastAsia="SimSun" w:hAnsi="Book Antiqua" w:cs="SimSun"/>
          <w:color w:val="000000"/>
          <w:sz w:val="24"/>
          <w:szCs w:val="24"/>
          <w:lang w:val="en-US" w:eastAsia="zh-CN"/>
        </w:rPr>
        <w:t>, Heger M, de Graaf W, Paumgartner G, van Gulik T. The emerging role of transport systems in liver function tests. </w:t>
      </w:r>
      <w:r w:rsidRPr="007C6C50">
        <w:rPr>
          <w:rFonts w:ascii="Book Antiqua" w:eastAsia="SimSun" w:hAnsi="Book Antiqua" w:cs="SimSun"/>
          <w:i/>
          <w:iCs/>
          <w:color w:val="000000"/>
          <w:sz w:val="24"/>
          <w:szCs w:val="24"/>
          <w:lang w:val="en-US" w:eastAsia="zh-CN"/>
        </w:rPr>
        <w:t>Eur J Pharmacol</w:t>
      </w:r>
      <w:r w:rsidRPr="007C6C50">
        <w:rPr>
          <w:rFonts w:ascii="Book Antiqua" w:eastAsia="SimSun" w:hAnsi="Book Antiqua" w:cs="SimSun"/>
          <w:color w:val="000000"/>
          <w:sz w:val="24"/>
          <w:szCs w:val="24"/>
          <w:lang w:val="en-US" w:eastAsia="zh-CN"/>
        </w:rPr>
        <w:t> 2012; </w:t>
      </w:r>
      <w:r w:rsidRPr="007C6C50">
        <w:rPr>
          <w:rFonts w:ascii="Book Antiqua" w:eastAsia="SimSun" w:hAnsi="Book Antiqua" w:cs="SimSun"/>
          <w:b/>
          <w:bCs/>
          <w:color w:val="000000"/>
          <w:sz w:val="24"/>
          <w:szCs w:val="24"/>
          <w:lang w:val="en-US" w:eastAsia="zh-CN"/>
        </w:rPr>
        <w:t>675</w:t>
      </w:r>
      <w:r w:rsidRPr="007C6C50">
        <w:rPr>
          <w:rFonts w:ascii="Book Antiqua" w:eastAsia="SimSun" w:hAnsi="Book Antiqua" w:cs="SimSun"/>
          <w:color w:val="000000"/>
          <w:sz w:val="24"/>
          <w:szCs w:val="24"/>
          <w:lang w:val="en-US" w:eastAsia="zh-CN"/>
        </w:rPr>
        <w:t>: 1-5 [PMID: 22173125 DOI: 10.1016/j.ejphar.2011.11.048]</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 xml:space="preserve">136 </w:t>
      </w:r>
      <w:r w:rsidRPr="007C6C50">
        <w:rPr>
          <w:rFonts w:ascii="Book Antiqua" w:eastAsia="SimSun" w:hAnsi="Book Antiqua" w:cs="SimSun"/>
          <w:b/>
          <w:color w:val="000000"/>
          <w:sz w:val="24"/>
          <w:szCs w:val="24"/>
          <w:lang w:val="en-US" w:eastAsia="zh-CN"/>
        </w:rPr>
        <w:t>Rowland M</w:t>
      </w:r>
      <w:r w:rsidRPr="007C6C50">
        <w:rPr>
          <w:rFonts w:ascii="Book Antiqua" w:eastAsia="SimSun" w:hAnsi="Book Antiqua" w:cs="SimSun"/>
          <w:color w:val="000000"/>
          <w:sz w:val="24"/>
          <w:szCs w:val="24"/>
          <w:lang w:val="en-US" w:eastAsia="zh-CN"/>
        </w:rPr>
        <w:t>, Tozer N. Clinical Pharmacokinetics and Pharamcodynamics. Elimination. In: Rowland M, Tozer N. Clinical Pharmacokinetics and Pharmacodynamics. Philadelphia: Lippincott Williams &amp; Wilkins, 4th ed.; 2011; 111-159</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137 </w:t>
      </w:r>
      <w:r w:rsidRPr="007C6C50">
        <w:rPr>
          <w:rFonts w:ascii="Book Antiqua" w:eastAsia="SimSun" w:hAnsi="Book Antiqua" w:cs="SimSun"/>
          <w:b/>
          <w:bCs/>
          <w:color w:val="000000"/>
          <w:sz w:val="24"/>
          <w:szCs w:val="24"/>
          <w:lang w:val="en-US" w:eastAsia="zh-CN"/>
        </w:rPr>
        <w:t>Gilmore IT</w:t>
      </w:r>
      <w:r w:rsidRPr="007C6C50">
        <w:rPr>
          <w:rFonts w:ascii="Book Antiqua" w:eastAsia="SimSun" w:hAnsi="Book Antiqua" w:cs="SimSun"/>
          <w:color w:val="000000"/>
          <w:sz w:val="24"/>
          <w:szCs w:val="24"/>
          <w:lang w:val="en-US" w:eastAsia="zh-CN"/>
        </w:rPr>
        <w:t>, Thompson RP. Plasma clearance of oral and intravenous cholic acid in subjects with and without chronic liver disease. </w:t>
      </w:r>
      <w:r w:rsidRPr="007C6C50">
        <w:rPr>
          <w:rFonts w:ascii="Book Antiqua" w:eastAsia="SimSun" w:hAnsi="Book Antiqua" w:cs="SimSun"/>
          <w:i/>
          <w:iCs/>
          <w:color w:val="000000"/>
          <w:sz w:val="24"/>
          <w:szCs w:val="24"/>
          <w:lang w:val="en-US" w:eastAsia="zh-CN"/>
        </w:rPr>
        <w:t>Gut</w:t>
      </w:r>
      <w:r w:rsidRPr="007C6C50">
        <w:rPr>
          <w:rFonts w:ascii="Book Antiqua" w:eastAsia="SimSun" w:hAnsi="Book Antiqua" w:cs="SimSun"/>
          <w:color w:val="000000"/>
          <w:sz w:val="24"/>
          <w:szCs w:val="24"/>
          <w:lang w:val="en-US" w:eastAsia="zh-CN"/>
        </w:rPr>
        <w:t> 1980; </w:t>
      </w:r>
      <w:r w:rsidRPr="007C6C50">
        <w:rPr>
          <w:rFonts w:ascii="Book Antiqua" w:eastAsia="SimSun" w:hAnsi="Book Antiqua" w:cs="SimSun"/>
          <w:b/>
          <w:bCs/>
          <w:color w:val="000000"/>
          <w:sz w:val="24"/>
          <w:szCs w:val="24"/>
          <w:lang w:val="en-US" w:eastAsia="zh-CN"/>
        </w:rPr>
        <w:t>21</w:t>
      </w:r>
      <w:r w:rsidRPr="007C6C50">
        <w:rPr>
          <w:rFonts w:ascii="Book Antiqua" w:eastAsia="SimSun" w:hAnsi="Book Antiqua" w:cs="SimSun"/>
          <w:color w:val="000000"/>
          <w:sz w:val="24"/>
          <w:szCs w:val="24"/>
          <w:lang w:val="en-US" w:eastAsia="zh-CN"/>
        </w:rPr>
        <w:t>: 123-127 [PMID: 7380333 DOI: 10.1136/gut.21.2.123]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138 </w:t>
      </w:r>
      <w:r w:rsidRPr="007C6C50">
        <w:rPr>
          <w:rFonts w:ascii="Book Antiqua" w:eastAsia="SimSun" w:hAnsi="Book Antiqua" w:cs="SimSun"/>
          <w:b/>
          <w:bCs/>
          <w:color w:val="000000"/>
          <w:sz w:val="24"/>
          <w:szCs w:val="24"/>
          <w:lang w:val="en-US" w:eastAsia="zh-CN"/>
        </w:rPr>
        <w:t>Paumgartner G</w:t>
      </w:r>
      <w:r w:rsidRPr="007C6C50">
        <w:rPr>
          <w:rFonts w:ascii="Book Antiqua" w:eastAsia="SimSun" w:hAnsi="Book Antiqua" w:cs="SimSun"/>
          <w:color w:val="000000"/>
          <w:sz w:val="24"/>
          <w:szCs w:val="24"/>
          <w:lang w:val="en-US" w:eastAsia="zh-CN"/>
        </w:rPr>
        <w:t>. The handling of indocyanine green by the liver. </w:t>
      </w:r>
      <w:r w:rsidRPr="007C6C50">
        <w:rPr>
          <w:rFonts w:ascii="Book Antiqua" w:eastAsia="SimSun" w:hAnsi="Book Antiqua" w:cs="SimSun"/>
          <w:i/>
          <w:iCs/>
          <w:color w:val="000000"/>
          <w:sz w:val="24"/>
          <w:szCs w:val="24"/>
          <w:lang w:val="en-US" w:eastAsia="zh-CN"/>
        </w:rPr>
        <w:t>Schweiz Med Wochenschr</w:t>
      </w:r>
      <w:r w:rsidRPr="007C6C50">
        <w:rPr>
          <w:rFonts w:ascii="Book Antiqua" w:eastAsia="SimSun" w:hAnsi="Book Antiqua" w:cs="SimSun"/>
          <w:color w:val="000000"/>
          <w:sz w:val="24"/>
          <w:szCs w:val="24"/>
          <w:lang w:val="en-US" w:eastAsia="zh-CN"/>
        </w:rPr>
        <w:t> 1975; </w:t>
      </w:r>
      <w:r w:rsidRPr="007C6C50">
        <w:rPr>
          <w:rFonts w:ascii="Book Antiqua" w:eastAsia="SimSun" w:hAnsi="Book Antiqua" w:cs="SimSun"/>
          <w:b/>
          <w:bCs/>
          <w:color w:val="000000"/>
          <w:sz w:val="24"/>
          <w:szCs w:val="24"/>
          <w:lang w:val="en-US" w:eastAsia="zh-CN"/>
        </w:rPr>
        <w:t>105</w:t>
      </w:r>
      <w:r w:rsidRPr="007C6C50">
        <w:rPr>
          <w:rFonts w:ascii="Book Antiqua" w:eastAsia="SimSun" w:hAnsi="Book Antiqua" w:cs="SimSun"/>
          <w:color w:val="000000"/>
          <w:sz w:val="24"/>
          <w:szCs w:val="24"/>
          <w:lang w:val="en-US" w:eastAsia="zh-CN"/>
        </w:rPr>
        <w:t>: 1-30 [PMID: 1135620]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139 </w:t>
      </w:r>
      <w:r w:rsidRPr="007C6C50">
        <w:rPr>
          <w:rFonts w:ascii="Book Antiqua" w:eastAsia="SimSun" w:hAnsi="Book Antiqua" w:cs="SimSun"/>
          <w:b/>
          <w:bCs/>
          <w:color w:val="000000"/>
          <w:sz w:val="24"/>
          <w:szCs w:val="24"/>
          <w:lang w:val="en-US" w:eastAsia="zh-CN"/>
        </w:rPr>
        <w:t>Oellerich M</w:t>
      </w:r>
      <w:r w:rsidRPr="007C6C50">
        <w:rPr>
          <w:rFonts w:ascii="Book Antiqua" w:eastAsia="SimSun" w:hAnsi="Book Antiqua" w:cs="SimSun"/>
          <w:color w:val="000000"/>
          <w:sz w:val="24"/>
          <w:szCs w:val="24"/>
          <w:lang w:val="en-US" w:eastAsia="zh-CN"/>
        </w:rPr>
        <w:t xml:space="preserve">, Raude E, Burdelski M, Schulz M, Schmidt FW, Ringe B, Lamesch P, Pichlmayr R, Raith H, Scheruhn M. Monoethylglycinexylidide formation kinetics: a </w:t>
      </w:r>
      <w:r w:rsidRPr="007C6C50">
        <w:rPr>
          <w:rFonts w:ascii="Book Antiqua" w:eastAsia="SimSun" w:hAnsi="Book Antiqua" w:cs="SimSun"/>
          <w:color w:val="000000"/>
          <w:sz w:val="24"/>
          <w:szCs w:val="24"/>
          <w:lang w:val="en-US" w:eastAsia="zh-CN"/>
        </w:rPr>
        <w:lastRenderedPageBreak/>
        <w:t>novel approach to assessment of liver function. </w:t>
      </w:r>
      <w:r w:rsidRPr="007C6C50">
        <w:rPr>
          <w:rFonts w:ascii="Book Antiqua" w:eastAsia="SimSun" w:hAnsi="Book Antiqua" w:cs="SimSun"/>
          <w:i/>
          <w:iCs/>
          <w:color w:val="000000"/>
          <w:sz w:val="24"/>
          <w:szCs w:val="24"/>
          <w:lang w:val="en-US" w:eastAsia="zh-CN"/>
        </w:rPr>
        <w:t>J Clin Chem Clin Biochem</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1987;</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b/>
          <w:bCs/>
          <w:color w:val="000000"/>
          <w:sz w:val="24"/>
          <w:szCs w:val="24"/>
          <w:lang w:val="en-US" w:eastAsia="zh-CN"/>
        </w:rPr>
        <w:t>25</w:t>
      </w:r>
      <w:r w:rsidRPr="007C6C50">
        <w:rPr>
          <w:rFonts w:ascii="Book Antiqua" w:eastAsia="SimSun" w:hAnsi="Book Antiqua" w:cs="SimSun"/>
          <w:color w:val="000000"/>
          <w:sz w:val="24"/>
          <w:szCs w:val="24"/>
          <w:lang w:val="en-US" w:eastAsia="zh-CN"/>
        </w:rPr>
        <w:t>: 845-853 [PMID: 3443824 DOI: 10.1515/cclm.1987.25.12.845]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140 </w:t>
      </w:r>
      <w:r w:rsidRPr="007C6C50">
        <w:rPr>
          <w:rFonts w:ascii="Book Antiqua" w:eastAsia="SimSun" w:hAnsi="Book Antiqua" w:cs="SimSun"/>
          <w:b/>
          <w:bCs/>
          <w:color w:val="000000"/>
          <w:sz w:val="24"/>
          <w:szCs w:val="24"/>
          <w:lang w:val="en-US" w:eastAsia="zh-CN"/>
        </w:rPr>
        <w:t>Seithel A</w:t>
      </w:r>
      <w:r w:rsidRPr="007C6C50">
        <w:rPr>
          <w:rFonts w:ascii="Book Antiqua" w:eastAsia="SimSun" w:hAnsi="Book Antiqua" w:cs="SimSun"/>
          <w:color w:val="000000"/>
          <w:sz w:val="24"/>
          <w:szCs w:val="24"/>
          <w:lang w:val="en-US" w:eastAsia="zh-CN"/>
        </w:rPr>
        <w:t>, Eberl S, Singer K, Auge D, Heinkele G, Wolf NB, Dörje F, Fromm MF, König J. The influence of macrolide antibiotics on the uptake of organic anions and drugs mediated by OATP1B1 and OATP1B3. </w:t>
      </w:r>
      <w:r w:rsidRPr="007C6C50">
        <w:rPr>
          <w:rFonts w:ascii="Book Antiqua" w:eastAsia="SimSun" w:hAnsi="Book Antiqua" w:cs="SimSun"/>
          <w:i/>
          <w:iCs/>
          <w:color w:val="000000"/>
          <w:sz w:val="24"/>
          <w:szCs w:val="24"/>
          <w:lang w:val="en-US" w:eastAsia="zh-CN"/>
        </w:rPr>
        <w:t>Drug Metab Dispos</w:t>
      </w:r>
      <w:r w:rsidRPr="007C6C50">
        <w:rPr>
          <w:rFonts w:ascii="Book Antiqua" w:eastAsia="SimSun" w:hAnsi="Book Antiqua" w:cs="SimSun"/>
          <w:color w:val="000000"/>
          <w:sz w:val="24"/>
          <w:szCs w:val="24"/>
          <w:lang w:val="en-US" w:eastAsia="zh-CN"/>
        </w:rPr>
        <w:t> 2007; </w:t>
      </w:r>
      <w:r w:rsidRPr="007C6C50">
        <w:rPr>
          <w:rFonts w:ascii="Book Antiqua" w:eastAsia="SimSun" w:hAnsi="Book Antiqua" w:cs="SimSun"/>
          <w:b/>
          <w:bCs/>
          <w:color w:val="000000"/>
          <w:sz w:val="24"/>
          <w:szCs w:val="24"/>
          <w:lang w:val="en-US" w:eastAsia="zh-CN"/>
        </w:rPr>
        <w:t>35</w:t>
      </w:r>
      <w:r w:rsidRPr="007C6C50">
        <w:rPr>
          <w:rFonts w:ascii="Book Antiqua" w:eastAsia="SimSun" w:hAnsi="Book Antiqua" w:cs="SimSun"/>
          <w:color w:val="000000"/>
          <w:sz w:val="24"/>
          <w:szCs w:val="24"/>
          <w:lang w:val="en-US" w:eastAsia="zh-CN"/>
        </w:rPr>
        <w:t>: 779-786 [PMID: 17296622 DOI: 10.1124/dmd.106.014407]</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141 </w:t>
      </w:r>
      <w:r w:rsidRPr="007C6C50">
        <w:rPr>
          <w:rFonts w:ascii="Book Antiqua" w:eastAsia="SimSun" w:hAnsi="Book Antiqua" w:cs="SimSun"/>
          <w:b/>
          <w:bCs/>
          <w:color w:val="000000"/>
          <w:sz w:val="24"/>
          <w:szCs w:val="24"/>
          <w:lang w:val="en-US" w:eastAsia="zh-CN"/>
        </w:rPr>
        <w:t>Franke RM</w:t>
      </w:r>
      <w:r w:rsidRPr="007C6C50">
        <w:rPr>
          <w:rFonts w:ascii="Book Antiqua" w:eastAsia="SimSun" w:hAnsi="Book Antiqua" w:cs="SimSun"/>
          <w:color w:val="000000"/>
          <w:sz w:val="24"/>
          <w:szCs w:val="24"/>
          <w:lang w:val="en-US" w:eastAsia="zh-CN"/>
        </w:rPr>
        <w:t>, Lancaster CS, Peer CJ, Gibson AA, Kosloske AM, Orwick SJ, Mathijssen RH, Figg WD, Baker SD, Sparreboom A. Effect of ABCC2 (MRP2) transport function on erythromycin metabolism. </w:t>
      </w:r>
      <w:r w:rsidRPr="007C6C50">
        <w:rPr>
          <w:rFonts w:ascii="Book Antiqua" w:eastAsia="SimSun" w:hAnsi="Book Antiqua" w:cs="SimSun"/>
          <w:i/>
          <w:iCs/>
          <w:color w:val="000000"/>
          <w:sz w:val="24"/>
          <w:szCs w:val="24"/>
          <w:lang w:val="en-US" w:eastAsia="zh-CN"/>
        </w:rPr>
        <w:t>Clin Pharmacol Ther</w:t>
      </w:r>
      <w:r w:rsidRPr="007C6C50">
        <w:rPr>
          <w:rFonts w:ascii="Book Antiqua" w:eastAsia="SimSun" w:hAnsi="Book Antiqua" w:cs="SimSun"/>
          <w:color w:val="000000"/>
          <w:sz w:val="24"/>
          <w:szCs w:val="24"/>
          <w:lang w:val="en-US" w:eastAsia="zh-CN"/>
        </w:rPr>
        <w:t> 2011; </w:t>
      </w:r>
      <w:r w:rsidRPr="007C6C50">
        <w:rPr>
          <w:rFonts w:ascii="Book Antiqua" w:eastAsia="SimSun" w:hAnsi="Book Antiqua" w:cs="SimSun"/>
          <w:b/>
          <w:bCs/>
          <w:color w:val="000000"/>
          <w:sz w:val="24"/>
          <w:szCs w:val="24"/>
          <w:lang w:val="en-US" w:eastAsia="zh-CN"/>
        </w:rPr>
        <w:t>89</w:t>
      </w:r>
      <w:r w:rsidRPr="007C6C50">
        <w:rPr>
          <w:rFonts w:ascii="Book Antiqua" w:eastAsia="SimSun" w:hAnsi="Book Antiqua" w:cs="SimSun"/>
          <w:color w:val="000000"/>
          <w:sz w:val="24"/>
          <w:szCs w:val="24"/>
          <w:lang w:val="en-US" w:eastAsia="zh-CN"/>
        </w:rPr>
        <w:t>: 693-701 [PMID: 21451505 DOI: 10.1038/clpt.2011.25]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142 </w:t>
      </w:r>
      <w:r w:rsidRPr="007C6C50">
        <w:rPr>
          <w:rFonts w:ascii="Book Antiqua" w:eastAsia="SimSun" w:hAnsi="Book Antiqua" w:cs="SimSun"/>
          <w:b/>
          <w:bCs/>
          <w:color w:val="000000"/>
          <w:sz w:val="24"/>
          <w:szCs w:val="24"/>
          <w:lang w:val="en-US" w:eastAsia="zh-CN"/>
        </w:rPr>
        <w:t>Farrell GC</w:t>
      </w:r>
      <w:r w:rsidRPr="007C6C50">
        <w:rPr>
          <w:rFonts w:ascii="Book Antiqua" w:eastAsia="SimSun" w:hAnsi="Book Antiqua" w:cs="SimSun"/>
          <w:color w:val="000000"/>
          <w:sz w:val="24"/>
          <w:szCs w:val="24"/>
          <w:lang w:val="en-US" w:eastAsia="zh-CN"/>
        </w:rPr>
        <w:t>, Cooksley WG, Powell LW. Drug metabolism in liver disease: activity of hepatic microsomal metabolizing enzymes. </w:t>
      </w:r>
      <w:r w:rsidRPr="007C6C50">
        <w:rPr>
          <w:rFonts w:ascii="Book Antiqua" w:eastAsia="SimSun" w:hAnsi="Book Antiqua" w:cs="SimSun"/>
          <w:i/>
          <w:iCs/>
          <w:color w:val="000000"/>
          <w:sz w:val="24"/>
          <w:szCs w:val="24"/>
          <w:lang w:val="en-US" w:eastAsia="zh-CN"/>
        </w:rPr>
        <w:t>Clin Pharmacol Ther</w:t>
      </w:r>
      <w:r w:rsidRPr="007C6C50">
        <w:rPr>
          <w:rFonts w:ascii="Book Antiqua" w:eastAsia="SimSun" w:hAnsi="Book Antiqua" w:cs="SimSun"/>
          <w:color w:val="000000"/>
          <w:sz w:val="24"/>
          <w:szCs w:val="24"/>
          <w:lang w:val="en-US" w:eastAsia="zh-CN"/>
        </w:rPr>
        <w:t> 1979; </w:t>
      </w:r>
      <w:r w:rsidRPr="007C6C50">
        <w:rPr>
          <w:rFonts w:ascii="Book Antiqua" w:eastAsia="SimSun" w:hAnsi="Book Antiqua" w:cs="SimSun"/>
          <w:b/>
          <w:bCs/>
          <w:color w:val="000000"/>
          <w:sz w:val="24"/>
          <w:szCs w:val="24"/>
          <w:lang w:val="en-US" w:eastAsia="zh-CN"/>
        </w:rPr>
        <w:t>26</w:t>
      </w:r>
      <w:r w:rsidRPr="007C6C50">
        <w:rPr>
          <w:rFonts w:ascii="Book Antiqua" w:eastAsia="SimSun" w:hAnsi="Book Antiqua" w:cs="SimSun"/>
          <w:color w:val="000000"/>
          <w:sz w:val="24"/>
          <w:szCs w:val="24"/>
          <w:lang w:val="en-US" w:eastAsia="zh-CN"/>
        </w:rPr>
        <w:t>: 483-492 [PMID: 487696]</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4F2843">
        <w:rPr>
          <w:rFonts w:ascii="Book Antiqua" w:eastAsia="SimSun" w:hAnsi="Book Antiqua" w:cs="SimSun"/>
          <w:color w:val="000000"/>
          <w:sz w:val="24"/>
          <w:szCs w:val="24"/>
          <w:lang w:eastAsia="zh-CN"/>
        </w:rPr>
        <w:t>143 </w:t>
      </w:r>
      <w:r w:rsidRPr="004F2843">
        <w:rPr>
          <w:rFonts w:ascii="Book Antiqua" w:eastAsia="SimSun" w:hAnsi="Book Antiqua" w:cs="SimSun"/>
          <w:b/>
          <w:bCs/>
          <w:color w:val="000000"/>
          <w:sz w:val="24"/>
          <w:szCs w:val="24"/>
          <w:lang w:eastAsia="zh-CN"/>
        </w:rPr>
        <w:t>Boobis AR</w:t>
      </w:r>
      <w:r w:rsidRPr="004F2843">
        <w:rPr>
          <w:rFonts w:ascii="Book Antiqua" w:eastAsia="SimSun" w:hAnsi="Book Antiqua" w:cs="SimSun"/>
          <w:color w:val="000000"/>
          <w:sz w:val="24"/>
          <w:szCs w:val="24"/>
          <w:lang w:eastAsia="zh-CN"/>
        </w:rPr>
        <w:t xml:space="preserve">, Brodie MJ, Kahn GC, Fletcher DR, Saunders JH, Davies DS. </w:t>
      </w:r>
      <w:r w:rsidRPr="007C6C50">
        <w:rPr>
          <w:rFonts w:ascii="Book Antiqua" w:eastAsia="SimSun" w:hAnsi="Book Antiqua" w:cs="SimSun"/>
          <w:color w:val="000000"/>
          <w:sz w:val="24"/>
          <w:szCs w:val="24"/>
          <w:lang w:val="en-US" w:eastAsia="zh-CN"/>
        </w:rPr>
        <w:t>Monooxygenase activity of human liver in microsomal fractions of needle biopsy specimens. </w:t>
      </w:r>
      <w:r w:rsidRPr="007C6C50">
        <w:rPr>
          <w:rFonts w:ascii="Book Antiqua" w:eastAsia="SimSun" w:hAnsi="Book Antiqua" w:cs="SimSun"/>
          <w:i/>
          <w:iCs/>
          <w:color w:val="000000"/>
          <w:sz w:val="24"/>
          <w:szCs w:val="24"/>
          <w:lang w:val="en-US" w:eastAsia="zh-CN"/>
        </w:rPr>
        <w:t>Br J Clin Pharmacol</w:t>
      </w:r>
      <w:r w:rsidRPr="007C6C50">
        <w:rPr>
          <w:rFonts w:ascii="Book Antiqua" w:eastAsia="SimSun" w:hAnsi="Book Antiqua" w:cs="SimSun"/>
          <w:color w:val="000000"/>
          <w:sz w:val="24"/>
          <w:szCs w:val="24"/>
          <w:lang w:val="en-US" w:eastAsia="zh-CN"/>
        </w:rPr>
        <w:t> 1980; </w:t>
      </w:r>
      <w:r w:rsidRPr="007C6C50">
        <w:rPr>
          <w:rFonts w:ascii="Book Antiqua" w:eastAsia="SimSun" w:hAnsi="Book Antiqua" w:cs="SimSun"/>
          <w:b/>
          <w:bCs/>
          <w:color w:val="000000"/>
          <w:sz w:val="24"/>
          <w:szCs w:val="24"/>
          <w:lang w:val="en-US" w:eastAsia="zh-CN"/>
        </w:rPr>
        <w:t>9</w:t>
      </w:r>
      <w:r w:rsidRPr="007C6C50">
        <w:rPr>
          <w:rFonts w:ascii="Book Antiqua" w:eastAsia="SimSun" w:hAnsi="Book Antiqua" w:cs="SimSun"/>
          <w:color w:val="000000"/>
          <w:sz w:val="24"/>
          <w:szCs w:val="24"/>
          <w:lang w:val="en-US" w:eastAsia="zh-CN"/>
        </w:rPr>
        <w:t>: 11-19 [PMID: 6766729 DOI: 10.1111/j.1365-2125.1980.tb04790.x]</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144 </w:t>
      </w:r>
      <w:r w:rsidRPr="007C6C50">
        <w:rPr>
          <w:rFonts w:ascii="Book Antiqua" w:eastAsia="SimSun" w:hAnsi="Book Antiqua" w:cs="SimSun"/>
          <w:b/>
          <w:bCs/>
          <w:color w:val="000000"/>
          <w:sz w:val="24"/>
          <w:szCs w:val="24"/>
          <w:lang w:val="en-US" w:eastAsia="zh-CN"/>
        </w:rPr>
        <w:t>Palmer CN</w:t>
      </w:r>
      <w:r w:rsidRPr="007C6C50">
        <w:rPr>
          <w:rFonts w:ascii="Book Antiqua" w:eastAsia="SimSun" w:hAnsi="Book Antiqua" w:cs="SimSun"/>
          <w:color w:val="000000"/>
          <w:sz w:val="24"/>
          <w:szCs w:val="24"/>
          <w:lang w:val="en-US" w:eastAsia="zh-CN"/>
        </w:rPr>
        <w:t>, Coates PJ, Davies SE, Shephard EA, Phillips IR. Localization of cytochrome P-450 gene expression in normal and diseased human liver by in situ hybridization of wax-embedded archival material.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color w:val="000000"/>
          <w:sz w:val="24"/>
          <w:szCs w:val="24"/>
          <w:lang w:val="en-US" w:eastAsia="zh-CN"/>
        </w:rPr>
        <w:t> 1992; </w:t>
      </w:r>
      <w:r w:rsidRPr="007C6C50">
        <w:rPr>
          <w:rFonts w:ascii="Book Antiqua" w:eastAsia="SimSun" w:hAnsi="Book Antiqua" w:cs="SimSun"/>
          <w:b/>
          <w:bCs/>
          <w:color w:val="000000"/>
          <w:sz w:val="24"/>
          <w:szCs w:val="24"/>
          <w:lang w:val="en-US" w:eastAsia="zh-CN"/>
        </w:rPr>
        <w:t>16</w:t>
      </w:r>
      <w:r w:rsidRPr="007C6C50">
        <w:rPr>
          <w:rFonts w:ascii="Book Antiqua" w:eastAsia="SimSun" w:hAnsi="Book Antiqua" w:cs="SimSun"/>
          <w:color w:val="000000"/>
          <w:sz w:val="24"/>
          <w:szCs w:val="24"/>
          <w:lang w:val="en-US" w:eastAsia="zh-CN"/>
        </w:rPr>
        <w:t>: 682-687 [PMID: 1505911 DOI: 10.1002/hep.1840160311]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145 </w:t>
      </w:r>
      <w:r w:rsidRPr="007C6C50">
        <w:rPr>
          <w:rFonts w:ascii="Book Antiqua" w:eastAsia="SimSun" w:hAnsi="Book Antiqua" w:cs="SimSun"/>
          <w:b/>
          <w:bCs/>
          <w:color w:val="000000"/>
          <w:sz w:val="24"/>
          <w:szCs w:val="24"/>
          <w:lang w:val="en-US" w:eastAsia="zh-CN"/>
        </w:rPr>
        <w:t>Lown K</w:t>
      </w:r>
      <w:r w:rsidRPr="007C6C50">
        <w:rPr>
          <w:rFonts w:ascii="Book Antiqua" w:eastAsia="SimSun" w:hAnsi="Book Antiqua" w:cs="SimSun"/>
          <w:color w:val="000000"/>
          <w:sz w:val="24"/>
          <w:szCs w:val="24"/>
          <w:lang w:val="en-US" w:eastAsia="zh-CN"/>
        </w:rPr>
        <w:t>, Kolars J, Turgeon K, Merion R, Wrighton SA, Watkins PB. The erythromycin breath test selectively measures P450IIIA in patients with severe liver disease. </w:t>
      </w:r>
      <w:r w:rsidRPr="007C6C50">
        <w:rPr>
          <w:rFonts w:ascii="Book Antiqua" w:eastAsia="SimSun" w:hAnsi="Book Antiqua" w:cs="SimSun"/>
          <w:i/>
          <w:iCs/>
          <w:color w:val="000000"/>
          <w:sz w:val="24"/>
          <w:szCs w:val="24"/>
          <w:lang w:val="en-US" w:eastAsia="zh-CN"/>
        </w:rPr>
        <w:t>Clin Pharmacol Ther</w:t>
      </w:r>
      <w:r w:rsidRPr="007C6C50">
        <w:rPr>
          <w:rFonts w:ascii="Book Antiqua" w:eastAsia="SimSun" w:hAnsi="Book Antiqua" w:cs="SimSun"/>
          <w:color w:val="000000"/>
          <w:sz w:val="24"/>
          <w:szCs w:val="24"/>
          <w:lang w:val="en-US" w:eastAsia="zh-CN"/>
        </w:rPr>
        <w:t> 1992; </w:t>
      </w:r>
      <w:r w:rsidRPr="007C6C50">
        <w:rPr>
          <w:rFonts w:ascii="Book Antiqua" w:eastAsia="SimSun" w:hAnsi="Book Antiqua" w:cs="SimSun"/>
          <w:b/>
          <w:bCs/>
          <w:color w:val="000000"/>
          <w:sz w:val="24"/>
          <w:szCs w:val="24"/>
          <w:lang w:val="en-US" w:eastAsia="zh-CN"/>
        </w:rPr>
        <w:t>51</w:t>
      </w:r>
      <w:r w:rsidRPr="007C6C50">
        <w:rPr>
          <w:rFonts w:ascii="Book Antiqua" w:eastAsia="SimSun" w:hAnsi="Book Antiqua" w:cs="SimSun"/>
          <w:color w:val="000000"/>
          <w:sz w:val="24"/>
          <w:szCs w:val="24"/>
          <w:lang w:val="en-US" w:eastAsia="zh-CN"/>
        </w:rPr>
        <w:t>: 229-238 [PMID: 1544283 DOI: 10.1038/clpt.1992.17]</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146 </w:t>
      </w:r>
      <w:r w:rsidRPr="007C6C50">
        <w:rPr>
          <w:rFonts w:ascii="Book Antiqua" w:eastAsia="SimSun" w:hAnsi="Book Antiqua" w:cs="SimSun"/>
          <w:b/>
          <w:bCs/>
          <w:color w:val="000000"/>
          <w:sz w:val="24"/>
          <w:szCs w:val="24"/>
          <w:lang w:val="en-US" w:eastAsia="zh-CN"/>
        </w:rPr>
        <w:t>Guengerich FP</w:t>
      </w:r>
      <w:r w:rsidRPr="007C6C50">
        <w:rPr>
          <w:rFonts w:ascii="Book Antiqua" w:eastAsia="SimSun" w:hAnsi="Book Antiqua" w:cs="SimSun"/>
          <w:color w:val="000000"/>
          <w:sz w:val="24"/>
          <w:szCs w:val="24"/>
          <w:lang w:val="en-US" w:eastAsia="zh-CN"/>
        </w:rPr>
        <w:t>, Turvy CG. Comparison of levels of several human microsomal cytochrome P-450 enzymes and epoxide hydrolase in normal and disease states using immunochemical analysis of surgical liver samples. </w:t>
      </w:r>
      <w:r w:rsidRPr="007C6C50">
        <w:rPr>
          <w:rFonts w:ascii="Book Antiqua" w:eastAsia="SimSun" w:hAnsi="Book Antiqua" w:cs="SimSun"/>
          <w:i/>
          <w:iCs/>
          <w:color w:val="000000"/>
          <w:sz w:val="24"/>
          <w:szCs w:val="24"/>
          <w:lang w:val="en-US" w:eastAsia="zh-CN"/>
        </w:rPr>
        <w:t>J Pharmacol Exp Ther</w:t>
      </w:r>
      <w:r w:rsidRPr="007C6C50">
        <w:rPr>
          <w:rFonts w:ascii="Book Antiqua" w:eastAsia="SimSun" w:hAnsi="Book Antiqua" w:cs="SimSun"/>
          <w:color w:val="000000"/>
          <w:sz w:val="24"/>
          <w:szCs w:val="24"/>
          <w:lang w:val="en-US" w:eastAsia="zh-CN"/>
        </w:rPr>
        <w:t> 1991; </w:t>
      </w:r>
      <w:r w:rsidRPr="007C6C50">
        <w:rPr>
          <w:rFonts w:ascii="Book Antiqua" w:eastAsia="SimSun" w:hAnsi="Book Antiqua" w:cs="SimSun"/>
          <w:b/>
          <w:bCs/>
          <w:color w:val="000000"/>
          <w:sz w:val="24"/>
          <w:szCs w:val="24"/>
          <w:lang w:val="en-US" w:eastAsia="zh-CN"/>
        </w:rPr>
        <w:t>256</w:t>
      </w:r>
      <w:r w:rsidRPr="007C6C50">
        <w:rPr>
          <w:rFonts w:ascii="Book Antiqua" w:eastAsia="SimSun" w:hAnsi="Book Antiqua" w:cs="SimSun"/>
          <w:color w:val="000000"/>
          <w:sz w:val="24"/>
          <w:szCs w:val="24"/>
          <w:lang w:val="en-US" w:eastAsia="zh-CN"/>
        </w:rPr>
        <w:t>: 1189-1194 [PMID: 2005581]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lastRenderedPageBreak/>
        <w:t>147 </w:t>
      </w:r>
      <w:r w:rsidRPr="007C6C50">
        <w:rPr>
          <w:rFonts w:ascii="Book Antiqua" w:eastAsia="SimSun" w:hAnsi="Book Antiqua" w:cs="SimSun"/>
          <w:b/>
          <w:bCs/>
          <w:color w:val="000000"/>
          <w:sz w:val="24"/>
          <w:szCs w:val="24"/>
          <w:lang w:val="en-US" w:eastAsia="zh-CN"/>
        </w:rPr>
        <w:t>Iqbal S</w:t>
      </w:r>
      <w:r w:rsidRPr="007C6C50">
        <w:rPr>
          <w:rFonts w:ascii="Book Antiqua" w:eastAsia="SimSun" w:hAnsi="Book Antiqua" w:cs="SimSun"/>
          <w:color w:val="000000"/>
          <w:sz w:val="24"/>
          <w:szCs w:val="24"/>
          <w:lang w:val="en-US" w:eastAsia="zh-CN"/>
        </w:rPr>
        <w:t xml:space="preserve">, Vickers C, Elias E. Drug metabolism in end-stage liver disease. In vitro activities of some phase </w:t>
      </w:r>
      <w:proofErr w:type="gramStart"/>
      <w:r w:rsidRPr="007C6C50">
        <w:rPr>
          <w:rFonts w:ascii="Book Antiqua" w:eastAsia="SimSun" w:hAnsi="Book Antiqua" w:cs="SimSun"/>
          <w:color w:val="000000"/>
          <w:sz w:val="24"/>
          <w:szCs w:val="24"/>
          <w:lang w:val="en-US" w:eastAsia="zh-CN"/>
        </w:rPr>
        <w:t>I</w:t>
      </w:r>
      <w:proofErr w:type="gramEnd"/>
      <w:r w:rsidRPr="007C6C50">
        <w:rPr>
          <w:rFonts w:ascii="Book Antiqua" w:eastAsia="SimSun" w:hAnsi="Book Antiqua" w:cs="SimSun"/>
          <w:color w:val="000000"/>
          <w:sz w:val="24"/>
          <w:szCs w:val="24"/>
          <w:lang w:val="en-US" w:eastAsia="zh-CN"/>
        </w:rPr>
        <w:t xml:space="preserve"> and phase II enzymes. </w:t>
      </w:r>
      <w:r w:rsidRPr="007C6C50">
        <w:rPr>
          <w:rFonts w:ascii="Book Antiqua" w:eastAsia="SimSun" w:hAnsi="Book Antiqua" w:cs="SimSun"/>
          <w:i/>
          <w:iCs/>
          <w:color w:val="000000"/>
          <w:sz w:val="24"/>
          <w:szCs w:val="24"/>
          <w:lang w:val="en-US" w:eastAsia="zh-CN"/>
        </w:rPr>
        <w:t>J Hepatol</w:t>
      </w:r>
      <w:r w:rsidRPr="007C6C50">
        <w:rPr>
          <w:rFonts w:ascii="Book Antiqua" w:eastAsia="SimSun" w:hAnsi="Book Antiqua" w:cs="SimSun"/>
          <w:color w:val="000000"/>
          <w:sz w:val="24"/>
          <w:szCs w:val="24"/>
          <w:lang w:val="en-US" w:eastAsia="zh-CN"/>
        </w:rPr>
        <w:t> 1990; </w:t>
      </w:r>
      <w:r w:rsidRPr="007C6C50">
        <w:rPr>
          <w:rFonts w:ascii="Book Antiqua" w:eastAsia="SimSun" w:hAnsi="Book Antiqua" w:cs="SimSun"/>
          <w:b/>
          <w:bCs/>
          <w:color w:val="000000"/>
          <w:sz w:val="24"/>
          <w:szCs w:val="24"/>
          <w:lang w:val="en-US" w:eastAsia="zh-CN"/>
        </w:rPr>
        <w:t>11</w:t>
      </w:r>
      <w:r w:rsidRPr="007C6C50">
        <w:rPr>
          <w:rFonts w:ascii="Book Antiqua" w:eastAsia="SimSun" w:hAnsi="Book Antiqua" w:cs="SimSun"/>
          <w:color w:val="000000"/>
          <w:sz w:val="24"/>
          <w:szCs w:val="24"/>
          <w:lang w:val="en-US" w:eastAsia="zh-CN"/>
        </w:rPr>
        <w:t>: 37-42 [PMID: 2398265 DOI: 10.1016/0168-8278(90)90269-W]</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6A13A7">
        <w:rPr>
          <w:rFonts w:ascii="Book Antiqua" w:eastAsia="SimSun" w:hAnsi="Book Antiqua" w:cs="SimSun"/>
          <w:color w:val="000000"/>
          <w:sz w:val="24"/>
          <w:szCs w:val="24"/>
          <w:lang w:val="en-US" w:eastAsia="zh-CN"/>
        </w:rPr>
        <w:t>148 </w:t>
      </w:r>
      <w:r w:rsidRPr="006A13A7">
        <w:rPr>
          <w:rFonts w:ascii="Book Antiqua" w:eastAsia="SimSun" w:hAnsi="Book Antiqua" w:cs="SimSun"/>
          <w:b/>
          <w:bCs/>
          <w:color w:val="000000"/>
          <w:sz w:val="24"/>
          <w:szCs w:val="24"/>
          <w:lang w:val="en-US" w:eastAsia="zh-CN"/>
        </w:rPr>
        <w:t>Dietrich CG</w:t>
      </w:r>
      <w:r w:rsidRPr="006A13A7">
        <w:rPr>
          <w:rFonts w:ascii="Book Antiqua" w:eastAsia="SimSun" w:hAnsi="Book Antiqua" w:cs="SimSun"/>
          <w:color w:val="000000"/>
          <w:sz w:val="24"/>
          <w:szCs w:val="24"/>
          <w:lang w:val="en-US" w:eastAsia="zh-CN"/>
        </w:rPr>
        <w:t xml:space="preserve">, Ottenhoff R, de Waart DR, Oude-Elferink RP. </w:t>
      </w:r>
      <w:r w:rsidRPr="007C6C50">
        <w:rPr>
          <w:rFonts w:ascii="Book Antiqua" w:eastAsia="SimSun" w:hAnsi="Book Antiqua" w:cs="SimSun"/>
          <w:color w:val="000000"/>
          <w:sz w:val="24"/>
          <w:szCs w:val="24"/>
          <w:lang w:val="en-US" w:eastAsia="zh-CN"/>
        </w:rPr>
        <w:t>Lack of UGT1 isoforms in Gunn rats changes metabolic ratio and facilitates excretion of the food-derived carcinogen 2-amino-1-methyl-6-phenylimidazo. </w:t>
      </w:r>
      <w:r w:rsidRPr="007C6C50">
        <w:rPr>
          <w:rFonts w:ascii="Book Antiqua" w:eastAsia="SimSun" w:hAnsi="Book Antiqua" w:cs="SimSun"/>
          <w:i/>
          <w:iCs/>
          <w:color w:val="000000"/>
          <w:sz w:val="24"/>
          <w:szCs w:val="24"/>
          <w:lang w:val="en-US" w:eastAsia="zh-CN"/>
        </w:rPr>
        <w:t>Toxicol Appl Pharmacol</w:t>
      </w:r>
      <w:r w:rsidRPr="007C6C50">
        <w:rPr>
          <w:rFonts w:ascii="Book Antiqua" w:eastAsia="SimSun" w:hAnsi="Book Antiqua" w:cs="SimSun"/>
          <w:color w:val="000000"/>
          <w:sz w:val="24"/>
          <w:szCs w:val="24"/>
          <w:lang w:val="en-US" w:eastAsia="zh-CN"/>
        </w:rPr>
        <w:t> 2001;</w:t>
      </w:r>
      <w:r w:rsidR="00276452">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b/>
          <w:bCs/>
          <w:color w:val="000000"/>
          <w:sz w:val="24"/>
          <w:szCs w:val="24"/>
          <w:lang w:val="en-US" w:eastAsia="zh-CN"/>
        </w:rPr>
        <w:t>170</w:t>
      </w:r>
      <w:r w:rsidRPr="007C6C50">
        <w:rPr>
          <w:rFonts w:ascii="Book Antiqua" w:eastAsia="SimSun" w:hAnsi="Book Antiqua" w:cs="SimSun"/>
          <w:color w:val="000000"/>
          <w:sz w:val="24"/>
          <w:szCs w:val="24"/>
          <w:lang w:val="en-US" w:eastAsia="zh-CN"/>
        </w:rPr>
        <w:t>:</w:t>
      </w:r>
      <w:r w:rsidR="00276452">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137-143 [PMID: 11162778 DOI: 10.1006/taap.2000.9090]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149 </w:t>
      </w:r>
      <w:r w:rsidRPr="007C6C50">
        <w:rPr>
          <w:rFonts w:ascii="Book Antiqua" w:eastAsia="SimSun" w:hAnsi="Book Antiqua" w:cs="SimSun"/>
          <w:b/>
          <w:bCs/>
          <w:color w:val="000000"/>
          <w:sz w:val="24"/>
          <w:szCs w:val="24"/>
          <w:lang w:val="en-US" w:eastAsia="zh-CN"/>
        </w:rPr>
        <w:t>van der Schoor LW</w:t>
      </w:r>
      <w:r w:rsidRPr="007C6C50">
        <w:rPr>
          <w:rFonts w:ascii="Book Antiqua" w:eastAsia="SimSun" w:hAnsi="Book Antiqua" w:cs="SimSun"/>
          <w:color w:val="000000"/>
          <w:sz w:val="24"/>
          <w:szCs w:val="24"/>
          <w:lang w:val="en-US" w:eastAsia="zh-CN"/>
        </w:rPr>
        <w:t>, Verkade HJ, Kuipers F, Jonker JW. New insights in the biology of ABC transporters ABCC2 and ABCC3: impact on drug disposition. </w:t>
      </w:r>
      <w:r w:rsidRPr="007C6C50">
        <w:rPr>
          <w:rFonts w:ascii="Book Antiqua" w:eastAsia="SimSun" w:hAnsi="Book Antiqua" w:cs="SimSun"/>
          <w:i/>
          <w:iCs/>
          <w:color w:val="000000"/>
          <w:sz w:val="24"/>
          <w:szCs w:val="24"/>
          <w:lang w:val="en-US" w:eastAsia="zh-CN"/>
        </w:rPr>
        <w:t>Expert Opin Drug Metab Toxicol</w:t>
      </w:r>
      <w:r w:rsidRPr="007C6C50">
        <w:rPr>
          <w:rFonts w:ascii="Book Antiqua" w:eastAsia="SimSun" w:hAnsi="Book Antiqua" w:cs="SimSun"/>
          <w:color w:val="000000"/>
          <w:sz w:val="24"/>
          <w:szCs w:val="24"/>
          <w:lang w:val="en-US" w:eastAsia="zh-CN"/>
        </w:rPr>
        <w:t> 2015; </w:t>
      </w:r>
      <w:r w:rsidRPr="007C6C50">
        <w:rPr>
          <w:rFonts w:ascii="Book Antiqua" w:eastAsia="SimSun" w:hAnsi="Book Antiqua" w:cs="SimSun"/>
          <w:b/>
          <w:bCs/>
          <w:color w:val="000000"/>
          <w:sz w:val="24"/>
          <w:szCs w:val="24"/>
          <w:lang w:val="en-US" w:eastAsia="zh-CN"/>
        </w:rPr>
        <w:t>11</w:t>
      </w:r>
      <w:r w:rsidRPr="007C6C50">
        <w:rPr>
          <w:rFonts w:ascii="Book Antiqua" w:eastAsia="SimSun" w:hAnsi="Book Antiqua" w:cs="SimSun"/>
          <w:color w:val="000000"/>
          <w:sz w:val="24"/>
          <w:szCs w:val="24"/>
          <w:lang w:val="en-US" w:eastAsia="zh-CN"/>
        </w:rPr>
        <w:t>: 273-293 [PMID: 25380746 DOI: 10.1517/17425255.2015.981152]</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4F2843">
        <w:rPr>
          <w:rFonts w:ascii="Book Antiqua" w:eastAsia="SimSun" w:hAnsi="Book Antiqua" w:cs="SimSun"/>
          <w:color w:val="000000"/>
          <w:sz w:val="24"/>
          <w:szCs w:val="24"/>
          <w:lang w:eastAsia="zh-CN"/>
        </w:rPr>
        <w:t>150 </w:t>
      </w:r>
      <w:r w:rsidRPr="004F2843">
        <w:rPr>
          <w:rFonts w:ascii="Book Antiqua" w:eastAsia="SimSun" w:hAnsi="Book Antiqua" w:cs="SimSun"/>
          <w:b/>
          <w:bCs/>
          <w:color w:val="000000"/>
          <w:sz w:val="24"/>
          <w:szCs w:val="24"/>
          <w:lang w:eastAsia="zh-CN"/>
        </w:rPr>
        <w:t>Dietrich CG</w:t>
      </w:r>
      <w:r w:rsidRPr="004F2843">
        <w:rPr>
          <w:rFonts w:ascii="Book Antiqua" w:eastAsia="SimSun" w:hAnsi="Book Antiqua" w:cs="SimSun"/>
          <w:color w:val="000000"/>
          <w:sz w:val="24"/>
          <w:szCs w:val="24"/>
          <w:lang w:eastAsia="zh-CN"/>
        </w:rPr>
        <w:t xml:space="preserve">, Ottenhoff R, de Waart DR, Oude Elferink RP. </w:t>
      </w:r>
      <w:r w:rsidRPr="007C6C50">
        <w:rPr>
          <w:rFonts w:ascii="Book Antiqua" w:eastAsia="SimSun" w:hAnsi="Book Antiqua" w:cs="SimSun"/>
          <w:color w:val="000000"/>
          <w:sz w:val="24"/>
          <w:szCs w:val="24"/>
          <w:lang w:val="en-US" w:eastAsia="zh-CN"/>
        </w:rPr>
        <w:t>Role of MRP2 and GSH in intrahepatic cycling of toxins. </w:t>
      </w:r>
      <w:r w:rsidRPr="007C6C50">
        <w:rPr>
          <w:rFonts w:ascii="Book Antiqua" w:eastAsia="SimSun" w:hAnsi="Book Antiqua" w:cs="SimSun"/>
          <w:i/>
          <w:iCs/>
          <w:color w:val="000000"/>
          <w:sz w:val="24"/>
          <w:szCs w:val="24"/>
          <w:lang w:val="en-US" w:eastAsia="zh-CN"/>
        </w:rPr>
        <w:t>Toxicology</w:t>
      </w:r>
      <w:r w:rsidRPr="007C6C50">
        <w:rPr>
          <w:rFonts w:ascii="Book Antiqua" w:eastAsia="SimSun" w:hAnsi="Book Antiqua" w:cs="SimSun"/>
          <w:color w:val="000000"/>
          <w:sz w:val="24"/>
          <w:szCs w:val="24"/>
          <w:lang w:val="en-US" w:eastAsia="zh-CN"/>
        </w:rPr>
        <w:t> 2001; </w:t>
      </w:r>
      <w:r w:rsidRPr="007C6C50">
        <w:rPr>
          <w:rFonts w:ascii="Book Antiqua" w:eastAsia="SimSun" w:hAnsi="Book Antiqua" w:cs="SimSun"/>
          <w:b/>
          <w:bCs/>
          <w:color w:val="000000"/>
          <w:sz w:val="24"/>
          <w:szCs w:val="24"/>
          <w:lang w:val="en-US" w:eastAsia="zh-CN"/>
        </w:rPr>
        <w:t>167</w:t>
      </w:r>
      <w:r w:rsidRPr="007C6C50">
        <w:rPr>
          <w:rFonts w:ascii="Book Antiqua" w:eastAsia="SimSun" w:hAnsi="Book Antiqua" w:cs="SimSun"/>
          <w:color w:val="000000"/>
          <w:sz w:val="24"/>
          <w:szCs w:val="24"/>
          <w:lang w:val="en-US" w:eastAsia="zh-CN"/>
        </w:rPr>
        <w:t>: 73-81 [PMID: 11557131 DOI: 10.1016/S0300-</w:t>
      </w:r>
      <w:proofErr w:type="gramStart"/>
      <w:r w:rsidRPr="007C6C50">
        <w:rPr>
          <w:rFonts w:ascii="Book Antiqua" w:eastAsia="SimSun" w:hAnsi="Book Antiqua" w:cs="SimSun"/>
          <w:color w:val="000000"/>
          <w:sz w:val="24"/>
          <w:szCs w:val="24"/>
          <w:lang w:val="en-US" w:eastAsia="zh-CN"/>
        </w:rPr>
        <w:t>483X(</w:t>
      </w:r>
      <w:proofErr w:type="gramEnd"/>
      <w:r w:rsidRPr="007C6C50">
        <w:rPr>
          <w:rFonts w:ascii="Book Antiqua" w:eastAsia="SimSun" w:hAnsi="Book Antiqua" w:cs="SimSun"/>
          <w:color w:val="000000"/>
          <w:sz w:val="24"/>
          <w:szCs w:val="24"/>
          <w:lang w:val="en-US" w:eastAsia="zh-CN"/>
        </w:rPr>
        <w:t>01)00459-0]</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151 </w:t>
      </w:r>
      <w:r w:rsidRPr="007C6C50">
        <w:rPr>
          <w:rFonts w:ascii="Book Antiqua" w:eastAsia="SimSun" w:hAnsi="Book Antiqua" w:cs="SimSun"/>
          <w:b/>
          <w:bCs/>
          <w:color w:val="000000"/>
          <w:sz w:val="24"/>
          <w:szCs w:val="24"/>
          <w:lang w:val="en-US" w:eastAsia="zh-CN"/>
        </w:rPr>
        <w:t>Dietrich CG</w:t>
      </w:r>
      <w:r w:rsidRPr="007C6C50">
        <w:rPr>
          <w:rFonts w:ascii="Book Antiqua" w:eastAsia="SimSun" w:hAnsi="Book Antiqua" w:cs="SimSun"/>
          <w:color w:val="000000"/>
          <w:sz w:val="24"/>
          <w:szCs w:val="24"/>
          <w:lang w:val="en-US" w:eastAsia="zh-CN"/>
        </w:rPr>
        <w:t>, de Waart DR, Ottenhoff R, Schoots IG, Elferink RP. Increased bioavailability of the food-derived carcinogen 2-amino-1-methyl-6-</w:t>
      </w:r>
      <w:proofErr w:type="gramStart"/>
      <w:r w:rsidRPr="007C6C50">
        <w:rPr>
          <w:rFonts w:ascii="Book Antiqua" w:eastAsia="SimSun" w:hAnsi="Book Antiqua" w:cs="SimSun"/>
          <w:color w:val="000000"/>
          <w:sz w:val="24"/>
          <w:szCs w:val="24"/>
          <w:lang w:val="en-US" w:eastAsia="zh-CN"/>
        </w:rPr>
        <w:t>phenylimidazo[</w:t>
      </w:r>
      <w:proofErr w:type="gramEnd"/>
      <w:r w:rsidRPr="007C6C50">
        <w:rPr>
          <w:rFonts w:ascii="Book Antiqua" w:eastAsia="SimSun" w:hAnsi="Book Antiqua" w:cs="SimSun"/>
          <w:color w:val="000000"/>
          <w:sz w:val="24"/>
          <w:szCs w:val="24"/>
          <w:lang w:val="en-US" w:eastAsia="zh-CN"/>
        </w:rPr>
        <w:t>4,5-b]pyridine</w:t>
      </w:r>
      <w:r w:rsidR="00276452">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in MRP2-deficient rats. </w:t>
      </w:r>
      <w:r w:rsidRPr="007C6C50">
        <w:rPr>
          <w:rFonts w:ascii="Book Antiqua" w:eastAsia="SimSun" w:hAnsi="Book Antiqua" w:cs="SimSun"/>
          <w:i/>
          <w:iCs/>
          <w:color w:val="000000"/>
          <w:sz w:val="24"/>
          <w:szCs w:val="24"/>
          <w:lang w:val="en-US" w:eastAsia="zh-CN"/>
        </w:rPr>
        <w:t>Mol Pharmacol</w:t>
      </w:r>
      <w:r w:rsidRPr="007C6C50">
        <w:rPr>
          <w:rFonts w:ascii="Book Antiqua" w:eastAsia="SimSun" w:hAnsi="Book Antiqua" w:cs="SimSun"/>
          <w:color w:val="000000"/>
          <w:sz w:val="24"/>
          <w:szCs w:val="24"/>
          <w:lang w:val="en-US" w:eastAsia="zh-CN"/>
        </w:rPr>
        <w:t> 2001; </w:t>
      </w:r>
      <w:r w:rsidRPr="007C6C50">
        <w:rPr>
          <w:rFonts w:ascii="Book Antiqua" w:eastAsia="SimSun" w:hAnsi="Book Antiqua" w:cs="SimSun"/>
          <w:b/>
          <w:bCs/>
          <w:color w:val="000000"/>
          <w:sz w:val="24"/>
          <w:szCs w:val="24"/>
          <w:lang w:val="en-US" w:eastAsia="zh-CN"/>
        </w:rPr>
        <w:t>59</w:t>
      </w:r>
      <w:r w:rsidRPr="007C6C50">
        <w:rPr>
          <w:rFonts w:ascii="Book Antiqua" w:eastAsia="SimSun" w:hAnsi="Book Antiqua" w:cs="SimSun"/>
          <w:color w:val="000000"/>
          <w:sz w:val="24"/>
          <w:szCs w:val="24"/>
          <w:lang w:val="en-US" w:eastAsia="zh-CN"/>
        </w:rPr>
        <w:t>: 974-980 [PMID: 11306678 DOI: 10.1124/mol.59.5.974]</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152 </w:t>
      </w:r>
      <w:r w:rsidRPr="007C6C50">
        <w:rPr>
          <w:rFonts w:ascii="Book Antiqua" w:eastAsia="SimSun" w:hAnsi="Book Antiqua" w:cs="SimSun"/>
          <w:b/>
          <w:bCs/>
          <w:color w:val="000000"/>
          <w:sz w:val="24"/>
          <w:szCs w:val="24"/>
          <w:lang w:val="en-US" w:eastAsia="zh-CN"/>
        </w:rPr>
        <w:t>Paulusma CC</w:t>
      </w:r>
      <w:r w:rsidRPr="007C6C50">
        <w:rPr>
          <w:rFonts w:ascii="Book Antiqua" w:eastAsia="SimSun" w:hAnsi="Book Antiqua" w:cs="SimSun"/>
          <w:color w:val="000000"/>
          <w:sz w:val="24"/>
          <w:szCs w:val="24"/>
          <w:lang w:val="en-US" w:eastAsia="zh-CN"/>
        </w:rPr>
        <w:t>, Kool M, Bosma PJ, Scheffer GL, ter Borg F, Scheper RJ, Tytgat GN, Borst P, Baas F, Oude Elferink RP. A mutation in the human canalicular multispecific organic anion transporter gene causes the Dubin-Johnson syndrome.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color w:val="000000"/>
          <w:sz w:val="24"/>
          <w:szCs w:val="24"/>
          <w:lang w:val="en-US" w:eastAsia="zh-CN"/>
        </w:rPr>
        <w:t> 1997;</w:t>
      </w:r>
      <w:r w:rsidR="00276452">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b/>
          <w:bCs/>
          <w:color w:val="000000"/>
          <w:sz w:val="24"/>
          <w:szCs w:val="24"/>
          <w:lang w:val="en-US" w:eastAsia="zh-CN"/>
        </w:rPr>
        <w:t>25</w:t>
      </w:r>
      <w:r w:rsidRPr="007C6C50">
        <w:rPr>
          <w:rFonts w:ascii="Book Antiqua" w:eastAsia="SimSun" w:hAnsi="Book Antiqua" w:cs="SimSun"/>
          <w:color w:val="000000"/>
          <w:sz w:val="24"/>
          <w:szCs w:val="24"/>
          <w:lang w:val="en-US" w:eastAsia="zh-CN"/>
        </w:rPr>
        <w:t>:</w:t>
      </w:r>
      <w:r w:rsidR="00276452">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1539-1542 [PMID: 9185779 DOI: 10.1002/hep.510250635]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153 </w:t>
      </w:r>
      <w:r w:rsidRPr="007C6C50">
        <w:rPr>
          <w:rFonts w:ascii="Book Antiqua" w:eastAsia="SimSun" w:hAnsi="Book Antiqua" w:cs="SimSun"/>
          <w:b/>
          <w:bCs/>
          <w:color w:val="000000"/>
          <w:sz w:val="24"/>
          <w:szCs w:val="24"/>
          <w:lang w:val="en-US" w:eastAsia="zh-CN"/>
        </w:rPr>
        <w:t>Dietrich CG</w:t>
      </w:r>
      <w:r w:rsidRPr="007C6C50">
        <w:rPr>
          <w:rFonts w:ascii="Book Antiqua" w:eastAsia="SimSun" w:hAnsi="Book Antiqua" w:cs="SimSun"/>
          <w:color w:val="000000"/>
          <w:sz w:val="24"/>
          <w:szCs w:val="24"/>
          <w:lang w:val="en-US" w:eastAsia="zh-CN"/>
        </w:rPr>
        <w:t>, de Waart DR, Ottenhoff R, Bootsma AH, van Gennip AH, Elferink RP. Mrp2-deficiency in the rat impairs biliary and intestinal excretion and influences metabolism and disposition of the food-derived carcinogen 2-amino-1-methyl-6-phenylimidazo. </w:t>
      </w:r>
      <w:r w:rsidRPr="007C6C50">
        <w:rPr>
          <w:rFonts w:ascii="Book Antiqua" w:eastAsia="SimSun" w:hAnsi="Book Antiqua" w:cs="SimSun"/>
          <w:i/>
          <w:iCs/>
          <w:color w:val="000000"/>
          <w:sz w:val="24"/>
          <w:szCs w:val="24"/>
          <w:lang w:val="en-US" w:eastAsia="zh-CN"/>
        </w:rPr>
        <w:t>Carcinogenesis</w:t>
      </w:r>
      <w:r w:rsidRPr="007C6C50">
        <w:rPr>
          <w:rFonts w:ascii="Book Antiqua" w:eastAsia="SimSun" w:hAnsi="Book Antiqua" w:cs="SimSun"/>
          <w:color w:val="000000"/>
          <w:sz w:val="24"/>
          <w:szCs w:val="24"/>
          <w:lang w:val="en-US" w:eastAsia="zh-CN"/>
        </w:rPr>
        <w:t> 2001; </w:t>
      </w:r>
      <w:r w:rsidRPr="007C6C50">
        <w:rPr>
          <w:rFonts w:ascii="Book Antiqua" w:eastAsia="SimSun" w:hAnsi="Book Antiqua" w:cs="SimSun"/>
          <w:b/>
          <w:bCs/>
          <w:color w:val="000000"/>
          <w:sz w:val="24"/>
          <w:szCs w:val="24"/>
          <w:lang w:val="en-US" w:eastAsia="zh-CN"/>
        </w:rPr>
        <w:t>22</w:t>
      </w:r>
      <w:r w:rsidRPr="007C6C50">
        <w:rPr>
          <w:rFonts w:ascii="Book Antiqua" w:eastAsia="SimSun" w:hAnsi="Book Antiqua" w:cs="SimSun"/>
          <w:color w:val="000000"/>
          <w:sz w:val="24"/>
          <w:szCs w:val="24"/>
          <w:lang w:val="en-US" w:eastAsia="zh-CN"/>
        </w:rPr>
        <w:t>: 805-811 [PMID: 11323401 DOI: 10.1093/carcin/22.5.805]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154 </w:t>
      </w:r>
      <w:r w:rsidRPr="007C6C50">
        <w:rPr>
          <w:rFonts w:ascii="Book Antiqua" w:eastAsia="SimSun" w:hAnsi="Book Antiqua" w:cs="SimSun"/>
          <w:b/>
          <w:bCs/>
          <w:color w:val="000000"/>
          <w:sz w:val="24"/>
          <w:szCs w:val="24"/>
          <w:lang w:val="en-US" w:eastAsia="zh-CN"/>
        </w:rPr>
        <w:t>Dietrich CG</w:t>
      </w:r>
      <w:r w:rsidRPr="007C6C50">
        <w:rPr>
          <w:rFonts w:ascii="Book Antiqua" w:eastAsia="SimSun" w:hAnsi="Book Antiqua" w:cs="SimSun"/>
          <w:color w:val="000000"/>
          <w:sz w:val="24"/>
          <w:szCs w:val="24"/>
          <w:lang w:val="en-US" w:eastAsia="zh-CN"/>
        </w:rPr>
        <w:t>, Vehr AK, Martin IV, Gassler N, Rath T, Roeb E, Schmitt J, Trautwein C, Geier A. Downregulation of breast cancer resistance protein in colon adenomas reduces cellular xenobiotic resistance and leads to accumulation of a food-</w:t>
      </w:r>
      <w:r w:rsidRPr="007C6C50">
        <w:rPr>
          <w:rFonts w:ascii="Book Antiqua" w:eastAsia="SimSun" w:hAnsi="Book Antiqua" w:cs="SimSun"/>
          <w:color w:val="000000"/>
          <w:sz w:val="24"/>
          <w:szCs w:val="24"/>
          <w:lang w:val="en-US" w:eastAsia="zh-CN"/>
        </w:rPr>
        <w:lastRenderedPageBreak/>
        <w:t>derived carcinogen. </w:t>
      </w:r>
      <w:r w:rsidRPr="007C6C50">
        <w:rPr>
          <w:rFonts w:ascii="Book Antiqua" w:eastAsia="SimSun" w:hAnsi="Book Antiqua" w:cs="SimSun"/>
          <w:i/>
          <w:iCs/>
          <w:color w:val="000000"/>
          <w:sz w:val="24"/>
          <w:szCs w:val="24"/>
          <w:lang w:val="en-US" w:eastAsia="zh-CN"/>
        </w:rPr>
        <w:t>Int J Cancer</w:t>
      </w:r>
      <w:r w:rsidRPr="007C6C50">
        <w:rPr>
          <w:rFonts w:ascii="Book Antiqua" w:eastAsia="SimSun" w:hAnsi="Book Antiqua" w:cs="SimSun"/>
          <w:color w:val="000000"/>
          <w:sz w:val="24"/>
          <w:szCs w:val="24"/>
          <w:lang w:val="en-US" w:eastAsia="zh-CN"/>
        </w:rPr>
        <w:t> 2011; </w:t>
      </w:r>
      <w:r w:rsidRPr="007C6C50">
        <w:rPr>
          <w:rFonts w:ascii="Book Antiqua" w:eastAsia="SimSun" w:hAnsi="Book Antiqua" w:cs="SimSun"/>
          <w:b/>
          <w:bCs/>
          <w:color w:val="000000"/>
          <w:sz w:val="24"/>
          <w:szCs w:val="24"/>
          <w:lang w:val="en-US" w:eastAsia="zh-CN"/>
        </w:rPr>
        <w:t>129</w:t>
      </w:r>
      <w:r w:rsidRPr="007C6C50">
        <w:rPr>
          <w:rFonts w:ascii="Book Antiqua" w:eastAsia="SimSun" w:hAnsi="Book Antiqua" w:cs="SimSun"/>
          <w:color w:val="000000"/>
          <w:sz w:val="24"/>
          <w:szCs w:val="24"/>
          <w:lang w:val="en-US" w:eastAsia="zh-CN"/>
        </w:rPr>
        <w:t>: 546-552 [PMID: 21544799 DOI: 10.1002/ijc.25958]</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155 </w:t>
      </w:r>
      <w:r w:rsidRPr="007C6C50">
        <w:rPr>
          <w:rFonts w:ascii="Book Antiqua" w:eastAsia="SimSun" w:hAnsi="Book Antiqua" w:cs="SimSun"/>
          <w:b/>
          <w:bCs/>
          <w:color w:val="000000"/>
          <w:sz w:val="24"/>
          <w:szCs w:val="24"/>
          <w:lang w:val="en-US" w:eastAsia="zh-CN"/>
        </w:rPr>
        <w:t>Sinha R</w:t>
      </w:r>
      <w:r w:rsidRPr="007C6C50">
        <w:rPr>
          <w:rFonts w:ascii="Book Antiqua" w:eastAsia="SimSun" w:hAnsi="Book Antiqua" w:cs="SimSun"/>
          <w:color w:val="000000"/>
          <w:sz w:val="24"/>
          <w:szCs w:val="24"/>
          <w:lang w:val="en-US" w:eastAsia="zh-CN"/>
        </w:rPr>
        <w:t>. An epidemiologic approach to studying heterocyclic amines. </w:t>
      </w:r>
      <w:r w:rsidRPr="007C6C50">
        <w:rPr>
          <w:rFonts w:ascii="Book Antiqua" w:eastAsia="SimSun" w:hAnsi="Book Antiqua" w:cs="SimSun"/>
          <w:i/>
          <w:iCs/>
          <w:color w:val="000000"/>
          <w:sz w:val="24"/>
          <w:szCs w:val="24"/>
          <w:lang w:val="en-US" w:eastAsia="zh-CN"/>
        </w:rPr>
        <w:t>Mutat Res</w:t>
      </w:r>
      <w:r w:rsidRPr="007C6C50">
        <w:rPr>
          <w:rFonts w:ascii="Book Antiqua" w:eastAsia="SimSun" w:hAnsi="Book Antiqua" w:cs="SimSun"/>
          <w:color w:val="000000"/>
          <w:sz w:val="24"/>
          <w:szCs w:val="24"/>
          <w:lang w:val="en-US" w:eastAsia="zh-CN"/>
        </w:rPr>
        <w:t> 2002; </w:t>
      </w:r>
      <w:r w:rsidRPr="007C6C50">
        <w:rPr>
          <w:rFonts w:ascii="Book Antiqua" w:eastAsia="SimSun" w:hAnsi="Book Antiqua" w:cs="SimSun"/>
          <w:b/>
          <w:bCs/>
          <w:color w:val="000000"/>
          <w:sz w:val="24"/>
          <w:szCs w:val="24"/>
          <w:lang w:val="en-US" w:eastAsia="zh-CN"/>
        </w:rPr>
        <w:t>506-507</w:t>
      </w:r>
      <w:r w:rsidRPr="007C6C50">
        <w:rPr>
          <w:rFonts w:ascii="Book Antiqua" w:eastAsia="SimSun" w:hAnsi="Book Antiqua" w:cs="SimSun"/>
          <w:color w:val="000000"/>
          <w:sz w:val="24"/>
          <w:szCs w:val="24"/>
          <w:lang w:val="en-US" w:eastAsia="zh-CN"/>
        </w:rPr>
        <w:t>: 197-204 [PMID: 12351159 DOI: 10.1016/S0027-5107(02)00166-5]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156 </w:t>
      </w:r>
      <w:r w:rsidRPr="007C6C50">
        <w:rPr>
          <w:rFonts w:ascii="Book Antiqua" w:eastAsia="SimSun" w:hAnsi="Book Antiqua" w:cs="SimSun"/>
          <w:b/>
          <w:bCs/>
          <w:color w:val="000000"/>
          <w:sz w:val="24"/>
          <w:szCs w:val="24"/>
          <w:lang w:val="en-US" w:eastAsia="zh-CN"/>
        </w:rPr>
        <w:t>Verbeeck RK</w:t>
      </w:r>
      <w:r w:rsidRPr="007C6C50">
        <w:rPr>
          <w:rFonts w:ascii="Book Antiqua" w:eastAsia="SimSun" w:hAnsi="Book Antiqua" w:cs="SimSun"/>
          <w:color w:val="000000"/>
          <w:sz w:val="24"/>
          <w:szCs w:val="24"/>
          <w:lang w:val="en-US" w:eastAsia="zh-CN"/>
        </w:rPr>
        <w:t>. Pharmacokinetics and dosage adjustment in patients with hepatic dysfunction. </w:t>
      </w:r>
      <w:r w:rsidRPr="007C6C50">
        <w:rPr>
          <w:rFonts w:ascii="Book Antiqua" w:eastAsia="SimSun" w:hAnsi="Book Antiqua" w:cs="SimSun"/>
          <w:i/>
          <w:iCs/>
          <w:color w:val="000000"/>
          <w:sz w:val="24"/>
          <w:szCs w:val="24"/>
          <w:lang w:val="en-US" w:eastAsia="zh-CN"/>
        </w:rPr>
        <w:t>Eur J Clin Pharmacol</w:t>
      </w:r>
      <w:r w:rsidRPr="007C6C50">
        <w:rPr>
          <w:rFonts w:ascii="Book Antiqua" w:eastAsia="SimSun" w:hAnsi="Book Antiqua" w:cs="SimSun"/>
          <w:color w:val="000000"/>
          <w:sz w:val="24"/>
          <w:szCs w:val="24"/>
          <w:lang w:val="en-US" w:eastAsia="zh-CN"/>
        </w:rPr>
        <w:t> 2008; </w:t>
      </w:r>
      <w:r w:rsidRPr="007C6C50">
        <w:rPr>
          <w:rFonts w:ascii="Book Antiqua" w:eastAsia="SimSun" w:hAnsi="Book Antiqua" w:cs="SimSun"/>
          <w:b/>
          <w:bCs/>
          <w:color w:val="000000"/>
          <w:sz w:val="24"/>
          <w:szCs w:val="24"/>
          <w:lang w:val="en-US" w:eastAsia="zh-CN"/>
        </w:rPr>
        <w:t>64</w:t>
      </w:r>
      <w:r w:rsidRPr="007C6C50">
        <w:rPr>
          <w:rFonts w:ascii="Book Antiqua" w:eastAsia="SimSun" w:hAnsi="Book Antiqua" w:cs="SimSun"/>
          <w:color w:val="000000"/>
          <w:sz w:val="24"/>
          <w:szCs w:val="24"/>
          <w:lang w:val="en-US" w:eastAsia="zh-CN"/>
        </w:rPr>
        <w:t>: 1147-1161 [PMID: 18762933 DOI: 10.1007/s00228-008-0553-z]</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157 </w:t>
      </w:r>
      <w:r w:rsidRPr="007C6C50">
        <w:rPr>
          <w:rFonts w:ascii="Book Antiqua" w:eastAsia="SimSun" w:hAnsi="Book Antiqua" w:cs="SimSun"/>
          <w:b/>
          <w:bCs/>
          <w:color w:val="000000"/>
          <w:sz w:val="24"/>
          <w:szCs w:val="24"/>
          <w:lang w:val="en-US" w:eastAsia="zh-CN"/>
        </w:rPr>
        <w:t>Klein KB</w:t>
      </w:r>
      <w:r w:rsidRPr="007C6C50">
        <w:rPr>
          <w:rFonts w:ascii="Book Antiqua" w:eastAsia="SimSun" w:hAnsi="Book Antiqua" w:cs="SimSun"/>
          <w:color w:val="000000"/>
          <w:sz w:val="24"/>
          <w:szCs w:val="24"/>
          <w:lang w:val="en-US" w:eastAsia="zh-CN"/>
        </w:rPr>
        <w:t>, Stafinski TD, Menon D. Predicting survival after liver transplantation based on pre-transplant MELD score: a systematic review of the literature. </w:t>
      </w:r>
      <w:r w:rsidRPr="007C6C50">
        <w:rPr>
          <w:rFonts w:ascii="Book Antiqua" w:eastAsia="SimSun" w:hAnsi="Book Antiqua" w:cs="SimSun"/>
          <w:i/>
          <w:iCs/>
          <w:color w:val="000000"/>
          <w:sz w:val="24"/>
          <w:szCs w:val="24"/>
          <w:lang w:val="en-US" w:eastAsia="zh-CN"/>
        </w:rPr>
        <w:t>PLoS One</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8</w:t>
      </w:r>
      <w:r w:rsidRPr="007C6C50">
        <w:rPr>
          <w:rFonts w:ascii="Book Antiqua" w:eastAsia="SimSun" w:hAnsi="Book Antiqua" w:cs="SimSun"/>
          <w:color w:val="000000"/>
          <w:sz w:val="24"/>
          <w:szCs w:val="24"/>
          <w:lang w:val="en-US" w:eastAsia="zh-CN"/>
        </w:rPr>
        <w:t>: e80661 [PMID: 24349010 DOI: 10.1371/journal.pone.0080661]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158 </w:t>
      </w:r>
      <w:r w:rsidRPr="007C6C50">
        <w:rPr>
          <w:rFonts w:ascii="Book Antiqua" w:eastAsia="SimSun" w:hAnsi="Book Antiqua" w:cs="SimSun"/>
          <w:b/>
          <w:bCs/>
          <w:color w:val="000000"/>
          <w:sz w:val="24"/>
          <w:szCs w:val="24"/>
          <w:lang w:val="en-US" w:eastAsia="zh-CN"/>
        </w:rPr>
        <w:t>Bahra M</w:t>
      </w:r>
      <w:r w:rsidRPr="007C6C50">
        <w:rPr>
          <w:rFonts w:ascii="Book Antiqua" w:eastAsia="SimSun" w:hAnsi="Book Antiqua" w:cs="SimSun"/>
          <w:color w:val="000000"/>
          <w:sz w:val="24"/>
          <w:szCs w:val="24"/>
          <w:lang w:val="en-US" w:eastAsia="zh-CN"/>
        </w:rPr>
        <w:t>, Neuhaus P. Liver transplantation in the high MELD era: a fair chance for everyone? </w:t>
      </w:r>
      <w:r w:rsidRPr="007C6C50">
        <w:rPr>
          <w:rFonts w:ascii="Book Antiqua" w:eastAsia="SimSun" w:hAnsi="Book Antiqua" w:cs="SimSun"/>
          <w:i/>
          <w:iCs/>
          <w:color w:val="000000"/>
          <w:sz w:val="24"/>
          <w:szCs w:val="24"/>
          <w:lang w:val="en-US" w:eastAsia="zh-CN"/>
        </w:rPr>
        <w:t>Langenbecks Arch Surg</w:t>
      </w:r>
      <w:r w:rsidRPr="007C6C50">
        <w:rPr>
          <w:rFonts w:ascii="Book Antiqua" w:eastAsia="SimSun" w:hAnsi="Book Antiqua" w:cs="SimSun"/>
          <w:color w:val="000000"/>
          <w:sz w:val="24"/>
          <w:szCs w:val="24"/>
          <w:lang w:val="en-US" w:eastAsia="zh-CN"/>
        </w:rPr>
        <w:t> 2011; </w:t>
      </w:r>
      <w:r w:rsidRPr="007C6C50">
        <w:rPr>
          <w:rFonts w:ascii="Book Antiqua" w:eastAsia="SimSun" w:hAnsi="Book Antiqua" w:cs="SimSun"/>
          <w:b/>
          <w:bCs/>
          <w:color w:val="000000"/>
          <w:sz w:val="24"/>
          <w:szCs w:val="24"/>
          <w:lang w:val="en-US" w:eastAsia="zh-CN"/>
        </w:rPr>
        <w:t>396</w:t>
      </w:r>
      <w:r w:rsidRPr="007C6C50">
        <w:rPr>
          <w:rFonts w:ascii="Book Antiqua" w:eastAsia="SimSun" w:hAnsi="Book Antiqua" w:cs="SimSun"/>
          <w:color w:val="000000"/>
          <w:sz w:val="24"/>
          <w:szCs w:val="24"/>
          <w:lang w:val="en-US" w:eastAsia="zh-CN"/>
        </w:rPr>
        <w:t>: 461-465 [PMID: 21384189 DOI: 10.1007/s00423-011-0766-y]</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159 </w:t>
      </w:r>
      <w:r w:rsidRPr="007C6C50">
        <w:rPr>
          <w:rFonts w:ascii="Book Antiqua" w:eastAsia="SimSun" w:hAnsi="Book Antiqua" w:cs="SimSun"/>
          <w:b/>
          <w:bCs/>
          <w:color w:val="000000"/>
          <w:sz w:val="24"/>
          <w:szCs w:val="24"/>
          <w:lang w:val="en-US" w:eastAsia="zh-CN"/>
        </w:rPr>
        <w:t>Biggins SW</w:t>
      </w:r>
      <w:r w:rsidRPr="007C6C50">
        <w:rPr>
          <w:rFonts w:ascii="Book Antiqua" w:eastAsia="SimSun" w:hAnsi="Book Antiqua" w:cs="SimSun"/>
          <w:color w:val="000000"/>
          <w:sz w:val="24"/>
          <w:szCs w:val="24"/>
          <w:lang w:val="en-US" w:eastAsia="zh-CN"/>
        </w:rPr>
        <w:t>, Bambha K. MELD-based liver allocation: who is underserved? </w:t>
      </w:r>
      <w:r w:rsidRPr="007C6C50">
        <w:rPr>
          <w:rFonts w:ascii="Book Antiqua" w:eastAsia="SimSun" w:hAnsi="Book Antiqua" w:cs="SimSun"/>
          <w:i/>
          <w:iCs/>
          <w:color w:val="000000"/>
          <w:sz w:val="24"/>
          <w:szCs w:val="24"/>
          <w:lang w:val="en-US" w:eastAsia="zh-CN"/>
        </w:rPr>
        <w:t>Semin Liver Dis</w:t>
      </w:r>
      <w:r w:rsidRPr="007C6C50">
        <w:rPr>
          <w:rFonts w:ascii="Book Antiqua" w:eastAsia="SimSun" w:hAnsi="Book Antiqua" w:cs="SimSun"/>
          <w:color w:val="000000"/>
          <w:sz w:val="24"/>
          <w:szCs w:val="24"/>
          <w:lang w:val="en-US" w:eastAsia="zh-CN"/>
        </w:rPr>
        <w:t> 2006; </w:t>
      </w:r>
      <w:r w:rsidRPr="007C6C50">
        <w:rPr>
          <w:rFonts w:ascii="Book Antiqua" w:eastAsia="SimSun" w:hAnsi="Book Antiqua" w:cs="SimSun"/>
          <w:b/>
          <w:bCs/>
          <w:color w:val="000000"/>
          <w:sz w:val="24"/>
          <w:szCs w:val="24"/>
          <w:lang w:val="en-US" w:eastAsia="zh-CN"/>
        </w:rPr>
        <w:t>26</w:t>
      </w:r>
      <w:r w:rsidRPr="007C6C50">
        <w:rPr>
          <w:rFonts w:ascii="Book Antiqua" w:eastAsia="SimSun" w:hAnsi="Book Antiqua" w:cs="SimSun"/>
          <w:color w:val="000000"/>
          <w:sz w:val="24"/>
          <w:szCs w:val="24"/>
          <w:lang w:val="en-US" w:eastAsia="zh-CN"/>
        </w:rPr>
        <w:t>: 211-220 [PMID: 16850370 DOI: 10.1055/s-2006-947291]</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160 </w:t>
      </w:r>
      <w:r w:rsidRPr="007C6C50">
        <w:rPr>
          <w:rFonts w:ascii="Book Antiqua" w:eastAsia="SimSun" w:hAnsi="Book Antiqua" w:cs="SimSun"/>
          <w:b/>
          <w:bCs/>
          <w:color w:val="000000"/>
          <w:sz w:val="24"/>
          <w:szCs w:val="24"/>
          <w:lang w:val="en-US" w:eastAsia="zh-CN"/>
        </w:rPr>
        <w:t>Cholongitas E</w:t>
      </w:r>
      <w:r w:rsidRPr="007C6C50">
        <w:rPr>
          <w:rFonts w:ascii="Book Antiqua" w:eastAsia="SimSun" w:hAnsi="Book Antiqua" w:cs="SimSun"/>
          <w:color w:val="000000"/>
          <w:sz w:val="24"/>
          <w:szCs w:val="24"/>
          <w:lang w:val="en-US" w:eastAsia="zh-CN"/>
        </w:rPr>
        <w:t>, Marelli L, Shusang V, Senzolo M, Rolles K, Patch D, Burroughs AK. A systematic review of the performance of the model for end-stage liver disease (MELD) in the setting of liver transplantation. </w:t>
      </w:r>
      <w:r w:rsidRPr="007C6C50">
        <w:rPr>
          <w:rFonts w:ascii="Book Antiqua" w:eastAsia="SimSun" w:hAnsi="Book Antiqua" w:cs="SimSun"/>
          <w:i/>
          <w:iCs/>
          <w:color w:val="000000"/>
          <w:sz w:val="24"/>
          <w:szCs w:val="24"/>
          <w:lang w:val="en-US" w:eastAsia="zh-CN"/>
        </w:rPr>
        <w:t>Liver Transpl</w:t>
      </w:r>
      <w:r w:rsidRPr="007C6C50">
        <w:rPr>
          <w:rFonts w:ascii="Book Antiqua" w:eastAsia="SimSun" w:hAnsi="Book Antiqua" w:cs="SimSun"/>
          <w:color w:val="000000"/>
          <w:sz w:val="24"/>
          <w:szCs w:val="24"/>
          <w:lang w:val="en-US" w:eastAsia="zh-CN"/>
        </w:rPr>
        <w:t> 2006; </w:t>
      </w:r>
      <w:r w:rsidRPr="007C6C50">
        <w:rPr>
          <w:rFonts w:ascii="Book Antiqua" w:eastAsia="SimSun" w:hAnsi="Book Antiqua" w:cs="SimSun"/>
          <w:b/>
          <w:bCs/>
          <w:color w:val="000000"/>
          <w:sz w:val="24"/>
          <w:szCs w:val="24"/>
          <w:lang w:val="en-US" w:eastAsia="zh-CN"/>
        </w:rPr>
        <w:t>12</w:t>
      </w:r>
      <w:r w:rsidRPr="007C6C50">
        <w:rPr>
          <w:rFonts w:ascii="Book Antiqua" w:eastAsia="SimSun" w:hAnsi="Book Antiqua" w:cs="SimSun"/>
          <w:color w:val="000000"/>
          <w:sz w:val="24"/>
          <w:szCs w:val="24"/>
          <w:lang w:val="en-US" w:eastAsia="zh-CN"/>
        </w:rPr>
        <w:t>: 1049-1061 [PMID: 16799946 DOI: 10.1002/lt.20824]</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161 </w:t>
      </w:r>
      <w:r w:rsidRPr="007C6C50">
        <w:rPr>
          <w:rFonts w:ascii="Book Antiqua" w:eastAsia="SimSun" w:hAnsi="Book Antiqua" w:cs="SimSun"/>
          <w:b/>
          <w:bCs/>
          <w:color w:val="000000"/>
          <w:sz w:val="24"/>
          <w:szCs w:val="24"/>
          <w:lang w:val="en-US" w:eastAsia="zh-CN"/>
        </w:rPr>
        <w:t>Blei AT</w:t>
      </w:r>
      <w:r w:rsidRPr="007C6C50">
        <w:rPr>
          <w:rFonts w:ascii="Book Antiqua" w:eastAsia="SimSun" w:hAnsi="Book Antiqua" w:cs="SimSun"/>
          <w:color w:val="000000"/>
          <w:sz w:val="24"/>
          <w:szCs w:val="24"/>
          <w:lang w:val="en-US" w:eastAsia="zh-CN"/>
        </w:rPr>
        <w:t>. Selection for acute liver failure: have we got it right? </w:t>
      </w:r>
      <w:r w:rsidRPr="007C6C50">
        <w:rPr>
          <w:rFonts w:ascii="Book Antiqua" w:eastAsia="SimSun" w:hAnsi="Book Antiqua" w:cs="SimSun"/>
          <w:i/>
          <w:iCs/>
          <w:color w:val="000000"/>
          <w:sz w:val="24"/>
          <w:szCs w:val="24"/>
          <w:lang w:val="en-US" w:eastAsia="zh-CN"/>
        </w:rPr>
        <w:t>Liver Transpl</w:t>
      </w:r>
      <w:r w:rsidRPr="007C6C50">
        <w:rPr>
          <w:rFonts w:ascii="Book Antiqua" w:eastAsia="SimSun" w:hAnsi="Book Antiqua" w:cs="SimSun"/>
          <w:color w:val="000000"/>
          <w:sz w:val="24"/>
          <w:szCs w:val="24"/>
          <w:lang w:val="en-US" w:eastAsia="zh-CN"/>
        </w:rPr>
        <w:t> 2005</w:t>
      </w:r>
      <w:proofErr w:type="gramStart"/>
      <w:r w:rsidRPr="007C6C50">
        <w:rPr>
          <w:rFonts w:ascii="Book Antiqua" w:eastAsia="SimSun" w:hAnsi="Book Antiqua" w:cs="SimSun"/>
          <w:color w:val="000000"/>
          <w:sz w:val="24"/>
          <w:szCs w:val="24"/>
          <w:lang w:val="en-US" w:eastAsia="zh-CN"/>
        </w:rPr>
        <w:t>; :</w:t>
      </w:r>
      <w:proofErr w:type="gramEnd"/>
      <w:r w:rsidRPr="007C6C50">
        <w:rPr>
          <w:rFonts w:ascii="Book Antiqua" w:eastAsia="SimSun" w:hAnsi="Book Antiqua" w:cs="SimSun"/>
          <w:color w:val="000000"/>
          <w:sz w:val="24"/>
          <w:szCs w:val="24"/>
          <w:lang w:val="en-US" w:eastAsia="zh-CN"/>
        </w:rPr>
        <w:t xml:space="preserve"> S30-S34 [PMID: 16237684 DOI: 10.1002/lt.20595]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162 </w:t>
      </w:r>
      <w:r w:rsidRPr="007C6C50">
        <w:rPr>
          <w:rFonts w:ascii="Book Antiqua" w:eastAsia="SimSun" w:hAnsi="Book Antiqua" w:cs="SimSun"/>
          <w:b/>
          <w:bCs/>
          <w:color w:val="000000"/>
          <w:sz w:val="24"/>
          <w:szCs w:val="24"/>
          <w:lang w:val="en-US" w:eastAsia="zh-CN"/>
        </w:rPr>
        <w:t>Mullin EJ</w:t>
      </w:r>
      <w:r w:rsidRPr="007C6C50">
        <w:rPr>
          <w:rFonts w:ascii="Book Antiqua" w:eastAsia="SimSun" w:hAnsi="Book Antiqua" w:cs="SimSun"/>
          <w:color w:val="000000"/>
          <w:sz w:val="24"/>
          <w:szCs w:val="24"/>
          <w:lang w:val="en-US" w:eastAsia="zh-CN"/>
        </w:rPr>
        <w:t>, Metcalfe MS, Maddern GJ. How much liver resection is too much?</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i/>
          <w:iCs/>
          <w:color w:val="000000"/>
          <w:sz w:val="24"/>
          <w:szCs w:val="24"/>
          <w:lang w:val="en-US" w:eastAsia="zh-CN"/>
        </w:rPr>
        <w:t>Am J Surg</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2005; </w:t>
      </w:r>
      <w:r w:rsidRPr="007C6C50">
        <w:rPr>
          <w:rFonts w:ascii="Book Antiqua" w:eastAsia="SimSun" w:hAnsi="Book Antiqua" w:cs="SimSun"/>
          <w:b/>
          <w:bCs/>
          <w:color w:val="000000"/>
          <w:sz w:val="24"/>
          <w:szCs w:val="24"/>
          <w:lang w:val="en-US" w:eastAsia="zh-CN"/>
        </w:rPr>
        <w:t>190</w:t>
      </w:r>
      <w:r w:rsidRPr="007C6C50">
        <w:rPr>
          <w:rFonts w:ascii="Book Antiqua" w:eastAsia="SimSun" w:hAnsi="Book Antiqua" w:cs="SimSun"/>
          <w:color w:val="000000"/>
          <w:sz w:val="24"/>
          <w:szCs w:val="24"/>
          <w:lang w:val="en-US" w:eastAsia="zh-CN"/>
        </w:rPr>
        <w:t>: 87-97 [PMID: 15972178 DOI: 10.1016/j.amjsurg.2005.01.043]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163 </w:t>
      </w:r>
      <w:r w:rsidRPr="007C6C50">
        <w:rPr>
          <w:rFonts w:ascii="Book Antiqua" w:eastAsia="SimSun" w:hAnsi="Book Antiqua" w:cs="SimSun"/>
          <w:b/>
          <w:bCs/>
          <w:color w:val="000000"/>
          <w:sz w:val="24"/>
          <w:szCs w:val="24"/>
          <w:lang w:val="en-US" w:eastAsia="zh-CN"/>
        </w:rPr>
        <w:t>Kamath PS</w:t>
      </w:r>
      <w:r w:rsidRPr="007C6C50">
        <w:rPr>
          <w:rFonts w:ascii="Book Antiqua" w:eastAsia="SimSun" w:hAnsi="Book Antiqua" w:cs="SimSun"/>
          <w:color w:val="000000"/>
          <w:sz w:val="24"/>
          <w:szCs w:val="24"/>
          <w:lang w:val="en-US" w:eastAsia="zh-CN"/>
        </w:rPr>
        <w:t>, Kim WR</w:t>
      </w:r>
      <w:r w:rsidRPr="007C6C50">
        <w:rPr>
          <w:rFonts w:ascii="Book Antiqua" w:eastAsia="SimSun" w:hAnsi="Book Antiqua" w:cs="SimSun" w:hint="eastAsia"/>
          <w:color w:val="000000"/>
          <w:sz w:val="24"/>
          <w:szCs w:val="24"/>
          <w:lang w:val="en-US" w:eastAsia="zh-CN"/>
        </w:rPr>
        <w:t xml:space="preserve">, </w:t>
      </w:r>
      <w:hyperlink r:id="rId10" w:history="1">
        <w:r w:rsidRPr="007C6C50">
          <w:rPr>
            <w:rFonts w:ascii="Book Antiqua" w:eastAsia="SimSun" w:hAnsi="Book Antiqua" w:cs="SimSun"/>
            <w:sz w:val="24"/>
            <w:szCs w:val="24"/>
            <w:lang w:val="en-US" w:eastAsia="zh-CN"/>
          </w:rPr>
          <w:t>Advanced Liver Disease Study Group</w:t>
        </w:r>
      </w:hyperlink>
      <w:r w:rsidRPr="007C6C50">
        <w:rPr>
          <w:rFonts w:ascii="Book Antiqua" w:eastAsia="SimSun" w:hAnsi="Book Antiqua" w:cs="SimSun"/>
          <w:color w:val="000000"/>
          <w:sz w:val="24"/>
          <w:szCs w:val="24"/>
          <w:lang w:val="en-US" w:eastAsia="zh-CN"/>
        </w:rPr>
        <w:t>.</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The model for end-stage liver disease (MELD).</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i/>
          <w:iCs/>
          <w:color w:val="000000"/>
          <w:sz w:val="24"/>
          <w:szCs w:val="24"/>
          <w:lang w:val="en-US" w:eastAsia="zh-CN"/>
        </w:rPr>
        <w:t>Hepatology</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2007;</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b/>
          <w:bCs/>
          <w:color w:val="000000"/>
          <w:sz w:val="24"/>
          <w:szCs w:val="24"/>
          <w:lang w:val="en-US" w:eastAsia="zh-CN"/>
        </w:rPr>
        <w:t>45</w:t>
      </w:r>
      <w:r w:rsidRPr="007C6C50">
        <w:rPr>
          <w:rFonts w:ascii="Book Antiqua" w:eastAsia="SimSun" w:hAnsi="Book Antiqua" w:cs="SimSun"/>
          <w:color w:val="000000"/>
          <w:sz w:val="24"/>
          <w:szCs w:val="24"/>
          <w:lang w:val="en-US" w:eastAsia="zh-CN"/>
        </w:rPr>
        <w:t>:</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797-805 [PMID: 17326206 DOI: 10.1002/hep.21563]</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164 </w:t>
      </w:r>
      <w:r w:rsidRPr="007C6C50">
        <w:rPr>
          <w:rFonts w:ascii="Book Antiqua" w:eastAsia="SimSun" w:hAnsi="Book Antiqua" w:cs="SimSun"/>
          <w:b/>
          <w:bCs/>
          <w:color w:val="000000"/>
          <w:sz w:val="24"/>
          <w:szCs w:val="24"/>
          <w:lang w:val="en-US" w:eastAsia="zh-CN"/>
        </w:rPr>
        <w:t>Kim HJ</w:t>
      </w:r>
      <w:r w:rsidRPr="007C6C50">
        <w:rPr>
          <w:rFonts w:ascii="Book Antiqua" w:eastAsia="SimSun" w:hAnsi="Book Antiqua" w:cs="SimSun"/>
          <w:color w:val="000000"/>
          <w:sz w:val="24"/>
          <w:szCs w:val="24"/>
          <w:lang w:val="en-US" w:eastAsia="zh-CN"/>
        </w:rPr>
        <w:t>, Lee HW. Important predictor of mortality in patients with end-stage liver disease. </w:t>
      </w:r>
      <w:r w:rsidRPr="007C6C50">
        <w:rPr>
          <w:rFonts w:ascii="Book Antiqua" w:eastAsia="SimSun" w:hAnsi="Book Antiqua" w:cs="SimSun"/>
          <w:i/>
          <w:iCs/>
          <w:color w:val="000000"/>
          <w:sz w:val="24"/>
          <w:szCs w:val="24"/>
          <w:lang w:val="en-US" w:eastAsia="zh-CN"/>
        </w:rPr>
        <w:t>Clin Mol Hepatol</w:t>
      </w:r>
      <w:r w:rsidRPr="007C6C50">
        <w:rPr>
          <w:rFonts w:ascii="Book Antiqua" w:eastAsia="SimSun" w:hAnsi="Book Antiqua" w:cs="SimSun"/>
          <w:color w:val="000000"/>
          <w:sz w:val="24"/>
          <w:szCs w:val="24"/>
          <w:lang w:val="en-US" w:eastAsia="zh-CN"/>
        </w:rPr>
        <w:t> 2013; </w:t>
      </w:r>
      <w:r w:rsidRPr="007C6C50">
        <w:rPr>
          <w:rFonts w:ascii="Book Antiqua" w:eastAsia="SimSun" w:hAnsi="Book Antiqua" w:cs="SimSun"/>
          <w:b/>
          <w:bCs/>
          <w:color w:val="000000"/>
          <w:sz w:val="24"/>
          <w:szCs w:val="24"/>
          <w:lang w:val="en-US" w:eastAsia="zh-CN"/>
        </w:rPr>
        <w:t>19</w:t>
      </w:r>
      <w:r w:rsidRPr="007C6C50">
        <w:rPr>
          <w:rFonts w:ascii="Book Antiqua" w:eastAsia="SimSun" w:hAnsi="Book Antiqua" w:cs="SimSun"/>
          <w:color w:val="000000"/>
          <w:sz w:val="24"/>
          <w:szCs w:val="24"/>
          <w:lang w:val="en-US" w:eastAsia="zh-CN"/>
        </w:rPr>
        <w:t>: 105-115 [PMID: 23837134 DOI: 10.3350/cmh.2013.19.2.105]</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lastRenderedPageBreak/>
        <w:t>165 </w:t>
      </w:r>
      <w:r w:rsidRPr="007C6C50">
        <w:rPr>
          <w:rFonts w:ascii="Book Antiqua" w:eastAsia="SimSun" w:hAnsi="Book Antiqua" w:cs="SimSun"/>
          <w:b/>
          <w:bCs/>
          <w:color w:val="000000"/>
          <w:sz w:val="24"/>
          <w:szCs w:val="24"/>
          <w:lang w:val="en-US" w:eastAsia="zh-CN"/>
        </w:rPr>
        <w:t>Williams R</w:t>
      </w:r>
      <w:r w:rsidRPr="007C6C50">
        <w:rPr>
          <w:rFonts w:ascii="Book Antiqua" w:eastAsia="SimSun" w:hAnsi="Book Antiqua" w:cs="SimSun"/>
          <w:color w:val="000000"/>
          <w:sz w:val="24"/>
          <w:szCs w:val="24"/>
          <w:lang w:val="en-US" w:eastAsia="zh-CN"/>
        </w:rPr>
        <w:t>. Acute liver failure--practical management. </w:t>
      </w:r>
      <w:r w:rsidRPr="007C6C50">
        <w:rPr>
          <w:rFonts w:ascii="Book Antiqua" w:eastAsia="SimSun" w:hAnsi="Book Antiqua" w:cs="SimSun"/>
          <w:i/>
          <w:iCs/>
          <w:color w:val="000000"/>
          <w:sz w:val="24"/>
          <w:szCs w:val="24"/>
          <w:lang w:val="en-US" w:eastAsia="zh-CN"/>
        </w:rPr>
        <w:t>Acta Gastroenterol Belg</w:t>
      </w:r>
      <w:r w:rsidRPr="007C6C50">
        <w:rPr>
          <w:rFonts w:ascii="Book Antiqua" w:eastAsia="SimSun" w:hAnsi="Book Antiqua" w:cs="SimSun"/>
          <w:color w:val="000000"/>
          <w:sz w:val="24"/>
          <w:szCs w:val="24"/>
          <w:lang w:val="en-US" w:eastAsia="zh-CN"/>
        </w:rPr>
        <w:t> </w:t>
      </w:r>
      <w:r w:rsidRPr="007C6C50">
        <w:rPr>
          <w:rFonts w:ascii="Book Antiqua" w:eastAsia="SimSun" w:hAnsi="Book Antiqua" w:cs="SimSun" w:hint="eastAsia"/>
          <w:color w:val="000000"/>
          <w:sz w:val="24"/>
          <w:szCs w:val="24"/>
          <w:lang w:val="en-US" w:eastAsia="zh-CN"/>
        </w:rPr>
        <w:t>2007</w:t>
      </w:r>
      <w:r w:rsidRPr="007C6C50">
        <w:rPr>
          <w:rFonts w:ascii="Book Antiqua" w:eastAsia="SimSun" w:hAnsi="Book Antiqua" w:cs="SimSun"/>
          <w:color w:val="000000"/>
          <w:sz w:val="24"/>
          <w:szCs w:val="24"/>
          <w:lang w:val="en-US" w:eastAsia="zh-CN"/>
        </w:rPr>
        <w:t>; </w:t>
      </w:r>
      <w:r w:rsidRPr="007C6C50">
        <w:rPr>
          <w:rFonts w:ascii="Book Antiqua" w:eastAsia="SimSun" w:hAnsi="Book Antiqua" w:cs="SimSun"/>
          <w:b/>
          <w:bCs/>
          <w:color w:val="000000"/>
          <w:sz w:val="24"/>
          <w:szCs w:val="24"/>
          <w:lang w:val="en-US" w:eastAsia="zh-CN"/>
        </w:rPr>
        <w:t>70</w:t>
      </w:r>
      <w:r w:rsidRPr="007C6C50">
        <w:rPr>
          <w:rFonts w:ascii="Book Antiqua" w:eastAsia="SimSun" w:hAnsi="Book Antiqua" w:cs="SimSun"/>
          <w:color w:val="000000"/>
          <w:sz w:val="24"/>
          <w:szCs w:val="24"/>
          <w:lang w:val="en-US" w:eastAsia="zh-CN"/>
        </w:rPr>
        <w:t>: 210-213 [PMID: 17715636]</w:t>
      </w:r>
    </w:p>
    <w:p w:rsidR="007C6C50" w:rsidRPr="007C6C50" w:rsidRDefault="007C6C50" w:rsidP="007C6C50">
      <w:pPr>
        <w:spacing w:after="0" w:line="360" w:lineRule="auto"/>
        <w:jc w:val="both"/>
        <w:rPr>
          <w:rFonts w:ascii="Book Antiqua" w:eastAsia="SimSun" w:hAnsi="Book Antiqua" w:cs="SimSun"/>
          <w:color w:val="000000"/>
          <w:sz w:val="24"/>
          <w:szCs w:val="24"/>
          <w:lang w:val="en-US" w:eastAsia="zh-CN"/>
        </w:rPr>
      </w:pPr>
      <w:r w:rsidRPr="007C6C50">
        <w:rPr>
          <w:rFonts w:ascii="Book Antiqua" w:eastAsia="SimSun" w:hAnsi="Book Antiqua" w:cs="SimSun"/>
          <w:color w:val="000000"/>
          <w:sz w:val="24"/>
          <w:szCs w:val="24"/>
          <w:lang w:val="en-US" w:eastAsia="zh-CN"/>
        </w:rPr>
        <w:t>166 </w:t>
      </w:r>
      <w:r w:rsidRPr="007C6C50">
        <w:rPr>
          <w:rFonts w:ascii="Book Antiqua" w:eastAsia="SimSun" w:hAnsi="Book Antiqua" w:cs="SimSun"/>
          <w:b/>
          <w:bCs/>
          <w:color w:val="000000"/>
          <w:sz w:val="24"/>
          <w:szCs w:val="24"/>
          <w:lang w:val="en-US" w:eastAsia="zh-CN"/>
        </w:rPr>
        <w:t>Bolondi L</w:t>
      </w:r>
      <w:r w:rsidRPr="007C6C50">
        <w:rPr>
          <w:rFonts w:ascii="Book Antiqua" w:eastAsia="SimSun" w:hAnsi="Book Antiqua" w:cs="SimSun"/>
          <w:color w:val="000000"/>
          <w:sz w:val="24"/>
          <w:szCs w:val="24"/>
          <w:lang w:val="en-US" w:eastAsia="zh-CN"/>
        </w:rPr>
        <w:t>, Piscaglia F, Camaggi V, Grazi GL, Cavallari A. Review article: liver transplantation for HCC. Treatment options on the waiting list. </w:t>
      </w:r>
      <w:r w:rsidRPr="007C6C50">
        <w:rPr>
          <w:rFonts w:ascii="Book Antiqua" w:eastAsia="SimSun" w:hAnsi="Book Antiqua" w:cs="SimSun"/>
          <w:i/>
          <w:iCs/>
          <w:color w:val="000000"/>
          <w:sz w:val="24"/>
          <w:szCs w:val="24"/>
          <w:lang w:val="en-US" w:eastAsia="zh-CN"/>
        </w:rPr>
        <w:t>Aliment Pharmacol Ther</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color w:val="000000"/>
          <w:sz w:val="24"/>
          <w:szCs w:val="24"/>
          <w:lang w:val="en-US" w:eastAsia="zh-CN"/>
        </w:rPr>
        <w:t>2003;</w:t>
      </w:r>
      <w:r w:rsidRPr="007C6C50">
        <w:rPr>
          <w:rFonts w:ascii="Book Antiqua" w:eastAsia="SimSun" w:hAnsi="Book Antiqua" w:cs="SimSun" w:hint="eastAsia"/>
          <w:color w:val="000000"/>
          <w:sz w:val="24"/>
          <w:szCs w:val="24"/>
          <w:lang w:val="en-US" w:eastAsia="zh-CN"/>
        </w:rPr>
        <w:t xml:space="preserve"> </w:t>
      </w:r>
      <w:r w:rsidRPr="007C6C50">
        <w:rPr>
          <w:rFonts w:ascii="Book Antiqua" w:eastAsia="SimSun" w:hAnsi="Book Antiqua" w:cs="SimSun"/>
          <w:b/>
          <w:bCs/>
          <w:color w:val="000000"/>
          <w:sz w:val="24"/>
          <w:szCs w:val="24"/>
          <w:lang w:val="en-US" w:eastAsia="zh-CN"/>
        </w:rPr>
        <w:t>17 Suppl 2</w:t>
      </w:r>
      <w:r w:rsidRPr="007C6C50">
        <w:rPr>
          <w:rFonts w:ascii="Book Antiqua" w:eastAsia="SimSun" w:hAnsi="Book Antiqua" w:cs="SimSun"/>
          <w:color w:val="000000"/>
          <w:sz w:val="24"/>
          <w:szCs w:val="24"/>
          <w:lang w:val="en-US" w:eastAsia="zh-CN"/>
        </w:rPr>
        <w:t>: 145-150 [PMID: 12786626 DOI: 10.1046/j.1365-2036.17.s2.8.x]</w:t>
      </w:r>
    </w:p>
    <w:p w:rsidR="007C6C50" w:rsidRPr="007C6C50" w:rsidRDefault="007C6C50" w:rsidP="007C6C50">
      <w:pPr>
        <w:widowControl w:val="0"/>
        <w:wordWrap w:val="0"/>
        <w:spacing w:after="0" w:line="360" w:lineRule="auto"/>
        <w:jc w:val="right"/>
        <w:rPr>
          <w:rFonts w:ascii="Book Antiqua" w:eastAsia="SimSun" w:hAnsi="Book Antiqua"/>
          <w:kern w:val="2"/>
          <w:sz w:val="24"/>
          <w:szCs w:val="24"/>
          <w:lang w:val="en-US" w:eastAsia="zh-CN"/>
        </w:rPr>
      </w:pPr>
      <w:bookmarkStart w:id="45" w:name="OLE_LINK51"/>
      <w:bookmarkStart w:id="46" w:name="OLE_LINK52"/>
      <w:bookmarkStart w:id="47" w:name="OLE_LINK120"/>
      <w:bookmarkStart w:id="48" w:name="OLE_LINK148"/>
      <w:bookmarkStart w:id="49" w:name="OLE_LINK72"/>
      <w:bookmarkStart w:id="50" w:name="OLE_LINK112"/>
      <w:bookmarkStart w:id="51" w:name="OLE_LINK320"/>
      <w:bookmarkStart w:id="52" w:name="OLE_LINK387"/>
      <w:bookmarkStart w:id="53" w:name="OLE_LINK183"/>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r w:rsidRPr="007C6C50">
        <w:rPr>
          <w:rFonts w:ascii="Book Antiqua" w:eastAsia="SimSun" w:hAnsi="Book Antiqua"/>
          <w:b/>
          <w:bCs/>
          <w:kern w:val="2"/>
          <w:sz w:val="24"/>
          <w:szCs w:val="24"/>
          <w:lang w:val="en-US" w:eastAsia="zh-CN"/>
        </w:rPr>
        <w:t>P-Reviewer:</w:t>
      </w:r>
      <w:r w:rsidRPr="007C6C50">
        <w:rPr>
          <w:rFonts w:ascii="Book Antiqua" w:eastAsia="SimSun" w:hAnsi="Book Antiqua" w:hint="eastAsia"/>
          <w:b/>
          <w:bCs/>
          <w:kern w:val="2"/>
          <w:sz w:val="24"/>
          <w:szCs w:val="24"/>
          <w:lang w:val="en-US" w:eastAsia="zh-CN"/>
        </w:rPr>
        <w:t xml:space="preserve"> </w:t>
      </w:r>
      <w:r w:rsidRPr="007C6C50">
        <w:rPr>
          <w:rFonts w:ascii="Book Antiqua" w:eastAsia="SimSun" w:hAnsi="Book Antiqua"/>
          <w:bCs/>
          <w:kern w:val="2"/>
          <w:sz w:val="24"/>
          <w:szCs w:val="24"/>
          <w:lang w:val="en-US" w:eastAsia="zh-CN"/>
        </w:rPr>
        <w:t>Guo</w:t>
      </w:r>
      <w:r w:rsidRPr="007C6C50">
        <w:rPr>
          <w:rFonts w:ascii="Book Antiqua" w:eastAsia="SimSun" w:hAnsi="Book Antiqua" w:hint="eastAsia"/>
          <w:bCs/>
          <w:kern w:val="2"/>
          <w:sz w:val="24"/>
          <w:szCs w:val="24"/>
          <w:lang w:val="en-US" w:eastAsia="zh-CN"/>
        </w:rPr>
        <w:t xml:space="preserve"> </w:t>
      </w:r>
      <w:r w:rsidRPr="007C6C50">
        <w:rPr>
          <w:rFonts w:ascii="Book Antiqua" w:eastAsia="SimSun" w:hAnsi="Book Antiqua"/>
          <w:bCs/>
          <w:kern w:val="2"/>
          <w:sz w:val="24"/>
          <w:szCs w:val="24"/>
          <w:lang w:val="en-US" w:eastAsia="zh-CN"/>
        </w:rPr>
        <w:t>XZ</w:t>
      </w:r>
      <w:r w:rsidRPr="007C6C50">
        <w:rPr>
          <w:rFonts w:ascii="Book Antiqua" w:eastAsia="SimSun" w:hAnsi="Book Antiqua" w:hint="eastAsia"/>
          <w:b/>
          <w:bCs/>
          <w:kern w:val="2"/>
          <w:sz w:val="24"/>
          <w:szCs w:val="24"/>
          <w:lang w:val="en-US" w:eastAsia="zh-CN"/>
        </w:rPr>
        <w:t xml:space="preserve"> </w:t>
      </w:r>
      <w:r w:rsidRPr="007C6C50">
        <w:rPr>
          <w:rFonts w:ascii="Book Antiqua" w:eastAsia="SimSun" w:hAnsi="Book Antiqua"/>
          <w:b/>
          <w:bCs/>
          <w:kern w:val="2"/>
          <w:sz w:val="24"/>
          <w:szCs w:val="24"/>
          <w:lang w:val="en-US" w:eastAsia="zh-CN"/>
        </w:rPr>
        <w:t>S-Editor:</w:t>
      </w:r>
      <w:r w:rsidRPr="007C6C50">
        <w:rPr>
          <w:rFonts w:ascii="Book Antiqua" w:eastAsia="SimSun" w:hAnsi="Book Antiqua" w:hint="eastAsia"/>
          <w:kern w:val="2"/>
          <w:sz w:val="24"/>
          <w:szCs w:val="24"/>
          <w:lang w:val="en-US" w:eastAsia="zh-CN"/>
        </w:rPr>
        <w:t xml:space="preserve"> Gong ZM</w:t>
      </w:r>
    </w:p>
    <w:p w:rsidR="00684AB7" w:rsidRPr="007C6C50" w:rsidRDefault="007C6C50" w:rsidP="007C6C50">
      <w:pPr>
        <w:widowControl w:val="0"/>
        <w:spacing w:after="0" w:line="360" w:lineRule="auto"/>
        <w:jc w:val="right"/>
        <w:rPr>
          <w:rFonts w:ascii="Book Antiqua" w:eastAsia="SimSun" w:hAnsi="Book Antiqua"/>
          <w:kern w:val="2"/>
          <w:sz w:val="24"/>
          <w:szCs w:val="24"/>
          <w:lang w:val="en-US" w:eastAsia="zh-CN"/>
        </w:rPr>
      </w:pPr>
      <w:r w:rsidRPr="007C6C50">
        <w:rPr>
          <w:rFonts w:ascii="Book Antiqua" w:eastAsia="SimSun" w:hAnsi="Book Antiqua"/>
          <w:b/>
          <w:bCs/>
          <w:kern w:val="2"/>
          <w:sz w:val="24"/>
          <w:szCs w:val="24"/>
          <w:lang w:val="en-US" w:eastAsia="zh-CN"/>
        </w:rPr>
        <w:t>L-Editor:</w:t>
      </w:r>
      <w:r w:rsidRPr="007C6C50">
        <w:rPr>
          <w:rFonts w:ascii="Book Antiqua" w:eastAsia="SimSun" w:hAnsi="Book Antiqua"/>
          <w:kern w:val="2"/>
          <w:sz w:val="24"/>
          <w:szCs w:val="24"/>
          <w:lang w:val="en-US" w:eastAsia="zh-CN"/>
        </w:rPr>
        <w:t xml:space="preserve"> </w:t>
      </w:r>
      <w:r w:rsidRPr="007C6C50">
        <w:rPr>
          <w:rFonts w:ascii="Book Antiqua" w:eastAsia="SimSun" w:hAnsi="Book Antiqua" w:hint="eastAsia"/>
          <w:kern w:val="2"/>
          <w:sz w:val="24"/>
          <w:szCs w:val="24"/>
          <w:lang w:val="en-US" w:eastAsia="zh-CN"/>
        </w:rPr>
        <w:t xml:space="preserve"> </w:t>
      </w:r>
      <w:r w:rsidRPr="007C6C50">
        <w:rPr>
          <w:rFonts w:ascii="Book Antiqua" w:eastAsia="SimSun" w:hAnsi="Book Antiqua"/>
          <w:b/>
          <w:bCs/>
          <w:kern w:val="2"/>
          <w:sz w:val="24"/>
          <w:szCs w:val="24"/>
          <w:lang w:val="en-US" w:eastAsia="zh-CN"/>
        </w:rPr>
        <w:t>E-Editor:</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3755EA" w:rsidRPr="00AC14F0" w:rsidRDefault="00684AB7" w:rsidP="00AC14F0">
      <w:pPr>
        <w:spacing w:after="0" w:line="360" w:lineRule="auto"/>
        <w:jc w:val="both"/>
        <w:rPr>
          <w:rFonts w:ascii="Book Antiqua" w:hAnsi="Book Antiqua"/>
          <w:b/>
          <w:sz w:val="24"/>
          <w:szCs w:val="24"/>
          <w:lang w:val="en-US"/>
        </w:rPr>
      </w:pPr>
      <w:r w:rsidRPr="00AC14F0">
        <w:rPr>
          <w:rFonts w:ascii="Book Antiqua" w:hAnsi="Book Antiqua"/>
          <w:sz w:val="24"/>
          <w:szCs w:val="24"/>
          <w:lang w:val="en-US"/>
        </w:rPr>
        <w:br w:type="page"/>
      </w:r>
    </w:p>
    <w:p w:rsidR="0093097D" w:rsidRPr="00AC14F0" w:rsidRDefault="007D480F" w:rsidP="00AC14F0">
      <w:pPr>
        <w:spacing w:after="0" w:line="360" w:lineRule="auto"/>
        <w:jc w:val="both"/>
        <w:rPr>
          <w:rFonts w:ascii="Book Antiqua" w:hAnsi="Book Antiqua"/>
          <w:sz w:val="24"/>
          <w:szCs w:val="24"/>
          <w:lang w:val="en-US"/>
        </w:rPr>
      </w:pPr>
      <w:r w:rsidRPr="00AC14F0">
        <w:rPr>
          <w:rFonts w:ascii="Book Antiqua" w:hAnsi="Book Antiqua"/>
          <w:noProof/>
          <w:sz w:val="24"/>
          <w:szCs w:val="24"/>
          <w:lang w:val="en-US" w:eastAsia="zh-CN"/>
        </w:rPr>
        <w:lastRenderedPageBreak/>
        <w:drawing>
          <wp:inline distT="0" distB="0" distL="0" distR="0" wp14:anchorId="36A4D5C0" wp14:editId="6CA8FDE4">
            <wp:extent cx="5917721" cy="4438291"/>
            <wp:effectExtent l="0" t="0" r="6985" b="63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15950" cy="4436962"/>
                    </a:xfrm>
                    <a:prstGeom prst="rect">
                      <a:avLst/>
                    </a:prstGeom>
                  </pic:spPr>
                </pic:pic>
              </a:graphicData>
            </a:graphic>
          </wp:inline>
        </w:drawing>
      </w:r>
    </w:p>
    <w:p w:rsidR="005E04BC" w:rsidRPr="00AC14F0" w:rsidRDefault="005E04BC" w:rsidP="005E04BC">
      <w:pPr>
        <w:spacing w:after="0" w:line="360" w:lineRule="auto"/>
        <w:jc w:val="both"/>
        <w:rPr>
          <w:rFonts w:ascii="Book Antiqua" w:hAnsi="Book Antiqua"/>
          <w:sz w:val="24"/>
          <w:szCs w:val="24"/>
          <w:lang w:val="en-US" w:eastAsia="zh-CN"/>
        </w:rPr>
      </w:pPr>
      <w:r w:rsidRPr="005E04BC">
        <w:rPr>
          <w:rFonts w:ascii="Book Antiqua" w:hAnsi="Book Antiqua"/>
          <w:b/>
          <w:sz w:val="24"/>
          <w:szCs w:val="24"/>
          <w:lang w:val="en-US"/>
        </w:rPr>
        <w:t>Figure 1 Clinical stages of liver disease.</w:t>
      </w:r>
      <w:r w:rsidRPr="00AC14F0">
        <w:rPr>
          <w:rFonts w:ascii="Book Antiqua" w:hAnsi="Book Antiqua"/>
          <w:sz w:val="24"/>
          <w:szCs w:val="24"/>
          <w:lang w:val="en-US"/>
        </w:rPr>
        <w:t xml:space="preserve"> Commonly used scores or criteria are given at the respective treatment boxes (resection or transplantation). LF</w:t>
      </w:r>
      <w:r>
        <w:rPr>
          <w:rFonts w:ascii="Book Antiqua" w:hAnsi="Book Antiqua" w:hint="eastAsia"/>
          <w:sz w:val="24"/>
          <w:szCs w:val="24"/>
          <w:lang w:val="en-US" w:eastAsia="zh-CN"/>
        </w:rPr>
        <w:t xml:space="preserve">: </w:t>
      </w:r>
      <w:r w:rsidRPr="00AC14F0">
        <w:rPr>
          <w:rFonts w:ascii="Book Antiqua" w:hAnsi="Book Antiqua"/>
          <w:sz w:val="24"/>
          <w:szCs w:val="24"/>
          <w:lang w:val="en-US"/>
        </w:rPr>
        <w:t>liver failure; for scores and criteria, see Table 2.</w:t>
      </w:r>
      <w:r>
        <w:rPr>
          <w:rFonts w:ascii="Book Antiqua" w:hAnsi="Book Antiqua" w:hint="eastAsia"/>
          <w:sz w:val="24"/>
          <w:szCs w:val="24"/>
          <w:lang w:val="en-US" w:eastAsia="zh-CN"/>
        </w:rPr>
        <w:t xml:space="preserve"> MELD:</w:t>
      </w:r>
      <w:r w:rsidR="00C82A4E">
        <w:rPr>
          <w:rFonts w:ascii="Book Antiqua" w:hAnsi="Book Antiqua"/>
          <w:sz w:val="24"/>
          <w:szCs w:val="24"/>
          <w:lang w:val="en-US" w:eastAsia="zh-CN"/>
        </w:rPr>
        <w:t xml:space="preserve"> Model of end stage liver disease.</w:t>
      </w:r>
    </w:p>
    <w:p w:rsidR="005E04BC" w:rsidRDefault="005E04BC">
      <w:pPr>
        <w:spacing w:after="0" w:line="240" w:lineRule="auto"/>
        <w:rPr>
          <w:rFonts w:ascii="Book Antiqua" w:hAnsi="Book Antiqua"/>
          <w:sz w:val="24"/>
          <w:szCs w:val="24"/>
          <w:lang w:val="en-US"/>
        </w:rPr>
      </w:pPr>
      <w:r>
        <w:rPr>
          <w:rFonts w:ascii="Book Antiqua" w:hAnsi="Book Antiqua"/>
          <w:sz w:val="24"/>
          <w:szCs w:val="24"/>
          <w:lang w:val="en-US"/>
        </w:rPr>
        <w:br w:type="page"/>
      </w:r>
    </w:p>
    <w:p w:rsidR="00684AB7" w:rsidRPr="00AC14F0" w:rsidRDefault="007D480F" w:rsidP="00AC14F0">
      <w:pPr>
        <w:spacing w:after="0" w:line="360" w:lineRule="auto"/>
        <w:jc w:val="both"/>
        <w:rPr>
          <w:rFonts w:ascii="Book Antiqua" w:hAnsi="Book Antiqua"/>
          <w:sz w:val="24"/>
          <w:szCs w:val="24"/>
          <w:lang w:val="en-US"/>
        </w:rPr>
      </w:pPr>
      <w:r w:rsidRPr="00AC14F0">
        <w:rPr>
          <w:rFonts w:ascii="Book Antiqua" w:hAnsi="Book Antiqua"/>
          <w:noProof/>
          <w:sz w:val="24"/>
          <w:szCs w:val="24"/>
          <w:lang w:val="en-US" w:eastAsia="zh-CN"/>
        </w:rPr>
        <w:lastRenderedPageBreak/>
        <w:drawing>
          <wp:inline distT="0" distB="0" distL="0" distR="0" wp14:anchorId="2A20F72F" wp14:editId="4DB79A85">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Regulation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5E04BC" w:rsidRPr="00AC14F0" w:rsidRDefault="005E04BC" w:rsidP="005E04BC">
      <w:pPr>
        <w:spacing w:after="0" w:line="360" w:lineRule="auto"/>
        <w:jc w:val="both"/>
        <w:rPr>
          <w:rFonts w:ascii="Book Antiqua" w:hAnsi="Book Antiqua"/>
          <w:sz w:val="24"/>
          <w:szCs w:val="24"/>
          <w:lang w:val="en-US" w:eastAsia="zh-CN"/>
        </w:rPr>
      </w:pPr>
      <w:r w:rsidRPr="005E04BC">
        <w:rPr>
          <w:rFonts w:ascii="Book Antiqua" w:hAnsi="Book Antiqua"/>
          <w:b/>
          <w:sz w:val="24"/>
          <w:szCs w:val="24"/>
          <w:lang w:val="en-US"/>
        </w:rPr>
        <w:t>Figure 2 Regulatory events in hepatocytes in liver cirrhosis.</w:t>
      </w:r>
      <w:r w:rsidRPr="00AC14F0">
        <w:rPr>
          <w:rFonts w:ascii="Book Antiqua" w:hAnsi="Book Antiqua"/>
          <w:sz w:val="24"/>
          <w:szCs w:val="24"/>
          <w:lang w:val="en-US"/>
        </w:rPr>
        <w:t xml:space="preserve"> In the left hepatocyte, the regulation in transport proteins (phase 0 and phase III) is shown, and in the right hepatocyte, regulation in phase I and phase II metabolism is summarized. Large arrows show the tendency of protein expression and/or activity for the respective single enzyme/transporter or groups of enzymes/transporters (up- or downregulation or no change). Central nuclear receptors for each group of enzymes are additionally shown. Details and source of the data are given in the text. </w:t>
      </w:r>
      <w:proofErr w:type="gramStart"/>
      <w:r w:rsidRPr="00AC14F0">
        <w:rPr>
          <w:rFonts w:ascii="Book Antiqua" w:hAnsi="Book Antiqua"/>
          <w:sz w:val="24"/>
          <w:szCs w:val="24"/>
          <w:lang w:val="en-US"/>
        </w:rPr>
        <w:t>Expr.</w:t>
      </w:r>
      <w:r>
        <w:rPr>
          <w:rFonts w:ascii="Book Antiqua" w:hAnsi="Book Antiqua" w:hint="eastAsia"/>
          <w:sz w:val="24"/>
          <w:szCs w:val="24"/>
          <w:lang w:val="en-US" w:eastAsia="zh-CN"/>
        </w:rPr>
        <w:t>:</w:t>
      </w:r>
      <w:proofErr w:type="gramEnd"/>
      <w:r>
        <w:rPr>
          <w:rFonts w:ascii="Book Antiqua" w:hAnsi="Book Antiqua" w:hint="eastAsia"/>
          <w:sz w:val="24"/>
          <w:szCs w:val="24"/>
          <w:lang w:val="en-US" w:eastAsia="zh-CN"/>
        </w:rPr>
        <w:t xml:space="preserve"> </w:t>
      </w:r>
      <w:r w:rsidRPr="005E04BC">
        <w:rPr>
          <w:rFonts w:ascii="Book Antiqua" w:hAnsi="Book Antiqua"/>
          <w:caps/>
          <w:sz w:val="24"/>
          <w:szCs w:val="24"/>
          <w:lang w:val="en-US"/>
        </w:rPr>
        <w:t>e</w:t>
      </w:r>
      <w:r w:rsidRPr="00AC14F0">
        <w:rPr>
          <w:rFonts w:ascii="Book Antiqua" w:hAnsi="Book Antiqua"/>
          <w:sz w:val="24"/>
          <w:szCs w:val="24"/>
          <w:lang w:val="en-US"/>
        </w:rPr>
        <w:t>xpression; act.</w:t>
      </w:r>
      <w:r>
        <w:rPr>
          <w:rFonts w:ascii="Book Antiqua" w:hAnsi="Book Antiqua" w:hint="eastAsia"/>
          <w:sz w:val="24"/>
          <w:szCs w:val="24"/>
          <w:lang w:val="en-US" w:eastAsia="zh-CN"/>
        </w:rPr>
        <w:t>:</w:t>
      </w:r>
      <w:r w:rsidRPr="00AC14F0">
        <w:rPr>
          <w:rFonts w:ascii="Book Antiqua" w:hAnsi="Book Antiqua"/>
          <w:sz w:val="24"/>
          <w:szCs w:val="24"/>
          <w:lang w:val="en-US"/>
        </w:rPr>
        <w:t xml:space="preserve"> </w:t>
      </w:r>
      <w:r w:rsidRPr="005E04BC">
        <w:rPr>
          <w:rFonts w:ascii="Book Antiqua" w:hAnsi="Book Antiqua"/>
          <w:caps/>
          <w:sz w:val="24"/>
          <w:szCs w:val="24"/>
          <w:lang w:val="en-US"/>
        </w:rPr>
        <w:t>a</w:t>
      </w:r>
      <w:r w:rsidRPr="00AC14F0">
        <w:rPr>
          <w:rFonts w:ascii="Book Antiqua" w:hAnsi="Book Antiqua"/>
          <w:sz w:val="24"/>
          <w:szCs w:val="24"/>
          <w:lang w:val="en-US"/>
        </w:rPr>
        <w:t>ctivity; BA</w:t>
      </w:r>
      <w:r>
        <w:rPr>
          <w:rFonts w:ascii="Book Antiqua" w:hAnsi="Book Antiqua" w:hint="eastAsia"/>
          <w:sz w:val="24"/>
          <w:szCs w:val="24"/>
          <w:lang w:val="en-US" w:eastAsia="zh-CN"/>
        </w:rPr>
        <w:t>:</w:t>
      </w:r>
      <w:r w:rsidRPr="00AC14F0">
        <w:rPr>
          <w:rFonts w:ascii="Book Antiqua" w:hAnsi="Book Antiqua"/>
          <w:sz w:val="24"/>
          <w:szCs w:val="24"/>
          <w:lang w:val="en-US"/>
        </w:rPr>
        <w:t xml:space="preserve"> </w:t>
      </w:r>
      <w:r w:rsidRPr="005E04BC">
        <w:rPr>
          <w:rFonts w:ascii="Book Antiqua" w:hAnsi="Book Antiqua"/>
          <w:caps/>
          <w:sz w:val="24"/>
          <w:szCs w:val="24"/>
          <w:lang w:val="en-US"/>
        </w:rPr>
        <w:t>b</w:t>
      </w:r>
      <w:r w:rsidRPr="00AC14F0">
        <w:rPr>
          <w:rFonts w:ascii="Book Antiqua" w:hAnsi="Book Antiqua"/>
          <w:sz w:val="24"/>
          <w:szCs w:val="24"/>
          <w:lang w:val="en-US"/>
        </w:rPr>
        <w:t>ile acids; OA</w:t>
      </w:r>
      <w:r>
        <w:rPr>
          <w:rFonts w:ascii="Book Antiqua" w:hAnsi="Book Antiqua" w:hint="eastAsia"/>
          <w:sz w:val="24"/>
          <w:szCs w:val="24"/>
          <w:lang w:val="en-US" w:eastAsia="zh-CN"/>
        </w:rPr>
        <w:t>:</w:t>
      </w:r>
      <w:r w:rsidRPr="00AC14F0">
        <w:rPr>
          <w:rFonts w:ascii="Book Antiqua" w:hAnsi="Book Antiqua"/>
          <w:sz w:val="24"/>
          <w:szCs w:val="24"/>
          <w:lang w:val="en-US"/>
        </w:rPr>
        <w:t xml:space="preserve"> </w:t>
      </w:r>
      <w:r w:rsidRPr="005E04BC">
        <w:rPr>
          <w:rFonts w:ascii="Book Antiqua" w:hAnsi="Book Antiqua"/>
          <w:caps/>
          <w:sz w:val="24"/>
          <w:szCs w:val="24"/>
          <w:lang w:val="en-US"/>
        </w:rPr>
        <w:t>o</w:t>
      </w:r>
      <w:r w:rsidRPr="00AC14F0">
        <w:rPr>
          <w:rFonts w:ascii="Book Antiqua" w:hAnsi="Book Antiqua"/>
          <w:sz w:val="24"/>
          <w:szCs w:val="24"/>
          <w:lang w:val="en-US"/>
        </w:rPr>
        <w:t>rganic anions; OC</w:t>
      </w:r>
      <w:r>
        <w:rPr>
          <w:rFonts w:ascii="Book Antiqua" w:hAnsi="Book Antiqua" w:hint="eastAsia"/>
          <w:sz w:val="24"/>
          <w:szCs w:val="24"/>
          <w:lang w:val="en-US" w:eastAsia="zh-CN"/>
        </w:rPr>
        <w:t>:</w:t>
      </w:r>
      <w:r w:rsidRPr="00AC14F0">
        <w:rPr>
          <w:rFonts w:ascii="Book Antiqua" w:hAnsi="Book Antiqua"/>
          <w:sz w:val="24"/>
          <w:szCs w:val="24"/>
          <w:lang w:val="en-US"/>
        </w:rPr>
        <w:t xml:space="preserve"> </w:t>
      </w:r>
      <w:r w:rsidRPr="005E04BC">
        <w:rPr>
          <w:rFonts w:ascii="Book Antiqua" w:hAnsi="Book Antiqua"/>
          <w:caps/>
          <w:sz w:val="24"/>
          <w:szCs w:val="24"/>
          <w:lang w:val="en-US"/>
        </w:rPr>
        <w:t>o</w:t>
      </w:r>
      <w:r w:rsidRPr="00AC14F0">
        <w:rPr>
          <w:rFonts w:ascii="Book Antiqua" w:hAnsi="Book Antiqua"/>
          <w:sz w:val="24"/>
          <w:szCs w:val="24"/>
          <w:lang w:val="en-US"/>
        </w:rPr>
        <w:t>rganic cations; Xen</w:t>
      </w:r>
      <w:r>
        <w:rPr>
          <w:rFonts w:ascii="Book Antiqua" w:hAnsi="Book Antiqua" w:hint="eastAsia"/>
          <w:sz w:val="24"/>
          <w:szCs w:val="24"/>
          <w:lang w:val="en-US" w:eastAsia="zh-CN"/>
        </w:rPr>
        <w:t>:</w:t>
      </w:r>
      <w:r w:rsidRPr="00AC14F0">
        <w:rPr>
          <w:rFonts w:ascii="Book Antiqua" w:hAnsi="Book Antiqua"/>
          <w:sz w:val="24"/>
          <w:szCs w:val="24"/>
          <w:lang w:val="en-US"/>
        </w:rPr>
        <w:t xml:space="preserve"> </w:t>
      </w:r>
      <w:r w:rsidRPr="005E04BC">
        <w:rPr>
          <w:rFonts w:ascii="Book Antiqua" w:hAnsi="Book Antiqua"/>
          <w:caps/>
          <w:sz w:val="24"/>
          <w:szCs w:val="24"/>
          <w:lang w:val="en-US"/>
        </w:rPr>
        <w:t>x</w:t>
      </w:r>
      <w:r>
        <w:rPr>
          <w:rFonts w:ascii="Book Antiqua" w:hAnsi="Book Antiqua"/>
          <w:sz w:val="24"/>
          <w:szCs w:val="24"/>
          <w:lang w:val="en-US"/>
        </w:rPr>
        <w:t>enobiotics</w:t>
      </w:r>
      <w:r>
        <w:rPr>
          <w:rFonts w:ascii="Book Antiqua" w:hAnsi="Book Antiqua" w:hint="eastAsia"/>
          <w:sz w:val="24"/>
          <w:szCs w:val="24"/>
          <w:lang w:val="en-US" w:eastAsia="zh-CN"/>
        </w:rPr>
        <w:t xml:space="preserve">; NTCP: </w:t>
      </w:r>
      <w:r w:rsidR="00C82A4E">
        <w:rPr>
          <w:rFonts w:ascii="Book Antiqua" w:hAnsi="Book Antiqua"/>
          <w:sz w:val="24"/>
          <w:szCs w:val="24"/>
          <w:lang w:val="en-US" w:eastAsia="zh-CN"/>
        </w:rPr>
        <w:t xml:space="preserve">Na-taurocholate co-transporting polypeptide; </w:t>
      </w:r>
      <w:r>
        <w:rPr>
          <w:rFonts w:ascii="Book Antiqua" w:hAnsi="Book Antiqua" w:hint="eastAsia"/>
          <w:sz w:val="24"/>
          <w:szCs w:val="24"/>
          <w:lang w:val="en-US" w:eastAsia="zh-CN"/>
        </w:rPr>
        <w:t xml:space="preserve">OATP: </w:t>
      </w:r>
      <w:r w:rsidR="00C82A4E">
        <w:rPr>
          <w:rFonts w:ascii="Book Antiqua" w:hAnsi="Book Antiqua"/>
          <w:sz w:val="24"/>
          <w:szCs w:val="24"/>
          <w:lang w:val="en-US" w:eastAsia="zh-CN"/>
        </w:rPr>
        <w:t xml:space="preserve">Organic anion-transporting polypeptide; </w:t>
      </w:r>
      <w:r>
        <w:rPr>
          <w:rFonts w:ascii="Book Antiqua" w:hAnsi="Book Antiqua" w:hint="eastAsia"/>
          <w:sz w:val="24"/>
          <w:szCs w:val="24"/>
          <w:lang w:val="en-US" w:eastAsia="zh-CN"/>
        </w:rPr>
        <w:t xml:space="preserve">UGT: </w:t>
      </w:r>
      <w:r w:rsidR="00C82A4E">
        <w:rPr>
          <w:rFonts w:ascii="Book Antiqua" w:hAnsi="Book Antiqua"/>
          <w:sz w:val="24"/>
          <w:szCs w:val="24"/>
          <w:lang w:val="en-US" w:eastAsia="zh-CN"/>
        </w:rPr>
        <w:t xml:space="preserve">Uridine-diphosphate-glucuronosyltransferase; </w:t>
      </w:r>
      <w:r>
        <w:rPr>
          <w:rFonts w:ascii="Book Antiqua" w:hAnsi="Book Antiqua" w:hint="eastAsia"/>
          <w:sz w:val="24"/>
          <w:szCs w:val="24"/>
          <w:lang w:val="en-US" w:eastAsia="zh-CN"/>
        </w:rPr>
        <w:t xml:space="preserve">SULT: </w:t>
      </w:r>
      <w:r w:rsidR="00C82A4E">
        <w:rPr>
          <w:rFonts w:ascii="Book Antiqua" w:hAnsi="Book Antiqua"/>
          <w:sz w:val="24"/>
          <w:szCs w:val="24"/>
          <w:lang w:val="en-US" w:eastAsia="zh-CN"/>
        </w:rPr>
        <w:t xml:space="preserve">Sulfotransferase; </w:t>
      </w:r>
      <w:r>
        <w:rPr>
          <w:rFonts w:ascii="Book Antiqua" w:hAnsi="Book Antiqua" w:hint="eastAsia"/>
          <w:sz w:val="24"/>
          <w:szCs w:val="24"/>
          <w:lang w:val="en-US" w:eastAsia="zh-CN"/>
        </w:rPr>
        <w:t>MRP:</w:t>
      </w:r>
      <w:r w:rsidR="00C82A4E">
        <w:rPr>
          <w:rFonts w:ascii="Book Antiqua" w:hAnsi="Book Antiqua"/>
          <w:sz w:val="24"/>
          <w:szCs w:val="24"/>
          <w:lang w:val="en-US" w:eastAsia="zh-CN"/>
        </w:rPr>
        <w:t xml:space="preserve"> Multidrug resistance-associated protein.</w:t>
      </w:r>
    </w:p>
    <w:p w:rsidR="00C16959" w:rsidRDefault="00C16959">
      <w:pPr>
        <w:spacing w:after="0" w:line="240" w:lineRule="auto"/>
        <w:rPr>
          <w:rFonts w:ascii="Book Antiqua" w:hAnsi="Book Antiqua"/>
          <w:sz w:val="24"/>
          <w:szCs w:val="24"/>
          <w:lang w:val="en-US" w:eastAsia="zh-CN"/>
        </w:rPr>
      </w:pPr>
      <w:r>
        <w:rPr>
          <w:rFonts w:ascii="Book Antiqua" w:hAnsi="Book Antiqua"/>
          <w:sz w:val="24"/>
          <w:szCs w:val="24"/>
          <w:lang w:val="en-US" w:eastAsia="zh-CN"/>
        </w:rPr>
        <w:br w:type="page"/>
      </w:r>
    </w:p>
    <w:p w:rsidR="00C16959" w:rsidRPr="00935237" w:rsidRDefault="00C16959" w:rsidP="00C16959">
      <w:pPr>
        <w:spacing w:after="0" w:line="360" w:lineRule="auto"/>
        <w:jc w:val="both"/>
        <w:rPr>
          <w:rFonts w:ascii="Book Antiqua" w:hAnsi="Book Antiqua"/>
          <w:b/>
          <w:sz w:val="24"/>
          <w:szCs w:val="24"/>
          <w:lang w:val="en-US"/>
        </w:rPr>
      </w:pPr>
      <w:r w:rsidRPr="00935237">
        <w:rPr>
          <w:rFonts w:ascii="Book Antiqua" w:hAnsi="Book Antiqua"/>
          <w:b/>
          <w:sz w:val="24"/>
          <w:szCs w:val="24"/>
          <w:lang w:val="en-US"/>
        </w:rPr>
        <w:lastRenderedPageBreak/>
        <w:t xml:space="preserve">Table 1 Typical clinical applications for the quantitative assessment of hepatic function by means of </w:t>
      </w:r>
      <w:r w:rsidRPr="00935237">
        <w:rPr>
          <w:rFonts w:ascii="Book Antiqua" w:hAnsi="Book Antiqua"/>
          <w:b/>
          <w:sz w:val="24"/>
          <w:szCs w:val="24"/>
          <w:vertAlign w:val="superscript"/>
          <w:lang w:val="en-US"/>
        </w:rPr>
        <w:t>13</w:t>
      </w:r>
      <w:r w:rsidRPr="00935237">
        <w:rPr>
          <w:rFonts w:ascii="Book Antiqua" w:hAnsi="Book Antiqua"/>
          <w:b/>
          <w:sz w:val="24"/>
          <w:szCs w:val="24"/>
          <w:lang w:val="en-US"/>
        </w:rPr>
        <w:t>C-labeled compounds as breath test substrates</w:t>
      </w:r>
    </w:p>
    <w:tbl>
      <w:tblPr>
        <w:tblW w:w="0" w:type="auto"/>
        <w:tblBorders>
          <w:top w:val="single" w:sz="4" w:space="0" w:color="auto"/>
          <w:bottom w:val="single" w:sz="4" w:space="0" w:color="auto"/>
        </w:tblBorders>
        <w:tblLook w:val="04A0" w:firstRow="1" w:lastRow="0" w:firstColumn="1" w:lastColumn="0" w:noHBand="0" w:noVBand="1"/>
      </w:tblPr>
      <w:tblGrid>
        <w:gridCol w:w="4606"/>
        <w:gridCol w:w="4606"/>
      </w:tblGrid>
      <w:tr w:rsidR="00C16959" w:rsidRPr="00AC14F0" w:rsidTr="00D57793">
        <w:trPr>
          <w:trHeight w:val="57"/>
        </w:trPr>
        <w:tc>
          <w:tcPr>
            <w:tcW w:w="4606" w:type="dxa"/>
            <w:tcBorders>
              <w:top w:val="single" w:sz="4" w:space="0" w:color="auto"/>
              <w:bottom w:val="single" w:sz="4" w:space="0" w:color="auto"/>
            </w:tcBorders>
          </w:tcPr>
          <w:p w:rsidR="00C16959" w:rsidRPr="00AC14F0" w:rsidRDefault="00C16959" w:rsidP="00D57793">
            <w:pPr>
              <w:spacing w:after="0" w:line="360" w:lineRule="auto"/>
              <w:rPr>
                <w:rFonts w:ascii="Book Antiqua" w:hAnsi="Book Antiqua"/>
                <w:b/>
                <w:sz w:val="24"/>
                <w:szCs w:val="24"/>
                <w:lang w:val="en-US"/>
              </w:rPr>
            </w:pPr>
            <w:r w:rsidRPr="00AC14F0">
              <w:rPr>
                <w:rFonts w:ascii="Book Antiqua" w:hAnsi="Book Antiqua"/>
                <w:b/>
                <w:sz w:val="24"/>
                <w:szCs w:val="24"/>
                <w:lang w:val="en-US"/>
              </w:rPr>
              <w:t>Investigated function</w:t>
            </w:r>
          </w:p>
        </w:tc>
        <w:tc>
          <w:tcPr>
            <w:tcW w:w="4606" w:type="dxa"/>
            <w:tcBorders>
              <w:top w:val="single" w:sz="4" w:space="0" w:color="auto"/>
              <w:bottom w:val="single" w:sz="4" w:space="0" w:color="auto"/>
            </w:tcBorders>
          </w:tcPr>
          <w:p w:rsidR="00C16959" w:rsidRPr="00AC14F0" w:rsidRDefault="00C16959" w:rsidP="00D57793">
            <w:pPr>
              <w:spacing w:after="0" w:line="360" w:lineRule="auto"/>
              <w:jc w:val="center"/>
              <w:rPr>
                <w:rFonts w:ascii="Book Antiqua" w:hAnsi="Book Antiqua"/>
                <w:b/>
                <w:sz w:val="24"/>
                <w:szCs w:val="24"/>
                <w:lang w:val="en-US"/>
              </w:rPr>
            </w:pPr>
            <w:r w:rsidRPr="00AC14F0">
              <w:rPr>
                <w:rFonts w:ascii="Book Antiqua" w:hAnsi="Book Antiqua"/>
                <w:b/>
                <w:sz w:val="24"/>
                <w:szCs w:val="24"/>
                <w:vertAlign w:val="superscript"/>
                <w:lang w:val="en-US"/>
              </w:rPr>
              <w:t>13</w:t>
            </w:r>
            <w:r w:rsidRPr="00AC14F0">
              <w:rPr>
                <w:rFonts w:ascii="Book Antiqua" w:hAnsi="Book Antiqua"/>
                <w:b/>
                <w:sz w:val="24"/>
                <w:szCs w:val="24"/>
                <w:lang w:val="en-US"/>
              </w:rPr>
              <w:t>C-labelled compound</w:t>
            </w:r>
          </w:p>
        </w:tc>
      </w:tr>
      <w:tr w:rsidR="00C16959" w:rsidRPr="006A13A7" w:rsidTr="00D57793">
        <w:tc>
          <w:tcPr>
            <w:tcW w:w="4606" w:type="dxa"/>
            <w:tcBorders>
              <w:top w:val="single" w:sz="4" w:space="0" w:color="auto"/>
            </w:tcBorders>
          </w:tcPr>
          <w:p w:rsidR="00C16959" w:rsidRPr="00AC14F0" w:rsidRDefault="00C16959" w:rsidP="00D57793">
            <w:pPr>
              <w:spacing w:after="0" w:line="360" w:lineRule="auto"/>
              <w:rPr>
                <w:rFonts w:ascii="Book Antiqua" w:hAnsi="Book Antiqua"/>
                <w:sz w:val="24"/>
                <w:szCs w:val="24"/>
                <w:lang w:val="en-US"/>
              </w:rPr>
            </w:pPr>
            <w:r w:rsidRPr="00AC14F0">
              <w:rPr>
                <w:rFonts w:ascii="Book Antiqua" w:hAnsi="Book Antiqua"/>
                <w:sz w:val="24"/>
                <w:szCs w:val="24"/>
                <w:lang w:val="en-US"/>
              </w:rPr>
              <w:t>bile acid malabsorption</w:t>
            </w:r>
          </w:p>
          <w:p w:rsidR="00C16959" w:rsidRPr="00AC14F0" w:rsidRDefault="00C16959" w:rsidP="00D57793">
            <w:pPr>
              <w:spacing w:after="0" w:line="360" w:lineRule="auto"/>
              <w:rPr>
                <w:rFonts w:ascii="Book Antiqua" w:hAnsi="Book Antiqua"/>
                <w:sz w:val="24"/>
                <w:szCs w:val="24"/>
                <w:lang w:val="en-US"/>
              </w:rPr>
            </w:pPr>
            <w:r w:rsidRPr="00AC14F0">
              <w:rPr>
                <w:rFonts w:ascii="Book Antiqua" w:hAnsi="Book Antiqua"/>
                <w:sz w:val="24"/>
                <w:szCs w:val="24"/>
                <w:lang w:val="en-US"/>
              </w:rPr>
              <w:t xml:space="preserve">hepatic microsomal function </w:t>
            </w:r>
          </w:p>
          <w:p w:rsidR="00C16959" w:rsidRPr="00AC14F0" w:rsidRDefault="00C16959" w:rsidP="00D57793">
            <w:pPr>
              <w:spacing w:after="0" w:line="360" w:lineRule="auto"/>
              <w:rPr>
                <w:rFonts w:ascii="Book Antiqua" w:hAnsi="Book Antiqua"/>
                <w:i/>
                <w:sz w:val="24"/>
                <w:szCs w:val="24"/>
                <w:lang w:val="en-US"/>
              </w:rPr>
            </w:pPr>
            <w:r w:rsidRPr="00935237">
              <w:rPr>
                <w:rFonts w:ascii="Book Antiqua" w:hAnsi="Book Antiqua"/>
                <w:sz w:val="24"/>
                <w:szCs w:val="24"/>
                <w:lang w:val="en-US"/>
              </w:rPr>
              <w:t>(</w:t>
            </w:r>
            <w:r w:rsidRPr="00AC14F0">
              <w:rPr>
                <w:rFonts w:ascii="Book Antiqua" w:hAnsi="Book Antiqua"/>
                <w:i/>
                <w:sz w:val="24"/>
                <w:szCs w:val="24"/>
                <w:lang w:val="en-US"/>
              </w:rPr>
              <w:t>CYP P450</w:t>
            </w:r>
            <w:r w:rsidRPr="00935237">
              <w:rPr>
                <w:rFonts w:ascii="Book Antiqua" w:hAnsi="Book Antiqua"/>
                <w:sz w:val="24"/>
                <w:szCs w:val="24"/>
                <w:lang w:val="en-US"/>
              </w:rPr>
              <w:t>)</w:t>
            </w:r>
          </w:p>
          <w:p w:rsidR="00C16959" w:rsidRPr="00AC14F0" w:rsidRDefault="00C16959" w:rsidP="00D57793">
            <w:pPr>
              <w:spacing w:after="0" w:line="360" w:lineRule="auto"/>
              <w:rPr>
                <w:rFonts w:ascii="Book Antiqua" w:hAnsi="Book Antiqua"/>
                <w:sz w:val="24"/>
                <w:szCs w:val="24"/>
                <w:lang w:val="en-US"/>
              </w:rPr>
            </w:pPr>
            <w:r w:rsidRPr="00AC14F0">
              <w:rPr>
                <w:rFonts w:ascii="Book Antiqua" w:hAnsi="Book Antiqua"/>
                <w:sz w:val="24"/>
                <w:szCs w:val="24"/>
                <w:lang w:val="en-US"/>
              </w:rPr>
              <w:t xml:space="preserve">hepatic cytosolic function </w:t>
            </w:r>
          </w:p>
          <w:p w:rsidR="00C16959" w:rsidRPr="00AC14F0" w:rsidRDefault="00C16959" w:rsidP="00D57793">
            <w:pPr>
              <w:spacing w:after="0" w:line="360" w:lineRule="auto"/>
              <w:rPr>
                <w:rFonts w:ascii="Book Antiqua" w:hAnsi="Book Antiqua"/>
                <w:i/>
                <w:sz w:val="24"/>
                <w:szCs w:val="24"/>
                <w:lang w:val="en-US"/>
              </w:rPr>
            </w:pPr>
            <w:r w:rsidRPr="00935237">
              <w:rPr>
                <w:rFonts w:ascii="Book Antiqua" w:hAnsi="Book Antiqua"/>
                <w:sz w:val="24"/>
                <w:szCs w:val="24"/>
                <w:lang w:val="en-US"/>
              </w:rPr>
              <w:t>(</w:t>
            </w:r>
            <w:r w:rsidRPr="00AC14F0">
              <w:rPr>
                <w:rFonts w:ascii="Book Antiqua" w:hAnsi="Book Antiqua"/>
                <w:i/>
                <w:sz w:val="24"/>
                <w:szCs w:val="24"/>
                <w:lang w:val="en-US"/>
              </w:rPr>
              <w:t>galactokinase</w:t>
            </w:r>
            <w:r w:rsidRPr="00935237">
              <w:rPr>
                <w:rFonts w:ascii="Book Antiqua" w:hAnsi="Book Antiqua"/>
                <w:sz w:val="24"/>
                <w:szCs w:val="24"/>
                <w:lang w:val="en-US"/>
              </w:rPr>
              <w:t>)</w:t>
            </w:r>
          </w:p>
          <w:p w:rsidR="00C16959" w:rsidRPr="00AC14F0" w:rsidRDefault="00C16959" w:rsidP="00D57793">
            <w:pPr>
              <w:spacing w:after="0" w:line="360" w:lineRule="auto"/>
              <w:rPr>
                <w:rFonts w:ascii="Book Antiqua" w:hAnsi="Book Antiqua"/>
                <w:sz w:val="24"/>
                <w:szCs w:val="24"/>
                <w:lang w:val="en-US"/>
              </w:rPr>
            </w:pPr>
            <w:r w:rsidRPr="00AC14F0">
              <w:rPr>
                <w:rFonts w:ascii="Book Antiqua" w:hAnsi="Book Antiqua"/>
                <w:sz w:val="24"/>
                <w:szCs w:val="24"/>
                <w:lang w:val="en-US"/>
              </w:rPr>
              <w:t xml:space="preserve">hepatic mitochondrial function </w:t>
            </w:r>
          </w:p>
          <w:p w:rsidR="00C16959" w:rsidRPr="00AC14F0" w:rsidRDefault="00C16959" w:rsidP="00D57793">
            <w:pPr>
              <w:spacing w:after="0" w:line="360" w:lineRule="auto"/>
              <w:rPr>
                <w:rFonts w:ascii="Book Antiqua" w:hAnsi="Book Antiqua"/>
                <w:i/>
                <w:sz w:val="24"/>
                <w:szCs w:val="24"/>
                <w:lang w:val="en-US"/>
              </w:rPr>
            </w:pPr>
            <w:r w:rsidRPr="00935237">
              <w:rPr>
                <w:rFonts w:ascii="Book Antiqua" w:hAnsi="Book Antiqua"/>
                <w:sz w:val="24"/>
                <w:szCs w:val="24"/>
                <w:lang w:val="en-US"/>
              </w:rPr>
              <w:t>(</w:t>
            </w:r>
            <w:r w:rsidRPr="00AC14F0">
              <w:rPr>
                <w:rFonts w:ascii="Book Antiqua" w:hAnsi="Book Antiqua"/>
                <w:i/>
                <w:sz w:val="24"/>
                <w:szCs w:val="24"/>
                <w:lang w:val="en-US"/>
              </w:rPr>
              <w:sym w:font="Symbol" w:char="F061"/>
            </w:r>
            <w:r w:rsidRPr="00AC14F0">
              <w:rPr>
                <w:rFonts w:ascii="Book Antiqua" w:hAnsi="Book Antiqua"/>
                <w:i/>
                <w:sz w:val="24"/>
                <w:szCs w:val="24"/>
                <w:lang w:val="en-US"/>
              </w:rPr>
              <w:t>-keto acid dehydrogenase complex</w:t>
            </w:r>
            <w:r w:rsidRPr="00935237">
              <w:rPr>
                <w:rFonts w:ascii="Book Antiqua" w:hAnsi="Book Antiqua"/>
                <w:sz w:val="24"/>
                <w:szCs w:val="24"/>
                <w:lang w:val="en-US"/>
              </w:rPr>
              <w:t>)</w:t>
            </w:r>
          </w:p>
        </w:tc>
        <w:tc>
          <w:tcPr>
            <w:tcW w:w="4606" w:type="dxa"/>
            <w:tcBorders>
              <w:top w:val="single" w:sz="4" w:space="0" w:color="auto"/>
            </w:tcBorders>
          </w:tcPr>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glycocholic acid</w:t>
            </w:r>
          </w:p>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aminopyrine, methacetin, phenacetin caffeine, diazepam, erythromycin</w:t>
            </w:r>
          </w:p>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galactose, phenylalanine</w:t>
            </w:r>
          </w:p>
          <w:p w:rsidR="00C16959" w:rsidRPr="00AC14F0" w:rsidRDefault="00C16959" w:rsidP="00D57793">
            <w:pPr>
              <w:spacing w:after="0" w:line="360" w:lineRule="auto"/>
              <w:jc w:val="center"/>
              <w:rPr>
                <w:rFonts w:ascii="Book Antiqua" w:hAnsi="Book Antiqua"/>
                <w:sz w:val="24"/>
                <w:szCs w:val="24"/>
                <w:lang w:val="en-US"/>
              </w:rPr>
            </w:pPr>
          </w:p>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 xml:space="preserve">methionine, octanoate, </w:t>
            </w:r>
            <w:r w:rsidRPr="00AC14F0">
              <w:rPr>
                <w:rFonts w:ascii="Book Antiqua" w:hAnsi="Book Antiqua"/>
                <w:sz w:val="24"/>
                <w:szCs w:val="24"/>
                <w:lang w:val="en-US"/>
              </w:rPr>
              <w:sym w:font="Symbol" w:char="F061"/>
            </w:r>
            <w:r w:rsidRPr="00AC14F0">
              <w:rPr>
                <w:rFonts w:ascii="Book Antiqua" w:hAnsi="Book Antiqua"/>
                <w:sz w:val="24"/>
                <w:szCs w:val="24"/>
                <w:lang w:val="en-US"/>
              </w:rPr>
              <w:t>-ketoisocaproic acid</w:t>
            </w:r>
          </w:p>
        </w:tc>
      </w:tr>
    </w:tbl>
    <w:p w:rsidR="00C16959" w:rsidRDefault="00C16959" w:rsidP="00C16959">
      <w:pPr>
        <w:spacing w:after="0" w:line="360" w:lineRule="auto"/>
        <w:jc w:val="both"/>
        <w:rPr>
          <w:rFonts w:ascii="Book Antiqua" w:hAnsi="Book Antiqua"/>
          <w:sz w:val="24"/>
          <w:szCs w:val="24"/>
          <w:lang w:val="en-US"/>
        </w:rPr>
      </w:pPr>
      <w:r w:rsidRPr="00AC14F0">
        <w:rPr>
          <w:rFonts w:ascii="Book Antiqua" w:hAnsi="Book Antiqua"/>
          <w:sz w:val="24"/>
          <w:szCs w:val="24"/>
          <w:lang w:val="en-US"/>
        </w:rPr>
        <w:t xml:space="preserve"> </w:t>
      </w:r>
    </w:p>
    <w:p w:rsidR="00C16959" w:rsidRDefault="00C16959" w:rsidP="00C16959">
      <w:pPr>
        <w:spacing w:after="0" w:line="240" w:lineRule="auto"/>
        <w:rPr>
          <w:rFonts w:ascii="Book Antiqua" w:hAnsi="Book Antiqua"/>
          <w:sz w:val="24"/>
          <w:szCs w:val="24"/>
          <w:lang w:val="en-US"/>
        </w:rPr>
      </w:pPr>
      <w:r>
        <w:rPr>
          <w:rFonts w:ascii="Book Antiqua" w:hAnsi="Book Antiqua"/>
          <w:sz w:val="24"/>
          <w:szCs w:val="24"/>
          <w:lang w:val="en-US"/>
        </w:rPr>
        <w:br w:type="page"/>
      </w:r>
    </w:p>
    <w:p w:rsidR="00C16959" w:rsidRPr="00935237" w:rsidRDefault="00C16959" w:rsidP="00C16959">
      <w:pPr>
        <w:spacing w:after="0" w:line="360" w:lineRule="auto"/>
        <w:jc w:val="both"/>
        <w:rPr>
          <w:rFonts w:ascii="Book Antiqua" w:hAnsi="Book Antiqua"/>
          <w:b/>
          <w:sz w:val="24"/>
          <w:szCs w:val="24"/>
          <w:lang w:val="en-US" w:eastAsia="zh-CN"/>
        </w:rPr>
      </w:pPr>
      <w:r w:rsidRPr="00935237">
        <w:rPr>
          <w:rFonts w:ascii="Book Antiqua" w:hAnsi="Book Antiqua"/>
          <w:b/>
          <w:sz w:val="24"/>
          <w:szCs w:val="24"/>
          <w:lang w:val="en-US"/>
        </w:rPr>
        <w:lastRenderedPageBreak/>
        <w:t>Table 2 Established scores or criteria for treatment decisions in hepatology</w:t>
      </w:r>
      <w:r>
        <w:rPr>
          <w:rFonts w:ascii="Book Antiqua" w:hAnsi="Book Antiqua" w:hint="eastAsia"/>
          <w:b/>
          <w:sz w:val="24"/>
          <w:szCs w:val="24"/>
          <w:lang w:val="en-US" w:eastAsia="zh-CN"/>
        </w:rPr>
        <w:t>,</w:t>
      </w:r>
      <w:r w:rsidRPr="00935237">
        <w:rPr>
          <w:rFonts w:ascii="Book Antiqua" w:hAnsi="Book Antiqua"/>
          <w:b/>
          <w:sz w:val="24"/>
          <w:szCs w:val="24"/>
          <w:lang w:val="en-US"/>
        </w:rPr>
        <w:t xml:space="preserve"> some criteria are used with different parameters in different countries</w:t>
      </w:r>
    </w:p>
    <w:tbl>
      <w:tblPr>
        <w:tblW w:w="0" w:type="auto"/>
        <w:tblBorders>
          <w:top w:val="single" w:sz="4" w:space="0" w:color="auto"/>
          <w:bottom w:val="single" w:sz="4" w:space="0" w:color="auto"/>
        </w:tblBorders>
        <w:tblLook w:val="04A0" w:firstRow="1" w:lastRow="0" w:firstColumn="1" w:lastColumn="0" w:noHBand="0" w:noVBand="1"/>
      </w:tblPr>
      <w:tblGrid>
        <w:gridCol w:w="1668"/>
        <w:gridCol w:w="5811"/>
        <w:gridCol w:w="1809"/>
      </w:tblGrid>
      <w:tr w:rsidR="00C16959" w:rsidRPr="00AC14F0" w:rsidTr="00D57793">
        <w:tc>
          <w:tcPr>
            <w:tcW w:w="1668" w:type="dxa"/>
            <w:tcBorders>
              <w:top w:val="single" w:sz="4" w:space="0" w:color="auto"/>
              <w:bottom w:val="single" w:sz="4" w:space="0" w:color="auto"/>
            </w:tcBorders>
          </w:tcPr>
          <w:p w:rsidR="00C16959" w:rsidRPr="00AC14F0" w:rsidRDefault="00C16959" w:rsidP="00D57793">
            <w:pPr>
              <w:spacing w:after="0" w:line="360" w:lineRule="auto"/>
              <w:rPr>
                <w:rFonts w:ascii="Book Antiqua" w:hAnsi="Book Antiqua"/>
                <w:b/>
                <w:sz w:val="24"/>
                <w:szCs w:val="24"/>
                <w:lang w:val="en-US"/>
              </w:rPr>
            </w:pPr>
            <w:r w:rsidRPr="00AC14F0">
              <w:rPr>
                <w:rFonts w:ascii="Book Antiqua" w:hAnsi="Book Antiqua"/>
                <w:b/>
                <w:sz w:val="24"/>
                <w:szCs w:val="24"/>
                <w:lang w:val="en-US"/>
              </w:rPr>
              <w:t>Name</w:t>
            </w:r>
          </w:p>
        </w:tc>
        <w:tc>
          <w:tcPr>
            <w:tcW w:w="5811" w:type="dxa"/>
            <w:tcBorders>
              <w:top w:val="single" w:sz="4" w:space="0" w:color="auto"/>
              <w:bottom w:val="single" w:sz="4" w:space="0" w:color="auto"/>
            </w:tcBorders>
          </w:tcPr>
          <w:p w:rsidR="00C16959" w:rsidRPr="00AC14F0" w:rsidRDefault="00C16959" w:rsidP="00D57793">
            <w:pPr>
              <w:spacing w:after="0" w:line="360" w:lineRule="auto"/>
              <w:jc w:val="center"/>
              <w:rPr>
                <w:rFonts w:ascii="Book Antiqua" w:hAnsi="Book Antiqua"/>
                <w:b/>
                <w:sz w:val="24"/>
                <w:szCs w:val="24"/>
                <w:lang w:val="en-US"/>
              </w:rPr>
            </w:pPr>
            <w:r w:rsidRPr="00AC14F0">
              <w:rPr>
                <w:rFonts w:ascii="Book Antiqua" w:hAnsi="Book Antiqua"/>
                <w:b/>
                <w:sz w:val="24"/>
                <w:szCs w:val="24"/>
                <w:lang w:val="en-US"/>
              </w:rPr>
              <w:t>Parameters</w:t>
            </w:r>
          </w:p>
        </w:tc>
        <w:tc>
          <w:tcPr>
            <w:tcW w:w="1809" w:type="dxa"/>
            <w:tcBorders>
              <w:top w:val="single" w:sz="4" w:space="0" w:color="auto"/>
              <w:bottom w:val="single" w:sz="4" w:space="0" w:color="auto"/>
            </w:tcBorders>
          </w:tcPr>
          <w:p w:rsidR="00C16959" w:rsidRPr="00AC14F0" w:rsidRDefault="00C16959" w:rsidP="00D57793">
            <w:pPr>
              <w:spacing w:after="0" w:line="360" w:lineRule="auto"/>
              <w:jc w:val="center"/>
              <w:rPr>
                <w:rFonts w:ascii="Book Antiqua" w:hAnsi="Book Antiqua"/>
                <w:b/>
                <w:sz w:val="24"/>
                <w:szCs w:val="24"/>
                <w:lang w:val="en-US"/>
              </w:rPr>
            </w:pPr>
            <w:r w:rsidRPr="00AC14F0">
              <w:rPr>
                <w:rFonts w:ascii="Book Antiqua" w:hAnsi="Book Antiqua"/>
                <w:b/>
                <w:sz w:val="24"/>
                <w:szCs w:val="24"/>
                <w:lang w:val="en-US"/>
              </w:rPr>
              <w:t>Used for</w:t>
            </w:r>
          </w:p>
        </w:tc>
      </w:tr>
      <w:tr w:rsidR="00C16959" w:rsidRPr="00AC14F0" w:rsidTr="00D57793">
        <w:tc>
          <w:tcPr>
            <w:tcW w:w="1668" w:type="dxa"/>
            <w:tcBorders>
              <w:top w:val="single" w:sz="4" w:space="0" w:color="auto"/>
            </w:tcBorders>
          </w:tcPr>
          <w:p w:rsidR="00C16959" w:rsidRPr="00935237" w:rsidRDefault="00C16959" w:rsidP="00D57793">
            <w:pPr>
              <w:spacing w:after="0" w:line="360" w:lineRule="auto"/>
              <w:rPr>
                <w:rFonts w:ascii="Book Antiqua" w:hAnsi="Book Antiqua"/>
                <w:sz w:val="24"/>
                <w:szCs w:val="24"/>
                <w:lang w:val="en-US"/>
              </w:rPr>
            </w:pPr>
            <w:r w:rsidRPr="00935237">
              <w:rPr>
                <w:rFonts w:ascii="Book Antiqua" w:hAnsi="Book Antiqua"/>
                <w:sz w:val="24"/>
                <w:szCs w:val="24"/>
                <w:lang w:val="en-US"/>
              </w:rPr>
              <w:t>MELD</w:t>
            </w:r>
            <w:r w:rsidRPr="00935237">
              <w:rPr>
                <w:rFonts w:ascii="Book Antiqua" w:hAnsi="Book Antiqua"/>
                <w:sz w:val="24"/>
                <w:szCs w:val="24"/>
                <w:lang w:val="en-US"/>
              </w:rPr>
              <w:fldChar w:fldCharType="begin"/>
            </w:r>
            <w:r w:rsidRPr="00935237">
              <w:rPr>
                <w:rFonts w:ascii="Book Antiqua" w:hAnsi="Book Antiqua"/>
                <w:sz w:val="24"/>
                <w:szCs w:val="24"/>
                <w:lang w:val="en-US"/>
              </w:rPr>
              <w:instrText xml:space="preserve"> ADDIN ZOTERO_ITEM CSL_CITATION {"citationID":"1vqigbt0d","properties":{"formattedCitation":"{\\rtf \\super [162]\\nosupersub{}}","plainCitation":"[162]"},"citationItems":[{"id":1166,"uris":["http://zotero.org/users/1233977/items/SXZJBE3E"],"uri":["http://zotero.org/users/1233977/items/SXZJBE3E"],"itemData":{"id":1166,"type":"article-journal","title":"The model for end-stage liver disease (MELD)","container-title":"Hepatology (Baltimore, Md.)","page":"797-805","volume":"45","issue":"3","source":"PubMed","abstract":"The Model for End-stage Liver Disease (MELD) was initially created to predict survival in patients with complications of portal hypertension undergoing elective placement of transjugular intrahepatic portosystemic shunts. The MELD which uses only objective variables was validated subsequently as an accurate predictor of survival among different populations of patients with advanced liver disease. The major use of the MELD score has been in allocation of organs for liver transplantation. However, the MELD score has also been shown to predict survival in patients with cirrhosis who have infections, variceal bleeding, as well as in patients with fulminant hepatic failure and alcoholic hepatitis. MELD may be used in selection of patients for surgery other than liver transplantation and in determining optimal treatment for patients with hepatocellular carcinoma who are not candidates for liver transplantation. Despite the many advantages of the MELD score, there are approximately 15%-20% of patients whose survival cannot be accurately predicted by the MELD score. It is possible that the addition of variables that are better determinants of liver and renal function may improve the predictive accuracy of the model. Efforts at further refinement and validation of the MELD score will continue.","DOI":"10.1002/hep.21563","ISSN":"0270-9139","note":"PMID: 17326206","journalAbbreviation":"Hepatology","language":"eng","author":[{"family":"Kamath","given":"Patrick S."},{"family":"Kim","given":"W. Ray"},{"family":"Advanced Liver Disease Study Group","given":""}],"issued":{"date-parts":[["2007",3]]},"PMID":"17326206"}}],"schema":"https://github.com/citation-style-language/schema/raw/master/csl-citation.json"} </w:instrText>
            </w:r>
            <w:r w:rsidRPr="00935237">
              <w:rPr>
                <w:rFonts w:ascii="Book Antiqua" w:hAnsi="Book Antiqua"/>
                <w:sz w:val="24"/>
                <w:szCs w:val="24"/>
                <w:lang w:val="en-US"/>
              </w:rPr>
              <w:fldChar w:fldCharType="separate"/>
            </w:r>
            <w:r w:rsidRPr="00935237">
              <w:rPr>
                <w:rFonts w:ascii="Book Antiqua" w:hAnsi="Book Antiqua"/>
                <w:sz w:val="24"/>
                <w:szCs w:val="24"/>
                <w:vertAlign w:val="superscript"/>
              </w:rPr>
              <w:t>[163]</w:t>
            </w:r>
            <w:r w:rsidRPr="00935237">
              <w:rPr>
                <w:rFonts w:ascii="Book Antiqua" w:hAnsi="Book Antiqua"/>
                <w:sz w:val="24"/>
                <w:szCs w:val="24"/>
                <w:lang w:val="en-US"/>
              </w:rPr>
              <w:fldChar w:fldCharType="end"/>
            </w:r>
          </w:p>
        </w:tc>
        <w:tc>
          <w:tcPr>
            <w:tcW w:w="5811" w:type="dxa"/>
            <w:tcBorders>
              <w:top w:val="single" w:sz="4" w:space="0" w:color="auto"/>
            </w:tcBorders>
          </w:tcPr>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INR, creatinine, bilirubin</w:t>
            </w:r>
          </w:p>
        </w:tc>
        <w:tc>
          <w:tcPr>
            <w:tcW w:w="1809" w:type="dxa"/>
            <w:tcBorders>
              <w:top w:val="single" w:sz="4" w:space="0" w:color="auto"/>
            </w:tcBorders>
          </w:tcPr>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CLF, LTX, resection</w:t>
            </w:r>
          </w:p>
        </w:tc>
      </w:tr>
      <w:tr w:rsidR="00C16959" w:rsidRPr="00AC14F0" w:rsidTr="00D57793">
        <w:tc>
          <w:tcPr>
            <w:tcW w:w="1668" w:type="dxa"/>
          </w:tcPr>
          <w:p w:rsidR="00C16959" w:rsidRPr="00935237" w:rsidRDefault="00C16959" w:rsidP="00D57793">
            <w:pPr>
              <w:spacing w:after="0" w:line="360" w:lineRule="auto"/>
              <w:rPr>
                <w:rFonts w:ascii="Book Antiqua" w:hAnsi="Book Antiqua"/>
                <w:sz w:val="24"/>
                <w:szCs w:val="24"/>
                <w:lang w:val="en-US"/>
              </w:rPr>
            </w:pPr>
            <w:r w:rsidRPr="00935237">
              <w:rPr>
                <w:rFonts w:ascii="Book Antiqua" w:hAnsi="Book Antiqua"/>
                <w:sz w:val="24"/>
                <w:szCs w:val="24"/>
                <w:lang w:val="en-US"/>
              </w:rPr>
              <w:t>Child Pugh</w:t>
            </w:r>
            <w:r w:rsidRPr="00935237">
              <w:rPr>
                <w:rFonts w:ascii="Book Antiqua" w:hAnsi="Book Antiqua"/>
                <w:sz w:val="24"/>
                <w:szCs w:val="24"/>
                <w:lang w:val="en-US"/>
              </w:rPr>
              <w:fldChar w:fldCharType="begin"/>
            </w:r>
            <w:r w:rsidRPr="00935237">
              <w:rPr>
                <w:rFonts w:ascii="Book Antiqua" w:hAnsi="Book Antiqua"/>
                <w:sz w:val="24"/>
                <w:szCs w:val="24"/>
                <w:lang w:val="en-US"/>
              </w:rPr>
              <w:instrText xml:space="preserve"> ADDIN ZOTERO_ITEM CSL_CITATION {"citationID":"2a1s4kmnhg","properties":{"formattedCitation":"{\\rtf \\super [163]\\nosupersub{}}","plainCitation":"[163]"},"citationItems":[{"id":1314,"uris":["http://zotero.org/users/1233977/items/I6E95BEF"],"uri":["http://zotero.org/users/1233977/items/I6E95BEF"],"itemData":{"id":1314,"type":"article-journal","title":"Important predictor of mortality in patients with end-stage liver disease","container-title":"Clinical and Molecular Hepatology","page":"105-115","volume":"19","issue":"2","source":"PubMed","abstract":"Prognosis is an essential part of the baseline assessment of any disease. For predicting prognosis of end-stage liver disease, many prognostic models were proposed. Child-Pugh score has been the reference for assessing the prognosis of cirrhosis for about three decades in end-stage liver disease. Despite of several limitations, recent large systematic review showed that Child-Pugh score was still robust predictors and it's components (bilirubin, albumin and prothrombin time) were followed by Child-Pugh score. Recently, Model for end-stage liver disease (MELD) score emerged as a \"modern\" alternative to Child-Pugh score. The MELD score has been an important role to accurately predict the severity of liver disease and effectively assess the risk of mortality. Due to several weakness of MELD score, new modified MELD scores (MELD-Na, Delta MELD) have been developed and validated. This review summarizes the current knowledge about the prognostic factors in end-stage liver disease, focusing on the role of Child-Pugh and MELD score.","DOI":"10.3350/cmh.2013.19.2.105","ISSN":"2287-285X","note":"PMID: 23837134\nPMCID: PMC3701842","journalAbbreviation":"Clin Mol Hepatol","language":"eng","author":[{"family":"Kim","given":"Hyung Joon"},{"family":"Lee","given":"Hyun Woong"}],"issued":{"date-parts":[["2013",6]]},"PMID":"23837134","PMCID":"PMC3701842"}}],"schema":"https://github.com/citation-style-language/schema/raw/master/csl-citation.json"} </w:instrText>
            </w:r>
            <w:r w:rsidRPr="00935237">
              <w:rPr>
                <w:rFonts w:ascii="Book Antiqua" w:hAnsi="Book Antiqua"/>
                <w:sz w:val="24"/>
                <w:szCs w:val="24"/>
                <w:lang w:val="en-US"/>
              </w:rPr>
              <w:fldChar w:fldCharType="separate"/>
            </w:r>
            <w:r w:rsidRPr="00935237">
              <w:rPr>
                <w:rFonts w:ascii="Book Antiqua" w:hAnsi="Book Antiqua"/>
                <w:sz w:val="24"/>
                <w:szCs w:val="24"/>
                <w:vertAlign w:val="superscript"/>
              </w:rPr>
              <w:t>[164]</w:t>
            </w:r>
            <w:r w:rsidRPr="00935237">
              <w:rPr>
                <w:rFonts w:ascii="Book Antiqua" w:hAnsi="Book Antiqua"/>
                <w:sz w:val="24"/>
                <w:szCs w:val="24"/>
                <w:lang w:val="en-US"/>
              </w:rPr>
              <w:fldChar w:fldCharType="end"/>
            </w:r>
          </w:p>
        </w:tc>
        <w:tc>
          <w:tcPr>
            <w:tcW w:w="5811" w:type="dxa"/>
          </w:tcPr>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Prothrombin time, bilirubin, ascites, encephal., albumin</w:t>
            </w:r>
          </w:p>
        </w:tc>
        <w:tc>
          <w:tcPr>
            <w:tcW w:w="1809" w:type="dxa"/>
          </w:tcPr>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CLF, resection</w:t>
            </w:r>
          </w:p>
        </w:tc>
      </w:tr>
      <w:tr w:rsidR="00C16959" w:rsidRPr="00AC14F0" w:rsidTr="00D57793">
        <w:tc>
          <w:tcPr>
            <w:tcW w:w="1668" w:type="dxa"/>
          </w:tcPr>
          <w:p w:rsidR="00C16959" w:rsidRPr="00935237" w:rsidRDefault="00C16959" w:rsidP="00D57793">
            <w:pPr>
              <w:spacing w:after="0" w:line="360" w:lineRule="auto"/>
              <w:rPr>
                <w:rFonts w:ascii="Book Antiqua" w:hAnsi="Book Antiqua"/>
                <w:sz w:val="24"/>
                <w:szCs w:val="24"/>
                <w:lang w:val="en-US"/>
              </w:rPr>
            </w:pPr>
            <w:r w:rsidRPr="00935237">
              <w:rPr>
                <w:rFonts w:ascii="Book Antiqua" w:hAnsi="Book Antiqua"/>
                <w:sz w:val="24"/>
                <w:szCs w:val="24"/>
                <w:lang w:val="en-US"/>
              </w:rPr>
              <w:t>King’s College</w:t>
            </w:r>
            <w:r w:rsidRPr="00935237">
              <w:rPr>
                <w:rFonts w:ascii="Book Antiqua" w:hAnsi="Book Antiqua"/>
                <w:sz w:val="24"/>
                <w:szCs w:val="24"/>
                <w:lang w:val="en-US"/>
              </w:rPr>
              <w:fldChar w:fldCharType="begin"/>
            </w:r>
            <w:r w:rsidRPr="00935237">
              <w:rPr>
                <w:rFonts w:ascii="Book Antiqua" w:hAnsi="Book Antiqua"/>
                <w:sz w:val="24"/>
                <w:szCs w:val="24"/>
                <w:lang w:val="en-US"/>
              </w:rPr>
              <w:instrText xml:space="preserve"> ADDIN ZOTERO_ITEM CSL_CITATION {"citationID":"e4d87grmr","properties":{"formattedCitation":"{\\rtf \\super [164]\\nosupersub{}}","plainCitation":"[164]"},"citationItems":[{"id":1316,"uris":["http://zotero.org/users/1233977/items/M4BW3EKX"],"uri":["http://zotero.org/users/1233977/items/M4BW3EKX"],"itemData":{"id":1316,"type":"article-journal","title":"Acute liver failure--practical management","container-title":"Acta Gastro-Enterologica Belgica","page":"210-213","volume":"70","issue":"2","source":"PubMed","abstract":"The three most important components of the management of Acute Liver Failure are:- 1) Identification of causes requiring specific treatment including hepatic lymphoma, the Budd-Chiari syndrome, ischaemic hepatic necrosis, fulminating septicaemia, Wilson's disease and reactivation of HBV in chronic carriers. 2) Institution of early monitoring and optimal intensive care for multi-organ involvement to improve chances of spontaneous recovery or of transplantation. Deteriorating encephalopathy with cerebral oedema is related to a systemic inflammatory response and infections need to be treated aggressively. 3) Assessment of the need for transplantation based on strong positive predictive values provided by the King's or Clichy criteria. A significant percentage of those not fulfilling criteria also progress. The MARS liver support device has corrective effects on the disturbed pathophysiology of ALF and may be used to enhance spontaneous recovery or as a bridge to transplant, although the latter is not yet proven by controlled clinical trial.","ISSN":"0001-5644","note":"PMID: 17715636","journalAbbreviation":"Acta Gastroenterol. Belg.","language":"eng","author":[{"family":"Williams","given":"Roger"}],"issued":{"date-parts":[["2007",6]]},"PMID":"17715636"}}],"schema":"https://github.com/citation-style-language/schema/raw/master/csl-citation.json"} </w:instrText>
            </w:r>
            <w:r w:rsidRPr="00935237">
              <w:rPr>
                <w:rFonts w:ascii="Book Antiqua" w:hAnsi="Book Antiqua"/>
                <w:sz w:val="24"/>
                <w:szCs w:val="24"/>
                <w:lang w:val="en-US"/>
              </w:rPr>
              <w:fldChar w:fldCharType="separate"/>
            </w:r>
            <w:r w:rsidRPr="00935237">
              <w:rPr>
                <w:rFonts w:ascii="Book Antiqua" w:hAnsi="Book Antiqua"/>
                <w:sz w:val="24"/>
                <w:szCs w:val="24"/>
                <w:vertAlign w:val="superscript"/>
              </w:rPr>
              <w:t>[165]</w:t>
            </w:r>
            <w:r w:rsidRPr="00935237">
              <w:rPr>
                <w:rFonts w:ascii="Book Antiqua" w:hAnsi="Book Antiqua"/>
                <w:sz w:val="24"/>
                <w:szCs w:val="24"/>
                <w:lang w:val="en-US"/>
              </w:rPr>
              <w:fldChar w:fldCharType="end"/>
            </w:r>
          </w:p>
        </w:tc>
        <w:tc>
          <w:tcPr>
            <w:tcW w:w="5811" w:type="dxa"/>
          </w:tcPr>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Paracetamol-ALF: pH, INR, creatinine, encephal.</w:t>
            </w:r>
          </w:p>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Non-paracetamol-ALF: INR, age, bilirubin, timing of jaundice, etiology</w:t>
            </w:r>
          </w:p>
        </w:tc>
        <w:tc>
          <w:tcPr>
            <w:tcW w:w="1809" w:type="dxa"/>
          </w:tcPr>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ALF, LTX</w:t>
            </w:r>
          </w:p>
        </w:tc>
      </w:tr>
      <w:tr w:rsidR="00C16959" w:rsidRPr="00AC14F0" w:rsidTr="00D57793">
        <w:tc>
          <w:tcPr>
            <w:tcW w:w="1668" w:type="dxa"/>
          </w:tcPr>
          <w:p w:rsidR="00C16959" w:rsidRPr="00935237" w:rsidRDefault="00C16959" w:rsidP="00D57793">
            <w:pPr>
              <w:spacing w:after="0" w:line="360" w:lineRule="auto"/>
              <w:rPr>
                <w:rFonts w:ascii="Book Antiqua" w:hAnsi="Book Antiqua"/>
                <w:sz w:val="24"/>
                <w:szCs w:val="24"/>
                <w:lang w:val="en-US"/>
              </w:rPr>
            </w:pPr>
            <w:r w:rsidRPr="00935237">
              <w:rPr>
                <w:rFonts w:ascii="Book Antiqua" w:hAnsi="Book Antiqua"/>
                <w:sz w:val="24"/>
                <w:szCs w:val="24"/>
                <w:lang w:val="en-US"/>
              </w:rPr>
              <w:t>Clich</w:t>
            </w:r>
            <w:r w:rsidRPr="00935237">
              <w:rPr>
                <w:rFonts w:ascii="Book Antiqua" w:hAnsi="Book Antiqua"/>
                <w:sz w:val="24"/>
                <w:szCs w:val="24"/>
                <w:lang w:val="en-US"/>
              </w:rPr>
              <w:fldChar w:fldCharType="begin"/>
            </w:r>
            <w:r w:rsidRPr="00935237">
              <w:rPr>
                <w:rFonts w:ascii="Book Antiqua" w:hAnsi="Book Antiqua"/>
                <w:sz w:val="24"/>
                <w:szCs w:val="24"/>
                <w:lang w:val="en-US"/>
              </w:rPr>
              <w:instrText xml:space="preserve"> ADDIN ZOTERO_ITEM CSL_CITATION {"citationID":"2gssgml0rd","properties":{"formattedCitation":"{\\rtf \\super [164]\\nosupersub{}}","plainCitation":"[164]"},"citationItems":[{"id":1316,"uris":["http://zotero.org/users/1233977/items/M4BW3EKX"],"uri":["http://zotero.org/users/1233977/items/M4BW3EKX"],"itemData":{"id":1316,"type":"article-journal","title":"Acute liver failure--practical management","container-title":"Acta Gastro-Enterologica Belgica","page":"210-213","volume":"70","issue":"2","source":"PubMed","abstract":"The three most important components of the management of Acute Liver Failure are:- 1) Identification of causes requiring specific treatment including hepatic lymphoma, the Budd-Chiari syndrome, ischaemic hepatic necrosis, fulminating septicaemia, Wilson's disease and reactivation of HBV in chronic carriers. 2) Institution of early monitoring and optimal intensive care for multi-organ involvement to improve chances of spontaneous recovery or of transplantation. Deteriorating encephalopathy with cerebral oedema is related to a systemic inflammatory response and infections need to be treated aggressively. 3) Assessment of the need for transplantation based on strong positive predictive values provided by the King's or Clichy criteria. A significant percentage of those not fulfilling criteria also progress. The MARS liver support device has corrective effects on the disturbed pathophysiology of ALF and may be used to enhance spontaneous recovery or as a bridge to transplant, although the latter is not yet proven by controlled clinical trial.","ISSN":"0001-5644","note":"PMID: 17715636","journalAbbreviation":"Acta Gastroenterol. Belg.","language":"eng","author":[{"family":"Williams","given":"Roger"}],"issued":{"date-parts":[["2007",6]]},"PMID":"17715636"}}],"schema":"https://github.com/citation-style-language/schema/raw/master/csl-citation.json"} </w:instrText>
            </w:r>
            <w:r w:rsidRPr="00935237">
              <w:rPr>
                <w:rFonts w:ascii="Book Antiqua" w:hAnsi="Book Antiqua"/>
                <w:sz w:val="24"/>
                <w:szCs w:val="24"/>
                <w:lang w:val="en-US"/>
              </w:rPr>
              <w:fldChar w:fldCharType="separate"/>
            </w:r>
            <w:r w:rsidRPr="00935237">
              <w:rPr>
                <w:rFonts w:ascii="Book Antiqua" w:hAnsi="Book Antiqua"/>
                <w:sz w:val="24"/>
                <w:szCs w:val="24"/>
                <w:vertAlign w:val="superscript"/>
              </w:rPr>
              <w:t>[165]</w:t>
            </w:r>
            <w:r w:rsidRPr="00935237">
              <w:rPr>
                <w:rFonts w:ascii="Book Antiqua" w:hAnsi="Book Antiqua"/>
                <w:sz w:val="24"/>
                <w:szCs w:val="24"/>
                <w:lang w:val="en-US"/>
              </w:rPr>
              <w:fldChar w:fldCharType="end"/>
            </w:r>
          </w:p>
        </w:tc>
        <w:tc>
          <w:tcPr>
            <w:tcW w:w="5811" w:type="dxa"/>
          </w:tcPr>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Age, factor V, encephalopathy</w:t>
            </w:r>
          </w:p>
        </w:tc>
        <w:tc>
          <w:tcPr>
            <w:tcW w:w="1809" w:type="dxa"/>
          </w:tcPr>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ALF, LTX</w:t>
            </w:r>
          </w:p>
        </w:tc>
      </w:tr>
      <w:tr w:rsidR="00C16959" w:rsidRPr="00AC14F0" w:rsidTr="00D57793">
        <w:tc>
          <w:tcPr>
            <w:tcW w:w="1668" w:type="dxa"/>
          </w:tcPr>
          <w:p w:rsidR="00C16959" w:rsidRPr="00935237" w:rsidRDefault="00C16959" w:rsidP="00D57793">
            <w:pPr>
              <w:spacing w:after="0" w:line="360" w:lineRule="auto"/>
              <w:rPr>
                <w:rFonts w:ascii="Book Antiqua" w:hAnsi="Book Antiqua"/>
                <w:sz w:val="24"/>
                <w:szCs w:val="24"/>
                <w:lang w:val="en-US"/>
              </w:rPr>
            </w:pPr>
            <w:r w:rsidRPr="00935237">
              <w:rPr>
                <w:rFonts w:ascii="Book Antiqua" w:hAnsi="Book Antiqua"/>
                <w:sz w:val="24"/>
                <w:szCs w:val="24"/>
                <w:lang w:val="en-US"/>
              </w:rPr>
              <w:t>Milano</w:t>
            </w:r>
            <w:r w:rsidRPr="00935237">
              <w:rPr>
                <w:rFonts w:ascii="Book Antiqua" w:hAnsi="Book Antiqua"/>
                <w:sz w:val="24"/>
                <w:szCs w:val="24"/>
                <w:lang w:val="en-US"/>
              </w:rPr>
              <w:fldChar w:fldCharType="begin"/>
            </w:r>
            <w:r w:rsidRPr="00935237">
              <w:rPr>
                <w:rFonts w:ascii="Book Antiqua" w:hAnsi="Book Antiqua"/>
                <w:sz w:val="24"/>
                <w:szCs w:val="24"/>
                <w:lang w:val="en-US"/>
              </w:rPr>
              <w:instrText xml:space="preserve"> ADDIN ZOTERO_ITEM CSL_CITATION {"citationID":"2l947pigq6","properties":{"formattedCitation":"{\\rtf \\super [165]\\nosupersub{}}","plainCitation":"[165]"},"citationItems":[{"id":1318,"uris":["http://zotero.org/users/1233977/items/V5BQVDMW"],"uri":["http://zotero.org/users/1233977/items/V5BQVDMW"],"itemData":{"id":1318,"type":"article-journal","title":"Review article: liver transplantation for HCC. Treatment options on the waiting list","container-title":"Alimentary Pharmacology &amp; Therapeutics","page":"145-150","volume":"17 Suppl 2","source":"PubMed","abstract":"The most widely adopted criteria to admit and maintain patients with HCC and cirrhosis in the waiting list for liver transplantation are the Milano criteria, consisting in the presence of a single tumour &lt;or=5 cm in diameter or up to three tumours, none exceeding 3 cm in diameter. Since the average time to transplantation has become longer than 10-12 months in most European and American Centers, the exclusion from the list during the waiting period due to increase of the neoplasm over the established criteria is not uncommon at present. It is mandatory, therefore, to seek an effective therapeutic strategy for patients with HCC waiting for transplantation. Surgical resection and eventual subsequent salvage transplantation seems a cost-effective strategy in resectable HCC. In unresectable neoplasms both transarterial chemoembolization and percutaneous ablation techniques are currently used and one or the other are chosen according to individual applicability, limitations and specific risks. However, although positive trends were reported, no definitive evidence has been produced so far about their efficacy in increasing patient's survival and decreasing tumour recurrence rates after transplantation. Adult-to-adult living donor liver transplantation is one possible way to shorten the waiting list, but this strategy involves important ethical implications. At present it appears justified to take it into consideration only if the waiting time for cadaveric OLT is expected to exceed 7 months. A more general and definitive attempt to overcome problems related to long waiting times for patients with HCC and relatively preserved hepatic function has been introduced in the USA very recently and consists in prioritizing patients with HCC. However, the overall efficacy of this approach will be established only in some years.","ISSN":"0269-2813","note":"PMID: 12786626","shortTitle":"Review article","journalAbbreviation":"Aliment. Pharmacol. Ther.","language":"eng","author":[{"family":"Bolondi","given":"L."},{"family":"Piscaglia","given":"F."},{"family":"Camaggi","given":"V."},{"family":"Grazi","given":"G. L."},{"family":"Cavallari","given":"A."}],"issued":{"date-parts":[["2003",6]]},"PMID":"12786626"}}],"schema":"https://github.com/citation-style-language/schema/raw/master/csl-citation.json"} </w:instrText>
            </w:r>
            <w:r w:rsidRPr="00935237">
              <w:rPr>
                <w:rFonts w:ascii="Book Antiqua" w:hAnsi="Book Antiqua"/>
                <w:sz w:val="24"/>
                <w:szCs w:val="24"/>
                <w:lang w:val="en-US"/>
              </w:rPr>
              <w:fldChar w:fldCharType="separate"/>
            </w:r>
            <w:r w:rsidRPr="00935237">
              <w:rPr>
                <w:rFonts w:ascii="Book Antiqua" w:hAnsi="Book Antiqua"/>
                <w:sz w:val="24"/>
                <w:szCs w:val="24"/>
                <w:vertAlign w:val="superscript"/>
              </w:rPr>
              <w:t>[166]</w:t>
            </w:r>
            <w:r w:rsidRPr="00935237">
              <w:rPr>
                <w:rFonts w:ascii="Book Antiqua" w:hAnsi="Book Antiqua"/>
                <w:sz w:val="24"/>
                <w:szCs w:val="24"/>
                <w:lang w:val="en-US"/>
              </w:rPr>
              <w:fldChar w:fldCharType="end"/>
            </w:r>
          </w:p>
        </w:tc>
        <w:tc>
          <w:tcPr>
            <w:tcW w:w="5811" w:type="dxa"/>
          </w:tcPr>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Size and number of tumor nodules</w:t>
            </w:r>
          </w:p>
        </w:tc>
        <w:tc>
          <w:tcPr>
            <w:tcW w:w="1809" w:type="dxa"/>
          </w:tcPr>
          <w:p w:rsidR="00C16959" w:rsidRPr="00AC14F0" w:rsidRDefault="00C16959" w:rsidP="00D57793">
            <w:pPr>
              <w:spacing w:after="0" w:line="360" w:lineRule="auto"/>
              <w:jc w:val="center"/>
              <w:rPr>
                <w:rFonts w:ascii="Book Antiqua" w:hAnsi="Book Antiqua"/>
                <w:sz w:val="24"/>
                <w:szCs w:val="24"/>
                <w:lang w:val="en-US"/>
              </w:rPr>
            </w:pPr>
            <w:r w:rsidRPr="00AC14F0">
              <w:rPr>
                <w:rFonts w:ascii="Book Antiqua" w:hAnsi="Book Antiqua"/>
                <w:sz w:val="24"/>
                <w:szCs w:val="24"/>
                <w:lang w:val="en-US"/>
              </w:rPr>
              <w:t>HCC, LTX</w:t>
            </w:r>
          </w:p>
        </w:tc>
      </w:tr>
    </w:tbl>
    <w:p w:rsidR="00C16959" w:rsidRPr="00AC14F0" w:rsidRDefault="00C16959" w:rsidP="00C16959">
      <w:pPr>
        <w:spacing w:after="0" w:line="360" w:lineRule="auto"/>
        <w:jc w:val="both"/>
        <w:rPr>
          <w:rFonts w:ascii="Book Antiqua" w:hAnsi="Book Antiqua"/>
          <w:b/>
          <w:sz w:val="24"/>
          <w:szCs w:val="24"/>
          <w:lang w:val="en-US" w:eastAsia="zh-CN"/>
        </w:rPr>
      </w:pPr>
      <w:r w:rsidRPr="00AC14F0">
        <w:rPr>
          <w:rFonts w:ascii="Book Antiqua" w:hAnsi="Book Antiqua"/>
          <w:sz w:val="24"/>
          <w:szCs w:val="24"/>
          <w:lang w:val="en-US"/>
        </w:rPr>
        <w:t>INR</w:t>
      </w:r>
      <w:r>
        <w:rPr>
          <w:rFonts w:ascii="Book Antiqua" w:hAnsi="Book Antiqua" w:hint="eastAsia"/>
          <w:sz w:val="24"/>
          <w:szCs w:val="24"/>
          <w:lang w:val="en-US" w:eastAsia="zh-CN"/>
        </w:rPr>
        <w:t xml:space="preserve">: </w:t>
      </w:r>
      <w:r w:rsidRPr="00935237">
        <w:rPr>
          <w:rFonts w:ascii="Book Antiqua" w:hAnsi="Book Antiqua"/>
          <w:caps/>
          <w:sz w:val="24"/>
          <w:szCs w:val="24"/>
          <w:lang w:val="en-US"/>
        </w:rPr>
        <w:t>i</w:t>
      </w:r>
      <w:r w:rsidRPr="00AC14F0">
        <w:rPr>
          <w:rFonts w:ascii="Book Antiqua" w:hAnsi="Book Antiqua"/>
          <w:sz w:val="24"/>
          <w:szCs w:val="24"/>
          <w:lang w:val="en-US"/>
        </w:rPr>
        <w:t>nternational normalized ratio; CLF</w:t>
      </w:r>
      <w:r>
        <w:rPr>
          <w:rFonts w:ascii="Book Antiqua" w:hAnsi="Book Antiqua" w:hint="eastAsia"/>
          <w:sz w:val="24"/>
          <w:szCs w:val="24"/>
          <w:lang w:val="en-US" w:eastAsia="zh-CN"/>
        </w:rPr>
        <w:t xml:space="preserve">: </w:t>
      </w:r>
      <w:r w:rsidRPr="00935237">
        <w:rPr>
          <w:rFonts w:ascii="Book Antiqua" w:hAnsi="Book Antiqua"/>
          <w:caps/>
          <w:sz w:val="24"/>
          <w:szCs w:val="24"/>
          <w:lang w:val="en-US"/>
        </w:rPr>
        <w:t>c</w:t>
      </w:r>
      <w:r w:rsidRPr="00AC14F0">
        <w:rPr>
          <w:rFonts w:ascii="Book Antiqua" w:hAnsi="Book Antiqua"/>
          <w:sz w:val="24"/>
          <w:szCs w:val="24"/>
          <w:lang w:val="en-US"/>
        </w:rPr>
        <w:t>hronic liver failure; ALF</w:t>
      </w:r>
      <w:r>
        <w:rPr>
          <w:rFonts w:ascii="Book Antiqua" w:hAnsi="Book Antiqua" w:hint="eastAsia"/>
          <w:sz w:val="24"/>
          <w:szCs w:val="24"/>
          <w:lang w:val="en-US" w:eastAsia="zh-CN"/>
        </w:rPr>
        <w:t>:</w:t>
      </w:r>
      <w:r w:rsidRPr="00AC14F0">
        <w:rPr>
          <w:rFonts w:ascii="Book Antiqua" w:hAnsi="Book Antiqua"/>
          <w:sz w:val="24"/>
          <w:szCs w:val="24"/>
          <w:lang w:val="en-US"/>
        </w:rPr>
        <w:t xml:space="preserve"> </w:t>
      </w:r>
      <w:r w:rsidRPr="00935237">
        <w:rPr>
          <w:rFonts w:ascii="Book Antiqua" w:hAnsi="Book Antiqua"/>
          <w:caps/>
          <w:sz w:val="24"/>
          <w:szCs w:val="24"/>
          <w:lang w:val="en-US"/>
        </w:rPr>
        <w:t>a</w:t>
      </w:r>
      <w:r w:rsidRPr="00AC14F0">
        <w:rPr>
          <w:rFonts w:ascii="Book Antiqua" w:hAnsi="Book Antiqua"/>
          <w:sz w:val="24"/>
          <w:szCs w:val="24"/>
          <w:lang w:val="en-US"/>
        </w:rPr>
        <w:t xml:space="preserve">cute liver failure; </w:t>
      </w:r>
      <w:proofErr w:type="gramStart"/>
      <w:r w:rsidRPr="00AC14F0">
        <w:rPr>
          <w:rFonts w:ascii="Book Antiqua" w:hAnsi="Book Antiqua"/>
          <w:sz w:val="24"/>
          <w:szCs w:val="24"/>
          <w:lang w:val="en-US"/>
        </w:rPr>
        <w:t>encephal.</w:t>
      </w:r>
      <w:r>
        <w:rPr>
          <w:rFonts w:ascii="Book Antiqua" w:hAnsi="Book Antiqua" w:hint="eastAsia"/>
          <w:sz w:val="24"/>
          <w:szCs w:val="24"/>
          <w:lang w:val="en-US" w:eastAsia="zh-CN"/>
        </w:rPr>
        <w:t>:</w:t>
      </w:r>
      <w:proofErr w:type="gramEnd"/>
      <w:r w:rsidRPr="00AC14F0">
        <w:rPr>
          <w:rFonts w:ascii="Book Antiqua" w:hAnsi="Book Antiqua"/>
          <w:sz w:val="24"/>
          <w:szCs w:val="24"/>
          <w:lang w:val="en-US"/>
        </w:rPr>
        <w:t xml:space="preserve"> </w:t>
      </w:r>
      <w:r w:rsidRPr="00935237">
        <w:rPr>
          <w:rFonts w:ascii="Book Antiqua" w:hAnsi="Book Antiqua"/>
          <w:caps/>
          <w:sz w:val="24"/>
          <w:szCs w:val="24"/>
          <w:lang w:val="en-US"/>
        </w:rPr>
        <w:t>e</w:t>
      </w:r>
      <w:r w:rsidRPr="00AC14F0">
        <w:rPr>
          <w:rFonts w:ascii="Book Antiqua" w:hAnsi="Book Antiqua"/>
          <w:sz w:val="24"/>
          <w:szCs w:val="24"/>
          <w:lang w:val="en-US"/>
        </w:rPr>
        <w:t>ncephalopathy; LTX</w:t>
      </w:r>
      <w:r>
        <w:rPr>
          <w:rFonts w:ascii="Book Antiqua" w:hAnsi="Book Antiqua" w:hint="eastAsia"/>
          <w:sz w:val="24"/>
          <w:szCs w:val="24"/>
          <w:lang w:val="en-US" w:eastAsia="zh-CN"/>
        </w:rPr>
        <w:t>:</w:t>
      </w:r>
      <w:r w:rsidRPr="00AC14F0">
        <w:rPr>
          <w:rFonts w:ascii="Book Antiqua" w:hAnsi="Book Antiqua"/>
          <w:sz w:val="24"/>
          <w:szCs w:val="24"/>
          <w:lang w:val="en-US"/>
        </w:rPr>
        <w:t xml:space="preserve"> </w:t>
      </w:r>
      <w:r w:rsidRPr="00935237">
        <w:rPr>
          <w:rFonts w:ascii="Book Antiqua" w:hAnsi="Book Antiqua"/>
          <w:caps/>
          <w:sz w:val="24"/>
          <w:szCs w:val="24"/>
          <w:lang w:val="en-US"/>
        </w:rPr>
        <w:t>l</w:t>
      </w:r>
      <w:r w:rsidRPr="00AC14F0">
        <w:rPr>
          <w:rFonts w:ascii="Book Antiqua" w:hAnsi="Book Antiqua"/>
          <w:sz w:val="24"/>
          <w:szCs w:val="24"/>
          <w:lang w:val="en-US"/>
        </w:rPr>
        <w:t>iver transplantation; HCC</w:t>
      </w:r>
      <w:r>
        <w:rPr>
          <w:rFonts w:ascii="Book Antiqua" w:hAnsi="Book Antiqua" w:hint="eastAsia"/>
          <w:sz w:val="24"/>
          <w:szCs w:val="24"/>
          <w:lang w:val="en-US" w:eastAsia="zh-CN"/>
        </w:rPr>
        <w:t>:</w:t>
      </w:r>
      <w:r w:rsidRPr="00AC14F0">
        <w:rPr>
          <w:rFonts w:ascii="Book Antiqua" w:hAnsi="Book Antiqua"/>
          <w:sz w:val="24"/>
          <w:szCs w:val="24"/>
          <w:lang w:val="en-US"/>
        </w:rPr>
        <w:t xml:space="preserve"> </w:t>
      </w:r>
      <w:r w:rsidRPr="00935237">
        <w:rPr>
          <w:rFonts w:ascii="Book Antiqua" w:hAnsi="Book Antiqua"/>
          <w:caps/>
          <w:sz w:val="24"/>
          <w:szCs w:val="24"/>
          <w:lang w:val="en-US"/>
        </w:rPr>
        <w:t>h</w:t>
      </w:r>
      <w:r w:rsidRPr="00AC14F0">
        <w:rPr>
          <w:rFonts w:ascii="Book Antiqua" w:hAnsi="Book Antiqua"/>
          <w:sz w:val="24"/>
          <w:szCs w:val="24"/>
          <w:lang w:val="en-US"/>
        </w:rPr>
        <w:t>epatocellular carcinoma</w:t>
      </w:r>
      <w:r>
        <w:rPr>
          <w:rFonts w:ascii="Book Antiqua" w:hAnsi="Book Antiqua" w:hint="eastAsia"/>
          <w:sz w:val="24"/>
          <w:szCs w:val="24"/>
          <w:lang w:val="en-US" w:eastAsia="zh-CN"/>
        </w:rPr>
        <w:t>.</w:t>
      </w:r>
    </w:p>
    <w:p w:rsidR="007D480F" w:rsidRPr="00C16959" w:rsidRDefault="007D480F" w:rsidP="00AC14F0">
      <w:pPr>
        <w:spacing w:after="0" w:line="360" w:lineRule="auto"/>
        <w:jc w:val="both"/>
        <w:rPr>
          <w:rFonts w:ascii="Book Antiqua" w:hAnsi="Book Antiqua"/>
          <w:sz w:val="24"/>
          <w:szCs w:val="24"/>
          <w:lang w:val="en-US" w:eastAsia="zh-CN"/>
        </w:rPr>
      </w:pPr>
    </w:p>
    <w:sectPr w:rsidR="007D480F" w:rsidRPr="00C16959" w:rsidSect="008057A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384" w:rsidRDefault="00D94384" w:rsidP="00C51D40">
      <w:pPr>
        <w:spacing w:after="0" w:line="240" w:lineRule="auto"/>
      </w:pPr>
      <w:r>
        <w:separator/>
      </w:r>
    </w:p>
  </w:endnote>
  <w:endnote w:type="continuationSeparator" w:id="0">
    <w:p w:rsidR="00D94384" w:rsidRDefault="00D94384" w:rsidP="00C5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92E7">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93" w:rsidRDefault="00D57793">
    <w:pPr>
      <w:pStyle w:val="Footer"/>
      <w:jc w:val="center"/>
    </w:pPr>
    <w:r>
      <w:fldChar w:fldCharType="begin"/>
    </w:r>
    <w:r>
      <w:instrText xml:space="preserve"> PAGE   \* MERGEFORMAT </w:instrText>
    </w:r>
    <w:r>
      <w:fldChar w:fldCharType="separate"/>
    </w:r>
    <w:r w:rsidR="00A04AA8">
      <w:rPr>
        <w:noProof/>
      </w:rPr>
      <w:t>52</w:t>
    </w:r>
    <w:r>
      <w:rPr>
        <w:noProof/>
      </w:rPr>
      <w:fldChar w:fldCharType="end"/>
    </w:r>
  </w:p>
  <w:p w:rsidR="00D57793" w:rsidRDefault="00D57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384" w:rsidRDefault="00D94384" w:rsidP="00C51D40">
      <w:pPr>
        <w:spacing w:after="0" w:line="240" w:lineRule="auto"/>
      </w:pPr>
      <w:r>
        <w:separator/>
      </w:r>
    </w:p>
  </w:footnote>
  <w:footnote w:type="continuationSeparator" w:id="0">
    <w:p w:rsidR="00D94384" w:rsidRDefault="00D94384" w:rsidP="00C51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B85"/>
    <w:multiLevelType w:val="hybridMultilevel"/>
    <w:tmpl w:val="24F2B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631F09"/>
    <w:multiLevelType w:val="hybridMultilevel"/>
    <w:tmpl w:val="756ABE42"/>
    <w:lvl w:ilvl="0" w:tplc="A72A90D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E8525AE"/>
    <w:multiLevelType w:val="hybridMultilevel"/>
    <w:tmpl w:val="1CC65FA8"/>
    <w:lvl w:ilvl="0" w:tplc="E2FED09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A2"/>
    <w:rsid w:val="0000643F"/>
    <w:rsid w:val="00006B98"/>
    <w:rsid w:val="000077AB"/>
    <w:rsid w:val="000215F1"/>
    <w:rsid w:val="00030D7F"/>
    <w:rsid w:val="000356C9"/>
    <w:rsid w:val="00060770"/>
    <w:rsid w:val="00084E13"/>
    <w:rsid w:val="00087E87"/>
    <w:rsid w:val="00095777"/>
    <w:rsid w:val="00096CAE"/>
    <w:rsid w:val="000B2C7A"/>
    <w:rsid w:val="000D541A"/>
    <w:rsid w:val="000D7CCE"/>
    <w:rsid w:val="000F46C1"/>
    <w:rsid w:val="001000D3"/>
    <w:rsid w:val="001073D6"/>
    <w:rsid w:val="001155CE"/>
    <w:rsid w:val="00121F46"/>
    <w:rsid w:val="00133CD0"/>
    <w:rsid w:val="00156F02"/>
    <w:rsid w:val="0016132F"/>
    <w:rsid w:val="001822D0"/>
    <w:rsid w:val="001823AF"/>
    <w:rsid w:val="001C01EB"/>
    <w:rsid w:val="001C185E"/>
    <w:rsid w:val="001C3FC3"/>
    <w:rsid w:val="001D1AB5"/>
    <w:rsid w:val="001D2F59"/>
    <w:rsid w:val="001D3CFB"/>
    <w:rsid w:val="001D54EB"/>
    <w:rsid w:val="001D659F"/>
    <w:rsid w:val="001D6B39"/>
    <w:rsid w:val="001E6451"/>
    <w:rsid w:val="001E7FED"/>
    <w:rsid w:val="001F029C"/>
    <w:rsid w:val="001F4C02"/>
    <w:rsid w:val="00201003"/>
    <w:rsid w:val="002049A0"/>
    <w:rsid w:val="00226D8A"/>
    <w:rsid w:val="00232853"/>
    <w:rsid w:val="0023359C"/>
    <w:rsid w:val="00244248"/>
    <w:rsid w:val="00261E25"/>
    <w:rsid w:val="00274831"/>
    <w:rsid w:val="00276452"/>
    <w:rsid w:val="002764D1"/>
    <w:rsid w:val="002B338A"/>
    <w:rsid w:val="002B7AC9"/>
    <w:rsid w:val="002F019C"/>
    <w:rsid w:val="00306954"/>
    <w:rsid w:val="003103EF"/>
    <w:rsid w:val="003219E3"/>
    <w:rsid w:val="00326ABA"/>
    <w:rsid w:val="003338DE"/>
    <w:rsid w:val="0033669F"/>
    <w:rsid w:val="0033750F"/>
    <w:rsid w:val="003410CF"/>
    <w:rsid w:val="00346F69"/>
    <w:rsid w:val="00347256"/>
    <w:rsid w:val="00351441"/>
    <w:rsid w:val="00355A60"/>
    <w:rsid w:val="0035790F"/>
    <w:rsid w:val="0036599F"/>
    <w:rsid w:val="003755EA"/>
    <w:rsid w:val="003A63E3"/>
    <w:rsid w:val="003B0A37"/>
    <w:rsid w:val="003D3525"/>
    <w:rsid w:val="003E4F77"/>
    <w:rsid w:val="003E6B59"/>
    <w:rsid w:val="00401594"/>
    <w:rsid w:val="00403769"/>
    <w:rsid w:val="00422405"/>
    <w:rsid w:val="00437639"/>
    <w:rsid w:val="00447C4E"/>
    <w:rsid w:val="004603F7"/>
    <w:rsid w:val="00476950"/>
    <w:rsid w:val="004A2BBD"/>
    <w:rsid w:val="004A4898"/>
    <w:rsid w:val="004C1150"/>
    <w:rsid w:val="004E29F1"/>
    <w:rsid w:val="004E5665"/>
    <w:rsid w:val="004F2843"/>
    <w:rsid w:val="004F4C4D"/>
    <w:rsid w:val="00507755"/>
    <w:rsid w:val="005155EF"/>
    <w:rsid w:val="00525850"/>
    <w:rsid w:val="005307F3"/>
    <w:rsid w:val="00532D51"/>
    <w:rsid w:val="0054174D"/>
    <w:rsid w:val="00544A0E"/>
    <w:rsid w:val="00544C15"/>
    <w:rsid w:val="005519E3"/>
    <w:rsid w:val="00571A64"/>
    <w:rsid w:val="005729A7"/>
    <w:rsid w:val="00583301"/>
    <w:rsid w:val="00585BB9"/>
    <w:rsid w:val="005A70AC"/>
    <w:rsid w:val="005C281D"/>
    <w:rsid w:val="005C66AC"/>
    <w:rsid w:val="005E04BC"/>
    <w:rsid w:val="005E2263"/>
    <w:rsid w:val="005E40D2"/>
    <w:rsid w:val="005F2023"/>
    <w:rsid w:val="006178BD"/>
    <w:rsid w:val="0062685F"/>
    <w:rsid w:val="00630CCF"/>
    <w:rsid w:val="00630F97"/>
    <w:rsid w:val="00663ED6"/>
    <w:rsid w:val="00680B0D"/>
    <w:rsid w:val="00684AB7"/>
    <w:rsid w:val="0068775E"/>
    <w:rsid w:val="006912B6"/>
    <w:rsid w:val="006971A2"/>
    <w:rsid w:val="00697D8B"/>
    <w:rsid w:val="006A13A7"/>
    <w:rsid w:val="006E2CEA"/>
    <w:rsid w:val="006E7BA7"/>
    <w:rsid w:val="007062FC"/>
    <w:rsid w:val="00733E5D"/>
    <w:rsid w:val="00747C8C"/>
    <w:rsid w:val="0075255A"/>
    <w:rsid w:val="00753473"/>
    <w:rsid w:val="007679F3"/>
    <w:rsid w:val="00774C4F"/>
    <w:rsid w:val="0078307E"/>
    <w:rsid w:val="00784FA6"/>
    <w:rsid w:val="007925BF"/>
    <w:rsid w:val="00797AD0"/>
    <w:rsid w:val="007B6FC0"/>
    <w:rsid w:val="007C6C50"/>
    <w:rsid w:val="007D480F"/>
    <w:rsid w:val="007D5145"/>
    <w:rsid w:val="007F1D42"/>
    <w:rsid w:val="007F7334"/>
    <w:rsid w:val="008041F0"/>
    <w:rsid w:val="00804EA4"/>
    <w:rsid w:val="008057A5"/>
    <w:rsid w:val="00816364"/>
    <w:rsid w:val="008348D3"/>
    <w:rsid w:val="008432C9"/>
    <w:rsid w:val="00853766"/>
    <w:rsid w:val="00862326"/>
    <w:rsid w:val="008629F6"/>
    <w:rsid w:val="008709C3"/>
    <w:rsid w:val="00875209"/>
    <w:rsid w:val="0089367E"/>
    <w:rsid w:val="0089701E"/>
    <w:rsid w:val="008A13C7"/>
    <w:rsid w:val="008A1A59"/>
    <w:rsid w:val="008B279A"/>
    <w:rsid w:val="008B3B04"/>
    <w:rsid w:val="008C0281"/>
    <w:rsid w:val="008D383F"/>
    <w:rsid w:val="008F00F4"/>
    <w:rsid w:val="009165F3"/>
    <w:rsid w:val="0093097D"/>
    <w:rsid w:val="00933E18"/>
    <w:rsid w:val="00935237"/>
    <w:rsid w:val="00951448"/>
    <w:rsid w:val="00961277"/>
    <w:rsid w:val="0096529B"/>
    <w:rsid w:val="00977590"/>
    <w:rsid w:val="009B0F5D"/>
    <w:rsid w:val="009B4F75"/>
    <w:rsid w:val="009B6C62"/>
    <w:rsid w:val="009C080D"/>
    <w:rsid w:val="009C0BBE"/>
    <w:rsid w:val="009C7CCA"/>
    <w:rsid w:val="009D17CF"/>
    <w:rsid w:val="009E09AF"/>
    <w:rsid w:val="00A01922"/>
    <w:rsid w:val="00A04AA8"/>
    <w:rsid w:val="00A228B5"/>
    <w:rsid w:val="00A30BDD"/>
    <w:rsid w:val="00A311F8"/>
    <w:rsid w:val="00A33413"/>
    <w:rsid w:val="00A37C6A"/>
    <w:rsid w:val="00A43AEF"/>
    <w:rsid w:val="00A47BE1"/>
    <w:rsid w:val="00A6253A"/>
    <w:rsid w:val="00A8149A"/>
    <w:rsid w:val="00A936B0"/>
    <w:rsid w:val="00A938A8"/>
    <w:rsid w:val="00AA0D34"/>
    <w:rsid w:val="00AC14F0"/>
    <w:rsid w:val="00AC3B66"/>
    <w:rsid w:val="00AD0BBA"/>
    <w:rsid w:val="00AD5244"/>
    <w:rsid w:val="00AF5CF1"/>
    <w:rsid w:val="00B1770D"/>
    <w:rsid w:val="00B2062F"/>
    <w:rsid w:val="00B32B4F"/>
    <w:rsid w:val="00B33285"/>
    <w:rsid w:val="00B376C4"/>
    <w:rsid w:val="00B544A3"/>
    <w:rsid w:val="00B574CF"/>
    <w:rsid w:val="00B71CE7"/>
    <w:rsid w:val="00B74AEE"/>
    <w:rsid w:val="00B81AB9"/>
    <w:rsid w:val="00B8343C"/>
    <w:rsid w:val="00B92C4B"/>
    <w:rsid w:val="00B92D6C"/>
    <w:rsid w:val="00BA315A"/>
    <w:rsid w:val="00BA37E9"/>
    <w:rsid w:val="00BB013B"/>
    <w:rsid w:val="00BB06A5"/>
    <w:rsid w:val="00BB4491"/>
    <w:rsid w:val="00BC67B4"/>
    <w:rsid w:val="00BC7A51"/>
    <w:rsid w:val="00BD6E48"/>
    <w:rsid w:val="00BF24B0"/>
    <w:rsid w:val="00BF3624"/>
    <w:rsid w:val="00BF51C9"/>
    <w:rsid w:val="00C0407F"/>
    <w:rsid w:val="00C1202C"/>
    <w:rsid w:val="00C131EE"/>
    <w:rsid w:val="00C13F58"/>
    <w:rsid w:val="00C16959"/>
    <w:rsid w:val="00C22D9B"/>
    <w:rsid w:val="00C445DE"/>
    <w:rsid w:val="00C47F76"/>
    <w:rsid w:val="00C50D13"/>
    <w:rsid w:val="00C51853"/>
    <w:rsid w:val="00C51D40"/>
    <w:rsid w:val="00C6198B"/>
    <w:rsid w:val="00C6242B"/>
    <w:rsid w:val="00C73C87"/>
    <w:rsid w:val="00C81B07"/>
    <w:rsid w:val="00C82A4E"/>
    <w:rsid w:val="00C859E2"/>
    <w:rsid w:val="00C94193"/>
    <w:rsid w:val="00CA04FB"/>
    <w:rsid w:val="00CB02FE"/>
    <w:rsid w:val="00CB50CA"/>
    <w:rsid w:val="00CB752C"/>
    <w:rsid w:val="00CC604A"/>
    <w:rsid w:val="00CF1F37"/>
    <w:rsid w:val="00CF46D0"/>
    <w:rsid w:val="00D123ED"/>
    <w:rsid w:val="00D12820"/>
    <w:rsid w:val="00D212AC"/>
    <w:rsid w:val="00D265F1"/>
    <w:rsid w:val="00D350C8"/>
    <w:rsid w:val="00D42421"/>
    <w:rsid w:val="00D45E08"/>
    <w:rsid w:val="00D46CFE"/>
    <w:rsid w:val="00D569BF"/>
    <w:rsid w:val="00D57793"/>
    <w:rsid w:val="00D60721"/>
    <w:rsid w:val="00D62673"/>
    <w:rsid w:val="00D62D92"/>
    <w:rsid w:val="00D75902"/>
    <w:rsid w:val="00D75C3C"/>
    <w:rsid w:val="00D82CA4"/>
    <w:rsid w:val="00D82E71"/>
    <w:rsid w:val="00D87FED"/>
    <w:rsid w:val="00D94384"/>
    <w:rsid w:val="00D96EF2"/>
    <w:rsid w:val="00DB3DD3"/>
    <w:rsid w:val="00DC0E29"/>
    <w:rsid w:val="00DD05C7"/>
    <w:rsid w:val="00DE5673"/>
    <w:rsid w:val="00DE5F9E"/>
    <w:rsid w:val="00E048E5"/>
    <w:rsid w:val="00E056FA"/>
    <w:rsid w:val="00E07DE9"/>
    <w:rsid w:val="00E13C5B"/>
    <w:rsid w:val="00E20C56"/>
    <w:rsid w:val="00E248FB"/>
    <w:rsid w:val="00E377F5"/>
    <w:rsid w:val="00E66A61"/>
    <w:rsid w:val="00EA5F1A"/>
    <w:rsid w:val="00EA6E72"/>
    <w:rsid w:val="00EB0B2B"/>
    <w:rsid w:val="00EB1B29"/>
    <w:rsid w:val="00EB63D9"/>
    <w:rsid w:val="00EC019B"/>
    <w:rsid w:val="00ED104B"/>
    <w:rsid w:val="00ED73D7"/>
    <w:rsid w:val="00EF2B08"/>
    <w:rsid w:val="00F121C3"/>
    <w:rsid w:val="00F20DD9"/>
    <w:rsid w:val="00F21778"/>
    <w:rsid w:val="00F21D2E"/>
    <w:rsid w:val="00F22801"/>
    <w:rsid w:val="00F24F25"/>
    <w:rsid w:val="00F373E2"/>
    <w:rsid w:val="00F4081F"/>
    <w:rsid w:val="00F4581E"/>
    <w:rsid w:val="00F5003F"/>
    <w:rsid w:val="00F5511E"/>
    <w:rsid w:val="00F560C1"/>
    <w:rsid w:val="00F741BA"/>
    <w:rsid w:val="00F75D00"/>
    <w:rsid w:val="00F91083"/>
    <w:rsid w:val="00F92470"/>
    <w:rsid w:val="00FD2C95"/>
    <w:rsid w:val="00FD6E34"/>
    <w:rsid w:val="00FD7FC7"/>
    <w:rsid w:val="00FE3334"/>
    <w:rsid w:val="00FE525A"/>
    <w:rsid w:val="00FE6574"/>
    <w:rsid w:val="00FE670B"/>
    <w:rsid w:val="00FF235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02E498D-ED91-4544-A30C-56815EEC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7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4F25"/>
    <w:rPr>
      <w:sz w:val="16"/>
      <w:szCs w:val="16"/>
    </w:rPr>
  </w:style>
  <w:style w:type="paragraph" w:styleId="CommentText">
    <w:name w:val="annotation text"/>
    <w:basedOn w:val="Normal"/>
    <w:link w:val="CommentTextChar"/>
    <w:uiPriority w:val="99"/>
    <w:semiHidden/>
    <w:unhideWhenUsed/>
    <w:rsid w:val="00F24F25"/>
    <w:pPr>
      <w:spacing w:line="240" w:lineRule="auto"/>
    </w:pPr>
    <w:rPr>
      <w:sz w:val="20"/>
      <w:szCs w:val="20"/>
    </w:rPr>
  </w:style>
  <w:style w:type="character" w:customStyle="1" w:styleId="CommentTextChar">
    <w:name w:val="Comment Text Char"/>
    <w:basedOn w:val="DefaultParagraphFont"/>
    <w:link w:val="CommentText"/>
    <w:uiPriority w:val="99"/>
    <w:semiHidden/>
    <w:rsid w:val="00F24F25"/>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F2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25"/>
    <w:rPr>
      <w:rFonts w:ascii="Tahoma" w:hAnsi="Tahoma" w:cs="Tahoma"/>
      <w:sz w:val="16"/>
      <w:szCs w:val="16"/>
      <w:lang w:eastAsia="en-US"/>
    </w:rPr>
  </w:style>
  <w:style w:type="character" w:styleId="Hyperlink">
    <w:name w:val="Hyperlink"/>
    <w:basedOn w:val="DefaultParagraphFont"/>
    <w:uiPriority w:val="99"/>
    <w:unhideWhenUsed/>
    <w:rsid w:val="00F24F25"/>
    <w:rPr>
      <w:color w:val="0000FF"/>
      <w:u w:val="single"/>
    </w:rPr>
  </w:style>
  <w:style w:type="table" w:styleId="TableGrid">
    <w:name w:val="Table Grid"/>
    <w:basedOn w:val="TableNormal"/>
    <w:uiPriority w:val="59"/>
    <w:rsid w:val="00F24F25"/>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4F25"/>
    <w:rPr>
      <w:color w:val="808080"/>
    </w:rPr>
  </w:style>
  <w:style w:type="character" w:customStyle="1" w:styleId="hps">
    <w:name w:val="hps"/>
    <w:basedOn w:val="DefaultParagraphFont"/>
    <w:rsid w:val="00F24F25"/>
  </w:style>
  <w:style w:type="character" w:customStyle="1" w:styleId="atn">
    <w:name w:val="atn"/>
    <w:basedOn w:val="DefaultParagraphFont"/>
    <w:rsid w:val="00F24F25"/>
  </w:style>
  <w:style w:type="character" w:customStyle="1" w:styleId="highlight2">
    <w:name w:val="highlight2"/>
    <w:basedOn w:val="DefaultParagraphFont"/>
    <w:rsid w:val="00F24F25"/>
  </w:style>
  <w:style w:type="paragraph" w:styleId="Bibliography">
    <w:name w:val="Bibliography"/>
    <w:basedOn w:val="Normal"/>
    <w:next w:val="Normal"/>
    <w:uiPriority w:val="37"/>
    <w:unhideWhenUsed/>
    <w:rsid w:val="004C1150"/>
    <w:pPr>
      <w:tabs>
        <w:tab w:val="left" w:pos="624"/>
      </w:tabs>
      <w:spacing w:after="240" w:line="240" w:lineRule="auto"/>
      <w:ind w:left="624" w:hanging="624"/>
    </w:pPr>
  </w:style>
  <w:style w:type="paragraph" w:styleId="Header">
    <w:name w:val="header"/>
    <w:basedOn w:val="Normal"/>
    <w:link w:val="HeaderChar"/>
    <w:uiPriority w:val="99"/>
    <w:unhideWhenUsed/>
    <w:rsid w:val="00C51D40"/>
    <w:pPr>
      <w:tabs>
        <w:tab w:val="center" w:pos="4536"/>
        <w:tab w:val="right" w:pos="9072"/>
      </w:tabs>
    </w:pPr>
  </w:style>
  <w:style w:type="character" w:customStyle="1" w:styleId="HeaderChar">
    <w:name w:val="Header Char"/>
    <w:basedOn w:val="DefaultParagraphFont"/>
    <w:link w:val="Header"/>
    <w:uiPriority w:val="99"/>
    <w:rsid w:val="00C51D40"/>
    <w:rPr>
      <w:sz w:val="22"/>
      <w:szCs w:val="22"/>
      <w:lang w:eastAsia="en-US"/>
    </w:rPr>
  </w:style>
  <w:style w:type="paragraph" w:styleId="Footer">
    <w:name w:val="footer"/>
    <w:basedOn w:val="Normal"/>
    <w:link w:val="FooterChar"/>
    <w:uiPriority w:val="99"/>
    <w:unhideWhenUsed/>
    <w:rsid w:val="00C51D40"/>
    <w:pPr>
      <w:tabs>
        <w:tab w:val="center" w:pos="4536"/>
        <w:tab w:val="right" w:pos="9072"/>
      </w:tabs>
    </w:pPr>
  </w:style>
  <w:style w:type="character" w:customStyle="1" w:styleId="FooterChar">
    <w:name w:val="Footer Char"/>
    <w:basedOn w:val="DefaultParagraphFont"/>
    <w:link w:val="Footer"/>
    <w:uiPriority w:val="99"/>
    <w:rsid w:val="00C51D40"/>
    <w:rPr>
      <w:sz w:val="22"/>
      <w:szCs w:val="22"/>
      <w:lang w:eastAsia="en-US"/>
    </w:rPr>
  </w:style>
  <w:style w:type="paragraph" w:styleId="EndnoteText">
    <w:name w:val="endnote text"/>
    <w:basedOn w:val="Normal"/>
    <w:link w:val="EndnoteTextChar"/>
    <w:uiPriority w:val="99"/>
    <w:semiHidden/>
    <w:unhideWhenUsed/>
    <w:rsid w:val="00862326"/>
    <w:rPr>
      <w:sz w:val="20"/>
      <w:szCs w:val="20"/>
    </w:rPr>
  </w:style>
  <w:style w:type="character" w:customStyle="1" w:styleId="EndnoteTextChar">
    <w:name w:val="Endnote Text Char"/>
    <w:basedOn w:val="DefaultParagraphFont"/>
    <w:link w:val="EndnoteText"/>
    <w:uiPriority w:val="99"/>
    <w:semiHidden/>
    <w:rsid w:val="00862326"/>
    <w:rPr>
      <w:lang w:eastAsia="en-US"/>
    </w:rPr>
  </w:style>
  <w:style w:type="character" w:styleId="EndnoteReference">
    <w:name w:val="endnote reference"/>
    <w:basedOn w:val="DefaultParagraphFont"/>
    <w:uiPriority w:val="99"/>
    <w:semiHidden/>
    <w:unhideWhenUsed/>
    <w:rsid w:val="00862326"/>
    <w:rPr>
      <w:vertAlign w:val="superscript"/>
    </w:rPr>
  </w:style>
  <w:style w:type="character" w:customStyle="1" w:styleId="highlight">
    <w:name w:val="highlight"/>
    <w:rsid w:val="008629F6"/>
  </w:style>
  <w:style w:type="paragraph" w:styleId="CommentSubject">
    <w:name w:val="annotation subject"/>
    <w:basedOn w:val="CommentText"/>
    <w:next w:val="CommentText"/>
    <w:link w:val="CommentSubjectChar"/>
    <w:uiPriority w:val="99"/>
    <w:semiHidden/>
    <w:unhideWhenUsed/>
    <w:rsid w:val="00EB1B29"/>
    <w:pPr>
      <w:spacing w:line="276" w:lineRule="auto"/>
    </w:pPr>
    <w:rPr>
      <w:b/>
      <w:bCs/>
    </w:rPr>
  </w:style>
  <w:style w:type="character" w:customStyle="1" w:styleId="CommentSubjectChar">
    <w:name w:val="Comment Subject Char"/>
    <w:basedOn w:val="CommentTextChar"/>
    <w:link w:val="CommentSubject"/>
    <w:uiPriority w:val="99"/>
    <w:semiHidden/>
    <w:rsid w:val="00EB1B29"/>
    <w:rPr>
      <w:rFonts w:ascii="Calibri" w:eastAsia="Calibri" w:hAnsi="Calibri" w:cs="Times New Roman"/>
      <w:b/>
      <w:bCs/>
      <w:lang w:eastAsia="en-US"/>
    </w:rPr>
  </w:style>
  <w:style w:type="paragraph" w:styleId="NormalWeb">
    <w:name w:val="Normal (Web)"/>
    <w:basedOn w:val="Normal"/>
    <w:uiPriority w:val="99"/>
    <w:semiHidden/>
    <w:unhideWhenUsed/>
    <w:rsid w:val="0093097D"/>
    <w:pPr>
      <w:spacing w:before="100" w:beforeAutospacing="1" w:after="100" w:afterAutospacing="1" w:line="240" w:lineRule="auto"/>
    </w:pPr>
    <w:rPr>
      <w:rFonts w:ascii="Times New Roman" w:hAnsi="Times New Roman"/>
      <w:sz w:val="24"/>
      <w:szCs w:val="24"/>
      <w:lang w:eastAsia="de-DE"/>
    </w:rPr>
  </w:style>
  <w:style w:type="character" w:customStyle="1" w:styleId="slug-doi">
    <w:name w:val="slug-doi"/>
    <w:basedOn w:val="DefaultParagraphFont"/>
    <w:rsid w:val="00006B98"/>
  </w:style>
  <w:style w:type="paragraph" w:styleId="Revision">
    <w:name w:val="Revision"/>
    <w:hidden/>
    <w:uiPriority w:val="99"/>
    <w:semiHidden/>
    <w:rsid w:val="0089367E"/>
    <w:rPr>
      <w:sz w:val="22"/>
      <w:szCs w:val="22"/>
      <w:lang w:eastAsia="en-US"/>
    </w:rPr>
  </w:style>
  <w:style w:type="paragraph" w:customStyle="1" w:styleId="1">
    <w:name w:val="正文1"/>
    <w:uiPriority w:val="99"/>
    <w:rsid w:val="00AC14F0"/>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Advanced%20Liver%20Disease%20Study%20Group%5BCorporate%20Author%5D" TargetMode="External"/><Relationship Id="rId4" Type="http://schemas.openxmlformats.org/officeDocument/2006/relationships/settings" Target="settings.xml"/><Relationship Id="rId9" Type="http://schemas.openxmlformats.org/officeDocument/2006/relationships/hyperlink" Target="mailto:dietrich@bethlehem.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71BC-4ECE-4AD2-8E30-9DCF250A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108246</Words>
  <Characters>617004</Characters>
  <Application>Microsoft Office Word</Application>
  <DocSecurity>0</DocSecurity>
  <Lines>5141</Lines>
  <Paragraphs>1447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Bethlehem Gesundheitszentrum</Company>
  <LinksUpToDate>false</LinksUpToDate>
  <CharactersWithSpaces>723803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Dietrich</dc:creator>
  <cp:lastModifiedBy>LS Ma</cp:lastModifiedBy>
  <cp:revision>2</cp:revision>
  <cp:lastPrinted>2015-04-26T10:50:00Z</cp:lastPrinted>
  <dcterms:created xsi:type="dcterms:W3CDTF">2015-11-13T05:06:00Z</dcterms:created>
  <dcterms:modified xsi:type="dcterms:W3CDTF">2015-11-13T05:06:00Z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id="WPa07k5V"/&gt;&lt;style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