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B3962" w14:textId="00D2EF84" w:rsidR="00EF734B" w:rsidRPr="00CA4DF2" w:rsidRDefault="00EF734B" w:rsidP="00CA4DF2">
      <w:pPr>
        <w:adjustRightInd w:val="0"/>
        <w:snapToGrid w:val="0"/>
        <w:spacing w:line="360" w:lineRule="auto"/>
        <w:rPr>
          <w:rFonts w:ascii="Book Antiqua" w:hAnsi="Book Antiqua"/>
          <w:b/>
          <w:i/>
          <w:color w:val="000000" w:themeColor="text1"/>
          <w:sz w:val="24"/>
          <w:szCs w:val="24"/>
        </w:rPr>
      </w:pPr>
      <w:r w:rsidRPr="00CA4DF2">
        <w:rPr>
          <w:rFonts w:ascii="Book Antiqua" w:hAnsi="Book Antiqua"/>
          <w:b/>
          <w:color w:val="000000" w:themeColor="text1"/>
          <w:sz w:val="24"/>
          <w:szCs w:val="24"/>
        </w:rPr>
        <w:t xml:space="preserve">Name of </w:t>
      </w:r>
      <w:r w:rsidR="00061D1B" w:rsidRPr="00CA4DF2">
        <w:rPr>
          <w:rFonts w:ascii="Book Antiqua" w:hAnsi="Book Antiqua"/>
          <w:b/>
          <w:color w:val="000000" w:themeColor="text1"/>
          <w:sz w:val="24"/>
          <w:szCs w:val="24"/>
        </w:rPr>
        <w:t>Journal</w:t>
      </w:r>
      <w:r w:rsidRPr="00CA4DF2">
        <w:rPr>
          <w:rFonts w:ascii="Book Antiqua" w:hAnsi="Book Antiqua"/>
          <w:b/>
          <w:color w:val="000000" w:themeColor="text1"/>
          <w:sz w:val="24"/>
          <w:szCs w:val="24"/>
        </w:rPr>
        <w:t xml:space="preserve">: </w:t>
      </w:r>
      <w:r w:rsidRPr="008949F8">
        <w:rPr>
          <w:rFonts w:ascii="Book Antiqua" w:hAnsi="Book Antiqua"/>
          <w:b/>
          <w:i/>
          <w:color w:val="000000" w:themeColor="text1"/>
          <w:sz w:val="24"/>
          <w:szCs w:val="24"/>
        </w:rPr>
        <w:t>World Journal of Radiology</w:t>
      </w:r>
    </w:p>
    <w:p w14:paraId="1745487C" w14:textId="77777777" w:rsidR="00EF734B" w:rsidRPr="00CA4DF2" w:rsidRDefault="00EF734B" w:rsidP="00CA4DF2">
      <w:pPr>
        <w:adjustRightInd w:val="0"/>
        <w:snapToGrid w:val="0"/>
        <w:spacing w:line="360" w:lineRule="auto"/>
        <w:rPr>
          <w:rFonts w:ascii="Book Antiqua" w:eastAsia="宋体" w:hAnsi="Book Antiqua" w:cs="Arial"/>
          <w:b/>
          <w:color w:val="000000" w:themeColor="text1"/>
          <w:sz w:val="24"/>
          <w:szCs w:val="24"/>
          <w:lang w:val="en" w:eastAsia="zh-CN"/>
        </w:rPr>
      </w:pPr>
      <w:r w:rsidRPr="00CA4DF2">
        <w:rPr>
          <w:rFonts w:ascii="Book Antiqua" w:hAnsi="Book Antiqua" w:cs="Arial"/>
          <w:b/>
          <w:color w:val="000000" w:themeColor="text1"/>
          <w:sz w:val="24"/>
          <w:szCs w:val="24"/>
          <w:lang w:val="en"/>
        </w:rPr>
        <w:t xml:space="preserve">ESPS Manuscript NO: </w:t>
      </w:r>
      <w:r w:rsidR="00BB01EF" w:rsidRPr="00CA4DF2">
        <w:rPr>
          <w:rFonts w:ascii="Book Antiqua" w:eastAsia="宋体" w:hAnsi="Book Antiqua"/>
          <w:b/>
          <w:sz w:val="24"/>
          <w:szCs w:val="24"/>
          <w:lang w:eastAsia="zh-CN"/>
        </w:rPr>
        <w:t>19450</w:t>
      </w:r>
    </w:p>
    <w:p w14:paraId="57FA7564" w14:textId="166C938E" w:rsidR="00EF734B" w:rsidRPr="00CA4DF2" w:rsidRDefault="00061D1B" w:rsidP="00CA4DF2">
      <w:pPr>
        <w:adjustRightInd w:val="0"/>
        <w:snapToGrid w:val="0"/>
        <w:spacing w:line="360" w:lineRule="auto"/>
        <w:rPr>
          <w:rFonts w:ascii="Book Antiqua" w:eastAsia="宋体" w:hAnsi="Book Antiqua"/>
          <w:b/>
          <w:color w:val="000000" w:themeColor="text1"/>
          <w:kern w:val="0"/>
          <w:sz w:val="24"/>
          <w:szCs w:val="24"/>
          <w:lang w:eastAsia="zh-CN"/>
        </w:rPr>
      </w:pPr>
      <w:bookmarkStart w:id="0" w:name="OLE_LINK3"/>
      <w:bookmarkStart w:id="1" w:name="OLE_LINK4"/>
      <w:bookmarkStart w:id="2" w:name="OLE_LINK5"/>
      <w:r w:rsidRPr="00CA4DF2">
        <w:rPr>
          <w:rFonts w:ascii="Book Antiqua" w:eastAsia="宋体" w:hAnsi="Book Antiqua"/>
          <w:b/>
          <w:color w:val="000000" w:themeColor="text1"/>
          <w:kern w:val="0"/>
          <w:sz w:val="24"/>
          <w:szCs w:val="24"/>
          <w:lang w:eastAsia="zh-CN"/>
        </w:rPr>
        <w:t>Manuscript Type</w:t>
      </w:r>
      <w:r w:rsidR="00EF734B" w:rsidRPr="00CA4DF2">
        <w:rPr>
          <w:rFonts w:ascii="Book Antiqua" w:hAnsi="Book Antiqua"/>
          <w:b/>
          <w:color w:val="000000" w:themeColor="text1"/>
          <w:kern w:val="0"/>
          <w:sz w:val="24"/>
          <w:szCs w:val="24"/>
        </w:rPr>
        <w:t xml:space="preserve">: </w:t>
      </w:r>
      <w:bookmarkEnd w:id="0"/>
      <w:bookmarkEnd w:id="1"/>
      <w:r w:rsidR="00EF734B" w:rsidRPr="00CA4DF2">
        <w:rPr>
          <w:rFonts w:ascii="Book Antiqua" w:hAnsi="Book Antiqua"/>
          <w:b/>
          <w:color w:val="000000" w:themeColor="text1"/>
          <w:kern w:val="0"/>
          <w:sz w:val="24"/>
          <w:szCs w:val="24"/>
        </w:rPr>
        <w:t>ORIGINAL ARTICLE</w:t>
      </w:r>
      <w:bookmarkEnd w:id="2"/>
    </w:p>
    <w:p w14:paraId="3E766DF2" w14:textId="77777777" w:rsidR="00BB01EF" w:rsidRPr="00CA4DF2" w:rsidRDefault="00BB01EF" w:rsidP="00CA4DF2">
      <w:pPr>
        <w:adjustRightInd w:val="0"/>
        <w:snapToGrid w:val="0"/>
        <w:spacing w:line="360" w:lineRule="auto"/>
        <w:rPr>
          <w:rFonts w:ascii="Book Antiqua" w:eastAsia="宋体" w:hAnsi="Book Antiqua"/>
          <w:b/>
          <w:color w:val="000000" w:themeColor="text1"/>
          <w:kern w:val="0"/>
          <w:sz w:val="24"/>
          <w:szCs w:val="24"/>
          <w:lang w:eastAsia="zh-CN"/>
        </w:rPr>
      </w:pPr>
    </w:p>
    <w:p w14:paraId="38C43D33" w14:textId="77777777" w:rsidR="00EF734B" w:rsidRPr="00CA4DF2" w:rsidRDefault="00EF734B" w:rsidP="00CA4DF2">
      <w:pPr>
        <w:adjustRightInd w:val="0"/>
        <w:snapToGrid w:val="0"/>
        <w:spacing w:line="360" w:lineRule="auto"/>
        <w:rPr>
          <w:rFonts w:ascii="Book Antiqua" w:eastAsia="幼圆" w:hAnsi="Book Antiqua"/>
          <w:b/>
          <w:i/>
          <w:color w:val="000000" w:themeColor="text1"/>
          <w:sz w:val="24"/>
          <w:szCs w:val="24"/>
          <w:lang w:eastAsia="zh-CN"/>
        </w:rPr>
      </w:pPr>
      <w:r w:rsidRPr="00CA4DF2">
        <w:rPr>
          <w:rFonts w:ascii="Book Antiqua" w:eastAsia="幼圆" w:hAnsi="Book Antiqua"/>
          <w:b/>
          <w:i/>
          <w:color w:val="000000" w:themeColor="text1"/>
          <w:sz w:val="24"/>
          <w:szCs w:val="24"/>
        </w:rPr>
        <w:t>Retrospective Study</w:t>
      </w:r>
    </w:p>
    <w:p w14:paraId="5B6C8E57" w14:textId="77777777" w:rsidR="0072124C" w:rsidRPr="00CA4DF2" w:rsidRDefault="0058248A" w:rsidP="00CA4DF2">
      <w:pPr>
        <w:adjustRightInd w:val="0"/>
        <w:snapToGrid w:val="0"/>
        <w:spacing w:line="360" w:lineRule="auto"/>
        <w:rPr>
          <w:rFonts w:ascii="Book Antiqua" w:eastAsia="宋体" w:hAnsi="Book Antiqua"/>
          <w:b/>
          <w:kern w:val="0"/>
          <w:sz w:val="24"/>
          <w:szCs w:val="24"/>
          <w:lang w:eastAsia="zh-CN"/>
        </w:rPr>
      </w:pPr>
      <w:r w:rsidRPr="00CA4DF2">
        <w:rPr>
          <w:rFonts w:ascii="Book Antiqua" w:hAnsi="Book Antiqua"/>
          <w:b/>
          <w:sz w:val="24"/>
          <w:szCs w:val="24"/>
        </w:rPr>
        <w:t xml:space="preserve">Recovery of serum testosterone following neoadjuvant and adjuvant androgen deprivation therapy </w:t>
      </w:r>
      <w:r w:rsidRPr="00CA4DF2">
        <w:rPr>
          <w:rFonts w:ascii="Book Antiqua" w:hAnsi="Book Antiqua"/>
          <w:b/>
          <w:kern w:val="0"/>
          <w:sz w:val="24"/>
          <w:szCs w:val="24"/>
        </w:rPr>
        <w:t>in men treated with prostate brachytherapy</w:t>
      </w:r>
    </w:p>
    <w:p w14:paraId="6E9D897A" w14:textId="77777777" w:rsidR="0072124C" w:rsidRPr="00CA4DF2" w:rsidRDefault="0072124C" w:rsidP="00CA4DF2">
      <w:pPr>
        <w:adjustRightInd w:val="0"/>
        <w:snapToGrid w:val="0"/>
        <w:spacing w:line="360" w:lineRule="auto"/>
        <w:rPr>
          <w:rFonts w:ascii="Book Antiqua" w:eastAsia="宋体" w:hAnsi="Book Antiqua"/>
          <w:b/>
          <w:kern w:val="0"/>
          <w:sz w:val="24"/>
          <w:szCs w:val="24"/>
          <w:lang w:eastAsia="zh-CN"/>
        </w:rPr>
      </w:pPr>
    </w:p>
    <w:p w14:paraId="2CB00069" w14:textId="77777777" w:rsidR="0072124C" w:rsidRPr="00CA4DF2" w:rsidRDefault="00EF734B" w:rsidP="00CA4DF2">
      <w:pPr>
        <w:adjustRightInd w:val="0"/>
        <w:snapToGrid w:val="0"/>
        <w:spacing w:line="360" w:lineRule="auto"/>
        <w:rPr>
          <w:rFonts w:ascii="Book Antiqua" w:hAnsi="Book Antiqua"/>
          <w:b/>
          <w:kern w:val="0"/>
          <w:sz w:val="24"/>
          <w:szCs w:val="24"/>
        </w:rPr>
      </w:pPr>
      <w:r w:rsidRPr="00CA4DF2">
        <w:rPr>
          <w:rFonts w:ascii="Book Antiqua" w:hAnsi="Book Antiqua"/>
          <w:kern w:val="0"/>
          <w:sz w:val="24"/>
          <w:szCs w:val="24"/>
        </w:rPr>
        <w:t xml:space="preserve">Tsumura H </w:t>
      </w:r>
      <w:r w:rsidRPr="00CA4DF2">
        <w:rPr>
          <w:rFonts w:ascii="Book Antiqua" w:hAnsi="Book Antiqua"/>
          <w:i/>
          <w:kern w:val="0"/>
          <w:sz w:val="24"/>
          <w:szCs w:val="24"/>
        </w:rPr>
        <w:t>et al.</w:t>
      </w:r>
      <w:r w:rsidRPr="00CA4DF2">
        <w:rPr>
          <w:rFonts w:ascii="Book Antiqua" w:hAnsi="Book Antiqua"/>
          <w:kern w:val="0"/>
          <w:sz w:val="24"/>
          <w:szCs w:val="24"/>
        </w:rPr>
        <w:t xml:space="preserve"> Testosterone recovery after prostate brachytherapy</w:t>
      </w:r>
    </w:p>
    <w:p w14:paraId="770C95FB" w14:textId="77777777" w:rsidR="0072124C" w:rsidRPr="00CA4DF2" w:rsidRDefault="0072124C" w:rsidP="00CA4DF2">
      <w:pPr>
        <w:adjustRightInd w:val="0"/>
        <w:snapToGrid w:val="0"/>
        <w:spacing w:line="360" w:lineRule="auto"/>
        <w:rPr>
          <w:rFonts w:ascii="Book Antiqua" w:hAnsi="Book Antiqua"/>
          <w:b/>
          <w:kern w:val="0"/>
          <w:sz w:val="24"/>
          <w:szCs w:val="24"/>
        </w:rPr>
      </w:pPr>
    </w:p>
    <w:p w14:paraId="38E2B638" w14:textId="77777777" w:rsidR="0058248A" w:rsidRPr="008949F8" w:rsidRDefault="0058248A" w:rsidP="00CA4DF2">
      <w:pPr>
        <w:adjustRightInd w:val="0"/>
        <w:snapToGrid w:val="0"/>
        <w:spacing w:line="360" w:lineRule="auto"/>
        <w:rPr>
          <w:rFonts w:ascii="Book Antiqua" w:hAnsi="Book Antiqua"/>
          <w:b/>
          <w:kern w:val="0"/>
          <w:sz w:val="24"/>
          <w:szCs w:val="24"/>
        </w:rPr>
      </w:pPr>
      <w:r w:rsidRPr="008949F8">
        <w:rPr>
          <w:rFonts w:ascii="Book Antiqua" w:hAnsi="Book Antiqua"/>
          <w:b/>
          <w:kern w:val="0"/>
          <w:sz w:val="24"/>
          <w:szCs w:val="24"/>
        </w:rPr>
        <w:t xml:space="preserve">Hideyasu Tsumura, Takefumi Satoh, Hiromichi Ishiyama, Shuhei Hirano, </w:t>
      </w:r>
      <w:r w:rsidR="00EF734B" w:rsidRPr="008949F8">
        <w:rPr>
          <w:rFonts w:ascii="Book Antiqua" w:hAnsi="Book Antiqua"/>
          <w:b/>
          <w:kern w:val="0"/>
          <w:sz w:val="24"/>
          <w:szCs w:val="24"/>
        </w:rPr>
        <w:t xml:space="preserve">Ken-ichi </w:t>
      </w:r>
      <w:r w:rsidRPr="008949F8">
        <w:rPr>
          <w:rFonts w:ascii="Book Antiqua" w:hAnsi="Book Antiqua"/>
          <w:b/>
          <w:kern w:val="0"/>
          <w:sz w:val="24"/>
          <w:szCs w:val="24"/>
        </w:rPr>
        <w:t>Tabata, Shinji Kurosaka, Kazumasa Matsumoto, Tetsuo Fujita, Masashi Kitano, Shiro Baba, Kazushige Hayakawa, Masatsugu Iwamura</w:t>
      </w:r>
    </w:p>
    <w:p w14:paraId="6C755BE1" w14:textId="77777777" w:rsidR="00EF734B" w:rsidRPr="00CA4DF2" w:rsidRDefault="00EF734B" w:rsidP="00CA4DF2">
      <w:pPr>
        <w:autoSpaceDE w:val="0"/>
        <w:autoSpaceDN w:val="0"/>
        <w:adjustRightInd w:val="0"/>
        <w:spacing w:line="360" w:lineRule="auto"/>
        <w:rPr>
          <w:rFonts w:ascii="Book Antiqua" w:hAnsi="Book Antiqua"/>
          <w:kern w:val="0"/>
          <w:sz w:val="24"/>
          <w:szCs w:val="24"/>
        </w:rPr>
      </w:pPr>
    </w:p>
    <w:p w14:paraId="6D52C943" w14:textId="77777777" w:rsidR="0058248A" w:rsidRPr="00CA4DF2" w:rsidRDefault="00EF734B" w:rsidP="00CA4DF2">
      <w:pPr>
        <w:autoSpaceDE w:val="0"/>
        <w:autoSpaceDN w:val="0"/>
        <w:adjustRightInd w:val="0"/>
        <w:spacing w:line="360" w:lineRule="auto"/>
        <w:rPr>
          <w:rFonts w:ascii="Book Antiqua" w:hAnsi="Book Antiqua"/>
          <w:b/>
          <w:kern w:val="0"/>
          <w:sz w:val="24"/>
          <w:szCs w:val="24"/>
        </w:rPr>
      </w:pPr>
      <w:r w:rsidRPr="00CA4DF2">
        <w:rPr>
          <w:rFonts w:ascii="Book Antiqua" w:hAnsi="Book Antiqua"/>
          <w:b/>
          <w:kern w:val="0"/>
          <w:sz w:val="24"/>
          <w:szCs w:val="24"/>
        </w:rPr>
        <w:t>Hideyasu Tsumura, Takefumi Satoh, Shuhei Hirano, Ken-ichi Tabata, Shinji Kurosaka, Kazumasa Matsumoto, Tetsuo Fujita, Shiro Baba, Masatsugu Iwamura</w:t>
      </w:r>
      <w:r w:rsidRPr="00CA4DF2">
        <w:rPr>
          <w:rFonts w:ascii="Book Antiqua" w:hAnsi="Book Antiqua"/>
          <w:kern w:val="0"/>
          <w:sz w:val="24"/>
          <w:szCs w:val="24"/>
        </w:rPr>
        <w:t xml:space="preserve">, </w:t>
      </w:r>
      <w:r w:rsidR="0058248A" w:rsidRPr="00CA4DF2">
        <w:rPr>
          <w:rFonts w:ascii="Book Antiqua" w:hAnsi="Book Antiqua"/>
          <w:kern w:val="0"/>
          <w:sz w:val="24"/>
          <w:szCs w:val="24"/>
        </w:rPr>
        <w:t>Department of Urology, Kitasato University School of Medicine, Sagamihara</w:t>
      </w:r>
      <w:r w:rsidR="00B528D8" w:rsidRPr="00CA4DF2">
        <w:rPr>
          <w:rFonts w:ascii="Book Antiqua" w:hAnsi="Book Antiqua"/>
          <w:kern w:val="0"/>
          <w:sz w:val="24"/>
          <w:szCs w:val="24"/>
        </w:rPr>
        <w:t xml:space="preserve"> 252-0374</w:t>
      </w:r>
      <w:r w:rsidR="0058248A" w:rsidRPr="00CA4DF2">
        <w:rPr>
          <w:rFonts w:ascii="Book Antiqua" w:hAnsi="Book Antiqua"/>
          <w:kern w:val="0"/>
          <w:sz w:val="24"/>
          <w:szCs w:val="24"/>
        </w:rPr>
        <w:t>, Japan</w:t>
      </w:r>
    </w:p>
    <w:p w14:paraId="1BFFF95E" w14:textId="77777777" w:rsidR="0072124C" w:rsidRPr="00CA4DF2" w:rsidRDefault="0072124C" w:rsidP="00CA4DF2">
      <w:pPr>
        <w:autoSpaceDE w:val="0"/>
        <w:autoSpaceDN w:val="0"/>
        <w:adjustRightInd w:val="0"/>
        <w:spacing w:line="360" w:lineRule="auto"/>
        <w:rPr>
          <w:rFonts w:ascii="Book Antiqua" w:hAnsi="Book Antiqua"/>
          <w:b/>
          <w:kern w:val="0"/>
          <w:sz w:val="24"/>
          <w:szCs w:val="24"/>
        </w:rPr>
      </w:pPr>
    </w:p>
    <w:p w14:paraId="460E3F86" w14:textId="77777777" w:rsidR="0058248A" w:rsidRPr="00CA4DF2" w:rsidRDefault="00EF734B" w:rsidP="00CA4DF2">
      <w:pPr>
        <w:autoSpaceDE w:val="0"/>
        <w:autoSpaceDN w:val="0"/>
        <w:adjustRightInd w:val="0"/>
        <w:spacing w:line="360" w:lineRule="auto"/>
        <w:rPr>
          <w:rFonts w:ascii="Book Antiqua" w:hAnsi="Book Antiqua"/>
          <w:kern w:val="0"/>
          <w:sz w:val="24"/>
          <w:szCs w:val="24"/>
        </w:rPr>
      </w:pPr>
      <w:r w:rsidRPr="00CA4DF2">
        <w:rPr>
          <w:rFonts w:ascii="Book Antiqua" w:hAnsi="Book Antiqua"/>
          <w:b/>
          <w:kern w:val="0"/>
          <w:sz w:val="24"/>
          <w:szCs w:val="24"/>
        </w:rPr>
        <w:t>Hiromichi Ishiyama, Masashi Kitano, Kazushige Hayakawa,</w:t>
      </w:r>
      <w:r w:rsidR="00B528D8" w:rsidRPr="00CA4DF2">
        <w:rPr>
          <w:rFonts w:ascii="Book Antiqua" w:hAnsi="Book Antiqua"/>
          <w:b/>
          <w:kern w:val="0"/>
          <w:sz w:val="24"/>
          <w:szCs w:val="24"/>
        </w:rPr>
        <w:t xml:space="preserve"> </w:t>
      </w:r>
      <w:r w:rsidR="0058248A" w:rsidRPr="00CA4DF2">
        <w:rPr>
          <w:rFonts w:ascii="Book Antiqua" w:hAnsi="Book Antiqua"/>
          <w:kern w:val="0"/>
          <w:sz w:val="24"/>
          <w:szCs w:val="24"/>
        </w:rPr>
        <w:t>Departme</w:t>
      </w:r>
      <w:r w:rsidR="00B528D8" w:rsidRPr="00CA4DF2">
        <w:rPr>
          <w:rFonts w:ascii="Book Antiqua" w:hAnsi="Book Antiqua"/>
          <w:kern w:val="0"/>
          <w:sz w:val="24"/>
          <w:szCs w:val="24"/>
        </w:rPr>
        <w:t xml:space="preserve">nt of </w:t>
      </w:r>
      <w:r w:rsidR="0058248A" w:rsidRPr="00CA4DF2">
        <w:rPr>
          <w:rFonts w:ascii="Book Antiqua" w:hAnsi="Book Antiqua"/>
          <w:kern w:val="0"/>
          <w:sz w:val="24"/>
          <w:szCs w:val="24"/>
        </w:rPr>
        <w:t>Radiation Oncology, Kitasato University School of Medicine, Sagamihara</w:t>
      </w:r>
      <w:r w:rsidR="00B528D8" w:rsidRPr="00CA4DF2">
        <w:rPr>
          <w:rFonts w:ascii="Book Antiqua" w:hAnsi="Book Antiqua"/>
          <w:kern w:val="0"/>
          <w:sz w:val="24"/>
          <w:szCs w:val="24"/>
        </w:rPr>
        <w:t xml:space="preserve"> </w:t>
      </w:r>
      <w:r w:rsidR="00B528D8" w:rsidRPr="00CA4DF2">
        <w:rPr>
          <w:rFonts w:ascii="Book Antiqua" w:hAnsi="Book Antiqua"/>
          <w:sz w:val="24"/>
          <w:szCs w:val="24"/>
        </w:rPr>
        <w:t>252-0374</w:t>
      </w:r>
      <w:r w:rsidR="0058248A" w:rsidRPr="00CA4DF2">
        <w:rPr>
          <w:rFonts w:ascii="Book Antiqua" w:hAnsi="Book Antiqua"/>
          <w:kern w:val="0"/>
          <w:sz w:val="24"/>
          <w:szCs w:val="24"/>
        </w:rPr>
        <w:t>, Japan</w:t>
      </w:r>
    </w:p>
    <w:p w14:paraId="2BA7D03F" w14:textId="77777777" w:rsidR="00B528D8" w:rsidRPr="00CA4DF2" w:rsidRDefault="00B528D8" w:rsidP="00CA4DF2">
      <w:pPr>
        <w:autoSpaceDE w:val="0"/>
        <w:autoSpaceDN w:val="0"/>
        <w:adjustRightInd w:val="0"/>
        <w:spacing w:line="360" w:lineRule="auto"/>
        <w:rPr>
          <w:rFonts w:ascii="Book Antiqua" w:hAnsi="Book Antiqua"/>
          <w:kern w:val="0"/>
          <w:sz w:val="24"/>
          <w:szCs w:val="24"/>
        </w:rPr>
      </w:pPr>
    </w:p>
    <w:p w14:paraId="5FECCF2F" w14:textId="37548505" w:rsidR="00B528D8" w:rsidRPr="00CA4DF2" w:rsidRDefault="00B528D8" w:rsidP="00CA4DF2">
      <w:pPr>
        <w:adjustRightInd w:val="0"/>
        <w:snapToGrid w:val="0"/>
        <w:spacing w:line="360" w:lineRule="auto"/>
        <w:rPr>
          <w:rFonts w:ascii="Book Antiqua" w:hAnsi="Book Antiqua"/>
          <w:color w:val="000000" w:themeColor="text1"/>
          <w:sz w:val="24"/>
          <w:szCs w:val="24"/>
        </w:rPr>
      </w:pPr>
      <w:r w:rsidRPr="00CA4DF2">
        <w:rPr>
          <w:rFonts w:ascii="Book Antiqua" w:hAnsi="Book Antiqua"/>
          <w:b/>
          <w:color w:val="000000" w:themeColor="text1"/>
          <w:sz w:val="24"/>
          <w:szCs w:val="24"/>
        </w:rPr>
        <w:t xml:space="preserve">Author contributions: </w:t>
      </w:r>
      <w:r w:rsidRPr="00CA4DF2">
        <w:rPr>
          <w:rFonts w:ascii="Book Antiqua" w:hAnsi="Book Antiqua"/>
          <w:color w:val="000000" w:themeColor="text1"/>
          <w:sz w:val="24"/>
          <w:szCs w:val="24"/>
        </w:rPr>
        <w:t>Tsumura H</w:t>
      </w:r>
      <w:r w:rsidRPr="00CA4DF2">
        <w:rPr>
          <w:rFonts w:ascii="Book Antiqua" w:eastAsia="宋体" w:hAnsi="Book Antiqua"/>
          <w:color w:val="000000" w:themeColor="text1"/>
          <w:sz w:val="24"/>
          <w:szCs w:val="24"/>
          <w:lang w:eastAsia="zh-CN"/>
        </w:rPr>
        <w:t xml:space="preserve"> </w:t>
      </w:r>
      <w:r w:rsidRPr="00CA4DF2">
        <w:rPr>
          <w:rFonts w:ascii="Book Antiqua" w:hAnsi="Book Antiqua"/>
          <w:color w:val="000000" w:themeColor="text1"/>
          <w:sz w:val="24"/>
          <w:szCs w:val="24"/>
        </w:rPr>
        <w:t>performed the majority of the work including collecting, analyzing, and interpreting the data and writing the report</w:t>
      </w:r>
      <w:r w:rsidRPr="00CA4DF2">
        <w:rPr>
          <w:rFonts w:ascii="Book Antiqua" w:eastAsia="宋体" w:hAnsi="Book Antiqua"/>
          <w:color w:val="000000" w:themeColor="text1"/>
          <w:sz w:val="24"/>
          <w:szCs w:val="24"/>
          <w:lang w:eastAsia="zh-CN"/>
        </w:rPr>
        <w:t>;</w:t>
      </w:r>
      <w:r w:rsidRPr="00CA4DF2">
        <w:rPr>
          <w:rFonts w:ascii="Book Antiqua" w:hAnsi="Book Antiqua"/>
          <w:color w:val="000000" w:themeColor="text1"/>
          <w:sz w:val="24"/>
          <w:szCs w:val="24"/>
        </w:rPr>
        <w:t xml:space="preserve"> </w:t>
      </w:r>
      <w:r w:rsidR="005050A6" w:rsidRPr="00CA4DF2">
        <w:rPr>
          <w:rFonts w:ascii="Book Antiqua" w:hAnsi="Book Antiqua"/>
          <w:color w:val="000000" w:themeColor="text1"/>
          <w:sz w:val="24"/>
          <w:szCs w:val="24"/>
        </w:rPr>
        <w:t>Ishiyama H, Hirano H, Kurosaka</w:t>
      </w:r>
      <w:r w:rsidR="00061D1B" w:rsidRPr="00CA4DF2">
        <w:rPr>
          <w:rFonts w:ascii="Book Antiqua" w:hAnsi="Book Antiqua"/>
          <w:color w:val="000000" w:themeColor="text1"/>
          <w:sz w:val="24"/>
          <w:szCs w:val="24"/>
        </w:rPr>
        <w:t xml:space="preserve"> S</w:t>
      </w:r>
      <w:r w:rsidR="005050A6" w:rsidRPr="00CA4DF2">
        <w:rPr>
          <w:rFonts w:ascii="Book Antiqua" w:hAnsi="Book Antiqua"/>
          <w:color w:val="000000" w:themeColor="text1"/>
          <w:sz w:val="24"/>
          <w:szCs w:val="24"/>
        </w:rPr>
        <w:t xml:space="preserve"> and Kitano M contributed to collecting the data</w:t>
      </w:r>
      <w:r w:rsidR="00061D1B" w:rsidRPr="00CA4DF2">
        <w:rPr>
          <w:rFonts w:ascii="Book Antiqua" w:eastAsia="宋体" w:hAnsi="Book Antiqua"/>
          <w:color w:val="000000" w:themeColor="text1"/>
          <w:sz w:val="24"/>
          <w:szCs w:val="24"/>
          <w:lang w:eastAsia="zh-CN"/>
        </w:rPr>
        <w:t>;</w:t>
      </w:r>
      <w:r w:rsidR="00061D1B" w:rsidRPr="00CA4DF2">
        <w:rPr>
          <w:rFonts w:ascii="Book Antiqua" w:hAnsi="Book Antiqua"/>
          <w:color w:val="000000" w:themeColor="text1"/>
          <w:sz w:val="24"/>
          <w:szCs w:val="24"/>
        </w:rPr>
        <w:t xml:space="preserve"> Tabata K, Matsumoto K</w:t>
      </w:r>
      <w:r w:rsidR="005050A6" w:rsidRPr="00CA4DF2">
        <w:rPr>
          <w:rFonts w:ascii="Book Antiqua" w:hAnsi="Book Antiqua"/>
          <w:color w:val="000000" w:themeColor="text1"/>
          <w:sz w:val="24"/>
          <w:szCs w:val="24"/>
        </w:rPr>
        <w:t xml:space="preserve"> and Fujita T</w:t>
      </w:r>
      <w:r w:rsidRPr="00CA4DF2">
        <w:rPr>
          <w:rFonts w:ascii="Book Antiqua" w:eastAsia="宋体" w:hAnsi="Book Antiqua"/>
          <w:color w:val="000000" w:themeColor="text1"/>
          <w:sz w:val="24"/>
          <w:szCs w:val="24"/>
          <w:lang w:eastAsia="zh-CN"/>
        </w:rPr>
        <w:t xml:space="preserve"> </w:t>
      </w:r>
      <w:r w:rsidR="005050A6" w:rsidRPr="00CA4DF2">
        <w:rPr>
          <w:rFonts w:ascii="Book Antiqua" w:hAnsi="Book Antiqua"/>
          <w:color w:val="000000" w:themeColor="text1"/>
          <w:sz w:val="24"/>
          <w:szCs w:val="24"/>
        </w:rPr>
        <w:t>were</w:t>
      </w:r>
      <w:r w:rsidRPr="00CA4DF2">
        <w:rPr>
          <w:rFonts w:ascii="Book Antiqua" w:hAnsi="Book Antiqua"/>
          <w:color w:val="000000" w:themeColor="text1"/>
          <w:sz w:val="24"/>
          <w:szCs w:val="24"/>
        </w:rPr>
        <w:t xml:space="preserve"> participated in analyzing and interpreting the data</w:t>
      </w:r>
      <w:r w:rsidRPr="00CA4DF2">
        <w:rPr>
          <w:rFonts w:ascii="Book Antiqua" w:eastAsia="宋体" w:hAnsi="Book Antiqua"/>
          <w:color w:val="000000" w:themeColor="text1"/>
          <w:sz w:val="24"/>
          <w:szCs w:val="24"/>
          <w:lang w:eastAsia="zh-CN"/>
        </w:rPr>
        <w:t>;</w:t>
      </w:r>
      <w:r w:rsidR="00153912" w:rsidRPr="00CA4DF2">
        <w:rPr>
          <w:rFonts w:ascii="Book Antiqua" w:eastAsia="宋体" w:hAnsi="Book Antiqua"/>
          <w:color w:val="000000" w:themeColor="text1"/>
          <w:sz w:val="24"/>
          <w:szCs w:val="24"/>
          <w:lang w:eastAsia="zh-CN"/>
        </w:rPr>
        <w:t xml:space="preserve"> </w:t>
      </w:r>
      <w:r w:rsidR="00153912" w:rsidRPr="00CA4DF2">
        <w:rPr>
          <w:rFonts w:ascii="Book Antiqua" w:hAnsi="Book Antiqua"/>
          <w:color w:val="000000" w:themeColor="text1"/>
          <w:sz w:val="24"/>
          <w:szCs w:val="24"/>
        </w:rPr>
        <w:t>Satoh T,</w:t>
      </w:r>
      <w:r w:rsidRPr="00CA4DF2">
        <w:rPr>
          <w:rFonts w:ascii="Book Antiqua" w:hAnsi="Book Antiqua"/>
          <w:color w:val="000000" w:themeColor="text1"/>
          <w:sz w:val="24"/>
          <w:szCs w:val="24"/>
        </w:rPr>
        <w:t xml:space="preserve"> </w:t>
      </w:r>
      <w:r w:rsidR="00061D1B" w:rsidRPr="00CA4DF2">
        <w:rPr>
          <w:rFonts w:ascii="Book Antiqua" w:hAnsi="Book Antiqua"/>
          <w:color w:val="000000" w:themeColor="text1"/>
          <w:sz w:val="24"/>
          <w:szCs w:val="24"/>
        </w:rPr>
        <w:t>Baba S, Hayakawa K</w:t>
      </w:r>
      <w:r w:rsidR="005050A6" w:rsidRPr="00CA4DF2">
        <w:rPr>
          <w:rFonts w:ascii="Book Antiqua" w:hAnsi="Book Antiqua"/>
          <w:color w:val="000000" w:themeColor="text1"/>
          <w:sz w:val="24"/>
          <w:szCs w:val="24"/>
        </w:rPr>
        <w:t xml:space="preserve"> and Iwamura M</w:t>
      </w:r>
      <w:r w:rsidRPr="00CA4DF2">
        <w:rPr>
          <w:rFonts w:ascii="Book Antiqua" w:eastAsia="宋体" w:hAnsi="Book Antiqua"/>
          <w:color w:val="000000" w:themeColor="text1"/>
          <w:sz w:val="24"/>
          <w:szCs w:val="24"/>
          <w:lang w:eastAsia="zh-CN"/>
        </w:rPr>
        <w:t xml:space="preserve"> </w:t>
      </w:r>
      <w:r w:rsidRPr="00CA4DF2">
        <w:rPr>
          <w:rFonts w:ascii="Book Antiqua" w:hAnsi="Book Antiqua"/>
          <w:color w:val="000000" w:themeColor="text1"/>
          <w:sz w:val="24"/>
          <w:szCs w:val="24"/>
        </w:rPr>
        <w:t>designed and coordinated the study.</w:t>
      </w:r>
    </w:p>
    <w:p w14:paraId="1AD53729" w14:textId="77777777" w:rsidR="00B528D8" w:rsidRPr="00CA4DF2" w:rsidRDefault="00B528D8" w:rsidP="00CA4DF2">
      <w:pPr>
        <w:adjustRightInd w:val="0"/>
        <w:snapToGrid w:val="0"/>
        <w:spacing w:line="360" w:lineRule="auto"/>
        <w:rPr>
          <w:rFonts w:ascii="Book Antiqua" w:eastAsia="宋体" w:hAnsi="Book Antiqua"/>
          <w:color w:val="000000" w:themeColor="text1"/>
          <w:sz w:val="24"/>
          <w:szCs w:val="24"/>
          <w:lang w:eastAsia="zh-CN"/>
        </w:rPr>
      </w:pPr>
    </w:p>
    <w:p w14:paraId="00B1E7C1" w14:textId="6B8A92D3" w:rsidR="00B528D8" w:rsidRPr="00CA4DF2" w:rsidRDefault="00061D1B" w:rsidP="00CA4DF2">
      <w:pPr>
        <w:spacing w:line="360" w:lineRule="auto"/>
        <w:rPr>
          <w:rFonts w:ascii="Book Antiqua" w:hAnsi="Book Antiqua"/>
          <w:b/>
          <w:sz w:val="24"/>
          <w:szCs w:val="24"/>
          <w:lang w:eastAsia="zh-CN"/>
        </w:rPr>
      </w:pPr>
      <w:r w:rsidRPr="00CA4DF2">
        <w:rPr>
          <w:rFonts w:ascii="Book Antiqua" w:hAnsi="Book Antiqua"/>
          <w:b/>
          <w:sz w:val="24"/>
          <w:szCs w:val="24"/>
          <w:lang w:eastAsia="zh-CN"/>
        </w:rPr>
        <w:lastRenderedPageBreak/>
        <w:t>Institutional review board statement</w:t>
      </w:r>
      <w:r w:rsidR="00B528D8" w:rsidRPr="00CA4DF2">
        <w:rPr>
          <w:rFonts w:ascii="Book Antiqua" w:hAnsi="Book Antiqua"/>
          <w:b/>
          <w:bCs/>
          <w:iCs/>
          <w:color w:val="000000" w:themeColor="text1"/>
          <w:kern w:val="0"/>
          <w:sz w:val="24"/>
          <w:szCs w:val="24"/>
        </w:rPr>
        <w:t>:</w:t>
      </w:r>
      <w:r w:rsidR="00B528D8" w:rsidRPr="00CA4DF2">
        <w:rPr>
          <w:rFonts w:ascii="Book Antiqua" w:eastAsia="宋体" w:hAnsi="Book Antiqua"/>
          <w:b/>
          <w:bCs/>
          <w:iCs/>
          <w:color w:val="000000" w:themeColor="text1"/>
          <w:kern w:val="0"/>
          <w:sz w:val="24"/>
          <w:szCs w:val="24"/>
          <w:lang w:eastAsia="zh-CN"/>
        </w:rPr>
        <w:t xml:space="preserve"> </w:t>
      </w:r>
      <w:r w:rsidR="00B528D8" w:rsidRPr="00CA4DF2">
        <w:rPr>
          <w:rFonts w:ascii="Book Antiqua" w:hAnsi="Book Antiqua"/>
          <w:color w:val="000000" w:themeColor="text1"/>
          <w:sz w:val="24"/>
          <w:szCs w:val="24"/>
          <w:lang w:val="fr-FR"/>
        </w:rPr>
        <w:t>The study was reviewed and approved by the</w:t>
      </w:r>
      <w:r w:rsidR="00B528D8" w:rsidRPr="00CA4DF2">
        <w:rPr>
          <w:rFonts w:ascii="Book Antiqua" w:hAnsi="Book Antiqua"/>
          <w:color w:val="000000" w:themeColor="text1"/>
          <w:sz w:val="24"/>
          <w:szCs w:val="24"/>
        </w:rPr>
        <w:t xml:space="preserve"> Institutional Review Board of</w:t>
      </w:r>
      <w:r w:rsidR="00B528D8" w:rsidRPr="00CA4DF2">
        <w:rPr>
          <w:rFonts w:ascii="Book Antiqua" w:hAnsi="Book Antiqua"/>
          <w:color w:val="000000" w:themeColor="text1"/>
          <w:sz w:val="24"/>
          <w:szCs w:val="24"/>
          <w:lang w:val="fr-FR"/>
        </w:rPr>
        <w:t xml:space="preserve"> </w:t>
      </w:r>
      <w:r w:rsidR="00B528D8" w:rsidRPr="00CA4DF2">
        <w:rPr>
          <w:rFonts w:ascii="Book Antiqua" w:hAnsi="Book Antiqua"/>
          <w:kern w:val="0"/>
          <w:sz w:val="24"/>
          <w:szCs w:val="24"/>
        </w:rPr>
        <w:t>Kitasato University School of Medicine</w:t>
      </w:r>
      <w:r w:rsidR="00B528D8" w:rsidRPr="00CA4DF2">
        <w:rPr>
          <w:rFonts w:ascii="Book Antiqua" w:hAnsi="Book Antiqua"/>
          <w:color w:val="000000" w:themeColor="text1"/>
          <w:sz w:val="24"/>
          <w:szCs w:val="24"/>
          <w:lang w:val="fr-FR"/>
        </w:rPr>
        <w:t xml:space="preserve"> and Kitasato</w:t>
      </w:r>
      <w:r w:rsidR="00B528D8" w:rsidRPr="00CA4DF2">
        <w:rPr>
          <w:rFonts w:ascii="Book Antiqua" w:hAnsi="Book Antiqua"/>
          <w:color w:val="000000" w:themeColor="text1"/>
          <w:sz w:val="24"/>
          <w:szCs w:val="24"/>
        </w:rPr>
        <w:t xml:space="preserve"> University Hospital (B14-21)</w:t>
      </w:r>
      <w:r w:rsidR="00B528D8" w:rsidRPr="00CA4DF2">
        <w:rPr>
          <w:rFonts w:ascii="Book Antiqua" w:eastAsia="宋体" w:hAnsi="Book Antiqua"/>
          <w:color w:val="000000" w:themeColor="text1"/>
          <w:sz w:val="24"/>
          <w:szCs w:val="24"/>
          <w:lang w:val="fr-FR" w:eastAsia="zh-CN"/>
        </w:rPr>
        <w:t xml:space="preserve">. </w:t>
      </w:r>
    </w:p>
    <w:p w14:paraId="44149202" w14:textId="77777777" w:rsidR="0072124C" w:rsidRPr="00CA4DF2" w:rsidRDefault="0072124C" w:rsidP="00CA4DF2">
      <w:pPr>
        <w:adjustRightInd w:val="0"/>
        <w:snapToGrid w:val="0"/>
        <w:spacing w:line="360" w:lineRule="auto"/>
        <w:rPr>
          <w:rFonts w:ascii="Book Antiqua" w:hAnsi="Book Antiqua"/>
          <w:color w:val="000000" w:themeColor="text1"/>
          <w:sz w:val="24"/>
          <w:szCs w:val="24"/>
          <w:lang w:val="fr-FR"/>
        </w:rPr>
      </w:pPr>
    </w:p>
    <w:p w14:paraId="643227B9" w14:textId="76213733" w:rsidR="00B528D8" w:rsidRPr="00CA4DF2" w:rsidRDefault="00B528D8" w:rsidP="00CA4DF2">
      <w:pPr>
        <w:adjustRightInd w:val="0"/>
        <w:snapToGrid w:val="0"/>
        <w:spacing w:line="360" w:lineRule="auto"/>
        <w:rPr>
          <w:rFonts w:ascii="Book Antiqua" w:hAnsi="Book Antiqua" w:cs="TimesNewRomanPS-BoldItalicMT"/>
          <w:bCs/>
          <w:iCs/>
          <w:color w:val="000000" w:themeColor="text1"/>
          <w:sz w:val="24"/>
          <w:szCs w:val="24"/>
        </w:rPr>
      </w:pPr>
      <w:r w:rsidRPr="00CA4DF2">
        <w:rPr>
          <w:rFonts w:ascii="Book Antiqua" w:hAnsi="Book Antiqua"/>
          <w:b/>
          <w:bCs/>
          <w:iCs/>
          <w:color w:val="000000" w:themeColor="text1"/>
          <w:kern w:val="0"/>
          <w:sz w:val="24"/>
          <w:szCs w:val="24"/>
        </w:rPr>
        <w:t>Informed consent</w:t>
      </w:r>
      <w:r w:rsidR="00061D1B" w:rsidRPr="00CA4DF2">
        <w:rPr>
          <w:rFonts w:ascii="Book Antiqua" w:eastAsia="宋体" w:hAnsi="Book Antiqua"/>
          <w:b/>
          <w:bCs/>
          <w:iCs/>
          <w:color w:val="000000" w:themeColor="text1"/>
          <w:kern w:val="0"/>
          <w:sz w:val="24"/>
          <w:szCs w:val="24"/>
          <w:lang w:eastAsia="zh-CN"/>
        </w:rPr>
        <w:t xml:space="preserve"> statement</w:t>
      </w:r>
      <w:r w:rsidRPr="00CA4DF2">
        <w:rPr>
          <w:rFonts w:ascii="Book Antiqua" w:hAnsi="Book Antiqua"/>
          <w:b/>
          <w:bCs/>
          <w:iCs/>
          <w:color w:val="000000" w:themeColor="text1"/>
          <w:sz w:val="24"/>
          <w:szCs w:val="24"/>
        </w:rPr>
        <w:t>:</w:t>
      </w:r>
      <w:r w:rsidRPr="00CA4DF2">
        <w:rPr>
          <w:rFonts w:ascii="Book Antiqua" w:eastAsia="宋体" w:hAnsi="Book Antiqua"/>
          <w:b/>
          <w:bCs/>
          <w:iCs/>
          <w:color w:val="000000" w:themeColor="text1"/>
          <w:kern w:val="0"/>
          <w:sz w:val="24"/>
          <w:szCs w:val="24"/>
          <w:lang w:eastAsia="zh-CN"/>
        </w:rPr>
        <w:t xml:space="preserve"> </w:t>
      </w:r>
      <w:r w:rsidR="00F81D93">
        <w:rPr>
          <w:rFonts w:ascii="Book Antiqua" w:hAnsi="Book Antiqua" w:cs="TimesNewRomanPS-BoldItalicMT"/>
          <w:bCs/>
          <w:iCs/>
          <w:color w:val="000000" w:themeColor="text1"/>
          <w:sz w:val="24"/>
          <w:szCs w:val="24"/>
        </w:rPr>
        <w:t>This retros</w:t>
      </w:r>
      <w:r w:rsidRPr="00CA4DF2">
        <w:rPr>
          <w:rFonts w:ascii="Book Antiqua" w:hAnsi="Book Antiqua" w:cs="TimesNewRomanPS-BoldItalicMT"/>
          <w:bCs/>
          <w:iCs/>
          <w:color w:val="000000" w:themeColor="text1"/>
          <w:sz w:val="24"/>
          <w:szCs w:val="24"/>
        </w:rPr>
        <w:t>p</w:t>
      </w:r>
      <w:r w:rsidR="00F81D93">
        <w:rPr>
          <w:rFonts w:ascii="Book Antiqua" w:eastAsia="宋体" w:hAnsi="Book Antiqua" w:cs="TimesNewRomanPS-BoldItalicMT" w:hint="eastAsia"/>
          <w:bCs/>
          <w:iCs/>
          <w:color w:val="000000" w:themeColor="text1"/>
          <w:sz w:val="24"/>
          <w:szCs w:val="24"/>
          <w:lang w:eastAsia="zh-CN"/>
        </w:rPr>
        <w:t>e</w:t>
      </w:r>
      <w:r w:rsidR="00F81D93">
        <w:rPr>
          <w:rFonts w:ascii="Book Antiqua" w:hAnsi="Book Antiqua" w:cs="TimesNewRomanPS-BoldItalicMT"/>
          <w:bCs/>
          <w:iCs/>
          <w:color w:val="000000" w:themeColor="text1"/>
          <w:sz w:val="24"/>
          <w:szCs w:val="24"/>
        </w:rPr>
        <w:t>c</w:t>
      </w:r>
      <w:r w:rsidRPr="00CA4DF2">
        <w:rPr>
          <w:rFonts w:ascii="Book Antiqua" w:hAnsi="Book Antiqua" w:cs="TimesNewRomanPS-BoldItalicMT"/>
          <w:bCs/>
          <w:iCs/>
          <w:color w:val="000000" w:themeColor="text1"/>
          <w:sz w:val="24"/>
          <w:szCs w:val="24"/>
        </w:rPr>
        <w:t>t</w:t>
      </w:r>
      <w:r w:rsidR="00F81D93">
        <w:rPr>
          <w:rFonts w:ascii="Book Antiqua" w:eastAsia="宋体" w:hAnsi="Book Antiqua" w:cs="TimesNewRomanPS-BoldItalicMT" w:hint="eastAsia"/>
          <w:bCs/>
          <w:iCs/>
          <w:color w:val="000000" w:themeColor="text1"/>
          <w:sz w:val="24"/>
          <w:szCs w:val="24"/>
          <w:lang w:eastAsia="zh-CN"/>
        </w:rPr>
        <w:t>i</w:t>
      </w:r>
      <w:r w:rsidRPr="00CA4DF2">
        <w:rPr>
          <w:rFonts w:ascii="Book Antiqua" w:hAnsi="Book Antiqua" w:cs="TimesNewRomanPS-BoldItalicMT"/>
          <w:bCs/>
          <w:iCs/>
          <w:color w:val="000000" w:themeColor="text1"/>
          <w:sz w:val="24"/>
          <w:szCs w:val="24"/>
        </w:rPr>
        <w:t>ve study was pe</w:t>
      </w:r>
      <w:r w:rsidR="00153912" w:rsidRPr="00CA4DF2">
        <w:rPr>
          <w:rFonts w:ascii="Book Antiqua" w:hAnsi="Book Antiqua" w:cs="TimesNewRomanPS-BoldItalicMT"/>
          <w:bCs/>
          <w:iCs/>
          <w:color w:val="000000" w:themeColor="text1"/>
          <w:sz w:val="24"/>
          <w:szCs w:val="24"/>
        </w:rPr>
        <w:t>r</w:t>
      </w:r>
      <w:r w:rsidRPr="00CA4DF2">
        <w:rPr>
          <w:rFonts w:ascii="Book Antiqua" w:hAnsi="Book Antiqua" w:cs="TimesNewRomanPS-BoldItalicMT"/>
          <w:bCs/>
          <w:iCs/>
          <w:color w:val="000000" w:themeColor="text1"/>
          <w:sz w:val="24"/>
          <w:szCs w:val="24"/>
        </w:rPr>
        <w:t xml:space="preserve">formed under IRB approval, all data is de-identified for statistical analysis. Therefore, we think that a waiver of informed consent may be justifiable under this situation. </w:t>
      </w:r>
    </w:p>
    <w:p w14:paraId="732AD712" w14:textId="77777777" w:rsidR="005050A6" w:rsidRPr="00CA4DF2" w:rsidRDefault="005050A6" w:rsidP="00CA4DF2">
      <w:pPr>
        <w:adjustRightInd w:val="0"/>
        <w:snapToGrid w:val="0"/>
        <w:spacing w:line="360" w:lineRule="auto"/>
        <w:rPr>
          <w:rFonts w:ascii="Book Antiqua" w:hAnsi="Book Antiqua"/>
          <w:b/>
          <w:bCs/>
          <w:iCs/>
          <w:color w:val="000000" w:themeColor="text1"/>
          <w:kern w:val="0"/>
          <w:sz w:val="24"/>
          <w:szCs w:val="24"/>
        </w:rPr>
      </w:pPr>
    </w:p>
    <w:p w14:paraId="49C75949" w14:textId="6F47E98C" w:rsidR="00AE3D77" w:rsidRPr="00CA4DF2" w:rsidRDefault="005050A6" w:rsidP="00CA4DF2">
      <w:pPr>
        <w:autoSpaceDE w:val="0"/>
        <w:autoSpaceDN w:val="0"/>
        <w:adjustRightInd w:val="0"/>
        <w:spacing w:line="360" w:lineRule="auto"/>
        <w:rPr>
          <w:rFonts w:ascii="Book Antiqua" w:hAnsi="Book Antiqua"/>
          <w:b/>
          <w:bCs/>
          <w:kern w:val="0"/>
          <w:sz w:val="24"/>
          <w:szCs w:val="24"/>
        </w:rPr>
      </w:pPr>
      <w:r w:rsidRPr="00CA4DF2">
        <w:rPr>
          <w:rFonts w:ascii="Book Antiqua" w:hAnsi="Book Antiqua"/>
          <w:b/>
          <w:bCs/>
          <w:kern w:val="0"/>
          <w:sz w:val="24"/>
          <w:szCs w:val="24"/>
        </w:rPr>
        <w:t>Conflict</w:t>
      </w:r>
      <w:r w:rsidR="00061D1B" w:rsidRPr="00CA4DF2">
        <w:rPr>
          <w:rFonts w:ascii="Book Antiqua" w:eastAsia="宋体" w:hAnsi="Book Antiqua"/>
          <w:b/>
          <w:bCs/>
          <w:kern w:val="0"/>
          <w:sz w:val="24"/>
          <w:szCs w:val="24"/>
          <w:lang w:eastAsia="zh-CN"/>
        </w:rPr>
        <w:t>-</w:t>
      </w:r>
      <w:r w:rsidRPr="00CA4DF2">
        <w:rPr>
          <w:rFonts w:ascii="Book Antiqua" w:hAnsi="Book Antiqua"/>
          <w:b/>
          <w:bCs/>
          <w:kern w:val="0"/>
          <w:sz w:val="24"/>
          <w:szCs w:val="24"/>
        </w:rPr>
        <w:t>of</w:t>
      </w:r>
      <w:r w:rsidR="00061D1B" w:rsidRPr="00CA4DF2">
        <w:rPr>
          <w:rFonts w:ascii="Book Antiqua" w:eastAsia="宋体" w:hAnsi="Book Antiqua"/>
          <w:b/>
          <w:bCs/>
          <w:kern w:val="0"/>
          <w:sz w:val="24"/>
          <w:szCs w:val="24"/>
          <w:lang w:eastAsia="zh-CN"/>
        </w:rPr>
        <w:t>-</w:t>
      </w:r>
      <w:r w:rsidRPr="00CA4DF2">
        <w:rPr>
          <w:rFonts w:ascii="Book Antiqua" w:hAnsi="Book Antiqua"/>
          <w:b/>
          <w:bCs/>
          <w:kern w:val="0"/>
          <w:sz w:val="24"/>
          <w:szCs w:val="24"/>
        </w:rPr>
        <w:t>interest</w:t>
      </w:r>
      <w:r w:rsidR="00061D1B" w:rsidRPr="00CA4DF2">
        <w:rPr>
          <w:rFonts w:ascii="Book Antiqua" w:eastAsia="宋体" w:hAnsi="Book Antiqua"/>
          <w:b/>
          <w:kern w:val="0"/>
          <w:sz w:val="24"/>
          <w:szCs w:val="24"/>
          <w:lang w:eastAsia="zh-CN"/>
        </w:rPr>
        <w:t xml:space="preserve"> statement</w:t>
      </w:r>
      <w:r w:rsidR="007D75D9" w:rsidRPr="00CA4DF2">
        <w:rPr>
          <w:rFonts w:ascii="Book Antiqua" w:hAnsi="Book Antiqua"/>
          <w:b/>
          <w:bCs/>
          <w:kern w:val="0"/>
          <w:sz w:val="24"/>
          <w:szCs w:val="24"/>
        </w:rPr>
        <w:t>:</w:t>
      </w:r>
      <w:r w:rsidR="00061D1B" w:rsidRPr="00CA4DF2">
        <w:rPr>
          <w:rFonts w:ascii="Book Antiqua" w:eastAsia="宋体" w:hAnsi="Book Antiqua"/>
          <w:b/>
          <w:bCs/>
          <w:kern w:val="0"/>
          <w:sz w:val="24"/>
          <w:szCs w:val="24"/>
          <w:lang w:eastAsia="zh-CN"/>
        </w:rPr>
        <w:t xml:space="preserve"> </w:t>
      </w:r>
      <w:r w:rsidR="00AE3D77" w:rsidRPr="00CA4DF2">
        <w:rPr>
          <w:rFonts w:ascii="Book Antiqua" w:hAnsi="Book Antiqua"/>
          <w:kern w:val="0"/>
          <w:sz w:val="24"/>
          <w:szCs w:val="24"/>
        </w:rPr>
        <w:t>Dr</w:t>
      </w:r>
      <w:r w:rsidR="008949F8">
        <w:rPr>
          <w:rFonts w:ascii="Book Antiqua" w:eastAsia="宋体" w:hAnsi="Book Antiqua" w:hint="eastAsia"/>
          <w:kern w:val="0"/>
          <w:sz w:val="24"/>
          <w:szCs w:val="24"/>
          <w:lang w:eastAsia="zh-CN"/>
        </w:rPr>
        <w:t>.</w:t>
      </w:r>
      <w:r w:rsidR="00AE3D77" w:rsidRPr="00CA4DF2">
        <w:rPr>
          <w:rFonts w:ascii="Book Antiqua" w:hAnsi="Book Antiqua"/>
          <w:kern w:val="0"/>
          <w:sz w:val="24"/>
          <w:szCs w:val="24"/>
        </w:rPr>
        <w:t xml:space="preserve"> Tsumura received honoraria for lecture fees from Nihon </w:t>
      </w:r>
      <w:r w:rsidR="00061D1B" w:rsidRPr="00CA4DF2">
        <w:rPr>
          <w:rFonts w:ascii="Book Antiqua" w:hAnsi="Book Antiqua"/>
          <w:kern w:val="0"/>
          <w:sz w:val="24"/>
          <w:szCs w:val="24"/>
        </w:rPr>
        <w:t>Medi-Physics Co, Ltd</w:t>
      </w:r>
      <w:r w:rsidR="00061D1B" w:rsidRPr="00CA4DF2">
        <w:rPr>
          <w:rFonts w:ascii="Book Antiqua" w:eastAsia="宋体" w:hAnsi="Book Antiqua"/>
          <w:kern w:val="0"/>
          <w:sz w:val="24"/>
          <w:szCs w:val="24"/>
          <w:lang w:eastAsia="zh-CN"/>
        </w:rPr>
        <w:t xml:space="preserve">. </w:t>
      </w:r>
      <w:r w:rsidR="00AE3D77" w:rsidRPr="00CA4DF2">
        <w:rPr>
          <w:rFonts w:ascii="Book Antiqua" w:hAnsi="Book Antiqua"/>
          <w:kern w:val="0"/>
          <w:sz w:val="24"/>
          <w:szCs w:val="24"/>
        </w:rPr>
        <w:t>Astellas Pharma Inc, and Takeda Pharmaceutical Co, Ltd.</w:t>
      </w:r>
      <w:r w:rsidR="00061D1B" w:rsidRPr="00CA4DF2">
        <w:rPr>
          <w:rFonts w:ascii="Book Antiqua" w:eastAsia="宋体" w:hAnsi="Book Antiqua"/>
          <w:b/>
          <w:bCs/>
          <w:kern w:val="0"/>
          <w:sz w:val="24"/>
          <w:szCs w:val="24"/>
          <w:lang w:eastAsia="zh-CN"/>
        </w:rPr>
        <w:t xml:space="preserve"> </w:t>
      </w:r>
      <w:r w:rsidR="00061D1B" w:rsidRPr="00CA4DF2">
        <w:rPr>
          <w:rFonts w:ascii="Book Antiqua" w:hAnsi="Book Antiqua"/>
          <w:kern w:val="0"/>
          <w:sz w:val="24"/>
          <w:szCs w:val="24"/>
        </w:rPr>
        <w:t>Drs Satoh, Ishiyama</w:t>
      </w:r>
      <w:r w:rsidR="00AE3D77" w:rsidRPr="00CA4DF2">
        <w:rPr>
          <w:rFonts w:ascii="Book Antiqua" w:hAnsi="Book Antiqua"/>
          <w:kern w:val="0"/>
          <w:sz w:val="24"/>
          <w:szCs w:val="24"/>
        </w:rPr>
        <w:t xml:space="preserve"> and Hayakawa received honoraria for lecture fees from Medicon Co, Ltd, and Nihon Medi-Physics Co, Ltd.</w:t>
      </w:r>
    </w:p>
    <w:p w14:paraId="0D1200F2" w14:textId="77777777" w:rsidR="00BB01EF" w:rsidRPr="00CA4DF2" w:rsidRDefault="00BB01EF" w:rsidP="00CA4DF2">
      <w:pPr>
        <w:autoSpaceDE w:val="0"/>
        <w:autoSpaceDN w:val="0"/>
        <w:adjustRightInd w:val="0"/>
        <w:spacing w:line="360" w:lineRule="auto"/>
        <w:rPr>
          <w:rFonts w:ascii="Book Antiqua" w:eastAsia="宋体" w:hAnsi="Book Antiqua"/>
          <w:kern w:val="0"/>
          <w:sz w:val="24"/>
          <w:szCs w:val="24"/>
          <w:lang w:eastAsia="zh-CN"/>
        </w:rPr>
      </w:pPr>
    </w:p>
    <w:p w14:paraId="06BAEAE1" w14:textId="5CB34CC9" w:rsidR="00BB01EF" w:rsidRPr="00CA4DF2" w:rsidRDefault="007D75D9" w:rsidP="00CA4DF2">
      <w:pPr>
        <w:autoSpaceDE w:val="0"/>
        <w:autoSpaceDN w:val="0"/>
        <w:adjustRightInd w:val="0"/>
        <w:spacing w:line="360" w:lineRule="auto"/>
        <w:rPr>
          <w:rFonts w:ascii="Book Antiqua" w:eastAsia="宋体" w:hAnsi="Book Antiqua"/>
          <w:b/>
          <w:kern w:val="0"/>
          <w:sz w:val="24"/>
          <w:szCs w:val="24"/>
          <w:lang w:eastAsia="zh-CN"/>
        </w:rPr>
      </w:pPr>
      <w:r w:rsidRPr="00CA4DF2">
        <w:rPr>
          <w:rFonts w:ascii="Book Antiqua" w:eastAsia="宋体" w:hAnsi="Book Antiqua"/>
          <w:b/>
          <w:kern w:val="0"/>
          <w:sz w:val="24"/>
          <w:szCs w:val="24"/>
          <w:lang w:eastAsia="zh-CN"/>
        </w:rPr>
        <w:t xml:space="preserve">Data sharing statement: </w:t>
      </w:r>
      <w:r w:rsidRPr="00CA4DF2">
        <w:rPr>
          <w:rFonts w:ascii="Book Antiqua" w:hAnsi="Book Antiqua" w:cs="Book Antiqua"/>
          <w:kern w:val="0"/>
          <w:sz w:val="24"/>
          <w:szCs w:val="24"/>
        </w:rPr>
        <w:t>No additional data are available.</w:t>
      </w:r>
    </w:p>
    <w:p w14:paraId="4BD17E99" w14:textId="77777777" w:rsidR="0072124C" w:rsidRPr="00CA4DF2" w:rsidRDefault="0072124C" w:rsidP="00CA4DF2">
      <w:pPr>
        <w:widowControl/>
        <w:adjustRightInd w:val="0"/>
        <w:snapToGrid w:val="0"/>
        <w:spacing w:line="360" w:lineRule="auto"/>
        <w:rPr>
          <w:rFonts w:ascii="Book Antiqua" w:eastAsia="宋体" w:hAnsi="Book Antiqua" w:cs="宋体"/>
          <w:strike/>
          <w:color w:val="000000" w:themeColor="text1"/>
          <w:kern w:val="0"/>
          <w:sz w:val="24"/>
          <w:szCs w:val="24"/>
          <w:lang w:eastAsia="zh-CN"/>
        </w:rPr>
      </w:pPr>
    </w:p>
    <w:p w14:paraId="3E2F9992" w14:textId="2DCF1A27" w:rsidR="00061D1B" w:rsidRPr="00CA4DF2" w:rsidRDefault="00061D1B" w:rsidP="00CA4DF2">
      <w:pPr>
        <w:widowControl/>
        <w:adjustRightInd w:val="0"/>
        <w:snapToGrid w:val="0"/>
        <w:spacing w:line="360" w:lineRule="auto"/>
        <w:rPr>
          <w:rFonts w:ascii="Book Antiqua" w:eastAsia="宋体" w:hAnsi="Book Antiqua" w:cs="宋体"/>
          <w:color w:val="000000" w:themeColor="text1"/>
          <w:kern w:val="0"/>
          <w:sz w:val="24"/>
          <w:szCs w:val="24"/>
          <w:u w:val="single"/>
          <w:lang w:eastAsia="zh-CN"/>
        </w:rPr>
      </w:pPr>
      <w:bookmarkStart w:id="3" w:name="OLE_LINK507"/>
      <w:bookmarkStart w:id="4" w:name="OLE_LINK506"/>
      <w:bookmarkStart w:id="5" w:name="OLE_LINK496"/>
      <w:bookmarkStart w:id="6" w:name="OLE_LINK479"/>
      <w:r w:rsidRPr="00CA4DF2">
        <w:rPr>
          <w:rFonts w:ascii="Book Antiqua" w:eastAsia="宋体" w:hAnsi="Book Antiqua" w:cs="宋体"/>
          <w:b/>
          <w:color w:val="000000" w:themeColor="text1"/>
          <w:kern w:val="0"/>
          <w:sz w:val="24"/>
          <w:szCs w:val="24"/>
          <w:lang w:eastAsia="zh-CN"/>
        </w:rPr>
        <w:t xml:space="preserve">Open-Access: </w:t>
      </w:r>
      <w:r w:rsidRPr="00CA4DF2">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A4DF2">
          <w:rPr>
            <w:rFonts w:ascii="Book Antiqua" w:eastAsia="宋体" w:hAnsi="Book Antiqua" w:cs="宋体"/>
            <w:color w:val="000000" w:themeColor="text1"/>
            <w:kern w:val="0"/>
            <w:sz w:val="24"/>
            <w:szCs w:val="24"/>
            <w:u w:val="single"/>
            <w:lang w:eastAsia="zh-CN"/>
          </w:rPr>
          <w:t>http://creativecommons.org/licenses/by-nc/4.0/</w:t>
        </w:r>
      </w:hyperlink>
      <w:bookmarkEnd w:id="3"/>
      <w:bookmarkEnd w:id="4"/>
      <w:bookmarkEnd w:id="5"/>
      <w:bookmarkEnd w:id="6"/>
    </w:p>
    <w:p w14:paraId="7D2B2700" w14:textId="77777777" w:rsidR="00061D1B" w:rsidRPr="00CA4DF2" w:rsidRDefault="00061D1B" w:rsidP="00CA4DF2">
      <w:pPr>
        <w:widowControl/>
        <w:adjustRightInd w:val="0"/>
        <w:snapToGrid w:val="0"/>
        <w:spacing w:line="360" w:lineRule="auto"/>
        <w:rPr>
          <w:rFonts w:ascii="Book Antiqua" w:eastAsia="宋体" w:hAnsi="Book Antiqua" w:cs="宋体"/>
          <w:strike/>
          <w:color w:val="000000" w:themeColor="text1"/>
          <w:kern w:val="0"/>
          <w:sz w:val="24"/>
          <w:szCs w:val="24"/>
          <w:lang w:eastAsia="zh-CN"/>
        </w:rPr>
      </w:pPr>
    </w:p>
    <w:p w14:paraId="79BDDEB0" w14:textId="5B65A367" w:rsidR="0072124C" w:rsidRPr="00CA4DF2" w:rsidRDefault="0072124C" w:rsidP="00CA4DF2">
      <w:pPr>
        <w:autoSpaceDE w:val="0"/>
        <w:autoSpaceDN w:val="0"/>
        <w:adjustRightInd w:val="0"/>
        <w:spacing w:line="360" w:lineRule="auto"/>
        <w:rPr>
          <w:rFonts w:ascii="Book Antiqua" w:hAnsi="Book Antiqua"/>
          <w:b/>
          <w:sz w:val="24"/>
          <w:szCs w:val="24"/>
        </w:rPr>
      </w:pPr>
      <w:r w:rsidRPr="00CA4DF2">
        <w:rPr>
          <w:rFonts w:ascii="Book Antiqua" w:hAnsi="Book Antiqua"/>
          <w:b/>
          <w:sz w:val="24"/>
          <w:szCs w:val="24"/>
        </w:rPr>
        <w:t>Correspondence to</w:t>
      </w:r>
      <w:r w:rsidR="0058248A" w:rsidRPr="00CA4DF2">
        <w:rPr>
          <w:rFonts w:ascii="Book Antiqua" w:hAnsi="Book Antiqua"/>
          <w:b/>
          <w:sz w:val="24"/>
          <w:szCs w:val="24"/>
        </w:rPr>
        <w:t>: Hideyasu Tsumura, MD</w:t>
      </w:r>
      <w:r w:rsidRPr="00CA4DF2">
        <w:rPr>
          <w:rFonts w:ascii="Book Antiqua" w:hAnsi="Book Antiqua"/>
          <w:b/>
          <w:sz w:val="24"/>
          <w:szCs w:val="24"/>
        </w:rPr>
        <w:t>,</w:t>
      </w:r>
      <w:r w:rsidR="0058248A" w:rsidRPr="00CA4DF2">
        <w:rPr>
          <w:rFonts w:ascii="Book Antiqua" w:hAnsi="Book Antiqua"/>
          <w:b/>
          <w:sz w:val="24"/>
          <w:szCs w:val="24"/>
        </w:rPr>
        <w:t xml:space="preserve"> </w:t>
      </w:r>
      <w:r w:rsidRPr="00CA4DF2">
        <w:rPr>
          <w:rFonts w:ascii="Book Antiqua" w:hAnsi="Book Antiqua"/>
          <w:kern w:val="0"/>
          <w:sz w:val="24"/>
          <w:szCs w:val="24"/>
        </w:rPr>
        <w:t xml:space="preserve">Department of Urology, Kitasato University School of Medicine, </w:t>
      </w:r>
      <w:r w:rsidR="0058248A" w:rsidRPr="00CA4DF2">
        <w:rPr>
          <w:rFonts w:ascii="Book Antiqua" w:hAnsi="Book Antiqua"/>
          <w:sz w:val="24"/>
          <w:szCs w:val="24"/>
        </w:rPr>
        <w:t>1-15-1 Kitasato Minami-ku, Sagamihara, Kanagawa 252-0374, Japan</w:t>
      </w:r>
      <w:r w:rsidRPr="00CA4DF2">
        <w:rPr>
          <w:rFonts w:ascii="Book Antiqua" w:hAnsi="Book Antiqua"/>
          <w:sz w:val="24"/>
          <w:szCs w:val="24"/>
        </w:rPr>
        <w:t>. tsumura@med.kitasato-u.ac.jp</w:t>
      </w:r>
    </w:p>
    <w:p w14:paraId="041504B8" w14:textId="77777777" w:rsidR="0072124C" w:rsidRPr="00CA4DF2" w:rsidRDefault="0072124C" w:rsidP="00CA4DF2">
      <w:pPr>
        <w:autoSpaceDE w:val="0"/>
        <w:autoSpaceDN w:val="0"/>
        <w:adjustRightInd w:val="0"/>
        <w:spacing w:line="360" w:lineRule="auto"/>
        <w:outlineLvl w:val="6"/>
        <w:rPr>
          <w:rFonts w:ascii="Book Antiqua" w:hAnsi="Book Antiqua"/>
          <w:sz w:val="24"/>
          <w:szCs w:val="24"/>
        </w:rPr>
      </w:pPr>
      <w:r w:rsidRPr="00CA4DF2">
        <w:rPr>
          <w:rFonts w:ascii="Book Antiqua" w:hAnsi="Book Antiqua"/>
          <w:b/>
          <w:sz w:val="24"/>
          <w:szCs w:val="24"/>
        </w:rPr>
        <w:t>Telep</w:t>
      </w:r>
      <w:r w:rsidR="0058248A" w:rsidRPr="00CA4DF2">
        <w:rPr>
          <w:rFonts w:ascii="Book Antiqua" w:hAnsi="Book Antiqua"/>
          <w:b/>
          <w:sz w:val="24"/>
          <w:szCs w:val="24"/>
        </w:rPr>
        <w:t>hone:</w:t>
      </w:r>
      <w:r w:rsidR="0058248A" w:rsidRPr="00CA4DF2">
        <w:rPr>
          <w:rFonts w:ascii="Book Antiqua" w:hAnsi="Book Antiqua"/>
          <w:sz w:val="24"/>
          <w:szCs w:val="24"/>
        </w:rPr>
        <w:t xml:space="preserve"> +81-42-778-9091       </w:t>
      </w:r>
    </w:p>
    <w:p w14:paraId="3562C735" w14:textId="77777777" w:rsidR="0058248A" w:rsidRPr="00CA4DF2" w:rsidRDefault="0058248A" w:rsidP="00CA4DF2">
      <w:pPr>
        <w:autoSpaceDE w:val="0"/>
        <w:autoSpaceDN w:val="0"/>
        <w:adjustRightInd w:val="0"/>
        <w:spacing w:line="360" w:lineRule="auto"/>
        <w:outlineLvl w:val="6"/>
        <w:rPr>
          <w:rFonts w:ascii="Book Antiqua" w:eastAsia="宋体" w:hAnsi="Book Antiqua"/>
          <w:sz w:val="24"/>
          <w:szCs w:val="24"/>
          <w:lang w:eastAsia="zh-CN"/>
        </w:rPr>
      </w:pPr>
      <w:r w:rsidRPr="00CA4DF2">
        <w:rPr>
          <w:rFonts w:ascii="Book Antiqua" w:hAnsi="Book Antiqua"/>
          <w:b/>
          <w:sz w:val="24"/>
          <w:szCs w:val="24"/>
        </w:rPr>
        <w:t>Fax:</w:t>
      </w:r>
      <w:r w:rsidRPr="00CA4DF2">
        <w:rPr>
          <w:rFonts w:ascii="Book Antiqua" w:hAnsi="Book Antiqua"/>
          <w:sz w:val="24"/>
          <w:szCs w:val="24"/>
        </w:rPr>
        <w:t xml:space="preserve"> +81-42-778-9374</w:t>
      </w:r>
    </w:p>
    <w:p w14:paraId="64B5D158" w14:textId="77777777" w:rsidR="00CA4DF2" w:rsidRPr="00CA4DF2" w:rsidRDefault="00CA4DF2" w:rsidP="00CA4DF2">
      <w:pPr>
        <w:autoSpaceDE w:val="0"/>
        <w:autoSpaceDN w:val="0"/>
        <w:adjustRightInd w:val="0"/>
        <w:spacing w:line="360" w:lineRule="auto"/>
        <w:outlineLvl w:val="6"/>
        <w:rPr>
          <w:rFonts w:ascii="Book Antiqua" w:eastAsia="宋体" w:hAnsi="Book Antiqua"/>
          <w:sz w:val="24"/>
          <w:szCs w:val="24"/>
          <w:lang w:eastAsia="zh-CN"/>
        </w:rPr>
      </w:pPr>
    </w:p>
    <w:p w14:paraId="791D1B50" w14:textId="6D727C42" w:rsidR="00CA4DF2" w:rsidRPr="00CA4DF2" w:rsidRDefault="00CA4DF2" w:rsidP="00CA4DF2">
      <w:pPr>
        <w:spacing w:line="360" w:lineRule="auto"/>
        <w:rPr>
          <w:rFonts w:ascii="Book Antiqua" w:eastAsia="宋体" w:hAnsi="Book Antiqua"/>
          <w:sz w:val="24"/>
          <w:szCs w:val="24"/>
          <w:lang w:eastAsia="zh-CN"/>
        </w:rPr>
      </w:pPr>
      <w:bookmarkStart w:id="7" w:name="OLE_LINK6"/>
      <w:r w:rsidRPr="00CA4DF2">
        <w:rPr>
          <w:rFonts w:ascii="Book Antiqua" w:hAnsi="Book Antiqua"/>
          <w:b/>
          <w:sz w:val="24"/>
          <w:szCs w:val="24"/>
        </w:rPr>
        <w:t>Received:</w:t>
      </w:r>
      <w:r w:rsidRPr="00CA4DF2">
        <w:rPr>
          <w:rFonts w:ascii="Book Antiqua" w:eastAsia="宋体" w:hAnsi="Book Antiqua"/>
          <w:b/>
          <w:sz w:val="24"/>
          <w:szCs w:val="24"/>
          <w:lang w:eastAsia="zh-CN"/>
        </w:rPr>
        <w:t xml:space="preserve"> </w:t>
      </w:r>
      <w:r w:rsidRPr="00CA4DF2">
        <w:rPr>
          <w:rFonts w:ascii="Book Antiqua" w:eastAsia="宋体" w:hAnsi="Book Antiqua"/>
          <w:sz w:val="24"/>
          <w:szCs w:val="24"/>
          <w:lang w:eastAsia="zh-CN"/>
        </w:rPr>
        <w:t>May 8, 2015</w:t>
      </w:r>
    </w:p>
    <w:p w14:paraId="6CADCB4A" w14:textId="3F8EF1F4" w:rsidR="00CA4DF2" w:rsidRPr="00CA4DF2" w:rsidRDefault="00CA4DF2" w:rsidP="00CA4DF2">
      <w:pPr>
        <w:spacing w:line="360" w:lineRule="auto"/>
        <w:rPr>
          <w:rFonts w:ascii="Book Antiqua" w:eastAsia="宋体" w:hAnsi="Book Antiqua"/>
          <w:sz w:val="24"/>
          <w:szCs w:val="24"/>
          <w:lang w:eastAsia="zh-CN"/>
        </w:rPr>
      </w:pPr>
      <w:r w:rsidRPr="00CA4DF2">
        <w:rPr>
          <w:rFonts w:ascii="Book Antiqua" w:hAnsi="Book Antiqua"/>
          <w:b/>
          <w:sz w:val="24"/>
          <w:szCs w:val="24"/>
        </w:rPr>
        <w:t>Peer-review started:</w:t>
      </w:r>
      <w:r w:rsidRPr="00CA4DF2">
        <w:rPr>
          <w:rFonts w:ascii="Book Antiqua" w:eastAsia="宋体" w:hAnsi="Book Antiqua"/>
          <w:sz w:val="24"/>
          <w:szCs w:val="24"/>
          <w:lang w:eastAsia="zh-CN"/>
        </w:rPr>
        <w:t xml:space="preserve"> May 9, 2015</w:t>
      </w:r>
    </w:p>
    <w:p w14:paraId="625CC00E" w14:textId="69E4F77A" w:rsidR="00CA4DF2" w:rsidRPr="00CA4DF2" w:rsidRDefault="00CA4DF2" w:rsidP="00CA4DF2">
      <w:pPr>
        <w:spacing w:line="360" w:lineRule="auto"/>
        <w:rPr>
          <w:rFonts w:ascii="Book Antiqua" w:eastAsia="宋体" w:hAnsi="Book Antiqua"/>
          <w:sz w:val="24"/>
          <w:szCs w:val="24"/>
          <w:lang w:eastAsia="zh-CN"/>
        </w:rPr>
      </w:pPr>
      <w:bookmarkStart w:id="8" w:name="OLE_LINK21"/>
      <w:bookmarkStart w:id="9" w:name="OLE_LINK22"/>
      <w:r w:rsidRPr="00CA4DF2">
        <w:rPr>
          <w:rFonts w:ascii="Book Antiqua" w:hAnsi="Book Antiqua"/>
          <w:b/>
          <w:sz w:val="24"/>
          <w:szCs w:val="24"/>
        </w:rPr>
        <w:t>First decision:</w:t>
      </w:r>
      <w:r w:rsidRPr="00CA4DF2">
        <w:rPr>
          <w:rFonts w:ascii="Book Antiqua" w:eastAsia="宋体" w:hAnsi="Book Antiqua"/>
          <w:b/>
          <w:sz w:val="24"/>
          <w:szCs w:val="24"/>
          <w:lang w:eastAsia="zh-CN"/>
        </w:rPr>
        <w:t xml:space="preserve"> </w:t>
      </w:r>
      <w:r w:rsidRPr="00CA4DF2">
        <w:rPr>
          <w:rFonts w:ascii="Book Antiqua" w:eastAsia="宋体" w:hAnsi="Book Antiqua"/>
          <w:sz w:val="24"/>
          <w:szCs w:val="24"/>
          <w:lang w:eastAsia="zh-CN"/>
        </w:rPr>
        <w:t>July 27, 2015</w:t>
      </w:r>
    </w:p>
    <w:bookmarkEnd w:id="8"/>
    <w:bookmarkEnd w:id="9"/>
    <w:p w14:paraId="1B40C1C3" w14:textId="68B4D71D" w:rsidR="00CA4DF2" w:rsidRPr="00CA4DF2" w:rsidRDefault="00CA4DF2" w:rsidP="00CA4DF2">
      <w:pPr>
        <w:spacing w:line="360" w:lineRule="auto"/>
        <w:rPr>
          <w:rFonts w:ascii="Book Antiqua" w:eastAsia="宋体" w:hAnsi="Book Antiqua"/>
          <w:sz w:val="24"/>
          <w:szCs w:val="24"/>
          <w:lang w:eastAsia="zh-CN"/>
        </w:rPr>
      </w:pPr>
      <w:r w:rsidRPr="00CA4DF2">
        <w:rPr>
          <w:rFonts w:ascii="Book Antiqua" w:hAnsi="Book Antiqua"/>
          <w:b/>
          <w:sz w:val="24"/>
          <w:szCs w:val="24"/>
        </w:rPr>
        <w:t>Revised:</w:t>
      </w:r>
      <w:r w:rsidRPr="00CA4DF2">
        <w:rPr>
          <w:rFonts w:ascii="Book Antiqua" w:eastAsia="宋体" w:hAnsi="Book Antiqua"/>
          <w:b/>
          <w:sz w:val="24"/>
          <w:szCs w:val="24"/>
          <w:lang w:eastAsia="zh-CN"/>
        </w:rPr>
        <w:t xml:space="preserve"> </w:t>
      </w:r>
      <w:r w:rsidRPr="00CA4DF2">
        <w:rPr>
          <w:rFonts w:ascii="Book Antiqua" w:eastAsia="宋体" w:hAnsi="Book Antiqua"/>
          <w:sz w:val="24"/>
          <w:szCs w:val="24"/>
          <w:lang w:eastAsia="zh-CN"/>
        </w:rPr>
        <w:t>August 13, 2015</w:t>
      </w:r>
    </w:p>
    <w:p w14:paraId="1E56262A" w14:textId="529D2803" w:rsidR="00CA4DF2" w:rsidRPr="00D876C3" w:rsidRDefault="00CA4DF2" w:rsidP="00D876C3">
      <w:pPr>
        <w:rPr>
          <w:rFonts w:ascii="Book Antiqua" w:hAnsi="Book Antiqua"/>
          <w:iCs/>
          <w:sz w:val="24"/>
        </w:rPr>
      </w:pPr>
      <w:r w:rsidRPr="00CA4DF2">
        <w:rPr>
          <w:rFonts w:ascii="Book Antiqua" w:hAnsi="Book Antiqua"/>
          <w:b/>
          <w:sz w:val="24"/>
          <w:szCs w:val="24"/>
        </w:rPr>
        <w:t>Accepted:</w:t>
      </w:r>
      <w:r w:rsidR="00D876C3" w:rsidRPr="00D876C3">
        <w:rPr>
          <w:rStyle w:val="Emphasis"/>
        </w:rPr>
        <w:t xml:space="preserve"> </w:t>
      </w:r>
      <w:r w:rsidR="00D876C3">
        <w:rPr>
          <w:rStyle w:val="Emphasis"/>
        </w:rPr>
        <w:t>October 12</w:t>
      </w:r>
      <w:r w:rsidR="00D876C3" w:rsidRPr="00235CD4">
        <w:rPr>
          <w:rStyle w:val="Emphasis"/>
        </w:rPr>
        <w:t>, 2015</w:t>
      </w:r>
      <w:bookmarkStart w:id="10" w:name="_GoBack"/>
      <w:bookmarkEnd w:id="10"/>
      <w:r w:rsidRPr="00CA4DF2">
        <w:rPr>
          <w:rFonts w:ascii="Book Antiqua" w:hAnsi="Book Antiqua"/>
          <w:b/>
          <w:sz w:val="24"/>
          <w:szCs w:val="24"/>
        </w:rPr>
        <w:t xml:space="preserve">  </w:t>
      </w:r>
    </w:p>
    <w:p w14:paraId="6A02E84E" w14:textId="77777777" w:rsidR="00CA4DF2" w:rsidRPr="00CA4DF2" w:rsidRDefault="00CA4DF2" w:rsidP="00CA4DF2">
      <w:pPr>
        <w:spacing w:line="360" w:lineRule="auto"/>
        <w:rPr>
          <w:rFonts w:ascii="Book Antiqua" w:hAnsi="Book Antiqua"/>
          <w:b/>
          <w:sz w:val="24"/>
          <w:szCs w:val="24"/>
        </w:rPr>
      </w:pPr>
      <w:r w:rsidRPr="00CA4DF2">
        <w:rPr>
          <w:rFonts w:ascii="Book Antiqua" w:hAnsi="Book Antiqua"/>
          <w:b/>
          <w:sz w:val="24"/>
          <w:szCs w:val="24"/>
        </w:rPr>
        <w:t>Article in press:</w:t>
      </w:r>
    </w:p>
    <w:p w14:paraId="2E2D063F" w14:textId="734F84E7" w:rsidR="00CA4DF2" w:rsidRPr="00F81D93" w:rsidRDefault="00CA4DF2" w:rsidP="00F81D93">
      <w:pPr>
        <w:spacing w:line="360" w:lineRule="auto"/>
        <w:rPr>
          <w:rFonts w:ascii="Book Antiqua" w:eastAsia="宋体" w:hAnsi="Book Antiqua"/>
          <w:b/>
          <w:sz w:val="24"/>
          <w:szCs w:val="24"/>
          <w:lang w:eastAsia="zh-CN"/>
        </w:rPr>
      </w:pPr>
      <w:r w:rsidRPr="00CA4DF2">
        <w:rPr>
          <w:rFonts w:ascii="Book Antiqua" w:hAnsi="Book Antiqua"/>
          <w:b/>
          <w:sz w:val="24"/>
          <w:szCs w:val="24"/>
        </w:rPr>
        <w:t xml:space="preserve">Published online: </w:t>
      </w:r>
      <w:bookmarkEnd w:id="7"/>
    </w:p>
    <w:p w14:paraId="64D565E3" w14:textId="77777777" w:rsidR="00CA4DF2" w:rsidRPr="00CA4DF2" w:rsidRDefault="00CA4DF2" w:rsidP="00CA4DF2">
      <w:pPr>
        <w:widowControl/>
        <w:spacing w:line="360" w:lineRule="auto"/>
        <w:jc w:val="left"/>
        <w:rPr>
          <w:rFonts w:ascii="Book Antiqua" w:hAnsi="Book Antiqua"/>
          <w:b/>
          <w:kern w:val="0"/>
          <w:sz w:val="24"/>
          <w:szCs w:val="24"/>
        </w:rPr>
      </w:pPr>
      <w:r w:rsidRPr="00CA4DF2">
        <w:rPr>
          <w:rFonts w:ascii="Book Antiqua" w:hAnsi="Book Antiqua"/>
          <w:b/>
          <w:kern w:val="0"/>
          <w:sz w:val="24"/>
          <w:szCs w:val="24"/>
        </w:rPr>
        <w:br w:type="page"/>
      </w:r>
    </w:p>
    <w:p w14:paraId="2386D214" w14:textId="14AA5040" w:rsidR="00EA5A89" w:rsidRPr="00CA4DF2" w:rsidRDefault="0072124C" w:rsidP="00CA4DF2">
      <w:pPr>
        <w:autoSpaceDE w:val="0"/>
        <w:autoSpaceDN w:val="0"/>
        <w:adjustRightInd w:val="0"/>
        <w:spacing w:line="360" w:lineRule="auto"/>
        <w:outlineLvl w:val="6"/>
        <w:rPr>
          <w:rFonts w:ascii="Book Antiqua" w:eastAsia="宋体" w:hAnsi="Book Antiqua"/>
          <w:kern w:val="0"/>
          <w:sz w:val="24"/>
          <w:szCs w:val="24"/>
          <w:lang w:eastAsia="zh-CN"/>
        </w:rPr>
      </w:pPr>
      <w:r w:rsidRPr="00CA4DF2">
        <w:rPr>
          <w:rFonts w:ascii="Book Antiqua" w:hAnsi="Book Antiqua"/>
          <w:b/>
          <w:kern w:val="0"/>
          <w:sz w:val="24"/>
          <w:szCs w:val="24"/>
        </w:rPr>
        <w:lastRenderedPageBreak/>
        <w:t>Abstract</w:t>
      </w:r>
    </w:p>
    <w:p w14:paraId="06361D1D" w14:textId="4D5D9FF5" w:rsidR="0072124C" w:rsidRPr="00CA4DF2" w:rsidRDefault="0072124C" w:rsidP="00CA4DF2">
      <w:pPr>
        <w:spacing w:line="360" w:lineRule="auto"/>
        <w:rPr>
          <w:rFonts w:ascii="Book Antiqua" w:hAnsi="Book Antiqua"/>
          <w:sz w:val="24"/>
          <w:szCs w:val="24"/>
        </w:rPr>
      </w:pPr>
      <w:r w:rsidRPr="00CA4DF2">
        <w:rPr>
          <w:rFonts w:ascii="Book Antiqua" w:hAnsi="Book Antiqua"/>
          <w:b/>
          <w:sz w:val="24"/>
          <w:szCs w:val="24"/>
        </w:rPr>
        <w:t xml:space="preserve">AIM: </w:t>
      </w:r>
      <w:r w:rsidR="008949F8">
        <w:rPr>
          <w:rFonts w:ascii="Book Antiqua" w:eastAsia="宋体" w:hAnsi="Book Antiqua" w:hint="eastAsia"/>
          <w:sz w:val="24"/>
          <w:szCs w:val="24"/>
          <w:lang w:eastAsia="zh-CN"/>
        </w:rPr>
        <w:t>To</w:t>
      </w:r>
      <w:r w:rsidR="008949F8">
        <w:rPr>
          <w:rFonts w:ascii="Book Antiqua" w:hAnsi="Book Antiqua"/>
          <w:sz w:val="24"/>
          <w:szCs w:val="24"/>
        </w:rPr>
        <w:t xml:space="preserve"> investigat</w:t>
      </w:r>
      <w:r w:rsidR="008949F8">
        <w:rPr>
          <w:rFonts w:ascii="Book Antiqua" w:eastAsia="宋体" w:hAnsi="Book Antiqua" w:hint="eastAsia"/>
          <w:sz w:val="24"/>
          <w:szCs w:val="24"/>
          <w:lang w:eastAsia="zh-CN"/>
        </w:rPr>
        <w:t>e</w:t>
      </w:r>
      <w:r w:rsidR="00E9278C" w:rsidRPr="00CA4DF2">
        <w:rPr>
          <w:rFonts w:ascii="Book Antiqua" w:hAnsi="Book Antiqua"/>
          <w:sz w:val="24"/>
          <w:szCs w:val="24"/>
        </w:rPr>
        <w:t xml:space="preserve"> the time course of testosterone</w:t>
      </w:r>
      <w:r w:rsidR="00FE5627" w:rsidRPr="00CA4DF2">
        <w:rPr>
          <w:rFonts w:ascii="Book Antiqua" w:hAnsi="Book Antiqua"/>
          <w:sz w:val="24"/>
          <w:szCs w:val="24"/>
        </w:rPr>
        <w:t xml:space="preserve"> (T)</w:t>
      </w:r>
      <w:r w:rsidR="00E9278C" w:rsidRPr="00CA4DF2">
        <w:rPr>
          <w:rFonts w:ascii="Book Antiqua" w:hAnsi="Book Antiqua"/>
          <w:sz w:val="24"/>
          <w:szCs w:val="24"/>
        </w:rPr>
        <w:t xml:space="preserve"> recovery</w:t>
      </w:r>
      <w:r w:rsidR="00FE5627" w:rsidRPr="00CA4DF2">
        <w:rPr>
          <w:rFonts w:ascii="Book Antiqua" w:hAnsi="Book Antiqua"/>
          <w:sz w:val="24"/>
          <w:szCs w:val="24"/>
        </w:rPr>
        <w:t xml:space="preserve"> </w:t>
      </w:r>
      <w:r w:rsidR="00EE4871" w:rsidRPr="00CA4DF2">
        <w:rPr>
          <w:rFonts w:ascii="Book Antiqua" w:hAnsi="Book Antiqua"/>
          <w:sz w:val="24"/>
          <w:szCs w:val="24"/>
        </w:rPr>
        <w:t>after</w:t>
      </w:r>
      <w:r w:rsidR="00FE5627" w:rsidRPr="00CA4DF2">
        <w:rPr>
          <w:rFonts w:ascii="Book Antiqua" w:hAnsi="Book Antiqua"/>
          <w:sz w:val="24"/>
          <w:szCs w:val="24"/>
        </w:rPr>
        <w:t xml:space="preserve"> cessation of androgen deprivation therapy</w:t>
      </w:r>
      <w:r w:rsidR="00710FE8" w:rsidRPr="00CA4DF2">
        <w:rPr>
          <w:rFonts w:ascii="Book Antiqua" w:hAnsi="Book Antiqua"/>
          <w:sz w:val="24"/>
          <w:szCs w:val="24"/>
        </w:rPr>
        <w:t xml:space="preserve"> (ADT)</w:t>
      </w:r>
      <w:r w:rsidR="004A64DE" w:rsidRPr="00CA4DF2">
        <w:rPr>
          <w:rFonts w:ascii="Book Antiqua" w:hAnsi="Book Antiqua"/>
          <w:sz w:val="24"/>
          <w:szCs w:val="24"/>
        </w:rPr>
        <w:t xml:space="preserve"> in patients treated with</w:t>
      </w:r>
      <w:r w:rsidR="00DE4580" w:rsidRPr="00CA4DF2">
        <w:rPr>
          <w:rFonts w:ascii="Book Antiqua" w:hAnsi="Book Antiqua"/>
          <w:sz w:val="24"/>
          <w:szCs w:val="24"/>
        </w:rPr>
        <w:t xml:space="preserve"> </w:t>
      </w:r>
      <w:r w:rsidR="000B3E31" w:rsidRPr="00CA4DF2">
        <w:rPr>
          <w:rFonts w:ascii="Book Antiqua" w:hAnsi="Book Antiqua"/>
          <w:sz w:val="24"/>
          <w:szCs w:val="24"/>
        </w:rPr>
        <w:t>brachytherapy</w:t>
      </w:r>
      <w:r w:rsidR="00FE5627" w:rsidRPr="00CA4DF2">
        <w:rPr>
          <w:rFonts w:ascii="Book Antiqua" w:hAnsi="Book Antiqua"/>
          <w:sz w:val="24"/>
          <w:szCs w:val="24"/>
        </w:rPr>
        <w:t xml:space="preserve">. </w:t>
      </w:r>
    </w:p>
    <w:p w14:paraId="65079ED3" w14:textId="77777777" w:rsidR="00F84689" w:rsidRPr="00CA4DF2" w:rsidRDefault="00F84689" w:rsidP="00CA4DF2">
      <w:pPr>
        <w:spacing w:line="360" w:lineRule="auto"/>
        <w:rPr>
          <w:rFonts w:ascii="Book Antiqua" w:hAnsi="Book Antiqua"/>
          <w:sz w:val="24"/>
          <w:szCs w:val="24"/>
        </w:rPr>
      </w:pPr>
    </w:p>
    <w:p w14:paraId="7064F4D1" w14:textId="3EEA1BB5" w:rsidR="00F84689" w:rsidRPr="00CA4DF2" w:rsidRDefault="0072124C" w:rsidP="00CA4DF2">
      <w:pPr>
        <w:spacing w:line="360" w:lineRule="auto"/>
        <w:rPr>
          <w:rFonts w:ascii="Book Antiqua" w:hAnsi="Book Antiqua"/>
          <w:sz w:val="24"/>
          <w:szCs w:val="24"/>
        </w:rPr>
      </w:pPr>
      <w:r w:rsidRPr="00CA4DF2">
        <w:rPr>
          <w:rFonts w:ascii="Book Antiqua" w:hAnsi="Book Antiqua"/>
          <w:b/>
          <w:sz w:val="24"/>
          <w:szCs w:val="24"/>
        </w:rPr>
        <w:t>METHODS:</w:t>
      </w:r>
      <w:r w:rsidRPr="00CA4DF2">
        <w:rPr>
          <w:rFonts w:ascii="Book Antiqua" w:hAnsi="Book Antiqua"/>
          <w:sz w:val="24"/>
          <w:szCs w:val="24"/>
        </w:rPr>
        <w:t xml:space="preserve"> </w:t>
      </w:r>
      <w:r w:rsidR="00EE4871" w:rsidRPr="00CA4DF2">
        <w:rPr>
          <w:rFonts w:ascii="Book Antiqua" w:hAnsi="Book Antiqua"/>
          <w:sz w:val="24"/>
          <w:szCs w:val="24"/>
        </w:rPr>
        <w:t>One-hundred seventy-four</w:t>
      </w:r>
      <w:r w:rsidR="002F5E9B" w:rsidRPr="00CA4DF2">
        <w:rPr>
          <w:rFonts w:ascii="Book Antiqua" w:hAnsi="Book Antiqua"/>
          <w:sz w:val="24"/>
          <w:szCs w:val="24"/>
        </w:rPr>
        <w:t xml:space="preserve"> patients treated betwe</w:t>
      </w:r>
      <w:r w:rsidR="006745E0" w:rsidRPr="00CA4DF2">
        <w:rPr>
          <w:rFonts w:ascii="Book Antiqua" w:hAnsi="Book Antiqua"/>
          <w:sz w:val="24"/>
          <w:szCs w:val="24"/>
        </w:rPr>
        <w:t>en June 1999 and February 2009</w:t>
      </w:r>
      <w:r w:rsidR="00EE4871" w:rsidRPr="00CA4DF2">
        <w:rPr>
          <w:rFonts w:ascii="Book Antiqua" w:hAnsi="Book Antiqua"/>
          <w:sz w:val="24"/>
          <w:szCs w:val="24"/>
        </w:rPr>
        <w:t xml:space="preserve"> were studied</w:t>
      </w:r>
      <w:r w:rsidR="005B2CE6" w:rsidRPr="00CA4DF2">
        <w:rPr>
          <w:rFonts w:ascii="Book Antiqua" w:hAnsi="Book Antiqua"/>
          <w:sz w:val="24"/>
          <w:szCs w:val="24"/>
        </w:rPr>
        <w:t>.</w:t>
      </w:r>
      <w:r w:rsidR="002F5E9B" w:rsidRPr="00CA4DF2">
        <w:rPr>
          <w:rFonts w:ascii="Book Antiqua" w:hAnsi="Book Antiqua"/>
          <w:sz w:val="24"/>
          <w:szCs w:val="24"/>
        </w:rPr>
        <w:t xml:space="preserve"> </w:t>
      </w:r>
      <w:r w:rsidR="00D16E3E" w:rsidRPr="00CA4DF2">
        <w:rPr>
          <w:rFonts w:ascii="Book Antiqua" w:hAnsi="Book Antiqua"/>
          <w:sz w:val="24"/>
          <w:szCs w:val="24"/>
        </w:rPr>
        <w:t>Patients</w:t>
      </w:r>
      <w:r w:rsidR="002F5E9B" w:rsidRPr="00CA4DF2">
        <w:rPr>
          <w:rFonts w:ascii="Book Antiqua" w:hAnsi="Book Antiqua"/>
          <w:sz w:val="24"/>
          <w:szCs w:val="24"/>
        </w:rPr>
        <w:t xml:space="preserve"> were divided</w:t>
      </w:r>
      <w:r w:rsidR="00DE4580" w:rsidRPr="00CA4DF2">
        <w:rPr>
          <w:rFonts w:ascii="Book Antiqua" w:hAnsi="Book Antiqua"/>
          <w:sz w:val="24"/>
          <w:szCs w:val="24"/>
        </w:rPr>
        <w:t xml:space="preserve"> into a short-term</w:t>
      </w:r>
      <w:r w:rsidR="002F5E9B" w:rsidRPr="00CA4DF2">
        <w:rPr>
          <w:rFonts w:ascii="Book Antiqua" w:hAnsi="Book Antiqua"/>
          <w:sz w:val="24"/>
          <w:szCs w:val="24"/>
        </w:rPr>
        <w:t xml:space="preserve"> usage group (≤</w:t>
      </w:r>
      <w:r w:rsidR="00061D1B" w:rsidRPr="00CA4DF2">
        <w:rPr>
          <w:rFonts w:ascii="Book Antiqua" w:eastAsia="宋体" w:hAnsi="Book Antiqua"/>
          <w:sz w:val="24"/>
          <w:szCs w:val="24"/>
          <w:lang w:eastAsia="zh-CN"/>
        </w:rPr>
        <w:t xml:space="preserve"> </w:t>
      </w:r>
      <w:r w:rsidR="002F5E9B" w:rsidRPr="00CA4DF2">
        <w:rPr>
          <w:rFonts w:ascii="Book Antiqua" w:hAnsi="Book Antiqua"/>
          <w:sz w:val="24"/>
          <w:szCs w:val="24"/>
        </w:rPr>
        <w:t xml:space="preserve">12 mo, </w:t>
      </w:r>
      <w:r w:rsidR="002F5E9B" w:rsidRPr="00CA4DF2">
        <w:rPr>
          <w:rFonts w:ascii="Book Antiqua" w:hAnsi="Book Antiqua"/>
          <w:i/>
          <w:sz w:val="24"/>
          <w:szCs w:val="24"/>
        </w:rPr>
        <w:t>n</w:t>
      </w:r>
      <w:r w:rsidR="002F5E9B" w:rsidRPr="00CA4DF2">
        <w:rPr>
          <w:rFonts w:ascii="Book Antiqua" w:hAnsi="Book Antiqua"/>
          <w:sz w:val="24"/>
          <w:szCs w:val="24"/>
        </w:rPr>
        <w:t xml:space="preserve"> = 91) and </w:t>
      </w:r>
      <w:r w:rsidR="00EE4871" w:rsidRPr="00CA4DF2">
        <w:rPr>
          <w:rFonts w:ascii="Book Antiqua" w:hAnsi="Book Antiqua"/>
          <w:sz w:val="24"/>
          <w:szCs w:val="24"/>
        </w:rPr>
        <w:t xml:space="preserve">a </w:t>
      </w:r>
      <w:r w:rsidR="002F5E9B" w:rsidRPr="00CA4DF2">
        <w:rPr>
          <w:rFonts w:ascii="Book Antiqua" w:hAnsi="Book Antiqua"/>
          <w:sz w:val="24"/>
          <w:szCs w:val="24"/>
        </w:rPr>
        <w:t>long</w:t>
      </w:r>
      <w:r w:rsidR="00DE4580" w:rsidRPr="00CA4DF2">
        <w:rPr>
          <w:rFonts w:ascii="Book Antiqua" w:hAnsi="Book Antiqua"/>
          <w:sz w:val="24"/>
          <w:szCs w:val="24"/>
        </w:rPr>
        <w:t>-term</w:t>
      </w:r>
      <w:r w:rsidR="002F5E9B" w:rsidRPr="00CA4DF2">
        <w:rPr>
          <w:rFonts w:ascii="Book Antiqua" w:hAnsi="Book Antiqua"/>
          <w:sz w:val="24"/>
          <w:szCs w:val="24"/>
        </w:rPr>
        <w:t xml:space="preserve"> usage group (</w:t>
      </w:r>
      <w:bookmarkStart w:id="11" w:name="OLE_LINK1"/>
      <w:r w:rsidR="002F5E9B" w:rsidRPr="00CA4DF2">
        <w:rPr>
          <w:rFonts w:ascii="Book Antiqua" w:hAnsi="Book Antiqua"/>
          <w:sz w:val="24"/>
          <w:szCs w:val="24"/>
        </w:rPr>
        <w:t>≥</w:t>
      </w:r>
      <w:bookmarkEnd w:id="11"/>
      <w:r w:rsidR="00061D1B" w:rsidRPr="00CA4DF2">
        <w:rPr>
          <w:rFonts w:ascii="Book Antiqua" w:eastAsia="宋体" w:hAnsi="Book Antiqua"/>
          <w:sz w:val="24"/>
          <w:szCs w:val="24"/>
          <w:lang w:eastAsia="zh-CN"/>
        </w:rPr>
        <w:t xml:space="preserve"> </w:t>
      </w:r>
      <w:r w:rsidR="002F5E9B" w:rsidRPr="00CA4DF2">
        <w:rPr>
          <w:rFonts w:ascii="Book Antiqua" w:hAnsi="Book Antiqua"/>
          <w:sz w:val="24"/>
          <w:szCs w:val="24"/>
        </w:rPr>
        <w:t xml:space="preserve">36 mo, </w:t>
      </w:r>
      <w:r w:rsidR="002F5E9B" w:rsidRPr="00CA4DF2">
        <w:rPr>
          <w:rFonts w:ascii="Book Antiqua" w:hAnsi="Book Antiqua"/>
          <w:i/>
          <w:sz w:val="24"/>
          <w:szCs w:val="24"/>
        </w:rPr>
        <w:t>n</w:t>
      </w:r>
      <w:r w:rsidR="002F5E9B" w:rsidRPr="00CA4DF2">
        <w:rPr>
          <w:rFonts w:ascii="Book Antiqua" w:hAnsi="Book Antiqua"/>
          <w:sz w:val="24"/>
          <w:szCs w:val="24"/>
        </w:rPr>
        <w:t xml:space="preserve"> = 83) according to the duration of g</w:t>
      </w:r>
      <w:r w:rsidR="002F5E9B" w:rsidRPr="00CA4DF2">
        <w:rPr>
          <w:rFonts w:ascii="Book Antiqua" w:hAnsi="Book Antiqua"/>
          <w:kern w:val="0"/>
          <w:sz w:val="24"/>
          <w:szCs w:val="24"/>
        </w:rPr>
        <w:t>onadotropin-releasing hormone</w:t>
      </w:r>
      <w:r w:rsidR="002F5E9B" w:rsidRPr="00CA4DF2">
        <w:rPr>
          <w:rFonts w:ascii="Book Antiqua" w:hAnsi="Book Antiqua"/>
          <w:sz w:val="24"/>
          <w:szCs w:val="24"/>
        </w:rPr>
        <w:t xml:space="preserve"> agonist therapy.</w:t>
      </w:r>
      <w:r w:rsidR="004B4E8C" w:rsidRPr="00CA4DF2">
        <w:rPr>
          <w:rFonts w:ascii="Book Antiqua" w:hAnsi="Book Antiqua"/>
          <w:sz w:val="24"/>
          <w:szCs w:val="24"/>
        </w:rPr>
        <w:t xml:space="preserve"> </w:t>
      </w:r>
      <w:r w:rsidR="00EA5A89" w:rsidRPr="00CA4DF2">
        <w:rPr>
          <w:rFonts w:ascii="Book Antiqua" w:hAnsi="Book Antiqua"/>
          <w:sz w:val="24"/>
          <w:szCs w:val="24"/>
        </w:rPr>
        <w:t>Me</w:t>
      </w:r>
      <w:r w:rsidR="000B3E31" w:rsidRPr="00CA4DF2">
        <w:rPr>
          <w:rFonts w:ascii="Book Antiqua" w:hAnsi="Book Antiqua"/>
          <w:sz w:val="24"/>
          <w:szCs w:val="24"/>
        </w:rPr>
        <w:t>dian</w:t>
      </w:r>
      <w:r w:rsidR="004A64DE" w:rsidRPr="00CA4DF2">
        <w:rPr>
          <w:rFonts w:ascii="Book Antiqua" w:hAnsi="Book Antiqua"/>
          <w:sz w:val="24"/>
          <w:szCs w:val="24"/>
        </w:rPr>
        <w:t xml:space="preserve"> follow-up</w:t>
      </w:r>
      <w:r w:rsidR="00EA5A89" w:rsidRPr="00CA4DF2">
        <w:rPr>
          <w:rFonts w:ascii="Book Antiqua" w:hAnsi="Book Antiqua"/>
          <w:sz w:val="24"/>
          <w:szCs w:val="24"/>
        </w:rPr>
        <w:t xml:space="preserve"> was 2</w:t>
      </w:r>
      <w:r w:rsidR="000B3E31" w:rsidRPr="00CA4DF2">
        <w:rPr>
          <w:rFonts w:ascii="Book Antiqua" w:hAnsi="Book Antiqua"/>
          <w:sz w:val="24"/>
          <w:szCs w:val="24"/>
        </w:rPr>
        <w:t>9</w:t>
      </w:r>
      <w:r w:rsidR="00EA5A89" w:rsidRPr="00CA4DF2">
        <w:rPr>
          <w:rFonts w:ascii="Book Antiqua" w:hAnsi="Book Antiqua"/>
          <w:sz w:val="24"/>
          <w:szCs w:val="24"/>
        </w:rPr>
        <w:t xml:space="preserve"> </w:t>
      </w:r>
      <w:r w:rsidR="00EE4871" w:rsidRPr="00CA4DF2">
        <w:rPr>
          <w:rFonts w:ascii="Book Antiqua" w:hAnsi="Book Antiqua"/>
          <w:sz w:val="24"/>
          <w:szCs w:val="24"/>
        </w:rPr>
        <w:t>mo</w:t>
      </w:r>
      <w:r w:rsidR="002B7D8B" w:rsidRPr="00CA4DF2">
        <w:rPr>
          <w:rFonts w:ascii="Book Antiqua" w:hAnsi="Book Antiqua"/>
          <w:sz w:val="24"/>
          <w:szCs w:val="24"/>
        </w:rPr>
        <w:t xml:space="preserve"> in the short-term group</w:t>
      </w:r>
      <w:r w:rsidR="00EE4871" w:rsidRPr="00CA4DF2">
        <w:rPr>
          <w:rFonts w:ascii="Book Antiqua" w:hAnsi="Book Antiqua"/>
          <w:sz w:val="24"/>
          <w:szCs w:val="24"/>
        </w:rPr>
        <w:t xml:space="preserve"> </w:t>
      </w:r>
      <w:r w:rsidR="00EA5A89" w:rsidRPr="00CA4DF2">
        <w:rPr>
          <w:rFonts w:ascii="Book Antiqua" w:hAnsi="Book Antiqua"/>
          <w:sz w:val="24"/>
          <w:szCs w:val="24"/>
        </w:rPr>
        <w:t xml:space="preserve">and </w:t>
      </w:r>
      <w:r w:rsidR="001A0CE0" w:rsidRPr="00CA4DF2">
        <w:rPr>
          <w:rFonts w:ascii="Book Antiqua" w:hAnsi="Book Antiqua"/>
          <w:sz w:val="24"/>
          <w:szCs w:val="24"/>
        </w:rPr>
        <w:t xml:space="preserve">was </w:t>
      </w:r>
      <w:r w:rsidR="000B3E31" w:rsidRPr="00CA4DF2">
        <w:rPr>
          <w:rFonts w:ascii="Book Antiqua" w:hAnsi="Book Antiqua"/>
          <w:sz w:val="24"/>
          <w:szCs w:val="24"/>
        </w:rPr>
        <w:t>60</w:t>
      </w:r>
      <w:r w:rsidR="00EA5A89" w:rsidRPr="00CA4DF2">
        <w:rPr>
          <w:rFonts w:ascii="Book Antiqua" w:hAnsi="Book Antiqua"/>
          <w:sz w:val="24"/>
          <w:szCs w:val="24"/>
        </w:rPr>
        <w:t xml:space="preserve"> mo in the</w:t>
      </w:r>
      <w:r w:rsidR="00624ECA" w:rsidRPr="00CA4DF2">
        <w:rPr>
          <w:rFonts w:ascii="Book Antiqua" w:hAnsi="Book Antiqua"/>
          <w:sz w:val="24"/>
          <w:szCs w:val="24"/>
        </w:rPr>
        <w:t xml:space="preserve"> long-term group</w:t>
      </w:r>
      <w:r w:rsidR="00EA5A89" w:rsidRPr="00CA4DF2">
        <w:rPr>
          <w:rFonts w:ascii="Book Antiqua" w:hAnsi="Book Antiqua"/>
          <w:sz w:val="24"/>
          <w:szCs w:val="24"/>
        </w:rPr>
        <w:t>.</w:t>
      </w:r>
    </w:p>
    <w:p w14:paraId="6C10F2E7" w14:textId="77777777" w:rsidR="00F84689" w:rsidRPr="00CA4DF2" w:rsidRDefault="00F84689" w:rsidP="00CA4DF2">
      <w:pPr>
        <w:spacing w:line="360" w:lineRule="auto"/>
        <w:rPr>
          <w:rFonts w:ascii="Book Antiqua" w:hAnsi="Book Antiqua"/>
          <w:sz w:val="24"/>
          <w:szCs w:val="24"/>
        </w:rPr>
      </w:pPr>
    </w:p>
    <w:p w14:paraId="61438738" w14:textId="54400FBA" w:rsidR="00F84689" w:rsidRPr="00CA4DF2" w:rsidRDefault="0072124C" w:rsidP="00CA4DF2">
      <w:pPr>
        <w:spacing w:line="360" w:lineRule="auto"/>
        <w:rPr>
          <w:rFonts w:ascii="Book Antiqua" w:hAnsi="Book Antiqua"/>
          <w:sz w:val="24"/>
          <w:szCs w:val="24"/>
        </w:rPr>
      </w:pPr>
      <w:r w:rsidRPr="00CA4DF2">
        <w:rPr>
          <w:rFonts w:ascii="Book Antiqua" w:hAnsi="Book Antiqua"/>
          <w:b/>
          <w:sz w:val="24"/>
          <w:szCs w:val="24"/>
        </w:rPr>
        <w:t>RESULTS:</w:t>
      </w:r>
      <w:r w:rsidRPr="00CA4DF2">
        <w:rPr>
          <w:rFonts w:ascii="Book Antiqua" w:hAnsi="Book Antiqua"/>
          <w:sz w:val="24"/>
          <w:szCs w:val="24"/>
        </w:rPr>
        <w:t xml:space="preserve"> </w:t>
      </w:r>
      <w:r w:rsidR="00E50613" w:rsidRPr="00CA4DF2">
        <w:rPr>
          <w:rFonts w:ascii="Book Antiqua" w:hAnsi="Book Antiqua"/>
          <w:sz w:val="24"/>
          <w:szCs w:val="24"/>
        </w:rPr>
        <w:t xml:space="preserve">Cumulative incidence </w:t>
      </w:r>
      <w:r w:rsidR="00EE4871" w:rsidRPr="00CA4DF2">
        <w:rPr>
          <w:rFonts w:ascii="Book Antiqua" w:hAnsi="Book Antiqua"/>
          <w:sz w:val="24"/>
          <w:szCs w:val="24"/>
        </w:rPr>
        <w:t xml:space="preserve">rates </w:t>
      </w:r>
      <w:r w:rsidR="00E50613" w:rsidRPr="00CA4DF2">
        <w:rPr>
          <w:rFonts w:ascii="Book Antiqua" w:hAnsi="Book Antiqua"/>
          <w:sz w:val="24"/>
          <w:szCs w:val="24"/>
        </w:rPr>
        <w:t>of T recovery to normal and supracastrate levels at 24 mo after cessation w</w:t>
      </w:r>
      <w:r w:rsidR="00EE4871" w:rsidRPr="00CA4DF2">
        <w:rPr>
          <w:rFonts w:ascii="Book Antiqua" w:hAnsi="Book Antiqua"/>
          <w:sz w:val="24"/>
          <w:szCs w:val="24"/>
        </w:rPr>
        <w:t>ere</w:t>
      </w:r>
      <w:r w:rsidR="00E50613" w:rsidRPr="00CA4DF2">
        <w:rPr>
          <w:rFonts w:ascii="Book Antiqua" w:hAnsi="Book Antiqua"/>
          <w:sz w:val="24"/>
          <w:szCs w:val="24"/>
        </w:rPr>
        <w:t xml:space="preserve"> </w:t>
      </w:r>
      <w:r w:rsidR="002C0D68" w:rsidRPr="00CA4DF2">
        <w:rPr>
          <w:rFonts w:ascii="Book Antiqua" w:hAnsi="Book Antiqua"/>
          <w:sz w:val="24"/>
          <w:szCs w:val="24"/>
        </w:rPr>
        <w:t>28.8%</w:t>
      </w:r>
      <w:r w:rsidR="00E50613" w:rsidRPr="00CA4DF2">
        <w:rPr>
          <w:rFonts w:ascii="Book Antiqua" w:hAnsi="Book Antiqua"/>
          <w:sz w:val="24"/>
          <w:szCs w:val="24"/>
        </w:rPr>
        <w:t xml:space="preserve"> and </w:t>
      </w:r>
      <w:r w:rsidR="002C0D68" w:rsidRPr="00CA4DF2">
        <w:rPr>
          <w:rFonts w:ascii="Book Antiqua" w:hAnsi="Book Antiqua"/>
          <w:sz w:val="24"/>
          <w:szCs w:val="24"/>
        </w:rPr>
        <w:t>74.6%</w:t>
      </w:r>
      <w:r w:rsidR="00E50613" w:rsidRPr="00CA4DF2">
        <w:rPr>
          <w:rFonts w:ascii="Book Antiqua" w:hAnsi="Book Antiqua"/>
          <w:sz w:val="24"/>
          <w:szCs w:val="24"/>
        </w:rPr>
        <w:t xml:space="preserve">, respectively, in the </w:t>
      </w:r>
      <w:r w:rsidR="002C0D68" w:rsidRPr="00CA4DF2">
        <w:rPr>
          <w:rFonts w:ascii="Book Antiqua" w:hAnsi="Book Antiqua"/>
          <w:sz w:val="24"/>
          <w:szCs w:val="24"/>
        </w:rPr>
        <w:t>long</w:t>
      </w:r>
      <w:r w:rsidR="00E50613" w:rsidRPr="00CA4DF2">
        <w:rPr>
          <w:rFonts w:ascii="Book Antiqua" w:hAnsi="Book Antiqua"/>
          <w:sz w:val="24"/>
          <w:szCs w:val="24"/>
        </w:rPr>
        <w:t xml:space="preserve">-term usage group, whereas these values were </w:t>
      </w:r>
      <w:r w:rsidR="002C0D68" w:rsidRPr="00CA4DF2">
        <w:rPr>
          <w:rFonts w:ascii="Book Antiqua" w:hAnsi="Book Antiqua"/>
          <w:sz w:val="24"/>
          <w:szCs w:val="24"/>
        </w:rPr>
        <w:t>96.4%</w:t>
      </w:r>
      <w:r w:rsidR="00E50613" w:rsidRPr="00CA4DF2">
        <w:rPr>
          <w:rFonts w:ascii="Book Antiqua" w:hAnsi="Book Antiqua"/>
          <w:sz w:val="24"/>
          <w:szCs w:val="24"/>
        </w:rPr>
        <w:t xml:space="preserve"> and </w:t>
      </w:r>
      <w:r w:rsidR="002C0D68" w:rsidRPr="00CA4DF2">
        <w:rPr>
          <w:rFonts w:ascii="Book Antiqua" w:hAnsi="Book Antiqua"/>
          <w:sz w:val="24"/>
          <w:szCs w:val="24"/>
        </w:rPr>
        <w:t>98.8%</w:t>
      </w:r>
      <w:r w:rsidR="00E50613" w:rsidRPr="00CA4DF2">
        <w:rPr>
          <w:rFonts w:ascii="Book Antiqua" w:hAnsi="Book Antiqua"/>
          <w:sz w:val="24"/>
          <w:szCs w:val="24"/>
        </w:rPr>
        <w:t xml:space="preserve"> in the </w:t>
      </w:r>
      <w:r w:rsidR="002C0D68" w:rsidRPr="00CA4DF2">
        <w:rPr>
          <w:rFonts w:ascii="Book Antiqua" w:hAnsi="Book Antiqua"/>
          <w:sz w:val="24"/>
          <w:szCs w:val="24"/>
        </w:rPr>
        <w:t>short</w:t>
      </w:r>
      <w:r w:rsidR="00E50613" w:rsidRPr="00CA4DF2">
        <w:rPr>
          <w:rFonts w:ascii="Book Antiqua" w:hAnsi="Book Antiqua"/>
          <w:sz w:val="24"/>
          <w:szCs w:val="24"/>
        </w:rPr>
        <w:t xml:space="preserve">-term usage group. </w:t>
      </w:r>
      <w:r w:rsidR="001179D7" w:rsidRPr="00CA4DF2">
        <w:rPr>
          <w:rFonts w:ascii="Book Antiqua" w:hAnsi="Book Antiqua"/>
          <w:sz w:val="24"/>
          <w:szCs w:val="24"/>
        </w:rPr>
        <w:t>T recovery to normal and supracastrate levels occurred significantly more rapidly in the short-term than in the long-term usage group (</w:t>
      </w:r>
      <w:r w:rsidR="00846093" w:rsidRPr="00CA4DF2">
        <w:rPr>
          <w:rFonts w:ascii="Book Antiqua" w:hAnsi="Book Antiqua"/>
          <w:i/>
          <w:sz w:val="24"/>
          <w:szCs w:val="24"/>
        </w:rPr>
        <w:t>P</w:t>
      </w:r>
      <w:r w:rsidR="00204025" w:rsidRPr="00CA4DF2">
        <w:rPr>
          <w:rFonts w:ascii="Book Antiqua" w:hAnsi="Book Antiqua"/>
          <w:sz w:val="24"/>
          <w:szCs w:val="24"/>
        </w:rPr>
        <w:t xml:space="preserve"> &lt; </w:t>
      </w:r>
      <w:r w:rsidR="00105E21" w:rsidRPr="00CA4DF2">
        <w:rPr>
          <w:rFonts w:ascii="Book Antiqua" w:hAnsi="Book Antiqua"/>
          <w:sz w:val="24"/>
          <w:szCs w:val="24"/>
        </w:rPr>
        <w:t>0</w:t>
      </w:r>
      <w:r w:rsidR="001179D7" w:rsidRPr="00CA4DF2">
        <w:rPr>
          <w:rFonts w:ascii="Book Antiqua" w:hAnsi="Book Antiqua"/>
          <w:sz w:val="24"/>
          <w:szCs w:val="24"/>
        </w:rPr>
        <w:t>.001 and</w:t>
      </w:r>
      <w:r w:rsidR="001179D7" w:rsidRPr="00CA4DF2">
        <w:rPr>
          <w:rFonts w:ascii="Book Antiqua" w:hAnsi="Book Antiqua"/>
          <w:i/>
          <w:sz w:val="24"/>
          <w:szCs w:val="24"/>
        </w:rPr>
        <w:t xml:space="preserve"> </w:t>
      </w:r>
      <w:r w:rsidR="00204025" w:rsidRPr="00CA4DF2">
        <w:rPr>
          <w:rFonts w:ascii="Book Antiqua" w:hAnsi="Book Antiqua"/>
          <w:sz w:val="24"/>
          <w:szCs w:val="24"/>
        </w:rPr>
        <w:t xml:space="preserve">&lt; </w:t>
      </w:r>
      <w:r w:rsidR="00105E21" w:rsidRPr="00CA4DF2">
        <w:rPr>
          <w:rFonts w:ascii="Book Antiqua" w:hAnsi="Book Antiqua"/>
          <w:sz w:val="24"/>
          <w:szCs w:val="24"/>
        </w:rPr>
        <w:t>0</w:t>
      </w:r>
      <w:r w:rsidR="001179D7" w:rsidRPr="00CA4DF2">
        <w:rPr>
          <w:rFonts w:ascii="Book Antiqua" w:hAnsi="Book Antiqua"/>
          <w:sz w:val="24"/>
          <w:szCs w:val="24"/>
        </w:rPr>
        <w:t xml:space="preserve">.001, respectively). </w:t>
      </w:r>
      <w:r w:rsidR="00EE4871" w:rsidRPr="00CA4DF2">
        <w:rPr>
          <w:rFonts w:ascii="Book Antiqua" w:hAnsi="Book Antiqua"/>
          <w:sz w:val="24"/>
          <w:szCs w:val="24"/>
        </w:rPr>
        <w:t>Five</w:t>
      </w:r>
      <w:r w:rsidR="00E50613" w:rsidRPr="00CA4DF2">
        <w:rPr>
          <w:rFonts w:ascii="Book Antiqua" w:hAnsi="Book Antiqua"/>
          <w:sz w:val="24"/>
          <w:szCs w:val="24"/>
        </w:rPr>
        <w:t xml:space="preserve"> years </w:t>
      </w:r>
      <w:r w:rsidR="00EE4871" w:rsidRPr="00CA4DF2">
        <w:rPr>
          <w:rFonts w:ascii="Book Antiqua" w:hAnsi="Book Antiqua"/>
          <w:sz w:val="24"/>
          <w:szCs w:val="24"/>
        </w:rPr>
        <w:t>after</w:t>
      </w:r>
      <w:r w:rsidR="00E50613" w:rsidRPr="00CA4DF2">
        <w:rPr>
          <w:rFonts w:ascii="Book Antiqua" w:hAnsi="Book Antiqua"/>
          <w:sz w:val="24"/>
          <w:szCs w:val="24"/>
        </w:rPr>
        <w:t xml:space="preserve"> cessation, 22.6% of patients maintained a castrate T level in the long-term usage group. </w:t>
      </w:r>
      <w:r w:rsidR="009968F4" w:rsidRPr="00CA4DF2">
        <w:rPr>
          <w:rFonts w:ascii="Book Antiqua" w:hAnsi="Book Antiqua"/>
          <w:sz w:val="24"/>
          <w:szCs w:val="24"/>
        </w:rPr>
        <w:t>On multivariate analysis,</w:t>
      </w:r>
      <w:r w:rsidR="00EA5A89" w:rsidRPr="00CA4DF2">
        <w:rPr>
          <w:rFonts w:ascii="Book Antiqua" w:hAnsi="Book Antiqua"/>
          <w:sz w:val="24"/>
          <w:szCs w:val="24"/>
        </w:rPr>
        <w:t xml:space="preserve"> </w:t>
      </w:r>
      <w:r w:rsidR="00C114F6" w:rsidRPr="00CA4DF2">
        <w:rPr>
          <w:rFonts w:ascii="Book Antiqua" w:hAnsi="Book Antiqua"/>
          <w:sz w:val="24"/>
          <w:szCs w:val="24"/>
        </w:rPr>
        <w:t>lower</w:t>
      </w:r>
      <w:r w:rsidR="00EA5A89" w:rsidRPr="00CA4DF2">
        <w:rPr>
          <w:rFonts w:ascii="Book Antiqua" w:hAnsi="Book Antiqua"/>
          <w:sz w:val="24"/>
          <w:szCs w:val="24"/>
        </w:rPr>
        <w:t xml:space="preserve"> </w:t>
      </w:r>
      <w:r w:rsidR="00185601" w:rsidRPr="00CA4DF2">
        <w:rPr>
          <w:rFonts w:ascii="Book Antiqua" w:hAnsi="Book Antiqua"/>
          <w:sz w:val="24"/>
          <w:szCs w:val="24"/>
        </w:rPr>
        <w:t>T</w:t>
      </w:r>
      <w:r w:rsidR="00EA5A89" w:rsidRPr="00CA4DF2">
        <w:rPr>
          <w:rFonts w:ascii="Book Antiqua" w:hAnsi="Book Antiqua"/>
          <w:sz w:val="24"/>
          <w:szCs w:val="24"/>
        </w:rPr>
        <w:t xml:space="preserve"> levels (</w:t>
      </w:r>
      <w:r w:rsidR="00C114F6" w:rsidRPr="00CA4DF2">
        <w:rPr>
          <w:rFonts w:ascii="Book Antiqua" w:hAnsi="Book Antiqua"/>
          <w:sz w:val="24"/>
          <w:szCs w:val="24"/>
        </w:rPr>
        <w:t>&lt;</w:t>
      </w:r>
      <w:r w:rsidR="00061D1B" w:rsidRPr="00CA4DF2">
        <w:rPr>
          <w:rFonts w:ascii="Book Antiqua" w:eastAsia="宋体" w:hAnsi="Book Antiqua"/>
          <w:sz w:val="24"/>
          <w:szCs w:val="24"/>
          <w:lang w:eastAsia="zh-CN"/>
        </w:rPr>
        <w:t xml:space="preserve"> </w:t>
      </w:r>
      <w:r w:rsidR="00EA5A89" w:rsidRPr="00CA4DF2">
        <w:rPr>
          <w:rFonts w:ascii="Book Antiqua" w:hAnsi="Book Antiqua"/>
          <w:sz w:val="24"/>
          <w:szCs w:val="24"/>
        </w:rPr>
        <w:t>10</w:t>
      </w:r>
      <w:r w:rsidR="009968F4" w:rsidRPr="00CA4DF2">
        <w:rPr>
          <w:rFonts w:ascii="Book Antiqua" w:hAnsi="Book Antiqua"/>
          <w:sz w:val="24"/>
          <w:szCs w:val="24"/>
        </w:rPr>
        <w:t xml:space="preserve"> ng/d</w:t>
      </w:r>
      <w:r w:rsidR="00061D1B" w:rsidRPr="00CA4DF2">
        <w:rPr>
          <w:rFonts w:ascii="Book Antiqua" w:hAnsi="Book Antiqua"/>
          <w:sz w:val="24"/>
          <w:szCs w:val="24"/>
        </w:rPr>
        <w:t>L</w:t>
      </w:r>
      <w:r w:rsidR="009968F4" w:rsidRPr="00CA4DF2">
        <w:rPr>
          <w:rFonts w:ascii="Book Antiqua" w:hAnsi="Book Antiqua"/>
          <w:sz w:val="24"/>
          <w:szCs w:val="24"/>
        </w:rPr>
        <w:t>) at cessation of ADT was</w:t>
      </w:r>
      <w:r w:rsidR="00EA5A89" w:rsidRPr="00CA4DF2">
        <w:rPr>
          <w:rFonts w:ascii="Book Antiqua" w:hAnsi="Book Antiqua"/>
          <w:sz w:val="24"/>
          <w:szCs w:val="24"/>
        </w:rPr>
        <w:t xml:space="preserve"> significantly associated with </w:t>
      </w:r>
      <w:r w:rsidR="00F3627E" w:rsidRPr="00CA4DF2">
        <w:rPr>
          <w:rFonts w:ascii="Book Antiqua" w:hAnsi="Book Antiqua"/>
          <w:sz w:val="24"/>
          <w:szCs w:val="24"/>
        </w:rPr>
        <w:t>prolonged</w:t>
      </w:r>
      <w:r w:rsidR="00EA5A89" w:rsidRPr="00CA4DF2">
        <w:rPr>
          <w:rFonts w:ascii="Book Antiqua" w:hAnsi="Book Antiqua"/>
          <w:sz w:val="24"/>
          <w:szCs w:val="24"/>
        </w:rPr>
        <w:t xml:space="preserve"> </w:t>
      </w:r>
      <w:r w:rsidR="00185601" w:rsidRPr="00CA4DF2">
        <w:rPr>
          <w:rFonts w:ascii="Book Antiqua" w:hAnsi="Book Antiqua"/>
          <w:sz w:val="24"/>
          <w:szCs w:val="24"/>
        </w:rPr>
        <w:t>T</w:t>
      </w:r>
      <w:r w:rsidR="00EA5A89" w:rsidRPr="00CA4DF2">
        <w:rPr>
          <w:rFonts w:ascii="Book Antiqua" w:hAnsi="Book Antiqua"/>
          <w:sz w:val="24"/>
          <w:szCs w:val="24"/>
        </w:rPr>
        <w:t xml:space="preserve"> recovery</w:t>
      </w:r>
      <w:r w:rsidR="00640825" w:rsidRPr="00CA4DF2">
        <w:rPr>
          <w:rFonts w:ascii="Book Antiqua" w:hAnsi="Book Antiqua"/>
          <w:sz w:val="24"/>
          <w:szCs w:val="24"/>
        </w:rPr>
        <w:t xml:space="preserve"> to</w:t>
      </w:r>
      <w:r w:rsidR="00EE4871" w:rsidRPr="00CA4DF2">
        <w:rPr>
          <w:rFonts w:ascii="Book Antiqua" w:hAnsi="Book Antiqua"/>
          <w:sz w:val="24"/>
          <w:szCs w:val="24"/>
        </w:rPr>
        <w:t xml:space="preserve"> </w:t>
      </w:r>
      <w:r w:rsidR="00640825" w:rsidRPr="00CA4DF2">
        <w:rPr>
          <w:rFonts w:ascii="Book Antiqua" w:hAnsi="Book Antiqua"/>
          <w:sz w:val="24"/>
          <w:szCs w:val="24"/>
        </w:rPr>
        <w:t>supracastrate level</w:t>
      </w:r>
      <w:r w:rsidR="00C43137" w:rsidRPr="00CA4DF2">
        <w:rPr>
          <w:rFonts w:ascii="Book Antiqua" w:hAnsi="Book Antiqua"/>
          <w:sz w:val="24"/>
          <w:szCs w:val="24"/>
        </w:rPr>
        <w:t>s</w:t>
      </w:r>
      <w:r w:rsidR="00EA5A89" w:rsidRPr="00CA4DF2">
        <w:rPr>
          <w:rFonts w:ascii="Book Antiqua" w:hAnsi="Book Antiqua"/>
          <w:sz w:val="24"/>
          <w:szCs w:val="24"/>
        </w:rPr>
        <w:t xml:space="preserve"> in the long-term usage group (</w:t>
      </w:r>
      <w:r w:rsidR="00846093" w:rsidRPr="00CA4DF2">
        <w:rPr>
          <w:rFonts w:ascii="Book Antiqua" w:hAnsi="Book Antiqua"/>
          <w:i/>
          <w:sz w:val="24"/>
          <w:szCs w:val="24"/>
        </w:rPr>
        <w:t>P</w:t>
      </w:r>
      <w:r w:rsidR="009968F4" w:rsidRPr="00CA4DF2">
        <w:rPr>
          <w:rFonts w:ascii="Book Antiqua" w:hAnsi="Book Antiqua"/>
          <w:sz w:val="24"/>
          <w:szCs w:val="24"/>
        </w:rPr>
        <w:t xml:space="preserve"> = </w:t>
      </w:r>
      <w:r w:rsidR="00EA5A89" w:rsidRPr="00CA4DF2">
        <w:rPr>
          <w:rFonts w:ascii="Book Antiqua" w:hAnsi="Book Antiqua"/>
          <w:sz w:val="24"/>
          <w:szCs w:val="24"/>
        </w:rPr>
        <w:t>0.002).</w:t>
      </w:r>
      <w:r w:rsidR="0058248A" w:rsidRPr="00CA4DF2">
        <w:rPr>
          <w:rFonts w:ascii="Book Antiqua" w:hAnsi="Book Antiqua"/>
          <w:sz w:val="24"/>
          <w:szCs w:val="24"/>
        </w:rPr>
        <w:t xml:space="preserve"> </w:t>
      </w:r>
    </w:p>
    <w:p w14:paraId="76A7608F" w14:textId="77777777" w:rsidR="00F84689" w:rsidRPr="00CA4DF2" w:rsidRDefault="00F84689" w:rsidP="00CA4DF2">
      <w:pPr>
        <w:spacing w:line="360" w:lineRule="auto"/>
        <w:rPr>
          <w:rFonts w:ascii="Book Antiqua" w:hAnsi="Book Antiqua"/>
          <w:sz w:val="24"/>
          <w:szCs w:val="24"/>
        </w:rPr>
      </w:pPr>
    </w:p>
    <w:p w14:paraId="0E303966" w14:textId="3F683172" w:rsidR="005B5BF6" w:rsidRPr="00CA4DF2" w:rsidRDefault="00F84689" w:rsidP="00CA4DF2">
      <w:pPr>
        <w:spacing w:line="360" w:lineRule="auto"/>
        <w:rPr>
          <w:rFonts w:ascii="Book Antiqua" w:hAnsi="Book Antiqua"/>
          <w:sz w:val="24"/>
          <w:szCs w:val="24"/>
        </w:rPr>
      </w:pPr>
      <w:r w:rsidRPr="00CA4DF2">
        <w:rPr>
          <w:rFonts w:ascii="Book Antiqua" w:hAnsi="Book Antiqua"/>
          <w:b/>
          <w:sz w:val="24"/>
          <w:szCs w:val="24"/>
        </w:rPr>
        <w:t>CONCLUSION:</w:t>
      </w:r>
      <w:r w:rsidRPr="00CA4DF2">
        <w:rPr>
          <w:rFonts w:ascii="Book Antiqua" w:hAnsi="Book Antiqua"/>
          <w:sz w:val="24"/>
          <w:szCs w:val="24"/>
        </w:rPr>
        <w:t xml:space="preserve"> </w:t>
      </w:r>
      <w:r w:rsidR="009968F4" w:rsidRPr="00CA4DF2">
        <w:rPr>
          <w:rFonts w:ascii="Book Antiqua" w:hAnsi="Book Antiqua"/>
          <w:sz w:val="24"/>
          <w:szCs w:val="24"/>
        </w:rPr>
        <w:t>L</w:t>
      </w:r>
      <w:r w:rsidR="00C114F6" w:rsidRPr="00CA4DF2">
        <w:rPr>
          <w:rFonts w:ascii="Book Antiqua" w:hAnsi="Book Antiqua"/>
          <w:sz w:val="24"/>
          <w:szCs w:val="24"/>
        </w:rPr>
        <w:t>ower</w:t>
      </w:r>
      <w:r w:rsidR="00185601" w:rsidRPr="00CA4DF2">
        <w:rPr>
          <w:rFonts w:ascii="Book Antiqua" w:hAnsi="Book Antiqua"/>
          <w:sz w:val="24"/>
          <w:szCs w:val="24"/>
        </w:rPr>
        <w:t xml:space="preserve"> T</w:t>
      </w:r>
      <w:r w:rsidR="007646F1" w:rsidRPr="00CA4DF2">
        <w:rPr>
          <w:rFonts w:ascii="Book Antiqua" w:hAnsi="Book Antiqua"/>
          <w:sz w:val="24"/>
          <w:szCs w:val="24"/>
        </w:rPr>
        <w:t xml:space="preserve"> levels at cessation of ADT </w:t>
      </w:r>
      <w:r w:rsidR="00061D1B" w:rsidRPr="00CA4DF2">
        <w:rPr>
          <w:rFonts w:ascii="Book Antiqua" w:eastAsia="宋体" w:hAnsi="Book Antiqua"/>
          <w:sz w:val="24"/>
          <w:szCs w:val="24"/>
          <w:lang w:eastAsia="zh-CN"/>
        </w:rPr>
        <w:t>were</w:t>
      </w:r>
      <w:r w:rsidR="00185601" w:rsidRPr="00CA4DF2">
        <w:rPr>
          <w:rFonts w:ascii="Book Antiqua" w:hAnsi="Book Antiqua"/>
          <w:sz w:val="24"/>
          <w:szCs w:val="24"/>
        </w:rPr>
        <w:t xml:space="preserve"> associated with </w:t>
      </w:r>
      <w:r w:rsidR="00F3627E" w:rsidRPr="00CA4DF2">
        <w:rPr>
          <w:rFonts w:ascii="Book Antiqua" w:hAnsi="Book Antiqua"/>
          <w:sz w:val="24"/>
          <w:szCs w:val="24"/>
        </w:rPr>
        <w:t>prolonged</w:t>
      </w:r>
      <w:r w:rsidR="00185601" w:rsidRPr="00CA4DF2">
        <w:rPr>
          <w:rFonts w:ascii="Book Antiqua" w:hAnsi="Book Antiqua"/>
          <w:sz w:val="24"/>
          <w:szCs w:val="24"/>
        </w:rPr>
        <w:t xml:space="preserve"> T recovery in the long-term usage group.</w:t>
      </w:r>
      <w:r w:rsidR="00185601" w:rsidRPr="00CA4DF2" w:rsidDel="00185601">
        <w:rPr>
          <w:rFonts w:ascii="Book Antiqua" w:hAnsi="Book Antiqua"/>
          <w:sz w:val="24"/>
          <w:szCs w:val="24"/>
        </w:rPr>
        <w:t xml:space="preserve"> </w:t>
      </w:r>
      <w:r w:rsidR="00EE4871" w:rsidRPr="00CA4DF2">
        <w:rPr>
          <w:rFonts w:ascii="Book Antiqua" w:hAnsi="Book Antiqua"/>
          <w:sz w:val="24"/>
          <w:szCs w:val="24"/>
        </w:rPr>
        <w:t>Five</w:t>
      </w:r>
      <w:r w:rsidR="00185601" w:rsidRPr="00CA4DF2">
        <w:rPr>
          <w:rFonts w:ascii="Book Antiqua" w:hAnsi="Book Antiqua"/>
          <w:sz w:val="24"/>
          <w:szCs w:val="24"/>
        </w:rPr>
        <w:t xml:space="preserve"> years </w:t>
      </w:r>
      <w:r w:rsidR="00EE4871" w:rsidRPr="00CA4DF2">
        <w:rPr>
          <w:rFonts w:ascii="Book Antiqua" w:hAnsi="Book Antiqua"/>
          <w:sz w:val="24"/>
          <w:szCs w:val="24"/>
        </w:rPr>
        <w:t>after</w:t>
      </w:r>
      <w:r w:rsidR="00185601" w:rsidRPr="00CA4DF2">
        <w:rPr>
          <w:rFonts w:ascii="Book Antiqua" w:hAnsi="Book Antiqua"/>
          <w:sz w:val="24"/>
          <w:szCs w:val="24"/>
        </w:rPr>
        <w:t xml:space="preserve"> cessation of long-term ADT, </w:t>
      </w:r>
      <w:r w:rsidR="00C42CA6" w:rsidRPr="00CA4DF2">
        <w:rPr>
          <w:rFonts w:ascii="Book Antiqua" w:hAnsi="Book Antiqua"/>
          <w:sz w:val="24"/>
          <w:szCs w:val="24"/>
        </w:rPr>
        <w:t>approximately one-fifth of patients</w:t>
      </w:r>
      <w:r w:rsidR="00EE4871" w:rsidRPr="00CA4DF2">
        <w:rPr>
          <w:rFonts w:ascii="Book Antiqua" w:hAnsi="Book Antiqua"/>
          <w:sz w:val="24"/>
          <w:szCs w:val="24"/>
        </w:rPr>
        <w:t xml:space="preserve"> s</w:t>
      </w:r>
      <w:r w:rsidR="00C42CA6" w:rsidRPr="00CA4DF2">
        <w:rPr>
          <w:rFonts w:ascii="Book Antiqua" w:hAnsi="Book Antiqua"/>
          <w:sz w:val="24"/>
          <w:szCs w:val="24"/>
        </w:rPr>
        <w:t xml:space="preserve">till </w:t>
      </w:r>
      <w:r w:rsidR="00EE4871" w:rsidRPr="00CA4DF2">
        <w:rPr>
          <w:rFonts w:ascii="Book Antiqua" w:hAnsi="Book Antiqua"/>
          <w:sz w:val="24"/>
          <w:szCs w:val="24"/>
        </w:rPr>
        <w:t xml:space="preserve">had </w:t>
      </w:r>
      <w:r w:rsidR="00C42CA6" w:rsidRPr="00CA4DF2">
        <w:rPr>
          <w:rFonts w:ascii="Book Antiqua" w:hAnsi="Book Antiqua"/>
          <w:sz w:val="24"/>
          <w:szCs w:val="24"/>
        </w:rPr>
        <w:t>castrate T level</w:t>
      </w:r>
      <w:r w:rsidR="000E4D44" w:rsidRPr="00CA4DF2">
        <w:rPr>
          <w:rFonts w:ascii="Book Antiqua" w:hAnsi="Book Antiqua"/>
          <w:sz w:val="24"/>
          <w:szCs w:val="24"/>
        </w:rPr>
        <w:t>s</w:t>
      </w:r>
      <w:r w:rsidR="00C42CA6" w:rsidRPr="00CA4DF2">
        <w:rPr>
          <w:rFonts w:ascii="Book Antiqua" w:hAnsi="Book Antiqua"/>
          <w:sz w:val="24"/>
          <w:szCs w:val="24"/>
        </w:rPr>
        <w:t>.</w:t>
      </w:r>
      <w:r w:rsidR="004809A6" w:rsidRPr="00CA4DF2">
        <w:rPr>
          <w:rFonts w:ascii="Book Antiqua" w:hAnsi="Book Antiqua"/>
          <w:sz w:val="24"/>
          <w:szCs w:val="24"/>
        </w:rPr>
        <w:t xml:space="preserve"> </w:t>
      </w:r>
      <w:r w:rsidR="00DB1203" w:rsidRPr="00CA4DF2">
        <w:rPr>
          <w:rFonts w:ascii="Book Antiqua" w:hAnsi="Book Antiqua"/>
          <w:sz w:val="24"/>
          <w:szCs w:val="24"/>
        </w:rPr>
        <w:t>When determining the therapeutic effect</w:t>
      </w:r>
      <w:r w:rsidR="00EE4871" w:rsidRPr="00CA4DF2">
        <w:rPr>
          <w:rFonts w:ascii="Book Antiqua" w:hAnsi="Book Antiqua"/>
          <w:sz w:val="24"/>
          <w:szCs w:val="24"/>
        </w:rPr>
        <w:t>,</w:t>
      </w:r>
      <w:r w:rsidR="00DB1203" w:rsidRPr="00CA4DF2">
        <w:rPr>
          <w:rFonts w:ascii="Book Antiqua" w:hAnsi="Book Antiqua"/>
          <w:sz w:val="24"/>
          <w:szCs w:val="24"/>
        </w:rPr>
        <w:t xml:space="preserve"> especially biochemical control, we </w:t>
      </w:r>
      <w:r w:rsidR="00E8243A" w:rsidRPr="00CA4DF2">
        <w:rPr>
          <w:rFonts w:ascii="Book Antiqua" w:hAnsi="Book Antiqua"/>
          <w:sz w:val="24"/>
          <w:szCs w:val="24"/>
        </w:rPr>
        <w:t>should consider</w:t>
      </w:r>
      <w:r w:rsidR="00DB1203" w:rsidRPr="00CA4DF2">
        <w:rPr>
          <w:rFonts w:ascii="Book Antiqua" w:hAnsi="Book Antiqua"/>
          <w:sz w:val="24"/>
          <w:szCs w:val="24"/>
        </w:rPr>
        <w:t xml:space="preserve"> t</w:t>
      </w:r>
      <w:r w:rsidR="004809A6" w:rsidRPr="00CA4DF2">
        <w:rPr>
          <w:rFonts w:ascii="Book Antiqua" w:hAnsi="Book Antiqua"/>
          <w:sz w:val="24"/>
          <w:szCs w:val="24"/>
        </w:rPr>
        <w:t xml:space="preserve">his delay </w:t>
      </w:r>
      <w:r w:rsidR="00EE4871" w:rsidRPr="00CA4DF2">
        <w:rPr>
          <w:rFonts w:ascii="Book Antiqua" w:hAnsi="Book Antiqua"/>
          <w:sz w:val="24"/>
          <w:szCs w:val="24"/>
        </w:rPr>
        <w:t>in</w:t>
      </w:r>
      <w:r w:rsidR="004809A6" w:rsidRPr="00CA4DF2">
        <w:rPr>
          <w:rFonts w:ascii="Book Antiqua" w:hAnsi="Book Antiqua"/>
          <w:sz w:val="24"/>
          <w:szCs w:val="24"/>
        </w:rPr>
        <w:t xml:space="preserve"> T</w:t>
      </w:r>
      <w:r w:rsidR="00DB1203" w:rsidRPr="00CA4DF2">
        <w:rPr>
          <w:rFonts w:ascii="Book Antiqua" w:hAnsi="Book Antiqua"/>
          <w:sz w:val="24"/>
          <w:szCs w:val="24"/>
        </w:rPr>
        <w:t xml:space="preserve"> recovery.</w:t>
      </w:r>
    </w:p>
    <w:p w14:paraId="6B16C3D0" w14:textId="77777777" w:rsidR="00F84689" w:rsidRPr="00CA4DF2" w:rsidRDefault="00F84689" w:rsidP="00CA4DF2">
      <w:pPr>
        <w:spacing w:line="360" w:lineRule="auto"/>
        <w:rPr>
          <w:rFonts w:ascii="Book Antiqua" w:hAnsi="Book Antiqua"/>
          <w:sz w:val="24"/>
          <w:szCs w:val="24"/>
        </w:rPr>
      </w:pPr>
    </w:p>
    <w:p w14:paraId="6362E085" w14:textId="1B3DBD3B" w:rsidR="00185601" w:rsidRPr="00CA4DF2" w:rsidRDefault="001B033A" w:rsidP="00CA4DF2">
      <w:pPr>
        <w:spacing w:line="360" w:lineRule="auto"/>
        <w:rPr>
          <w:rFonts w:ascii="Book Antiqua" w:hAnsi="Book Antiqua"/>
          <w:sz w:val="24"/>
          <w:szCs w:val="24"/>
        </w:rPr>
      </w:pPr>
      <w:r w:rsidRPr="00CA4DF2">
        <w:rPr>
          <w:rFonts w:ascii="Book Antiqua" w:hAnsi="Book Antiqua"/>
          <w:b/>
          <w:sz w:val="24"/>
          <w:szCs w:val="24"/>
        </w:rPr>
        <w:lastRenderedPageBreak/>
        <w:t>Key</w:t>
      </w:r>
      <w:r w:rsidR="00061D1B" w:rsidRPr="00CA4DF2">
        <w:rPr>
          <w:rFonts w:ascii="Book Antiqua" w:eastAsia="宋体" w:hAnsi="Book Antiqua"/>
          <w:b/>
          <w:sz w:val="24"/>
          <w:szCs w:val="24"/>
          <w:lang w:eastAsia="zh-CN"/>
        </w:rPr>
        <w:t xml:space="preserve"> </w:t>
      </w:r>
      <w:r w:rsidRPr="00CA4DF2">
        <w:rPr>
          <w:rFonts w:ascii="Book Antiqua" w:hAnsi="Book Antiqua"/>
          <w:b/>
          <w:sz w:val="24"/>
          <w:szCs w:val="24"/>
        </w:rPr>
        <w:t xml:space="preserve">words: </w:t>
      </w:r>
      <w:r w:rsidRPr="00CA4DF2">
        <w:rPr>
          <w:rFonts w:ascii="Book Antiqua" w:hAnsi="Book Antiqua"/>
          <w:sz w:val="24"/>
          <w:szCs w:val="24"/>
        </w:rPr>
        <w:t xml:space="preserve">Androgen deprivation; </w:t>
      </w:r>
      <w:r w:rsidRPr="00CA4DF2">
        <w:rPr>
          <w:rFonts w:ascii="Book Antiqua" w:hAnsi="Book Antiqua"/>
          <w:kern w:val="0"/>
          <w:sz w:val="24"/>
          <w:szCs w:val="24"/>
        </w:rPr>
        <w:t>Gonadotropin-releasing hormone</w:t>
      </w:r>
      <w:r w:rsidRPr="00CA4DF2">
        <w:rPr>
          <w:rFonts w:ascii="Book Antiqua" w:hAnsi="Book Antiqua"/>
          <w:sz w:val="24"/>
          <w:szCs w:val="24"/>
        </w:rPr>
        <w:t xml:space="preserve"> agonist; Prostate brachytherapy; Prostate cancer; Testosterone</w:t>
      </w:r>
    </w:p>
    <w:p w14:paraId="634C4620" w14:textId="77777777" w:rsidR="0058248A" w:rsidRPr="00CA4DF2" w:rsidRDefault="0058248A" w:rsidP="00CA4DF2">
      <w:pPr>
        <w:spacing w:line="360" w:lineRule="auto"/>
        <w:rPr>
          <w:rFonts w:ascii="Book Antiqua" w:eastAsia="宋体" w:hAnsi="Book Antiqua"/>
          <w:sz w:val="24"/>
          <w:szCs w:val="24"/>
          <w:lang w:eastAsia="zh-CN"/>
        </w:rPr>
      </w:pPr>
    </w:p>
    <w:p w14:paraId="7CAD65DF" w14:textId="189FE080" w:rsidR="00CA4DF2" w:rsidRPr="00CA4DF2" w:rsidRDefault="00CA4DF2" w:rsidP="00CA4DF2">
      <w:pPr>
        <w:spacing w:line="360" w:lineRule="auto"/>
        <w:rPr>
          <w:rFonts w:ascii="Book Antiqua" w:eastAsia="宋体" w:hAnsi="Book Antiqua"/>
          <w:i/>
          <w:iCs/>
          <w:sz w:val="24"/>
          <w:szCs w:val="24"/>
          <w:lang w:eastAsia="zh-CN"/>
        </w:rPr>
      </w:pPr>
      <w:r w:rsidRPr="00CA4DF2">
        <w:rPr>
          <w:rFonts w:ascii="Book Antiqua" w:hAnsi="Book Antiqua" w:cs="Tahoma"/>
          <w:b/>
          <w:color w:val="000000"/>
          <w:sz w:val="24"/>
          <w:szCs w:val="24"/>
          <w:lang w:val="en-GB"/>
        </w:rPr>
        <w:t xml:space="preserve">© </w:t>
      </w:r>
      <w:r w:rsidRPr="00CA4DF2">
        <w:rPr>
          <w:rFonts w:ascii="Book Antiqua" w:eastAsia="AdvTimes" w:hAnsi="Book Antiqua" w:cs="AdvTimes"/>
          <w:b/>
          <w:color w:val="000000"/>
          <w:sz w:val="24"/>
          <w:szCs w:val="24"/>
          <w:lang w:val="fr-FR"/>
        </w:rPr>
        <w:t>The Author(s) 2015.</w:t>
      </w:r>
      <w:r w:rsidRPr="00CA4DF2">
        <w:rPr>
          <w:rFonts w:ascii="Book Antiqua" w:eastAsia="AdvTimes" w:hAnsi="Book Antiqua" w:cs="AdvTimes"/>
          <w:color w:val="000000"/>
          <w:sz w:val="24"/>
          <w:szCs w:val="24"/>
          <w:lang w:val="fr-FR"/>
        </w:rPr>
        <w:t xml:space="preserve"> Published by </w:t>
      </w:r>
      <w:r w:rsidRPr="00CA4DF2">
        <w:rPr>
          <w:rFonts w:ascii="Book Antiqua" w:hAnsi="Book Antiqua" w:cs="Arial Unicode MS"/>
          <w:color w:val="000000"/>
          <w:sz w:val="24"/>
          <w:szCs w:val="24"/>
          <w:lang w:val="en-GB"/>
        </w:rPr>
        <w:t>Baishideng Publishing Group Inc.</w:t>
      </w:r>
      <w:r w:rsidRPr="00CA4DF2">
        <w:rPr>
          <w:rFonts w:ascii="Book Antiqua" w:hAnsi="Book Antiqua" w:cs="Arial Unicode MS"/>
          <w:sz w:val="24"/>
          <w:szCs w:val="24"/>
          <w:lang w:val="en-GB"/>
        </w:rPr>
        <w:t xml:space="preserve"> </w:t>
      </w:r>
      <w:r w:rsidRPr="00CA4DF2">
        <w:rPr>
          <w:rFonts w:ascii="Book Antiqua" w:hAnsi="Book Antiqua" w:cs="Arial Unicode MS"/>
          <w:sz w:val="24"/>
          <w:szCs w:val="24"/>
          <w:lang w:val="fr-FR"/>
        </w:rPr>
        <w:t>All rights reserved.</w:t>
      </w:r>
    </w:p>
    <w:p w14:paraId="232A2342" w14:textId="77777777" w:rsidR="00CA4DF2" w:rsidRPr="00CA4DF2" w:rsidRDefault="00CA4DF2" w:rsidP="00CA4DF2">
      <w:pPr>
        <w:spacing w:line="360" w:lineRule="auto"/>
        <w:rPr>
          <w:rFonts w:ascii="Book Antiqua" w:eastAsia="宋体" w:hAnsi="Book Antiqua"/>
          <w:sz w:val="24"/>
          <w:szCs w:val="24"/>
          <w:lang w:eastAsia="zh-CN"/>
        </w:rPr>
      </w:pPr>
    </w:p>
    <w:p w14:paraId="002B247A" w14:textId="4B441690" w:rsidR="00F84689" w:rsidRPr="00CA4DF2" w:rsidRDefault="00F84689" w:rsidP="00CA4DF2">
      <w:pPr>
        <w:spacing w:line="360" w:lineRule="auto"/>
        <w:rPr>
          <w:rFonts w:ascii="Book Antiqua" w:eastAsia="Arial Unicode MS" w:hAnsi="Book Antiqua" w:cs="Arial Unicode MS"/>
          <w:color w:val="000000" w:themeColor="text1"/>
          <w:sz w:val="24"/>
          <w:szCs w:val="24"/>
        </w:rPr>
      </w:pPr>
      <w:bookmarkStart w:id="12" w:name="OLE_LINK33"/>
      <w:bookmarkStart w:id="13" w:name="OLE_LINK34"/>
      <w:bookmarkStart w:id="14" w:name="OLE_LINK49"/>
      <w:r w:rsidRPr="00CA4DF2">
        <w:rPr>
          <w:rFonts w:ascii="Book Antiqua" w:eastAsia="Arial Unicode MS" w:hAnsi="Book Antiqua" w:cs="Arial Unicode MS"/>
          <w:b/>
          <w:color w:val="000000" w:themeColor="text1"/>
          <w:sz w:val="24"/>
          <w:szCs w:val="24"/>
        </w:rPr>
        <w:t xml:space="preserve">Core </w:t>
      </w:r>
      <w:r w:rsidRPr="00CA4DF2">
        <w:rPr>
          <w:rFonts w:ascii="Book Antiqua" w:hAnsi="Book Antiqua" w:cs="Arial Unicode MS"/>
          <w:b/>
          <w:color w:val="000000" w:themeColor="text1"/>
          <w:sz w:val="24"/>
          <w:szCs w:val="24"/>
        </w:rPr>
        <w:t>tip</w:t>
      </w:r>
      <w:r w:rsidRPr="00CA4DF2">
        <w:rPr>
          <w:rFonts w:ascii="Book Antiqua" w:eastAsia="Arial Unicode MS" w:hAnsi="Book Antiqua" w:cs="Arial Unicode MS"/>
          <w:b/>
          <w:color w:val="000000" w:themeColor="text1"/>
          <w:sz w:val="24"/>
          <w:szCs w:val="24"/>
        </w:rPr>
        <w:t>:</w:t>
      </w:r>
      <w:bookmarkEnd w:id="12"/>
      <w:bookmarkEnd w:id="13"/>
      <w:bookmarkEnd w:id="14"/>
      <w:r w:rsidRPr="00CA4DF2">
        <w:rPr>
          <w:rFonts w:ascii="Book Antiqua" w:hAnsi="Book Antiqua"/>
          <w:sz w:val="24"/>
          <w:szCs w:val="24"/>
        </w:rPr>
        <w:t xml:space="preserve"> </w:t>
      </w:r>
      <w:r w:rsidRPr="00CA4DF2">
        <w:rPr>
          <w:rFonts w:ascii="Book Antiqua" w:eastAsia="Arial Unicode MS" w:hAnsi="Book Antiqua" w:cs="Arial Unicode MS"/>
          <w:color w:val="000000" w:themeColor="text1"/>
          <w:sz w:val="24"/>
          <w:szCs w:val="24"/>
        </w:rPr>
        <w:t>We evaluated the time course of testosterone recovery and the prognostic factors associated with prolonged testosterone recovery after the cessation of long-term (≥</w:t>
      </w:r>
      <w:r w:rsidR="00061D1B" w:rsidRPr="00CA4DF2">
        <w:rPr>
          <w:rFonts w:ascii="Book Antiqua" w:eastAsia="Arial Unicode MS" w:hAnsi="Book Antiqua" w:cs="Arial Unicode MS"/>
          <w:color w:val="000000" w:themeColor="text1"/>
          <w:sz w:val="24"/>
          <w:szCs w:val="24"/>
          <w:lang w:eastAsia="zh-CN"/>
        </w:rPr>
        <w:t xml:space="preserve"> </w:t>
      </w:r>
      <w:r w:rsidR="00061D1B" w:rsidRPr="00CA4DF2">
        <w:rPr>
          <w:rFonts w:ascii="Book Antiqua" w:eastAsia="Arial Unicode MS" w:hAnsi="Book Antiqua" w:cs="Arial Unicode MS"/>
          <w:color w:val="000000" w:themeColor="text1"/>
          <w:sz w:val="24"/>
          <w:szCs w:val="24"/>
        </w:rPr>
        <w:t>36 mo</w:t>
      </w:r>
      <w:r w:rsidRPr="00CA4DF2">
        <w:rPr>
          <w:rFonts w:ascii="Book Antiqua" w:eastAsia="Arial Unicode MS" w:hAnsi="Book Antiqua" w:cs="Arial Unicode MS"/>
          <w:color w:val="000000" w:themeColor="text1"/>
          <w:sz w:val="24"/>
          <w:szCs w:val="24"/>
        </w:rPr>
        <w:t>) androgen deprivation therapy in patients treated with brachytherapy. Five years after cessation, 22.6% of patients maintained a castrate testosterone level. We should consider this delay when determining therapeutic effects. Lower testosterone levels at cessation were significantly associated with prolonged testosterone recovery.</w:t>
      </w:r>
    </w:p>
    <w:p w14:paraId="359BF9E0" w14:textId="77777777" w:rsidR="00CA4DF2" w:rsidRPr="00CA4DF2" w:rsidRDefault="00CA4DF2" w:rsidP="00CA4DF2">
      <w:pPr>
        <w:adjustRightInd w:val="0"/>
        <w:snapToGrid w:val="0"/>
        <w:spacing w:line="360" w:lineRule="auto"/>
        <w:rPr>
          <w:rFonts w:ascii="Book Antiqua" w:eastAsia="宋体" w:hAnsi="Book Antiqua"/>
          <w:b/>
          <w:kern w:val="0"/>
          <w:sz w:val="24"/>
          <w:szCs w:val="24"/>
          <w:lang w:eastAsia="zh-CN"/>
        </w:rPr>
      </w:pPr>
    </w:p>
    <w:p w14:paraId="3BCDCC35" w14:textId="1E427211" w:rsidR="00CA4DF2" w:rsidRPr="00CA4DF2" w:rsidRDefault="00CA4DF2" w:rsidP="00CA4DF2">
      <w:pPr>
        <w:adjustRightInd w:val="0"/>
        <w:snapToGrid w:val="0"/>
        <w:spacing w:line="360" w:lineRule="auto"/>
        <w:rPr>
          <w:rFonts w:ascii="Book Antiqua" w:eastAsia="宋体" w:hAnsi="Book Antiqua"/>
          <w:kern w:val="0"/>
          <w:sz w:val="24"/>
          <w:szCs w:val="24"/>
          <w:lang w:eastAsia="zh-CN"/>
        </w:rPr>
      </w:pPr>
      <w:r w:rsidRPr="00CA4DF2">
        <w:rPr>
          <w:rFonts w:ascii="Book Antiqua" w:hAnsi="Book Antiqua"/>
          <w:kern w:val="0"/>
          <w:sz w:val="24"/>
          <w:szCs w:val="24"/>
        </w:rPr>
        <w:t>Tsumura H</w:t>
      </w:r>
      <w:r w:rsidRPr="00CA4DF2">
        <w:rPr>
          <w:rFonts w:ascii="Book Antiqua" w:eastAsia="宋体" w:hAnsi="Book Antiqua"/>
          <w:i/>
          <w:kern w:val="0"/>
          <w:sz w:val="24"/>
          <w:szCs w:val="24"/>
          <w:lang w:eastAsia="zh-CN"/>
        </w:rPr>
        <w:t xml:space="preserve">, </w:t>
      </w:r>
      <w:r w:rsidRPr="00CA4DF2">
        <w:rPr>
          <w:rFonts w:ascii="Book Antiqua" w:hAnsi="Book Antiqua"/>
          <w:kern w:val="0"/>
          <w:sz w:val="24"/>
          <w:szCs w:val="24"/>
        </w:rPr>
        <w:t>Satoh</w:t>
      </w:r>
      <w:r w:rsidRPr="00CA4DF2">
        <w:rPr>
          <w:rFonts w:ascii="Book Antiqua" w:eastAsia="宋体" w:hAnsi="Book Antiqua"/>
          <w:kern w:val="0"/>
          <w:sz w:val="24"/>
          <w:szCs w:val="24"/>
          <w:lang w:eastAsia="zh-CN"/>
        </w:rPr>
        <w:t xml:space="preserve"> T, </w:t>
      </w:r>
      <w:r w:rsidRPr="00CA4DF2">
        <w:rPr>
          <w:rFonts w:ascii="Book Antiqua" w:hAnsi="Book Antiqua"/>
          <w:kern w:val="0"/>
          <w:sz w:val="24"/>
          <w:szCs w:val="24"/>
        </w:rPr>
        <w:t>Ishiyama</w:t>
      </w:r>
      <w:r w:rsidRPr="00CA4DF2">
        <w:rPr>
          <w:rFonts w:ascii="Book Antiqua" w:eastAsia="宋体" w:hAnsi="Book Antiqua"/>
          <w:kern w:val="0"/>
          <w:sz w:val="24"/>
          <w:szCs w:val="24"/>
          <w:lang w:eastAsia="zh-CN"/>
        </w:rPr>
        <w:t xml:space="preserve"> H, </w:t>
      </w:r>
      <w:r w:rsidRPr="00CA4DF2">
        <w:rPr>
          <w:rFonts w:ascii="Book Antiqua" w:hAnsi="Book Antiqua"/>
          <w:kern w:val="0"/>
          <w:sz w:val="24"/>
          <w:szCs w:val="24"/>
        </w:rPr>
        <w:t>Hirano</w:t>
      </w:r>
      <w:r w:rsidRPr="00CA4DF2">
        <w:rPr>
          <w:rFonts w:ascii="Book Antiqua" w:eastAsia="宋体" w:hAnsi="Book Antiqua"/>
          <w:kern w:val="0"/>
          <w:sz w:val="24"/>
          <w:szCs w:val="24"/>
          <w:lang w:eastAsia="zh-CN"/>
        </w:rPr>
        <w:t xml:space="preserve"> S, </w:t>
      </w:r>
      <w:r w:rsidRPr="00CA4DF2">
        <w:rPr>
          <w:rFonts w:ascii="Book Antiqua" w:hAnsi="Book Antiqua"/>
          <w:kern w:val="0"/>
          <w:sz w:val="24"/>
          <w:szCs w:val="24"/>
        </w:rPr>
        <w:t>Tabata</w:t>
      </w:r>
      <w:r w:rsidRPr="00CA4DF2">
        <w:rPr>
          <w:rFonts w:ascii="Book Antiqua" w:eastAsia="宋体" w:hAnsi="Book Antiqua"/>
          <w:kern w:val="0"/>
          <w:sz w:val="24"/>
          <w:szCs w:val="24"/>
          <w:lang w:eastAsia="zh-CN"/>
        </w:rPr>
        <w:t xml:space="preserve"> K,</w:t>
      </w:r>
      <w:r w:rsidRPr="00CA4DF2">
        <w:rPr>
          <w:rFonts w:ascii="Book Antiqua" w:hAnsi="Book Antiqua"/>
          <w:kern w:val="0"/>
          <w:sz w:val="24"/>
          <w:szCs w:val="24"/>
        </w:rPr>
        <w:t xml:space="preserve"> Kurosaka</w:t>
      </w:r>
      <w:r w:rsidRPr="00CA4DF2">
        <w:rPr>
          <w:rFonts w:ascii="Book Antiqua" w:eastAsia="宋体" w:hAnsi="Book Antiqua"/>
          <w:kern w:val="0"/>
          <w:sz w:val="24"/>
          <w:szCs w:val="24"/>
          <w:lang w:eastAsia="zh-CN"/>
        </w:rPr>
        <w:t xml:space="preserve"> S, </w:t>
      </w:r>
      <w:r w:rsidRPr="00CA4DF2">
        <w:rPr>
          <w:rFonts w:ascii="Book Antiqua" w:hAnsi="Book Antiqua"/>
          <w:kern w:val="0"/>
          <w:sz w:val="24"/>
          <w:szCs w:val="24"/>
        </w:rPr>
        <w:t>Matsumoto</w:t>
      </w:r>
      <w:r w:rsidRPr="00CA4DF2">
        <w:rPr>
          <w:rFonts w:ascii="Book Antiqua" w:eastAsia="宋体" w:hAnsi="Book Antiqua"/>
          <w:kern w:val="0"/>
          <w:sz w:val="24"/>
          <w:szCs w:val="24"/>
          <w:lang w:eastAsia="zh-CN"/>
        </w:rPr>
        <w:t xml:space="preserve"> K, </w:t>
      </w:r>
      <w:r w:rsidRPr="00CA4DF2">
        <w:rPr>
          <w:rFonts w:ascii="Book Antiqua" w:hAnsi="Book Antiqua"/>
          <w:kern w:val="0"/>
          <w:sz w:val="24"/>
          <w:szCs w:val="24"/>
        </w:rPr>
        <w:t>Fujita</w:t>
      </w:r>
      <w:r w:rsidRPr="00CA4DF2">
        <w:rPr>
          <w:rFonts w:ascii="Book Antiqua" w:eastAsia="宋体" w:hAnsi="Book Antiqua"/>
          <w:kern w:val="0"/>
          <w:sz w:val="24"/>
          <w:szCs w:val="24"/>
          <w:lang w:eastAsia="zh-CN"/>
        </w:rPr>
        <w:t xml:space="preserve"> T, </w:t>
      </w:r>
      <w:r w:rsidRPr="00CA4DF2">
        <w:rPr>
          <w:rFonts w:ascii="Book Antiqua" w:hAnsi="Book Antiqua"/>
          <w:kern w:val="0"/>
          <w:sz w:val="24"/>
          <w:szCs w:val="24"/>
        </w:rPr>
        <w:t>Kitano</w:t>
      </w:r>
      <w:r w:rsidRPr="00CA4DF2">
        <w:rPr>
          <w:rFonts w:ascii="Book Antiqua" w:eastAsia="宋体" w:hAnsi="Book Antiqua"/>
          <w:kern w:val="0"/>
          <w:sz w:val="24"/>
          <w:szCs w:val="24"/>
          <w:lang w:eastAsia="zh-CN"/>
        </w:rPr>
        <w:t xml:space="preserve"> M, </w:t>
      </w:r>
      <w:r w:rsidRPr="00CA4DF2">
        <w:rPr>
          <w:rFonts w:ascii="Book Antiqua" w:hAnsi="Book Antiqua"/>
          <w:kern w:val="0"/>
          <w:sz w:val="24"/>
          <w:szCs w:val="24"/>
        </w:rPr>
        <w:t>Baba</w:t>
      </w:r>
      <w:r w:rsidRPr="00CA4DF2">
        <w:rPr>
          <w:rFonts w:ascii="Book Antiqua" w:eastAsia="宋体" w:hAnsi="Book Antiqua"/>
          <w:kern w:val="0"/>
          <w:sz w:val="24"/>
          <w:szCs w:val="24"/>
          <w:lang w:eastAsia="zh-CN"/>
        </w:rPr>
        <w:t xml:space="preserve"> S, </w:t>
      </w:r>
      <w:r w:rsidRPr="00CA4DF2">
        <w:rPr>
          <w:rFonts w:ascii="Book Antiqua" w:hAnsi="Book Antiqua"/>
          <w:kern w:val="0"/>
          <w:sz w:val="24"/>
          <w:szCs w:val="24"/>
        </w:rPr>
        <w:t>Hayakawa</w:t>
      </w:r>
      <w:r w:rsidRPr="00CA4DF2">
        <w:rPr>
          <w:rFonts w:ascii="Book Antiqua" w:eastAsia="宋体" w:hAnsi="Book Antiqua"/>
          <w:kern w:val="0"/>
          <w:sz w:val="24"/>
          <w:szCs w:val="24"/>
          <w:lang w:eastAsia="zh-CN"/>
        </w:rPr>
        <w:t xml:space="preserve"> K, </w:t>
      </w:r>
      <w:r w:rsidRPr="00CA4DF2">
        <w:rPr>
          <w:rFonts w:ascii="Book Antiqua" w:hAnsi="Book Antiqua"/>
          <w:kern w:val="0"/>
          <w:sz w:val="24"/>
          <w:szCs w:val="24"/>
        </w:rPr>
        <w:t>Iwamura</w:t>
      </w:r>
      <w:r w:rsidRPr="00CA4DF2">
        <w:rPr>
          <w:rFonts w:ascii="Book Antiqua" w:eastAsia="宋体" w:hAnsi="Book Antiqua"/>
          <w:kern w:val="0"/>
          <w:sz w:val="24"/>
          <w:szCs w:val="24"/>
          <w:lang w:eastAsia="zh-CN"/>
        </w:rPr>
        <w:t xml:space="preserve"> M.</w:t>
      </w:r>
      <w:r w:rsidRPr="00CA4DF2">
        <w:rPr>
          <w:rFonts w:ascii="Book Antiqua" w:hAnsi="Book Antiqua"/>
          <w:sz w:val="24"/>
          <w:szCs w:val="24"/>
        </w:rPr>
        <w:t xml:space="preserve"> Recovery of serum testosterone following neoadjuvant and adjuvant androgen deprivation therapy </w:t>
      </w:r>
      <w:r w:rsidRPr="00CA4DF2">
        <w:rPr>
          <w:rFonts w:ascii="Book Antiqua" w:hAnsi="Book Antiqua"/>
          <w:kern w:val="0"/>
          <w:sz w:val="24"/>
          <w:szCs w:val="24"/>
        </w:rPr>
        <w:t>in men treated with prostate brachytherapy</w:t>
      </w:r>
      <w:r w:rsidRPr="00CA4DF2">
        <w:rPr>
          <w:rFonts w:ascii="Book Antiqua" w:eastAsia="宋体" w:hAnsi="Book Antiqua"/>
          <w:kern w:val="0"/>
          <w:sz w:val="24"/>
          <w:szCs w:val="24"/>
          <w:lang w:eastAsia="zh-CN"/>
        </w:rPr>
        <w:t xml:space="preserve">. </w:t>
      </w:r>
      <w:r w:rsidRPr="00CA4DF2">
        <w:rPr>
          <w:rFonts w:ascii="Book Antiqua" w:hAnsi="Book Antiqua"/>
          <w:i/>
          <w:iCs/>
          <w:sz w:val="24"/>
          <w:szCs w:val="24"/>
        </w:rPr>
        <w:t>World J Radiol</w:t>
      </w:r>
      <w:r w:rsidRPr="00CA4DF2">
        <w:rPr>
          <w:rFonts w:ascii="Book Antiqua" w:eastAsia="宋体" w:hAnsi="Book Antiqua"/>
          <w:iCs/>
          <w:sz w:val="24"/>
          <w:szCs w:val="24"/>
          <w:lang w:eastAsia="zh-CN"/>
        </w:rPr>
        <w:t xml:space="preserve"> 2015; In press</w:t>
      </w:r>
    </w:p>
    <w:p w14:paraId="7AF642F1" w14:textId="77777777" w:rsidR="00061D1B" w:rsidRPr="00CA4DF2" w:rsidRDefault="00061D1B" w:rsidP="00CA4DF2">
      <w:pPr>
        <w:widowControl/>
        <w:spacing w:line="360" w:lineRule="auto"/>
        <w:jc w:val="left"/>
        <w:rPr>
          <w:rFonts w:ascii="Book Antiqua" w:hAnsi="Book Antiqua"/>
          <w:b/>
          <w:caps/>
          <w:color w:val="000000" w:themeColor="text1"/>
          <w:sz w:val="24"/>
          <w:szCs w:val="24"/>
        </w:rPr>
      </w:pPr>
      <w:r w:rsidRPr="00CA4DF2">
        <w:rPr>
          <w:rFonts w:ascii="Book Antiqua" w:hAnsi="Book Antiqua"/>
          <w:b/>
          <w:caps/>
          <w:color w:val="000000" w:themeColor="text1"/>
          <w:sz w:val="24"/>
          <w:szCs w:val="24"/>
        </w:rPr>
        <w:br w:type="page"/>
      </w:r>
    </w:p>
    <w:p w14:paraId="663E957D" w14:textId="56830226" w:rsidR="00F84689" w:rsidRPr="00CA4DF2" w:rsidRDefault="00F84689" w:rsidP="00CA4DF2">
      <w:pPr>
        <w:adjustRightInd w:val="0"/>
        <w:snapToGrid w:val="0"/>
        <w:spacing w:line="360" w:lineRule="auto"/>
        <w:rPr>
          <w:rFonts w:ascii="Book Antiqua" w:hAnsi="Book Antiqua"/>
          <w:caps/>
          <w:color w:val="000000" w:themeColor="text1"/>
          <w:sz w:val="24"/>
          <w:szCs w:val="24"/>
        </w:rPr>
      </w:pPr>
      <w:r w:rsidRPr="00CA4DF2">
        <w:rPr>
          <w:rFonts w:ascii="Book Antiqua" w:hAnsi="Book Antiqua"/>
          <w:b/>
          <w:caps/>
          <w:color w:val="000000" w:themeColor="text1"/>
          <w:sz w:val="24"/>
          <w:szCs w:val="24"/>
        </w:rPr>
        <w:t>Introduction</w:t>
      </w:r>
    </w:p>
    <w:p w14:paraId="3FB21FE2" w14:textId="6F16630C" w:rsidR="00061D1B" w:rsidRPr="00CA4DF2" w:rsidRDefault="00EA5A89" w:rsidP="00CA4DF2">
      <w:pPr>
        <w:spacing w:line="360" w:lineRule="auto"/>
        <w:rPr>
          <w:rFonts w:ascii="Book Antiqua" w:eastAsia="宋体" w:hAnsi="Book Antiqua"/>
          <w:sz w:val="24"/>
          <w:szCs w:val="24"/>
          <w:lang w:eastAsia="zh-CN"/>
        </w:rPr>
      </w:pPr>
      <w:r w:rsidRPr="00CA4DF2">
        <w:rPr>
          <w:rFonts w:ascii="Book Antiqua" w:hAnsi="Book Antiqua"/>
          <w:kern w:val="0"/>
          <w:sz w:val="24"/>
          <w:szCs w:val="24"/>
        </w:rPr>
        <w:t>Gonadotropin-releasing hormone (</w:t>
      </w:r>
      <w:r w:rsidRPr="00CA4DF2">
        <w:rPr>
          <w:rFonts w:ascii="Book Antiqua" w:hAnsi="Book Antiqua"/>
          <w:sz w:val="24"/>
          <w:szCs w:val="24"/>
        </w:rPr>
        <w:t xml:space="preserve">GnRH) agonists are widely used in various radiotherapies for the management of prostate cancer. The intended purpose and duration of hormonal therapy vary depending on the local extent of the cancer and the </w:t>
      </w:r>
      <w:r w:rsidR="005368B2" w:rsidRPr="00CA4DF2">
        <w:rPr>
          <w:rFonts w:ascii="Book Antiqua" w:hAnsi="Book Antiqua"/>
          <w:sz w:val="24"/>
          <w:szCs w:val="24"/>
        </w:rPr>
        <w:t>type</w:t>
      </w:r>
      <w:r w:rsidRPr="00CA4DF2">
        <w:rPr>
          <w:rFonts w:ascii="Book Antiqua" w:hAnsi="Book Antiqua"/>
          <w:sz w:val="24"/>
          <w:szCs w:val="24"/>
        </w:rPr>
        <w:t xml:space="preserve"> of radiotherapy</w:t>
      </w:r>
      <w:r w:rsidR="00805C64" w:rsidRPr="00CA4DF2">
        <w:rPr>
          <w:rFonts w:ascii="Book Antiqua" w:hAnsi="Book Antiqua"/>
          <w:sz w:val="24"/>
          <w:szCs w:val="24"/>
        </w:rPr>
        <w:fldChar w:fldCharType="begin">
          <w:fldData xml:space="preserve">PEVuZE5vdGU+PENpdGU+PEF1dGhvcj5Nb25yb2U8L0F1dGhvcj48WWVhcj4yMDA4PC9ZZWFyPjxS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bGwtdGl0bGU+PC9wZXJpb2RpY2FsPjxwYWdlcz4xMDEyLTc8L3BhZ2VzPjx2b2x1bWU+ODU8L3Zv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PEVuZE5vdGU+PENpdGU+PEF1dGhvcj5Nb25yb2U8L0F1dGhvcj48WWVhcj4yMDA4PC9ZZWFyPjxS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bGwtdGl0bGU+PC9wZXJpb2RpY2FsPjxwYWdlcz4xMDEyLTc8L3BhZ2VzPjx2b2x1bWU+ODU8L3Zv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1" w:tooltip="Monroe, 2008 #95" w:history="1">
        <w:r w:rsidR="00A101B4" w:rsidRPr="00CA4DF2">
          <w:rPr>
            <w:rFonts w:ascii="Book Antiqua" w:hAnsi="Book Antiqua"/>
            <w:noProof/>
            <w:sz w:val="24"/>
            <w:szCs w:val="24"/>
            <w:vertAlign w:val="superscript"/>
          </w:rPr>
          <w:t>1-3</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Pr="00CA4DF2">
        <w:rPr>
          <w:rFonts w:ascii="Book Antiqua" w:hAnsi="Book Antiqua"/>
          <w:sz w:val="24"/>
          <w:szCs w:val="24"/>
        </w:rPr>
        <w:t>. According to several randomized controlled studies, the use of 6 to 36 mo of hormonal therapy with external beam radiotherapy (EBRT) contributed to overall survival or cancer-specific survival in men with locally advanced or localized unfavorable-risk prostate cancer compared with radiotherapy alone</w:t>
      </w:r>
      <w:r w:rsidR="00805C64" w:rsidRPr="00CA4DF2">
        <w:rPr>
          <w:rFonts w:ascii="Book Antiqua" w:hAnsi="Book Antiqua"/>
          <w:sz w:val="24"/>
          <w:szCs w:val="24"/>
        </w:rPr>
        <w:fldChar w:fldCharType="begin">
          <w:fldData xml:space="preserve">PEVuZE5vdGU+PENpdGU+PEF1dGhvcj5Cb2xsYTwvQXV0aG9yPjxZZWFyPjIwMDI8L1llYXI+PFJl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PEVuZE5vdGU+PENpdGU+PEF1dGhvcj5Cb2xsYTwvQXV0aG9yPjxZZWFyPjIwMDI8L1llYXI+PFJl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4" w:tooltip="Bolla, 2002 #48" w:history="1">
        <w:r w:rsidR="00A101B4" w:rsidRPr="00CA4DF2">
          <w:rPr>
            <w:rFonts w:ascii="Book Antiqua" w:hAnsi="Book Antiqua"/>
            <w:noProof/>
            <w:sz w:val="24"/>
            <w:szCs w:val="24"/>
            <w:vertAlign w:val="superscript"/>
          </w:rPr>
          <w:t>4-7</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Pr="00CA4DF2">
        <w:rPr>
          <w:rFonts w:ascii="Book Antiqua" w:hAnsi="Book Antiqua"/>
          <w:sz w:val="24"/>
          <w:szCs w:val="24"/>
        </w:rPr>
        <w:t>. After the cessation of androgen deprivation therapy (ADT), serum testosterone</w:t>
      </w:r>
      <w:r w:rsidR="0083270C" w:rsidRPr="00CA4DF2">
        <w:rPr>
          <w:rFonts w:ascii="Book Antiqua" w:hAnsi="Book Antiqua"/>
          <w:sz w:val="24"/>
          <w:szCs w:val="24"/>
        </w:rPr>
        <w:t xml:space="preserve"> (T) </w:t>
      </w:r>
      <w:r w:rsidRPr="00CA4DF2">
        <w:rPr>
          <w:rFonts w:ascii="Book Antiqua" w:hAnsi="Book Antiqua"/>
          <w:sz w:val="24"/>
          <w:szCs w:val="24"/>
        </w:rPr>
        <w:t xml:space="preserve">levels usually recover from castrate </w:t>
      </w:r>
      <w:r w:rsidR="005368B2" w:rsidRPr="00CA4DF2">
        <w:rPr>
          <w:rFonts w:ascii="Book Antiqua" w:hAnsi="Book Antiqua"/>
          <w:sz w:val="24"/>
          <w:szCs w:val="24"/>
        </w:rPr>
        <w:t xml:space="preserve">levels </w:t>
      </w:r>
      <w:r w:rsidRPr="00CA4DF2">
        <w:rPr>
          <w:rFonts w:ascii="Book Antiqua" w:hAnsi="Book Antiqua"/>
          <w:sz w:val="24"/>
          <w:szCs w:val="24"/>
        </w:rPr>
        <w:t xml:space="preserve">to normal levels. However, some patients </w:t>
      </w:r>
      <w:r w:rsidR="00FF49EE" w:rsidRPr="00CA4DF2">
        <w:rPr>
          <w:rFonts w:ascii="Book Antiqua" w:hAnsi="Book Antiqua"/>
          <w:sz w:val="24"/>
          <w:szCs w:val="24"/>
        </w:rPr>
        <w:t>maintain</w:t>
      </w:r>
      <w:r w:rsidRPr="00CA4DF2">
        <w:rPr>
          <w:rFonts w:ascii="Book Antiqua" w:hAnsi="Book Antiqua"/>
          <w:sz w:val="24"/>
          <w:szCs w:val="24"/>
        </w:rPr>
        <w:t xml:space="preserve"> the castrate </w:t>
      </w:r>
      <w:r w:rsidR="0083270C" w:rsidRPr="00CA4DF2">
        <w:rPr>
          <w:rFonts w:ascii="Book Antiqua" w:hAnsi="Book Antiqua"/>
          <w:sz w:val="24"/>
          <w:szCs w:val="24"/>
        </w:rPr>
        <w:t>T</w:t>
      </w:r>
      <w:r w:rsidRPr="00CA4DF2">
        <w:rPr>
          <w:rFonts w:ascii="Book Antiqua" w:hAnsi="Book Antiqua"/>
          <w:sz w:val="24"/>
          <w:szCs w:val="24"/>
        </w:rPr>
        <w:t xml:space="preserve"> levels </w:t>
      </w:r>
      <w:r w:rsidR="005368B2" w:rsidRPr="00CA4DF2">
        <w:rPr>
          <w:rFonts w:ascii="Book Antiqua" w:hAnsi="Book Antiqua"/>
          <w:sz w:val="24"/>
          <w:szCs w:val="24"/>
        </w:rPr>
        <w:t xml:space="preserve">for </w:t>
      </w:r>
      <w:r w:rsidRPr="00CA4DF2">
        <w:rPr>
          <w:rFonts w:ascii="Book Antiqua" w:hAnsi="Book Antiqua"/>
          <w:sz w:val="24"/>
          <w:szCs w:val="24"/>
        </w:rPr>
        <w:t>several years after cessation, especially if hormonal manipulation is used for prolonged periods. In these cases, clinicians cannot assess whether radiotherapy controls prostate-specific antigen (PSA) levels because there is a possibility that prolonged effect</w:t>
      </w:r>
      <w:r w:rsidR="005368B2" w:rsidRPr="00CA4DF2">
        <w:rPr>
          <w:rFonts w:ascii="Book Antiqua" w:hAnsi="Book Antiqua"/>
          <w:sz w:val="24"/>
          <w:szCs w:val="24"/>
        </w:rPr>
        <w:t>s</w:t>
      </w:r>
      <w:r w:rsidRPr="00CA4DF2">
        <w:rPr>
          <w:rFonts w:ascii="Book Antiqua" w:hAnsi="Book Antiqua"/>
          <w:sz w:val="24"/>
          <w:szCs w:val="24"/>
        </w:rPr>
        <w:t xml:space="preserve"> of ADT simply control the disease. </w:t>
      </w:r>
      <w:r w:rsidR="00520F34" w:rsidRPr="00CA4DF2">
        <w:rPr>
          <w:rFonts w:ascii="Book Antiqua" w:hAnsi="Book Antiqua"/>
          <w:sz w:val="24"/>
          <w:szCs w:val="24"/>
        </w:rPr>
        <w:t>Thus, c</w:t>
      </w:r>
      <w:r w:rsidR="00F73A82" w:rsidRPr="00CA4DF2">
        <w:rPr>
          <w:rFonts w:ascii="Book Antiqua" w:hAnsi="Book Antiqua"/>
          <w:sz w:val="24"/>
          <w:szCs w:val="24"/>
        </w:rPr>
        <w:t xml:space="preserve">linicians </w:t>
      </w:r>
      <w:r w:rsidR="00F93B75" w:rsidRPr="00CA4DF2">
        <w:rPr>
          <w:rFonts w:ascii="Book Antiqua" w:hAnsi="Book Antiqua"/>
          <w:sz w:val="24"/>
          <w:szCs w:val="24"/>
        </w:rPr>
        <w:t xml:space="preserve">should </w:t>
      </w:r>
      <w:r w:rsidR="00F73A82" w:rsidRPr="00CA4DF2">
        <w:rPr>
          <w:rFonts w:ascii="Book Antiqua" w:hAnsi="Book Antiqua"/>
          <w:sz w:val="24"/>
          <w:szCs w:val="24"/>
        </w:rPr>
        <w:t>asses</w:t>
      </w:r>
      <w:r w:rsidR="00DD648B" w:rsidRPr="00CA4DF2">
        <w:rPr>
          <w:rFonts w:ascii="Book Antiqua" w:hAnsi="Book Antiqua"/>
          <w:sz w:val="24"/>
          <w:szCs w:val="24"/>
        </w:rPr>
        <w:t>s</w:t>
      </w:r>
      <w:r w:rsidRPr="00CA4DF2">
        <w:rPr>
          <w:rFonts w:ascii="Book Antiqua" w:hAnsi="Book Antiqua"/>
          <w:sz w:val="24"/>
          <w:szCs w:val="24"/>
        </w:rPr>
        <w:t xml:space="preserve"> the recovery of </w:t>
      </w:r>
      <w:r w:rsidR="0083270C" w:rsidRPr="00CA4DF2">
        <w:rPr>
          <w:rFonts w:ascii="Book Antiqua" w:hAnsi="Book Antiqua"/>
          <w:sz w:val="24"/>
          <w:szCs w:val="24"/>
        </w:rPr>
        <w:t>T</w:t>
      </w:r>
      <w:r w:rsidRPr="00CA4DF2">
        <w:rPr>
          <w:rFonts w:ascii="Book Antiqua" w:hAnsi="Book Antiqua"/>
          <w:sz w:val="24"/>
          <w:szCs w:val="24"/>
        </w:rPr>
        <w:t xml:space="preserve"> levels after cessation of ADT when they interpret PSA relapse-free survival rates. </w:t>
      </w:r>
      <w:r w:rsidR="002872CE" w:rsidRPr="00CA4DF2">
        <w:rPr>
          <w:rFonts w:ascii="Book Antiqua" w:hAnsi="Book Antiqua"/>
          <w:sz w:val="24"/>
          <w:szCs w:val="24"/>
        </w:rPr>
        <w:t xml:space="preserve">Although some studies have documented the time course of recovery of T levels after cessation of long-term ADT, </w:t>
      </w:r>
      <w:r w:rsidR="00462848" w:rsidRPr="00CA4DF2">
        <w:rPr>
          <w:rFonts w:ascii="Book Antiqua" w:hAnsi="Book Antiqua"/>
          <w:sz w:val="24"/>
          <w:szCs w:val="24"/>
        </w:rPr>
        <w:t>these studi</w:t>
      </w:r>
      <w:r w:rsidR="00A32BA7" w:rsidRPr="00CA4DF2">
        <w:rPr>
          <w:rFonts w:ascii="Book Antiqua" w:hAnsi="Book Antiqua"/>
          <w:sz w:val="24"/>
          <w:szCs w:val="24"/>
        </w:rPr>
        <w:t xml:space="preserve">es were intended for </w:t>
      </w:r>
      <w:r w:rsidR="00546F29" w:rsidRPr="00CA4DF2">
        <w:rPr>
          <w:rFonts w:ascii="Book Antiqua" w:hAnsi="Book Antiqua"/>
          <w:sz w:val="24"/>
          <w:szCs w:val="24"/>
        </w:rPr>
        <w:t xml:space="preserve">patients who had received </w:t>
      </w:r>
      <w:r w:rsidR="00A32BA7" w:rsidRPr="00CA4DF2">
        <w:rPr>
          <w:rFonts w:ascii="Book Antiqua" w:hAnsi="Book Antiqua"/>
          <w:sz w:val="24"/>
          <w:szCs w:val="24"/>
        </w:rPr>
        <w:t xml:space="preserve">less than 36 mo of </w:t>
      </w:r>
      <w:r w:rsidR="00546F29" w:rsidRPr="00CA4DF2">
        <w:rPr>
          <w:rFonts w:ascii="Book Antiqua" w:hAnsi="Book Antiqua"/>
          <w:sz w:val="24"/>
          <w:szCs w:val="24"/>
        </w:rPr>
        <w:t>continuous GnRH</w:t>
      </w:r>
      <w:r w:rsidR="00A32BA7" w:rsidRPr="00CA4DF2">
        <w:rPr>
          <w:rFonts w:ascii="Book Antiqua" w:hAnsi="Book Antiqua"/>
          <w:sz w:val="24"/>
          <w:szCs w:val="24"/>
        </w:rPr>
        <w:t xml:space="preserve"> </w:t>
      </w:r>
      <w:r w:rsidR="005D3347" w:rsidRPr="00CA4DF2">
        <w:rPr>
          <w:rFonts w:ascii="Book Antiqua" w:hAnsi="Book Antiqua"/>
          <w:sz w:val="24"/>
          <w:szCs w:val="24"/>
        </w:rPr>
        <w:t xml:space="preserve">agonist </w:t>
      </w:r>
      <w:r w:rsidR="00A32BA7" w:rsidRPr="00CA4DF2">
        <w:rPr>
          <w:rFonts w:ascii="Book Antiqua" w:hAnsi="Book Antiqua"/>
          <w:sz w:val="24"/>
          <w:szCs w:val="24"/>
        </w:rPr>
        <w:t xml:space="preserve">therapy or </w:t>
      </w:r>
      <w:r w:rsidR="005368B2" w:rsidRPr="00CA4DF2">
        <w:rPr>
          <w:rFonts w:ascii="Book Antiqua" w:hAnsi="Book Antiqua"/>
          <w:sz w:val="24"/>
          <w:szCs w:val="24"/>
        </w:rPr>
        <w:t xml:space="preserve">who </w:t>
      </w:r>
      <w:r w:rsidR="00A32BA7" w:rsidRPr="00CA4DF2">
        <w:rPr>
          <w:rFonts w:ascii="Book Antiqua" w:hAnsi="Book Antiqua"/>
          <w:sz w:val="24"/>
          <w:szCs w:val="24"/>
        </w:rPr>
        <w:t xml:space="preserve">were observed for </w:t>
      </w:r>
      <w:r w:rsidR="006C2EC8" w:rsidRPr="00CA4DF2">
        <w:rPr>
          <w:rFonts w:ascii="Book Antiqua" w:hAnsi="Book Antiqua"/>
          <w:sz w:val="24"/>
          <w:szCs w:val="24"/>
        </w:rPr>
        <w:t>shorter follow-up period</w:t>
      </w:r>
      <w:r w:rsidR="005368B2" w:rsidRPr="00CA4DF2">
        <w:rPr>
          <w:rFonts w:ascii="Book Antiqua" w:hAnsi="Book Antiqua"/>
          <w:sz w:val="24"/>
          <w:szCs w:val="24"/>
        </w:rPr>
        <w:t>s</w:t>
      </w:r>
      <w:r w:rsidR="00805C64" w:rsidRPr="00CA4DF2">
        <w:rPr>
          <w:rFonts w:ascii="Book Antiqua" w:hAnsi="Book Antiqua"/>
          <w:sz w:val="24"/>
          <w:szCs w:val="24"/>
        </w:rPr>
        <w:fldChar w:fldCharType="begin">
          <w:fldData xml:space="preserve">PEVuZE5vdGU+PENpdGU+PEF1dGhvcj5QaWNrbGVzPC9BdXRob3I+PFllYXI+MjAwMjwvWWVhcj48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PEVuZE5vdGU+PENpdGU+PEF1dGhvcj5QaWNrbGVzPC9BdXRob3I+PFllYXI+MjAwMjwvWWVhcj48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8" w:tooltip="Pickles, 2002 #46" w:history="1">
        <w:r w:rsidR="00A101B4" w:rsidRPr="00CA4DF2">
          <w:rPr>
            <w:rFonts w:ascii="Book Antiqua" w:hAnsi="Book Antiqua"/>
            <w:noProof/>
            <w:sz w:val="24"/>
            <w:szCs w:val="24"/>
            <w:vertAlign w:val="superscript"/>
          </w:rPr>
          <w:t>8</w:t>
        </w:r>
      </w:hyperlink>
      <w:r w:rsidR="00061D1B" w:rsidRPr="00CA4DF2">
        <w:rPr>
          <w:rFonts w:ascii="Book Antiqua" w:hAnsi="Book Antiqua"/>
          <w:noProof/>
          <w:sz w:val="24"/>
          <w:szCs w:val="24"/>
          <w:vertAlign w:val="superscript"/>
        </w:rPr>
        <w:t>,</w:t>
      </w:r>
      <w:hyperlink w:anchor="_ENREF_9" w:tooltip="Yoon, 2008 #34" w:history="1">
        <w:r w:rsidR="00A101B4" w:rsidRPr="00CA4DF2">
          <w:rPr>
            <w:rFonts w:ascii="Book Antiqua" w:hAnsi="Book Antiqua"/>
            <w:noProof/>
            <w:sz w:val="24"/>
            <w:szCs w:val="24"/>
            <w:vertAlign w:val="superscript"/>
          </w:rPr>
          <w:t>9</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006C2EC8" w:rsidRPr="00CA4DF2">
        <w:rPr>
          <w:rFonts w:ascii="Book Antiqua" w:hAnsi="Book Antiqua"/>
          <w:sz w:val="24"/>
          <w:szCs w:val="24"/>
        </w:rPr>
        <w:t xml:space="preserve">. </w:t>
      </w:r>
    </w:p>
    <w:p w14:paraId="4CA38996" w14:textId="68A443E6" w:rsidR="00496423" w:rsidRPr="00CA4DF2" w:rsidRDefault="00020E29" w:rsidP="00CA4DF2">
      <w:pPr>
        <w:spacing w:line="360" w:lineRule="auto"/>
        <w:ind w:firstLineChars="200" w:firstLine="480"/>
        <w:rPr>
          <w:rFonts w:ascii="Book Antiqua" w:hAnsi="Book Antiqua"/>
          <w:sz w:val="24"/>
          <w:szCs w:val="24"/>
        </w:rPr>
      </w:pPr>
      <w:r w:rsidRPr="00CA4DF2">
        <w:rPr>
          <w:rFonts w:ascii="Book Antiqua" w:hAnsi="Book Antiqua"/>
          <w:sz w:val="24"/>
          <w:szCs w:val="24"/>
        </w:rPr>
        <w:t xml:space="preserve">In </w:t>
      </w:r>
      <w:r w:rsidR="00EA5A89" w:rsidRPr="00CA4DF2">
        <w:rPr>
          <w:rFonts w:ascii="Book Antiqua" w:hAnsi="Book Antiqua"/>
          <w:sz w:val="24"/>
          <w:szCs w:val="24"/>
        </w:rPr>
        <w:t xml:space="preserve">this </w:t>
      </w:r>
      <w:r w:rsidR="00C86650" w:rsidRPr="00CA4DF2">
        <w:rPr>
          <w:rFonts w:ascii="Book Antiqua" w:hAnsi="Book Antiqua"/>
          <w:sz w:val="24"/>
          <w:szCs w:val="24"/>
        </w:rPr>
        <w:t xml:space="preserve">retrospective </w:t>
      </w:r>
      <w:r w:rsidR="00EA5A89" w:rsidRPr="00CA4DF2">
        <w:rPr>
          <w:rFonts w:ascii="Book Antiqua" w:hAnsi="Book Antiqua"/>
          <w:sz w:val="24"/>
          <w:szCs w:val="24"/>
        </w:rPr>
        <w:t>study</w:t>
      </w:r>
      <w:r w:rsidRPr="00CA4DF2">
        <w:rPr>
          <w:rFonts w:ascii="Book Antiqua" w:hAnsi="Book Antiqua"/>
          <w:sz w:val="24"/>
          <w:szCs w:val="24"/>
        </w:rPr>
        <w:t>, we</w:t>
      </w:r>
      <w:r w:rsidR="00EA5A89" w:rsidRPr="00CA4DF2">
        <w:rPr>
          <w:rFonts w:ascii="Book Antiqua" w:hAnsi="Book Antiqua"/>
          <w:sz w:val="24"/>
          <w:szCs w:val="24"/>
        </w:rPr>
        <w:t xml:space="preserve"> estimate</w:t>
      </w:r>
      <w:r w:rsidRPr="00CA4DF2">
        <w:rPr>
          <w:rFonts w:ascii="Book Antiqua" w:hAnsi="Book Antiqua"/>
          <w:sz w:val="24"/>
          <w:szCs w:val="24"/>
        </w:rPr>
        <w:t>d</w:t>
      </w:r>
      <w:r w:rsidR="00EA5A89" w:rsidRPr="00CA4DF2">
        <w:rPr>
          <w:rFonts w:ascii="Book Antiqua" w:hAnsi="Book Antiqua"/>
          <w:sz w:val="24"/>
          <w:szCs w:val="24"/>
        </w:rPr>
        <w:t xml:space="preserve"> the time course of recovery of </w:t>
      </w:r>
      <w:r w:rsidR="000E748C" w:rsidRPr="00CA4DF2">
        <w:rPr>
          <w:rFonts w:ascii="Book Antiqua" w:hAnsi="Book Antiqua"/>
          <w:sz w:val="24"/>
          <w:szCs w:val="24"/>
        </w:rPr>
        <w:t>T</w:t>
      </w:r>
      <w:r w:rsidR="00AC002A" w:rsidRPr="00CA4DF2">
        <w:rPr>
          <w:rFonts w:ascii="Book Antiqua" w:hAnsi="Book Antiqua"/>
          <w:sz w:val="24"/>
          <w:szCs w:val="24"/>
        </w:rPr>
        <w:t xml:space="preserve"> levels after</w:t>
      </w:r>
      <w:r w:rsidR="005368B2" w:rsidRPr="00CA4DF2">
        <w:rPr>
          <w:rFonts w:ascii="Book Antiqua" w:hAnsi="Book Antiqua"/>
          <w:sz w:val="24"/>
          <w:szCs w:val="24"/>
        </w:rPr>
        <w:t xml:space="preserve"> </w:t>
      </w:r>
      <w:r w:rsidR="00AC002A" w:rsidRPr="00CA4DF2">
        <w:rPr>
          <w:rFonts w:ascii="Book Antiqua" w:hAnsi="Book Antiqua"/>
          <w:sz w:val="24"/>
          <w:szCs w:val="24"/>
        </w:rPr>
        <w:t xml:space="preserve">cessation of </w:t>
      </w:r>
      <w:r w:rsidR="000A782B" w:rsidRPr="00CA4DF2">
        <w:rPr>
          <w:rFonts w:ascii="Book Antiqua" w:hAnsi="Book Antiqua"/>
          <w:sz w:val="24"/>
          <w:szCs w:val="24"/>
        </w:rPr>
        <w:t>long-term</w:t>
      </w:r>
      <w:r w:rsidR="00EA5A89" w:rsidRPr="00CA4DF2">
        <w:rPr>
          <w:rFonts w:ascii="Book Antiqua" w:hAnsi="Book Antiqua"/>
          <w:sz w:val="24"/>
          <w:szCs w:val="24"/>
        </w:rPr>
        <w:t xml:space="preserve"> use</w:t>
      </w:r>
      <w:r w:rsidR="001403F4" w:rsidRPr="00CA4DF2">
        <w:rPr>
          <w:rFonts w:ascii="Book Antiqua" w:hAnsi="Book Antiqua"/>
          <w:sz w:val="24"/>
          <w:szCs w:val="24"/>
        </w:rPr>
        <w:t xml:space="preserve"> (≥</w:t>
      </w:r>
      <w:r w:rsidR="00061D1B" w:rsidRPr="00CA4DF2">
        <w:rPr>
          <w:rFonts w:ascii="Book Antiqua" w:eastAsia="宋体" w:hAnsi="Book Antiqua"/>
          <w:sz w:val="24"/>
          <w:szCs w:val="24"/>
          <w:lang w:eastAsia="zh-CN"/>
        </w:rPr>
        <w:t xml:space="preserve"> </w:t>
      </w:r>
      <w:r w:rsidR="001403F4" w:rsidRPr="00CA4DF2">
        <w:rPr>
          <w:rFonts w:ascii="Book Antiqua" w:hAnsi="Book Antiqua"/>
          <w:sz w:val="24"/>
          <w:szCs w:val="24"/>
        </w:rPr>
        <w:t>36 mo)</w:t>
      </w:r>
      <w:r w:rsidR="00EA5A89" w:rsidRPr="00CA4DF2">
        <w:rPr>
          <w:rFonts w:ascii="Book Antiqua" w:hAnsi="Book Antiqua"/>
          <w:sz w:val="24"/>
          <w:szCs w:val="24"/>
        </w:rPr>
        <w:t xml:space="preserve"> of ADT</w:t>
      </w:r>
      <w:r w:rsidR="00AC002A" w:rsidRPr="00CA4DF2">
        <w:rPr>
          <w:rFonts w:ascii="Book Antiqua" w:hAnsi="Book Antiqua"/>
          <w:sz w:val="24"/>
          <w:szCs w:val="24"/>
        </w:rPr>
        <w:t xml:space="preserve"> </w:t>
      </w:r>
      <w:r w:rsidR="005368B2" w:rsidRPr="00CA4DF2">
        <w:rPr>
          <w:rFonts w:ascii="Book Antiqua" w:hAnsi="Book Antiqua"/>
          <w:sz w:val="24"/>
          <w:szCs w:val="24"/>
        </w:rPr>
        <w:t xml:space="preserve">and </w:t>
      </w:r>
      <w:r w:rsidR="00AC002A" w:rsidRPr="00CA4DF2">
        <w:rPr>
          <w:rFonts w:ascii="Book Antiqua" w:hAnsi="Book Antiqua"/>
          <w:sz w:val="24"/>
          <w:szCs w:val="24"/>
        </w:rPr>
        <w:t>short-term use (≤</w:t>
      </w:r>
      <w:r w:rsidR="00061D1B" w:rsidRPr="00CA4DF2">
        <w:rPr>
          <w:rFonts w:ascii="Book Antiqua" w:eastAsia="宋体" w:hAnsi="Book Antiqua"/>
          <w:sz w:val="24"/>
          <w:szCs w:val="24"/>
          <w:lang w:eastAsia="zh-CN"/>
        </w:rPr>
        <w:t xml:space="preserve"> </w:t>
      </w:r>
      <w:r w:rsidR="00AC002A" w:rsidRPr="00CA4DF2">
        <w:rPr>
          <w:rFonts w:ascii="Book Antiqua" w:hAnsi="Book Antiqua"/>
          <w:sz w:val="24"/>
          <w:szCs w:val="24"/>
        </w:rPr>
        <w:t xml:space="preserve">12 mo) of ADT </w:t>
      </w:r>
      <w:r w:rsidR="00EA5A89" w:rsidRPr="00CA4DF2">
        <w:rPr>
          <w:rFonts w:ascii="Book Antiqua" w:hAnsi="Book Antiqua"/>
          <w:sz w:val="24"/>
          <w:szCs w:val="24"/>
        </w:rPr>
        <w:t xml:space="preserve">in </w:t>
      </w:r>
      <w:r w:rsidR="002F29CC" w:rsidRPr="00CA4DF2">
        <w:rPr>
          <w:rFonts w:ascii="Book Antiqua" w:hAnsi="Book Antiqua"/>
          <w:sz w:val="24"/>
          <w:szCs w:val="24"/>
        </w:rPr>
        <w:t>patients</w:t>
      </w:r>
      <w:r w:rsidR="00EA5A89" w:rsidRPr="00CA4DF2">
        <w:rPr>
          <w:rFonts w:ascii="Book Antiqua" w:hAnsi="Book Antiqua"/>
          <w:sz w:val="24"/>
          <w:szCs w:val="24"/>
        </w:rPr>
        <w:t xml:space="preserve"> treated with prostate brachytherapy. </w:t>
      </w:r>
      <w:r w:rsidR="00EA5A89" w:rsidRPr="00CA4DF2">
        <w:rPr>
          <w:rFonts w:ascii="Book Antiqua" w:hAnsi="Book Antiqua"/>
          <w:bCs/>
          <w:sz w:val="24"/>
          <w:szCs w:val="24"/>
        </w:rPr>
        <w:t xml:space="preserve">In addition, the factors associated with </w:t>
      </w:r>
      <w:r w:rsidR="000E748C" w:rsidRPr="00CA4DF2">
        <w:rPr>
          <w:rFonts w:ascii="Book Antiqua" w:hAnsi="Book Antiqua"/>
          <w:bCs/>
          <w:sz w:val="24"/>
          <w:szCs w:val="24"/>
        </w:rPr>
        <w:t>T</w:t>
      </w:r>
      <w:r w:rsidR="00EA5A89" w:rsidRPr="00CA4DF2">
        <w:rPr>
          <w:rFonts w:ascii="Book Antiqua" w:hAnsi="Book Antiqua"/>
          <w:bCs/>
          <w:sz w:val="24"/>
          <w:szCs w:val="24"/>
        </w:rPr>
        <w:t xml:space="preserve"> recovery were analyzed to determine which patients have the potential for </w:t>
      </w:r>
      <w:r w:rsidR="00DA0EB6" w:rsidRPr="00CA4DF2">
        <w:rPr>
          <w:rFonts w:ascii="Book Antiqua" w:hAnsi="Book Antiqua"/>
          <w:bCs/>
          <w:sz w:val="24"/>
          <w:szCs w:val="24"/>
        </w:rPr>
        <w:t>prolonged</w:t>
      </w:r>
      <w:r w:rsidR="00EA5A89" w:rsidRPr="00CA4DF2">
        <w:rPr>
          <w:rFonts w:ascii="Book Antiqua" w:hAnsi="Book Antiqua"/>
          <w:bCs/>
          <w:sz w:val="24"/>
          <w:szCs w:val="24"/>
        </w:rPr>
        <w:t xml:space="preserve"> </w:t>
      </w:r>
      <w:r w:rsidR="005368B2" w:rsidRPr="00CA4DF2">
        <w:rPr>
          <w:rFonts w:ascii="Book Antiqua" w:hAnsi="Book Antiqua"/>
          <w:bCs/>
          <w:sz w:val="24"/>
          <w:szCs w:val="24"/>
        </w:rPr>
        <w:t xml:space="preserve">time until </w:t>
      </w:r>
      <w:r w:rsidR="00EA5A89" w:rsidRPr="00CA4DF2">
        <w:rPr>
          <w:rFonts w:ascii="Book Antiqua" w:hAnsi="Book Antiqua"/>
          <w:bCs/>
          <w:sz w:val="24"/>
          <w:szCs w:val="24"/>
        </w:rPr>
        <w:t xml:space="preserve">recovery to supracastrate and/or normal </w:t>
      </w:r>
      <w:r w:rsidR="000E748C" w:rsidRPr="00CA4DF2">
        <w:rPr>
          <w:rFonts w:ascii="Book Antiqua" w:hAnsi="Book Antiqua"/>
          <w:bCs/>
          <w:sz w:val="24"/>
          <w:szCs w:val="24"/>
        </w:rPr>
        <w:t>T</w:t>
      </w:r>
      <w:r w:rsidR="00EA5A89" w:rsidRPr="00CA4DF2">
        <w:rPr>
          <w:rFonts w:ascii="Book Antiqua" w:hAnsi="Book Antiqua"/>
          <w:bCs/>
          <w:sz w:val="24"/>
          <w:szCs w:val="24"/>
        </w:rPr>
        <w:t xml:space="preserve"> levels after</w:t>
      </w:r>
      <w:r w:rsidR="00EA5A89" w:rsidRPr="00CA4DF2">
        <w:rPr>
          <w:rFonts w:ascii="Book Antiqua" w:hAnsi="Book Antiqua"/>
          <w:sz w:val="24"/>
          <w:szCs w:val="24"/>
        </w:rPr>
        <w:t xml:space="preserve"> cessation of ADT.</w:t>
      </w:r>
    </w:p>
    <w:p w14:paraId="65563A6F" w14:textId="77777777" w:rsidR="00EA5A89" w:rsidRPr="00CA4DF2" w:rsidRDefault="00EA5A89" w:rsidP="00CA4DF2">
      <w:pPr>
        <w:spacing w:line="360" w:lineRule="auto"/>
        <w:rPr>
          <w:rFonts w:ascii="Book Antiqua" w:hAnsi="Book Antiqua"/>
          <w:b/>
          <w:sz w:val="24"/>
          <w:szCs w:val="24"/>
        </w:rPr>
      </w:pPr>
    </w:p>
    <w:p w14:paraId="380CAF48" w14:textId="77777777" w:rsidR="00F84689" w:rsidRPr="00CA4DF2" w:rsidRDefault="00F84689" w:rsidP="00CA4DF2">
      <w:pPr>
        <w:adjustRightInd w:val="0"/>
        <w:snapToGrid w:val="0"/>
        <w:spacing w:line="360" w:lineRule="auto"/>
        <w:rPr>
          <w:rFonts w:ascii="Book Antiqua" w:hAnsi="Book Antiqua"/>
          <w:b/>
          <w:caps/>
          <w:color w:val="000000" w:themeColor="text1"/>
          <w:sz w:val="24"/>
          <w:szCs w:val="24"/>
        </w:rPr>
      </w:pPr>
      <w:r w:rsidRPr="00CA4DF2">
        <w:rPr>
          <w:rFonts w:ascii="Book Antiqua" w:hAnsi="Book Antiqua"/>
          <w:b/>
          <w:caps/>
          <w:color w:val="000000" w:themeColor="text1"/>
          <w:sz w:val="24"/>
          <w:szCs w:val="24"/>
        </w:rPr>
        <w:t>Materials and Methods</w:t>
      </w:r>
    </w:p>
    <w:p w14:paraId="59AD39C4" w14:textId="77777777" w:rsidR="00153912" w:rsidRPr="00CA4DF2" w:rsidRDefault="00153912" w:rsidP="00CA4DF2">
      <w:pPr>
        <w:adjustRightInd w:val="0"/>
        <w:snapToGrid w:val="0"/>
        <w:spacing w:line="360" w:lineRule="auto"/>
        <w:rPr>
          <w:rFonts w:ascii="Book Antiqua" w:hAnsi="Book Antiqua"/>
          <w:b/>
          <w:i/>
          <w:color w:val="000000" w:themeColor="text1"/>
          <w:sz w:val="24"/>
          <w:szCs w:val="24"/>
        </w:rPr>
      </w:pPr>
      <w:r w:rsidRPr="00CA4DF2">
        <w:rPr>
          <w:rFonts w:ascii="Book Antiqua" w:hAnsi="Book Antiqua"/>
          <w:b/>
          <w:i/>
          <w:color w:val="000000" w:themeColor="text1"/>
          <w:sz w:val="24"/>
          <w:szCs w:val="24"/>
        </w:rPr>
        <w:t>Patients</w:t>
      </w:r>
    </w:p>
    <w:p w14:paraId="4590A4DB" w14:textId="77777777" w:rsidR="00061D1B" w:rsidRPr="00CA4DF2" w:rsidRDefault="00BA2E37" w:rsidP="00CA4DF2">
      <w:pPr>
        <w:pStyle w:val="BodyTextIndent3"/>
        <w:spacing w:line="360" w:lineRule="auto"/>
        <w:ind w:firstLine="0"/>
        <w:rPr>
          <w:rFonts w:ascii="Book Antiqua" w:eastAsia="宋体" w:hAnsi="Book Antiqua"/>
          <w:strike/>
          <w:sz w:val="24"/>
          <w:szCs w:val="24"/>
          <w:lang w:eastAsia="zh-CN"/>
        </w:rPr>
      </w:pPr>
      <w:r w:rsidRPr="00CA4DF2">
        <w:rPr>
          <w:rFonts w:ascii="Book Antiqua" w:hAnsi="Book Antiqua"/>
          <w:sz w:val="24"/>
          <w:szCs w:val="24"/>
        </w:rPr>
        <w:t xml:space="preserve">There were 216 candidates </w:t>
      </w:r>
      <w:r w:rsidR="008961A5" w:rsidRPr="00CA4DF2">
        <w:rPr>
          <w:rFonts w:ascii="Book Antiqua" w:hAnsi="Book Antiqua"/>
          <w:sz w:val="24"/>
          <w:szCs w:val="24"/>
        </w:rPr>
        <w:t xml:space="preserve">for this study who received either </w:t>
      </w:r>
      <w:r w:rsidR="008961A5" w:rsidRPr="00CA4DF2">
        <w:rPr>
          <w:rFonts w:ascii="Book Antiqua" w:hAnsi="Book Antiqua"/>
          <w:sz w:val="24"/>
          <w:szCs w:val="24"/>
          <w:vertAlign w:val="superscript"/>
        </w:rPr>
        <w:t>192</w:t>
      </w:r>
      <w:r w:rsidR="008961A5" w:rsidRPr="00CA4DF2">
        <w:rPr>
          <w:rFonts w:ascii="Book Antiqua" w:hAnsi="Book Antiqua"/>
          <w:sz w:val="24"/>
          <w:szCs w:val="24"/>
        </w:rPr>
        <w:t>Ir high-dose</w:t>
      </w:r>
      <w:r w:rsidR="005368B2" w:rsidRPr="00CA4DF2">
        <w:rPr>
          <w:rFonts w:ascii="Book Antiqua" w:hAnsi="Book Antiqua"/>
          <w:sz w:val="24"/>
          <w:szCs w:val="24"/>
        </w:rPr>
        <w:t xml:space="preserve"> </w:t>
      </w:r>
      <w:r w:rsidR="008961A5" w:rsidRPr="00CA4DF2">
        <w:rPr>
          <w:rFonts w:ascii="Book Antiqua" w:hAnsi="Book Antiqua"/>
          <w:sz w:val="24"/>
          <w:szCs w:val="24"/>
        </w:rPr>
        <w:t xml:space="preserve">rate (HDR) brachytherapy or </w:t>
      </w:r>
      <w:r w:rsidR="008961A5" w:rsidRPr="00CA4DF2">
        <w:rPr>
          <w:rFonts w:ascii="Book Antiqua" w:hAnsi="Book Antiqua"/>
          <w:sz w:val="24"/>
          <w:szCs w:val="24"/>
          <w:vertAlign w:val="superscript"/>
        </w:rPr>
        <w:t>125</w:t>
      </w:r>
      <w:r w:rsidR="008961A5" w:rsidRPr="00CA4DF2">
        <w:rPr>
          <w:rFonts w:ascii="Book Antiqua" w:hAnsi="Book Antiqua"/>
          <w:sz w:val="24"/>
          <w:szCs w:val="24"/>
        </w:rPr>
        <w:t>I permanent low-dose</w:t>
      </w:r>
      <w:r w:rsidR="005368B2" w:rsidRPr="00CA4DF2">
        <w:rPr>
          <w:rFonts w:ascii="Book Antiqua" w:hAnsi="Book Antiqua"/>
          <w:sz w:val="24"/>
          <w:szCs w:val="24"/>
        </w:rPr>
        <w:t xml:space="preserve"> </w:t>
      </w:r>
      <w:r w:rsidR="008961A5" w:rsidRPr="00CA4DF2">
        <w:rPr>
          <w:rFonts w:ascii="Book Antiqua" w:hAnsi="Book Antiqua"/>
          <w:sz w:val="24"/>
          <w:szCs w:val="24"/>
        </w:rPr>
        <w:t>rate (LDR) brachytherapy for prostate cancer with neoadjuvant hormonal therapy (NHT) or adjuvant hormonal therapy (AHT) using GnRH agonist</w:t>
      </w:r>
      <w:r w:rsidR="005368B2" w:rsidRPr="00CA4DF2">
        <w:rPr>
          <w:rFonts w:ascii="Book Antiqua" w:hAnsi="Book Antiqua"/>
          <w:sz w:val="24"/>
          <w:szCs w:val="24"/>
        </w:rPr>
        <w:t>s</w:t>
      </w:r>
      <w:r w:rsidR="008961A5" w:rsidRPr="00CA4DF2">
        <w:rPr>
          <w:rFonts w:ascii="Book Antiqua" w:hAnsi="Book Antiqua"/>
          <w:sz w:val="24"/>
          <w:szCs w:val="24"/>
        </w:rPr>
        <w:t xml:space="preserve"> between June 1999 and February 2009 at </w:t>
      </w:r>
      <w:r w:rsidR="00DA4BE2" w:rsidRPr="00CA4DF2">
        <w:rPr>
          <w:rFonts w:ascii="Book Antiqua" w:hAnsi="Book Antiqua"/>
          <w:sz w:val="24"/>
          <w:szCs w:val="24"/>
        </w:rPr>
        <w:t>our institution</w:t>
      </w:r>
      <w:r w:rsidR="008961A5" w:rsidRPr="00CA4DF2">
        <w:rPr>
          <w:rFonts w:ascii="Book Antiqua" w:hAnsi="Book Antiqua"/>
          <w:sz w:val="24"/>
          <w:szCs w:val="24"/>
        </w:rPr>
        <w:t>.</w:t>
      </w:r>
      <w:r w:rsidR="00B52F94" w:rsidRPr="00CA4DF2">
        <w:rPr>
          <w:rFonts w:ascii="Book Antiqua" w:hAnsi="Book Antiqua"/>
          <w:sz w:val="24"/>
          <w:szCs w:val="24"/>
        </w:rPr>
        <w:t xml:space="preserve"> </w:t>
      </w:r>
      <w:r w:rsidR="00DA4BE2" w:rsidRPr="00CA4DF2">
        <w:rPr>
          <w:rFonts w:ascii="Book Antiqua" w:hAnsi="Book Antiqua"/>
          <w:sz w:val="24"/>
          <w:szCs w:val="24"/>
        </w:rPr>
        <w:t>Patients were divided into two groups according to the duration of GnRH agonist therapy: short-term (neoadjuvant) usage group (duration 3 to 12 mo) and long-term (neoadjuvant and adjuvant) usage group (≥</w:t>
      </w:r>
      <w:r w:rsidR="00061D1B" w:rsidRPr="00CA4DF2">
        <w:rPr>
          <w:rFonts w:ascii="Book Antiqua" w:eastAsia="宋体" w:hAnsi="Book Antiqua"/>
          <w:sz w:val="24"/>
          <w:szCs w:val="24"/>
          <w:lang w:eastAsia="zh-CN"/>
        </w:rPr>
        <w:t xml:space="preserve"> </w:t>
      </w:r>
      <w:r w:rsidR="00DA4BE2" w:rsidRPr="00CA4DF2">
        <w:rPr>
          <w:rFonts w:ascii="Book Antiqua" w:hAnsi="Book Antiqua"/>
          <w:sz w:val="24"/>
          <w:szCs w:val="24"/>
        </w:rPr>
        <w:t>36 mo).</w:t>
      </w:r>
      <w:r w:rsidR="00B52F94" w:rsidRPr="00CA4DF2">
        <w:rPr>
          <w:rFonts w:ascii="Book Antiqua" w:hAnsi="Book Antiqua"/>
          <w:sz w:val="24"/>
          <w:szCs w:val="24"/>
        </w:rPr>
        <w:t xml:space="preserve"> </w:t>
      </w:r>
      <w:r w:rsidR="006B1330" w:rsidRPr="00CA4DF2">
        <w:rPr>
          <w:rFonts w:ascii="Book Antiqua" w:hAnsi="Book Antiqua"/>
          <w:sz w:val="24"/>
          <w:szCs w:val="24"/>
        </w:rPr>
        <w:t>A normal level of T and a castrate T level were defined as ≥</w:t>
      </w:r>
      <w:r w:rsidR="00061D1B" w:rsidRPr="00CA4DF2">
        <w:rPr>
          <w:rFonts w:ascii="Book Antiqua" w:eastAsia="宋体" w:hAnsi="Book Antiqua"/>
          <w:sz w:val="24"/>
          <w:szCs w:val="24"/>
          <w:lang w:eastAsia="zh-CN"/>
        </w:rPr>
        <w:t xml:space="preserve"> </w:t>
      </w:r>
      <w:r w:rsidR="006B1330" w:rsidRPr="00CA4DF2">
        <w:rPr>
          <w:rFonts w:ascii="Book Antiqua" w:hAnsi="Book Antiqua"/>
          <w:sz w:val="24"/>
          <w:szCs w:val="24"/>
        </w:rPr>
        <w:t>207 ng/d</w:t>
      </w:r>
      <w:r w:rsidR="00061D1B" w:rsidRPr="00CA4DF2">
        <w:rPr>
          <w:rFonts w:ascii="Book Antiqua" w:hAnsi="Book Antiqua"/>
          <w:sz w:val="24"/>
          <w:szCs w:val="24"/>
        </w:rPr>
        <w:t>L</w:t>
      </w:r>
      <w:r w:rsidR="006B1330" w:rsidRPr="00CA4DF2">
        <w:rPr>
          <w:rFonts w:ascii="Book Antiqua" w:hAnsi="Book Antiqua"/>
          <w:sz w:val="24"/>
          <w:szCs w:val="24"/>
        </w:rPr>
        <w:t xml:space="preserve"> and ≤</w:t>
      </w:r>
      <w:r w:rsidR="00061D1B" w:rsidRPr="00CA4DF2">
        <w:rPr>
          <w:rFonts w:ascii="Book Antiqua" w:eastAsia="宋体" w:hAnsi="Book Antiqua"/>
          <w:sz w:val="24"/>
          <w:szCs w:val="24"/>
          <w:lang w:eastAsia="zh-CN"/>
        </w:rPr>
        <w:t xml:space="preserve"> </w:t>
      </w:r>
      <w:r w:rsidR="006B1330" w:rsidRPr="00CA4DF2">
        <w:rPr>
          <w:rFonts w:ascii="Book Antiqua" w:hAnsi="Book Antiqua"/>
          <w:sz w:val="24"/>
          <w:szCs w:val="24"/>
        </w:rPr>
        <w:t>50 ng/d</w:t>
      </w:r>
      <w:r w:rsidR="00061D1B" w:rsidRPr="00CA4DF2">
        <w:rPr>
          <w:rFonts w:ascii="Book Antiqua" w:hAnsi="Book Antiqua"/>
          <w:sz w:val="24"/>
          <w:szCs w:val="24"/>
        </w:rPr>
        <w:t>L</w:t>
      </w:r>
      <w:r w:rsidR="006B1330" w:rsidRPr="00CA4DF2">
        <w:rPr>
          <w:rFonts w:ascii="Book Antiqua" w:hAnsi="Book Antiqua"/>
          <w:sz w:val="24"/>
          <w:szCs w:val="24"/>
        </w:rPr>
        <w:t>, respectively. A T level of &gt; 50 ng/d</w:t>
      </w:r>
      <w:r w:rsidR="00061D1B" w:rsidRPr="00CA4DF2">
        <w:rPr>
          <w:rFonts w:ascii="Book Antiqua" w:hAnsi="Book Antiqua"/>
          <w:sz w:val="24"/>
          <w:szCs w:val="24"/>
        </w:rPr>
        <w:t>L</w:t>
      </w:r>
      <w:r w:rsidR="006B1330" w:rsidRPr="00CA4DF2">
        <w:rPr>
          <w:rFonts w:ascii="Book Antiqua" w:hAnsi="Book Antiqua"/>
          <w:sz w:val="24"/>
          <w:szCs w:val="24"/>
        </w:rPr>
        <w:t xml:space="preserve"> was defined as a supracastrate level. Both supracastrate and normal levels were used for the definition of T recovery. </w:t>
      </w:r>
    </w:p>
    <w:p w14:paraId="13DD4C0C" w14:textId="6776F96A" w:rsidR="00EA5A89" w:rsidRPr="00CA4DF2" w:rsidRDefault="0035350D" w:rsidP="00CA4DF2">
      <w:pPr>
        <w:pStyle w:val="BodyTextIndent3"/>
        <w:spacing w:line="360" w:lineRule="auto"/>
        <w:ind w:firstLineChars="200" w:firstLine="480"/>
        <w:rPr>
          <w:rFonts w:ascii="Book Antiqua" w:hAnsi="Book Antiqua"/>
          <w:strike/>
          <w:sz w:val="24"/>
          <w:szCs w:val="24"/>
        </w:rPr>
      </w:pPr>
      <w:r w:rsidRPr="00CA4DF2">
        <w:rPr>
          <w:rFonts w:ascii="Book Antiqua" w:hAnsi="Book Antiqua"/>
          <w:sz w:val="24"/>
          <w:szCs w:val="24"/>
          <w:lang w:eastAsia="ja-JP"/>
        </w:rPr>
        <w:t xml:space="preserve">The T level of each patient was measured 1 mo before the cessation of GnRH agonist therapy (baseline levels) and </w:t>
      </w:r>
      <w:r w:rsidRPr="00CA4DF2">
        <w:rPr>
          <w:rFonts w:ascii="Book Antiqua" w:hAnsi="Book Antiqua"/>
          <w:sz w:val="24"/>
          <w:szCs w:val="24"/>
        </w:rPr>
        <w:t xml:space="preserve">until it recovered to a normal level. A follow-up examination after the cessation of ADT was scheduled every 3 mo for the first year, and then every 6 mo thereafter. Patients were removed from the study if PSA failure was observed during AHT because they needed to continue the administration of GnRH agonist therapy to maintain the castrate T level. </w:t>
      </w:r>
      <w:r w:rsidR="00EA5A89" w:rsidRPr="00CA4DF2">
        <w:rPr>
          <w:rFonts w:ascii="Book Antiqua" w:hAnsi="Book Antiqua"/>
          <w:sz w:val="24"/>
          <w:szCs w:val="24"/>
        </w:rPr>
        <w:t>All patients underwent a complete history and physical examination at the time of brachytherapy, including body mass index and the presence or absence of diabetes and hypertension. ADT consisted of GnRH agonist as a 1-</w:t>
      </w:r>
      <w:r w:rsidR="00340E63" w:rsidRPr="00CA4DF2">
        <w:rPr>
          <w:rFonts w:ascii="Book Antiqua" w:hAnsi="Book Antiqua"/>
          <w:sz w:val="24"/>
          <w:szCs w:val="24"/>
        </w:rPr>
        <w:t>mo</w:t>
      </w:r>
      <w:r w:rsidR="00EA5A89" w:rsidRPr="00CA4DF2">
        <w:rPr>
          <w:rFonts w:ascii="Book Antiqua" w:hAnsi="Book Antiqua"/>
          <w:sz w:val="24"/>
          <w:szCs w:val="24"/>
        </w:rPr>
        <w:t xml:space="preserve"> or 3-mo formulation with or without an oral anti-androgen. Either flutamide</w:t>
      </w:r>
      <w:r w:rsidR="00061D1B" w:rsidRPr="00CA4DF2">
        <w:rPr>
          <w:rFonts w:ascii="Book Antiqua" w:hAnsi="Book Antiqua"/>
          <w:sz w:val="24"/>
          <w:szCs w:val="24"/>
        </w:rPr>
        <w:t xml:space="preserve"> (375 mg/d</w:t>
      </w:r>
      <w:r w:rsidR="00646C8E" w:rsidRPr="00CA4DF2">
        <w:rPr>
          <w:rFonts w:ascii="Book Antiqua" w:hAnsi="Book Antiqua"/>
          <w:sz w:val="24"/>
          <w:szCs w:val="24"/>
        </w:rPr>
        <w:t>)</w:t>
      </w:r>
      <w:r w:rsidR="00EA5A89" w:rsidRPr="00CA4DF2">
        <w:rPr>
          <w:rFonts w:ascii="Book Antiqua" w:hAnsi="Book Antiqua"/>
          <w:sz w:val="24"/>
          <w:szCs w:val="24"/>
        </w:rPr>
        <w:t xml:space="preserve"> or bicalutamide</w:t>
      </w:r>
      <w:r w:rsidR="00646C8E" w:rsidRPr="00CA4DF2">
        <w:rPr>
          <w:rFonts w:ascii="Book Antiqua" w:hAnsi="Book Antiqua"/>
          <w:sz w:val="24"/>
          <w:szCs w:val="24"/>
        </w:rPr>
        <w:t xml:space="preserve"> (80 mg)</w:t>
      </w:r>
      <w:r w:rsidR="00EA5A89" w:rsidRPr="00CA4DF2">
        <w:rPr>
          <w:rFonts w:ascii="Book Antiqua" w:hAnsi="Book Antiqua"/>
          <w:sz w:val="24"/>
          <w:szCs w:val="24"/>
        </w:rPr>
        <w:t xml:space="preserve"> w</w:t>
      </w:r>
      <w:r w:rsidR="00340E63" w:rsidRPr="00CA4DF2">
        <w:rPr>
          <w:rFonts w:ascii="Book Antiqua" w:hAnsi="Book Antiqua"/>
          <w:sz w:val="24"/>
          <w:szCs w:val="24"/>
        </w:rPr>
        <w:t>as</w:t>
      </w:r>
      <w:r w:rsidR="00EA5A89" w:rsidRPr="00CA4DF2">
        <w:rPr>
          <w:rFonts w:ascii="Book Antiqua" w:hAnsi="Book Antiqua"/>
          <w:sz w:val="24"/>
          <w:szCs w:val="24"/>
        </w:rPr>
        <w:t xml:space="preserve"> used as the nonsteroidal anti-androgen agent. Either goserelin</w:t>
      </w:r>
      <w:r w:rsidR="00646C8E" w:rsidRPr="00CA4DF2">
        <w:rPr>
          <w:rFonts w:ascii="Book Antiqua" w:hAnsi="Book Antiqua"/>
          <w:sz w:val="24"/>
          <w:szCs w:val="24"/>
        </w:rPr>
        <w:t xml:space="preserve"> (3.6 mg or 10.8 mg)</w:t>
      </w:r>
      <w:r w:rsidR="00EA5A89" w:rsidRPr="00CA4DF2">
        <w:rPr>
          <w:rFonts w:ascii="Book Antiqua" w:hAnsi="Book Antiqua"/>
          <w:sz w:val="24"/>
          <w:szCs w:val="24"/>
        </w:rPr>
        <w:t xml:space="preserve"> or leuprorelin</w:t>
      </w:r>
      <w:r w:rsidR="00646C8E" w:rsidRPr="00CA4DF2">
        <w:rPr>
          <w:rFonts w:ascii="Book Antiqua" w:hAnsi="Book Antiqua"/>
          <w:sz w:val="24"/>
          <w:szCs w:val="24"/>
        </w:rPr>
        <w:t xml:space="preserve"> (3.75</w:t>
      </w:r>
      <w:r w:rsidR="00340E63" w:rsidRPr="00CA4DF2">
        <w:rPr>
          <w:rFonts w:ascii="Book Antiqua" w:hAnsi="Book Antiqua"/>
          <w:sz w:val="24"/>
          <w:szCs w:val="24"/>
        </w:rPr>
        <w:t xml:space="preserve"> </w:t>
      </w:r>
      <w:r w:rsidR="00646C8E" w:rsidRPr="00CA4DF2">
        <w:rPr>
          <w:rFonts w:ascii="Book Antiqua" w:hAnsi="Book Antiqua"/>
          <w:sz w:val="24"/>
          <w:szCs w:val="24"/>
        </w:rPr>
        <w:t>mg or 11.25 mg)</w:t>
      </w:r>
      <w:r w:rsidR="00EA5A89" w:rsidRPr="00CA4DF2">
        <w:rPr>
          <w:rFonts w:ascii="Book Antiqua" w:hAnsi="Book Antiqua"/>
          <w:sz w:val="24"/>
          <w:szCs w:val="24"/>
        </w:rPr>
        <w:t xml:space="preserve"> w</w:t>
      </w:r>
      <w:r w:rsidR="003353EA" w:rsidRPr="00CA4DF2">
        <w:rPr>
          <w:rFonts w:ascii="Book Antiqua" w:hAnsi="Book Antiqua"/>
          <w:sz w:val="24"/>
          <w:szCs w:val="24"/>
        </w:rPr>
        <w:t xml:space="preserve">as </w:t>
      </w:r>
      <w:r w:rsidR="00EA5A89" w:rsidRPr="00CA4DF2">
        <w:rPr>
          <w:rFonts w:ascii="Book Antiqua" w:hAnsi="Book Antiqua"/>
          <w:sz w:val="24"/>
          <w:szCs w:val="24"/>
        </w:rPr>
        <w:t xml:space="preserve">administrated as </w:t>
      </w:r>
      <w:r w:rsidR="003353EA" w:rsidRPr="00CA4DF2">
        <w:rPr>
          <w:rFonts w:ascii="Book Antiqua" w:hAnsi="Book Antiqua"/>
          <w:sz w:val="24"/>
          <w:szCs w:val="24"/>
        </w:rPr>
        <w:t xml:space="preserve">the </w:t>
      </w:r>
      <w:r w:rsidR="00EA5A89" w:rsidRPr="00CA4DF2">
        <w:rPr>
          <w:rFonts w:ascii="Book Antiqua" w:hAnsi="Book Antiqua"/>
          <w:sz w:val="24"/>
          <w:szCs w:val="24"/>
        </w:rPr>
        <w:t>GnRH agonist.</w:t>
      </w:r>
      <w:r w:rsidR="005A2D93" w:rsidRPr="00CA4DF2">
        <w:rPr>
          <w:rFonts w:ascii="Book Antiqua" w:hAnsi="Book Antiqua"/>
          <w:sz w:val="24"/>
          <w:szCs w:val="24"/>
        </w:rPr>
        <w:t xml:space="preserve"> </w:t>
      </w:r>
      <w:r w:rsidR="00646C8E" w:rsidRPr="00CA4DF2">
        <w:rPr>
          <w:rFonts w:ascii="Book Antiqua" w:hAnsi="Book Antiqua"/>
          <w:sz w:val="24"/>
          <w:szCs w:val="24"/>
        </w:rPr>
        <w:t>Serum T levels</w:t>
      </w:r>
      <w:r w:rsidR="003F7406" w:rsidRPr="00CA4DF2">
        <w:rPr>
          <w:rFonts w:ascii="Book Antiqua" w:hAnsi="Book Antiqua"/>
          <w:sz w:val="24"/>
          <w:szCs w:val="24"/>
        </w:rPr>
        <w:t xml:space="preserve"> were</w:t>
      </w:r>
      <w:r w:rsidR="00646C8E" w:rsidRPr="00CA4DF2">
        <w:rPr>
          <w:rFonts w:ascii="Book Antiqua" w:hAnsi="Book Antiqua"/>
          <w:sz w:val="24"/>
          <w:szCs w:val="24"/>
        </w:rPr>
        <w:t xml:space="preserve"> </w:t>
      </w:r>
      <w:r w:rsidR="003F7406" w:rsidRPr="00CA4DF2">
        <w:rPr>
          <w:rFonts w:ascii="Book Antiqua" w:hAnsi="Book Antiqua"/>
          <w:sz w:val="24"/>
          <w:szCs w:val="24"/>
        </w:rPr>
        <w:t>measured by</w:t>
      </w:r>
      <w:r w:rsidR="00520F34" w:rsidRPr="00CA4DF2">
        <w:rPr>
          <w:rFonts w:ascii="Book Antiqua" w:hAnsi="Book Antiqua"/>
          <w:sz w:val="24"/>
          <w:szCs w:val="24"/>
        </w:rPr>
        <w:t xml:space="preserve"> </w:t>
      </w:r>
      <w:r w:rsidR="003F7406" w:rsidRPr="00CA4DF2">
        <w:rPr>
          <w:rFonts w:ascii="Book Antiqua" w:hAnsi="Book Antiqua"/>
          <w:sz w:val="24"/>
          <w:szCs w:val="24"/>
        </w:rPr>
        <w:t>immunoradiometric assay.</w:t>
      </w:r>
      <w:r w:rsidR="007677B6" w:rsidRPr="00CA4DF2">
        <w:rPr>
          <w:rFonts w:ascii="Book Antiqua" w:hAnsi="Book Antiqua"/>
          <w:sz w:val="24"/>
          <w:szCs w:val="24"/>
        </w:rPr>
        <w:t xml:space="preserve"> Approval was granted by the ethics committee</w:t>
      </w:r>
      <w:r w:rsidR="00DA4BE2" w:rsidRPr="00CA4DF2">
        <w:rPr>
          <w:rFonts w:ascii="Book Antiqua" w:hAnsi="Book Antiqua"/>
          <w:sz w:val="24"/>
          <w:szCs w:val="24"/>
        </w:rPr>
        <w:t xml:space="preserve"> of our institution</w:t>
      </w:r>
      <w:r w:rsidR="007677B6" w:rsidRPr="00CA4DF2">
        <w:rPr>
          <w:rFonts w:ascii="Book Antiqua" w:hAnsi="Book Antiqua"/>
          <w:sz w:val="24"/>
          <w:szCs w:val="24"/>
        </w:rPr>
        <w:t>.</w:t>
      </w:r>
      <w:r w:rsidR="006E458D" w:rsidRPr="00CA4DF2">
        <w:rPr>
          <w:rFonts w:ascii="Book Antiqua" w:hAnsi="Book Antiqua"/>
          <w:sz w:val="24"/>
          <w:szCs w:val="24"/>
        </w:rPr>
        <w:t xml:space="preserve"> Median follow-up </w:t>
      </w:r>
      <w:r w:rsidR="00340E63" w:rsidRPr="00CA4DF2">
        <w:rPr>
          <w:rFonts w:ascii="Book Antiqua" w:hAnsi="Book Antiqua"/>
          <w:sz w:val="24"/>
          <w:szCs w:val="24"/>
        </w:rPr>
        <w:t xml:space="preserve">times </w:t>
      </w:r>
      <w:r w:rsidR="006E458D" w:rsidRPr="00CA4DF2">
        <w:rPr>
          <w:rFonts w:ascii="Book Antiqua" w:hAnsi="Book Antiqua"/>
          <w:sz w:val="24"/>
          <w:szCs w:val="24"/>
        </w:rPr>
        <w:t>from cessation w</w:t>
      </w:r>
      <w:r w:rsidR="00340E63" w:rsidRPr="00CA4DF2">
        <w:rPr>
          <w:rFonts w:ascii="Book Antiqua" w:hAnsi="Book Antiqua"/>
          <w:sz w:val="24"/>
          <w:szCs w:val="24"/>
        </w:rPr>
        <w:t>ere</w:t>
      </w:r>
      <w:r w:rsidR="006E458D" w:rsidRPr="00CA4DF2">
        <w:rPr>
          <w:rFonts w:ascii="Book Antiqua" w:hAnsi="Book Antiqua"/>
          <w:sz w:val="24"/>
          <w:szCs w:val="24"/>
        </w:rPr>
        <w:t xml:space="preserve"> 29 </w:t>
      </w:r>
      <w:r w:rsidR="00340E63" w:rsidRPr="00CA4DF2">
        <w:rPr>
          <w:rFonts w:ascii="Book Antiqua" w:hAnsi="Book Antiqua"/>
          <w:sz w:val="24"/>
          <w:szCs w:val="24"/>
        </w:rPr>
        <w:t xml:space="preserve">mo </w:t>
      </w:r>
      <w:r w:rsidR="006E458D" w:rsidRPr="00CA4DF2">
        <w:rPr>
          <w:rFonts w:ascii="Book Antiqua" w:hAnsi="Book Antiqua"/>
          <w:sz w:val="24"/>
          <w:szCs w:val="24"/>
        </w:rPr>
        <w:t xml:space="preserve">and 60 mo </w:t>
      </w:r>
      <w:r w:rsidR="00340E63" w:rsidRPr="00CA4DF2">
        <w:rPr>
          <w:rFonts w:ascii="Book Antiqua" w:hAnsi="Book Antiqua"/>
          <w:sz w:val="24"/>
          <w:szCs w:val="24"/>
        </w:rPr>
        <w:t>for</w:t>
      </w:r>
      <w:r w:rsidR="006E458D" w:rsidRPr="00CA4DF2">
        <w:rPr>
          <w:rFonts w:ascii="Book Antiqua" w:hAnsi="Book Antiqua"/>
          <w:sz w:val="24"/>
          <w:szCs w:val="24"/>
        </w:rPr>
        <w:t xml:space="preserve"> the short-term and long-term groups, respectively.</w:t>
      </w:r>
    </w:p>
    <w:p w14:paraId="2BBB1E16" w14:textId="77777777" w:rsidR="00F84689" w:rsidRPr="00CA4DF2" w:rsidRDefault="00F84689" w:rsidP="00CA4DF2">
      <w:pPr>
        <w:spacing w:line="360" w:lineRule="auto"/>
        <w:ind w:firstLineChars="354" w:firstLine="850"/>
        <w:rPr>
          <w:rFonts w:ascii="Book Antiqua" w:hAnsi="Book Antiqua"/>
          <w:sz w:val="24"/>
          <w:szCs w:val="24"/>
          <w:u w:val="single"/>
        </w:rPr>
      </w:pPr>
    </w:p>
    <w:p w14:paraId="447DEE89" w14:textId="77777777" w:rsidR="00EA5A89" w:rsidRPr="00CA4DF2" w:rsidRDefault="00EA5A89" w:rsidP="00CA4DF2">
      <w:pPr>
        <w:spacing w:line="360" w:lineRule="auto"/>
        <w:rPr>
          <w:rFonts w:ascii="Book Antiqua" w:hAnsi="Book Antiqua"/>
          <w:b/>
          <w:i/>
          <w:sz w:val="24"/>
          <w:szCs w:val="24"/>
        </w:rPr>
      </w:pPr>
      <w:r w:rsidRPr="00CA4DF2">
        <w:rPr>
          <w:rFonts w:ascii="Book Antiqua" w:hAnsi="Book Antiqua"/>
          <w:b/>
          <w:i/>
          <w:sz w:val="24"/>
          <w:szCs w:val="24"/>
        </w:rPr>
        <w:t>LDR brachytherapy and hormonal therapy</w:t>
      </w:r>
    </w:p>
    <w:p w14:paraId="2E34CE9E" w14:textId="620BB89D" w:rsidR="00EA5A89" w:rsidRPr="00CA4DF2" w:rsidRDefault="00EA5A89" w:rsidP="00CA4DF2">
      <w:pPr>
        <w:spacing w:line="360" w:lineRule="auto"/>
        <w:rPr>
          <w:rFonts w:ascii="Book Antiqua" w:hAnsi="Book Antiqua"/>
          <w:sz w:val="24"/>
          <w:szCs w:val="24"/>
          <w:u w:val="single"/>
        </w:rPr>
      </w:pPr>
      <w:r w:rsidRPr="00CA4DF2">
        <w:rPr>
          <w:rFonts w:ascii="Book Antiqua" w:hAnsi="Book Antiqua"/>
          <w:kern w:val="0"/>
          <w:sz w:val="24"/>
          <w:szCs w:val="24"/>
        </w:rPr>
        <w:t>Patients with low-</w:t>
      </w:r>
      <w:r w:rsidR="002F18A9" w:rsidRPr="00CA4DF2">
        <w:rPr>
          <w:rFonts w:ascii="Book Antiqua" w:hAnsi="Book Antiqua"/>
          <w:kern w:val="0"/>
          <w:sz w:val="24"/>
          <w:szCs w:val="24"/>
        </w:rPr>
        <w:t>risk</w:t>
      </w:r>
      <w:r w:rsidRPr="00CA4DF2">
        <w:rPr>
          <w:rFonts w:ascii="Book Antiqua" w:hAnsi="Book Antiqua"/>
          <w:kern w:val="0"/>
          <w:sz w:val="24"/>
          <w:szCs w:val="24"/>
        </w:rPr>
        <w:t xml:space="preserve"> or intermediate-risk prostate cancer were candidates for LDR brachytherapy. The prescribed dose to the periphery of the prostate was 145 Gy using a prostate implant technique that was described previously</w:t>
      </w:r>
      <w:r w:rsidR="00805C64" w:rsidRPr="00CA4DF2">
        <w:rPr>
          <w:rFonts w:ascii="Book Antiqua" w:hAnsi="Book Antiqua"/>
          <w:kern w:val="0"/>
          <w:sz w:val="24"/>
          <w:szCs w:val="24"/>
        </w:rPr>
        <w:fldChar w:fldCharType="begin">
          <w:fldData xml:space="preserve">PEVuZE5vdGU+PENpdGU+PEF1dGhvcj5Jc2hpeWFtYTwvQXV0aG9yPjxZZWFyPjIwMDY8L1llYXI+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</w:fldData>
        </w:fldChar>
      </w:r>
      <w:r w:rsidR="00A101B4" w:rsidRPr="00CA4DF2">
        <w:rPr>
          <w:rFonts w:ascii="Book Antiqua" w:hAnsi="Book Antiqua"/>
          <w:kern w:val="0"/>
          <w:sz w:val="24"/>
          <w:szCs w:val="24"/>
        </w:rPr>
        <w:instrText xml:space="preserve"> ADDIN EN.CITE </w:instrText>
      </w:r>
      <w:r w:rsidR="00A101B4" w:rsidRPr="00CA4DF2">
        <w:rPr>
          <w:rFonts w:ascii="Book Antiqua" w:hAnsi="Book Antiqua"/>
          <w:kern w:val="0"/>
          <w:sz w:val="24"/>
          <w:szCs w:val="24"/>
        </w:rPr>
        <w:fldChar w:fldCharType="begin">
          <w:fldData xml:space="preserve">PEVuZE5vdGU+PENpdGU+PEF1dGhvcj5Jc2hpeWFtYTwvQXV0aG9yPjxZZWFyPjIwMDY8L1llYXI+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</w:fldData>
        </w:fldChar>
      </w:r>
      <w:r w:rsidR="00A101B4" w:rsidRPr="00CA4DF2">
        <w:rPr>
          <w:rFonts w:ascii="Book Antiqua" w:hAnsi="Book Antiqua"/>
          <w:kern w:val="0"/>
          <w:sz w:val="24"/>
          <w:szCs w:val="24"/>
        </w:rPr>
        <w:instrText xml:space="preserve"> ADDIN EN.CITE.DATA </w:instrText>
      </w:r>
      <w:r w:rsidR="00A101B4" w:rsidRPr="00CA4DF2">
        <w:rPr>
          <w:rFonts w:ascii="Book Antiqua" w:hAnsi="Book Antiqua"/>
          <w:kern w:val="0"/>
          <w:sz w:val="24"/>
          <w:szCs w:val="24"/>
        </w:rPr>
      </w:r>
      <w:r w:rsidR="00A101B4" w:rsidRPr="00CA4DF2">
        <w:rPr>
          <w:rFonts w:ascii="Book Antiqua" w:hAnsi="Book Antiqua"/>
          <w:kern w:val="0"/>
          <w:sz w:val="24"/>
          <w:szCs w:val="24"/>
        </w:rPr>
        <w:fldChar w:fldCharType="end"/>
      </w:r>
      <w:r w:rsidR="00805C64" w:rsidRPr="00CA4DF2">
        <w:rPr>
          <w:rFonts w:ascii="Book Antiqua" w:hAnsi="Book Antiqua"/>
          <w:kern w:val="0"/>
          <w:sz w:val="24"/>
          <w:szCs w:val="24"/>
        </w:rPr>
      </w:r>
      <w:r w:rsidR="00805C64" w:rsidRPr="00CA4DF2">
        <w:rPr>
          <w:rFonts w:ascii="Book Antiqua" w:hAnsi="Book Antiqua"/>
          <w:kern w:val="0"/>
          <w:sz w:val="24"/>
          <w:szCs w:val="24"/>
        </w:rPr>
        <w:fldChar w:fldCharType="separate"/>
      </w:r>
      <w:r w:rsidR="00A101B4" w:rsidRPr="00CA4DF2">
        <w:rPr>
          <w:rFonts w:ascii="Book Antiqua" w:hAnsi="Book Antiqua"/>
          <w:noProof/>
          <w:kern w:val="0"/>
          <w:sz w:val="24"/>
          <w:szCs w:val="24"/>
          <w:vertAlign w:val="superscript"/>
        </w:rPr>
        <w:t>[</w:t>
      </w:r>
      <w:hyperlink w:anchor="_ENREF_10" w:tooltip="Ishiyama, 2006 #73" w:history="1">
        <w:r w:rsidR="00A101B4" w:rsidRPr="00CA4DF2">
          <w:rPr>
            <w:rFonts w:ascii="Book Antiqua" w:hAnsi="Book Antiqua"/>
            <w:noProof/>
            <w:kern w:val="0"/>
            <w:sz w:val="24"/>
            <w:szCs w:val="24"/>
            <w:vertAlign w:val="superscript"/>
          </w:rPr>
          <w:t>10</w:t>
        </w:r>
      </w:hyperlink>
      <w:r w:rsidR="00061D1B" w:rsidRPr="00CA4DF2">
        <w:rPr>
          <w:rFonts w:ascii="Book Antiqua" w:hAnsi="Book Antiqua"/>
          <w:noProof/>
          <w:kern w:val="0"/>
          <w:sz w:val="24"/>
          <w:szCs w:val="24"/>
          <w:vertAlign w:val="superscript"/>
        </w:rPr>
        <w:t>,</w:t>
      </w:r>
      <w:hyperlink w:anchor="_ENREF_11" w:tooltip="Sekiguchi, 2014 #80" w:history="1">
        <w:r w:rsidR="00A101B4" w:rsidRPr="00CA4DF2">
          <w:rPr>
            <w:rFonts w:ascii="Book Antiqua" w:hAnsi="Book Antiqua"/>
            <w:noProof/>
            <w:kern w:val="0"/>
            <w:sz w:val="24"/>
            <w:szCs w:val="24"/>
            <w:vertAlign w:val="superscript"/>
          </w:rPr>
          <w:t>11</w:t>
        </w:r>
      </w:hyperlink>
      <w:r w:rsidR="00A101B4" w:rsidRPr="00CA4DF2">
        <w:rPr>
          <w:rFonts w:ascii="Book Antiqua" w:hAnsi="Book Antiqua"/>
          <w:noProof/>
          <w:kern w:val="0"/>
          <w:sz w:val="24"/>
          <w:szCs w:val="24"/>
          <w:vertAlign w:val="superscript"/>
        </w:rPr>
        <w:t>]</w:t>
      </w:r>
      <w:r w:rsidR="00805C64" w:rsidRPr="00CA4DF2">
        <w:rPr>
          <w:rFonts w:ascii="Book Antiqua" w:hAnsi="Book Antiqua"/>
          <w:kern w:val="0"/>
          <w:sz w:val="24"/>
          <w:szCs w:val="24"/>
        </w:rPr>
        <w:fldChar w:fldCharType="end"/>
      </w:r>
      <w:r w:rsidRPr="00CA4DF2">
        <w:rPr>
          <w:rFonts w:ascii="Book Antiqua" w:hAnsi="Book Antiqua"/>
          <w:kern w:val="0"/>
          <w:sz w:val="24"/>
          <w:szCs w:val="24"/>
        </w:rPr>
        <w:t>.</w:t>
      </w:r>
      <w:r w:rsidRPr="00CA4DF2">
        <w:rPr>
          <w:rFonts w:ascii="Book Antiqua" w:hAnsi="Book Antiqua"/>
          <w:sz w:val="24"/>
          <w:szCs w:val="24"/>
        </w:rPr>
        <w:t xml:space="preserve"> </w:t>
      </w:r>
      <w:r w:rsidRPr="00CA4DF2">
        <w:rPr>
          <w:rFonts w:ascii="Book Antiqua" w:hAnsi="Book Antiqua"/>
          <w:kern w:val="0"/>
          <w:sz w:val="24"/>
          <w:szCs w:val="24"/>
        </w:rPr>
        <w:t xml:space="preserve">Patients who had large glands or </w:t>
      </w:r>
      <w:r w:rsidR="00C05B48" w:rsidRPr="00CA4DF2">
        <w:rPr>
          <w:rFonts w:ascii="Book Antiqua" w:hAnsi="Book Antiqua"/>
          <w:kern w:val="0"/>
          <w:sz w:val="24"/>
          <w:szCs w:val="24"/>
        </w:rPr>
        <w:t xml:space="preserve">who </w:t>
      </w:r>
      <w:r w:rsidRPr="00CA4DF2">
        <w:rPr>
          <w:rFonts w:ascii="Book Antiqua" w:hAnsi="Book Antiqua"/>
          <w:kern w:val="0"/>
          <w:sz w:val="24"/>
          <w:szCs w:val="24"/>
        </w:rPr>
        <w:t xml:space="preserve">were at intermediate risk were treated with </w:t>
      </w:r>
      <w:r w:rsidR="00A218E0" w:rsidRPr="00CA4DF2">
        <w:rPr>
          <w:rFonts w:ascii="Book Antiqua" w:hAnsi="Book Antiqua"/>
          <w:kern w:val="0"/>
          <w:sz w:val="24"/>
          <w:szCs w:val="24"/>
        </w:rPr>
        <w:t>combined androgen blockade</w:t>
      </w:r>
      <w:r w:rsidRPr="00CA4DF2">
        <w:rPr>
          <w:rFonts w:ascii="Book Antiqua" w:hAnsi="Book Antiqua"/>
          <w:kern w:val="0"/>
          <w:sz w:val="24"/>
          <w:szCs w:val="24"/>
        </w:rPr>
        <w:t xml:space="preserve"> for 3 to</w:t>
      </w:r>
      <w:r w:rsidR="00C05B48" w:rsidRPr="00CA4DF2">
        <w:rPr>
          <w:rFonts w:ascii="Book Antiqua" w:hAnsi="Book Antiqua"/>
          <w:kern w:val="0"/>
          <w:sz w:val="24"/>
          <w:szCs w:val="24"/>
        </w:rPr>
        <w:t xml:space="preserve"> </w:t>
      </w:r>
      <w:r w:rsidRPr="00CA4DF2">
        <w:rPr>
          <w:rFonts w:ascii="Book Antiqua" w:hAnsi="Book Antiqua"/>
          <w:kern w:val="0"/>
          <w:sz w:val="24"/>
          <w:szCs w:val="24"/>
        </w:rPr>
        <w:t>12 mo</w:t>
      </w:r>
      <w:r w:rsidR="007677B6" w:rsidRPr="00CA4DF2">
        <w:rPr>
          <w:rFonts w:ascii="Book Antiqua" w:hAnsi="Book Antiqua"/>
          <w:kern w:val="0"/>
          <w:sz w:val="24"/>
          <w:szCs w:val="24"/>
        </w:rPr>
        <w:t xml:space="preserve"> as NHT</w:t>
      </w:r>
      <w:r w:rsidRPr="00CA4DF2">
        <w:rPr>
          <w:rFonts w:ascii="Book Antiqua" w:hAnsi="Book Antiqua"/>
          <w:kern w:val="0"/>
          <w:sz w:val="24"/>
          <w:szCs w:val="24"/>
        </w:rPr>
        <w:t>.</w:t>
      </w:r>
      <w:r w:rsidR="001353DC" w:rsidRPr="00CA4DF2">
        <w:rPr>
          <w:rFonts w:ascii="Book Antiqua" w:hAnsi="Book Antiqua"/>
          <w:sz w:val="24"/>
          <w:szCs w:val="24"/>
        </w:rPr>
        <w:t xml:space="preserve"> Neither EBRT nor AHT was </w:t>
      </w:r>
      <w:r w:rsidR="00C05B48" w:rsidRPr="00CA4DF2">
        <w:rPr>
          <w:rFonts w:ascii="Book Antiqua" w:hAnsi="Book Antiqua"/>
          <w:sz w:val="24"/>
          <w:szCs w:val="24"/>
        </w:rPr>
        <w:t>administered</w:t>
      </w:r>
      <w:r w:rsidR="001353DC" w:rsidRPr="00CA4DF2">
        <w:rPr>
          <w:rFonts w:ascii="Book Antiqua" w:hAnsi="Book Antiqua"/>
          <w:sz w:val="24"/>
          <w:szCs w:val="24"/>
        </w:rPr>
        <w:t>.</w:t>
      </w:r>
      <w:r w:rsidRPr="00CA4DF2">
        <w:rPr>
          <w:rFonts w:ascii="Book Antiqua" w:hAnsi="Book Antiqua"/>
          <w:kern w:val="0"/>
          <w:sz w:val="24"/>
          <w:szCs w:val="24"/>
        </w:rPr>
        <w:t xml:space="preserve"> </w:t>
      </w:r>
    </w:p>
    <w:p w14:paraId="3AE75CDD" w14:textId="77777777" w:rsidR="00B407E3" w:rsidRPr="00CA4DF2" w:rsidRDefault="00B407E3" w:rsidP="00CA4DF2">
      <w:pPr>
        <w:spacing w:line="360" w:lineRule="auto"/>
        <w:rPr>
          <w:rFonts w:ascii="Book Antiqua" w:hAnsi="Book Antiqua"/>
          <w:b/>
          <w:sz w:val="24"/>
          <w:szCs w:val="24"/>
        </w:rPr>
      </w:pPr>
    </w:p>
    <w:p w14:paraId="58E25F7A" w14:textId="77777777" w:rsidR="00EA5A89" w:rsidRPr="00CA4DF2" w:rsidRDefault="00EA5A89" w:rsidP="00CA4DF2">
      <w:pPr>
        <w:spacing w:line="360" w:lineRule="auto"/>
        <w:rPr>
          <w:rFonts w:ascii="Book Antiqua" w:hAnsi="Book Antiqua"/>
          <w:b/>
          <w:i/>
          <w:sz w:val="24"/>
          <w:szCs w:val="24"/>
        </w:rPr>
      </w:pPr>
      <w:r w:rsidRPr="00CA4DF2">
        <w:rPr>
          <w:rFonts w:ascii="Book Antiqua" w:hAnsi="Book Antiqua"/>
          <w:b/>
          <w:i/>
          <w:sz w:val="24"/>
          <w:szCs w:val="24"/>
        </w:rPr>
        <w:t>HDR brachytherapy and hormonal therapy</w:t>
      </w:r>
    </w:p>
    <w:p w14:paraId="7F75B950" w14:textId="305BC621" w:rsidR="00EA5A89" w:rsidRPr="00CA4DF2" w:rsidRDefault="006A5E21" w:rsidP="00CA4DF2">
      <w:pPr>
        <w:spacing w:line="360" w:lineRule="auto"/>
        <w:rPr>
          <w:rFonts w:ascii="Book Antiqua" w:hAnsi="Book Antiqua"/>
          <w:color w:val="000000"/>
          <w:sz w:val="24"/>
          <w:szCs w:val="24"/>
          <w:u w:val="single"/>
          <w:shd w:val="clear" w:color="auto" w:fill="FFFFFF" w:themeFill="background1"/>
        </w:rPr>
      </w:pPr>
      <w:r w:rsidRPr="00CA4DF2">
        <w:rPr>
          <w:rFonts w:ascii="Book Antiqua" w:hAnsi="Book Antiqua"/>
          <w:color w:val="000000" w:themeColor="text1"/>
          <w:kern w:val="0"/>
          <w:sz w:val="24"/>
          <w:szCs w:val="24"/>
        </w:rPr>
        <w:t>We previously mentioned about our protocol and procedure for HDR brachytherapy and hormonal thera</w:t>
      </w:r>
      <w:r w:rsidR="00061D1B" w:rsidRPr="00CA4DF2">
        <w:rPr>
          <w:rFonts w:ascii="Book Antiqua" w:hAnsi="Book Antiqua"/>
          <w:color w:val="000000" w:themeColor="text1"/>
          <w:kern w:val="0"/>
          <w:sz w:val="24"/>
          <w:szCs w:val="24"/>
        </w:rPr>
        <w:t>py in high-risk prostate cancer</w:t>
      </w:r>
      <w:r w:rsidRPr="00CA4DF2">
        <w:rPr>
          <w:rFonts w:ascii="Book Antiqua" w:hAnsi="Book Antiqua"/>
          <w:sz w:val="24"/>
          <w:szCs w:val="24"/>
        </w:rPr>
        <w:fldChar w:fldCharType="begin">
          <w:fldData xml:space="preserve">PEVuZE5vdGU+PENpdGU+PEF1dGhvcj5Jc2hpeWFtYTwvQXV0aG9yPjxZZWFyPjIwMDk8L1llYXI+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</w:fldData>
        </w:fldChar>
      </w:r>
      <w:r w:rsidRPr="00CA4DF2">
        <w:rPr>
          <w:rFonts w:ascii="Book Antiqua" w:hAnsi="Book Antiqua"/>
          <w:sz w:val="24"/>
          <w:szCs w:val="24"/>
        </w:rPr>
        <w:instrText xml:space="preserve"> ADDIN EN.CITE </w:instrText>
      </w:r>
      <w:r w:rsidRPr="00CA4DF2">
        <w:rPr>
          <w:rFonts w:ascii="Book Antiqua" w:hAnsi="Book Antiqua"/>
          <w:sz w:val="24"/>
          <w:szCs w:val="24"/>
        </w:rPr>
        <w:fldChar w:fldCharType="begin">
          <w:fldData xml:space="preserve">PEVuZE5vdGU+PENpdGU+PEF1dGhvcj5Jc2hpeWFtYTwvQXV0aG9yPjxZZWFyPjIwMDk8L1llYXI+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</w:fldData>
        </w:fldChar>
      </w:r>
      <w:r w:rsidRPr="00CA4DF2">
        <w:rPr>
          <w:rFonts w:ascii="Book Antiqua" w:hAnsi="Book Antiqua"/>
          <w:sz w:val="24"/>
          <w:szCs w:val="24"/>
        </w:rPr>
        <w:instrText xml:space="preserve"> ADDIN EN.CITE.DATA </w:instrText>
      </w:r>
      <w:r w:rsidRPr="00CA4DF2">
        <w:rPr>
          <w:rFonts w:ascii="Book Antiqua" w:hAnsi="Book Antiqua"/>
          <w:sz w:val="24"/>
          <w:szCs w:val="24"/>
        </w:rPr>
      </w:r>
      <w:r w:rsidRPr="00CA4DF2">
        <w:rPr>
          <w:rFonts w:ascii="Book Antiqua" w:hAnsi="Book Antiqua"/>
          <w:sz w:val="24"/>
          <w:szCs w:val="24"/>
        </w:rPr>
        <w:fldChar w:fldCharType="end"/>
      </w:r>
      <w:r w:rsidRPr="00CA4DF2">
        <w:rPr>
          <w:rFonts w:ascii="Book Antiqua" w:hAnsi="Book Antiqua"/>
          <w:sz w:val="24"/>
          <w:szCs w:val="24"/>
        </w:rPr>
      </w:r>
      <w:r w:rsidRPr="00CA4DF2">
        <w:rPr>
          <w:rFonts w:ascii="Book Antiqua" w:hAnsi="Book Antiqua"/>
          <w:sz w:val="24"/>
          <w:szCs w:val="24"/>
        </w:rPr>
        <w:fldChar w:fldCharType="separate"/>
      </w:r>
      <w:r w:rsidRPr="00CA4DF2">
        <w:rPr>
          <w:rFonts w:ascii="Book Antiqua" w:hAnsi="Book Antiqua"/>
          <w:noProof/>
          <w:sz w:val="24"/>
          <w:szCs w:val="24"/>
          <w:vertAlign w:val="superscript"/>
        </w:rPr>
        <w:t>[</w:t>
      </w:r>
      <w:hyperlink w:anchor="_ENREF_12" w:tooltip="Ishiyama, 2009 #54" w:history="1">
        <w:r w:rsidRPr="00CA4DF2">
          <w:rPr>
            <w:rFonts w:ascii="Book Antiqua" w:hAnsi="Book Antiqua"/>
            <w:noProof/>
            <w:sz w:val="24"/>
            <w:szCs w:val="24"/>
            <w:vertAlign w:val="superscript"/>
          </w:rPr>
          <w:t>12</w:t>
        </w:r>
      </w:hyperlink>
      <w:r w:rsidR="00061D1B" w:rsidRPr="00CA4DF2">
        <w:rPr>
          <w:rFonts w:ascii="Book Antiqua" w:hAnsi="Book Antiqua"/>
          <w:noProof/>
          <w:sz w:val="24"/>
          <w:szCs w:val="24"/>
          <w:vertAlign w:val="superscript"/>
        </w:rPr>
        <w:t>,</w:t>
      </w:r>
      <w:hyperlink w:anchor="_ENREF_13" w:tooltip="Ishiyama, 2014 #77" w:history="1">
        <w:r w:rsidRPr="00CA4DF2">
          <w:rPr>
            <w:rFonts w:ascii="Book Antiqua" w:hAnsi="Book Antiqua"/>
            <w:noProof/>
            <w:sz w:val="24"/>
            <w:szCs w:val="24"/>
            <w:vertAlign w:val="superscript"/>
          </w:rPr>
          <w:t>13</w:t>
        </w:r>
      </w:hyperlink>
      <w:r w:rsidRPr="00CA4DF2">
        <w:rPr>
          <w:rFonts w:ascii="Book Antiqua" w:hAnsi="Book Antiqua"/>
          <w:noProof/>
          <w:sz w:val="24"/>
          <w:szCs w:val="24"/>
          <w:vertAlign w:val="superscript"/>
        </w:rPr>
        <w:t>]</w:t>
      </w:r>
      <w:r w:rsidRPr="00CA4DF2">
        <w:rPr>
          <w:rFonts w:ascii="Book Antiqua" w:hAnsi="Book Antiqua"/>
          <w:sz w:val="24"/>
          <w:szCs w:val="24"/>
        </w:rPr>
        <w:fldChar w:fldCharType="end"/>
      </w:r>
      <w:r w:rsidRPr="00CA4DF2">
        <w:rPr>
          <w:rFonts w:ascii="Book Antiqua" w:hAnsi="Book Antiqua"/>
          <w:sz w:val="24"/>
          <w:szCs w:val="24"/>
        </w:rPr>
        <w:t xml:space="preserve">. </w:t>
      </w:r>
      <w:r w:rsidRPr="00CA4DF2">
        <w:rPr>
          <w:rFonts w:ascii="Book Antiqua" w:hAnsi="Book Antiqua"/>
          <w:kern w:val="0"/>
          <w:sz w:val="24"/>
          <w:szCs w:val="24"/>
        </w:rPr>
        <w:t>Briefly, t</w:t>
      </w:r>
      <w:r w:rsidR="002B0975" w:rsidRPr="00CA4DF2">
        <w:rPr>
          <w:rFonts w:ascii="Book Antiqua" w:hAnsi="Book Antiqua"/>
          <w:kern w:val="0"/>
          <w:sz w:val="24"/>
          <w:szCs w:val="24"/>
        </w:rPr>
        <w:t xml:space="preserve">he mean dose to 90% of the planning target volume was 6.3 Gy/fraction of </w:t>
      </w:r>
      <w:r w:rsidR="00C75A4F" w:rsidRPr="00CA4DF2">
        <w:rPr>
          <w:rFonts w:ascii="Book Antiqua" w:hAnsi="Book Antiqua"/>
          <w:kern w:val="0"/>
          <w:sz w:val="24"/>
          <w:szCs w:val="24"/>
          <w:vertAlign w:val="superscript"/>
        </w:rPr>
        <w:t>192</w:t>
      </w:r>
      <w:r w:rsidR="00C75A4F" w:rsidRPr="00CA4DF2">
        <w:rPr>
          <w:rFonts w:ascii="Book Antiqua" w:hAnsi="Book Antiqua"/>
          <w:kern w:val="0"/>
          <w:sz w:val="24"/>
          <w:szCs w:val="24"/>
        </w:rPr>
        <w:t>Ir</w:t>
      </w:r>
      <w:r w:rsidR="00E25B88" w:rsidRPr="00CA4DF2">
        <w:rPr>
          <w:rFonts w:ascii="Book Antiqua" w:hAnsi="Book Antiqua"/>
          <w:kern w:val="0"/>
          <w:sz w:val="24"/>
          <w:szCs w:val="24"/>
        </w:rPr>
        <w:t xml:space="preserve"> </w:t>
      </w:r>
      <w:r w:rsidR="00C75A4F" w:rsidRPr="00CA4DF2">
        <w:rPr>
          <w:rFonts w:ascii="Book Antiqua" w:hAnsi="Book Antiqua"/>
          <w:kern w:val="0"/>
          <w:sz w:val="24"/>
          <w:szCs w:val="24"/>
        </w:rPr>
        <w:t>HDR</w:t>
      </w:r>
      <w:r w:rsidR="002B0975" w:rsidRPr="00CA4DF2">
        <w:rPr>
          <w:rFonts w:ascii="Book Antiqua" w:hAnsi="Book Antiqua"/>
          <w:kern w:val="0"/>
          <w:sz w:val="24"/>
          <w:szCs w:val="24"/>
        </w:rPr>
        <w:t xml:space="preserve"> brachytherapy. After five fractions of HDR treatment, EBRT with 10 frac</w:t>
      </w:r>
      <w:r w:rsidR="00C75A4F" w:rsidRPr="00CA4DF2">
        <w:rPr>
          <w:rFonts w:ascii="Book Antiqua" w:hAnsi="Book Antiqua"/>
          <w:kern w:val="0"/>
          <w:sz w:val="24"/>
          <w:szCs w:val="24"/>
        </w:rPr>
        <w:t>tions of 3 Gy was administered.</w:t>
      </w:r>
      <w:r w:rsidRPr="00CA4DF2">
        <w:rPr>
          <w:rFonts w:ascii="Book Antiqua" w:hAnsi="Book Antiqua"/>
          <w:color w:val="000000" w:themeColor="text1"/>
          <w:kern w:val="0"/>
          <w:sz w:val="24"/>
          <w:szCs w:val="24"/>
        </w:rPr>
        <w:t xml:space="preserve"> Patients received EBRT using a dynamic-arc conformal technique, administered with high-energy photons comprising 10-MV X-rays. The radiation field was limited to the prostate gland with or without proximal seminal vesicles with a 7-mm leaf margin using multileaf collimators. </w:t>
      </w:r>
      <w:r w:rsidRPr="00CA4DF2">
        <w:rPr>
          <w:rFonts w:ascii="Book Antiqua" w:hAnsi="Book Antiqua"/>
          <w:color w:val="000000"/>
          <w:sz w:val="24"/>
          <w:szCs w:val="24"/>
          <w:shd w:val="clear" w:color="auto" w:fill="FFFFFF" w:themeFill="background1"/>
        </w:rPr>
        <w:t>Testicular dose was not computed.</w:t>
      </w:r>
      <w:r w:rsidR="00ED2115" w:rsidRPr="00CA4DF2">
        <w:rPr>
          <w:rFonts w:ascii="Book Antiqua" w:hAnsi="Book Antiqua"/>
          <w:color w:val="000000"/>
          <w:sz w:val="24"/>
          <w:szCs w:val="24"/>
          <w:shd w:val="clear" w:color="auto" w:fill="FFFFFF" w:themeFill="background1"/>
        </w:rPr>
        <w:t xml:space="preserve"> </w:t>
      </w:r>
      <w:r w:rsidR="002B0975" w:rsidRPr="00CA4DF2">
        <w:rPr>
          <w:rFonts w:ascii="Book Antiqua" w:hAnsi="Book Antiqua"/>
          <w:kern w:val="0"/>
          <w:sz w:val="24"/>
          <w:szCs w:val="24"/>
        </w:rPr>
        <w:t>All patients initially underwent 6 mo</w:t>
      </w:r>
      <w:r w:rsidR="003F09F0" w:rsidRPr="00CA4DF2">
        <w:rPr>
          <w:rFonts w:ascii="Book Antiqua" w:hAnsi="Book Antiqua"/>
          <w:kern w:val="0"/>
          <w:sz w:val="24"/>
          <w:szCs w:val="24"/>
        </w:rPr>
        <w:t xml:space="preserve"> or more</w:t>
      </w:r>
      <w:r w:rsidR="002B0975" w:rsidRPr="00CA4DF2">
        <w:rPr>
          <w:rFonts w:ascii="Book Antiqua" w:hAnsi="Book Antiqua"/>
          <w:kern w:val="0"/>
          <w:sz w:val="24"/>
          <w:szCs w:val="24"/>
        </w:rPr>
        <w:t xml:space="preserve"> of neoadjuvant ADT</w:t>
      </w:r>
      <w:r w:rsidR="00C75A4F" w:rsidRPr="00CA4DF2">
        <w:rPr>
          <w:rFonts w:ascii="Book Antiqua" w:hAnsi="Book Antiqua"/>
          <w:kern w:val="0"/>
          <w:sz w:val="24"/>
          <w:szCs w:val="24"/>
        </w:rPr>
        <w:t>.</w:t>
      </w:r>
      <w:r w:rsidR="00C75A4F" w:rsidRPr="00CA4DF2">
        <w:rPr>
          <w:rFonts w:ascii="Book Antiqua" w:hAnsi="Book Antiqua"/>
          <w:sz w:val="24"/>
          <w:szCs w:val="24"/>
        </w:rPr>
        <w:t xml:space="preserve"> In patients who had high-risk cancer,</w:t>
      </w:r>
      <w:r w:rsidR="00C75A4F" w:rsidRPr="00CA4DF2">
        <w:rPr>
          <w:rFonts w:ascii="Book Antiqua" w:hAnsi="Book Antiqua"/>
          <w:kern w:val="0"/>
          <w:sz w:val="24"/>
          <w:szCs w:val="24"/>
        </w:rPr>
        <w:t xml:space="preserve"> </w:t>
      </w:r>
      <w:r w:rsidR="002B0975" w:rsidRPr="00CA4DF2">
        <w:rPr>
          <w:rFonts w:ascii="Book Antiqua" w:hAnsi="Book Antiqua"/>
          <w:kern w:val="0"/>
          <w:sz w:val="24"/>
          <w:szCs w:val="24"/>
        </w:rPr>
        <w:t>ad</w:t>
      </w:r>
      <w:r w:rsidR="00C75A4F" w:rsidRPr="00CA4DF2">
        <w:rPr>
          <w:rFonts w:ascii="Book Antiqua" w:hAnsi="Book Antiqua"/>
          <w:kern w:val="0"/>
          <w:sz w:val="24"/>
          <w:szCs w:val="24"/>
        </w:rPr>
        <w:t xml:space="preserve">juvant ADT was continued for 36 </w:t>
      </w:r>
      <w:r w:rsidR="002B0975" w:rsidRPr="00CA4DF2">
        <w:rPr>
          <w:rFonts w:ascii="Book Antiqua" w:hAnsi="Book Antiqua"/>
          <w:kern w:val="0"/>
          <w:sz w:val="24"/>
          <w:szCs w:val="24"/>
        </w:rPr>
        <w:t>mo</w:t>
      </w:r>
      <w:r w:rsidR="00061D1B" w:rsidRPr="00CA4DF2">
        <w:rPr>
          <w:rFonts w:ascii="Book Antiqua" w:eastAsia="宋体" w:hAnsi="Book Antiqua"/>
          <w:kern w:val="0"/>
          <w:sz w:val="24"/>
          <w:szCs w:val="24"/>
          <w:lang w:eastAsia="zh-CN"/>
        </w:rPr>
        <w:t xml:space="preserve"> </w:t>
      </w:r>
      <w:r w:rsidR="002B0975" w:rsidRPr="00CA4DF2">
        <w:rPr>
          <w:rFonts w:ascii="Book Antiqua" w:hAnsi="Book Antiqua"/>
          <w:kern w:val="0"/>
          <w:sz w:val="24"/>
          <w:szCs w:val="24"/>
        </w:rPr>
        <w:t>after EBRT.</w:t>
      </w:r>
      <w:r w:rsidR="00C75A4F" w:rsidRPr="00CA4DF2">
        <w:rPr>
          <w:rFonts w:ascii="Book Antiqua" w:hAnsi="Book Antiqua"/>
          <w:kern w:val="0"/>
          <w:sz w:val="24"/>
          <w:szCs w:val="24"/>
        </w:rPr>
        <w:t xml:space="preserve"> </w:t>
      </w:r>
      <w:r w:rsidR="00C75A4F" w:rsidRPr="00CA4DF2">
        <w:rPr>
          <w:rFonts w:ascii="Book Antiqua" w:hAnsi="Book Antiqua"/>
          <w:sz w:val="24"/>
          <w:szCs w:val="24"/>
        </w:rPr>
        <w:t>Low-</w:t>
      </w:r>
      <w:r w:rsidR="00E25B88" w:rsidRPr="00CA4DF2">
        <w:rPr>
          <w:rFonts w:ascii="Book Antiqua" w:hAnsi="Book Antiqua"/>
          <w:sz w:val="24"/>
          <w:szCs w:val="24"/>
        </w:rPr>
        <w:t>risk</w:t>
      </w:r>
      <w:r w:rsidR="00C75A4F" w:rsidRPr="00CA4DF2">
        <w:rPr>
          <w:rFonts w:ascii="Book Antiqua" w:hAnsi="Book Antiqua"/>
          <w:sz w:val="24"/>
          <w:szCs w:val="24"/>
        </w:rPr>
        <w:t xml:space="preserve"> or intermediate-risk patients were treated without adjuvant ADT</w:t>
      </w:r>
      <w:r w:rsidR="007A439E" w:rsidRPr="00CA4DF2">
        <w:rPr>
          <w:rFonts w:ascii="Book Antiqua" w:hAnsi="Book Antiqua"/>
          <w:sz w:val="24"/>
          <w:szCs w:val="24"/>
        </w:rPr>
        <w:t xml:space="preserve"> </w:t>
      </w:r>
      <w:r w:rsidR="00010207" w:rsidRPr="00CA4DF2">
        <w:rPr>
          <w:rFonts w:ascii="Book Antiqua" w:hAnsi="Book Antiqua"/>
          <w:kern w:val="0"/>
          <w:sz w:val="24"/>
          <w:szCs w:val="24"/>
        </w:rPr>
        <w:t xml:space="preserve">D’Amico </w:t>
      </w:r>
      <w:r w:rsidR="005B7FFD" w:rsidRPr="00CA4DF2">
        <w:rPr>
          <w:rFonts w:ascii="Book Antiqua" w:hAnsi="Book Antiqua"/>
          <w:kern w:val="0"/>
          <w:sz w:val="24"/>
          <w:szCs w:val="24"/>
        </w:rPr>
        <w:t>criteria w</w:t>
      </w:r>
      <w:r w:rsidR="003F09F0" w:rsidRPr="00CA4DF2">
        <w:rPr>
          <w:rFonts w:ascii="Book Antiqua" w:hAnsi="Book Antiqua"/>
          <w:kern w:val="0"/>
          <w:sz w:val="24"/>
          <w:szCs w:val="24"/>
        </w:rPr>
        <w:t>ere</w:t>
      </w:r>
      <w:r w:rsidR="005B7FFD" w:rsidRPr="00CA4DF2">
        <w:rPr>
          <w:rFonts w:ascii="Book Antiqua" w:hAnsi="Book Antiqua"/>
          <w:kern w:val="0"/>
          <w:sz w:val="24"/>
          <w:szCs w:val="24"/>
        </w:rPr>
        <w:t xml:space="preserve"> used for r</w:t>
      </w:r>
      <w:r w:rsidR="00061D1B" w:rsidRPr="00CA4DF2">
        <w:rPr>
          <w:rFonts w:ascii="Book Antiqua" w:hAnsi="Book Antiqua"/>
          <w:kern w:val="0"/>
          <w:sz w:val="24"/>
          <w:szCs w:val="24"/>
        </w:rPr>
        <w:t>isk group stratification</w:t>
      </w:r>
      <w:r w:rsidR="00805C64" w:rsidRPr="00CA4DF2">
        <w:rPr>
          <w:rFonts w:ascii="Book Antiqua" w:hAnsi="Book Antiqua"/>
          <w:kern w:val="0"/>
          <w:sz w:val="24"/>
          <w:szCs w:val="24"/>
        </w:rPr>
        <w:fldChar w:fldCharType="begin">
          <w:fldData xml:space="preserve">PEVuZE5vdGU+PENpdGU+PEF1dGhvcj5EJmFwb3M7QW1pY288L0F1dGhvcj48WWVhcj4xOTk4PC9Z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</w:fldData>
        </w:fldChar>
      </w:r>
      <w:r w:rsidR="00A101B4" w:rsidRPr="00CA4DF2">
        <w:rPr>
          <w:rFonts w:ascii="Book Antiqua" w:hAnsi="Book Antiqua"/>
          <w:kern w:val="0"/>
          <w:sz w:val="24"/>
          <w:szCs w:val="24"/>
        </w:rPr>
        <w:instrText xml:space="preserve"> ADDIN EN.CITE </w:instrText>
      </w:r>
      <w:r w:rsidR="00A101B4" w:rsidRPr="00CA4DF2">
        <w:rPr>
          <w:rFonts w:ascii="Book Antiqua" w:hAnsi="Book Antiqua"/>
          <w:kern w:val="0"/>
          <w:sz w:val="24"/>
          <w:szCs w:val="24"/>
        </w:rPr>
        <w:fldChar w:fldCharType="begin">
          <w:fldData xml:space="preserve">PEVuZE5vdGU+PENpdGU+PEF1dGhvcj5EJmFwb3M7QW1pY288L0F1dGhvcj48WWVhcj4xOTk4PC9Z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</w:fldData>
        </w:fldChar>
      </w:r>
      <w:r w:rsidR="00A101B4" w:rsidRPr="00CA4DF2">
        <w:rPr>
          <w:rFonts w:ascii="Book Antiqua" w:hAnsi="Book Antiqua"/>
          <w:kern w:val="0"/>
          <w:sz w:val="24"/>
          <w:szCs w:val="24"/>
        </w:rPr>
        <w:instrText xml:space="preserve"> ADDIN EN.CITE.DATA </w:instrText>
      </w:r>
      <w:r w:rsidR="00A101B4" w:rsidRPr="00CA4DF2">
        <w:rPr>
          <w:rFonts w:ascii="Book Antiqua" w:hAnsi="Book Antiqua"/>
          <w:kern w:val="0"/>
          <w:sz w:val="24"/>
          <w:szCs w:val="24"/>
        </w:rPr>
      </w:r>
      <w:r w:rsidR="00A101B4" w:rsidRPr="00CA4DF2">
        <w:rPr>
          <w:rFonts w:ascii="Book Antiqua" w:hAnsi="Book Antiqua"/>
          <w:kern w:val="0"/>
          <w:sz w:val="24"/>
          <w:szCs w:val="24"/>
        </w:rPr>
        <w:fldChar w:fldCharType="end"/>
      </w:r>
      <w:r w:rsidR="00805C64" w:rsidRPr="00CA4DF2">
        <w:rPr>
          <w:rFonts w:ascii="Book Antiqua" w:hAnsi="Book Antiqua"/>
          <w:kern w:val="0"/>
          <w:sz w:val="24"/>
          <w:szCs w:val="24"/>
        </w:rPr>
      </w:r>
      <w:r w:rsidR="00805C64" w:rsidRPr="00CA4DF2">
        <w:rPr>
          <w:rFonts w:ascii="Book Antiqua" w:hAnsi="Book Antiqua"/>
          <w:kern w:val="0"/>
          <w:sz w:val="24"/>
          <w:szCs w:val="24"/>
        </w:rPr>
        <w:fldChar w:fldCharType="separate"/>
      </w:r>
      <w:r w:rsidR="00A101B4" w:rsidRPr="00CA4DF2">
        <w:rPr>
          <w:rFonts w:ascii="Book Antiqua" w:hAnsi="Book Antiqua"/>
          <w:noProof/>
          <w:kern w:val="0"/>
          <w:sz w:val="24"/>
          <w:szCs w:val="24"/>
          <w:vertAlign w:val="superscript"/>
        </w:rPr>
        <w:t>[</w:t>
      </w:r>
      <w:hyperlink w:anchor="_ENREF_14" w:tooltip="D'Amico, 1998 #75" w:history="1">
        <w:r w:rsidR="00A101B4" w:rsidRPr="00CA4DF2">
          <w:rPr>
            <w:rFonts w:ascii="Book Antiqua" w:hAnsi="Book Antiqua"/>
            <w:noProof/>
            <w:kern w:val="0"/>
            <w:sz w:val="24"/>
            <w:szCs w:val="24"/>
            <w:vertAlign w:val="superscript"/>
          </w:rPr>
          <w:t>14</w:t>
        </w:r>
      </w:hyperlink>
      <w:r w:rsidR="00A101B4" w:rsidRPr="00CA4DF2">
        <w:rPr>
          <w:rFonts w:ascii="Book Antiqua" w:hAnsi="Book Antiqua"/>
          <w:noProof/>
          <w:kern w:val="0"/>
          <w:sz w:val="24"/>
          <w:szCs w:val="24"/>
          <w:vertAlign w:val="superscript"/>
        </w:rPr>
        <w:t>]</w:t>
      </w:r>
      <w:r w:rsidR="00805C64" w:rsidRPr="00CA4DF2">
        <w:rPr>
          <w:rFonts w:ascii="Book Antiqua" w:hAnsi="Book Antiqua"/>
          <w:kern w:val="0"/>
          <w:sz w:val="24"/>
          <w:szCs w:val="24"/>
        </w:rPr>
        <w:fldChar w:fldCharType="end"/>
      </w:r>
      <w:r w:rsidR="00EA5A89" w:rsidRPr="00CA4DF2">
        <w:rPr>
          <w:rFonts w:ascii="Book Antiqua" w:hAnsi="Book Antiqua"/>
          <w:kern w:val="0"/>
          <w:sz w:val="24"/>
          <w:szCs w:val="24"/>
        </w:rPr>
        <w:t>.</w:t>
      </w:r>
    </w:p>
    <w:p w14:paraId="625324C7" w14:textId="77777777" w:rsidR="00B407E3" w:rsidRPr="00CA4DF2" w:rsidRDefault="00B407E3" w:rsidP="00CA4DF2">
      <w:pPr>
        <w:spacing w:line="360" w:lineRule="auto"/>
        <w:rPr>
          <w:rFonts w:ascii="Book Antiqua" w:hAnsi="Book Antiqua"/>
          <w:b/>
          <w:kern w:val="0"/>
          <w:sz w:val="24"/>
          <w:szCs w:val="24"/>
        </w:rPr>
      </w:pPr>
    </w:p>
    <w:p w14:paraId="2AB6C3BB" w14:textId="77777777" w:rsidR="00EA5A89" w:rsidRPr="00CA4DF2" w:rsidRDefault="00EA5A89" w:rsidP="00CA4DF2">
      <w:pPr>
        <w:spacing w:line="360" w:lineRule="auto"/>
        <w:rPr>
          <w:rFonts w:ascii="Book Antiqua" w:hAnsi="Book Antiqua"/>
          <w:b/>
          <w:i/>
          <w:kern w:val="0"/>
          <w:sz w:val="24"/>
          <w:szCs w:val="24"/>
        </w:rPr>
      </w:pPr>
      <w:r w:rsidRPr="00CA4DF2">
        <w:rPr>
          <w:rFonts w:ascii="Book Antiqua" w:hAnsi="Book Antiqua"/>
          <w:b/>
          <w:i/>
          <w:kern w:val="0"/>
          <w:sz w:val="24"/>
          <w:szCs w:val="24"/>
        </w:rPr>
        <w:t>Statistical analysis</w:t>
      </w:r>
    </w:p>
    <w:p w14:paraId="407FA3D1" w14:textId="233F8967" w:rsidR="001E6ECB" w:rsidRPr="00CA4DF2" w:rsidRDefault="00EA5A89" w:rsidP="00CA4DF2">
      <w:pPr>
        <w:autoSpaceDE w:val="0"/>
        <w:autoSpaceDN w:val="0"/>
        <w:adjustRightInd w:val="0"/>
        <w:spacing w:line="360" w:lineRule="auto"/>
        <w:rPr>
          <w:rFonts w:ascii="Book Antiqua" w:eastAsia="Times New Roman" w:hAnsi="Book Antiqua"/>
          <w:kern w:val="0"/>
          <w:sz w:val="24"/>
          <w:szCs w:val="24"/>
        </w:rPr>
      </w:pPr>
      <w:r w:rsidRPr="00CA4DF2">
        <w:rPr>
          <w:rFonts w:ascii="Book Antiqua" w:hAnsi="Book Antiqua"/>
          <w:kern w:val="0"/>
          <w:sz w:val="24"/>
          <w:szCs w:val="24"/>
        </w:rPr>
        <w:t>The Kaplan-Meier method w</w:t>
      </w:r>
      <w:r w:rsidR="003353EA" w:rsidRPr="00CA4DF2">
        <w:rPr>
          <w:rFonts w:ascii="Book Antiqua" w:hAnsi="Book Antiqua"/>
          <w:kern w:val="0"/>
          <w:sz w:val="24"/>
          <w:szCs w:val="24"/>
        </w:rPr>
        <w:t>as</w:t>
      </w:r>
      <w:r w:rsidRPr="00CA4DF2">
        <w:rPr>
          <w:rFonts w:ascii="Book Antiqua" w:hAnsi="Book Antiqua"/>
          <w:kern w:val="0"/>
          <w:sz w:val="24"/>
          <w:szCs w:val="24"/>
        </w:rPr>
        <w:t xml:space="preserve"> used to estimate the cumulative incidence of </w:t>
      </w:r>
      <w:r w:rsidR="00CF3CEC" w:rsidRPr="00CA4DF2">
        <w:rPr>
          <w:rFonts w:ascii="Book Antiqua" w:hAnsi="Book Antiqua"/>
          <w:kern w:val="0"/>
          <w:sz w:val="24"/>
          <w:szCs w:val="24"/>
        </w:rPr>
        <w:t>T</w:t>
      </w:r>
      <w:r w:rsidRPr="00CA4DF2">
        <w:rPr>
          <w:rFonts w:ascii="Book Antiqua" w:hAnsi="Book Antiqua"/>
          <w:kern w:val="0"/>
          <w:sz w:val="24"/>
          <w:szCs w:val="24"/>
        </w:rPr>
        <w:t xml:space="preserve"> recovery. A log-rank test was performed to compare these estimates. Multivariate Cox regression models were created based on the covariates that were significant in univariate analysis. Differences were regarded as statistically significant at </w:t>
      </w:r>
      <w:r w:rsidR="00271E9D" w:rsidRPr="00CA4DF2">
        <w:rPr>
          <w:rFonts w:ascii="Book Antiqua" w:hAnsi="Book Antiqua"/>
          <w:i/>
          <w:kern w:val="0"/>
          <w:sz w:val="24"/>
          <w:szCs w:val="24"/>
        </w:rPr>
        <w:t>P</w:t>
      </w:r>
      <w:r w:rsidR="00245D1C" w:rsidRPr="00CA4DF2">
        <w:rPr>
          <w:rFonts w:ascii="Book Antiqua" w:hAnsi="Book Antiqua"/>
          <w:kern w:val="0"/>
          <w:sz w:val="24"/>
          <w:szCs w:val="24"/>
        </w:rPr>
        <w:t xml:space="preserve"> &lt; </w:t>
      </w:r>
      <w:r w:rsidR="003353EA" w:rsidRPr="00CA4DF2">
        <w:rPr>
          <w:rFonts w:ascii="Book Antiqua" w:hAnsi="Book Antiqua"/>
          <w:kern w:val="0"/>
          <w:sz w:val="24"/>
          <w:szCs w:val="24"/>
        </w:rPr>
        <w:t>0</w:t>
      </w:r>
      <w:r w:rsidRPr="00CA4DF2">
        <w:rPr>
          <w:rFonts w:ascii="Book Antiqua" w:hAnsi="Book Antiqua"/>
          <w:kern w:val="0"/>
          <w:sz w:val="24"/>
          <w:szCs w:val="24"/>
        </w:rPr>
        <w:t>.05.</w:t>
      </w:r>
      <w:r w:rsidR="001E6ECB" w:rsidRPr="00CA4DF2">
        <w:rPr>
          <w:rFonts w:ascii="Book Antiqua" w:hAnsi="Book Antiqua"/>
          <w:kern w:val="0"/>
          <w:sz w:val="24"/>
          <w:szCs w:val="24"/>
        </w:rPr>
        <w:t xml:space="preserve"> </w:t>
      </w:r>
      <w:r w:rsidR="001E6ECB" w:rsidRPr="00CA4DF2">
        <w:rPr>
          <w:rFonts w:ascii="Book Antiqua" w:hAnsi="Book Antiqua"/>
          <w:color w:val="000000"/>
          <w:sz w:val="24"/>
          <w:szCs w:val="24"/>
        </w:rPr>
        <w:t>Analyses were performed using SPSS version 11.0 for Windows (SPSS, Inc., Chicago, IL, U</w:t>
      </w:r>
      <w:r w:rsidR="00061D1B" w:rsidRPr="00CA4DF2">
        <w:rPr>
          <w:rFonts w:ascii="Book Antiqua" w:eastAsia="宋体" w:hAnsi="Book Antiqua"/>
          <w:color w:val="000000"/>
          <w:sz w:val="24"/>
          <w:szCs w:val="24"/>
          <w:lang w:eastAsia="zh-CN"/>
        </w:rPr>
        <w:t>nited States</w:t>
      </w:r>
      <w:r w:rsidR="001E6ECB" w:rsidRPr="00CA4DF2">
        <w:rPr>
          <w:rFonts w:ascii="Book Antiqua" w:hAnsi="Book Antiqua"/>
          <w:color w:val="000000"/>
          <w:sz w:val="24"/>
          <w:szCs w:val="24"/>
        </w:rPr>
        <w:t xml:space="preserve">), GraphPad Prism, version 5 (GraphPad Software, Inc., CA, </w:t>
      </w:r>
      <w:r w:rsidR="00061D1B" w:rsidRPr="00CA4DF2">
        <w:rPr>
          <w:rFonts w:ascii="Book Antiqua" w:hAnsi="Book Antiqua"/>
          <w:color w:val="000000"/>
          <w:sz w:val="24"/>
          <w:szCs w:val="24"/>
        </w:rPr>
        <w:t>U</w:t>
      </w:r>
      <w:r w:rsidR="00061D1B" w:rsidRPr="00CA4DF2">
        <w:rPr>
          <w:rFonts w:ascii="Book Antiqua" w:eastAsia="宋体" w:hAnsi="Book Antiqua"/>
          <w:color w:val="000000"/>
          <w:sz w:val="24"/>
          <w:szCs w:val="24"/>
          <w:lang w:eastAsia="zh-CN"/>
        </w:rPr>
        <w:t>nited States</w:t>
      </w:r>
      <w:r w:rsidR="001E6ECB" w:rsidRPr="00CA4DF2">
        <w:rPr>
          <w:rFonts w:ascii="Book Antiqua" w:hAnsi="Book Antiqua"/>
          <w:color w:val="000000"/>
          <w:sz w:val="24"/>
          <w:szCs w:val="24"/>
        </w:rPr>
        <w:t xml:space="preserve">), and Microsoft Excel (Microsoft, Redmond, WA, </w:t>
      </w:r>
      <w:r w:rsidR="00061D1B" w:rsidRPr="00CA4DF2">
        <w:rPr>
          <w:rFonts w:ascii="Book Antiqua" w:hAnsi="Book Antiqua"/>
          <w:color w:val="000000"/>
          <w:sz w:val="24"/>
          <w:szCs w:val="24"/>
        </w:rPr>
        <w:t>U</w:t>
      </w:r>
      <w:r w:rsidR="00061D1B" w:rsidRPr="00CA4DF2">
        <w:rPr>
          <w:rFonts w:ascii="Book Antiqua" w:eastAsia="宋体" w:hAnsi="Book Antiqua"/>
          <w:color w:val="000000"/>
          <w:sz w:val="24"/>
          <w:szCs w:val="24"/>
          <w:lang w:eastAsia="zh-CN"/>
        </w:rPr>
        <w:t>nited States</w:t>
      </w:r>
      <w:r w:rsidR="001E6ECB" w:rsidRPr="00CA4DF2">
        <w:rPr>
          <w:rFonts w:ascii="Book Antiqua" w:hAnsi="Book Antiqua"/>
          <w:color w:val="000000"/>
          <w:sz w:val="24"/>
          <w:szCs w:val="24"/>
        </w:rPr>
        <w:t>).</w:t>
      </w:r>
    </w:p>
    <w:p w14:paraId="7BBC5C51" w14:textId="77777777" w:rsidR="00EA5A89" w:rsidRPr="00CA4DF2" w:rsidRDefault="00EA5A89" w:rsidP="00CA4DF2">
      <w:pPr>
        <w:spacing w:line="360" w:lineRule="auto"/>
        <w:rPr>
          <w:rFonts w:ascii="Book Antiqua" w:hAnsi="Book Antiqua"/>
          <w:b/>
          <w:kern w:val="0"/>
          <w:sz w:val="24"/>
          <w:szCs w:val="24"/>
        </w:rPr>
      </w:pPr>
    </w:p>
    <w:p w14:paraId="042E9600" w14:textId="77777777" w:rsidR="00F84689" w:rsidRPr="00CA4DF2" w:rsidRDefault="00F84689" w:rsidP="00CA4DF2">
      <w:pPr>
        <w:adjustRightInd w:val="0"/>
        <w:snapToGrid w:val="0"/>
        <w:spacing w:line="360" w:lineRule="auto"/>
        <w:rPr>
          <w:rFonts w:ascii="Book Antiqua" w:hAnsi="Book Antiqua"/>
          <w:b/>
          <w:caps/>
          <w:color w:val="000000" w:themeColor="text1"/>
          <w:sz w:val="24"/>
          <w:szCs w:val="24"/>
        </w:rPr>
      </w:pPr>
      <w:r w:rsidRPr="00CA4DF2">
        <w:rPr>
          <w:rFonts w:ascii="Book Antiqua" w:hAnsi="Book Antiqua"/>
          <w:b/>
          <w:caps/>
          <w:color w:val="000000" w:themeColor="text1"/>
          <w:sz w:val="24"/>
          <w:szCs w:val="24"/>
        </w:rPr>
        <w:t>Results</w:t>
      </w:r>
    </w:p>
    <w:p w14:paraId="0A3D3A2C" w14:textId="77777777" w:rsidR="00D50D5C" w:rsidRPr="00CA4DF2" w:rsidRDefault="00D50D5C" w:rsidP="00CA4DF2">
      <w:pPr>
        <w:adjustRightInd w:val="0"/>
        <w:snapToGrid w:val="0"/>
        <w:spacing w:line="360" w:lineRule="auto"/>
        <w:rPr>
          <w:rFonts w:ascii="Book Antiqua" w:hAnsi="Book Antiqua"/>
          <w:b/>
          <w:i/>
          <w:color w:val="000000" w:themeColor="text1"/>
          <w:sz w:val="24"/>
          <w:szCs w:val="24"/>
        </w:rPr>
      </w:pPr>
      <w:r w:rsidRPr="00CA4DF2">
        <w:rPr>
          <w:rFonts w:ascii="Book Antiqua" w:hAnsi="Book Antiqua"/>
          <w:b/>
          <w:i/>
          <w:color w:val="000000" w:themeColor="text1"/>
          <w:sz w:val="24"/>
          <w:szCs w:val="24"/>
        </w:rPr>
        <w:t>Patient characteristics</w:t>
      </w:r>
    </w:p>
    <w:p w14:paraId="69ED57FD" w14:textId="6429B85D" w:rsidR="00EA5A89" w:rsidRPr="00CA4DF2" w:rsidRDefault="00EA5A89" w:rsidP="00CA4DF2">
      <w:pPr>
        <w:spacing w:line="360" w:lineRule="auto"/>
        <w:rPr>
          <w:rFonts w:ascii="Book Antiqua" w:hAnsi="Book Antiqua"/>
          <w:sz w:val="24"/>
          <w:szCs w:val="24"/>
          <w:u w:val="single"/>
        </w:rPr>
      </w:pPr>
      <w:r w:rsidRPr="00CA4DF2">
        <w:rPr>
          <w:rFonts w:ascii="Book Antiqua" w:hAnsi="Book Antiqua"/>
          <w:sz w:val="24"/>
          <w:szCs w:val="24"/>
        </w:rPr>
        <w:t xml:space="preserve">Figure 1 provides the characteristics of the 216 patients who were candidates for the present study. Data for the 174 who were eligible for inclusion in the efficacy analysis were analyzed, and </w:t>
      </w:r>
      <w:r w:rsidR="00B97ED5" w:rsidRPr="00CA4DF2">
        <w:rPr>
          <w:rFonts w:ascii="Book Antiqua" w:hAnsi="Book Antiqua"/>
          <w:color w:val="000000"/>
          <w:sz w:val="24"/>
          <w:szCs w:val="24"/>
          <w:shd w:val="clear" w:color="auto" w:fill="FFFFFF" w:themeFill="background1"/>
        </w:rPr>
        <w:t>42 patients (19.4%) were removed for reasons detailed in Figure 1: PSA failure during AHT (</w:t>
      </w:r>
      <w:r w:rsidR="00B97ED5" w:rsidRPr="00CA4DF2">
        <w:rPr>
          <w:rFonts w:ascii="Book Antiqua" w:hAnsi="Book Antiqua"/>
          <w:i/>
          <w:color w:val="000000"/>
          <w:sz w:val="24"/>
          <w:szCs w:val="24"/>
          <w:shd w:val="clear" w:color="auto" w:fill="FFFFFF" w:themeFill="background1"/>
        </w:rPr>
        <w:t>n</w:t>
      </w:r>
      <w:r w:rsidR="00061D1B" w:rsidRPr="00CA4DF2">
        <w:rPr>
          <w:rFonts w:ascii="Book Antiqua" w:eastAsia="宋体" w:hAnsi="Book Antiqua"/>
          <w:color w:val="000000"/>
          <w:sz w:val="24"/>
          <w:szCs w:val="24"/>
          <w:shd w:val="clear" w:color="auto" w:fill="FFFFFF" w:themeFill="background1"/>
          <w:lang w:eastAsia="zh-CN"/>
        </w:rPr>
        <w:t xml:space="preserve"> </w:t>
      </w:r>
      <w:r w:rsidR="00B97ED5" w:rsidRPr="00CA4DF2">
        <w:rPr>
          <w:rFonts w:ascii="Book Antiqua" w:hAnsi="Book Antiqua"/>
          <w:color w:val="000000"/>
          <w:sz w:val="24"/>
          <w:szCs w:val="24"/>
          <w:shd w:val="clear" w:color="auto" w:fill="FFFFFF" w:themeFill="background1"/>
        </w:rPr>
        <w:t>=</w:t>
      </w:r>
      <w:r w:rsidR="00061D1B" w:rsidRPr="00CA4DF2">
        <w:rPr>
          <w:rFonts w:ascii="Book Antiqua" w:eastAsia="宋体" w:hAnsi="Book Antiqua"/>
          <w:color w:val="000000"/>
          <w:sz w:val="24"/>
          <w:szCs w:val="24"/>
          <w:shd w:val="clear" w:color="auto" w:fill="FFFFFF" w:themeFill="background1"/>
          <w:lang w:eastAsia="zh-CN"/>
        </w:rPr>
        <w:t xml:space="preserve"> </w:t>
      </w:r>
      <w:r w:rsidR="00B97ED5" w:rsidRPr="00CA4DF2">
        <w:rPr>
          <w:rFonts w:ascii="Book Antiqua" w:hAnsi="Book Antiqua"/>
          <w:color w:val="000000"/>
          <w:sz w:val="24"/>
          <w:szCs w:val="24"/>
          <w:shd w:val="clear" w:color="auto" w:fill="FFFFFF" w:themeFill="background1"/>
        </w:rPr>
        <w:t>13), severe disease (</w:t>
      </w:r>
      <w:r w:rsidR="00061D1B" w:rsidRPr="00CA4DF2">
        <w:rPr>
          <w:rFonts w:ascii="Book Antiqua" w:hAnsi="Book Antiqua"/>
          <w:i/>
          <w:color w:val="000000"/>
          <w:sz w:val="24"/>
          <w:szCs w:val="24"/>
          <w:shd w:val="clear" w:color="auto" w:fill="FFFFFF" w:themeFill="background1"/>
        </w:rPr>
        <w:t>n</w:t>
      </w:r>
      <w:r w:rsidR="00061D1B" w:rsidRPr="00CA4DF2">
        <w:rPr>
          <w:rFonts w:ascii="Book Antiqua" w:hAnsi="Book Antiqua"/>
          <w:color w:val="000000"/>
          <w:sz w:val="24"/>
          <w:szCs w:val="24"/>
          <w:shd w:val="clear" w:color="auto" w:fill="FFFFFF" w:themeFill="background1"/>
        </w:rPr>
        <w:t xml:space="preserve"> </w:t>
      </w:r>
      <w:r w:rsidR="00B97ED5" w:rsidRPr="00CA4DF2">
        <w:rPr>
          <w:rFonts w:ascii="Book Antiqua" w:hAnsi="Book Antiqua"/>
          <w:color w:val="000000"/>
          <w:sz w:val="24"/>
          <w:szCs w:val="24"/>
          <w:shd w:val="clear" w:color="auto" w:fill="FFFFFF" w:themeFill="background1"/>
        </w:rPr>
        <w:t>=</w:t>
      </w:r>
      <w:r w:rsidR="00061D1B" w:rsidRPr="00CA4DF2">
        <w:rPr>
          <w:rFonts w:ascii="Book Antiqua" w:eastAsia="宋体" w:hAnsi="Book Antiqua"/>
          <w:color w:val="000000"/>
          <w:sz w:val="24"/>
          <w:szCs w:val="24"/>
          <w:shd w:val="clear" w:color="auto" w:fill="FFFFFF" w:themeFill="background1"/>
          <w:lang w:eastAsia="zh-CN"/>
        </w:rPr>
        <w:t xml:space="preserve"> </w:t>
      </w:r>
      <w:r w:rsidR="00B97ED5" w:rsidRPr="00CA4DF2">
        <w:rPr>
          <w:rFonts w:ascii="Book Antiqua" w:hAnsi="Book Antiqua"/>
          <w:color w:val="000000"/>
          <w:sz w:val="24"/>
          <w:szCs w:val="24"/>
          <w:shd w:val="clear" w:color="auto" w:fill="FFFFFF" w:themeFill="background1"/>
        </w:rPr>
        <w:t>1), missing data (</w:t>
      </w:r>
      <w:r w:rsidR="00061D1B" w:rsidRPr="00CA4DF2">
        <w:rPr>
          <w:rFonts w:ascii="Book Antiqua" w:hAnsi="Book Antiqua"/>
          <w:i/>
          <w:color w:val="000000"/>
          <w:sz w:val="24"/>
          <w:szCs w:val="24"/>
          <w:shd w:val="clear" w:color="auto" w:fill="FFFFFF" w:themeFill="background1"/>
        </w:rPr>
        <w:t>n</w:t>
      </w:r>
      <w:r w:rsidR="00061D1B" w:rsidRPr="00CA4DF2">
        <w:rPr>
          <w:rFonts w:ascii="Book Antiqua" w:hAnsi="Book Antiqua"/>
          <w:color w:val="000000"/>
          <w:sz w:val="24"/>
          <w:szCs w:val="24"/>
          <w:shd w:val="clear" w:color="auto" w:fill="FFFFFF" w:themeFill="background1"/>
        </w:rPr>
        <w:t xml:space="preserve"> </w:t>
      </w:r>
      <w:r w:rsidR="00B97ED5" w:rsidRPr="00CA4DF2">
        <w:rPr>
          <w:rFonts w:ascii="Book Antiqua" w:hAnsi="Book Antiqua"/>
          <w:color w:val="000000"/>
          <w:sz w:val="24"/>
          <w:szCs w:val="24"/>
          <w:shd w:val="clear" w:color="auto" w:fill="FFFFFF" w:themeFill="background1"/>
        </w:rPr>
        <w:t>=</w:t>
      </w:r>
      <w:r w:rsidR="00061D1B" w:rsidRPr="00CA4DF2">
        <w:rPr>
          <w:rFonts w:ascii="Book Antiqua" w:eastAsia="宋体" w:hAnsi="Book Antiqua"/>
          <w:color w:val="000000"/>
          <w:sz w:val="24"/>
          <w:szCs w:val="24"/>
          <w:shd w:val="clear" w:color="auto" w:fill="FFFFFF" w:themeFill="background1"/>
          <w:lang w:eastAsia="zh-CN"/>
        </w:rPr>
        <w:t xml:space="preserve"> </w:t>
      </w:r>
      <w:r w:rsidR="00B97ED5" w:rsidRPr="00CA4DF2">
        <w:rPr>
          <w:rFonts w:ascii="Book Antiqua" w:hAnsi="Book Antiqua"/>
          <w:color w:val="000000"/>
          <w:sz w:val="24"/>
          <w:szCs w:val="24"/>
          <w:shd w:val="clear" w:color="auto" w:fill="FFFFFF" w:themeFill="background1"/>
        </w:rPr>
        <w:t>17), and ADT duration deviation from study protocol (</w:t>
      </w:r>
      <w:r w:rsidR="00061D1B" w:rsidRPr="00CA4DF2">
        <w:rPr>
          <w:rFonts w:ascii="Book Antiqua" w:hAnsi="Book Antiqua"/>
          <w:i/>
          <w:color w:val="000000"/>
          <w:sz w:val="24"/>
          <w:szCs w:val="24"/>
          <w:shd w:val="clear" w:color="auto" w:fill="FFFFFF" w:themeFill="background1"/>
        </w:rPr>
        <w:t>n</w:t>
      </w:r>
      <w:r w:rsidR="00061D1B" w:rsidRPr="00CA4DF2">
        <w:rPr>
          <w:rFonts w:ascii="Book Antiqua" w:hAnsi="Book Antiqua"/>
          <w:color w:val="000000"/>
          <w:sz w:val="24"/>
          <w:szCs w:val="24"/>
          <w:shd w:val="clear" w:color="auto" w:fill="FFFFFF" w:themeFill="background1"/>
        </w:rPr>
        <w:t xml:space="preserve"> </w:t>
      </w:r>
      <w:r w:rsidR="00B97ED5" w:rsidRPr="00CA4DF2">
        <w:rPr>
          <w:rFonts w:ascii="Book Antiqua" w:hAnsi="Book Antiqua"/>
          <w:color w:val="000000"/>
          <w:sz w:val="24"/>
          <w:szCs w:val="24"/>
          <w:shd w:val="clear" w:color="auto" w:fill="FFFFFF" w:themeFill="background1"/>
        </w:rPr>
        <w:t>=</w:t>
      </w:r>
      <w:r w:rsidR="00061D1B" w:rsidRPr="00CA4DF2">
        <w:rPr>
          <w:rFonts w:ascii="Book Antiqua" w:eastAsia="宋体" w:hAnsi="Book Antiqua"/>
          <w:color w:val="000000"/>
          <w:sz w:val="24"/>
          <w:szCs w:val="24"/>
          <w:shd w:val="clear" w:color="auto" w:fill="FFFFFF" w:themeFill="background1"/>
          <w:lang w:eastAsia="zh-CN"/>
        </w:rPr>
        <w:t xml:space="preserve"> </w:t>
      </w:r>
      <w:r w:rsidR="00B97ED5" w:rsidRPr="00CA4DF2">
        <w:rPr>
          <w:rFonts w:ascii="Book Antiqua" w:hAnsi="Book Antiqua"/>
          <w:color w:val="000000"/>
          <w:sz w:val="24"/>
          <w:szCs w:val="24"/>
          <w:shd w:val="clear" w:color="auto" w:fill="FFFFFF" w:themeFill="background1"/>
        </w:rPr>
        <w:t>11).</w:t>
      </w:r>
      <w:r w:rsidR="00B97ED5" w:rsidRPr="00CA4DF2">
        <w:rPr>
          <w:rFonts w:ascii="Book Antiqua" w:hAnsi="Book Antiqua"/>
          <w:sz w:val="24"/>
          <w:szCs w:val="24"/>
        </w:rPr>
        <w:t xml:space="preserve"> </w:t>
      </w:r>
      <w:r w:rsidR="007A439E" w:rsidRPr="00CA4DF2">
        <w:rPr>
          <w:rFonts w:ascii="Book Antiqua" w:hAnsi="Book Antiqua"/>
          <w:kern w:val="0"/>
          <w:sz w:val="24"/>
          <w:szCs w:val="24"/>
        </w:rPr>
        <w:t xml:space="preserve">All </w:t>
      </w:r>
      <w:r w:rsidR="007A439E" w:rsidRPr="00CA4DF2">
        <w:rPr>
          <w:rFonts w:ascii="Book Antiqua" w:hAnsi="Book Antiqua"/>
          <w:sz w:val="24"/>
          <w:szCs w:val="24"/>
        </w:rPr>
        <w:t>patients reached castrat</w:t>
      </w:r>
      <w:r w:rsidR="001A0284" w:rsidRPr="00CA4DF2">
        <w:rPr>
          <w:rFonts w:ascii="Book Antiqua" w:hAnsi="Book Antiqua"/>
          <w:sz w:val="24"/>
          <w:szCs w:val="24"/>
        </w:rPr>
        <w:t>e T</w:t>
      </w:r>
      <w:r w:rsidR="007A439E" w:rsidRPr="00CA4DF2">
        <w:rPr>
          <w:rFonts w:ascii="Book Antiqua" w:hAnsi="Book Antiqua"/>
          <w:sz w:val="24"/>
          <w:szCs w:val="24"/>
        </w:rPr>
        <w:t xml:space="preserve"> levels at cessation of ADT. </w:t>
      </w:r>
      <w:r w:rsidRPr="00CA4DF2">
        <w:rPr>
          <w:rFonts w:ascii="Book Antiqua" w:hAnsi="Book Antiqua"/>
          <w:kern w:val="0"/>
          <w:sz w:val="24"/>
          <w:szCs w:val="24"/>
        </w:rPr>
        <w:t>Table 1 shows the patient background data for the short-term and long-term usage groups (</w:t>
      </w:r>
      <w:r w:rsidRPr="00CA4DF2">
        <w:rPr>
          <w:rFonts w:ascii="Book Antiqua" w:hAnsi="Book Antiqua"/>
          <w:i/>
          <w:kern w:val="0"/>
          <w:sz w:val="24"/>
          <w:szCs w:val="24"/>
        </w:rPr>
        <w:t>n</w:t>
      </w:r>
      <w:r w:rsidRPr="00CA4DF2">
        <w:rPr>
          <w:rFonts w:ascii="Book Antiqua" w:hAnsi="Book Antiqua"/>
          <w:kern w:val="0"/>
          <w:sz w:val="24"/>
          <w:szCs w:val="24"/>
        </w:rPr>
        <w:t xml:space="preserve"> = 91 and 83, respectively).</w:t>
      </w:r>
      <w:r w:rsidR="00846C7A" w:rsidRPr="00CA4DF2">
        <w:rPr>
          <w:rFonts w:ascii="Book Antiqua" w:hAnsi="Book Antiqua"/>
          <w:kern w:val="0"/>
          <w:sz w:val="24"/>
          <w:szCs w:val="24"/>
        </w:rPr>
        <w:t xml:space="preserve"> </w:t>
      </w:r>
    </w:p>
    <w:p w14:paraId="515572FB" w14:textId="77777777" w:rsidR="00EA6AF9" w:rsidRPr="00CA4DF2" w:rsidRDefault="00EA6AF9" w:rsidP="00CA4DF2">
      <w:pPr>
        <w:spacing w:line="360" w:lineRule="auto"/>
        <w:rPr>
          <w:rFonts w:ascii="Book Antiqua" w:hAnsi="Book Antiqua"/>
          <w:kern w:val="0"/>
          <w:sz w:val="24"/>
          <w:szCs w:val="24"/>
        </w:rPr>
      </w:pPr>
    </w:p>
    <w:p w14:paraId="5628DA81" w14:textId="77777777" w:rsidR="00D50D5C" w:rsidRPr="00CA4DF2" w:rsidRDefault="00D50D5C" w:rsidP="00CA4DF2">
      <w:pPr>
        <w:spacing w:line="360" w:lineRule="auto"/>
        <w:rPr>
          <w:rFonts w:ascii="Book Antiqua" w:hAnsi="Book Antiqua"/>
          <w:b/>
          <w:i/>
          <w:kern w:val="0"/>
          <w:sz w:val="24"/>
          <w:szCs w:val="24"/>
        </w:rPr>
      </w:pPr>
      <w:r w:rsidRPr="00CA4DF2">
        <w:rPr>
          <w:rFonts w:ascii="Book Antiqua" w:hAnsi="Book Antiqua"/>
          <w:b/>
          <w:i/>
          <w:sz w:val="24"/>
          <w:szCs w:val="24"/>
        </w:rPr>
        <w:t>Cumulative incidence of T recovery</w:t>
      </w:r>
    </w:p>
    <w:p w14:paraId="7853601A" w14:textId="04B53A71" w:rsidR="00EA5A89" w:rsidRPr="00CA4DF2" w:rsidRDefault="00EA5A89" w:rsidP="00CA4DF2">
      <w:pPr>
        <w:spacing w:line="360" w:lineRule="auto"/>
        <w:rPr>
          <w:rFonts w:ascii="Book Antiqua" w:hAnsi="Book Antiqua"/>
          <w:sz w:val="24"/>
          <w:szCs w:val="24"/>
        </w:rPr>
      </w:pPr>
      <w:r w:rsidRPr="00CA4DF2">
        <w:rPr>
          <w:rFonts w:ascii="Book Antiqua" w:hAnsi="Book Antiqua"/>
          <w:sz w:val="24"/>
          <w:szCs w:val="24"/>
        </w:rPr>
        <w:t xml:space="preserve">We compared the cumulative incidence of </w:t>
      </w:r>
      <w:r w:rsidR="00660574" w:rsidRPr="00CA4DF2">
        <w:rPr>
          <w:rFonts w:ascii="Book Antiqua" w:hAnsi="Book Antiqua"/>
          <w:sz w:val="24"/>
          <w:szCs w:val="24"/>
        </w:rPr>
        <w:t>T</w:t>
      </w:r>
      <w:r w:rsidRPr="00CA4DF2">
        <w:rPr>
          <w:rFonts w:ascii="Book Antiqua" w:hAnsi="Book Antiqua"/>
          <w:sz w:val="24"/>
          <w:szCs w:val="24"/>
        </w:rPr>
        <w:t xml:space="preserve"> recovery </w:t>
      </w:r>
      <w:r w:rsidR="00E25B88" w:rsidRPr="00CA4DF2">
        <w:rPr>
          <w:rFonts w:ascii="Book Antiqua" w:hAnsi="Book Antiqua"/>
          <w:sz w:val="24"/>
          <w:szCs w:val="24"/>
        </w:rPr>
        <w:t>to</w:t>
      </w:r>
      <w:r w:rsidRPr="00CA4DF2">
        <w:rPr>
          <w:rFonts w:ascii="Book Antiqua" w:hAnsi="Book Antiqua"/>
          <w:sz w:val="24"/>
          <w:szCs w:val="24"/>
        </w:rPr>
        <w:t xml:space="preserve"> normal level</w:t>
      </w:r>
      <w:r w:rsidR="003353EA" w:rsidRPr="00CA4DF2">
        <w:rPr>
          <w:rFonts w:ascii="Book Antiqua" w:hAnsi="Book Antiqua"/>
          <w:sz w:val="24"/>
          <w:szCs w:val="24"/>
        </w:rPr>
        <w:t>s</w:t>
      </w:r>
      <w:r w:rsidRPr="00CA4DF2">
        <w:rPr>
          <w:rFonts w:ascii="Book Antiqua" w:hAnsi="Book Antiqua"/>
          <w:sz w:val="24"/>
          <w:szCs w:val="24"/>
        </w:rPr>
        <w:t xml:space="preserve"> (Fig</w:t>
      </w:r>
      <w:r w:rsidR="00153912" w:rsidRPr="00CA4DF2">
        <w:rPr>
          <w:rFonts w:ascii="Book Antiqua" w:hAnsi="Book Antiqua"/>
          <w:sz w:val="24"/>
          <w:szCs w:val="24"/>
        </w:rPr>
        <w:t>ure</w:t>
      </w:r>
      <w:r w:rsidR="00245D1C" w:rsidRPr="00CA4DF2">
        <w:rPr>
          <w:rFonts w:ascii="Book Antiqua" w:hAnsi="Book Antiqua"/>
          <w:sz w:val="24"/>
          <w:szCs w:val="24"/>
        </w:rPr>
        <w:t xml:space="preserve"> </w:t>
      </w:r>
      <w:r w:rsidRPr="00CA4DF2">
        <w:rPr>
          <w:rFonts w:ascii="Book Antiqua" w:hAnsi="Book Antiqua"/>
          <w:sz w:val="24"/>
          <w:szCs w:val="24"/>
        </w:rPr>
        <w:t>2</w:t>
      </w:r>
      <w:r w:rsidR="00E9278C" w:rsidRPr="00CA4DF2">
        <w:rPr>
          <w:rFonts w:ascii="Book Antiqua" w:hAnsi="Book Antiqua"/>
          <w:sz w:val="24"/>
          <w:szCs w:val="24"/>
        </w:rPr>
        <w:t>A</w:t>
      </w:r>
      <w:r w:rsidRPr="00CA4DF2">
        <w:rPr>
          <w:rFonts w:ascii="Book Antiqua" w:hAnsi="Book Antiqua"/>
          <w:sz w:val="24"/>
          <w:szCs w:val="24"/>
        </w:rPr>
        <w:t xml:space="preserve">) and </w:t>
      </w:r>
      <w:r w:rsidR="00E25B88" w:rsidRPr="00CA4DF2">
        <w:rPr>
          <w:rFonts w:ascii="Book Antiqua" w:hAnsi="Book Antiqua"/>
          <w:sz w:val="24"/>
          <w:szCs w:val="24"/>
        </w:rPr>
        <w:t xml:space="preserve">to </w:t>
      </w:r>
      <w:r w:rsidRPr="00CA4DF2">
        <w:rPr>
          <w:rFonts w:ascii="Book Antiqua" w:hAnsi="Book Antiqua"/>
          <w:sz w:val="24"/>
          <w:szCs w:val="24"/>
        </w:rPr>
        <w:t>supracastrate level</w:t>
      </w:r>
      <w:r w:rsidR="003353EA" w:rsidRPr="00CA4DF2">
        <w:rPr>
          <w:rFonts w:ascii="Book Antiqua" w:hAnsi="Book Antiqua"/>
          <w:sz w:val="24"/>
          <w:szCs w:val="24"/>
        </w:rPr>
        <w:t>s</w:t>
      </w:r>
      <w:r w:rsidRPr="00CA4DF2">
        <w:rPr>
          <w:rFonts w:ascii="Book Antiqua" w:hAnsi="Book Antiqua"/>
          <w:sz w:val="24"/>
          <w:szCs w:val="24"/>
        </w:rPr>
        <w:t xml:space="preserve"> (Fig</w:t>
      </w:r>
      <w:r w:rsidR="00153912" w:rsidRPr="00CA4DF2">
        <w:rPr>
          <w:rFonts w:ascii="Book Antiqua" w:hAnsi="Book Antiqua"/>
          <w:sz w:val="24"/>
          <w:szCs w:val="24"/>
        </w:rPr>
        <w:t>ure</w:t>
      </w:r>
      <w:r w:rsidRPr="00CA4DF2">
        <w:rPr>
          <w:rFonts w:ascii="Book Antiqua" w:hAnsi="Book Antiqua"/>
          <w:sz w:val="24"/>
          <w:szCs w:val="24"/>
        </w:rPr>
        <w:t xml:space="preserve"> 2B) between the short-term and long-term usage groups. A log-rank test showed that </w:t>
      </w:r>
      <w:r w:rsidR="007B2EAD" w:rsidRPr="00CA4DF2">
        <w:rPr>
          <w:rFonts w:ascii="Book Antiqua" w:hAnsi="Book Antiqua"/>
          <w:sz w:val="24"/>
          <w:szCs w:val="24"/>
        </w:rPr>
        <w:t>T</w:t>
      </w:r>
      <w:r w:rsidRPr="00CA4DF2">
        <w:rPr>
          <w:rFonts w:ascii="Book Antiqua" w:hAnsi="Book Antiqua"/>
          <w:sz w:val="24"/>
          <w:szCs w:val="24"/>
        </w:rPr>
        <w:t xml:space="preserve"> reco</w:t>
      </w:r>
      <w:r w:rsidR="00E20F5A" w:rsidRPr="00CA4DF2">
        <w:rPr>
          <w:rFonts w:ascii="Book Antiqua" w:hAnsi="Book Antiqua"/>
          <w:sz w:val="24"/>
          <w:szCs w:val="24"/>
        </w:rPr>
        <w:t>very to normal</w:t>
      </w:r>
      <w:r w:rsidRPr="00CA4DF2">
        <w:rPr>
          <w:rFonts w:ascii="Book Antiqua" w:hAnsi="Book Antiqua"/>
          <w:sz w:val="24"/>
          <w:szCs w:val="24"/>
        </w:rPr>
        <w:t xml:space="preserve"> levels occurred significantly more rapidly in the short-term than in the long-term usage group (</w:t>
      </w:r>
      <w:r w:rsidR="00061D1B" w:rsidRPr="00CA4DF2">
        <w:rPr>
          <w:rFonts w:ascii="Book Antiqua" w:eastAsia="宋体" w:hAnsi="Book Antiqua"/>
          <w:sz w:val="24"/>
          <w:szCs w:val="24"/>
          <w:lang w:eastAsia="zh-CN"/>
        </w:rPr>
        <w:t>HR =</w:t>
      </w:r>
      <w:r w:rsidR="00061D1B" w:rsidRPr="00CA4DF2">
        <w:rPr>
          <w:rFonts w:ascii="Book Antiqua" w:hAnsi="Book Antiqua"/>
          <w:sz w:val="24"/>
          <w:szCs w:val="24"/>
        </w:rPr>
        <w:t xml:space="preserve"> 9.180; 95%</w:t>
      </w:r>
      <w:r w:rsidR="005C4D01" w:rsidRPr="00CA4DF2">
        <w:rPr>
          <w:rFonts w:ascii="Book Antiqua" w:hAnsi="Book Antiqua"/>
          <w:sz w:val="24"/>
          <w:szCs w:val="24"/>
        </w:rPr>
        <w:t>CI</w:t>
      </w:r>
      <w:r w:rsidR="00061D1B" w:rsidRPr="00CA4DF2">
        <w:rPr>
          <w:rFonts w:ascii="Book Antiqua" w:eastAsia="宋体" w:hAnsi="Book Antiqua"/>
          <w:sz w:val="24"/>
          <w:szCs w:val="24"/>
          <w:lang w:eastAsia="zh-CN"/>
        </w:rPr>
        <w:t>:</w:t>
      </w:r>
      <w:r w:rsidR="005C4D01" w:rsidRPr="00CA4DF2">
        <w:rPr>
          <w:rFonts w:ascii="Book Antiqua" w:hAnsi="Book Antiqua"/>
          <w:sz w:val="24"/>
          <w:szCs w:val="24"/>
        </w:rPr>
        <w:t xml:space="preserve"> 5.883-14.32; </w:t>
      </w:r>
      <w:r w:rsidR="007340B3" w:rsidRPr="00CA4DF2">
        <w:rPr>
          <w:rFonts w:ascii="Book Antiqua" w:hAnsi="Book Antiqua"/>
          <w:i/>
          <w:sz w:val="24"/>
          <w:szCs w:val="24"/>
        </w:rPr>
        <w:t>P</w:t>
      </w:r>
      <w:r w:rsidR="005C4D01" w:rsidRPr="00CA4DF2">
        <w:rPr>
          <w:rFonts w:ascii="Book Antiqua" w:hAnsi="Book Antiqua"/>
          <w:sz w:val="24"/>
          <w:szCs w:val="24"/>
        </w:rPr>
        <w:t xml:space="preserve"> &lt; 0.001</w:t>
      </w:r>
      <w:r w:rsidR="00E20F5A" w:rsidRPr="00CA4DF2">
        <w:rPr>
          <w:rFonts w:ascii="Book Antiqua" w:hAnsi="Book Antiqua"/>
          <w:sz w:val="24"/>
          <w:szCs w:val="24"/>
        </w:rPr>
        <w:t xml:space="preserve">). T recovery to supracastrate levels also occurred significantly more rapidly in the short-term than in the long-term usage </w:t>
      </w:r>
      <w:r w:rsidR="00061D1B" w:rsidRPr="00CA4DF2">
        <w:rPr>
          <w:rFonts w:ascii="Book Antiqua" w:hAnsi="Book Antiqua"/>
          <w:sz w:val="24"/>
          <w:szCs w:val="24"/>
        </w:rPr>
        <w:t>group (</w:t>
      </w:r>
      <w:r w:rsidR="00061D1B" w:rsidRPr="00CA4DF2">
        <w:rPr>
          <w:rFonts w:ascii="Book Antiqua" w:eastAsia="宋体" w:hAnsi="Book Antiqua"/>
          <w:sz w:val="24"/>
          <w:szCs w:val="24"/>
          <w:lang w:eastAsia="zh-CN"/>
        </w:rPr>
        <w:t>HR =</w:t>
      </w:r>
      <w:r w:rsidR="00061D1B" w:rsidRPr="00CA4DF2">
        <w:rPr>
          <w:rFonts w:ascii="Book Antiqua" w:hAnsi="Book Antiqua"/>
          <w:sz w:val="24"/>
          <w:szCs w:val="24"/>
        </w:rPr>
        <w:t xml:space="preserve"> 5.051; 95%</w:t>
      </w:r>
      <w:r w:rsidR="00E20F5A" w:rsidRPr="00CA4DF2">
        <w:rPr>
          <w:rFonts w:ascii="Book Antiqua" w:hAnsi="Book Antiqua"/>
          <w:sz w:val="24"/>
          <w:szCs w:val="24"/>
        </w:rPr>
        <w:t>CI</w:t>
      </w:r>
      <w:r w:rsidR="00061D1B" w:rsidRPr="00CA4DF2">
        <w:rPr>
          <w:rFonts w:ascii="Book Antiqua" w:eastAsia="宋体" w:hAnsi="Book Antiqua"/>
          <w:sz w:val="24"/>
          <w:szCs w:val="24"/>
          <w:lang w:eastAsia="zh-CN"/>
        </w:rPr>
        <w:t>:</w:t>
      </w:r>
      <w:r w:rsidR="00E20F5A" w:rsidRPr="00CA4DF2">
        <w:rPr>
          <w:rFonts w:ascii="Book Antiqua" w:hAnsi="Book Antiqua"/>
          <w:sz w:val="24"/>
          <w:szCs w:val="24"/>
        </w:rPr>
        <w:t xml:space="preserve"> 3.346-7.624; </w:t>
      </w:r>
      <w:r w:rsidR="007340B3" w:rsidRPr="00CA4DF2">
        <w:rPr>
          <w:rFonts w:ascii="Book Antiqua" w:hAnsi="Book Antiqua"/>
          <w:i/>
          <w:sz w:val="24"/>
          <w:szCs w:val="24"/>
        </w:rPr>
        <w:t>P</w:t>
      </w:r>
      <w:r w:rsidR="00E20F5A" w:rsidRPr="00CA4DF2">
        <w:rPr>
          <w:rFonts w:ascii="Book Antiqua" w:hAnsi="Book Antiqua"/>
          <w:sz w:val="24"/>
          <w:szCs w:val="24"/>
        </w:rPr>
        <w:t xml:space="preserve"> &lt; 0.001).</w:t>
      </w:r>
      <w:r w:rsidR="00C33FCB" w:rsidRPr="00CA4DF2">
        <w:rPr>
          <w:rFonts w:ascii="Book Antiqua" w:hAnsi="Book Antiqua"/>
          <w:sz w:val="24"/>
          <w:szCs w:val="24"/>
        </w:rPr>
        <w:t>Cumulative incidence</w:t>
      </w:r>
      <w:r w:rsidR="00E25B88" w:rsidRPr="00CA4DF2">
        <w:rPr>
          <w:rFonts w:ascii="Book Antiqua" w:hAnsi="Book Antiqua"/>
          <w:sz w:val="24"/>
          <w:szCs w:val="24"/>
        </w:rPr>
        <w:t>s</w:t>
      </w:r>
      <w:r w:rsidR="00C33FCB" w:rsidRPr="00CA4DF2">
        <w:rPr>
          <w:rFonts w:ascii="Book Antiqua" w:hAnsi="Book Antiqua"/>
          <w:sz w:val="24"/>
          <w:szCs w:val="24"/>
        </w:rPr>
        <w:t xml:space="preserve"> of T recovery to normal and supracastrate levels at 24 mo after cessation w</w:t>
      </w:r>
      <w:r w:rsidR="00E25B88" w:rsidRPr="00CA4DF2">
        <w:rPr>
          <w:rFonts w:ascii="Book Antiqua" w:hAnsi="Book Antiqua"/>
          <w:sz w:val="24"/>
          <w:szCs w:val="24"/>
        </w:rPr>
        <w:t>ere</w:t>
      </w:r>
      <w:r w:rsidR="00A601FE" w:rsidRPr="00CA4DF2">
        <w:rPr>
          <w:rFonts w:ascii="Book Antiqua" w:hAnsi="Book Antiqua"/>
          <w:sz w:val="24"/>
          <w:szCs w:val="24"/>
        </w:rPr>
        <w:t xml:space="preserve"> 28.8% and 74.6%</w:t>
      </w:r>
      <w:r w:rsidR="00C33FCB" w:rsidRPr="00CA4DF2">
        <w:rPr>
          <w:rFonts w:ascii="Book Antiqua" w:hAnsi="Book Antiqua"/>
          <w:sz w:val="24"/>
          <w:szCs w:val="24"/>
        </w:rPr>
        <w:t xml:space="preserve">, respectively, in the </w:t>
      </w:r>
      <w:r w:rsidR="00A601FE" w:rsidRPr="00CA4DF2">
        <w:rPr>
          <w:rFonts w:ascii="Book Antiqua" w:hAnsi="Book Antiqua"/>
          <w:sz w:val="24"/>
          <w:szCs w:val="24"/>
        </w:rPr>
        <w:t>long</w:t>
      </w:r>
      <w:r w:rsidR="00C33FCB" w:rsidRPr="00CA4DF2">
        <w:rPr>
          <w:rFonts w:ascii="Book Antiqua" w:hAnsi="Book Antiqua"/>
          <w:sz w:val="24"/>
          <w:szCs w:val="24"/>
        </w:rPr>
        <w:t>-term usage group, whereas these values were</w:t>
      </w:r>
      <w:r w:rsidR="00A601FE" w:rsidRPr="00CA4DF2">
        <w:rPr>
          <w:rFonts w:ascii="Book Antiqua" w:hAnsi="Book Antiqua"/>
          <w:sz w:val="24"/>
          <w:szCs w:val="24"/>
        </w:rPr>
        <w:t xml:space="preserve"> 96.4% and 98.8%</w:t>
      </w:r>
      <w:r w:rsidR="00C33FCB" w:rsidRPr="00CA4DF2">
        <w:rPr>
          <w:rFonts w:ascii="Book Antiqua" w:hAnsi="Book Antiqua"/>
          <w:sz w:val="24"/>
          <w:szCs w:val="24"/>
        </w:rPr>
        <w:t xml:space="preserve"> in the </w:t>
      </w:r>
      <w:r w:rsidR="00A601FE" w:rsidRPr="00CA4DF2">
        <w:rPr>
          <w:rFonts w:ascii="Book Antiqua" w:hAnsi="Book Antiqua"/>
          <w:sz w:val="24"/>
          <w:szCs w:val="24"/>
        </w:rPr>
        <w:t>short</w:t>
      </w:r>
      <w:r w:rsidR="00C33FCB" w:rsidRPr="00CA4DF2">
        <w:rPr>
          <w:rFonts w:ascii="Book Antiqua" w:hAnsi="Book Antiqua"/>
          <w:sz w:val="24"/>
          <w:szCs w:val="24"/>
        </w:rPr>
        <w:t xml:space="preserve">-term usage group. </w:t>
      </w:r>
      <w:r w:rsidR="003F09F0" w:rsidRPr="00CA4DF2">
        <w:rPr>
          <w:rFonts w:ascii="Book Antiqua" w:hAnsi="Book Antiqua"/>
          <w:sz w:val="24"/>
          <w:szCs w:val="24"/>
        </w:rPr>
        <w:t>Five</w:t>
      </w:r>
      <w:r w:rsidR="00C33FCB" w:rsidRPr="00CA4DF2">
        <w:rPr>
          <w:rFonts w:ascii="Book Antiqua" w:hAnsi="Book Antiqua"/>
          <w:sz w:val="24"/>
          <w:szCs w:val="24"/>
        </w:rPr>
        <w:t xml:space="preserve"> years </w:t>
      </w:r>
      <w:r w:rsidR="003F09F0" w:rsidRPr="00CA4DF2">
        <w:rPr>
          <w:rFonts w:ascii="Book Antiqua" w:hAnsi="Book Antiqua"/>
          <w:sz w:val="24"/>
          <w:szCs w:val="24"/>
        </w:rPr>
        <w:t>after</w:t>
      </w:r>
      <w:r w:rsidR="00C33FCB" w:rsidRPr="00CA4DF2">
        <w:rPr>
          <w:rFonts w:ascii="Book Antiqua" w:hAnsi="Book Antiqua"/>
          <w:sz w:val="24"/>
          <w:szCs w:val="24"/>
        </w:rPr>
        <w:t xml:space="preserve"> cessation, 22.6% of patients maintained a castrate T level in the long-term usage group. </w:t>
      </w:r>
      <w:r w:rsidR="00D66099" w:rsidRPr="00CA4DF2">
        <w:rPr>
          <w:rFonts w:ascii="Book Antiqua" w:hAnsi="Book Antiqua"/>
          <w:sz w:val="24"/>
          <w:szCs w:val="24"/>
        </w:rPr>
        <w:t xml:space="preserve"> </w:t>
      </w:r>
    </w:p>
    <w:p w14:paraId="319AAC19" w14:textId="77777777" w:rsidR="00EA6AF9" w:rsidRPr="00CA4DF2" w:rsidRDefault="00EA6AF9" w:rsidP="00CA4DF2">
      <w:pPr>
        <w:spacing w:line="360" w:lineRule="auto"/>
        <w:rPr>
          <w:rFonts w:ascii="Book Antiqua" w:hAnsi="Book Antiqua"/>
          <w:sz w:val="24"/>
          <w:szCs w:val="24"/>
        </w:rPr>
      </w:pPr>
    </w:p>
    <w:p w14:paraId="15C90F3B" w14:textId="4BFB641E" w:rsidR="00793A8E" w:rsidRPr="00CA4DF2" w:rsidRDefault="00061D1B" w:rsidP="00CA4DF2">
      <w:pPr>
        <w:spacing w:line="360" w:lineRule="auto"/>
        <w:rPr>
          <w:rFonts w:ascii="Book Antiqua" w:hAnsi="Book Antiqua"/>
          <w:b/>
          <w:bCs/>
          <w:i/>
          <w:sz w:val="24"/>
          <w:szCs w:val="24"/>
        </w:rPr>
      </w:pPr>
      <w:r w:rsidRPr="00CA4DF2">
        <w:rPr>
          <w:rFonts w:ascii="Book Antiqua" w:hAnsi="Book Antiqua"/>
          <w:b/>
          <w:bCs/>
          <w:i/>
          <w:sz w:val="24"/>
          <w:szCs w:val="24"/>
        </w:rPr>
        <w:t xml:space="preserve">Factors </w:t>
      </w:r>
      <w:r w:rsidR="00EA6AF9" w:rsidRPr="00CA4DF2">
        <w:rPr>
          <w:rFonts w:ascii="Book Antiqua" w:hAnsi="Book Antiqua"/>
          <w:b/>
          <w:bCs/>
          <w:i/>
          <w:sz w:val="24"/>
          <w:szCs w:val="24"/>
        </w:rPr>
        <w:t xml:space="preserve">associated with T recovery </w:t>
      </w:r>
    </w:p>
    <w:p w14:paraId="5D59FD3C" w14:textId="6C5CE0ED" w:rsidR="008557E7" w:rsidRPr="00CA4DF2" w:rsidRDefault="00972315" w:rsidP="00CA4DF2">
      <w:pPr>
        <w:spacing w:line="360" w:lineRule="auto"/>
        <w:rPr>
          <w:rFonts w:ascii="Book Antiqua" w:hAnsi="Book Antiqua"/>
          <w:sz w:val="24"/>
          <w:szCs w:val="24"/>
        </w:rPr>
      </w:pPr>
      <w:r w:rsidRPr="00CA4DF2">
        <w:rPr>
          <w:rFonts w:ascii="Book Antiqua" w:hAnsi="Book Antiqua"/>
          <w:sz w:val="24"/>
          <w:szCs w:val="24"/>
        </w:rPr>
        <w:t xml:space="preserve">Table </w:t>
      </w:r>
      <w:r w:rsidR="00B51720" w:rsidRPr="00CA4DF2">
        <w:rPr>
          <w:rFonts w:ascii="Book Antiqua" w:hAnsi="Book Antiqua"/>
          <w:sz w:val="24"/>
          <w:szCs w:val="24"/>
        </w:rPr>
        <w:t>2</w:t>
      </w:r>
      <w:r w:rsidRPr="00CA4DF2">
        <w:rPr>
          <w:rFonts w:ascii="Book Antiqua" w:hAnsi="Book Antiqua"/>
          <w:sz w:val="24"/>
          <w:szCs w:val="24"/>
        </w:rPr>
        <w:t xml:space="preserve"> provides the univariate and multivariate results of factors that may influence T recovery to supracastrate levels in the long-term usage group. Age 73 year</w:t>
      </w:r>
      <w:r w:rsidR="00CD4163" w:rsidRPr="00CA4DF2">
        <w:rPr>
          <w:rFonts w:ascii="Book Antiqua" w:hAnsi="Book Antiqua"/>
          <w:sz w:val="24"/>
          <w:szCs w:val="24"/>
        </w:rPr>
        <w:t>s or older</w:t>
      </w:r>
      <w:r w:rsidRPr="00CA4DF2">
        <w:rPr>
          <w:rFonts w:ascii="Book Antiqua" w:hAnsi="Book Antiqua"/>
          <w:sz w:val="24"/>
          <w:szCs w:val="24"/>
        </w:rPr>
        <w:t xml:space="preserve"> at cessation</w:t>
      </w:r>
      <w:r w:rsidR="00A218E0" w:rsidRPr="00CA4DF2">
        <w:rPr>
          <w:rFonts w:ascii="Book Antiqua" w:hAnsi="Book Antiqua"/>
          <w:sz w:val="24"/>
          <w:szCs w:val="24"/>
        </w:rPr>
        <w:t xml:space="preserve"> (</w:t>
      </w:r>
      <w:r w:rsidR="00A218E0" w:rsidRPr="00CA4DF2">
        <w:rPr>
          <w:rFonts w:ascii="Book Antiqua" w:hAnsi="Book Antiqua"/>
          <w:i/>
          <w:sz w:val="24"/>
          <w:szCs w:val="24"/>
        </w:rPr>
        <w:t>n</w:t>
      </w:r>
      <w:r w:rsidR="00A218E0" w:rsidRPr="00CA4DF2">
        <w:rPr>
          <w:rFonts w:ascii="Book Antiqua" w:hAnsi="Book Antiqua"/>
          <w:sz w:val="24"/>
          <w:szCs w:val="24"/>
        </w:rPr>
        <w:t xml:space="preserve"> =</w:t>
      </w:r>
      <w:r w:rsidR="007D41B4" w:rsidRPr="00CA4DF2">
        <w:rPr>
          <w:rFonts w:ascii="Book Antiqua" w:hAnsi="Book Antiqua"/>
          <w:sz w:val="24"/>
          <w:szCs w:val="24"/>
        </w:rPr>
        <w:t xml:space="preserve"> 47</w:t>
      </w:r>
      <w:r w:rsidR="00E25B88" w:rsidRPr="00CA4DF2">
        <w:rPr>
          <w:rFonts w:ascii="Book Antiqua" w:hAnsi="Book Antiqua"/>
          <w:sz w:val="24"/>
          <w:szCs w:val="24"/>
        </w:rPr>
        <w:t>;</w:t>
      </w:r>
      <w:r w:rsidR="007D41B4" w:rsidRPr="00CA4DF2">
        <w:rPr>
          <w:rFonts w:ascii="Book Antiqua" w:hAnsi="Book Antiqua"/>
          <w:sz w:val="24"/>
          <w:szCs w:val="24"/>
        </w:rPr>
        <w:t xml:space="preserve"> 57%</w:t>
      </w:r>
      <w:r w:rsidR="00A218E0" w:rsidRPr="00CA4DF2">
        <w:rPr>
          <w:rFonts w:ascii="Book Antiqua" w:hAnsi="Book Antiqua"/>
          <w:sz w:val="24"/>
          <w:szCs w:val="24"/>
        </w:rPr>
        <w:t>)</w:t>
      </w:r>
      <w:r w:rsidRPr="00CA4DF2">
        <w:rPr>
          <w:rFonts w:ascii="Book Antiqua" w:hAnsi="Book Antiqua"/>
          <w:sz w:val="24"/>
          <w:szCs w:val="24"/>
        </w:rPr>
        <w:t xml:space="preserve"> was significantly associated with </w:t>
      </w:r>
      <w:r w:rsidR="00C114F6" w:rsidRPr="00CA4DF2">
        <w:rPr>
          <w:rFonts w:ascii="Book Antiqua" w:hAnsi="Book Antiqua"/>
          <w:sz w:val="24"/>
          <w:szCs w:val="24"/>
        </w:rPr>
        <w:t>slower</w:t>
      </w:r>
      <w:r w:rsidRPr="00CA4DF2">
        <w:rPr>
          <w:rFonts w:ascii="Book Antiqua" w:hAnsi="Book Antiqua"/>
          <w:sz w:val="24"/>
          <w:szCs w:val="24"/>
        </w:rPr>
        <w:t xml:space="preserve"> recovery to supracastrate levels in the long-term usage group (multivariate analysis,</w:t>
      </w:r>
      <w:r w:rsidRPr="00CA4DF2">
        <w:rPr>
          <w:rFonts w:ascii="Book Antiqua" w:hAnsi="Book Antiqua"/>
          <w:i/>
          <w:sz w:val="24"/>
          <w:szCs w:val="24"/>
        </w:rPr>
        <w:t xml:space="preserve"> </w:t>
      </w:r>
      <w:r w:rsidR="007340B3" w:rsidRPr="00CA4DF2">
        <w:rPr>
          <w:rFonts w:ascii="Book Antiqua" w:hAnsi="Book Antiqua"/>
          <w:i/>
          <w:sz w:val="24"/>
          <w:szCs w:val="24"/>
        </w:rPr>
        <w:t>P</w:t>
      </w:r>
      <w:r w:rsidRPr="00CA4DF2">
        <w:rPr>
          <w:rFonts w:ascii="Book Antiqua" w:hAnsi="Book Antiqua"/>
          <w:i/>
          <w:sz w:val="24"/>
          <w:szCs w:val="24"/>
        </w:rPr>
        <w:t xml:space="preserve"> </w:t>
      </w:r>
      <w:r w:rsidRPr="00CA4DF2">
        <w:rPr>
          <w:rFonts w:ascii="Book Antiqua" w:hAnsi="Book Antiqua"/>
          <w:sz w:val="24"/>
          <w:szCs w:val="24"/>
        </w:rPr>
        <w:t xml:space="preserve">= 0.009). T level </w:t>
      </w:r>
      <w:r w:rsidR="00C114F6" w:rsidRPr="00CA4DF2">
        <w:rPr>
          <w:rFonts w:ascii="Book Antiqua" w:hAnsi="Book Antiqua"/>
          <w:kern w:val="0"/>
          <w:sz w:val="24"/>
          <w:szCs w:val="24"/>
        </w:rPr>
        <w:t>&lt;</w:t>
      </w:r>
      <w:r w:rsidR="00061D1B" w:rsidRPr="00CA4DF2">
        <w:rPr>
          <w:rFonts w:ascii="Book Antiqua" w:eastAsia="宋体" w:hAnsi="Book Antiqua"/>
          <w:kern w:val="0"/>
          <w:sz w:val="24"/>
          <w:szCs w:val="24"/>
          <w:lang w:eastAsia="zh-CN"/>
        </w:rPr>
        <w:t xml:space="preserve"> </w:t>
      </w:r>
      <w:r w:rsidRPr="00CA4DF2">
        <w:rPr>
          <w:rFonts w:ascii="Book Antiqua" w:hAnsi="Book Antiqua"/>
          <w:sz w:val="24"/>
          <w:szCs w:val="24"/>
        </w:rPr>
        <w:t>10 ng/d</w:t>
      </w:r>
      <w:r w:rsidR="00061D1B" w:rsidRPr="00CA4DF2">
        <w:rPr>
          <w:rFonts w:ascii="Book Antiqua" w:hAnsi="Book Antiqua"/>
          <w:sz w:val="24"/>
          <w:szCs w:val="24"/>
        </w:rPr>
        <w:t xml:space="preserve">L </w:t>
      </w:r>
      <w:r w:rsidRPr="00CA4DF2">
        <w:rPr>
          <w:rFonts w:ascii="Book Antiqua" w:hAnsi="Book Antiqua"/>
          <w:sz w:val="24"/>
          <w:szCs w:val="24"/>
        </w:rPr>
        <w:t xml:space="preserve">at baseline </w:t>
      </w:r>
      <w:r w:rsidR="00A218E0" w:rsidRPr="00CA4DF2">
        <w:rPr>
          <w:rFonts w:ascii="Book Antiqua" w:hAnsi="Book Antiqua"/>
          <w:sz w:val="24"/>
          <w:szCs w:val="24"/>
        </w:rPr>
        <w:t>(</w:t>
      </w:r>
      <w:r w:rsidR="00A218E0" w:rsidRPr="00CA4DF2">
        <w:rPr>
          <w:rFonts w:ascii="Book Antiqua" w:hAnsi="Book Antiqua"/>
          <w:i/>
          <w:sz w:val="24"/>
          <w:szCs w:val="24"/>
        </w:rPr>
        <w:t>n</w:t>
      </w:r>
      <w:r w:rsidR="00A218E0" w:rsidRPr="00CA4DF2">
        <w:rPr>
          <w:rFonts w:ascii="Book Antiqua" w:hAnsi="Book Antiqua"/>
          <w:sz w:val="24"/>
          <w:szCs w:val="24"/>
        </w:rPr>
        <w:t xml:space="preserve"> = 39</w:t>
      </w:r>
      <w:r w:rsidR="00E25B88" w:rsidRPr="00CA4DF2">
        <w:rPr>
          <w:rFonts w:ascii="Book Antiqua" w:hAnsi="Book Antiqua"/>
          <w:sz w:val="24"/>
          <w:szCs w:val="24"/>
        </w:rPr>
        <w:t>;</w:t>
      </w:r>
      <w:r w:rsidR="00F2626C" w:rsidRPr="00CA4DF2">
        <w:rPr>
          <w:rFonts w:ascii="Book Antiqua" w:hAnsi="Book Antiqua"/>
          <w:sz w:val="24"/>
          <w:szCs w:val="24"/>
        </w:rPr>
        <w:t xml:space="preserve"> 47%</w:t>
      </w:r>
      <w:r w:rsidR="00A218E0" w:rsidRPr="00CA4DF2">
        <w:rPr>
          <w:rFonts w:ascii="Book Antiqua" w:hAnsi="Book Antiqua"/>
          <w:sz w:val="24"/>
          <w:szCs w:val="24"/>
        </w:rPr>
        <w:t xml:space="preserve">) </w:t>
      </w:r>
      <w:r w:rsidRPr="00CA4DF2">
        <w:rPr>
          <w:rFonts w:ascii="Book Antiqua" w:hAnsi="Book Antiqua"/>
          <w:sz w:val="24"/>
          <w:szCs w:val="24"/>
        </w:rPr>
        <w:t xml:space="preserve">was also significantly associated with </w:t>
      </w:r>
      <w:r w:rsidR="00C114F6" w:rsidRPr="00CA4DF2">
        <w:rPr>
          <w:rFonts w:ascii="Book Antiqua" w:hAnsi="Book Antiqua"/>
          <w:sz w:val="24"/>
          <w:szCs w:val="24"/>
        </w:rPr>
        <w:t>slower</w:t>
      </w:r>
      <w:r w:rsidRPr="00CA4DF2">
        <w:rPr>
          <w:rFonts w:ascii="Book Antiqua" w:hAnsi="Book Antiqua"/>
          <w:sz w:val="24"/>
          <w:szCs w:val="24"/>
        </w:rPr>
        <w:t xml:space="preserve"> recovery to supracastrate levels in this group (multivariate analysis,</w:t>
      </w:r>
      <w:r w:rsidRPr="00CA4DF2">
        <w:rPr>
          <w:rFonts w:ascii="Book Antiqua" w:hAnsi="Book Antiqua"/>
          <w:i/>
          <w:sz w:val="24"/>
          <w:szCs w:val="24"/>
        </w:rPr>
        <w:t xml:space="preserve"> </w:t>
      </w:r>
      <w:r w:rsidR="007340B3" w:rsidRPr="00CA4DF2">
        <w:rPr>
          <w:rFonts w:ascii="Book Antiqua" w:hAnsi="Book Antiqua"/>
          <w:i/>
          <w:sz w:val="24"/>
          <w:szCs w:val="24"/>
        </w:rPr>
        <w:t>P</w:t>
      </w:r>
      <w:r w:rsidRPr="00CA4DF2">
        <w:rPr>
          <w:rFonts w:ascii="Book Antiqua" w:hAnsi="Book Antiqua"/>
          <w:sz w:val="24"/>
          <w:szCs w:val="24"/>
        </w:rPr>
        <w:t xml:space="preserve"> = 0.002).</w:t>
      </w:r>
      <w:r w:rsidR="008453A6" w:rsidRPr="00CA4DF2">
        <w:rPr>
          <w:rFonts w:ascii="Book Antiqua" w:hAnsi="Book Antiqua"/>
          <w:sz w:val="24"/>
          <w:szCs w:val="24"/>
        </w:rPr>
        <w:t xml:space="preserve"> Both age 73 year</w:t>
      </w:r>
      <w:r w:rsidR="00CD4163" w:rsidRPr="00CA4DF2">
        <w:rPr>
          <w:rFonts w:ascii="Book Antiqua" w:hAnsi="Book Antiqua"/>
          <w:sz w:val="24"/>
          <w:szCs w:val="24"/>
        </w:rPr>
        <w:t>s or older</w:t>
      </w:r>
      <w:r w:rsidR="008453A6" w:rsidRPr="00CA4DF2">
        <w:rPr>
          <w:rFonts w:ascii="Book Antiqua" w:hAnsi="Book Antiqua"/>
          <w:sz w:val="24"/>
          <w:szCs w:val="24"/>
        </w:rPr>
        <w:t xml:space="preserve"> at cessation and T level </w:t>
      </w:r>
      <w:r w:rsidR="00CE44DE" w:rsidRPr="00CA4DF2">
        <w:rPr>
          <w:rFonts w:ascii="Book Antiqua" w:hAnsi="Book Antiqua"/>
          <w:kern w:val="0"/>
          <w:sz w:val="24"/>
          <w:szCs w:val="24"/>
        </w:rPr>
        <w:t>&lt;</w:t>
      </w:r>
      <w:r w:rsidR="00061D1B" w:rsidRPr="00CA4DF2">
        <w:rPr>
          <w:rFonts w:ascii="Book Antiqua" w:eastAsia="宋体" w:hAnsi="Book Antiqua"/>
          <w:kern w:val="0"/>
          <w:sz w:val="24"/>
          <w:szCs w:val="24"/>
          <w:lang w:eastAsia="zh-CN"/>
        </w:rPr>
        <w:t xml:space="preserve"> </w:t>
      </w:r>
      <w:r w:rsidR="008453A6" w:rsidRPr="00CA4DF2">
        <w:rPr>
          <w:rFonts w:ascii="Book Antiqua" w:hAnsi="Book Antiqua"/>
          <w:sz w:val="24"/>
          <w:szCs w:val="24"/>
        </w:rPr>
        <w:t>10 ng/d</w:t>
      </w:r>
      <w:r w:rsidR="00061D1B" w:rsidRPr="00CA4DF2">
        <w:rPr>
          <w:rFonts w:ascii="Book Antiqua" w:hAnsi="Book Antiqua"/>
          <w:sz w:val="24"/>
          <w:szCs w:val="24"/>
        </w:rPr>
        <w:t>L</w:t>
      </w:r>
      <w:r w:rsidR="008453A6" w:rsidRPr="00CA4DF2">
        <w:rPr>
          <w:rFonts w:ascii="Book Antiqua" w:hAnsi="Book Antiqua"/>
          <w:sz w:val="24"/>
          <w:szCs w:val="24"/>
        </w:rPr>
        <w:t xml:space="preserve"> at baseline were also significantly associated with </w:t>
      </w:r>
      <w:r w:rsidR="00CE44DE" w:rsidRPr="00CA4DF2">
        <w:rPr>
          <w:rFonts w:ascii="Book Antiqua" w:hAnsi="Book Antiqua"/>
          <w:sz w:val="24"/>
          <w:szCs w:val="24"/>
        </w:rPr>
        <w:t>slower</w:t>
      </w:r>
      <w:r w:rsidR="008453A6" w:rsidRPr="00CA4DF2">
        <w:rPr>
          <w:rFonts w:ascii="Book Antiqua" w:hAnsi="Book Antiqua"/>
          <w:sz w:val="24"/>
          <w:szCs w:val="24"/>
        </w:rPr>
        <w:t xml:space="preserve"> recovery to normal levels in the long-term usage group on multivariate analysis (</w:t>
      </w:r>
      <w:r w:rsidR="007340B3" w:rsidRPr="00CA4DF2">
        <w:rPr>
          <w:rFonts w:ascii="Book Antiqua" w:hAnsi="Book Antiqua"/>
          <w:i/>
          <w:sz w:val="24"/>
          <w:szCs w:val="24"/>
        </w:rPr>
        <w:t>P</w:t>
      </w:r>
      <w:r w:rsidR="008453A6" w:rsidRPr="00CA4DF2">
        <w:rPr>
          <w:rFonts w:ascii="Book Antiqua" w:hAnsi="Book Antiqua"/>
          <w:i/>
          <w:sz w:val="24"/>
          <w:szCs w:val="24"/>
        </w:rPr>
        <w:t xml:space="preserve"> </w:t>
      </w:r>
      <w:r w:rsidR="008453A6" w:rsidRPr="00CA4DF2">
        <w:rPr>
          <w:rFonts w:ascii="Book Antiqua" w:hAnsi="Book Antiqua"/>
          <w:sz w:val="24"/>
          <w:szCs w:val="24"/>
        </w:rPr>
        <w:t xml:space="preserve">= 0.005 and 0.001, respectively). There were no significant factors associated with </w:t>
      </w:r>
      <w:r w:rsidR="00FC34D7" w:rsidRPr="00CA4DF2">
        <w:rPr>
          <w:rFonts w:ascii="Book Antiqua" w:hAnsi="Book Antiqua"/>
          <w:sz w:val="24"/>
          <w:szCs w:val="24"/>
        </w:rPr>
        <w:t>slower</w:t>
      </w:r>
      <w:r w:rsidR="008453A6" w:rsidRPr="00CA4DF2">
        <w:rPr>
          <w:rFonts w:ascii="Book Antiqua" w:hAnsi="Book Antiqua"/>
          <w:sz w:val="24"/>
          <w:szCs w:val="24"/>
        </w:rPr>
        <w:t xml:space="preserve"> </w:t>
      </w:r>
      <w:r w:rsidR="000A782B" w:rsidRPr="00CA4DF2">
        <w:rPr>
          <w:rFonts w:ascii="Book Antiqua" w:hAnsi="Book Antiqua"/>
          <w:sz w:val="24"/>
          <w:szCs w:val="24"/>
        </w:rPr>
        <w:t>T</w:t>
      </w:r>
      <w:r w:rsidR="008453A6" w:rsidRPr="00CA4DF2">
        <w:rPr>
          <w:rFonts w:ascii="Book Antiqua" w:hAnsi="Book Antiqua"/>
          <w:sz w:val="24"/>
          <w:szCs w:val="24"/>
        </w:rPr>
        <w:t xml:space="preserve"> recovery in the short-term usage group (data not shown).</w:t>
      </w:r>
    </w:p>
    <w:p w14:paraId="6054C67B" w14:textId="77777777" w:rsidR="00EA6AF9" w:rsidRPr="00CA4DF2" w:rsidRDefault="00EA6AF9" w:rsidP="00CA4DF2">
      <w:pPr>
        <w:spacing w:line="360" w:lineRule="auto"/>
        <w:ind w:leftChars="50" w:left="105"/>
        <w:rPr>
          <w:rFonts w:ascii="Book Antiqua" w:hAnsi="Book Antiqua"/>
          <w:b/>
          <w:sz w:val="24"/>
          <w:szCs w:val="24"/>
        </w:rPr>
      </w:pPr>
    </w:p>
    <w:p w14:paraId="2F4F34CD" w14:textId="56072D2C" w:rsidR="00EA6AF9" w:rsidRPr="00CA4DF2" w:rsidRDefault="00061D1B" w:rsidP="00CA4DF2">
      <w:pPr>
        <w:spacing w:line="360" w:lineRule="auto"/>
        <w:rPr>
          <w:rFonts w:ascii="Book Antiqua" w:hAnsi="Book Antiqua"/>
          <w:b/>
          <w:i/>
          <w:sz w:val="24"/>
          <w:szCs w:val="24"/>
        </w:rPr>
      </w:pPr>
      <w:r w:rsidRPr="00CA4DF2">
        <w:rPr>
          <w:rFonts w:ascii="Book Antiqua" w:hAnsi="Book Antiqua"/>
          <w:b/>
          <w:i/>
          <w:sz w:val="24"/>
          <w:szCs w:val="24"/>
        </w:rPr>
        <w:t xml:space="preserve">Influence </w:t>
      </w:r>
      <w:r w:rsidR="00EA6AF9" w:rsidRPr="00CA4DF2">
        <w:rPr>
          <w:rFonts w:ascii="Book Antiqua" w:hAnsi="Book Antiqua"/>
          <w:b/>
          <w:i/>
          <w:sz w:val="24"/>
          <w:szCs w:val="24"/>
        </w:rPr>
        <w:t>of different GnRH agonist agents on T recovery</w:t>
      </w:r>
    </w:p>
    <w:p w14:paraId="0CA96754" w14:textId="2EFFAB14" w:rsidR="006201DC" w:rsidRPr="00CA4DF2" w:rsidRDefault="00B51ABF" w:rsidP="00CA4DF2">
      <w:pPr>
        <w:spacing w:line="360" w:lineRule="auto"/>
        <w:rPr>
          <w:rFonts w:ascii="Book Antiqua" w:hAnsi="Book Antiqua"/>
          <w:strike/>
          <w:sz w:val="24"/>
          <w:szCs w:val="24"/>
        </w:rPr>
      </w:pPr>
      <w:r w:rsidRPr="00CA4DF2">
        <w:rPr>
          <w:rFonts w:ascii="Book Antiqua" w:hAnsi="Book Antiqua"/>
          <w:sz w:val="24"/>
          <w:szCs w:val="24"/>
        </w:rPr>
        <w:t xml:space="preserve">To examine the influence of </w:t>
      </w:r>
      <w:r w:rsidR="004839FF" w:rsidRPr="00CA4DF2">
        <w:rPr>
          <w:rFonts w:ascii="Book Antiqua" w:hAnsi="Book Antiqua"/>
          <w:sz w:val="24"/>
          <w:szCs w:val="24"/>
        </w:rPr>
        <w:t>different GnRH agonist</w:t>
      </w:r>
      <w:r w:rsidR="006E458D" w:rsidRPr="00CA4DF2">
        <w:rPr>
          <w:rFonts w:ascii="Book Antiqua" w:hAnsi="Book Antiqua"/>
          <w:sz w:val="24"/>
          <w:szCs w:val="24"/>
        </w:rPr>
        <w:t xml:space="preserve"> agents</w:t>
      </w:r>
      <w:r w:rsidRPr="00CA4DF2">
        <w:rPr>
          <w:rFonts w:ascii="Book Antiqua" w:hAnsi="Book Antiqua"/>
          <w:sz w:val="24"/>
          <w:szCs w:val="24"/>
        </w:rPr>
        <w:t xml:space="preserve"> on T recovery in the long-term usage group, patients were divided</w:t>
      </w:r>
      <w:r w:rsidR="000A782B" w:rsidRPr="00CA4DF2">
        <w:rPr>
          <w:rFonts w:ascii="Book Antiqua" w:hAnsi="Book Antiqua"/>
          <w:sz w:val="24"/>
          <w:szCs w:val="24"/>
        </w:rPr>
        <w:t xml:space="preserve"> into two groups</w:t>
      </w:r>
      <w:r w:rsidRPr="00CA4DF2">
        <w:rPr>
          <w:rFonts w:ascii="Book Antiqua" w:hAnsi="Book Antiqua"/>
          <w:sz w:val="24"/>
          <w:szCs w:val="24"/>
        </w:rPr>
        <w:t xml:space="preserve"> according to drug material</w:t>
      </w:r>
      <w:r w:rsidR="00883761" w:rsidRPr="00CA4DF2">
        <w:rPr>
          <w:rFonts w:ascii="Book Antiqua" w:hAnsi="Book Antiqua"/>
          <w:sz w:val="24"/>
          <w:szCs w:val="24"/>
        </w:rPr>
        <w:t>:</w:t>
      </w:r>
      <w:r w:rsidRPr="00CA4DF2">
        <w:rPr>
          <w:rFonts w:ascii="Book Antiqua" w:hAnsi="Book Antiqua"/>
          <w:sz w:val="24"/>
          <w:szCs w:val="24"/>
        </w:rPr>
        <w:t xml:space="preserve"> goserelin (</w:t>
      </w:r>
      <w:r w:rsidRPr="00CA4DF2">
        <w:rPr>
          <w:rFonts w:ascii="Book Antiqua" w:hAnsi="Book Antiqua"/>
          <w:i/>
          <w:sz w:val="24"/>
          <w:szCs w:val="24"/>
        </w:rPr>
        <w:t>n</w:t>
      </w:r>
      <w:r w:rsidRPr="00CA4DF2">
        <w:rPr>
          <w:rFonts w:ascii="Book Antiqua" w:hAnsi="Book Antiqua"/>
          <w:sz w:val="24"/>
          <w:szCs w:val="24"/>
        </w:rPr>
        <w:t xml:space="preserve"> = 34</w:t>
      </w:r>
      <w:r w:rsidR="00E25B88" w:rsidRPr="00CA4DF2">
        <w:rPr>
          <w:rFonts w:ascii="Book Antiqua" w:hAnsi="Book Antiqua"/>
          <w:sz w:val="24"/>
          <w:szCs w:val="24"/>
        </w:rPr>
        <w:t>;</w:t>
      </w:r>
      <w:r w:rsidR="00F2626C" w:rsidRPr="00CA4DF2">
        <w:rPr>
          <w:rFonts w:ascii="Book Antiqua" w:hAnsi="Book Antiqua"/>
          <w:sz w:val="24"/>
          <w:szCs w:val="24"/>
        </w:rPr>
        <w:t xml:space="preserve"> 41%</w:t>
      </w:r>
      <w:r w:rsidRPr="00CA4DF2">
        <w:rPr>
          <w:rFonts w:ascii="Book Antiqua" w:hAnsi="Book Antiqua"/>
          <w:sz w:val="24"/>
          <w:szCs w:val="24"/>
        </w:rPr>
        <w:t>) and leuprorelin (</w:t>
      </w:r>
      <w:r w:rsidRPr="00CA4DF2">
        <w:rPr>
          <w:rFonts w:ascii="Book Antiqua" w:hAnsi="Book Antiqua"/>
          <w:i/>
          <w:sz w:val="24"/>
          <w:szCs w:val="24"/>
        </w:rPr>
        <w:t>n</w:t>
      </w:r>
      <w:r w:rsidRPr="00CA4DF2">
        <w:rPr>
          <w:rFonts w:ascii="Book Antiqua" w:hAnsi="Book Antiqua"/>
          <w:sz w:val="24"/>
          <w:szCs w:val="24"/>
        </w:rPr>
        <w:t xml:space="preserve"> = 49</w:t>
      </w:r>
      <w:r w:rsidR="00E25B88" w:rsidRPr="00CA4DF2">
        <w:rPr>
          <w:rFonts w:ascii="Book Antiqua" w:hAnsi="Book Antiqua"/>
          <w:sz w:val="24"/>
          <w:szCs w:val="24"/>
        </w:rPr>
        <w:t>;</w:t>
      </w:r>
      <w:r w:rsidR="00F2626C" w:rsidRPr="00CA4DF2">
        <w:rPr>
          <w:rFonts w:ascii="Book Antiqua" w:hAnsi="Book Antiqua"/>
          <w:sz w:val="24"/>
          <w:szCs w:val="24"/>
        </w:rPr>
        <w:t xml:space="preserve"> 59%</w:t>
      </w:r>
      <w:r w:rsidRPr="00CA4DF2">
        <w:rPr>
          <w:rFonts w:ascii="Book Antiqua" w:hAnsi="Book Antiqua"/>
          <w:sz w:val="24"/>
          <w:szCs w:val="24"/>
        </w:rPr>
        <w:t xml:space="preserve">). </w:t>
      </w:r>
      <w:r w:rsidR="00B80652" w:rsidRPr="00CA4DF2">
        <w:rPr>
          <w:rFonts w:ascii="Book Antiqua" w:hAnsi="Book Antiqua"/>
          <w:sz w:val="24"/>
          <w:szCs w:val="24"/>
        </w:rPr>
        <w:t>Patients were also divided</w:t>
      </w:r>
      <w:r w:rsidR="000A782B" w:rsidRPr="00CA4DF2">
        <w:rPr>
          <w:rFonts w:ascii="Book Antiqua" w:hAnsi="Book Antiqua"/>
          <w:sz w:val="24"/>
          <w:szCs w:val="24"/>
        </w:rPr>
        <w:t xml:space="preserve"> into two groups</w:t>
      </w:r>
      <w:r w:rsidR="00B80652" w:rsidRPr="00CA4DF2">
        <w:rPr>
          <w:rFonts w:ascii="Book Antiqua" w:hAnsi="Book Antiqua"/>
          <w:sz w:val="24"/>
          <w:szCs w:val="24"/>
        </w:rPr>
        <w:t xml:space="preserve"> according to</w:t>
      </w:r>
      <w:r w:rsidR="004839FF" w:rsidRPr="00CA4DF2">
        <w:rPr>
          <w:rFonts w:ascii="Book Antiqua" w:hAnsi="Book Antiqua"/>
          <w:sz w:val="24"/>
          <w:szCs w:val="24"/>
        </w:rPr>
        <w:t xml:space="preserve"> the duration of drug activity</w:t>
      </w:r>
      <w:r w:rsidR="00883761" w:rsidRPr="00CA4DF2">
        <w:rPr>
          <w:rFonts w:ascii="Book Antiqua" w:hAnsi="Book Antiqua"/>
          <w:sz w:val="24"/>
          <w:szCs w:val="24"/>
        </w:rPr>
        <w:t>:</w:t>
      </w:r>
      <w:r w:rsidR="00B444BF" w:rsidRPr="00CA4DF2">
        <w:rPr>
          <w:rFonts w:ascii="Book Antiqua" w:hAnsi="Book Antiqua"/>
          <w:sz w:val="24"/>
          <w:szCs w:val="24"/>
        </w:rPr>
        <w:t xml:space="preserve"> 1-mo</w:t>
      </w:r>
      <w:r w:rsidR="00CD4163" w:rsidRPr="00CA4DF2">
        <w:rPr>
          <w:rFonts w:ascii="Book Antiqua" w:hAnsi="Book Antiqua"/>
          <w:sz w:val="24"/>
          <w:szCs w:val="24"/>
        </w:rPr>
        <w:t xml:space="preserve"> formulation</w:t>
      </w:r>
      <w:r w:rsidR="00B80652" w:rsidRPr="00CA4DF2">
        <w:rPr>
          <w:rFonts w:ascii="Book Antiqua" w:hAnsi="Book Antiqua"/>
          <w:sz w:val="24"/>
          <w:szCs w:val="24"/>
        </w:rPr>
        <w:t xml:space="preserve"> (</w:t>
      </w:r>
      <w:r w:rsidR="00B80652" w:rsidRPr="00CA4DF2">
        <w:rPr>
          <w:rFonts w:ascii="Book Antiqua" w:hAnsi="Book Antiqua"/>
          <w:i/>
          <w:sz w:val="24"/>
          <w:szCs w:val="24"/>
        </w:rPr>
        <w:t>n</w:t>
      </w:r>
      <w:r w:rsidR="00B80652" w:rsidRPr="00CA4DF2">
        <w:rPr>
          <w:rFonts w:ascii="Book Antiqua" w:hAnsi="Book Antiqua"/>
          <w:sz w:val="24"/>
          <w:szCs w:val="24"/>
        </w:rPr>
        <w:t xml:space="preserve"> = 34</w:t>
      </w:r>
      <w:r w:rsidR="00F358DF" w:rsidRPr="00CA4DF2">
        <w:rPr>
          <w:rFonts w:ascii="Book Antiqua" w:hAnsi="Book Antiqua"/>
          <w:sz w:val="24"/>
          <w:szCs w:val="24"/>
        </w:rPr>
        <w:t>;</w:t>
      </w:r>
      <w:r w:rsidR="00F2626C" w:rsidRPr="00CA4DF2">
        <w:rPr>
          <w:rFonts w:ascii="Book Antiqua" w:hAnsi="Book Antiqua"/>
          <w:sz w:val="24"/>
          <w:szCs w:val="24"/>
        </w:rPr>
        <w:t xml:space="preserve"> 41%</w:t>
      </w:r>
      <w:r w:rsidR="00B80652" w:rsidRPr="00CA4DF2">
        <w:rPr>
          <w:rFonts w:ascii="Book Antiqua" w:hAnsi="Book Antiqua"/>
          <w:sz w:val="24"/>
          <w:szCs w:val="24"/>
        </w:rPr>
        <w:t>) and 3-mo formulation (</w:t>
      </w:r>
      <w:r w:rsidR="00B80652" w:rsidRPr="00CA4DF2">
        <w:rPr>
          <w:rFonts w:ascii="Book Antiqua" w:hAnsi="Book Antiqua"/>
          <w:i/>
          <w:sz w:val="24"/>
          <w:szCs w:val="24"/>
        </w:rPr>
        <w:t>n</w:t>
      </w:r>
      <w:r w:rsidR="00B80652" w:rsidRPr="00CA4DF2">
        <w:rPr>
          <w:rFonts w:ascii="Book Antiqua" w:hAnsi="Book Antiqua"/>
          <w:sz w:val="24"/>
          <w:szCs w:val="24"/>
        </w:rPr>
        <w:t xml:space="preserve"> = 35</w:t>
      </w:r>
      <w:r w:rsidR="00F358DF" w:rsidRPr="00CA4DF2">
        <w:rPr>
          <w:rFonts w:ascii="Book Antiqua" w:hAnsi="Book Antiqua"/>
          <w:sz w:val="24"/>
          <w:szCs w:val="24"/>
        </w:rPr>
        <w:t>;</w:t>
      </w:r>
      <w:r w:rsidR="00F2626C" w:rsidRPr="00CA4DF2">
        <w:rPr>
          <w:rFonts w:ascii="Book Antiqua" w:hAnsi="Book Antiqua"/>
          <w:sz w:val="24"/>
          <w:szCs w:val="24"/>
        </w:rPr>
        <w:t xml:space="preserve"> 42%</w:t>
      </w:r>
      <w:r w:rsidR="00B80652" w:rsidRPr="00CA4DF2">
        <w:rPr>
          <w:rFonts w:ascii="Book Antiqua" w:hAnsi="Book Antiqua"/>
          <w:sz w:val="24"/>
          <w:szCs w:val="24"/>
        </w:rPr>
        <w:t xml:space="preserve">). </w:t>
      </w:r>
      <w:r w:rsidR="00CD4163" w:rsidRPr="00CA4DF2">
        <w:rPr>
          <w:rFonts w:ascii="Book Antiqua" w:hAnsi="Book Antiqua"/>
          <w:sz w:val="24"/>
          <w:szCs w:val="24"/>
        </w:rPr>
        <w:t>Fourteen</w:t>
      </w:r>
      <w:r w:rsidR="008453A6" w:rsidRPr="00CA4DF2">
        <w:rPr>
          <w:rFonts w:ascii="Book Antiqua" w:hAnsi="Book Antiqua"/>
          <w:sz w:val="24"/>
          <w:szCs w:val="24"/>
        </w:rPr>
        <w:t xml:space="preserve"> patients</w:t>
      </w:r>
      <w:r w:rsidR="00F2626C" w:rsidRPr="00CA4DF2">
        <w:rPr>
          <w:rFonts w:ascii="Book Antiqua" w:hAnsi="Book Antiqua"/>
          <w:sz w:val="24"/>
          <w:szCs w:val="24"/>
        </w:rPr>
        <w:t xml:space="preserve"> (17%)</w:t>
      </w:r>
      <w:r w:rsidR="00A702E7" w:rsidRPr="00CA4DF2">
        <w:rPr>
          <w:rFonts w:ascii="Book Antiqua" w:hAnsi="Book Antiqua"/>
          <w:sz w:val="24"/>
          <w:szCs w:val="24"/>
        </w:rPr>
        <w:t xml:space="preserve"> were switched from </w:t>
      </w:r>
      <w:r w:rsidR="00F358DF" w:rsidRPr="00CA4DF2">
        <w:rPr>
          <w:rFonts w:ascii="Book Antiqua" w:hAnsi="Book Antiqua"/>
          <w:sz w:val="24"/>
          <w:szCs w:val="24"/>
        </w:rPr>
        <w:t xml:space="preserve">the </w:t>
      </w:r>
      <w:r w:rsidR="00A702E7" w:rsidRPr="00CA4DF2">
        <w:rPr>
          <w:rFonts w:ascii="Book Antiqua" w:hAnsi="Book Antiqua"/>
          <w:sz w:val="24"/>
          <w:szCs w:val="24"/>
        </w:rPr>
        <w:t>1-mo</w:t>
      </w:r>
      <w:r w:rsidR="00CD4163" w:rsidRPr="00CA4DF2">
        <w:rPr>
          <w:rFonts w:ascii="Book Antiqua" w:hAnsi="Book Antiqua"/>
          <w:sz w:val="24"/>
          <w:szCs w:val="24"/>
        </w:rPr>
        <w:t xml:space="preserve"> formulation</w:t>
      </w:r>
      <w:r w:rsidR="00A702E7" w:rsidRPr="00CA4DF2">
        <w:rPr>
          <w:rFonts w:ascii="Book Antiqua" w:hAnsi="Book Antiqua"/>
          <w:sz w:val="24"/>
          <w:szCs w:val="24"/>
        </w:rPr>
        <w:t xml:space="preserve"> to </w:t>
      </w:r>
      <w:r w:rsidR="00F358DF" w:rsidRPr="00CA4DF2">
        <w:rPr>
          <w:rFonts w:ascii="Book Antiqua" w:hAnsi="Book Antiqua"/>
          <w:sz w:val="24"/>
          <w:szCs w:val="24"/>
        </w:rPr>
        <w:t xml:space="preserve">the </w:t>
      </w:r>
      <w:r w:rsidR="00A702E7" w:rsidRPr="00CA4DF2">
        <w:rPr>
          <w:rFonts w:ascii="Book Antiqua" w:hAnsi="Book Antiqua"/>
          <w:sz w:val="24"/>
          <w:szCs w:val="24"/>
        </w:rPr>
        <w:t xml:space="preserve">3-mo formulation </w:t>
      </w:r>
      <w:r w:rsidR="00B80652" w:rsidRPr="00CA4DF2">
        <w:rPr>
          <w:rFonts w:ascii="Book Antiqua" w:hAnsi="Book Antiqua"/>
          <w:sz w:val="24"/>
          <w:szCs w:val="24"/>
        </w:rPr>
        <w:t xml:space="preserve">for various reasons and were removed from </w:t>
      </w:r>
      <w:r w:rsidR="00AA09E5" w:rsidRPr="00CA4DF2">
        <w:rPr>
          <w:rFonts w:ascii="Book Antiqua" w:hAnsi="Book Antiqua"/>
          <w:sz w:val="24"/>
          <w:szCs w:val="24"/>
        </w:rPr>
        <w:t xml:space="preserve">this </w:t>
      </w:r>
      <w:r w:rsidR="00B80652" w:rsidRPr="00CA4DF2">
        <w:rPr>
          <w:rFonts w:ascii="Book Antiqua" w:hAnsi="Book Antiqua"/>
          <w:sz w:val="24"/>
          <w:szCs w:val="24"/>
        </w:rPr>
        <w:t xml:space="preserve">analysis. </w:t>
      </w:r>
      <w:r w:rsidR="008453A6" w:rsidRPr="00CA4DF2">
        <w:rPr>
          <w:rFonts w:ascii="Book Antiqua" w:hAnsi="Book Antiqua"/>
          <w:sz w:val="24"/>
          <w:szCs w:val="24"/>
        </w:rPr>
        <w:t xml:space="preserve">There was no significant difference </w:t>
      </w:r>
      <w:r w:rsidR="00F358DF" w:rsidRPr="00CA4DF2">
        <w:rPr>
          <w:rFonts w:ascii="Book Antiqua" w:hAnsi="Book Antiqua"/>
          <w:sz w:val="24"/>
          <w:szCs w:val="24"/>
        </w:rPr>
        <w:t xml:space="preserve">regarding </w:t>
      </w:r>
      <w:r w:rsidR="00CE44DE" w:rsidRPr="00CA4DF2">
        <w:rPr>
          <w:rFonts w:ascii="Book Antiqua" w:hAnsi="Book Antiqua"/>
          <w:sz w:val="24"/>
          <w:szCs w:val="24"/>
        </w:rPr>
        <w:t>the time course of T</w:t>
      </w:r>
      <w:r w:rsidR="008453A6" w:rsidRPr="00CA4DF2">
        <w:rPr>
          <w:rFonts w:ascii="Book Antiqua" w:hAnsi="Book Antiqua"/>
          <w:sz w:val="24"/>
          <w:szCs w:val="24"/>
        </w:rPr>
        <w:t xml:space="preserve"> recovery to supracastrate levels between goserelin and leuprorelin (univariate analysis,</w:t>
      </w:r>
      <w:r w:rsidR="00BC642C" w:rsidRPr="00CA4DF2">
        <w:rPr>
          <w:rFonts w:ascii="Book Antiqua" w:hAnsi="Book Antiqua"/>
          <w:i/>
          <w:sz w:val="24"/>
          <w:szCs w:val="24"/>
        </w:rPr>
        <w:t xml:space="preserve"> </w:t>
      </w:r>
      <w:r w:rsidR="00132F9C" w:rsidRPr="00CA4DF2">
        <w:rPr>
          <w:rFonts w:ascii="Book Antiqua" w:hAnsi="Book Antiqua"/>
          <w:i/>
          <w:sz w:val="24"/>
          <w:szCs w:val="24"/>
        </w:rPr>
        <w:t>P</w:t>
      </w:r>
      <w:r w:rsidR="008453A6" w:rsidRPr="00CA4DF2">
        <w:rPr>
          <w:rFonts w:ascii="Book Antiqua" w:hAnsi="Book Antiqua"/>
          <w:sz w:val="24"/>
          <w:szCs w:val="24"/>
        </w:rPr>
        <w:t xml:space="preserve"> = 0.917). </w:t>
      </w:r>
      <w:r w:rsidR="00CD4163" w:rsidRPr="00CA4DF2">
        <w:rPr>
          <w:rFonts w:ascii="Book Antiqua" w:hAnsi="Book Antiqua"/>
          <w:sz w:val="24"/>
          <w:szCs w:val="24"/>
        </w:rPr>
        <w:t xml:space="preserve">The </w:t>
      </w:r>
      <w:r w:rsidR="008453A6" w:rsidRPr="00CA4DF2">
        <w:rPr>
          <w:rFonts w:ascii="Book Antiqua" w:hAnsi="Book Antiqua"/>
          <w:sz w:val="24"/>
          <w:szCs w:val="24"/>
        </w:rPr>
        <w:t>1-mo formulation was not significantly associated with more rapi</w:t>
      </w:r>
      <w:r w:rsidR="00CE44DE" w:rsidRPr="00CA4DF2">
        <w:rPr>
          <w:rFonts w:ascii="Book Antiqua" w:hAnsi="Book Antiqua"/>
          <w:sz w:val="24"/>
          <w:szCs w:val="24"/>
        </w:rPr>
        <w:t>d</w:t>
      </w:r>
      <w:r w:rsidR="008453A6" w:rsidRPr="00CA4DF2">
        <w:rPr>
          <w:rFonts w:ascii="Book Antiqua" w:hAnsi="Book Antiqua"/>
          <w:sz w:val="24"/>
          <w:szCs w:val="24"/>
        </w:rPr>
        <w:t xml:space="preserve"> recovery to supracastrate levels</w:t>
      </w:r>
      <w:r w:rsidR="00496501" w:rsidRPr="00CA4DF2">
        <w:rPr>
          <w:rFonts w:ascii="Book Antiqua" w:hAnsi="Book Antiqua"/>
          <w:sz w:val="24"/>
          <w:szCs w:val="24"/>
        </w:rPr>
        <w:t>, nor</w:t>
      </w:r>
      <w:r w:rsidR="008453A6" w:rsidRPr="00CA4DF2">
        <w:rPr>
          <w:rFonts w:ascii="Book Antiqua" w:hAnsi="Book Antiqua"/>
          <w:sz w:val="24"/>
          <w:szCs w:val="24"/>
        </w:rPr>
        <w:t xml:space="preserve"> </w:t>
      </w:r>
      <w:r w:rsidR="00F358DF" w:rsidRPr="00CA4DF2">
        <w:rPr>
          <w:rFonts w:ascii="Book Antiqua" w:hAnsi="Book Antiqua"/>
          <w:sz w:val="24"/>
          <w:szCs w:val="24"/>
        </w:rPr>
        <w:t xml:space="preserve">was the </w:t>
      </w:r>
      <w:r w:rsidR="008453A6" w:rsidRPr="00CA4DF2">
        <w:rPr>
          <w:rFonts w:ascii="Book Antiqua" w:hAnsi="Book Antiqua"/>
          <w:sz w:val="24"/>
          <w:szCs w:val="24"/>
        </w:rPr>
        <w:t>3-mo formulation (univariate analysis,</w:t>
      </w:r>
      <w:r w:rsidR="00132F9C" w:rsidRPr="00CA4DF2">
        <w:rPr>
          <w:rFonts w:ascii="Book Antiqua" w:hAnsi="Book Antiqua"/>
          <w:i/>
          <w:sz w:val="24"/>
          <w:szCs w:val="24"/>
        </w:rPr>
        <w:t xml:space="preserve"> P</w:t>
      </w:r>
      <w:r w:rsidR="008453A6" w:rsidRPr="00CA4DF2">
        <w:rPr>
          <w:rFonts w:ascii="Book Antiqua" w:hAnsi="Book Antiqua"/>
          <w:sz w:val="24"/>
          <w:szCs w:val="24"/>
        </w:rPr>
        <w:t xml:space="preserve"> = 0.209). </w:t>
      </w:r>
    </w:p>
    <w:p w14:paraId="59EDC699" w14:textId="77777777" w:rsidR="00365404" w:rsidRPr="00CA4DF2" w:rsidRDefault="00365404" w:rsidP="00CA4DF2">
      <w:pPr>
        <w:spacing w:line="360" w:lineRule="auto"/>
        <w:rPr>
          <w:rFonts w:ascii="Book Antiqua" w:hAnsi="Book Antiqua"/>
          <w:b/>
          <w:sz w:val="24"/>
          <w:szCs w:val="24"/>
        </w:rPr>
      </w:pPr>
    </w:p>
    <w:p w14:paraId="11E8C78F" w14:textId="77777777" w:rsidR="00F84689" w:rsidRPr="00CA4DF2" w:rsidRDefault="00F84689" w:rsidP="00CA4DF2">
      <w:pPr>
        <w:adjustRightInd w:val="0"/>
        <w:snapToGrid w:val="0"/>
        <w:spacing w:line="360" w:lineRule="auto"/>
        <w:rPr>
          <w:rFonts w:ascii="Book Antiqua" w:hAnsi="Book Antiqua"/>
          <w:b/>
          <w:caps/>
          <w:color w:val="000000" w:themeColor="text1"/>
          <w:sz w:val="24"/>
          <w:szCs w:val="24"/>
        </w:rPr>
      </w:pPr>
      <w:r w:rsidRPr="00CA4DF2">
        <w:rPr>
          <w:rFonts w:ascii="Book Antiqua" w:hAnsi="Book Antiqua"/>
          <w:b/>
          <w:caps/>
          <w:color w:val="000000" w:themeColor="text1"/>
          <w:sz w:val="24"/>
          <w:szCs w:val="24"/>
        </w:rPr>
        <w:t>Discussion</w:t>
      </w:r>
    </w:p>
    <w:p w14:paraId="7F28DDEA" w14:textId="77777777" w:rsidR="00061D1B" w:rsidRPr="00CA4DF2" w:rsidRDefault="00AF26BA" w:rsidP="00CA4DF2">
      <w:pPr>
        <w:spacing w:line="360" w:lineRule="auto"/>
        <w:rPr>
          <w:rFonts w:ascii="Book Antiqua" w:eastAsia="宋体" w:hAnsi="Book Antiqua"/>
          <w:color w:val="000000"/>
          <w:sz w:val="24"/>
          <w:szCs w:val="24"/>
          <w:u w:val="single"/>
          <w:shd w:val="clear" w:color="auto" w:fill="FFFFFF" w:themeFill="background1"/>
          <w:lang w:eastAsia="zh-CN"/>
        </w:rPr>
      </w:pPr>
      <w:r w:rsidRPr="00CA4DF2">
        <w:rPr>
          <w:rFonts w:ascii="Book Antiqua" w:hAnsi="Book Antiqua"/>
          <w:sz w:val="24"/>
          <w:szCs w:val="24"/>
        </w:rPr>
        <w:t xml:space="preserve">In the present study, we estimated the time course of recovery of T levels after cessation of </w:t>
      </w:r>
      <w:r w:rsidR="000A782B" w:rsidRPr="00CA4DF2">
        <w:rPr>
          <w:rFonts w:ascii="Book Antiqua" w:hAnsi="Book Antiqua"/>
          <w:sz w:val="24"/>
          <w:szCs w:val="24"/>
        </w:rPr>
        <w:t>long-term</w:t>
      </w:r>
      <w:r w:rsidRPr="00CA4DF2">
        <w:rPr>
          <w:rFonts w:ascii="Book Antiqua" w:hAnsi="Book Antiqua"/>
          <w:sz w:val="24"/>
          <w:szCs w:val="24"/>
        </w:rPr>
        <w:t xml:space="preserve"> use (≥</w:t>
      </w:r>
      <w:r w:rsidR="00061D1B" w:rsidRPr="00CA4DF2">
        <w:rPr>
          <w:rFonts w:ascii="Book Antiqua" w:eastAsia="宋体" w:hAnsi="Book Antiqua"/>
          <w:sz w:val="24"/>
          <w:szCs w:val="24"/>
          <w:lang w:eastAsia="zh-CN"/>
        </w:rPr>
        <w:t xml:space="preserve"> </w:t>
      </w:r>
      <w:r w:rsidR="00061D1B" w:rsidRPr="00CA4DF2">
        <w:rPr>
          <w:rFonts w:ascii="Book Antiqua" w:hAnsi="Book Antiqua"/>
          <w:sz w:val="24"/>
          <w:szCs w:val="24"/>
        </w:rPr>
        <w:t>36 mo</w:t>
      </w:r>
      <w:r w:rsidRPr="00CA4DF2">
        <w:rPr>
          <w:rFonts w:ascii="Book Antiqua" w:hAnsi="Book Antiqua"/>
          <w:sz w:val="24"/>
          <w:szCs w:val="24"/>
        </w:rPr>
        <w:t xml:space="preserve">) of ADT in </w:t>
      </w:r>
      <w:r w:rsidR="00846C7A" w:rsidRPr="00CA4DF2">
        <w:rPr>
          <w:rFonts w:ascii="Book Antiqua" w:hAnsi="Book Antiqua"/>
          <w:sz w:val="24"/>
          <w:szCs w:val="24"/>
        </w:rPr>
        <w:t>high-risk prostate cancer patients</w:t>
      </w:r>
      <w:r w:rsidRPr="00CA4DF2">
        <w:rPr>
          <w:rFonts w:ascii="Book Antiqua" w:hAnsi="Book Antiqua"/>
          <w:sz w:val="24"/>
          <w:szCs w:val="24"/>
        </w:rPr>
        <w:t xml:space="preserve"> treated with brachytherapy. More than half the patients who received </w:t>
      </w:r>
      <w:r w:rsidR="000A782B" w:rsidRPr="00CA4DF2">
        <w:rPr>
          <w:rFonts w:ascii="Book Antiqua" w:hAnsi="Book Antiqua"/>
          <w:sz w:val="24"/>
          <w:szCs w:val="24"/>
        </w:rPr>
        <w:t>long-term</w:t>
      </w:r>
      <w:r w:rsidRPr="00CA4DF2">
        <w:rPr>
          <w:rFonts w:ascii="Book Antiqua" w:hAnsi="Book Antiqua"/>
          <w:sz w:val="24"/>
          <w:szCs w:val="24"/>
        </w:rPr>
        <w:t xml:space="preserve"> ADT did not </w:t>
      </w:r>
      <w:r w:rsidR="00DA212C" w:rsidRPr="00CA4DF2">
        <w:rPr>
          <w:rFonts w:ascii="Book Antiqua" w:hAnsi="Book Antiqua"/>
          <w:sz w:val="24"/>
          <w:szCs w:val="24"/>
        </w:rPr>
        <w:t xml:space="preserve">experience </w:t>
      </w:r>
      <w:r w:rsidRPr="00CA4DF2">
        <w:rPr>
          <w:rFonts w:ascii="Book Antiqua" w:hAnsi="Book Antiqua"/>
          <w:sz w:val="24"/>
          <w:szCs w:val="24"/>
        </w:rPr>
        <w:t>recover</w:t>
      </w:r>
      <w:r w:rsidR="00DA212C" w:rsidRPr="00CA4DF2">
        <w:rPr>
          <w:rFonts w:ascii="Book Antiqua" w:hAnsi="Book Antiqua"/>
          <w:sz w:val="24"/>
          <w:szCs w:val="24"/>
        </w:rPr>
        <w:t>y</w:t>
      </w:r>
      <w:r w:rsidRPr="00CA4DF2">
        <w:rPr>
          <w:rFonts w:ascii="Book Antiqua" w:hAnsi="Book Antiqua"/>
          <w:sz w:val="24"/>
          <w:szCs w:val="24"/>
        </w:rPr>
        <w:t xml:space="preserve"> to normal </w:t>
      </w:r>
      <w:r w:rsidR="00005BFA" w:rsidRPr="00CA4DF2">
        <w:rPr>
          <w:rFonts w:ascii="Book Antiqua" w:hAnsi="Book Antiqua"/>
          <w:sz w:val="24"/>
          <w:szCs w:val="24"/>
        </w:rPr>
        <w:t xml:space="preserve">T </w:t>
      </w:r>
      <w:r w:rsidRPr="00CA4DF2">
        <w:rPr>
          <w:rFonts w:ascii="Book Antiqua" w:hAnsi="Book Antiqua"/>
          <w:sz w:val="24"/>
          <w:szCs w:val="24"/>
        </w:rPr>
        <w:t>levels at 5 year</w:t>
      </w:r>
      <w:r w:rsidR="00DA212C" w:rsidRPr="00CA4DF2">
        <w:rPr>
          <w:rFonts w:ascii="Book Antiqua" w:hAnsi="Book Antiqua"/>
          <w:sz w:val="24"/>
          <w:szCs w:val="24"/>
        </w:rPr>
        <w:t>s</w:t>
      </w:r>
      <w:r w:rsidRPr="00CA4DF2">
        <w:rPr>
          <w:rFonts w:ascii="Book Antiqua" w:hAnsi="Book Antiqua"/>
          <w:sz w:val="24"/>
          <w:szCs w:val="24"/>
        </w:rPr>
        <w:t xml:space="preserve"> after</w:t>
      </w:r>
      <w:r w:rsidR="00005BFA" w:rsidRPr="00CA4DF2">
        <w:rPr>
          <w:rFonts w:ascii="Book Antiqua" w:hAnsi="Book Antiqua"/>
          <w:sz w:val="24"/>
          <w:szCs w:val="24"/>
        </w:rPr>
        <w:t xml:space="preserve"> </w:t>
      </w:r>
      <w:r w:rsidRPr="00CA4DF2">
        <w:rPr>
          <w:rFonts w:ascii="Book Antiqua" w:hAnsi="Book Antiqua"/>
          <w:sz w:val="24"/>
          <w:szCs w:val="24"/>
        </w:rPr>
        <w:t>cessation. In addition, approximately one-f</w:t>
      </w:r>
      <w:r w:rsidR="00C42CA6" w:rsidRPr="00CA4DF2">
        <w:rPr>
          <w:rFonts w:ascii="Book Antiqua" w:hAnsi="Book Antiqua"/>
          <w:sz w:val="24"/>
          <w:szCs w:val="24"/>
        </w:rPr>
        <w:t>ifth</w:t>
      </w:r>
      <w:r w:rsidRPr="00CA4DF2">
        <w:rPr>
          <w:rFonts w:ascii="Book Antiqua" w:hAnsi="Book Antiqua"/>
          <w:sz w:val="24"/>
          <w:szCs w:val="24"/>
        </w:rPr>
        <w:t xml:space="preserve"> of the patients who received </w:t>
      </w:r>
      <w:r w:rsidR="000A782B" w:rsidRPr="00CA4DF2">
        <w:rPr>
          <w:rFonts w:ascii="Book Antiqua" w:hAnsi="Book Antiqua"/>
          <w:sz w:val="24"/>
          <w:szCs w:val="24"/>
        </w:rPr>
        <w:t>long-term</w:t>
      </w:r>
      <w:r w:rsidRPr="00CA4DF2">
        <w:rPr>
          <w:rFonts w:ascii="Book Antiqua" w:hAnsi="Book Antiqua"/>
          <w:sz w:val="24"/>
          <w:szCs w:val="24"/>
        </w:rPr>
        <w:t xml:space="preserve"> ADT</w:t>
      </w:r>
      <w:r w:rsidR="00DA212C" w:rsidRPr="00CA4DF2">
        <w:rPr>
          <w:rFonts w:ascii="Book Antiqua" w:hAnsi="Book Antiqua"/>
          <w:sz w:val="24"/>
          <w:szCs w:val="24"/>
        </w:rPr>
        <w:t xml:space="preserve"> </w:t>
      </w:r>
      <w:r w:rsidRPr="00CA4DF2">
        <w:rPr>
          <w:rFonts w:ascii="Book Antiqua" w:hAnsi="Book Antiqua"/>
          <w:sz w:val="24"/>
          <w:szCs w:val="24"/>
        </w:rPr>
        <w:t xml:space="preserve">still </w:t>
      </w:r>
      <w:r w:rsidR="00DA212C" w:rsidRPr="00CA4DF2">
        <w:rPr>
          <w:rFonts w:ascii="Book Antiqua" w:hAnsi="Book Antiqua"/>
          <w:sz w:val="24"/>
          <w:szCs w:val="24"/>
        </w:rPr>
        <w:t>had</w:t>
      </w:r>
      <w:r w:rsidRPr="00CA4DF2">
        <w:rPr>
          <w:rFonts w:ascii="Book Antiqua" w:hAnsi="Book Antiqua"/>
          <w:sz w:val="24"/>
          <w:szCs w:val="24"/>
        </w:rPr>
        <w:t xml:space="preserve"> castration level</w:t>
      </w:r>
      <w:r w:rsidR="00DA212C" w:rsidRPr="00CA4DF2">
        <w:rPr>
          <w:rFonts w:ascii="Book Antiqua" w:hAnsi="Book Antiqua"/>
          <w:sz w:val="24"/>
          <w:szCs w:val="24"/>
        </w:rPr>
        <w:t>s</w:t>
      </w:r>
      <w:r w:rsidRPr="00CA4DF2">
        <w:rPr>
          <w:rFonts w:ascii="Book Antiqua" w:hAnsi="Book Antiqua"/>
          <w:sz w:val="24"/>
          <w:szCs w:val="24"/>
        </w:rPr>
        <w:t xml:space="preserve"> at </w:t>
      </w:r>
      <w:r w:rsidR="00005BFA" w:rsidRPr="00CA4DF2">
        <w:rPr>
          <w:rFonts w:ascii="Book Antiqua" w:hAnsi="Book Antiqua"/>
          <w:sz w:val="24"/>
          <w:szCs w:val="24"/>
        </w:rPr>
        <w:t>5 year</w:t>
      </w:r>
      <w:r w:rsidR="000A782B" w:rsidRPr="00CA4DF2">
        <w:rPr>
          <w:rFonts w:ascii="Book Antiqua" w:hAnsi="Book Antiqua"/>
          <w:sz w:val="24"/>
          <w:szCs w:val="24"/>
        </w:rPr>
        <w:t>s</w:t>
      </w:r>
      <w:r w:rsidR="000700A8" w:rsidRPr="00CA4DF2">
        <w:rPr>
          <w:rFonts w:ascii="Book Antiqua" w:hAnsi="Book Antiqua"/>
          <w:sz w:val="24"/>
          <w:szCs w:val="24"/>
        </w:rPr>
        <w:t xml:space="preserve"> after cessation</w:t>
      </w:r>
      <w:r w:rsidRPr="00CA4DF2">
        <w:rPr>
          <w:rFonts w:ascii="Book Antiqua" w:hAnsi="Book Antiqua"/>
          <w:sz w:val="24"/>
          <w:szCs w:val="24"/>
        </w:rPr>
        <w:t>.</w:t>
      </w:r>
      <w:r w:rsidR="007A6D7C" w:rsidRPr="00CA4DF2">
        <w:rPr>
          <w:rFonts w:ascii="Book Antiqua" w:hAnsi="Book Antiqua"/>
          <w:sz w:val="24"/>
          <w:szCs w:val="24"/>
        </w:rPr>
        <w:t xml:space="preserve"> </w:t>
      </w:r>
      <w:r w:rsidR="00B02D5B" w:rsidRPr="00CA4DF2">
        <w:rPr>
          <w:rFonts w:ascii="Book Antiqua" w:hAnsi="Book Antiqua"/>
          <w:color w:val="000000"/>
          <w:sz w:val="24"/>
          <w:szCs w:val="24"/>
          <w:shd w:val="clear" w:color="auto" w:fill="FFFFFF" w:themeFill="background1"/>
        </w:rPr>
        <w:t>In these cases, we have difficulty judging whether cure is attributable to radiotherapy, to sustained castration, or to both.</w:t>
      </w:r>
    </w:p>
    <w:p w14:paraId="7F9FFEBC" w14:textId="11A36E5B" w:rsidR="00061D1B" w:rsidRPr="00CA4DF2" w:rsidRDefault="00CE355C" w:rsidP="00CA4DF2">
      <w:pPr>
        <w:spacing w:line="360" w:lineRule="auto"/>
        <w:ind w:firstLineChars="200" w:firstLine="480"/>
        <w:rPr>
          <w:rFonts w:ascii="Book Antiqua" w:eastAsia="宋体" w:hAnsi="Book Antiqua"/>
          <w:color w:val="000000"/>
          <w:sz w:val="24"/>
          <w:szCs w:val="24"/>
          <w:u w:val="single"/>
          <w:shd w:val="clear" w:color="auto" w:fill="FFFFFF" w:themeFill="background1"/>
          <w:lang w:eastAsia="zh-CN"/>
        </w:rPr>
      </w:pPr>
      <w:r w:rsidRPr="00CA4DF2">
        <w:rPr>
          <w:rFonts w:ascii="Book Antiqua" w:hAnsi="Book Antiqua"/>
          <w:sz w:val="24"/>
          <w:szCs w:val="24"/>
        </w:rPr>
        <w:t xml:space="preserve">Several studies showed that the longer the ADT treatment, the more time </w:t>
      </w:r>
      <w:r w:rsidR="002113C4" w:rsidRPr="00CA4DF2">
        <w:rPr>
          <w:rFonts w:ascii="Book Antiqua" w:hAnsi="Book Antiqua"/>
          <w:sz w:val="24"/>
          <w:szCs w:val="24"/>
        </w:rPr>
        <w:t xml:space="preserve">that </w:t>
      </w:r>
      <w:r w:rsidRPr="00CA4DF2">
        <w:rPr>
          <w:rFonts w:ascii="Book Antiqua" w:hAnsi="Book Antiqua"/>
          <w:sz w:val="24"/>
          <w:szCs w:val="24"/>
        </w:rPr>
        <w:t xml:space="preserve">was required for </w:t>
      </w:r>
      <w:r w:rsidR="003E5E24" w:rsidRPr="00CA4DF2">
        <w:rPr>
          <w:rFonts w:ascii="Book Antiqua" w:hAnsi="Book Antiqua"/>
          <w:sz w:val="24"/>
          <w:szCs w:val="24"/>
        </w:rPr>
        <w:t>T</w:t>
      </w:r>
      <w:r w:rsidR="00061D1B" w:rsidRPr="00CA4DF2">
        <w:rPr>
          <w:rFonts w:ascii="Book Antiqua" w:hAnsi="Book Antiqua"/>
          <w:sz w:val="24"/>
          <w:szCs w:val="24"/>
        </w:rPr>
        <w:t xml:space="preserve"> recovery</w:t>
      </w:r>
      <w:r w:rsidR="00805C64" w:rsidRPr="00CA4DF2">
        <w:rPr>
          <w:rFonts w:ascii="Book Antiqua" w:hAnsi="Book Antiqua"/>
          <w:sz w:val="24"/>
          <w:szCs w:val="24"/>
        </w:rPr>
        <w:fldChar w:fldCharType="begin">
          <w:fldData xml:space="preserve">PEVuZE5vdGU+PENpdGU+PEF1dGhvcj5OZWphdDwvQXV0aG9yPjxZZWFyPjIwMDA8L1llYXI+PFJl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PEVuZE5vdGU+PENpdGU+PEF1dGhvcj5OZWphdDwvQXV0aG9yPjxZZWFyPjIwMDA8L1llYXI+PFJl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8" w:tooltip="Pickles, 2002 #46" w:history="1">
        <w:r w:rsidR="00A101B4" w:rsidRPr="00CA4DF2">
          <w:rPr>
            <w:rFonts w:ascii="Book Antiqua" w:hAnsi="Book Antiqua"/>
            <w:noProof/>
            <w:sz w:val="24"/>
            <w:szCs w:val="24"/>
            <w:vertAlign w:val="superscript"/>
          </w:rPr>
          <w:t>8</w:t>
        </w:r>
      </w:hyperlink>
      <w:r w:rsidR="00061D1B" w:rsidRPr="00CA4DF2">
        <w:rPr>
          <w:rFonts w:ascii="Book Antiqua" w:hAnsi="Book Antiqua"/>
          <w:noProof/>
          <w:sz w:val="24"/>
          <w:szCs w:val="24"/>
          <w:vertAlign w:val="superscript"/>
        </w:rPr>
        <w:t>,</w:t>
      </w:r>
      <w:hyperlink w:anchor="_ENREF_15" w:tooltip="Nejat, 2000 #45" w:history="1">
        <w:r w:rsidR="00A101B4" w:rsidRPr="00CA4DF2">
          <w:rPr>
            <w:rFonts w:ascii="Book Antiqua" w:hAnsi="Book Antiqua"/>
            <w:noProof/>
            <w:sz w:val="24"/>
            <w:szCs w:val="24"/>
            <w:vertAlign w:val="superscript"/>
          </w:rPr>
          <w:t>15-17</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009C7675" w:rsidRPr="00CA4DF2">
        <w:rPr>
          <w:rFonts w:ascii="Book Antiqua" w:hAnsi="Book Antiqua"/>
          <w:sz w:val="24"/>
          <w:szCs w:val="24"/>
        </w:rPr>
        <w:t>;</w:t>
      </w:r>
      <w:r w:rsidR="003D57C8" w:rsidRPr="00CA4DF2">
        <w:rPr>
          <w:rFonts w:ascii="Book Antiqua" w:hAnsi="Book Antiqua"/>
          <w:sz w:val="24"/>
          <w:szCs w:val="24"/>
        </w:rPr>
        <w:t xml:space="preserve"> </w:t>
      </w:r>
      <w:r w:rsidR="00AD2B72" w:rsidRPr="00CA4DF2">
        <w:rPr>
          <w:rFonts w:ascii="Book Antiqua" w:hAnsi="Book Antiqua"/>
          <w:sz w:val="24"/>
          <w:szCs w:val="24"/>
        </w:rPr>
        <w:t>some studies reported</w:t>
      </w:r>
      <w:r w:rsidR="003D57C8" w:rsidRPr="00CA4DF2">
        <w:rPr>
          <w:rFonts w:ascii="Book Antiqua" w:hAnsi="Book Antiqua"/>
          <w:sz w:val="24"/>
          <w:szCs w:val="24"/>
        </w:rPr>
        <w:t xml:space="preserve"> </w:t>
      </w:r>
      <w:r w:rsidR="009A3290" w:rsidRPr="00CA4DF2">
        <w:rPr>
          <w:rFonts w:ascii="Book Antiqua" w:hAnsi="Book Antiqua"/>
          <w:sz w:val="24"/>
          <w:szCs w:val="24"/>
        </w:rPr>
        <w:t>prolonged sust</w:t>
      </w:r>
      <w:r w:rsidR="002113C4" w:rsidRPr="00CA4DF2">
        <w:rPr>
          <w:rFonts w:ascii="Book Antiqua" w:hAnsi="Book Antiqua"/>
          <w:sz w:val="24"/>
          <w:szCs w:val="24"/>
        </w:rPr>
        <w:t>ainment</w:t>
      </w:r>
      <w:r w:rsidR="009A3290" w:rsidRPr="00CA4DF2">
        <w:rPr>
          <w:rFonts w:ascii="Book Antiqua" w:hAnsi="Book Antiqua"/>
          <w:sz w:val="24"/>
          <w:szCs w:val="24"/>
        </w:rPr>
        <w:t xml:space="preserve"> o</w:t>
      </w:r>
      <w:r w:rsidR="002113C4" w:rsidRPr="00CA4DF2">
        <w:rPr>
          <w:rFonts w:ascii="Book Antiqua" w:hAnsi="Book Antiqua"/>
          <w:sz w:val="24"/>
          <w:szCs w:val="24"/>
        </w:rPr>
        <w:t>f</w:t>
      </w:r>
      <w:r w:rsidR="009A3290" w:rsidRPr="00CA4DF2">
        <w:rPr>
          <w:rFonts w:ascii="Book Antiqua" w:hAnsi="Book Antiqua"/>
          <w:sz w:val="24"/>
          <w:szCs w:val="24"/>
        </w:rPr>
        <w:t xml:space="preserve"> castrate T level</w:t>
      </w:r>
      <w:r w:rsidR="002113C4" w:rsidRPr="00CA4DF2">
        <w:rPr>
          <w:rFonts w:ascii="Book Antiqua" w:hAnsi="Book Antiqua"/>
          <w:sz w:val="24"/>
          <w:szCs w:val="24"/>
        </w:rPr>
        <w:t>s</w:t>
      </w:r>
      <w:r w:rsidR="009A3290" w:rsidRPr="00CA4DF2">
        <w:rPr>
          <w:rFonts w:ascii="Book Antiqua" w:hAnsi="Book Antiqua"/>
          <w:sz w:val="24"/>
          <w:szCs w:val="24"/>
        </w:rPr>
        <w:t xml:space="preserve"> </w:t>
      </w:r>
      <w:r w:rsidR="00DA212C" w:rsidRPr="00CA4DF2">
        <w:rPr>
          <w:rFonts w:ascii="Book Antiqua" w:hAnsi="Book Antiqua"/>
          <w:sz w:val="24"/>
          <w:szCs w:val="24"/>
        </w:rPr>
        <w:t>after</w:t>
      </w:r>
      <w:r w:rsidR="008E1069" w:rsidRPr="00CA4DF2">
        <w:rPr>
          <w:rFonts w:ascii="Book Antiqua" w:hAnsi="Book Antiqua"/>
          <w:sz w:val="24"/>
          <w:szCs w:val="24"/>
        </w:rPr>
        <w:t xml:space="preserve"> cessation of long-term ADT.</w:t>
      </w:r>
      <w:r w:rsidRPr="00CA4DF2">
        <w:rPr>
          <w:rFonts w:ascii="Book Antiqua" w:hAnsi="Book Antiqua"/>
          <w:sz w:val="24"/>
          <w:szCs w:val="24"/>
        </w:rPr>
        <w:t xml:space="preserve"> </w:t>
      </w:r>
      <w:r w:rsidR="000A4955" w:rsidRPr="00CA4DF2">
        <w:rPr>
          <w:rFonts w:ascii="Book Antiqua" w:hAnsi="Book Antiqua"/>
          <w:sz w:val="24"/>
          <w:szCs w:val="24"/>
        </w:rPr>
        <w:t xml:space="preserve">Giberti </w:t>
      </w:r>
      <w:r w:rsidR="000A4955" w:rsidRPr="00CA4DF2">
        <w:rPr>
          <w:rFonts w:ascii="Book Antiqua" w:hAnsi="Book Antiqua"/>
          <w:i/>
          <w:sz w:val="24"/>
          <w:szCs w:val="24"/>
        </w:rPr>
        <w:t>et al</w:t>
      </w:r>
      <w:r w:rsidR="00061D1B" w:rsidRPr="00CA4DF2">
        <w:rPr>
          <w:rFonts w:ascii="Book Antiqua" w:hAnsi="Book Antiqua"/>
          <w:sz w:val="24"/>
          <w:szCs w:val="24"/>
        </w:rPr>
        <w:fldChar w:fldCharType="begin">
          <w:fldData xml:space="preserve">PEVuZE5vdGU+PENpdGU+PEF1dGhvcj5HaWJlcnRpPC9BdXRob3I+PFllYXI+MTk4ODwvWWVhcj48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</w:fldData>
        </w:fldChar>
      </w:r>
      <w:r w:rsidR="00061D1B" w:rsidRPr="00CA4DF2">
        <w:rPr>
          <w:rFonts w:ascii="Book Antiqua" w:hAnsi="Book Antiqua"/>
          <w:sz w:val="24"/>
          <w:szCs w:val="24"/>
        </w:rPr>
        <w:instrText xml:space="preserve"> ADDIN EN.CITE </w:instrText>
      </w:r>
      <w:r w:rsidR="00061D1B" w:rsidRPr="00CA4DF2">
        <w:rPr>
          <w:rFonts w:ascii="Book Antiqua" w:hAnsi="Book Antiqua"/>
          <w:sz w:val="24"/>
          <w:szCs w:val="24"/>
        </w:rPr>
        <w:fldChar w:fldCharType="begin">
          <w:fldData xml:space="preserve">PEVuZE5vdGU+PENpdGU+PEF1dGhvcj5HaWJlcnRpPC9BdXRob3I+PFllYXI+MTk4ODwvWWVhcj48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</w:fldData>
        </w:fldChar>
      </w:r>
      <w:r w:rsidR="00061D1B" w:rsidRPr="00CA4DF2">
        <w:rPr>
          <w:rFonts w:ascii="Book Antiqua" w:hAnsi="Book Antiqua"/>
          <w:sz w:val="24"/>
          <w:szCs w:val="24"/>
        </w:rPr>
        <w:instrText xml:space="preserve"> ADDIN EN.CITE.DATA </w:instrText>
      </w:r>
      <w:r w:rsidR="00061D1B" w:rsidRPr="00CA4DF2">
        <w:rPr>
          <w:rFonts w:ascii="Book Antiqua" w:hAnsi="Book Antiqua"/>
          <w:sz w:val="24"/>
          <w:szCs w:val="24"/>
        </w:rPr>
      </w:r>
      <w:r w:rsidR="00061D1B" w:rsidRPr="00CA4DF2">
        <w:rPr>
          <w:rFonts w:ascii="Book Antiqua" w:hAnsi="Book Antiqua"/>
          <w:sz w:val="24"/>
          <w:szCs w:val="24"/>
        </w:rPr>
        <w:fldChar w:fldCharType="end"/>
      </w:r>
      <w:r w:rsidR="00061D1B" w:rsidRPr="00CA4DF2">
        <w:rPr>
          <w:rFonts w:ascii="Book Antiqua" w:hAnsi="Book Antiqua"/>
          <w:sz w:val="24"/>
          <w:szCs w:val="24"/>
        </w:rPr>
      </w:r>
      <w:r w:rsidR="00061D1B" w:rsidRPr="00CA4DF2">
        <w:rPr>
          <w:rFonts w:ascii="Book Antiqua" w:hAnsi="Book Antiqua"/>
          <w:sz w:val="24"/>
          <w:szCs w:val="24"/>
        </w:rPr>
        <w:fldChar w:fldCharType="separate"/>
      </w:r>
      <w:r w:rsidR="00061D1B" w:rsidRPr="00CA4DF2">
        <w:rPr>
          <w:rFonts w:ascii="Book Antiqua" w:hAnsi="Book Antiqua"/>
          <w:noProof/>
          <w:sz w:val="24"/>
          <w:szCs w:val="24"/>
          <w:vertAlign w:val="superscript"/>
        </w:rPr>
        <w:t>[</w:t>
      </w:r>
      <w:hyperlink w:anchor="_ENREF_18" w:tooltip="Giberti, 1988 #70" w:history="1">
        <w:r w:rsidR="00061D1B" w:rsidRPr="00CA4DF2">
          <w:rPr>
            <w:rFonts w:ascii="Book Antiqua" w:hAnsi="Book Antiqua"/>
            <w:noProof/>
            <w:sz w:val="24"/>
            <w:szCs w:val="24"/>
            <w:vertAlign w:val="superscript"/>
          </w:rPr>
          <w:t>18</w:t>
        </w:r>
      </w:hyperlink>
      <w:r w:rsidR="00061D1B" w:rsidRPr="00CA4DF2">
        <w:rPr>
          <w:rFonts w:ascii="Book Antiqua" w:hAnsi="Book Antiqua"/>
          <w:noProof/>
          <w:sz w:val="24"/>
          <w:szCs w:val="24"/>
          <w:vertAlign w:val="superscript"/>
        </w:rPr>
        <w:t>]</w:t>
      </w:r>
      <w:r w:rsidR="00061D1B" w:rsidRPr="00CA4DF2">
        <w:rPr>
          <w:rFonts w:ascii="Book Antiqua" w:hAnsi="Book Antiqua"/>
          <w:sz w:val="24"/>
          <w:szCs w:val="24"/>
        </w:rPr>
        <w:fldChar w:fldCharType="end"/>
      </w:r>
      <w:r w:rsidR="000A4955" w:rsidRPr="00CA4DF2">
        <w:rPr>
          <w:rFonts w:ascii="Book Antiqua" w:hAnsi="Book Antiqua"/>
          <w:sz w:val="24"/>
          <w:szCs w:val="24"/>
        </w:rPr>
        <w:t xml:space="preserve"> performed testicular biopsies in seven patients who received </w:t>
      </w:r>
      <w:r w:rsidR="00B07E1B" w:rsidRPr="00CA4DF2">
        <w:rPr>
          <w:rFonts w:ascii="Book Antiqua" w:hAnsi="Book Antiqua"/>
          <w:sz w:val="24"/>
          <w:szCs w:val="24"/>
        </w:rPr>
        <w:t>long-term</w:t>
      </w:r>
      <w:r w:rsidR="000A4955" w:rsidRPr="00CA4DF2">
        <w:rPr>
          <w:rFonts w:ascii="Book Antiqua" w:hAnsi="Book Antiqua"/>
          <w:sz w:val="24"/>
          <w:szCs w:val="24"/>
        </w:rPr>
        <w:t xml:space="preserve"> ADT. This revealed impaired Leydig cell masses with t</w:t>
      </w:r>
      <w:r w:rsidR="00061D1B" w:rsidRPr="00CA4DF2">
        <w:rPr>
          <w:rFonts w:ascii="Book Antiqua" w:hAnsi="Book Antiqua"/>
          <w:sz w:val="24"/>
          <w:szCs w:val="24"/>
        </w:rPr>
        <w:t>ubular derangement and fibrosis</w:t>
      </w:r>
      <w:r w:rsidR="000A4955" w:rsidRPr="00CA4DF2">
        <w:rPr>
          <w:rFonts w:ascii="Book Antiqua" w:hAnsi="Book Antiqua"/>
          <w:sz w:val="24"/>
          <w:szCs w:val="24"/>
        </w:rPr>
        <w:t xml:space="preserve">. The findings suggested that long-term ADT induces not only functional inhibition of testicular androgenesis but also anatomical testicular damage that is likely irreversible. </w:t>
      </w:r>
      <w:r w:rsidR="00336E69" w:rsidRPr="00CA4DF2">
        <w:rPr>
          <w:rFonts w:ascii="Book Antiqua" w:hAnsi="Book Antiqua"/>
          <w:sz w:val="24"/>
          <w:szCs w:val="24"/>
        </w:rPr>
        <w:t>We previously investigated the changes in serum T and luteinzing hormone (LH) levels</w:t>
      </w:r>
      <w:r w:rsidR="003D57C8" w:rsidRPr="00CA4DF2">
        <w:rPr>
          <w:rFonts w:ascii="Book Antiqua" w:hAnsi="Book Antiqua"/>
          <w:sz w:val="24"/>
          <w:szCs w:val="24"/>
        </w:rPr>
        <w:t xml:space="preserve"> </w:t>
      </w:r>
      <w:r w:rsidR="003A1F2D" w:rsidRPr="00CA4DF2">
        <w:rPr>
          <w:rFonts w:ascii="Book Antiqua" w:hAnsi="Book Antiqua"/>
          <w:sz w:val="24"/>
          <w:szCs w:val="24"/>
        </w:rPr>
        <w:t>after</w:t>
      </w:r>
      <w:r w:rsidR="003D57C8" w:rsidRPr="00CA4DF2">
        <w:rPr>
          <w:rFonts w:ascii="Book Antiqua" w:hAnsi="Book Antiqua"/>
          <w:sz w:val="24"/>
          <w:szCs w:val="24"/>
        </w:rPr>
        <w:t xml:space="preserve"> withdrawal</w:t>
      </w:r>
      <w:r w:rsidR="00336E69" w:rsidRPr="00CA4DF2">
        <w:rPr>
          <w:rFonts w:ascii="Book Antiqua" w:hAnsi="Book Antiqua"/>
          <w:sz w:val="24"/>
          <w:szCs w:val="24"/>
        </w:rPr>
        <w:t xml:space="preserve"> of </w:t>
      </w:r>
      <w:r w:rsidR="000B14EA" w:rsidRPr="00CA4DF2">
        <w:rPr>
          <w:rFonts w:ascii="Book Antiqua" w:hAnsi="Book Antiqua"/>
          <w:sz w:val="24"/>
          <w:szCs w:val="24"/>
        </w:rPr>
        <w:t>long-term</w:t>
      </w:r>
      <w:r w:rsidR="003D57C8" w:rsidRPr="00CA4DF2">
        <w:rPr>
          <w:rFonts w:ascii="Book Antiqua" w:hAnsi="Book Antiqua"/>
          <w:sz w:val="24"/>
          <w:szCs w:val="24"/>
        </w:rPr>
        <w:t xml:space="preserve"> </w:t>
      </w:r>
      <w:r w:rsidR="00336E69" w:rsidRPr="00CA4DF2">
        <w:rPr>
          <w:rFonts w:ascii="Book Antiqua" w:hAnsi="Book Antiqua"/>
          <w:sz w:val="24"/>
          <w:szCs w:val="24"/>
        </w:rPr>
        <w:t>ADT in</w:t>
      </w:r>
      <w:r w:rsidR="003D57C8" w:rsidRPr="00CA4DF2">
        <w:rPr>
          <w:rFonts w:ascii="Book Antiqua" w:hAnsi="Book Antiqua"/>
          <w:sz w:val="24"/>
          <w:szCs w:val="24"/>
        </w:rPr>
        <w:t xml:space="preserve"> </w:t>
      </w:r>
      <w:r w:rsidR="0028588D" w:rsidRPr="00CA4DF2">
        <w:rPr>
          <w:rFonts w:ascii="Book Antiqua" w:hAnsi="Book Antiqua"/>
          <w:sz w:val="24"/>
          <w:szCs w:val="24"/>
        </w:rPr>
        <w:t xml:space="preserve">patents with </w:t>
      </w:r>
      <w:r w:rsidR="003D57C8" w:rsidRPr="00CA4DF2">
        <w:rPr>
          <w:rFonts w:ascii="Book Antiqua" w:hAnsi="Book Antiqua"/>
          <w:sz w:val="24"/>
          <w:szCs w:val="24"/>
        </w:rPr>
        <w:t xml:space="preserve">intermittent endocrine therapy. </w:t>
      </w:r>
      <w:r w:rsidR="00E05CD7" w:rsidRPr="00CA4DF2">
        <w:rPr>
          <w:rFonts w:ascii="Book Antiqua" w:hAnsi="Book Antiqua"/>
          <w:sz w:val="24"/>
          <w:szCs w:val="24"/>
        </w:rPr>
        <w:t>P</w:t>
      </w:r>
      <w:r w:rsidR="003D57C8" w:rsidRPr="00CA4DF2">
        <w:rPr>
          <w:rFonts w:ascii="Book Antiqua" w:hAnsi="Book Antiqua"/>
          <w:sz w:val="24"/>
          <w:szCs w:val="24"/>
        </w:rPr>
        <w:t>atients who maintained castrate</w:t>
      </w:r>
      <w:r w:rsidR="00883761" w:rsidRPr="00CA4DF2">
        <w:rPr>
          <w:rFonts w:ascii="Book Antiqua" w:hAnsi="Book Antiqua"/>
          <w:sz w:val="24"/>
          <w:szCs w:val="24"/>
        </w:rPr>
        <w:t xml:space="preserve"> T</w:t>
      </w:r>
      <w:r w:rsidR="003D57C8" w:rsidRPr="00CA4DF2">
        <w:rPr>
          <w:rFonts w:ascii="Book Antiqua" w:hAnsi="Book Antiqua"/>
          <w:sz w:val="24"/>
          <w:szCs w:val="24"/>
        </w:rPr>
        <w:t xml:space="preserve"> levels after long-term follow-up had above-normal LH level</w:t>
      </w:r>
      <w:r w:rsidR="00DA212C" w:rsidRPr="00CA4DF2">
        <w:rPr>
          <w:rFonts w:ascii="Book Antiqua" w:hAnsi="Book Antiqua"/>
          <w:sz w:val="24"/>
          <w:szCs w:val="24"/>
        </w:rPr>
        <w:t>s</w:t>
      </w:r>
      <w:r w:rsidR="00805C64" w:rsidRPr="00CA4DF2">
        <w:rPr>
          <w:rFonts w:ascii="Book Antiqua" w:hAnsi="Book Antiqua"/>
          <w:sz w:val="24"/>
          <w:szCs w:val="24"/>
        </w:rPr>
        <w:fldChar w:fldCharType="begin">
          <w:fldData xml:space="preserve">PEVuZE5vdGU+PENpdGU+PEF1dGhvcj5FZ2F3YTwvQXV0aG9yPjxZZWFyPjIwMDM8L1llYXI+PFJl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PEVuZE5vdGU+PENpdGU+PEF1dGhvcj5FZ2F3YTwvQXV0aG9yPjxZZWFyPjIwMDM8L1llYXI+PFJl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16" w:tooltip="Egawa, 2003 #81" w:history="1">
        <w:r w:rsidR="00A101B4" w:rsidRPr="00CA4DF2">
          <w:rPr>
            <w:rFonts w:ascii="Book Antiqua" w:hAnsi="Book Antiqua"/>
            <w:noProof/>
            <w:sz w:val="24"/>
            <w:szCs w:val="24"/>
            <w:vertAlign w:val="superscript"/>
          </w:rPr>
          <w:t>16</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003D57C8" w:rsidRPr="00CA4DF2">
        <w:rPr>
          <w:rFonts w:ascii="Book Antiqua" w:hAnsi="Book Antiqua"/>
          <w:sz w:val="24"/>
          <w:szCs w:val="24"/>
        </w:rPr>
        <w:t xml:space="preserve">. </w:t>
      </w:r>
      <w:r w:rsidR="003C68F2" w:rsidRPr="00CA4DF2">
        <w:rPr>
          <w:rFonts w:ascii="Book Antiqua" w:hAnsi="Book Antiqua"/>
          <w:sz w:val="24"/>
          <w:szCs w:val="24"/>
        </w:rPr>
        <w:t xml:space="preserve">This indicated that </w:t>
      </w:r>
      <w:r w:rsidR="00364809" w:rsidRPr="00CA4DF2">
        <w:rPr>
          <w:rFonts w:ascii="Book Antiqua" w:hAnsi="Book Antiqua"/>
          <w:sz w:val="24"/>
          <w:szCs w:val="24"/>
        </w:rPr>
        <w:t xml:space="preserve">the feedback system of </w:t>
      </w:r>
      <w:r w:rsidR="003A1F2D" w:rsidRPr="00CA4DF2">
        <w:rPr>
          <w:rFonts w:ascii="Book Antiqua" w:hAnsi="Book Antiqua"/>
          <w:sz w:val="24"/>
          <w:szCs w:val="24"/>
        </w:rPr>
        <w:t xml:space="preserve">the </w:t>
      </w:r>
      <w:r w:rsidR="003C68F2" w:rsidRPr="00CA4DF2">
        <w:rPr>
          <w:rFonts w:ascii="Book Antiqua" w:hAnsi="Book Antiqua"/>
          <w:sz w:val="24"/>
          <w:szCs w:val="24"/>
        </w:rPr>
        <w:t>hypothalamo-pituitary responded normally to</w:t>
      </w:r>
      <w:r w:rsidR="009F491C" w:rsidRPr="00CA4DF2">
        <w:rPr>
          <w:rFonts w:ascii="Book Antiqua" w:hAnsi="Book Antiqua"/>
          <w:sz w:val="24"/>
          <w:szCs w:val="24"/>
        </w:rPr>
        <w:t xml:space="preserve"> the low</w:t>
      </w:r>
      <w:r w:rsidR="003C68F2" w:rsidRPr="00CA4DF2">
        <w:rPr>
          <w:rFonts w:ascii="Book Antiqua" w:hAnsi="Book Antiqua"/>
          <w:sz w:val="24"/>
          <w:szCs w:val="24"/>
        </w:rPr>
        <w:t xml:space="preserve"> level</w:t>
      </w:r>
      <w:r w:rsidR="009F491C" w:rsidRPr="00CA4DF2">
        <w:rPr>
          <w:rFonts w:ascii="Book Antiqua" w:hAnsi="Book Antiqua"/>
          <w:sz w:val="24"/>
          <w:szCs w:val="24"/>
        </w:rPr>
        <w:t>s of T</w:t>
      </w:r>
      <w:r w:rsidR="003C68F2" w:rsidRPr="00CA4DF2">
        <w:rPr>
          <w:rFonts w:ascii="Book Antiqua" w:hAnsi="Book Antiqua"/>
          <w:sz w:val="24"/>
          <w:szCs w:val="24"/>
        </w:rPr>
        <w:t xml:space="preserve"> after cessation.</w:t>
      </w:r>
      <w:r w:rsidR="009A3290" w:rsidRPr="00CA4DF2">
        <w:rPr>
          <w:rFonts w:ascii="Book Antiqua" w:hAnsi="Book Antiqua"/>
          <w:sz w:val="24"/>
          <w:szCs w:val="24"/>
        </w:rPr>
        <w:t xml:space="preserve"> </w:t>
      </w:r>
      <w:r w:rsidR="00364809" w:rsidRPr="00CA4DF2">
        <w:rPr>
          <w:rFonts w:ascii="Book Antiqua" w:hAnsi="Book Antiqua"/>
          <w:sz w:val="24"/>
          <w:szCs w:val="24"/>
        </w:rPr>
        <w:t xml:space="preserve">Thus, </w:t>
      </w:r>
      <w:r w:rsidR="0028588D" w:rsidRPr="00CA4DF2">
        <w:rPr>
          <w:rFonts w:ascii="Book Antiqua" w:hAnsi="Book Antiqua"/>
          <w:sz w:val="24"/>
          <w:szCs w:val="24"/>
        </w:rPr>
        <w:t>the prolonged sust</w:t>
      </w:r>
      <w:r w:rsidR="003A1F2D" w:rsidRPr="00CA4DF2">
        <w:rPr>
          <w:rFonts w:ascii="Book Antiqua" w:hAnsi="Book Antiqua"/>
          <w:sz w:val="24"/>
          <w:szCs w:val="24"/>
        </w:rPr>
        <w:t>ainment of</w:t>
      </w:r>
      <w:r w:rsidR="0028588D" w:rsidRPr="00CA4DF2">
        <w:rPr>
          <w:rFonts w:ascii="Book Antiqua" w:hAnsi="Book Antiqua"/>
          <w:sz w:val="24"/>
          <w:szCs w:val="24"/>
        </w:rPr>
        <w:t xml:space="preserve"> castrate T level</w:t>
      </w:r>
      <w:r w:rsidR="003A1F2D" w:rsidRPr="00CA4DF2">
        <w:rPr>
          <w:rFonts w:ascii="Book Antiqua" w:hAnsi="Book Antiqua"/>
          <w:sz w:val="24"/>
          <w:szCs w:val="24"/>
        </w:rPr>
        <w:t>s</w:t>
      </w:r>
      <w:r w:rsidR="0028588D" w:rsidRPr="00CA4DF2">
        <w:rPr>
          <w:rFonts w:ascii="Book Antiqua" w:hAnsi="Book Antiqua"/>
          <w:sz w:val="24"/>
          <w:szCs w:val="24"/>
        </w:rPr>
        <w:t xml:space="preserve"> </w:t>
      </w:r>
      <w:r w:rsidR="00DA212C" w:rsidRPr="00CA4DF2">
        <w:rPr>
          <w:rFonts w:ascii="Book Antiqua" w:hAnsi="Book Antiqua"/>
          <w:sz w:val="24"/>
          <w:szCs w:val="24"/>
        </w:rPr>
        <w:t>after</w:t>
      </w:r>
      <w:r w:rsidR="00196AB0" w:rsidRPr="00CA4DF2">
        <w:rPr>
          <w:rFonts w:ascii="Book Antiqua" w:hAnsi="Book Antiqua"/>
          <w:sz w:val="24"/>
          <w:szCs w:val="24"/>
        </w:rPr>
        <w:t xml:space="preserve"> cessation of long-term ADT </w:t>
      </w:r>
      <w:r w:rsidR="009A3290" w:rsidRPr="00CA4DF2">
        <w:rPr>
          <w:rFonts w:ascii="Book Antiqua" w:hAnsi="Book Antiqua"/>
          <w:sz w:val="24"/>
          <w:szCs w:val="24"/>
        </w:rPr>
        <w:t>may be</w:t>
      </w:r>
      <w:r w:rsidR="00196AB0" w:rsidRPr="00CA4DF2">
        <w:rPr>
          <w:rFonts w:ascii="Book Antiqua" w:hAnsi="Book Antiqua"/>
          <w:sz w:val="24"/>
          <w:szCs w:val="24"/>
        </w:rPr>
        <w:t xml:space="preserve"> </w:t>
      </w:r>
      <w:r w:rsidR="003A1F2D" w:rsidRPr="00CA4DF2">
        <w:rPr>
          <w:rFonts w:ascii="Book Antiqua" w:hAnsi="Book Antiqua"/>
          <w:sz w:val="24"/>
          <w:szCs w:val="24"/>
        </w:rPr>
        <w:t xml:space="preserve">attributable </w:t>
      </w:r>
      <w:r w:rsidR="00196AB0" w:rsidRPr="00CA4DF2">
        <w:rPr>
          <w:rFonts w:ascii="Book Antiqua" w:hAnsi="Book Antiqua"/>
          <w:sz w:val="24"/>
          <w:szCs w:val="24"/>
        </w:rPr>
        <w:t xml:space="preserve">to </w:t>
      </w:r>
      <w:r w:rsidR="00907408" w:rsidRPr="00CA4DF2">
        <w:rPr>
          <w:rFonts w:ascii="Book Antiqua" w:hAnsi="Book Antiqua"/>
          <w:sz w:val="24"/>
          <w:szCs w:val="24"/>
        </w:rPr>
        <w:t>the testicular damage</w:t>
      </w:r>
      <w:r w:rsidR="003A1F2D" w:rsidRPr="00CA4DF2">
        <w:rPr>
          <w:rFonts w:ascii="Book Antiqua" w:hAnsi="Book Antiqua"/>
          <w:sz w:val="24"/>
          <w:szCs w:val="24"/>
        </w:rPr>
        <w:t>, which</w:t>
      </w:r>
      <w:r w:rsidR="000A4955" w:rsidRPr="00CA4DF2">
        <w:rPr>
          <w:rFonts w:ascii="Book Antiqua" w:hAnsi="Book Antiqua"/>
          <w:sz w:val="24"/>
          <w:szCs w:val="24"/>
        </w:rPr>
        <w:t xml:space="preserve"> is likely irreversible.</w:t>
      </w:r>
    </w:p>
    <w:p w14:paraId="178C4C00" w14:textId="7C31B2B0" w:rsidR="00061D1B" w:rsidRPr="00CA4DF2" w:rsidRDefault="00AE368D" w:rsidP="00CA4DF2">
      <w:pPr>
        <w:spacing w:line="360" w:lineRule="auto"/>
        <w:ind w:firstLineChars="200" w:firstLine="480"/>
        <w:rPr>
          <w:rFonts w:ascii="Book Antiqua" w:eastAsia="宋体" w:hAnsi="Book Antiqua"/>
          <w:color w:val="000000"/>
          <w:sz w:val="24"/>
          <w:szCs w:val="24"/>
          <w:u w:val="single"/>
          <w:shd w:val="clear" w:color="auto" w:fill="FFFFFF" w:themeFill="background1"/>
          <w:lang w:eastAsia="zh-CN"/>
        </w:rPr>
      </w:pPr>
      <w:r w:rsidRPr="00CA4DF2">
        <w:rPr>
          <w:rFonts w:ascii="Book Antiqua" w:hAnsi="Book Antiqua"/>
          <w:sz w:val="24"/>
          <w:szCs w:val="24"/>
        </w:rPr>
        <w:t>Shahidi</w:t>
      </w:r>
      <w:r w:rsidRPr="00CA4DF2">
        <w:rPr>
          <w:rFonts w:ascii="Book Antiqua" w:hAnsi="Book Antiqua"/>
          <w:i/>
          <w:sz w:val="24"/>
          <w:szCs w:val="24"/>
        </w:rPr>
        <w:t xml:space="preserve"> et al</w:t>
      </w:r>
      <w:r w:rsidR="00061D1B" w:rsidRPr="00CA4DF2">
        <w:rPr>
          <w:rFonts w:ascii="Book Antiqua" w:hAnsi="Book Antiqua"/>
          <w:kern w:val="0"/>
          <w:sz w:val="24"/>
          <w:szCs w:val="24"/>
        </w:rPr>
        <w:fldChar w:fldCharType="begin">
          <w:fldData xml:space="preserve">PEVuZE5vdGU+PENpdGU+PEF1dGhvcj5TaGFoaWRpPC9BdXRob3I+PFllYXI+MjAwMTwvWWVhcj48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</w:fldData>
        </w:fldChar>
      </w:r>
      <w:r w:rsidR="00061D1B" w:rsidRPr="00CA4DF2">
        <w:rPr>
          <w:rFonts w:ascii="Book Antiqua" w:hAnsi="Book Antiqua"/>
          <w:kern w:val="0"/>
          <w:sz w:val="24"/>
          <w:szCs w:val="24"/>
        </w:rPr>
        <w:instrText xml:space="preserve"> ADDIN EN.CITE </w:instrText>
      </w:r>
      <w:r w:rsidR="00061D1B" w:rsidRPr="00CA4DF2">
        <w:rPr>
          <w:rFonts w:ascii="Book Antiqua" w:hAnsi="Book Antiqua"/>
          <w:kern w:val="0"/>
          <w:sz w:val="24"/>
          <w:szCs w:val="24"/>
        </w:rPr>
        <w:fldChar w:fldCharType="begin">
          <w:fldData xml:space="preserve">PEVuZE5vdGU+PENpdGU+PEF1dGhvcj5TaGFoaWRpPC9BdXRob3I+PFllYXI+MjAwMTwvWWVhcj48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</w:fldData>
        </w:fldChar>
      </w:r>
      <w:r w:rsidR="00061D1B" w:rsidRPr="00CA4DF2">
        <w:rPr>
          <w:rFonts w:ascii="Book Antiqua" w:hAnsi="Book Antiqua"/>
          <w:kern w:val="0"/>
          <w:sz w:val="24"/>
          <w:szCs w:val="24"/>
        </w:rPr>
        <w:instrText xml:space="preserve"> ADDIN EN.CITE.DATA </w:instrText>
      </w:r>
      <w:r w:rsidR="00061D1B" w:rsidRPr="00CA4DF2">
        <w:rPr>
          <w:rFonts w:ascii="Book Antiqua" w:hAnsi="Book Antiqua"/>
          <w:kern w:val="0"/>
          <w:sz w:val="24"/>
          <w:szCs w:val="24"/>
        </w:rPr>
      </w:r>
      <w:r w:rsidR="00061D1B" w:rsidRPr="00CA4DF2">
        <w:rPr>
          <w:rFonts w:ascii="Book Antiqua" w:hAnsi="Book Antiqua"/>
          <w:kern w:val="0"/>
          <w:sz w:val="24"/>
          <w:szCs w:val="24"/>
        </w:rPr>
        <w:fldChar w:fldCharType="end"/>
      </w:r>
      <w:r w:rsidR="00061D1B" w:rsidRPr="00CA4DF2">
        <w:rPr>
          <w:rFonts w:ascii="Book Antiqua" w:hAnsi="Book Antiqua"/>
          <w:kern w:val="0"/>
          <w:sz w:val="24"/>
          <w:szCs w:val="24"/>
        </w:rPr>
      </w:r>
      <w:r w:rsidR="00061D1B" w:rsidRPr="00CA4DF2">
        <w:rPr>
          <w:rFonts w:ascii="Book Antiqua" w:hAnsi="Book Antiqua"/>
          <w:kern w:val="0"/>
          <w:sz w:val="24"/>
          <w:szCs w:val="24"/>
        </w:rPr>
        <w:fldChar w:fldCharType="separate"/>
      </w:r>
      <w:r w:rsidR="00061D1B" w:rsidRPr="00CA4DF2">
        <w:rPr>
          <w:rFonts w:ascii="Book Antiqua" w:hAnsi="Book Antiqua"/>
          <w:noProof/>
          <w:kern w:val="0"/>
          <w:sz w:val="24"/>
          <w:szCs w:val="24"/>
          <w:vertAlign w:val="superscript"/>
        </w:rPr>
        <w:t>[</w:t>
      </w:r>
      <w:hyperlink w:anchor="_ENREF_19" w:tooltip="Shahidi, 2001 #55" w:history="1">
        <w:r w:rsidR="00061D1B" w:rsidRPr="00CA4DF2">
          <w:rPr>
            <w:rFonts w:ascii="Book Antiqua" w:hAnsi="Book Antiqua"/>
            <w:noProof/>
            <w:kern w:val="0"/>
            <w:sz w:val="24"/>
            <w:szCs w:val="24"/>
            <w:vertAlign w:val="superscript"/>
          </w:rPr>
          <w:t>19</w:t>
        </w:r>
      </w:hyperlink>
      <w:r w:rsidR="00061D1B" w:rsidRPr="00CA4DF2">
        <w:rPr>
          <w:rFonts w:ascii="Book Antiqua" w:hAnsi="Book Antiqua"/>
          <w:noProof/>
          <w:kern w:val="0"/>
          <w:sz w:val="24"/>
          <w:szCs w:val="24"/>
          <w:vertAlign w:val="superscript"/>
        </w:rPr>
        <w:t>]</w:t>
      </w:r>
      <w:r w:rsidR="00061D1B" w:rsidRPr="00CA4DF2">
        <w:rPr>
          <w:rFonts w:ascii="Book Antiqua" w:hAnsi="Book Antiqua"/>
          <w:kern w:val="0"/>
          <w:sz w:val="24"/>
          <w:szCs w:val="24"/>
        </w:rPr>
        <w:fldChar w:fldCharType="end"/>
      </w:r>
      <w:r w:rsidRPr="00CA4DF2">
        <w:rPr>
          <w:rFonts w:ascii="Book Antiqua" w:hAnsi="Book Antiqua"/>
          <w:sz w:val="24"/>
          <w:szCs w:val="24"/>
        </w:rPr>
        <w:t xml:space="preserve"> reported </w:t>
      </w:r>
      <w:r w:rsidRPr="00CA4DF2">
        <w:rPr>
          <w:rFonts w:ascii="Book Antiqua" w:hAnsi="Book Antiqua"/>
          <w:kern w:val="0"/>
          <w:sz w:val="24"/>
          <w:szCs w:val="24"/>
        </w:rPr>
        <w:t xml:space="preserve">serum </w:t>
      </w:r>
      <w:r w:rsidR="000B14EA" w:rsidRPr="00CA4DF2">
        <w:rPr>
          <w:rFonts w:ascii="Book Antiqua" w:hAnsi="Book Antiqua"/>
          <w:kern w:val="0"/>
          <w:sz w:val="24"/>
          <w:szCs w:val="24"/>
        </w:rPr>
        <w:t>T</w:t>
      </w:r>
      <w:r w:rsidRPr="00CA4DF2">
        <w:rPr>
          <w:rFonts w:ascii="Book Antiqua" w:hAnsi="Book Antiqua"/>
          <w:kern w:val="0"/>
          <w:sz w:val="24"/>
          <w:szCs w:val="24"/>
        </w:rPr>
        <w:t xml:space="preserve"> levels were restored to normal levels in the majority of patients (88%) after short-term (3 to 6 mo) GnRH agonist administration and radiotherapy. </w:t>
      </w:r>
      <w:r w:rsidRPr="00CA4DF2">
        <w:rPr>
          <w:rFonts w:ascii="Book Antiqua" w:hAnsi="Book Antiqua"/>
          <w:sz w:val="24"/>
          <w:szCs w:val="24"/>
        </w:rPr>
        <w:t xml:space="preserve">Murthy </w:t>
      </w:r>
      <w:r w:rsidRPr="00CA4DF2">
        <w:rPr>
          <w:rFonts w:ascii="Book Antiqua" w:hAnsi="Book Antiqua"/>
          <w:i/>
          <w:sz w:val="24"/>
          <w:szCs w:val="24"/>
        </w:rPr>
        <w:t>et al</w:t>
      </w:r>
      <w:r w:rsidR="00061D1B" w:rsidRPr="00CA4DF2">
        <w:rPr>
          <w:rFonts w:ascii="Book Antiqua" w:hAnsi="Book Antiqua"/>
          <w:sz w:val="24"/>
          <w:szCs w:val="24"/>
        </w:rPr>
        <w:fldChar w:fldCharType="begin">
          <w:fldData xml:space="preserve">PEVuZE5vdGU+PENpdGU+PEF1dGhvcj5NdXJ0aHk8L0F1dGhvcj48WWVhcj4yMDA3PC9ZZWFyPjxS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</w:fldData>
        </w:fldChar>
      </w:r>
      <w:r w:rsidR="00061D1B" w:rsidRPr="00CA4DF2">
        <w:rPr>
          <w:rFonts w:ascii="Book Antiqua" w:hAnsi="Book Antiqua"/>
          <w:sz w:val="24"/>
          <w:szCs w:val="24"/>
        </w:rPr>
        <w:instrText xml:space="preserve"> ADDIN EN.CITE </w:instrText>
      </w:r>
      <w:r w:rsidR="00061D1B" w:rsidRPr="00CA4DF2">
        <w:rPr>
          <w:rFonts w:ascii="Book Antiqua" w:hAnsi="Book Antiqua"/>
          <w:sz w:val="24"/>
          <w:szCs w:val="24"/>
        </w:rPr>
        <w:fldChar w:fldCharType="begin">
          <w:fldData xml:space="preserve">PEVuZE5vdGU+PENpdGU+PEF1dGhvcj5NdXJ0aHk8L0F1dGhvcj48WWVhcj4yMDA3PC9ZZWFyPjxS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</w:fldData>
        </w:fldChar>
      </w:r>
      <w:r w:rsidR="00061D1B" w:rsidRPr="00CA4DF2">
        <w:rPr>
          <w:rFonts w:ascii="Book Antiqua" w:hAnsi="Book Antiqua"/>
          <w:sz w:val="24"/>
          <w:szCs w:val="24"/>
        </w:rPr>
        <w:instrText xml:space="preserve"> ADDIN EN.CITE.DATA </w:instrText>
      </w:r>
      <w:r w:rsidR="00061D1B" w:rsidRPr="00CA4DF2">
        <w:rPr>
          <w:rFonts w:ascii="Book Antiqua" w:hAnsi="Book Antiqua"/>
          <w:sz w:val="24"/>
          <w:szCs w:val="24"/>
        </w:rPr>
      </w:r>
      <w:r w:rsidR="00061D1B" w:rsidRPr="00CA4DF2">
        <w:rPr>
          <w:rFonts w:ascii="Book Antiqua" w:hAnsi="Book Antiqua"/>
          <w:sz w:val="24"/>
          <w:szCs w:val="24"/>
        </w:rPr>
        <w:fldChar w:fldCharType="end"/>
      </w:r>
      <w:r w:rsidR="00061D1B" w:rsidRPr="00CA4DF2">
        <w:rPr>
          <w:rFonts w:ascii="Book Antiqua" w:hAnsi="Book Antiqua"/>
          <w:sz w:val="24"/>
          <w:szCs w:val="24"/>
        </w:rPr>
      </w:r>
      <w:r w:rsidR="00061D1B" w:rsidRPr="00CA4DF2">
        <w:rPr>
          <w:rFonts w:ascii="Book Antiqua" w:hAnsi="Book Antiqua"/>
          <w:sz w:val="24"/>
          <w:szCs w:val="24"/>
        </w:rPr>
        <w:fldChar w:fldCharType="separate"/>
      </w:r>
      <w:r w:rsidR="00061D1B" w:rsidRPr="00CA4DF2">
        <w:rPr>
          <w:rFonts w:ascii="Book Antiqua" w:hAnsi="Book Antiqua"/>
          <w:noProof/>
          <w:sz w:val="24"/>
          <w:szCs w:val="24"/>
          <w:vertAlign w:val="superscript"/>
        </w:rPr>
        <w:t>[</w:t>
      </w:r>
      <w:hyperlink w:anchor="_ENREF_20" w:tooltip="Murthy, 2007 #65" w:history="1">
        <w:r w:rsidR="00061D1B" w:rsidRPr="00CA4DF2">
          <w:rPr>
            <w:rFonts w:ascii="Book Antiqua" w:hAnsi="Book Antiqua"/>
            <w:noProof/>
            <w:sz w:val="24"/>
            <w:szCs w:val="24"/>
            <w:vertAlign w:val="superscript"/>
          </w:rPr>
          <w:t>20</w:t>
        </w:r>
      </w:hyperlink>
      <w:r w:rsidR="00061D1B" w:rsidRPr="00CA4DF2">
        <w:rPr>
          <w:rFonts w:ascii="Book Antiqua" w:hAnsi="Book Antiqua"/>
          <w:noProof/>
          <w:sz w:val="24"/>
          <w:szCs w:val="24"/>
          <w:vertAlign w:val="superscript"/>
        </w:rPr>
        <w:t>]</w:t>
      </w:r>
      <w:r w:rsidR="00061D1B" w:rsidRPr="00CA4DF2">
        <w:rPr>
          <w:rFonts w:ascii="Book Antiqua" w:hAnsi="Book Antiqua"/>
          <w:sz w:val="24"/>
          <w:szCs w:val="24"/>
        </w:rPr>
        <w:fldChar w:fldCharType="end"/>
      </w:r>
      <w:r w:rsidRPr="00CA4DF2">
        <w:rPr>
          <w:rFonts w:ascii="Book Antiqua" w:hAnsi="Book Antiqua"/>
          <w:sz w:val="24"/>
          <w:szCs w:val="24"/>
        </w:rPr>
        <w:t xml:space="preserve"> found that </w:t>
      </w:r>
      <w:r w:rsidR="000B14EA" w:rsidRPr="00CA4DF2">
        <w:rPr>
          <w:rFonts w:ascii="Book Antiqua" w:hAnsi="Book Antiqua"/>
          <w:sz w:val="24"/>
          <w:szCs w:val="24"/>
        </w:rPr>
        <w:t xml:space="preserve">T </w:t>
      </w:r>
      <w:r w:rsidR="003C520D" w:rsidRPr="00CA4DF2">
        <w:rPr>
          <w:rFonts w:ascii="Book Antiqua" w:hAnsi="Book Antiqua"/>
          <w:sz w:val="24"/>
          <w:szCs w:val="24"/>
        </w:rPr>
        <w:t>was</w:t>
      </w:r>
      <w:r w:rsidRPr="00CA4DF2">
        <w:rPr>
          <w:rFonts w:ascii="Book Antiqua" w:hAnsi="Book Antiqua"/>
          <w:sz w:val="24"/>
          <w:szCs w:val="24"/>
        </w:rPr>
        <w:t xml:space="preserve"> maintained at normal levels 5 years after the combination of a short course of GnRH agonist therapy (median</w:t>
      </w:r>
      <w:r w:rsidR="00DA212C" w:rsidRPr="00CA4DF2">
        <w:rPr>
          <w:rFonts w:ascii="Book Antiqua" w:hAnsi="Book Antiqua"/>
          <w:sz w:val="24"/>
          <w:szCs w:val="24"/>
        </w:rPr>
        <w:t>,</w:t>
      </w:r>
      <w:r w:rsidRPr="00CA4DF2">
        <w:rPr>
          <w:rFonts w:ascii="Book Antiqua" w:hAnsi="Book Antiqua"/>
          <w:sz w:val="24"/>
          <w:szCs w:val="24"/>
        </w:rPr>
        <w:t xml:space="preserve"> 97 d</w:t>
      </w:r>
      <w:r w:rsidR="00DA212C" w:rsidRPr="00CA4DF2">
        <w:rPr>
          <w:rFonts w:ascii="Book Antiqua" w:hAnsi="Book Antiqua"/>
          <w:sz w:val="24"/>
          <w:szCs w:val="24"/>
        </w:rPr>
        <w:t xml:space="preserve">; </w:t>
      </w:r>
      <w:r w:rsidRPr="00CA4DF2">
        <w:rPr>
          <w:rFonts w:ascii="Book Antiqua" w:hAnsi="Book Antiqua"/>
          <w:sz w:val="24"/>
          <w:szCs w:val="24"/>
        </w:rPr>
        <w:t>range</w:t>
      </w:r>
      <w:r w:rsidR="00DA212C" w:rsidRPr="00CA4DF2">
        <w:rPr>
          <w:rFonts w:ascii="Book Antiqua" w:hAnsi="Book Antiqua"/>
          <w:sz w:val="24"/>
          <w:szCs w:val="24"/>
        </w:rPr>
        <w:t>,</w:t>
      </w:r>
      <w:r w:rsidRPr="00CA4DF2">
        <w:rPr>
          <w:rFonts w:ascii="Book Antiqua" w:hAnsi="Book Antiqua"/>
          <w:sz w:val="24"/>
          <w:szCs w:val="24"/>
        </w:rPr>
        <w:t xml:space="preserve"> 28</w:t>
      </w:r>
      <w:r w:rsidR="00061D1B" w:rsidRPr="00CA4DF2">
        <w:rPr>
          <w:rFonts w:ascii="Book Antiqua" w:eastAsia="宋体" w:hAnsi="Book Antiqua"/>
          <w:sz w:val="24"/>
          <w:szCs w:val="24"/>
          <w:lang w:eastAsia="zh-CN"/>
        </w:rPr>
        <w:t>-</w:t>
      </w:r>
      <w:r w:rsidRPr="00CA4DF2">
        <w:rPr>
          <w:rFonts w:ascii="Book Antiqua" w:hAnsi="Book Antiqua"/>
          <w:sz w:val="24"/>
          <w:szCs w:val="24"/>
        </w:rPr>
        <w:t xml:space="preserve">167 d) and EBRT. Our findings also suggest that the suppression of </w:t>
      </w:r>
      <w:r w:rsidR="00906D05" w:rsidRPr="00CA4DF2">
        <w:rPr>
          <w:rFonts w:ascii="Book Antiqua" w:hAnsi="Book Antiqua"/>
          <w:sz w:val="24"/>
          <w:szCs w:val="24"/>
        </w:rPr>
        <w:t>T</w:t>
      </w:r>
      <w:r w:rsidRPr="00CA4DF2">
        <w:rPr>
          <w:rFonts w:ascii="Book Antiqua" w:hAnsi="Book Antiqua"/>
          <w:sz w:val="24"/>
          <w:szCs w:val="24"/>
        </w:rPr>
        <w:t xml:space="preserve"> levels after short-</w:t>
      </w:r>
      <w:r w:rsidR="003C520D" w:rsidRPr="00CA4DF2">
        <w:rPr>
          <w:rFonts w:ascii="Book Antiqua" w:hAnsi="Book Antiqua"/>
          <w:sz w:val="24"/>
          <w:szCs w:val="24"/>
        </w:rPr>
        <w:t xml:space="preserve">term </w:t>
      </w:r>
      <w:r w:rsidRPr="00CA4DF2">
        <w:rPr>
          <w:rFonts w:ascii="Book Antiqua" w:hAnsi="Book Antiqua"/>
          <w:sz w:val="24"/>
          <w:szCs w:val="24"/>
        </w:rPr>
        <w:t xml:space="preserve">ADT is </w:t>
      </w:r>
      <w:r w:rsidRPr="00CA4DF2">
        <w:rPr>
          <w:rStyle w:val="midashi1"/>
          <w:rFonts w:ascii="Book Antiqua" w:hAnsi="Book Antiqua"/>
          <w:b w:val="0"/>
          <w:color w:val="auto"/>
          <w:sz w:val="24"/>
          <w:szCs w:val="24"/>
        </w:rPr>
        <w:t xml:space="preserve">reversible, </w:t>
      </w:r>
      <w:r w:rsidR="003C520D" w:rsidRPr="00CA4DF2">
        <w:rPr>
          <w:rStyle w:val="midashi1"/>
          <w:rFonts w:ascii="Book Antiqua" w:hAnsi="Book Antiqua"/>
          <w:b w:val="0"/>
          <w:color w:val="auto"/>
          <w:sz w:val="24"/>
          <w:szCs w:val="24"/>
        </w:rPr>
        <w:t>because</w:t>
      </w:r>
      <w:r w:rsidRPr="00CA4DF2">
        <w:rPr>
          <w:rStyle w:val="midashi1"/>
          <w:rFonts w:ascii="Book Antiqua" w:hAnsi="Book Antiqua"/>
          <w:b w:val="0"/>
          <w:color w:val="auto"/>
          <w:sz w:val="24"/>
          <w:szCs w:val="24"/>
        </w:rPr>
        <w:t xml:space="preserve"> the majority of </w:t>
      </w:r>
      <w:r w:rsidRPr="00CA4DF2">
        <w:rPr>
          <w:rFonts w:ascii="Book Antiqua" w:hAnsi="Book Antiqua"/>
          <w:sz w:val="24"/>
          <w:szCs w:val="24"/>
        </w:rPr>
        <w:t>men who underwent prostate brachytherapy</w:t>
      </w:r>
      <w:r w:rsidRPr="00CA4DF2">
        <w:rPr>
          <w:rStyle w:val="midashi1"/>
          <w:rFonts w:ascii="Book Antiqua" w:hAnsi="Book Antiqua"/>
          <w:b w:val="0"/>
          <w:color w:val="auto"/>
          <w:sz w:val="24"/>
          <w:szCs w:val="24"/>
        </w:rPr>
        <w:t xml:space="preserve"> </w:t>
      </w:r>
      <w:r w:rsidR="003C520D" w:rsidRPr="00CA4DF2">
        <w:rPr>
          <w:rStyle w:val="midashi1"/>
          <w:rFonts w:ascii="Book Antiqua" w:hAnsi="Book Antiqua"/>
          <w:b w:val="0"/>
          <w:color w:val="auto"/>
          <w:sz w:val="24"/>
          <w:szCs w:val="24"/>
        </w:rPr>
        <w:t xml:space="preserve">had T that </w:t>
      </w:r>
      <w:r w:rsidRPr="00CA4DF2">
        <w:rPr>
          <w:rStyle w:val="midashi1"/>
          <w:rFonts w:ascii="Book Antiqua" w:hAnsi="Book Antiqua"/>
          <w:b w:val="0"/>
          <w:color w:val="auto"/>
          <w:sz w:val="24"/>
          <w:szCs w:val="24"/>
        </w:rPr>
        <w:t>recovered to normal levels</w:t>
      </w:r>
      <w:r w:rsidRPr="00CA4DF2">
        <w:rPr>
          <w:rFonts w:ascii="Book Antiqua" w:hAnsi="Book Antiqua"/>
          <w:sz w:val="24"/>
          <w:szCs w:val="24"/>
        </w:rPr>
        <w:t xml:space="preserve">. </w:t>
      </w:r>
      <w:r w:rsidR="00DA212C" w:rsidRPr="00CA4DF2">
        <w:rPr>
          <w:rFonts w:ascii="Book Antiqua" w:hAnsi="Book Antiqua"/>
          <w:sz w:val="24"/>
          <w:szCs w:val="24"/>
        </w:rPr>
        <w:t>Although</w:t>
      </w:r>
      <w:r w:rsidR="00E13EFA" w:rsidRPr="00CA4DF2">
        <w:rPr>
          <w:rFonts w:ascii="Book Antiqua" w:hAnsi="Book Antiqua"/>
          <w:sz w:val="24"/>
          <w:szCs w:val="24"/>
        </w:rPr>
        <w:t xml:space="preserve"> prolonged </w:t>
      </w:r>
      <w:r w:rsidR="00554AC2" w:rsidRPr="00CA4DF2">
        <w:rPr>
          <w:rFonts w:ascii="Book Antiqua" w:hAnsi="Book Antiqua"/>
          <w:sz w:val="24"/>
          <w:szCs w:val="24"/>
        </w:rPr>
        <w:t>s</w:t>
      </w:r>
      <w:r w:rsidR="000A7D86" w:rsidRPr="00CA4DF2">
        <w:rPr>
          <w:rFonts w:ascii="Book Antiqua" w:hAnsi="Book Antiqua"/>
          <w:sz w:val="24"/>
          <w:szCs w:val="24"/>
        </w:rPr>
        <w:t>ust</w:t>
      </w:r>
      <w:r w:rsidR="00DA212C" w:rsidRPr="00CA4DF2">
        <w:rPr>
          <w:rFonts w:ascii="Book Antiqua" w:hAnsi="Book Antiqua"/>
          <w:sz w:val="24"/>
          <w:szCs w:val="24"/>
        </w:rPr>
        <w:t>ainment</w:t>
      </w:r>
      <w:r w:rsidR="00DC1D70" w:rsidRPr="00CA4DF2">
        <w:rPr>
          <w:rFonts w:ascii="Book Antiqua" w:hAnsi="Book Antiqua"/>
          <w:sz w:val="24"/>
          <w:szCs w:val="24"/>
        </w:rPr>
        <w:t xml:space="preserve"> o</w:t>
      </w:r>
      <w:r w:rsidR="00DA212C" w:rsidRPr="00CA4DF2">
        <w:rPr>
          <w:rFonts w:ascii="Book Antiqua" w:hAnsi="Book Antiqua"/>
          <w:sz w:val="24"/>
          <w:szCs w:val="24"/>
        </w:rPr>
        <w:t>f</w:t>
      </w:r>
      <w:r w:rsidR="00DC1D70" w:rsidRPr="00CA4DF2">
        <w:rPr>
          <w:rFonts w:ascii="Book Antiqua" w:hAnsi="Book Antiqua"/>
          <w:sz w:val="24"/>
          <w:szCs w:val="24"/>
        </w:rPr>
        <w:t xml:space="preserve"> </w:t>
      </w:r>
      <w:r w:rsidR="00554AC2" w:rsidRPr="00CA4DF2">
        <w:rPr>
          <w:rFonts w:ascii="Book Antiqua" w:hAnsi="Book Antiqua"/>
          <w:sz w:val="24"/>
          <w:szCs w:val="24"/>
        </w:rPr>
        <w:t>castrate T level</w:t>
      </w:r>
      <w:r w:rsidR="00DA212C" w:rsidRPr="00CA4DF2">
        <w:rPr>
          <w:rFonts w:ascii="Book Antiqua" w:hAnsi="Book Antiqua"/>
          <w:sz w:val="24"/>
          <w:szCs w:val="24"/>
        </w:rPr>
        <w:t>s</w:t>
      </w:r>
      <w:r w:rsidR="00E13EFA" w:rsidRPr="00CA4DF2">
        <w:rPr>
          <w:rFonts w:ascii="Book Antiqua" w:hAnsi="Book Antiqua"/>
          <w:sz w:val="24"/>
          <w:szCs w:val="24"/>
        </w:rPr>
        <w:t xml:space="preserve"> after cessation of ADT</w:t>
      </w:r>
      <w:r w:rsidR="00DC1D70" w:rsidRPr="00CA4DF2">
        <w:rPr>
          <w:rFonts w:ascii="Book Antiqua" w:hAnsi="Book Antiqua"/>
          <w:sz w:val="24"/>
          <w:szCs w:val="24"/>
        </w:rPr>
        <w:t xml:space="preserve"> is of little concern for </w:t>
      </w:r>
      <w:r w:rsidR="00DA212C" w:rsidRPr="00CA4DF2">
        <w:rPr>
          <w:rFonts w:ascii="Book Antiqua" w:hAnsi="Book Antiqua"/>
          <w:sz w:val="24"/>
          <w:szCs w:val="24"/>
        </w:rPr>
        <w:t xml:space="preserve">the </w:t>
      </w:r>
      <w:r w:rsidR="00E13EFA" w:rsidRPr="00CA4DF2">
        <w:rPr>
          <w:rFonts w:ascii="Book Antiqua" w:hAnsi="Book Antiqua"/>
          <w:sz w:val="24"/>
          <w:szCs w:val="24"/>
        </w:rPr>
        <w:t>short-term usage group (≤</w:t>
      </w:r>
      <w:r w:rsidR="00061D1B" w:rsidRPr="00CA4DF2">
        <w:rPr>
          <w:rFonts w:ascii="Book Antiqua" w:eastAsia="宋体" w:hAnsi="Book Antiqua"/>
          <w:sz w:val="24"/>
          <w:szCs w:val="24"/>
          <w:lang w:eastAsia="zh-CN"/>
        </w:rPr>
        <w:t xml:space="preserve"> </w:t>
      </w:r>
      <w:r w:rsidR="00E13EFA" w:rsidRPr="00CA4DF2">
        <w:rPr>
          <w:rFonts w:ascii="Book Antiqua" w:hAnsi="Book Antiqua"/>
          <w:sz w:val="24"/>
          <w:szCs w:val="24"/>
        </w:rPr>
        <w:t>12 mo),</w:t>
      </w:r>
      <w:r w:rsidR="00DC1D70" w:rsidRPr="00CA4DF2">
        <w:rPr>
          <w:rFonts w:ascii="Book Antiqua" w:hAnsi="Book Antiqua"/>
          <w:sz w:val="24"/>
          <w:szCs w:val="24"/>
        </w:rPr>
        <w:t xml:space="preserve"> </w:t>
      </w:r>
      <w:r w:rsidR="004D36C4" w:rsidRPr="00CA4DF2">
        <w:rPr>
          <w:rFonts w:ascii="Book Antiqua" w:hAnsi="Book Antiqua"/>
          <w:sz w:val="24"/>
          <w:szCs w:val="24"/>
        </w:rPr>
        <w:t xml:space="preserve">this </w:t>
      </w:r>
      <w:r w:rsidR="00DA212C" w:rsidRPr="00CA4DF2">
        <w:rPr>
          <w:rFonts w:ascii="Book Antiqua" w:hAnsi="Book Antiqua"/>
          <w:sz w:val="24"/>
          <w:szCs w:val="24"/>
        </w:rPr>
        <w:t xml:space="preserve">sustainment </w:t>
      </w:r>
      <w:r w:rsidR="00E13EFA" w:rsidRPr="00CA4DF2">
        <w:rPr>
          <w:rFonts w:ascii="Book Antiqua" w:hAnsi="Book Antiqua"/>
          <w:sz w:val="24"/>
          <w:szCs w:val="24"/>
        </w:rPr>
        <w:t xml:space="preserve">occurred </w:t>
      </w:r>
      <w:r w:rsidR="00DA212C" w:rsidRPr="00CA4DF2">
        <w:rPr>
          <w:rFonts w:ascii="Book Antiqua" w:hAnsi="Book Antiqua"/>
          <w:sz w:val="24"/>
          <w:szCs w:val="24"/>
        </w:rPr>
        <w:t xml:space="preserve">in </w:t>
      </w:r>
      <w:r w:rsidR="00E13EFA" w:rsidRPr="00CA4DF2">
        <w:rPr>
          <w:rFonts w:ascii="Book Antiqua" w:hAnsi="Book Antiqua"/>
          <w:sz w:val="24"/>
          <w:szCs w:val="24"/>
        </w:rPr>
        <w:t xml:space="preserve">approximately 20% of patients </w:t>
      </w:r>
      <w:r w:rsidR="00DA212C" w:rsidRPr="00CA4DF2">
        <w:rPr>
          <w:rFonts w:ascii="Book Antiqua" w:hAnsi="Book Antiqua"/>
          <w:sz w:val="24"/>
          <w:szCs w:val="24"/>
        </w:rPr>
        <w:t>in the</w:t>
      </w:r>
      <w:r w:rsidR="00E13EFA" w:rsidRPr="00CA4DF2">
        <w:rPr>
          <w:rFonts w:ascii="Book Antiqua" w:hAnsi="Book Antiqua"/>
          <w:sz w:val="24"/>
          <w:szCs w:val="24"/>
        </w:rPr>
        <w:t xml:space="preserve"> long-term u</w:t>
      </w:r>
      <w:r w:rsidR="00554AC2" w:rsidRPr="00CA4DF2">
        <w:rPr>
          <w:rFonts w:ascii="Book Antiqua" w:hAnsi="Book Antiqua"/>
          <w:sz w:val="24"/>
          <w:szCs w:val="24"/>
        </w:rPr>
        <w:t>sage group (</w:t>
      </w:r>
      <w:r w:rsidR="00BC75D6" w:rsidRPr="00CA4DF2">
        <w:rPr>
          <w:rFonts w:ascii="Book Antiqua" w:hAnsi="Book Antiqua"/>
          <w:sz w:val="24"/>
          <w:szCs w:val="24"/>
        </w:rPr>
        <w:t>≥</w:t>
      </w:r>
      <w:r w:rsidR="00061D1B" w:rsidRPr="00CA4DF2">
        <w:rPr>
          <w:rFonts w:ascii="Book Antiqua" w:eastAsia="宋体" w:hAnsi="Book Antiqua"/>
          <w:sz w:val="24"/>
          <w:szCs w:val="24"/>
          <w:lang w:eastAsia="zh-CN"/>
        </w:rPr>
        <w:t xml:space="preserve"> </w:t>
      </w:r>
      <w:r w:rsidR="00554AC2" w:rsidRPr="00CA4DF2">
        <w:rPr>
          <w:rFonts w:ascii="Book Antiqua" w:hAnsi="Book Antiqua"/>
          <w:sz w:val="24"/>
          <w:szCs w:val="24"/>
        </w:rPr>
        <w:t>36 mo)</w:t>
      </w:r>
      <w:r w:rsidR="00E6075D" w:rsidRPr="00CA4DF2">
        <w:rPr>
          <w:rFonts w:ascii="Book Antiqua" w:hAnsi="Book Antiqua"/>
          <w:sz w:val="24"/>
          <w:szCs w:val="24"/>
        </w:rPr>
        <w:t xml:space="preserve"> in th</w:t>
      </w:r>
      <w:r w:rsidR="00FB194A" w:rsidRPr="00CA4DF2">
        <w:rPr>
          <w:rFonts w:ascii="Book Antiqua" w:hAnsi="Book Antiqua"/>
          <w:sz w:val="24"/>
          <w:szCs w:val="24"/>
        </w:rPr>
        <w:t>e present</w:t>
      </w:r>
      <w:r w:rsidR="00E6075D" w:rsidRPr="00CA4DF2">
        <w:rPr>
          <w:rFonts w:ascii="Book Antiqua" w:hAnsi="Book Antiqua"/>
          <w:sz w:val="24"/>
          <w:szCs w:val="24"/>
        </w:rPr>
        <w:t xml:space="preserve"> study</w:t>
      </w:r>
      <w:r w:rsidR="00554AC2" w:rsidRPr="00CA4DF2">
        <w:rPr>
          <w:rFonts w:ascii="Book Antiqua" w:hAnsi="Book Antiqua"/>
          <w:sz w:val="24"/>
          <w:szCs w:val="24"/>
        </w:rPr>
        <w:t xml:space="preserve">. Yoon </w:t>
      </w:r>
      <w:r w:rsidR="00554AC2" w:rsidRPr="00CA4DF2">
        <w:rPr>
          <w:rFonts w:ascii="Book Antiqua" w:hAnsi="Book Antiqua"/>
          <w:i/>
          <w:sz w:val="24"/>
          <w:szCs w:val="24"/>
        </w:rPr>
        <w:t>et al</w:t>
      </w:r>
      <w:r w:rsidR="00061D1B" w:rsidRPr="00CA4DF2">
        <w:rPr>
          <w:rFonts w:ascii="Book Antiqua" w:hAnsi="Book Antiqua"/>
          <w:sz w:val="24"/>
          <w:szCs w:val="24"/>
        </w:rPr>
        <w:fldChar w:fldCharType="begin">
          <w:fldData xml:space="preserve">PEVuZE5vdGU+PENpdGU+PEF1dGhvcj5Zb29uPC9BdXRob3I+PFllYXI+MjAwODwvWWVhcj48UmVj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</w:fldData>
        </w:fldChar>
      </w:r>
      <w:r w:rsidR="00061D1B" w:rsidRPr="00CA4DF2">
        <w:rPr>
          <w:rFonts w:ascii="Book Antiqua" w:hAnsi="Book Antiqua"/>
          <w:sz w:val="24"/>
          <w:szCs w:val="24"/>
        </w:rPr>
        <w:instrText xml:space="preserve"> ADDIN EN.CITE </w:instrText>
      </w:r>
      <w:r w:rsidR="00061D1B" w:rsidRPr="00CA4DF2">
        <w:rPr>
          <w:rFonts w:ascii="Book Antiqua" w:hAnsi="Book Antiqua"/>
          <w:sz w:val="24"/>
          <w:szCs w:val="24"/>
        </w:rPr>
        <w:fldChar w:fldCharType="begin">
          <w:fldData xml:space="preserve">PEVuZE5vdGU+PENpdGU+PEF1dGhvcj5Zb29uPC9BdXRob3I+PFllYXI+MjAwODwvWWVhcj48UmVj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</w:fldData>
        </w:fldChar>
      </w:r>
      <w:r w:rsidR="00061D1B" w:rsidRPr="00CA4DF2">
        <w:rPr>
          <w:rFonts w:ascii="Book Antiqua" w:hAnsi="Book Antiqua"/>
          <w:sz w:val="24"/>
          <w:szCs w:val="24"/>
        </w:rPr>
        <w:instrText xml:space="preserve"> ADDIN EN.CITE.DATA </w:instrText>
      </w:r>
      <w:r w:rsidR="00061D1B" w:rsidRPr="00CA4DF2">
        <w:rPr>
          <w:rFonts w:ascii="Book Antiqua" w:hAnsi="Book Antiqua"/>
          <w:sz w:val="24"/>
          <w:szCs w:val="24"/>
        </w:rPr>
      </w:r>
      <w:r w:rsidR="00061D1B" w:rsidRPr="00CA4DF2">
        <w:rPr>
          <w:rFonts w:ascii="Book Antiqua" w:hAnsi="Book Antiqua"/>
          <w:sz w:val="24"/>
          <w:szCs w:val="24"/>
        </w:rPr>
        <w:fldChar w:fldCharType="end"/>
      </w:r>
      <w:r w:rsidR="00061D1B" w:rsidRPr="00CA4DF2">
        <w:rPr>
          <w:rFonts w:ascii="Book Antiqua" w:hAnsi="Book Antiqua"/>
          <w:sz w:val="24"/>
          <w:szCs w:val="24"/>
        </w:rPr>
      </w:r>
      <w:r w:rsidR="00061D1B" w:rsidRPr="00CA4DF2">
        <w:rPr>
          <w:rFonts w:ascii="Book Antiqua" w:hAnsi="Book Antiqua"/>
          <w:sz w:val="24"/>
          <w:szCs w:val="24"/>
        </w:rPr>
        <w:fldChar w:fldCharType="separate"/>
      </w:r>
      <w:r w:rsidR="00061D1B" w:rsidRPr="00CA4DF2">
        <w:rPr>
          <w:rFonts w:ascii="Book Antiqua" w:hAnsi="Book Antiqua"/>
          <w:noProof/>
          <w:sz w:val="24"/>
          <w:szCs w:val="24"/>
          <w:vertAlign w:val="superscript"/>
        </w:rPr>
        <w:t>[</w:t>
      </w:r>
      <w:hyperlink w:anchor="_ENREF_9" w:tooltip="Yoon, 2008 #34" w:history="1">
        <w:r w:rsidR="00061D1B" w:rsidRPr="00CA4DF2">
          <w:rPr>
            <w:rFonts w:ascii="Book Antiqua" w:hAnsi="Book Antiqua"/>
            <w:noProof/>
            <w:sz w:val="24"/>
            <w:szCs w:val="24"/>
            <w:vertAlign w:val="superscript"/>
          </w:rPr>
          <w:t>9</w:t>
        </w:r>
      </w:hyperlink>
      <w:r w:rsidR="00061D1B" w:rsidRPr="00CA4DF2">
        <w:rPr>
          <w:rFonts w:ascii="Book Antiqua" w:hAnsi="Book Antiqua"/>
          <w:noProof/>
          <w:sz w:val="24"/>
          <w:szCs w:val="24"/>
          <w:vertAlign w:val="superscript"/>
        </w:rPr>
        <w:t>]</w:t>
      </w:r>
      <w:r w:rsidR="00061D1B" w:rsidRPr="00CA4DF2">
        <w:rPr>
          <w:rFonts w:ascii="Book Antiqua" w:hAnsi="Book Antiqua"/>
          <w:sz w:val="24"/>
          <w:szCs w:val="24"/>
        </w:rPr>
        <w:fldChar w:fldCharType="end"/>
      </w:r>
      <w:r w:rsidR="00554AC2" w:rsidRPr="00CA4DF2">
        <w:rPr>
          <w:rFonts w:ascii="Book Antiqua" w:hAnsi="Book Antiqua"/>
          <w:sz w:val="24"/>
          <w:szCs w:val="24"/>
        </w:rPr>
        <w:t xml:space="preserve"> reported</w:t>
      </w:r>
      <w:r w:rsidR="00E6075D" w:rsidRPr="00CA4DF2">
        <w:rPr>
          <w:rFonts w:ascii="Book Antiqua" w:hAnsi="Book Antiqua"/>
          <w:sz w:val="24"/>
          <w:szCs w:val="24"/>
        </w:rPr>
        <w:t xml:space="preserve"> that approximately 10% of patients maintained castrate T level</w:t>
      </w:r>
      <w:r w:rsidR="00DA212C" w:rsidRPr="00CA4DF2">
        <w:rPr>
          <w:rFonts w:ascii="Book Antiqua" w:hAnsi="Book Antiqua"/>
          <w:sz w:val="24"/>
          <w:szCs w:val="24"/>
        </w:rPr>
        <w:t xml:space="preserve">s </w:t>
      </w:r>
      <w:r w:rsidR="00E6075D" w:rsidRPr="00CA4DF2">
        <w:rPr>
          <w:rFonts w:ascii="Book Antiqua" w:hAnsi="Book Antiqua"/>
          <w:sz w:val="24"/>
          <w:szCs w:val="24"/>
        </w:rPr>
        <w:t xml:space="preserve">after cessation of </w:t>
      </w:r>
      <w:r w:rsidR="00954249" w:rsidRPr="00CA4DF2">
        <w:rPr>
          <w:rFonts w:ascii="Book Antiqua" w:hAnsi="Book Antiqua"/>
          <w:sz w:val="24"/>
          <w:szCs w:val="24"/>
        </w:rPr>
        <w:t>long-term use</w:t>
      </w:r>
      <w:r w:rsidR="00E70F04" w:rsidRPr="00CA4DF2">
        <w:rPr>
          <w:rFonts w:ascii="Book Antiqua" w:hAnsi="Book Antiqua"/>
          <w:sz w:val="24"/>
          <w:szCs w:val="24"/>
        </w:rPr>
        <w:t xml:space="preserve"> (2 years)</w:t>
      </w:r>
      <w:r w:rsidR="00954249" w:rsidRPr="00CA4DF2">
        <w:rPr>
          <w:rFonts w:ascii="Book Antiqua" w:hAnsi="Book Antiqua"/>
          <w:sz w:val="24"/>
          <w:szCs w:val="24"/>
        </w:rPr>
        <w:t xml:space="preserve"> of </w:t>
      </w:r>
      <w:r w:rsidR="00E6075D" w:rsidRPr="00CA4DF2">
        <w:rPr>
          <w:rFonts w:ascii="Book Antiqua" w:hAnsi="Book Antiqua"/>
          <w:sz w:val="24"/>
          <w:szCs w:val="24"/>
        </w:rPr>
        <w:t xml:space="preserve">ADT. </w:t>
      </w:r>
      <w:r w:rsidR="0045480C" w:rsidRPr="00CA4DF2">
        <w:rPr>
          <w:rFonts w:ascii="Book Antiqua" w:hAnsi="Book Antiqua"/>
          <w:sz w:val="24"/>
          <w:szCs w:val="24"/>
          <w:lang w:val="en-GB"/>
        </w:rPr>
        <w:t>The rates of prolonged sust</w:t>
      </w:r>
      <w:r w:rsidR="00DC770E" w:rsidRPr="00CA4DF2">
        <w:rPr>
          <w:rFonts w:ascii="Book Antiqua" w:hAnsi="Book Antiqua"/>
          <w:sz w:val="24"/>
          <w:szCs w:val="24"/>
          <w:lang w:val="en-GB"/>
        </w:rPr>
        <w:t>ainment</w:t>
      </w:r>
      <w:r w:rsidR="00C01C46" w:rsidRPr="00CA4DF2">
        <w:rPr>
          <w:rFonts w:ascii="Book Antiqua" w:hAnsi="Book Antiqua"/>
          <w:sz w:val="24"/>
          <w:szCs w:val="24"/>
          <w:lang w:val="en-GB"/>
        </w:rPr>
        <w:t xml:space="preserve"> have a tendency to </w:t>
      </w:r>
      <w:r w:rsidR="0045480C" w:rsidRPr="00CA4DF2">
        <w:rPr>
          <w:rFonts w:ascii="Book Antiqua" w:hAnsi="Book Antiqua"/>
          <w:sz w:val="24"/>
          <w:szCs w:val="24"/>
          <w:lang w:val="en-GB"/>
        </w:rPr>
        <w:t xml:space="preserve">increase with the duration of </w:t>
      </w:r>
      <w:r w:rsidRPr="00CA4DF2">
        <w:rPr>
          <w:rFonts w:ascii="Book Antiqua" w:hAnsi="Book Antiqua"/>
          <w:sz w:val="24"/>
          <w:szCs w:val="24"/>
          <w:lang w:val="en-GB"/>
        </w:rPr>
        <w:t xml:space="preserve">the </w:t>
      </w:r>
      <w:r w:rsidR="0045480C" w:rsidRPr="00CA4DF2">
        <w:rPr>
          <w:rFonts w:ascii="Book Antiqua" w:hAnsi="Book Antiqua"/>
          <w:sz w:val="24"/>
          <w:szCs w:val="24"/>
          <w:lang w:val="en-GB"/>
        </w:rPr>
        <w:t xml:space="preserve">use of ADT. </w:t>
      </w:r>
      <w:r w:rsidR="0045480C" w:rsidRPr="00CA4DF2">
        <w:rPr>
          <w:rFonts w:ascii="Book Antiqua" w:hAnsi="Book Antiqua"/>
          <w:sz w:val="24"/>
          <w:szCs w:val="24"/>
        </w:rPr>
        <w:t>The longer the ADT treatment, the more patients</w:t>
      </w:r>
      <w:r w:rsidR="004D36C4" w:rsidRPr="00CA4DF2">
        <w:rPr>
          <w:rFonts w:ascii="Book Antiqua" w:hAnsi="Book Antiqua"/>
          <w:sz w:val="24"/>
          <w:szCs w:val="24"/>
        </w:rPr>
        <w:t xml:space="preserve"> </w:t>
      </w:r>
      <w:r w:rsidR="003C520D" w:rsidRPr="00CA4DF2">
        <w:rPr>
          <w:rFonts w:ascii="Book Antiqua" w:hAnsi="Book Antiqua"/>
          <w:sz w:val="24"/>
          <w:szCs w:val="24"/>
        </w:rPr>
        <w:t>we</w:t>
      </w:r>
      <w:r w:rsidR="00DC770E" w:rsidRPr="00CA4DF2">
        <w:rPr>
          <w:rFonts w:ascii="Book Antiqua" w:hAnsi="Book Antiqua"/>
          <w:sz w:val="24"/>
          <w:szCs w:val="24"/>
        </w:rPr>
        <w:t xml:space="preserve">re </w:t>
      </w:r>
      <w:r w:rsidR="004D36C4" w:rsidRPr="00CA4DF2">
        <w:rPr>
          <w:rFonts w:ascii="Book Antiqua" w:hAnsi="Book Antiqua"/>
          <w:sz w:val="24"/>
          <w:szCs w:val="24"/>
        </w:rPr>
        <w:t>unlikely to recover from castrate T levels.</w:t>
      </w:r>
      <w:r w:rsidR="00FA2B7D" w:rsidRPr="00CA4DF2">
        <w:rPr>
          <w:rFonts w:ascii="Book Antiqua" w:hAnsi="Book Antiqua"/>
          <w:sz w:val="24"/>
          <w:szCs w:val="24"/>
        </w:rPr>
        <w:t xml:space="preserve"> The use of </w:t>
      </w:r>
      <w:r w:rsidRPr="00CA4DF2">
        <w:rPr>
          <w:rFonts w:ascii="Book Antiqua" w:hAnsi="Book Antiqua"/>
          <w:sz w:val="24"/>
          <w:szCs w:val="24"/>
        </w:rPr>
        <w:t xml:space="preserve">more than </w:t>
      </w:r>
      <w:r w:rsidR="00FA2B7D" w:rsidRPr="00CA4DF2">
        <w:rPr>
          <w:rFonts w:ascii="Book Antiqua" w:hAnsi="Book Antiqua"/>
          <w:sz w:val="24"/>
          <w:szCs w:val="24"/>
        </w:rPr>
        <w:t>2 years of ADT is likely to increase the incidence of this prolonged sust</w:t>
      </w:r>
      <w:r w:rsidR="003C520D" w:rsidRPr="00CA4DF2">
        <w:rPr>
          <w:rFonts w:ascii="Book Antiqua" w:hAnsi="Book Antiqua"/>
          <w:sz w:val="24"/>
          <w:szCs w:val="24"/>
        </w:rPr>
        <w:t>ainment</w:t>
      </w:r>
      <w:r w:rsidR="00D03C33" w:rsidRPr="00CA4DF2">
        <w:rPr>
          <w:rFonts w:ascii="Book Antiqua" w:hAnsi="Book Antiqua"/>
          <w:sz w:val="24"/>
          <w:szCs w:val="24"/>
        </w:rPr>
        <w:t xml:space="preserve"> o</w:t>
      </w:r>
      <w:r w:rsidR="003C520D" w:rsidRPr="00CA4DF2">
        <w:rPr>
          <w:rFonts w:ascii="Book Antiqua" w:hAnsi="Book Antiqua"/>
          <w:sz w:val="24"/>
          <w:szCs w:val="24"/>
        </w:rPr>
        <w:t>f</w:t>
      </w:r>
      <w:r w:rsidR="00D03C33" w:rsidRPr="00CA4DF2">
        <w:rPr>
          <w:rFonts w:ascii="Book Antiqua" w:hAnsi="Book Antiqua"/>
          <w:sz w:val="24"/>
          <w:szCs w:val="24"/>
        </w:rPr>
        <w:t xml:space="preserve"> castrate T levels</w:t>
      </w:r>
      <w:r w:rsidR="00FA2B7D" w:rsidRPr="00CA4DF2">
        <w:rPr>
          <w:rFonts w:ascii="Book Antiqua" w:hAnsi="Book Antiqua"/>
          <w:sz w:val="24"/>
          <w:szCs w:val="24"/>
        </w:rPr>
        <w:t>.</w:t>
      </w:r>
    </w:p>
    <w:p w14:paraId="46D8BC52" w14:textId="77777777" w:rsidR="00061D1B" w:rsidRPr="00CA4DF2" w:rsidRDefault="00D06851" w:rsidP="00CA4DF2">
      <w:pPr>
        <w:spacing w:line="360" w:lineRule="auto"/>
        <w:ind w:firstLineChars="200" w:firstLine="480"/>
        <w:rPr>
          <w:rFonts w:ascii="Book Antiqua" w:eastAsia="宋体" w:hAnsi="Book Antiqua"/>
          <w:color w:val="000000"/>
          <w:sz w:val="24"/>
          <w:szCs w:val="24"/>
          <w:u w:val="single"/>
          <w:shd w:val="clear" w:color="auto" w:fill="FFFFFF" w:themeFill="background1"/>
          <w:lang w:eastAsia="zh-CN"/>
        </w:rPr>
      </w:pPr>
      <w:r w:rsidRPr="00CA4DF2">
        <w:rPr>
          <w:rFonts w:ascii="Book Antiqua" w:hAnsi="Book Antiqua"/>
          <w:sz w:val="24"/>
          <w:szCs w:val="24"/>
        </w:rPr>
        <w:t>The prolonged sust</w:t>
      </w:r>
      <w:r w:rsidR="00DC770E" w:rsidRPr="00CA4DF2">
        <w:rPr>
          <w:rFonts w:ascii="Book Antiqua" w:hAnsi="Book Antiqua"/>
          <w:sz w:val="24"/>
          <w:szCs w:val="24"/>
        </w:rPr>
        <w:t>ainment of</w:t>
      </w:r>
      <w:r w:rsidRPr="00CA4DF2">
        <w:rPr>
          <w:rFonts w:ascii="Book Antiqua" w:hAnsi="Book Antiqua"/>
          <w:sz w:val="24"/>
          <w:szCs w:val="24"/>
        </w:rPr>
        <w:t xml:space="preserve"> castrate T level</w:t>
      </w:r>
      <w:r w:rsidR="00DC770E" w:rsidRPr="00CA4DF2">
        <w:rPr>
          <w:rFonts w:ascii="Book Antiqua" w:hAnsi="Book Antiqua"/>
          <w:sz w:val="24"/>
          <w:szCs w:val="24"/>
        </w:rPr>
        <w:t>s</w:t>
      </w:r>
      <w:r w:rsidRPr="00CA4DF2">
        <w:rPr>
          <w:rFonts w:ascii="Book Antiqua" w:hAnsi="Book Antiqua"/>
          <w:sz w:val="24"/>
          <w:szCs w:val="24"/>
        </w:rPr>
        <w:t xml:space="preserve"> not only </w:t>
      </w:r>
      <w:r w:rsidR="00DC770E" w:rsidRPr="00CA4DF2">
        <w:rPr>
          <w:rFonts w:ascii="Book Antiqua" w:hAnsi="Book Antiqua"/>
          <w:sz w:val="24"/>
          <w:szCs w:val="24"/>
        </w:rPr>
        <w:t xml:space="preserve">could </w:t>
      </w:r>
      <w:r w:rsidRPr="00CA4DF2">
        <w:rPr>
          <w:rFonts w:ascii="Book Antiqua" w:hAnsi="Book Antiqua"/>
          <w:sz w:val="24"/>
          <w:szCs w:val="24"/>
        </w:rPr>
        <w:t xml:space="preserve">affect the biochemical control rates in patients treated with prostate radiotherapy but also </w:t>
      </w:r>
      <w:r w:rsidR="00DC770E" w:rsidRPr="00CA4DF2">
        <w:rPr>
          <w:rFonts w:ascii="Book Antiqua" w:hAnsi="Book Antiqua"/>
          <w:sz w:val="24"/>
          <w:szCs w:val="24"/>
        </w:rPr>
        <w:t>could maintain</w:t>
      </w:r>
      <w:r w:rsidRPr="00CA4DF2">
        <w:rPr>
          <w:rFonts w:ascii="Book Antiqua" w:hAnsi="Book Antiqua"/>
          <w:sz w:val="24"/>
          <w:szCs w:val="24"/>
        </w:rPr>
        <w:t xml:space="preserve"> the adverse long-term effect</w:t>
      </w:r>
      <w:r w:rsidR="00DC770E" w:rsidRPr="00CA4DF2">
        <w:rPr>
          <w:rFonts w:ascii="Book Antiqua" w:hAnsi="Book Antiqua"/>
          <w:sz w:val="24"/>
          <w:szCs w:val="24"/>
        </w:rPr>
        <w:t>s in patients</w:t>
      </w:r>
      <w:r w:rsidRPr="00CA4DF2">
        <w:rPr>
          <w:rFonts w:ascii="Book Antiqua" w:hAnsi="Book Antiqua"/>
          <w:sz w:val="24"/>
          <w:szCs w:val="24"/>
        </w:rPr>
        <w:t xml:space="preserve">. This could put some men at risk for </w:t>
      </w:r>
      <w:r w:rsidR="00365404" w:rsidRPr="00CA4DF2">
        <w:rPr>
          <w:rFonts w:ascii="Book Antiqua" w:hAnsi="Book Antiqua"/>
          <w:sz w:val="24"/>
          <w:szCs w:val="24"/>
        </w:rPr>
        <w:t xml:space="preserve">cardiovascular events, diabetes, and </w:t>
      </w:r>
      <w:r w:rsidR="00061D1B" w:rsidRPr="00CA4DF2">
        <w:rPr>
          <w:rFonts w:ascii="Book Antiqua" w:hAnsi="Book Antiqua"/>
          <w:sz w:val="24"/>
          <w:szCs w:val="24"/>
        </w:rPr>
        <w:t>osteoporotic fracture</w:t>
      </w:r>
      <w:r w:rsidR="00805C64" w:rsidRPr="00CA4DF2">
        <w:rPr>
          <w:rFonts w:ascii="Book Antiqua" w:hAnsi="Book Antiqua"/>
          <w:sz w:val="24"/>
          <w:szCs w:val="24"/>
        </w:rPr>
        <w:fldChar w:fldCharType="begin">
          <w:fldData xml:space="preserve">PEVuZE5vdGU+PENpdGU+PEF1dGhvcj5aaHVta2hhd2FsYTwvQXV0aG9yPjxZZWFyPjIwMTM8L1ll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YWw+PHBhZ2VzPjQ0NDgtNTY8L3BhZ2VzPjx2b2x1bWU+MjQ8L3ZvbHVtZT48bnVtYmVyPjI3PC9u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YWwgQ2FuY2VyIEluc3RpdHV0ZTwvYWJici0xPjwvYWx0LXBlcmlvZGljYWw+PHBhZ2VzPjE1MTgt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PEVuZE5vdGU+PENpdGU+PEF1dGhvcj5aaHVta2hhd2FsYTwvQXV0aG9yPjxZZWFyPjIwMTM8L1ll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YWw+PHBhZ2VzPjQ0NDgtNTY8L3BhZ2VzPjx2b2x1bWU+MjQ8L3ZvbHVtZT48bnVtYmVyPjI3PC9u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YWwgQ2FuY2VyIEluc3RpdHV0ZTwvYWJici0xPjwvYWx0LXBlcmlvZGljYWw+PHBhZ2VzPjE1MTgt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21" w:tooltip="Zhumkhawala, 2013 #88" w:history="1">
        <w:r w:rsidR="00A101B4" w:rsidRPr="00CA4DF2">
          <w:rPr>
            <w:rFonts w:ascii="Book Antiqua" w:hAnsi="Book Antiqua"/>
            <w:noProof/>
            <w:sz w:val="24"/>
            <w:szCs w:val="24"/>
            <w:vertAlign w:val="superscript"/>
          </w:rPr>
          <w:t>21-23</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Pr="00CA4DF2">
        <w:rPr>
          <w:rFonts w:ascii="Book Antiqua" w:hAnsi="Book Antiqua"/>
          <w:sz w:val="24"/>
          <w:szCs w:val="24"/>
        </w:rPr>
        <w:t>.</w:t>
      </w:r>
      <w:r w:rsidR="0082133F" w:rsidRPr="00CA4DF2">
        <w:rPr>
          <w:rFonts w:ascii="Book Antiqua" w:hAnsi="Book Antiqua"/>
          <w:sz w:val="24"/>
          <w:szCs w:val="24"/>
        </w:rPr>
        <w:t xml:space="preserve"> </w:t>
      </w:r>
      <w:r w:rsidR="0082133F" w:rsidRPr="00CA4DF2">
        <w:rPr>
          <w:rFonts w:ascii="Book Antiqua" w:hAnsi="Book Antiqua"/>
          <w:kern w:val="0"/>
          <w:sz w:val="24"/>
          <w:szCs w:val="24"/>
        </w:rPr>
        <w:t>Fracture rates increased with increasing cumulative GnRH dose</w:t>
      </w:r>
      <w:r w:rsidR="00A553F3" w:rsidRPr="00CA4DF2">
        <w:rPr>
          <w:rFonts w:ascii="Book Antiqua" w:hAnsi="Book Antiqua"/>
          <w:kern w:val="0"/>
          <w:sz w:val="24"/>
          <w:szCs w:val="24"/>
        </w:rPr>
        <w:t>.</w:t>
      </w:r>
      <w:r w:rsidR="00A553F3" w:rsidRPr="00CA4DF2">
        <w:rPr>
          <w:rFonts w:ascii="Book Antiqua" w:hAnsi="Book Antiqua"/>
          <w:sz w:val="24"/>
          <w:szCs w:val="24"/>
        </w:rPr>
        <w:t xml:space="preserve"> The osteoporotic fracture caused by long-term ADT</w:t>
      </w:r>
      <w:r w:rsidR="00A553F3" w:rsidRPr="00CA4DF2" w:rsidDel="00431643">
        <w:rPr>
          <w:rFonts w:ascii="Book Antiqua" w:hAnsi="Book Antiqua"/>
          <w:sz w:val="24"/>
          <w:szCs w:val="24"/>
        </w:rPr>
        <w:t xml:space="preserve"> </w:t>
      </w:r>
      <w:r w:rsidR="00A553F3" w:rsidRPr="00CA4DF2">
        <w:rPr>
          <w:rFonts w:ascii="Book Antiqua" w:hAnsi="Book Antiqua"/>
          <w:sz w:val="24"/>
          <w:szCs w:val="24"/>
        </w:rPr>
        <w:t xml:space="preserve">could affect the prognosis in prostate cancer patients, and </w:t>
      </w:r>
      <w:r w:rsidR="00A553F3" w:rsidRPr="00CA4DF2">
        <w:rPr>
          <w:rFonts w:ascii="Book Antiqua" w:hAnsi="Book Antiqua"/>
          <w:color w:val="000000"/>
          <w:sz w:val="24"/>
          <w:szCs w:val="24"/>
          <w:shd w:val="clear" w:color="auto" w:fill="FFFFFF"/>
        </w:rPr>
        <w:t>the mortality rate doubled for men experiencing a fracture after their diagnosis compared with that for men who did not experience a fracture</w:t>
      </w:r>
      <w:r w:rsidR="00805C64" w:rsidRPr="00CA4DF2">
        <w:rPr>
          <w:rFonts w:ascii="Book Antiqua" w:hAnsi="Book Antiqua"/>
          <w:kern w:val="0"/>
          <w:sz w:val="24"/>
          <w:szCs w:val="24"/>
        </w:rPr>
        <w:fldChar w:fldCharType="begin">
          <w:fldData xml:space="preserve">PEVuZE5vdGU+PENpdGU+PEF1dGhvcj5CZWViZS1EaW1tZXI8L0F1dGhvcj48WWVhcj4yMDEyPC9Z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</w:fldData>
        </w:fldChar>
      </w:r>
      <w:r w:rsidR="00A101B4" w:rsidRPr="00CA4DF2">
        <w:rPr>
          <w:rFonts w:ascii="Book Antiqua" w:hAnsi="Book Antiqua"/>
          <w:kern w:val="0"/>
          <w:sz w:val="24"/>
          <w:szCs w:val="24"/>
        </w:rPr>
        <w:instrText xml:space="preserve"> ADDIN EN.CITE </w:instrText>
      </w:r>
      <w:r w:rsidR="00A101B4" w:rsidRPr="00CA4DF2">
        <w:rPr>
          <w:rFonts w:ascii="Book Antiqua" w:hAnsi="Book Antiqua"/>
          <w:kern w:val="0"/>
          <w:sz w:val="24"/>
          <w:szCs w:val="24"/>
        </w:rPr>
        <w:fldChar w:fldCharType="begin">
          <w:fldData xml:space="preserve">PEVuZE5vdGU+PENpdGU+PEF1dGhvcj5CZWViZS1EaW1tZXI8L0F1dGhvcj48WWVhcj4yMDEyPC9Z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</w:fldData>
        </w:fldChar>
      </w:r>
      <w:r w:rsidR="00A101B4" w:rsidRPr="00CA4DF2">
        <w:rPr>
          <w:rFonts w:ascii="Book Antiqua" w:hAnsi="Book Antiqua"/>
          <w:kern w:val="0"/>
          <w:sz w:val="24"/>
          <w:szCs w:val="24"/>
        </w:rPr>
        <w:instrText xml:space="preserve"> ADDIN EN.CITE.DATA </w:instrText>
      </w:r>
      <w:r w:rsidR="00A101B4" w:rsidRPr="00CA4DF2">
        <w:rPr>
          <w:rFonts w:ascii="Book Antiqua" w:hAnsi="Book Antiqua"/>
          <w:kern w:val="0"/>
          <w:sz w:val="24"/>
          <w:szCs w:val="24"/>
        </w:rPr>
      </w:r>
      <w:r w:rsidR="00A101B4" w:rsidRPr="00CA4DF2">
        <w:rPr>
          <w:rFonts w:ascii="Book Antiqua" w:hAnsi="Book Antiqua"/>
          <w:kern w:val="0"/>
          <w:sz w:val="24"/>
          <w:szCs w:val="24"/>
        </w:rPr>
        <w:fldChar w:fldCharType="end"/>
      </w:r>
      <w:r w:rsidR="00805C64" w:rsidRPr="00CA4DF2">
        <w:rPr>
          <w:rFonts w:ascii="Book Antiqua" w:hAnsi="Book Antiqua"/>
          <w:kern w:val="0"/>
          <w:sz w:val="24"/>
          <w:szCs w:val="24"/>
        </w:rPr>
      </w:r>
      <w:r w:rsidR="00805C64" w:rsidRPr="00CA4DF2">
        <w:rPr>
          <w:rFonts w:ascii="Book Antiqua" w:hAnsi="Book Antiqua"/>
          <w:kern w:val="0"/>
          <w:sz w:val="24"/>
          <w:szCs w:val="24"/>
        </w:rPr>
        <w:fldChar w:fldCharType="separate"/>
      </w:r>
      <w:r w:rsidR="00A101B4" w:rsidRPr="00CA4DF2">
        <w:rPr>
          <w:rFonts w:ascii="Book Antiqua" w:hAnsi="Book Antiqua"/>
          <w:noProof/>
          <w:kern w:val="0"/>
          <w:sz w:val="24"/>
          <w:szCs w:val="24"/>
          <w:vertAlign w:val="superscript"/>
        </w:rPr>
        <w:t>[</w:t>
      </w:r>
      <w:hyperlink w:anchor="_ENREF_24" w:tooltip="Beebe-Dimmer, 2012 #89" w:history="1">
        <w:r w:rsidR="00A101B4" w:rsidRPr="00CA4DF2">
          <w:rPr>
            <w:rFonts w:ascii="Book Antiqua" w:hAnsi="Book Antiqua"/>
            <w:noProof/>
            <w:kern w:val="0"/>
            <w:sz w:val="24"/>
            <w:szCs w:val="24"/>
            <w:vertAlign w:val="superscript"/>
          </w:rPr>
          <w:t>24</w:t>
        </w:r>
      </w:hyperlink>
      <w:r w:rsidR="00A101B4" w:rsidRPr="00CA4DF2">
        <w:rPr>
          <w:rFonts w:ascii="Book Antiqua" w:hAnsi="Book Antiqua"/>
          <w:noProof/>
          <w:kern w:val="0"/>
          <w:sz w:val="24"/>
          <w:szCs w:val="24"/>
          <w:vertAlign w:val="superscript"/>
        </w:rPr>
        <w:t>]</w:t>
      </w:r>
      <w:r w:rsidR="00805C64" w:rsidRPr="00CA4DF2">
        <w:rPr>
          <w:rFonts w:ascii="Book Antiqua" w:hAnsi="Book Antiqua"/>
          <w:kern w:val="0"/>
          <w:sz w:val="24"/>
          <w:szCs w:val="24"/>
        </w:rPr>
        <w:fldChar w:fldCharType="end"/>
      </w:r>
      <w:r w:rsidR="0082133F" w:rsidRPr="00CA4DF2">
        <w:rPr>
          <w:rFonts w:ascii="Book Antiqua" w:hAnsi="Book Antiqua"/>
          <w:sz w:val="24"/>
          <w:szCs w:val="24"/>
        </w:rPr>
        <w:t>.</w:t>
      </w:r>
      <w:r w:rsidR="0082133F" w:rsidRPr="00CA4DF2">
        <w:rPr>
          <w:rFonts w:ascii="Book Antiqua" w:hAnsi="Book Antiqua"/>
          <w:sz w:val="24"/>
          <w:szCs w:val="24"/>
          <w:vertAlign w:val="superscript"/>
        </w:rPr>
        <w:t xml:space="preserve"> </w:t>
      </w:r>
      <w:r w:rsidR="0082133F" w:rsidRPr="00CA4DF2">
        <w:rPr>
          <w:rFonts w:ascii="Book Antiqua" w:hAnsi="Book Antiqua"/>
          <w:sz w:val="24"/>
          <w:szCs w:val="24"/>
        </w:rPr>
        <w:t>Thus</w:t>
      </w:r>
      <w:r w:rsidR="00A32CED" w:rsidRPr="00CA4DF2">
        <w:rPr>
          <w:rFonts w:ascii="Book Antiqua" w:hAnsi="Book Antiqua"/>
          <w:sz w:val="24"/>
          <w:szCs w:val="24"/>
        </w:rPr>
        <w:t xml:space="preserve">, </w:t>
      </w:r>
      <w:r w:rsidR="00C03A1D" w:rsidRPr="00CA4DF2">
        <w:rPr>
          <w:rFonts w:ascii="Book Antiqua" w:hAnsi="Book Antiqua"/>
          <w:sz w:val="24"/>
          <w:szCs w:val="24"/>
        </w:rPr>
        <w:t>the management of bone health</w:t>
      </w:r>
      <w:r w:rsidR="0082133F" w:rsidRPr="00CA4DF2">
        <w:rPr>
          <w:rFonts w:ascii="Book Antiqua" w:hAnsi="Book Antiqua"/>
          <w:sz w:val="24"/>
          <w:szCs w:val="24"/>
        </w:rPr>
        <w:t xml:space="preserve"> and T recovery</w:t>
      </w:r>
      <w:r w:rsidR="0045417F" w:rsidRPr="00CA4DF2">
        <w:rPr>
          <w:rFonts w:ascii="Book Antiqua" w:hAnsi="Book Antiqua"/>
          <w:sz w:val="24"/>
          <w:szCs w:val="24"/>
        </w:rPr>
        <w:t xml:space="preserve"> is </w:t>
      </w:r>
      <w:r w:rsidR="006E458D" w:rsidRPr="00CA4DF2">
        <w:rPr>
          <w:rFonts w:ascii="Book Antiqua" w:hAnsi="Book Antiqua"/>
          <w:sz w:val="24"/>
          <w:szCs w:val="24"/>
        </w:rPr>
        <w:t>important</w:t>
      </w:r>
      <w:r w:rsidR="0045417F" w:rsidRPr="00CA4DF2">
        <w:rPr>
          <w:rFonts w:ascii="Book Antiqua" w:hAnsi="Book Antiqua"/>
          <w:sz w:val="24"/>
          <w:szCs w:val="24"/>
        </w:rPr>
        <w:t xml:space="preserve"> in</w:t>
      </w:r>
      <w:r w:rsidR="00B07E1B" w:rsidRPr="00CA4DF2">
        <w:rPr>
          <w:rFonts w:ascii="Book Antiqua" w:hAnsi="Book Antiqua"/>
          <w:sz w:val="24"/>
          <w:szCs w:val="24"/>
        </w:rPr>
        <w:t xml:space="preserve"> </w:t>
      </w:r>
      <w:r w:rsidR="00A32CED" w:rsidRPr="00CA4DF2">
        <w:rPr>
          <w:rFonts w:ascii="Book Antiqua" w:hAnsi="Book Antiqua"/>
          <w:sz w:val="24"/>
          <w:szCs w:val="24"/>
        </w:rPr>
        <w:t xml:space="preserve">those </w:t>
      </w:r>
      <w:r w:rsidR="00061D1B" w:rsidRPr="00CA4DF2">
        <w:rPr>
          <w:rFonts w:ascii="Book Antiqua" w:hAnsi="Book Antiqua"/>
          <w:sz w:val="24"/>
          <w:szCs w:val="24"/>
        </w:rPr>
        <w:t>patients</w:t>
      </w:r>
      <w:r w:rsidR="00805C64" w:rsidRPr="00CA4DF2">
        <w:rPr>
          <w:rFonts w:ascii="Book Antiqua" w:hAnsi="Book Antiqua"/>
          <w:sz w:val="24"/>
          <w:szCs w:val="24"/>
        </w:rPr>
        <w:fldChar w:fldCharType="begin">
          <w:fldData xml:space="preserve">PEVuZE5vdGU+PENpdGU+PEF1dGhvcj5aaHVta2hhd2FsYTwvQXV0aG9yPjxZZWFyPjIwMTM8L1ll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PEVuZE5vdGU+PENpdGU+PEF1dGhvcj5aaHVta2hhd2FsYTwvQXV0aG9yPjxZZWFyPjIwMTM8L1ll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21" w:tooltip="Zhumkhawala, 2013 #88" w:history="1">
        <w:r w:rsidR="00A101B4" w:rsidRPr="00CA4DF2">
          <w:rPr>
            <w:rFonts w:ascii="Book Antiqua" w:hAnsi="Book Antiqua"/>
            <w:noProof/>
            <w:sz w:val="24"/>
            <w:szCs w:val="24"/>
            <w:vertAlign w:val="superscript"/>
          </w:rPr>
          <w:t>21</w:t>
        </w:r>
      </w:hyperlink>
      <w:r w:rsidR="00061D1B" w:rsidRPr="00CA4DF2">
        <w:rPr>
          <w:rFonts w:ascii="Book Antiqua" w:hAnsi="Book Antiqua"/>
          <w:noProof/>
          <w:sz w:val="24"/>
          <w:szCs w:val="24"/>
          <w:vertAlign w:val="superscript"/>
        </w:rPr>
        <w:t>,</w:t>
      </w:r>
      <w:hyperlink w:anchor="_ENREF_25" w:tooltip="Skolarus, 2014 #87" w:history="1">
        <w:r w:rsidR="00A101B4" w:rsidRPr="00CA4DF2">
          <w:rPr>
            <w:rFonts w:ascii="Book Antiqua" w:hAnsi="Book Antiqua"/>
            <w:noProof/>
            <w:sz w:val="24"/>
            <w:szCs w:val="24"/>
            <w:vertAlign w:val="superscript"/>
          </w:rPr>
          <w:t>25</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0045417F" w:rsidRPr="00CA4DF2">
        <w:rPr>
          <w:rFonts w:ascii="Book Antiqua" w:hAnsi="Book Antiqua"/>
          <w:sz w:val="24"/>
          <w:szCs w:val="24"/>
        </w:rPr>
        <w:t xml:space="preserve">. </w:t>
      </w:r>
    </w:p>
    <w:p w14:paraId="516878B9" w14:textId="77777777" w:rsidR="00061D1B" w:rsidRPr="00CA4DF2" w:rsidRDefault="009F491C" w:rsidP="00CA4DF2">
      <w:pPr>
        <w:spacing w:line="360" w:lineRule="auto"/>
        <w:ind w:firstLineChars="200" w:firstLine="480"/>
        <w:rPr>
          <w:rFonts w:ascii="Book Antiqua" w:eastAsia="宋体" w:hAnsi="Book Antiqua"/>
          <w:color w:val="000000"/>
          <w:sz w:val="24"/>
          <w:szCs w:val="24"/>
          <w:u w:val="single"/>
          <w:shd w:val="clear" w:color="auto" w:fill="FFFFFF" w:themeFill="background1"/>
          <w:lang w:eastAsia="zh-CN"/>
        </w:rPr>
      </w:pPr>
      <w:r w:rsidRPr="00CA4DF2">
        <w:rPr>
          <w:rFonts w:ascii="Book Antiqua" w:hAnsi="Book Antiqua"/>
          <w:sz w:val="24"/>
          <w:szCs w:val="24"/>
        </w:rPr>
        <w:t xml:space="preserve">In accordance with our findings, previous studies reported that </w:t>
      </w:r>
      <w:r w:rsidR="00CE44DE" w:rsidRPr="00CA4DF2">
        <w:rPr>
          <w:rFonts w:ascii="Book Antiqua" w:hAnsi="Book Antiqua"/>
          <w:sz w:val="24"/>
          <w:szCs w:val="24"/>
        </w:rPr>
        <w:t>older</w:t>
      </w:r>
      <w:r w:rsidRPr="00CA4DF2">
        <w:rPr>
          <w:rFonts w:ascii="Book Antiqua" w:hAnsi="Book Antiqua"/>
          <w:sz w:val="24"/>
          <w:szCs w:val="24"/>
        </w:rPr>
        <w:t xml:space="preserve"> age was a significant factor associated with </w:t>
      </w:r>
      <w:r w:rsidR="00CE44DE" w:rsidRPr="00CA4DF2">
        <w:rPr>
          <w:rFonts w:ascii="Book Antiqua" w:hAnsi="Book Antiqua"/>
          <w:sz w:val="24"/>
          <w:szCs w:val="24"/>
        </w:rPr>
        <w:t>slower</w:t>
      </w:r>
      <w:r w:rsidRPr="00CA4DF2">
        <w:rPr>
          <w:rFonts w:ascii="Book Antiqua" w:hAnsi="Book Antiqua"/>
          <w:sz w:val="24"/>
          <w:szCs w:val="24"/>
        </w:rPr>
        <w:t xml:space="preserve"> </w:t>
      </w:r>
      <w:r w:rsidR="00370A77" w:rsidRPr="00CA4DF2">
        <w:rPr>
          <w:rFonts w:ascii="Book Antiqua" w:hAnsi="Book Antiqua"/>
          <w:sz w:val="24"/>
          <w:szCs w:val="24"/>
        </w:rPr>
        <w:t>T</w:t>
      </w:r>
      <w:r w:rsidRPr="00CA4DF2">
        <w:rPr>
          <w:rFonts w:ascii="Book Antiqua" w:hAnsi="Book Antiqua"/>
          <w:sz w:val="24"/>
          <w:szCs w:val="24"/>
        </w:rPr>
        <w:t xml:space="preserve"> recovery when GnRH agonist therapy was used for at least 24 mo</w:t>
      </w:r>
      <w:r w:rsidR="00805C64" w:rsidRPr="00CA4DF2">
        <w:rPr>
          <w:rFonts w:ascii="Book Antiqua" w:hAnsi="Book Antiqua"/>
          <w:sz w:val="24"/>
          <w:szCs w:val="24"/>
        </w:rPr>
        <w:fldChar w:fldCharType="begin">
          <w:fldData xml:space="preserve">PEVuZE5vdGU+PENpdGU+PEF1dGhvcj5LYWt1PC9BdXRob3I+PFllYXI+MjAwNjwvWWVhcj48UmVj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PEVuZE5vdGU+PENpdGU+PEF1dGhvcj5LYWt1PC9BdXRob3I+PFllYXI+MjAwNjwvWWVhcj48UmVj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9" w:tooltip="Yoon, 2008 #34" w:history="1">
        <w:r w:rsidR="00A101B4" w:rsidRPr="00CA4DF2">
          <w:rPr>
            <w:rFonts w:ascii="Book Antiqua" w:hAnsi="Book Antiqua"/>
            <w:noProof/>
            <w:sz w:val="24"/>
            <w:szCs w:val="24"/>
            <w:vertAlign w:val="superscript"/>
          </w:rPr>
          <w:t>9</w:t>
        </w:r>
      </w:hyperlink>
      <w:r w:rsidR="00061D1B" w:rsidRPr="00CA4DF2">
        <w:rPr>
          <w:rFonts w:ascii="Book Antiqua" w:hAnsi="Book Antiqua"/>
          <w:noProof/>
          <w:sz w:val="24"/>
          <w:szCs w:val="24"/>
          <w:vertAlign w:val="superscript"/>
        </w:rPr>
        <w:t>,</w:t>
      </w:r>
      <w:hyperlink w:anchor="_ENREF_17" w:tooltip="Kaku, 2006 #44" w:history="1">
        <w:r w:rsidR="00A101B4" w:rsidRPr="00CA4DF2">
          <w:rPr>
            <w:rFonts w:ascii="Book Antiqua" w:hAnsi="Book Antiqua"/>
            <w:noProof/>
            <w:sz w:val="24"/>
            <w:szCs w:val="24"/>
            <w:vertAlign w:val="superscript"/>
          </w:rPr>
          <w:t>17</w:t>
        </w:r>
      </w:hyperlink>
      <w:r w:rsidR="00061D1B" w:rsidRPr="00CA4DF2">
        <w:rPr>
          <w:rFonts w:ascii="Book Antiqua" w:hAnsi="Book Antiqua"/>
          <w:noProof/>
          <w:sz w:val="24"/>
          <w:szCs w:val="24"/>
          <w:vertAlign w:val="superscript"/>
        </w:rPr>
        <w:t>,</w:t>
      </w:r>
      <w:hyperlink w:anchor="_ENREF_26" w:tooltip="Wilke, 2006 #43" w:history="1">
        <w:r w:rsidR="00A101B4" w:rsidRPr="00CA4DF2">
          <w:rPr>
            <w:rFonts w:ascii="Book Antiqua" w:hAnsi="Book Antiqua"/>
            <w:noProof/>
            <w:sz w:val="24"/>
            <w:szCs w:val="24"/>
            <w:vertAlign w:val="superscript"/>
          </w:rPr>
          <w:t>26</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Pr="00CA4DF2">
        <w:rPr>
          <w:rFonts w:ascii="Book Antiqua" w:hAnsi="Book Antiqua"/>
          <w:sz w:val="24"/>
          <w:szCs w:val="24"/>
        </w:rPr>
        <w:t xml:space="preserve">. </w:t>
      </w:r>
      <w:r w:rsidR="00CC7459" w:rsidRPr="00CA4DF2">
        <w:rPr>
          <w:rFonts w:ascii="Book Antiqua" w:hAnsi="Book Antiqua"/>
          <w:sz w:val="24"/>
          <w:szCs w:val="24"/>
        </w:rPr>
        <w:t>T</w:t>
      </w:r>
      <w:r w:rsidRPr="00CA4DF2">
        <w:rPr>
          <w:rFonts w:ascii="Book Antiqua" w:hAnsi="Book Antiqua"/>
          <w:sz w:val="24"/>
          <w:szCs w:val="24"/>
        </w:rPr>
        <w:t xml:space="preserve">he production of </w:t>
      </w:r>
      <w:r w:rsidR="000B14EA" w:rsidRPr="00CA4DF2">
        <w:rPr>
          <w:rFonts w:ascii="Book Antiqua" w:hAnsi="Book Antiqua"/>
          <w:sz w:val="24"/>
          <w:szCs w:val="24"/>
        </w:rPr>
        <w:t>T</w:t>
      </w:r>
      <w:r w:rsidRPr="00CA4DF2">
        <w:rPr>
          <w:rFonts w:ascii="Book Antiqua" w:hAnsi="Book Antiqua"/>
          <w:sz w:val="24"/>
          <w:szCs w:val="24"/>
        </w:rPr>
        <w:t xml:space="preserve"> decreases with age</w:t>
      </w:r>
      <w:r w:rsidR="00805C64" w:rsidRPr="00CA4DF2">
        <w:rPr>
          <w:rFonts w:ascii="Book Antiqua" w:hAnsi="Book Antiqua"/>
          <w:sz w:val="24"/>
          <w:szCs w:val="24"/>
        </w:rPr>
        <w:fldChar w:fldCharType="begin">
          <w:fldData xml:space="preserve">PEVuZE5vdGU+PENpdGU+PEF1dGhvcj5QbHltYXRlPC9BdXRob3I+PFllYXI+MTk4OTwvWWVhcj48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PEVuZE5vdGU+PENpdGU+PEF1dGhvcj5QbHltYXRlPC9BdXRob3I+PFllYXI+MTk4OTwvWWVhcj48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27" w:tooltip="Plymate, 1989 #63" w:history="1">
        <w:r w:rsidR="00A101B4" w:rsidRPr="00CA4DF2">
          <w:rPr>
            <w:rFonts w:ascii="Book Antiqua" w:hAnsi="Book Antiqua"/>
            <w:noProof/>
            <w:sz w:val="24"/>
            <w:szCs w:val="24"/>
            <w:vertAlign w:val="superscript"/>
          </w:rPr>
          <w:t>27</w:t>
        </w:r>
      </w:hyperlink>
      <w:r w:rsidR="00061D1B" w:rsidRPr="00CA4DF2">
        <w:rPr>
          <w:rFonts w:ascii="Book Antiqua" w:hAnsi="Book Antiqua"/>
          <w:noProof/>
          <w:sz w:val="24"/>
          <w:szCs w:val="24"/>
          <w:vertAlign w:val="superscript"/>
        </w:rPr>
        <w:t>,</w:t>
      </w:r>
      <w:hyperlink w:anchor="_ENREF_28" w:tooltip="Morley, 1997 #62" w:history="1">
        <w:r w:rsidR="00A101B4" w:rsidRPr="00CA4DF2">
          <w:rPr>
            <w:rFonts w:ascii="Book Antiqua" w:hAnsi="Book Antiqua"/>
            <w:noProof/>
            <w:sz w:val="24"/>
            <w:szCs w:val="24"/>
            <w:vertAlign w:val="superscript"/>
          </w:rPr>
          <w:t>28</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00CC7459" w:rsidRPr="00CA4DF2">
        <w:rPr>
          <w:rFonts w:ascii="Book Antiqua" w:hAnsi="Book Antiqua"/>
          <w:sz w:val="24"/>
          <w:szCs w:val="24"/>
        </w:rPr>
        <w:t>. T</w:t>
      </w:r>
      <w:r w:rsidRPr="00CA4DF2">
        <w:rPr>
          <w:rFonts w:ascii="Book Antiqua" w:hAnsi="Book Antiqua"/>
          <w:sz w:val="24"/>
          <w:szCs w:val="24"/>
        </w:rPr>
        <w:t xml:space="preserve">his decline might </w:t>
      </w:r>
      <w:r w:rsidR="0076537F" w:rsidRPr="00CA4DF2">
        <w:rPr>
          <w:rFonts w:ascii="Book Antiqua" w:hAnsi="Book Antiqua"/>
          <w:sz w:val="24"/>
          <w:szCs w:val="24"/>
        </w:rPr>
        <w:t xml:space="preserve">also be </w:t>
      </w:r>
      <w:r w:rsidR="009A3290" w:rsidRPr="00CA4DF2">
        <w:rPr>
          <w:rFonts w:ascii="Book Antiqua" w:hAnsi="Book Antiqua"/>
          <w:sz w:val="24"/>
          <w:szCs w:val="24"/>
        </w:rPr>
        <w:t>related</w:t>
      </w:r>
      <w:r w:rsidR="00CC7459" w:rsidRPr="00CA4DF2">
        <w:rPr>
          <w:rFonts w:ascii="Book Antiqua" w:hAnsi="Book Antiqua"/>
          <w:sz w:val="24"/>
          <w:szCs w:val="24"/>
        </w:rPr>
        <w:t xml:space="preserve"> to later T</w:t>
      </w:r>
      <w:r w:rsidRPr="00CA4DF2">
        <w:rPr>
          <w:rFonts w:ascii="Book Antiqua" w:hAnsi="Book Antiqua"/>
          <w:sz w:val="24"/>
          <w:szCs w:val="24"/>
        </w:rPr>
        <w:t xml:space="preserve"> recovery in older men treated with long-term ADT</w:t>
      </w:r>
      <w:r w:rsidR="00805C64" w:rsidRPr="00CA4DF2">
        <w:rPr>
          <w:rFonts w:ascii="Book Antiqua" w:hAnsi="Book Antiqua"/>
          <w:sz w:val="24"/>
          <w:szCs w:val="24"/>
        </w:rPr>
        <w:fldChar w:fldCharType="begin">
          <w:fldData xml:space="preserve">PEVuZE5vdGU+PENpdGU+PEF1dGhvcj5Zb29uPC9BdXRob3I+PFllYXI+MjAwODwvWWVhcj48UmVj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PEVuZE5vdGU+PENpdGU+PEF1dGhvcj5Zb29uPC9BdXRob3I+PFllYXI+MjAwODwvWWVhcj48UmVj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9" w:tooltip="Yoon, 2008 #34" w:history="1">
        <w:r w:rsidR="00A101B4" w:rsidRPr="00CA4DF2">
          <w:rPr>
            <w:rFonts w:ascii="Book Antiqua" w:hAnsi="Book Antiqua"/>
            <w:noProof/>
            <w:sz w:val="24"/>
            <w:szCs w:val="24"/>
            <w:vertAlign w:val="superscript"/>
          </w:rPr>
          <w:t>9</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Pr="00CA4DF2">
        <w:rPr>
          <w:rFonts w:ascii="Book Antiqua" w:hAnsi="Book Antiqua"/>
          <w:sz w:val="24"/>
          <w:szCs w:val="24"/>
        </w:rPr>
        <w:t>.</w:t>
      </w:r>
    </w:p>
    <w:p w14:paraId="1394B5D5" w14:textId="16367916" w:rsidR="00061D1B" w:rsidRPr="00CA4DF2" w:rsidRDefault="00EA5A89" w:rsidP="00CA4DF2">
      <w:pPr>
        <w:spacing w:line="360" w:lineRule="auto"/>
        <w:ind w:firstLineChars="200" w:firstLine="480"/>
        <w:rPr>
          <w:rFonts w:ascii="Book Antiqua" w:eastAsia="宋体" w:hAnsi="Book Antiqua"/>
          <w:color w:val="000000"/>
          <w:sz w:val="24"/>
          <w:szCs w:val="24"/>
          <w:u w:val="single"/>
          <w:shd w:val="clear" w:color="auto" w:fill="FFFFFF" w:themeFill="background1"/>
          <w:lang w:eastAsia="zh-CN"/>
        </w:rPr>
      </w:pPr>
      <w:r w:rsidRPr="00CA4DF2">
        <w:rPr>
          <w:rFonts w:ascii="Book Antiqua" w:hAnsi="Book Antiqua"/>
          <w:kern w:val="0"/>
          <w:sz w:val="24"/>
          <w:szCs w:val="24"/>
        </w:rPr>
        <w:t xml:space="preserve">The present study has certain shortcomings. Previous studies suggested the impact of scatter radiation on </w:t>
      </w:r>
      <w:r w:rsidR="00DF45FC" w:rsidRPr="00CA4DF2">
        <w:rPr>
          <w:rFonts w:ascii="Book Antiqua" w:hAnsi="Book Antiqua"/>
          <w:kern w:val="0"/>
          <w:sz w:val="24"/>
          <w:szCs w:val="24"/>
        </w:rPr>
        <w:t xml:space="preserve">T </w:t>
      </w:r>
      <w:r w:rsidRPr="00CA4DF2">
        <w:rPr>
          <w:rFonts w:ascii="Book Antiqua" w:hAnsi="Book Antiqua"/>
          <w:kern w:val="0"/>
          <w:sz w:val="24"/>
          <w:szCs w:val="24"/>
        </w:rPr>
        <w:t>levels and Leydig cell fu</w:t>
      </w:r>
      <w:r w:rsidR="00061D1B" w:rsidRPr="00CA4DF2">
        <w:rPr>
          <w:rFonts w:ascii="Book Antiqua" w:hAnsi="Book Antiqua"/>
          <w:kern w:val="0"/>
          <w:sz w:val="24"/>
          <w:szCs w:val="24"/>
        </w:rPr>
        <w:t>nction in men treated with EBRT</w:t>
      </w:r>
      <w:r w:rsidR="00805C64" w:rsidRPr="00CA4DF2">
        <w:rPr>
          <w:rFonts w:ascii="Book Antiqua" w:hAnsi="Book Antiqua"/>
          <w:kern w:val="0"/>
          <w:sz w:val="24"/>
          <w:szCs w:val="24"/>
        </w:rPr>
        <w:fldChar w:fldCharType="begin">
          <w:fldData xml:space="preserve">PEVuZE5vdGU+PENpdGU+PEF1dGhvcj5JemFyZDwvQXV0aG9yPjxZZWFyPjE5OTU8L1llYXI+PFJl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</w:fldData>
        </w:fldChar>
      </w:r>
      <w:r w:rsidR="00A101B4" w:rsidRPr="00CA4DF2">
        <w:rPr>
          <w:rFonts w:ascii="Book Antiqua" w:hAnsi="Book Antiqua"/>
          <w:kern w:val="0"/>
          <w:sz w:val="24"/>
          <w:szCs w:val="24"/>
        </w:rPr>
        <w:instrText xml:space="preserve"> ADDIN EN.CITE </w:instrText>
      </w:r>
      <w:r w:rsidR="00A101B4" w:rsidRPr="00CA4DF2">
        <w:rPr>
          <w:rFonts w:ascii="Book Antiqua" w:hAnsi="Book Antiqua"/>
          <w:kern w:val="0"/>
          <w:sz w:val="24"/>
          <w:szCs w:val="24"/>
        </w:rPr>
        <w:fldChar w:fldCharType="begin">
          <w:fldData xml:space="preserve">PEVuZE5vdGU+PENpdGU+PEF1dGhvcj5JemFyZDwvQXV0aG9yPjxZZWFyPjE5OTU8L1llYXI+PFJl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</w:fldData>
        </w:fldChar>
      </w:r>
      <w:r w:rsidR="00A101B4" w:rsidRPr="00CA4DF2">
        <w:rPr>
          <w:rFonts w:ascii="Book Antiqua" w:hAnsi="Book Antiqua"/>
          <w:kern w:val="0"/>
          <w:sz w:val="24"/>
          <w:szCs w:val="24"/>
        </w:rPr>
        <w:instrText xml:space="preserve"> ADDIN EN.CITE.DATA </w:instrText>
      </w:r>
      <w:r w:rsidR="00A101B4" w:rsidRPr="00CA4DF2">
        <w:rPr>
          <w:rFonts w:ascii="Book Antiqua" w:hAnsi="Book Antiqua"/>
          <w:kern w:val="0"/>
          <w:sz w:val="24"/>
          <w:szCs w:val="24"/>
        </w:rPr>
      </w:r>
      <w:r w:rsidR="00A101B4" w:rsidRPr="00CA4DF2">
        <w:rPr>
          <w:rFonts w:ascii="Book Antiqua" w:hAnsi="Book Antiqua"/>
          <w:kern w:val="0"/>
          <w:sz w:val="24"/>
          <w:szCs w:val="24"/>
        </w:rPr>
        <w:fldChar w:fldCharType="end"/>
      </w:r>
      <w:r w:rsidR="00805C64" w:rsidRPr="00CA4DF2">
        <w:rPr>
          <w:rFonts w:ascii="Book Antiqua" w:hAnsi="Book Antiqua"/>
          <w:kern w:val="0"/>
          <w:sz w:val="24"/>
          <w:szCs w:val="24"/>
        </w:rPr>
      </w:r>
      <w:r w:rsidR="00805C64" w:rsidRPr="00CA4DF2">
        <w:rPr>
          <w:rFonts w:ascii="Book Antiqua" w:hAnsi="Book Antiqua"/>
          <w:kern w:val="0"/>
          <w:sz w:val="24"/>
          <w:szCs w:val="24"/>
        </w:rPr>
        <w:fldChar w:fldCharType="separate"/>
      </w:r>
      <w:r w:rsidR="00A101B4" w:rsidRPr="00CA4DF2">
        <w:rPr>
          <w:rFonts w:ascii="Book Antiqua" w:hAnsi="Book Antiqua"/>
          <w:noProof/>
          <w:kern w:val="0"/>
          <w:sz w:val="24"/>
          <w:szCs w:val="24"/>
          <w:vertAlign w:val="superscript"/>
        </w:rPr>
        <w:t>[</w:t>
      </w:r>
      <w:hyperlink w:anchor="_ENREF_29" w:tooltip="Izard, 1995 #72" w:history="1">
        <w:r w:rsidR="00A101B4" w:rsidRPr="00CA4DF2">
          <w:rPr>
            <w:rFonts w:ascii="Book Antiqua" w:hAnsi="Book Antiqua"/>
            <w:noProof/>
            <w:kern w:val="0"/>
            <w:sz w:val="24"/>
            <w:szCs w:val="24"/>
            <w:vertAlign w:val="superscript"/>
          </w:rPr>
          <w:t>29</w:t>
        </w:r>
      </w:hyperlink>
      <w:r w:rsidR="00061D1B" w:rsidRPr="00CA4DF2">
        <w:rPr>
          <w:rFonts w:ascii="Book Antiqua" w:hAnsi="Book Antiqua"/>
          <w:noProof/>
          <w:kern w:val="0"/>
          <w:sz w:val="24"/>
          <w:szCs w:val="24"/>
          <w:vertAlign w:val="superscript"/>
        </w:rPr>
        <w:t>,</w:t>
      </w:r>
      <w:hyperlink w:anchor="_ENREF_30" w:tooltip="Zagars, 1997 #42" w:history="1">
        <w:r w:rsidR="00A101B4" w:rsidRPr="00CA4DF2">
          <w:rPr>
            <w:rFonts w:ascii="Book Antiqua" w:hAnsi="Book Antiqua"/>
            <w:noProof/>
            <w:kern w:val="0"/>
            <w:sz w:val="24"/>
            <w:szCs w:val="24"/>
            <w:vertAlign w:val="superscript"/>
          </w:rPr>
          <w:t>30</w:t>
        </w:r>
      </w:hyperlink>
      <w:r w:rsidR="00A101B4" w:rsidRPr="00CA4DF2">
        <w:rPr>
          <w:rFonts w:ascii="Book Antiqua" w:hAnsi="Book Antiqua"/>
          <w:noProof/>
          <w:kern w:val="0"/>
          <w:sz w:val="24"/>
          <w:szCs w:val="24"/>
          <w:vertAlign w:val="superscript"/>
        </w:rPr>
        <w:t>]</w:t>
      </w:r>
      <w:r w:rsidR="00805C64" w:rsidRPr="00CA4DF2">
        <w:rPr>
          <w:rFonts w:ascii="Book Antiqua" w:hAnsi="Book Antiqua"/>
          <w:kern w:val="0"/>
          <w:sz w:val="24"/>
          <w:szCs w:val="24"/>
        </w:rPr>
        <w:fldChar w:fldCharType="end"/>
      </w:r>
      <w:r w:rsidRPr="00CA4DF2">
        <w:rPr>
          <w:rFonts w:ascii="Book Antiqua" w:hAnsi="Book Antiqua"/>
          <w:kern w:val="0"/>
          <w:sz w:val="24"/>
          <w:szCs w:val="24"/>
        </w:rPr>
        <w:t xml:space="preserve">. It </w:t>
      </w:r>
      <w:r w:rsidR="0076537F" w:rsidRPr="00CA4DF2">
        <w:rPr>
          <w:rFonts w:ascii="Book Antiqua" w:hAnsi="Book Antiqua"/>
          <w:kern w:val="0"/>
          <w:sz w:val="24"/>
          <w:szCs w:val="24"/>
        </w:rPr>
        <w:t xml:space="preserve">is </w:t>
      </w:r>
      <w:r w:rsidRPr="00CA4DF2">
        <w:rPr>
          <w:rFonts w:ascii="Book Antiqua" w:hAnsi="Book Antiqua"/>
          <w:kern w:val="0"/>
          <w:sz w:val="24"/>
          <w:szCs w:val="24"/>
        </w:rPr>
        <w:t>still unclear how HDR or LDR brachytherapy influence</w:t>
      </w:r>
      <w:r w:rsidR="00C2489E" w:rsidRPr="00CA4DF2">
        <w:rPr>
          <w:rFonts w:ascii="Book Antiqua" w:hAnsi="Book Antiqua"/>
          <w:kern w:val="0"/>
          <w:sz w:val="24"/>
          <w:szCs w:val="24"/>
        </w:rPr>
        <w:t>s</w:t>
      </w:r>
      <w:r w:rsidRPr="00CA4DF2">
        <w:rPr>
          <w:rFonts w:ascii="Book Antiqua" w:hAnsi="Book Antiqua"/>
          <w:kern w:val="0"/>
          <w:sz w:val="24"/>
          <w:szCs w:val="24"/>
        </w:rPr>
        <w:t xml:space="preserve"> </w:t>
      </w:r>
      <w:r w:rsidR="00F266B2" w:rsidRPr="00CA4DF2">
        <w:rPr>
          <w:rFonts w:ascii="Book Antiqua" w:hAnsi="Book Antiqua"/>
          <w:kern w:val="0"/>
          <w:sz w:val="24"/>
          <w:szCs w:val="24"/>
        </w:rPr>
        <w:t xml:space="preserve">T </w:t>
      </w:r>
      <w:r w:rsidRPr="00CA4DF2">
        <w:rPr>
          <w:rFonts w:ascii="Book Antiqua" w:hAnsi="Book Antiqua"/>
          <w:kern w:val="0"/>
          <w:sz w:val="24"/>
          <w:szCs w:val="24"/>
        </w:rPr>
        <w:t xml:space="preserve">levels. Thus, the cumulative incidence of </w:t>
      </w:r>
      <w:r w:rsidR="00DF45FC" w:rsidRPr="00CA4DF2">
        <w:rPr>
          <w:rFonts w:ascii="Book Antiqua" w:hAnsi="Book Antiqua"/>
          <w:kern w:val="0"/>
          <w:sz w:val="24"/>
          <w:szCs w:val="24"/>
        </w:rPr>
        <w:t xml:space="preserve">T </w:t>
      </w:r>
      <w:r w:rsidRPr="00CA4DF2">
        <w:rPr>
          <w:rFonts w:ascii="Book Antiqua" w:hAnsi="Book Antiqua"/>
          <w:kern w:val="0"/>
          <w:sz w:val="24"/>
          <w:szCs w:val="24"/>
        </w:rPr>
        <w:t>recovery might be incommensurable among men undergoing different kinds of radiotherapy. Unlike previous studies</w:t>
      </w:r>
      <w:r w:rsidR="00805C64" w:rsidRPr="00CA4DF2">
        <w:rPr>
          <w:rFonts w:ascii="Book Antiqua" w:hAnsi="Book Antiqua"/>
          <w:sz w:val="24"/>
          <w:szCs w:val="24"/>
        </w:rPr>
        <w:fldChar w:fldCharType="begin">
          <w:fldData xml:space="preserve">PEVuZE5vdGU+PENpdGU+PEF1dGhvcj5LYWt1PC9BdXRob3I+PFllYXI+MjAwNjwvWWVhcj48UmVj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</w:fldData>
        </w:fldChar>
      </w:r>
      <w:r w:rsidR="00A101B4" w:rsidRPr="00CA4DF2">
        <w:rPr>
          <w:rFonts w:ascii="Book Antiqua" w:hAnsi="Book Antiqua"/>
          <w:sz w:val="24"/>
          <w:szCs w:val="24"/>
        </w:rPr>
        <w:instrText xml:space="preserve"> ADDIN EN.CITE </w:instrText>
      </w:r>
      <w:r w:rsidR="00A101B4" w:rsidRPr="00CA4DF2">
        <w:rPr>
          <w:rFonts w:ascii="Book Antiqua" w:hAnsi="Book Antiqua"/>
          <w:sz w:val="24"/>
          <w:szCs w:val="24"/>
        </w:rPr>
        <w:fldChar w:fldCharType="begin">
          <w:fldData xml:space="preserve">PEVuZE5vdGU+PENpdGU+PEF1dGhvcj5LYWt1PC9BdXRob3I+PFllYXI+MjAwNjwvWWVhcj48UmVj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</w:fldData>
        </w:fldChar>
      </w:r>
      <w:r w:rsidR="00A101B4" w:rsidRPr="00CA4DF2">
        <w:rPr>
          <w:rFonts w:ascii="Book Antiqua" w:hAnsi="Book Antiqua"/>
          <w:sz w:val="24"/>
          <w:szCs w:val="24"/>
        </w:rPr>
        <w:instrText xml:space="preserve"> ADDIN EN.CITE.DATA </w:instrText>
      </w:r>
      <w:r w:rsidR="00A101B4" w:rsidRPr="00CA4DF2">
        <w:rPr>
          <w:rFonts w:ascii="Book Antiqua" w:hAnsi="Book Antiqua"/>
          <w:sz w:val="24"/>
          <w:szCs w:val="24"/>
        </w:rPr>
      </w:r>
      <w:r w:rsidR="00A101B4" w:rsidRPr="00CA4DF2">
        <w:rPr>
          <w:rFonts w:ascii="Book Antiqua" w:hAnsi="Book Antiqua"/>
          <w:sz w:val="24"/>
          <w:szCs w:val="24"/>
        </w:rPr>
        <w:fldChar w:fldCharType="end"/>
      </w:r>
      <w:r w:rsidR="00805C64" w:rsidRPr="00CA4DF2">
        <w:rPr>
          <w:rFonts w:ascii="Book Antiqua" w:hAnsi="Book Antiqua"/>
          <w:sz w:val="24"/>
          <w:szCs w:val="24"/>
        </w:rPr>
      </w:r>
      <w:r w:rsidR="00805C64" w:rsidRPr="00CA4DF2">
        <w:rPr>
          <w:rFonts w:ascii="Book Antiqua" w:hAnsi="Book Antiqua"/>
          <w:sz w:val="24"/>
          <w:szCs w:val="24"/>
        </w:rPr>
        <w:fldChar w:fldCharType="separate"/>
      </w:r>
      <w:r w:rsidR="00A101B4" w:rsidRPr="00CA4DF2">
        <w:rPr>
          <w:rFonts w:ascii="Book Antiqua" w:hAnsi="Book Antiqua"/>
          <w:noProof/>
          <w:sz w:val="24"/>
          <w:szCs w:val="24"/>
          <w:vertAlign w:val="superscript"/>
        </w:rPr>
        <w:t>[</w:t>
      </w:r>
      <w:hyperlink w:anchor="_ENREF_9" w:tooltip="Yoon, 2008 #34" w:history="1">
        <w:r w:rsidR="00A101B4" w:rsidRPr="00CA4DF2">
          <w:rPr>
            <w:rFonts w:ascii="Book Antiqua" w:hAnsi="Book Antiqua"/>
            <w:noProof/>
            <w:sz w:val="24"/>
            <w:szCs w:val="24"/>
            <w:vertAlign w:val="superscript"/>
          </w:rPr>
          <w:t>9</w:t>
        </w:r>
      </w:hyperlink>
      <w:r w:rsidR="00061D1B" w:rsidRPr="00CA4DF2">
        <w:rPr>
          <w:rFonts w:ascii="Book Antiqua" w:hAnsi="Book Antiqua"/>
          <w:noProof/>
          <w:sz w:val="24"/>
          <w:szCs w:val="24"/>
          <w:vertAlign w:val="superscript"/>
        </w:rPr>
        <w:t>,</w:t>
      </w:r>
      <w:hyperlink w:anchor="_ENREF_17" w:tooltip="Kaku, 2006 #44" w:history="1">
        <w:r w:rsidR="00A101B4" w:rsidRPr="00CA4DF2">
          <w:rPr>
            <w:rFonts w:ascii="Book Antiqua" w:hAnsi="Book Antiqua"/>
            <w:noProof/>
            <w:sz w:val="24"/>
            <w:szCs w:val="24"/>
            <w:vertAlign w:val="superscript"/>
          </w:rPr>
          <w:t>17</w:t>
        </w:r>
      </w:hyperlink>
      <w:r w:rsidR="00A101B4" w:rsidRPr="00CA4DF2">
        <w:rPr>
          <w:rFonts w:ascii="Book Antiqua" w:hAnsi="Book Antiqua"/>
          <w:noProof/>
          <w:sz w:val="24"/>
          <w:szCs w:val="24"/>
          <w:vertAlign w:val="superscript"/>
        </w:rPr>
        <w:t>]</w:t>
      </w:r>
      <w:r w:rsidR="00805C64" w:rsidRPr="00CA4DF2">
        <w:rPr>
          <w:rFonts w:ascii="Book Antiqua" w:hAnsi="Book Antiqua"/>
          <w:sz w:val="24"/>
          <w:szCs w:val="24"/>
        </w:rPr>
        <w:fldChar w:fldCharType="end"/>
      </w:r>
      <w:r w:rsidRPr="00CA4DF2">
        <w:rPr>
          <w:rFonts w:ascii="Book Antiqua" w:hAnsi="Book Antiqua"/>
          <w:kern w:val="0"/>
          <w:sz w:val="24"/>
          <w:szCs w:val="24"/>
        </w:rPr>
        <w:t xml:space="preserve">, </w:t>
      </w:r>
      <w:r w:rsidRPr="00CA4DF2">
        <w:rPr>
          <w:rFonts w:ascii="Book Antiqua" w:hAnsi="Book Antiqua"/>
          <w:sz w:val="24"/>
          <w:szCs w:val="24"/>
        </w:rPr>
        <w:t>we could not evaluate the impact of pre</w:t>
      </w:r>
      <w:r w:rsidR="000B14EA" w:rsidRPr="00CA4DF2">
        <w:rPr>
          <w:rFonts w:ascii="Book Antiqua" w:hAnsi="Book Antiqua"/>
          <w:sz w:val="24"/>
          <w:szCs w:val="24"/>
        </w:rPr>
        <w:t>-ADT</w:t>
      </w:r>
      <w:r w:rsidRPr="00CA4DF2">
        <w:rPr>
          <w:rFonts w:ascii="Book Antiqua" w:hAnsi="Book Antiqua"/>
          <w:sz w:val="24"/>
          <w:szCs w:val="24"/>
        </w:rPr>
        <w:t xml:space="preserve"> </w:t>
      </w:r>
      <w:r w:rsidR="00DF45FC" w:rsidRPr="00CA4DF2">
        <w:rPr>
          <w:rFonts w:ascii="Book Antiqua" w:hAnsi="Book Antiqua"/>
          <w:sz w:val="24"/>
          <w:szCs w:val="24"/>
        </w:rPr>
        <w:t xml:space="preserve">T </w:t>
      </w:r>
      <w:r w:rsidRPr="00CA4DF2">
        <w:rPr>
          <w:rFonts w:ascii="Book Antiqua" w:hAnsi="Book Antiqua"/>
          <w:sz w:val="24"/>
          <w:szCs w:val="24"/>
        </w:rPr>
        <w:t xml:space="preserve">levels on </w:t>
      </w:r>
      <w:r w:rsidR="00DF45FC" w:rsidRPr="00CA4DF2">
        <w:rPr>
          <w:rFonts w:ascii="Book Antiqua" w:hAnsi="Book Antiqua"/>
          <w:sz w:val="24"/>
          <w:szCs w:val="24"/>
        </w:rPr>
        <w:t xml:space="preserve">T </w:t>
      </w:r>
      <w:r w:rsidRPr="00CA4DF2">
        <w:rPr>
          <w:rFonts w:ascii="Book Antiqua" w:hAnsi="Book Antiqua"/>
          <w:sz w:val="24"/>
          <w:szCs w:val="24"/>
        </w:rPr>
        <w:t xml:space="preserve">recovery because some patients had already received ADT when they </w:t>
      </w:r>
      <w:r w:rsidR="00F157C7" w:rsidRPr="00CA4DF2">
        <w:rPr>
          <w:rFonts w:ascii="Book Antiqua" w:hAnsi="Book Antiqua"/>
          <w:sz w:val="24"/>
          <w:szCs w:val="24"/>
        </w:rPr>
        <w:t>began treatment at our institution</w:t>
      </w:r>
      <w:r w:rsidRPr="00CA4DF2">
        <w:rPr>
          <w:rFonts w:ascii="Book Antiqua" w:hAnsi="Book Antiqua"/>
          <w:sz w:val="24"/>
          <w:szCs w:val="24"/>
        </w:rPr>
        <w:t>.</w:t>
      </w:r>
      <w:r w:rsidR="00560CE0" w:rsidRPr="00CA4DF2">
        <w:rPr>
          <w:rFonts w:ascii="Book Antiqua" w:hAnsi="Book Antiqua"/>
          <w:sz w:val="24"/>
          <w:szCs w:val="24"/>
        </w:rPr>
        <w:t xml:space="preserve"> In addition, we did not investigate how the prolonged sust</w:t>
      </w:r>
      <w:r w:rsidR="00F71FD6" w:rsidRPr="00CA4DF2">
        <w:rPr>
          <w:rFonts w:ascii="Book Antiqua" w:hAnsi="Book Antiqua"/>
          <w:sz w:val="24"/>
          <w:szCs w:val="24"/>
        </w:rPr>
        <w:t>ainment</w:t>
      </w:r>
      <w:r w:rsidR="00560CE0" w:rsidRPr="00CA4DF2">
        <w:rPr>
          <w:rFonts w:ascii="Book Antiqua" w:hAnsi="Book Antiqua"/>
          <w:sz w:val="24"/>
          <w:szCs w:val="24"/>
        </w:rPr>
        <w:t xml:space="preserve"> o</w:t>
      </w:r>
      <w:r w:rsidR="00F71FD6" w:rsidRPr="00CA4DF2">
        <w:rPr>
          <w:rFonts w:ascii="Book Antiqua" w:hAnsi="Book Antiqua"/>
          <w:sz w:val="24"/>
          <w:szCs w:val="24"/>
        </w:rPr>
        <w:t>f</w:t>
      </w:r>
      <w:r w:rsidR="00560CE0" w:rsidRPr="00CA4DF2">
        <w:rPr>
          <w:rFonts w:ascii="Book Antiqua" w:hAnsi="Book Antiqua"/>
          <w:sz w:val="24"/>
          <w:szCs w:val="24"/>
        </w:rPr>
        <w:t xml:space="preserve"> castrate T leve</w:t>
      </w:r>
      <w:r w:rsidR="00A553F3" w:rsidRPr="00CA4DF2">
        <w:rPr>
          <w:rFonts w:ascii="Book Antiqua" w:hAnsi="Book Antiqua"/>
          <w:sz w:val="24"/>
          <w:szCs w:val="24"/>
        </w:rPr>
        <w:t>l</w:t>
      </w:r>
      <w:r w:rsidR="00470765" w:rsidRPr="00CA4DF2">
        <w:rPr>
          <w:rFonts w:ascii="Book Antiqua" w:hAnsi="Book Antiqua"/>
          <w:sz w:val="24"/>
          <w:szCs w:val="24"/>
        </w:rPr>
        <w:t>s</w:t>
      </w:r>
      <w:r w:rsidR="00560CE0" w:rsidRPr="00CA4DF2">
        <w:rPr>
          <w:rFonts w:ascii="Book Antiqua" w:hAnsi="Book Antiqua"/>
          <w:sz w:val="24"/>
          <w:szCs w:val="24"/>
        </w:rPr>
        <w:t xml:space="preserve"> had an impact on </w:t>
      </w:r>
      <w:r w:rsidR="005F46AA" w:rsidRPr="00CA4DF2">
        <w:rPr>
          <w:rFonts w:ascii="Book Antiqua" w:hAnsi="Book Antiqua"/>
          <w:sz w:val="24"/>
          <w:szCs w:val="24"/>
        </w:rPr>
        <w:t xml:space="preserve">patient </w:t>
      </w:r>
      <w:r w:rsidR="00560CE0" w:rsidRPr="00CA4DF2">
        <w:rPr>
          <w:rFonts w:ascii="Book Antiqua" w:hAnsi="Book Antiqua"/>
          <w:sz w:val="24"/>
          <w:szCs w:val="24"/>
        </w:rPr>
        <w:t>quality of life</w:t>
      </w:r>
      <w:r w:rsidR="005F46AA" w:rsidRPr="00CA4DF2">
        <w:rPr>
          <w:rFonts w:ascii="Book Antiqua" w:hAnsi="Book Antiqua"/>
          <w:sz w:val="24"/>
          <w:szCs w:val="24"/>
        </w:rPr>
        <w:t>.</w:t>
      </w:r>
      <w:r w:rsidR="00560CE0" w:rsidRPr="00CA4DF2">
        <w:rPr>
          <w:rFonts w:ascii="Book Antiqua" w:hAnsi="Book Antiqua"/>
          <w:sz w:val="24"/>
          <w:szCs w:val="24"/>
        </w:rPr>
        <w:t xml:space="preserve"> </w:t>
      </w:r>
      <w:r w:rsidR="00C16A71" w:rsidRPr="00CA4DF2">
        <w:rPr>
          <w:rFonts w:ascii="Book Antiqua" w:hAnsi="Book Antiqua"/>
          <w:sz w:val="24"/>
          <w:szCs w:val="24"/>
        </w:rPr>
        <w:t>However, the present study is the first to find that a lower T level at cessation of ADT (</w:t>
      </w:r>
      <w:r w:rsidR="00C16A71" w:rsidRPr="00CA4DF2">
        <w:rPr>
          <w:rFonts w:ascii="Book Antiqua" w:hAnsi="Book Antiqua"/>
          <w:kern w:val="0"/>
          <w:sz w:val="24"/>
          <w:szCs w:val="24"/>
        </w:rPr>
        <w:t>≤</w:t>
      </w:r>
      <w:r w:rsidR="00061D1B" w:rsidRPr="00CA4DF2">
        <w:rPr>
          <w:rFonts w:ascii="Book Antiqua" w:eastAsia="宋体" w:hAnsi="Book Antiqua"/>
          <w:kern w:val="0"/>
          <w:sz w:val="24"/>
          <w:szCs w:val="24"/>
          <w:lang w:eastAsia="zh-CN"/>
        </w:rPr>
        <w:t xml:space="preserve"> </w:t>
      </w:r>
      <w:r w:rsidR="00061D1B" w:rsidRPr="00CA4DF2">
        <w:rPr>
          <w:rFonts w:ascii="Book Antiqua" w:hAnsi="Book Antiqua"/>
          <w:sz w:val="24"/>
          <w:szCs w:val="24"/>
        </w:rPr>
        <w:t>10 ng</w:t>
      </w:r>
      <w:r w:rsidR="00061D1B" w:rsidRPr="00CA4DF2">
        <w:rPr>
          <w:rFonts w:ascii="Book Antiqua" w:eastAsia="宋体" w:hAnsi="Book Antiqua"/>
          <w:sz w:val="24"/>
          <w:szCs w:val="24"/>
          <w:lang w:eastAsia="zh-CN"/>
        </w:rPr>
        <w:t>/</w:t>
      </w:r>
      <w:r w:rsidR="00C16A71" w:rsidRPr="00CA4DF2">
        <w:rPr>
          <w:rFonts w:ascii="Book Antiqua" w:hAnsi="Book Antiqua"/>
          <w:sz w:val="24"/>
          <w:szCs w:val="24"/>
        </w:rPr>
        <w:t>d</w:t>
      </w:r>
      <w:r w:rsidR="00061D1B" w:rsidRPr="00CA4DF2">
        <w:rPr>
          <w:rFonts w:ascii="Book Antiqua" w:hAnsi="Book Antiqua"/>
          <w:sz w:val="24"/>
          <w:szCs w:val="24"/>
        </w:rPr>
        <w:t>L</w:t>
      </w:r>
      <w:r w:rsidR="00C16A71" w:rsidRPr="00CA4DF2">
        <w:rPr>
          <w:rFonts w:ascii="Book Antiqua" w:hAnsi="Book Antiqua"/>
          <w:sz w:val="24"/>
          <w:szCs w:val="24"/>
        </w:rPr>
        <w:t xml:space="preserve">) is one significant factor that affected </w:t>
      </w:r>
      <w:r w:rsidR="0067200B" w:rsidRPr="00CA4DF2">
        <w:rPr>
          <w:rFonts w:ascii="Book Antiqua" w:hAnsi="Book Antiqua"/>
          <w:sz w:val="24"/>
          <w:szCs w:val="24"/>
        </w:rPr>
        <w:t>the</w:t>
      </w:r>
      <w:r w:rsidR="00C16A71" w:rsidRPr="00CA4DF2">
        <w:rPr>
          <w:rFonts w:ascii="Book Antiqua" w:hAnsi="Book Antiqua"/>
          <w:sz w:val="24"/>
          <w:szCs w:val="24"/>
        </w:rPr>
        <w:t xml:space="preserve"> slower T recovery to supracastrate levels in patients treated with long-term GnRH agonist therapy. </w:t>
      </w:r>
    </w:p>
    <w:p w14:paraId="6A54CDC1" w14:textId="683D22BA" w:rsidR="00EA5A89" w:rsidRPr="00CA4DF2" w:rsidRDefault="00EA5A89" w:rsidP="00CA4DF2">
      <w:pPr>
        <w:spacing w:line="360" w:lineRule="auto"/>
        <w:ind w:firstLineChars="200" w:firstLine="480"/>
        <w:rPr>
          <w:rFonts w:ascii="Book Antiqua" w:hAnsi="Book Antiqua"/>
          <w:color w:val="000000"/>
          <w:sz w:val="24"/>
          <w:szCs w:val="24"/>
          <w:u w:val="single"/>
          <w:shd w:val="clear" w:color="auto" w:fill="FFFFFF" w:themeFill="background1"/>
        </w:rPr>
      </w:pPr>
      <w:r w:rsidRPr="00CA4DF2">
        <w:rPr>
          <w:rFonts w:ascii="Book Antiqua" w:hAnsi="Book Antiqua"/>
          <w:sz w:val="24"/>
          <w:szCs w:val="24"/>
        </w:rPr>
        <w:t xml:space="preserve">In men treated with long-term ADT, </w:t>
      </w:r>
      <w:r w:rsidR="00DB5C37" w:rsidRPr="00CA4DF2">
        <w:rPr>
          <w:rFonts w:ascii="Book Antiqua" w:hAnsi="Book Antiqua"/>
          <w:sz w:val="24"/>
          <w:szCs w:val="24"/>
        </w:rPr>
        <w:t>22.6</w:t>
      </w:r>
      <w:r w:rsidRPr="00CA4DF2">
        <w:rPr>
          <w:rFonts w:ascii="Book Antiqua" w:hAnsi="Book Antiqua"/>
          <w:sz w:val="24"/>
          <w:szCs w:val="24"/>
        </w:rPr>
        <w:t xml:space="preserve">% of the patients </w:t>
      </w:r>
      <w:r w:rsidR="00412B60" w:rsidRPr="00CA4DF2">
        <w:rPr>
          <w:rFonts w:ascii="Book Antiqua" w:hAnsi="Book Antiqua"/>
          <w:sz w:val="24"/>
          <w:szCs w:val="24"/>
        </w:rPr>
        <w:t>maintained</w:t>
      </w:r>
      <w:r w:rsidRPr="00CA4DF2">
        <w:rPr>
          <w:rFonts w:ascii="Book Antiqua" w:hAnsi="Book Antiqua"/>
          <w:sz w:val="24"/>
          <w:szCs w:val="24"/>
        </w:rPr>
        <w:t xml:space="preserve"> castrat</w:t>
      </w:r>
      <w:r w:rsidR="00412B60" w:rsidRPr="00CA4DF2">
        <w:rPr>
          <w:rFonts w:ascii="Book Antiqua" w:hAnsi="Book Antiqua"/>
          <w:sz w:val="24"/>
          <w:szCs w:val="24"/>
        </w:rPr>
        <w:t>e T</w:t>
      </w:r>
      <w:r w:rsidRPr="00CA4DF2">
        <w:rPr>
          <w:rFonts w:ascii="Book Antiqua" w:hAnsi="Book Antiqua"/>
          <w:sz w:val="24"/>
          <w:szCs w:val="24"/>
        </w:rPr>
        <w:t xml:space="preserve"> level</w:t>
      </w:r>
      <w:r w:rsidR="00F71FD6" w:rsidRPr="00CA4DF2">
        <w:rPr>
          <w:rFonts w:ascii="Book Antiqua" w:hAnsi="Book Antiqua"/>
          <w:sz w:val="24"/>
          <w:szCs w:val="24"/>
        </w:rPr>
        <w:t>s</w:t>
      </w:r>
      <w:r w:rsidRPr="00CA4DF2">
        <w:rPr>
          <w:rFonts w:ascii="Book Antiqua" w:hAnsi="Book Antiqua"/>
          <w:sz w:val="24"/>
          <w:szCs w:val="24"/>
        </w:rPr>
        <w:t xml:space="preserve"> at </w:t>
      </w:r>
      <w:r w:rsidR="00DB5C37" w:rsidRPr="00CA4DF2">
        <w:rPr>
          <w:rFonts w:ascii="Book Antiqua" w:hAnsi="Book Antiqua"/>
          <w:sz w:val="24"/>
          <w:szCs w:val="24"/>
        </w:rPr>
        <w:t>5 years</w:t>
      </w:r>
      <w:r w:rsidRPr="00CA4DF2">
        <w:rPr>
          <w:rFonts w:ascii="Book Antiqua" w:hAnsi="Book Antiqua"/>
          <w:sz w:val="24"/>
          <w:szCs w:val="24"/>
        </w:rPr>
        <w:t xml:space="preserve"> </w:t>
      </w:r>
      <w:r w:rsidR="00F71FD6" w:rsidRPr="00CA4DF2">
        <w:rPr>
          <w:rFonts w:ascii="Book Antiqua" w:hAnsi="Book Antiqua"/>
          <w:sz w:val="24"/>
          <w:szCs w:val="24"/>
        </w:rPr>
        <w:t>after</w:t>
      </w:r>
      <w:r w:rsidR="00DB5C37" w:rsidRPr="00CA4DF2">
        <w:rPr>
          <w:rFonts w:ascii="Book Antiqua" w:hAnsi="Book Antiqua"/>
          <w:sz w:val="24"/>
          <w:szCs w:val="24"/>
        </w:rPr>
        <w:t xml:space="preserve"> cessation</w:t>
      </w:r>
      <w:r w:rsidRPr="00CA4DF2">
        <w:rPr>
          <w:rFonts w:ascii="Book Antiqua" w:hAnsi="Book Antiqua"/>
          <w:sz w:val="24"/>
          <w:szCs w:val="24"/>
        </w:rPr>
        <w:t xml:space="preserve">. </w:t>
      </w:r>
      <w:r w:rsidR="00AE73F5" w:rsidRPr="00CA4DF2">
        <w:rPr>
          <w:rFonts w:ascii="Book Antiqua" w:hAnsi="Book Antiqua"/>
          <w:sz w:val="24"/>
          <w:szCs w:val="24"/>
        </w:rPr>
        <w:t>When determining the therapeutic effect</w:t>
      </w:r>
      <w:r w:rsidR="006A67DF" w:rsidRPr="00CA4DF2">
        <w:rPr>
          <w:rFonts w:ascii="Book Antiqua" w:hAnsi="Book Antiqua"/>
          <w:sz w:val="24"/>
          <w:szCs w:val="24"/>
        </w:rPr>
        <w:t>s,</w:t>
      </w:r>
      <w:r w:rsidR="00AE73F5" w:rsidRPr="00CA4DF2">
        <w:rPr>
          <w:rFonts w:ascii="Book Antiqua" w:hAnsi="Book Antiqua"/>
          <w:sz w:val="24"/>
          <w:szCs w:val="24"/>
        </w:rPr>
        <w:t xml:space="preserve"> especially biochemical control, we should </w:t>
      </w:r>
      <w:r w:rsidR="007170E7" w:rsidRPr="00CA4DF2">
        <w:rPr>
          <w:rFonts w:ascii="Book Antiqua" w:hAnsi="Book Antiqua"/>
          <w:sz w:val="24"/>
          <w:szCs w:val="24"/>
        </w:rPr>
        <w:t xml:space="preserve">consider </w:t>
      </w:r>
      <w:r w:rsidR="00AE73F5" w:rsidRPr="00CA4DF2">
        <w:rPr>
          <w:rFonts w:ascii="Book Antiqua" w:hAnsi="Book Antiqua"/>
          <w:sz w:val="24"/>
          <w:szCs w:val="24"/>
        </w:rPr>
        <w:t>this delay in time to T recovery.</w:t>
      </w:r>
      <w:r w:rsidR="00412B60" w:rsidRPr="00CA4DF2" w:rsidDel="00412B60">
        <w:rPr>
          <w:rFonts w:ascii="Book Antiqua" w:hAnsi="Book Antiqua"/>
          <w:sz w:val="24"/>
          <w:szCs w:val="24"/>
        </w:rPr>
        <w:t xml:space="preserve"> </w:t>
      </w:r>
      <w:r w:rsidR="006A67DF" w:rsidRPr="00CA4DF2">
        <w:rPr>
          <w:rFonts w:ascii="Book Antiqua" w:hAnsi="Book Antiqua"/>
          <w:sz w:val="24"/>
          <w:szCs w:val="24"/>
        </w:rPr>
        <w:t>O</w:t>
      </w:r>
      <w:r w:rsidR="00BA1823" w:rsidRPr="00CA4DF2">
        <w:rPr>
          <w:rFonts w:ascii="Book Antiqua" w:hAnsi="Book Antiqua"/>
          <w:sz w:val="24"/>
          <w:szCs w:val="24"/>
        </w:rPr>
        <w:t>lder</w:t>
      </w:r>
      <w:r w:rsidRPr="00CA4DF2">
        <w:rPr>
          <w:rFonts w:ascii="Book Antiqua" w:hAnsi="Book Antiqua"/>
          <w:sz w:val="24"/>
          <w:szCs w:val="24"/>
        </w:rPr>
        <w:t xml:space="preserve"> age (7</w:t>
      </w:r>
      <w:r w:rsidR="00412B60" w:rsidRPr="00CA4DF2">
        <w:rPr>
          <w:rFonts w:ascii="Book Antiqua" w:hAnsi="Book Antiqua"/>
          <w:sz w:val="24"/>
          <w:szCs w:val="24"/>
        </w:rPr>
        <w:t>3</w:t>
      </w:r>
      <w:r w:rsidRPr="00CA4DF2">
        <w:rPr>
          <w:rFonts w:ascii="Book Antiqua" w:hAnsi="Book Antiqua"/>
          <w:sz w:val="24"/>
          <w:szCs w:val="24"/>
        </w:rPr>
        <w:t xml:space="preserve"> y</w:t>
      </w:r>
      <w:r w:rsidR="00412B60" w:rsidRPr="00CA4DF2">
        <w:rPr>
          <w:rFonts w:ascii="Book Antiqua" w:hAnsi="Book Antiqua"/>
          <w:sz w:val="24"/>
          <w:szCs w:val="24"/>
        </w:rPr>
        <w:t>ea</w:t>
      </w:r>
      <w:r w:rsidRPr="00CA4DF2">
        <w:rPr>
          <w:rFonts w:ascii="Book Antiqua" w:hAnsi="Book Antiqua"/>
          <w:sz w:val="24"/>
          <w:szCs w:val="24"/>
        </w:rPr>
        <w:t>r</w:t>
      </w:r>
      <w:r w:rsidR="00F71FD6" w:rsidRPr="00CA4DF2">
        <w:rPr>
          <w:rFonts w:ascii="Book Antiqua" w:hAnsi="Book Antiqua"/>
          <w:sz w:val="24"/>
          <w:szCs w:val="24"/>
        </w:rPr>
        <w:t>s</w:t>
      </w:r>
      <w:r w:rsidR="006A67DF" w:rsidRPr="00CA4DF2">
        <w:rPr>
          <w:rFonts w:ascii="Book Antiqua" w:hAnsi="Book Antiqua"/>
          <w:sz w:val="24"/>
          <w:szCs w:val="24"/>
        </w:rPr>
        <w:t xml:space="preserve"> or older</w:t>
      </w:r>
      <w:r w:rsidRPr="00CA4DF2">
        <w:rPr>
          <w:rFonts w:ascii="Book Antiqua" w:hAnsi="Book Antiqua"/>
          <w:sz w:val="24"/>
          <w:szCs w:val="24"/>
        </w:rPr>
        <w:t xml:space="preserve">) and </w:t>
      </w:r>
      <w:r w:rsidR="00BA1823" w:rsidRPr="00CA4DF2">
        <w:rPr>
          <w:rFonts w:ascii="Book Antiqua" w:hAnsi="Book Antiqua"/>
          <w:sz w:val="24"/>
          <w:szCs w:val="24"/>
        </w:rPr>
        <w:t>low</w:t>
      </w:r>
      <w:r w:rsidRPr="00CA4DF2">
        <w:rPr>
          <w:rFonts w:ascii="Book Antiqua" w:hAnsi="Book Antiqua"/>
          <w:sz w:val="24"/>
          <w:szCs w:val="24"/>
        </w:rPr>
        <w:t xml:space="preserve">er </w:t>
      </w:r>
      <w:r w:rsidR="00412B60" w:rsidRPr="00CA4DF2">
        <w:rPr>
          <w:rFonts w:ascii="Book Antiqua" w:hAnsi="Book Antiqua"/>
          <w:sz w:val="24"/>
          <w:szCs w:val="24"/>
        </w:rPr>
        <w:t>T</w:t>
      </w:r>
      <w:r w:rsidRPr="00CA4DF2">
        <w:rPr>
          <w:rFonts w:ascii="Book Antiqua" w:hAnsi="Book Antiqua"/>
          <w:sz w:val="24"/>
          <w:szCs w:val="24"/>
        </w:rPr>
        <w:t xml:space="preserve"> levels (</w:t>
      </w:r>
      <w:r w:rsidR="00BA1823" w:rsidRPr="00CA4DF2">
        <w:rPr>
          <w:rFonts w:ascii="Book Antiqua" w:hAnsi="Book Antiqua"/>
          <w:sz w:val="24"/>
          <w:szCs w:val="24"/>
        </w:rPr>
        <w:t>&lt;</w:t>
      </w:r>
      <w:r w:rsidR="00061D1B" w:rsidRPr="00CA4DF2">
        <w:rPr>
          <w:rFonts w:ascii="Book Antiqua" w:eastAsia="宋体" w:hAnsi="Book Antiqua"/>
          <w:sz w:val="24"/>
          <w:szCs w:val="24"/>
          <w:lang w:eastAsia="zh-CN"/>
        </w:rPr>
        <w:t xml:space="preserve"> </w:t>
      </w:r>
      <w:r w:rsidRPr="00CA4DF2">
        <w:rPr>
          <w:rFonts w:ascii="Book Antiqua" w:hAnsi="Book Antiqua"/>
          <w:sz w:val="24"/>
          <w:szCs w:val="24"/>
        </w:rPr>
        <w:t>10 ng/d</w:t>
      </w:r>
      <w:r w:rsidR="00061D1B" w:rsidRPr="00CA4DF2">
        <w:rPr>
          <w:rFonts w:ascii="Book Antiqua" w:hAnsi="Book Antiqua"/>
          <w:sz w:val="24"/>
          <w:szCs w:val="24"/>
        </w:rPr>
        <w:t>L</w:t>
      </w:r>
      <w:r w:rsidRPr="00CA4DF2">
        <w:rPr>
          <w:rFonts w:ascii="Book Antiqua" w:hAnsi="Book Antiqua"/>
          <w:sz w:val="24"/>
          <w:szCs w:val="24"/>
        </w:rPr>
        <w:t xml:space="preserve">) at ADT cessation </w:t>
      </w:r>
      <w:r w:rsidR="00412B60" w:rsidRPr="00CA4DF2">
        <w:rPr>
          <w:rFonts w:ascii="Book Antiqua" w:hAnsi="Book Antiqua"/>
          <w:sz w:val="24"/>
          <w:szCs w:val="24"/>
        </w:rPr>
        <w:t xml:space="preserve">were significantly associated with </w:t>
      </w:r>
      <w:r w:rsidR="00BA1823" w:rsidRPr="00CA4DF2">
        <w:rPr>
          <w:rFonts w:ascii="Book Antiqua" w:hAnsi="Book Antiqua"/>
          <w:sz w:val="24"/>
          <w:szCs w:val="24"/>
        </w:rPr>
        <w:t>slower</w:t>
      </w:r>
      <w:r w:rsidR="00412B60" w:rsidRPr="00CA4DF2">
        <w:rPr>
          <w:rFonts w:ascii="Book Antiqua" w:hAnsi="Book Antiqua"/>
          <w:sz w:val="24"/>
          <w:szCs w:val="24"/>
        </w:rPr>
        <w:t xml:space="preserve"> T recovery to supracastrate level</w:t>
      </w:r>
      <w:r w:rsidR="006A67DF" w:rsidRPr="00CA4DF2">
        <w:rPr>
          <w:rFonts w:ascii="Book Antiqua" w:hAnsi="Book Antiqua"/>
          <w:sz w:val="24"/>
          <w:szCs w:val="24"/>
        </w:rPr>
        <w:t>s</w:t>
      </w:r>
      <w:r w:rsidR="00412B60" w:rsidRPr="00CA4DF2">
        <w:rPr>
          <w:rFonts w:ascii="Book Antiqua" w:hAnsi="Book Antiqua"/>
          <w:sz w:val="24"/>
          <w:szCs w:val="24"/>
        </w:rPr>
        <w:t xml:space="preserve"> in </w:t>
      </w:r>
      <w:r w:rsidRPr="00CA4DF2">
        <w:rPr>
          <w:rFonts w:ascii="Book Antiqua" w:hAnsi="Book Antiqua"/>
          <w:sz w:val="24"/>
          <w:szCs w:val="24"/>
        </w:rPr>
        <w:t>men treated with long-term ADT.</w:t>
      </w:r>
    </w:p>
    <w:p w14:paraId="5266580D" w14:textId="77777777" w:rsidR="00BB01EF" w:rsidRPr="00CA4DF2" w:rsidRDefault="00BB01EF" w:rsidP="00CA4DF2">
      <w:pPr>
        <w:spacing w:line="360" w:lineRule="auto"/>
        <w:rPr>
          <w:rFonts w:ascii="Book Antiqua" w:eastAsia="宋体" w:hAnsi="Book Antiqua"/>
          <w:sz w:val="24"/>
          <w:szCs w:val="24"/>
          <w:lang w:eastAsia="zh-CN"/>
        </w:rPr>
      </w:pPr>
    </w:p>
    <w:p w14:paraId="3B4CDCFD" w14:textId="77777777" w:rsidR="00BB01EF" w:rsidRPr="00CA4DF2" w:rsidRDefault="00BB01EF" w:rsidP="00CA4DF2">
      <w:pPr>
        <w:spacing w:line="360" w:lineRule="auto"/>
        <w:rPr>
          <w:rFonts w:ascii="Book Antiqua" w:hAnsi="Book Antiqua"/>
          <w:b/>
          <w:sz w:val="24"/>
          <w:szCs w:val="24"/>
          <w:lang w:eastAsia="zh-CN"/>
        </w:rPr>
      </w:pPr>
      <w:r w:rsidRPr="00CA4DF2">
        <w:rPr>
          <w:rFonts w:ascii="Book Antiqua" w:hAnsi="Book Antiqua"/>
          <w:b/>
          <w:sz w:val="24"/>
          <w:szCs w:val="24"/>
          <w:lang w:eastAsia="zh-CN"/>
        </w:rPr>
        <w:t>COMMENTS</w:t>
      </w:r>
    </w:p>
    <w:p w14:paraId="0EC6AFD4" w14:textId="77777777" w:rsidR="00BB01EF" w:rsidRPr="00CA4DF2" w:rsidRDefault="00BB01EF" w:rsidP="00CA4DF2">
      <w:pPr>
        <w:spacing w:line="360" w:lineRule="auto"/>
        <w:rPr>
          <w:rFonts w:ascii="Book Antiqua" w:hAnsi="Book Antiqua"/>
          <w:b/>
          <w:bCs/>
          <w:i/>
          <w:sz w:val="24"/>
          <w:szCs w:val="24"/>
        </w:rPr>
      </w:pPr>
      <w:r w:rsidRPr="00CA4DF2">
        <w:rPr>
          <w:rFonts w:ascii="Book Antiqua" w:hAnsi="Book Antiqua"/>
          <w:b/>
          <w:bCs/>
          <w:i/>
          <w:sz w:val="24"/>
          <w:szCs w:val="24"/>
        </w:rPr>
        <w:t>Background</w:t>
      </w:r>
    </w:p>
    <w:p w14:paraId="21FBB128" w14:textId="12E21E88" w:rsidR="00F9075C" w:rsidRPr="00CA4DF2" w:rsidRDefault="00F9075C" w:rsidP="00CA4DF2">
      <w:pPr>
        <w:spacing w:line="360" w:lineRule="auto"/>
        <w:rPr>
          <w:rFonts w:ascii="Book Antiqua" w:hAnsi="Book Antiqua"/>
          <w:sz w:val="24"/>
          <w:szCs w:val="24"/>
        </w:rPr>
      </w:pPr>
      <w:r w:rsidRPr="00CA4DF2">
        <w:rPr>
          <w:rFonts w:ascii="Book Antiqua" w:hAnsi="Book Antiqua"/>
          <w:sz w:val="24"/>
          <w:szCs w:val="24"/>
        </w:rPr>
        <w:t xml:space="preserve">Some patients maintain the castrate T levels for several years after cessation of </w:t>
      </w:r>
      <w:r w:rsidR="00061D1B" w:rsidRPr="00CA4DF2">
        <w:rPr>
          <w:rFonts w:ascii="Book Antiqua" w:hAnsi="Book Antiqua"/>
          <w:sz w:val="24"/>
          <w:szCs w:val="24"/>
        </w:rPr>
        <w:t>androgen deprivation therapy (ADT)</w:t>
      </w:r>
      <w:r w:rsidRPr="00CA4DF2">
        <w:rPr>
          <w:rFonts w:ascii="Book Antiqua" w:hAnsi="Book Antiqua"/>
          <w:sz w:val="24"/>
          <w:szCs w:val="24"/>
        </w:rPr>
        <w:t xml:space="preserve">, especially if hormonal manipulation is used for prolonged periods. In these cases, clinicians cannot assess whether radiotherapy controls </w:t>
      </w:r>
      <w:r w:rsidR="00061D1B" w:rsidRPr="00CA4DF2">
        <w:rPr>
          <w:rFonts w:ascii="Book Antiqua" w:hAnsi="Book Antiqua"/>
          <w:sz w:val="24"/>
          <w:szCs w:val="24"/>
        </w:rPr>
        <w:t>prostate-specific antigen (PSA)</w:t>
      </w:r>
      <w:r w:rsidR="00061D1B" w:rsidRPr="00CA4DF2">
        <w:rPr>
          <w:rFonts w:ascii="Book Antiqua" w:eastAsia="宋体" w:hAnsi="Book Antiqua"/>
          <w:sz w:val="24"/>
          <w:szCs w:val="24"/>
          <w:lang w:eastAsia="zh-CN"/>
        </w:rPr>
        <w:t xml:space="preserve"> </w:t>
      </w:r>
      <w:r w:rsidRPr="00CA4DF2">
        <w:rPr>
          <w:rFonts w:ascii="Book Antiqua" w:hAnsi="Book Antiqua"/>
          <w:sz w:val="24"/>
          <w:szCs w:val="24"/>
        </w:rPr>
        <w:t xml:space="preserve">levels because there is a possibility that prolonged effects of ADT simply control the disease. Thus, clinicians should assess the recovery of T levels after cessation of ADT when they interpret PSA relapse-free survival rates. </w:t>
      </w:r>
    </w:p>
    <w:p w14:paraId="47804D8A" w14:textId="77777777" w:rsidR="00F9075C" w:rsidRPr="00CA4DF2" w:rsidRDefault="00F9075C" w:rsidP="00CA4DF2">
      <w:pPr>
        <w:spacing w:line="360" w:lineRule="auto"/>
        <w:rPr>
          <w:rFonts w:ascii="Book Antiqua" w:hAnsi="Book Antiqua"/>
          <w:sz w:val="24"/>
          <w:szCs w:val="24"/>
        </w:rPr>
      </w:pPr>
    </w:p>
    <w:p w14:paraId="6E1BB483" w14:textId="4FC8054D" w:rsidR="00BB01EF" w:rsidRPr="00CA4DF2" w:rsidRDefault="00BB01EF" w:rsidP="00CA4DF2">
      <w:pPr>
        <w:spacing w:line="360" w:lineRule="auto"/>
        <w:rPr>
          <w:rFonts w:ascii="Book Antiqua" w:hAnsi="Book Antiqua"/>
          <w:b/>
          <w:bCs/>
          <w:i/>
          <w:sz w:val="24"/>
          <w:szCs w:val="24"/>
        </w:rPr>
      </w:pPr>
      <w:r w:rsidRPr="00CA4DF2">
        <w:rPr>
          <w:rFonts w:ascii="Book Antiqua" w:hAnsi="Book Antiqua"/>
          <w:b/>
          <w:bCs/>
          <w:i/>
          <w:sz w:val="24"/>
          <w:szCs w:val="24"/>
        </w:rPr>
        <w:t>Research frontiers</w:t>
      </w:r>
    </w:p>
    <w:p w14:paraId="3C84B388" w14:textId="3027DF19" w:rsidR="00401611" w:rsidRPr="00CA4DF2" w:rsidRDefault="00F9075C" w:rsidP="00CA4DF2">
      <w:pPr>
        <w:spacing w:line="360" w:lineRule="auto"/>
        <w:rPr>
          <w:rFonts w:ascii="Book Antiqua" w:hAnsi="Book Antiqua"/>
          <w:sz w:val="24"/>
          <w:szCs w:val="24"/>
        </w:rPr>
      </w:pPr>
      <w:r w:rsidRPr="00CA4DF2">
        <w:rPr>
          <w:rFonts w:ascii="Book Antiqua" w:hAnsi="Book Antiqua"/>
          <w:sz w:val="24"/>
          <w:szCs w:val="24"/>
        </w:rPr>
        <w:t>S</w:t>
      </w:r>
      <w:r w:rsidR="00401611" w:rsidRPr="00CA4DF2">
        <w:rPr>
          <w:rFonts w:ascii="Book Antiqua" w:hAnsi="Book Antiqua"/>
          <w:sz w:val="24"/>
          <w:szCs w:val="24"/>
        </w:rPr>
        <w:t>ome studies have documented the time course of recovery of T levels af</w:t>
      </w:r>
      <w:r w:rsidRPr="00CA4DF2">
        <w:rPr>
          <w:rFonts w:ascii="Book Antiqua" w:hAnsi="Book Antiqua"/>
          <w:sz w:val="24"/>
          <w:szCs w:val="24"/>
        </w:rPr>
        <w:t>ter cessation of long-term ADT. T</w:t>
      </w:r>
      <w:r w:rsidR="00401611" w:rsidRPr="00CA4DF2">
        <w:rPr>
          <w:rFonts w:ascii="Book Antiqua" w:hAnsi="Book Antiqua"/>
          <w:sz w:val="24"/>
          <w:szCs w:val="24"/>
        </w:rPr>
        <w:t xml:space="preserve">hese studies were intended for patients who had received less than 36 mo of continuous </w:t>
      </w:r>
      <w:r w:rsidR="00061D1B" w:rsidRPr="00CA4DF2">
        <w:rPr>
          <w:rFonts w:ascii="Book Antiqua" w:hAnsi="Book Antiqua"/>
          <w:kern w:val="0"/>
          <w:sz w:val="24"/>
          <w:szCs w:val="24"/>
        </w:rPr>
        <w:t>gonadotropin-releasing hormone (</w:t>
      </w:r>
      <w:r w:rsidR="00061D1B" w:rsidRPr="00CA4DF2">
        <w:rPr>
          <w:rFonts w:ascii="Book Antiqua" w:hAnsi="Book Antiqua"/>
          <w:sz w:val="24"/>
          <w:szCs w:val="24"/>
        </w:rPr>
        <w:t>GnRH)</w:t>
      </w:r>
      <w:r w:rsidR="00EB01A2">
        <w:rPr>
          <w:rFonts w:ascii="Book Antiqua" w:eastAsia="宋体" w:hAnsi="Book Antiqua" w:hint="eastAsia"/>
          <w:sz w:val="24"/>
          <w:szCs w:val="24"/>
          <w:lang w:eastAsia="zh-CN"/>
        </w:rPr>
        <w:t xml:space="preserve"> </w:t>
      </w:r>
      <w:r w:rsidR="00401611" w:rsidRPr="00CA4DF2">
        <w:rPr>
          <w:rFonts w:ascii="Book Antiqua" w:hAnsi="Book Antiqua"/>
          <w:sz w:val="24"/>
          <w:szCs w:val="24"/>
        </w:rPr>
        <w:t>agonist therapy. The present study is the first to evaluate</w:t>
      </w:r>
      <w:r w:rsidRPr="00CA4DF2">
        <w:rPr>
          <w:rFonts w:ascii="Book Antiqua" w:hAnsi="Book Antiqua"/>
          <w:sz w:val="24"/>
          <w:szCs w:val="24"/>
        </w:rPr>
        <w:t xml:space="preserve"> the time course of recovery of T levels after cessation of ≥</w:t>
      </w:r>
      <w:r w:rsidR="00061D1B" w:rsidRPr="00CA4DF2">
        <w:rPr>
          <w:rFonts w:ascii="Book Antiqua" w:eastAsia="宋体" w:hAnsi="Book Antiqua"/>
          <w:sz w:val="24"/>
          <w:szCs w:val="24"/>
          <w:lang w:eastAsia="zh-CN"/>
        </w:rPr>
        <w:t xml:space="preserve"> </w:t>
      </w:r>
      <w:r w:rsidRPr="00CA4DF2">
        <w:rPr>
          <w:rFonts w:ascii="Book Antiqua" w:hAnsi="Book Antiqua"/>
          <w:sz w:val="24"/>
          <w:szCs w:val="24"/>
        </w:rPr>
        <w:t>36 mo use of ADT.</w:t>
      </w:r>
    </w:p>
    <w:p w14:paraId="202B768F" w14:textId="77777777" w:rsidR="00F9075C" w:rsidRPr="00CA4DF2" w:rsidRDefault="00F9075C" w:rsidP="00CA4DF2">
      <w:pPr>
        <w:spacing w:line="360" w:lineRule="auto"/>
        <w:rPr>
          <w:rFonts w:ascii="Book Antiqua" w:hAnsi="Book Antiqua"/>
          <w:color w:val="0000FF"/>
          <w:sz w:val="24"/>
          <w:szCs w:val="24"/>
        </w:rPr>
      </w:pPr>
    </w:p>
    <w:p w14:paraId="7FE6A1A1" w14:textId="77777777" w:rsidR="00BB01EF" w:rsidRPr="00CA4DF2" w:rsidRDefault="00BB01EF" w:rsidP="00CA4DF2">
      <w:pPr>
        <w:spacing w:line="360" w:lineRule="auto"/>
        <w:rPr>
          <w:rFonts w:ascii="Book Antiqua" w:hAnsi="Book Antiqua"/>
          <w:b/>
          <w:bCs/>
          <w:i/>
          <w:sz w:val="24"/>
          <w:szCs w:val="24"/>
        </w:rPr>
      </w:pPr>
      <w:r w:rsidRPr="00CA4DF2">
        <w:rPr>
          <w:rFonts w:ascii="Book Antiqua" w:hAnsi="Book Antiqua"/>
          <w:b/>
          <w:bCs/>
          <w:i/>
          <w:sz w:val="24"/>
          <w:szCs w:val="24"/>
        </w:rPr>
        <w:t>Innovations and breakthroughs</w:t>
      </w:r>
    </w:p>
    <w:p w14:paraId="4DD3A050" w14:textId="679FCD2E" w:rsidR="00BB01EF" w:rsidRPr="00CA4DF2" w:rsidRDefault="00401611" w:rsidP="00CA4DF2">
      <w:pPr>
        <w:spacing w:line="360" w:lineRule="auto"/>
        <w:rPr>
          <w:rFonts w:ascii="Book Antiqua" w:hAnsi="Book Antiqua"/>
          <w:color w:val="0000FF"/>
          <w:sz w:val="24"/>
          <w:szCs w:val="24"/>
        </w:rPr>
      </w:pPr>
      <w:r w:rsidRPr="00CA4DF2">
        <w:rPr>
          <w:rFonts w:ascii="Book Antiqua" w:hAnsi="Book Antiqua"/>
          <w:sz w:val="24"/>
          <w:szCs w:val="24"/>
        </w:rPr>
        <w:t>P</w:t>
      </w:r>
      <w:r w:rsidR="00F9075C" w:rsidRPr="00CA4DF2">
        <w:rPr>
          <w:rFonts w:ascii="Book Antiqua" w:hAnsi="Book Antiqua"/>
          <w:sz w:val="24"/>
          <w:szCs w:val="24"/>
        </w:rPr>
        <w:t>r</w:t>
      </w:r>
      <w:r w:rsidRPr="00CA4DF2">
        <w:rPr>
          <w:rFonts w:ascii="Book Antiqua" w:hAnsi="Book Antiqua"/>
          <w:sz w:val="24"/>
          <w:szCs w:val="24"/>
        </w:rPr>
        <w:t>evious studies reported that older age was a significant factor associated with slower T recovery when GnRH agonist therapy was used for at least 24 mo. The present study is the first to find that a lower T level at cessation of ADT (</w:t>
      </w:r>
      <w:r w:rsidRPr="00CA4DF2">
        <w:rPr>
          <w:rFonts w:ascii="Book Antiqua" w:hAnsi="Book Antiqua"/>
          <w:kern w:val="0"/>
          <w:sz w:val="24"/>
          <w:szCs w:val="24"/>
        </w:rPr>
        <w:t>≤</w:t>
      </w:r>
      <w:r w:rsidR="00061D1B" w:rsidRPr="00CA4DF2">
        <w:rPr>
          <w:rFonts w:ascii="Book Antiqua" w:eastAsia="宋体" w:hAnsi="Book Antiqua"/>
          <w:kern w:val="0"/>
          <w:sz w:val="24"/>
          <w:szCs w:val="24"/>
          <w:lang w:eastAsia="zh-CN"/>
        </w:rPr>
        <w:t xml:space="preserve"> </w:t>
      </w:r>
      <w:r w:rsidRPr="00CA4DF2">
        <w:rPr>
          <w:rFonts w:ascii="Book Antiqua" w:hAnsi="Book Antiqua"/>
          <w:sz w:val="24"/>
          <w:szCs w:val="24"/>
        </w:rPr>
        <w:t>10 ng/d</w:t>
      </w:r>
      <w:r w:rsidR="00061D1B" w:rsidRPr="00CA4DF2">
        <w:rPr>
          <w:rFonts w:ascii="Book Antiqua" w:hAnsi="Book Antiqua"/>
          <w:sz w:val="24"/>
          <w:szCs w:val="24"/>
        </w:rPr>
        <w:t>L</w:t>
      </w:r>
      <w:r w:rsidRPr="00CA4DF2">
        <w:rPr>
          <w:rFonts w:ascii="Book Antiqua" w:hAnsi="Book Antiqua"/>
          <w:sz w:val="24"/>
          <w:szCs w:val="24"/>
        </w:rPr>
        <w:t>) is one significant factor that affected the slower T recovery to supracastrate levels in patients treated with long-term GnRH agonist therapy.</w:t>
      </w:r>
      <w:r w:rsidRPr="00CA4DF2">
        <w:rPr>
          <w:rFonts w:ascii="Book Antiqua" w:hAnsi="Book Antiqua"/>
          <w:color w:val="0000FF"/>
          <w:sz w:val="24"/>
          <w:szCs w:val="24"/>
        </w:rPr>
        <w:t xml:space="preserve"> </w:t>
      </w:r>
    </w:p>
    <w:p w14:paraId="0ED85FEC" w14:textId="77777777" w:rsidR="00401611" w:rsidRPr="00CA4DF2" w:rsidRDefault="00401611" w:rsidP="00CA4DF2">
      <w:pPr>
        <w:spacing w:line="360" w:lineRule="auto"/>
        <w:rPr>
          <w:rFonts w:ascii="Book Antiqua" w:hAnsi="Book Antiqua"/>
          <w:color w:val="0000FF"/>
          <w:sz w:val="24"/>
          <w:szCs w:val="24"/>
        </w:rPr>
      </w:pPr>
    </w:p>
    <w:p w14:paraId="4AB9FC99" w14:textId="77777777" w:rsidR="00BB01EF" w:rsidRPr="00CA4DF2" w:rsidRDefault="00BB01EF" w:rsidP="00CA4DF2">
      <w:pPr>
        <w:spacing w:line="360" w:lineRule="auto"/>
        <w:rPr>
          <w:rFonts w:ascii="Book Antiqua" w:hAnsi="Book Antiqua"/>
          <w:b/>
          <w:bCs/>
          <w:i/>
          <w:sz w:val="24"/>
          <w:szCs w:val="24"/>
        </w:rPr>
      </w:pPr>
      <w:r w:rsidRPr="00CA4DF2">
        <w:rPr>
          <w:rFonts w:ascii="Book Antiqua" w:hAnsi="Book Antiqua"/>
          <w:b/>
          <w:bCs/>
          <w:i/>
          <w:sz w:val="24"/>
          <w:szCs w:val="24"/>
        </w:rPr>
        <w:t>Applications</w:t>
      </w:r>
    </w:p>
    <w:p w14:paraId="717B9CAA" w14:textId="2D665EF3" w:rsidR="00496423" w:rsidRPr="00CA4DF2" w:rsidRDefault="00496423" w:rsidP="00CA4DF2">
      <w:pPr>
        <w:spacing w:line="360" w:lineRule="auto"/>
        <w:rPr>
          <w:rFonts w:ascii="Book Antiqua" w:hAnsi="Book Antiqua"/>
          <w:sz w:val="24"/>
          <w:szCs w:val="24"/>
        </w:rPr>
      </w:pPr>
      <w:r w:rsidRPr="00CA4DF2">
        <w:rPr>
          <w:rFonts w:ascii="Book Antiqua" w:hAnsi="Book Antiqua"/>
          <w:sz w:val="24"/>
          <w:szCs w:val="24"/>
        </w:rPr>
        <w:t>Five years after cessation of long-term ADT (≥</w:t>
      </w:r>
      <w:r w:rsidR="00061D1B" w:rsidRPr="00CA4DF2">
        <w:rPr>
          <w:rFonts w:ascii="Book Antiqua" w:eastAsia="宋体" w:hAnsi="Book Antiqua"/>
          <w:sz w:val="24"/>
          <w:szCs w:val="24"/>
          <w:lang w:eastAsia="zh-CN"/>
        </w:rPr>
        <w:t xml:space="preserve"> </w:t>
      </w:r>
      <w:r w:rsidRPr="00CA4DF2">
        <w:rPr>
          <w:rFonts w:ascii="Book Antiqua" w:hAnsi="Book Antiqua"/>
          <w:sz w:val="24"/>
          <w:szCs w:val="24"/>
        </w:rPr>
        <w:t>36 mo), approximately one-fifth of patients still had castrate T levels. When determining the therapeutic effect of radiotherapy, especially biochemical control, we should consider this delay in T recovery.</w:t>
      </w:r>
    </w:p>
    <w:p w14:paraId="39EC257D" w14:textId="77777777" w:rsidR="00401611" w:rsidRPr="00CA4DF2" w:rsidRDefault="00401611" w:rsidP="00CA4DF2">
      <w:pPr>
        <w:spacing w:line="360" w:lineRule="auto"/>
        <w:rPr>
          <w:rFonts w:ascii="Book Antiqua" w:hAnsi="Book Antiqua"/>
          <w:sz w:val="24"/>
          <w:szCs w:val="24"/>
        </w:rPr>
      </w:pPr>
    </w:p>
    <w:p w14:paraId="436062EF" w14:textId="77777777" w:rsidR="00BB01EF" w:rsidRPr="00CA4DF2" w:rsidRDefault="00BB01EF" w:rsidP="00CA4DF2">
      <w:pPr>
        <w:spacing w:line="360" w:lineRule="auto"/>
        <w:rPr>
          <w:rFonts w:ascii="Book Antiqua" w:hAnsi="Book Antiqua" w:cs="Arial"/>
          <w:b/>
          <w:bCs/>
          <w:i/>
          <w:sz w:val="24"/>
          <w:szCs w:val="24"/>
        </w:rPr>
      </w:pPr>
      <w:r w:rsidRPr="00CA4DF2">
        <w:rPr>
          <w:rFonts w:ascii="Book Antiqua" w:hAnsi="Book Antiqua" w:cs="Arial"/>
          <w:b/>
          <w:bCs/>
          <w:i/>
          <w:sz w:val="24"/>
          <w:szCs w:val="24"/>
        </w:rPr>
        <w:t>Terminology</w:t>
      </w:r>
    </w:p>
    <w:p w14:paraId="3F31E111" w14:textId="2893210D" w:rsidR="00D63736" w:rsidRPr="00CA4DF2" w:rsidRDefault="00D63736" w:rsidP="00CA4DF2">
      <w:pPr>
        <w:spacing w:line="360" w:lineRule="auto"/>
        <w:rPr>
          <w:rFonts w:ascii="Book Antiqua" w:hAnsi="Book Antiqua" w:cs="Arial"/>
          <w:sz w:val="24"/>
          <w:szCs w:val="24"/>
          <w:shd w:val="clear" w:color="auto" w:fill="FFFFFF"/>
        </w:rPr>
      </w:pPr>
      <w:r w:rsidRPr="00CA4DF2">
        <w:rPr>
          <w:rFonts w:ascii="Book Antiqua" w:hAnsi="Book Antiqua" w:cs="Arial"/>
          <w:bCs/>
          <w:sz w:val="24"/>
          <w:szCs w:val="24"/>
          <w:shd w:val="clear" w:color="auto" w:fill="FFFFFF"/>
        </w:rPr>
        <w:t>ADT</w:t>
      </w:r>
      <w:r w:rsidRPr="00CA4DF2">
        <w:rPr>
          <w:rFonts w:ascii="Book Antiqua" w:hAnsi="Book Antiqua" w:cs="Arial"/>
          <w:sz w:val="24"/>
          <w:szCs w:val="24"/>
          <w:shd w:val="clear" w:color="auto" w:fill="FFFFFF"/>
        </w:rPr>
        <w:t>: Prostate cancer usually require</w:t>
      </w:r>
      <w:r w:rsidR="00061D1B" w:rsidRPr="00CA4DF2">
        <w:rPr>
          <w:rFonts w:ascii="Book Antiqua" w:eastAsia="宋体" w:hAnsi="Book Antiqua" w:cs="Arial"/>
          <w:sz w:val="24"/>
          <w:szCs w:val="24"/>
          <w:shd w:val="clear" w:color="auto" w:fill="FFFFFF"/>
          <w:lang w:eastAsia="zh-CN"/>
        </w:rPr>
        <w:t>s</w:t>
      </w:r>
      <w:r w:rsidRPr="00CA4DF2">
        <w:rPr>
          <w:rFonts w:ascii="Book Antiqua" w:hAnsi="Book Antiqua" w:cs="Arial"/>
          <w:sz w:val="24"/>
          <w:szCs w:val="24"/>
          <w:shd w:val="clear" w:color="auto" w:fill="FFFFFF"/>
        </w:rPr>
        <w:t xml:space="preserve"> androgen hormones such as </w:t>
      </w:r>
      <w:r w:rsidR="00496423" w:rsidRPr="00CA4DF2">
        <w:rPr>
          <w:rFonts w:ascii="Book Antiqua" w:hAnsi="Book Antiqua" w:cs="Arial"/>
          <w:sz w:val="24"/>
          <w:szCs w:val="24"/>
          <w:shd w:val="clear" w:color="auto" w:fill="FFFFFF"/>
        </w:rPr>
        <w:t>T</w:t>
      </w:r>
      <w:r w:rsidRPr="00CA4DF2">
        <w:rPr>
          <w:rFonts w:ascii="Book Antiqua" w:hAnsi="Book Antiqua" w:cs="Arial"/>
          <w:sz w:val="24"/>
          <w:szCs w:val="24"/>
          <w:shd w:val="clear" w:color="auto" w:fill="FFFFFF"/>
        </w:rPr>
        <w:t xml:space="preserve">. </w:t>
      </w:r>
      <w:r w:rsidR="00496423" w:rsidRPr="00CA4DF2">
        <w:rPr>
          <w:rFonts w:ascii="Book Antiqua" w:hAnsi="Book Antiqua"/>
          <w:kern w:val="0"/>
          <w:sz w:val="24"/>
          <w:szCs w:val="24"/>
        </w:rPr>
        <w:t>GnRH</w:t>
      </w:r>
      <w:r w:rsidR="00496423" w:rsidRPr="00CA4DF2">
        <w:rPr>
          <w:rFonts w:ascii="Book Antiqua" w:hAnsi="Book Antiqua"/>
          <w:sz w:val="24"/>
          <w:szCs w:val="24"/>
        </w:rPr>
        <w:t xml:space="preserve"> agonists are widely used as ADT for the management of prostate cancer. </w:t>
      </w:r>
      <w:r w:rsidR="00496423" w:rsidRPr="00CA4DF2">
        <w:rPr>
          <w:rFonts w:ascii="Book Antiqua" w:hAnsi="Book Antiqua"/>
          <w:kern w:val="0"/>
          <w:sz w:val="24"/>
          <w:szCs w:val="24"/>
        </w:rPr>
        <w:t>GnRH</w:t>
      </w:r>
      <w:r w:rsidR="00496423" w:rsidRPr="00CA4DF2">
        <w:rPr>
          <w:rFonts w:ascii="Book Antiqua" w:hAnsi="Book Antiqua"/>
          <w:sz w:val="24"/>
          <w:szCs w:val="24"/>
        </w:rPr>
        <w:t xml:space="preserve"> agonists</w:t>
      </w:r>
      <w:r w:rsidR="00061D1B" w:rsidRPr="00CA4DF2">
        <w:rPr>
          <w:rFonts w:ascii="Book Antiqua" w:hAnsi="Book Antiqua" w:cs="Arial"/>
          <w:sz w:val="24"/>
          <w:szCs w:val="24"/>
          <w:shd w:val="clear" w:color="auto" w:fill="FFFFFF"/>
        </w:rPr>
        <w:t xml:space="preserve"> reduce</w:t>
      </w:r>
      <w:r w:rsidRPr="00CA4DF2">
        <w:rPr>
          <w:rFonts w:ascii="Book Antiqua" w:hAnsi="Book Antiqua" w:cs="Arial"/>
          <w:sz w:val="24"/>
          <w:szCs w:val="24"/>
          <w:shd w:val="clear" w:color="auto" w:fill="FFFFFF"/>
        </w:rPr>
        <w:t xml:space="preserve"> the levels of </w:t>
      </w:r>
      <w:r w:rsidR="00496423" w:rsidRPr="00CA4DF2">
        <w:rPr>
          <w:rFonts w:ascii="Book Antiqua" w:hAnsi="Book Antiqua" w:cs="Arial"/>
          <w:sz w:val="24"/>
          <w:szCs w:val="24"/>
          <w:shd w:val="clear" w:color="auto" w:fill="FFFFFF"/>
        </w:rPr>
        <w:t>serum T.</w:t>
      </w:r>
    </w:p>
    <w:p w14:paraId="3366EE7F" w14:textId="77777777" w:rsidR="00401611" w:rsidRPr="00CA4DF2" w:rsidRDefault="00401611" w:rsidP="00CA4DF2">
      <w:pPr>
        <w:spacing w:line="360" w:lineRule="auto"/>
        <w:rPr>
          <w:rFonts w:ascii="Book Antiqua" w:hAnsi="Book Antiqua"/>
          <w:bCs/>
          <w:i/>
          <w:sz w:val="24"/>
          <w:szCs w:val="24"/>
        </w:rPr>
      </w:pPr>
    </w:p>
    <w:p w14:paraId="649DC254" w14:textId="77943166" w:rsidR="00BB01EF" w:rsidRPr="00CA4DF2" w:rsidRDefault="00BB01EF" w:rsidP="00CA4DF2">
      <w:pPr>
        <w:spacing w:line="360" w:lineRule="auto"/>
        <w:rPr>
          <w:rFonts w:ascii="Book Antiqua" w:hAnsi="Book Antiqua"/>
          <w:b/>
          <w:bCs/>
          <w:i/>
          <w:sz w:val="24"/>
          <w:szCs w:val="24"/>
        </w:rPr>
      </w:pPr>
      <w:r w:rsidRPr="00CA4DF2">
        <w:rPr>
          <w:rFonts w:ascii="Book Antiqua" w:hAnsi="Book Antiqua"/>
          <w:b/>
          <w:bCs/>
          <w:i/>
          <w:sz w:val="24"/>
          <w:szCs w:val="24"/>
        </w:rPr>
        <w:t>Peer-review</w:t>
      </w:r>
    </w:p>
    <w:p w14:paraId="198A0D83" w14:textId="4CAA88FB" w:rsidR="00026F8A" w:rsidRPr="00F81D93" w:rsidRDefault="00EE1AC2" w:rsidP="00CA4DF2">
      <w:pPr>
        <w:spacing w:line="360" w:lineRule="auto"/>
        <w:rPr>
          <w:rFonts w:ascii="Book Antiqua" w:eastAsia="宋体" w:hAnsi="Book Antiqua"/>
          <w:sz w:val="24"/>
          <w:szCs w:val="24"/>
          <w:lang w:eastAsia="zh-CN"/>
        </w:rPr>
      </w:pPr>
      <w:r w:rsidRPr="00CA4DF2">
        <w:rPr>
          <w:rFonts w:ascii="Book Antiqua" w:hAnsi="Book Antiqua"/>
          <w:sz w:val="24"/>
          <w:szCs w:val="24"/>
        </w:rPr>
        <w:t xml:space="preserve">Very well written paper </w:t>
      </w:r>
      <w:r w:rsidR="00061D1B" w:rsidRPr="00CA4DF2">
        <w:rPr>
          <w:rFonts w:ascii="Book Antiqua" w:eastAsia="宋体" w:hAnsi="Book Antiqua"/>
          <w:sz w:val="24"/>
          <w:szCs w:val="24"/>
          <w:lang w:eastAsia="zh-CN"/>
        </w:rPr>
        <w:t xml:space="preserve">and the authors provided the </w:t>
      </w:r>
      <w:r w:rsidR="00061D1B" w:rsidRPr="00CA4DF2">
        <w:rPr>
          <w:rFonts w:ascii="Book Antiqua" w:hAnsi="Book Antiqua"/>
          <w:sz w:val="24"/>
          <w:szCs w:val="24"/>
        </w:rPr>
        <w:t>i</w:t>
      </w:r>
      <w:r w:rsidRPr="00CA4DF2">
        <w:rPr>
          <w:rFonts w:ascii="Book Antiqua" w:hAnsi="Book Antiqua"/>
          <w:sz w:val="24"/>
          <w:szCs w:val="24"/>
        </w:rPr>
        <w:t xml:space="preserve">mportant and clear message that GnRHa hormone therapy might cause long lasting androgen suppression. </w:t>
      </w:r>
    </w:p>
    <w:p w14:paraId="689B4D54" w14:textId="77777777" w:rsidR="00061D1B" w:rsidRPr="00CA4DF2" w:rsidRDefault="00061D1B" w:rsidP="00CA4DF2">
      <w:pPr>
        <w:widowControl/>
        <w:spacing w:line="360" w:lineRule="auto"/>
        <w:jc w:val="left"/>
        <w:rPr>
          <w:rFonts w:ascii="Book Antiqua" w:hAnsi="Book Antiqua"/>
          <w:b/>
          <w:sz w:val="24"/>
          <w:szCs w:val="24"/>
        </w:rPr>
      </w:pPr>
      <w:r w:rsidRPr="00CA4DF2">
        <w:rPr>
          <w:rFonts w:ascii="Book Antiqua" w:hAnsi="Book Antiqua"/>
          <w:b/>
          <w:sz w:val="24"/>
          <w:szCs w:val="24"/>
        </w:rPr>
        <w:br w:type="page"/>
      </w:r>
    </w:p>
    <w:p w14:paraId="60352C56" w14:textId="6D9B064F" w:rsidR="00805C64" w:rsidRPr="00CA4DF2" w:rsidRDefault="00061D1B" w:rsidP="00CA4DF2">
      <w:pPr>
        <w:spacing w:line="360" w:lineRule="auto"/>
        <w:rPr>
          <w:rFonts w:ascii="Book Antiqua" w:hAnsi="Book Antiqua"/>
          <w:b/>
          <w:sz w:val="24"/>
          <w:szCs w:val="24"/>
        </w:rPr>
      </w:pPr>
      <w:r w:rsidRPr="00CA4DF2">
        <w:rPr>
          <w:rFonts w:ascii="Book Antiqua" w:hAnsi="Book Antiqua"/>
          <w:b/>
          <w:sz w:val="24"/>
          <w:szCs w:val="24"/>
        </w:rPr>
        <w:t>REFERENCES</w:t>
      </w:r>
    </w:p>
    <w:p w14:paraId="6A9D1AF3"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 </w:t>
      </w:r>
      <w:r w:rsidRPr="00CA4DF2">
        <w:rPr>
          <w:rFonts w:ascii="Book Antiqua" w:eastAsia="宋体" w:hAnsi="Book Antiqua" w:cs="宋体"/>
          <w:b/>
          <w:bCs/>
          <w:kern w:val="0"/>
          <w:sz w:val="24"/>
          <w:szCs w:val="24"/>
          <w:lang w:eastAsia="zh-CN"/>
        </w:rPr>
        <w:t>Monroe AT</w:t>
      </w:r>
      <w:r w:rsidRPr="00CA4DF2">
        <w:rPr>
          <w:rFonts w:ascii="Book Antiqua" w:eastAsia="宋体" w:hAnsi="Book Antiqua" w:cs="宋体"/>
          <w:kern w:val="0"/>
          <w:sz w:val="24"/>
          <w:szCs w:val="24"/>
          <w:lang w:eastAsia="zh-CN"/>
        </w:rPr>
        <w:t xml:space="preserve">, Faricy PO, Jennings SB, Biggers RD, Gibbs GL, Peddada AV. High-dose-rate brachytherapy for large prostate volumes (&amp; gt; or =50cc)-Uncompromised dosimetric coverage and acceptable toxicity. </w:t>
      </w:r>
      <w:r w:rsidRPr="00CA4DF2">
        <w:rPr>
          <w:rFonts w:ascii="Book Antiqua" w:eastAsia="宋体" w:hAnsi="Book Antiqua" w:cs="宋体"/>
          <w:i/>
          <w:iCs/>
          <w:kern w:val="0"/>
          <w:sz w:val="24"/>
          <w:szCs w:val="24"/>
          <w:lang w:eastAsia="zh-CN"/>
        </w:rPr>
        <w:t>Brachytherapy</w:t>
      </w:r>
      <w:r w:rsidRPr="00CA4DF2">
        <w:rPr>
          <w:rFonts w:ascii="Book Antiqua" w:eastAsia="宋体" w:hAnsi="Book Antiqua" w:cs="宋体"/>
          <w:kern w:val="0"/>
          <w:sz w:val="24"/>
          <w:szCs w:val="24"/>
          <w:lang w:eastAsia="zh-CN"/>
        </w:rPr>
        <w:t xml:space="preserve"> 2008; </w:t>
      </w:r>
      <w:r w:rsidRPr="00CA4DF2">
        <w:rPr>
          <w:rFonts w:ascii="Book Antiqua" w:eastAsia="宋体" w:hAnsi="Book Antiqua" w:cs="宋体"/>
          <w:b/>
          <w:bCs/>
          <w:kern w:val="0"/>
          <w:sz w:val="24"/>
          <w:szCs w:val="24"/>
          <w:lang w:eastAsia="zh-CN"/>
        </w:rPr>
        <w:t>7</w:t>
      </w:r>
      <w:r w:rsidRPr="00CA4DF2">
        <w:rPr>
          <w:rFonts w:ascii="Book Antiqua" w:eastAsia="宋体" w:hAnsi="Book Antiqua" w:cs="宋体"/>
          <w:kern w:val="0"/>
          <w:sz w:val="24"/>
          <w:szCs w:val="24"/>
          <w:lang w:eastAsia="zh-CN"/>
        </w:rPr>
        <w:t>: 7-11 [PMID: 18299109 DOI: 10.1016/j.brachy.2007.10.005]</w:t>
      </w:r>
    </w:p>
    <w:p w14:paraId="281FC075"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 </w:t>
      </w:r>
      <w:r w:rsidRPr="00CA4DF2">
        <w:rPr>
          <w:rFonts w:ascii="Book Antiqua" w:eastAsia="宋体" w:hAnsi="Book Antiqua" w:cs="宋体"/>
          <w:b/>
          <w:bCs/>
          <w:kern w:val="0"/>
          <w:sz w:val="24"/>
          <w:szCs w:val="24"/>
          <w:lang w:eastAsia="zh-CN"/>
        </w:rPr>
        <w:t>Bittner N</w:t>
      </w:r>
      <w:r w:rsidRPr="00CA4DF2">
        <w:rPr>
          <w:rFonts w:ascii="Book Antiqua" w:eastAsia="宋体" w:hAnsi="Book Antiqua" w:cs="宋体"/>
          <w:kern w:val="0"/>
          <w:sz w:val="24"/>
          <w:szCs w:val="24"/>
          <w:lang w:eastAsia="zh-CN"/>
        </w:rPr>
        <w:t xml:space="preserve">, Merrick GS, Butler WM, Galbreath RW, Lief J, Adamovich E, Wallner KE. Long-term outcome for very high-risk prostate cancer treated primarily with a triple modality approach to include permanent interstitial brachytherapy. </w:t>
      </w:r>
      <w:r w:rsidRPr="00CA4DF2">
        <w:rPr>
          <w:rFonts w:ascii="Book Antiqua" w:eastAsia="宋体" w:hAnsi="Book Antiqua" w:cs="宋体"/>
          <w:i/>
          <w:iCs/>
          <w:kern w:val="0"/>
          <w:sz w:val="24"/>
          <w:szCs w:val="24"/>
          <w:lang w:eastAsia="zh-CN"/>
        </w:rPr>
        <w:t>Brachytherapy</w:t>
      </w:r>
      <w:r w:rsidRPr="00CA4DF2">
        <w:rPr>
          <w:rFonts w:ascii="Book Antiqua" w:eastAsia="宋体" w:hAnsi="Book Antiqua" w:cs="宋体"/>
          <w:kern w:val="0"/>
          <w:sz w:val="24"/>
          <w:szCs w:val="24"/>
          <w:lang w:eastAsia="zh-CN"/>
        </w:rPr>
        <w:t xml:space="preserve"> 2012; </w:t>
      </w:r>
      <w:r w:rsidRPr="00CA4DF2">
        <w:rPr>
          <w:rFonts w:ascii="Book Antiqua" w:eastAsia="宋体" w:hAnsi="Book Antiqua" w:cs="宋体"/>
          <w:b/>
          <w:bCs/>
          <w:kern w:val="0"/>
          <w:sz w:val="24"/>
          <w:szCs w:val="24"/>
          <w:lang w:eastAsia="zh-CN"/>
        </w:rPr>
        <w:t>11</w:t>
      </w:r>
      <w:r w:rsidRPr="00CA4DF2">
        <w:rPr>
          <w:rFonts w:ascii="Book Antiqua" w:eastAsia="宋体" w:hAnsi="Book Antiqua" w:cs="宋体"/>
          <w:kern w:val="0"/>
          <w:sz w:val="24"/>
          <w:szCs w:val="24"/>
          <w:lang w:eastAsia="zh-CN"/>
        </w:rPr>
        <w:t>: 250-255 [PMID: 22436516 DOI: 10.1016/j.brachy.2012.02.002]</w:t>
      </w:r>
    </w:p>
    <w:p w14:paraId="65271CB9"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3 </w:t>
      </w:r>
      <w:r w:rsidRPr="00CA4DF2">
        <w:rPr>
          <w:rFonts w:ascii="Book Antiqua" w:eastAsia="宋体" w:hAnsi="Book Antiqua" w:cs="宋体"/>
          <w:b/>
          <w:bCs/>
          <w:kern w:val="0"/>
          <w:sz w:val="24"/>
          <w:szCs w:val="24"/>
          <w:lang w:eastAsia="zh-CN"/>
        </w:rPr>
        <w:t>Zumsteg ZS</w:t>
      </w:r>
      <w:r w:rsidRPr="00CA4DF2">
        <w:rPr>
          <w:rFonts w:ascii="Book Antiqua" w:eastAsia="宋体" w:hAnsi="Book Antiqua" w:cs="宋体"/>
          <w:kern w:val="0"/>
          <w:sz w:val="24"/>
          <w:szCs w:val="24"/>
          <w:lang w:eastAsia="zh-CN"/>
        </w:rPr>
        <w:t xml:space="preserve">, Spratt DE, Pei X, Yamada Y, Kalikstein A, Kuk D, Zhang Z, Zelefsky MJ. Short-term androgen-deprivation therapy improves prostate cancer-specific mortality in intermediate-risk prostate cancer patients undergoing dose-escalated external beam radiation therapy. </w:t>
      </w:r>
      <w:r w:rsidRPr="00CA4DF2">
        <w:rPr>
          <w:rFonts w:ascii="Book Antiqua" w:eastAsia="宋体" w:hAnsi="Book Antiqua" w:cs="宋体"/>
          <w:i/>
          <w:iCs/>
          <w:kern w:val="0"/>
          <w:sz w:val="24"/>
          <w:szCs w:val="24"/>
          <w:lang w:eastAsia="zh-CN"/>
        </w:rPr>
        <w:t>Int J Radiat Oncol Biol Phys</w:t>
      </w:r>
      <w:r w:rsidRPr="00CA4DF2">
        <w:rPr>
          <w:rFonts w:ascii="Book Antiqua" w:eastAsia="宋体" w:hAnsi="Book Antiqua" w:cs="宋体"/>
          <w:kern w:val="0"/>
          <w:sz w:val="24"/>
          <w:szCs w:val="24"/>
          <w:lang w:eastAsia="zh-CN"/>
        </w:rPr>
        <w:t xml:space="preserve"> 2013; </w:t>
      </w:r>
      <w:r w:rsidRPr="00CA4DF2">
        <w:rPr>
          <w:rFonts w:ascii="Book Antiqua" w:eastAsia="宋体" w:hAnsi="Book Antiqua" w:cs="宋体"/>
          <w:b/>
          <w:bCs/>
          <w:kern w:val="0"/>
          <w:sz w:val="24"/>
          <w:szCs w:val="24"/>
          <w:lang w:eastAsia="zh-CN"/>
        </w:rPr>
        <w:t>85</w:t>
      </w:r>
      <w:r w:rsidRPr="00CA4DF2">
        <w:rPr>
          <w:rFonts w:ascii="Book Antiqua" w:eastAsia="宋体" w:hAnsi="Book Antiqua" w:cs="宋体"/>
          <w:kern w:val="0"/>
          <w:sz w:val="24"/>
          <w:szCs w:val="24"/>
          <w:lang w:eastAsia="zh-CN"/>
        </w:rPr>
        <w:t>: 1012-1017 [PMID: 22981709 DOI: 10.1016/j.ijrobp.2012.07.2374]</w:t>
      </w:r>
    </w:p>
    <w:p w14:paraId="2885C557"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4 </w:t>
      </w:r>
      <w:r w:rsidRPr="00CA4DF2">
        <w:rPr>
          <w:rFonts w:ascii="Book Antiqua" w:eastAsia="宋体" w:hAnsi="Book Antiqua" w:cs="宋体"/>
          <w:b/>
          <w:bCs/>
          <w:kern w:val="0"/>
          <w:sz w:val="24"/>
          <w:szCs w:val="24"/>
          <w:lang w:eastAsia="zh-CN"/>
        </w:rPr>
        <w:t>Bolla M</w:t>
      </w:r>
      <w:r w:rsidRPr="00CA4DF2">
        <w:rPr>
          <w:rFonts w:ascii="Book Antiqua" w:eastAsia="宋体" w:hAnsi="Book Antiqua" w:cs="宋体"/>
          <w:kern w:val="0"/>
          <w:sz w:val="24"/>
          <w:szCs w:val="24"/>
          <w:lang w:eastAsia="zh-CN"/>
        </w:rPr>
        <w:t xml:space="preserve">, Collette L, Blank L, Warde P, Dubois JB, Mirimanoff RO, Storme G, Bernier J, Kuten A, Sternberg C, Mattelaer J, Lopez Torecilla J, Pfeffer JR, Lino Cutajar C, Zurlo A, Pierart M. Long-term results with immediate androgen suppression and external irradiation in patients with locally advanced prostate cancer (an EORTC study): a phase III randomised trial. </w:t>
      </w:r>
      <w:r w:rsidRPr="00CA4DF2">
        <w:rPr>
          <w:rFonts w:ascii="Book Antiqua" w:eastAsia="宋体" w:hAnsi="Book Antiqua" w:cs="宋体"/>
          <w:i/>
          <w:iCs/>
          <w:kern w:val="0"/>
          <w:sz w:val="24"/>
          <w:szCs w:val="24"/>
          <w:lang w:eastAsia="zh-CN"/>
        </w:rPr>
        <w:t>Lancet</w:t>
      </w:r>
      <w:r w:rsidRPr="00CA4DF2">
        <w:rPr>
          <w:rFonts w:ascii="Book Antiqua" w:eastAsia="宋体" w:hAnsi="Book Antiqua" w:cs="宋体"/>
          <w:kern w:val="0"/>
          <w:sz w:val="24"/>
          <w:szCs w:val="24"/>
          <w:lang w:eastAsia="zh-CN"/>
        </w:rPr>
        <w:t xml:space="preserve"> 2002; </w:t>
      </w:r>
      <w:r w:rsidRPr="00CA4DF2">
        <w:rPr>
          <w:rFonts w:ascii="Book Antiqua" w:eastAsia="宋体" w:hAnsi="Book Antiqua" w:cs="宋体"/>
          <w:b/>
          <w:bCs/>
          <w:kern w:val="0"/>
          <w:sz w:val="24"/>
          <w:szCs w:val="24"/>
          <w:lang w:eastAsia="zh-CN"/>
        </w:rPr>
        <w:t>360</w:t>
      </w:r>
      <w:r w:rsidRPr="00CA4DF2">
        <w:rPr>
          <w:rFonts w:ascii="Book Antiqua" w:eastAsia="宋体" w:hAnsi="Book Antiqua" w:cs="宋体"/>
          <w:kern w:val="0"/>
          <w:sz w:val="24"/>
          <w:szCs w:val="24"/>
          <w:lang w:eastAsia="zh-CN"/>
        </w:rPr>
        <w:t>: 103-106 [PMID: 12126818]</w:t>
      </w:r>
    </w:p>
    <w:p w14:paraId="2EF0762B"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5 </w:t>
      </w:r>
      <w:r w:rsidRPr="00CA4DF2">
        <w:rPr>
          <w:rFonts w:ascii="Book Antiqua" w:eastAsia="宋体" w:hAnsi="Book Antiqua" w:cs="宋体"/>
          <w:b/>
          <w:bCs/>
          <w:kern w:val="0"/>
          <w:sz w:val="24"/>
          <w:szCs w:val="24"/>
          <w:lang w:eastAsia="zh-CN"/>
        </w:rPr>
        <w:t>Horwitz EM</w:t>
      </w:r>
      <w:r w:rsidRPr="00CA4DF2">
        <w:rPr>
          <w:rFonts w:ascii="Book Antiqua" w:eastAsia="宋体" w:hAnsi="Book Antiqua" w:cs="宋体"/>
          <w:kern w:val="0"/>
          <w:sz w:val="24"/>
          <w:szCs w:val="24"/>
          <w:lang w:eastAsia="zh-CN"/>
        </w:rPr>
        <w:t xml:space="preserve">, Bae K, Hanks GE, Porter A, Grignon DJ, Brereton HD, Venkatesan V, Lawton CA, Rosenthal SA, Sandler HM, Shipley WU. Ten-year follow-up of radiation therapy oncology group protocol 92-02: a phase III trial of the duration of elective androgen deprivation in locally advanced prostate cancer. </w:t>
      </w:r>
      <w:r w:rsidRPr="00CA4DF2">
        <w:rPr>
          <w:rFonts w:ascii="Book Antiqua" w:eastAsia="宋体" w:hAnsi="Book Antiqua" w:cs="宋体"/>
          <w:i/>
          <w:iCs/>
          <w:kern w:val="0"/>
          <w:sz w:val="24"/>
          <w:szCs w:val="24"/>
          <w:lang w:eastAsia="zh-CN"/>
        </w:rPr>
        <w:t>J Clin Oncol</w:t>
      </w:r>
      <w:r w:rsidRPr="00CA4DF2">
        <w:rPr>
          <w:rFonts w:ascii="Book Antiqua" w:eastAsia="宋体" w:hAnsi="Book Antiqua" w:cs="宋体"/>
          <w:kern w:val="0"/>
          <w:sz w:val="24"/>
          <w:szCs w:val="24"/>
          <w:lang w:eastAsia="zh-CN"/>
        </w:rPr>
        <w:t xml:space="preserve"> 2008; </w:t>
      </w:r>
      <w:r w:rsidRPr="00CA4DF2">
        <w:rPr>
          <w:rFonts w:ascii="Book Antiqua" w:eastAsia="宋体" w:hAnsi="Book Antiqua" w:cs="宋体"/>
          <w:b/>
          <w:bCs/>
          <w:kern w:val="0"/>
          <w:sz w:val="24"/>
          <w:szCs w:val="24"/>
          <w:lang w:eastAsia="zh-CN"/>
        </w:rPr>
        <w:t>26</w:t>
      </w:r>
      <w:r w:rsidRPr="00CA4DF2">
        <w:rPr>
          <w:rFonts w:ascii="Book Antiqua" w:eastAsia="宋体" w:hAnsi="Book Antiqua" w:cs="宋体"/>
          <w:kern w:val="0"/>
          <w:sz w:val="24"/>
          <w:szCs w:val="24"/>
          <w:lang w:eastAsia="zh-CN"/>
        </w:rPr>
        <w:t>: 2497-2504 [PMID: 18413638 DOI: 10.1200/JCO.2007.14.9021]</w:t>
      </w:r>
    </w:p>
    <w:p w14:paraId="59F2281C"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6 </w:t>
      </w:r>
      <w:r w:rsidRPr="00CA4DF2">
        <w:rPr>
          <w:rFonts w:ascii="Book Antiqua" w:eastAsia="宋体" w:hAnsi="Book Antiqua" w:cs="宋体"/>
          <w:b/>
          <w:bCs/>
          <w:kern w:val="0"/>
          <w:sz w:val="24"/>
          <w:szCs w:val="24"/>
          <w:lang w:eastAsia="zh-CN"/>
        </w:rPr>
        <w:t>Denham JW</w:t>
      </w:r>
      <w:r w:rsidRPr="00CA4DF2">
        <w:rPr>
          <w:rFonts w:ascii="Book Antiqua" w:eastAsia="宋体" w:hAnsi="Book Antiqua" w:cs="宋体"/>
          <w:kern w:val="0"/>
          <w:sz w:val="24"/>
          <w:szCs w:val="24"/>
          <w:lang w:eastAsia="zh-CN"/>
        </w:rPr>
        <w:t xml:space="preserve">, Steigler A, Lamb DS, Joseph D, Mameghan H, Turner S, Matthews J, Franklin I, Atkinson C, North J, Poulsen M, Christie D, Spry NA, Tai KH, Wynne C, Duchesne G, Kovacev O, D'Este C. Short-term androgen deprivation and radiotherapy for locally advanced prostate cancer: results from the Trans-Tasman Radiation Oncology Group 96.01 randomised controlled trial. </w:t>
      </w:r>
      <w:r w:rsidRPr="00CA4DF2">
        <w:rPr>
          <w:rFonts w:ascii="Book Antiqua" w:eastAsia="宋体" w:hAnsi="Book Antiqua" w:cs="宋体"/>
          <w:i/>
          <w:iCs/>
          <w:kern w:val="0"/>
          <w:sz w:val="24"/>
          <w:szCs w:val="24"/>
          <w:lang w:eastAsia="zh-CN"/>
        </w:rPr>
        <w:t>Lancet Oncol</w:t>
      </w:r>
      <w:r w:rsidRPr="00CA4DF2">
        <w:rPr>
          <w:rFonts w:ascii="Book Antiqua" w:eastAsia="宋体" w:hAnsi="Book Antiqua" w:cs="宋体"/>
          <w:kern w:val="0"/>
          <w:sz w:val="24"/>
          <w:szCs w:val="24"/>
          <w:lang w:eastAsia="zh-CN"/>
        </w:rPr>
        <w:t xml:space="preserve"> 2005; </w:t>
      </w:r>
      <w:r w:rsidRPr="00CA4DF2">
        <w:rPr>
          <w:rFonts w:ascii="Book Antiqua" w:eastAsia="宋体" w:hAnsi="Book Antiqua" w:cs="宋体"/>
          <w:b/>
          <w:bCs/>
          <w:kern w:val="0"/>
          <w:sz w:val="24"/>
          <w:szCs w:val="24"/>
          <w:lang w:eastAsia="zh-CN"/>
        </w:rPr>
        <w:t>6</w:t>
      </w:r>
      <w:r w:rsidRPr="00CA4DF2">
        <w:rPr>
          <w:rFonts w:ascii="Book Antiqua" w:eastAsia="宋体" w:hAnsi="Book Antiqua" w:cs="宋体"/>
          <w:kern w:val="0"/>
          <w:sz w:val="24"/>
          <w:szCs w:val="24"/>
          <w:lang w:eastAsia="zh-CN"/>
        </w:rPr>
        <w:t>: 841-850 [PMID: 16257791 DOI: 10.1016/S1470-2045(05)70348-X]</w:t>
      </w:r>
    </w:p>
    <w:p w14:paraId="39F9A7DE"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7 </w:t>
      </w:r>
      <w:r w:rsidRPr="00CA4DF2">
        <w:rPr>
          <w:rFonts w:ascii="Book Antiqua" w:eastAsia="宋体" w:hAnsi="Book Antiqua" w:cs="宋体"/>
          <w:b/>
          <w:bCs/>
          <w:kern w:val="0"/>
          <w:sz w:val="24"/>
          <w:szCs w:val="24"/>
          <w:lang w:eastAsia="zh-CN"/>
        </w:rPr>
        <w:t>D'Amico AV</w:t>
      </w:r>
      <w:r w:rsidRPr="00CA4DF2">
        <w:rPr>
          <w:rFonts w:ascii="Book Antiqua" w:eastAsia="宋体" w:hAnsi="Book Antiqua" w:cs="宋体"/>
          <w:kern w:val="0"/>
          <w:sz w:val="24"/>
          <w:szCs w:val="24"/>
          <w:lang w:eastAsia="zh-CN"/>
        </w:rPr>
        <w:t xml:space="preserve">, Chen MH, Renshaw AA, Loffredo M, Kantoff PW. Androgen suppression and radiation vs radiation alone for prostate cancer: a randomized trial. </w:t>
      </w:r>
      <w:r w:rsidRPr="00CA4DF2">
        <w:rPr>
          <w:rFonts w:ascii="Book Antiqua" w:eastAsia="宋体" w:hAnsi="Book Antiqua" w:cs="宋体"/>
          <w:i/>
          <w:iCs/>
          <w:kern w:val="0"/>
          <w:sz w:val="24"/>
          <w:szCs w:val="24"/>
          <w:lang w:eastAsia="zh-CN"/>
        </w:rPr>
        <w:t>JAMA</w:t>
      </w:r>
      <w:r w:rsidRPr="00CA4DF2">
        <w:rPr>
          <w:rFonts w:ascii="Book Antiqua" w:eastAsia="宋体" w:hAnsi="Book Antiqua" w:cs="宋体"/>
          <w:kern w:val="0"/>
          <w:sz w:val="24"/>
          <w:szCs w:val="24"/>
          <w:lang w:eastAsia="zh-CN"/>
        </w:rPr>
        <w:t xml:space="preserve"> 2008; </w:t>
      </w:r>
      <w:r w:rsidRPr="00CA4DF2">
        <w:rPr>
          <w:rFonts w:ascii="Book Antiqua" w:eastAsia="宋体" w:hAnsi="Book Antiqua" w:cs="宋体"/>
          <w:b/>
          <w:bCs/>
          <w:kern w:val="0"/>
          <w:sz w:val="24"/>
          <w:szCs w:val="24"/>
          <w:lang w:eastAsia="zh-CN"/>
        </w:rPr>
        <w:t>299</w:t>
      </w:r>
      <w:r w:rsidRPr="00CA4DF2">
        <w:rPr>
          <w:rFonts w:ascii="Book Antiqua" w:eastAsia="宋体" w:hAnsi="Book Antiqua" w:cs="宋体"/>
          <w:kern w:val="0"/>
          <w:sz w:val="24"/>
          <w:szCs w:val="24"/>
          <w:lang w:eastAsia="zh-CN"/>
        </w:rPr>
        <w:t>: 289-295 [PMID: 18212313 DOI: 10.1001/jama.299.3.289]</w:t>
      </w:r>
    </w:p>
    <w:p w14:paraId="39A9C67E"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8 </w:t>
      </w:r>
      <w:r w:rsidRPr="00CA4DF2">
        <w:rPr>
          <w:rFonts w:ascii="Book Antiqua" w:eastAsia="宋体" w:hAnsi="Book Antiqua" w:cs="宋体"/>
          <w:b/>
          <w:bCs/>
          <w:kern w:val="0"/>
          <w:sz w:val="24"/>
          <w:szCs w:val="24"/>
          <w:lang w:eastAsia="zh-CN"/>
        </w:rPr>
        <w:t>Pickles T</w:t>
      </w:r>
      <w:r w:rsidRPr="00CA4DF2">
        <w:rPr>
          <w:rFonts w:ascii="Book Antiqua" w:eastAsia="宋体" w:hAnsi="Book Antiqua" w:cs="宋体"/>
          <w:kern w:val="0"/>
          <w:sz w:val="24"/>
          <w:szCs w:val="24"/>
          <w:lang w:eastAsia="zh-CN"/>
        </w:rPr>
        <w:t xml:space="preserve">, Agranovich A, Berthelet E, Duncan GG, Keyes M, Kwan W, McKenzie MR, Morris WJ. Testosterone recovery following prolonged adjuvant androgen ablation for prostate carcinoma. </w:t>
      </w:r>
      <w:r w:rsidRPr="00CA4DF2">
        <w:rPr>
          <w:rFonts w:ascii="Book Antiqua" w:eastAsia="宋体" w:hAnsi="Book Antiqua" w:cs="宋体"/>
          <w:i/>
          <w:iCs/>
          <w:kern w:val="0"/>
          <w:sz w:val="24"/>
          <w:szCs w:val="24"/>
          <w:lang w:eastAsia="zh-CN"/>
        </w:rPr>
        <w:t>Cancer</w:t>
      </w:r>
      <w:r w:rsidRPr="00CA4DF2">
        <w:rPr>
          <w:rFonts w:ascii="Book Antiqua" w:eastAsia="宋体" w:hAnsi="Book Antiqua" w:cs="宋体"/>
          <w:kern w:val="0"/>
          <w:sz w:val="24"/>
          <w:szCs w:val="24"/>
          <w:lang w:eastAsia="zh-CN"/>
        </w:rPr>
        <w:t xml:space="preserve"> 2002; </w:t>
      </w:r>
      <w:r w:rsidRPr="00CA4DF2">
        <w:rPr>
          <w:rFonts w:ascii="Book Antiqua" w:eastAsia="宋体" w:hAnsi="Book Antiqua" w:cs="宋体"/>
          <w:b/>
          <w:bCs/>
          <w:kern w:val="0"/>
          <w:sz w:val="24"/>
          <w:szCs w:val="24"/>
          <w:lang w:eastAsia="zh-CN"/>
        </w:rPr>
        <w:t>94</w:t>
      </w:r>
      <w:r w:rsidRPr="00CA4DF2">
        <w:rPr>
          <w:rFonts w:ascii="Book Antiqua" w:eastAsia="宋体" w:hAnsi="Book Antiqua" w:cs="宋体"/>
          <w:kern w:val="0"/>
          <w:sz w:val="24"/>
          <w:szCs w:val="24"/>
          <w:lang w:eastAsia="zh-CN"/>
        </w:rPr>
        <w:t>: 362-367 [PMID: 11900222 DOI: 10.1002/cncr.10219]</w:t>
      </w:r>
    </w:p>
    <w:p w14:paraId="41309741"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9 </w:t>
      </w:r>
      <w:r w:rsidRPr="00CA4DF2">
        <w:rPr>
          <w:rFonts w:ascii="Book Antiqua" w:eastAsia="宋体" w:hAnsi="Book Antiqua" w:cs="宋体"/>
          <w:b/>
          <w:bCs/>
          <w:kern w:val="0"/>
          <w:sz w:val="24"/>
          <w:szCs w:val="24"/>
          <w:lang w:eastAsia="zh-CN"/>
        </w:rPr>
        <w:t>Yoon FH</w:t>
      </w:r>
      <w:r w:rsidRPr="00CA4DF2">
        <w:rPr>
          <w:rFonts w:ascii="Book Antiqua" w:eastAsia="宋体" w:hAnsi="Book Antiqua" w:cs="宋体"/>
          <w:kern w:val="0"/>
          <w:sz w:val="24"/>
          <w:szCs w:val="24"/>
          <w:lang w:eastAsia="zh-CN"/>
        </w:rPr>
        <w:t xml:space="preserve">, Gardner SL, Danjoux C, Morton G, Cheung P, Choo R. Testosterone recovery after prolonged androgen suppression in patients with prostate cancer. </w:t>
      </w:r>
      <w:r w:rsidRPr="00CA4DF2">
        <w:rPr>
          <w:rFonts w:ascii="Book Antiqua" w:eastAsia="宋体" w:hAnsi="Book Antiqua" w:cs="宋体"/>
          <w:i/>
          <w:iCs/>
          <w:kern w:val="0"/>
          <w:sz w:val="24"/>
          <w:szCs w:val="24"/>
          <w:lang w:eastAsia="zh-CN"/>
        </w:rPr>
        <w:t>J Urol</w:t>
      </w:r>
      <w:r w:rsidRPr="00CA4DF2">
        <w:rPr>
          <w:rFonts w:ascii="Book Antiqua" w:eastAsia="宋体" w:hAnsi="Book Antiqua" w:cs="宋体"/>
          <w:kern w:val="0"/>
          <w:sz w:val="24"/>
          <w:szCs w:val="24"/>
          <w:lang w:eastAsia="zh-CN"/>
        </w:rPr>
        <w:t xml:space="preserve"> 2008; </w:t>
      </w:r>
      <w:r w:rsidRPr="00CA4DF2">
        <w:rPr>
          <w:rFonts w:ascii="Book Antiqua" w:eastAsia="宋体" w:hAnsi="Book Antiqua" w:cs="宋体"/>
          <w:b/>
          <w:bCs/>
          <w:kern w:val="0"/>
          <w:sz w:val="24"/>
          <w:szCs w:val="24"/>
          <w:lang w:eastAsia="zh-CN"/>
        </w:rPr>
        <w:t>180</w:t>
      </w:r>
      <w:r w:rsidRPr="00CA4DF2">
        <w:rPr>
          <w:rFonts w:ascii="Book Antiqua" w:eastAsia="宋体" w:hAnsi="Book Antiqua" w:cs="宋体"/>
          <w:kern w:val="0"/>
          <w:sz w:val="24"/>
          <w:szCs w:val="24"/>
          <w:lang w:eastAsia="zh-CN"/>
        </w:rPr>
        <w:t>: 1438-1443; discussion 1443-1444 [PMID: 18710743 DOI: 10.1016/j.juro.2008.06.029]</w:t>
      </w:r>
    </w:p>
    <w:p w14:paraId="00277D65"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10 </w:t>
      </w:r>
      <w:r w:rsidRPr="00CA4DF2">
        <w:rPr>
          <w:rFonts w:ascii="Book Antiqua" w:eastAsia="宋体" w:hAnsi="Book Antiqua" w:cs="宋体"/>
          <w:b/>
          <w:bCs/>
          <w:kern w:val="0"/>
          <w:sz w:val="24"/>
          <w:szCs w:val="24"/>
          <w:lang w:eastAsia="zh-CN"/>
        </w:rPr>
        <w:t>Ishiyama H</w:t>
      </w:r>
      <w:r w:rsidRPr="00CA4DF2">
        <w:rPr>
          <w:rFonts w:ascii="Book Antiqua" w:eastAsia="宋体" w:hAnsi="Book Antiqua" w:cs="宋体"/>
          <w:kern w:val="0"/>
          <w:sz w:val="24"/>
          <w:szCs w:val="24"/>
          <w:lang w:eastAsia="zh-CN"/>
        </w:rPr>
        <w:t xml:space="preserve">, Kitano M, Satoh T, Niibe Y, Uemae M, Fujita T, Baba S, Hayakawa K. Difference in rectal dosimetry between pre-plan and post-implant analysis in transperineal interstitial brachytherapy for prostate cancer. </w:t>
      </w:r>
      <w:r w:rsidRPr="00CA4DF2">
        <w:rPr>
          <w:rFonts w:ascii="Book Antiqua" w:eastAsia="宋体" w:hAnsi="Book Antiqua" w:cs="宋体"/>
          <w:i/>
          <w:iCs/>
          <w:kern w:val="0"/>
          <w:sz w:val="24"/>
          <w:szCs w:val="24"/>
          <w:lang w:eastAsia="zh-CN"/>
        </w:rPr>
        <w:t>Radiother Oncol</w:t>
      </w:r>
      <w:r w:rsidRPr="00CA4DF2">
        <w:rPr>
          <w:rFonts w:ascii="Book Antiqua" w:eastAsia="宋体" w:hAnsi="Book Antiqua" w:cs="宋体"/>
          <w:kern w:val="0"/>
          <w:sz w:val="24"/>
          <w:szCs w:val="24"/>
          <w:lang w:eastAsia="zh-CN"/>
        </w:rPr>
        <w:t xml:space="preserve"> 2006; </w:t>
      </w:r>
      <w:r w:rsidRPr="00CA4DF2">
        <w:rPr>
          <w:rFonts w:ascii="Book Antiqua" w:eastAsia="宋体" w:hAnsi="Book Antiqua" w:cs="宋体"/>
          <w:b/>
          <w:bCs/>
          <w:kern w:val="0"/>
          <w:sz w:val="24"/>
          <w:szCs w:val="24"/>
          <w:lang w:eastAsia="zh-CN"/>
        </w:rPr>
        <w:t>78</w:t>
      </w:r>
      <w:r w:rsidRPr="00CA4DF2">
        <w:rPr>
          <w:rFonts w:ascii="Book Antiqua" w:eastAsia="宋体" w:hAnsi="Book Antiqua" w:cs="宋体"/>
          <w:kern w:val="0"/>
          <w:sz w:val="24"/>
          <w:szCs w:val="24"/>
          <w:lang w:eastAsia="zh-CN"/>
        </w:rPr>
        <w:t>: 194-198 [PMID: 16414135 DOI: 10.1016/j.radonc.2005.12.008]</w:t>
      </w:r>
    </w:p>
    <w:p w14:paraId="06024AEF"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11 </w:t>
      </w:r>
      <w:r w:rsidRPr="00CA4DF2">
        <w:rPr>
          <w:rFonts w:ascii="Book Antiqua" w:eastAsia="宋体" w:hAnsi="Book Antiqua" w:cs="宋体"/>
          <w:b/>
          <w:bCs/>
          <w:kern w:val="0"/>
          <w:sz w:val="24"/>
          <w:szCs w:val="24"/>
          <w:lang w:eastAsia="zh-CN"/>
        </w:rPr>
        <w:t>Sekiguchi A</w:t>
      </w:r>
      <w:r w:rsidRPr="00CA4DF2">
        <w:rPr>
          <w:rFonts w:ascii="Book Antiqua" w:eastAsia="宋体" w:hAnsi="Book Antiqua" w:cs="宋体"/>
          <w:kern w:val="0"/>
          <w:sz w:val="24"/>
          <w:szCs w:val="24"/>
          <w:lang w:eastAsia="zh-CN"/>
        </w:rPr>
        <w:t xml:space="preserve">, Ishiyama H, Satoh T, Tabata K, Komori S, Tsumura H, Kawakami S, Soda I, Iwamura M, Hayakawa K. 125Iodine monotherapy for Japanese men with low- and intermediate-risk prostate cancer: outcomes after 5 years of follow-up. </w:t>
      </w:r>
      <w:r w:rsidRPr="00CA4DF2">
        <w:rPr>
          <w:rFonts w:ascii="Book Antiqua" w:eastAsia="宋体" w:hAnsi="Book Antiqua" w:cs="宋体"/>
          <w:i/>
          <w:iCs/>
          <w:kern w:val="0"/>
          <w:sz w:val="24"/>
          <w:szCs w:val="24"/>
          <w:lang w:eastAsia="zh-CN"/>
        </w:rPr>
        <w:t>J Radiat Res</w:t>
      </w:r>
      <w:r w:rsidRPr="00CA4DF2">
        <w:rPr>
          <w:rFonts w:ascii="Book Antiqua" w:eastAsia="宋体" w:hAnsi="Book Antiqua" w:cs="宋体"/>
          <w:kern w:val="0"/>
          <w:sz w:val="24"/>
          <w:szCs w:val="24"/>
          <w:lang w:eastAsia="zh-CN"/>
        </w:rPr>
        <w:t xml:space="preserve"> 2014; </w:t>
      </w:r>
      <w:r w:rsidRPr="00CA4DF2">
        <w:rPr>
          <w:rFonts w:ascii="Book Antiqua" w:eastAsia="宋体" w:hAnsi="Book Antiqua" w:cs="宋体"/>
          <w:b/>
          <w:bCs/>
          <w:kern w:val="0"/>
          <w:sz w:val="24"/>
          <w:szCs w:val="24"/>
          <w:lang w:eastAsia="zh-CN"/>
        </w:rPr>
        <w:t>55</w:t>
      </w:r>
      <w:r w:rsidRPr="00CA4DF2">
        <w:rPr>
          <w:rFonts w:ascii="Book Antiqua" w:eastAsia="宋体" w:hAnsi="Book Antiqua" w:cs="宋体"/>
          <w:kern w:val="0"/>
          <w:sz w:val="24"/>
          <w:szCs w:val="24"/>
          <w:lang w:eastAsia="zh-CN"/>
        </w:rPr>
        <w:t>: 328-333 [PMID: 24105711 DOI: 10.1093/jrr/rrt113]</w:t>
      </w:r>
    </w:p>
    <w:p w14:paraId="210171FE"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12 </w:t>
      </w:r>
      <w:r w:rsidRPr="00CA4DF2">
        <w:rPr>
          <w:rFonts w:ascii="Book Antiqua" w:eastAsia="宋体" w:hAnsi="Book Antiqua" w:cs="宋体"/>
          <w:b/>
          <w:bCs/>
          <w:kern w:val="0"/>
          <w:sz w:val="24"/>
          <w:szCs w:val="24"/>
          <w:lang w:eastAsia="zh-CN"/>
        </w:rPr>
        <w:t>Ishiyama H</w:t>
      </w:r>
      <w:r w:rsidRPr="00CA4DF2">
        <w:rPr>
          <w:rFonts w:ascii="Book Antiqua" w:eastAsia="宋体" w:hAnsi="Book Antiqua" w:cs="宋体"/>
          <w:kern w:val="0"/>
          <w:sz w:val="24"/>
          <w:szCs w:val="24"/>
          <w:lang w:eastAsia="zh-CN"/>
        </w:rPr>
        <w:t xml:space="preserve">, Kitano M, Satoh T, Kotani S, Uemae M, Matsumoto K, Okusa H, Tabata K, Baba S, Hayakawa K. Genitourinary toxicity after high-dose-rate (HDR) brachytherapy combined with Hypofractionated External beam radiotherapy for localized prostate cancer: an analysis to determine the correlation between dose-volume histogram parameters in HDR brachytherapy and severity of toxicity. </w:t>
      </w:r>
      <w:r w:rsidRPr="00CA4DF2">
        <w:rPr>
          <w:rFonts w:ascii="Book Antiqua" w:eastAsia="宋体" w:hAnsi="Book Antiqua" w:cs="宋体"/>
          <w:i/>
          <w:iCs/>
          <w:kern w:val="0"/>
          <w:sz w:val="24"/>
          <w:szCs w:val="24"/>
          <w:lang w:eastAsia="zh-CN"/>
        </w:rPr>
        <w:t>Int J Radiat Oncol Biol Phys</w:t>
      </w:r>
      <w:r w:rsidRPr="00CA4DF2">
        <w:rPr>
          <w:rFonts w:ascii="Book Antiqua" w:eastAsia="宋体" w:hAnsi="Book Antiqua" w:cs="宋体"/>
          <w:kern w:val="0"/>
          <w:sz w:val="24"/>
          <w:szCs w:val="24"/>
          <w:lang w:eastAsia="zh-CN"/>
        </w:rPr>
        <w:t xml:space="preserve"> 2009; </w:t>
      </w:r>
      <w:r w:rsidRPr="00CA4DF2">
        <w:rPr>
          <w:rFonts w:ascii="Book Antiqua" w:eastAsia="宋体" w:hAnsi="Book Antiqua" w:cs="宋体"/>
          <w:b/>
          <w:bCs/>
          <w:kern w:val="0"/>
          <w:sz w:val="24"/>
          <w:szCs w:val="24"/>
          <w:lang w:eastAsia="zh-CN"/>
        </w:rPr>
        <w:t>75</w:t>
      </w:r>
      <w:r w:rsidRPr="00CA4DF2">
        <w:rPr>
          <w:rFonts w:ascii="Book Antiqua" w:eastAsia="宋体" w:hAnsi="Book Antiqua" w:cs="宋体"/>
          <w:kern w:val="0"/>
          <w:sz w:val="24"/>
          <w:szCs w:val="24"/>
          <w:lang w:eastAsia="zh-CN"/>
        </w:rPr>
        <w:t>: 23-28 [PMID: 19243900 DOI: 10.1016/j.ijrobp.2008.11.006]</w:t>
      </w:r>
    </w:p>
    <w:p w14:paraId="4F7EE3D7"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13 </w:t>
      </w:r>
      <w:r w:rsidRPr="00CA4DF2">
        <w:rPr>
          <w:rFonts w:ascii="Book Antiqua" w:eastAsia="宋体" w:hAnsi="Book Antiqua" w:cs="宋体"/>
          <w:b/>
          <w:bCs/>
          <w:kern w:val="0"/>
          <w:sz w:val="24"/>
          <w:szCs w:val="24"/>
          <w:lang w:eastAsia="zh-CN"/>
        </w:rPr>
        <w:t>Ishiyama H</w:t>
      </w:r>
      <w:r w:rsidRPr="00CA4DF2">
        <w:rPr>
          <w:rFonts w:ascii="Book Antiqua" w:eastAsia="宋体" w:hAnsi="Book Antiqua" w:cs="宋体"/>
          <w:kern w:val="0"/>
          <w:sz w:val="24"/>
          <w:szCs w:val="24"/>
          <w:lang w:eastAsia="zh-CN"/>
        </w:rPr>
        <w:t xml:space="preserve">, Satoh T, Kitano M, Tabata K, Komori S, Ikeda M, Soda I, Kurosaka S, Sekiguchi A, Kimura M, Kawakami S, Iwamura M, Hayakawa K. High-dose-rate brachytherapy and hypofractionated external beam radiotherapy combined with long-term hormonal therapy for high-risk and very high-risk prostate cancer: outcomes after 5-year follow-up. </w:t>
      </w:r>
      <w:r w:rsidRPr="00CA4DF2">
        <w:rPr>
          <w:rFonts w:ascii="Book Antiqua" w:eastAsia="宋体" w:hAnsi="Book Antiqua" w:cs="宋体"/>
          <w:i/>
          <w:iCs/>
          <w:kern w:val="0"/>
          <w:sz w:val="24"/>
          <w:szCs w:val="24"/>
          <w:lang w:eastAsia="zh-CN"/>
        </w:rPr>
        <w:t>J Radiat Res</w:t>
      </w:r>
      <w:r w:rsidRPr="00CA4DF2">
        <w:rPr>
          <w:rFonts w:ascii="Book Antiqua" w:eastAsia="宋体" w:hAnsi="Book Antiqua" w:cs="宋体"/>
          <w:kern w:val="0"/>
          <w:sz w:val="24"/>
          <w:szCs w:val="24"/>
          <w:lang w:eastAsia="zh-CN"/>
        </w:rPr>
        <w:t xml:space="preserve"> 2014; </w:t>
      </w:r>
      <w:r w:rsidRPr="00CA4DF2">
        <w:rPr>
          <w:rFonts w:ascii="Book Antiqua" w:eastAsia="宋体" w:hAnsi="Book Antiqua" w:cs="宋体"/>
          <w:b/>
          <w:bCs/>
          <w:kern w:val="0"/>
          <w:sz w:val="24"/>
          <w:szCs w:val="24"/>
          <w:lang w:eastAsia="zh-CN"/>
        </w:rPr>
        <w:t>55</w:t>
      </w:r>
      <w:r w:rsidRPr="00CA4DF2">
        <w:rPr>
          <w:rFonts w:ascii="Book Antiqua" w:eastAsia="宋体" w:hAnsi="Book Antiqua" w:cs="宋体"/>
          <w:kern w:val="0"/>
          <w:sz w:val="24"/>
          <w:szCs w:val="24"/>
          <w:lang w:eastAsia="zh-CN"/>
        </w:rPr>
        <w:t>: 509-517 [PMID: 24222312 DOI: 10.1093/jrr/rrt128]</w:t>
      </w:r>
    </w:p>
    <w:p w14:paraId="51F79C76"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14 </w:t>
      </w:r>
      <w:r w:rsidRPr="00CA4DF2">
        <w:rPr>
          <w:rFonts w:ascii="Book Antiqua" w:eastAsia="宋体" w:hAnsi="Book Antiqua" w:cs="宋体"/>
          <w:b/>
          <w:bCs/>
          <w:kern w:val="0"/>
          <w:sz w:val="24"/>
          <w:szCs w:val="24"/>
          <w:lang w:eastAsia="zh-CN"/>
        </w:rPr>
        <w:t>D'Amico AV</w:t>
      </w:r>
      <w:r w:rsidRPr="00CA4DF2">
        <w:rPr>
          <w:rFonts w:ascii="Book Antiqua" w:eastAsia="宋体" w:hAnsi="Book Antiqua" w:cs="宋体"/>
          <w:kern w:val="0"/>
          <w:sz w:val="24"/>
          <w:szCs w:val="24"/>
          <w:lang w:eastAsia="zh-CN"/>
        </w:rPr>
        <w:t xml:space="preserve">, Whittington R, Malkowicz SB, Schultz D, Blank K, Broderick GA, Tomaszewski JE, Renshaw AA, Kaplan I, Beard CJ, Wein A. Biochemical outcome after radical prostatectomy, external beam radiation therapy, or interstitial radiation therapy for clinically localized prostate cancer. </w:t>
      </w:r>
      <w:r w:rsidRPr="00CA4DF2">
        <w:rPr>
          <w:rFonts w:ascii="Book Antiqua" w:eastAsia="宋体" w:hAnsi="Book Antiqua" w:cs="宋体"/>
          <w:i/>
          <w:iCs/>
          <w:kern w:val="0"/>
          <w:sz w:val="24"/>
          <w:szCs w:val="24"/>
          <w:lang w:eastAsia="zh-CN"/>
        </w:rPr>
        <w:t>JAMA</w:t>
      </w:r>
      <w:r w:rsidRPr="00CA4DF2">
        <w:rPr>
          <w:rFonts w:ascii="Book Antiqua" w:eastAsia="宋体" w:hAnsi="Book Antiqua" w:cs="宋体"/>
          <w:kern w:val="0"/>
          <w:sz w:val="24"/>
          <w:szCs w:val="24"/>
          <w:lang w:eastAsia="zh-CN"/>
        </w:rPr>
        <w:t xml:space="preserve"> 1998; </w:t>
      </w:r>
      <w:r w:rsidRPr="00CA4DF2">
        <w:rPr>
          <w:rFonts w:ascii="Book Antiqua" w:eastAsia="宋体" w:hAnsi="Book Antiqua" w:cs="宋体"/>
          <w:b/>
          <w:bCs/>
          <w:kern w:val="0"/>
          <w:sz w:val="24"/>
          <w:szCs w:val="24"/>
          <w:lang w:eastAsia="zh-CN"/>
        </w:rPr>
        <w:t>280</w:t>
      </w:r>
      <w:r w:rsidRPr="00CA4DF2">
        <w:rPr>
          <w:rFonts w:ascii="Book Antiqua" w:eastAsia="宋体" w:hAnsi="Book Antiqua" w:cs="宋体"/>
          <w:kern w:val="0"/>
          <w:sz w:val="24"/>
          <w:szCs w:val="24"/>
          <w:lang w:eastAsia="zh-CN"/>
        </w:rPr>
        <w:t>: 969-974 [PMID: 9749478]</w:t>
      </w:r>
    </w:p>
    <w:p w14:paraId="233A4BF0"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15 </w:t>
      </w:r>
      <w:r w:rsidRPr="00CA4DF2">
        <w:rPr>
          <w:rFonts w:ascii="Book Antiqua" w:eastAsia="宋体" w:hAnsi="Book Antiqua" w:cs="宋体"/>
          <w:b/>
          <w:bCs/>
          <w:kern w:val="0"/>
          <w:sz w:val="24"/>
          <w:szCs w:val="24"/>
          <w:lang w:eastAsia="zh-CN"/>
        </w:rPr>
        <w:t>Nejat RJ</w:t>
      </w:r>
      <w:r w:rsidRPr="00CA4DF2">
        <w:rPr>
          <w:rFonts w:ascii="Book Antiqua" w:eastAsia="宋体" w:hAnsi="Book Antiqua" w:cs="宋体"/>
          <w:kern w:val="0"/>
          <w:sz w:val="24"/>
          <w:szCs w:val="24"/>
          <w:lang w:eastAsia="zh-CN"/>
        </w:rPr>
        <w:t xml:space="preserve">, Rashid HH, Bagiella E, Katz AE, Benson MC. A prospective analysis of time to normalization of serum testosterone after withdrawal of androgen deprivation therapy. </w:t>
      </w:r>
      <w:r w:rsidRPr="00CA4DF2">
        <w:rPr>
          <w:rFonts w:ascii="Book Antiqua" w:eastAsia="宋体" w:hAnsi="Book Antiqua" w:cs="宋体"/>
          <w:i/>
          <w:iCs/>
          <w:kern w:val="0"/>
          <w:sz w:val="24"/>
          <w:szCs w:val="24"/>
          <w:lang w:eastAsia="zh-CN"/>
        </w:rPr>
        <w:t>J Urol</w:t>
      </w:r>
      <w:r w:rsidRPr="00CA4DF2">
        <w:rPr>
          <w:rFonts w:ascii="Book Antiqua" w:eastAsia="宋体" w:hAnsi="Book Antiqua" w:cs="宋体"/>
          <w:kern w:val="0"/>
          <w:sz w:val="24"/>
          <w:szCs w:val="24"/>
          <w:lang w:eastAsia="zh-CN"/>
        </w:rPr>
        <w:t xml:space="preserve"> 2000; </w:t>
      </w:r>
      <w:r w:rsidRPr="00CA4DF2">
        <w:rPr>
          <w:rFonts w:ascii="Book Antiqua" w:eastAsia="宋体" w:hAnsi="Book Antiqua" w:cs="宋体"/>
          <w:b/>
          <w:bCs/>
          <w:kern w:val="0"/>
          <w:sz w:val="24"/>
          <w:szCs w:val="24"/>
          <w:lang w:eastAsia="zh-CN"/>
        </w:rPr>
        <w:t>164</w:t>
      </w:r>
      <w:r w:rsidRPr="00CA4DF2">
        <w:rPr>
          <w:rFonts w:ascii="Book Antiqua" w:eastAsia="宋体" w:hAnsi="Book Antiqua" w:cs="宋体"/>
          <w:kern w:val="0"/>
          <w:sz w:val="24"/>
          <w:szCs w:val="24"/>
          <w:lang w:eastAsia="zh-CN"/>
        </w:rPr>
        <w:t>: 1891-1894 [PMID: 11061874]</w:t>
      </w:r>
    </w:p>
    <w:p w14:paraId="0E7FED57"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16 </w:t>
      </w:r>
      <w:r w:rsidRPr="00CA4DF2">
        <w:rPr>
          <w:rFonts w:ascii="Book Antiqua" w:eastAsia="宋体" w:hAnsi="Book Antiqua" w:cs="宋体"/>
          <w:b/>
          <w:bCs/>
          <w:kern w:val="0"/>
          <w:sz w:val="24"/>
          <w:szCs w:val="24"/>
          <w:lang w:eastAsia="zh-CN"/>
        </w:rPr>
        <w:t>Egawa S</w:t>
      </w:r>
      <w:r w:rsidRPr="00CA4DF2">
        <w:rPr>
          <w:rFonts w:ascii="Book Antiqua" w:eastAsia="宋体" w:hAnsi="Book Antiqua" w:cs="宋体"/>
          <w:kern w:val="0"/>
          <w:sz w:val="24"/>
          <w:szCs w:val="24"/>
          <w:lang w:eastAsia="zh-CN"/>
        </w:rPr>
        <w:t xml:space="preserve">, Okusa H, Matsumoto K, Suyama K, Baba S. Changes in prostate-specific antigen and hormone levels following withdrawal of prolonged androgen ablation for prostate cancer. </w:t>
      </w:r>
      <w:r w:rsidRPr="00CA4DF2">
        <w:rPr>
          <w:rFonts w:ascii="Book Antiqua" w:eastAsia="宋体" w:hAnsi="Book Antiqua" w:cs="宋体"/>
          <w:i/>
          <w:iCs/>
          <w:kern w:val="0"/>
          <w:sz w:val="24"/>
          <w:szCs w:val="24"/>
          <w:lang w:eastAsia="zh-CN"/>
        </w:rPr>
        <w:t>Prostate Cancer Prostatic Dis</w:t>
      </w:r>
      <w:r w:rsidRPr="00CA4DF2">
        <w:rPr>
          <w:rFonts w:ascii="Book Antiqua" w:eastAsia="宋体" w:hAnsi="Book Antiqua" w:cs="宋体"/>
          <w:kern w:val="0"/>
          <w:sz w:val="24"/>
          <w:szCs w:val="24"/>
          <w:lang w:eastAsia="zh-CN"/>
        </w:rPr>
        <w:t xml:space="preserve"> 2003; </w:t>
      </w:r>
      <w:r w:rsidRPr="00CA4DF2">
        <w:rPr>
          <w:rFonts w:ascii="Book Antiqua" w:eastAsia="宋体" w:hAnsi="Book Antiqua" w:cs="宋体"/>
          <w:b/>
          <w:bCs/>
          <w:kern w:val="0"/>
          <w:sz w:val="24"/>
          <w:szCs w:val="24"/>
          <w:lang w:eastAsia="zh-CN"/>
        </w:rPr>
        <w:t>6</w:t>
      </w:r>
      <w:r w:rsidRPr="00CA4DF2">
        <w:rPr>
          <w:rFonts w:ascii="Book Antiqua" w:eastAsia="宋体" w:hAnsi="Book Antiqua" w:cs="宋体"/>
          <w:kern w:val="0"/>
          <w:sz w:val="24"/>
          <w:szCs w:val="24"/>
          <w:lang w:eastAsia="zh-CN"/>
        </w:rPr>
        <w:t>: 245-249 [PMID: 12970730 DOI: 10.1038/sj.pcan.4500675]</w:t>
      </w:r>
    </w:p>
    <w:p w14:paraId="5CC0CA17"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17 </w:t>
      </w:r>
      <w:r w:rsidRPr="00CA4DF2">
        <w:rPr>
          <w:rFonts w:ascii="Book Antiqua" w:eastAsia="宋体" w:hAnsi="Book Antiqua" w:cs="宋体"/>
          <w:b/>
          <w:bCs/>
          <w:kern w:val="0"/>
          <w:sz w:val="24"/>
          <w:szCs w:val="24"/>
          <w:lang w:eastAsia="zh-CN"/>
        </w:rPr>
        <w:t>Kaku H</w:t>
      </w:r>
      <w:r w:rsidRPr="00CA4DF2">
        <w:rPr>
          <w:rFonts w:ascii="Book Antiqua" w:eastAsia="宋体" w:hAnsi="Book Antiqua" w:cs="宋体"/>
          <w:kern w:val="0"/>
          <w:sz w:val="24"/>
          <w:szCs w:val="24"/>
          <w:lang w:eastAsia="zh-CN"/>
        </w:rPr>
        <w:t xml:space="preserve">, Saika T, Tsushima T, Ebara S, Senoh T, Yamato T, Nasu Y, Kumon H. Time course of serum testosterone and luteinizing hormone levels after cessation of long-term luteinizing hormone-releasing hormone agonist treatment in patients with prostate cancer. </w:t>
      </w:r>
      <w:r w:rsidRPr="00CA4DF2">
        <w:rPr>
          <w:rFonts w:ascii="Book Antiqua" w:eastAsia="宋体" w:hAnsi="Book Antiqua" w:cs="宋体"/>
          <w:i/>
          <w:iCs/>
          <w:kern w:val="0"/>
          <w:sz w:val="24"/>
          <w:szCs w:val="24"/>
          <w:lang w:eastAsia="zh-CN"/>
        </w:rPr>
        <w:t>Prostate</w:t>
      </w:r>
      <w:r w:rsidRPr="00CA4DF2">
        <w:rPr>
          <w:rFonts w:ascii="Book Antiqua" w:eastAsia="宋体" w:hAnsi="Book Antiqua" w:cs="宋体"/>
          <w:kern w:val="0"/>
          <w:sz w:val="24"/>
          <w:szCs w:val="24"/>
          <w:lang w:eastAsia="zh-CN"/>
        </w:rPr>
        <w:t xml:space="preserve"> 2006; </w:t>
      </w:r>
      <w:r w:rsidRPr="00CA4DF2">
        <w:rPr>
          <w:rFonts w:ascii="Book Antiqua" w:eastAsia="宋体" w:hAnsi="Book Antiqua" w:cs="宋体"/>
          <w:b/>
          <w:bCs/>
          <w:kern w:val="0"/>
          <w:sz w:val="24"/>
          <w:szCs w:val="24"/>
          <w:lang w:eastAsia="zh-CN"/>
        </w:rPr>
        <w:t>66</w:t>
      </w:r>
      <w:r w:rsidRPr="00CA4DF2">
        <w:rPr>
          <w:rFonts w:ascii="Book Antiqua" w:eastAsia="宋体" w:hAnsi="Book Antiqua" w:cs="宋体"/>
          <w:kern w:val="0"/>
          <w:sz w:val="24"/>
          <w:szCs w:val="24"/>
          <w:lang w:eastAsia="zh-CN"/>
        </w:rPr>
        <w:t>: 439-444 [PMID: 16329145 DOI: 10.1002/pros.20341]</w:t>
      </w:r>
    </w:p>
    <w:p w14:paraId="6B15C9FE"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18 </w:t>
      </w:r>
      <w:r w:rsidRPr="00CA4DF2">
        <w:rPr>
          <w:rFonts w:ascii="Book Antiqua" w:eastAsia="宋体" w:hAnsi="Book Antiqua" w:cs="宋体"/>
          <w:b/>
          <w:bCs/>
          <w:kern w:val="0"/>
          <w:sz w:val="24"/>
          <w:szCs w:val="24"/>
          <w:lang w:eastAsia="zh-CN"/>
        </w:rPr>
        <w:t>Giberti C</w:t>
      </w:r>
      <w:r w:rsidRPr="00CA4DF2">
        <w:rPr>
          <w:rFonts w:ascii="Book Antiqua" w:eastAsia="宋体" w:hAnsi="Book Antiqua" w:cs="宋体"/>
          <w:kern w:val="0"/>
          <w:sz w:val="24"/>
          <w:szCs w:val="24"/>
          <w:lang w:eastAsia="zh-CN"/>
        </w:rPr>
        <w:t xml:space="preserve">, Barreca T, Martorana G, Truini M, Franceschini R, Rolandi E, Giuliani L. Hormonal pattern and testicular histology in patients with prostatic cancer after long-term treatment with a gonadotropin-releasing hormone agonist analogue. </w:t>
      </w:r>
      <w:r w:rsidRPr="00CA4DF2">
        <w:rPr>
          <w:rFonts w:ascii="Book Antiqua" w:eastAsia="宋体" w:hAnsi="Book Antiqua" w:cs="宋体"/>
          <w:i/>
          <w:iCs/>
          <w:kern w:val="0"/>
          <w:sz w:val="24"/>
          <w:szCs w:val="24"/>
          <w:lang w:eastAsia="zh-CN"/>
        </w:rPr>
        <w:t>Eur Urol</w:t>
      </w:r>
      <w:r w:rsidRPr="00CA4DF2">
        <w:rPr>
          <w:rFonts w:ascii="Book Antiqua" w:eastAsia="宋体" w:hAnsi="Book Antiqua" w:cs="宋体"/>
          <w:kern w:val="0"/>
          <w:sz w:val="24"/>
          <w:szCs w:val="24"/>
          <w:lang w:eastAsia="zh-CN"/>
        </w:rPr>
        <w:t xml:space="preserve"> 1988; </w:t>
      </w:r>
      <w:r w:rsidRPr="00CA4DF2">
        <w:rPr>
          <w:rFonts w:ascii="Book Antiqua" w:eastAsia="宋体" w:hAnsi="Book Antiqua" w:cs="宋体"/>
          <w:b/>
          <w:bCs/>
          <w:kern w:val="0"/>
          <w:sz w:val="24"/>
          <w:szCs w:val="24"/>
          <w:lang w:eastAsia="zh-CN"/>
        </w:rPr>
        <w:t>15</w:t>
      </w:r>
      <w:r w:rsidRPr="00CA4DF2">
        <w:rPr>
          <w:rFonts w:ascii="Book Antiqua" w:eastAsia="宋体" w:hAnsi="Book Antiqua" w:cs="宋体"/>
          <w:kern w:val="0"/>
          <w:sz w:val="24"/>
          <w:szCs w:val="24"/>
          <w:lang w:eastAsia="zh-CN"/>
        </w:rPr>
        <w:t>: 125-127 [PMID: 2975220]</w:t>
      </w:r>
    </w:p>
    <w:p w14:paraId="3DF2F5DB"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19 </w:t>
      </w:r>
      <w:r w:rsidRPr="00CA4DF2">
        <w:rPr>
          <w:rFonts w:ascii="Book Antiqua" w:eastAsia="宋体" w:hAnsi="Book Antiqua" w:cs="宋体"/>
          <w:b/>
          <w:bCs/>
          <w:kern w:val="0"/>
          <w:sz w:val="24"/>
          <w:szCs w:val="24"/>
          <w:lang w:eastAsia="zh-CN"/>
        </w:rPr>
        <w:t>Shahidi M</w:t>
      </w:r>
      <w:r w:rsidRPr="00CA4DF2">
        <w:rPr>
          <w:rFonts w:ascii="Book Antiqua" w:eastAsia="宋体" w:hAnsi="Book Antiqua" w:cs="宋体"/>
          <w:kern w:val="0"/>
          <w:sz w:val="24"/>
          <w:szCs w:val="24"/>
          <w:lang w:eastAsia="zh-CN"/>
        </w:rPr>
        <w:t xml:space="preserve">, Norman AR, Gadd J, Huddart RA, Horwich A, Dearnaley DP. Recovery of serum testosterone, LH and FSH levels following neoadjuvant hormone cytoreduction and radical radiotherapy in localized prostate cancer. </w:t>
      </w:r>
      <w:r w:rsidRPr="00CA4DF2">
        <w:rPr>
          <w:rFonts w:ascii="Book Antiqua" w:eastAsia="宋体" w:hAnsi="Book Antiqua" w:cs="宋体"/>
          <w:i/>
          <w:iCs/>
          <w:kern w:val="0"/>
          <w:sz w:val="24"/>
          <w:szCs w:val="24"/>
          <w:lang w:eastAsia="zh-CN"/>
        </w:rPr>
        <w:t xml:space="preserve">Clin Oncol </w:t>
      </w:r>
      <w:r w:rsidRPr="00CA4DF2">
        <w:rPr>
          <w:rFonts w:ascii="Book Antiqua" w:eastAsia="宋体" w:hAnsi="Book Antiqua" w:cs="宋体"/>
          <w:iCs/>
          <w:kern w:val="0"/>
          <w:sz w:val="24"/>
          <w:szCs w:val="24"/>
          <w:lang w:eastAsia="zh-CN"/>
        </w:rPr>
        <w:t>(R Coll Radiol)</w:t>
      </w:r>
      <w:r w:rsidRPr="00CA4DF2">
        <w:rPr>
          <w:rFonts w:ascii="Book Antiqua" w:eastAsia="宋体" w:hAnsi="Book Antiqua" w:cs="宋体"/>
          <w:kern w:val="0"/>
          <w:sz w:val="24"/>
          <w:szCs w:val="24"/>
          <w:lang w:eastAsia="zh-CN"/>
        </w:rPr>
        <w:t xml:space="preserve"> 2001; </w:t>
      </w:r>
      <w:r w:rsidRPr="00CA4DF2">
        <w:rPr>
          <w:rFonts w:ascii="Book Antiqua" w:eastAsia="宋体" w:hAnsi="Book Antiqua" w:cs="宋体"/>
          <w:b/>
          <w:bCs/>
          <w:kern w:val="0"/>
          <w:sz w:val="24"/>
          <w:szCs w:val="24"/>
          <w:lang w:eastAsia="zh-CN"/>
        </w:rPr>
        <w:t>13</w:t>
      </w:r>
      <w:r w:rsidRPr="00CA4DF2">
        <w:rPr>
          <w:rFonts w:ascii="Book Antiqua" w:eastAsia="宋体" w:hAnsi="Book Antiqua" w:cs="宋体"/>
          <w:kern w:val="0"/>
          <w:sz w:val="24"/>
          <w:szCs w:val="24"/>
          <w:lang w:eastAsia="zh-CN"/>
        </w:rPr>
        <w:t>: 291-295 [PMID: 11554629 DOI: 10.1007/s001740170058]</w:t>
      </w:r>
    </w:p>
    <w:p w14:paraId="2CCEB1A5"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20 </w:t>
      </w:r>
      <w:r w:rsidRPr="00CA4DF2">
        <w:rPr>
          <w:rFonts w:ascii="Book Antiqua" w:eastAsia="宋体" w:hAnsi="Book Antiqua" w:cs="宋体"/>
          <w:b/>
          <w:bCs/>
          <w:kern w:val="0"/>
          <w:sz w:val="24"/>
          <w:szCs w:val="24"/>
          <w:lang w:eastAsia="zh-CN"/>
        </w:rPr>
        <w:t>Murthy V</w:t>
      </w:r>
      <w:r w:rsidRPr="00CA4DF2">
        <w:rPr>
          <w:rFonts w:ascii="Book Antiqua" w:eastAsia="宋体" w:hAnsi="Book Antiqua" w:cs="宋体"/>
          <w:kern w:val="0"/>
          <w:sz w:val="24"/>
          <w:szCs w:val="24"/>
          <w:lang w:eastAsia="zh-CN"/>
        </w:rPr>
        <w:t xml:space="preserve">, Norman AR, Barbachano Y, Parker CC, Dearnaley DP. Long-term effects of a short course of neoadjuvant luteinizing hormone-releasing hormone analogue and radical radiotherapy on the hormonal profile in patients with localized prostate cancer. </w:t>
      </w:r>
      <w:r w:rsidRPr="00CA4DF2">
        <w:rPr>
          <w:rFonts w:ascii="Book Antiqua" w:eastAsia="宋体" w:hAnsi="Book Antiqua" w:cs="宋体"/>
          <w:i/>
          <w:iCs/>
          <w:kern w:val="0"/>
          <w:sz w:val="24"/>
          <w:szCs w:val="24"/>
          <w:lang w:eastAsia="zh-CN"/>
        </w:rPr>
        <w:t>BJU Int</w:t>
      </w:r>
      <w:r w:rsidRPr="00CA4DF2">
        <w:rPr>
          <w:rFonts w:ascii="Book Antiqua" w:eastAsia="宋体" w:hAnsi="Book Antiqua" w:cs="宋体"/>
          <w:kern w:val="0"/>
          <w:sz w:val="24"/>
          <w:szCs w:val="24"/>
          <w:lang w:eastAsia="zh-CN"/>
        </w:rPr>
        <w:t xml:space="preserve"> 2007; </w:t>
      </w:r>
      <w:r w:rsidRPr="00CA4DF2">
        <w:rPr>
          <w:rFonts w:ascii="Book Antiqua" w:eastAsia="宋体" w:hAnsi="Book Antiqua" w:cs="宋体"/>
          <w:b/>
          <w:bCs/>
          <w:kern w:val="0"/>
          <w:sz w:val="24"/>
          <w:szCs w:val="24"/>
          <w:lang w:eastAsia="zh-CN"/>
        </w:rPr>
        <w:t>99</w:t>
      </w:r>
      <w:r w:rsidRPr="00CA4DF2">
        <w:rPr>
          <w:rFonts w:ascii="Book Antiqua" w:eastAsia="宋体" w:hAnsi="Book Antiqua" w:cs="宋体"/>
          <w:kern w:val="0"/>
          <w:sz w:val="24"/>
          <w:szCs w:val="24"/>
          <w:lang w:eastAsia="zh-CN"/>
        </w:rPr>
        <w:t>: 1380-1382 [PMID: 17537213 DOI: 10.1111/j.1464-410X.2007.06843.x]</w:t>
      </w:r>
    </w:p>
    <w:p w14:paraId="1081CDAD"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21 </w:t>
      </w:r>
      <w:r w:rsidRPr="00CA4DF2">
        <w:rPr>
          <w:rFonts w:ascii="Book Antiqua" w:eastAsia="宋体" w:hAnsi="Book Antiqua" w:cs="宋体"/>
          <w:b/>
          <w:bCs/>
          <w:kern w:val="0"/>
          <w:sz w:val="24"/>
          <w:szCs w:val="24"/>
          <w:lang w:eastAsia="zh-CN"/>
        </w:rPr>
        <w:t>Zhumkhawala AA</w:t>
      </w:r>
      <w:r w:rsidRPr="00CA4DF2">
        <w:rPr>
          <w:rFonts w:ascii="Book Antiqua" w:eastAsia="宋体" w:hAnsi="Book Antiqua" w:cs="宋体"/>
          <w:kern w:val="0"/>
          <w:sz w:val="24"/>
          <w:szCs w:val="24"/>
          <w:lang w:eastAsia="zh-CN"/>
        </w:rPr>
        <w:t xml:space="preserve">, Gleason JM, Cheetham TC, Niu F, Loo RK, Dell RM, Jacobsen SJ, Chien GW. Osteoporosis management program decreases incidence of hip fracture in patients with prostate cancer receiving androgen deprivation therapy. </w:t>
      </w:r>
      <w:r w:rsidRPr="00CA4DF2">
        <w:rPr>
          <w:rFonts w:ascii="Book Antiqua" w:eastAsia="宋体" w:hAnsi="Book Antiqua" w:cs="宋体"/>
          <w:i/>
          <w:iCs/>
          <w:kern w:val="0"/>
          <w:sz w:val="24"/>
          <w:szCs w:val="24"/>
          <w:lang w:eastAsia="zh-CN"/>
        </w:rPr>
        <w:t>Urology</w:t>
      </w:r>
      <w:r w:rsidRPr="00CA4DF2">
        <w:rPr>
          <w:rFonts w:ascii="Book Antiqua" w:eastAsia="宋体" w:hAnsi="Book Antiqua" w:cs="宋体"/>
          <w:kern w:val="0"/>
          <w:sz w:val="24"/>
          <w:szCs w:val="24"/>
          <w:lang w:eastAsia="zh-CN"/>
        </w:rPr>
        <w:t xml:space="preserve"> 2013; </w:t>
      </w:r>
      <w:r w:rsidRPr="00CA4DF2">
        <w:rPr>
          <w:rFonts w:ascii="Book Antiqua" w:eastAsia="宋体" w:hAnsi="Book Antiqua" w:cs="宋体"/>
          <w:b/>
          <w:bCs/>
          <w:kern w:val="0"/>
          <w:sz w:val="24"/>
          <w:szCs w:val="24"/>
          <w:lang w:eastAsia="zh-CN"/>
        </w:rPr>
        <w:t>81</w:t>
      </w:r>
      <w:r w:rsidRPr="00CA4DF2">
        <w:rPr>
          <w:rFonts w:ascii="Book Antiqua" w:eastAsia="宋体" w:hAnsi="Book Antiqua" w:cs="宋体"/>
          <w:kern w:val="0"/>
          <w:sz w:val="24"/>
          <w:szCs w:val="24"/>
          <w:lang w:eastAsia="zh-CN"/>
        </w:rPr>
        <w:t>: 1010-1015 [PMID: 23490521 DOI: 10.1016/j.urology.2012.11.066]</w:t>
      </w:r>
    </w:p>
    <w:p w14:paraId="5EBC2B4E"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22 </w:t>
      </w:r>
      <w:r w:rsidRPr="00CA4DF2">
        <w:rPr>
          <w:rFonts w:ascii="Book Antiqua" w:eastAsia="宋体" w:hAnsi="Book Antiqua" w:cs="宋体"/>
          <w:b/>
          <w:bCs/>
          <w:kern w:val="0"/>
          <w:sz w:val="24"/>
          <w:szCs w:val="24"/>
          <w:lang w:eastAsia="zh-CN"/>
        </w:rPr>
        <w:t>Keating NL</w:t>
      </w:r>
      <w:r w:rsidRPr="00CA4DF2">
        <w:rPr>
          <w:rFonts w:ascii="Book Antiqua" w:eastAsia="宋体" w:hAnsi="Book Antiqua" w:cs="宋体"/>
          <w:kern w:val="0"/>
          <w:sz w:val="24"/>
          <w:szCs w:val="24"/>
          <w:lang w:eastAsia="zh-CN"/>
        </w:rPr>
        <w:t xml:space="preserve">, O'Malley AJ, Smith MR. Diabetes and cardiovascular disease during androgen deprivation therapy for prostate cancer. </w:t>
      </w:r>
      <w:r w:rsidRPr="00CA4DF2">
        <w:rPr>
          <w:rFonts w:ascii="Book Antiqua" w:eastAsia="宋体" w:hAnsi="Book Antiqua" w:cs="宋体"/>
          <w:i/>
          <w:iCs/>
          <w:kern w:val="0"/>
          <w:sz w:val="24"/>
          <w:szCs w:val="24"/>
          <w:lang w:eastAsia="zh-CN"/>
        </w:rPr>
        <w:t>J Clin Oncol</w:t>
      </w:r>
      <w:r w:rsidRPr="00CA4DF2">
        <w:rPr>
          <w:rFonts w:ascii="Book Antiqua" w:eastAsia="宋体" w:hAnsi="Book Antiqua" w:cs="宋体"/>
          <w:kern w:val="0"/>
          <w:sz w:val="24"/>
          <w:szCs w:val="24"/>
          <w:lang w:eastAsia="zh-CN"/>
        </w:rPr>
        <w:t xml:space="preserve"> 2006; </w:t>
      </w:r>
      <w:r w:rsidRPr="00CA4DF2">
        <w:rPr>
          <w:rFonts w:ascii="Book Antiqua" w:eastAsia="宋体" w:hAnsi="Book Antiqua" w:cs="宋体"/>
          <w:b/>
          <w:bCs/>
          <w:kern w:val="0"/>
          <w:sz w:val="24"/>
          <w:szCs w:val="24"/>
          <w:lang w:eastAsia="zh-CN"/>
        </w:rPr>
        <w:t>24</w:t>
      </w:r>
      <w:r w:rsidRPr="00CA4DF2">
        <w:rPr>
          <w:rFonts w:ascii="Book Antiqua" w:eastAsia="宋体" w:hAnsi="Book Antiqua" w:cs="宋体"/>
          <w:kern w:val="0"/>
          <w:sz w:val="24"/>
          <w:szCs w:val="24"/>
          <w:lang w:eastAsia="zh-CN"/>
        </w:rPr>
        <w:t>: 4448-4456 [PMID: 16983113 DOI: 10.1200/JCO.2006.06.2497]</w:t>
      </w:r>
    </w:p>
    <w:p w14:paraId="73D637C8"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23 </w:t>
      </w:r>
      <w:r w:rsidRPr="00CA4DF2">
        <w:rPr>
          <w:rFonts w:ascii="Book Antiqua" w:eastAsia="宋体" w:hAnsi="Book Antiqua" w:cs="宋体"/>
          <w:b/>
          <w:bCs/>
          <w:kern w:val="0"/>
          <w:sz w:val="24"/>
          <w:szCs w:val="24"/>
          <w:lang w:eastAsia="zh-CN"/>
        </w:rPr>
        <w:t>Keating NL</w:t>
      </w:r>
      <w:r w:rsidRPr="00CA4DF2">
        <w:rPr>
          <w:rFonts w:ascii="Book Antiqua" w:eastAsia="宋体" w:hAnsi="Book Antiqua" w:cs="宋体"/>
          <w:kern w:val="0"/>
          <w:sz w:val="24"/>
          <w:szCs w:val="24"/>
          <w:lang w:eastAsia="zh-CN"/>
        </w:rPr>
        <w:t xml:space="preserve">, O'Malley A, Freedland SJ, Smith MR. Diabetes and cardiovascular disease during androgen deprivation therapy: observational study of veterans with prostate cancer. </w:t>
      </w:r>
      <w:r w:rsidRPr="00CA4DF2">
        <w:rPr>
          <w:rFonts w:ascii="Book Antiqua" w:eastAsia="宋体" w:hAnsi="Book Antiqua" w:cs="宋体"/>
          <w:i/>
          <w:iCs/>
          <w:kern w:val="0"/>
          <w:sz w:val="24"/>
          <w:szCs w:val="24"/>
          <w:lang w:eastAsia="zh-CN"/>
        </w:rPr>
        <w:t>J Natl Cancer Inst</w:t>
      </w:r>
      <w:r w:rsidRPr="00CA4DF2">
        <w:rPr>
          <w:rFonts w:ascii="Book Antiqua" w:eastAsia="宋体" w:hAnsi="Book Antiqua" w:cs="宋体"/>
          <w:kern w:val="0"/>
          <w:sz w:val="24"/>
          <w:szCs w:val="24"/>
          <w:lang w:eastAsia="zh-CN"/>
        </w:rPr>
        <w:t xml:space="preserve"> 2012; </w:t>
      </w:r>
      <w:r w:rsidRPr="00CA4DF2">
        <w:rPr>
          <w:rFonts w:ascii="Book Antiqua" w:eastAsia="宋体" w:hAnsi="Book Antiqua" w:cs="宋体"/>
          <w:b/>
          <w:bCs/>
          <w:kern w:val="0"/>
          <w:sz w:val="24"/>
          <w:szCs w:val="24"/>
          <w:lang w:eastAsia="zh-CN"/>
        </w:rPr>
        <w:t>104</w:t>
      </w:r>
      <w:r w:rsidRPr="00CA4DF2">
        <w:rPr>
          <w:rFonts w:ascii="Book Antiqua" w:eastAsia="宋体" w:hAnsi="Book Antiqua" w:cs="宋体"/>
          <w:kern w:val="0"/>
          <w:sz w:val="24"/>
          <w:szCs w:val="24"/>
          <w:lang w:eastAsia="zh-CN"/>
        </w:rPr>
        <w:t>: 1518-1523 [PMID: 23210129]</w:t>
      </w:r>
    </w:p>
    <w:p w14:paraId="7C26FBCC"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24 </w:t>
      </w:r>
      <w:r w:rsidRPr="00CA4DF2">
        <w:rPr>
          <w:rFonts w:ascii="Book Antiqua" w:eastAsia="宋体" w:hAnsi="Book Antiqua" w:cs="宋体"/>
          <w:b/>
          <w:bCs/>
          <w:kern w:val="0"/>
          <w:sz w:val="24"/>
          <w:szCs w:val="24"/>
          <w:lang w:eastAsia="zh-CN"/>
        </w:rPr>
        <w:t>Beebe-Dimmer JL</w:t>
      </w:r>
      <w:r w:rsidRPr="00CA4DF2">
        <w:rPr>
          <w:rFonts w:ascii="Book Antiqua" w:eastAsia="宋体" w:hAnsi="Book Antiqua" w:cs="宋体"/>
          <w:kern w:val="0"/>
          <w:sz w:val="24"/>
          <w:szCs w:val="24"/>
          <w:lang w:eastAsia="zh-CN"/>
        </w:rPr>
        <w:t xml:space="preserve">, Cetin K, Shahinian V, Morgenstern H, Yee C, Schwartz KL, Acquavella J. Timing of androgen deprivation therapy use and fracture risk among elderly men with prostate cancer in the United States. </w:t>
      </w:r>
      <w:r w:rsidRPr="00CA4DF2">
        <w:rPr>
          <w:rFonts w:ascii="Book Antiqua" w:eastAsia="宋体" w:hAnsi="Book Antiqua" w:cs="宋体"/>
          <w:i/>
          <w:iCs/>
          <w:kern w:val="0"/>
          <w:sz w:val="24"/>
          <w:szCs w:val="24"/>
          <w:lang w:eastAsia="zh-CN"/>
        </w:rPr>
        <w:t>Pharmacoepidemiol Drug Saf</w:t>
      </w:r>
      <w:r w:rsidRPr="00CA4DF2">
        <w:rPr>
          <w:rFonts w:ascii="Book Antiqua" w:eastAsia="宋体" w:hAnsi="Book Antiqua" w:cs="宋体"/>
          <w:kern w:val="0"/>
          <w:sz w:val="24"/>
          <w:szCs w:val="24"/>
          <w:lang w:eastAsia="zh-CN"/>
        </w:rPr>
        <w:t xml:space="preserve"> 2012; </w:t>
      </w:r>
      <w:r w:rsidRPr="00CA4DF2">
        <w:rPr>
          <w:rFonts w:ascii="Book Antiqua" w:eastAsia="宋体" w:hAnsi="Book Antiqua" w:cs="宋体"/>
          <w:b/>
          <w:bCs/>
          <w:kern w:val="0"/>
          <w:sz w:val="24"/>
          <w:szCs w:val="24"/>
          <w:lang w:eastAsia="zh-CN"/>
        </w:rPr>
        <w:t>21</w:t>
      </w:r>
      <w:r w:rsidRPr="00CA4DF2">
        <w:rPr>
          <w:rFonts w:ascii="Book Antiqua" w:eastAsia="宋体" w:hAnsi="Book Antiqua" w:cs="宋体"/>
          <w:kern w:val="0"/>
          <w:sz w:val="24"/>
          <w:szCs w:val="24"/>
          <w:lang w:eastAsia="zh-CN"/>
        </w:rPr>
        <w:t>: 70-78 [PMID: 22114014 DOI: 10.1002/pds.2258]</w:t>
      </w:r>
    </w:p>
    <w:p w14:paraId="7E96C2F5"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25 </w:t>
      </w:r>
      <w:r w:rsidRPr="00CA4DF2">
        <w:rPr>
          <w:rFonts w:ascii="Book Antiqua" w:eastAsia="宋体" w:hAnsi="Book Antiqua" w:cs="宋体"/>
          <w:b/>
          <w:bCs/>
          <w:kern w:val="0"/>
          <w:sz w:val="24"/>
          <w:szCs w:val="24"/>
          <w:lang w:eastAsia="zh-CN"/>
        </w:rPr>
        <w:t>Skolarus TA</w:t>
      </w:r>
      <w:r w:rsidRPr="00CA4DF2">
        <w:rPr>
          <w:rFonts w:ascii="Book Antiqua" w:eastAsia="宋体" w:hAnsi="Book Antiqua" w:cs="宋体"/>
          <w:kern w:val="0"/>
          <w:sz w:val="24"/>
          <w:szCs w:val="24"/>
          <w:lang w:eastAsia="zh-CN"/>
        </w:rPr>
        <w:t xml:space="preserve">, Caram MV, Shahinian VB. Androgen-deprivation-associated bone disease. </w:t>
      </w:r>
      <w:r w:rsidRPr="00CA4DF2">
        <w:rPr>
          <w:rFonts w:ascii="Book Antiqua" w:eastAsia="宋体" w:hAnsi="Book Antiqua" w:cs="宋体"/>
          <w:i/>
          <w:iCs/>
          <w:kern w:val="0"/>
          <w:sz w:val="24"/>
          <w:szCs w:val="24"/>
          <w:lang w:eastAsia="zh-CN"/>
        </w:rPr>
        <w:t>Curr Opin Urol</w:t>
      </w:r>
      <w:r w:rsidRPr="00CA4DF2">
        <w:rPr>
          <w:rFonts w:ascii="Book Antiqua" w:eastAsia="宋体" w:hAnsi="Book Antiqua" w:cs="宋体"/>
          <w:kern w:val="0"/>
          <w:sz w:val="24"/>
          <w:szCs w:val="24"/>
          <w:lang w:eastAsia="zh-CN"/>
        </w:rPr>
        <w:t xml:space="preserve"> 2014; </w:t>
      </w:r>
      <w:r w:rsidRPr="00CA4DF2">
        <w:rPr>
          <w:rFonts w:ascii="Book Antiqua" w:eastAsia="宋体" w:hAnsi="Book Antiqua" w:cs="宋体"/>
          <w:b/>
          <w:bCs/>
          <w:kern w:val="0"/>
          <w:sz w:val="24"/>
          <w:szCs w:val="24"/>
          <w:lang w:eastAsia="zh-CN"/>
        </w:rPr>
        <w:t>24</w:t>
      </w:r>
      <w:r w:rsidRPr="00CA4DF2">
        <w:rPr>
          <w:rFonts w:ascii="Book Antiqua" w:eastAsia="宋体" w:hAnsi="Book Antiqua" w:cs="宋体"/>
          <w:kern w:val="0"/>
          <w:sz w:val="24"/>
          <w:szCs w:val="24"/>
          <w:lang w:eastAsia="zh-CN"/>
        </w:rPr>
        <w:t>: 601-607 [PMID: 25144145 DOI: 10.1097/MOU.0000000000000101]</w:t>
      </w:r>
    </w:p>
    <w:p w14:paraId="78C228F6"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26 </w:t>
      </w:r>
      <w:r w:rsidRPr="00CA4DF2">
        <w:rPr>
          <w:rFonts w:ascii="Book Antiqua" w:eastAsia="宋体" w:hAnsi="Book Antiqua" w:cs="宋体"/>
          <w:b/>
          <w:bCs/>
          <w:kern w:val="0"/>
          <w:sz w:val="24"/>
          <w:szCs w:val="24"/>
          <w:lang w:eastAsia="zh-CN"/>
        </w:rPr>
        <w:t>Wilke DR</w:t>
      </w:r>
      <w:r w:rsidRPr="00CA4DF2">
        <w:rPr>
          <w:rFonts w:ascii="Book Antiqua" w:eastAsia="宋体" w:hAnsi="Book Antiqua" w:cs="宋体"/>
          <w:kern w:val="0"/>
          <w:sz w:val="24"/>
          <w:szCs w:val="24"/>
          <w:lang w:eastAsia="zh-CN"/>
        </w:rPr>
        <w:t xml:space="preserve">, Parker C, Andonowski A, Tsuji D, Catton C, Gospodarowicz M, Warde P. Testosterone and erectile function recovery after radiotherapy and long-term androgen deprivation with luteinizing hormone-releasing hormone agonists. </w:t>
      </w:r>
      <w:r w:rsidRPr="00CA4DF2">
        <w:rPr>
          <w:rFonts w:ascii="Book Antiqua" w:eastAsia="宋体" w:hAnsi="Book Antiqua" w:cs="宋体"/>
          <w:i/>
          <w:iCs/>
          <w:kern w:val="0"/>
          <w:sz w:val="24"/>
          <w:szCs w:val="24"/>
          <w:lang w:eastAsia="zh-CN"/>
        </w:rPr>
        <w:t>BJU Int</w:t>
      </w:r>
      <w:r w:rsidRPr="00CA4DF2">
        <w:rPr>
          <w:rFonts w:ascii="Book Antiqua" w:eastAsia="宋体" w:hAnsi="Book Antiqua" w:cs="宋体"/>
          <w:kern w:val="0"/>
          <w:sz w:val="24"/>
          <w:szCs w:val="24"/>
          <w:lang w:eastAsia="zh-CN"/>
        </w:rPr>
        <w:t xml:space="preserve"> 2006; </w:t>
      </w:r>
      <w:r w:rsidRPr="00CA4DF2">
        <w:rPr>
          <w:rFonts w:ascii="Book Antiqua" w:eastAsia="宋体" w:hAnsi="Book Antiqua" w:cs="宋体"/>
          <w:b/>
          <w:bCs/>
          <w:kern w:val="0"/>
          <w:sz w:val="24"/>
          <w:szCs w:val="24"/>
          <w:lang w:eastAsia="zh-CN"/>
        </w:rPr>
        <w:t>97</w:t>
      </w:r>
      <w:r w:rsidRPr="00CA4DF2">
        <w:rPr>
          <w:rFonts w:ascii="Book Antiqua" w:eastAsia="宋体" w:hAnsi="Book Antiqua" w:cs="宋体"/>
          <w:kern w:val="0"/>
          <w:sz w:val="24"/>
          <w:szCs w:val="24"/>
          <w:lang w:eastAsia="zh-CN"/>
        </w:rPr>
        <w:t>: 963-968 [PMID: 16542340 DOI: 10.1111/j.1464-410X.2006.06066.x]</w:t>
      </w:r>
    </w:p>
    <w:p w14:paraId="4BAA5E3A"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27 </w:t>
      </w:r>
      <w:r w:rsidRPr="00CA4DF2">
        <w:rPr>
          <w:rFonts w:ascii="Book Antiqua" w:eastAsia="宋体" w:hAnsi="Book Antiqua" w:cs="宋体"/>
          <w:b/>
          <w:bCs/>
          <w:kern w:val="0"/>
          <w:sz w:val="24"/>
          <w:szCs w:val="24"/>
          <w:lang w:eastAsia="zh-CN"/>
        </w:rPr>
        <w:t>Plymate SR</w:t>
      </w:r>
      <w:r w:rsidRPr="00CA4DF2">
        <w:rPr>
          <w:rFonts w:ascii="Book Antiqua" w:eastAsia="宋体" w:hAnsi="Book Antiqua" w:cs="宋体"/>
          <w:kern w:val="0"/>
          <w:sz w:val="24"/>
          <w:szCs w:val="24"/>
          <w:lang w:eastAsia="zh-CN"/>
        </w:rPr>
        <w:t xml:space="preserve">, Tenover JS, Bremner WJ. Circadian variation in testosterone, sex hormone-binding globulin, and calculated non-sex hormone-binding globulin bound testosterone in healthy young and elderly men. </w:t>
      </w:r>
      <w:r w:rsidRPr="00CA4DF2">
        <w:rPr>
          <w:rFonts w:ascii="Book Antiqua" w:eastAsia="宋体" w:hAnsi="Book Antiqua" w:cs="宋体"/>
          <w:i/>
          <w:iCs/>
          <w:kern w:val="0"/>
          <w:sz w:val="24"/>
          <w:szCs w:val="24"/>
          <w:lang w:eastAsia="zh-CN"/>
        </w:rPr>
        <w:t>J Androl</w:t>
      </w:r>
      <w:r w:rsidRPr="00CA4DF2">
        <w:rPr>
          <w:rFonts w:ascii="Book Antiqua" w:eastAsia="宋体" w:hAnsi="Book Antiqua" w:cs="宋体"/>
          <w:kern w:val="0"/>
          <w:sz w:val="24"/>
          <w:szCs w:val="24"/>
          <w:lang w:eastAsia="zh-CN"/>
        </w:rPr>
        <w:t xml:space="preserve"> 1989; </w:t>
      </w:r>
      <w:r w:rsidRPr="00CA4DF2">
        <w:rPr>
          <w:rFonts w:ascii="Book Antiqua" w:eastAsia="宋体" w:hAnsi="Book Antiqua" w:cs="宋体"/>
          <w:b/>
          <w:bCs/>
          <w:kern w:val="0"/>
          <w:sz w:val="24"/>
          <w:szCs w:val="24"/>
          <w:lang w:eastAsia="zh-CN"/>
        </w:rPr>
        <w:t>10</w:t>
      </w:r>
      <w:r w:rsidRPr="00CA4DF2">
        <w:rPr>
          <w:rFonts w:ascii="Book Antiqua" w:eastAsia="宋体" w:hAnsi="Book Antiqua" w:cs="宋体"/>
          <w:kern w:val="0"/>
          <w:sz w:val="24"/>
          <w:szCs w:val="24"/>
          <w:lang w:eastAsia="zh-CN"/>
        </w:rPr>
        <w:t>: 366-371 [PMID: 2592266]</w:t>
      </w:r>
    </w:p>
    <w:p w14:paraId="61EDB075"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28 </w:t>
      </w:r>
      <w:r w:rsidRPr="00CA4DF2">
        <w:rPr>
          <w:rFonts w:ascii="Book Antiqua" w:eastAsia="宋体" w:hAnsi="Book Antiqua" w:cs="宋体"/>
          <w:b/>
          <w:bCs/>
          <w:kern w:val="0"/>
          <w:sz w:val="24"/>
          <w:szCs w:val="24"/>
          <w:lang w:eastAsia="zh-CN"/>
        </w:rPr>
        <w:t>Morley JE</w:t>
      </w:r>
      <w:r w:rsidRPr="00CA4DF2">
        <w:rPr>
          <w:rFonts w:ascii="Book Antiqua" w:eastAsia="宋体" w:hAnsi="Book Antiqua" w:cs="宋体"/>
          <w:kern w:val="0"/>
          <w:sz w:val="24"/>
          <w:szCs w:val="24"/>
          <w:lang w:eastAsia="zh-CN"/>
        </w:rPr>
        <w:t xml:space="preserve">, Kaiser FE, Perry HM, Patrick P, Morley PM, Stauber PM, Vellas B, Baumgartner RN, Garry PJ. Longitudinal changes in testosterone, luteinizing hormone, and follicle-stimulating hormone in healthy older men. </w:t>
      </w:r>
      <w:r w:rsidRPr="00CA4DF2">
        <w:rPr>
          <w:rFonts w:ascii="Book Antiqua" w:eastAsia="宋体" w:hAnsi="Book Antiqua" w:cs="宋体"/>
          <w:i/>
          <w:iCs/>
          <w:kern w:val="0"/>
          <w:sz w:val="24"/>
          <w:szCs w:val="24"/>
          <w:lang w:eastAsia="zh-CN"/>
        </w:rPr>
        <w:t>Metabolism</w:t>
      </w:r>
      <w:r w:rsidRPr="00CA4DF2">
        <w:rPr>
          <w:rFonts w:ascii="Book Antiqua" w:eastAsia="宋体" w:hAnsi="Book Antiqua" w:cs="宋体"/>
          <w:kern w:val="0"/>
          <w:sz w:val="24"/>
          <w:szCs w:val="24"/>
          <w:lang w:eastAsia="zh-CN"/>
        </w:rPr>
        <w:t xml:space="preserve"> 1997; </w:t>
      </w:r>
      <w:r w:rsidRPr="00CA4DF2">
        <w:rPr>
          <w:rFonts w:ascii="Book Antiqua" w:eastAsia="宋体" w:hAnsi="Book Antiqua" w:cs="宋体"/>
          <w:b/>
          <w:bCs/>
          <w:kern w:val="0"/>
          <w:sz w:val="24"/>
          <w:szCs w:val="24"/>
          <w:lang w:eastAsia="zh-CN"/>
        </w:rPr>
        <w:t>46</w:t>
      </w:r>
      <w:r w:rsidRPr="00CA4DF2">
        <w:rPr>
          <w:rFonts w:ascii="Book Antiqua" w:eastAsia="宋体" w:hAnsi="Book Antiqua" w:cs="宋体"/>
          <w:kern w:val="0"/>
          <w:sz w:val="24"/>
          <w:szCs w:val="24"/>
          <w:lang w:eastAsia="zh-CN"/>
        </w:rPr>
        <w:t>: 410-413 [PMID: 9109845 DOI: 10.1016/S0026-0495(97)90057-3]</w:t>
      </w:r>
    </w:p>
    <w:p w14:paraId="76976D17"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29 </w:t>
      </w:r>
      <w:r w:rsidRPr="00CA4DF2">
        <w:rPr>
          <w:rFonts w:ascii="Book Antiqua" w:eastAsia="宋体" w:hAnsi="Book Antiqua" w:cs="宋体"/>
          <w:b/>
          <w:bCs/>
          <w:kern w:val="0"/>
          <w:sz w:val="24"/>
          <w:szCs w:val="24"/>
          <w:lang w:eastAsia="zh-CN"/>
        </w:rPr>
        <w:t>Izard MA</w:t>
      </w:r>
      <w:r w:rsidRPr="00CA4DF2">
        <w:rPr>
          <w:rFonts w:ascii="Book Antiqua" w:eastAsia="宋体" w:hAnsi="Book Antiqua" w:cs="宋体"/>
          <w:kern w:val="0"/>
          <w:sz w:val="24"/>
          <w:szCs w:val="24"/>
          <w:lang w:eastAsia="zh-CN"/>
        </w:rPr>
        <w:t xml:space="preserve">. Leydig cell function and radiation: a review of the literature. </w:t>
      </w:r>
      <w:r w:rsidRPr="00CA4DF2">
        <w:rPr>
          <w:rFonts w:ascii="Book Antiqua" w:eastAsia="宋体" w:hAnsi="Book Antiqua" w:cs="宋体"/>
          <w:i/>
          <w:iCs/>
          <w:kern w:val="0"/>
          <w:sz w:val="24"/>
          <w:szCs w:val="24"/>
          <w:lang w:eastAsia="zh-CN"/>
        </w:rPr>
        <w:t>Radiother Oncol</w:t>
      </w:r>
      <w:r w:rsidRPr="00CA4DF2">
        <w:rPr>
          <w:rFonts w:ascii="Book Antiqua" w:eastAsia="宋体" w:hAnsi="Book Antiqua" w:cs="宋体"/>
          <w:kern w:val="0"/>
          <w:sz w:val="24"/>
          <w:szCs w:val="24"/>
          <w:lang w:eastAsia="zh-CN"/>
        </w:rPr>
        <w:t xml:space="preserve"> 1995; </w:t>
      </w:r>
      <w:r w:rsidRPr="00CA4DF2">
        <w:rPr>
          <w:rFonts w:ascii="Book Antiqua" w:eastAsia="宋体" w:hAnsi="Book Antiqua" w:cs="宋体"/>
          <w:b/>
          <w:bCs/>
          <w:kern w:val="0"/>
          <w:sz w:val="24"/>
          <w:szCs w:val="24"/>
          <w:lang w:eastAsia="zh-CN"/>
        </w:rPr>
        <w:t>34</w:t>
      </w:r>
      <w:r w:rsidRPr="00CA4DF2">
        <w:rPr>
          <w:rFonts w:ascii="Book Antiqua" w:eastAsia="宋体" w:hAnsi="Book Antiqua" w:cs="宋体"/>
          <w:kern w:val="0"/>
          <w:sz w:val="24"/>
          <w:szCs w:val="24"/>
          <w:lang w:eastAsia="zh-CN"/>
        </w:rPr>
        <w:t>: 1-8 [PMID: 7792393]</w:t>
      </w:r>
    </w:p>
    <w:p w14:paraId="2A40FD79" w14:textId="77777777" w:rsidR="00061D1B" w:rsidRPr="00CA4DF2" w:rsidRDefault="00061D1B" w:rsidP="00CA4DF2">
      <w:pPr>
        <w:widowControl/>
        <w:spacing w:line="360" w:lineRule="auto"/>
        <w:rPr>
          <w:rFonts w:ascii="Book Antiqua" w:eastAsia="宋体" w:hAnsi="Book Antiqua" w:cs="宋体"/>
          <w:kern w:val="0"/>
          <w:sz w:val="24"/>
          <w:szCs w:val="24"/>
          <w:lang w:eastAsia="zh-CN"/>
        </w:rPr>
      </w:pPr>
      <w:r w:rsidRPr="00CA4DF2">
        <w:rPr>
          <w:rFonts w:ascii="Book Antiqua" w:eastAsia="宋体" w:hAnsi="Book Antiqua" w:cs="宋体"/>
          <w:kern w:val="0"/>
          <w:sz w:val="24"/>
          <w:szCs w:val="24"/>
          <w:lang w:eastAsia="zh-CN"/>
        </w:rPr>
        <w:t xml:space="preserve">30 </w:t>
      </w:r>
      <w:r w:rsidRPr="00CA4DF2">
        <w:rPr>
          <w:rFonts w:ascii="Book Antiqua" w:eastAsia="宋体" w:hAnsi="Book Antiqua" w:cs="宋体"/>
          <w:b/>
          <w:bCs/>
          <w:kern w:val="0"/>
          <w:sz w:val="24"/>
          <w:szCs w:val="24"/>
          <w:lang w:eastAsia="zh-CN"/>
        </w:rPr>
        <w:t>Zagars GK</w:t>
      </w:r>
      <w:r w:rsidRPr="00CA4DF2">
        <w:rPr>
          <w:rFonts w:ascii="Book Antiqua" w:eastAsia="宋体" w:hAnsi="Book Antiqua" w:cs="宋体"/>
          <w:kern w:val="0"/>
          <w:sz w:val="24"/>
          <w:szCs w:val="24"/>
          <w:lang w:eastAsia="zh-CN"/>
        </w:rPr>
        <w:t xml:space="preserve">, Pollack A. Serum testosterone levels after external beam radiation for clinically localized prostate cancer. </w:t>
      </w:r>
      <w:r w:rsidRPr="00CA4DF2">
        <w:rPr>
          <w:rFonts w:ascii="Book Antiqua" w:eastAsia="宋体" w:hAnsi="Book Antiqua" w:cs="宋体"/>
          <w:i/>
          <w:iCs/>
          <w:kern w:val="0"/>
          <w:sz w:val="24"/>
          <w:szCs w:val="24"/>
          <w:lang w:eastAsia="zh-CN"/>
        </w:rPr>
        <w:t>Int J Radiat Oncol Biol Phys</w:t>
      </w:r>
      <w:r w:rsidRPr="00CA4DF2">
        <w:rPr>
          <w:rFonts w:ascii="Book Antiqua" w:eastAsia="宋体" w:hAnsi="Book Antiqua" w:cs="宋体"/>
          <w:kern w:val="0"/>
          <w:sz w:val="24"/>
          <w:szCs w:val="24"/>
          <w:lang w:eastAsia="zh-CN"/>
        </w:rPr>
        <w:t xml:space="preserve"> 1997; </w:t>
      </w:r>
      <w:r w:rsidRPr="00CA4DF2">
        <w:rPr>
          <w:rFonts w:ascii="Book Antiqua" w:eastAsia="宋体" w:hAnsi="Book Antiqua" w:cs="宋体"/>
          <w:b/>
          <w:bCs/>
          <w:kern w:val="0"/>
          <w:sz w:val="24"/>
          <w:szCs w:val="24"/>
          <w:lang w:eastAsia="zh-CN"/>
        </w:rPr>
        <w:t>39</w:t>
      </w:r>
      <w:r w:rsidRPr="00CA4DF2">
        <w:rPr>
          <w:rFonts w:ascii="Book Antiqua" w:eastAsia="宋体" w:hAnsi="Book Antiqua" w:cs="宋体"/>
          <w:kern w:val="0"/>
          <w:sz w:val="24"/>
          <w:szCs w:val="24"/>
          <w:lang w:eastAsia="zh-CN"/>
        </w:rPr>
        <w:t>: 85-89 [PMID: 9300743]</w:t>
      </w:r>
    </w:p>
    <w:p w14:paraId="619B0C97" w14:textId="483716D4" w:rsidR="00CA4DF2" w:rsidRPr="00CA4DF2" w:rsidRDefault="00CA4DF2" w:rsidP="00CA4DF2">
      <w:pPr>
        <w:adjustRightInd w:val="0"/>
        <w:snapToGrid w:val="0"/>
        <w:spacing w:line="360" w:lineRule="auto"/>
        <w:ind w:right="239"/>
        <w:jc w:val="right"/>
        <w:rPr>
          <w:rFonts w:ascii="Book Antiqua" w:hAnsi="Book Antiqua"/>
          <w:b/>
          <w:bCs/>
          <w:sz w:val="24"/>
          <w:szCs w:val="24"/>
          <w:lang w:val="en-GB"/>
        </w:rPr>
      </w:pPr>
      <w:r w:rsidRPr="00CA4DF2">
        <w:rPr>
          <w:rStyle w:val="Strong"/>
          <w:rFonts w:ascii="Book Antiqua" w:hAnsi="Book Antiqua" w:cs="Arial"/>
          <w:noProof/>
          <w:sz w:val="24"/>
          <w:szCs w:val="24"/>
          <w:lang w:val="en-GB"/>
        </w:rPr>
        <w:t>P-Reviewer:</w:t>
      </w:r>
      <w:r w:rsidRPr="00CA4DF2">
        <w:rPr>
          <w:rFonts w:ascii="Book Antiqua" w:hAnsi="Book Antiqua"/>
          <w:color w:val="000000"/>
          <w:sz w:val="24"/>
          <w:szCs w:val="24"/>
          <w:lang w:val="en-GB"/>
        </w:rPr>
        <w:t xml:space="preserve"> Vinh-Hung</w:t>
      </w:r>
      <w:r w:rsidRPr="00CA4DF2">
        <w:rPr>
          <w:rFonts w:ascii="Book Antiqua" w:eastAsia="宋体" w:hAnsi="Book Antiqua"/>
          <w:color w:val="000000"/>
          <w:sz w:val="24"/>
          <w:szCs w:val="24"/>
          <w:lang w:val="en-GB" w:eastAsia="zh-CN"/>
        </w:rPr>
        <w:t xml:space="preserve"> </w:t>
      </w:r>
      <w:r w:rsidRPr="00CA4DF2">
        <w:rPr>
          <w:rFonts w:ascii="Book Antiqua" w:hAnsi="Book Antiqua"/>
          <w:color w:val="000000"/>
          <w:sz w:val="24"/>
          <w:szCs w:val="24"/>
          <w:lang w:val="en-GB" w:eastAsia="zh-CN"/>
        </w:rPr>
        <w:t>V</w:t>
      </w:r>
      <w:r w:rsidRPr="00CA4DF2">
        <w:rPr>
          <w:rFonts w:ascii="Book Antiqua" w:hAnsi="Book Antiqua"/>
          <w:bCs/>
          <w:sz w:val="24"/>
          <w:szCs w:val="24"/>
          <w:lang w:val="en-GB"/>
        </w:rPr>
        <w:t xml:space="preserve"> </w:t>
      </w:r>
      <w:r w:rsidRPr="00CA4DF2">
        <w:rPr>
          <w:rFonts w:ascii="Book Antiqua" w:hAnsi="Book Antiqua"/>
          <w:b/>
          <w:bCs/>
          <w:sz w:val="24"/>
          <w:szCs w:val="24"/>
          <w:lang w:val="en-GB"/>
        </w:rPr>
        <w:t>S-Editor:</w:t>
      </w:r>
      <w:r w:rsidRPr="00CA4DF2">
        <w:rPr>
          <w:rFonts w:ascii="Book Antiqua" w:hAnsi="Book Antiqua"/>
          <w:bCs/>
          <w:sz w:val="24"/>
          <w:szCs w:val="24"/>
          <w:lang w:val="en-GB"/>
        </w:rPr>
        <w:t xml:space="preserve"> Tian YL</w:t>
      </w:r>
    </w:p>
    <w:p w14:paraId="0C627A13" w14:textId="047391B2" w:rsidR="00026F8A" w:rsidRPr="00CA4DF2" w:rsidRDefault="00CA4DF2" w:rsidP="00CA4DF2">
      <w:pPr>
        <w:adjustRightInd w:val="0"/>
        <w:snapToGrid w:val="0"/>
        <w:spacing w:line="360" w:lineRule="auto"/>
        <w:ind w:right="239"/>
        <w:jc w:val="right"/>
        <w:rPr>
          <w:rFonts w:ascii="Book Antiqua" w:eastAsia="宋体" w:hAnsi="Book Antiqua"/>
          <w:bCs/>
          <w:sz w:val="24"/>
          <w:szCs w:val="24"/>
          <w:lang w:eastAsia="zh-CN"/>
        </w:rPr>
      </w:pPr>
      <w:r w:rsidRPr="00CA4DF2">
        <w:rPr>
          <w:rFonts w:ascii="Book Antiqua" w:hAnsi="Book Antiqua"/>
          <w:b/>
          <w:bCs/>
          <w:sz w:val="24"/>
          <w:szCs w:val="24"/>
        </w:rPr>
        <w:t>L-Editor:   E-Editor:</w:t>
      </w:r>
    </w:p>
    <w:p w14:paraId="38F1CFD8" w14:textId="77777777" w:rsidR="00A101B4" w:rsidRPr="00CA4DF2" w:rsidRDefault="00A101B4" w:rsidP="00CA4DF2">
      <w:pPr>
        <w:spacing w:line="360" w:lineRule="auto"/>
        <w:rPr>
          <w:rFonts w:ascii="Book Antiqua" w:hAnsi="Book Antiqua"/>
          <w:sz w:val="24"/>
          <w:szCs w:val="24"/>
        </w:rPr>
      </w:pPr>
      <w:r w:rsidRPr="00CA4DF2">
        <w:rPr>
          <w:rFonts w:ascii="Book Antiqua" w:hAnsi="Book Antiqua"/>
          <w:sz w:val="24"/>
          <w:szCs w:val="24"/>
        </w:rPr>
        <w:br w:type="page"/>
      </w:r>
    </w:p>
    <w:p w14:paraId="2FBF5A00" w14:textId="77777777" w:rsidR="00A101B4" w:rsidRPr="00CA4DF2" w:rsidRDefault="00A101B4" w:rsidP="00CA4DF2">
      <w:pPr>
        <w:spacing w:line="360" w:lineRule="auto"/>
        <w:rPr>
          <w:rFonts w:ascii="Book Antiqua" w:hAnsi="Book Antiqua"/>
          <w:sz w:val="24"/>
          <w:szCs w:val="24"/>
        </w:rPr>
        <w:sectPr w:rsidR="00A101B4" w:rsidRPr="00CA4DF2" w:rsidSect="002C0159">
          <w:headerReference w:type="default" r:id="rId9"/>
          <w:pgSz w:w="11906" w:h="16838" w:code="9"/>
          <w:pgMar w:top="1440" w:right="1440" w:bottom="1440" w:left="1440" w:header="720" w:footer="720" w:gutter="0"/>
          <w:cols w:space="425"/>
          <w:titlePg/>
          <w:docGrid w:type="lines" w:linePitch="360"/>
        </w:sectPr>
      </w:pPr>
    </w:p>
    <w:p w14:paraId="5AEC853E" w14:textId="77777777" w:rsidR="00A101B4" w:rsidRPr="00CA4DF2" w:rsidRDefault="00A101B4" w:rsidP="00CA4DF2">
      <w:pPr>
        <w:tabs>
          <w:tab w:val="left" w:pos="3960"/>
        </w:tabs>
        <w:spacing w:line="360" w:lineRule="auto"/>
        <w:rPr>
          <w:rFonts w:ascii="Book Antiqua" w:hAnsi="Book Antiqua"/>
          <w:b/>
          <w:sz w:val="24"/>
          <w:szCs w:val="24"/>
        </w:rPr>
      </w:pPr>
      <w:r w:rsidRPr="00CA4DF2">
        <w:rPr>
          <w:rFonts w:ascii="Book Antiqua" w:hAnsi="Book Antiqua"/>
          <w:b/>
          <w:sz w:val="24"/>
          <w:szCs w:val="24"/>
        </w:rPr>
        <w:t>Table 1 Patient background data</w:t>
      </w:r>
    </w:p>
    <w:p w14:paraId="3EC09429" w14:textId="77777777" w:rsidR="00A101B4" w:rsidRPr="00CA4DF2" w:rsidRDefault="00A101B4" w:rsidP="00CA4DF2">
      <w:pPr>
        <w:tabs>
          <w:tab w:val="left" w:pos="3960"/>
        </w:tabs>
        <w:spacing w:line="360" w:lineRule="auto"/>
        <w:rPr>
          <w:rFonts w:ascii="Book Antiqua" w:hAnsi="Book Antiqua"/>
          <w:sz w:val="24"/>
          <w:szCs w:val="24"/>
        </w:rPr>
      </w:pPr>
    </w:p>
    <w:tbl>
      <w:tblPr>
        <w:tblStyle w:val="TableGrid"/>
        <w:tblW w:w="4992" w:type="pct"/>
        <w:tblLayout w:type="fixed"/>
        <w:tblLook w:val="04A0" w:firstRow="1" w:lastRow="0" w:firstColumn="1" w:lastColumn="0" w:noHBand="0" w:noVBand="1"/>
      </w:tblPr>
      <w:tblGrid>
        <w:gridCol w:w="6292"/>
        <w:gridCol w:w="1888"/>
        <w:gridCol w:w="2043"/>
        <w:gridCol w:w="1732"/>
        <w:gridCol w:w="2196"/>
      </w:tblGrid>
      <w:tr w:rsidR="00A101B4" w:rsidRPr="00CA4DF2" w14:paraId="01064F49" w14:textId="77777777" w:rsidTr="00061D1B">
        <w:trPr>
          <w:trHeight w:val="276"/>
        </w:trPr>
        <w:tc>
          <w:tcPr>
            <w:tcW w:w="2223" w:type="pct"/>
            <w:noWrap/>
            <w:hideMark/>
          </w:tcPr>
          <w:p w14:paraId="7D00AD4D"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1389" w:type="pct"/>
            <w:gridSpan w:val="2"/>
            <w:noWrap/>
            <w:hideMark/>
          </w:tcPr>
          <w:p w14:paraId="1E055CF5"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Short-Term Usage group (</w:t>
            </w:r>
            <w:r w:rsidRPr="00CA4DF2">
              <w:rPr>
                <w:rFonts w:ascii="Book Antiqua" w:eastAsia="MS PGothic" w:hAnsi="Book Antiqua"/>
                <w:i/>
                <w:kern w:val="0"/>
                <w:sz w:val="24"/>
                <w:szCs w:val="24"/>
              </w:rPr>
              <w:t>n</w:t>
            </w:r>
            <w:r w:rsidRPr="00CA4DF2">
              <w:rPr>
                <w:rFonts w:ascii="Book Antiqua" w:eastAsia="MS PGothic" w:hAnsi="Book Antiqua"/>
                <w:kern w:val="0"/>
                <w:sz w:val="24"/>
                <w:szCs w:val="24"/>
              </w:rPr>
              <w:t xml:space="preserve"> = 91)</w:t>
            </w:r>
          </w:p>
        </w:tc>
        <w:tc>
          <w:tcPr>
            <w:tcW w:w="1388" w:type="pct"/>
            <w:gridSpan w:val="2"/>
            <w:noWrap/>
            <w:hideMark/>
          </w:tcPr>
          <w:p w14:paraId="4ECBF1C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Long-term Usage Group (</w:t>
            </w:r>
            <w:r w:rsidRPr="00CA4DF2">
              <w:rPr>
                <w:rFonts w:ascii="Book Antiqua" w:eastAsia="MS PGothic" w:hAnsi="Book Antiqua"/>
                <w:i/>
                <w:kern w:val="0"/>
                <w:sz w:val="24"/>
                <w:szCs w:val="24"/>
              </w:rPr>
              <w:t>n</w:t>
            </w:r>
            <w:r w:rsidRPr="00CA4DF2">
              <w:rPr>
                <w:rFonts w:ascii="Book Antiqua" w:eastAsia="MS PGothic" w:hAnsi="Book Antiqua"/>
                <w:kern w:val="0"/>
                <w:sz w:val="24"/>
                <w:szCs w:val="24"/>
              </w:rPr>
              <w:t xml:space="preserve"> = 83)</w:t>
            </w:r>
          </w:p>
        </w:tc>
      </w:tr>
      <w:tr w:rsidR="00A101B4" w:rsidRPr="00CA4DF2" w14:paraId="5B416979" w14:textId="77777777" w:rsidTr="00061D1B">
        <w:trPr>
          <w:trHeight w:val="276"/>
        </w:trPr>
        <w:tc>
          <w:tcPr>
            <w:tcW w:w="2223" w:type="pct"/>
            <w:noWrap/>
            <w:hideMark/>
          </w:tcPr>
          <w:p w14:paraId="6A1C52A6"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7" w:type="pct"/>
            <w:noWrap/>
            <w:hideMark/>
          </w:tcPr>
          <w:p w14:paraId="5B9B8DCF"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Median</w:t>
            </w:r>
          </w:p>
        </w:tc>
        <w:tc>
          <w:tcPr>
            <w:tcW w:w="722" w:type="pct"/>
            <w:noWrap/>
            <w:hideMark/>
          </w:tcPr>
          <w:p w14:paraId="799C2BE4"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Range</w:t>
            </w:r>
          </w:p>
        </w:tc>
        <w:tc>
          <w:tcPr>
            <w:tcW w:w="612" w:type="pct"/>
            <w:noWrap/>
            <w:hideMark/>
          </w:tcPr>
          <w:p w14:paraId="774CC70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Median</w:t>
            </w:r>
          </w:p>
        </w:tc>
        <w:tc>
          <w:tcPr>
            <w:tcW w:w="776" w:type="pct"/>
            <w:noWrap/>
            <w:hideMark/>
          </w:tcPr>
          <w:p w14:paraId="577C6BD3"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Range</w:t>
            </w:r>
          </w:p>
        </w:tc>
      </w:tr>
      <w:tr w:rsidR="00A101B4" w:rsidRPr="00CA4DF2" w14:paraId="6F8168D2" w14:textId="77777777" w:rsidTr="00061D1B">
        <w:trPr>
          <w:trHeight w:val="276"/>
        </w:trPr>
        <w:tc>
          <w:tcPr>
            <w:tcW w:w="2223" w:type="pct"/>
            <w:noWrap/>
            <w:hideMark/>
          </w:tcPr>
          <w:p w14:paraId="77782F67" w14:textId="0CF32B4C"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Age at cessation (</w:t>
            </w:r>
            <w:r w:rsidR="00061D1B" w:rsidRPr="00CA4DF2">
              <w:rPr>
                <w:rFonts w:ascii="Book Antiqua" w:eastAsia="宋体" w:hAnsi="Book Antiqua"/>
                <w:kern w:val="0"/>
                <w:sz w:val="24"/>
                <w:szCs w:val="24"/>
                <w:lang w:eastAsia="zh-CN"/>
              </w:rPr>
              <w:t>yr</w:t>
            </w:r>
            <w:r w:rsidRPr="00CA4DF2">
              <w:rPr>
                <w:rFonts w:ascii="Book Antiqua" w:eastAsia="MS PGothic" w:hAnsi="Book Antiqua"/>
                <w:kern w:val="0"/>
                <w:sz w:val="24"/>
                <w:szCs w:val="24"/>
              </w:rPr>
              <w:t>)</w:t>
            </w:r>
          </w:p>
        </w:tc>
        <w:tc>
          <w:tcPr>
            <w:tcW w:w="667" w:type="pct"/>
            <w:noWrap/>
            <w:hideMark/>
          </w:tcPr>
          <w:p w14:paraId="58BF8A9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69</w:t>
            </w:r>
          </w:p>
        </w:tc>
        <w:tc>
          <w:tcPr>
            <w:tcW w:w="722" w:type="pct"/>
            <w:noWrap/>
            <w:hideMark/>
          </w:tcPr>
          <w:p w14:paraId="473391CD" w14:textId="4CD6996E"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54</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78</w:t>
            </w:r>
          </w:p>
        </w:tc>
        <w:tc>
          <w:tcPr>
            <w:tcW w:w="612" w:type="pct"/>
            <w:noWrap/>
            <w:hideMark/>
          </w:tcPr>
          <w:p w14:paraId="206D36FF"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73</w:t>
            </w:r>
          </w:p>
        </w:tc>
        <w:tc>
          <w:tcPr>
            <w:tcW w:w="776" w:type="pct"/>
            <w:noWrap/>
            <w:hideMark/>
          </w:tcPr>
          <w:p w14:paraId="18E3A018" w14:textId="08A78435"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53</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90</w:t>
            </w:r>
          </w:p>
        </w:tc>
      </w:tr>
      <w:tr w:rsidR="00A101B4" w:rsidRPr="00CA4DF2" w14:paraId="2954498C" w14:textId="77777777" w:rsidTr="00061D1B">
        <w:trPr>
          <w:trHeight w:val="276"/>
        </w:trPr>
        <w:tc>
          <w:tcPr>
            <w:tcW w:w="2223" w:type="pct"/>
            <w:noWrap/>
            <w:hideMark/>
          </w:tcPr>
          <w:p w14:paraId="529F31A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 xml:space="preserve">Body mass index </w:t>
            </w:r>
          </w:p>
        </w:tc>
        <w:tc>
          <w:tcPr>
            <w:tcW w:w="667" w:type="pct"/>
            <w:noWrap/>
            <w:hideMark/>
          </w:tcPr>
          <w:p w14:paraId="4040CD2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24.1</w:t>
            </w:r>
          </w:p>
        </w:tc>
        <w:tc>
          <w:tcPr>
            <w:tcW w:w="722" w:type="pct"/>
            <w:noWrap/>
            <w:hideMark/>
          </w:tcPr>
          <w:p w14:paraId="110A2F53" w14:textId="769368C0"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18.6</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32.5</w:t>
            </w:r>
          </w:p>
        </w:tc>
        <w:tc>
          <w:tcPr>
            <w:tcW w:w="612" w:type="pct"/>
            <w:noWrap/>
            <w:hideMark/>
          </w:tcPr>
          <w:p w14:paraId="4EC64FC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24.3</w:t>
            </w:r>
          </w:p>
        </w:tc>
        <w:tc>
          <w:tcPr>
            <w:tcW w:w="776" w:type="pct"/>
            <w:noWrap/>
            <w:hideMark/>
          </w:tcPr>
          <w:p w14:paraId="28F064B5" w14:textId="3D2346C5"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17.1</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32.5</w:t>
            </w:r>
          </w:p>
        </w:tc>
      </w:tr>
      <w:tr w:rsidR="00A101B4" w:rsidRPr="00CA4DF2" w14:paraId="2DB193C0" w14:textId="77777777" w:rsidTr="00061D1B">
        <w:trPr>
          <w:trHeight w:val="276"/>
        </w:trPr>
        <w:tc>
          <w:tcPr>
            <w:tcW w:w="2223" w:type="pct"/>
            <w:noWrap/>
            <w:hideMark/>
          </w:tcPr>
          <w:p w14:paraId="219658E0" w14:textId="67D0A8AC"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Duration of GnRHa (mo)</w:t>
            </w:r>
          </w:p>
        </w:tc>
        <w:tc>
          <w:tcPr>
            <w:tcW w:w="667" w:type="pct"/>
            <w:noWrap/>
            <w:hideMark/>
          </w:tcPr>
          <w:p w14:paraId="1FDC5B2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6</w:t>
            </w:r>
          </w:p>
        </w:tc>
        <w:tc>
          <w:tcPr>
            <w:tcW w:w="722" w:type="pct"/>
            <w:noWrap/>
            <w:hideMark/>
          </w:tcPr>
          <w:p w14:paraId="63A0949E" w14:textId="6C78EF1C"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12</w:t>
            </w:r>
          </w:p>
        </w:tc>
        <w:tc>
          <w:tcPr>
            <w:tcW w:w="612" w:type="pct"/>
            <w:noWrap/>
            <w:hideMark/>
          </w:tcPr>
          <w:p w14:paraId="227261D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47</w:t>
            </w:r>
          </w:p>
        </w:tc>
        <w:tc>
          <w:tcPr>
            <w:tcW w:w="776" w:type="pct"/>
            <w:noWrap/>
            <w:hideMark/>
          </w:tcPr>
          <w:p w14:paraId="19214DC7" w14:textId="41C86A13"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36</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66</w:t>
            </w:r>
          </w:p>
        </w:tc>
      </w:tr>
      <w:tr w:rsidR="00A101B4" w:rsidRPr="00CA4DF2" w14:paraId="5033A4BB" w14:textId="77777777" w:rsidTr="00061D1B">
        <w:trPr>
          <w:trHeight w:val="276"/>
        </w:trPr>
        <w:tc>
          <w:tcPr>
            <w:tcW w:w="2223" w:type="pct"/>
            <w:noWrap/>
            <w:hideMark/>
          </w:tcPr>
          <w:p w14:paraId="107DF908" w14:textId="4AE3B2D0"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Follow-up duration from cessation of GnRHa (mo)</w:t>
            </w:r>
          </w:p>
        </w:tc>
        <w:tc>
          <w:tcPr>
            <w:tcW w:w="667" w:type="pct"/>
            <w:noWrap/>
            <w:hideMark/>
          </w:tcPr>
          <w:p w14:paraId="4BC757EF"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29</w:t>
            </w:r>
          </w:p>
        </w:tc>
        <w:tc>
          <w:tcPr>
            <w:tcW w:w="722" w:type="pct"/>
            <w:noWrap/>
            <w:hideMark/>
          </w:tcPr>
          <w:p w14:paraId="39855639" w14:textId="6EF50952"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52</w:t>
            </w:r>
          </w:p>
        </w:tc>
        <w:tc>
          <w:tcPr>
            <w:tcW w:w="612" w:type="pct"/>
            <w:noWrap/>
            <w:hideMark/>
          </w:tcPr>
          <w:p w14:paraId="4B499FD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60</w:t>
            </w:r>
          </w:p>
        </w:tc>
        <w:tc>
          <w:tcPr>
            <w:tcW w:w="776" w:type="pct"/>
            <w:noWrap/>
            <w:hideMark/>
          </w:tcPr>
          <w:p w14:paraId="62862B2F" w14:textId="75763F3F"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94</w:t>
            </w:r>
          </w:p>
        </w:tc>
      </w:tr>
      <w:tr w:rsidR="00A101B4" w:rsidRPr="00CA4DF2" w14:paraId="73D959B3" w14:textId="77777777" w:rsidTr="00061D1B">
        <w:trPr>
          <w:trHeight w:val="276"/>
        </w:trPr>
        <w:tc>
          <w:tcPr>
            <w:tcW w:w="2223" w:type="pct"/>
            <w:noWrap/>
            <w:hideMark/>
          </w:tcPr>
          <w:p w14:paraId="68438108"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7" w:type="pct"/>
            <w:noWrap/>
            <w:hideMark/>
          </w:tcPr>
          <w:p w14:paraId="00BA0DB7" w14:textId="2E12EA00" w:rsidR="00A101B4" w:rsidRPr="00CA4DF2" w:rsidRDefault="00061D1B" w:rsidP="00CA4DF2">
            <w:pPr>
              <w:widowControl/>
              <w:spacing w:line="360" w:lineRule="auto"/>
              <w:rPr>
                <w:rFonts w:ascii="Book Antiqua" w:eastAsia="MS PGothic" w:hAnsi="Book Antiqua"/>
                <w:i/>
                <w:kern w:val="0"/>
                <w:sz w:val="24"/>
                <w:szCs w:val="24"/>
              </w:rPr>
            </w:pPr>
            <w:r w:rsidRPr="00CA4DF2">
              <w:rPr>
                <w:rFonts w:ascii="Book Antiqua" w:eastAsia="MS PGothic" w:hAnsi="Book Antiqua"/>
                <w:i/>
                <w:kern w:val="0"/>
                <w:sz w:val="24"/>
                <w:szCs w:val="24"/>
              </w:rPr>
              <w:t>n</w:t>
            </w:r>
          </w:p>
        </w:tc>
        <w:tc>
          <w:tcPr>
            <w:tcW w:w="722" w:type="pct"/>
            <w:noWrap/>
            <w:hideMark/>
          </w:tcPr>
          <w:p w14:paraId="7CACD7FB"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12" w:type="pct"/>
            <w:noWrap/>
            <w:hideMark/>
          </w:tcPr>
          <w:p w14:paraId="0DE6A25D" w14:textId="47CD452E" w:rsidR="00A101B4" w:rsidRPr="00CA4DF2" w:rsidRDefault="00061D1B" w:rsidP="00CA4DF2">
            <w:pPr>
              <w:widowControl/>
              <w:spacing w:line="360" w:lineRule="auto"/>
              <w:rPr>
                <w:rFonts w:ascii="Book Antiqua" w:eastAsia="MS PGothic" w:hAnsi="Book Antiqua"/>
                <w:kern w:val="0"/>
                <w:sz w:val="24"/>
                <w:szCs w:val="24"/>
              </w:rPr>
            </w:pPr>
            <w:r w:rsidRPr="00CA4DF2">
              <w:rPr>
                <w:rFonts w:ascii="Book Antiqua" w:eastAsia="MS PGothic" w:hAnsi="Book Antiqua"/>
                <w:i/>
                <w:kern w:val="0"/>
                <w:sz w:val="24"/>
                <w:szCs w:val="24"/>
              </w:rPr>
              <w:t>n</w:t>
            </w:r>
          </w:p>
        </w:tc>
        <w:tc>
          <w:tcPr>
            <w:tcW w:w="776" w:type="pct"/>
            <w:noWrap/>
            <w:hideMark/>
          </w:tcPr>
          <w:p w14:paraId="63EF7145"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A101B4" w:rsidRPr="00CA4DF2" w14:paraId="70DE34C6" w14:textId="77777777" w:rsidTr="00061D1B">
        <w:trPr>
          <w:trHeight w:val="276"/>
        </w:trPr>
        <w:tc>
          <w:tcPr>
            <w:tcW w:w="2223" w:type="pct"/>
            <w:noWrap/>
            <w:hideMark/>
          </w:tcPr>
          <w:p w14:paraId="74532EF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Diabetes, yes</w:t>
            </w:r>
          </w:p>
        </w:tc>
        <w:tc>
          <w:tcPr>
            <w:tcW w:w="667" w:type="pct"/>
            <w:noWrap/>
            <w:hideMark/>
          </w:tcPr>
          <w:p w14:paraId="363DE58B"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w:t>
            </w:r>
          </w:p>
        </w:tc>
        <w:tc>
          <w:tcPr>
            <w:tcW w:w="722" w:type="pct"/>
            <w:noWrap/>
            <w:hideMark/>
          </w:tcPr>
          <w:p w14:paraId="7F9BCC4D"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10.9</w:t>
            </w:r>
          </w:p>
        </w:tc>
        <w:tc>
          <w:tcPr>
            <w:tcW w:w="612" w:type="pct"/>
            <w:noWrap/>
            <w:hideMark/>
          </w:tcPr>
          <w:p w14:paraId="16F998C4"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8</w:t>
            </w:r>
          </w:p>
        </w:tc>
        <w:tc>
          <w:tcPr>
            <w:tcW w:w="776" w:type="pct"/>
            <w:noWrap/>
            <w:hideMark/>
          </w:tcPr>
          <w:p w14:paraId="0066552C"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9.6</w:t>
            </w:r>
          </w:p>
        </w:tc>
      </w:tr>
      <w:tr w:rsidR="00A101B4" w:rsidRPr="00CA4DF2" w14:paraId="3434EF22" w14:textId="77777777" w:rsidTr="00061D1B">
        <w:trPr>
          <w:trHeight w:val="276"/>
        </w:trPr>
        <w:tc>
          <w:tcPr>
            <w:tcW w:w="2223" w:type="pct"/>
            <w:noWrap/>
            <w:hideMark/>
          </w:tcPr>
          <w:p w14:paraId="179B8E3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Hypertension, yes</w:t>
            </w:r>
          </w:p>
        </w:tc>
        <w:tc>
          <w:tcPr>
            <w:tcW w:w="667" w:type="pct"/>
            <w:noWrap/>
            <w:hideMark/>
          </w:tcPr>
          <w:p w14:paraId="45AA8BD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36</w:t>
            </w:r>
          </w:p>
        </w:tc>
        <w:tc>
          <w:tcPr>
            <w:tcW w:w="722" w:type="pct"/>
            <w:noWrap/>
            <w:hideMark/>
          </w:tcPr>
          <w:p w14:paraId="3AC3D774"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39.5</w:t>
            </w:r>
          </w:p>
        </w:tc>
        <w:tc>
          <w:tcPr>
            <w:tcW w:w="612" w:type="pct"/>
            <w:noWrap/>
            <w:hideMark/>
          </w:tcPr>
          <w:p w14:paraId="062D4BE5"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33</w:t>
            </w:r>
          </w:p>
        </w:tc>
        <w:tc>
          <w:tcPr>
            <w:tcW w:w="776" w:type="pct"/>
            <w:noWrap/>
            <w:hideMark/>
          </w:tcPr>
          <w:p w14:paraId="12C5400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39.7</w:t>
            </w:r>
          </w:p>
        </w:tc>
      </w:tr>
    </w:tbl>
    <w:p w14:paraId="793ACC00" w14:textId="01E93432" w:rsidR="00026F8A" w:rsidRPr="00CA4DF2" w:rsidRDefault="00061D1B" w:rsidP="00CA4DF2">
      <w:pPr>
        <w:spacing w:line="360" w:lineRule="auto"/>
        <w:rPr>
          <w:rFonts w:ascii="Book Antiqua" w:hAnsi="Book Antiqua"/>
          <w:sz w:val="24"/>
          <w:szCs w:val="24"/>
        </w:rPr>
      </w:pPr>
      <w:r w:rsidRPr="00CA4DF2">
        <w:rPr>
          <w:rFonts w:ascii="Book Antiqua" w:hAnsi="Book Antiqua"/>
          <w:sz w:val="24"/>
          <w:szCs w:val="24"/>
        </w:rPr>
        <w:t>GnRHa</w:t>
      </w:r>
      <w:r w:rsidRPr="00CA4DF2">
        <w:rPr>
          <w:rFonts w:ascii="Book Antiqua" w:eastAsia="宋体" w:hAnsi="Book Antiqua"/>
          <w:sz w:val="24"/>
          <w:szCs w:val="24"/>
          <w:lang w:eastAsia="zh-CN"/>
        </w:rPr>
        <w:t>:</w:t>
      </w:r>
      <w:r w:rsidR="00A101B4" w:rsidRPr="00CA4DF2">
        <w:rPr>
          <w:rFonts w:ascii="Book Antiqua" w:hAnsi="Book Antiqua"/>
          <w:sz w:val="24"/>
          <w:szCs w:val="24"/>
        </w:rPr>
        <w:t xml:space="preserve"> </w:t>
      </w:r>
      <w:r w:rsidRPr="00CA4DF2">
        <w:rPr>
          <w:rFonts w:ascii="Book Antiqua" w:hAnsi="Book Antiqua"/>
          <w:kern w:val="0"/>
          <w:sz w:val="24"/>
          <w:szCs w:val="24"/>
        </w:rPr>
        <w:t>Gonadotropin</w:t>
      </w:r>
      <w:r w:rsidR="00A101B4" w:rsidRPr="00CA4DF2">
        <w:rPr>
          <w:rFonts w:ascii="Book Antiqua" w:hAnsi="Book Antiqua"/>
          <w:kern w:val="0"/>
          <w:sz w:val="24"/>
          <w:szCs w:val="24"/>
        </w:rPr>
        <w:t>-releasing hormone</w:t>
      </w:r>
      <w:r w:rsidR="00A101B4" w:rsidRPr="00CA4DF2">
        <w:rPr>
          <w:rFonts w:ascii="Book Antiqua" w:hAnsi="Book Antiqua"/>
          <w:sz w:val="24"/>
          <w:szCs w:val="24"/>
        </w:rPr>
        <w:t xml:space="preserve"> agonist therapy.</w:t>
      </w:r>
    </w:p>
    <w:p w14:paraId="5FB1214C" w14:textId="77777777" w:rsidR="00A101B4" w:rsidRPr="00CA4DF2" w:rsidRDefault="00A101B4" w:rsidP="00CA4DF2">
      <w:pPr>
        <w:spacing w:line="360" w:lineRule="auto"/>
        <w:rPr>
          <w:rFonts w:ascii="Book Antiqua" w:hAnsi="Book Antiqua"/>
          <w:sz w:val="24"/>
          <w:szCs w:val="24"/>
        </w:rPr>
      </w:pPr>
      <w:r w:rsidRPr="00CA4DF2">
        <w:rPr>
          <w:rFonts w:ascii="Book Antiqua" w:hAnsi="Book Antiqua"/>
          <w:sz w:val="24"/>
          <w:szCs w:val="24"/>
        </w:rPr>
        <w:br w:type="page"/>
      </w:r>
    </w:p>
    <w:p w14:paraId="29573FD8" w14:textId="77777777" w:rsidR="00A101B4" w:rsidRPr="00CA4DF2" w:rsidRDefault="00A101B4" w:rsidP="00CA4DF2">
      <w:pPr>
        <w:spacing w:line="360" w:lineRule="auto"/>
        <w:rPr>
          <w:rFonts w:ascii="Book Antiqua" w:hAnsi="Book Antiqua"/>
          <w:sz w:val="24"/>
          <w:szCs w:val="24"/>
        </w:rPr>
        <w:sectPr w:rsidR="00A101B4" w:rsidRPr="00CA4DF2" w:rsidSect="00A101B4">
          <w:pgSz w:w="16838" w:h="11906" w:orient="landscape" w:code="9"/>
          <w:pgMar w:top="1440" w:right="1440" w:bottom="1440" w:left="1440" w:header="720" w:footer="720" w:gutter="0"/>
          <w:cols w:space="425"/>
          <w:titlePg/>
          <w:docGrid w:type="linesAndChars" w:linePitch="360"/>
        </w:sectPr>
      </w:pPr>
    </w:p>
    <w:p w14:paraId="1013204C" w14:textId="6A8409A6" w:rsidR="00A101B4" w:rsidRPr="00CA4DF2" w:rsidRDefault="00A101B4" w:rsidP="00CA4DF2">
      <w:pPr>
        <w:widowControl/>
        <w:spacing w:line="360" w:lineRule="auto"/>
        <w:rPr>
          <w:rFonts w:ascii="Book Antiqua" w:eastAsia="宋体" w:hAnsi="Book Antiqua"/>
          <w:b/>
          <w:sz w:val="24"/>
          <w:szCs w:val="24"/>
          <w:lang w:eastAsia="zh-CN"/>
        </w:rPr>
      </w:pPr>
      <w:r w:rsidRPr="00CA4DF2">
        <w:rPr>
          <w:rFonts w:ascii="Book Antiqua" w:hAnsi="Book Antiqua"/>
          <w:b/>
          <w:sz w:val="24"/>
          <w:szCs w:val="24"/>
        </w:rPr>
        <w:t>Table 2 Univariate and multivariate analyses of factors associated with testosterone recovery to supracastrate levels in the long-term usage group</w:t>
      </w:r>
    </w:p>
    <w:tbl>
      <w:tblPr>
        <w:tblStyle w:val="TableGrid"/>
        <w:tblW w:w="5728" w:type="pct"/>
        <w:tblInd w:w="-778" w:type="dxa"/>
        <w:tblLayout w:type="fixed"/>
        <w:tblLook w:val="04A0" w:firstRow="1" w:lastRow="0" w:firstColumn="1" w:lastColumn="0" w:noHBand="0" w:noVBand="1"/>
      </w:tblPr>
      <w:tblGrid>
        <w:gridCol w:w="2710"/>
        <w:gridCol w:w="815"/>
        <w:gridCol w:w="1597"/>
        <w:gridCol w:w="1514"/>
        <w:gridCol w:w="955"/>
        <w:gridCol w:w="1597"/>
        <w:gridCol w:w="1400"/>
      </w:tblGrid>
      <w:tr w:rsidR="00A101B4" w:rsidRPr="00CA4DF2" w14:paraId="346A3899" w14:textId="77777777" w:rsidTr="00061D1B">
        <w:trPr>
          <w:trHeight w:val="271"/>
        </w:trPr>
        <w:tc>
          <w:tcPr>
            <w:tcW w:w="1280" w:type="pct"/>
            <w:noWrap/>
            <w:hideMark/>
          </w:tcPr>
          <w:p w14:paraId="48CAC672" w14:textId="77777777" w:rsidR="00A101B4" w:rsidRPr="00CA4DF2" w:rsidRDefault="00A101B4" w:rsidP="00CA4DF2">
            <w:pPr>
              <w:widowControl/>
              <w:spacing w:line="360" w:lineRule="auto"/>
              <w:rPr>
                <w:rFonts w:ascii="Book Antiqua" w:eastAsia="MS PGothic" w:hAnsi="Book Antiqua"/>
                <w:b/>
                <w:kern w:val="0"/>
                <w:sz w:val="24"/>
                <w:szCs w:val="24"/>
              </w:rPr>
            </w:pPr>
          </w:p>
        </w:tc>
        <w:tc>
          <w:tcPr>
            <w:tcW w:w="1854" w:type="pct"/>
            <w:gridSpan w:val="3"/>
            <w:noWrap/>
            <w:hideMark/>
          </w:tcPr>
          <w:p w14:paraId="262BDE27" w14:textId="19210434" w:rsidR="00A101B4" w:rsidRPr="00CA4DF2" w:rsidRDefault="00A101B4" w:rsidP="00CA4DF2">
            <w:pPr>
              <w:widowControl/>
              <w:spacing w:line="360" w:lineRule="auto"/>
              <w:rPr>
                <w:rFonts w:ascii="Book Antiqua" w:eastAsia="MS PGothic" w:hAnsi="Book Antiqua"/>
                <w:b/>
                <w:kern w:val="0"/>
                <w:sz w:val="24"/>
                <w:szCs w:val="24"/>
              </w:rPr>
            </w:pPr>
            <w:r w:rsidRPr="00CA4DF2">
              <w:rPr>
                <w:rFonts w:ascii="Book Antiqua" w:eastAsia="MS PGothic" w:hAnsi="Book Antiqua"/>
                <w:b/>
                <w:kern w:val="0"/>
                <w:sz w:val="24"/>
                <w:szCs w:val="24"/>
              </w:rPr>
              <w:t xml:space="preserve">Univariate </w:t>
            </w:r>
            <w:r w:rsidR="00061D1B" w:rsidRPr="00CA4DF2">
              <w:rPr>
                <w:rFonts w:ascii="Book Antiqua" w:eastAsia="MS PGothic" w:hAnsi="Book Antiqua"/>
                <w:b/>
                <w:kern w:val="0"/>
                <w:sz w:val="24"/>
                <w:szCs w:val="24"/>
              </w:rPr>
              <w:t>a</w:t>
            </w:r>
            <w:r w:rsidRPr="00CA4DF2">
              <w:rPr>
                <w:rFonts w:ascii="Book Antiqua" w:eastAsia="MS PGothic" w:hAnsi="Book Antiqua"/>
                <w:b/>
                <w:kern w:val="0"/>
                <w:sz w:val="24"/>
                <w:szCs w:val="24"/>
              </w:rPr>
              <w:t>nalysis</w:t>
            </w:r>
          </w:p>
        </w:tc>
        <w:tc>
          <w:tcPr>
            <w:tcW w:w="1866" w:type="pct"/>
            <w:gridSpan w:val="3"/>
            <w:noWrap/>
            <w:hideMark/>
          </w:tcPr>
          <w:p w14:paraId="7BF656BB" w14:textId="169BE9BB" w:rsidR="00A101B4" w:rsidRPr="00CA4DF2" w:rsidRDefault="00A101B4" w:rsidP="00CA4DF2">
            <w:pPr>
              <w:widowControl/>
              <w:spacing w:line="360" w:lineRule="auto"/>
              <w:rPr>
                <w:rFonts w:ascii="Book Antiqua" w:eastAsia="MS PGothic" w:hAnsi="Book Antiqua"/>
                <w:b/>
                <w:kern w:val="0"/>
                <w:sz w:val="24"/>
                <w:szCs w:val="24"/>
              </w:rPr>
            </w:pPr>
            <w:r w:rsidRPr="00CA4DF2">
              <w:rPr>
                <w:rFonts w:ascii="Book Antiqua" w:eastAsia="MS PGothic" w:hAnsi="Book Antiqua"/>
                <w:b/>
                <w:kern w:val="0"/>
                <w:sz w:val="24"/>
                <w:szCs w:val="24"/>
              </w:rPr>
              <w:t xml:space="preserve">Multivariate </w:t>
            </w:r>
            <w:r w:rsidR="00061D1B" w:rsidRPr="00CA4DF2">
              <w:rPr>
                <w:rFonts w:ascii="Book Antiqua" w:eastAsia="MS PGothic" w:hAnsi="Book Antiqua"/>
                <w:b/>
                <w:kern w:val="0"/>
                <w:sz w:val="24"/>
                <w:szCs w:val="24"/>
              </w:rPr>
              <w:t>a</w:t>
            </w:r>
            <w:r w:rsidRPr="00CA4DF2">
              <w:rPr>
                <w:rFonts w:ascii="Book Antiqua" w:eastAsia="MS PGothic" w:hAnsi="Book Antiqua"/>
                <w:b/>
                <w:kern w:val="0"/>
                <w:sz w:val="24"/>
                <w:szCs w:val="24"/>
              </w:rPr>
              <w:t>nalysis</w:t>
            </w:r>
          </w:p>
        </w:tc>
      </w:tr>
      <w:tr w:rsidR="00153912" w:rsidRPr="00CA4DF2" w14:paraId="1EB5967F" w14:textId="77777777" w:rsidTr="00061D1B">
        <w:trPr>
          <w:trHeight w:val="271"/>
        </w:trPr>
        <w:tc>
          <w:tcPr>
            <w:tcW w:w="1280" w:type="pct"/>
            <w:noWrap/>
            <w:hideMark/>
          </w:tcPr>
          <w:p w14:paraId="6A0A186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Factor</w:t>
            </w:r>
          </w:p>
        </w:tc>
        <w:tc>
          <w:tcPr>
            <w:tcW w:w="385" w:type="pct"/>
            <w:noWrap/>
            <w:hideMark/>
          </w:tcPr>
          <w:p w14:paraId="2056101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HR</w:t>
            </w:r>
          </w:p>
        </w:tc>
        <w:tc>
          <w:tcPr>
            <w:tcW w:w="754" w:type="pct"/>
            <w:noWrap/>
            <w:hideMark/>
          </w:tcPr>
          <w:p w14:paraId="20B312F3" w14:textId="68DD8722" w:rsidR="00A101B4" w:rsidRPr="00CA4DF2" w:rsidRDefault="00061D1B"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95%</w:t>
            </w:r>
            <w:r w:rsidR="00A101B4" w:rsidRPr="00CA4DF2">
              <w:rPr>
                <w:rFonts w:ascii="Book Antiqua" w:eastAsia="MS PGothic" w:hAnsi="Book Antiqua"/>
                <w:kern w:val="0"/>
                <w:sz w:val="24"/>
                <w:szCs w:val="24"/>
              </w:rPr>
              <w:t>CI</w:t>
            </w:r>
          </w:p>
        </w:tc>
        <w:tc>
          <w:tcPr>
            <w:tcW w:w="715" w:type="pct"/>
            <w:noWrap/>
            <w:hideMark/>
          </w:tcPr>
          <w:p w14:paraId="10EAC5A7" w14:textId="3D66DDFF" w:rsidR="00A101B4" w:rsidRPr="00CA4DF2" w:rsidRDefault="00061D1B" w:rsidP="00CA4DF2">
            <w:pPr>
              <w:widowControl/>
              <w:spacing w:line="360" w:lineRule="auto"/>
              <w:rPr>
                <w:rFonts w:ascii="Book Antiqua" w:eastAsia="MS PGothic" w:hAnsi="Book Antiqua"/>
                <w:i/>
                <w:kern w:val="0"/>
                <w:sz w:val="24"/>
                <w:szCs w:val="24"/>
              </w:rPr>
            </w:pPr>
            <w:r w:rsidRPr="00CA4DF2">
              <w:rPr>
                <w:rFonts w:ascii="Book Antiqua" w:eastAsia="MS PGothic" w:hAnsi="Book Antiqua"/>
                <w:i/>
                <w:kern w:val="0"/>
                <w:sz w:val="24"/>
                <w:szCs w:val="24"/>
              </w:rPr>
              <w:t>P</w:t>
            </w:r>
            <w:r w:rsidRPr="00CA4DF2">
              <w:rPr>
                <w:rFonts w:ascii="Book Antiqua" w:eastAsia="宋体" w:hAnsi="Book Antiqua"/>
                <w:i/>
                <w:kern w:val="0"/>
                <w:sz w:val="24"/>
                <w:szCs w:val="24"/>
                <w:lang w:eastAsia="zh-CN"/>
              </w:rPr>
              <w:t xml:space="preserve"> </w:t>
            </w:r>
            <w:r w:rsidR="00737FCA" w:rsidRPr="00CA4DF2">
              <w:rPr>
                <w:rFonts w:ascii="Book Antiqua" w:eastAsia="MS PGothic" w:hAnsi="Book Antiqua"/>
                <w:kern w:val="0"/>
                <w:sz w:val="24"/>
                <w:szCs w:val="24"/>
              </w:rPr>
              <w:t>value</w:t>
            </w:r>
          </w:p>
        </w:tc>
        <w:tc>
          <w:tcPr>
            <w:tcW w:w="451" w:type="pct"/>
            <w:noWrap/>
            <w:hideMark/>
          </w:tcPr>
          <w:p w14:paraId="19AD553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HR</w:t>
            </w:r>
          </w:p>
        </w:tc>
        <w:tc>
          <w:tcPr>
            <w:tcW w:w="754" w:type="pct"/>
            <w:noWrap/>
            <w:hideMark/>
          </w:tcPr>
          <w:p w14:paraId="29A9CAC9" w14:textId="3AC0864B" w:rsidR="00A101B4" w:rsidRPr="00CA4DF2" w:rsidRDefault="00061D1B"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95%</w:t>
            </w:r>
            <w:r w:rsidR="00A101B4" w:rsidRPr="00CA4DF2">
              <w:rPr>
                <w:rFonts w:ascii="Book Antiqua" w:eastAsia="MS PGothic" w:hAnsi="Book Antiqua"/>
                <w:kern w:val="0"/>
                <w:sz w:val="24"/>
                <w:szCs w:val="24"/>
              </w:rPr>
              <w:t>CI</w:t>
            </w:r>
          </w:p>
        </w:tc>
        <w:tc>
          <w:tcPr>
            <w:tcW w:w="661" w:type="pct"/>
            <w:noWrap/>
            <w:hideMark/>
          </w:tcPr>
          <w:p w14:paraId="71D54B45" w14:textId="1F74741B" w:rsidR="00A101B4" w:rsidRPr="00CA4DF2" w:rsidRDefault="00061D1B" w:rsidP="00CA4DF2">
            <w:pPr>
              <w:widowControl/>
              <w:spacing w:line="360" w:lineRule="auto"/>
              <w:rPr>
                <w:rFonts w:ascii="Book Antiqua" w:eastAsia="MS PGothic" w:hAnsi="Book Antiqua"/>
                <w:kern w:val="0"/>
                <w:sz w:val="24"/>
                <w:szCs w:val="24"/>
              </w:rPr>
            </w:pPr>
            <w:r w:rsidRPr="00CA4DF2">
              <w:rPr>
                <w:rFonts w:ascii="Book Antiqua" w:eastAsia="MS PGothic" w:hAnsi="Book Antiqua"/>
                <w:i/>
                <w:kern w:val="0"/>
                <w:sz w:val="24"/>
                <w:szCs w:val="24"/>
              </w:rPr>
              <w:t>P</w:t>
            </w:r>
            <w:r w:rsidRPr="00CA4DF2">
              <w:rPr>
                <w:rFonts w:ascii="Book Antiqua" w:eastAsia="宋体" w:hAnsi="Book Antiqua"/>
                <w:i/>
                <w:kern w:val="0"/>
                <w:sz w:val="24"/>
                <w:szCs w:val="24"/>
                <w:lang w:eastAsia="zh-CN"/>
              </w:rPr>
              <w:t xml:space="preserve"> </w:t>
            </w:r>
            <w:r w:rsidR="00737FCA" w:rsidRPr="00CA4DF2">
              <w:rPr>
                <w:rFonts w:ascii="Book Antiqua" w:eastAsia="MS PGothic" w:hAnsi="Book Antiqua"/>
                <w:kern w:val="0"/>
                <w:sz w:val="24"/>
                <w:szCs w:val="24"/>
              </w:rPr>
              <w:t>value</w:t>
            </w:r>
          </w:p>
        </w:tc>
      </w:tr>
      <w:tr w:rsidR="00153912" w:rsidRPr="00CA4DF2" w14:paraId="6D3B890E" w14:textId="77777777" w:rsidTr="00061D1B">
        <w:trPr>
          <w:trHeight w:val="271"/>
        </w:trPr>
        <w:tc>
          <w:tcPr>
            <w:tcW w:w="1280" w:type="pct"/>
            <w:noWrap/>
            <w:hideMark/>
          </w:tcPr>
          <w:p w14:paraId="375B4680" w14:textId="77777777" w:rsidR="00A101B4" w:rsidRPr="00CA4DF2" w:rsidRDefault="00A101B4" w:rsidP="00CA4DF2">
            <w:pPr>
              <w:widowControl/>
              <w:spacing w:line="360" w:lineRule="auto"/>
              <w:rPr>
                <w:rFonts w:ascii="Book Antiqua" w:eastAsia="MS PGothic" w:hAnsi="Book Antiqua"/>
                <w:b/>
                <w:kern w:val="0"/>
                <w:sz w:val="24"/>
                <w:szCs w:val="24"/>
              </w:rPr>
            </w:pPr>
            <w:r w:rsidRPr="00CA4DF2">
              <w:rPr>
                <w:rFonts w:ascii="Book Antiqua" w:eastAsia="MS PGothic" w:hAnsi="Book Antiqua"/>
                <w:b/>
                <w:kern w:val="0"/>
                <w:sz w:val="24"/>
                <w:szCs w:val="24"/>
              </w:rPr>
              <w:t>At brachytherapy</w:t>
            </w:r>
          </w:p>
        </w:tc>
        <w:tc>
          <w:tcPr>
            <w:tcW w:w="385" w:type="pct"/>
            <w:noWrap/>
            <w:hideMark/>
          </w:tcPr>
          <w:p w14:paraId="43AC7777"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4A6FD756"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hideMark/>
          </w:tcPr>
          <w:p w14:paraId="3FA4E68B"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hideMark/>
          </w:tcPr>
          <w:p w14:paraId="342D3658"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458A8B43"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hideMark/>
          </w:tcPr>
          <w:p w14:paraId="6F0D5324"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446270F1" w14:textId="77777777" w:rsidTr="00061D1B">
        <w:trPr>
          <w:trHeight w:val="271"/>
        </w:trPr>
        <w:tc>
          <w:tcPr>
            <w:tcW w:w="1280" w:type="pct"/>
            <w:noWrap/>
            <w:hideMark/>
          </w:tcPr>
          <w:p w14:paraId="2005DD64" w14:textId="77777777" w:rsidR="00A101B4" w:rsidRPr="00CA4DF2" w:rsidRDefault="00A101B4" w:rsidP="00CA4DF2">
            <w:pPr>
              <w:widowControl/>
              <w:spacing w:line="360" w:lineRule="auto"/>
              <w:ind w:firstLineChars="100" w:firstLine="240"/>
              <w:rPr>
                <w:rFonts w:ascii="Book Antiqua" w:eastAsia="MS PGothic" w:hAnsi="Book Antiqua"/>
                <w:kern w:val="0"/>
                <w:sz w:val="24"/>
                <w:szCs w:val="24"/>
              </w:rPr>
            </w:pPr>
            <w:r w:rsidRPr="00CA4DF2">
              <w:rPr>
                <w:rFonts w:ascii="Book Antiqua" w:eastAsia="MS PGothic" w:hAnsi="Book Antiqua"/>
                <w:kern w:val="0"/>
                <w:sz w:val="24"/>
                <w:szCs w:val="24"/>
              </w:rPr>
              <w:t>Body mass index</w:t>
            </w:r>
          </w:p>
        </w:tc>
        <w:tc>
          <w:tcPr>
            <w:tcW w:w="385" w:type="pct"/>
            <w:noWrap/>
            <w:hideMark/>
          </w:tcPr>
          <w:p w14:paraId="1C0B102F"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6F78A028"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hideMark/>
          </w:tcPr>
          <w:p w14:paraId="01A50A8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hideMark/>
          </w:tcPr>
          <w:p w14:paraId="3390C6F6"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542DABE0"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hideMark/>
          </w:tcPr>
          <w:p w14:paraId="772793EA"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351835D8" w14:textId="77777777" w:rsidTr="00061D1B">
        <w:trPr>
          <w:trHeight w:val="271"/>
        </w:trPr>
        <w:tc>
          <w:tcPr>
            <w:tcW w:w="1280" w:type="pct"/>
            <w:noWrap/>
            <w:hideMark/>
          </w:tcPr>
          <w:p w14:paraId="0F93ADFD" w14:textId="06ECCBD5" w:rsidR="00A101B4" w:rsidRPr="00CA4DF2" w:rsidRDefault="00A101B4" w:rsidP="00CA4DF2">
            <w:pPr>
              <w:widowControl/>
              <w:spacing w:line="360" w:lineRule="auto"/>
              <w:ind w:left="180"/>
              <w:rPr>
                <w:rFonts w:ascii="Book Antiqua" w:eastAsia="MS PGothic" w:hAnsi="Book Antiqua"/>
                <w:kern w:val="0"/>
                <w:sz w:val="24"/>
                <w:szCs w:val="24"/>
              </w:rPr>
            </w:pPr>
            <w:r w:rsidRPr="00CA4DF2">
              <w:rPr>
                <w:rFonts w:ascii="Book Antiqua" w:eastAsia="MS PGothic" w:hAnsi="Book Antiqua"/>
                <w:kern w:val="0"/>
                <w:sz w:val="24"/>
                <w:szCs w:val="24"/>
              </w:rPr>
              <w:t xml:space="preserve">   &lt;</w:t>
            </w:r>
            <w:r w:rsidR="00061D1B" w:rsidRPr="00CA4DF2">
              <w:rPr>
                <w:rFonts w:ascii="Book Antiqua" w:eastAsia="宋体" w:hAnsi="Book Antiqua"/>
                <w:kern w:val="0"/>
                <w:sz w:val="24"/>
                <w:szCs w:val="24"/>
                <w:lang w:eastAsia="zh-CN"/>
              </w:rPr>
              <w:t xml:space="preserve"> </w:t>
            </w:r>
            <w:r w:rsidRPr="00CA4DF2">
              <w:rPr>
                <w:rFonts w:ascii="Book Antiqua" w:eastAsia="MS PGothic" w:hAnsi="Book Antiqua"/>
                <w:kern w:val="0"/>
                <w:sz w:val="24"/>
                <w:szCs w:val="24"/>
              </w:rPr>
              <w:t>25</w:t>
            </w:r>
          </w:p>
        </w:tc>
        <w:tc>
          <w:tcPr>
            <w:tcW w:w="385" w:type="pct"/>
            <w:noWrap/>
            <w:hideMark/>
          </w:tcPr>
          <w:p w14:paraId="2F866D9F"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1.249</w:t>
            </w:r>
          </w:p>
        </w:tc>
        <w:tc>
          <w:tcPr>
            <w:tcW w:w="754" w:type="pct"/>
            <w:noWrap/>
            <w:hideMark/>
          </w:tcPr>
          <w:p w14:paraId="532834C4" w14:textId="26BE81F3"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0.733</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2.130</w:t>
            </w:r>
          </w:p>
        </w:tc>
        <w:tc>
          <w:tcPr>
            <w:tcW w:w="715" w:type="pct"/>
            <w:noWrap/>
            <w:hideMark/>
          </w:tcPr>
          <w:p w14:paraId="487D3266"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0.413</w:t>
            </w:r>
          </w:p>
        </w:tc>
        <w:tc>
          <w:tcPr>
            <w:tcW w:w="451" w:type="pct"/>
            <w:noWrap/>
            <w:hideMark/>
          </w:tcPr>
          <w:p w14:paraId="06033BD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hideMark/>
          </w:tcPr>
          <w:p w14:paraId="451A5C5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hideMark/>
          </w:tcPr>
          <w:p w14:paraId="1F55AE9B"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788CB8EC" w14:textId="77777777" w:rsidTr="00061D1B">
        <w:trPr>
          <w:trHeight w:val="271"/>
        </w:trPr>
        <w:tc>
          <w:tcPr>
            <w:tcW w:w="1280" w:type="pct"/>
            <w:noWrap/>
            <w:hideMark/>
          </w:tcPr>
          <w:p w14:paraId="7CD66885" w14:textId="45546306" w:rsidR="00A101B4" w:rsidRPr="00CA4DF2" w:rsidRDefault="00A101B4" w:rsidP="00CA4DF2">
            <w:pPr>
              <w:widowControl/>
              <w:spacing w:line="360" w:lineRule="auto"/>
              <w:ind w:left="180"/>
              <w:rPr>
                <w:rFonts w:ascii="Book Antiqua" w:eastAsia="MS PGothic" w:hAnsi="Book Antiqua"/>
                <w:kern w:val="0"/>
                <w:sz w:val="24"/>
                <w:szCs w:val="24"/>
              </w:rPr>
            </w:pPr>
            <w:r w:rsidRPr="00CA4DF2">
              <w:rPr>
                <w:rFonts w:ascii="Book Antiqua" w:eastAsia="MS PGothic" w:hAnsi="Book Antiqua"/>
                <w:kern w:val="0"/>
                <w:sz w:val="24"/>
                <w:szCs w:val="24"/>
              </w:rPr>
              <w:t xml:space="preserve">   ≥</w:t>
            </w:r>
            <w:r w:rsidR="00061D1B" w:rsidRPr="00CA4DF2">
              <w:rPr>
                <w:rFonts w:ascii="Book Antiqua" w:eastAsia="宋体" w:hAnsi="Book Antiqua"/>
                <w:kern w:val="0"/>
                <w:sz w:val="24"/>
                <w:szCs w:val="24"/>
                <w:lang w:eastAsia="zh-CN"/>
              </w:rPr>
              <w:t xml:space="preserve"> </w:t>
            </w:r>
            <w:r w:rsidRPr="00CA4DF2">
              <w:rPr>
                <w:rFonts w:ascii="Book Antiqua" w:eastAsia="MS PGothic" w:hAnsi="Book Antiqua"/>
                <w:kern w:val="0"/>
                <w:sz w:val="24"/>
                <w:szCs w:val="24"/>
              </w:rPr>
              <w:t>25</w:t>
            </w:r>
          </w:p>
        </w:tc>
        <w:tc>
          <w:tcPr>
            <w:tcW w:w="385" w:type="pct"/>
            <w:noWrap/>
            <w:hideMark/>
          </w:tcPr>
          <w:p w14:paraId="4874BA57"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hideMark/>
          </w:tcPr>
          <w:p w14:paraId="411D778B"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715" w:type="pct"/>
            <w:noWrap/>
            <w:hideMark/>
          </w:tcPr>
          <w:p w14:paraId="227FE478"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hideMark/>
          </w:tcPr>
          <w:p w14:paraId="1F6C8253"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hideMark/>
          </w:tcPr>
          <w:p w14:paraId="20D05C82"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hideMark/>
          </w:tcPr>
          <w:p w14:paraId="74799D1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1C051685" w14:textId="77777777" w:rsidTr="00061D1B">
        <w:trPr>
          <w:trHeight w:val="271"/>
        </w:trPr>
        <w:tc>
          <w:tcPr>
            <w:tcW w:w="1280" w:type="pct"/>
            <w:noWrap/>
            <w:hideMark/>
          </w:tcPr>
          <w:p w14:paraId="499F24DA" w14:textId="77777777" w:rsidR="00A101B4" w:rsidRPr="00CA4DF2" w:rsidRDefault="00A101B4" w:rsidP="00CA4DF2">
            <w:pPr>
              <w:widowControl/>
              <w:spacing w:line="360" w:lineRule="auto"/>
              <w:ind w:firstLineChars="100" w:firstLine="240"/>
              <w:rPr>
                <w:rFonts w:ascii="Book Antiqua" w:eastAsia="MS PGothic" w:hAnsi="Book Antiqua"/>
                <w:kern w:val="0"/>
                <w:sz w:val="24"/>
                <w:szCs w:val="24"/>
              </w:rPr>
            </w:pPr>
            <w:r w:rsidRPr="00CA4DF2">
              <w:rPr>
                <w:rFonts w:ascii="Book Antiqua" w:eastAsia="MS PGothic" w:hAnsi="Book Antiqua"/>
                <w:kern w:val="0"/>
                <w:sz w:val="24"/>
                <w:szCs w:val="24"/>
              </w:rPr>
              <w:t xml:space="preserve">Diabetes </w:t>
            </w:r>
          </w:p>
        </w:tc>
        <w:tc>
          <w:tcPr>
            <w:tcW w:w="385" w:type="pct"/>
            <w:noWrap/>
            <w:hideMark/>
          </w:tcPr>
          <w:p w14:paraId="7955A76B"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6604A71C"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hideMark/>
          </w:tcPr>
          <w:p w14:paraId="5B8BC519"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hideMark/>
          </w:tcPr>
          <w:p w14:paraId="1C152773"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729738AC"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hideMark/>
          </w:tcPr>
          <w:p w14:paraId="2E660CC8"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0392CADD" w14:textId="77777777" w:rsidTr="00061D1B">
        <w:trPr>
          <w:trHeight w:val="271"/>
        </w:trPr>
        <w:tc>
          <w:tcPr>
            <w:tcW w:w="1280" w:type="pct"/>
            <w:noWrap/>
            <w:hideMark/>
          </w:tcPr>
          <w:p w14:paraId="0A3DB932" w14:textId="77777777" w:rsidR="00A101B4" w:rsidRPr="00CA4DF2" w:rsidRDefault="00A101B4" w:rsidP="00CA4DF2">
            <w:pPr>
              <w:widowControl/>
              <w:spacing w:line="360" w:lineRule="auto"/>
              <w:ind w:left="180" w:firstLineChars="150" w:firstLine="360"/>
              <w:rPr>
                <w:rFonts w:ascii="Book Antiqua" w:eastAsia="MS PGothic" w:hAnsi="Book Antiqua"/>
                <w:kern w:val="0"/>
                <w:sz w:val="24"/>
                <w:szCs w:val="24"/>
              </w:rPr>
            </w:pPr>
            <w:r w:rsidRPr="00CA4DF2">
              <w:rPr>
                <w:rFonts w:ascii="Book Antiqua" w:eastAsia="MS PGothic" w:hAnsi="Book Antiqua"/>
                <w:kern w:val="0"/>
                <w:sz w:val="24"/>
                <w:szCs w:val="24"/>
              </w:rPr>
              <w:t>No</w:t>
            </w:r>
          </w:p>
        </w:tc>
        <w:tc>
          <w:tcPr>
            <w:tcW w:w="385" w:type="pct"/>
            <w:noWrap/>
            <w:hideMark/>
          </w:tcPr>
          <w:p w14:paraId="7CF67493"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1.262</w:t>
            </w:r>
          </w:p>
        </w:tc>
        <w:tc>
          <w:tcPr>
            <w:tcW w:w="754" w:type="pct"/>
            <w:noWrap/>
            <w:hideMark/>
          </w:tcPr>
          <w:p w14:paraId="15E31B33" w14:textId="18DFD01A"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0.505</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3.156</w:t>
            </w:r>
          </w:p>
        </w:tc>
        <w:tc>
          <w:tcPr>
            <w:tcW w:w="715" w:type="pct"/>
            <w:noWrap/>
            <w:hideMark/>
          </w:tcPr>
          <w:p w14:paraId="4497274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0.687</w:t>
            </w:r>
          </w:p>
        </w:tc>
        <w:tc>
          <w:tcPr>
            <w:tcW w:w="451" w:type="pct"/>
            <w:noWrap/>
            <w:hideMark/>
          </w:tcPr>
          <w:p w14:paraId="75CBA284"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hideMark/>
          </w:tcPr>
          <w:p w14:paraId="2026913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hideMark/>
          </w:tcPr>
          <w:p w14:paraId="029E0782"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55E1C631" w14:textId="77777777" w:rsidTr="00061D1B">
        <w:trPr>
          <w:trHeight w:val="271"/>
        </w:trPr>
        <w:tc>
          <w:tcPr>
            <w:tcW w:w="1280" w:type="pct"/>
            <w:noWrap/>
            <w:hideMark/>
          </w:tcPr>
          <w:p w14:paraId="317D4273" w14:textId="77777777" w:rsidR="00A101B4" w:rsidRPr="00CA4DF2" w:rsidRDefault="00A101B4" w:rsidP="00CA4DF2">
            <w:pPr>
              <w:widowControl/>
              <w:spacing w:line="360" w:lineRule="auto"/>
              <w:ind w:left="180" w:firstLineChars="150" w:firstLine="360"/>
              <w:rPr>
                <w:rFonts w:ascii="Book Antiqua" w:eastAsia="MS PGothic" w:hAnsi="Book Antiqua"/>
                <w:kern w:val="0"/>
                <w:sz w:val="24"/>
                <w:szCs w:val="24"/>
              </w:rPr>
            </w:pPr>
            <w:r w:rsidRPr="00CA4DF2">
              <w:rPr>
                <w:rFonts w:ascii="Book Antiqua" w:eastAsia="MS PGothic" w:hAnsi="Book Antiqua"/>
                <w:kern w:val="0"/>
                <w:sz w:val="24"/>
                <w:szCs w:val="24"/>
              </w:rPr>
              <w:t>Yes</w:t>
            </w:r>
          </w:p>
        </w:tc>
        <w:tc>
          <w:tcPr>
            <w:tcW w:w="385" w:type="pct"/>
            <w:noWrap/>
            <w:hideMark/>
          </w:tcPr>
          <w:p w14:paraId="2D6B0F2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hideMark/>
          </w:tcPr>
          <w:p w14:paraId="7F3156D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715" w:type="pct"/>
            <w:noWrap/>
            <w:hideMark/>
          </w:tcPr>
          <w:p w14:paraId="22DE8956"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hideMark/>
          </w:tcPr>
          <w:p w14:paraId="4E475BB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hideMark/>
          </w:tcPr>
          <w:p w14:paraId="22967385"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hideMark/>
          </w:tcPr>
          <w:p w14:paraId="00DA685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4B352BA7" w14:textId="77777777" w:rsidTr="00061D1B">
        <w:trPr>
          <w:trHeight w:val="271"/>
        </w:trPr>
        <w:tc>
          <w:tcPr>
            <w:tcW w:w="1280" w:type="pct"/>
            <w:noWrap/>
            <w:hideMark/>
          </w:tcPr>
          <w:p w14:paraId="517D37EB" w14:textId="77777777" w:rsidR="00A101B4" w:rsidRPr="00CA4DF2" w:rsidRDefault="00A101B4" w:rsidP="00CA4DF2">
            <w:pPr>
              <w:widowControl/>
              <w:spacing w:line="360" w:lineRule="auto"/>
              <w:ind w:firstLineChars="100" w:firstLine="240"/>
              <w:rPr>
                <w:rFonts w:ascii="Book Antiqua" w:eastAsia="MS PGothic" w:hAnsi="Book Antiqua"/>
                <w:kern w:val="0"/>
                <w:sz w:val="24"/>
                <w:szCs w:val="24"/>
              </w:rPr>
            </w:pPr>
            <w:r w:rsidRPr="00CA4DF2">
              <w:rPr>
                <w:rFonts w:ascii="Book Antiqua" w:eastAsia="MS PGothic" w:hAnsi="Book Antiqua"/>
                <w:kern w:val="0"/>
                <w:sz w:val="24"/>
                <w:szCs w:val="24"/>
              </w:rPr>
              <w:t xml:space="preserve">Hypertension </w:t>
            </w:r>
          </w:p>
        </w:tc>
        <w:tc>
          <w:tcPr>
            <w:tcW w:w="385" w:type="pct"/>
            <w:noWrap/>
            <w:hideMark/>
          </w:tcPr>
          <w:p w14:paraId="4BD709D0"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13A0496E"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hideMark/>
          </w:tcPr>
          <w:p w14:paraId="072DC4C6"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hideMark/>
          </w:tcPr>
          <w:p w14:paraId="01E2A22C"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hideMark/>
          </w:tcPr>
          <w:p w14:paraId="6E7414F9"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hideMark/>
          </w:tcPr>
          <w:p w14:paraId="76558DFD"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733A41E8" w14:textId="77777777" w:rsidTr="00061D1B">
        <w:trPr>
          <w:trHeight w:val="271"/>
        </w:trPr>
        <w:tc>
          <w:tcPr>
            <w:tcW w:w="1280" w:type="pct"/>
            <w:noWrap/>
            <w:hideMark/>
          </w:tcPr>
          <w:p w14:paraId="51D8928A" w14:textId="77777777" w:rsidR="00A101B4" w:rsidRPr="00CA4DF2" w:rsidRDefault="00A101B4" w:rsidP="00CA4DF2">
            <w:pPr>
              <w:widowControl/>
              <w:spacing w:line="360" w:lineRule="auto"/>
              <w:ind w:left="180" w:firstLineChars="150" w:firstLine="360"/>
              <w:rPr>
                <w:rFonts w:ascii="Book Antiqua" w:eastAsia="MS PGothic" w:hAnsi="Book Antiqua"/>
                <w:kern w:val="0"/>
                <w:sz w:val="24"/>
                <w:szCs w:val="24"/>
              </w:rPr>
            </w:pPr>
            <w:r w:rsidRPr="00CA4DF2">
              <w:rPr>
                <w:rFonts w:ascii="Book Antiqua" w:eastAsia="MS PGothic" w:hAnsi="Book Antiqua"/>
                <w:kern w:val="0"/>
                <w:sz w:val="24"/>
                <w:szCs w:val="24"/>
              </w:rPr>
              <w:t>No</w:t>
            </w:r>
          </w:p>
        </w:tc>
        <w:tc>
          <w:tcPr>
            <w:tcW w:w="385" w:type="pct"/>
            <w:noWrap/>
            <w:hideMark/>
          </w:tcPr>
          <w:p w14:paraId="7C7A8F0C"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0.959</w:t>
            </w:r>
          </w:p>
        </w:tc>
        <w:tc>
          <w:tcPr>
            <w:tcW w:w="754" w:type="pct"/>
            <w:noWrap/>
            <w:hideMark/>
          </w:tcPr>
          <w:p w14:paraId="04CEB42D" w14:textId="5EEE8AEB"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0.572</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1.608</w:t>
            </w:r>
          </w:p>
        </w:tc>
        <w:tc>
          <w:tcPr>
            <w:tcW w:w="715" w:type="pct"/>
            <w:noWrap/>
            <w:hideMark/>
          </w:tcPr>
          <w:p w14:paraId="08E2DCB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0.873</w:t>
            </w:r>
          </w:p>
        </w:tc>
        <w:tc>
          <w:tcPr>
            <w:tcW w:w="451" w:type="pct"/>
            <w:noWrap/>
            <w:hideMark/>
          </w:tcPr>
          <w:p w14:paraId="023A456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hideMark/>
          </w:tcPr>
          <w:p w14:paraId="1086447C"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hideMark/>
          </w:tcPr>
          <w:p w14:paraId="09FE1362"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393ED6D9" w14:textId="77777777" w:rsidTr="00061D1B">
        <w:trPr>
          <w:trHeight w:val="271"/>
        </w:trPr>
        <w:tc>
          <w:tcPr>
            <w:tcW w:w="1280" w:type="pct"/>
            <w:noWrap/>
            <w:hideMark/>
          </w:tcPr>
          <w:p w14:paraId="1CFF6109" w14:textId="77777777" w:rsidR="00A101B4" w:rsidRPr="00CA4DF2" w:rsidRDefault="00A101B4" w:rsidP="00CA4DF2">
            <w:pPr>
              <w:widowControl/>
              <w:spacing w:line="360" w:lineRule="auto"/>
              <w:ind w:left="180" w:firstLineChars="150" w:firstLine="360"/>
              <w:rPr>
                <w:rFonts w:ascii="Book Antiqua" w:eastAsia="MS PGothic" w:hAnsi="Book Antiqua"/>
                <w:kern w:val="0"/>
                <w:sz w:val="24"/>
                <w:szCs w:val="24"/>
              </w:rPr>
            </w:pPr>
            <w:r w:rsidRPr="00CA4DF2">
              <w:rPr>
                <w:rFonts w:ascii="Book Antiqua" w:eastAsia="MS PGothic" w:hAnsi="Book Antiqua"/>
                <w:kern w:val="0"/>
                <w:sz w:val="24"/>
                <w:szCs w:val="24"/>
              </w:rPr>
              <w:t>Yes</w:t>
            </w:r>
          </w:p>
        </w:tc>
        <w:tc>
          <w:tcPr>
            <w:tcW w:w="385" w:type="pct"/>
            <w:noWrap/>
            <w:hideMark/>
          </w:tcPr>
          <w:p w14:paraId="0C3A6493"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hideMark/>
          </w:tcPr>
          <w:p w14:paraId="373107C3"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715" w:type="pct"/>
            <w:noWrap/>
            <w:hideMark/>
          </w:tcPr>
          <w:p w14:paraId="6F038BB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hideMark/>
          </w:tcPr>
          <w:p w14:paraId="76130CEB"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hideMark/>
          </w:tcPr>
          <w:p w14:paraId="53E38AE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hideMark/>
          </w:tcPr>
          <w:p w14:paraId="5B53CF26"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7E25E12C" w14:textId="77777777" w:rsidTr="00061D1B">
        <w:trPr>
          <w:trHeight w:val="271"/>
        </w:trPr>
        <w:tc>
          <w:tcPr>
            <w:tcW w:w="1280" w:type="pct"/>
            <w:noWrap/>
          </w:tcPr>
          <w:p w14:paraId="3AC507D7" w14:textId="77777777" w:rsidR="00A101B4" w:rsidRPr="00CA4DF2" w:rsidRDefault="00A101B4" w:rsidP="00CA4DF2">
            <w:pPr>
              <w:widowControl/>
              <w:spacing w:line="360" w:lineRule="auto"/>
              <w:rPr>
                <w:rFonts w:ascii="Book Antiqua" w:eastAsia="MS PGothic" w:hAnsi="Book Antiqua"/>
                <w:b/>
                <w:kern w:val="0"/>
                <w:sz w:val="24"/>
                <w:szCs w:val="24"/>
              </w:rPr>
            </w:pPr>
            <w:r w:rsidRPr="00CA4DF2">
              <w:rPr>
                <w:rFonts w:ascii="Book Antiqua" w:eastAsia="MS PGothic" w:hAnsi="Book Antiqua"/>
                <w:b/>
                <w:kern w:val="0"/>
                <w:sz w:val="24"/>
                <w:szCs w:val="24"/>
              </w:rPr>
              <w:t>At cessation</w:t>
            </w:r>
          </w:p>
        </w:tc>
        <w:tc>
          <w:tcPr>
            <w:tcW w:w="385" w:type="pct"/>
            <w:noWrap/>
          </w:tcPr>
          <w:p w14:paraId="33CAA81C"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00A00E5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tcPr>
          <w:p w14:paraId="17521298"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42A00A8A"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10C133C1"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tcPr>
          <w:p w14:paraId="5EEB2636"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2B4EB5E7" w14:textId="77777777" w:rsidTr="00061D1B">
        <w:trPr>
          <w:trHeight w:val="271"/>
        </w:trPr>
        <w:tc>
          <w:tcPr>
            <w:tcW w:w="1280" w:type="pct"/>
            <w:noWrap/>
          </w:tcPr>
          <w:p w14:paraId="0E3C42FC" w14:textId="77777777" w:rsidR="00A101B4" w:rsidRPr="00CA4DF2" w:rsidRDefault="00A101B4" w:rsidP="00CA4DF2">
            <w:pPr>
              <w:widowControl/>
              <w:spacing w:line="360" w:lineRule="auto"/>
              <w:ind w:firstLineChars="100" w:firstLine="240"/>
              <w:rPr>
                <w:rFonts w:ascii="Book Antiqua" w:eastAsia="MS PGothic" w:hAnsi="Book Antiqua"/>
                <w:kern w:val="0"/>
                <w:sz w:val="24"/>
                <w:szCs w:val="24"/>
              </w:rPr>
            </w:pPr>
            <w:r w:rsidRPr="00CA4DF2">
              <w:rPr>
                <w:rFonts w:ascii="Book Antiqua" w:eastAsia="MS PGothic" w:hAnsi="Book Antiqua"/>
                <w:kern w:val="0"/>
                <w:sz w:val="24"/>
                <w:szCs w:val="24"/>
              </w:rPr>
              <w:t>Age</w:t>
            </w:r>
          </w:p>
        </w:tc>
        <w:tc>
          <w:tcPr>
            <w:tcW w:w="385" w:type="pct"/>
            <w:noWrap/>
          </w:tcPr>
          <w:p w14:paraId="38E26389"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60115C21"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tcPr>
          <w:p w14:paraId="15084445"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792FBC37"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3754902E"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tcPr>
          <w:p w14:paraId="422BF47A"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564A3214" w14:textId="77777777" w:rsidTr="00061D1B">
        <w:trPr>
          <w:trHeight w:val="271"/>
        </w:trPr>
        <w:tc>
          <w:tcPr>
            <w:tcW w:w="1280" w:type="pct"/>
            <w:noWrap/>
          </w:tcPr>
          <w:p w14:paraId="05A520A2" w14:textId="1110702D" w:rsidR="00A101B4" w:rsidRPr="00CA4DF2" w:rsidRDefault="00A101B4" w:rsidP="00CA4DF2">
            <w:pPr>
              <w:widowControl/>
              <w:spacing w:line="360" w:lineRule="auto"/>
              <w:ind w:left="180"/>
              <w:rPr>
                <w:rFonts w:ascii="Book Antiqua" w:eastAsia="宋体" w:hAnsi="Book Antiqua"/>
                <w:kern w:val="0"/>
                <w:sz w:val="24"/>
                <w:szCs w:val="24"/>
                <w:lang w:eastAsia="zh-CN"/>
              </w:rPr>
            </w:pPr>
            <w:r w:rsidRPr="00CA4DF2">
              <w:rPr>
                <w:rFonts w:ascii="Book Antiqua" w:eastAsia="MS PGothic" w:hAnsi="Book Antiqua"/>
                <w:kern w:val="0"/>
                <w:sz w:val="24"/>
                <w:szCs w:val="24"/>
              </w:rPr>
              <w:t xml:space="preserve">   &lt;</w:t>
            </w:r>
            <w:r w:rsidR="00061D1B" w:rsidRPr="00CA4DF2">
              <w:rPr>
                <w:rFonts w:ascii="Book Antiqua" w:eastAsia="宋体" w:hAnsi="Book Antiqua"/>
                <w:kern w:val="0"/>
                <w:sz w:val="24"/>
                <w:szCs w:val="24"/>
                <w:lang w:eastAsia="zh-CN"/>
              </w:rPr>
              <w:t xml:space="preserve"> </w:t>
            </w:r>
            <w:r w:rsidRPr="00CA4DF2">
              <w:rPr>
                <w:rFonts w:ascii="Book Antiqua" w:eastAsia="MS PGothic" w:hAnsi="Book Antiqua"/>
                <w:kern w:val="0"/>
                <w:sz w:val="24"/>
                <w:szCs w:val="24"/>
              </w:rPr>
              <w:t xml:space="preserve">73 </w:t>
            </w:r>
            <w:r w:rsidR="00061D1B" w:rsidRPr="00CA4DF2">
              <w:rPr>
                <w:rFonts w:ascii="Book Antiqua" w:eastAsia="宋体" w:hAnsi="Book Antiqua"/>
                <w:kern w:val="0"/>
                <w:sz w:val="24"/>
                <w:szCs w:val="24"/>
                <w:lang w:eastAsia="zh-CN"/>
              </w:rPr>
              <w:t>yr</w:t>
            </w:r>
          </w:p>
        </w:tc>
        <w:tc>
          <w:tcPr>
            <w:tcW w:w="385" w:type="pct"/>
            <w:noWrap/>
          </w:tcPr>
          <w:p w14:paraId="2AE1A5CB"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1.980</w:t>
            </w:r>
          </w:p>
        </w:tc>
        <w:tc>
          <w:tcPr>
            <w:tcW w:w="754" w:type="pct"/>
            <w:noWrap/>
          </w:tcPr>
          <w:p w14:paraId="2DA22667" w14:textId="39712DF6"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1.182</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3.317</w:t>
            </w:r>
          </w:p>
        </w:tc>
        <w:tc>
          <w:tcPr>
            <w:tcW w:w="715" w:type="pct"/>
            <w:noWrap/>
          </w:tcPr>
          <w:p w14:paraId="40A8061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0.009</w:t>
            </w:r>
          </w:p>
        </w:tc>
        <w:tc>
          <w:tcPr>
            <w:tcW w:w="451" w:type="pct"/>
            <w:noWrap/>
          </w:tcPr>
          <w:p w14:paraId="08FECE45"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2.020</w:t>
            </w:r>
          </w:p>
        </w:tc>
        <w:tc>
          <w:tcPr>
            <w:tcW w:w="754" w:type="pct"/>
            <w:noWrap/>
          </w:tcPr>
          <w:p w14:paraId="323BD0BC" w14:textId="18B41DB2"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1.190</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3.429</w:t>
            </w:r>
          </w:p>
        </w:tc>
        <w:tc>
          <w:tcPr>
            <w:tcW w:w="661" w:type="pct"/>
            <w:noWrap/>
          </w:tcPr>
          <w:p w14:paraId="3BC38175"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0.009</w:t>
            </w:r>
          </w:p>
        </w:tc>
      </w:tr>
      <w:tr w:rsidR="00153912" w:rsidRPr="00CA4DF2" w14:paraId="2D8BF88E" w14:textId="77777777" w:rsidTr="00061D1B">
        <w:trPr>
          <w:trHeight w:val="271"/>
        </w:trPr>
        <w:tc>
          <w:tcPr>
            <w:tcW w:w="1280" w:type="pct"/>
            <w:noWrap/>
          </w:tcPr>
          <w:p w14:paraId="77701B87" w14:textId="69E27640" w:rsidR="00A101B4" w:rsidRPr="00CA4DF2" w:rsidRDefault="00A101B4" w:rsidP="00CA4DF2">
            <w:pPr>
              <w:widowControl/>
              <w:spacing w:line="360" w:lineRule="auto"/>
              <w:ind w:left="180"/>
              <w:rPr>
                <w:rFonts w:ascii="Book Antiqua" w:eastAsia="宋体" w:hAnsi="Book Antiqua"/>
                <w:kern w:val="0"/>
                <w:sz w:val="24"/>
                <w:szCs w:val="24"/>
                <w:lang w:eastAsia="zh-CN"/>
              </w:rPr>
            </w:pPr>
            <w:r w:rsidRPr="00CA4DF2">
              <w:rPr>
                <w:rFonts w:ascii="Book Antiqua" w:eastAsia="MS PGothic" w:hAnsi="Book Antiqua"/>
                <w:kern w:val="0"/>
                <w:sz w:val="24"/>
                <w:szCs w:val="24"/>
              </w:rPr>
              <w:t xml:space="preserve">   ≥</w:t>
            </w:r>
            <w:r w:rsidR="00061D1B" w:rsidRPr="00CA4DF2">
              <w:rPr>
                <w:rFonts w:ascii="Book Antiqua" w:eastAsia="宋体" w:hAnsi="Book Antiqua"/>
                <w:kern w:val="0"/>
                <w:sz w:val="24"/>
                <w:szCs w:val="24"/>
                <w:lang w:eastAsia="zh-CN"/>
              </w:rPr>
              <w:t xml:space="preserve"> </w:t>
            </w:r>
            <w:r w:rsidRPr="00CA4DF2">
              <w:rPr>
                <w:rFonts w:ascii="Book Antiqua" w:eastAsia="MS PGothic" w:hAnsi="Book Antiqua"/>
                <w:kern w:val="0"/>
                <w:sz w:val="24"/>
                <w:szCs w:val="24"/>
              </w:rPr>
              <w:t xml:space="preserve">73 </w:t>
            </w:r>
            <w:r w:rsidR="00061D1B" w:rsidRPr="00CA4DF2">
              <w:rPr>
                <w:rFonts w:ascii="Book Antiqua" w:eastAsia="宋体" w:hAnsi="Book Antiqua"/>
                <w:kern w:val="0"/>
                <w:sz w:val="24"/>
                <w:szCs w:val="24"/>
                <w:lang w:eastAsia="zh-CN"/>
              </w:rPr>
              <w:t>yr</w:t>
            </w:r>
          </w:p>
        </w:tc>
        <w:tc>
          <w:tcPr>
            <w:tcW w:w="385" w:type="pct"/>
            <w:noWrap/>
          </w:tcPr>
          <w:p w14:paraId="22DD0A53"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tcPr>
          <w:p w14:paraId="14E1C46F"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715" w:type="pct"/>
            <w:noWrap/>
          </w:tcPr>
          <w:p w14:paraId="3439853B"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1DB8F70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tcPr>
          <w:p w14:paraId="5BE9DC8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661" w:type="pct"/>
            <w:noWrap/>
          </w:tcPr>
          <w:p w14:paraId="35BCF83C"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0517D3F5" w14:textId="77777777" w:rsidTr="00061D1B">
        <w:trPr>
          <w:trHeight w:val="271"/>
        </w:trPr>
        <w:tc>
          <w:tcPr>
            <w:tcW w:w="1280" w:type="pct"/>
            <w:noWrap/>
          </w:tcPr>
          <w:p w14:paraId="6DCB227F" w14:textId="30690A7B" w:rsidR="00A101B4" w:rsidRPr="00CA4DF2" w:rsidRDefault="00A101B4" w:rsidP="00CA4DF2">
            <w:pPr>
              <w:widowControl/>
              <w:spacing w:line="360" w:lineRule="auto"/>
              <w:ind w:firstLineChars="100" w:firstLine="240"/>
              <w:rPr>
                <w:rFonts w:ascii="Book Antiqua" w:eastAsia="MS PGothic" w:hAnsi="Book Antiqua"/>
                <w:kern w:val="0"/>
                <w:sz w:val="24"/>
                <w:szCs w:val="24"/>
              </w:rPr>
            </w:pPr>
            <w:r w:rsidRPr="00CA4DF2">
              <w:rPr>
                <w:rFonts w:ascii="Book Antiqua" w:eastAsia="MS PGothic" w:hAnsi="Book Antiqua"/>
                <w:kern w:val="0"/>
                <w:sz w:val="24"/>
                <w:szCs w:val="24"/>
              </w:rPr>
              <w:t>T level at baseline</w:t>
            </w:r>
            <w:r w:rsidR="00061D1B" w:rsidRPr="00CA4DF2">
              <w:rPr>
                <w:rFonts w:ascii="Book Antiqua" w:eastAsia="宋体" w:hAnsi="Book Antiqua"/>
                <w:kern w:val="0"/>
                <w:sz w:val="24"/>
                <w:szCs w:val="24"/>
                <w:vertAlign w:val="superscript"/>
                <w:lang w:eastAsia="zh-CN"/>
              </w:rPr>
              <w:t>1</w:t>
            </w:r>
            <w:r w:rsidRPr="00CA4DF2">
              <w:rPr>
                <w:rFonts w:ascii="Book Antiqua" w:eastAsia="MS PGothic" w:hAnsi="Book Antiqua"/>
                <w:kern w:val="0"/>
                <w:sz w:val="24"/>
                <w:szCs w:val="24"/>
              </w:rPr>
              <w:t xml:space="preserve">  </w:t>
            </w:r>
          </w:p>
        </w:tc>
        <w:tc>
          <w:tcPr>
            <w:tcW w:w="385" w:type="pct"/>
            <w:noWrap/>
          </w:tcPr>
          <w:p w14:paraId="24F743D8"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3CF289EA"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tcPr>
          <w:p w14:paraId="3FA1A4AF"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37379CC6"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6B86318B"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tcPr>
          <w:p w14:paraId="162784A1"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230CD153" w14:textId="77777777" w:rsidTr="00061D1B">
        <w:trPr>
          <w:trHeight w:val="271"/>
        </w:trPr>
        <w:tc>
          <w:tcPr>
            <w:tcW w:w="1280" w:type="pct"/>
            <w:noWrap/>
          </w:tcPr>
          <w:p w14:paraId="7E2B0BB5" w14:textId="70B0ED4A" w:rsidR="00A101B4" w:rsidRPr="00CA4DF2" w:rsidRDefault="00A101B4" w:rsidP="00CA4DF2">
            <w:pPr>
              <w:widowControl/>
              <w:spacing w:line="360" w:lineRule="auto"/>
              <w:ind w:left="180"/>
              <w:rPr>
                <w:rFonts w:ascii="Book Antiqua" w:eastAsia="MS PGothic" w:hAnsi="Book Antiqua"/>
                <w:kern w:val="0"/>
                <w:sz w:val="24"/>
                <w:szCs w:val="24"/>
              </w:rPr>
            </w:pPr>
            <w:r w:rsidRPr="00CA4DF2">
              <w:rPr>
                <w:rFonts w:ascii="Book Antiqua" w:eastAsia="MS PGothic" w:hAnsi="Book Antiqua"/>
                <w:kern w:val="0"/>
                <w:sz w:val="24"/>
                <w:szCs w:val="24"/>
              </w:rPr>
              <w:t xml:space="preserve">   &lt;</w:t>
            </w:r>
            <w:r w:rsidR="00061D1B" w:rsidRPr="00CA4DF2">
              <w:rPr>
                <w:rFonts w:ascii="Book Antiqua" w:eastAsia="宋体" w:hAnsi="Book Antiqua"/>
                <w:kern w:val="0"/>
                <w:sz w:val="24"/>
                <w:szCs w:val="24"/>
                <w:lang w:eastAsia="zh-CN"/>
              </w:rPr>
              <w:t xml:space="preserve"> </w:t>
            </w:r>
            <w:r w:rsidRPr="00CA4DF2">
              <w:rPr>
                <w:rFonts w:ascii="Book Antiqua" w:eastAsia="MS PGothic" w:hAnsi="Book Antiqua"/>
                <w:kern w:val="0"/>
                <w:sz w:val="24"/>
                <w:szCs w:val="24"/>
              </w:rPr>
              <w:t>10 ng/d</w:t>
            </w:r>
            <w:r w:rsidR="00061D1B" w:rsidRPr="00CA4DF2">
              <w:rPr>
                <w:rFonts w:ascii="Book Antiqua" w:eastAsia="MS PGothic" w:hAnsi="Book Antiqua"/>
                <w:kern w:val="0"/>
                <w:sz w:val="24"/>
                <w:szCs w:val="24"/>
              </w:rPr>
              <w:t>L</w:t>
            </w:r>
          </w:p>
        </w:tc>
        <w:tc>
          <w:tcPr>
            <w:tcW w:w="385" w:type="pct"/>
            <w:noWrap/>
          </w:tcPr>
          <w:p w14:paraId="546D175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tcPr>
          <w:p w14:paraId="78243BF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715" w:type="pct"/>
            <w:noWrap/>
          </w:tcPr>
          <w:p w14:paraId="211C6B43"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5A4BB39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tcPr>
          <w:p w14:paraId="2535A84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661" w:type="pct"/>
            <w:noWrap/>
          </w:tcPr>
          <w:p w14:paraId="1685B8BC"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05AD8103" w14:textId="77777777" w:rsidTr="00061D1B">
        <w:trPr>
          <w:trHeight w:val="271"/>
        </w:trPr>
        <w:tc>
          <w:tcPr>
            <w:tcW w:w="1280" w:type="pct"/>
            <w:noWrap/>
          </w:tcPr>
          <w:p w14:paraId="3DC72C80" w14:textId="6E778347" w:rsidR="00A101B4" w:rsidRPr="00CA4DF2" w:rsidRDefault="00A101B4" w:rsidP="00CA4DF2">
            <w:pPr>
              <w:widowControl/>
              <w:spacing w:line="360" w:lineRule="auto"/>
              <w:ind w:left="180"/>
              <w:rPr>
                <w:rFonts w:ascii="Book Antiqua" w:eastAsia="MS PGothic" w:hAnsi="Book Antiqua"/>
                <w:color w:val="1F4D78" w:themeColor="accent1" w:themeShade="7F"/>
                <w:kern w:val="0"/>
                <w:sz w:val="24"/>
                <w:szCs w:val="24"/>
              </w:rPr>
            </w:pPr>
            <w:r w:rsidRPr="00CA4DF2">
              <w:rPr>
                <w:rFonts w:ascii="Book Antiqua" w:eastAsia="MS PGothic" w:hAnsi="Book Antiqua"/>
                <w:kern w:val="0"/>
                <w:sz w:val="24"/>
                <w:szCs w:val="24"/>
              </w:rPr>
              <w:t xml:space="preserve">   ≥</w:t>
            </w:r>
            <w:r w:rsidR="00061D1B" w:rsidRPr="00CA4DF2">
              <w:rPr>
                <w:rFonts w:ascii="Book Antiqua" w:eastAsia="宋体" w:hAnsi="Book Antiqua"/>
                <w:kern w:val="0"/>
                <w:sz w:val="24"/>
                <w:szCs w:val="24"/>
                <w:lang w:eastAsia="zh-CN"/>
              </w:rPr>
              <w:t xml:space="preserve"> </w:t>
            </w:r>
            <w:r w:rsidRPr="00CA4DF2">
              <w:rPr>
                <w:rFonts w:ascii="Book Antiqua" w:eastAsia="MS PGothic" w:hAnsi="Book Antiqua"/>
                <w:kern w:val="0"/>
                <w:sz w:val="24"/>
                <w:szCs w:val="24"/>
              </w:rPr>
              <w:t>10 ng/d</w:t>
            </w:r>
            <w:r w:rsidR="00061D1B" w:rsidRPr="00CA4DF2">
              <w:rPr>
                <w:rFonts w:ascii="Book Antiqua" w:eastAsia="MS PGothic" w:hAnsi="Book Antiqua"/>
                <w:kern w:val="0"/>
                <w:sz w:val="24"/>
                <w:szCs w:val="24"/>
              </w:rPr>
              <w:t>L</w:t>
            </w:r>
          </w:p>
        </w:tc>
        <w:tc>
          <w:tcPr>
            <w:tcW w:w="385" w:type="pct"/>
            <w:noWrap/>
          </w:tcPr>
          <w:p w14:paraId="1D03120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2.261</w:t>
            </w:r>
          </w:p>
        </w:tc>
        <w:tc>
          <w:tcPr>
            <w:tcW w:w="754" w:type="pct"/>
            <w:noWrap/>
          </w:tcPr>
          <w:p w14:paraId="19D8579D" w14:textId="519F2552"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1.316</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3.883</w:t>
            </w:r>
          </w:p>
        </w:tc>
        <w:tc>
          <w:tcPr>
            <w:tcW w:w="715" w:type="pct"/>
            <w:noWrap/>
          </w:tcPr>
          <w:p w14:paraId="1BA5E22D"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0.003</w:t>
            </w:r>
          </w:p>
        </w:tc>
        <w:tc>
          <w:tcPr>
            <w:tcW w:w="451" w:type="pct"/>
            <w:noWrap/>
          </w:tcPr>
          <w:p w14:paraId="45E29E6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2.327</w:t>
            </w:r>
          </w:p>
        </w:tc>
        <w:tc>
          <w:tcPr>
            <w:tcW w:w="754" w:type="pct"/>
            <w:noWrap/>
          </w:tcPr>
          <w:p w14:paraId="21E3CF41" w14:textId="5D61BA4C"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1.354</w:t>
            </w:r>
            <w:r w:rsidR="00061D1B" w:rsidRPr="00CA4DF2">
              <w:rPr>
                <w:rFonts w:ascii="Book Antiqua" w:eastAsia="宋体" w:hAnsi="Book Antiqua"/>
                <w:kern w:val="0"/>
                <w:sz w:val="24"/>
                <w:szCs w:val="24"/>
                <w:lang w:eastAsia="zh-CN"/>
              </w:rPr>
              <w:t>-</w:t>
            </w:r>
            <w:r w:rsidRPr="00CA4DF2">
              <w:rPr>
                <w:rFonts w:ascii="Book Antiqua" w:eastAsia="MS PGothic" w:hAnsi="Book Antiqua"/>
                <w:kern w:val="0"/>
                <w:sz w:val="24"/>
                <w:szCs w:val="24"/>
              </w:rPr>
              <w:t>4.000</w:t>
            </w:r>
          </w:p>
        </w:tc>
        <w:tc>
          <w:tcPr>
            <w:tcW w:w="661" w:type="pct"/>
            <w:noWrap/>
          </w:tcPr>
          <w:p w14:paraId="3B92B16D"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0.002</w:t>
            </w:r>
          </w:p>
        </w:tc>
      </w:tr>
      <w:tr w:rsidR="00153912" w:rsidRPr="00CA4DF2" w14:paraId="1303CE6C" w14:textId="77777777" w:rsidTr="00061D1B">
        <w:trPr>
          <w:trHeight w:val="271"/>
        </w:trPr>
        <w:tc>
          <w:tcPr>
            <w:tcW w:w="1280" w:type="pct"/>
            <w:noWrap/>
          </w:tcPr>
          <w:p w14:paraId="6C3AFE78" w14:textId="77777777" w:rsidR="00A101B4" w:rsidRPr="00CA4DF2" w:rsidRDefault="00A101B4" w:rsidP="00CA4DF2">
            <w:pPr>
              <w:widowControl/>
              <w:spacing w:line="360" w:lineRule="auto"/>
              <w:rPr>
                <w:rFonts w:ascii="Book Antiqua" w:eastAsia="MS PGothic" w:hAnsi="Book Antiqua"/>
                <w:b/>
                <w:kern w:val="0"/>
                <w:sz w:val="24"/>
                <w:szCs w:val="24"/>
              </w:rPr>
            </w:pPr>
            <w:r w:rsidRPr="00CA4DF2">
              <w:rPr>
                <w:rFonts w:ascii="Book Antiqua" w:eastAsia="MS PGothic" w:hAnsi="Book Antiqua"/>
                <w:b/>
                <w:kern w:val="0"/>
                <w:sz w:val="24"/>
                <w:szCs w:val="24"/>
              </w:rPr>
              <w:t>Drug formulation</w:t>
            </w:r>
          </w:p>
        </w:tc>
        <w:tc>
          <w:tcPr>
            <w:tcW w:w="385" w:type="pct"/>
            <w:noWrap/>
          </w:tcPr>
          <w:p w14:paraId="2E412C25"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1547464F"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tcPr>
          <w:p w14:paraId="6A61076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27652DC5"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6F99990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tcPr>
          <w:p w14:paraId="728FD5A3"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1CDC8AA5" w14:textId="77777777" w:rsidTr="00061D1B">
        <w:trPr>
          <w:trHeight w:val="271"/>
        </w:trPr>
        <w:tc>
          <w:tcPr>
            <w:tcW w:w="1280" w:type="pct"/>
            <w:noWrap/>
          </w:tcPr>
          <w:p w14:paraId="1412B09F" w14:textId="77777777" w:rsidR="00A101B4" w:rsidRPr="00CA4DF2" w:rsidRDefault="00A101B4" w:rsidP="00CA4DF2">
            <w:pPr>
              <w:widowControl/>
              <w:spacing w:line="360" w:lineRule="auto"/>
              <w:ind w:firstLineChars="100" w:firstLine="240"/>
              <w:rPr>
                <w:rFonts w:ascii="Book Antiqua" w:eastAsia="MS PGothic" w:hAnsi="Book Antiqua"/>
                <w:kern w:val="0"/>
                <w:sz w:val="24"/>
                <w:szCs w:val="24"/>
              </w:rPr>
            </w:pPr>
            <w:r w:rsidRPr="00CA4DF2">
              <w:rPr>
                <w:rFonts w:ascii="Book Antiqua" w:hAnsi="Book Antiqua"/>
                <w:sz w:val="24"/>
                <w:szCs w:val="24"/>
              </w:rPr>
              <w:t>Duration of activity</w:t>
            </w:r>
          </w:p>
        </w:tc>
        <w:tc>
          <w:tcPr>
            <w:tcW w:w="385" w:type="pct"/>
            <w:noWrap/>
          </w:tcPr>
          <w:p w14:paraId="2C0E7DC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42FB4595"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tcPr>
          <w:p w14:paraId="3CA9314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41D3796F"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68E66399"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tcPr>
          <w:p w14:paraId="6987E156"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26D57C79" w14:textId="77777777" w:rsidTr="00061D1B">
        <w:trPr>
          <w:trHeight w:val="271"/>
        </w:trPr>
        <w:tc>
          <w:tcPr>
            <w:tcW w:w="1280" w:type="pct"/>
            <w:noWrap/>
          </w:tcPr>
          <w:p w14:paraId="53BF8CB8" w14:textId="4AF6433E" w:rsidR="00A101B4" w:rsidRPr="00CA4DF2" w:rsidRDefault="00A101B4" w:rsidP="00CA4DF2">
            <w:pPr>
              <w:widowControl/>
              <w:spacing w:line="360" w:lineRule="auto"/>
              <w:ind w:left="180"/>
              <w:rPr>
                <w:rFonts w:ascii="Book Antiqua" w:eastAsia="MS PGothic" w:hAnsi="Book Antiqua"/>
                <w:color w:val="1F4D78" w:themeColor="accent1" w:themeShade="7F"/>
                <w:kern w:val="0"/>
                <w:sz w:val="24"/>
                <w:szCs w:val="24"/>
              </w:rPr>
            </w:pPr>
            <w:r w:rsidRPr="00CA4DF2">
              <w:rPr>
                <w:rFonts w:ascii="Book Antiqua" w:eastAsia="MS PGothic" w:hAnsi="Book Antiqua"/>
                <w:kern w:val="0"/>
                <w:sz w:val="24"/>
                <w:szCs w:val="24"/>
              </w:rPr>
              <w:t xml:space="preserve">   1 mo</w:t>
            </w:r>
          </w:p>
        </w:tc>
        <w:tc>
          <w:tcPr>
            <w:tcW w:w="385" w:type="pct"/>
            <w:noWrap/>
          </w:tcPr>
          <w:p w14:paraId="76865232"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tcPr>
          <w:p w14:paraId="1A0C42D3"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715" w:type="pct"/>
            <w:noWrap/>
          </w:tcPr>
          <w:p w14:paraId="636C5977"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4EB108A4"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tcPr>
          <w:p w14:paraId="78A55052"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tcPr>
          <w:p w14:paraId="79074455"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0F35B8D4" w14:textId="77777777" w:rsidTr="00061D1B">
        <w:trPr>
          <w:trHeight w:val="271"/>
        </w:trPr>
        <w:tc>
          <w:tcPr>
            <w:tcW w:w="1280" w:type="pct"/>
            <w:noWrap/>
          </w:tcPr>
          <w:p w14:paraId="6714F0B7" w14:textId="647E784A" w:rsidR="00A101B4" w:rsidRPr="00CA4DF2" w:rsidRDefault="00A101B4" w:rsidP="00CA4DF2">
            <w:pPr>
              <w:widowControl/>
              <w:spacing w:line="360" w:lineRule="auto"/>
              <w:ind w:left="180"/>
              <w:rPr>
                <w:rFonts w:ascii="Book Antiqua" w:eastAsia="MS PGothic" w:hAnsi="Book Antiqua"/>
                <w:kern w:val="0"/>
                <w:sz w:val="24"/>
                <w:szCs w:val="24"/>
              </w:rPr>
            </w:pPr>
            <w:r w:rsidRPr="00CA4DF2">
              <w:rPr>
                <w:rFonts w:ascii="Book Antiqua" w:eastAsia="MS PGothic" w:hAnsi="Book Antiqua"/>
                <w:kern w:val="0"/>
                <w:sz w:val="24"/>
                <w:szCs w:val="24"/>
              </w:rPr>
              <w:t xml:space="preserve">   3 mo</w:t>
            </w:r>
          </w:p>
        </w:tc>
        <w:tc>
          <w:tcPr>
            <w:tcW w:w="385" w:type="pct"/>
            <w:noWrap/>
          </w:tcPr>
          <w:p w14:paraId="2963969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1.419</w:t>
            </w:r>
          </w:p>
        </w:tc>
        <w:tc>
          <w:tcPr>
            <w:tcW w:w="754" w:type="pct"/>
            <w:noWrap/>
          </w:tcPr>
          <w:p w14:paraId="6C95E1B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0.821-2.454</w:t>
            </w:r>
          </w:p>
        </w:tc>
        <w:tc>
          <w:tcPr>
            <w:tcW w:w="715" w:type="pct"/>
            <w:noWrap/>
          </w:tcPr>
          <w:p w14:paraId="4D014422"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0.209</w:t>
            </w:r>
          </w:p>
        </w:tc>
        <w:tc>
          <w:tcPr>
            <w:tcW w:w="451" w:type="pct"/>
            <w:noWrap/>
          </w:tcPr>
          <w:p w14:paraId="449FA29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tcPr>
          <w:p w14:paraId="3B2D7DAE"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tcPr>
          <w:p w14:paraId="5B3B5B98"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7AAAE371" w14:textId="77777777" w:rsidTr="00061D1B">
        <w:trPr>
          <w:trHeight w:val="271"/>
        </w:trPr>
        <w:tc>
          <w:tcPr>
            <w:tcW w:w="1280" w:type="pct"/>
            <w:noWrap/>
          </w:tcPr>
          <w:p w14:paraId="1B0051FE" w14:textId="77777777" w:rsidR="00A101B4" w:rsidRPr="00CA4DF2" w:rsidRDefault="00A101B4" w:rsidP="00CA4DF2">
            <w:pPr>
              <w:widowControl/>
              <w:spacing w:line="360" w:lineRule="auto"/>
              <w:ind w:firstLineChars="100" w:firstLine="240"/>
              <w:rPr>
                <w:rFonts w:ascii="Book Antiqua" w:eastAsia="MS PGothic" w:hAnsi="Book Antiqua"/>
                <w:kern w:val="0"/>
                <w:sz w:val="24"/>
                <w:szCs w:val="24"/>
              </w:rPr>
            </w:pPr>
            <w:r w:rsidRPr="00CA4DF2">
              <w:rPr>
                <w:rFonts w:ascii="Book Antiqua" w:eastAsia="MS PGothic" w:hAnsi="Book Antiqua"/>
                <w:kern w:val="0"/>
                <w:sz w:val="24"/>
                <w:szCs w:val="24"/>
              </w:rPr>
              <w:t>Material</w:t>
            </w:r>
          </w:p>
        </w:tc>
        <w:tc>
          <w:tcPr>
            <w:tcW w:w="385" w:type="pct"/>
            <w:noWrap/>
          </w:tcPr>
          <w:p w14:paraId="765640DB"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66030B9D"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15" w:type="pct"/>
            <w:noWrap/>
          </w:tcPr>
          <w:p w14:paraId="1DE18232"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6F4C6AD0"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754" w:type="pct"/>
            <w:noWrap/>
          </w:tcPr>
          <w:p w14:paraId="61AAA5AC"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661" w:type="pct"/>
            <w:noWrap/>
          </w:tcPr>
          <w:p w14:paraId="6AA297EA" w14:textId="77777777" w:rsidR="00A101B4" w:rsidRPr="00CA4DF2" w:rsidRDefault="00A101B4" w:rsidP="00CA4DF2">
            <w:pPr>
              <w:widowControl/>
              <w:spacing w:line="360" w:lineRule="auto"/>
              <w:rPr>
                <w:rFonts w:ascii="Book Antiqua" w:eastAsia="MS PGothic" w:hAnsi="Book Antiqua"/>
                <w:kern w:val="0"/>
                <w:sz w:val="24"/>
                <w:szCs w:val="24"/>
              </w:rPr>
            </w:pPr>
          </w:p>
        </w:tc>
      </w:tr>
      <w:tr w:rsidR="00153912" w:rsidRPr="00CA4DF2" w14:paraId="4F88EC65" w14:textId="77777777" w:rsidTr="00061D1B">
        <w:trPr>
          <w:trHeight w:val="271"/>
        </w:trPr>
        <w:tc>
          <w:tcPr>
            <w:tcW w:w="1280" w:type="pct"/>
            <w:noWrap/>
          </w:tcPr>
          <w:p w14:paraId="08E4546D" w14:textId="77777777" w:rsidR="00A101B4" w:rsidRPr="00CA4DF2" w:rsidRDefault="00A101B4" w:rsidP="00CA4DF2">
            <w:pPr>
              <w:widowControl/>
              <w:spacing w:line="360" w:lineRule="auto"/>
              <w:ind w:left="180"/>
              <w:rPr>
                <w:rFonts w:ascii="Book Antiqua" w:eastAsia="MS PGothic" w:hAnsi="Book Antiqua"/>
                <w:kern w:val="0"/>
                <w:sz w:val="24"/>
                <w:szCs w:val="24"/>
              </w:rPr>
            </w:pPr>
            <w:r w:rsidRPr="00CA4DF2">
              <w:rPr>
                <w:rFonts w:ascii="Book Antiqua" w:eastAsia="MS PGothic" w:hAnsi="Book Antiqua"/>
                <w:kern w:val="0"/>
                <w:sz w:val="24"/>
                <w:szCs w:val="24"/>
              </w:rPr>
              <w:t xml:space="preserve">   Goserelin</w:t>
            </w:r>
          </w:p>
        </w:tc>
        <w:tc>
          <w:tcPr>
            <w:tcW w:w="385" w:type="pct"/>
            <w:noWrap/>
          </w:tcPr>
          <w:p w14:paraId="3A877C24"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0.973</w:t>
            </w:r>
          </w:p>
        </w:tc>
        <w:tc>
          <w:tcPr>
            <w:tcW w:w="754" w:type="pct"/>
            <w:noWrap/>
          </w:tcPr>
          <w:p w14:paraId="7AB240CC"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0.579-1.635</w:t>
            </w:r>
          </w:p>
        </w:tc>
        <w:tc>
          <w:tcPr>
            <w:tcW w:w="715" w:type="pct"/>
            <w:noWrap/>
          </w:tcPr>
          <w:p w14:paraId="236CDC8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0.917</w:t>
            </w:r>
          </w:p>
        </w:tc>
        <w:tc>
          <w:tcPr>
            <w:tcW w:w="451" w:type="pct"/>
            <w:noWrap/>
          </w:tcPr>
          <w:p w14:paraId="2254073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tcPr>
          <w:p w14:paraId="0CA5DEB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tcPr>
          <w:p w14:paraId="525CDCA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r w:rsidR="00153912" w:rsidRPr="00CA4DF2" w14:paraId="6A1334E0" w14:textId="77777777" w:rsidTr="00061D1B">
        <w:trPr>
          <w:trHeight w:val="271"/>
        </w:trPr>
        <w:tc>
          <w:tcPr>
            <w:tcW w:w="1280" w:type="pct"/>
            <w:noWrap/>
          </w:tcPr>
          <w:p w14:paraId="52E1CBB6" w14:textId="77777777" w:rsidR="00A101B4" w:rsidRPr="00CA4DF2" w:rsidRDefault="00A101B4" w:rsidP="00CA4DF2">
            <w:pPr>
              <w:widowControl/>
              <w:spacing w:line="360" w:lineRule="auto"/>
              <w:ind w:left="180"/>
              <w:rPr>
                <w:rFonts w:ascii="Book Antiqua" w:eastAsia="MS PGothic" w:hAnsi="Book Antiqua"/>
                <w:kern w:val="0"/>
                <w:sz w:val="24"/>
                <w:szCs w:val="24"/>
              </w:rPr>
            </w:pPr>
            <w:r w:rsidRPr="00CA4DF2">
              <w:rPr>
                <w:rFonts w:ascii="Book Antiqua" w:eastAsia="MS PGothic" w:hAnsi="Book Antiqua"/>
                <w:kern w:val="0"/>
                <w:sz w:val="24"/>
                <w:szCs w:val="24"/>
              </w:rPr>
              <w:t xml:space="preserve">   Leuprorelin</w:t>
            </w:r>
          </w:p>
        </w:tc>
        <w:tc>
          <w:tcPr>
            <w:tcW w:w="385" w:type="pct"/>
            <w:noWrap/>
          </w:tcPr>
          <w:p w14:paraId="3B50E9F9"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1.000</w:t>
            </w:r>
          </w:p>
        </w:tc>
        <w:tc>
          <w:tcPr>
            <w:tcW w:w="754" w:type="pct"/>
            <w:noWrap/>
          </w:tcPr>
          <w:p w14:paraId="2A2CBBAB"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(reference)</w:t>
            </w:r>
          </w:p>
        </w:tc>
        <w:tc>
          <w:tcPr>
            <w:tcW w:w="715" w:type="pct"/>
            <w:noWrap/>
          </w:tcPr>
          <w:p w14:paraId="11284A2B" w14:textId="77777777" w:rsidR="00A101B4" w:rsidRPr="00CA4DF2" w:rsidRDefault="00A101B4" w:rsidP="00CA4DF2">
            <w:pPr>
              <w:widowControl/>
              <w:spacing w:line="360" w:lineRule="auto"/>
              <w:rPr>
                <w:rFonts w:ascii="Book Antiqua" w:eastAsia="MS PGothic" w:hAnsi="Book Antiqua"/>
                <w:kern w:val="0"/>
                <w:sz w:val="24"/>
                <w:szCs w:val="24"/>
              </w:rPr>
            </w:pPr>
          </w:p>
        </w:tc>
        <w:tc>
          <w:tcPr>
            <w:tcW w:w="451" w:type="pct"/>
            <w:noWrap/>
          </w:tcPr>
          <w:p w14:paraId="51B20C31"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754" w:type="pct"/>
            <w:noWrap/>
          </w:tcPr>
          <w:p w14:paraId="368A92F6"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c>
          <w:tcPr>
            <w:tcW w:w="661" w:type="pct"/>
            <w:noWrap/>
          </w:tcPr>
          <w:p w14:paraId="7D34B510" w14:textId="77777777" w:rsidR="00A101B4" w:rsidRPr="00CA4DF2" w:rsidRDefault="00A101B4" w:rsidP="00CA4DF2">
            <w:pPr>
              <w:widowControl/>
              <w:spacing w:line="360" w:lineRule="auto"/>
              <w:rPr>
                <w:rFonts w:ascii="Book Antiqua" w:eastAsia="MS PGothic" w:hAnsi="Book Antiqua"/>
                <w:kern w:val="0"/>
                <w:sz w:val="24"/>
                <w:szCs w:val="24"/>
              </w:rPr>
            </w:pPr>
            <w:r w:rsidRPr="00CA4DF2">
              <w:rPr>
                <w:rFonts w:ascii="Book Antiqua" w:eastAsia="MS PGothic" w:hAnsi="Book Antiqua"/>
                <w:kern w:val="0"/>
                <w:sz w:val="24"/>
                <w:szCs w:val="24"/>
              </w:rPr>
              <w:t>-</w:t>
            </w:r>
          </w:p>
        </w:tc>
      </w:tr>
    </w:tbl>
    <w:p w14:paraId="45E51D98" w14:textId="278168A1" w:rsidR="00061D1B" w:rsidRPr="00CA4DF2" w:rsidRDefault="00061D1B" w:rsidP="00CA4DF2">
      <w:pPr>
        <w:widowControl/>
        <w:spacing w:line="360" w:lineRule="auto"/>
        <w:rPr>
          <w:rFonts w:ascii="Book Antiqua" w:eastAsia="宋体" w:hAnsi="Book Antiqua"/>
          <w:kern w:val="0"/>
          <w:sz w:val="24"/>
          <w:szCs w:val="24"/>
          <w:lang w:eastAsia="zh-CN"/>
        </w:rPr>
      </w:pPr>
      <w:r w:rsidRPr="00CA4DF2">
        <w:rPr>
          <w:rFonts w:ascii="Book Antiqua" w:eastAsia="宋体" w:hAnsi="Book Antiqua"/>
          <w:kern w:val="0"/>
          <w:sz w:val="24"/>
          <w:szCs w:val="24"/>
          <w:vertAlign w:val="superscript"/>
          <w:lang w:eastAsia="zh-CN"/>
        </w:rPr>
        <w:t>1</w:t>
      </w:r>
      <w:r w:rsidRPr="00CA4DF2">
        <w:rPr>
          <w:rFonts w:ascii="Book Antiqua" w:eastAsia="MS PGothic" w:hAnsi="Book Antiqua"/>
          <w:kern w:val="0"/>
          <w:sz w:val="24"/>
          <w:szCs w:val="24"/>
        </w:rPr>
        <w:t>Testosterone level at baseline was measured 1 mo before the cessation of androgen deprivation therapy.</w:t>
      </w:r>
      <w:r w:rsidRPr="00CA4DF2">
        <w:rPr>
          <w:rFonts w:ascii="Book Antiqua" w:hAnsi="Book Antiqua"/>
          <w:kern w:val="0"/>
          <w:sz w:val="24"/>
          <w:szCs w:val="24"/>
        </w:rPr>
        <w:t xml:space="preserve"> Statistical significance was assessed at </w:t>
      </w:r>
      <w:r w:rsidRPr="00CA4DF2">
        <w:rPr>
          <w:rFonts w:ascii="Book Antiqua" w:hAnsi="Book Antiqua"/>
          <w:i/>
          <w:iCs/>
          <w:kern w:val="0"/>
          <w:sz w:val="24"/>
          <w:szCs w:val="24"/>
        </w:rPr>
        <w:t>P</w:t>
      </w:r>
      <w:r w:rsidRPr="00CA4DF2">
        <w:rPr>
          <w:rFonts w:ascii="Book Antiqua" w:hAnsi="Book Antiqua"/>
          <w:kern w:val="0"/>
          <w:sz w:val="24"/>
          <w:szCs w:val="24"/>
        </w:rPr>
        <w:t xml:space="preserve"> &lt; 0.05. T</w:t>
      </w:r>
      <w:r w:rsidRPr="00CA4DF2">
        <w:rPr>
          <w:rFonts w:ascii="Book Antiqua" w:eastAsia="宋体" w:hAnsi="Book Antiqua"/>
          <w:kern w:val="0"/>
          <w:sz w:val="24"/>
          <w:szCs w:val="24"/>
          <w:lang w:eastAsia="zh-CN"/>
        </w:rPr>
        <w:t>:</w:t>
      </w:r>
      <w:r w:rsidRPr="00CA4DF2">
        <w:rPr>
          <w:rFonts w:ascii="Book Antiqua" w:hAnsi="Book Antiqua"/>
          <w:kern w:val="0"/>
          <w:sz w:val="24"/>
          <w:szCs w:val="24"/>
        </w:rPr>
        <w:t xml:space="preserve"> Testosterone</w:t>
      </w:r>
      <w:r w:rsidRPr="00CA4DF2">
        <w:rPr>
          <w:rFonts w:ascii="Book Antiqua" w:eastAsia="宋体" w:hAnsi="Book Antiqua"/>
          <w:kern w:val="0"/>
          <w:sz w:val="24"/>
          <w:szCs w:val="24"/>
          <w:lang w:eastAsia="zh-CN"/>
        </w:rPr>
        <w:t>.</w:t>
      </w:r>
    </w:p>
    <w:p w14:paraId="7B368154" w14:textId="77777777" w:rsidR="00061D1B" w:rsidRPr="00CA4DF2" w:rsidRDefault="00061D1B" w:rsidP="00CA4DF2">
      <w:pPr>
        <w:widowControl/>
        <w:spacing w:line="360" w:lineRule="auto"/>
        <w:jc w:val="left"/>
        <w:rPr>
          <w:rFonts w:ascii="Book Antiqua" w:hAnsi="Book Antiqua"/>
          <w:b/>
          <w:sz w:val="24"/>
          <w:szCs w:val="24"/>
        </w:rPr>
      </w:pPr>
      <w:r w:rsidRPr="00CA4DF2">
        <w:rPr>
          <w:rFonts w:ascii="Book Antiqua" w:hAnsi="Book Antiqua"/>
          <w:b/>
          <w:sz w:val="24"/>
          <w:szCs w:val="24"/>
        </w:rPr>
        <w:br w:type="page"/>
      </w:r>
    </w:p>
    <w:p w14:paraId="051094B2" w14:textId="28A3164C" w:rsidR="002561BB" w:rsidRPr="00CA4DF2" w:rsidRDefault="00061D1B" w:rsidP="00CA4DF2">
      <w:pPr>
        <w:spacing w:line="360" w:lineRule="auto"/>
        <w:rPr>
          <w:rFonts w:ascii="Book Antiqua" w:hAnsi="Book Antiqua"/>
          <w:kern w:val="0"/>
          <w:sz w:val="24"/>
          <w:szCs w:val="24"/>
        </w:rPr>
      </w:pPr>
      <w:r w:rsidRPr="00CA4DF2">
        <w:rPr>
          <w:rFonts w:ascii="Book Antiqua" w:hAnsi="Book Antiqua"/>
          <w:b/>
          <w:sz w:val="24"/>
          <w:szCs w:val="24"/>
        </w:rPr>
        <w:t>Figure 1</w:t>
      </w:r>
      <w:r w:rsidR="002561BB" w:rsidRPr="00CA4DF2">
        <w:rPr>
          <w:rFonts w:ascii="Book Antiqua" w:hAnsi="Book Antiqua"/>
          <w:b/>
          <w:sz w:val="24"/>
          <w:szCs w:val="24"/>
        </w:rPr>
        <w:t xml:space="preserve"> Characteristics of the 216 candidates considered for the study.</w:t>
      </w:r>
      <w:r w:rsidR="002561BB" w:rsidRPr="00CA4DF2">
        <w:rPr>
          <w:rFonts w:ascii="Book Antiqua" w:hAnsi="Book Antiqua"/>
          <w:sz w:val="24"/>
          <w:szCs w:val="24"/>
        </w:rPr>
        <w:t xml:space="preserve"> GnRHa</w:t>
      </w:r>
      <w:r w:rsidRPr="00CA4DF2">
        <w:rPr>
          <w:rFonts w:ascii="Book Antiqua" w:eastAsia="宋体" w:hAnsi="Book Antiqua"/>
          <w:sz w:val="24"/>
          <w:szCs w:val="24"/>
          <w:lang w:eastAsia="zh-CN"/>
        </w:rPr>
        <w:t>:</w:t>
      </w:r>
      <w:r w:rsidR="002561BB" w:rsidRPr="00CA4DF2">
        <w:rPr>
          <w:rFonts w:ascii="Book Antiqua" w:hAnsi="Book Antiqua"/>
          <w:sz w:val="24"/>
          <w:szCs w:val="24"/>
        </w:rPr>
        <w:t xml:space="preserve"> </w:t>
      </w:r>
      <w:r w:rsidRPr="00CA4DF2">
        <w:rPr>
          <w:rFonts w:ascii="Book Antiqua" w:hAnsi="Book Antiqua"/>
          <w:kern w:val="0"/>
          <w:sz w:val="24"/>
          <w:szCs w:val="24"/>
        </w:rPr>
        <w:t>Gonadotropin</w:t>
      </w:r>
      <w:r w:rsidR="002561BB" w:rsidRPr="00CA4DF2">
        <w:rPr>
          <w:rFonts w:ascii="Book Antiqua" w:hAnsi="Book Antiqua"/>
          <w:kern w:val="0"/>
          <w:sz w:val="24"/>
          <w:szCs w:val="24"/>
        </w:rPr>
        <w:t>-releasing hormone agonist therapy; HDR</w:t>
      </w:r>
      <w:r w:rsidRPr="00CA4DF2">
        <w:rPr>
          <w:rFonts w:ascii="Book Antiqua" w:eastAsia="宋体" w:hAnsi="Book Antiqua"/>
          <w:kern w:val="0"/>
          <w:sz w:val="24"/>
          <w:szCs w:val="24"/>
          <w:lang w:eastAsia="zh-CN"/>
        </w:rPr>
        <w:t>:</w:t>
      </w:r>
      <w:r w:rsidR="002561BB" w:rsidRPr="00CA4DF2">
        <w:rPr>
          <w:rFonts w:ascii="Book Antiqua" w:hAnsi="Book Antiqua"/>
          <w:kern w:val="0"/>
          <w:sz w:val="24"/>
          <w:szCs w:val="24"/>
        </w:rPr>
        <w:t xml:space="preserve"> </w:t>
      </w:r>
      <w:r w:rsidRPr="00CA4DF2">
        <w:rPr>
          <w:rFonts w:ascii="Book Antiqua" w:hAnsi="Book Antiqua"/>
          <w:kern w:val="0"/>
          <w:sz w:val="24"/>
          <w:szCs w:val="24"/>
        </w:rPr>
        <w:t>High</w:t>
      </w:r>
      <w:r w:rsidR="002561BB" w:rsidRPr="00CA4DF2">
        <w:rPr>
          <w:rFonts w:ascii="Book Antiqua" w:hAnsi="Book Antiqua"/>
          <w:kern w:val="0"/>
          <w:sz w:val="24"/>
          <w:szCs w:val="24"/>
        </w:rPr>
        <w:t>-dose rate brachytherapy; EBRT</w:t>
      </w:r>
      <w:r w:rsidRPr="00CA4DF2">
        <w:rPr>
          <w:rFonts w:ascii="Book Antiqua" w:eastAsia="宋体" w:hAnsi="Book Antiqua"/>
          <w:kern w:val="0"/>
          <w:sz w:val="24"/>
          <w:szCs w:val="24"/>
          <w:lang w:eastAsia="zh-CN"/>
        </w:rPr>
        <w:t>:</w:t>
      </w:r>
      <w:r w:rsidR="002561BB" w:rsidRPr="00CA4DF2">
        <w:rPr>
          <w:rFonts w:ascii="Book Antiqua" w:hAnsi="Book Antiqua"/>
          <w:kern w:val="0"/>
          <w:sz w:val="24"/>
          <w:szCs w:val="24"/>
        </w:rPr>
        <w:t xml:space="preserve"> </w:t>
      </w:r>
      <w:r w:rsidRPr="00CA4DF2">
        <w:rPr>
          <w:rFonts w:ascii="Book Antiqua" w:hAnsi="Book Antiqua"/>
          <w:kern w:val="0"/>
          <w:sz w:val="24"/>
          <w:szCs w:val="24"/>
        </w:rPr>
        <w:t xml:space="preserve">External </w:t>
      </w:r>
      <w:r w:rsidR="002561BB" w:rsidRPr="00CA4DF2">
        <w:rPr>
          <w:rFonts w:ascii="Book Antiqua" w:hAnsi="Book Antiqua"/>
          <w:kern w:val="0"/>
          <w:sz w:val="24"/>
          <w:szCs w:val="24"/>
        </w:rPr>
        <w:t>beam radiotherapy; AHT</w:t>
      </w:r>
      <w:r w:rsidRPr="00CA4DF2">
        <w:rPr>
          <w:rFonts w:ascii="Book Antiqua" w:eastAsia="宋体" w:hAnsi="Book Antiqua"/>
          <w:kern w:val="0"/>
          <w:sz w:val="24"/>
          <w:szCs w:val="24"/>
          <w:lang w:eastAsia="zh-CN"/>
        </w:rPr>
        <w:t>:</w:t>
      </w:r>
      <w:r w:rsidR="002561BB" w:rsidRPr="00CA4DF2">
        <w:rPr>
          <w:rFonts w:ascii="Book Antiqua" w:hAnsi="Book Antiqua"/>
          <w:kern w:val="0"/>
          <w:sz w:val="24"/>
          <w:szCs w:val="24"/>
        </w:rPr>
        <w:t xml:space="preserve"> </w:t>
      </w:r>
      <w:r w:rsidRPr="00CA4DF2">
        <w:rPr>
          <w:rFonts w:ascii="Book Antiqua" w:hAnsi="Book Antiqua"/>
          <w:kern w:val="0"/>
          <w:sz w:val="24"/>
          <w:szCs w:val="24"/>
        </w:rPr>
        <w:t xml:space="preserve">Adjuvant </w:t>
      </w:r>
      <w:r w:rsidR="002561BB" w:rsidRPr="00CA4DF2">
        <w:rPr>
          <w:rFonts w:ascii="Book Antiqua" w:hAnsi="Book Antiqua"/>
          <w:kern w:val="0"/>
          <w:sz w:val="24"/>
          <w:szCs w:val="24"/>
        </w:rPr>
        <w:t>hormonal therapy; NHT</w:t>
      </w:r>
      <w:r w:rsidRPr="00CA4DF2">
        <w:rPr>
          <w:rFonts w:ascii="Book Antiqua" w:eastAsia="宋体" w:hAnsi="Book Antiqua"/>
          <w:kern w:val="0"/>
          <w:sz w:val="24"/>
          <w:szCs w:val="24"/>
          <w:lang w:eastAsia="zh-CN"/>
        </w:rPr>
        <w:t>:</w:t>
      </w:r>
      <w:r w:rsidR="002561BB" w:rsidRPr="00CA4DF2">
        <w:rPr>
          <w:rFonts w:ascii="Book Antiqua" w:hAnsi="Book Antiqua"/>
          <w:kern w:val="0"/>
          <w:sz w:val="24"/>
          <w:szCs w:val="24"/>
        </w:rPr>
        <w:t xml:space="preserve"> </w:t>
      </w:r>
      <w:r w:rsidRPr="00CA4DF2">
        <w:rPr>
          <w:rFonts w:ascii="Book Antiqua" w:hAnsi="Book Antiqua"/>
          <w:kern w:val="0"/>
          <w:sz w:val="24"/>
          <w:szCs w:val="24"/>
        </w:rPr>
        <w:t xml:space="preserve">Neoadjuvant </w:t>
      </w:r>
      <w:r w:rsidR="002561BB" w:rsidRPr="00CA4DF2">
        <w:rPr>
          <w:rFonts w:ascii="Book Antiqua" w:hAnsi="Book Antiqua"/>
          <w:kern w:val="0"/>
          <w:sz w:val="24"/>
          <w:szCs w:val="24"/>
        </w:rPr>
        <w:t>hormonal therapy; LDR</w:t>
      </w:r>
      <w:r w:rsidRPr="00CA4DF2">
        <w:rPr>
          <w:rFonts w:ascii="Book Antiqua" w:eastAsia="宋体" w:hAnsi="Book Antiqua"/>
          <w:kern w:val="0"/>
          <w:sz w:val="24"/>
          <w:szCs w:val="24"/>
          <w:lang w:eastAsia="zh-CN"/>
        </w:rPr>
        <w:t>:</w:t>
      </w:r>
      <w:r w:rsidR="002561BB" w:rsidRPr="00CA4DF2">
        <w:rPr>
          <w:rFonts w:ascii="Book Antiqua" w:hAnsi="Book Antiqua"/>
          <w:kern w:val="0"/>
          <w:sz w:val="24"/>
          <w:szCs w:val="24"/>
        </w:rPr>
        <w:t xml:space="preserve"> </w:t>
      </w:r>
      <w:r w:rsidRPr="00CA4DF2">
        <w:rPr>
          <w:rFonts w:ascii="Book Antiqua" w:hAnsi="Book Antiqua"/>
          <w:kern w:val="0"/>
          <w:sz w:val="24"/>
          <w:szCs w:val="24"/>
        </w:rPr>
        <w:t>Low</w:t>
      </w:r>
      <w:r w:rsidR="002561BB" w:rsidRPr="00CA4DF2">
        <w:rPr>
          <w:rFonts w:ascii="Book Antiqua" w:hAnsi="Book Antiqua"/>
          <w:kern w:val="0"/>
          <w:sz w:val="24"/>
          <w:szCs w:val="24"/>
        </w:rPr>
        <w:t>-dose rate brachytherapy; PSA</w:t>
      </w:r>
      <w:r w:rsidRPr="00CA4DF2">
        <w:rPr>
          <w:rFonts w:ascii="Book Antiqua" w:eastAsia="宋体" w:hAnsi="Book Antiqua"/>
          <w:kern w:val="0"/>
          <w:sz w:val="24"/>
          <w:szCs w:val="24"/>
          <w:lang w:eastAsia="zh-CN"/>
        </w:rPr>
        <w:t>:</w:t>
      </w:r>
      <w:r w:rsidR="002561BB" w:rsidRPr="00CA4DF2">
        <w:rPr>
          <w:rFonts w:ascii="Book Antiqua" w:hAnsi="Book Antiqua"/>
          <w:kern w:val="0"/>
          <w:sz w:val="24"/>
          <w:szCs w:val="24"/>
        </w:rPr>
        <w:t xml:space="preserve"> </w:t>
      </w:r>
      <w:r w:rsidRPr="00CA4DF2">
        <w:rPr>
          <w:rFonts w:ascii="Book Antiqua" w:hAnsi="Book Antiqua"/>
          <w:kern w:val="0"/>
          <w:sz w:val="24"/>
          <w:szCs w:val="24"/>
        </w:rPr>
        <w:t>Prostate</w:t>
      </w:r>
      <w:r w:rsidR="002561BB" w:rsidRPr="00CA4DF2">
        <w:rPr>
          <w:rFonts w:ascii="Book Antiqua" w:hAnsi="Book Antiqua"/>
          <w:kern w:val="0"/>
          <w:sz w:val="24"/>
          <w:szCs w:val="24"/>
        </w:rPr>
        <w:t>-specific antigen.</w:t>
      </w:r>
    </w:p>
    <w:p w14:paraId="6825221D" w14:textId="77777777" w:rsidR="002561BB" w:rsidRPr="00CA4DF2" w:rsidRDefault="002561BB" w:rsidP="00CA4DF2">
      <w:pPr>
        <w:spacing w:line="360" w:lineRule="auto"/>
        <w:rPr>
          <w:rFonts w:ascii="Book Antiqua" w:hAnsi="Book Antiqua"/>
          <w:sz w:val="24"/>
          <w:szCs w:val="24"/>
        </w:rPr>
      </w:pPr>
    </w:p>
    <w:p w14:paraId="739AAE3D" w14:textId="77777777" w:rsidR="002561BB" w:rsidRPr="00CA4DF2" w:rsidRDefault="00FB3503" w:rsidP="00CA4DF2">
      <w:pPr>
        <w:spacing w:line="360" w:lineRule="auto"/>
        <w:rPr>
          <w:rFonts w:ascii="Book Antiqua" w:hAnsi="Book Antiqua"/>
          <w:sz w:val="24"/>
          <w:szCs w:val="24"/>
        </w:rPr>
      </w:pPr>
      <w:r w:rsidRPr="00CA4DF2">
        <w:rPr>
          <w:rFonts w:ascii="Book Antiqua" w:hAnsi="Book Antiqua"/>
          <w:sz w:val="24"/>
          <w:szCs w:val="24"/>
        </w:rPr>
        <w:object w:dxaOrig="7398" w:dyaOrig="5540" w14:anchorId="7C849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333.6pt" o:ole="">
            <v:imagedata r:id="rId10" o:title=""/>
          </v:shape>
          <o:OLEObject Type="Embed" ProgID="PowerPoint.Show.8" ShapeID="_x0000_i1025" DrawAspect="Content" ObjectID="_1380045509" r:id="rId11"/>
        </w:object>
      </w:r>
    </w:p>
    <w:p w14:paraId="101B5618" w14:textId="77777777" w:rsidR="002561BB" w:rsidRPr="00CA4DF2" w:rsidRDefault="002561BB" w:rsidP="00CA4DF2">
      <w:pPr>
        <w:spacing w:line="360" w:lineRule="auto"/>
        <w:rPr>
          <w:rFonts w:ascii="Book Antiqua" w:hAnsi="Book Antiqua"/>
          <w:sz w:val="24"/>
          <w:szCs w:val="24"/>
        </w:rPr>
      </w:pPr>
      <w:r w:rsidRPr="00CA4DF2">
        <w:rPr>
          <w:rFonts w:ascii="Book Antiqua" w:hAnsi="Book Antiqua"/>
          <w:sz w:val="24"/>
          <w:szCs w:val="24"/>
        </w:rPr>
        <w:br w:type="page"/>
      </w:r>
    </w:p>
    <w:p w14:paraId="03C29AFC" w14:textId="4208A1B2" w:rsidR="00A101B4" w:rsidRPr="00CA4DF2" w:rsidRDefault="00061D1B" w:rsidP="00CA4DF2">
      <w:pPr>
        <w:spacing w:line="360" w:lineRule="auto"/>
        <w:rPr>
          <w:rFonts w:ascii="Book Antiqua" w:hAnsi="Book Antiqua"/>
          <w:sz w:val="24"/>
          <w:szCs w:val="24"/>
        </w:rPr>
      </w:pPr>
      <w:r w:rsidRPr="00CA4DF2">
        <w:rPr>
          <w:rFonts w:ascii="Book Antiqua" w:hAnsi="Book Antiqua"/>
          <w:b/>
          <w:sz w:val="24"/>
          <w:szCs w:val="24"/>
        </w:rPr>
        <w:t>Figure 2</w:t>
      </w:r>
      <w:r w:rsidR="002561BB" w:rsidRPr="00CA4DF2">
        <w:rPr>
          <w:rFonts w:ascii="Book Antiqua" w:hAnsi="Book Antiqua"/>
          <w:sz w:val="24"/>
          <w:szCs w:val="24"/>
        </w:rPr>
        <w:t xml:space="preserve"> </w:t>
      </w:r>
      <w:r w:rsidR="002561BB" w:rsidRPr="00CA4DF2">
        <w:rPr>
          <w:rFonts w:ascii="Book Antiqua" w:hAnsi="Book Antiqua"/>
          <w:b/>
          <w:sz w:val="24"/>
          <w:szCs w:val="24"/>
        </w:rPr>
        <w:t>Cumulative incidence of testosterone recovery to normal levels (A) and supracastrate levels (B) according to duration of g</w:t>
      </w:r>
      <w:r w:rsidR="002561BB" w:rsidRPr="00CA4DF2">
        <w:rPr>
          <w:rFonts w:ascii="Book Antiqua" w:hAnsi="Book Antiqua"/>
          <w:b/>
          <w:kern w:val="0"/>
          <w:sz w:val="24"/>
          <w:szCs w:val="24"/>
        </w:rPr>
        <w:t>onadotropin-releasing hormone</w:t>
      </w:r>
      <w:r w:rsidR="002561BB" w:rsidRPr="00CA4DF2">
        <w:rPr>
          <w:rFonts w:ascii="Book Antiqua" w:hAnsi="Book Antiqua"/>
          <w:b/>
          <w:sz w:val="24"/>
          <w:szCs w:val="24"/>
        </w:rPr>
        <w:t xml:space="preserve"> agonist therapy. </w:t>
      </w:r>
      <w:r w:rsidR="002561BB" w:rsidRPr="00CA4DF2">
        <w:rPr>
          <w:rFonts w:ascii="Book Antiqua" w:hAnsi="Book Antiqua"/>
          <w:sz w:val="24"/>
          <w:szCs w:val="24"/>
        </w:rPr>
        <w:t>Significance (</w:t>
      </w:r>
      <w:r w:rsidR="002561BB" w:rsidRPr="00CA4DF2">
        <w:rPr>
          <w:rFonts w:ascii="Book Antiqua" w:hAnsi="Book Antiqua"/>
          <w:i/>
          <w:sz w:val="24"/>
          <w:szCs w:val="24"/>
        </w:rPr>
        <w:t>P</w:t>
      </w:r>
      <w:r w:rsidR="002561BB" w:rsidRPr="00CA4DF2">
        <w:rPr>
          <w:rFonts w:ascii="Book Antiqua" w:hAnsi="Book Antiqua"/>
          <w:sz w:val="24"/>
          <w:szCs w:val="24"/>
        </w:rPr>
        <w:t xml:space="preserve"> &lt; 0.05) was determined according to a log-rank test.</w:t>
      </w:r>
    </w:p>
    <w:p w14:paraId="5BC054DE" w14:textId="71130A84" w:rsidR="002561BB" w:rsidRPr="00CA4DF2" w:rsidRDefault="00A96D33" w:rsidP="00CA4DF2">
      <w:pPr>
        <w:spacing w:line="360" w:lineRule="auto"/>
        <w:rPr>
          <w:rFonts w:ascii="Book Antiqua" w:hAnsi="Book Antiqua"/>
          <w:sz w:val="24"/>
          <w:szCs w:val="24"/>
        </w:rPr>
      </w:pPr>
      <w:r w:rsidRPr="00CA4DF2">
        <w:rPr>
          <w:rFonts w:ascii="Book Antiqua" w:hAnsi="Book Antiqua"/>
          <w:sz w:val="24"/>
          <w:szCs w:val="24"/>
        </w:rPr>
        <w:object w:dxaOrig="7199" w:dyaOrig="5389" w14:anchorId="6CCC34D0">
          <v:shape id="_x0000_i1026" type="#_x0000_t75" style="width:359.3pt;height:269.45pt" o:ole="">
            <v:imagedata r:id="rId12" o:title=""/>
          </v:shape>
          <o:OLEObject Type="Embed" ProgID="PowerPoint.Slide.12" ShapeID="_x0000_i1026" DrawAspect="Content" ObjectID="_1380045510" r:id="rId13"/>
        </w:object>
      </w:r>
      <w:r w:rsidR="00FB3536" w:rsidRPr="00CA4DF2">
        <w:rPr>
          <w:rFonts w:ascii="Book Antiqua" w:hAnsi="Book Antiqua"/>
          <w:sz w:val="24"/>
          <w:szCs w:val="24"/>
        </w:rPr>
        <w:t xml:space="preserve"> </w:t>
      </w:r>
    </w:p>
    <w:sectPr w:rsidR="002561BB" w:rsidRPr="00CA4DF2" w:rsidSect="00A101B4">
      <w:pgSz w:w="11906" w:h="16838" w:code="9"/>
      <w:pgMar w:top="1440" w:right="1440" w:bottom="1440" w:left="1440" w:header="720" w:footer="720"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9619" w14:textId="77777777" w:rsidR="00191BA1" w:rsidRDefault="00191BA1">
      <w:r>
        <w:separator/>
      </w:r>
    </w:p>
  </w:endnote>
  <w:endnote w:type="continuationSeparator" w:id="0">
    <w:p w14:paraId="37E9EE20" w14:textId="77777777" w:rsidR="00191BA1" w:rsidRDefault="001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85EDB" w14:textId="77777777" w:rsidR="00191BA1" w:rsidRDefault="00191BA1">
      <w:r>
        <w:separator/>
      </w:r>
    </w:p>
  </w:footnote>
  <w:footnote w:type="continuationSeparator" w:id="0">
    <w:p w14:paraId="72BACFBE" w14:textId="77777777" w:rsidR="00191BA1" w:rsidRDefault="00191B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CD8E" w14:textId="77777777" w:rsidR="007D75D9" w:rsidRDefault="007D75D9">
    <w:pPr>
      <w:pStyle w:val="Head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876C3">
      <w:rPr>
        <w:rFonts w:ascii="Times New Roman" w:hAnsi="Times New Roman"/>
        <w:noProof/>
      </w:rPr>
      <w:t>3</w:t>
    </w:r>
    <w:r>
      <w:rPr>
        <w:rFonts w:ascii="Times New Roman" w:hAnsi="Times New Roman"/>
      </w:rPr>
      <w:fldChar w:fldCharType="end"/>
    </w:r>
  </w:p>
  <w:p w14:paraId="5F4ECAD4" w14:textId="77777777" w:rsidR="007D75D9" w:rsidRDefault="007D75D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47A"/>
    <w:multiLevelType w:val="hybridMultilevel"/>
    <w:tmpl w:val="9D4024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NotTrackFormatting/>
  <w:defaultTabStop w:val="7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z0spd2ctxa2leswev5xexp5pvr5dvpw2fr&quot;&gt;testosterone recovery&lt;record-ids&gt;&lt;item&gt;34&lt;/item&gt;&lt;item&gt;42&lt;/item&gt;&lt;item&gt;43&lt;/item&gt;&lt;item&gt;44&lt;/item&gt;&lt;item&gt;45&lt;/item&gt;&lt;item&gt;46&lt;/item&gt;&lt;item&gt;48&lt;/item&gt;&lt;item&gt;49&lt;/item&gt;&lt;item&gt;50&lt;/item&gt;&lt;item&gt;51&lt;/item&gt;&lt;item&gt;54&lt;/item&gt;&lt;item&gt;55&lt;/item&gt;&lt;item&gt;62&lt;/item&gt;&lt;item&gt;63&lt;/item&gt;&lt;item&gt;65&lt;/item&gt;&lt;item&gt;70&lt;/item&gt;&lt;item&gt;72&lt;/item&gt;&lt;item&gt;73&lt;/item&gt;&lt;item&gt;75&lt;/item&gt;&lt;item&gt;77&lt;/item&gt;&lt;item&gt;80&lt;/item&gt;&lt;item&gt;81&lt;/item&gt;&lt;item&gt;85&lt;/item&gt;&lt;item&gt;86&lt;/item&gt;&lt;item&gt;87&lt;/item&gt;&lt;item&gt;88&lt;/item&gt;&lt;item&gt;89&lt;/item&gt;&lt;item&gt;92&lt;/item&gt;&lt;item&gt;94&lt;/item&gt;&lt;item&gt;95&lt;/item&gt;&lt;/record-ids&gt;&lt;/item&gt;&lt;/Libraries&gt;"/>
  </w:docVars>
  <w:rsids>
    <w:rsidRoot w:val="00A445D9"/>
    <w:rsid w:val="00005BFA"/>
    <w:rsid w:val="00010207"/>
    <w:rsid w:val="000104E7"/>
    <w:rsid w:val="00020E29"/>
    <w:rsid w:val="0002598F"/>
    <w:rsid w:val="00026F8A"/>
    <w:rsid w:val="00034AFA"/>
    <w:rsid w:val="00043E2A"/>
    <w:rsid w:val="00057ADC"/>
    <w:rsid w:val="00061D1B"/>
    <w:rsid w:val="00066922"/>
    <w:rsid w:val="00067ADC"/>
    <w:rsid w:val="00067B94"/>
    <w:rsid w:val="000700A8"/>
    <w:rsid w:val="00082E8F"/>
    <w:rsid w:val="000A4955"/>
    <w:rsid w:val="000A782B"/>
    <w:rsid w:val="000A7D86"/>
    <w:rsid w:val="000B14EA"/>
    <w:rsid w:val="000B19D7"/>
    <w:rsid w:val="000B3E31"/>
    <w:rsid w:val="000C6532"/>
    <w:rsid w:val="000D09F3"/>
    <w:rsid w:val="000D3656"/>
    <w:rsid w:val="000E4D44"/>
    <w:rsid w:val="000E5A22"/>
    <w:rsid w:val="000E748C"/>
    <w:rsid w:val="000F0B4E"/>
    <w:rsid w:val="00105E21"/>
    <w:rsid w:val="001179D7"/>
    <w:rsid w:val="00126885"/>
    <w:rsid w:val="00132F9C"/>
    <w:rsid w:val="00133F34"/>
    <w:rsid w:val="001353DC"/>
    <w:rsid w:val="001403F4"/>
    <w:rsid w:val="00144607"/>
    <w:rsid w:val="0014476F"/>
    <w:rsid w:val="00146AB2"/>
    <w:rsid w:val="001476FB"/>
    <w:rsid w:val="00153912"/>
    <w:rsid w:val="001636B7"/>
    <w:rsid w:val="0017432C"/>
    <w:rsid w:val="00174FB4"/>
    <w:rsid w:val="00184DBE"/>
    <w:rsid w:val="00185601"/>
    <w:rsid w:val="00191469"/>
    <w:rsid w:val="00191BA1"/>
    <w:rsid w:val="00196AB0"/>
    <w:rsid w:val="001A0284"/>
    <w:rsid w:val="001A0CE0"/>
    <w:rsid w:val="001B033A"/>
    <w:rsid w:val="001B665B"/>
    <w:rsid w:val="001B75B9"/>
    <w:rsid w:val="001B77B7"/>
    <w:rsid w:val="001D080E"/>
    <w:rsid w:val="001D2297"/>
    <w:rsid w:val="001D2E15"/>
    <w:rsid w:val="001D6193"/>
    <w:rsid w:val="001E4A42"/>
    <w:rsid w:val="001E6ECB"/>
    <w:rsid w:val="001F0D01"/>
    <w:rsid w:val="001F1B5C"/>
    <w:rsid w:val="001F4559"/>
    <w:rsid w:val="001F711E"/>
    <w:rsid w:val="00201A93"/>
    <w:rsid w:val="002034F6"/>
    <w:rsid w:val="00204025"/>
    <w:rsid w:val="00204F5E"/>
    <w:rsid w:val="002055AE"/>
    <w:rsid w:val="00205F41"/>
    <w:rsid w:val="002113C4"/>
    <w:rsid w:val="00215E44"/>
    <w:rsid w:val="002271E6"/>
    <w:rsid w:val="0023644F"/>
    <w:rsid w:val="00245D1C"/>
    <w:rsid w:val="002539E1"/>
    <w:rsid w:val="002561BB"/>
    <w:rsid w:val="00266235"/>
    <w:rsid w:val="0027076D"/>
    <w:rsid w:val="00271E9D"/>
    <w:rsid w:val="0028588D"/>
    <w:rsid w:val="002872CE"/>
    <w:rsid w:val="002B0975"/>
    <w:rsid w:val="002B7CD9"/>
    <w:rsid w:val="002B7D8B"/>
    <w:rsid w:val="002C0159"/>
    <w:rsid w:val="002C0D68"/>
    <w:rsid w:val="002C16E0"/>
    <w:rsid w:val="002D6D32"/>
    <w:rsid w:val="002D6DF5"/>
    <w:rsid w:val="002E5E9B"/>
    <w:rsid w:val="002E6CC8"/>
    <w:rsid w:val="002F0A66"/>
    <w:rsid w:val="002F18A9"/>
    <w:rsid w:val="002F29CC"/>
    <w:rsid w:val="002F5E9B"/>
    <w:rsid w:val="00312BA9"/>
    <w:rsid w:val="003353EA"/>
    <w:rsid w:val="00336E69"/>
    <w:rsid w:val="003378BE"/>
    <w:rsid w:val="00340E63"/>
    <w:rsid w:val="00347A90"/>
    <w:rsid w:val="003531F9"/>
    <w:rsid w:val="0035350D"/>
    <w:rsid w:val="00364809"/>
    <w:rsid w:val="00365404"/>
    <w:rsid w:val="00367A1D"/>
    <w:rsid w:val="00370A77"/>
    <w:rsid w:val="00374D6A"/>
    <w:rsid w:val="00383BCD"/>
    <w:rsid w:val="00386536"/>
    <w:rsid w:val="00393076"/>
    <w:rsid w:val="0039530C"/>
    <w:rsid w:val="00397B80"/>
    <w:rsid w:val="003A14C4"/>
    <w:rsid w:val="003A15E2"/>
    <w:rsid w:val="003A1C57"/>
    <w:rsid w:val="003A1F2D"/>
    <w:rsid w:val="003B0CA4"/>
    <w:rsid w:val="003C520D"/>
    <w:rsid w:val="003C5F63"/>
    <w:rsid w:val="003C68F2"/>
    <w:rsid w:val="003D02B7"/>
    <w:rsid w:val="003D57C8"/>
    <w:rsid w:val="003E10DF"/>
    <w:rsid w:val="003E5E24"/>
    <w:rsid w:val="003E7A48"/>
    <w:rsid w:val="003F09F0"/>
    <w:rsid w:val="003F46A9"/>
    <w:rsid w:val="003F4D8F"/>
    <w:rsid w:val="003F667C"/>
    <w:rsid w:val="003F68B9"/>
    <w:rsid w:val="003F7406"/>
    <w:rsid w:val="00401611"/>
    <w:rsid w:val="00410FAB"/>
    <w:rsid w:val="00412B60"/>
    <w:rsid w:val="00415A9F"/>
    <w:rsid w:val="0042176F"/>
    <w:rsid w:val="00424818"/>
    <w:rsid w:val="00431643"/>
    <w:rsid w:val="00442049"/>
    <w:rsid w:val="0045417F"/>
    <w:rsid w:val="0045480C"/>
    <w:rsid w:val="0046077F"/>
    <w:rsid w:val="00461497"/>
    <w:rsid w:val="00462848"/>
    <w:rsid w:val="004650EF"/>
    <w:rsid w:val="00470765"/>
    <w:rsid w:val="00472847"/>
    <w:rsid w:val="004809A6"/>
    <w:rsid w:val="004839FF"/>
    <w:rsid w:val="00484E45"/>
    <w:rsid w:val="00486A81"/>
    <w:rsid w:val="0049340B"/>
    <w:rsid w:val="00495409"/>
    <w:rsid w:val="00495D90"/>
    <w:rsid w:val="00496423"/>
    <w:rsid w:val="0049644C"/>
    <w:rsid w:val="00496501"/>
    <w:rsid w:val="004A2173"/>
    <w:rsid w:val="004A628C"/>
    <w:rsid w:val="004A64DE"/>
    <w:rsid w:val="004B3025"/>
    <w:rsid w:val="004B4E8C"/>
    <w:rsid w:val="004C3853"/>
    <w:rsid w:val="004C4D5C"/>
    <w:rsid w:val="004C6262"/>
    <w:rsid w:val="004D36C4"/>
    <w:rsid w:val="004D55F4"/>
    <w:rsid w:val="004D57E4"/>
    <w:rsid w:val="004D6A67"/>
    <w:rsid w:val="004D6A94"/>
    <w:rsid w:val="005050A6"/>
    <w:rsid w:val="005070E8"/>
    <w:rsid w:val="00520F34"/>
    <w:rsid w:val="00521F9F"/>
    <w:rsid w:val="00525630"/>
    <w:rsid w:val="005368B2"/>
    <w:rsid w:val="00544223"/>
    <w:rsid w:val="00544DF5"/>
    <w:rsid w:val="005458D5"/>
    <w:rsid w:val="00546C78"/>
    <w:rsid w:val="00546F29"/>
    <w:rsid w:val="005513BE"/>
    <w:rsid w:val="00553501"/>
    <w:rsid w:val="00554AC2"/>
    <w:rsid w:val="00555B77"/>
    <w:rsid w:val="00560CE0"/>
    <w:rsid w:val="00562528"/>
    <w:rsid w:val="005675A7"/>
    <w:rsid w:val="00570AAF"/>
    <w:rsid w:val="0057134F"/>
    <w:rsid w:val="0058248A"/>
    <w:rsid w:val="00583079"/>
    <w:rsid w:val="0058519C"/>
    <w:rsid w:val="00586A0C"/>
    <w:rsid w:val="00596C3B"/>
    <w:rsid w:val="005A2D93"/>
    <w:rsid w:val="005B11EA"/>
    <w:rsid w:val="005B2CE6"/>
    <w:rsid w:val="005B3F89"/>
    <w:rsid w:val="005B430C"/>
    <w:rsid w:val="005B5BF6"/>
    <w:rsid w:val="005B7FFD"/>
    <w:rsid w:val="005C0A66"/>
    <w:rsid w:val="005C4D01"/>
    <w:rsid w:val="005D07E4"/>
    <w:rsid w:val="005D1189"/>
    <w:rsid w:val="005D3347"/>
    <w:rsid w:val="005D7B39"/>
    <w:rsid w:val="005E7DB9"/>
    <w:rsid w:val="005F3867"/>
    <w:rsid w:val="005F46AA"/>
    <w:rsid w:val="005F6281"/>
    <w:rsid w:val="006014A5"/>
    <w:rsid w:val="006201DC"/>
    <w:rsid w:val="00624ECA"/>
    <w:rsid w:val="0062623D"/>
    <w:rsid w:val="00626B92"/>
    <w:rsid w:val="006332F0"/>
    <w:rsid w:val="0063588C"/>
    <w:rsid w:val="00640825"/>
    <w:rsid w:val="006461E1"/>
    <w:rsid w:val="00646C8E"/>
    <w:rsid w:val="00653765"/>
    <w:rsid w:val="00654C89"/>
    <w:rsid w:val="00654FAD"/>
    <w:rsid w:val="00660574"/>
    <w:rsid w:val="0067200B"/>
    <w:rsid w:val="006745E0"/>
    <w:rsid w:val="006851C6"/>
    <w:rsid w:val="00691790"/>
    <w:rsid w:val="006A5E21"/>
    <w:rsid w:val="006A67DF"/>
    <w:rsid w:val="006B1330"/>
    <w:rsid w:val="006C091F"/>
    <w:rsid w:val="006C2EC8"/>
    <w:rsid w:val="006C388D"/>
    <w:rsid w:val="006D6A13"/>
    <w:rsid w:val="006E458D"/>
    <w:rsid w:val="006E4842"/>
    <w:rsid w:val="006E5906"/>
    <w:rsid w:val="006E5C21"/>
    <w:rsid w:val="006E64FA"/>
    <w:rsid w:val="006E6CF1"/>
    <w:rsid w:val="006F396C"/>
    <w:rsid w:val="00702DF3"/>
    <w:rsid w:val="00705017"/>
    <w:rsid w:val="00710FE8"/>
    <w:rsid w:val="007170E7"/>
    <w:rsid w:val="0072124C"/>
    <w:rsid w:val="00722DC4"/>
    <w:rsid w:val="007241A7"/>
    <w:rsid w:val="00726DC6"/>
    <w:rsid w:val="0073287C"/>
    <w:rsid w:val="007340B3"/>
    <w:rsid w:val="007345B7"/>
    <w:rsid w:val="00737FCA"/>
    <w:rsid w:val="00750C1E"/>
    <w:rsid w:val="007646F1"/>
    <w:rsid w:val="0076537F"/>
    <w:rsid w:val="007677B6"/>
    <w:rsid w:val="00770D64"/>
    <w:rsid w:val="00781C61"/>
    <w:rsid w:val="007913F7"/>
    <w:rsid w:val="00792C20"/>
    <w:rsid w:val="00793A8E"/>
    <w:rsid w:val="007A0705"/>
    <w:rsid w:val="007A439E"/>
    <w:rsid w:val="007A6D7C"/>
    <w:rsid w:val="007B177F"/>
    <w:rsid w:val="007B2EAD"/>
    <w:rsid w:val="007B754D"/>
    <w:rsid w:val="007D1A31"/>
    <w:rsid w:val="007D41B4"/>
    <w:rsid w:val="007D7123"/>
    <w:rsid w:val="007D75D9"/>
    <w:rsid w:val="007E19CE"/>
    <w:rsid w:val="007F5396"/>
    <w:rsid w:val="00805926"/>
    <w:rsid w:val="00805C64"/>
    <w:rsid w:val="0080629C"/>
    <w:rsid w:val="008141DA"/>
    <w:rsid w:val="00814603"/>
    <w:rsid w:val="0081565F"/>
    <w:rsid w:val="0082133F"/>
    <w:rsid w:val="00821979"/>
    <w:rsid w:val="0083270C"/>
    <w:rsid w:val="008330EB"/>
    <w:rsid w:val="008453A6"/>
    <w:rsid w:val="00846093"/>
    <w:rsid w:val="00846C7A"/>
    <w:rsid w:val="00850A3D"/>
    <w:rsid w:val="008551CF"/>
    <w:rsid w:val="008557E7"/>
    <w:rsid w:val="008617E3"/>
    <w:rsid w:val="008629FE"/>
    <w:rsid w:val="00864505"/>
    <w:rsid w:val="00883761"/>
    <w:rsid w:val="00884195"/>
    <w:rsid w:val="00890C12"/>
    <w:rsid w:val="008949F8"/>
    <w:rsid w:val="00894B12"/>
    <w:rsid w:val="008961A5"/>
    <w:rsid w:val="008A5A83"/>
    <w:rsid w:val="008A7DD1"/>
    <w:rsid w:val="008B3E29"/>
    <w:rsid w:val="008C18B9"/>
    <w:rsid w:val="008C5608"/>
    <w:rsid w:val="008E1069"/>
    <w:rsid w:val="008F526C"/>
    <w:rsid w:val="00906D05"/>
    <w:rsid w:val="00907408"/>
    <w:rsid w:val="0092525E"/>
    <w:rsid w:val="009270F1"/>
    <w:rsid w:val="00943F8C"/>
    <w:rsid w:val="00951641"/>
    <w:rsid w:val="00954249"/>
    <w:rsid w:val="0096375A"/>
    <w:rsid w:val="009664C3"/>
    <w:rsid w:val="00966AB2"/>
    <w:rsid w:val="00967EEB"/>
    <w:rsid w:val="00971828"/>
    <w:rsid w:val="00972315"/>
    <w:rsid w:val="0098218E"/>
    <w:rsid w:val="00985798"/>
    <w:rsid w:val="00991A06"/>
    <w:rsid w:val="00991CE5"/>
    <w:rsid w:val="009968F4"/>
    <w:rsid w:val="009A31FE"/>
    <w:rsid w:val="009A3290"/>
    <w:rsid w:val="009C7675"/>
    <w:rsid w:val="009D0BD9"/>
    <w:rsid w:val="009E2310"/>
    <w:rsid w:val="009E235B"/>
    <w:rsid w:val="009F491C"/>
    <w:rsid w:val="00A0107B"/>
    <w:rsid w:val="00A101B4"/>
    <w:rsid w:val="00A13117"/>
    <w:rsid w:val="00A218E0"/>
    <w:rsid w:val="00A23F58"/>
    <w:rsid w:val="00A256B9"/>
    <w:rsid w:val="00A30AA6"/>
    <w:rsid w:val="00A32BA7"/>
    <w:rsid w:val="00A32CED"/>
    <w:rsid w:val="00A35A9E"/>
    <w:rsid w:val="00A445D9"/>
    <w:rsid w:val="00A46AEF"/>
    <w:rsid w:val="00A478D9"/>
    <w:rsid w:val="00A505F2"/>
    <w:rsid w:val="00A54016"/>
    <w:rsid w:val="00A553F3"/>
    <w:rsid w:val="00A601FE"/>
    <w:rsid w:val="00A701B6"/>
    <w:rsid w:val="00A702E7"/>
    <w:rsid w:val="00A82416"/>
    <w:rsid w:val="00A912CD"/>
    <w:rsid w:val="00A92AE2"/>
    <w:rsid w:val="00A9697B"/>
    <w:rsid w:val="00A96D33"/>
    <w:rsid w:val="00AA03DD"/>
    <w:rsid w:val="00AA09E5"/>
    <w:rsid w:val="00AA2767"/>
    <w:rsid w:val="00AA3911"/>
    <w:rsid w:val="00AB122B"/>
    <w:rsid w:val="00AB20B3"/>
    <w:rsid w:val="00AB2E06"/>
    <w:rsid w:val="00AB7E65"/>
    <w:rsid w:val="00AC002A"/>
    <w:rsid w:val="00AD22B4"/>
    <w:rsid w:val="00AD2B72"/>
    <w:rsid w:val="00AD3B8E"/>
    <w:rsid w:val="00AD3CF4"/>
    <w:rsid w:val="00AD41C1"/>
    <w:rsid w:val="00AE3524"/>
    <w:rsid w:val="00AE368D"/>
    <w:rsid w:val="00AE3D77"/>
    <w:rsid w:val="00AE73F5"/>
    <w:rsid w:val="00AF26BA"/>
    <w:rsid w:val="00AF41C6"/>
    <w:rsid w:val="00AF6248"/>
    <w:rsid w:val="00AF7B80"/>
    <w:rsid w:val="00B01AEB"/>
    <w:rsid w:val="00B01F32"/>
    <w:rsid w:val="00B02D5B"/>
    <w:rsid w:val="00B0513A"/>
    <w:rsid w:val="00B07E1B"/>
    <w:rsid w:val="00B16C31"/>
    <w:rsid w:val="00B218C4"/>
    <w:rsid w:val="00B3256D"/>
    <w:rsid w:val="00B407E3"/>
    <w:rsid w:val="00B4382A"/>
    <w:rsid w:val="00B444BF"/>
    <w:rsid w:val="00B5078F"/>
    <w:rsid w:val="00B51720"/>
    <w:rsid w:val="00B51ABF"/>
    <w:rsid w:val="00B528D8"/>
    <w:rsid w:val="00B52F94"/>
    <w:rsid w:val="00B6247E"/>
    <w:rsid w:val="00B667BF"/>
    <w:rsid w:val="00B71F5B"/>
    <w:rsid w:val="00B73849"/>
    <w:rsid w:val="00B80652"/>
    <w:rsid w:val="00B84D8B"/>
    <w:rsid w:val="00B97ED5"/>
    <w:rsid w:val="00BA16AB"/>
    <w:rsid w:val="00BA1823"/>
    <w:rsid w:val="00BA2579"/>
    <w:rsid w:val="00BA2E37"/>
    <w:rsid w:val="00BA310E"/>
    <w:rsid w:val="00BB01EF"/>
    <w:rsid w:val="00BB3F6C"/>
    <w:rsid w:val="00BB4D3F"/>
    <w:rsid w:val="00BC4DE9"/>
    <w:rsid w:val="00BC642C"/>
    <w:rsid w:val="00BC71D5"/>
    <w:rsid w:val="00BC75D6"/>
    <w:rsid w:val="00BF700C"/>
    <w:rsid w:val="00C01C46"/>
    <w:rsid w:val="00C03A1D"/>
    <w:rsid w:val="00C0554F"/>
    <w:rsid w:val="00C05B48"/>
    <w:rsid w:val="00C114F6"/>
    <w:rsid w:val="00C12382"/>
    <w:rsid w:val="00C16A71"/>
    <w:rsid w:val="00C17B04"/>
    <w:rsid w:val="00C22B54"/>
    <w:rsid w:val="00C24627"/>
    <w:rsid w:val="00C2489E"/>
    <w:rsid w:val="00C31AF6"/>
    <w:rsid w:val="00C32B2E"/>
    <w:rsid w:val="00C33FCB"/>
    <w:rsid w:val="00C37642"/>
    <w:rsid w:val="00C37A09"/>
    <w:rsid w:val="00C42CA6"/>
    <w:rsid w:val="00C43137"/>
    <w:rsid w:val="00C43EDF"/>
    <w:rsid w:val="00C61D50"/>
    <w:rsid w:val="00C61D82"/>
    <w:rsid w:val="00C6221E"/>
    <w:rsid w:val="00C75A4F"/>
    <w:rsid w:val="00C82482"/>
    <w:rsid w:val="00C8474A"/>
    <w:rsid w:val="00C86650"/>
    <w:rsid w:val="00C87770"/>
    <w:rsid w:val="00C94516"/>
    <w:rsid w:val="00CA0713"/>
    <w:rsid w:val="00CA2AA3"/>
    <w:rsid w:val="00CA4DF2"/>
    <w:rsid w:val="00CA50C1"/>
    <w:rsid w:val="00CA53F2"/>
    <w:rsid w:val="00CB0F64"/>
    <w:rsid w:val="00CB5728"/>
    <w:rsid w:val="00CC1B05"/>
    <w:rsid w:val="00CC7459"/>
    <w:rsid w:val="00CD03CF"/>
    <w:rsid w:val="00CD4163"/>
    <w:rsid w:val="00CD46FB"/>
    <w:rsid w:val="00CE09FA"/>
    <w:rsid w:val="00CE0FA5"/>
    <w:rsid w:val="00CE355C"/>
    <w:rsid w:val="00CE44DE"/>
    <w:rsid w:val="00CE57CA"/>
    <w:rsid w:val="00CE62E0"/>
    <w:rsid w:val="00CE7826"/>
    <w:rsid w:val="00CF3CEC"/>
    <w:rsid w:val="00CF4839"/>
    <w:rsid w:val="00CF6AF8"/>
    <w:rsid w:val="00D02D6F"/>
    <w:rsid w:val="00D03C33"/>
    <w:rsid w:val="00D06851"/>
    <w:rsid w:val="00D16E3E"/>
    <w:rsid w:val="00D172B6"/>
    <w:rsid w:val="00D32415"/>
    <w:rsid w:val="00D44664"/>
    <w:rsid w:val="00D50D5C"/>
    <w:rsid w:val="00D6128C"/>
    <w:rsid w:val="00D63736"/>
    <w:rsid w:val="00D64100"/>
    <w:rsid w:val="00D66099"/>
    <w:rsid w:val="00D71AD0"/>
    <w:rsid w:val="00D82411"/>
    <w:rsid w:val="00D86C75"/>
    <w:rsid w:val="00D876C3"/>
    <w:rsid w:val="00D934D6"/>
    <w:rsid w:val="00DA0EB6"/>
    <w:rsid w:val="00DA212C"/>
    <w:rsid w:val="00DA4BE2"/>
    <w:rsid w:val="00DB1203"/>
    <w:rsid w:val="00DB162D"/>
    <w:rsid w:val="00DB5C37"/>
    <w:rsid w:val="00DC1D70"/>
    <w:rsid w:val="00DC1E53"/>
    <w:rsid w:val="00DC770E"/>
    <w:rsid w:val="00DD28B1"/>
    <w:rsid w:val="00DD648B"/>
    <w:rsid w:val="00DE4580"/>
    <w:rsid w:val="00DF45FC"/>
    <w:rsid w:val="00E05CD7"/>
    <w:rsid w:val="00E05EA8"/>
    <w:rsid w:val="00E07729"/>
    <w:rsid w:val="00E07EA5"/>
    <w:rsid w:val="00E13EFA"/>
    <w:rsid w:val="00E14D73"/>
    <w:rsid w:val="00E16B4D"/>
    <w:rsid w:val="00E20F5A"/>
    <w:rsid w:val="00E2135F"/>
    <w:rsid w:val="00E25B88"/>
    <w:rsid w:val="00E25F35"/>
    <w:rsid w:val="00E273C6"/>
    <w:rsid w:val="00E339FD"/>
    <w:rsid w:val="00E3683C"/>
    <w:rsid w:val="00E40D0D"/>
    <w:rsid w:val="00E4245A"/>
    <w:rsid w:val="00E50613"/>
    <w:rsid w:val="00E52EE1"/>
    <w:rsid w:val="00E56650"/>
    <w:rsid w:val="00E6075D"/>
    <w:rsid w:val="00E654F0"/>
    <w:rsid w:val="00E66EF7"/>
    <w:rsid w:val="00E70A88"/>
    <w:rsid w:val="00E70F04"/>
    <w:rsid w:val="00E71BE3"/>
    <w:rsid w:val="00E7578E"/>
    <w:rsid w:val="00E77D7E"/>
    <w:rsid w:val="00E8243A"/>
    <w:rsid w:val="00E844F7"/>
    <w:rsid w:val="00E84679"/>
    <w:rsid w:val="00E9278C"/>
    <w:rsid w:val="00EA5A89"/>
    <w:rsid w:val="00EA6AF9"/>
    <w:rsid w:val="00EB01A2"/>
    <w:rsid w:val="00EB0338"/>
    <w:rsid w:val="00ED0338"/>
    <w:rsid w:val="00ED2115"/>
    <w:rsid w:val="00EE1AC2"/>
    <w:rsid w:val="00EE4223"/>
    <w:rsid w:val="00EE4871"/>
    <w:rsid w:val="00EF70E1"/>
    <w:rsid w:val="00EF734B"/>
    <w:rsid w:val="00F00AF3"/>
    <w:rsid w:val="00F03301"/>
    <w:rsid w:val="00F06951"/>
    <w:rsid w:val="00F07AA8"/>
    <w:rsid w:val="00F12859"/>
    <w:rsid w:val="00F157C7"/>
    <w:rsid w:val="00F23E85"/>
    <w:rsid w:val="00F2626C"/>
    <w:rsid w:val="00F266B2"/>
    <w:rsid w:val="00F3335D"/>
    <w:rsid w:val="00F34D81"/>
    <w:rsid w:val="00F358DF"/>
    <w:rsid w:val="00F3627E"/>
    <w:rsid w:val="00F362E7"/>
    <w:rsid w:val="00F438DC"/>
    <w:rsid w:val="00F45D45"/>
    <w:rsid w:val="00F512F8"/>
    <w:rsid w:val="00F51DDD"/>
    <w:rsid w:val="00F53C56"/>
    <w:rsid w:val="00F63CAB"/>
    <w:rsid w:val="00F67D00"/>
    <w:rsid w:val="00F71FD6"/>
    <w:rsid w:val="00F73A82"/>
    <w:rsid w:val="00F81D93"/>
    <w:rsid w:val="00F84689"/>
    <w:rsid w:val="00F84A0A"/>
    <w:rsid w:val="00F86644"/>
    <w:rsid w:val="00F9075C"/>
    <w:rsid w:val="00F90ED8"/>
    <w:rsid w:val="00F911FF"/>
    <w:rsid w:val="00F93B75"/>
    <w:rsid w:val="00F97238"/>
    <w:rsid w:val="00F97C7C"/>
    <w:rsid w:val="00FA2B7D"/>
    <w:rsid w:val="00FA2CDE"/>
    <w:rsid w:val="00FB194A"/>
    <w:rsid w:val="00FB19B1"/>
    <w:rsid w:val="00FB3503"/>
    <w:rsid w:val="00FB3536"/>
    <w:rsid w:val="00FB4863"/>
    <w:rsid w:val="00FB6D1C"/>
    <w:rsid w:val="00FB7352"/>
    <w:rsid w:val="00FC34D7"/>
    <w:rsid w:val="00FD4191"/>
    <w:rsid w:val="00FD707E"/>
    <w:rsid w:val="00FE19C3"/>
    <w:rsid w:val="00FE1F95"/>
    <w:rsid w:val="00FE2F31"/>
    <w:rsid w:val="00FE5627"/>
    <w:rsid w:val="00FE6575"/>
    <w:rsid w:val="00FF49EE"/>
    <w:rsid w:val="00FF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EE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kern w:val="2"/>
      <w:sz w:val="21"/>
      <w:szCs w:val="22"/>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kern w:val="2"/>
      <w:sz w:val="21"/>
      <w:szCs w:val="22"/>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link w:val="CommentText"/>
    <w:uiPriority w:val="99"/>
    <w:semiHidden/>
    <w:rPr>
      <w:kern w:val="2"/>
      <w:sz w:val="21"/>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
      <w:sz w:val="21"/>
      <w:szCs w:val="22"/>
    </w:rPr>
  </w:style>
  <w:style w:type="paragraph" w:styleId="Revision">
    <w:name w:val="Revision"/>
    <w:hidden/>
    <w:uiPriority w:val="99"/>
    <w:semiHidden/>
    <w:rPr>
      <w:kern w:val="2"/>
      <w:sz w:val="21"/>
      <w:szCs w:val="22"/>
    </w:rPr>
  </w:style>
  <w:style w:type="paragraph" w:styleId="BalloonText">
    <w:name w:val="Balloon Text"/>
    <w:basedOn w:val="Normal"/>
    <w:link w:val="BalloonTextChar"/>
    <w:uiPriority w:val="99"/>
    <w:semiHidden/>
    <w:unhideWhenUsed/>
    <w:rPr>
      <w:rFonts w:ascii="Arial" w:eastAsia="MS Gothic" w:hAnsi="Arial"/>
      <w:sz w:val="18"/>
      <w:szCs w:val="18"/>
    </w:rPr>
  </w:style>
  <w:style w:type="character" w:customStyle="1" w:styleId="BalloonTextChar">
    <w:name w:val="Balloon Text Char"/>
    <w:link w:val="BalloonText"/>
    <w:uiPriority w:val="99"/>
    <w:semiHidden/>
    <w:rPr>
      <w:rFonts w:ascii="Arial" w:eastAsia="MS Gothic" w:hAnsi="Arial" w:cs="Times New Roman"/>
      <w:kern w:val="2"/>
      <w:sz w:val="18"/>
      <w:szCs w:val="18"/>
    </w:rPr>
  </w:style>
  <w:style w:type="character" w:styleId="Hyperlink">
    <w:name w:val="Hyperlink"/>
    <w:uiPriority w:val="99"/>
    <w:unhideWhenUsed/>
    <w:rPr>
      <w:color w:val="0000FF"/>
      <w:u w:val="single"/>
    </w:rPr>
  </w:style>
  <w:style w:type="character" w:customStyle="1" w:styleId="midashi1">
    <w:name w:val="midashi1"/>
    <w:rPr>
      <w:b/>
      <w:bCs/>
      <w:color w:val="00008B"/>
      <w:sz w:val="26"/>
      <w:szCs w:val="26"/>
    </w:rPr>
  </w:style>
  <w:style w:type="character" w:styleId="LineNumber">
    <w:name w:val="line number"/>
    <w:basedOn w:val="DefaultParagraphFont"/>
    <w:uiPriority w:val="99"/>
    <w:semiHidden/>
    <w:unhideWhenUsed/>
  </w:style>
  <w:style w:type="paragraph" w:styleId="BodyTextIndent3">
    <w:name w:val="Body Text Indent 3"/>
    <w:basedOn w:val="Normal"/>
    <w:link w:val="BodyTextIndent3Char"/>
    <w:pPr>
      <w:widowControl/>
      <w:spacing w:line="480" w:lineRule="auto"/>
      <w:ind w:firstLine="720"/>
    </w:pPr>
    <w:rPr>
      <w:rFonts w:ascii="Times New Roman" w:hAnsi="Times New Roman"/>
      <w:kern w:val="0"/>
      <w:sz w:val="22"/>
      <w:szCs w:val="20"/>
      <w:lang w:eastAsia="en-US"/>
    </w:rPr>
  </w:style>
  <w:style w:type="character" w:customStyle="1" w:styleId="BodyTextIndent3Char">
    <w:name w:val="Body Text Indent 3 Char"/>
    <w:link w:val="BodyTextIndent3"/>
    <w:rPr>
      <w:rFonts w:ascii="Times New Roman" w:hAnsi="Times New Roman"/>
      <w:sz w:val="22"/>
      <w:lang w:eastAsia="en-US"/>
    </w:rPr>
  </w:style>
  <w:style w:type="paragraph" w:customStyle="1" w:styleId="EndNoteBibliographyTitle">
    <w:name w:val="EndNote Bibliography Title"/>
    <w:basedOn w:val="Normal"/>
    <w:link w:val="EndNoteBibliographyTitle0"/>
    <w:rsid w:val="00CC1B05"/>
    <w:pPr>
      <w:jc w:val="center"/>
    </w:pPr>
    <w:rPr>
      <w:noProof/>
      <w:sz w:val="20"/>
    </w:rPr>
  </w:style>
  <w:style w:type="character" w:customStyle="1" w:styleId="EndNoteBibliographyTitle0">
    <w:name w:val="EndNote Bibliography Title (文字)"/>
    <w:basedOn w:val="DefaultParagraphFont"/>
    <w:link w:val="EndNoteBibliographyTitle"/>
    <w:rsid w:val="00CC1B05"/>
    <w:rPr>
      <w:noProof/>
      <w:kern w:val="2"/>
      <w:szCs w:val="22"/>
    </w:rPr>
  </w:style>
  <w:style w:type="paragraph" w:customStyle="1" w:styleId="EndNoteBibliography">
    <w:name w:val="EndNote Bibliography"/>
    <w:basedOn w:val="Normal"/>
    <w:link w:val="EndNoteBibliography0"/>
    <w:rsid w:val="00CC1B05"/>
    <w:pPr>
      <w:jc w:val="left"/>
    </w:pPr>
    <w:rPr>
      <w:noProof/>
      <w:sz w:val="20"/>
    </w:rPr>
  </w:style>
  <w:style w:type="character" w:customStyle="1" w:styleId="EndNoteBibliography0">
    <w:name w:val="EndNote Bibliography (文字)"/>
    <w:basedOn w:val="DefaultParagraphFont"/>
    <w:link w:val="EndNoteBibliography"/>
    <w:rsid w:val="00CC1B05"/>
    <w:rPr>
      <w:noProof/>
      <w:kern w:val="2"/>
      <w:szCs w:val="22"/>
    </w:rPr>
  </w:style>
  <w:style w:type="paragraph" w:styleId="ListParagraph">
    <w:name w:val="List Paragraph"/>
    <w:basedOn w:val="Normal"/>
    <w:uiPriority w:val="34"/>
    <w:qFormat/>
    <w:rsid w:val="009270F1"/>
    <w:pPr>
      <w:ind w:leftChars="400" w:left="840"/>
    </w:pPr>
  </w:style>
  <w:style w:type="paragraph" w:styleId="NormalWeb">
    <w:name w:val="Normal (Web)"/>
    <w:basedOn w:val="Normal"/>
    <w:uiPriority w:val="99"/>
    <w:semiHidden/>
    <w:unhideWhenUsed/>
    <w:rsid w:val="00FB353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D63736"/>
  </w:style>
  <w:style w:type="table" w:styleId="TableGrid">
    <w:name w:val="Table Grid"/>
    <w:basedOn w:val="TableNormal"/>
    <w:uiPriority w:val="59"/>
    <w:rsid w:val="00061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4DF2"/>
    <w:rPr>
      <w:b/>
      <w:bCs/>
    </w:rPr>
  </w:style>
  <w:style w:type="character" w:styleId="Emphasis">
    <w:name w:val="Emphasis"/>
    <w:qFormat/>
    <w:rsid w:val="00D876C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kern w:val="2"/>
      <w:sz w:val="21"/>
      <w:szCs w:val="22"/>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kern w:val="2"/>
      <w:sz w:val="21"/>
      <w:szCs w:val="22"/>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link w:val="CommentText"/>
    <w:uiPriority w:val="99"/>
    <w:semiHidden/>
    <w:rPr>
      <w:kern w:val="2"/>
      <w:sz w:val="21"/>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
      <w:sz w:val="21"/>
      <w:szCs w:val="22"/>
    </w:rPr>
  </w:style>
  <w:style w:type="paragraph" w:styleId="Revision">
    <w:name w:val="Revision"/>
    <w:hidden/>
    <w:uiPriority w:val="99"/>
    <w:semiHidden/>
    <w:rPr>
      <w:kern w:val="2"/>
      <w:sz w:val="21"/>
      <w:szCs w:val="22"/>
    </w:rPr>
  </w:style>
  <w:style w:type="paragraph" w:styleId="BalloonText">
    <w:name w:val="Balloon Text"/>
    <w:basedOn w:val="Normal"/>
    <w:link w:val="BalloonTextChar"/>
    <w:uiPriority w:val="99"/>
    <w:semiHidden/>
    <w:unhideWhenUsed/>
    <w:rPr>
      <w:rFonts w:ascii="Arial" w:eastAsia="MS Gothic" w:hAnsi="Arial"/>
      <w:sz w:val="18"/>
      <w:szCs w:val="18"/>
    </w:rPr>
  </w:style>
  <w:style w:type="character" w:customStyle="1" w:styleId="BalloonTextChar">
    <w:name w:val="Balloon Text Char"/>
    <w:link w:val="BalloonText"/>
    <w:uiPriority w:val="99"/>
    <w:semiHidden/>
    <w:rPr>
      <w:rFonts w:ascii="Arial" w:eastAsia="MS Gothic" w:hAnsi="Arial" w:cs="Times New Roman"/>
      <w:kern w:val="2"/>
      <w:sz w:val="18"/>
      <w:szCs w:val="18"/>
    </w:rPr>
  </w:style>
  <w:style w:type="character" w:styleId="Hyperlink">
    <w:name w:val="Hyperlink"/>
    <w:uiPriority w:val="99"/>
    <w:unhideWhenUsed/>
    <w:rPr>
      <w:color w:val="0000FF"/>
      <w:u w:val="single"/>
    </w:rPr>
  </w:style>
  <w:style w:type="character" w:customStyle="1" w:styleId="midashi1">
    <w:name w:val="midashi1"/>
    <w:rPr>
      <w:b/>
      <w:bCs/>
      <w:color w:val="00008B"/>
      <w:sz w:val="26"/>
      <w:szCs w:val="26"/>
    </w:rPr>
  </w:style>
  <w:style w:type="character" w:styleId="LineNumber">
    <w:name w:val="line number"/>
    <w:basedOn w:val="DefaultParagraphFont"/>
    <w:uiPriority w:val="99"/>
    <w:semiHidden/>
    <w:unhideWhenUsed/>
  </w:style>
  <w:style w:type="paragraph" w:styleId="BodyTextIndent3">
    <w:name w:val="Body Text Indent 3"/>
    <w:basedOn w:val="Normal"/>
    <w:link w:val="BodyTextIndent3Char"/>
    <w:pPr>
      <w:widowControl/>
      <w:spacing w:line="480" w:lineRule="auto"/>
      <w:ind w:firstLine="720"/>
    </w:pPr>
    <w:rPr>
      <w:rFonts w:ascii="Times New Roman" w:hAnsi="Times New Roman"/>
      <w:kern w:val="0"/>
      <w:sz w:val="22"/>
      <w:szCs w:val="20"/>
      <w:lang w:eastAsia="en-US"/>
    </w:rPr>
  </w:style>
  <w:style w:type="character" w:customStyle="1" w:styleId="BodyTextIndent3Char">
    <w:name w:val="Body Text Indent 3 Char"/>
    <w:link w:val="BodyTextIndent3"/>
    <w:rPr>
      <w:rFonts w:ascii="Times New Roman" w:hAnsi="Times New Roman"/>
      <w:sz w:val="22"/>
      <w:lang w:eastAsia="en-US"/>
    </w:rPr>
  </w:style>
  <w:style w:type="paragraph" w:customStyle="1" w:styleId="EndNoteBibliographyTitle">
    <w:name w:val="EndNote Bibliography Title"/>
    <w:basedOn w:val="Normal"/>
    <w:link w:val="EndNoteBibliographyTitle0"/>
    <w:rsid w:val="00CC1B05"/>
    <w:pPr>
      <w:jc w:val="center"/>
    </w:pPr>
    <w:rPr>
      <w:noProof/>
      <w:sz w:val="20"/>
    </w:rPr>
  </w:style>
  <w:style w:type="character" w:customStyle="1" w:styleId="EndNoteBibliographyTitle0">
    <w:name w:val="EndNote Bibliography Title (文字)"/>
    <w:basedOn w:val="DefaultParagraphFont"/>
    <w:link w:val="EndNoteBibliographyTitle"/>
    <w:rsid w:val="00CC1B05"/>
    <w:rPr>
      <w:noProof/>
      <w:kern w:val="2"/>
      <w:szCs w:val="22"/>
    </w:rPr>
  </w:style>
  <w:style w:type="paragraph" w:customStyle="1" w:styleId="EndNoteBibliography">
    <w:name w:val="EndNote Bibliography"/>
    <w:basedOn w:val="Normal"/>
    <w:link w:val="EndNoteBibliography0"/>
    <w:rsid w:val="00CC1B05"/>
    <w:pPr>
      <w:jc w:val="left"/>
    </w:pPr>
    <w:rPr>
      <w:noProof/>
      <w:sz w:val="20"/>
    </w:rPr>
  </w:style>
  <w:style w:type="character" w:customStyle="1" w:styleId="EndNoteBibliography0">
    <w:name w:val="EndNote Bibliography (文字)"/>
    <w:basedOn w:val="DefaultParagraphFont"/>
    <w:link w:val="EndNoteBibliography"/>
    <w:rsid w:val="00CC1B05"/>
    <w:rPr>
      <w:noProof/>
      <w:kern w:val="2"/>
      <w:szCs w:val="22"/>
    </w:rPr>
  </w:style>
  <w:style w:type="paragraph" w:styleId="ListParagraph">
    <w:name w:val="List Paragraph"/>
    <w:basedOn w:val="Normal"/>
    <w:uiPriority w:val="34"/>
    <w:qFormat/>
    <w:rsid w:val="009270F1"/>
    <w:pPr>
      <w:ind w:leftChars="400" w:left="840"/>
    </w:pPr>
  </w:style>
  <w:style w:type="paragraph" w:styleId="NormalWeb">
    <w:name w:val="Normal (Web)"/>
    <w:basedOn w:val="Normal"/>
    <w:uiPriority w:val="99"/>
    <w:semiHidden/>
    <w:unhideWhenUsed/>
    <w:rsid w:val="00FB353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D63736"/>
  </w:style>
  <w:style w:type="table" w:styleId="TableGrid">
    <w:name w:val="Table Grid"/>
    <w:basedOn w:val="TableNormal"/>
    <w:uiPriority w:val="59"/>
    <w:rsid w:val="00061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4DF2"/>
    <w:rPr>
      <w:b/>
      <w:bCs/>
    </w:rPr>
  </w:style>
  <w:style w:type="character" w:styleId="Emphasis">
    <w:name w:val="Emphasis"/>
    <w:qFormat/>
    <w:rsid w:val="00D876C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PowerPoint_97_-_2003_Presentation1.ppt"/><Relationship Id="rId12" Type="http://schemas.openxmlformats.org/officeDocument/2006/relationships/image" Target="media/image2.emf"/><Relationship Id="rId13" Type="http://schemas.openxmlformats.org/officeDocument/2006/relationships/package" Target="embeddings/Microsoft_PowerPoint_Slide111.sldx"/><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5401</Words>
  <Characters>30789</Characters>
  <Application>Microsoft Macintosh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Hideyasu Tsumura</dc:creator>
  <cp:lastModifiedBy>Na Ma</cp:lastModifiedBy>
  <cp:revision>3</cp:revision>
  <dcterms:created xsi:type="dcterms:W3CDTF">2015-10-13T02:37:00Z</dcterms:created>
  <dcterms:modified xsi:type="dcterms:W3CDTF">2015-10-13T04:12:00Z</dcterms:modified>
</cp:coreProperties>
</file>