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C7065" w14:textId="77777777" w:rsidR="00CB1ED0" w:rsidRPr="00327E30" w:rsidRDefault="00CB1ED0" w:rsidP="00BF05C6">
      <w:pPr>
        <w:pStyle w:val="PlainText"/>
        <w:adjustRightInd w:val="0"/>
        <w:snapToGrid w:val="0"/>
        <w:spacing w:line="360" w:lineRule="auto"/>
        <w:rPr>
          <w:rFonts w:ascii="Book Antiqua" w:hAnsi="Book Antiqua" w:cs="Tahoma"/>
          <w:b/>
          <w:sz w:val="24"/>
          <w:szCs w:val="24"/>
        </w:rPr>
      </w:pPr>
      <w:bookmarkStart w:id="0" w:name="OLE_LINK1434"/>
      <w:bookmarkStart w:id="1" w:name="OLE_LINK1435"/>
      <w:bookmarkStart w:id="2" w:name="OLE_LINK1995"/>
      <w:r w:rsidRPr="00327E30">
        <w:rPr>
          <w:rFonts w:ascii="Book Antiqua" w:hAnsi="Book Antiqua" w:cs="Tahoma"/>
          <w:b/>
          <w:sz w:val="24"/>
          <w:szCs w:val="24"/>
        </w:rPr>
        <w:t xml:space="preserve">Name of journal: </w:t>
      </w:r>
      <w:r w:rsidRPr="00327E30">
        <w:rPr>
          <w:rFonts w:ascii="Book Antiqua" w:hAnsi="Book Antiqua" w:cs="Arial"/>
          <w:i/>
          <w:sz w:val="24"/>
          <w:szCs w:val="24"/>
        </w:rPr>
        <w:t>World Journal of Gastroenterology</w:t>
      </w:r>
    </w:p>
    <w:p w14:paraId="3AD096E0" w14:textId="77777777" w:rsidR="00CB1ED0" w:rsidRPr="00327E30" w:rsidRDefault="00CB1ED0" w:rsidP="00BF05C6">
      <w:pPr>
        <w:pStyle w:val="PlainText"/>
        <w:adjustRightInd w:val="0"/>
        <w:snapToGrid w:val="0"/>
        <w:spacing w:line="360" w:lineRule="auto"/>
        <w:rPr>
          <w:rFonts w:ascii="Book Antiqua" w:hAnsi="Book Antiqua" w:cs="Tahoma"/>
          <w:b/>
          <w:sz w:val="24"/>
          <w:szCs w:val="24"/>
        </w:rPr>
      </w:pPr>
      <w:r w:rsidRPr="00327E30">
        <w:rPr>
          <w:rFonts w:ascii="Book Antiqua" w:hAnsi="Book Antiqua" w:cs="Tahoma"/>
          <w:b/>
          <w:sz w:val="24"/>
          <w:szCs w:val="24"/>
        </w:rPr>
        <w:t>ESPS Manuscript NO: 19463</w:t>
      </w:r>
    </w:p>
    <w:p w14:paraId="6F38F473" w14:textId="2E1C3854" w:rsidR="00CB1ED0" w:rsidRPr="00327E30" w:rsidRDefault="00BF05C6" w:rsidP="00BF05C6">
      <w:pPr>
        <w:rPr>
          <w:rFonts w:ascii="Book Antiqua" w:hAnsi="Book Antiqua"/>
          <w:b/>
        </w:rPr>
      </w:pPr>
      <w:bookmarkStart w:id="3" w:name="OLE_LINK886"/>
      <w:bookmarkStart w:id="4" w:name="OLE_LINK887"/>
      <w:bookmarkStart w:id="5" w:name="OLE_LINK888"/>
      <w:bookmarkStart w:id="6" w:name="OLE_LINK1072"/>
      <w:bookmarkStart w:id="7" w:name="OLE_LINK863"/>
      <w:bookmarkStart w:id="8" w:name="OLE_LINK965"/>
      <w:bookmarkStart w:id="9" w:name="OLE_LINK897"/>
      <w:bookmarkStart w:id="10" w:name="OLE_LINK1021"/>
      <w:bookmarkStart w:id="11" w:name="OLE_LINK1040"/>
      <w:bookmarkStart w:id="12" w:name="OLE_LINK870"/>
      <w:bookmarkStart w:id="13" w:name="OLE_LINK1029"/>
      <w:bookmarkStart w:id="14" w:name="OLE_LINK1154"/>
      <w:bookmarkStart w:id="15" w:name="OLE_LINK950"/>
      <w:bookmarkStart w:id="16" w:name="OLE_LINK1191"/>
      <w:bookmarkStart w:id="17" w:name="OLE_LINK1225"/>
      <w:bookmarkStart w:id="18" w:name="OLE_LINK1131"/>
      <w:bookmarkStart w:id="19" w:name="OLE_LINK1064"/>
      <w:bookmarkStart w:id="20" w:name="OLE_LINK1165"/>
      <w:bookmarkStart w:id="21" w:name="OLE_LINK1333"/>
      <w:bookmarkStart w:id="22" w:name="OLE_LINK1367"/>
      <w:bookmarkStart w:id="23" w:name="OLE_LINK1400"/>
      <w:bookmarkStart w:id="24" w:name="OLE_LINK1616"/>
      <w:bookmarkStart w:id="25" w:name="OLE_LINK1378"/>
      <w:bookmarkStart w:id="26" w:name="OLE_LINK1420"/>
      <w:bookmarkStart w:id="27" w:name="OLE_LINK1489"/>
      <w:bookmarkStart w:id="28" w:name="OLE_LINK1379"/>
      <w:bookmarkStart w:id="29" w:name="OLE_LINK1468"/>
      <w:bookmarkStart w:id="30" w:name="OLE_LINK1638"/>
      <w:bookmarkStart w:id="31" w:name="OLE_LINK1758"/>
      <w:bookmarkStart w:id="32" w:name="OLE_LINK1581"/>
      <w:bookmarkStart w:id="33" w:name="OLE_LINK1764"/>
      <w:bookmarkStart w:id="34" w:name="OLE_LINK1715"/>
      <w:bookmarkStart w:id="35" w:name="OLE_LINK1893"/>
      <w:bookmarkStart w:id="36" w:name="OLE_LINK1929"/>
      <w:bookmarkStart w:id="37" w:name="OLE_LINK1972"/>
      <w:bookmarkStart w:id="38" w:name="OLE_LINK1717"/>
      <w:bookmarkStart w:id="39" w:name="OLE_LINK1785"/>
      <w:bookmarkStart w:id="40" w:name="OLE_LINK3"/>
      <w:bookmarkStart w:id="41" w:name="OLE_LINK4"/>
      <w:r w:rsidRPr="00327E30">
        <w:rPr>
          <w:rFonts w:ascii="Book Antiqua" w:hAnsi="Book Antiqua"/>
          <w:b/>
        </w:rPr>
        <w:t>Manuscript Type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00CB1ED0" w:rsidRPr="00327E30">
        <w:rPr>
          <w:rFonts w:ascii="Book Antiqua" w:hAnsi="Book Antiqua"/>
          <w:b/>
        </w:rPr>
        <w:t>:</w:t>
      </w:r>
      <w:bookmarkEnd w:id="40"/>
      <w:bookmarkEnd w:id="41"/>
      <w:r w:rsidR="00CB1ED0" w:rsidRPr="00327E30">
        <w:rPr>
          <w:rFonts w:ascii="Book Antiqua" w:eastAsia="YouYuan" w:hAnsi="Book Antiqua"/>
          <w:b/>
        </w:rPr>
        <w:t xml:space="preserve"> </w:t>
      </w:r>
      <w:bookmarkStart w:id="42" w:name="OLE_LINK535"/>
      <w:bookmarkStart w:id="43" w:name="OLE_LINK536"/>
      <w:r w:rsidR="00CB1ED0" w:rsidRPr="00327E30">
        <w:rPr>
          <w:rFonts w:ascii="Book Antiqua" w:eastAsia="YouYuan" w:hAnsi="Book Antiqua"/>
          <w:b/>
        </w:rPr>
        <w:t>TOPIC HIGHLIGHT</w:t>
      </w:r>
      <w:bookmarkEnd w:id="42"/>
      <w:bookmarkEnd w:id="43"/>
    </w:p>
    <w:bookmarkEnd w:id="0"/>
    <w:bookmarkEnd w:id="1"/>
    <w:bookmarkEnd w:id="2"/>
    <w:p w14:paraId="5DFC4FA8" w14:textId="77777777" w:rsidR="00D77C74" w:rsidRPr="00327E30" w:rsidRDefault="00D77C74" w:rsidP="00BF05C6">
      <w:pPr>
        <w:adjustRightInd w:val="0"/>
        <w:snapToGrid w:val="0"/>
        <w:spacing w:line="360" w:lineRule="auto"/>
        <w:jc w:val="both"/>
        <w:rPr>
          <w:rFonts w:ascii="Book Antiqua" w:eastAsiaTheme="minorEastAsia" w:hAnsi="Book Antiqua"/>
          <w:b/>
          <w:lang w:val="en-US" w:eastAsia="zh-CN"/>
        </w:rPr>
      </w:pPr>
    </w:p>
    <w:p w14:paraId="33EB81CD" w14:textId="058EA568" w:rsidR="00BF05C6" w:rsidRPr="00327E30" w:rsidRDefault="0003284E" w:rsidP="00BF05C6">
      <w:pPr>
        <w:adjustRightInd w:val="0"/>
        <w:snapToGrid w:val="0"/>
        <w:spacing w:line="360" w:lineRule="auto"/>
        <w:jc w:val="both"/>
        <w:rPr>
          <w:rFonts w:ascii="Book Antiqua" w:eastAsiaTheme="minorEastAsia" w:hAnsi="Book Antiqua"/>
          <w:b/>
          <w:lang w:val="en-US" w:eastAsia="zh-CN"/>
        </w:rPr>
      </w:pPr>
      <w:r>
        <w:rPr>
          <w:rFonts w:ascii="Book Antiqua" w:eastAsiaTheme="minorEastAsia" w:hAnsi="Book Antiqua" w:hint="eastAsia"/>
          <w:b/>
          <w:lang w:val="en-US" w:eastAsia="zh-CN"/>
        </w:rPr>
        <w:t>2</w:t>
      </w:r>
      <w:r w:rsidR="00BF05C6" w:rsidRPr="00327E30">
        <w:rPr>
          <w:rFonts w:ascii="Book Antiqua" w:eastAsiaTheme="minorEastAsia" w:hAnsi="Book Antiqua"/>
          <w:b/>
          <w:lang w:val="en-US" w:eastAsia="zh-CN"/>
        </w:rPr>
        <w:t>015 Advances in Gastric Cancer</w:t>
      </w:r>
    </w:p>
    <w:p w14:paraId="019EBB39" w14:textId="77777777" w:rsidR="00BF05C6" w:rsidRPr="00327E30" w:rsidRDefault="00BF05C6" w:rsidP="00BF05C6">
      <w:pPr>
        <w:adjustRightInd w:val="0"/>
        <w:snapToGrid w:val="0"/>
        <w:spacing w:line="360" w:lineRule="auto"/>
        <w:jc w:val="both"/>
        <w:rPr>
          <w:rFonts w:ascii="Book Antiqua" w:eastAsiaTheme="minorEastAsia" w:hAnsi="Book Antiqua"/>
          <w:b/>
          <w:lang w:val="en-US" w:eastAsia="zh-CN"/>
        </w:rPr>
      </w:pPr>
    </w:p>
    <w:p w14:paraId="3388C02A" w14:textId="77777777" w:rsidR="0024305A" w:rsidRPr="00327E30" w:rsidRDefault="007E592E" w:rsidP="00BF05C6">
      <w:pPr>
        <w:adjustRightInd w:val="0"/>
        <w:snapToGrid w:val="0"/>
        <w:spacing w:line="360" w:lineRule="auto"/>
        <w:jc w:val="both"/>
        <w:rPr>
          <w:rFonts w:ascii="Book Antiqua" w:hAnsi="Book Antiqua"/>
          <w:b/>
          <w:shd w:val="clear" w:color="auto" w:fill="FFFFFF"/>
          <w:lang w:val="en-US"/>
        </w:rPr>
      </w:pPr>
      <w:bookmarkStart w:id="44" w:name="OLE_LINK1"/>
      <w:bookmarkStart w:id="45" w:name="OLE_LINK1930"/>
      <w:r w:rsidRPr="00327E30">
        <w:rPr>
          <w:rFonts w:ascii="Book Antiqua" w:hAnsi="Book Antiqua"/>
          <w:b/>
          <w:shd w:val="clear" w:color="auto" w:fill="FFFFFF"/>
          <w:lang w:val="en-US"/>
        </w:rPr>
        <w:t>Emerging b</w:t>
      </w:r>
      <w:r w:rsidR="0024305A" w:rsidRPr="00327E30">
        <w:rPr>
          <w:rFonts w:ascii="Book Antiqua" w:hAnsi="Book Antiqua"/>
          <w:b/>
          <w:shd w:val="clear" w:color="auto" w:fill="FFFFFF"/>
          <w:lang w:val="en-US"/>
        </w:rPr>
        <w:t>lood-based biomarkers for detection of gastric cancer</w:t>
      </w:r>
    </w:p>
    <w:bookmarkEnd w:id="44"/>
    <w:bookmarkEnd w:id="45"/>
    <w:p w14:paraId="2040E6D3" w14:textId="77777777" w:rsidR="004433B0" w:rsidRPr="00327E30" w:rsidRDefault="004433B0" w:rsidP="00BF05C6">
      <w:pPr>
        <w:adjustRightInd w:val="0"/>
        <w:snapToGrid w:val="0"/>
        <w:spacing w:line="360" w:lineRule="auto"/>
        <w:jc w:val="both"/>
        <w:rPr>
          <w:rFonts w:ascii="Book Antiqua" w:hAnsi="Book Antiqua"/>
          <w:b/>
          <w:lang w:val="en-US"/>
        </w:rPr>
      </w:pPr>
    </w:p>
    <w:p w14:paraId="74E3DEC7" w14:textId="4CD03FD0" w:rsidR="0024305A" w:rsidRPr="00327E30" w:rsidRDefault="00C41768" w:rsidP="00BF05C6">
      <w:pPr>
        <w:adjustRightInd w:val="0"/>
        <w:snapToGrid w:val="0"/>
        <w:spacing w:line="360" w:lineRule="auto"/>
        <w:jc w:val="both"/>
        <w:rPr>
          <w:rFonts w:ascii="Book Antiqua" w:hAnsi="Book Antiqua"/>
          <w:lang w:val="en-US"/>
        </w:rPr>
      </w:pPr>
      <w:r w:rsidRPr="00327E30">
        <w:rPr>
          <w:rFonts w:ascii="Book Antiqua" w:hAnsi="Book Antiqua"/>
          <w:lang w:val="en-US"/>
        </w:rPr>
        <w:t xml:space="preserve">Kalniņa Z </w:t>
      </w:r>
      <w:r w:rsidR="003F2EE7" w:rsidRPr="00327E30">
        <w:rPr>
          <w:rFonts w:ascii="Book Antiqua" w:hAnsi="Book Antiqua"/>
          <w:i/>
          <w:lang w:val="en-US"/>
        </w:rPr>
        <w:t>et al</w:t>
      </w:r>
      <w:r w:rsidRPr="00327E30">
        <w:rPr>
          <w:rFonts w:ascii="Book Antiqua" w:hAnsi="Book Antiqua"/>
          <w:i/>
          <w:lang w:val="en-US"/>
        </w:rPr>
        <w:t xml:space="preserve"> </w:t>
      </w:r>
      <w:r w:rsidR="00CD0F9E" w:rsidRPr="00327E30">
        <w:rPr>
          <w:rFonts w:ascii="Book Antiqua" w:hAnsi="Book Antiqua"/>
          <w:lang w:val="en-US"/>
        </w:rPr>
        <w:t>Blood-based</w:t>
      </w:r>
      <w:r w:rsidR="004433B0" w:rsidRPr="00327E30">
        <w:rPr>
          <w:rFonts w:ascii="Book Antiqua" w:hAnsi="Book Antiqua"/>
          <w:lang w:val="en-US"/>
        </w:rPr>
        <w:t xml:space="preserve"> biomarkers of gastric cancer</w:t>
      </w:r>
    </w:p>
    <w:p w14:paraId="64E665FC" w14:textId="77777777" w:rsidR="0024305A" w:rsidRPr="00327E30" w:rsidRDefault="0024305A" w:rsidP="00BF05C6">
      <w:pPr>
        <w:adjustRightInd w:val="0"/>
        <w:snapToGrid w:val="0"/>
        <w:spacing w:line="360" w:lineRule="auto"/>
        <w:jc w:val="both"/>
        <w:rPr>
          <w:rFonts w:ascii="Book Antiqua" w:hAnsi="Book Antiqua"/>
          <w:b/>
          <w:lang w:val="en-US"/>
        </w:rPr>
      </w:pPr>
    </w:p>
    <w:p w14:paraId="75E371C0" w14:textId="104FE850" w:rsidR="0024305A" w:rsidRPr="00327E30" w:rsidRDefault="008704BF" w:rsidP="00BF05C6">
      <w:pPr>
        <w:adjustRightInd w:val="0"/>
        <w:snapToGrid w:val="0"/>
        <w:spacing w:line="360" w:lineRule="auto"/>
        <w:jc w:val="both"/>
        <w:rPr>
          <w:rFonts w:ascii="Book Antiqua" w:hAnsi="Book Antiqua"/>
          <w:lang w:val="en-US"/>
        </w:rPr>
      </w:pPr>
      <w:bookmarkStart w:id="46" w:name="OLE_LINK1942"/>
      <w:bookmarkStart w:id="47" w:name="OLE_LINK1943"/>
      <w:bookmarkStart w:id="48" w:name="OLE_LINK1931"/>
      <w:bookmarkStart w:id="49" w:name="OLE_LINK1932"/>
      <w:r w:rsidRPr="00327E30">
        <w:rPr>
          <w:rFonts w:ascii="Book Antiqua" w:hAnsi="Book Antiqua"/>
          <w:lang w:val="en-US"/>
        </w:rPr>
        <w:t>Zane Kalniņa</w:t>
      </w:r>
      <w:bookmarkEnd w:id="46"/>
      <w:bookmarkEnd w:id="47"/>
      <w:r w:rsidR="0024305A" w:rsidRPr="00327E30">
        <w:rPr>
          <w:rFonts w:ascii="Book Antiqua" w:hAnsi="Book Antiqua"/>
          <w:lang w:val="en-US"/>
        </w:rPr>
        <w:t xml:space="preserve">, </w:t>
      </w:r>
      <w:r w:rsidR="002A7AE2" w:rsidRPr="00327E30">
        <w:rPr>
          <w:rFonts w:ascii="Book Antiqua" w:hAnsi="Book Antiqua"/>
          <w:lang w:val="en-US"/>
        </w:rPr>
        <w:t xml:space="preserve">Irēna Meistere, Ilze </w:t>
      </w:r>
      <w:r w:rsidR="00F00565" w:rsidRPr="00327E30">
        <w:rPr>
          <w:rFonts w:ascii="Book Antiqua" w:hAnsi="Book Antiqua"/>
          <w:lang w:val="en-US"/>
        </w:rPr>
        <w:t>K</w:t>
      </w:r>
      <w:r w:rsidR="002A7AE2" w:rsidRPr="00327E30">
        <w:rPr>
          <w:rFonts w:ascii="Book Antiqua" w:hAnsi="Book Antiqua"/>
          <w:lang w:val="en-US"/>
        </w:rPr>
        <w:t xml:space="preserve">ikuste, </w:t>
      </w:r>
      <w:r w:rsidRPr="00327E30">
        <w:rPr>
          <w:rFonts w:ascii="Book Antiqua" w:hAnsi="Book Antiqua"/>
          <w:lang w:val="en-US"/>
        </w:rPr>
        <w:t>Ivars Tolmanis,</w:t>
      </w:r>
      <w:r w:rsidR="002A7AE2" w:rsidRPr="00327E30">
        <w:rPr>
          <w:rFonts w:ascii="Book Antiqua" w:hAnsi="Book Antiqua"/>
          <w:lang w:val="en-US"/>
        </w:rPr>
        <w:t xml:space="preserve"> </w:t>
      </w:r>
      <w:r w:rsidR="00204BE8" w:rsidRPr="00327E30">
        <w:rPr>
          <w:rFonts w:ascii="Book Antiqua" w:hAnsi="Book Antiqua"/>
          <w:lang w:val="en-US"/>
        </w:rPr>
        <w:t>Pawel Zayakin</w:t>
      </w:r>
      <w:r w:rsidR="00BF05C6" w:rsidRPr="00327E30">
        <w:rPr>
          <w:rFonts w:ascii="Book Antiqua" w:eastAsiaTheme="minorEastAsia" w:hAnsi="Book Antiqua" w:hint="eastAsia"/>
          <w:lang w:val="en-US" w:eastAsia="zh-CN"/>
        </w:rPr>
        <w:t>,</w:t>
      </w:r>
      <w:r w:rsidR="00722E3A" w:rsidRPr="00327E30">
        <w:rPr>
          <w:rFonts w:ascii="Book Antiqua" w:hAnsi="Book Antiqua"/>
          <w:lang w:val="en-US"/>
        </w:rPr>
        <w:t xml:space="preserve"> </w:t>
      </w:r>
      <w:r w:rsidR="0024305A" w:rsidRPr="00327E30">
        <w:rPr>
          <w:rFonts w:ascii="Book Antiqua" w:hAnsi="Book Antiqua"/>
          <w:lang w:val="en-US"/>
        </w:rPr>
        <w:t>Aija Linē</w:t>
      </w:r>
    </w:p>
    <w:bookmarkEnd w:id="48"/>
    <w:bookmarkEnd w:id="49"/>
    <w:p w14:paraId="318FC099" w14:textId="77777777" w:rsidR="0024305A" w:rsidRPr="00327E30" w:rsidRDefault="0024305A" w:rsidP="00BF05C6">
      <w:pPr>
        <w:adjustRightInd w:val="0"/>
        <w:snapToGrid w:val="0"/>
        <w:spacing w:line="360" w:lineRule="auto"/>
        <w:jc w:val="both"/>
        <w:rPr>
          <w:rFonts w:ascii="Book Antiqua" w:hAnsi="Book Antiqua"/>
          <w:lang w:val="en-US"/>
        </w:rPr>
      </w:pPr>
    </w:p>
    <w:p w14:paraId="72DC6C25" w14:textId="304F1929" w:rsidR="0024305A" w:rsidRPr="00327E30" w:rsidRDefault="005B47B1" w:rsidP="00BF05C6">
      <w:pPr>
        <w:adjustRightInd w:val="0"/>
        <w:snapToGrid w:val="0"/>
        <w:spacing w:line="360" w:lineRule="auto"/>
        <w:jc w:val="both"/>
        <w:rPr>
          <w:rFonts w:ascii="Book Antiqua" w:hAnsi="Book Antiqua"/>
          <w:lang w:val="en-US"/>
        </w:rPr>
      </w:pPr>
      <w:r w:rsidRPr="00327E30">
        <w:rPr>
          <w:rFonts w:ascii="Book Antiqua" w:hAnsi="Book Antiqua"/>
          <w:b/>
          <w:lang w:val="en-US"/>
        </w:rPr>
        <w:t>Zane Kalniņa, Irēna Meistere,</w:t>
      </w:r>
      <w:r w:rsidRPr="00327E30">
        <w:rPr>
          <w:rFonts w:ascii="Book Antiqua" w:hAnsi="Book Antiqua"/>
          <w:b/>
        </w:rPr>
        <w:t xml:space="preserve"> </w:t>
      </w:r>
      <w:r w:rsidRPr="00327E30">
        <w:rPr>
          <w:rFonts w:ascii="Book Antiqua" w:hAnsi="Book Antiqua"/>
          <w:b/>
          <w:lang w:val="en-US"/>
        </w:rPr>
        <w:t>Pawel Zayakin, Aija Linē,</w:t>
      </w:r>
      <w:r w:rsidRPr="00327E30">
        <w:rPr>
          <w:rFonts w:ascii="Book Antiqua" w:hAnsi="Book Antiqua"/>
          <w:lang w:val="en-US"/>
        </w:rPr>
        <w:t xml:space="preserve"> </w:t>
      </w:r>
      <w:r w:rsidR="0024305A" w:rsidRPr="00327E30">
        <w:rPr>
          <w:rFonts w:ascii="Book Antiqua" w:hAnsi="Book Antiqua"/>
          <w:lang w:val="en-US"/>
        </w:rPr>
        <w:t>Latvian Biomedical Research and Study Centre, Riga,</w:t>
      </w:r>
      <w:r w:rsidR="00BF05C6" w:rsidRPr="00327E30">
        <w:rPr>
          <w:rFonts w:ascii="Book Antiqua" w:hAnsi="Book Antiqua"/>
          <w:lang w:val="en-US"/>
        </w:rPr>
        <w:t xml:space="preserve"> 1067 LV</w:t>
      </w:r>
      <w:r w:rsidR="003526CD" w:rsidRPr="00327E30">
        <w:rPr>
          <w:rFonts w:ascii="Book Antiqua" w:hAnsi="Book Antiqua"/>
          <w:lang w:val="en-US"/>
        </w:rPr>
        <w:t xml:space="preserve">, </w:t>
      </w:r>
      <w:r w:rsidR="0024305A" w:rsidRPr="00327E30">
        <w:rPr>
          <w:rFonts w:ascii="Book Antiqua" w:hAnsi="Book Antiqua"/>
          <w:lang w:val="en-US"/>
        </w:rPr>
        <w:t>Latvia</w:t>
      </w:r>
    </w:p>
    <w:p w14:paraId="1BC4413E" w14:textId="77777777" w:rsidR="00D76EEC" w:rsidRPr="00327E30" w:rsidRDefault="00D76EEC" w:rsidP="00BF05C6">
      <w:pPr>
        <w:adjustRightInd w:val="0"/>
        <w:snapToGrid w:val="0"/>
        <w:spacing w:line="360" w:lineRule="auto"/>
        <w:jc w:val="both"/>
        <w:rPr>
          <w:rFonts w:ascii="Book Antiqua" w:hAnsi="Book Antiqua"/>
          <w:lang w:val="en-US"/>
        </w:rPr>
      </w:pPr>
    </w:p>
    <w:p w14:paraId="0D2DBAFC" w14:textId="724D9054" w:rsidR="0024305A" w:rsidRPr="00327E30" w:rsidRDefault="005B47B1" w:rsidP="00BF05C6">
      <w:pPr>
        <w:adjustRightInd w:val="0"/>
        <w:snapToGrid w:val="0"/>
        <w:spacing w:line="360" w:lineRule="auto"/>
        <w:jc w:val="both"/>
        <w:rPr>
          <w:rFonts w:ascii="Book Antiqua" w:hAnsi="Book Antiqua"/>
          <w:lang w:val="en-US"/>
        </w:rPr>
      </w:pPr>
      <w:r w:rsidRPr="00327E30">
        <w:rPr>
          <w:rFonts w:ascii="Book Antiqua" w:hAnsi="Book Antiqua"/>
          <w:b/>
          <w:lang w:val="en-US"/>
        </w:rPr>
        <w:t xml:space="preserve">Ilze </w:t>
      </w:r>
      <w:r w:rsidR="00F00565" w:rsidRPr="00327E30">
        <w:rPr>
          <w:rFonts w:ascii="Book Antiqua" w:hAnsi="Book Antiqua"/>
          <w:b/>
          <w:lang w:val="en-US"/>
        </w:rPr>
        <w:t>K</w:t>
      </w:r>
      <w:r w:rsidRPr="00327E30">
        <w:rPr>
          <w:rFonts w:ascii="Book Antiqua" w:hAnsi="Book Antiqua"/>
          <w:b/>
          <w:lang w:val="en-US"/>
        </w:rPr>
        <w:t xml:space="preserve">ikuste, Ivars Tolmanis, </w:t>
      </w:r>
      <w:r w:rsidR="00C81F48" w:rsidRPr="00327E30">
        <w:rPr>
          <w:rFonts w:ascii="Book Antiqua" w:hAnsi="Book Antiqua"/>
          <w:lang w:val="en-US"/>
        </w:rPr>
        <w:t xml:space="preserve">Digestive Diseases Centre GASTRO, Riga, </w:t>
      </w:r>
      <w:r w:rsidR="00BF05C6" w:rsidRPr="00327E30">
        <w:rPr>
          <w:rFonts w:ascii="Book Antiqua" w:hAnsi="Book Antiqua"/>
          <w:lang w:val="en-US"/>
        </w:rPr>
        <w:t>1006</w:t>
      </w:r>
      <w:r w:rsidR="00BF05C6" w:rsidRPr="00327E30">
        <w:rPr>
          <w:rFonts w:ascii="Book Antiqua" w:eastAsiaTheme="minorEastAsia" w:hAnsi="Book Antiqua" w:hint="eastAsia"/>
          <w:lang w:val="en-US" w:eastAsia="zh-CN"/>
        </w:rPr>
        <w:t xml:space="preserve"> </w:t>
      </w:r>
      <w:r w:rsidR="003526CD" w:rsidRPr="00327E30">
        <w:rPr>
          <w:rFonts w:ascii="Book Antiqua" w:hAnsi="Book Antiqua"/>
          <w:lang w:val="en-US"/>
        </w:rPr>
        <w:t xml:space="preserve">LV, </w:t>
      </w:r>
      <w:r w:rsidR="00C81F48" w:rsidRPr="00327E30">
        <w:rPr>
          <w:rFonts w:ascii="Book Antiqua" w:hAnsi="Book Antiqua"/>
          <w:lang w:val="en-US"/>
        </w:rPr>
        <w:t>Latvia</w:t>
      </w:r>
    </w:p>
    <w:p w14:paraId="5307B646" w14:textId="77777777" w:rsidR="00D76EEC" w:rsidRPr="00327E30" w:rsidRDefault="00D76EEC" w:rsidP="00BF05C6">
      <w:pPr>
        <w:adjustRightInd w:val="0"/>
        <w:snapToGrid w:val="0"/>
        <w:spacing w:line="360" w:lineRule="auto"/>
        <w:jc w:val="both"/>
        <w:rPr>
          <w:rFonts w:ascii="Book Antiqua" w:hAnsi="Book Antiqua"/>
          <w:iCs/>
          <w:lang w:val="en-US"/>
        </w:rPr>
      </w:pPr>
    </w:p>
    <w:p w14:paraId="2E6B0C9F" w14:textId="3E67AFA1" w:rsidR="00C81F48" w:rsidRPr="00327E30" w:rsidRDefault="005B47B1" w:rsidP="00BF05C6">
      <w:pPr>
        <w:adjustRightInd w:val="0"/>
        <w:snapToGrid w:val="0"/>
        <w:spacing w:line="360" w:lineRule="auto"/>
        <w:jc w:val="both"/>
        <w:rPr>
          <w:rFonts w:ascii="Book Antiqua" w:hAnsi="Book Antiqua"/>
          <w:lang w:val="en-US"/>
        </w:rPr>
      </w:pPr>
      <w:r w:rsidRPr="00327E30">
        <w:rPr>
          <w:rFonts w:ascii="Book Antiqua" w:hAnsi="Book Antiqua"/>
          <w:b/>
          <w:iCs/>
          <w:lang w:val="en-US"/>
        </w:rPr>
        <w:t xml:space="preserve">Ilze </w:t>
      </w:r>
      <w:r w:rsidR="00F00565" w:rsidRPr="00327E30">
        <w:rPr>
          <w:rFonts w:ascii="Book Antiqua" w:hAnsi="Book Antiqua"/>
          <w:b/>
          <w:iCs/>
          <w:lang w:val="en-US"/>
        </w:rPr>
        <w:t>K</w:t>
      </w:r>
      <w:r w:rsidRPr="00327E30">
        <w:rPr>
          <w:rFonts w:ascii="Book Antiqua" w:hAnsi="Book Antiqua"/>
          <w:b/>
          <w:iCs/>
          <w:lang w:val="en-US"/>
        </w:rPr>
        <w:t xml:space="preserve">ikuste, </w:t>
      </w:r>
      <w:r w:rsidR="00C81F48" w:rsidRPr="00327E30">
        <w:rPr>
          <w:rFonts w:ascii="Book Antiqua" w:hAnsi="Book Antiqua"/>
          <w:iCs/>
          <w:lang w:val="en-US"/>
        </w:rPr>
        <w:t xml:space="preserve">Faculty of Medicine, University of Latvia, Riga, </w:t>
      </w:r>
      <w:r w:rsidR="00BF05C6" w:rsidRPr="00327E30">
        <w:rPr>
          <w:rFonts w:ascii="Book Antiqua" w:hAnsi="Book Antiqua"/>
          <w:iCs/>
          <w:lang w:val="en-US"/>
        </w:rPr>
        <w:t>1586</w:t>
      </w:r>
      <w:r w:rsidR="00BF05C6" w:rsidRPr="00327E30">
        <w:rPr>
          <w:rFonts w:ascii="Book Antiqua" w:eastAsiaTheme="minorEastAsia" w:hAnsi="Book Antiqua" w:hint="eastAsia"/>
          <w:iCs/>
          <w:lang w:val="en-US" w:eastAsia="zh-CN"/>
        </w:rPr>
        <w:t xml:space="preserve"> </w:t>
      </w:r>
      <w:r w:rsidR="00BF05C6" w:rsidRPr="00327E30">
        <w:rPr>
          <w:rFonts w:ascii="Book Antiqua" w:hAnsi="Book Antiqua"/>
          <w:iCs/>
          <w:lang w:val="en-US"/>
        </w:rPr>
        <w:t>LV</w:t>
      </w:r>
      <w:r w:rsidR="003526CD" w:rsidRPr="00327E30">
        <w:rPr>
          <w:rFonts w:ascii="Book Antiqua" w:hAnsi="Book Antiqua"/>
          <w:iCs/>
          <w:lang w:val="en-US"/>
        </w:rPr>
        <w:t xml:space="preserve">, </w:t>
      </w:r>
      <w:r w:rsidR="00C81F48" w:rsidRPr="00327E30">
        <w:rPr>
          <w:rFonts w:ascii="Book Antiqua" w:hAnsi="Book Antiqua"/>
          <w:iCs/>
          <w:lang w:val="en-US"/>
        </w:rPr>
        <w:t>Latvia</w:t>
      </w:r>
    </w:p>
    <w:p w14:paraId="5BCFF6A4" w14:textId="77777777" w:rsidR="004433B0" w:rsidRPr="00327E30" w:rsidRDefault="004433B0" w:rsidP="00BF05C6">
      <w:pPr>
        <w:adjustRightInd w:val="0"/>
        <w:snapToGrid w:val="0"/>
        <w:spacing w:line="360" w:lineRule="auto"/>
        <w:jc w:val="both"/>
        <w:rPr>
          <w:rFonts w:ascii="Book Antiqua" w:hAnsi="Book Antiqua"/>
          <w:b/>
          <w:lang w:val="en-US"/>
        </w:rPr>
      </w:pPr>
    </w:p>
    <w:p w14:paraId="08407850" w14:textId="595B9D14" w:rsidR="004433B0" w:rsidRPr="00327E30" w:rsidRDefault="004433B0" w:rsidP="00BF05C6">
      <w:pPr>
        <w:adjustRightInd w:val="0"/>
        <w:snapToGrid w:val="0"/>
        <w:spacing w:line="360" w:lineRule="auto"/>
        <w:jc w:val="both"/>
        <w:rPr>
          <w:rFonts w:ascii="Book Antiqua" w:hAnsi="Book Antiqua"/>
          <w:lang w:val="en-US"/>
        </w:rPr>
      </w:pPr>
      <w:r w:rsidRPr="00327E30">
        <w:rPr>
          <w:rFonts w:ascii="Book Antiqua" w:hAnsi="Book Antiqua"/>
          <w:b/>
          <w:lang w:val="en-US"/>
        </w:rPr>
        <w:t>Author contributions:</w:t>
      </w:r>
      <w:r w:rsidR="00B35464" w:rsidRPr="00327E30">
        <w:rPr>
          <w:rFonts w:ascii="Book Antiqua" w:hAnsi="Book Antiqua"/>
          <w:lang w:val="en-US"/>
        </w:rPr>
        <w:t xml:space="preserve"> </w:t>
      </w:r>
      <w:r w:rsidRPr="00327E30">
        <w:rPr>
          <w:rFonts w:ascii="Book Antiqua" w:hAnsi="Book Antiqua"/>
          <w:lang w:val="en-US"/>
        </w:rPr>
        <w:t>Kalniņa Z</w:t>
      </w:r>
      <w:r w:rsidR="003F056C" w:rsidRPr="00327E30">
        <w:rPr>
          <w:rFonts w:ascii="Book Antiqua" w:hAnsi="Book Antiqua"/>
          <w:lang w:val="en-US"/>
        </w:rPr>
        <w:t xml:space="preserve"> </w:t>
      </w:r>
      <w:r w:rsidRPr="00327E30">
        <w:rPr>
          <w:rFonts w:ascii="Book Antiqua" w:hAnsi="Book Antiqua"/>
          <w:lang w:val="en-US"/>
        </w:rPr>
        <w:t xml:space="preserve">and </w:t>
      </w:r>
      <w:r w:rsidR="00241D56" w:rsidRPr="00327E30">
        <w:rPr>
          <w:rFonts w:ascii="Book Antiqua" w:hAnsi="Book Antiqua"/>
          <w:lang w:val="en-US"/>
        </w:rPr>
        <w:t>Meistere I</w:t>
      </w:r>
      <w:r w:rsidR="003F056C" w:rsidRPr="00327E30">
        <w:rPr>
          <w:rFonts w:ascii="Book Antiqua" w:hAnsi="Book Antiqua"/>
          <w:lang w:val="en-US"/>
        </w:rPr>
        <w:t xml:space="preserve"> </w:t>
      </w:r>
      <w:r w:rsidR="00241D56" w:rsidRPr="00327E30">
        <w:rPr>
          <w:rFonts w:ascii="Book Antiqua" w:hAnsi="Book Antiqua"/>
          <w:lang w:val="en-US"/>
        </w:rPr>
        <w:t xml:space="preserve">equally contributed to the collection of data and writing the </w:t>
      </w:r>
      <w:r w:rsidR="003F056C" w:rsidRPr="00327E30">
        <w:rPr>
          <w:rFonts w:ascii="Book Antiqua" w:hAnsi="Book Antiqua"/>
          <w:lang w:val="en-US"/>
        </w:rPr>
        <w:t xml:space="preserve">manuscript; </w:t>
      </w:r>
      <w:r w:rsidR="00F00565" w:rsidRPr="00327E30">
        <w:rPr>
          <w:rFonts w:ascii="Book Antiqua" w:hAnsi="Book Antiqua"/>
          <w:lang w:val="en-US"/>
        </w:rPr>
        <w:t>K</w:t>
      </w:r>
      <w:r w:rsidR="003F056C" w:rsidRPr="00327E30">
        <w:rPr>
          <w:rFonts w:ascii="Book Antiqua" w:hAnsi="Book Antiqua"/>
          <w:lang w:val="en-US"/>
        </w:rPr>
        <w:t>ikuste I and Tolmanis I contributed to collection of data and writing individual sections of the manuscript; Zayakin P assisted in collection of data</w:t>
      </w:r>
      <w:r w:rsidR="00241D56" w:rsidRPr="00327E30">
        <w:rPr>
          <w:rFonts w:ascii="Book Antiqua" w:hAnsi="Book Antiqua"/>
          <w:lang w:val="en-US"/>
        </w:rPr>
        <w:t xml:space="preserve">; Linē A </w:t>
      </w:r>
      <w:r w:rsidR="00003E6C" w:rsidRPr="00327E30">
        <w:rPr>
          <w:rFonts w:ascii="Book Antiqua" w:hAnsi="Book Antiqua"/>
          <w:lang w:val="en-US"/>
        </w:rPr>
        <w:t>supervised the work and revised the manuscript.</w:t>
      </w:r>
    </w:p>
    <w:p w14:paraId="2C544312" w14:textId="77777777" w:rsidR="0024305A" w:rsidRPr="00327E30" w:rsidRDefault="0024305A" w:rsidP="00BF05C6">
      <w:pPr>
        <w:adjustRightInd w:val="0"/>
        <w:snapToGrid w:val="0"/>
        <w:spacing w:line="360" w:lineRule="auto"/>
        <w:jc w:val="both"/>
        <w:rPr>
          <w:rFonts w:ascii="Book Antiqua" w:hAnsi="Book Antiqua"/>
          <w:lang w:val="en-US"/>
        </w:rPr>
      </w:pPr>
    </w:p>
    <w:p w14:paraId="3C713135" w14:textId="3BED80E9" w:rsidR="0024305A" w:rsidRPr="00327E30" w:rsidRDefault="0024305A" w:rsidP="00BF05C6">
      <w:pPr>
        <w:adjustRightInd w:val="0"/>
        <w:snapToGrid w:val="0"/>
        <w:spacing w:line="360" w:lineRule="auto"/>
        <w:jc w:val="both"/>
        <w:rPr>
          <w:rFonts w:ascii="Book Antiqua" w:eastAsiaTheme="minorEastAsia" w:hAnsi="Book Antiqua"/>
          <w:lang w:val="en-US" w:eastAsia="zh-CN"/>
        </w:rPr>
      </w:pPr>
      <w:bookmarkStart w:id="50" w:name="OLE_LINK1933"/>
      <w:bookmarkStart w:id="51" w:name="OLE_LINK1934"/>
      <w:r w:rsidRPr="00327E30">
        <w:rPr>
          <w:rFonts w:ascii="Book Antiqua" w:hAnsi="Book Antiqua"/>
          <w:b/>
          <w:lang w:val="en-US"/>
        </w:rPr>
        <w:t>Suppor</w:t>
      </w:r>
      <w:r w:rsidR="00B35464" w:rsidRPr="00327E30">
        <w:rPr>
          <w:rFonts w:ascii="Book Antiqua" w:hAnsi="Book Antiqua"/>
          <w:b/>
          <w:lang w:val="en-US"/>
        </w:rPr>
        <w:t>ted by</w:t>
      </w:r>
      <w:r w:rsidR="00B35464" w:rsidRPr="00327E30">
        <w:rPr>
          <w:rFonts w:ascii="Book Antiqua" w:hAnsi="Book Antiqua"/>
          <w:lang w:val="en-US"/>
        </w:rPr>
        <w:t xml:space="preserve"> </w:t>
      </w:r>
      <w:r w:rsidR="00D77C74" w:rsidRPr="00327E30">
        <w:rPr>
          <w:rFonts w:ascii="Book Antiqua" w:hAnsi="Book Antiqua"/>
          <w:lang w:val="en-US"/>
        </w:rPr>
        <w:t>ERDF project</w:t>
      </w:r>
      <w:r w:rsidR="00BF05C6" w:rsidRPr="00327E30">
        <w:rPr>
          <w:rFonts w:ascii="Book Antiqua" w:eastAsiaTheme="minorEastAsia" w:hAnsi="Book Antiqua" w:hint="eastAsia"/>
          <w:lang w:val="en-US" w:eastAsia="zh-CN"/>
        </w:rPr>
        <w:t>,</w:t>
      </w:r>
      <w:r w:rsidR="00D77C74" w:rsidRPr="00327E30">
        <w:rPr>
          <w:rFonts w:ascii="Book Antiqua" w:hAnsi="Book Antiqua"/>
          <w:lang w:val="en-US"/>
        </w:rPr>
        <w:t xml:space="preserve"> No.</w:t>
      </w:r>
      <w:r w:rsidR="00B35464" w:rsidRPr="00327E30">
        <w:rPr>
          <w:rFonts w:ascii="Book Antiqua" w:hAnsi="Book Antiqua"/>
          <w:lang w:val="en-US"/>
        </w:rPr>
        <w:t xml:space="preserve"> </w:t>
      </w:r>
      <w:r w:rsidR="00D77C74" w:rsidRPr="00327E30">
        <w:rPr>
          <w:rFonts w:ascii="Book Antiqua" w:hAnsi="Book Antiqua"/>
          <w:lang w:val="en-US"/>
        </w:rPr>
        <w:t>2013/0052/2DP/2.1.1.1.0/13APIA/VIAA/019</w:t>
      </w:r>
      <w:r w:rsidR="00BF05C6" w:rsidRPr="00327E30">
        <w:rPr>
          <w:rFonts w:ascii="Book Antiqua" w:eastAsiaTheme="minorEastAsia" w:hAnsi="Book Antiqua" w:hint="eastAsia"/>
          <w:lang w:val="en-US" w:eastAsia="zh-CN"/>
        </w:rPr>
        <w:t>.</w:t>
      </w:r>
    </w:p>
    <w:bookmarkEnd w:id="50"/>
    <w:bookmarkEnd w:id="51"/>
    <w:p w14:paraId="7B471E59" w14:textId="77777777" w:rsidR="00AE2EAA" w:rsidRPr="00327E30" w:rsidRDefault="00AE2EAA" w:rsidP="00BF05C6">
      <w:pPr>
        <w:adjustRightInd w:val="0"/>
        <w:snapToGrid w:val="0"/>
        <w:spacing w:line="360" w:lineRule="auto"/>
        <w:jc w:val="both"/>
        <w:rPr>
          <w:rFonts w:ascii="Book Antiqua" w:hAnsi="Book Antiqua"/>
          <w:lang w:val="en-US"/>
        </w:rPr>
      </w:pPr>
    </w:p>
    <w:p w14:paraId="3D996DE2" w14:textId="2D198D72" w:rsidR="00AE2EAA" w:rsidRPr="00327E30" w:rsidRDefault="00BF05C6" w:rsidP="00BF05C6">
      <w:pPr>
        <w:adjustRightInd w:val="0"/>
        <w:snapToGrid w:val="0"/>
        <w:spacing w:line="360" w:lineRule="auto"/>
        <w:jc w:val="both"/>
        <w:rPr>
          <w:rFonts w:ascii="Book Antiqua" w:hAnsi="Book Antiqua"/>
          <w:b/>
        </w:rPr>
      </w:pPr>
      <w:r w:rsidRPr="00327E30">
        <w:rPr>
          <w:rFonts w:ascii="Book Antiqua" w:hAnsi="Book Antiqua" w:cs="TimesNewRomanPS-BoldItalicMT"/>
          <w:b/>
          <w:bCs/>
          <w:iCs/>
        </w:rPr>
        <w:t xml:space="preserve">Conflict-of-interest </w:t>
      </w:r>
      <w:r w:rsidRPr="00327E30">
        <w:rPr>
          <w:rFonts w:ascii="Book Antiqua" w:hAnsi="Book Antiqua"/>
          <w:b/>
          <w:bCs/>
          <w:iCs/>
        </w:rPr>
        <w:t>statement</w:t>
      </w:r>
      <w:r w:rsidR="00AE2EAA" w:rsidRPr="00327E30">
        <w:rPr>
          <w:rFonts w:ascii="Book Antiqua" w:hAnsi="Book Antiqua"/>
          <w:b/>
        </w:rPr>
        <w:t xml:space="preserve">: </w:t>
      </w:r>
      <w:r w:rsidR="00AE2EAA" w:rsidRPr="00327E30">
        <w:rPr>
          <w:rFonts w:ascii="Book Antiqua" w:hAnsi="Book Antiqua"/>
        </w:rPr>
        <w:t>The authors have no conflict</w:t>
      </w:r>
      <w:r w:rsidR="005E6A7E" w:rsidRPr="00327E30">
        <w:rPr>
          <w:rFonts w:ascii="Book Antiqua" w:hAnsi="Book Antiqua"/>
        </w:rPr>
        <w:t>s</w:t>
      </w:r>
      <w:r w:rsidR="00AE2EAA" w:rsidRPr="00327E30">
        <w:rPr>
          <w:rFonts w:ascii="Book Antiqua" w:hAnsi="Book Antiqua"/>
        </w:rPr>
        <w:t xml:space="preserve"> of interest to report.</w:t>
      </w:r>
    </w:p>
    <w:p w14:paraId="7B140A65" w14:textId="77777777" w:rsidR="00A646EF" w:rsidRPr="00327E30" w:rsidRDefault="00A646EF" w:rsidP="00BF05C6">
      <w:pPr>
        <w:adjustRightInd w:val="0"/>
        <w:snapToGrid w:val="0"/>
        <w:spacing w:line="360" w:lineRule="auto"/>
        <w:jc w:val="both"/>
        <w:rPr>
          <w:rFonts w:ascii="Book Antiqua" w:hAnsi="Book Antiqua"/>
          <w:b/>
        </w:rPr>
      </w:pPr>
    </w:p>
    <w:p w14:paraId="4707FD37" w14:textId="6A2208A4" w:rsidR="000E1D38" w:rsidRPr="00327E30" w:rsidRDefault="00B00032" w:rsidP="00BF05C6">
      <w:pPr>
        <w:pStyle w:val="Title"/>
        <w:adjustRightInd w:val="0"/>
        <w:snapToGrid w:val="0"/>
        <w:spacing w:line="360" w:lineRule="auto"/>
        <w:jc w:val="both"/>
        <w:rPr>
          <w:rFonts w:ascii="Book Antiqua" w:hAnsi="Book Antiqua"/>
          <w:szCs w:val="24"/>
          <w:lang w:val="en-US"/>
        </w:rPr>
      </w:pPr>
      <w:r w:rsidRPr="00327E30">
        <w:rPr>
          <w:rFonts w:ascii="Book Antiqua" w:hAnsi="Book Antiqua"/>
          <w:szCs w:val="24"/>
          <w:lang w:val="en-US"/>
        </w:rPr>
        <w:t xml:space="preserve">Open-Access: </w:t>
      </w:r>
      <w:r w:rsidRPr="00327E30">
        <w:rPr>
          <w:rFonts w:ascii="Book Antiqua" w:hAnsi="Book Antiqua"/>
          <w:b w:val="0"/>
          <w:szCs w:val="24"/>
          <w:lang w:val="en-US"/>
        </w:rPr>
        <w:t xml:space="preserve">This article is an open-access article, which was selected by an in-house editor and fully peer-reviewed by external reviewers. It is distributed in </w:t>
      </w:r>
      <w:r w:rsidRPr="00327E30">
        <w:rPr>
          <w:rFonts w:ascii="Book Antiqua" w:hAnsi="Book Antiqua"/>
          <w:b w:val="0"/>
          <w:szCs w:val="24"/>
          <w:lang w:val="en-US"/>
        </w:rPr>
        <w:lastRenderedPageBreak/>
        <w:t>accordance with the Creative Commons Attribution Non Commercial (CC BY-NC 4.0) license, which permits others to distribute, remix, adapt, build upon</w:t>
      </w:r>
      <w:r w:rsidR="000E1D38" w:rsidRPr="00327E30">
        <w:rPr>
          <w:rFonts w:ascii="Book Antiqua" w:hAnsi="Book Antiqua"/>
          <w:b w:val="0"/>
          <w:szCs w:val="24"/>
          <w:lang w:val="en-US"/>
        </w:rPr>
        <w:t xml:space="preserve"> </w:t>
      </w:r>
      <w:r w:rsidRPr="00327E30">
        <w:rPr>
          <w:rFonts w:ascii="Book Antiqua" w:hAnsi="Book Antiqua"/>
          <w:b w:val="0"/>
          <w:szCs w:val="24"/>
          <w:lang w:val="en-US"/>
        </w:rPr>
        <w:t>this work non-commercially, and license their derivative works on different terms, provided the original work is properly cited and the use is non-commercial. See:</w:t>
      </w:r>
      <w:r w:rsidRPr="00327E30">
        <w:rPr>
          <w:rFonts w:ascii="Book Antiqua" w:hAnsi="Book Antiqua"/>
          <w:szCs w:val="24"/>
          <w:lang w:val="en-US"/>
        </w:rPr>
        <w:t xml:space="preserve"> </w:t>
      </w:r>
      <w:hyperlink r:id="rId7" w:history="1">
        <w:r w:rsidR="000E1D38" w:rsidRPr="00327E30">
          <w:rPr>
            <w:rStyle w:val="Hyperlink"/>
            <w:rFonts w:ascii="Book Antiqua" w:hAnsi="Book Antiqua"/>
            <w:b w:val="0"/>
            <w:color w:val="auto"/>
            <w:szCs w:val="24"/>
            <w:lang w:val="en-US"/>
          </w:rPr>
          <w:t>http://creativecommons.org/licenses/by-nc/4.0/</w:t>
        </w:r>
      </w:hyperlink>
    </w:p>
    <w:p w14:paraId="44D25D73" w14:textId="77777777" w:rsidR="002D59BA" w:rsidRPr="00327E30" w:rsidRDefault="002D59BA" w:rsidP="00BF05C6">
      <w:pPr>
        <w:adjustRightInd w:val="0"/>
        <w:snapToGrid w:val="0"/>
        <w:spacing w:line="360" w:lineRule="auto"/>
        <w:jc w:val="both"/>
        <w:rPr>
          <w:rFonts w:ascii="Book Antiqua" w:hAnsi="Book Antiqua"/>
          <w:lang w:val="en-US"/>
        </w:rPr>
      </w:pPr>
    </w:p>
    <w:p w14:paraId="4064E1E6" w14:textId="5CEFA44D" w:rsidR="002D59BA" w:rsidRPr="00327E30" w:rsidRDefault="003F056C" w:rsidP="00BF05C6">
      <w:pPr>
        <w:pStyle w:val="Title"/>
        <w:adjustRightInd w:val="0"/>
        <w:snapToGrid w:val="0"/>
        <w:spacing w:line="360" w:lineRule="auto"/>
        <w:jc w:val="both"/>
        <w:rPr>
          <w:rFonts w:ascii="Book Antiqua" w:hAnsi="Book Antiqua"/>
          <w:b w:val="0"/>
          <w:szCs w:val="24"/>
          <w:lang w:val="en-US"/>
        </w:rPr>
      </w:pPr>
      <w:r w:rsidRPr="00327E30">
        <w:rPr>
          <w:rFonts w:ascii="Book Antiqua" w:hAnsi="Book Antiqua"/>
          <w:szCs w:val="24"/>
          <w:lang w:val="en-US"/>
        </w:rPr>
        <w:t>Correspondence to:</w:t>
      </w:r>
      <w:r w:rsidR="002D59BA" w:rsidRPr="00327E30">
        <w:rPr>
          <w:rFonts w:ascii="Book Antiqua" w:hAnsi="Book Antiqua"/>
          <w:b w:val="0"/>
          <w:szCs w:val="24"/>
          <w:lang w:val="en-US"/>
        </w:rPr>
        <w:t xml:space="preserve"> </w:t>
      </w:r>
      <w:bookmarkStart w:id="52" w:name="OLE_LINK1935"/>
      <w:bookmarkStart w:id="53" w:name="OLE_LINK1936"/>
      <w:r w:rsidRPr="00327E30">
        <w:rPr>
          <w:rFonts w:ascii="Book Antiqua" w:hAnsi="Book Antiqua"/>
          <w:szCs w:val="24"/>
          <w:lang w:val="en-US"/>
        </w:rPr>
        <w:t>Aija Linē,</w:t>
      </w:r>
      <w:r w:rsidR="00575AA4" w:rsidRPr="00327E30">
        <w:rPr>
          <w:rFonts w:ascii="Book Antiqua" w:hAnsi="Book Antiqua"/>
          <w:b w:val="0"/>
          <w:szCs w:val="24"/>
          <w:lang w:val="en-US"/>
        </w:rPr>
        <w:t xml:space="preserve"> </w:t>
      </w:r>
      <w:r w:rsidR="00575AA4" w:rsidRPr="00327E30">
        <w:rPr>
          <w:rFonts w:ascii="Book Antiqua" w:hAnsi="Book Antiqua"/>
          <w:szCs w:val="24"/>
          <w:lang w:val="en-US"/>
        </w:rPr>
        <w:t>PhD,</w:t>
      </w:r>
      <w:r w:rsidRPr="00327E30">
        <w:rPr>
          <w:rFonts w:ascii="Book Antiqua" w:hAnsi="Book Antiqua"/>
          <w:szCs w:val="24"/>
          <w:lang w:val="en-US"/>
        </w:rPr>
        <w:t xml:space="preserve"> </w:t>
      </w:r>
      <w:r w:rsidRPr="00327E30">
        <w:rPr>
          <w:rFonts w:ascii="Book Antiqua" w:hAnsi="Book Antiqua"/>
          <w:b w:val="0"/>
          <w:szCs w:val="24"/>
          <w:lang w:val="en-US"/>
        </w:rPr>
        <w:t xml:space="preserve">Latvian Biomedical Research and Study Centre </w:t>
      </w:r>
      <w:r w:rsidR="002D59BA" w:rsidRPr="00327E30">
        <w:rPr>
          <w:rFonts w:ascii="Book Antiqua" w:hAnsi="Book Antiqua"/>
          <w:b w:val="0"/>
          <w:szCs w:val="24"/>
          <w:lang w:val="en-US"/>
        </w:rPr>
        <w:t xml:space="preserve">Cancer Biomarker </w:t>
      </w:r>
      <w:r w:rsidR="005E6A7E" w:rsidRPr="00327E30">
        <w:rPr>
          <w:rFonts w:ascii="Book Antiqua" w:hAnsi="Book Antiqua"/>
          <w:b w:val="0"/>
          <w:szCs w:val="24"/>
          <w:lang w:val="en-US"/>
        </w:rPr>
        <w:t>Group</w:t>
      </w:r>
      <w:r w:rsidR="002D59BA" w:rsidRPr="00327E30">
        <w:rPr>
          <w:rFonts w:ascii="Book Antiqua" w:hAnsi="Book Antiqua"/>
          <w:b w:val="0"/>
          <w:szCs w:val="24"/>
          <w:lang w:val="en-US"/>
        </w:rPr>
        <w:t xml:space="preserve">, </w:t>
      </w:r>
      <w:r w:rsidRPr="00327E30">
        <w:rPr>
          <w:rFonts w:ascii="Book Antiqua" w:hAnsi="Book Antiqua"/>
          <w:b w:val="0"/>
          <w:szCs w:val="24"/>
          <w:lang w:val="en-US"/>
        </w:rPr>
        <w:t xml:space="preserve">Ratsupites Str 1, k-1, LV-1067, Riga, </w:t>
      </w:r>
      <w:r w:rsidR="00BF05C6" w:rsidRPr="00327E30">
        <w:rPr>
          <w:rFonts w:ascii="Book Antiqua" w:hAnsi="Book Antiqua"/>
          <w:b w:val="0"/>
          <w:szCs w:val="24"/>
          <w:lang w:val="en-US"/>
        </w:rPr>
        <w:t xml:space="preserve">1067 LV, </w:t>
      </w:r>
      <w:r w:rsidRPr="00327E30">
        <w:rPr>
          <w:rFonts w:ascii="Book Antiqua" w:hAnsi="Book Antiqua"/>
          <w:b w:val="0"/>
          <w:szCs w:val="24"/>
          <w:lang w:val="en-US"/>
        </w:rPr>
        <w:t>Latvia</w:t>
      </w:r>
      <w:r w:rsidR="002D4390">
        <w:rPr>
          <w:rFonts w:ascii="Book Antiqua" w:eastAsiaTheme="minorEastAsia" w:hAnsi="Book Antiqua" w:hint="eastAsia"/>
          <w:b w:val="0"/>
          <w:szCs w:val="24"/>
          <w:lang w:val="en-US" w:eastAsia="zh-CN"/>
        </w:rPr>
        <w:t>.</w:t>
      </w:r>
      <w:r w:rsidR="002D59BA" w:rsidRPr="00327E30">
        <w:rPr>
          <w:rFonts w:ascii="Book Antiqua" w:hAnsi="Book Antiqua"/>
          <w:b w:val="0"/>
          <w:szCs w:val="24"/>
          <w:lang w:val="en-US"/>
        </w:rPr>
        <w:t xml:space="preserve"> aija@biomed.lu.lv</w:t>
      </w:r>
    </w:p>
    <w:bookmarkEnd w:id="52"/>
    <w:bookmarkEnd w:id="53"/>
    <w:p w14:paraId="226462B3" w14:textId="03F501F4" w:rsidR="002D59BA" w:rsidRPr="00327E30" w:rsidRDefault="002D59BA" w:rsidP="00BF05C6">
      <w:pPr>
        <w:pStyle w:val="Title"/>
        <w:adjustRightInd w:val="0"/>
        <w:snapToGrid w:val="0"/>
        <w:spacing w:line="360" w:lineRule="auto"/>
        <w:jc w:val="both"/>
        <w:rPr>
          <w:rFonts w:ascii="Book Antiqua" w:hAnsi="Book Antiqua"/>
          <w:b w:val="0"/>
          <w:szCs w:val="24"/>
          <w:lang w:val="en-US"/>
        </w:rPr>
      </w:pPr>
      <w:r w:rsidRPr="00327E30">
        <w:rPr>
          <w:rFonts w:ascii="Book Antiqua" w:hAnsi="Book Antiqua"/>
          <w:szCs w:val="24"/>
          <w:lang w:val="en-US"/>
        </w:rPr>
        <w:t>Telep</w:t>
      </w:r>
      <w:r w:rsidR="003F056C" w:rsidRPr="00327E30">
        <w:rPr>
          <w:rFonts w:ascii="Book Antiqua" w:hAnsi="Book Antiqua"/>
          <w:szCs w:val="24"/>
          <w:lang w:val="en-US"/>
        </w:rPr>
        <w:t xml:space="preserve">hone: </w:t>
      </w:r>
      <w:r w:rsidRPr="00327E30">
        <w:rPr>
          <w:rFonts w:ascii="Book Antiqua" w:hAnsi="Book Antiqua"/>
          <w:b w:val="0"/>
          <w:szCs w:val="24"/>
          <w:lang w:val="en-US"/>
        </w:rPr>
        <w:t>+</w:t>
      </w:r>
      <w:r w:rsidR="003F056C" w:rsidRPr="00327E30">
        <w:rPr>
          <w:rFonts w:ascii="Book Antiqua" w:hAnsi="Book Antiqua"/>
          <w:b w:val="0"/>
          <w:szCs w:val="24"/>
          <w:lang w:val="en-US"/>
        </w:rPr>
        <w:t>371</w:t>
      </w:r>
      <w:r w:rsidRPr="00327E30">
        <w:rPr>
          <w:rFonts w:ascii="Book Antiqua" w:hAnsi="Book Antiqua"/>
          <w:b w:val="0"/>
          <w:szCs w:val="24"/>
          <w:lang w:val="en-US"/>
        </w:rPr>
        <w:t>-</w:t>
      </w:r>
      <w:r w:rsidR="003F056C" w:rsidRPr="00327E30">
        <w:rPr>
          <w:rFonts w:ascii="Book Antiqua" w:hAnsi="Book Antiqua"/>
          <w:b w:val="0"/>
          <w:szCs w:val="24"/>
          <w:lang w:val="en-US"/>
        </w:rPr>
        <w:t>7808208</w:t>
      </w:r>
    </w:p>
    <w:p w14:paraId="7F4B6097" w14:textId="63E321EB" w:rsidR="003F056C" w:rsidRPr="00327E30" w:rsidRDefault="003F056C" w:rsidP="00BF05C6">
      <w:pPr>
        <w:pStyle w:val="Title"/>
        <w:adjustRightInd w:val="0"/>
        <w:snapToGrid w:val="0"/>
        <w:spacing w:line="360" w:lineRule="auto"/>
        <w:jc w:val="both"/>
        <w:rPr>
          <w:rFonts w:ascii="Book Antiqua" w:hAnsi="Book Antiqua"/>
          <w:b w:val="0"/>
          <w:szCs w:val="24"/>
          <w:lang w:val="en-US"/>
        </w:rPr>
      </w:pPr>
      <w:r w:rsidRPr="00327E30">
        <w:rPr>
          <w:rFonts w:ascii="Book Antiqua" w:hAnsi="Book Antiqua"/>
          <w:szCs w:val="24"/>
          <w:lang w:val="en-US"/>
        </w:rPr>
        <w:t xml:space="preserve">Fax: </w:t>
      </w:r>
      <w:r w:rsidR="002D59BA" w:rsidRPr="00327E30">
        <w:rPr>
          <w:rFonts w:ascii="Book Antiqua" w:hAnsi="Book Antiqua"/>
          <w:b w:val="0"/>
          <w:szCs w:val="24"/>
          <w:lang w:val="en-US"/>
        </w:rPr>
        <w:t>+</w:t>
      </w:r>
      <w:r w:rsidRPr="00327E30">
        <w:rPr>
          <w:rFonts w:ascii="Book Antiqua" w:hAnsi="Book Antiqua"/>
          <w:b w:val="0"/>
          <w:szCs w:val="24"/>
          <w:lang w:val="en-US"/>
        </w:rPr>
        <w:t>371</w:t>
      </w:r>
      <w:r w:rsidR="002D59BA" w:rsidRPr="00327E30">
        <w:rPr>
          <w:rFonts w:ascii="Book Antiqua" w:hAnsi="Book Antiqua"/>
          <w:b w:val="0"/>
          <w:szCs w:val="24"/>
          <w:lang w:val="en-US"/>
        </w:rPr>
        <w:t>-</w:t>
      </w:r>
      <w:r w:rsidRPr="00327E30">
        <w:rPr>
          <w:rFonts w:ascii="Book Antiqua" w:hAnsi="Book Antiqua"/>
          <w:b w:val="0"/>
          <w:szCs w:val="24"/>
          <w:lang w:val="en-US"/>
        </w:rPr>
        <w:t>7442407</w:t>
      </w:r>
    </w:p>
    <w:p w14:paraId="09C57273" w14:textId="77777777" w:rsidR="00D77C74" w:rsidRPr="00327E30" w:rsidRDefault="00D77C74" w:rsidP="00BF05C6">
      <w:pPr>
        <w:adjustRightInd w:val="0"/>
        <w:snapToGrid w:val="0"/>
        <w:spacing w:line="360" w:lineRule="auto"/>
        <w:jc w:val="both"/>
        <w:rPr>
          <w:rFonts w:ascii="Book Antiqua" w:hAnsi="Book Antiqua"/>
          <w:lang w:val="en-US"/>
        </w:rPr>
      </w:pPr>
    </w:p>
    <w:p w14:paraId="22E04A6D" w14:textId="1DE9E8E8" w:rsidR="00BF05C6" w:rsidRPr="00327E30" w:rsidRDefault="00BF05C6" w:rsidP="00BF05C6">
      <w:pPr>
        <w:adjustRightInd w:val="0"/>
        <w:snapToGrid w:val="0"/>
        <w:spacing w:line="360" w:lineRule="auto"/>
        <w:rPr>
          <w:rFonts w:ascii="Book Antiqua" w:hAnsi="Book Antiqua"/>
          <w:b/>
          <w:bCs/>
        </w:rPr>
      </w:pPr>
      <w:bookmarkStart w:id="54" w:name="OLE_LINK1864"/>
      <w:bookmarkStart w:id="55" w:name="OLE_LINK1865"/>
      <w:r w:rsidRPr="00327E30">
        <w:rPr>
          <w:rFonts w:ascii="Book Antiqua" w:hAnsi="Book Antiqua"/>
          <w:b/>
          <w:bCs/>
        </w:rPr>
        <w:t xml:space="preserve">Received: </w:t>
      </w:r>
      <w:r w:rsidRPr="00327E30">
        <w:rPr>
          <w:rFonts w:ascii="Book Antiqua" w:eastAsiaTheme="minorEastAsia" w:hAnsi="Book Antiqua" w:hint="eastAsia"/>
          <w:bCs/>
          <w:lang w:eastAsia="zh-CN"/>
        </w:rPr>
        <w:t>May</w:t>
      </w:r>
      <w:r w:rsidRPr="00327E30">
        <w:rPr>
          <w:rFonts w:ascii="Book Antiqua" w:hAnsi="Book Antiqua" w:hint="eastAsia"/>
          <w:bCs/>
        </w:rPr>
        <w:t xml:space="preserve"> </w:t>
      </w:r>
      <w:r w:rsidRPr="00327E30">
        <w:rPr>
          <w:rFonts w:ascii="Book Antiqua" w:eastAsiaTheme="minorEastAsia" w:hAnsi="Book Antiqua" w:hint="eastAsia"/>
          <w:bCs/>
          <w:lang w:eastAsia="zh-CN"/>
        </w:rPr>
        <w:t>9</w:t>
      </w:r>
      <w:r w:rsidRPr="00327E30">
        <w:rPr>
          <w:rFonts w:ascii="Book Antiqua" w:hAnsi="Book Antiqua" w:hint="eastAsia"/>
          <w:bCs/>
        </w:rPr>
        <w:t>, 2015</w:t>
      </w:r>
    </w:p>
    <w:p w14:paraId="1193FB90" w14:textId="073C45DC" w:rsidR="00BF05C6" w:rsidRPr="00327E30" w:rsidRDefault="00BF05C6" w:rsidP="00BF05C6">
      <w:pPr>
        <w:adjustRightInd w:val="0"/>
        <w:snapToGrid w:val="0"/>
        <w:spacing w:line="360" w:lineRule="auto"/>
        <w:rPr>
          <w:rFonts w:ascii="Book Antiqua" w:hAnsi="Book Antiqua"/>
          <w:bCs/>
        </w:rPr>
      </w:pPr>
      <w:r w:rsidRPr="00327E30">
        <w:rPr>
          <w:rFonts w:ascii="Book Antiqua" w:hAnsi="Book Antiqua"/>
          <w:b/>
          <w:bCs/>
        </w:rPr>
        <w:t>Peer-review started:</w:t>
      </w:r>
      <w:r w:rsidRPr="00327E30">
        <w:rPr>
          <w:rFonts w:ascii="Book Antiqua" w:hAnsi="Book Antiqua" w:hint="eastAsia"/>
          <w:b/>
          <w:bCs/>
        </w:rPr>
        <w:t xml:space="preserve"> </w:t>
      </w:r>
      <w:r w:rsidRPr="00327E30">
        <w:rPr>
          <w:rFonts w:ascii="Book Antiqua" w:hAnsi="Book Antiqua" w:hint="eastAsia"/>
          <w:bCs/>
        </w:rPr>
        <w:t xml:space="preserve">May </w:t>
      </w:r>
      <w:r w:rsidRPr="00327E30">
        <w:rPr>
          <w:rFonts w:ascii="Book Antiqua" w:eastAsiaTheme="minorEastAsia" w:hAnsi="Book Antiqua" w:hint="eastAsia"/>
          <w:bCs/>
          <w:lang w:eastAsia="zh-CN"/>
        </w:rPr>
        <w:t>11</w:t>
      </w:r>
      <w:r w:rsidRPr="00327E30">
        <w:rPr>
          <w:rFonts w:ascii="Book Antiqua" w:hAnsi="Book Antiqua" w:hint="eastAsia"/>
          <w:bCs/>
        </w:rPr>
        <w:t>, 2015</w:t>
      </w:r>
    </w:p>
    <w:p w14:paraId="75266D1F" w14:textId="26C09035" w:rsidR="00BF05C6" w:rsidRPr="00327E30" w:rsidRDefault="00BF05C6" w:rsidP="00BF05C6">
      <w:pPr>
        <w:adjustRightInd w:val="0"/>
        <w:snapToGrid w:val="0"/>
        <w:spacing w:line="360" w:lineRule="auto"/>
        <w:rPr>
          <w:rFonts w:ascii="Book Antiqua" w:hAnsi="Book Antiqua"/>
          <w:bCs/>
        </w:rPr>
      </w:pPr>
      <w:r w:rsidRPr="00327E30">
        <w:rPr>
          <w:rFonts w:ascii="Book Antiqua" w:hAnsi="Book Antiqua"/>
          <w:b/>
          <w:bCs/>
        </w:rPr>
        <w:t>First decision:</w:t>
      </w:r>
      <w:r w:rsidRPr="00327E30">
        <w:rPr>
          <w:rFonts w:ascii="Book Antiqua" w:hAnsi="Book Antiqua" w:hint="eastAsia"/>
          <w:bCs/>
        </w:rPr>
        <w:t xml:space="preserve"> June </w:t>
      </w:r>
      <w:r w:rsidRPr="00327E30">
        <w:rPr>
          <w:rFonts w:ascii="Book Antiqua" w:eastAsiaTheme="minorEastAsia" w:hAnsi="Book Antiqua" w:hint="eastAsia"/>
          <w:bCs/>
          <w:lang w:eastAsia="zh-CN"/>
        </w:rPr>
        <w:t>23</w:t>
      </w:r>
      <w:r w:rsidRPr="00327E30">
        <w:rPr>
          <w:rFonts w:ascii="Book Antiqua" w:hAnsi="Book Antiqua" w:hint="eastAsia"/>
          <w:bCs/>
        </w:rPr>
        <w:t>, 2015</w:t>
      </w:r>
    </w:p>
    <w:p w14:paraId="5E3525BC" w14:textId="6617B6D4" w:rsidR="00BF05C6" w:rsidRPr="00327E30" w:rsidRDefault="00BF05C6" w:rsidP="00BF05C6">
      <w:pPr>
        <w:adjustRightInd w:val="0"/>
        <w:snapToGrid w:val="0"/>
        <w:spacing w:line="360" w:lineRule="auto"/>
        <w:rPr>
          <w:rFonts w:ascii="Book Antiqua" w:hAnsi="Book Antiqua"/>
          <w:bCs/>
        </w:rPr>
      </w:pPr>
      <w:r w:rsidRPr="00327E30">
        <w:rPr>
          <w:rFonts w:ascii="Book Antiqua" w:hAnsi="Book Antiqua"/>
          <w:b/>
          <w:bCs/>
        </w:rPr>
        <w:t>Revised:</w:t>
      </w:r>
      <w:r w:rsidRPr="00327E30">
        <w:rPr>
          <w:rFonts w:ascii="Book Antiqua" w:hAnsi="Book Antiqua" w:hint="eastAsia"/>
          <w:bCs/>
        </w:rPr>
        <w:t xml:space="preserve"> July </w:t>
      </w:r>
      <w:r w:rsidRPr="00327E30">
        <w:rPr>
          <w:rFonts w:ascii="Book Antiqua" w:eastAsiaTheme="minorEastAsia" w:hAnsi="Book Antiqua" w:hint="eastAsia"/>
          <w:bCs/>
          <w:lang w:eastAsia="zh-CN"/>
        </w:rPr>
        <w:t>8</w:t>
      </w:r>
      <w:r w:rsidRPr="00327E30">
        <w:rPr>
          <w:rFonts w:ascii="Book Antiqua" w:hAnsi="Book Antiqua" w:hint="eastAsia"/>
          <w:bCs/>
        </w:rPr>
        <w:t>, 2015</w:t>
      </w:r>
    </w:p>
    <w:p w14:paraId="37F597A8" w14:textId="17AA4564" w:rsidR="00BF05C6" w:rsidRPr="00B648B5" w:rsidRDefault="00BF05C6" w:rsidP="00B648B5">
      <w:pPr>
        <w:spacing w:line="360" w:lineRule="auto"/>
        <w:rPr>
          <w:rFonts w:ascii="Book Antiqua" w:hAnsi="Book Antiqua"/>
          <w:color w:val="000000"/>
        </w:rPr>
      </w:pPr>
      <w:r w:rsidRPr="00327E30">
        <w:rPr>
          <w:rFonts w:ascii="Book Antiqua" w:hAnsi="Book Antiqua"/>
          <w:b/>
          <w:bCs/>
        </w:rPr>
        <w:t>Accepted:</w:t>
      </w:r>
      <w:bookmarkStart w:id="56" w:name="OLE_LINK98"/>
      <w:bookmarkStart w:id="57" w:name="OLE_LINK99"/>
      <w:bookmarkStart w:id="58" w:name="OLE_LINK104"/>
      <w:bookmarkStart w:id="59" w:name="OLE_LINK115"/>
      <w:bookmarkStart w:id="60" w:name="OLE_LINK116"/>
      <w:bookmarkStart w:id="61" w:name="OLE_LINK117"/>
      <w:bookmarkStart w:id="62" w:name="OLE_LINK118"/>
      <w:bookmarkStart w:id="63" w:name="OLE_LINK119"/>
      <w:bookmarkStart w:id="64" w:name="OLE_LINK121"/>
      <w:bookmarkStart w:id="65" w:name="OLE_LINK122"/>
      <w:bookmarkStart w:id="66" w:name="OLE_LINK125"/>
      <w:bookmarkStart w:id="67" w:name="OLE_LINK126"/>
      <w:bookmarkStart w:id="68" w:name="OLE_LINK127"/>
      <w:bookmarkStart w:id="69" w:name="OLE_LINK129"/>
      <w:bookmarkStart w:id="70" w:name="OLE_LINK132"/>
      <w:bookmarkStart w:id="71" w:name="OLE_LINK134"/>
      <w:bookmarkStart w:id="72" w:name="OLE_LINK135"/>
      <w:bookmarkStart w:id="73" w:name="OLE_LINK136"/>
      <w:bookmarkStart w:id="74" w:name="OLE_LINK137"/>
      <w:bookmarkStart w:id="75" w:name="OLE_LINK138"/>
      <w:bookmarkStart w:id="76" w:name="OLE_LINK139"/>
      <w:r w:rsidR="00B648B5" w:rsidRPr="00B648B5">
        <w:rPr>
          <w:rFonts w:ascii="Book Antiqua" w:hAnsi="Book Antiqua"/>
          <w:color w:val="000000"/>
        </w:rPr>
        <w:t xml:space="preserve"> </w:t>
      </w:r>
      <w:r w:rsidR="00B648B5">
        <w:rPr>
          <w:rFonts w:ascii="Book Antiqua" w:hAnsi="Book Antiqua"/>
          <w:color w:val="000000"/>
        </w:rPr>
        <w:t>September 30</w:t>
      </w:r>
      <w:r w:rsidR="00B648B5" w:rsidRPr="004B5E0D">
        <w:rPr>
          <w:rFonts w:ascii="Book Antiqua" w:hAnsi="Book Antiqua"/>
          <w:color w:val="000000"/>
        </w:rPr>
        <w:t>, 2015</w:t>
      </w:r>
      <w:bookmarkStart w:id="77" w:name="_GoBack"/>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sidRPr="00327E30">
        <w:rPr>
          <w:rFonts w:ascii="Book Antiqua" w:hAnsi="Book Antiqua"/>
          <w:b/>
          <w:bCs/>
        </w:rPr>
        <w:t xml:space="preserve">  </w:t>
      </w:r>
    </w:p>
    <w:p w14:paraId="63C7D342" w14:textId="77777777" w:rsidR="00BF05C6" w:rsidRPr="00327E30" w:rsidRDefault="00BF05C6" w:rsidP="00BF05C6">
      <w:pPr>
        <w:adjustRightInd w:val="0"/>
        <w:snapToGrid w:val="0"/>
        <w:spacing w:line="360" w:lineRule="auto"/>
        <w:rPr>
          <w:rFonts w:ascii="Book Antiqua" w:hAnsi="Book Antiqua"/>
          <w:b/>
          <w:bCs/>
        </w:rPr>
      </w:pPr>
      <w:r w:rsidRPr="00327E30">
        <w:rPr>
          <w:rFonts w:ascii="Book Antiqua" w:hAnsi="Book Antiqua"/>
          <w:b/>
          <w:bCs/>
        </w:rPr>
        <w:t>Article in press:</w:t>
      </w:r>
    </w:p>
    <w:p w14:paraId="040072E8" w14:textId="77777777" w:rsidR="00BF05C6" w:rsidRPr="00327E30" w:rsidRDefault="00BF05C6" w:rsidP="00BF05C6">
      <w:pPr>
        <w:adjustRightInd w:val="0"/>
        <w:snapToGrid w:val="0"/>
        <w:spacing w:line="360" w:lineRule="auto"/>
        <w:rPr>
          <w:rFonts w:ascii="Book Antiqua" w:hAnsi="Book Antiqua"/>
          <w:b/>
          <w:bCs/>
        </w:rPr>
      </w:pPr>
      <w:r w:rsidRPr="00327E30">
        <w:rPr>
          <w:rFonts w:ascii="Book Antiqua" w:hAnsi="Book Antiqua"/>
          <w:b/>
          <w:bCs/>
        </w:rPr>
        <w:t xml:space="preserve">Published online: </w:t>
      </w:r>
    </w:p>
    <w:bookmarkEnd w:id="54"/>
    <w:bookmarkEnd w:id="55"/>
    <w:p w14:paraId="67BD4BF8" w14:textId="77777777" w:rsidR="0024305A" w:rsidRPr="00327E30" w:rsidRDefault="0024305A" w:rsidP="00BF05C6">
      <w:pPr>
        <w:pStyle w:val="Heading1"/>
        <w:adjustRightInd w:val="0"/>
        <w:snapToGrid w:val="0"/>
        <w:spacing w:before="0" w:line="360" w:lineRule="auto"/>
        <w:jc w:val="both"/>
        <w:rPr>
          <w:rFonts w:ascii="Book Antiqua" w:hAnsi="Book Antiqua"/>
          <w:color w:val="auto"/>
          <w:sz w:val="24"/>
          <w:szCs w:val="24"/>
          <w:lang w:val="en-US"/>
        </w:rPr>
      </w:pPr>
      <w:r w:rsidRPr="00327E30">
        <w:rPr>
          <w:rFonts w:ascii="Book Antiqua" w:hAnsi="Book Antiqua"/>
          <w:color w:val="auto"/>
          <w:sz w:val="24"/>
          <w:szCs w:val="24"/>
          <w:lang w:val="en-US"/>
        </w:rPr>
        <w:br w:type="page"/>
      </w:r>
      <w:r w:rsidRPr="00327E30">
        <w:rPr>
          <w:rFonts w:ascii="Book Antiqua" w:hAnsi="Book Antiqua"/>
          <w:color w:val="auto"/>
          <w:sz w:val="24"/>
          <w:szCs w:val="24"/>
          <w:lang w:val="en-US"/>
        </w:rPr>
        <w:lastRenderedPageBreak/>
        <w:t>Abstract</w:t>
      </w:r>
    </w:p>
    <w:p w14:paraId="64186180" w14:textId="7419801E" w:rsidR="004433B0" w:rsidRPr="00327E30" w:rsidRDefault="004433B0" w:rsidP="00BF05C6">
      <w:pPr>
        <w:adjustRightInd w:val="0"/>
        <w:snapToGrid w:val="0"/>
        <w:spacing w:line="360" w:lineRule="auto"/>
        <w:jc w:val="both"/>
        <w:rPr>
          <w:rFonts w:ascii="Book Antiqua" w:hAnsi="Book Antiqua"/>
          <w:lang w:val="en-US"/>
        </w:rPr>
      </w:pPr>
      <w:r w:rsidRPr="00327E30">
        <w:rPr>
          <w:rFonts w:ascii="Book Antiqua" w:hAnsi="Book Antiqua"/>
          <w:lang w:val="en-US"/>
        </w:rPr>
        <w:t xml:space="preserve">Early detection and efficient monitoring of tumor dynamics are prerequisites for reducing disease burden and mortality, and </w:t>
      </w:r>
      <w:r w:rsidR="00235EF8" w:rsidRPr="00327E30">
        <w:rPr>
          <w:rFonts w:ascii="Book Antiqua" w:hAnsi="Book Antiqua"/>
          <w:lang w:val="en-US"/>
        </w:rPr>
        <w:t xml:space="preserve">for </w:t>
      </w:r>
      <w:r w:rsidRPr="00327E30">
        <w:rPr>
          <w:rFonts w:ascii="Book Antiqua" w:hAnsi="Book Antiqua"/>
          <w:lang w:val="en-US"/>
        </w:rPr>
        <w:t xml:space="preserve">improving the management of patients with gastric cancer (GC). Blood-based biomarker assays for the detection of early-stage GC could be of great relevance both for population-wide or risk group-based screening programs, </w:t>
      </w:r>
      <w:r w:rsidR="005E6A7E" w:rsidRPr="00327E30">
        <w:rPr>
          <w:rFonts w:ascii="Book Antiqua" w:hAnsi="Book Antiqua"/>
          <w:lang w:val="en-US"/>
        </w:rPr>
        <w:t xml:space="preserve">while </w:t>
      </w:r>
      <w:r w:rsidRPr="00327E30">
        <w:rPr>
          <w:rFonts w:ascii="Book Antiqua" w:hAnsi="Book Antiqua"/>
          <w:lang w:val="en-US"/>
        </w:rPr>
        <w:t xml:space="preserve">circulating biomarkers that reflect the genetic make-up and dynamics of the tumor would allow monitoring of treatment efficacy, predict recurrences and assess the genetic heterogeneity of the tumor. Recent </w:t>
      </w:r>
      <w:r w:rsidR="005E6A7E" w:rsidRPr="00327E30">
        <w:rPr>
          <w:rFonts w:ascii="Book Antiqua" w:hAnsi="Book Antiqua"/>
          <w:lang w:val="en-US"/>
        </w:rPr>
        <w:t xml:space="preserve">research </w:t>
      </w:r>
      <w:r w:rsidRPr="00327E30">
        <w:rPr>
          <w:rFonts w:ascii="Book Antiqua" w:hAnsi="Book Antiqua"/>
          <w:lang w:val="en-US"/>
        </w:rPr>
        <w:t xml:space="preserve">to </w:t>
      </w:r>
      <w:r w:rsidR="005E6A7E" w:rsidRPr="00327E30">
        <w:rPr>
          <w:rFonts w:ascii="Book Antiqua" w:hAnsi="Book Antiqua"/>
          <w:lang w:val="en-US"/>
        </w:rPr>
        <w:t xml:space="preserve">identify </w:t>
      </w:r>
      <w:r w:rsidRPr="00327E30">
        <w:rPr>
          <w:rFonts w:ascii="Book Antiqua" w:hAnsi="Book Antiqua"/>
          <w:lang w:val="en-US"/>
        </w:rPr>
        <w:t xml:space="preserve">blood-based biomarkers of GC has resulted in the identification of a wide variety of cancer-associated molecules, including various proteins, autoantibodies against tumor associated antigens, cell-free DNA fragments, mRNAs and various non-coding RNAs, circulating tumor cells and cancer-derived extracellular vesicles. Each type of these biomarkers provides different information on the disease status, has different advantages and disadvantages, and distinct clinical </w:t>
      </w:r>
      <w:r w:rsidR="005E6A7E" w:rsidRPr="00327E30">
        <w:rPr>
          <w:rFonts w:ascii="Book Antiqua" w:hAnsi="Book Antiqua"/>
          <w:lang w:val="en-US"/>
        </w:rPr>
        <w:t>usefulness</w:t>
      </w:r>
      <w:r w:rsidRPr="00327E30">
        <w:rPr>
          <w:rFonts w:ascii="Book Antiqua" w:hAnsi="Book Antiqua"/>
          <w:lang w:val="en-US"/>
        </w:rPr>
        <w:t>. In the current review, we summarize the recent developments in blood-based GC biomarker discovery, discuss the origin of various types of biomarkers</w:t>
      </w:r>
      <w:r w:rsidR="005E6A7E" w:rsidRPr="00327E30">
        <w:rPr>
          <w:rFonts w:ascii="Book Antiqua" w:hAnsi="Book Antiqua"/>
          <w:lang w:val="en-US"/>
        </w:rPr>
        <w:t xml:space="preserve"> and</w:t>
      </w:r>
      <w:r w:rsidRPr="00327E30">
        <w:rPr>
          <w:rFonts w:ascii="Book Antiqua" w:hAnsi="Book Antiqua"/>
          <w:lang w:val="en-US"/>
        </w:rPr>
        <w:t xml:space="preserve"> their clinical </w:t>
      </w:r>
      <w:r w:rsidR="005E6A7E" w:rsidRPr="00327E30">
        <w:rPr>
          <w:rFonts w:ascii="Book Antiqua" w:hAnsi="Book Antiqua"/>
          <w:lang w:val="en-US"/>
        </w:rPr>
        <w:t xml:space="preserve">usefulness </w:t>
      </w:r>
      <w:r w:rsidRPr="00327E30">
        <w:rPr>
          <w:rFonts w:ascii="Book Antiqua" w:hAnsi="Book Antiqua"/>
          <w:lang w:val="en-US"/>
        </w:rPr>
        <w:t>and the technological challenges in the development of biomarker assays for clinical use.</w:t>
      </w:r>
    </w:p>
    <w:p w14:paraId="166167BC" w14:textId="77777777" w:rsidR="00D77C74" w:rsidRPr="00327E30" w:rsidRDefault="00D77C74" w:rsidP="00BF05C6">
      <w:pPr>
        <w:adjustRightInd w:val="0"/>
        <w:snapToGrid w:val="0"/>
        <w:spacing w:line="360" w:lineRule="auto"/>
        <w:jc w:val="both"/>
        <w:rPr>
          <w:rFonts w:ascii="Book Antiqua" w:hAnsi="Book Antiqua"/>
          <w:lang w:val="en-US"/>
        </w:rPr>
      </w:pPr>
    </w:p>
    <w:p w14:paraId="31D550EB" w14:textId="28D859FF" w:rsidR="00D77C74" w:rsidRPr="00327E30" w:rsidRDefault="00D77C74" w:rsidP="00BF05C6">
      <w:pPr>
        <w:adjustRightInd w:val="0"/>
        <w:snapToGrid w:val="0"/>
        <w:spacing w:line="360" w:lineRule="auto"/>
        <w:jc w:val="both"/>
        <w:rPr>
          <w:rFonts w:ascii="Book Antiqua" w:hAnsi="Book Antiqua"/>
          <w:lang w:val="en-US"/>
        </w:rPr>
      </w:pPr>
      <w:r w:rsidRPr="00327E30">
        <w:rPr>
          <w:rFonts w:ascii="Book Antiqua" w:hAnsi="Book Antiqua"/>
          <w:b/>
          <w:lang w:val="en-US"/>
        </w:rPr>
        <w:t>Key words:</w:t>
      </w:r>
      <w:r w:rsidR="00E968FA" w:rsidRPr="00327E30">
        <w:rPr>
          <w:rFonts w:ascii="Book Antiqua" w:hAnsi="Book Antiqua"/>
          <w:b/>
          <w:lang w:val="en-US"/>
        </w:rPr>
        <w:t xml:space="preserve"> </w:t>
      </w:r>
      <w:bookmarkStart w:id="78" w:name="OLE_LINK1937"/>
      <w:bookmarkStart w:id="79" w:name="OLE_LINK1938"/>
      <w:r w:rsidR="00BF05C6" w:rsidRPr="00327E30">
        <w:rPr>
          <w:rFonts w:ascii="Book Antiqua" w:hAnsi="Book Antiqua"/>
          <w:lang w:val="en-US"/>
        </w:rPr>
        <w:t xml:space="preserve">Gastric </w:t>
      </w:r>
      <w:r w:rsidR="00E968FA" w:rsidRPr="00327E30">
        <w:rPr>
          <w:rFonts w:ascii="Book Antiqua" w:hAnsi="Book Antiqua"/>
          <w:lang w:val="en-US"/>
        </w:rPr>
        <w:t>cancer</w:t>
      </w:r>
      <w:r w:rsidR="00BF05C6" w:rsidRPr="00327E30">
        <w:rPr>
          <w:rFonts w:ascii="Book Antiqua" w:eastAsiaTheme="minorEastAsia" w:hAnsi="Book Antiqua" w:hint="eastAsia"/>
          <w:lang w:val="en-US" w:eastAsia="zh-CN"/>
        </w:rPr>
        <w:t>;</w:t>
      </w:r>
      <w:r w:rsidR="00E968FA" w:rsidRPr="00327E30">
        <w:rPr>
          <w:rFonts w:ascii="Book Antiqua" w:hAnsi="Book Antiqua"/>
          <w:lang w:val="en-US"/>
        </w:rPr>
        <w:t xml:space="preserve"> </w:t>
      </w:r>
      <w:r w:rsidR="00BF05C6" w:rsidRPr="00327E30">
        <w:rPr>
          <w:rFonts w:ascii="Book Antiqua" w:hAnsi="Book Antiqua"/>
          <w:lang w:val="en-US"/>
        </w:rPr>
        <w:t>Biomarker</w:t>
      </w:r>
      <w:r w:rsidR="00BF05C6" w:rsidRPr="00327E30">
        <w:rPr>
          <w:rFonts w:ascii="Book Antiqua" w:eastAsiaTheme="minorEastAsia" w:hAnsi="Book Antiqua"/>
          <w:lang w:val="en-US" w:eastAsia="zh-CN"/>
        </w:rPr>
        <w:t>;</w:t>
      </w:r>
      <w:r w:rsidR="00BF05C6" w:rsidRPr="00327E30">
        <w:rPr>
          <w:rFonts w:ascii="Book Antiqua" w:hAnsi="Book Antiqua"/>
          <w:lang w:val="en-US"/>
        </w:rPr>
        <w:t xml:space="preserve"> Liquid </w:t>
      </w:r>
      <w:r w:rsidR="00E968FA" w:rsidRPr="00327E30">
        <w:rPr>
          <w:rFonts w:ascii="Book Antiqua" w:hAnsi="Book Antiqua"/>
          <w:lang w:val="en-US"/>
        </w:rPr>
        <w:t>biopsy</w:t>
      </w:r>
      <w:r w:rsidR="00BF05C6" w:rsidRPr="00327E30">
        <w:rPr>
          <w:rFonts w:ascii="Book Antiqua" w:eastAsiaTheme="minorEastAsia" w:hAnsi="Book Antiqua" w:hint="eastAsia"/>
          <w:lang w:val="en-US" w:eastAsia="zh-CN"/>
        </w:rPr>
        <w:t>;</w:t>
      </w:r>
      <w:r w:rsidR="00E968FA" w:rsidRPr="00327E30">
        <w:rPr>
          <w:rFonts w:ascii="Book Antiqua" w:hAnsi="Book Antiqua"/>
          <w:lang w:val="en-US"/>
        </w:rPr>
        <w:t xml:space="preserve"> </w:t>
      </w:r>
      <w:r w:rsidR="00BF05C6" w:rsidRPr="00327E30">
        <w:rPr>
          <w:rFonts w:ascii="Book Antiqua" w:hAnsi="Book Antiqua"/>
          <w:lang w:val="en-US"/>
        </w:rPr>
        <w:t>Cell</w:t>
      </w:r>
      <w:r w:rsidR="00E968FA" w:rsidRPr="00327E30">
        <w:rPr>
          <w:rFonts w:ascii="Book Antiqua" w:hAnsi="Book Antiqua"/>
          <w:lang w:val="en-US"/>
        </w:rPr>
        <w:t>-free DNA</w:t>
      </w:r>
      <w:r w:rsidR="00BF05C6" w:rsidRPr="00327E30">
        <w:rPr>
          <w:rFonts w:ascii="Book Antiqua" w:eastAsiaTheme="minorEastAsia" w:hAnsi="Book Antiqua" w:hint="eastAsia"/>
          <w:lang w:val="en-US" w:eastAsia="zh-CN"/>
        </w:rPr>
        <w:t>;</w:t>
      </w:r>
      <w:r w:rsidR="00E968FA" w:rsidRPr="00327E30">
        <w:rPr>
          <w:rFonts w:ascii="Book Antiqua" w:hAnsi="Book Antiqua"/>
          <w:lang w:val="en-US"/>
        </w:rPr>
        <w:t xml:space="preserve"> </w:t>
      </w:r>
      <w:r w:rsidR="00BF05C6" w:rsidRPr="00327E30">
        <w:rPr>
          <w:rFonts w:ascii="Book Antiqua" w:hAnsi="Book Antiqua"/>
          <w:lang w:val="en-US"/>
        </w:rPr>
        <w:t>Cell</w:t>
      </w:r>
      <w:r w:rsidR="00E968FA" w:rsidRPr="00327E30">
        <w:rPr>
          <w:rFonts w:ascii="Book Antiqua" w:hAnsi="Book Antiqua"/>
          <w:lang w:val="en-US"/>
        </w:rPr>
        <w:t>-free RNA</w:t>
      </w:r>
      <w:r w:rsidR="00BF05C6" w:rsidRPr="00327E30">
        <w:rPr>
          <w:rFonts w:ascii="Book Antiqua" w:eastAsiaTheme="minorEastAsia" w:hAnsi="Book Antiqua" w:hint="eastAsia"/>
          <w:lang w:val="en-US" w:eastAsia="zh-CN"/>
        </w:rPr>
        <w:t>;</w:t>
      </w:r>
      <w:r w:rsidR="00E968FA" w:rsidRPr="00327E30">
        <w:rPr>
          <w:rFonts w:ascii="Book Antiqua" w:hAnsi="Book Antiqua"/>
          <w:lang w:val="en-US"/>
        </w:rPr>
        <w:t xml:space="preserve"> </w:t>
      </w:r>
      <w:r w:rsidR="00BF05C6" w:rsidRPr="00327E30">
        <w:rPr>
          <w:rFonts w:ascii="Book Antiqua" w:hAnsi="Book Antiqua"/>
          <w:lang w:val="en-US"/>
        </w:rPr>
        <w:t>Autoantibodies</w:t>
      </w:r>
      <w:r w:rsidR="00BF05C6" w:rsidRPr="00327E30">
        <w:rPr>
          <w:rFonts w:ascii="Book Antiqua" w:eastAsiaTheme="minorEastAsia" w:hAnsi="Book Antiqua"/>
          <w:lang w:val="en-US" w:eastAsia="zh-CN"/>
        </w:rPr>
        <w:t>;</w:t>
      </w:r>
      <w:r w:rsidR="00BF05C6" w:rsidRPr="00327E30">
        <w:rPr>
          <w:rFonts w:ascii="Book Antiqua" w:hAnsi="Book Antiqua"/>
          <w:lang w:val="en-US"/>
        </w:rPr>
        <w:t xml:space="preserve"> Extracellular</w:t>
      </w:r>
      <w:r w:rsidR="00E968FA" w:rsidRPr="00327E30">
        <w:rPr>
          <w:rFonts w:ascii="Book Antiqua" w:hAnsi="Book Antiqua"/>
          <w:lang w:val="en-US"/>
        </w:rPr>
        <w:t xml:space="preserve"> vesicles</w:t>
      </w:r>
      <w:r w:rsidR="00BF05C6" w:rsidRPr="00327E30">
        <w:rPr>
          <w:rFonts w:ascii="Book Antiqua" w:eastAsiaTheme="minorEastAsia" w:hAnsi="Book Antiqua" w:hint="eastAsia"/>
          <w:lang w:val="en-US" w:eastAsia="zh-CN"/>
        </w:rPr>
        <w:t>;</w:t>
      </w:r>
      <w:r w:rsidR="00E968FA" w:rsidRPr="00327E30">
        <w:rPr>
          <w:rFonts w:ascii="Book Antiqua" w:hAnsi="Book Antiqua"/>
          <w:lang w:val="en-US"/>
        </w:rPr>
        <w:t xml:space="preserve"> </w:t>
      </w:r>
      <w:r w:rsidR="00BF05C6" w:rsidRPr="00327E30">
        <w:rPr>
          <w:rFonts w:ascii="Book Antiqua" w:hAnsi="Book Antiqua"/>
          <w:lang w:val="en-US"/>
        </w:rPr>
        <w:t>Proteomics</w:t>
      </w:r>
    </w:p>
    <w:bookmarkEnd w:id="78"/>
    <w:bookmarkEnd w:id="79"/>
    <w:p w14:paraId="242D2E05" w14:textId="77777777" w:rsidR="005E708D" w:rsidRPr="00327E30" w:rsidRDefault="005E708D" w:rsidP="00BF05C6">
      <w:pPr>
        <w:adjustRightInd w:val="0"/>
        <w:snapToGrid w:val="0"/>
        <w:spacing w:line="360" w:lineRule="auto"/>
        <w:jc w:val="both"/>
        <w:rPr>
          <w:rFonts w:ascii="Book Antiqua" w:hAnsi="Book Antiqua"/>
          <w:lang w:val="en-US"/>
        </w:rPr>
      </w:pPr>
    </w:p>
    <w:p w14:paraId="373DA883" w14:textId="0FC2C616" w:rsidR="005E708D" w:rsidRPr="00327E30" w:rsidRDefault="005E708D" w:rsidP="00BF05C6">
      <w:pPr>
        <w:adjustRightInd w:val="0"/>
        <w:snapToGrid w:val="0"/>
        <w:spacing w:line="360" w:lineRule="auto"/>
        <w:jc w:val="both"/>
        <w:rPr>
          <w:rFonts w:ascii="Book Antiqua" w:hAnsi="Book Antiqua"/>
          <w:lang w:val="en-US"/>
        </w:rPr>
      </w:pPr>
      <w:r w:rsidRPr="00327E30">
        <w:rPr>
          <w:rFonts w:ascii="Book Antiqua" w:hAnsi="Book Antiqua"/>
          <w:lang w:val="en-US"/>
        </w:rPr>
        <w:t xml:space="preserve">© </w:t>
      </w:r>
      <w:r w:rsidRPr="00327E30">
        <w:rPr>
          <w:rFonts w:ascii="Book Antiqua" w:hAnsi="Book Antiqua"/>
          <w:b/>
          <w:lang w:val="en-US"/>
        </w:rPr>
        <w:t xml:space="preserve">The Authors 2015. </w:t>
      </w:r>
      <w:r w:rsidRPr="00327E30">
        <w:rPr>
          <w:rFonts w:ascii="Book Antiqua" w:hAnsi="Book Antiqua"/>
          <w:lang w:val="en-US"/>
        </w:rPr>
        <w:t>Published by Baishideng Publishing Group Inc. All rights reserved.</w:t>
      </w:r>
    </w:p>
    <w:p w14:paraId="5F8E14FF" w14:textId="77777777" w:rsidR="00D77C74" w:rsidRPr="00327E30" w:rsidRDefault="00D77C74" w:rsidP="00BF05C6">
      <w:pPr>
        <w:adjustRightInd w:val="0"/>
        <w:snapToGrid w:val="0"/>
        <w:spacing w:line="360" w:lineRule="auto"/>
        <w:jc w:val="both"/>
        <w:rPr>
          <w:rFonts w:ascii="Book Antiqua" w:hAnsi="Book Antiqua"/>
          <w:lang w:val="en-US"/>
        </w:rPr>
      </w:pPr>
    </w:p>
    <w:p w14:paraId="6C1104A3" w14:textId="7DF92557" w:rsidR="004433B0" w:rsidRPr="00327E30" w:rsidRDefault="00D77C74" w:rsidP="00BF05C6">
      <w:pPr>
        <w:adjustRightInd w:val="0"/>
        <w:snapToGrid w:val="0"/>
        <w:spacing w:line="360" w:lineRule="auto"/>
        <w:jc w:val="both"/>
        <w:rPr>
          <w:rFonts w:ascii="Book Antiqua" w:hAnsi="Book Antiqua"/>
          <w:b/>
          <w:lang w:val="en-US"/>
        </w:rPr>
      </w:pPr>
      <w:r w:rsidRPr="00327E30">
        <w:rPr>
          <w:rFonts w:ascii="Book Antiqua" w:hAnsi="Book Antiqua"/>
          <w:b/>
          <w:lang w:val="en-US"/>
        </w:rPr>
        <w:t>Core tip:</w:t>
      </w:r>
      <w:r w:rsidR="00BF05C6" w:rsidRPr="00327E30">
        <w:rPr>
          <w:rFonts w:ascii="Book Antiqua" w:eastAsiaTheme="minorEastAsia" w:hAnsi="Book Antiqua" w:hint="eastAsia"/>
          <w:b/>
          <w:lang w:val="en-US" w:eastAsia="zh-CN"/>
        </w:rPr>
        <w:t xml:space="preserve"> </w:t>
      </w:r>
      <w:bookmarkStart w:id="80" w:name="OLE_LINK1940"/>
      <w:bookmarkStart w:id="81" w:name="OLE_LINK1941"/>
      <w:r w:rsidR="004433B0" w:rsidRPr="00327E30">
        <w:rPr>
          <w:rFonts w:ascii="Book Antiqua" w:hAnsi="Book Antiqua"/>
          <w:lang w:val="en-US"/>
        </w:rPr>
        <w:t>The identification of blood-based biomarkers that could reliably detect the presence of early-stage gastric cancer or provide means to monitor the tumor dynamics is an unmet clinical need. Recently, considerable effort has been devoted to discover</w:t>
      </w:r>
      <w:r w:rsidR="005E6A7E" w:rsidRPr="00327E30">
        <w:rPr>
          <w:rFonts w:ascii="Book Antiqua" w:hAnsi="Book Antiqua"/>
          <w:lang w:val="en-US"/>
        </w:rPr>
        <w:t>ing</w:t>
      </w:r>
      <w:r w:rsidR="004433B0" w:rsidRPr="00327E30">
        <w:rPr>
          <w:rFonts w:ascii="Book Antiqua" w:hAnsi="Book Antiqua"/>
          <w:lang w:val="en-US"/>
        </w:rPr>
        <w:t xml:space="preserve"> various types of cancer-associated molecules in the blood of </w:t>
      </w:r>
      <w:r w:rsidR="00BF05C6" w:rsidRPr="00327E30">
        <w:rPr>
          <w:rFonts w:ascii="Book Antiqua" w:hAnsi="Book Antiqua"/>
          <w:lang w:val="en-US"/>
        </w:rPr>
        <w:t xml:space="preserve">gastric cancer </w:t>
      </w:r>
      <w:r w:rsidR="004433B0" w:rsidRPr="00327E30">
        <w:rPr>
          <w:rFonts w:ascii="Book Antiqua" w:hAnsi="Book Antiqua"/>
          <w:lang w:val="en-US"/>
        </w:rPr>
        <w:t>patients</w:t>
      </w:r>
      <w:r w:rsidR="005E6A7E" w:rsidRPr="00327E30">
        <w:rPr>
          <w:rFonts w:ascii="Book Antiqua" w:hAnsi="Book Antiqua"/>
          <w:lang w:val="en-US"/>
        </w:rPr>
        <w:t>,</w:t>
      </w:r>
      <w:r w:rsidR="004433B0" w:rsidRPr="00327E30">
        <w:rPr>
          <w:rFonts w:ascii="Book Antiqua" w:hAnsi="Book Antiqua"/>
          <w:lang w:val="en-US"/>
        </w:rPr>
        <w:t xml:space="preserve"> and this has resulted in establishing biomarker models with remarkably high sensitivity and specificity. However, a validation in large-scale </w:t>
      </w:r>
      <w:r w:rsidR="004433B0" w:rsidRPr="00327E30">
        <w:rPr>
          <w:rFonts w:ascii="Book Antiqua" w:hAnsi="Book Antiqua"/>
          <w:lang w:val="en-US"/>
        </w:rPr>
        <w:lastRenderedPageBreak/>
        <w:t xml:space="preserve">studies and a head-to-head comparison of the biomarker models and technologies are required before these biomarkers </w:t>
      </w:r>
      <w:r w:rsidR="002E5FB6" w:rsidRPr="00327E30">
        <w:rPr>
          <w:rFonts w:ascii="Book Antiqua" w:hAnsi="Book Antiqua"/>
          <w:lang w:val="en-US"/>
        </w:rPr>
        <w:t xml:space="preserve">can </w:t>
      </w:r>
      <w:r w:rsidR="004433B0" w:rsidRPr="00327E30">
        <w:rPr>
          <w:rFonts w:ascii="Book Antiqua" w:hAnsi="Book Antiqua"/>
          <w:lang w:val="en-US"/>
        </w:rPr>
        <w:t xml:space="preserve">be </w:t>
      </w:r>
      <w:r w:rsidR="002E5FB6" w:rsidRPr="00327E30">
        <w:rPr>
          <w:rFonts w:ascii="Book Antiqua" w:hAnsi="Book Antiqua"/>
          <w:lang w:val="en-US"/>
        </w:rPr>
        <w:t>used in</w:t>
      </w:r>
      <w:r w:rsidR="004433B0" w:rsidRPr="00327E30">
        <w:rPr>
          <w:rFonts w:ascii="Book Antiqua" w:hAnsi="Book Antiqua"/>
          <w:lang w:val="en-US"/>
        </w:rPr>
        <w:t xml:space="preserve"> routine clinical practice.</w:t>
      </w:r>
    </w:p>
    <w:bookmarkEnd w:id="80"/>
    <w:bookmarkEnd w:id="81"/>
    <w:p w14:paraId="0A8C0326" w14:textId="77777777" w:rsidR="00B80E14" w:rsidRPr="00327E30" w:rsidRDefault="00B80E14" w:rsidP="00BF05C6">
      <w:pPr>
        <w:adjustRightInd w:val="0"/>
        <w:snapToGrid w:val="0"/>
        <w:spacing w:line="360" w:lineRule="auto"/>
        <w:jc w:val="both"/>
        <w:rPr>
          <w:rFonts w:ascii="Book Antiqua" w:eastAsiaTheme="minorEastAsia" w:hAnsi="Book Antiqua"/>
          <w:lang w:val="en-US" w:eastAsia="zh-CN"/>
        </w:rPr>
      </w:pPr>
    </w:p>
    <w:p w14:paraId="1FEB8AA9" w14:textId="77777777" w:rsidR="00B80E14" w:rsidRPr="00327E30" w:rsidRDefault="00B80E14" w:rsidP="00B80E14">
      <w:pPr>
        <w:adjustRightInd w:val="0"/>
        <w:snapToGrid w:val="0"/>
        <w:spacing w:line="360" w:lineRule="auto"/>
        <w:jc w:val="both"/>
        <w:rPr>
          <w:rFonts w:ascii="Book Antiqua" w:hAnsi="Book Antiqua"/>
        </w:rPr>
      </w:pPr>
      <w:r w:rsidRPr="00327E30">
        <w:rPr>
          <w:rFonts w:ascii="Book Antiqua" w:hAnsi="Book Antiqua"/>
          <w:lang w:val="en-US"/>
        </w:rPr>
        <w:t>Kalniņa</w:t>
      </w:r>
      <w:r w:rsidRPr="00327E30">
        <w:rPr>
          <w:rFonts w:ascii="Book Antiqua" w:eastAsiaTheme="minorEastAsia" w:hAnsi="Book Antiqua" w:hint="eastAsia"/>
          <w:lang w:val="en-US" w:eastAsia="zh-CN"/>
        </w:rPr>
        <w:t xml:space="preserve"> Z</w:t>
      </w:r>
      <w:r w:rsidRPr="00327E30">
        <w:rPr>
          <w:rFonts w:ascii="Book Antiqua" w:hAnsi="Book Antiqua"/>
          <w:lang w:val="en-US"/>
        </w:rPr>
        <w:t>, Meistere</w:t>
      </w:r>
      <w:r w:rsidRPr="00327E30">
        <w:rPr>
          <w:rFonts w:ascii="Book Antiqua" w:eastAsiaTheme="minorEastAsia" w:hAnsi="Book Antiqua" w:hint="eastAsia"/>
          <w:lang w:val="en-US" w:eastAsia="zh-CN"/>
        </w:rPr>
        <w:t xml:space="preserve"> I</w:t>
      </w:r>
      <w:r w:rsidRPr="00327E30">
        <w:rPr>
          <w:rFonts w:ascii="Book Antiqua" w:hAnsi="Book Antiqua"/>
          <w:lang w:val="en-US"/>
        </w:rPr>
        <w:t>, Kikuste</w:t>
      </w:r>
      <w:r w:rsidRPr="00327E30">
        <w:rPr>
          <w:rFonts w:ascii="Book Antiqua" w:eastAsiaTheme="minorEastAsia" w:hAnsi="Book Antiqua" w:hint="eastAsia"/>
          <w:lang w:val="en-US" w:eastAsia="zh-CN"/>
        </w:rPr>
        <w:t xml:space="preserve"> I</w:t>
      </w:r>
      <w:r w:rsidRPr="00327E30">
        <w:rPr>
          <w:rFonts w:ascii="Book Antiqua" w:hAnsi="Book Antiqua"/>
          <w:lang w:val="en-US"/>
        </w:rPr>
        <w:t>, Tolmanis</w:t>
      </w:r>
      <w:r w:rsidRPr="00327E30">
        <w:rPr>
          <w:rFonts w:ascii="Book Antiqua" w:eastAsiaTheme="minorEastAsia" w:hAnsi="Book Antiqua" w:hint="eastAsia"/>
          <w:lang w:val="en-US" w:eastAsia="zh-CN"/>
        </w:rPr>
        <w:t xml:space="preserve"> I</w:t>
      </w:r>
      <w:r w:rsidRPr="00327E30">
        <w:rPr>
          <w:rFonts w:ascii="Book Antiqua" w:hAnsi="Book Antiqua"/>
          <w:lang w:val="en-US"/>
        </w:rPr>
        <w:t>, Zayakin</w:t>
      </w:r>
      <w:r w:rsidRPr="00327E30">
        <w:rPr>
          <w:rFonts w:ascii="Book Antiqua" w:eastAsiaTheme="minorEastAsia" w:hAnsi="Book Antiqua" w:hint="eastAsia"/>
          <w:lang w:val="en-US" w:eastAsia="zh-CN"/>
        </w:rPr>
        <w:t xml:space="preserve"> P</w:t>
      </w:r>
      <w:r w:rsidRPr="00327E30">
        <w:rPr>
          <w:rFonts w:ascii="Book Antiqua" w:hAnsi="Book Antiqua" w:hint="eastAsia"/>
          <w:lang w:val="en-US"/>
        </w:rPr>
        <w:t>,</w:t>
      </w:r>
      <w:r w:rsidRPr="00327E30">
        <w:rPr>
          <w:rFonts w:ascii="Book Antiqua" w:hAnsi="Book Antiqua"/>
          <w:lang w:val="en-US"/>
        </w:rPr>
        <w:t xml:space="preserve"> Linē</w:t>
      </w:r>
      <w:r w:rsidRPr="00327E30">
        <w:rPr>
          <w:rFonts w:ascii="Book Antiqua" w:eastAsiaTheme="minorEastAsia" w:hAnsi="Book Antiqua" w:hint="eastAsia"/>
          <w:lang w:val="en-US" w:eastAsia="zh-CN"/>
        </w:rPr>
        <w:t xml:space="preserve"> A. </w:t>
      </w:r>
      <w:r w:rsidRPr="00327E30">
        <w:rPr>
          <w:rFonts w:ascii="Book Antiqua" w:hAnsi="Book Antiqua"/>
          <w:lang w:val="en-US"/>
        </w:rPr>
        <w:t>Emerging blood-based biomarkers for detection of gastric cancer</w:t>
      </w:r>
      <w:r w:rsidRPr="00327E30">
        <w:rPr>
          <w:rFonts w:ascii="Book Antiqua" w:eastAsiaTheme="minorEastAsia" w:hAnsi="Book Antiqua" w:hint="eastAsia"/>
          <w:lang w:val="en-US" w:eastAsia="zh-CN"/>
        </w:rPr>
        <w:t xml:space="preserve">. </w:t>
      </w:r>
      <w:bookmarkStart w:id="82" w:name="OLE_LINK110"/>
      <w:bookmarkStart w:id="83" w:name="OLE_LINK111"/>
      <w:bookmarkStart w:id="84" w:name="OLE_LINK140"/>
      <w:bookmarkStart w:id="85" w:name="OLE_LINK699"/>
      <w:bookmarkStart w:id="86" w:name="OLE_LINK658"/>
      <w:bookmarkStart w:id="87" w:name="OLE_LINK1236"/>
      <w:bookmarkStart w:id="88" w:name="OLE_LINK1369"/>
      <w:bookmarkStart w:id="89" w:name="OLE_LINK1802"/>
      <w:bookmarkStart w:id="90" w:name="OLE_LINK1719"/>
      <w:bookmarkStart w:id="91" w:name="OLE_LINK1832"/>
      <w:r w:rsidRPr="00327E30">
        <w:rPr>
          <w:rFonts w:ascii="Book Antiqua" w:hAnsi="Book Antiqua"/>
          <w:i/>
        </w:rPr>
        <w:t xml:space="preserve">World J Gastroenterol </w:t>
      </w:r>
      <w:r w:rsidRPr="00327E30">
        <w:rPr>
          <w:rFonts w:ascii="Book Antiqua" w:hAnsi="Book Antiqua" w:hint="eastAsia"/>
        </w:rPr>
        <w:t>2015</w:t>
      </w:r>
      <w:r w:rsidRPr="00327E30">
        <w:rPr>
          <w:rFonts w:ascii="Book Antiqua" w:hAnsi="Book Antiqua"/>
        </w:rPr>
        <w:t>; In press</w:t>
      </w:r>
    </w:p>
    <w:bookmarkEnd w:id="82"/>
    <w:bookmarkEnd w:id="83"/>
    <w:bookmarkEnd w:id="84"/>
    <w:bookmarkEnd w:id="85"/>
    <w:bookmarkEnd w:id="86"/>
    <w:bookmarkEnd w:id="87"/>
    <w:bookmarkEnd w:id="88"/>
    <w:bookmarkEnd w:id="89"/>
    <w:bookmarkEnd w:id="90"/>
    <w:bookmarkEnd w:id="91"/>
    <w:p w14:paraId="3FC877F0" w14:textId="7CD8B02C" w:rsidR="00B80E14" w:rsidRPr="00327E30" w:rsidRDefault="00B80E14" w:rsidP="00B80E14">
      <w:pPr>
        <w:adjustRightInd w:val="0"/>
        <w:snapToGrid w:val="0"/>
        <w:spacing w:line="360" w:lineRule="auto"/>
        <w:jc w:val="both"/>
        <w:rPr>
          <w:rFonts w:ascii="Book Antiqua" w:eastAsiaTheme="minorEastAsia" w:hAnsi="Book Antiqua"/>
          <w:lang w:val="en-US" w:eastAsia="zh-CN"/>
        </w:rPr>
      </w:pPr>
    </w:p>
    <w:p w14:paraId="63EBC23F" w14:textId="77777777" w:rsidR="00D77C74" w:rsidRPr="00327E30" w:rsidRDefault="00D77C74" w:rsidP="00BF05C6">
      <w:pPr>
        <w:adjustRightInd w:val="0"/>
        <w:snapToGrid w:val="0"/>
        <w:spacing w:line="360" w:lineRule="auto"/>
        <w:jc w:val="both"/>
        <w:rPr>
          <w:rFonts w:ascii="Book Antiqua" w:eastAsiaTheme="minorEastAsia" w:hAnsi="Book Antiqua"/>
          <w:lang w:val="en-US" w:eastAsia="zh-CN"/>
        </w:rPr>
      </w:pPr>
      <w:r w:rsidRPr="00327E30">
        <w:rPr>
          <w:rFonts w:ascii="Book Antiqua" w:hAnsi="Book Antiqua"/>
          <w:lang w:val="en-US"/>
        </w:rPr>
        <w:br w:type="page"/>
      </w:r>
    </w:p>
    <w:p w14:paraId="6687CD6A" w14:textId="77777777" w:rsidR="00D77C74" w:rsidRPr="00327E30" w:rsidRDefault="00D77C74" w:rsidP="00BF05C6">
      <w:pPr>
        <w:pStyle w:val="Heading2"/>
        <w:adjustRightInd w:val="0"/>
        <w:snapToGrid w:val="0"/>
        <w:spacing w:before="0" w:line="360" w:lineRule="auto"/>
        <w:jc w:val="both"/>
        <w:rPr>
          <w:rFonts w:ascii="Book Antiqua" w:hAnsi="Book Antiqua"/>
          <w:color w:val="auto"/>
          <w:sz w:val="24"/>
          <w:szCs w:val="24"/>
          <w:lang w:val="en-US"/>
        </w:rPr>
      </w:pPr>
      <w:r w:rsidRPr="00327E30">
        <w:rPr>
          <w:rFonts w:ascii="Book Antiqua" w:hAnsi="Book Antiqua"/>
          <w:color w:val="auto"/>
          <w:sz w:val="24"/>
          <w:szCs w:val="24"/>
          <w:lang w:val="en-US"/>
        </w:rPr>
        <w:lastRenderedPageBreak/>
        <w:t>INTRODUCTION</w:t>
      </w:r>
    </w:p>
    <w:p w14:paraId="02E0563F" w14:textId="0488C8E0" w:rsidR="00813A39" w:rsidRPr="00327E30" w:rsidRDefault="006D3286" w:rsidP="00BF05C6">
      <w:pPr>
        <w:adjustRightInd w:val="0"/>
        <w:snapToGrid w:val="0"/>
        <w:spacing w:line="360" w:lineRule="auto"/>
        <w:jc w:val="both"/>
        <w:rPr>
          <w:rFonts w:ascii="Book Antiqua" w:hAnsi="Book Antiqua"/>
          <w:lang w:val="en-US"/>
        </w:rPr>
      </w:pPr>
      <w:r w:rsidRPr="00327E30">
        <w:rPr>
          <w:rFonts w:ascii="Book Antiqua" w:hAnsi="Book Antiqua"/>
          <w:lang w:val="en-US"/>
        </w:rPr>
        <w:t>Al</w:t>
      </w:r>
      <w:r w:rsidR="00AC15B9" w:rsidRPr="00327E30">
        <w:rPr>
          <w:rFonts w:ascii="Book Antiqua" w:hAnsi="Book Antiqua"/>
          <w:lang w:val="en-US"/>
        </w:rPr>
        <w:t xml:space="preserve">though the incidence of gastric cancer (GC) has decreased in most parts of </w:t>
      </w:r>
      <w:r w:rsidR="007D7443" w:rsidRPr="00327E30">
        <w:rPr>
          <w:rFonts w:ascii="Book Antiqua" w:hAnsi="Book Antiqua"/>
          <w:lang w:val="en-US"/>
        </w:rPr>
        <w:t xml:space="preserve">the </w:t>
      </w:r>
      <w:r w:rsidR="00AC15B9" w:rsidRPr="00327E30">
        <w:rPr>
          <w:rFonts w:ascii="Book Antiqua" w:hAnsi="Book Antiqua"/>
          <w:lang w:val="en-US"/>
        </w:rPr>
        <w:t xml:space="preserve">world, </w:t>
      </w:r>
      <w:r w:rsidR="00DE570D" w:rsidRPr="00327E30">
        <w:rPr>
          <w:rFonts w:ascii="Book Antiqua" w:hAnsi="Book Antiqua"/>
          <w:lang w:val="en-US" w:eastAsia="it-IT"/>
        </w:rPr>
        <w:t>with estimated</w:t>
      </w:r>
      <w:r w:rsidR="002B0B4D" w:rsidRPr="00327E30">
        <w:rPr>
          <w:rFonts w:ascii="Book Antiqua" w:hAnsi="Book Antiqua"/>
          <w:lang w:val="en-US" w:eastAsia="it-IT"/>
        </w:rPr>
        <w:t xml:space="preserve"> </w:t>
      </w:r>
      <w:r w:rsidR="009F11CA" w:rsidRPr="00327E30">
        <w:rPr>
          <w:rFonts w:ascii="Book Antiqua" w:hAnsi="Book Antiqua"/>
          <w:lang w:val="en-US" w:eastAsia="it-IT"/>
        </w:rPr>
        <w:t>9</w:t>
      </w:r>
      <w:r w:rsidR="00F45CD4" w:rsidRPr="00327E30">
        <w:rPr>
          <w:rFonts w:ascii="Book Antiqua" w:hAnsi="Book Antiqua"/>
          <w:lang w:val="en-US" w:eastAsia="it-IT"/>
        </w:rPr>
        <w:t>520</w:t>
      </w:r>
      <w:r w:rsidR="002B0B4D" w:rsidRPr="00327E30">
        <w:rPr>
          <w:rFonts w:ascii="Book Antiqua" w:hAnsi="Book Antiqua"/>
          <w:lang w:val="en-US" w:eastAsia="it-IT"/>
        </w:rPr>
        <w:t>00</w:t>
      </w:r>
      <w:r w:rsidR="00DE570D" w:rsidRPr="00327E30">
        <w:rPr>
          <w:rFonts w:ascii="Book Antiqua" w:hAnsi="Book Antiqua"/>
          <w:lang w:val="en-US" w:eastAsia="it-IT"/>
        </w:rPr>
        <w:t xml:space="preserve"> new cases and 7</w:t>
      </w:r>
      <w:r w:rsidR="00F45CD4" w:rsidRPr="00327E30">
        <w:rPr>
          <w:rFonts w:ascii="Book Antiqua" w:hAnsi="Book Antiqua"/>
          <w:lang w:val="en-US" w:eastAsia="it-IT"/>
        </w:rPr>
        <w:t>23</w:t>
      </w:r>
      <w:r w:rsidR="00DE570D" w:rsidRPr="00327E30">
        <w:rPr>
          <w:rFonts w:ascii="Book Antiqua" w:hAnsi="Book Antiqua"/>
          <w:lang w:val="en-US" w:eastAsia="it-IT"/>
        </w:rPr>
        <w:t xml:space="preserve">000 deaths </w:t>
      </w:r>
      <w:r w:rsidRPr="00327E30">
        <w:rPr>
          <w:rFonts w:ascii="Book Antiqua" w:hAnsi="Book Antiqua"/>
          <w:lang w:val="en-US" w:eastAsia="it-IT"/>
        </w:rPr>
        <w:t xml:space="preserve">from GC </w:t>
      </w:r>
      <w:r w:rsidR="00F45CD4" w:rsidRPr="00327E30">
        <w:rPr>
          <w:rFonts w:ascii="Book Antiqua" w:hAnsi="Book Antiqua"/>
          <w:lang w:val="en-US" w:eastAsia="it-IT"/>
        </w:rPr>
        <w:t>in 2012,</w:t>
      </w:r>
      <w:r w:rsidR="00DE570D" w:rsidRPr="00327E30">
        <w:rPr>
          <w:rFonts w:ascii="Book Antiqua" w:hAnsi="Book Antiqua"/>
          <w:lang w:val="en-US" w:eastAsia="it-IT"/>
        </w:rPr>
        <w:t xml:space="preserve"> </w:t>
      </w:r>
      <w:r w:rsidR="00AC15B9" w:rsidRPr="00327E30">
        <w:rPr>
          <w:rFonts w:ascii="Book Antiqua" w:hAnsi="Book Antiqua"/>
          <w:lang w:val="en-US"/>
        </w:rPr>
        <w:t xml:space="preserve">it still accounts for </w:t>
      </w:r>
      <w:r w:rsidRPr="00327E30">
        <w:rPr>
          <w:rFonts w:ascii="Book Antiqua" w:hAnsi="Book Antiqua"/>
          <w:lang w:val="en-US"/>
        </w:rPr>
        <w:t xml:space="preserve">approximately </w:t>
      </w:r>
      <w:r w:rsidR="00F45CD4" w:rsidRPr="00327E30">
        <w:rPr>
          <w:rFonts w:ascii="Book Antiqua" w:hAnsi="Book Antiqua"/>
          <w:lang w:val="en-US"/>
        </w:rPr>
        <w:t>6.8</w:t>
      </w:r>
      <w:r w:rsidR="00AC15B9" w:rsidRPr="00327E30">
        <w:rPr>
          <w:rFonts w:ascii="Book Antiqua" w:hAnsi="Book Antiqua"/>
          <w:lang w:val="en-US"/>
        </w:rPr>
        <w:t xml:space="preserve">% of </w:t>
      </w:r>
      <w:r w:rsidRPr="00327E30">
        <w:rPr>
          <w:rFonts w:ascii="Book Antiqua" w:hAnsi="Book Antiqua"/>
          <w:lang w:val="en-US"/>
        </w:rPr>
        <w:t>all</w:t>
      </w:r>
      <w:r w:rsidR="00AC15B9" w:rsidRPr="00327E30">
        <w:rPr>
          <w:rFonts w:ascii="Book Antiqua" w:hAnsi="Book Antiqua"/>
          <w:lang w:val="en-US"/>
        </w:rPr>
        <w:t xml:space="preserve"> cases and </w:t>
      </w:r>
      <w:r w:rsidR="00F45CD4" w:rsidRPr="00327E30">
        <w:rPr>
          <w:rFonts w:ascii="Book Antiqua" w:hAnsi="Book Antiqua"/>
          <w:lang w:val="en-US"/>
        </w:rPr>
        <w:t>8.8</w:t>
      </w:r>
      <w:r w:rsidR="00AC15B9" w:rsidRPr="00327E30">
        <w:rPr>
          <w:rFonts w:ascii="Book Antiqua" w:hAnsi="Book Antiqua"/>
          <w:lang w:val="en-US"/>
        </w:rPr>
        <w:t>% of cancer-related deaths worldwide</w:t>
      </w:r>
      <w:r w:rsidR="00104FA9" w:rsidRPr="00327E30">
        <w:rPr>
          <w:rFonts w:ascii="Book Antiqua" w:hAnsi="Book Antiqua"/>
          <w:lang w:val="en-US"/>
        </w:rPr>
        <w:fldChar w:fldCharType="begin">
          <w:fldData xml:space="preserve">PEVuZE5vdGU+PENpdGU+PEF1dGhvcj5GZXJsYXk8L0F1dGhvcj48WWVhcj4yMDEzPC9ZZWFyPjxS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</w:fldData>
        </w:fldChar>
      </w:r>
      <w:r w:rsidR="00F45CD4"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PEVuZE5vdGU+PENpdGU+PEF1dGhvcj5GZXJsYXk8L0F1dGhvcj48WWVhcj4yMDEzPC9ZZWFyPjxS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</w:fldData>
        </w:fldChar>
      </w:r>
      <w:r w:rsidR="00F45CD4"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F45CD4" w:rsidRPr="00327E30">
        <w:rPr>
          <w:rFonts w:ascii="Book Antiqua" w:hAnsi="Book Antiqua"/>
          <w:vertAlign w:val="superscript"/>
          <w:lang w:val="en-US"/>
        </w:rPr>
        <w:t>[</w:t>
      </w:r>
      <w:hyperlink w:anchor="_ENREF_1" w:tooltip="Ferlay, 2013 #2" w:history="1">
        <w:r w:rsidR="005C0F38" w:rsidRPr="00327E30">
          <w:rPr>
            <w:rFonts w:ascii="Book Antiqua" w:hAnsi="Book Antiqua"/>
            <w:vertAlign w:val="superscript"/>
            <w:lang w:val="en-US"/>
          </w:rPr>
          <w:t>1</w:t>
        </w:r>
      </w:hyperlink>
      <w:r w:rsidR="00F45CD4" w:rsidRPr="00327E30">
        <w:rPr>
          <w:rFonts w:ascii="Book Antiqua" w:hAnsi="Book Antiqua"/>
          <w:vertAlign w:val="superscript"/>
          <w:lang w:val="en-US"/>
        </w:rPr>
        <w:t>]</w:t>
      </w:r>
      <w:r w:rsidR="00104FA9" w:rsidRPr="00327E30">
        <w:rPr>
          <w:rFonts w:ascii="Book Antiqua" w:hAnsi="Book Antiqua"/>
          <w:lang w:val="en-US"/>
        </w:rPr>
        <w:fldChar w:fldCharType="end"/>
      </w:r>
      <w:r w:rsidR="00AC15B9" w:rsidRPr="00327E30">
        <w:rPr>
          <w:rFonts w:ascii="Book Antiqua" w:hAnsi="Book Antiqua"/>
          <w:lang w:val="en-US"/>
        </w:rPr>
        <w:t>.</w:t>
      </w:r>
      <w:r w:rsidR="006D027F" w:rsidRPr="00327E30">
        <w:rPr>
          <w:rFonts w:ascii="Book Antiqua" w:hAnsi="Book Antiqua"/>
          <w:lang w:val="en-US"/>
        </w:rPr>
        <w:t xml:space="preserve"> </w:t>
      </w:r>
      <w:r w:rsidR="009F11CA" w:rsidRPr="00327E30">
        <w:rPr>
          <w:rFonts w:ascii="Book Antiqua" w:hAnsi="Book Antiqua"/>
          <w:lang w:val="en-US"/>
        </w:rPr>
        <w:t xml:space="preserve">The incidence rates </w:t>
      </w:r>
      <w:r w:rsidR="002F2473" w:rsidRPr="00327E30">
        <w:rPr>
          <w:rFonts w:ascii="Book Antiqua" w:hAnsi="Book Antiqua"/>
          <w:lang w:val="en-US"/>
        </w:rPr>
        <w:t xml:space="preserve">vary </w:t>
      </w:r>
      <w:r w:rsidR="002623AA" w:rsidRPr="00327E30">
        <w:rPr>
          <w:rFonts w:ascii="Book Antiqua" w:hAnsi="Book Antiqua"/>
          <w:lang w:val="en-US"/>
        </w:rPr>
        <w:t>significantly</w:t>
      </w:r>
      <w:r w:rsidR="002F2473" w:rsidRPr="00327E30">
        <w:rPr>
          <w:rFonts w:ascii="Book Antiqua" w:hAnsi="Book Antiqua"/>
          <w:lang w:val="en-US"/>
        </w:rPr>
        <w:t xml:space="preserve"> across the globe</w:t>
      </w:r>
      <w:r w:rsidRPr="00327E30">
        <w:rPr>
          <w:rFonts w:ascii="Book Antiqua" w:hAnsi="Book Antiqua"/>
          <w:lang w:val="en-US"/>
        </w:rPr>
        <w:t>,</w:t>
      </w:r>
      <w:r w:rsidR="002F2473" w:rsidRPr="00327E30">
        <w:rPr>
          <w:rFonts w:ascii="Book Antiqua" w:hAnsi="Book Antiqua"/>
          <w:lang w:val="en-US"/>
        </w:rPr>
        <w:t xml:space="preserve"> being the highest in Eastern Asia, followed by Central and Eastern Europe</w:t>
      </w:r>
      <w:r w:rsidR="002623AA" w:rsidRPr="00327E30">
        <w:rPr>
          <w:rFonts w:ascii="Book Antiqua" w:hAnsi="Book Antiqua"/>
          <w:lang w:val="en-US"/>
        </w:rPr>
        <w:t xml:space="preserve"> and </w:t>
      </w:r>
      <w:r w:rsidRPr="00327E30">
        <w:rPr>
          <w:rFonts w:ascii="Book Antiqua" w:hAnsi="Book Antiqua"/>
          <w:lang w:val="en-US"/>
        </w:rPr>
        <w:t xml:space="preserve">rates are </w:t>
      </w:r>
      <w:r w:rsidR="002623AA" w:rsidRPr="00327E30">
        <w:rPr>
          <w:rFonts w:ascii="Book Antiqua" w:hAnsi="Book Antiqua"/>
          <w:lang w:val="en-US"/>
        </w:rPr>
        <w:t>the</w:t>
      </w:r>
      <w:r w:rsidR="002F2473" w:rsidRPr="00327E30">
        <w:rPr>
          <w:rFonts w:ascii="Book Antiqua" w:hAnsi="Book Antiqua"/>
          <w:lang w:val="en-US"/>
        </w:rPr>
        <w:t xml:space="preserve"> lowest in North America</w:t>
      </w:r>
      <w:r w:rsidR="0065373F" w:rsidRPr="00327E30">
        <w:rPr>
          <w:rFonts w:ascii="Book Antiqua" w:hAnsi="Book Antiqua"/>
          <w:lang w:val="en-US"/>
        </w:rPr>
        <w:t xml:space="preserve"> and Western Africa</w:t>
      </w:r>
      <w:r w:rsidR="00104FA9" w:rsidRPr="00327E30">
        <w:rPr>
          <w:rFonts w:ascii="Book Antiqua" w:hAnsi="Book Antiqua"/>
          <w:lang w:val="en-US"/>
        </w:rPr>
        <w:fldChar w:fldCharType="begin">
          <w:fldData xml:space="preserve">PEVuZE5vdGU+PENpdGU+PEF1dGhvcj5GZXJsYXk8L0F1dGhvcj48WWVhcj4yMDEzPC9ZZWFyPjxS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</w:fldData>
        </w:fldChar>
      </w:r>
      <w:r w:rsidR="00F45CD4"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PEVuZE5vdGU+PENpdGU+PEF1dGhvcj5GZXJsYXk8L0F1dGhvcj48WWVhcj4yMDEzPC9ZZWFyPjxS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</w:fldData>
        </w:fldChar>
      </w:r>
      <w:r w:rsidR="00F45CD4"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F45CD4" w:rsidRPr="00327E30">
        <w:rPr>
          <w:rFonts w:ascii="Book Antiqua" w:hAnsi="Book Antiqua"/>
          <w:vertAlign w:val="superscript"/>
          <w:lang w:val="en-US"/>
        </w:rPr>
        <w:t>[</w:t>
      </w:r>
      <w:hyperlink w:anchor="_ENREF_1" w:tooltip="Ferlay, 2013 #2" w:history="1">
        <w:r w:rsidR="005C0F38" w:rsidRPr="00327E30">
          <w:rPr>
            <w:rFonts w:ascii="Book Antiqua" w:hAnsi="Book Antiqua"/>
            <w:vertAlign w:val="superscript"/>
            <w:lang w:val="en-US"/>
          </w:rPr>
          <w:t>1</w:t>
        </w:r>
      </w:hyperlink>
      <w:r w:rsidR="003D4007" w:rsidRPr="00327E30">
        <w:rPr>
          <w:rFonts w:ascii="Book Antiqua" w:hAnsi="Book Antiqua"/>
          <w:vertAlign w:val="superscript"/>
          <w:lang w:val="en-US"/>
        </w:rPr>
        <w:t>,</w:t>
      </w:r>
      <w:hyperlink w:anchor="_ENREF_2" w:tooltip="Jemal, 2011 #163" w:history="1">
        <w:r w:rsidR="005C0F38" w:rsidRPr="00327E30">
          <w:rPr>
            <w:rFonts w:ascii="Book Antiqua" w:hAnsi="Book Antiqua"/>
            <w:vertAlign w:val="superscript"/>
            <w:lang w:val="en-US"/>
          </w:rPr>
          <w:t>2</w:t>
        </w:r>
      </w:hyperlink>
      <w:r w:rsidR="00F45CD4" w:rsidRPr="00327E30">
        <w:rPr>
          <w:rFonts w:ascii="Book Antiqua" w:hAnsi="Book Antiqua"/>
          <w:vertAlign w:val="superscript"/>
          <w:lang w:val="en-US"/>
        </w:rPr>
        <w:t>]</w:t>
      </w:r>
      <w:r w:rsidR="00104FA9" w:rsidRPr="00327E30">
        <w:rPr>
          <w:rFonts w:ascii="Book Antiqua" w:hAnsi="Book Antiqua"/>
          <w:lang w:val="en-US"/>
        </w:rPr>
        <w:fldChar w:fldCharType="end"/>
      </w:r>
      <w:r w:rsidR="005F3B51" w:rsidRPr="00327E30">
        <w:rPr>
          <w:rFonts w:ascii="Book Antiqua" w:hAnsi="Book Antiqua"/>
          <w:lang w:val="en-US"/>
        </w:rPr>
        <w:t xml:space="preserve">. </w:t>
      </w:r>
      <w:r w:rsidR="00A35477" w:rsidRPr="00327E30">
        <w:rPr>
          <w:rFonts w:ascii="Book Antiqua" w:hAnsi="Book Antiqua"/>
          <w:lang w:val="en-US" w:eastAsia="it-IT"/>
        </w:rPr>
        <w:t xml:space="preserve">The </w:t>
      </w:r>
      <w:r w:rsidRPr="00327E30">
        <w:rPr>
          <w:rFonts w:ascii="Book Antiqua" w:hAnsi="Book Antiqua"/>
          <w:lang w:val="en-US" w:eastAsia="it-IT"/>
        </w:rPr>
        <w:t xml:space="preserve">main </w:t>
      </w:r>
      <w:r w:rsidR="00A35477" w:rsidRPr="00327E30">
        <w:rPr>
          <w:rFonts w:ascii="Book Antiqua" w:hAnsi="Book Antiqua"/>
          <w:lang w:val="en-US" w:eastAsia="it-IT"/>
        </w:rPr>
        <w:t xml:space="preserve">type of GC </w:t>
      </w:r>
      <w:r w:rsidR="00813A39" w:rsidRPr="00327E30">
        <w:rPr>
          <w:rFonts w:ascii="Book Antiqua" w:hAnsi="Book Antiqua"/>
          <w:lang w:val="en-US" w:eastAsia="it-IT"/>
        </w:rPr>
        <w:t xml:space="preserve">is adenocarcinoma </w:t>
      </w:r>
      <w:r w:rsidRPr="00327E30">
        <w:rPr>
          <w:rFonts w:ascii="Book Antiqua" w:hAnsi="Book Antiqua"/>
          <w:lang w:val="en-US" w:eastAsia="it-IT"/>
        </w:rPr>
        <w:t xml:space="preserve">(approximately </w:t>
      </w:r>
      <w:r w:rsidR="00813A39" w:rsidRPr="00327E30">
        <w:rPr>
          <w:rFonts w:ascii="Book Antiqua" w:hAnsi="Book Antiqua"/>
          <w:lang w:val="en-US" w:eastAsia="it-IT"/>
        </w:rPr>
        <w:t>95%)</w:t>
      </w:r>
      <w:r w:rsidRPr="00327E30">
        <w:rPr>
          <w:rFonts w:ascii="Book Antiqua" w:hAnsi="Book Antiqua"/>
          <w:lang w:val="en-US" w:eastAsia="it-IT"/>
        </w:rPr>
        <w:t>,</w:t>
      </w:r>
      <w:r w:rsidR="00813A39" w:rsidRPr="00327E30">
        <w:rPr>
          <w:rFonts w:ascii="Book Antiqua" w:hAnsi="Book Antiqua"/>
          <w:lang w:val="en-US" w:eastAsia="it-IT"/>
        </w:rPr>
        <w:t xml:space="preserve"> </w:t>
      </w:r>
      <w:r w:rsidRPr="00327E30">
        <w:rPr>
          <w:rFonts w:ascii="Book Antiqua" w:hAnsi="Book Antiqua"/>
          <w:lang w:val="en-US" w:eastAsia="it-IT"/>
        </w:rPr>
        <w:t xml:space="preserve">which </w:t>
      </w:r>
      <w:r w:rsidR="00813A39" w:rsidRPr="00327E30">
        <w:rPr>
          <w:rFonts w:ascii="Book Antiqua" w:hAnsi="Book Antiqua"/>
          <w:lang w:val="en-US" w:eastAsia="it-IT"/>
        </w:rPr>
        <w:t xml:space="preserve">can be further </w:t>
      </w:r>
      <w:r w:rsidR="00632BB2" w:rsidRPr="00327E30">
        <w:rPr>
          <w:rFonts w:ascii="Book Antiqua" w:hAnsi="Book Antiqua"/>
          <w:lang w:val="en-US" w:eastAsia="it-IT"/>
        </w:rPr>
        <w:t>categorized</w:t>
      </w:r>
      <w:r w:rsidR="00813A39" w:rsidRPr="00327E30">
        <w:rPr>
          <w:rFonts w:ascii="Book Antiqua" w:hAnsi="Book Antiqua"/>
          <w:lang w:val="en-US" w:eastAsia="it-IT"/>
        </w:rPr>
        <w:t xml:space="preserve"> into an</w:t>
      </w:r>
      <w:r w:rsidR="00A35477" w:rsidRPr="00327E30">
        <w:rPr>
          <w:rFonts w:ascii="Book Antiqua" w:hAnsi="Book Antiqua"/>
          <w:lang w:val="en-US" w:eastAsia="it-IT"/>
        </w:rPr>
        <w:t xml:space="preserve"> intestinal and </w:t>
      </w:r>
      <w:r w:rsidR="00813A39" w:rsidRPr="00327E30">
        <w:rPr>
          <w:rFonts w:ascii="Book Antiqua" w:hAnsi="Book Antiqua"/>
          <w:lang w:val="en-US" w:eastAsia="it-IT"/>
        </w:rPr>
        <w:t xml:space="preserve">a </w:t>
      </w:r>
      <w:r w:rsidR="00A35477" w:rsidRPr="00327E30">
        <w:rPr>
          <w:rFonts w:ascii="Book Antiqua" w:hAnsi="Book Antiqua"/>
          <w:lang w:val="en-US" w:eastAsia="it-IT"/>
        </w:rPr>
        <w:t>diff</w:t>
      </w:r>
      <w:r w:rsidR="00EE6F86" w:rsidRPr="00327E30">
        <w:rPr>
          <w:rFonts w:ascii="Book Antiqua" w:hAnsi="Book Antiqua"/>
          <w:lang w:val="en-US" w:eastAsia="it-IT"/>
        </w:rPr>
        <w:t>use type according to Lauren’s classification</w:t>
      </w:r>
      <w:r w:rsidR="00104FA9" w:rsidRPr="00327E30">
        <w:rPr>
          <w:rFonts w:ascii="Book Antiqua" w:hAnsi="Book Antiqua"/>
          <w:lang w:val="en-US" w:eastAsia="it-IT"/>
        </w:rPr>
        <w:fldChar w:fldCharType="begin"/>
      </w:r>
      <w:r w:rsidR="00EE6F86" w:rsidRPr="00327E30">
        <w:rPr>
          <w:rFonts w:ascii="Book Antiqua" w:hAnsi="Book Antiqua"/>
          <w:lang w:val="en-US" w:eastAsia="it-IT"/>
        </w:rPr>
        <w:instrText xml:space="preserve"> ADDIN EN.CITE &lt;EndNote&gt;&lt;Cite&gt;&lt;Author&gt;Lauren&lt;/Author&gt;&lt;RecNum&gt;203&lt;/RecNum&gt;&lt;DisplayText&gt;&lt;style face="superscript"&gt;[3]&lt;/style&gt;&lt;/DisplayText&gt;&lt;record&gt;&lt;rec-number&gt;203&lt;/rec-number&gt;&lt;foreign-keys&gt;&lt;key app="EN" db-id="5drzwrw9ca0wwgezta655aw72szvps2ftrfr"&gt;203&lt;/key&gt;&lt;/foreign-keys&gt;&lt;ref-type name="Journal Article"&gt;17&lt;/ref-type&gt;&lt;contributors&gt;&lt;authors&gt;&lt;author&gt;Lauren, P.&lt;/author&gt;&lt;/authors&gt;&lt;/contributors&gt;&lt;titles&gt;&lt;title&gt;&lt;style face="normal" font="default" size="100%"&gt;The two histological main types of gastric carcinoma: diffuse and so-called intestinal-type carcinoma&lt;/style&gt;&lt;style face="normal" font="default" charset="186" size="100%"&gt;. An attempt at a histo-clinical classification.&lt;/style&gt;&lt;/title&gt;&lt;secondary-title&gt;Acta Pathol Microbiol Scand&lt;/secondary-title&gt;&lt;/titles&gt;&lt;periodical&gt;&lt;full-title&gt;Acta Pathol Microbiol Scand&lt;/full-title&gt;&lt;/periodical&gt;&lt;pages&gt;31-49&lt;/pages&gt;&lt;volume&gt;64&lt;/volume&gt;&lt;section&gt;&lt;style face="normal" font="default" charset="186" size="100%"&gt;31&lt;/style&gt;&lt;/section&gt;&lt;reprint-edition&gt;NOT IN FILE&lt;/reprint-edition&gt;&lt;keywords&gt;&lt;keyword&gt;Carcinoma&lt;/keyword&gt;&lt;/keywords&gt;&lt;dates&gt;&lt;year&gt;&lt;style face="normal" font="default" charset="186" size="100%"&gt;1965&lt;/style&gt;&lt;/year&gt;&lt;pub-dates&gt;&lt;date&gt;1965&lt;/date&gt;&lt;/pub-dates&gt;&lt;/dates&gt;&lt;urls&gt;&lt;/urls&gt;&lt;/record&gt;&lt;/Cite&gt;&lt;/EndNote&gt;</w:instrText>
      </w:r>
      <w:r w:rsidR="00104FA9" w:rsidRPr="00327E30">
        <w:rPr>
          <w:rFonts w:ascii="Book Antiqua" w:hAnsi="Book Antiqua"/>
          <w:lang w:val="en-US" w:eastAsia="it-IT"/>
        </w:rPr>
        <w:fldChar w:fldCharType="separate"/>
      </w:r>
      <w:r w:rsidR="00EE6F86" w:rsidRPr="00327E30">
        <w:rPr>
          <w:rFonts w:ascii="Book Antiqua" w:hAnsi="Book Antiqua"/>
          <w:vertAlign w:val="superscript"/>
          <w:lang w:val="en-US" w:eastAsia="it-IT"/>
        </w:rPr>
        <w:t>[</w:t>
      </w:r>
      <w:hyperlink w:anchor="_ENREF_3" w:tooltip="Lauren, 1965 #203" w:history="1">
        <w:r w:rsidR="005C0F38" w:rsidRPr="00327E30">
          <w:rPr>
            <w:rFonts w:ascii="Book Antiqua" w:hAnsi="Book Antiqua"/>
            <w:vertAlign w:val="superscript"/>
            <w:lang w:val="en-US" w:eastAsia="it-IT"/>
          </w:rPr>
          <w:t>3</w:t>
        </w:r>
      </w:hyperlink>
      <w:r w:rsidR="00EE6F86" w:rsidRPr="00327E30">
        <w:rPr>
          <w:rFonts w:ascii="Book Antiqua" w:hAnsi="Book Antiqua"/>
          <w:vertAlign w:val="superscript"/>
          <w:lang w:val="en-US" w:eastAsia="it-IT"/>
        </w:rPr>
        <w:t>]</w:t>
      </w:r>
      <w:r w:rsidR="00104FA9" w:rsidRPr="00327E30">
        <w:rPr>
          <w:rFonts w:ascii="Book Antiqua" w:hAnsi="Book Antiqua"/>
          <w:lang w:val="en-US" w:eastAsia="it-IT"/>
        </w:rPr>
        <w:fldChar w:fldCharType="end"/>
      </w:r>
      <w:r w:rsidR="00C61F08" w:rsidRPr="00327E30">
        <w:rPr>
          <w:rFonts w:ascii="Book Antiqua" w:hAnsi="Book Antiqua"/>
          <w:lang w:val="en-US" w:eastAsia="it-IT"/>
        </w:rPr>
        <w:t>.</w:t>
      </w:r>
      <w:r w:rsidR="00A35477" w:rsidRPr="00327E30">
        <w:rPr>
          <w:rFonts w:ascii="Book Antiqua" w:hAnsi="Book Antiqua"/>
          <w:lang w:val="en-US" w:eastAsia="it-IT"/>
        </w:rPr>
        <w:t xml:space="preserve"> Intestinal-type gastric adenocarcinoma, the most common subtype of GC, develops through a well-described sequence of histopathological stages from normal mucosa to chronic gastritis, chronic atrophic gastritis followed by intestinal metaplasia, dysplasia and finally to adenocarcinoma, with </w:t>
      </w:r>
      <w:r w:rsidR="00A35477" w:rsidRPr="00327E30">
        <w:rPr>
          <w:rFonts w:ascii="Book Antiqua" w:hAnsi="Book Antiqua"/>
          <w:i/>
          <w:lang w:val="en-US" w:eastAsia="it-IT"/>
        </w:rPr>
        <w:t>H.</w:t>
      </w:r>
      <w:r w:rsidR="00632BB2" w:rsidRPr="00327E30">
        <w:rPr>
          <w:rFonts w:ascii="Book Antiqua" w:hAnsi="Book Antiqua"/>
          <w:i/>
          <w:lang w:val="en-US" w:eastAsia="it-IT"/>
        </w:rPr>
        <w:t xml:space="preserve"> </w:t>
      </w:r>
      <w:r w:rsidR="00A35477" w:rsidRPr="00327E30">
        <w:rPr>
          <w:rFonts w:ascii="Book Antiqua" w:hAnsi="Book Antiqua"/>
          <w:i/>
          <w:lang w:val="en-US" w:eastAsia="it-IT"/>
        </w:rPr>
        <w:t xml:space="preserve">pylori </w:t>
      </w:r>
      <w:r w:rsidR="00A35477" w:rsidRPr="00327E30">
        <w:rPr>
          <w:rFonts w:ascii="Book Antiqua" w:hAnsi="Book Antiqua"/>
          <w:lang w:val="en-US" w:eastAsia="it-IT"/>
        </w:rPr>
        <w:t>infection</w:t>
      </w:r>
      <w:r w:rsidR="00C7639F" w:rsidRPr="00327E30">
        <w:rPr>
          <w:rFonts w:ascii="Book Antiqua" w:hAnsi="Book Antiqua"/>
          <w:lang w:val="en-US" w:eastAsia="it-IT"/>
        </w:rPr>
        <w:t>, which is</w:t>
      </w:r>
      <w:r w:rsidR="00A35477" w:rsidRPr="00327E30">
        <w:rPr>
          <w:rFonts w:ascii="Book Antiqua" w:hAnsi="Book Antiqua"/>
          <w:lang w:val="en-US" w:eastAsia="it-IT"/>
        </w:rPr>
        <w:t xml:space="preserve"> recognized as the </w:t>
      </w:r>
      <w:r w:rsidRPr="00327E30">
        <w:rPr>
          <w:rFonts w:ascii="Book Antiqua" w:hAnsi="Book Antiqua"/>
          <w:lang w:val="en-US" w:eastAsia="it-IT"/>
        </w:rPr>
        <w:t xml:space="preserve">main </w:t>
      </w:r>
      <w:r w:rsidR="00A35477" w:rsidRPr="00327E30">
        <w:rPr>
          <w:rFonts w:ascii="Book Antiqua" w:hAnsi="Book Antiqua"/>
          <w:lang w:val="en-US" w:eastAsia="it-IT"/>
        </w:rPr>
        <w:t>underlying cause of pan-gastric mucosal inflammation</w:t>
      </w:r>
      <w:r w:rsidR="00104FA9" w:rsidRPr="00327E30">
        <w:rPr>
          <w:rFonts w:ascii="Book Antiqua" w:hAnsi="Book Antiqua"/>
          <w:lang w:val="en-US"/>
        </w:rPr>
        <w:fldChar w:fldCharType="begin">
          <w:fldData xml:space="preserve">PEVuZE5vdGU+PENpdGU+PEF1dGhvcj5Db3JyZWE8L0F1dGhvcj48WWVhcj4xOTc1PC9ZZWFyPjxS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L2FsdC1wZXJpb2RpY2FsPjxwYWdlcz41OC02MDwvcGFnZXM+PHZvbHVtZT4yPC92b2x1bWU+PG51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</w:fldData>
        </w:fldChar>
      </w:r>
      <w:r w:rsidR="00C61F08"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PEVuZE5vdGU+PENpdGU+PEF1dGhvcj5Db3JyZWE8L0F1dGhvcj48WWVhcj4xOTc1PC9ZZWFyPjxS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</w:fldData>
        </w:fldChar>
      </w:r>
      <w:r w:rsidR="00C61F08"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C61F08" w:rsidRPr="00327E30">
        <w:rPr>
          <w:rFonts w:ascii="Book Antiqua" w:hAnsi="Book Antiqua"/>
          <w:vertAlign w:val="superscript"/>
          <w:lang w:val="en-US"/>
        </w:rPr>
        <w:t>[</w:t>
      </w:r>
      <w:hyperlink w:anchor="_ENREF_4" w:tooltip="Correa, 1975 #19" w:history="1">
        <w:r w:rsidR="005C0F38" w:rsidRPr="00327E30">
          <w:rPr>
            <w:rFonts w:ascii="Book Antiqua" w:hAnsi="Book Antiqua"/>
            <w:vertAlign w:val="superscript"/>
            <w:lang w:val="en-US"/>
          </w:rPr>
          <w:t>4</w:t>
        </w:r>
      </w:hyperlink>
      <w:r w:rsidR="003D4007" w:rsidRPr="00327E30">
        <w:rPr>
          <w:rFonts w:ascii="Book Antiqua" w:hAnsi="Book Antiqua"/>
          <w:vertAlign w:val="superscript"/>
          <w:lang w:val="en-US"/>
        </w:rPr>
        <w:t>,</w:t>
      </w:r>
      <w:hyperlink w:anchor="_ENREF_5" w:tooltip="Hishida, 2010 #140" w:history="1">
        <w:r w:rsidR="005C0F38" w:rsidRPr="00327E30">
          <w:rPr>
            <w:rFonts w:ascii="Book Antiqua" w:hAnsi="Book Antiqua"/>
            <w:vertAlign w:val="superscript"/>
            <w:lang w:val="en-US"/>
          </w:rPr>
          <w:t>5</w:t>
        </w:r>
      </w:hyperlink>
      <w:r w:rsidR="00C61F08" w:rsidRPr="00327E30">
        <w:rPr>
          <w:rFonts w:ascii="Book Antiqua" w:hAnsi="Book Antiqua"/>
          <w:vertAlign w:val="superscript"/>
          <w:lang w:val="en-US"/>
        </w:rPr>
        <w:t>]</w:t>
      </w:r>
      <w:r w:rsidR="00104FA9" w:rsidRPr="00327E30">
        <w:rPr>
          <w:rFonts w:ascii="Book Antiqua" w:hAnsi="Book Antiqua"/>
          <w:lang w:val="en-US"/>
        </w:rPr>
        <w:fldChar w:fldCharType="end"/>
      </w:r>
      <w:r w:rsidR="00C61F08" w:rsidRPr="00327E30">
        <w:rPr>
          <w:rFonts w:ascii="Book Antiqua" w:hAnsi="Book Antiqua"/>
          <w:lang w:val="en-US"/>
        </w:rPr>
        <w:t xml:space="preserve">. </w:t>
      </w:r>
      <w:r w:rsidRPr="00327E30">
        <w:rPr>
          <w:rFonts w:ascii="Book Antiqua" w:hAnsi="Book Antiqua"/>
          <w:lang w:val="en-US"/>
        </w:rPr>
        <w:t>Thus</w:t>
      </w:r>
      <w:r w:rsidR="00EA661A" w:rsidRPr="00327E30">
        <w:rPr>
          <w:rFonts w:ascii="Book Antiqua" w:hAnsi="Book Antiqua"/>
          <w:lang w:val="en-US"/>
        </w:rPr>
        <w:t>, t</w:t>
      </w:r>
      <w:r w:rsidR="002F3FF8" w:rsidRPr="00327E30">
        <w:rPr>
          <w:rFonts w:ascii="Book Antiqua" w:hAnsi="Book Antiqua"/>
          <w:lang w:val="en-US"/>
        </w:rPr>
        <w:t xml:space="preserve">he main risk factors for GC </w:t>
      </w:r>
      <w:r w:rsidR="00EA661A" w:rsidRPr="00327E30">
        <w:rPr>
          <w:rFonts w:ascii="Book Antiqua" w:hAnsi="Book Antiqua"/>
          <w:lang w:val="en-US"/>
        </w:rPr>
        <w:t xml:space="preserve">are </w:t>
      </w:r>
      <w:r w:rsidR="002F3FF8" w:rsidRPr="00327E30">
        <w:rPr>
          <w:rFonts w:ascii="Book Antiqua" w:hAnsi="Book Antiqua"/>
          <w:lang w:val="en-US"/>
        </w:rPr>
        <w:t xml:space="preserve">chronic infection with </w:t>
      </w:r>
      <w:r w:rsidR="002F3FF8" w:rsidRPr="00327E30">
        <w:rPr>
          <w:rFonts w:ascii="Book Antiqua" w:hAnsi="Book Antiqua"/>
          <w:i/>
          <w:lang w:val="en-US"/>
        </w:rPr>
        <w:t>H.</w:t>
      </w:r>
      <w:r w:rsidR="00632BB2" w:rsidRPr="00327E30">
        <w:rPr>
          <w:rFonts w:ascii="Book Antiqua" w:hAnsi="Book Antiqua"/>
          <w:i/>
          <w:lang w:val="en-US"/>
        </w:rPr>
        <w:t xml:space="preserve"> </w:t>
      </w:r>
      <w:r w:rsidR="002F3FF8" w:rsidRPr="00327E30">
        <w:rPr>
          <w:rFonts w:ascii="Book Antiqua" w:hAnsi="Book Antiqua"/>
          <w:i/>
          <w:lang w:val="en-US"/>
        </w:rPr>
        <w:t>pylori</w:t>
      </w:r>
      <w:r w:rsidR="00EA661A" w:rsidRPr="00327E30">
        <w:rPr>
          <w:rFonts w:ascii="Book Antiqua" w:hAnsi="Book Antiqua"/>
          <w:lang w:val="en-US"/>
        </w:rPr>
        <w:t xml:space="preserve"> and</w:t>
      </w:r>
      <w:r w:rsidR="002F3FF8" w:rsidRPr="00327E30">
        <w:rPr>
          <w:rFonts w:ascii="Book Antiqua" w:hAnsi="Book Antiqua"/>
          <w:lang w:val="en-US"/>
        </w:rPr>
        <w:t xml:space="preserve"> the presence of </w:t>
      </w:r>
      <w:r w:rsidR="00EA661A" w:rsidRPr="00327E30">
        <w:rPr>
          <w:rFonts w:ascii="Book Antiqua" w:hAnsi="Book Antiqua"/>
          <w:lang w:val="en-US"/>
        </w:rPr>
        <w:t xml:space="preserve">the </w:t>
      </w:r>
      <w:r w:rsidR="00C7639F" w:rsidRPr="00327E30">
        <w:rPr>
          <w:rFonts w:ascii="Book Antiqua" w:hAnsi="Book Antiqua"/>
          <w:lang w:val="en-US"/>
        </w:rPr>
        <w:t>above-</w:t>
      </w:r>
      <w:r w:rsidR="00EA661A" w:rsidRPr="00327E30">
        <w:rPr>
          <w:rFonts w:ascii="Book Antiqua" w:hAnsi="Book Antiqua"/>
          <w:lang w:val="en-US"/>
        </w:rPr>
        <w:t xml:space="preserve">listed </w:t>
      </w:r>
      <w:r w:rsidR="002F3FF8" w:rsidRPr="00327E30">
        <w:rPr>
          <w:rFonts w:ascii="Book Antiqua" w:hAnsi="Book Antiqua"/>
          <w:lang w:val="en-US"/>
        </w:rPr>
        <w:t>precancerous lesions</w:t>
      </w:r>
      <w:r w:rsidR="00EA661A" w:rsidRPr="00327E30">
        <w:rPr>
          <w:rFonts w:ascii="Book Antiqua" w:hAnsi="Book Antiqua"/>
          <w:lang w:val="en-US"/>
        </w:rPr>
        <w:t>, whereas a relatively small</w:t>
      </w:r>
      <w:r w:rsidR="007C2442" w:rsidRPr="00327E30">
        <w:rPr>
          <w:rFonts w:ascii="Book Antiqua" w:hAnsi="Book Antiqua"/>
          <w:lang w:val="en-US"/>
        </w:rPr>
        <w:t>er</w:t>
      </w:r>
      <w:r w:rsidR="00EA661A" w:rsidRPr="00327E30">
        <w:rPr>
          <w:rFonts w:ascii="Book Antiqua" w:hAnsi="Book Antiqua"/>
          <w:lang w:val="en-US"/>
        </w:rPr>
        <w:t xml:space="preserve"> proportion of GC cases </w:t>
      </w:r>
      <w:r w:rsidRPr="00327E30">
        <w:rPr>
          <w:rFonts w:ascii="Book Antiqua" w:hAnsi="Book Antiqua"/>
          <w:lang w:val="en-US"/>
        </w:rPr>
        <w:t xml:space="preserve">are </w:t>
      </w:r>
      <w:r w:rsidR="00EA661A" w:rsidRPr="00327E30">
        <w:rPr>
          <w:rFonts w:ascii="Book Antiqua" w:hAnsi="Book Antiqua"/>
          <w:lang w:val="en-US"/>
        </w:rPr>
        <w:t xml:space="preserve">linked to </w:t>
      </w:r>
      <w:r w:rsidRPr="00327E30">
        <w:rPr>
          <w:rFonts w:ascii="Book Antiqua" w:hAnsi="Book Antiqua"/>
          <w:lang w:val="en-US"/>
        </w:rPr>
        <w:t xml:space="preserve">a </w:t>
      </w:r>
      <w:r w:rsidR="00071E80" w:rsidRPr="00327E30">
        <w:rPr>
          <w:rFonts w:ascii="Book Antiqua" w:hAnsi="Book Antiqua"/>
          <w:lang w:val="en-US"/>
        </w:rPr>
        <w:t>genetic predisposition and dietary factors</w:t>
      </w:r>
      <w:r w:rsidR="00104FA9" w:rsidRPr="00327E30">
        <w:rPr>
          <w:rFonts w:ascii="Book Antiqua" w:hAnsi="Book Antiqua"/>
          <w:lang w:val="en-US"/>
        </w:rPr>
        <w:fldChar w:fldCharType="begin">
          <w:fldData xml:space="preserve">PEVuZE5vdGU+PENpdGU+PEF1dGhvcj5QYXJrPC9BdXRob3I+PFllYXI+MjAxNDwvWWVhcj48UmVj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==
</w:fldData>
        </w:fldChar>
      </w:r>
      <w:r w:rsidR="007C2442"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PEVuZE5vdGU+PENpdGU+PEF1dGhvcj5QYXJrPC9BdXRob3I+PFllYXI+MjAxNDwvWWVhcj48UmVj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==
</w:fldData>
        </w:fldChar>
      </w:r>
      <w:r w:rsidR="007C2442"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7C2442" w:rsidRPr="00327E30">
        <w:rPr>
          <w:rFonts w:ascii="Book Antiqua" w:hAnsi="Book Antiqua"/>
          <w:vertAlign w:val="superscript"/>
          <w:lang w:val="en-US"/>
        </w:rPr>
        <w:t>[</w:t>
      </w:r>
      <w:hyperlink w:anchor="_ENREF_6" w:tooltip="Park, 2014 #432" w:history="1">
        <w:r w:rsidR="005C0F38" w:rsidRPr="00327E30">
          <w:rPr>
            <w:rFonts w:ascii="Book Antiqua" w:hAnsi="Book Antiqua"/>
            <w:vertAlign w:val="superscript"/>
            <w:lang w:val="en-US"/>
          </w:rPr>
          <w:t>6</w:t>
        </w:r>
      </w:hyperlink>
      <w:r w:rsidR="003D4007" w:rsidRPr="00327E30">
        <w:rPr>
          <w:rFonts w:ascii="Book Antiqua" w:hAnsi="Book Antiqua"/>
          <w:vertAlign w:val="superscript"/>
          <w:lang w:val="en-US"/>
        </w:rPr>
        <w:t>,</w:t>
      </w:r>
      <w:hyperlink w:anchor="_ENREF_7" w:tooltip="Oliveira, 2015 #437" w:history="1">
        <w:r w:rsidR="005C0F38" w:rsidRPr="00327E30">
          <w:rPr>
            <w:rFonts w:ascii="Book Antiqua" w:hAnsi="Book Antiqua"/>
            <w:vertAlign w:val="superscript"/>
            <w:lang w:val="en-US"/>
          </w:rPr>
          <w:t>7</w:t>
        </w:r>
      </w:hyperlink>
      <w:r w:rsidR="007C2442" w:rsidRPr="00327E30">
        <w:rPr>
          <w:rFonts w:ascii="Book Antiqua" w:hAnsi="Book Antiqua"/>
          <w:vertAlign w:val="superscript"/>
          <w:lang w:val="en-US"/>
        </w:rPr>
        <w:t>]</w:t>
      </w:r>
      <w:r w:rsidR="00104FA9" w:rsidRPr="00327E30">
        <w:rPr>
          <w:rFonts w:ascii="Book Antiqua" w:hAnsi="Book Antiqua"/>
          <w:lang w:val="en-US"/>
        </w:rPr>
        <w:fldChar w:fldCharType="end"/>
      </w:r>
      <w:r w:rsidR="00EA661A" w:rsidRPr="00327E30">
        <w:rPr>
          <w:rFonts w:ascii="Book Antiqua" w:hAnsi="Book Antiqua"/>
          <w:lang w:val="en-US"/>
        </w:rPr>
        <w:t xml:space="preserve">.  </w:t>
      </w:r>
    </w:p>
    <w:p w14:paraId="7359503A" w14:textId="1B73041C" w:rsidR="00BD3A69" w:rsidRPr="00327E30" w:rsidRDefault="006D027F" w:rsidP="00BF05C6">
      <w:pPr>
        <w:adjustRightInd w:val="0"/>
        <w:snapToGrid w:val="0"/>
        <w:spacing w:line="360" w:lineRule="auto"/>
        <w:ind w:firstLine="284"/>
        <w:jc w:val="both"/>
        <w:rPr>
          <w:rFonts w:ascii="Book Antiqua" w:hAnsi="Book Antiqua"/>
          <w:lang w:val="en-US" w:eastAsia="it-IT"/>
        </w:rPr>
      </w:pPr>
      <w:r w:rsidRPr="00327E30">
        <w:rPr>
          <w:rFonts w:ascii="Book Antiqua" w:hAnsi="Book Antiqua"/>
          <w:lang w:val="en-US" w:eastAsia="it-IT"/>
        </w:rPr>
        <w:t xml:space="preserve">The high mortality rate in GC mostly </w:t>
      </w:r>
      <w:r w:rsidR="006D3286" w:rsidRPr="00327E30">
        <w:rPr>
          <w:rFonts w:ascii="Book Antiqua" w:hAnsi="Book Antiqua"/>
          <w:lang w:val="en-US" w:eastAsia="it-IT"/>
        </w:rPr>
        <w:t>results from</w:t>
      </w:r>
      <w:r w:rsidRPr="00327E30">
        <w:rPr>
          <w:rFonts w:ascii="Book Antiqua" w:hAnsi="Book Antiqua"/>
          <w:lang w:val="en-US" w:eastAsia="it-IT"/>
        </w:rPr>
        <w:t xml:space="preserve"> </w:t>
      </w:r>
      <w:r w:rsidR="00087AD8" w:rsidRPr="00327E30">
        <w:rPr>
          <w:rFonts w:ascii="Book Antiqua" w:hAnsi="Book Antiqua"/>
          <w:lang w:val="en-US" w:eastAsia="it-IT"/>
        </w:rPr>
        <w:t xml:space="preserve">its detection at </w:t>
      </w:r>
      <w:r w:rsidR="00ED4DC9" w:rsidRPr="00327E30">
        <w:rPr>
          <w:rFonts w:ascii="Book Antiqua" w:hAnsi="Book Antiqua"/>
          <w:lang w:val="en-US" w:eastAsia="it-IT"/>
        </w:rPr>
        <w:t>late stages</w:t>
      </w:r>
      <w:r w:rsidR="00087AD8" w:rsidRPr="00327E30">
        <w:rPr>
          <w:rFonts w:ascii="Book Antiqua" w:hAnsi="Book Antiqua"/>
          <w:lang w:val="en-US" w:eastAsia="it-IT"/>
        </w:rPr>
        <w:t xml:space="preserve">. </w:t>
      </w:r>
      <w:r w:rsidR="002623AA" w:rsidRPr="00327E30">
        <w:rPr>
          <w:rFonts w:ascii="Book Antiqua" w:hAnsi="Book Antiqua"/>
          <w:lang w:val="en-US" w:eastAsia="it-IT"/>
        </w:rPr>
        <w:t>M</w:t>
      </w:r>
      <w:r w:rsidR="0065373F" w:rsidRPr="00327E30">
        <w:rPr>
          <w:rFonts w:ascii="Book Antiqua" w:hAnsi="Book Antiqua"/>
          <w:lang w:val="en-US" w:eastAsia="it-IT"/>
        </w:rPr>
        <w:t>ost</w:t>
      </w:r>
      <w:r w:rsidRPr="00327E30">
        <w:rPr>
          <w:rFonts w:ascii="Book Antiqua" w:hAnsi="Book Antiqua"/>
          <w:lang w:val="en-US" w:eastAsia="it-IT"/>
        </w:rPr>
        <w:t xml:space="preserve"> GC cases are detected at </w:t>
      </w:r>
      <w:r w:rsidR="0065373F" w:rsidRPr="00327E30">
        <w:rPr>
          <w:rFonts w:ascii="Book Antiqua" w:hAnsi="Book Antiqua"/>
          <w:lang w:val="en-US" w:eastAsia="it-IT"/>
        </w:rPr>
        <w:t>stage IIIA-IV</w:t>
      </w:r>
      <w:r w:rsidRPr="00327E30">
        <w:rPr>
          <w:rFonts w:ascii="Book Antiqua" w:hAnsi="Book Antiqua"/>
          <w:lang w:val="en-US" w:eastAsia="it-IT"/>
        </w:rPr>
        <w:t xml:space="preserve">, when </w:t>
      </w:r>
      <w:r w:rsidR="006D3286" w:rsidRPr="00327E30">
        <w:rPr>
          <w:rFonts w:ascii="Book Antiqua" w:hAnsi="Book Antiqua"/>
          <w:lang w:val="en-US" w:eastAsia="it-IT"/>
        </w:rPr>
        <w:t xml:space="preserve">the </w:t>
      </w:r>
      <w:r w:rsidR="005321EE" w:rsidRPr="00327E30">
        <w:rPr>
          <w:rFonts w:ascii="Book Antiqua" w:hAnsi="Book Antiqua"/>
          <w:lang w:val="en-US" w:eastAsia="it-IT"/>
        </w:rPr>
        <w:t xml:space="preserve">estimated 5-year survival </w:t>
      </w:r>
      <w:r w:rsidR="00035902" w:rsidRPr="00327E30">
        <w:rPr>
          <w:rFonts w:ascii="Book Antiqua" w:hAnsi="Book Antiqua"/>
          <w:lang w:val="en-US" w:eastAsia="it-IT"/>
        </w:rPr>
        <w:t>ranges from 7</w:t>
      </w:r>
      <w:r w:rsidR="003D4007" w:rsidRPr="00327E30">
        <w:rPr>
          <w:rFonts w:ascii="Book Antiqua" w:eastAsiaTheme="minorEastAsia" w:hAnsi="Book Antiqua" w:hint="eastAsia"/>
          <w:lang w:val="en-US" w:eastAsia="zh-CN"/>
        </w:rPr>
        <w:t>%</w:t>
      </w:r>
      <w:r w:rsidR="00035902" w:rsidRPr="00327E30">
        <w:rPr>
          <w:rFonts w:ascii="Book Antiqua" w:hAnsi="Book Antiqua"/>
          <w:lang w:val="en-US" w:eastAsia="it-IT"/>
        </w:rPr>
        <w:t>-27</w:t>
      </w:r>
      <w:r w:rsidR="00D704D6" w:rsidRPr="00327E30">
        <w:rPr>
          <w:rFonts w:ascii="Book Antiqua" w:hAnsi="Book Antiqua"/>
          <w:lang w:val="en-US" w:eastAsia="it-IT"/>
        </w:rPr>
        <w:t>%</w:t>
      </w:r>
      <w:r w:rsidR="005321EE" w:rsidRPr="00327E30">
        <w:rPr>
          <w:rFonts w:ascii="Book Antiqua" w:hAnsi="Book Antiqua"/>
          <w:lang w:val="en-US" w:eastAsia="it-IT"/>
        </w:rPr>
        <w:t xml:space="preserve"> and </w:t>
      </w:r>
      <w:r w:rsidRPr="00327E30">
        <w:rPr>
          <w:rFonts w:ascii="Book Antiqua" w:hAnsi="Book Antiqua"/>
          <w:lang w:val="en-US" w:eastAsia="it-IT"/>
        </w:rPr>
        <w:t xml:space="preserve">the </w:t>
      </w:r>
      <w:r w:rsidR="00A70209" w:rsidRPr="00327E30">
        <w:rPr>
          <w:rFonts w:ascii="Book Antiqua" w:hAnsi="Book Antiqua"/>
          <w:lang w:val="en-US" w:eastAsia="it-IT"/>
        </w:rPr>
        <w:t xml:space="preserve">median survival is </w:t>
      </w:r>
      <w:r w:rsidR="006D3286" w:rsidRPr="00327E30">
        <w:rPr>
          <w:rFonts w:ascii="Book Antiqua" w:hAnsi="Book Antiqua"/>
          <w:lang w:val="en-US" w:eastAsia="it-IT"/>
        </w:rPr>
        <w:t xml:space="preserve">less than </w:t>
      </w:r>
      <w:r w:rsidR="009A3426" w:rsidRPr="00327E30">
        <w:rPr>
          <w:rFonts w:ascii="Book Antiqua" w:hAnsi="Book Antiqua"/>
          <w:lang w:val="en-US" w:eastAsia="it-IT"/>
        </w:rPr>
        <w:t>12</w:t>
      </w:r>
      <w:r w:rsidR="00A70209" w:rsidRPr="00327E30">
        <w:rPr>
          <w:rFonts w:ascii="Book Antiqua" w:hAnsi="Book Antiqua"/>
          <w:lang w:val="en-US" w:eastAsia="it-IT"/>
        </w:rPr>
        <w:t xml:space="preserve"> months</w:t>
      </w:r>
      <w:r w:rsidR="00104FA9" w:rsidRPr="00327E30">
        <w:rPr>
          <w:rFonts w:ascii="Book Antiqua" w:hAnsi="Book Antiqua"/>
          <w:lang w:val="en-US" w:eastAsia="it-IT"/>
        </w:rPr>
        <w:fldChar w:fldCharType="begin">
          <w:fldData xml:space="preserve">PEVuZE5vdGU+PENpdGU+PEF1dGhvcj5PcmRpdHVyYTwvQXV0aG9yPjxZZWFyPjIwMTQ8L1llYXI+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cGFnZXM+MTYzNS00OTwvcGFnZXM+PHZvbHVtZT4yMDwvdm9sdW1lPjxudW1iZXI+NzwvbnVtYmVy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</w:fldData>
        </w:fldChar>
      </w:r>
      <w:r w:rsidR="007C2442" w:rsidRPr="00327E30">
        <w:rPr>
          <w:rFonts w:ascii="Book Antiqua" w:hAnsi="Book Antiqua"/>
          <w:lang w:val="en-US" w:eastAsia="it-IT"/>
        </w:rPr>
        <w:instrText xml:space="preserve"> ADDIN EN.CITE </w:instrText>
      </w:r>
      <w:r w:rsidR="00104FA9" w:rsidRPr="00327E30">
        <w:rPr>
          <w:rFonts w:ascii="Book Antiqua" w:hAnsi="Book Antiqua"/>
          <w:lang w:val="en-US" w:eastAsia="it-IT"/>
        </w:rPr>
        <w:fldChar w:fldCharType="begin">
          <w:fldData xml:space="preserve">PEVuZE5vdGU+PENpdGU+PEF1dGhvcj5PcmRpdHVyYTwvQXV0aG9yPjxZZWFyPjIwMTQ8L1llYXI+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</w:fldData>
        </w:fldChar>
      </w:r>
      <w:r w:rsidR="007C2442" w:rsidRPr="00327E30">
        <w:rPr>
          <w:rFonts w:ascii="Book Antiqua" w:hAnsi="Book Antiqua"/>
          <w:lang w:val="en-US" w:eastAsia="it-IT"/>
        </w:rPr>
        <w:instrText xml:space="preserve"> ADDIN EN.CITE.DATA </w:instrText>
      </w:r>
      <w:r w:rsidR="00104FA9" w:rsidRPr="00327E30">
        <w:rPr>
          <w:rFonts w:ascii="Book Antiqua" w:hAnsi="Book Antiqua"/>
          <w:lang w:val="en-US" w:eastAsia="it-IT"/>
        </w:rPr>
      </w:r>
      <w:r w:rsidR="00104FA9" w:rsidRPr="00327E30">
        <w:rPr>
          <w:rFonts w:ascii="Book Antiqua" w:hAnsi="Book Antiqua"/>
          <w:lang w:val="en-US" w:eastAsia="it-IT"/>
        </w:rPr>
        <w:fldChar w:fldCharType="end"/>
      </w:r>
      <w:r w:rsidR="00104FA9" w:rsidRPr="00327E30">
        <w:rPr>
          <w:rFonts w:ascii="Book Antiqua" w:hAnsi="Book Antiqua"/>
          <w:lang w:val="en-US" w:eastAsia="it-IT"/>
        </w:rPr>
      </w:r>
      <w:r w:rsidR="00104FA9" w:rsidRPr="00327E30">
        <w:rPr>
          <w:rFonts w:ascii="Book Antiqua" w:hAnsi="Book Antiqua"/>
          <w:lang w:val="en-US" w:eastAsia="it-IT"/>
        </w:rPr>
        <w:fldChar w:fldCharType="separate"/>
      </w:r>
      <w:r w:rsidR="007C2442" w:rsidRPr="00327E30">
        <w:rPr>
          <w:rFonts w:ascii="Book Antiqua" w:hAnsi="Book Antiqua"/>
          <w:vertAlign w:val="superscript"/>
          <w:lang w:val="en-US" w:eastAsia="it-IT"/>
        </w:rPr>
        <w:t>[</w:t>
      </w:r>
      <w:hyperlink w:anchor="_ENREF_8" w:tooltip="Orditura, 2014 #409" w:history="1">
        <w:r w:rsidR="005C0F38" w:rsidRPr="00327E30">
          <w:rPr>
            <w:rFonts w:ascii="Book Antiqua" w:hAnsi="Book Antiqua"/>
            <w:vertAlign w:val="superscript"/>
            <w:lang w:val="en-US" w:eastAsia="it-IT"/>
          </w:rPr>
          <w:t>8</w:t>
        </w:r>
      </w:hyperlink>
      <w:r w:rsidR="003D4007" w:rsidRPr="00327E30">
        <w:rPr>
          <w:rFonts w:ascii="Book Antiqua" w:hAnsi="Book Antiqua"/>
          <w:vertAlign w:val="superscript"/>
          <w:lang w:val="en-US" w:eastAsia="it-IT"/>
        </w:rPr>
        <w:t>,</w:t>
      </w:r>
      <w:hyperlink w:anchor="_ENREF_9" w:tooltip="Rosati, 2009 #302" w:history="1">
        <w:r w:rsidR="005C0F38" w:rsidRPr="00327E30">
          <w:rPr>
            <w:rFonts w:ascii="Book Antiqua" w:hAnsi="Book Antiqua"/>
            <w:vertAlign w:val="superscript"/>
            <w:lang w:val="en-US" w:eastAsia="it-IT"/>
          </w:rPr>
          <w:t>9</w:t>
        </w:r>
      </w:hyperlink>
      <w:r w:rsidR="007C2442" w:rsidRPr="00327E30">
        <w:rPr>
          <w:rFonts w:ascii="Book Antiqua" w:hAnsi="Book Antiqua"/>
          <w:vertAlign w:val="superscript"/>
          <w:lang w:val="en-US" w:eastAsia="it-IT"/>
        </w:rPr>
        <w:t>]</w:t>
      </w:r>
      <w:r w:rsidR="00104FA9" w:rsidRPr="00327E30">
        <w:rPr>
          <w:rFonts w:ascii="Book Antiqua" w:hAnsi="Book Antiqua"/>
          <w:lang w:val="en-US" w:eastAsia="it-IT"/>
        </w:rPr>
        <w:fldChar w:fldCharType="end"/>
      </w:r>
      <w:r w:rsidR="00035902" w:rsidRPr="00327E30">
        <w:rPr>
          <w:rFonts w:ascii="Book Antiqua" w:hAnsi="Book Antiqua"/>
          <w:lang w:val="en-US" w:eastAsia="it-IT"/>
        </w:rPr>
        <w:t xml:space="preserve">. </w:t>
      </w:r>
      <w:r w:rsidRPr="00327E30">
        <w:rPr>
          <w:rFonts w:ascii="Book Antiqua" w:hAnsi="Book Antiqua"/>
          <w:lang w:val="en-US" w:eastAsia="it-IT"/>
        </w:rPr>
        <w:t>On the contrary,</w:t>
      </w:r>
      <w:r w:rsidR="00035902" w:rsidRPr="00327E30">
        <w:rPr>
          <w:rFonts w:ascii="Book Antiqua" w:hAnsi="Book Antiqua"/>
          <w:lang w:val="en-US" w:eastAsia="it-IT"/>
        </w:rPr>
        <w:t xml:space="preserve"> early </w:t>
      </w:r>
      <w:r w:rsidRPr="00327E30">
        <w:rPr>
          <w:rFonts w:ascii="Book Antiqua" w:hAnsi="Book Antiqua"/>
          <w:lang w:val="en-US" w:eastAsia="it-IT"/>
        </w:rPr>
        <w:t>GC</w:t>
      </w:r>
      <w:r w:rsidR="00035902" w:rsidRPr="00327E30">
        <w:rPr>
          <w:rFonts w:ascii="Book Antiqua" w:hAnsi="Book Antiqua"/>
          <w:lang w:val="en-US" w:eastAsia="it-IT"/>
        </w:rPr>
        <w:t xml:space="preserve"> that is limited to the submucosal layer</w:t>
      </w:r>
      <w:r w:rsidRPr="00327E30">
        <w:rPr>
          <w:rFonts w:ascii="Book Antiqua" w:hAnsi="Book Antiqua"/>
          <w:lang w:val="en-US" w:eastAsia="it-IT"/>
        </w:rPr>
        <w:t xml:space="preserve"> is curable by endoscopic mucosa</w:t>
      </w:r>
      <w:r w:rsidR="00035902" w:rsidRPr="00327E30">
        <w:rPr>
          <w:rFonts w:ascii="Book Antiqua" w:hAnsi="Book Antiqua"/>
          <w:lang w:val="en-US" w:eastAsia="it-IT"/>
        </w:rPr>
        <w:t>l</w:t>
      </w:r>
      <w:r w:rsidRPr="00327E30">
        <w:rPr>
          <w:rFonts w:ascii="Book Antiqua" w:hAnsi="Book Antiqua"/>
          <w:lang w:val="en-US" w:eastAsia="it-IT"/>
        </w:rPr>
        <w:t xml:space="preserve"> dissection </w:t>
      </w:r>
      <w:r w:rsidR="00035902" w:rsidRPr="00327E30">
        <w:rPr>
          <w:rFonts w:ascii="Book Antiqua" w:hAnsi="Book Antiqua"/>
          <w:lang w:val="en-US" w:eastAsia="it-IT"/>
        </w:rPr>
        <w:t xml:space="preserve">or </w:t>
      </w:r>
      <w:r w:rsidR="006D3286" w:rsidRPr="00327E30">
        <w:rPr>
          <w:rFonts w:ascii="Book Antiqua" w:hAnsi="Book Antiqua"/>
          <w:lang w:val="en-US" w:eastAsia="it-IT"/>
        </w:rPr>
        <w:t>minimally-</w:t>
      </w:r>
      <w:r w:rsidR="00035902" w:rsidRPr="00327E30">
        <w:rPr>
          <w:rFonts w:ascii="Book Antiqua" w:hAnsi="Book Antiqua"/>
          <w:lang w:val="en-US" w:eastAsia="it-IT"/>
        </w:rPr>
        <w:t>invasive surgery</w:t>
      </w:r>
      <w:r w:rsidR="00104FA9" w:rsidRPr="00327E30">
        <w:rPr>
          <w:rFonts w:ascii="Book Antiqua" w:hAnsi="Book Antiqua"/>
          <w:lang w:val="en-US" w:eastAsia="it-IT"/>
        </w:rPr>
        <w:fldChar w:fldCharType="begin">
          <w:fldData xml:space="preserve">PEVuZE5vdGU+PENpdGU+PEF1dGhvcj5Zb3NoaWRhPC9BdXRob3I+PFllYXI+MjAxMTwvWWVhcj48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</w:fldData>
        </w:fldChar>
      </w:r>
      <w:r w:rsidR="007C2442" w:rsidRPr="00327E30">
        <w:rPr>
          <w:rFonts w:ascii="Book Antiqua" w:hAnsi="Book Antiqua"/>
          <w:lang w:val="en-US" w:eastAsia="it-IT"/>
        </w:rPr>
        <w:instrText xml:space="preserve"> ADDIN EN.CITE </w:instrText>
      </w:r>
      <w:r w:rsidR="00104FA9" w:rsidRPr="00327E30">
        <w:rPr>
          <w:rFonts w:ascii="Book Antiqua" w:hAnsi="Book Antiqua"/>
          <w:lang w:val="en-US" w:eastAsia="it-IT"/>
        </w:rPr>
        <w:fldChar w:fldCharType="begin">
          <w:fldData xml:space="preserve">PEVuZE5vdGU+PENpdGU+PEF1dGhvcj5Zb3NoaWRhPC9BdXRob3I+PFllYXI+MjAxMTwvWWVhcj48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</w:fldData>
        </w:fldChar>
      </w:r>
      <w:r w:rsidR="007C2442" w:rsidRPr="00327E30">
        <w:rPr>
          <w:rFonts w:ascii="Book Antiqua" w:hAnsi="Book Antiqua"/>
          <w:lang w:val="en-US" w:eastAsia="it-IT"/>
        </w:rPr>
        <w:instrText xml:space="preserve"> ADDIN EN.CITE.DATA </w:instrText>
      </w:r>
      <w:r w:rsidR="00104FA9" w:rsidRPr="00327E30">
        <w:rPr>
          <w:rFonts w:ascii="Book Antiqua" w:hAnsi="Book Antiqua"/>
          <w:lang w:val="en-US" w:eastAsia="it-IT"/>
        </w:rPr>
      </w:r>
      <w:r w:rsidR="00104FA9" w:rsidRPr="00327E30">
        <w:rPr>
          <w:rFonts w:ascii="Book Antiqua" w:hAnsi="Book Antiqua"/>
          <w:lang w:val="en-US" w:eastAsia="it-IT"/>
        </w:rPr>
        <w:fldChar w:fldCharType="end"/>
      </w:r>
      <w:r w:rsidR="00104FA9" w:rsidRPr="00327E30">
        <w:rPr>
          <w:rFonts w:ascii="Book Antiqua" w:hAnsi="Book Antiqua"/>
          <w:lang w:val="en-US" w:eastAsia="it-IT"/>
        </w:rPr>
      </w:r>
      <w:r w:rsidR="00104FA9" w:rsidRPr="00327E30">
        <w:rPr>
          <w:rFonts w:ascii="Book Antiqua" w:hAnsi="Book Antiqua"/>
          <w:lang w:val="en-US" w:eastAsia="it-IT"/>
        </w:rPr>
        <w:fldChar w:fldCharType="separate"/>
      </w:r>
      <w:r w:rsidR="007C2442" w:rsidRPr="00327E30">
        <w:rPr>
          <w:rFonts w:ascii="Book Antiqua" w:hAnsi="Book Antiqua"/>
          <w:vertAlign w:val="superscript"/>
          <w:lang w:val="en-US" w:eastAsia="it-IT"/>
        </w:rPr>
        <w:t>[</w:t>
      </w:r>
      <w:hyperlink w:anchor="_ENREF_10" w:tooltip="Yoshida, 2011 #412" w:history="1">
        <w:r w:rsidR="005C0F38" w:rsidRPr="00327E30">
          <w:rPr>
            <w:rFonts w:ascii="Book Antiqua" w:hAnsi="Book Antiqua"/>
            <w:vertAlign w:val="superscript"/>
            <w:lang w:val="en-US" w:eastAsia="it-IT"/>
          </w:rPr>
          <w:t>10</w:t>
        </w:r>
      </w:hyperlink>
      <w:r w:rsidR="007C2442" w:rsidRPr="00327E30">
        <w:rPr>
          <w:rFonts w:ascii="Book Antiqua" w:hAnsi="Book Antiqua"/>
          <w:vertAlign w:val="superscript"/>
          <w:lang w:val="en-US" w:eastAsia="it-IT"/>
        </w:rPr>
        <w:t>]</w:t>
      </w:r>
      <w:r w:rsidR="00104FA9" w:rsidRPr="00327E30">
        <w:rPr>
          <w:rFonts w:ascii="Book Antiqua" w:hAnsi="Book Antiqua"/>
          <w:lang w:val="en-US" w:eastAsia="it-IT"/>
        </w:rPr>
        <w:fldChar w:fldCharType="end"/>
      </w:r>
      <w:r w:rsidR="00087AD8" w:rsidRPr="00327E30">
        <w:rPr>
          <w:rFonts w:ascii="Book Antiqua" w:hAnsi="Book Antiqua"/>
          <w:lang w:val="en-US" w:eastAsia="it-IT"/>
        </w:rPr>
        <w:t>.</w:t>
      </w:r>
      <w:r w:rsidRPr="00327E30">
        <w:rPr>
          <w:rFonts w:ascii="Book Antiqua" w:hAnsi="Book Antiqua"/>
          <w:lang w:val="en-US" w:eastAsia="it-IT"/>
        </w:rPr>
        <w:t xml:space="preserve"> </w:t>
      </w:r>
      <w:r w:rsidR="0065373F" w:rsidRPr="00327E30">
        <w:rPr>
          <w:rFonts w:ascii="Book Antiqua" w:hAnsi="Book Antiqua"/>
          <w:lang w:val="en-US" w:eastAsia="it-IT"/>
        </w:rPr>
        <w:t>E</w:t>
      </w:r>
      <w:r w:rsidRPr="00327E30">
        <w:rPr>
          <w:rFonts w:ascii="Book Antiqua" w:hAnsi="Book Antiqua"/>
          <w:lang w:val="en-US" w:eastAsia="it-IT"/>
        </w:rPr>
        <w:t xml:space="preserve">arly </w:t>
      </w:r>
      <w:r w:rsidR="006D3286" w:rsidRPr="00327E30">
        <w:rPr>
          <w:rFonts w:ascii="Book Antiqua" w:hAnsi="Book Antiqua"/>
          <w:lang w:val="en-US" w:eastAsia="it-IT"/>
        </w:rPr>
        <w:t xml:space="preserve">GC </w:t>
      </w:r>
      <w:r w:rsidRPr="00327E30">
        <w:rPr>
          <w:rFonts w:ascii="Book Antiqua" w:hAnsi="Book Antiqua"/>
          <w:lang w:val="en-US" w:eastAsia="it-IT"/>
        </w:rPr>
        <w:t>detection</w:t>
      </w:r>
      <w:r w:rsidR="0065373F" w:rsidRPr="00327E30">
        <w:rPr>
          <w:rFonts w:ascii="Book Antiqua" w:hAnsi="Book Antiqua"/>
          <w:lang w:val="en-US" w:eastAsia="it-IT"/>
        </w:rPr>
        <w:t>, however,</w:t>
      </w:r>
      <w:r w:rsidRPr="00327E30">
        <w:rPr>
          <w:rFonts w:ascii="Book Antiqua" w:hAnsi="Book Antiqua"/>
          <w:lang w:val="en-US" w:eastAsia="it-IT"/>
        </w:rPr>
        <w:t xml:space="preserve"> is hampered by the lack of specific symptoms before it has spread beyond the original site. </w:t>
      </w:r>
      <w:r w:rsidR="006D3286" w:rsidRPr="00327E30">
        <w:rPr>
          <w:rFonts w:ascii="Book Antiqua" w:hAnsi="Book Antiqua"/>
          <w:lang w:val="en-US" w:eastAsia="it-IT"/>
        </w:rPr>
        <w:t xml:space="preserve">Thus, </w:t>
      </w:r>
      <w:r w:rsidR="00632BB2" w:rsidRPr="00327E30">
        <w:rPr>
          <w:rFonts w:ascii="Book Antiqua" w:hAnsi="Book Antiqua"/>
          <w:lang w:val="en-US" w:eastAsia="it-IT"/>
        </w:rPr>
        <w:t>organized</w:t>
      </w:r>
      <w:r w:rsidR="00BD3A69" w:rsidRPr="00327E30">
        <w:rPr>
          <w:rFonts w:ascii="Book Antiqua" w:hAnsi="Book Antiqua"/>
          <w:lang w:val="en-US" w:eastAsia="it-IT"/>
        </w:rPr>
        <w:t xml:space="preserve"> screening programs</w:t>
      </w:r>
      <w:r w:rsidR="006D3286" w:rsidRPr="00327E30">
        <w:rPr>
          <w:rFonts w:ascii="Book Antiqua" w:hAnsi="Book Antiqua"/>
          <w:lang w:val="en-US" w:eastAsia="it-IT"/>
        </w:rPr>
        <w:t xml:space="preserve"> that</w:t>
      </w:r>
      <w:r w:rsidR="00BD3A69" w:rsidRPr="00327E30">
        <w:rPr>
          <w:rFonts w:ascii="Book Antiqua" w:hAnsi="Book Antiqua"/>
          <w:lang w:val="en-US" w:eastAsia="it-IT"/>
        </w:rPr>
        <w:t xml:space="preserve"> aim to detect </w:t>
      </w:r>
      <w:r w:rsidR="00170A05" w:rsidRPr="00327E30">
        <w:rPr>
          <w:rFonts w:ascii="Book Antiqua" w:hAnsi="Book Antiqua"/>
          <w:lang w:val="en-US" w:eastAsia="it-IT"/>
        </w:rPr>
        <w:t xml:space="preserve">pre-cancerous lesions and </w:t>
      </w:r>
      <w:r w:rsidR="00BD3A69" w:rsidRPr="00327E30">
        <w:rPr>
          <w:rFonts w:ascii="Book Antiqua" w:hAnsi="Book Antiqua"/>
          <w:lang w:val="en-US" w:eastAsia="it-IT"/>
        </w:rPr>
        <w:t>early-stage GC</w:t>
      </w:r>
      <w:r w:rsidR="008846D2" w:rsidRPr="00327E30">
        <w:rPr>
          <w:rFonts w:ascii="Book Antiqua" w:hAnsi="Book Antiqua"/>
          <w:lang w:val="en-US" w:eastAsia="it-IT"/>
        </w:rPr>
        <w:t xml:space="preserve"> </w:t>
      </w:r>
      <w:r w:rsidR="00170A05" w:rsidRPr="00327E30">
        <w:rPr>
          <w:rFonts w:ascii="Book Antiqua" w:hAnsi="Book Antiqua"/>
          <w:lang w:val="en-US" w:eastAsia="it-IT"/>
        </w:rPr>
        <w:t>seem to be</w:t>
      </w:r>
      <w:r w:rsidR="008846D2" w:rsidRPr="00327E30">
        <w:rPr>
          <w:rFonts w:ascii="Book Antiqua" w:hAnsi="Book Antiqua"/>
          <w:lang w:val="en-US" w:eastAsia="it-IT"/>
        </w:rPr>
        <w:t xml:space="preserve"> </w:t>
      </w:r>
      <w:r w:rsidR="006D3286" w:rsidRPr="00327E30">
        <w:rPr>
          <w:rFonts w:ascii="Book Antiqua" w:hAnsi="Book Antiqua"/>
          <w:lang w:val="en-US" w:eastAsia="it-IT"/>
        </w:rPr>
        <w:t>a</w:t>
      </w:r>
      <w:r w:rsidR="008846D2" w:rsidRPr="00327E30">
        <w:rPr>
          <w:rFonts w:ascii="Book Antiqua" w:hAnsi="Book Antiqua"/>
          <w:lang w:val="en-US" w:eastAsia="it-IT"/>
        </w:rPr>
        <w:t xml:space="preserve"> main tool for reducing GC-related mortality</w:t>
      </w:r>
      <w:r w:rsidR="006D3286" w:rsidRPr="00327E30">
        <w:rPr>
          <w:rFonts w:ascii="Book Antiqua" w:hAnsi="Book Antiqua"/>
          <w:lang w:val="en-US" w:eastAsia="it-IT"/>
        </w:rPr>
        <w:t>, but</w:t>
      </w:r>
      <w:r w:rsidR="00170A05" w:rsidRPr="00327E30">
        <w:rPr>
          <w:rFonts w:ascii="Book Antiqua" w:hAnsi="Book Antiqua"/>
          <w:lang w:val="en-US" w:eastAsia="it-IT"/>
        </w:rPr>
        <w:t xml:space="preserve"> such programs</w:t>
      </w:r>
      <w:r w:rsidR="00BD3A69" w:rsidRPr="00327E30">
        <w:rPr>
          <w:rFonts w:ascii="Book Antiqua" w:hAnsi="Book Antiqua"/>
          <w:lang w:val="en-US" w:eastAsia="it-IT"/>
        </w:rPr>
        <w:t xml:space="preserve"> </w:t>
      </w:r>
      <w:r w:rsidR="00C55315" w:rsidRPr="00327E30">
        <w:rPr>
          <w:rFonts w:ascii="Book Antiqua" w:hAnsi="Book Antiqua"/>
          <w:lang w:val="en-US" w:eastAsia="it-IT"/>
        </w:rPr>
        <w:t>have been</w:t>
      </w:r>
      <w:r w:rsidR="00BD3A69" w:rsidRPr="00327E30">
        <w:rPr>
          <w:rFonts w:ascii="Book Antiqua" w:hAnsi="Book Antiqua"/>
          <w:lang w:val="en-US" w:eastAsia="it-IT"/>
        </w:rPr>
        <w:t xml:space="preserve"> implemented only </w:t>
      </w:r>
      <w:r w:rsidR="00AA46A6" w:rsidRPr="00327E30">
        <w:rPr>
          <w:rFonts w:ascii="Book Antiqua" w:hAnsi="Book Antiqua"/>
          <w:lang w:val="en-US" w:eastAsia="it-IT"/>
        </w:rPr>
        <w:t xml:space="preserve">in </w:t>
      </w:r>
      <w:r w:rsidR="00754FEA" w:rsidRPr="00327E30">
        <w:rPr>
          <w:rFonts w:ascii="Book Antiqua" w:hAnsi="Book Antiqua"/>
          <w:lang w:val="en-US" w:eastAsia="it-IT"/>
        </w:rPr>
        <w:t>some</w:t>
      </w:r>
      <w:r w:rsidR="00BD3A69" w:rsidRPr="00327E30">
        <w:rPr>
          <w:rFonts w:ascii="Book Antiqua" w:hAnsi="Book Antiqua"/>
          <w:lang w:val="en-US" w:eastAsia="it-IT"/>
        </w:rPr>
        <w:t xml:space="preserve"> Asian </w:t>
      </w:r>
      <w:r w:rsidR="00AA46A6" w:rsidRPr="00327E30">
        <w:rPr>
          <w:rFonts w:ascii="Book Antiqua" w:hAnsi="Book Antiqua"/>
          <w:lang w:val="en-US" w:eastAsia="it-IT"/>
        </w:rPr>
        <w:t>countries</w:t>
      </w:r>
      <w:r w:rsidR="00104FA9" w:rsidRPr="00327E30">
        <w:rPr>
          <w:rFonts w:ascii="Book Antiqua" w:hAnsi="Book Antiqua"/>
          <w:lang w:val="en-US" w:eastAsia="it-IT"/>
        </w:rPr>
        <w:fldChar w:fldCharType="begin">
          <w:fldData xml:space="preserve">PEVuZE5vdGU+PENpdGU+PEF1dGhvcj5MZWphPC9BdXRob3I+PFllYXI+MjAxNDwvWWVhcj48UmVj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</w:fldData>
        </w:fldChar>
      </w:r>
      <w:r w:rsidR="007C2442" w:rsidRPr="00327E30">
        <w:rPr>
          <w:rFonts w:ascii="Book Antiqua" w:hAnsi="Book Antiqua"/>
          <w:lang w:val="en-US" w:eastAsia="it-IT"/>
        </w:rPr>
        <w:instrText xml:space="preserve"> ADDIN EN.CITE </w:instrText>
      </w:r>
      <w:r w:rsidR="00104FA9" w:rsidRPr="00327E30">
        <w:rPr>
          <w:rFonts w:ascii="Book Antiqua" w:hAnsi="Book Antiqua"/>
          <w:lang w:val="en-US" w:eastAsia="it-IT"/>
        </w:rPr>
        <w:fldChar w:fldCharType="begin">
          <w:fldData xml:space="preserve">PEVuZE5vdGU+PENpdGU+PEF1dGhvcj5MZWphPC9BdXRob3I+PFllYXI+MjAxNDwvWWVhcj48UmVj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</w:fldData>
        </w:fldChar>
      </w:r>
      <w:r w:rsidR="007C2442" w:rsidRPr="00327E30">
        <w:rPr>
          <w:rFonts w:ascii="Book Antiqua" w:hAnsi="Book Antiqua"/>
          <w:lang w:val="en-US" w:eastAsia="it-IT"/>
        </w:rPr>
        <w:instrText xml:space="preserve"> ADDIN EN.CITE.DATA </w:instrText>
      </w:r>
      <w:r w:rsidR="00104FA9" w:rsidRPr="00327E30">
        <w:rPr>
          <w:rFonts w:ascii="Book Antiqua" w:hAnsi="Book Antiqua"/>
          <w:lang w:val="en-US" w:eastAsia="it-IT"/>
        </w:rPr>
      </w:r>
      <w:r w:rsidR="00104FA9" w:rsidRPr="00327E30">
        <w:rPr>
          <w:rFonts w:ascii="Book Antiqua" w:hAnsi="Book Antiqua"/>
          <w:lang w:val="en-US" w:eastAsia="it-IT"/>
        </w:rPr>
        <w:fldChar w:fldCharType="end"/>
      </w:r>
      <w:r w:rsidR="00104FA9" w:rsidRPr="00327E30">
        <w:rPr>
          <w:rFonts w:ascii="Book Antiqua" w:hAnsi="Book Antiqua"/>
          <w:lang w:val="en-US" w:eastAsia="it-IT"/>
        </w:rPr>
      </w:r>
      <w:r w:rsidR="00104FA9" w:rsidRPr="00327E30">
        <w:rPr>
          <w:rFonts w:ascii="Book Antiqua" w:hAnsi="Book Antiqua"/>
          <w:lang w:val="en-US" w:eastAsia="it-IT"/>
        </w:rPr>
        <w:fldChar w:fldCharType="separate"/>
      </w:r>
      <w:r w:rsidR="007C2442" w:rsidRPr="00327E30">
        <w:rPr>
          <w:rFonts w:ascii="Book Antiqua" w:hAnsi="Book Antiqua"/>
          <w:vertAlign w:val="superscript"/>
          <w:lang w:val="en-US" w:eastAsia="it-IT"/>
        </w:rPr>
        <w:t>[</w:t>
      </w:r>
      <w:hyperlink w:anchor="_ENREF_11" w:tooltip="Leja, 2014 #424" w:history="1">
        <w:r w:rsidR="005C0F38" w:rsidRPr="00327E30">
          <w:rPr>
            <w:rFonts w:ascii="Book Antiqua" w:hAnsi="Book Antiqua"/>
            <w:vertAlign w:val="superscript"/>
            <w:lang w:val="en-US" w:eastAsia="it-IT"/>
          </w:rPr>
          <w:t>11</w:t>
        </w:r>
      </w:hyperlink>
      <w:r w:rsidR="007C2442" w:rsidRPr="00327E30">
        <w:rPr>
          <w:rFonts w:ascii="Book Antiqua" w:hAnsi="Book Antiqua"/>
          <w:vertAlign w:val="superscript"/>
          <w:lang w:val="en-US" w:eastAsia="it-IT"/>
        </w:rPr>
        <w:t>]</w:t>
      </w:r>
      <w:r w:rsidR="00104FA9" w:rsidRPr="00327E30">
        <w:rPr>
          <w:rFonts w:ascii="Book Antiqua" w:hAnsi="Book Antiqua"/>
          <w:lang w:val="en-US" w:eastAsia="it-IT"/>
        </w:rPr>
        <w:fldChar w:fldCharType="end"/>
      </w:r>
      <w:r w:rsidR="00AA46A6" w:rsidRPr="00327E30">
        <w:rPr>
          <w:rFonts w:ascii="Book Antiqua" w:hAnsi="Book Antiqua"/>
          <w:lang w:val="en-US" w:eastAsia="it-IT"/>
        </w:rPr>
        <w:t xml:space="preserve">. </w:t>
      </w:r>
      <w:r w:rsidR="00711FF1" w:rsidRPr="00327E30">
        <w:rPr>
          <w:rFonts w:ascii="Book Antiqua" w:hAnsi="Book Antiqua"/>
          <w:lang w:val="en-US" w:eastAsia="it-IT"/>
        </w:rPr>
        <w:t xml:space="preserve">Upper endoscopy is </w:t>
      </w:r>
      <w:r w:rsidR="00F51E1B" w:rsidRPr="00327E30">
        <w:rPr>
          <w:rFonts w:ascii="Book Antiqua" w:hAnsi="Book Antiqua"/>
          <w:lang w:val="en-US" w:eastAsia="it-IT"/>
        </w:rPr>
        <w:t>the primary screening technique in most of the programs and the gold standard for confirmation of the diagnosis</w:t>
      </w:r>
      <w:r w:rsidR="00104FA9" w:rsidRPr="00327E30">
        <w:rPr>
          <w:rFonts w:ascii="Book Antiqua" w:hAnsi="Book Antiqua"/>
          <w:lang w:val="en-US" w:eastAsia="it-IT"/>
        </w:rPr>
        <w:fldChar w:fldCharType="begin">
          <w:fldData xml:space="preserve">PEVuZE5vdGU+PENpdGU+PEF1dGhvcj5MZWphPC9BdXRob3I+PFllYXI+MjAxNDwvWWVhcj48UmVj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</w:fldData>
        </w:fldChar>
      </w:r>
      <w:r w:rsidR="007C2442" w:rsidRPr="00327E30">
        <w:rPr>
          <w:rFonts w:ascii="Book Antiqua" w:hAnsi="Book Antiqua"/>
          <w:lang w:val="en-US" w:eastAsia="it-IT"/>
        </w:rPr>
        <w:instrText xml:space="preserve"> ADDIN EN.CITE </w:instrText>
      </w:r>
      <w:r w:rsidR="00104FA9" w:rsidRPr="00327E30">
        <w:rPr>
          <w:rFonts w:ascii="Book Antiqua" w:hAnsi="Book Antiqua"/>
          <w:lang w:val="en-US" w:eastAsia="it-IT"/>
        </w:rPr>
        <w:fldChar w:fldCharType="begin">
          <w:fldData xml:space="preserve">PEVuZE5vdGU+PENpdGU+PEF1dGhvcj5MZWphPC9BdXRob3I+PFllYXI+MjAxNDwvWWVhcj48UmVj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</w:fldData>
        </w:fldChar>
      </w:r>
      <w:r w:rsidR="007C2442" w:rsidRPr="00327E30">
        <w:rPr>
          <w:rFonts w:ascii="Book Antiqua" w:hAnsi="Book Antiqua"/>
          <w:lang w:val="en-US" w:eastAsia="it-IT"/>
        </w:rPr>
        <w:instrText xml:space="preserve"> ADDIN EN.CITE.DATA </w:instrText>
      </w:r>
      <w:r w:rsidR="00104FA9" w:rsidRPr="00327E30">
        <w:rPr>
          <w:rFonts w:ascii="Book Antiqua" w:hAnsi="Book Antiqua"/>
          <w:lang w:val="en-US" w:eastAsia="it-IT"/>
        </w:rPr>
      </w:r>
      <w:r w:rsidR="00104FA9" w:rsidRPr="00327E30">
        <w:rPr>
          <w:rFonts w:ascii="Book Antiqua" w:hAnsi="Book Antiqua"/>
          <w:lang w:val="en-US" w:eastAsia="it-IT"/>
        </w:rPr>
        <w:fldChar w:fldCharType="end"/>
      </w:r>
      <w:r w:rsidR="00104FA9" w:rsidRPr="00327E30">
        <w:rPr>
          <w:rFonts w:ascii="Book Antiqua" w:hAnsi="Book Antiqua"/>
          <w:lang w:val="en-US" w:eastAsia="it-IT"/>
        </w:rPr>
      </w:r>
      <w:r w:rsidR="00104FA9" w:rsidRPr="00327E30">
        <w:rPr>
          <w:rFonts w:ascii="Book Antiqua" w:hAnsi="Book Antiqua"/>
          <w:lang w:val="en-US" w:eastAsia="it-IT"/>
        </w:rPr>
        <w:fldChar w:fldCharType="separate"/>
      </w:r>
      <w:r w:rsidR="007C2442" w:rsidRPr="00327E30">
        <w:rPr>
          <w:rFonts w:ascii="Book Antiqua" w:hAnsi="Book Antiqua"/>
          <w:vertAlign w:val="superscript"/>
          <w:lang w:val="en-US" w:eastAsia="it-IT"/>
        </w:rPr>
        <w:t>[</w:t>
      </w:r>
      <w:hyperlink w:anchor="_ENREF_6" w:tooltip="Park, 2014 #432" w:history="1">
        <w:r w:rsidR="005C0F38" w:rsidRPr="00327E30">
          <w:rPr>
            <w:rFonts w:ascii="Book Antiqua" w:hAnsi="Book Antiqua"/>
            <w:vertAlign w:val="superscript"/>
            <w:lang w:val="en-US" w:eastAsia="it-IT"/>
          </w:rPr>
          <w:t>6</w:t>
        </w:r>
      </w:hyperlink>
      <w:r w:rsidR="003D4007" w:rsidRPr="00327E30">
        <w:rPr>
          <w:rFonts w:ascii="Book Antiqua" w:hAnsi="Book Antiqua"/>
          <w:vertAlign w:val="superscript"/>
          <w:lang w:val="en-US" w:eastAsia="it-IT"/>
        </w:rPr>
        <w:t>,</w:t>
      </w:r>
      <w:hyperlink w:anchor="_ENREF_11" w:tooltip="Leja, 2014 #424" w:history="1">
        <w:r w:rsidR="005C0F38" w:rsidRPr="00327E30">
          <w:rPr>
            <w:rFonts w:ascii="Book Antiqua" w:hAnsi="Book Antiqua"/>
            <w:vertAlign w:val="superscript"/>
            <w:lang w:val="en-US" w:eastAsia="it-IT"/>
          </w:rPr>
          <w:t>11</w:t>
        </w:r>
      </w:hyperlink>
      <w:r w:rsidR="007C2442" w:rsidRPr="00327E30">
        <w:rPr>
          <w:rFonts w:ascii="Book Antiqua" w:hAnsi="Book Antiqua"/>
          <w:vertAlign w:val="superscript"/>
          <w:lang w:val="en-US" w:eastAsia="it-IT"/>
        </w:rPr>
        <w:t>]</w:t>
      </w:r>
      <w:r w:rsidR="00104FA9" w:rsidRPr="00327E30">
        <w:rPr>
          <w:rFonts w:ascii="Book Antiqua" w:hAnsi="Book Antiqua"/>
          <w:lang w:val="en-US" w:eastAsia="it-IT"/>
        </w:rPr>
        <w:fldChar w:fldCharType="end"/>
      </w:r>
      <w:r w:rsidR="00F51E1B" w:rsidRPr="00327E30">
        <w:rPr>
          <w:rFonts w:ascii="Book Antiqua" w:hAnsi="Book Antiqua"/>
          <w:lang w:val="en-US" w:eastAsia="it-IT"/>
        </w:rPr>
        <w:t>. However, endoscopy is an invasive technique</w:t>
      </w:r>
      <w:r w:rsidR="002B1258" w:rsidRPr="00327E30">
        <w:rPr>
          <w:rFonts w:ascii="Book Antiqua" w:hAnsi="Book Antiqua"/>
          <w:lang w:val="en-US" w:eastAsia="it-IT"/>
        </w:rPr>
        <w:t xml:space="preserve"> with </w:t>
      </w:r>
      <w:r w:rsidR="00813D35" w:rsidRPr="00327E30">
        <w:rPr>
          <w:rFonts w:ascii="Book Antiqua" w:hAnsi="Book Antiqua"/>
          <w:lang w:val="en-US" w:eastAsia="it-IT"/>
        </w:rPr>
        <w:t>uncommon but serious side effects</w:t>
      </w:r>
      <w:r w:rsidR="006D3286" w:rsidRPr="00327E30">
        <w:rPr>
          <w:rFonts w:ascii="Book Antiqua" w:hAnsi="Book Antiqua"/>
          <w:lang w:val="en-US" w:eastAsia="it-IT"/>
        </w:rPr>
        <w:t xml:space="preserve"> and a</w:t>
      </w:r>
      <w:r w:rsidR="00813D35" w:rsidRPr="00327E30">
        <w:rPr>
          <w:rFonts w:ascii="Book Antiqua" w:hAnsi="Book Antiqua"/>
          <w:lang w:val="en-US" w:eastAsia="it-IT"/>
        </w:rPr>
        <w:t xml:space="preserve"> </w:t>
      </w:r>
      <w:r w:rsidR="002B1258" w:rsidRPr="00327E30">
        <w:rPr>
          <w:rFonts w:ascii="Book Antiqua" w:hAnsi="Book Antiqua"/>
          <w:lang w:val="en-US" w:eastAsia="it-IT"/>
        </w:rPr>
        <w:t>relatively high cost</w:t>
      </w:r>
      <w:r w:rsidR="006D3286" w:rsidRPr="00327E30">
        <w:rPr>
          <w:rFonts w:ascii="Book Antiqua" w:hAnsi="Book Antiqua"/>
          <w:lang w:val="en-US" w:eastAsia="it-IT"/>
        </w:rPr>
        <w:t>,</w:t>
      </w:r>
      <w:r w:rsidR="002B1258" w:rsidRPr="00327E30">
        <w:rPr>
          <w:rFonts w:ascii="Book Antiqua" w:hAnsi="Book Antiqua"/>
          <w:lang w:val="en-US" w:eastAsia="it-IT"/>
        </w:rPr>
        <w:t xml:space="preserve"> and </w:t>
      </w:r>
      <w:r w:rsidR="006D3286" w:rsidRPr="00327E30">
        <w:rPr>
          <w:rFonts w:ascii="Book Antiqua" w:hAnsi="Book Antiqua"/>
          <w:lang w:val="en-US" w:eastAsia="it-IT"/>
        </w:rPr>
        <w:t xml:space="preserve">the results are </w:t>
      </w:r>
      <w:r w:rsidR="002B1258" w:rsidRPr="00327E30">
        <w:rPr>
          <w:rFonts w:ascii="Book Antiqua" w:hAnsi="Book Antiqua"/>
          <w:lang w:val="en-US" w:eastAsia="it-IT"/>
        </w:rPr>
        <w:t>highly dependent on the skill of the endoscopist</w:t>
      </w:r>
      <w:r w:rsidR="00104FA9" w:rsidRPr="00327E30">
        <w:rPr>
          <w:rFonts w:ascii="Book Antiqua" w:hAnsi="Book Antiqua"/>
          <w:lang w:val="en-US" w:eastAsia="it-IT"/>
        </w:rPr>
        <w:fldChar w:fldCharType="begin"/>
      </w:r>
      <w:r w:rsidR="00EA661A" w:rsidRPr="00327E30">
        <w:rPr>
          <w:rFonts w:ascii="Book Antiqua" w:hAnsi="Book Antiqua"/>
          <w:lang w:val="en-US" w:eastAsia="it-IT"/>
        </w:rPr>
        <w:instrText xml:space="preserve"> ADDIN EN.CITE &lt;EndNote&gt;&lt;Cite&gt;&lt;Author&gt;Park&lt;/Author&gt;&lt;Year&gt;2014&lt;/Year&gt;&lt;RecNum&gt;432&lt;/RecNum&gt;&lt;DisplayText&gt;&lt;style face="superscript"&gt;[6]&lt;/style&gt;&lt;/DisplayText&gt;&lt;record&gt;&lt;rec-number&gt;432&lt;/rec-number&gt;&lt;foreign-keys&gt;&lt;key app="EN" db-id="5drzwrw9ca0wwgezta655aw72szvps2ftrfr"&gt;432&lt;/key&gt;&lt;/foreign-keys&gt;&lt;ref-type name="Journal Article"&gt;17&lt;/ref-type&gt;&lt;contributors&gt;&lt;authors&gt;&lt;author&gt;Park, J. Y.&lt;/author&gt;&lt;author&gt;von Karsa, L.&lt;/author&gt;&lt;author&gt;Herrero, R.&lt;/author&gt;&lt;/authors&gt;&lt;/contributors&gt;&lt;auth-address&gt;Prevention and Implementation Group, Section of Early Detection and Prevention (EDP), International Agency for Research on Cancer (IARC), Lyon, France.&amp;#xD;Quality Assurance Group, Section of Early Detection and Prevention (EDP), International Agency for Research on Cancer (IARC), Lyon, France.&lt;/auth-address&gt;&lt;titles&gt;&lt;title&gt;Prevention strategies for gastric cancer: a global perspective&lt;/title&gt;&lt;secondary-title&gt;Clin Endosc&lt;/secondary-title&gt;&lt;alt-title&gt;Clinical endoscopy&lt;/alt-title&gt;&lt;/titles&gt;&lt;periodical&gt;&lt;full-title&gt;Clin Endosc&lt;/full-title&gt;&lt;abbr-1&gt;Clinical endoscopy&lt;/abbr-1&gt;&lt;/periodical&gt;&lt;alt-periodical&gt;&lt;full-title&gt;Clin Endosc&lt;/full-title&gt;&lt;abbr-1&gt;Clinical endoscopy&lt;/abbr-1&gt;&lt;/alt-periodical&gt;&lt;pages&gt;478-89&lt;/pages&gt;&lt;volume&gt;47&lt;/volume&gt;&lt;number&gt;6&lt;/number&gt;&lt;edition&gt;2014/12/17&lt;/edition&gt;&lt;dates&gt;&lt;year&gt;2014&lt;/year&gt;&lt;pub-dates&gt;&lt;date&gt;Nov&lt;/date&gt;&lt;/pub-dates&gt;&lt;/dates&gt;&lt;isbn&gt;2234-2400 (Print)&amp;#xD;2234-2400 (Linking)&lt;/isbn&gt;&lt;accession-num&gt;25505712&lt;/accession-num&gt;&lt;work-type&gt;Review&lt;/work-type&gt;&lt;urls&gt;&lt;related-urls&gt;&lt;url&gt;http://www.ncbi.nlm.nih.gov/pubmed/25505712&lt;/url&gt;&lt;/related-urls&gt;&lt;/urls&gt;&lt;custom2&gt;4260094&lt;/custom2&gt;&lt;electronic-resource-num&gt;10.5946/ce.2014.47.6.478&lt;/electronic-resource-num&gt;&lt;language&gt;eng&lt;/language&gt;&lt;/record&gt;&lt;/Cite&gt;&lt;/EndNote&gt;</w:instrText>
      </w:r>
      <w:r w:rsidR="00104FA9" w:rsidRPr="00327E30">
        <w:rPr>
          <w:rFonts w:ascii="Book Antiqua" w:hAnsi="Book Antiqua"/>
          <w:lang w:val="en-US" w:eastAsia="it-IT"/>
        </w:rPr>
        <w:fldChar w:fldCharType="separate"/>
      </w:r>
      <w:r w:rsidR="00EA661A" w:rsidRPr="00327E30">
        <w:rPr>
          <w:rFonts w:ascii="Book Antiqua" w:hAnsi="Book Antiqua"/>
          <w:vertAlign w:val="superscript"/>
          <w:lang w:val="en-US" w:eastAsia="it-IT"/>
        </w:rPr>
        <w:t>[</w:t>
      </w:r>
      <w:hyperlink w:anchor="_ENREF_6" w:tooltip="Park, 2014 #432" w:history="1">
        <w:r w:rsidR="005C0F38" w:rsidRPr="00327E30">
          <w:rPr>
            <w:rFonts w:ascii="Book Antiqua" w:hAnsi="Book Antiqua"/>
            <w:vertAlign w:val="superscript"/>
            <w:lang w:val="en-US" w:eastAsia="it-IT"/>
          </w:rPr>
          <w:t>6</w:t>
        </w:r>
      </w:hyperlink>
      <w:r w:rsidR="00EA661A" w:rsidRPr="00327E30">
        <w:rPr>
          <w:rFonts w:ascii="Book Antiqua" w:hAnsi="Book Antiqua"/>
          <w:vertAlign w:val="superscript"/>
          <w:lang w:val="en-US" w:eastAsia="it-IT"/>
        </w:rPr>
        <w:t>]</w:t>
      </w:r>
      <w:r w:rsidR="00104FA9" w:rsidRPr="00327E30">
        <w:rPr>
          <w:rFonts w:ascii="Book Antiqua" w:hAnsi="Book Antiqua"/>
          <w:lang w:val="en-US" w:eastAsia="it-IT"/>
        </w:rPr>
        <w:fldChar w:fldCharType="end"/>
      </w:r>
      <w:r w:rsidR="002B1258" w:rsidRPr="00327E30">
        <w:rPr>
          <w:rFonts w:ascii="Book Antiqua" w:hAnsi="Book Antiqua"/>
          <w:lang w:val="en-US" w:eastAsia="it-IT"/>
        </w:rPr>
        <w:t xml:space="preserve">. </w:t>
      </w:r>
      <w:r w:rsidR="005D67F0" w:rsidRPr="00327E30">
        <w:rPr>
          <w:rFonts w:ascii="Book Antiqua" w:hAnsi="Book Antiqua"/>
          <w:lang w:val="en-US" w:eastAsia="it-IT"/>
        </w:rPr>
        <w:t xml:space="preserve">Therefore, GC </w:t>
      </w:r>
      <w:r w:rsidR="005D67F0" w:rsidRPr="00327E30">
        <w:rPr>
          <w:rFonts w:ascii="Book Antiqua" w:hAnsi="Book Antiqua"/>
          <w:lang w:val="en-US" w:eastAsia="it-IT"/>
        </w:rPr>
        <w:lastRenderedPageBreak/>
        <w:t>screening</w:t>
      </w:r>
      <w:r w:rsidR="002B1258" w:rsidRPr="00327E30">
        <w:rPr>
          <w:rFonts w:ascii="Book Antiqua" w:hAnsi="Book Antiqua"/>
          <w:lang w:val="en-US" w:eastAsia="it-IT"/>
        </w:rPr>
        <w:t xml:space="preserve"> </w:t>
      </w:r>
      <w:r w:rsidR="005D67F0" w:rsidRPr="00327E30">
        <w:rPr>
          <w:rFonts w:ascii="Book Antiqua" w:hAnsi="Book Antiqua"/>
          <w:lang w:val="en-US" w:eastAsia="it-IT"/>
        </w:rPr>
        <w:t>in low GC incidence areas</w:t>
      </w:r>
      <w:r w:rsidR="006D3286" w:rsidRPr="00327E30">
        <w:rPr>
          <w:rFonts w:ascii="Book Antiqua" w:hAnsi="Book Antiqua"/>
          <w:lang w:val="en-US" w:eastAsia="it-IT"/>
        </w:rPr>
        <w:t xml:space="preserve"> and</w:t>
      </w:r>
      <w:r w:rsidR="005D67F0" w:rsidRPr="00327E30">
        <w:rPr>
          <w:rFonts w:ascii="Book Antiqua" w:hAnsi="Book Antiqua"/>
          <w:lang w:val="en-US" w:eastAsia="it-IT"/>
        </w:rPr>
        <w:t xml:space="preserve"> </w:t>
      </w:r>
      <w:r w:rsidR="00813D35" w:rsidRPr="00327E30">
        <w:rPr>
          <w:rFonts w:ascii="Book Antiqua" w:hAnsi="Book Antiqua"/>
          <w:lang w:val="en-US" w:eastAsia="it-IT"/>
        </w:rPr>
        <w:t>low-income countries</w:t>
      </w:r>
      <w:r w:rsidR="006D3286" w:rsidRPr="00327E30">
        <w:rPr>
          <w:rFonts w:ascii="Book Antiqua" w:hAnsi="Book Antiqua"/>
          <w:lang w:val="en-US" w:eastAsia="it-IT"/>
        </w:rPr>
        <w:t xml:space="preserve"> is not practical,</w:t>
      </w:r>
      <w:r w:rsidR="00813D35" w:rsidRPr="00327E30">
        <w:rPr>
          <w:rFonts w:ascii="Book Antiqua" w:hAnsi="Book Antiqua"/>
          <w:lang w:val="en-US" w:eastAsia="it-IT"/>
        </w:rPr>
        <w:t xml:space="preserve"> </w:t>
      </w:r>
      <w:r w:rsidR="005D67F0" w:rsidRPr="00327E30">
        <w:rPr>
          <w:rFonts w:ascii="Book Antiqua" w:hAnsi="Book Antiqua"/>
          <w:lang w:val="en-US" w:eastAsia="it-IT"/>
        </w:rPr>
        <w:t>and is likely to be associated with low participation rates in the screening programs.</w:t>
      </w:r>
    </w:p>
    <w:p w14:paraId="4467BAC2" w14:textId="0072829A" w:rsidR="00123542" w:rsidRPr="00327E30" w:rsidRDefault="002B1258" w:rsidP="003D4007">
      <w:pPr>
        <w:autoSpaceDE w:val="0"/>
        <w:autoSpaceDN w:val="0"/>
        <w:adjustRightInd w:val="0"/>
        <w:snapToGrid w:val="0"/>
        <w:spacing w:line="360" w:lineRule="auto"/>
        <w:ind w:firstLineChars="100" w:firstLine="240"/>
        <w:jc w:val="both"/>
        <w:rPr>
          <w:rFonts w:ascii="Book Antiqua" w:hAnsi="Book Antiqua"/>
          <w:lang w:val="en-US"/>
        </w:rPr>
      </w:pPr>
      <w:r w:rsidRPr="00327E30">
        <w:rPr>
          <w:rFonts w:ascii="Book Antiqua" w:hAnsi="Book Antiqua"/>
          <w:lang w:val="en-US" w:eastAsia="it-IT"/>
        </w:rPr>
        <w:t xml:space="preserve">Currently, the only non-invasive test </w:t>
      </w:r>
      <w:r w:rsidR="00AA1E57" w:rsidRPr="00327E30">
        <w:rPr>
          <w:rFonts w:ascii="Book Antiqua" w:hAnsi="Book Antiqua"/>
          <w:lang w:val="en-US" w:eastAsia="it-IT"/>
        </w:rPr>
        <w:t xml:space="preserve">that has been </w:t>
      </w:r>
      <w:r w:rsidRPr="00327E30">
        <w:rPr>
          <w:rFonts w:ascii="Book Antiqua" w:hAnsi="Book Antiqua"/>
          <w:lang w:val="en-US" w:eastAsia="it-IT"/>
        </w:rPr>
        <w:t>used for GC detection</w:t>
      </w:r>
      <w:r w:rsidR="00A273FF" w:rsidRPr="00327E30">
        <w:rPr>
          <w:rFonts w:ascii="Book Antiqua" w:hAnsi="Book Antiqua"/>
          <w:lang w:val="en-US" w:eastAsia="it-IT"/>
        </w:rPr>
        <w:t xml:space="preserve"> </w:t>
      </w:r>
      <w:r w:rsidRPr="00327E30">
        <w:rPr>
          <w:rFonts w:ascii="Book Antiqua" w:hAnsi="Book Antiqua"/>
          <w:lang w:val="en-US" w:eastAsia="it-IT"/>
        </w:rPr>
        <w:t xml:space="preserve">is the pepsinogen (PG) test. </w:t>
      </w:r>
      <w:r w:rsidR="004E1E9E" w:rsidRPr="00327E30">
        <w:rPr>
          <w:rFonts w:ascii="Book Antiqua" w:hAnsi="Book Antiqua"/>
          <w:lang w:val="en-US" w:eastAsia="it-IT"/>
        </w:rPr>
        <w:t>PGs</w:t>
      </w:r>
      <w:r w:rsidR="00A273FF" w:rsidRPr="00327E30">
        <w:rPr>
          <w:rFonts w:ascii="Book Antiqua" w:hAnsi="Book Antiqua"/>
          <w:lang w:val="en-US" w:eastAsia="it-IT"/>
        </w:rPr>
        <w:t xml:space="preserve"> are </w:t>
      </w:r>
      <w:r w:rsidR="004E1E9E" w:rsidRPr="00327E30">
        <w:rPr>
          <w:rFonts w:ascii="Book Antiqua" w:hAnsi="Book Antiqua"/>
          <w:lang w:val="en-US"/>
        </w:rPr>
        <w:t xml:space="preserve">pro-enzymes </w:t>
      </w:r>
      <w:r w:rsidR="00632BB2" w:rsidRPr="00327E30">
        <w:rPr>
          <w:rFonts w:ascii="Book Antiqua" w:hAnsi="Book Antiqua"/>
          <w:lang w:val="en-US"/>
        </w:rPr>
        <w:t>that are</w:t>
      </w:r>
      <w:r w:rsidR="004E1E9E" w:rsidRPr="00327E30">
        <w:rPr>
          <w:rFonts w:ascii="Book Antiqua" w:hAnsi="Book Antiqua"/>
          <w:lang w:val="en-US"/>
        </w:rPr>
        <w:t xml:space="preserve"> converted into the proteolytic enzyme pepsin. </w:t>
      </w:r>
      <w:r w:rsidR="005D2317" w:rsidRPr="00327E30">
        <w:rPr>
          <w:rFonts w:ascii="Book Antiqua" w:hAnsi="Book Antiqua"/>
          <w:lang w:val="en-US"/>
        </w:rPr>
        <w:t xml:space="preserve">PGs are mainly synthesized and secreted by the gastric chief cells </w:t>
      </w:r>
      <w:r w:rsidR="006011FC" w:rsidRPr="00327E30">
        <w:rPr>
          <w:rFonts w:ascii="Book Antiqua" w:hAnsi="Book Antiqua"/>
          <w:lang w:val="en-US"/>
        </w:rPr>
        <w:t xml:space="preserve">and their serum levels </w:t>
      </w:r>
      <w:r w:rsidR="00632BB2" w:rsidRPr="00327E30">
        <w:rPr>
          <w:rFonts w:ascii="Book Antiqua" w:hAnsi="Book Antiqua"/>
          <w:lang w:val="en-US"/>
        </w:rPr>
        <w:t>indirectly</w:t>
      </w:r>
      <w:r w:rsidR="005D2317" w:rsidRPr="00327E30">
        <w:rPr>
          <w:rFonts w:ascii="Book Antiqua" w:hAnsi="Book Antiqua"/>
          <w:lang w:val="en-US"/>
        </w:rPr>
        <w:t xml:space="preserve"> reflect secretion </w:t>
      </w:r>
      <w:r w:rsidR="00C7639F" w:rsidRPr="00327E30">
        <w:rPr>
          <w:rFonts w:ascii="Book Antiqua" w:hAnsi="Book Antiqua"/>
          <w:lang w:val="en-US"/>
        </w:rPr>
        <w:t xml:space="preserve">in </w:t>
      </w:r>
      <w:r w:rsidR="005D2317" w:rsidRPr="00327E30">
        <w:rPr>
          <w:rFonts w:ascii="Book Antiqua" w:hAnsi="Book Antiqua"/>
          <w:lang w:val="en-US"/>
        </w:rPr>
        <w:t>the stomach</w:t>
      </w:r>
      <w:r w:rsidR="00104FA9" w:rsidRPr="00327E30">
        <w:rPr>
          <w:rFonts w:ascii="Book Antiqua" w:hAnsi="Book Antiqua"/>
          <w:lang w:val="en-US"/>
        </w:rPr>
        <w:fldChar w:fldCharType="begin">
          <w:fldData xml:space="preserve">PEVuZE5vdGU+PENpdGU+PEF1dGhvcj5kaSBNYXJpbzwvQXV0aG9yPjxZZWFyPjIwMDg8L1llYXI+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</w:fldData>
        </w:fldChar>
      </w:r>
      <w:r w:rsidR="007C2442"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PEVuZE5vdGU+PENpdGU+PEF1dGhvcj5kaSBNYXJpbzwvQXV0aG9yPjxZZWFyPjIwMDg8L1llYXI+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</w:fldData>
        </w:fldChar>
      </w:r>
      <w:r w:rsidR="007C2442"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7C2442" w:rsidRPr="00327E30">
        <w:rPr>
          <w:rFonts w:ascii="Book Antiqua" w:hAnsi="Book Antiqua"/>
          <w:vertAlign w:val="superscript"/>
          <w:lang w:val="en-US"/>
        </w:rPr>
        <w:t>[</w:t>
      </w:r>
      <w:hyperlink w:anchor="_ENREF_12" w:tooltip="di Mario, 2008 #435" w:history="1">
        <w:r w:rsidR="005C0F38" w:rsidRPr="00327E30">
          <w:rPr>
            <w:rFonts w:ascii="Book Antiqua" w:hAnsi="Book Antiqua"/>
            <w:vertAlign w:val="superscript"/>
            <w:lang w:val="en-US"/>
          </w:rPr>
          <w:t>12</w:t>
        </w:r>
      </w:hyperlink>
      <w:r w:rsidR="007C2442" w:rsidRPr="00327E30">
        <w:rPr>
          <w:rFonts w:ascii="Book Antiqua" w:hAnsi="Book Antiqua"/>
          <w:vertAlign w:val="superscript"/>
          <w:lang w:val="en-US"/>
        </w:rPr>
        <w:t>]</w:t>
      </w:r>
      <w:r w:rsidR="00104FA9" w:rsidRPr="00327E30">
        <w:rPr>
          <w:rFonts w:ascii="Book Antiqua" w:hAnsi="Book Antiqua"/>
          <w:lang w:val="en-US"/>
        </w:rPr>
        <w:fldChar w:fldCharType="end"/>
      </w:r>
      <w:r w:rsidR="005D2317" w:rsidRPr="00327E30">
        <w:rPr>
          <w:rFonts w:ascii="Book Antiqua" w:hAnsi="Book Antiqua"/>
          <w:lang w:val="en-US"/>
        </w:rPr>
        <w:t xml:space="preserve">. </w:t>
      </w:r>
      <w:r w:rsidR="004816D4" w:rsidRPr="00327E30">
        <w:rPr>
          <w:rFonts w:ascii="Book Antiqua" w:hAnsi="Book Antiqua"/>
          <w:lang w:val="en-US"/>
        </w:rPr>
        <w:t xml:space="preserve">PGI is exclusively </w:t>
      </w:r>
      <w:r w:rsidR="002769A7" w:rsidRPr="00327E30">
        <w:rPr>
          <w:rFonts w:ascii="Book Antiqua" w:hAnsi="Book Antiqua"/>
          <w:lang w:val="en-US"/>
        </w:rPr>
        <w:t xml:space="preserve">produced </w:t>
      </w:r>
      <w:r w:rsidR="004816D4" w:rsidRPr="00327E30">
        <w:rPr>
          <w:rFonts w:ascii="Book Antiqua" w:hAnsi="Book Antiqua"/>
          <w:lang w:val="en-US"/>
        </w:rPr>
        <w:t xml:space="preserve">by the </w:t>
      </w:r>
      <w:r w:rsidR="002769A7" w:rsidRPr="00327E30">
        <w:rPr>
          <w:rFonts w:ascii="Book Antiqua" w:hAnsi="Book Antiqua"/>
          <w:lang w:val="en-US"/>
        </w:rPr>
        <w:t>corpus</w:t>
      </w:r>
      <w:r w:rsidR="004816D4" w:rsidRPr="00327E30">
        <w:rPr>
          <w:rFonts w:ascii="Book Antiqua" w:hAnsi="Book Antiqua"/>
          <w:lang w:val="en-US"/>
        </w:rPr>
        <w:t xml:space="preserve"> mucosa, while PGII is also </w:t>
      </w:r>
      <w:r w:rsidR="004816D4" w:rsidRPr="00327E30">
        <w:rPr>
          <w:rStyle w:val="apple-converted-space"/>
          <w:rFonts w:ascii="Book Antiqua" w:hAnsi="Book Antiqua"/>
          <w:shd w:val="clear" w:color="auto" w:fill="FFFFFF"/>
          <w:lang w:val="en-US"/>
        </w:rPr>
        <w:t xml:space="preserve">secreted by </w:t>
      </w:r>
      <w:r w:rsidR="004816D4" w:rsidRPr="00327E30">
        <w:rPr>
          <w:rFonts w:ascii="Book Antiqua" w:hAnsi="Book Antiqua"/>
          <w:shd w:val="clear" w:color="auto" w:fill="FFFFFF"/>
          <w:lang w:val="en-US"/>
        </w:rPr>
        <w:t xml:space="preserve">the </w:t>
      </w:r>
      <w:r w:rsidR="002769A7" w:rsidRPr="00327E30">
        <w:rPr>
          <w:rFonts w:ascii="Book Antiqua" w:hAnsi="Book Antiqua"/>
          <w:shd w:val="clear" w:color="auto" w:fill="FFFFFF"/>
          <w:lang w:val="en-US"/>
        </w:rPr>
        <w:t>cardiac</w:t>
      </w:r>
      <w:r w:rsidR="000B56CF" w:rsidRPr="00327E30">
        <w:rPr>
          <w:rFonts w:ascii="Book Antiqua" w:hAnsi="Book Antiqua"/>
          <w:shd w:val="clear" w:color="auto" w:fill="FFFFFF"/>
          <w:lang w:val="en-US"/>
        </w:rPr>
        <w:t xml:space="preserve"> and </w:t>
      </w:r>
      <w:r w:rsidR="004816D4" w:rsidRPr="00327E30">
        <w:rPr>
          <w:rFonts w:ascii="Book Antiqua" w:hAnsi="Book Antiqua"/>
          <w:shd w:val="clear" w:color="auto" w:fill="FFFFFF"/>
          <w:lang w:val="en-US"/>
        </w:rPr>
        <w:t>pyloric glands and the proximal duodenal mucosa</w:t>
      </w:r>
      <w:r w:rsidR="00104FA9" w:rsidRPr="00327E30">
        <w:rPr>
          <w:rFonts w:ascii="Book Antiqua" w:hAnsi="Book Antiqua"/>
          <w:shd w:val="clear" w:color="auto" w:fill="FFFFFF"/>
          <w:lang w:val="en-US"/>
        </w:rPr>
        <w:fldChar w:fldCharType="begin"/>
      </w:r>
      <w:r w:rsidR="007C2442" w:rsidRPr="00327E30">
        <w:rPr>
          <w:rFonts w:ascii="Book Antiqua" w:hAnsi="Book Antiqua"/>
          <w:shd w:val="clear" w:color="auto" w:fill="FFFFFF"/>
          <w:lang w:val="en-US"/>
        </w:rPr>
        <w:instrText xml:space="preserve"> ADDIN EN.CITE &lt;EndNote&gt;&lt;Cite&gt;&lt;Author&gt;Dinis-Ribeiro&lt;/Author&gt;&lt;Year&gt;2004&lt;/Year&gt;&lt;RecNum&gt;76&lt;/RecNum&gt;&lt;DisplayText&gt;&lt;style face="superscript"&gt;[13]&lt;/style&gt;&lt;/DisplayText&gt;&lt;record&gt;&lt;rec-number&gt;76&lt;/rec-number&gt;&lt;foreign-keys&gt;&lt;key app="EN" db-id="5drzwrw9ca0wwgezta655aw72szvps2ftrfr"&gt;76&lt;/key&gt;&lt;/foreign-keys&gt;&lt;ref-type name="Journal Article"&gt;17&lt;/ref-type&gt;&lt;contributors&gt;&lt;authors&gt;&lt;author&gt;Dinis-Ribeiro, M.&lt;/author&gt;&lt;author&gt;Yamaki, G.&lt;/author&gt;&lt;author&gt;Miki, K.&lt;/author&gt;&lt;author&gt;Costa-Pereira, A.&lt;/author&gt;&lt;author&gt;Matsukawa, M.&lt;/author&gt;&lt;author&gt;Kurihara, M.&lt;/author&gt;&lt;/authors&gt;&lt;/contributors&gt;&lt;auth-address&gt;Showa University, Tokyo, Japan. mario@med.up.pt&lt;/auth-address&gt;&lt;titles&gt;&lt;title&gt;Meta-analysis on the validity of pepsinogen test for gastric carcinoma, dysplasia or chronic atrophic gastritis screening&lt;/title&gt;&lt;secondary-title&gt;J.Med.Screen.&lt;/secondary-title&gt;&lt;/titles&gt;&lt;periodical&gt;&lt;full-title&gt;J.Med.Screen.&lt;/full-title&gt;&lt;/periodical&gt;&lt;pages&gt;141-147&lt;/pages&gt;&lt;volume&gt;11&lt;/volume&gt;&lt;number&gt;3&lt;/number&gt;&lt;reprint-edition&gt;NOT IN FILE&lt;/reprint-edition&gt;&lt;keywords&gt;&lt;keyword&gt;blood&lt;/keyword&gt;&lt;keyword&gt;Cancer&lt;/keyword&gt;&lt;keyword&gt;Carcinoma&lt;/keyword&gt;&lt;keyword&gt;diagnosis&lt;/keyword&gt;&lt;keyword&gt;False Positive Reactions&lt;/keyword&gt;&lt;keyword&gt;Gastritis&lt;/keyword&gt;&lt;keyword&gt;Gastritis,Atrophic&lt;/keyword&gt;&lt;keyword&gt;Humans&lt;/keyword&gt;&lt;keyword&gt;Japan&lt;/keyword&gt;&lt;keyword&gt;Mass Screening&lt;/keyword&gt;&lt;keyword&gt;methods&lt;/keyword&gt;&lt;keyword&gt;Pepsinogen A&lt;/keyword&gt;&lt;keyword&gt;Pepsinogen C&lt;/keyword&gt;&lt;keyword&gt;Reproducibility of Results&lt;/keyword&gt;&lt;keyword&gt;Research&lt;/keyword&gt;&lt;keyword&gt;Sensitivity and Specificity&lt;/keyword&gt;&lt;keyword&gt;Serum&lt;/keyword&gt;&lt;keyword&gt;Stomach Neoplasms&lt;/keyword&gt;&lt;/keywords&gt;&lt;dates&gt;&lt;year&gt;2004&lt;/year&gt;&lt;/dates&gt;&lt;work-type&gt;10.1258/0969141041732184 doi&lt;/work-type&gt;&lt;urls&gt;&lt;/urls&gt;&lt;/record&gt;&lt;/Cite&gt;&lt;/EndNote&gt;</w:instrText>
      </w:r>
      <w:r w:rsidR="00104FA9" w:rsidRPr="00327E30">
        <w:rPr>
          <w:rFonts w:ascii="Book Antiqua" w:hAnsi="Book Antiqua"/>
          <w:shd w:val="clear" w:color="auto" w:fill="FFFFFF"/>
          <w:lang w:val="en-US"/>
        </w:rPr>
        <w:fldChar w:fldCharType="separate"/>
      </w:r>
      <w:r w:rsidR="007C2442" w:rsidRPr="00327E30">
        <w:rPr>
          <w:rFonts w:ascii="Book Antiqua" w:hAnsi="Book Antiqua"/>
          <w:shd w:val="clear" w:color="auto" w:fill="FFFFFF"/>
          <w:vertAlign w:val="superscript"/>
          <w:lang w:val="en-US"/>
        </w:rPr>
        <w:t>[</w:t>
      </w:r>
      <w:hyperlink w:anchor="_ENREF_13" w:tooltip="Dinis-Ribeiro, 2004 #76" w:history="1">
        <w:r w:rsidR="005C0F38" w:rsidRPr="00327E30">
          <w:rPr>
            <w:rFonts w:ascii="Book Antiqua" w:hAnsi="Book Antiqua"/>
            <w:shd w:val="clear" w:color="auto" w:fill="FFFFFF"/>
            <w:vertAlign w:val="superscript"/>
            <w:lang w:val="en-US"/>
          </w:rPr>
          <w:t>13</w:t>
        </w:r>
      </w:hyperlink>
      <w:r w:rsidR="007C2442" w:rsidRPr="00327E30">
        <w:rPr>
          <w:rFonts w:ascii="Book Antiqua" w:hAnsi="Book Antiqua"/>
          <w:shd w:val="clear" w:color="auto" w:fill="FFFFFF"/>
          <w:vertAlign w:val="superscript"/>
          <w:lang w:val="en-US"/>
        </w:rPr>
        <w:t>]</w:t>
      </w:r>
      <w:r w:rsidR="00104FA9" w:rsidRPr="00327E30">
        <w:rPr>
          <w:rFonts w:ascii="Book Antiqua" w:hAnsi="Book Antiqua"/>
          <w:shd w:val="clear" w:color="auto" w:fill="FFFFFF"/>
          <w:lang w:val="en-US"/>
        </w:rPr>
        <w:fldChar w:fldCharType="end"/>
      </w:r>
      <w:r w:rsidR="004816D4" w:rsidRPr="00327E30">
        <w:rPr>
          <w:rFonts w:ascii="Book Antiqua" w:hAnsi="Book Antiqua"/>
          <w:shd w:val="clear" w:color="auto" w:fill="FFFFFF"/>
          <w:lang w:val="en-US"/>
        </w:rPr>
        <w:t>.</w:t>
      </w:r>
      <w:r w:rsidR="004816D4" w:rsidRPr="00327E30">
        <w:rPr>
          <w:rFonts w:ascii="Book Antiqua" w:hAnsi="Book Antiqua"/>
          <w:lang w:val="en-US"/>
        </w:rPr>
        <w:t xml:space="preserve"> </w:t>
      </w:r>
      <w:r w:rsidR="00123542" w:rsidRPr="00327E30">
        <w:rPr>
          <w:rFonts w:ascii="Book Antiqua" w:hAnsi="Book Antiqua"/>
          <w:lang w:val="en-US"/>
        </w:rPr>
        <w:t>Low PGI</w:t>
      </w:r>
      <w:r w:rsidR="004816D4" w:rsidRPr="00327E30">
        <w:rPr>
          <w:rFonts w:ascii="Book Antiqua" w:hAnsi="Book Antiqua"/>
          <w:lang w:val="en-US"/>
        </w:rPr>
        <w:t xml:space="preserve"> level</w:t>
      </w:r>
      <w:r w:rsidR="00C7639F" w:rsidRPr="00327E30">
        <w:rPr>
          <w:rFonts w:ascii="Book Antiqua" w:hAnsi="Book Antiqua"/>
          <w:lang w:val="en-US"/>
        </w:rPr>
        <w:t>s</w:t>
      </w:r>
      <w:r w:rsidR="00123542" w:rsidRPr="00327E30">
        <w:rPr>
          <w:rFonts w:ascii="Book Antiqua" w:hAnsi="Book Antiqua"/>
          <w:lang w:val="en-US"/>
        </w:rPr>
        <w:t xml:space="preserve"> and </w:t>
      </w:r>
      <w:r w:rsidR="00C7639F" w:rsidRPr="00327E30">
        <w:rPr>
          <w:rFonts w:ascii="Book Antiqua" w:hAnsi="Book Antiqua"/>
          <w:lang w:val="en-US"/>
        </w:rPr>
        <w:t xml:space="preserve">a low </w:t>
      </w:r>
      <w:r w:rsidR="00123542" w:rsidRPr="00327E30">
        <w:rPr>
          <w:rFonts w:ascii="Book Antiqua" w:hAnsi="Book Antiqua"/>
          <w:lang w:val="en-US"/>
        </w:rPr>
        <w:t xml:space="preserve">PGI/PGII ratio are indicators of atrophic changes in the gastric corpus. </w:t>
      </w:r>
      <w:r w:rsidR="004816D4" w:rsidRPr="00327E30">
        <w:rPr>
          <w:rFonts w:ascii="Book Antiqua" w:hAnsi="Book Antiqua"/>
          <w:lang w:val="en-US"/>
        </w:rPr>
        <w:t xml:space="preserve">PG tests can detect gastric </w:t>
      </w:r>
      <w:r w:rsidR="002769A7" w:rsidRPr="00327E30">
        <w:rPr>
          <w:rFonts w:ascii="Book Antiqua" w:hAnsi="Book Antiqua"/>
          <w:lang w:val="en-US"/>
        </w:rPr>
        <w:t xml:space="preserve">mucosal </w:t>
      </w:r>
      <w:r w:rsidR="004816D4" w:rsidRPr="00327E30">
        <w:rPr>
          <w:rFonts w:ascii="Book Antiqua" w:hAnsi="Book Antiqua"/>
          <w:lang w:val="en-US"/>
        </w:rPr>
        <w:t>atrophy with a sensitivity of 66.7</w:t>
      </w:r>
      <w:r w:rsidR="003D4007" w:rsidRPr="00327E30">
        <w:rPr>
          <w:rFonts w:ascii="Book Antiqua" w:eastAsiaTheme="minorEastAsia" w:hAnsi="Book Antiqua" w:hint="eastAsia"/>
          <w:lang w:val="en-US" w:eastAsia="zh-CN"/>
        </w:rPr>
        <w:t>%</w:t>
      </w:r>
      <w:r w:rsidR="004816D4" w:rsidRPr="00327E30">
        <w:rPr>
          <w:rFonts w:ascii="Book Antiqua" w:hAnsi="Book Antiqua"/>
          <w:lang w:val="en-US"/>
        </w:rPr>
        <w:t>-84.6% and a specificity of 73.5</w:t>
      </w:r>
      <w:r w:rsidR="003D4007" w:rsidRPr="00327E30">
        <w:rPr>
          <w:rFonts w:ascii="Book Antiqua" w:eastAsiaTheme="minorEastAsia" w:hAnsi="Book Antiqua" w:hint="eastAsia"/>
          <w:lang w:val="en-US" w:eastAsia="zh-CN"/>
        </w:rPr>
        <w:t>%</w:t>
      </w:r>
      <w:r w:rsidR="004816D4" w:rsidRPr="00327E30">
        <w:rPr>
          <w:rFonts w:ascii="Book Antiqua" w:hAnsi="Book Antiqua"/>
          <w:lang w:val="en-US"/>
        </w:rPr>
        <w:t>-87.1%</w:t>
      </w:r>
      <w:r w:rsidR="00104FA9" w:rsidRPr="00327E30">
        <w:rPr>
          <w:rFonts w:ascii="Book Antiqua" w:hAnsi="Book Antiqua"/>
          <w:lang w:val="en-US"/>
        </w:rPr>
        <w:fldChar w:fldCharType="begin">
          <w:fldData xml:space="preserve">PEVuZE5vdGU+PENpdGU+PEF1dGhvcj5MZWphPC9BdXRob3I+PFllYXI+MjAwOTwvWWVhcj48UmVj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PjY5My03PC9wYWdlcz48dm9sdW1lPjQ0PC92b2x1bWU+PG51bWJlcj41PC9udW1iZXI+PGtleXdv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</w:fldData>
        </w:fldChar>
      </w:r>
      <w:r w:rsidR="007C2442"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PEVuZE5vdGU+PENpdGU+PEF1dGhvcj5MZWphPC9BdXRob3I+PFllYXI+MjAwOTwvWWVhcj48UmVj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</w:fldData>
        </w:fldChar>
      </w:r>
      <w:r w:rsidR="007C2442"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7C2442" w:rsidRPr="00327E30">
        <w:rPr>
          <w:rFonts w:ascii="Book Antiqua" w:hAnsi="Book Antiqua"/>
          <w:vertAlign w:val="superscript"/>
          <w:lang w:val="en-US"/>
        </w:rPr>
        <w:t>[</w:t>
      </w:r>
      <w:hyperlink w:anchor="_ENREF_14" w:tooltip="Leja, 2009 #154" w:history="1">
        <w:r w:rsidR="005C0F38" w:rsidRPr="00327E30">
          <w:rPr>
            <w:rFonts w:ascii="Book Antiqua" w:hAnsi="Book Antiqua"/>
            <w:vertAlign w:val="superscript"/>
            <w:lang w:val="en-US"/>
          </w:rPr>
          <w:t>14-16</w:t>
        </w:r>
      </w:hyperlink>
      <w:r w:rsidR="007C2442" w:rsidRPr="00327E30">
        <w:rPr>
          <w:rFonts w:ascii="Book Antiqua" w:hAnsi="Book Antiqua"/>
          <w:vertAlign w:val="superscript"/>
          <w:lang w:val="en-US"/>
        </w:rPr>
        <w:t>]</w:t>
      </w:r>
      <w:r w:rsidR="00104FA9" w:rsidRPr="00327E30">
        <w:rPr>
          <w:rFonts w:ascii="Book Antiqua" w:hAnsi="Book Antiqua"/>
          <w:lang w:val="en-US"/>
        </w:rPr>
        <w:fldChar w:fldCharType="end"/>
      </w:r>
      <w:r w:rsidR="002769A7" w:rsidRPr="00327E30">
        <w:rPr>
          <w:rFonts w:ascii="Book Antiqua" w:hAnsi="Book Antiqua"/>
          <w:lang w:val="en-US"/>
        </w:rPr>
        <w:t xml:space="preserve">, whereas the </w:t>
      </w:r>
      <w:r w:rsidR="000B56CF" w:rsidRPr="00327E30">
        <w:rPr>
          <w:rFonts w:ascii="Book Antiqua" w:hAnsi="Book Antiqua"/>
          <w:lang w:val="en-US"/>
        </w:rPr>
        <w:t xml:space="preserve">sensitivity for </w:t>
      </w:r>
      <w:r w:rsidR="008F1116" w:rsidRPr="00327E30">
        <w:rPr>
          <w:rFonts w:ascii="Book Antiqua" w:hAnsi="Book Antiqua"/>
          <w:lang w:val="en-US"/>
        </w:rPr>
        <w:t xml:space="preserve">GC </w:t>
      </w:r>
      <w:r w:rsidR="000B56CF" w:rsidRPr="00327E30">
        <w:rPr>
          <w:rFonts w:ascii="Book Antiqua" w:hAnsi="Book Antiqua"/>
          <w:lang w:val="en-US"/>
        </w:rPr>
        <w:t xml:space="preserve">detection </w:t>
      </w:r>
      <w:r w:rsidR="007D7443" w:rsidRPr="00327E30">
        <w:rPr>
          <w:rFonts w:ascii="Book Antiqua" w:hAnsi="Book Antiqua"/>
          <w:lang w:val="en-US"/>
        </w:rPr>
        <w:t>ranges from 36.8</w:t>
      </w:r>
      <w:r w:rsidR="003D4007" w:rsidRPr="00327E30">
        <w:rPr>
          <w:rFonts w:ascii="Book Antiqua" w:eastAsiaTheme="minorEastAsia" w:hAnsi="Book Antiqua" w:hint="eastAsia"/>
          <w:lang w:val="en-US" w:eastAsia="zh-CN"/>
        </w:rPr>
        <w:t>%</w:t>
      </w:r>
      <w:r w:rsidR="008F1116" w:rsidRPr="00327E30">
        <w:rPr>
          <w:rFonts w:ascii="Book Antiqua" w:hAnsi="Book Antiqua"/>
          <w:lang w:val="en-US"/>
        </w:rPr>
        <w:t>-</w:t>
      </w:r>
      <w:r w:rsidR="007D7443" w:rsidRPr="00327E30">
        <w:rPr>
          <w:rFonts w:ascii="Book Antiqua" w:hAnsi="Book Antiqua"/>
          <w:lang w:val="en-US"/>
        </w:rPr>
        <w:t>62.3%</w:t>
      </w:r>
      <w:r w:rsidR="00104FA9" w:rsidRPr="00327E30">
        <w:rPr>
          <w:rFonts w:ascii="Book Antiqua" w:hAnsi="Book Antiqua"/>
          <w:bCs/>
          <w:lang w:val="en-US"/>
        </w:rPr>
        <w:fldChar w:fldCharType="begin">
          <w:fldData xml:space="preserve">PEVuZE5vdGU+PENpdGU+PEF1dGhvcj5LYW5nPC9BdXRob3I+PFllYXI+MjAwODwvWWVhcj48UmVj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</w:fldData>
        </w:fldChar>
      </w:r>
      <w:r w:rsidR="007C2442" w:rsidRPr="00327E30">
        <w:rPr>
          <w:rFonts w:ascii="Book Antiqua" w:hAnsi="Book Antiqua"/>
          <w:bCs/>
          <w:lang w:val="en-US"/>
        </w:rPr>
        <w:instrText xml:space="preserve"> ADDIN EN.CITE </w:instrText>
      </w:r>
      <w:r w:rsidR="00104FA9" w:rsidRPr="00327E30">
        <w:rPr>
          <w:rFonts w:ascii="Book Antiqua" w:hAnsi="Book Antiqua"/>
          <w:bCs/>
          <w:lang w:val="en-US"/>
        </w:rPr>
        <w:fldChar w:fldCharType="begin">
          <w:fldData xml:space="preserve">PEVuZE5vdGU+PENpdGU+PEF1dGhvcj5LYW5nPC9BdXRob3I+PFllYXI+MjAwODwvWWVhcj48UmVj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</w:fldData>
        </w:fldChar>
      </w:r>
      <w:r w:rsidR="007C2442" w:rsidRPr="00327E30">
        <w:rPr>
          <w:rFonts w:ascii="Book Antiqua" w:hAnsi="Book Antiqua"/>
          <w:bCs/>
          <w:lang w:val="en-US"/>
        </w:rPr>
        <w:instrText xml:space="preserve"> ADDIN EN.CITE.DATA </w:instrText>
      </w:r>
      <w:r w:rsidR="00104FA9" w:rsidRPr="00327E30">
        <w:rPr>
          <w:rFonts w:ascii="Book Antiqua" w:hAnsi="Book Antiqua"/>
          <w:bCs/>
          <w:lang w:val="en-US"/>
        </w:rPr>
      </w:r>
      <w:r w:rsidR="00104FA9" w:rsidRPr="00327E30">
        <w:rPr>
          <w:rFonts w:ascii="Book Antiqua" w:hAnsi="Book Antiqua"/>
          <w:bCs/>
          <w:lang w:val="en-US"/>
        </w:rPr>
        <w:fldChar w:fldCharType="end"/>
      </w:r>
      <w:r w:rsidR="00104FA9" w:rsidRPr="00327E30">
        <w:rPr>
          <w:rFonts w:ascii="Book Antiqua" w:hAnsi="Book Antiqua"/>
          <w:bCs/>
          <w:lang w:val="en-US"/>
        </w:rPr>
      </w:r>
      <w:r w:rsidR="00104FA9" w:rsidRPr="00327E30">
        <w:rPr>
          <w:rFonts w:ascii="Book Antiqua" w:hAnsi="Book Antiqua"/>
          <w:bCs/>
          <w:lang w:val="en-US"/>
        </w:rPr>
        <w:fldChar w:fldCharType="separate"/>
      </w:r>
      <w:r w:rsidR="007C2442" w:rsidRPr="00327E30">
        <w:rPr>
          <w:rFonts w:ascii="Book Antiqua" w:hAnsi="Book Antiqua"/>
          <w:bCs/>
          <w:vertAlign w:val="superscript"/>
          <w:lang w:val="en-US"/>
        </w:rPr>
        <w:t>[</w:t>
      </w:r>
      <w:hyperlink w:anchor="_ENREF_17" w:tooltip="Kang, 2008 #160" w:history="1">
        <w:r w:rsidR="005C0F38" w:rsidRPr="00327E30">
          <w:rPr>
            <w:rFonts w:ascii="Book Antiqua" w:hAnsi="Book Antiqua"/>
            <w:bCs/>
            <w:vertAlign w:val="superscript"/>
            <w:lang w:val="en-US"/>
          </w:rPr>
          <w:t>17-19</w:t>
        </w:r>
      </w:hyperlink>
      <w:r w:rsidR="007C2442" w:rsidRPr="00327E30">
        <w:rPr>
          <w:rFonts w:ascii="Book Antiqua" w:hAnsi="Book Antiqua"/>
          <w:bCs/>
          <w:vertAlign w:val="superscript"/>
          <w:lang w:val="en-US"/>
        </w:rPr>
        <w:t>]</w:t>
      </w:r>
      <w:r w:rsidR="00104FA9" w:rsidRPr="00327E30">
        <w:rPr>
          <w:rFonts w:ascii="Book Antiqua" w:hAnsi="Book Antiqua"/>
          <w:bCs/>
          <w:lang w:val="en-US"/>
        </w:rPr>
        <w:fldChar w:fldCharType="end"/>
      </w:r>
      <w:r w:rsidR="008F1116" w:rsidRPr="00327E30">
        <w:rPr>
          <w:rFonts w:ascii="Book Antiqua" w:hAnsi="Book Antiqua"/>
          <w:bCs/>
          <w:lang w:val="en-US"/>
        </w:rPr>
        <w:t>,</w:t>
      </w:r>
      <w:r w:rsidR="000B56CF" w:rsidRPr="00327E30">
        <w:rPr>
          <w:rFonts w:ascii="Book Antiqua" w:hAnsi="Book Antiqua"/>
          <w:bCs/>
          <w:lang w:val="en-US"/>
        </w:rPr>
        <w:t xml:space="preserve"> </w:t>
      </w:r>
      <w:r w:rsidR="008F1116" w:rsidRPr="00327E30">
        <w:rPr>
          <w:rFonts w:ascii="Book Antiqua" w:hAnsi="Book Antiqua"/>
          <w:bCs/>
          <w:lang w:val="en-US"/>
        </w:rPr>
        <w:t xml:space="preserve">which </w:t>
      </w:r>
      <w:r w:rsidR="000B56CF" w:rsidRPr="00327E30">
        <w:rPr>
          <w:rFonts w:ascii="Book Antiqua" w:hAnsi="Book Antiqua"/>
          <w:bCs/>
          <w:lang w:val="en-US"/>
        </w:rPr>
        <w:t xml:space="preserve">is not </w:t>
      </w:r>
      <w:r w:rsidR="000B56CF" w:rsidRPr="00327E30">
        <w:rPr>
          <w:rFonts w:ascii="Book Antiqua" w:hAnsi="Book Antiqua"/>
          <w:lang w:val="en-US"/>
        </w:rPr>
        <w:t>acceptable in population-based screening settings.</w:t>
      </w:r>
      <w:r w:rsidR="005F6B84" w:rsidRPr="00327E30">
        <w:rPr>
          <w:rFonts w:ascii="Book Antiqua" w:hAnsi="Book Antiqua"/>
          <w:lang w:val="en-US"/>
        </w:rPr>
        <w:t xml:space="preserve"> </w:t>
      </w:r>
      <w:r w:rsidR="008F1116" w:rsidRPr="00327E30">
        <w:rPr>
          <w:rFonts w:ascii="Book Antiqua" w:hAnsi="Book Antiqua"/>
          <w:lang w:val="en-US"/>
        </w:rPr>
        <w:t xml:space="preserve">Thus, the </w:t>
      </w:r>
      <w:r w:rsidR="005F6B84" w:rsidRPr="00327E30">
        <w:rPr>
          <w:rFonts w:ascii="Book Antiqua" w:hAnsi="Book Antiqua"/>
          <w:lang w:val="en-US"/>
        </w:rPr>
        <w:t>PG test</w:t>
      </w:r>
      <w:r w:rsidR="00AA1E57" w:rsidRPr="00327E30">
        <w:rPr>
          <w:rFonts w:ascii="Book Antiqua" w:hAnsi="Book Antiqua"/>
          <w:lang w:val="en-US"/>
        </w:rPr>
        <w:t xml:space="preserve"> can be </w:t>
      </w:r>
      <w:r w:rsidR="008F1116" w:rsidRPr="00327E30">
        <w:rPr>
          <w:rFonts w:ascii="Book Antiqua" w:hAnsi="Book Antiqua"/>
          <w:lang w:val="en-US"/>
        </w:rPr>
        <w:t xml:space="preserve">administered </w:t>
      </w:r>
      <w:r w:rsidR="00AA1E57" w:rsidRPr="00327E30">
        <w:rPr>
          <w:rFonts w:ascii="Book Antiqua" w:hAnsi="Book Antiqua"/>
          <w:lang w:val="en-US"/>
        </w:rPr>
        <w:t xml:space="preserve">in </w:t>
      </w:r>
      <w:r w:rsidR="008F1116" w:rsidRPr="00327E30">
        <w:rPr>
          <w:rFonts w:ascii="Book Antiqua" w:hAnsi="Book Antiqua"/>
          <w:lang w:val="en-US"/>
        </w:rPr>
        <w:t xml:space="preserve">a </w:t>
      </w:r>
      <w:r w:rsidR="00AA1E57" w:rsidRPr="00327E30">
        <w:rPr>
          <w:rFonts w:ascii="Book Antiqua" w:hAnsi="Book Antiqua"/>
          <w:lang w:val="en-US"/>
        </w:rPr>
        <w:t>two-stage screening approach</w:t>
      </w:r>
      <w:r w:rsidR="0024587A" w:rsidRPr="00327E30">
        <w:rPr>
          <w:rFonts w:ascii="Book Antiqua" w:hAnsi="Book Antiqua"/>
          <w:lang w:val="en-US"/>
        </w:rPr>
        <w:t xml:space="preserve"> as a primary screening test to identify individuals </w:t>
      </w:r>
      <w:r w:rsidR="007F3793" w:rsidRPr="00327E30">
        <w:rPr>
          <w:rFonts w:ascii="Book Antiqua" w:hAnsi="Book Antiqua"/>
          <w:lang w:val="en-US"/>
        </w:rPr>
        <w:t xml:space="preserve">who are </w:t>
      </w:r>
      <w:r w:rsidR="0024587A" w:rsidRPr="00327E30">
        <w:rPr>
          <w:rFonts w:ascii="Book Antiqua" w:hAnsi="Book Antiqua"/>
          <w:lang w:val="en-US"/>
        </w:rPr>
        <w:t xml:space="preserve">at </w:t>
      </w:r>
      <w:r w:rsidR="008F1116" w:rsidRPr="00327E30">
        <w:rPr>
          <w:rFonts w:ascii="Book Antiqua" w:hAnsi="Book Antiqua"/>
          <w:lang w:val="en-US"/>
        </w:rPr>
        <w:t xml:space="preserve">an </w:t>
      </w:r>
      <w:r w:rsidR="00813D35" w:rsidRPr="00327E30">
        <w:rPr>
          <w:rFonts w:ascii="Book Antiqua" w:hAnsi="Book Antiqua"/>
          <w:lang w:val="en-US"/>
        </w:rPr>
        <w:t>elevated</w:t>
      </w:r>
      <w:r w:rsidR="0024587A" w:rsidRPr="00327E30">
        <w:rPr>
          <w:rFonts w:ascii="Book Antiqua" w:hAnsi="Book Antiqua"/>
          <w:lang w:val="en-US"/>
        </w:rPr>
        <w:t xml:space="preserve"> GC risk, </w:t>
      </w:r>
      <w:r w:rsidR="008F1116" w:rsidRPr="00327E30">
        <w:rPr>
          <w:rFonts w:ascii="Book Antiqua" w:hAnsi="Book Antiqua"/>
          <w:lang w:val="en-US"/>
        </w:rPr>
        <w:t>and these high-risk individuals</w:t>
      </w:r>
      <w:r w:rsidR="0024587A" w:rsidRPr="00327E30">
        <w:rPr>
          <w:rFonts w:ascii="Book Antiqua" w:hAnsi="Book Antiqua"/>
          <w:lang w:val="en-US"/>
        </w:rPr>
        <w:t xml:space="preserve"> </w:t>
      </w:r>
      <w:r w:rsidR="005F6B84" w:rsidRPr="00327E30">
        <w:rPr>
          <w:rFonts w:ascii="Book Antiqua" w:hAnsi="Book Antiqua"/>
          <w:lang w:val="en-US"/>
        </w:rPr>
        <w:t xml:space="preserve">are </w:t>
      </w:r>
      <w:r w:rsidR="0024587A" w:rsidRPr="00327E30">
        <w:rPr>
          <w:rFonts w:ascii="Book Antiqua" w:hAnsi="Book Antiqua"/>
          <w:lang w:val="en-US"/>
        </w:rPr>
        <w:t xml:space="preserve">then </w:t>
      </w:r>
      <w:r w:rsidR="00C61F08" w:rsidRPr="00327E30">
        <w:rPr>
          <w:rFonts w:ascii="Book Antiqua" w:hAnsi="Book Antiqua"/>
          <w:lang w:val="en-US"/>
        </w:rPr>
        <w:t xml:space="preserve">referred </w:t>
      </w:r>
      <w:r w:rsidR="007F3793" w:rsidRPr="00327E30">
        <w:rPr>
          <w:rFonts w:ascii="Book Antiqua" w:hAnsi="Book Antiqua"/>
          <w:lang w:val="en-US"/>
        </w:rPr>
        <w:t xml:space="preserve">for </w:t>
      </w:r>
      <w:r w:rsidR="005F6B84" w:rsidRPr="00327E30">
        <w:rPr>
          <w:rFonts w:ascii="Book Antiqua" w:eastAsiaTheme="minorHAnsi" w:hAnsi="Book Antiqua"/>
          <w:lang w:val="en-US" w:eastAsia="en-US"/>
        </w:rPr>
        <w:t>endoscopic examination followed by the histolog</w:t>
      </w:r>
      <w:r w:rsidR="007D7443" w:rsidRPr="00327E30">
        <w:rPr>
          <w:rFonts w:ascii="Book Antiqua" w:eastAsiaTheme="minorHAnsi" w:hAnsi="Book Antiqua"/>
          <w:lang w:val="en-US" w:eastAsia="en-US"/>
        </w:rPr>
        <w:t>ical analysis of gastric biopsy</w:t>
      </w:r>
      <w:r w:rsidR="00104FA9" w:rsidRPr="00327E30">
        <w:rPr>
          <w:rFonts w:ascii="Book Antiqua" w:eastAsiaTheme="minorHAnsi" w:hAnsi="Book Antiqua"/>
          <w:lang w:val="en-US" w:eastAsia="en-US"/>
        </w:rPr>
        <w:fldChar w:fldCharType="begin">
          <w:fldData xml:space="preserve">PEVuZE5vdGU+PENpdGU+PEF1dGhvcj5MZWphPC9BdXRob3I+PFllYXI+MjAxNDwvWWVhcj48UmVj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</w:fldData>
        </w:fldChar>
      </w:r>
      <w:r w:rsidR="007C2442" w:rsidRPr="00327E30">
        <w:rPr>
          <w:rFonts w:ascii="Book Antiqua" w:eastAsiaTheme="minorHAnsi" w:hAnsi="Book Antiqua"/>
          <w:lang w:val="en-US" w:eastAsia="en-US"/>
        </w:rPr>
        <w:instrText xml:space="preserve"> ADDIN EN.CITE </w:instrText>
      </w:r>
      <w:r w:rsidR="00104FA9" w:rsidRPr="00327E30">
        <w:rPr>
          <w:rFonts w:ascii="Book Antiqua" w:eastAsiaTheme="minorHAnsi" w:hAnsi="Book Antiqua"/>
          <w:lang w:val="en-US" w:eastAsia="en-US"/>
        </w:rPr>
        <w:fldChar w:fldCharType="begin">
          <w:fldData xml:space="preserve">PEVuZE5vdGU+PENpdGU+PEF1dGhvcj5MZWphPC9BdXRob3I+PFllYXI+MjAxNDwvWWVhcj48UmVj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</w:fldData>
        </w:fldChar>
      </w:r>
      <w:r w:rsidR="007C2442" w:rsidRPr="00327E30">
        <w:rPr>
          <w:rFonts w:ascii="Book Antiqua" w:eastAsiaTheme="minorHAnsi" w:hAnsi="Book Antiqua"/>
          <w:lang w:val="en-US" w:eastAsia="en-US"/>
        </w:rPr>
        <w:instrText xml:space="preserve"> ADDIN EN.CITE.DATA </w:instrText>
      </w:r>
      <w:r w:rsidR="00104FA9" w:rsidRPr="00327E30">
        <w:rPr>
          <w:rFonts w:ascii="Book Antiqua" w:eastAsiaTheme="minorHAnsi" w:hAnsi="Book Antiqua"/>
          <w:lang w:val="en-US" w:eastAsia="en-US"/>
        </w:rPr>
      </w:r>
      <w:r w:rsidR="00104FA9" w:rsidRPr="00327E30">
        <w:rPr>
          <w:rFonts w:ascii="Book Antiqua" w:eastAsiaTheme="minorHAnsi" w:hAnsi="Book Antiqua"/>
          <w:lang w:val="en-US" w:eastAsia="en-US"/>
        </w:rPr>
        <w:fldChar w:fldCharType="end"/>
      </w:r>
      <w:r w:rsidR="00104FA9" w:rsidRPr="00327E30">
        <w:rPr>
          <w:rFonts w:ascii="Book Antiqua" w:eastAsiaTheme="minorHAnsi" w:hAnsi="Book Antiqua"/>
          <w:lang w:val="en-US" w:eastAsia="en-US"/>
        </w:rPr>
      </w:r>
      <w:r w:rsidR="00104FA9" w:rsidRPr="00327E30">
        <w:rPr>
          <w:rFonts w:ascii="Book Antiqua" w:eastAsiaTheme="minorHAnsi" w:hAnsi="Book Antiqua"/>
          <w:lang w:val="en-US" w:eastAsia="en-US"/>
        </w:rPr>
        <w:fldChar w:fldCharType="separate"/>
      </w:r>
      <w:r w:rsidR="007C2442" w:rsidRPr="00327E30">
        <w:rPr>
          <w:rFonts w:ascii="Book Antiqua" w:eastAsiaTheme="minorHAnsi" w:hAnsi="Book Antiqua"/>
          <w:vertAlign w:val="superscript"/>
          <w:lang w:val="en-US" w:eastAsia="en-US"/>
        </w:rPr>
        <w:t>[</w:t>
      </w:r>
      <w:hyperlink w:anchor="_ENREF_11" w:tooltip="Leja, 2014 #424" w:history="1">
        <w:r w:rsidR="005C0F38" w:rsidRPr="00327E30">
          <w:rPr>
            <w:rFonts w:ascii="Book Antiqua" w:eastAsiaTheme="minorHAnsi" w:hAnsi="Book Antiqua"/>
            <w:vertAlign w:val="superscript"/>
            <w:lang w:val="en-US" w:eastAsia="en-US"/>
          </w:rPr>
          <w:t>11</w:t>
        </w:r>
      </w:hyperlink>
      <w:r w:rsidR="007C2442" w:rsidRPr="00327E30">
        <w:rPr>
          <w:rFonts w:ascii="Book Antiqua" w:eastAsiaTheme="minorHAnsi" w:hAnsi="Book Antiqua"/>
          <w:vertAlign w:val="superscript"/>
          <w:lang w:val="en-US" w:eastAsia="en-US"/>
        </w:rPr>
        <w:t>]</w:t>
      </w:r>
      <w:r w:rsidR="00104FA9" w:rsidRPr="00327E30">
        <w:rPr>
          <w:rFonts w:ascii="Book Antiqua" w:eastAsiaTheme="minorHAnsi" w:hAnsi="Book Antiqua"/>
          <w:lang w:val="en-US" w:eastAsia="en-US"/>
        </w:rPr>
        <w:fldChar w:fldCharType="end"/>
      </w:r>
      <w:r w:rsidR="005F6B84" w:rsidRPr="00327E30">
        <w:rPr>
          <w:rFonts w:ascii="Book Antiqua" w:eastAsiaTheme="minorHAnsi" w:hAnsi="Book Antiqua"/>
          <w:lang w:val="en-US" w:eastAsia="en-US"/>
        </w:rPr>
        <w:t>.</w:t>
      </w:r>
      <w:r w:rsidR="00813D35" w:rsidRPr="00327E30">
        <w:rPr>
          <w:rFonts w:ascii="Book Antiqua" w:eastAsiaTheme="minorHAnsi" w:hAnsi="Book Antiqua"/>
          <w:lang w:val="en-US" w:eastAsia="en-US"/>
        </w:rPr>
        <w:t xml:space="preserve"> </w:t>
      </w:r>
    </w:p>
    <w:p w14:paraId="5A746E6E" w14:textId="21D9AD92" w:rsidR="0070138F" w:rsidRPr="00327E30" w:rsidRDefault="005F6B84" w:rsidP="00BF05C6">
      <w:pPr>
        <w:adjustRightInd w:val="0"/>
        <w:snapToGrid w:val="0"/>
        <w:spacing w:line="360" w:lineRule="auto"/>
        <w:ind w:firstLine="284"/>
        <w:jc w:val="both"/>
        <w:rPr>
          <w:rFonts w:ascii="Book Antiqua" w:hAnsi="Book Antiqua"/>
          <w:lang w:val="en-US" w:eastAsia="it-IT"/>
        </w:rPr>
      </w:pPr>
      <w:r w:rsidRPr="00327E30">
        <w:rPr>
          <w:rFonts w:ascii="Book Antiqua" w:hAnsi="Book Antiqua"/>
          <w:lang w:val="en-US" w:eastAsia="it-IT"/>
        </w:rPr>
        <w:t>I</w:t>
      </w:r>
      <w:r w:rsidR="00DC7DEA" w:rsidRPr="00327E30">
        <w:rPr>
          <w:rFonts w:ascii="Book Antiqua" w:hAnsi="Book Antiqua"/>
          <w:lang w:val="en-US" w:eastAsia="it-IT"/>
        </w:rPr>
        <w:t xml:space="preserve">n recent years, </w:t>
      </w:r>
      <w:r w:rsidR="008365C6" w:rsidRPr="00327E30">
        <w:rPr>
          <w:rFonts w:ascii="Book Antiqua" w:hAnsi="Book Antiqua"/>
          <w:lang w:val="en-US" w:eastAsia="it-IT"/>
        </w:rPr>
        <w:t xml:space="preserve">considerable effort has been devoted to the </w:t>
      </w:r>
      <w:r w:rsidRPr="00327E30">
        <w:rPr>
          <w:rFonts w:ascii="Book Antiqua" w:hAnsi="Book Antiqua"/>
          <w:lang w:val="en-US" w:eastAsia="it-IT"/>
        </w:rPr>
        <w:t>discovery</w:t>
      </w:r>
      <w:r w:rsidR="00EB68DB" w:rsidRPr="00327E30">
        <w:rPr>
          <w:rFonts w:ascii="Book Antiqua" w:hAnsi="Book Antiqua"/>
          <w:lang w:val="en-US" w:eastAsia="it-IT"/>
        </w:rPr>
        <w:t xml:space="preserve"> </w:t>
      </w:r>
      <w:r w:rsidR="008365C6" w:rsidRPr="00327E30">
        <w:rPr>
          <w:rFonts w:ascii="Book Antiqua" w:hAnsi="Book Antiqua"/>
          <w:lang w:val="en-US" w:eastAsia="it-IT"/>
        </w:rPr>
        <w:t>of</w:t>
      </w:r>
      <w:r w:rsidRPr="00327E30">
        <w:rPr>
          <w:rFonts w:ascii="Book Antiqua" w:hAnsi="Book Antiqua"/>
          <w:lang w:val="en-US" w:eastAsia="it-IT"/>
        </w:rPr>
        <w:t xml:space="preserve"> novel</w:t>
      </w:r>
      <w:r w:rsidR="002B1258" w:rsidRPr="00327E30">
        <w:rPr>
          <w:rFonts w:ascii="Book Antiqua" w:hAnsi="Book Antiqua"/>
          <w:lang w:val="en-US" w:eastAsia="it-IT"/>
        </w:rPr>
        <w:t xml:space="preserve"> blood-based biomarkers </w:t>
      </w:r>
      <w:r w:rsidR="008365C6" w:rsidRPr="00327E30">
        <w:rPr>
          <w:rFonts w:ascii="Book Antiqua" w:hAnsi="Book Antiqua"/>
          <w:lang w:val="en-US" w:eastAsia="it-IT"/>
        </w:rPr>
        <w:t>that are suitable for</w:t>
      </w:r>
      <w:r w:rsidR="002B1258" w:rsidRPr="00327E30">
        <w:rPr>
          <w:rFonts w:ascii="Book Antiqua" w:hAnsi="Book Antiqua"/>
          <w:lang w:val="en-US" w:eastAsia="it-IT"/>
        </w:rPr>
        <w:t xml:space="preserve"> the development of non-invasive tests </w:t>
      </w:r>
      <w:r w:rsidR="00DC7DEA" w:rsidRPr="00327E30">
        <w:rPr>
          <w:rFonts w:ascii="Book Antiqua" w:hAnsi="Book Antiqua"/>
          <w:lang w:val="en-US" w:eastAsia="it-IT"/>
        </w:rPr>
        <w:t xml:space="preserve">to detect GC at an early stage or to monitor </w:t>
      </w:r>
      <w:r w:rsidR="00B3373F" w:rsidRPr="00327E30">
        <w:rPr>
          <w:rFonts w:ascii="Book Antiqua" w:hAnsi="Book Antiqua"/>
          <w:lang w:val="en-US" w:eastAsia="it-IT"/>
        </w:rPr>
        <w:t>tumor</w:t>
      </w:r>
      <w:r w:rsidR="005C41ED" w:rsidRPr="00327E30">
        <w:rPr>
          <w:rFonts w:ascii="Book Antiqua" w:hAnsi="Book Antiqua"/>
          <w:lang w:val="en-US" w:eastAsia="it-IT"/>
        </w:rPr>
        <w:t xml:space="preserve"> dynamics</w:t>
      </w:r>
      <w:r w:rsidR="00DC7DEA" w:rsidRPr="00327E30">
        <w:rPr>
          <w:rFonts w:ascii="Book Antiqua" w:hAnsi="Book Antiqua"/>
          <w:lang w:val="en-US" w:eastAsia="it-IT"/>
        </w:rPr>
        <w:t>.</w:t>
      </w:r>
      <w:r w:rsidR="00872BA9" w:rsidRPr="00327E30">
        <w:rPr>
          <w:rFonts w:ascii="Book Antiqua" w:hAnsi="Book Antiqua"/>
          <w:lang w:val="en-US" w:eastAsia="it-IT"/>
        </w:rPr>
        <w:t xml:space="preserve"> Such biomarkers may include </w:t>
      </w:r>
      <w:r w:rsidR="001001A9" w:rsidRPr="00327E30">
        <w:rPr>
          <w:rFonts w:ascii="Book Antiqua" w:hAnsi="Book Antiqua"/>
          <w:lang w:val="en-US" w:eastAsia="it-IT"/>
        </w:rPr>
        <w:t>quantitatively</w:t>
      </w:r>
      <w:r w:rsidR="007F3793" w:rsidRPr="00327E30">
        <w:rPr>
          <w:rFonts w:ascii="Book Antiqua" w:hAnsi="Book Antiqua"/>
          <w:lang w:val="en-US" w:eastAsia="it-IT"/>
        </w:rPr>
        <w:t>-</w:t>
      </w:r>
      <w:r w:rsidR="001001A9" w:rsidRPr="00327E30">
        <w:rPr>
          <w:rFonts w:ascii="Book Antiqua" w:hAnsi="Book Antiqua"/>
          <w:lang w:val="en-US" w:eastAsia="it-IT"/>
        </w:rPr>
        <w:t xml:space="preserve"> or </w:t>
      </w:r>
      <w:r w:rsidR="007F3793" w:rsidRPr="00327E30">
        <w:rPr>
          <w:rFonts w:ascii="Book Antiqua" w:hAnsi="Book Antiqua"/>
          <w:lang w:val="en-US" w:eastAsia="it-IT"/>
        </w:rPr>
        <w:t>structurally-</w:t>
      </w:r>
      <w:r w:rsidR="001001A9" w:rsidRPr="00327E30">
        <w:rPr>
          <w:rFonts w:ascii="Book Antiqua" w:hAnsi="Book Antiqua"/>
          <w:lang w:val="en-US" w:eastAsia="it-IT"/>
        </w:rPr>
        <w:t>altered proteins, cancer-associated autoantibodies, cell-free nucleic acids</w:t>
      </w:r>
      <w:r w:rsidR="0024082B" w:rsidRPr="00327E30">
        <w:rPr>
          <w:rFonts w:ascii="Book Antiqua" w:hAnsi="Book Antiqua"/>
          <w:lang w:val="en-US" w:eastAsia="it-IT"/>
        </w:rPr>
        <w:t xml:space="preserve"> (cfNAs)</w:t>
      </w:r>
      <w:r w:rsidR="00A43EA2" w:rsidRPr="00327E30">
        <w:rPr>
          <w:rFonts w:ascii="Book Antiqua" w:hAnsi="Book Antiqua"/>
          <w:lang w:val="en-US" w:eastAsia="it-IT"/>
        </w:rPr>
        <w:t xml:space="preserve">, circulating </w:t>
      </w:r>
      <w:r w:rsidR="00B3373F" w:rsidRPr="00327E30">
        <w:rPr>
          <w:rFonts w:ascii="Book Antiqua" w:hAnsi="Book Antiqua"/>
          <w:lang w:val="en-US" w:eastAsia="it-IT"/>
        </w:rPr>
        <w:t>tumor</w:t>
      </w:r>
      <w:r w:rsidR="00A43EA2" w:rsidRPr="00327E30">
        <w:rPr>
          <w:rFonts w:ascii="Book Antiqua" w:hAnsi="Book Antiqua"/>
          <w:lang w:val="en-US" w:eastAsia="it-IT"/>
        </w:rPr>
        <w:t xml:space="preserve"> cells</w:t>
      </w:r>
      <w:r w:rsidR="00673E44" w:rsidRPr="00327E30">
        <w:rPr>
          <w:rFonts w:ascii="Book Antiqua" w:hAnsi="Book Antiqua"/>
          <w:lang w:val="en-US" w:eastAsia="it-IT"/>
        </w:rPr>
        <w:t xml:space="preserve"> (CTCs)</w:t>
      </w:r>
      <w:r w:rsidR="00A43EA2" w:rsidRPr="00327E30">
        <w:rPr>
          <w:rFonts w:ascii="Book Antiqua" w:hAnsi="Book Antiqua"/>
          <w:lang w:val="en-US" w:eastAsia="it-IT"/>
        </w:rPr>
        <w:t>, cancer-derived extracellular vesicles</w:t>
      </w:r>
      <w:r w:rsidR="00673E44" w:rsidRPr="00327E30">
        <w:rPr>
          <w:rFonts w:ascii="Book Antiqua" w:hAnsi="Book Antiqua"/>
          <w:lang w:val="en-US" w:eastAsia="it-IT"/>
        </w:rPr>
        <w:t xml:space="preserve"> (EVs)</w:t>
      </w:r>
      <w:r w:rsidR="000B7A83" w:rsidRPr="00327E30">
        <w:rPr>
          <w:rFonts w:ascii="Book Antiqua" w:hAnsi="Book Antiqua"/>
          <w:lang w:val="en-US" w:eastAsia="it-IT"/>
        </w:rPr>
        <w:t xml:space="preserve"> and</w:t>
      </w:r>
      <w:r w:rsidR="00A43EA2" w:rsidRPr="00327E30">
        <w:rPr>
          <w:rFonts w:ascii="Book Antiqua" w:hAnsi="Book Antiqua"/>
          <w:lang w:val="en-US" w:eastAsia="it-IT"/>
        </w:rPr>
        <w:t xml:space="preserve"> metabolites.</w:t>
      </w:r>
      <w:r w:rsidR="00DC7DEA" w:rsidRPr="00327E30">
        <w:rPr>
          <w:rFonts w:ascii="Book Antiqua" w:hAnsi="Book Antiqua"/>
          <w:lang w:val="en-US" w:eastAsia="it-IT"/>
        </w:rPr>
        <w:t xml:space="preserve"> In the current review</w:t>
      </w:r>
      <w:r w:rsidR="00872BA9" w:rsidRPr="00327E30">
        <w:rPr>
          <w:rFonts w:ascii="Book Antiqua" w:hAnsi="Book Antiqua"/>
          <w:lang w:val="en-US" w:eastAsia="it-IT"/>
        </w:rPr>
        <w:t xml:space="preserve">, we provide an overview of </w:t>
      </w:r>
      <w:r w:rsidR="000B7A83" w:rsidRPr="00327E30">
        <w:rPr>
          <w:rFonts w:ascii="Book Antiqua" w:hAnsi="Book Antiqua"/>
          <w:lang w:val="en-US" w:eastAsia="it-IT"/>
        </w:rPr>
        <w:t>recently-</w:t>
      </w:r>
      <w:r w:rsidR="00EA1F49" w:rsidRPr="00327E30">
        <w:rPr>
          <w:rFonts w:ascii="Book Antiqua" w:hAnsi="Book Antiqua"/>
          <w:lang w:val="en-US" w:eastAsia="it-IT"/>
        </w:rPr>
        <w:t>discovered</w:t>
      </w:r>
      <w:r w:rsidR="00872BA9" w:rsidRPr="00327E30">
        <w:rPr>
          <w:rFonts w:ascii="Book Antiqua" w:hAnsi="Book Antiqua"/>
          <w:lang w:val="en-US" w:eastAsia="it-IT"/>
        </w:rPr>
        <w:t xml:space="preserve"> </w:t>
      </w:r>
      <w:r w:rsidR="00A43EA2" w:rsidRPr="00327E30">
        <w:rPr>
          <w:rFonts w:ascii="Book Antiqua" w:hAnsi="Book Antiqua"/>
          <w:lang w:val="en-US" w:eastAsia="it-IT"/>
        </w:rPr>
        <w:t xml:space="preserve">blood-based GC biomarkers, </w:t>
      </w:r>
      <w:r w:rsidR="007F3793" w:rsidRPr="00327E30">
        <w:rPr>
          <w:rFonts w:ascii="Book Antiqua" w:hAnsi="Book Antiqua"/>
          <w:lang w:val="en-US" w:eastAsia="it-IT"/>
        </w:rPr>
        <w:t xml:space="preserve">and </w:t>
      </w:r>
      <w:r w:rsidR="00A43EA2" w:rsidRPr="00327E30">
        <w:rPr>
          <w:rFonts w:ascii="Book Antiqua" w:hAnsi="Book Antiqua"/>
          <w:lang w:val="en-US" w:eastAsia="it-IT"/>
        </w:rPr>
        <w:t xml:space="preserve">discuss their origin </w:t>
      </w:r>
      <w:r w:rsidR="00865140" w:rsidRPr="00327E30">
        <w:rPr>
          <w:rFonts w:ascii="Book Antiqua" w:hAnsi="Book Antiqua"/>
          <w:lang w:val="en-US" w:eastAsia="it-IT"/>
        </w:rPr>
        <w:t xml:space="preserve">and mechanisms of release into the bloodstream, </w:t>
      </w:r>
      <w:r w:rsidR="00A43EA2" w:rsidRPr="00327E30">
        <w:rPr>
          <w:rFonts w:ascii="Book Antiqua" w:hAnsi="Book Antiqua"/>
          <w:lang w:val="en-US" w:eastAsia="it-IT"/>
        </w:rPr>
        <w:t xml:space="preserve">and </w:t>
      </w:r>
      <w:r w:rsidR="007F3793" w:rsidRPr="00327E30">
        <w:rPr>
          <w:rFonts w:ascii="Book Antiqua" w:hAnsi="Book Antiqua"/>
          <w:lang w:val="en-US" w:eastAsia="it-IT"/>
        </w:rPr>
        <w:t xml:space="preserve">also their </w:t>
      </w:r>
      <w:r w:rsidR="00A43EA2" w:rsidRPr="00327E30">
        <w:rPr>
          <w:rFonts w:ascii="Book Antiqua" w:hAnsi="Book Antiqua"/>
          <w:lang w:val="en-US" w:eastAsia="it-IT"/>
        </w:rPr>
        <w:t xml:space="preserve">potential clinical </w:t>
      </w:r>
      <w:r w:rsidR="000B7A83" w:rsidRPr="00327E30">
        <w:rPr>
          <w:rFonts w:ascii="Book Antiqua" w:hAnsi="Book Antiqua"/>
          <w:lang w:val="en-US" w:eastAsia="it-IT"/>
        </w:rPr>
        <w:t>usefulness</w:t>
      </w:r>
      <w:r w:rsidR="00A43EA2" w:rsidRPr="00327E30">
        <w:rPr>
          <w:rFonts w:ascii="Book Antiqua" w:hAnsi="Book Antiqua"/>
          <w:lang w:val="en-US" w:eastAsia="it-IT"/>
        </w:rPr>
        <w:t>.</w:t>
      </w:r>
    </w:p>
    <w:p w14:paraId="15C68F01" w14:textId="77777777" w:rsidR="002A6EA2" w:rsidRPr="00327E30" w:rsidRDefault="002A6EA2" w:rsidP="00BF05C6">
      <w:pPr>
        <w:adjustRightInd w:val="0"/>
        <w:snapToGrid w:val="0"/>
        <w:spacing w:line="360" w:lineRule="auto"/>
        <w:jc w:val="both"/>
        <w:rPr>
          <w:rFonts w:ascii="Book Antiqua" w:hAnsi="Book Antiqua"/>
          <w:lang w:val="en-US" w:eastAsia="it-IT"/>
        </w:rPr>
      </w:pPr>
    </w:p>
    <w:p w14:paraId="3FBD5684" w14:textId="77777777" w:rsidR="0070138F" w:rsidRPr="00327E30" w:rsidRDefault="0070138F" w:rsidP="00BF05C6">
      <w:pPr>
        <w:pStyle w:val="Heading2"/>
        <w:adjustRightInd w:val="0"/>
        <w:snapToGrid w:val="0"/>
        <w:spacing w:before="0" w:line="360" w:lineRule="auto"/>
        <w:jc w:val="both"/>
        <w:rPr>
          <w:rFonts w:ascii="Book Antiqua" w:hAnsi="Book Antiqua"/>
          <w:color w:val="auto"/>
          <w:sz w:val="24"/>
          <w:szCs w:val="24"/>
          <w:lang w:val="en-US"/>
        </w:rPr>
      </w:pPr>
      <w:r w:rsidRPr="00327E30">
        <w:rPr>
          <w:rFonts w:ascii="Book Antiqua" w:hAnsi="Book Antiqua"/>
          <w:color w:val="auto"/>
          <w:sz w:val="24"/>
          <w:szCs w:val="24"/>
          <w:lang w:val="en-US"/>
        </w:rPr>
        <w:t xml:space="preserve">CRITERIA FOR BIOMARKERS APPLICABLE TO </w:t>
      </w:r>
      <w:r w:rsidR="0099186D" w:rsidRPr="00327E30">
        <w:rPr>
          <w:rFonts w:ascii="Book Antiqua" w:hAnsi="Book Antiqua"/>
          <w:color w:val="auto"/>
          <w:sz w:val="24"/>
          <w:szCs w:val="24"/>
          <w:lang w:val="en-US"/>
        </w:rPr>
        <w:t>CANCER CONTROL</w:t>
      </w:r>
      <w:r w:rsidRPr="00327E30">
        <w:rPr>
          <w:rFonts w:ascii="Book Antiqua" w:hAnsi="Book Antiqua"/>
          <w:color w:val="auto"/>
          <w:sz w:val="24"/>
          <w:szCs w:val="24"/>
          <w:lang w:val="en-US"/>
        </w:rPr>
        <w:t xml:space="preserve"> PROGRAMS </w:t>
      </w:r>
    </w:p>
    <w:p w14:paraId="5DACD6A6" w14:textId="4ED40384" w:rsidR="0087653F" w:rsidRPr="00327E30" w:rsidRDefault="000E1F3D" w:rsidP="003D4007">
      <w:pPr>
        <w:adjustRightInd w:val="0"/>
        <w:snapToGrid w:val="0"/>
        <w:spacing w:before="240" w:line="360" w:lineRule="auto"/>
        <w:jc w:val="both"/>
        <w:rPr>
          <w:rFonts w:ascii="Book Antiqua" w:hAnsi="Book Antiqua"/>
          <w:lang w:val="en-US"/>
        </w:rPr>
      </w:pPr>
      <w:r w:rsidRPr="00327E30">
        <w:rPr>
          <w:rFonts w:ascii="Book Antiqua" w:hAnsi="Book Antiqua"/>
          <w:lang w:val="en-US"/>
        </w:rPr>
        <w:t xml:space="preserve">In 2013, a Working Group of international experts established by the International Agency for Research on Cancer made recommendations for GC control and concluded that a decisive public health action to include GC in cancer control </w:t>
      </w:r>
      <w:r w:rsidR="008C027B" w:rsidRPr="00327E30">
        <w:rPr>
          <w:rFonts w:ascii="Book Antiqua" w:hAnsi="Book Antiqua"/>
        </w:rPr>
        <w:lastRenderedPageBreak/>
        <w:t>program</w:t>
      </w:r>
      <w:r w:rsidRPr="00327E30">
        <w:rPr>
          <w:rFonts w:ascii="Book Antiqua" w:hAnsi="Book Antiqua"/>
        </w:rPr>
        <w:t>s</w:t>
      </w:r>
      <w:r w:rsidR="008C027B" w:rsidRPr="00327E30">
        <w:rPr>
          <w:rFonts w:ascii="Book Antiqua" w:hAnsi="Book Antiqua"/>
          <w:lang w:val="en-US"/>
        </w:rPr>
        <w:t xml:space="preserve"> is required;</w:t>
      </w:r>
      <w:r w:rsidRPr="00327E30">
        <w:rPr>
          <w:rFonts w:ascii="Book Antiqua" w:hAnsi="Book Antiqua"/>
          <w:lang w:val="en-US"/>
        </w:rPr>
        <w:t xml:space="preserve"> however, interventions should be tailored to the local conditions</w:t>
      </w:r>
      <w:r w:rsidR="002D7FEA" w:rsidRPr="00327E30">
        <w:rPr>
          <w:rFonts w:ascii="Book Antiqua" w:hAnsi="Book Antiqua"/>
          <w:lang w:val="en-US"/>
        </w:rPr>
        <w:t>, taking into account the prevalence, cost-benefit ratio and adverse consequences</w:t>
      </w:r>
      <w:r w:rsidR="00104FA9" w:rsidRPr="00327E30">
        <w:rPr>
          <w:rFonts w:ascii="Book Antiqua" w:hAnsi="Book Antiqua"/>
          <w:lang w:val="en-US"/>
        </w:rPr>
        <w:fldChar w:fldCharType="begin">
          <w:fldData xml:space="preserve">PEVuZE5vdGU+PENpdGU+PEF1dGhvcj5IZXJyZXJvPC9BdXRob3I+PFllYXI+MjAxNDwvWWVhcj48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</w:fldData>
        </w:fldChar>
      </w:r>
      <w:r w:rsidR="007C2442"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PEVuZE5vdGU+PENpdGU+PEF1dGhvcj5IZXJyZXJvPC9BdXRob3I+PFllYXI+MjAxNDwvWWVhcj48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</w:fldData>
        </w:fldChar>
      </w:r>
      <w:r w:rsidR="007C2442"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7C2442" w:rsidRPr="00327E30">
        <w:rPr>
          <w:rFonts w:ascii="Book Antiqua" w:hAnsi="Book Antiqua"/>
          <w:vertAlign w:val="superscript"/>
          <w:lang w:val="en-US"/>
        </w:rPr>
        <w:t>[</w:t>
      </w:r>
      <w:hyperlink w:anchor="_ENREF_20" w:tooltip="Herrero, 2014 #436" w:history="1">
        <w:r w:rsidR="005C0F38" w:rsidRPr="00327E30">
          <w:rPr>
            <w:rFonts w:ascii="Book Antiqua" w:hAnsi="Book Antiqua"/>
            <w:vertAlign w:val="superscript"/>
            <w:lang w:val="en-US"/>
          </w:rPr>
          <w:t>20</w:t>
        </w:r>
      </w:hyperlink>
      <w:r w:rsidR="007C2442" w:rsidRPr="00327E30">
        <w:rPr>
          <w:rFonts w:ascii="Book Antiqua" w:hAnsi="Book Antiqua"/>
          <w:vertAlign w:val="superscript"/>
          <w:lang w:val="en-US"/>
        </w:rPr>
        <w:t>]</w:t>
      </w:r>
      <w:r w:rsidR="00104FA9" w:rsidRPr="00327E30">
        <w:rPr>
          <w:rFonts w:ascii="Book Antiqua" w:hAnsi="Book Antiqua"/>
          <w:lang w:val="en-US"/>
        </w:rPr>
        <w:fldChar w:fldCharType="end"/>
      </w:r>
      <w:r w:rsidRPr="00327E30">
        <w:rPr>
          <w:rFonts w:ascii="Book Antiqua" w:hAnsi="Book Antiqua"/>
          <w:lang w:val="en-US"/>
        </w:rPr>
        <w:t xml:space="preserve">. </w:t>
      </w:r>
      <w:r w:rsidR="000B7A83" w:rsidRPr="00327E30">
        <w:rPr>
          <w:rFonts w:ascii="Book Antiqua" w:hAnsi="Book Antiqua"/>
          <w:lang w:val="en-US"/>
        </w:rPr>
        <w:t>P</w:t>
      </w:r>
      <w:r w:rsidR="00B55480" w:rsidRPr="00327E30">
        <w:rPr>
          <w:rFonts w:ascii="Book Antiqua" w:hAnsi="Book Antiqua"/>
          <w:lang w:val="en-US"/>
        </w:rPr>
        <w:t xml:space="preserve">revention strategies should aim to reduce both GC incidence and mortality. </w:t>
      </w:r>
      <w:r w:rsidR="00DA12D2" w:rsidRPr="00327E30">
        <w:rPr>
          <w:rFonts w:ascii="Book Antiqua" w:hAnsi="Book Antiqua"/>
          <w:lang w:val="en-US"/>
        </w:rPr>
        <w:t xml:space="preserve">Primary prevention </w:t>
      </w:r>
      <w:r w:rsidR="005700FC" w:rsidRPr="00327E30">
        <w:rPr>
          <w:rFonts w:ascii="Book Antiqua" w:hAnsi="Book Antiqua"/>
          <w:lang w:val="en-US"/>
        </w:rPr>
        <w:t xml:space="preserve">strategies </w:t>
      </w:r>
      <w:r w:rsidR="00F64C62" w:rsidRPr="00327E30">
        <w:rPr>
          <w:rFonts w:ascii="Book Antiqua" w:hAnsi="Book Antiqua"/>
          <w:lang w:val="en-US"/>
        </w:rPr>
        <w:t xml:space="preserve">are focused on preventing exposure to GC risk factors, for </w:t>
      </w:r>
      <w:r w:rsidR="000B7A83" w:rsidRPr="00327E30">
        <w:rPr>
          <w:rFonts w:ascii="Book Antiqua" w:hAnsi="Book Antiqua"/>
          <w:lang w:val="en-US"/>
        </w:rPr>
        <w:t xml:space="preserve">example, </w:t>
      </w:r>
      <w:r w:rsidR="00F64C62" w:rsidRPr="00327E30">
        <w:rPr>
          <w:rFonts w:ascii="Book Antiqua" w:hAnsi="Book Antiqua"/>
          <w:lang w:val="en-US"/>
        </w:rPr>
        <w:t>by eradicating</w:t>
      </w:r>
      <w:r w:rsidR="00DA12D2" w:rsidRPr="00327E30">
        <w:rPr>
          <w:rFonts w:ascii="Book Antiqua" w:hAnsi="Book Antiqua"/>
          <w:lang w:val="en-US"/>
        </w:rPr>
        <w:t xml:space="preserve"> </w:t>
      </w:r>
      <w:r w:rsidR="003D4007" w:rsidRPr="00327E30">
        <w:rPr>
          <w:rFonts w:ascii="Book Antiqua" w:hAnsi="Book Antiqua"/>
          <w:i/>
          <w:lang w:val="en-US"/>
        </w:rPr>
        <w:t>Helicobacter pylori</w:t>
      </w:r>
      <w:r w:rsidR="003D4007" w:rsidRPr="00327E30">
        <w:rPr>
          <w:rFonts w:ascii="Book Antiqua" w:eastAsiaTheme="minorEastAsia" w:hAnsi="Book Antiqua" w:hint="eastAsia"/>
          <w:lang w:val="en-US" w:eastAsia="zh-CN"/>
        </w:rPr>
        <w:t xml:space="preserve"> (</w:t>
      </w:r>
      <w:r w:rsidR="00DA12D2" w:rsidRPr="00327E30">
        <w:rPr>
          <w:rFonts w:ascii="Book Antiqua" w:hAnsi="Book Antiqua"/>
          <w:i/>
          <w:lang w:val="en-US"/>
        </w:rPr>
        <w:t>H. pylori</w:t>
      </w:r>
      <w:r w:rsidR="003D4007" w:rsidRPr="00327E30">
        <w:rPr>
          <w:rFonts w:ascii="Book Antiqua" w:eastAsiaTheme="minorEastAsia" w:hAnsi="Book Antiqua" w:hint="eastAsia"/>
          <w:lang w:val="en-US" w:eastAsia="zh-CN"/>
        </w:rPr>
        <w:t>)</w:t>
      </w:r>
      <w:r w:rsidR="00DA12D2" w:rsidRPr="00327E30">
        <w:rPr>
          <w:rFonts w:ascii="Book Antiqua" w:hAnsi="Book Antiqua"/>
          <w:lang w:val="en-US"/>
        </w:rPr>
        <w:t xml:space="preserve"> infection </w:t>
      </w:r>
      <w:r w:rsidR="00F64C62" w:rsidRPr="00327E30">
        <w:rPr>
          <w:rFonts w:ascii="Book Antiqua" w:hAnsi="Book Antiqua"/>
          <w:lang w:val="en-US"/>
        </w:rPr>
        <w:t>or</w:t>
      </w:r>
      <w:r w:rsidR="00DA12D2" w:rsidRPr="00327E30">
        <w:rPr>
          <w:rFonts w:ascii="Book Antiqua" w:hAnsi="Book Antiqua"/>
          <w:lang w:val="en-US"/>
        </w:rPr>
        <w:t xml:space="preserve"> </w:t>
      </w:r>
      <w:r w:rsidR="00F64C62" w:rsidRPr="00327E30">
        <w:rPr>
          <w:rFonts w:ascii="Book Antiqua" w:hAnsi="Book Antiqua"/>
          <w:lang w:val="en-US"/>
        </w:rPr>
        <w:t xml:space="preserve">modifying </w:t>
      </w:r>
      <w:r w:rsidR="000B7A83" w:rsidRPr="00327E30">
        <w:rPr>
          <w:rFonts w:ascii="Book Antiqua" w:hAnsi="Book Antiqua"/>
          <w:lang w:val="en-US"/>
        </w:rPr>
        <w:t xml:space="preserve">patients’ </w:t>
      </w:r>
      <w:r w:rsidR="00DA12D2" w:rsidRPr="00327E30">
        <w:rPr>
          <w:rFonts w:ascii="Book Antiqua" w:hAnsi="Book Antiqua"/>
          <w:lang w:val="en-US"/>
        </w:rPr>
        <w:t xml:space="preserve">diet and lifestyle, while secondary prevention </w:t>
      </w:r>
      <w:r w:rsidR="00F64C62" w:rsidRPr="00327E30">
        <w:rPr>
          <w:rFonts w:ascii="Book Antiqua" w:hAnsi="Book Antiqua"/>
          <w:lang w:val="en-US"/>
        </w:rPr>
        <w:t>strategies aim to identify patients with</w:t>
      </w:r>
      <w:r w:rsidR="00F36BDE" w:rsidRPr="00327E30">
        <w:rPr>
          <w:rFonts w:ascii="Book Antiqua" w:hAnsi="Book Antiqua"/>
          <w:lang w:val="en-US"/>
        </w:rPr>
        <w:t xml:space="preserve"> early-stage GC or precancerous lesions</w:t>
      </w:r>
      <w:r w:rsidR="00F64C62" w:rsidRPr="00327E30">
        <w:rPr>
          <w:rFonts w:ascii="Book Antiqua" w:hAnsi="Book Antiqua"/>
          <w:lang w:val="en-US"/>
        </w:rPr>
        <w:t xml:space="preserve">, who would then undergo </w:t>
      </w:r>
      <w:r w:rsidR="00831A77" w:rsidRPr="00327E30">
        <w:rPr>
          <w:rFonts w:ascii="Book Antiqua" w:hAnsi="Book Antiqua"/>
          <w:lang w:val="en-US"/>
        </w:rPr>
        <w:t>endoscopic surveillance</w:t>
      </w:r>
      <w:r w:rsidR="00104FA9" w:rsidRPr="00327E30">
        <w:rPr>
          <w:rFonts w:ascii="Book Antiqua" w:hAnsi="Book Antiqua"/>
          <w:lang w:val="en-US"/>
        </w:rPr>
        <w:fldChar w:fldCharType="begin">
          <w:fldData xml:space="preserve">PEVuZE5vdGU+PENpdGU+PEF1dGhvcj5MZWphPC9BdXRob3I+PFllYXI+MjAxNDwvWWVhcj48UmVj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</w:fldData>
        </w:fldChar>
      </w:r>
      <w:r w:rsidR="00831A77" w:rsidRPr="00327E30">
        <w:rPr>
          <w:rFonts w:ascii="Book Antiqua" w:hAnsi="Book Antiqua"/>
          <w:lang w:val="en-US"/>
        </w:rPr>
        <w:instrText xml:space="preserve"> ADDIN EN.CITE </w:instrText>
      </w:r>
      <w:r w:rsidR="00831A77" w:rsidRPr="00327E30">
        <w:rPr>
          <w:rFonts w:ascii="Book Antiqua" w:hAnsi="Book Antiqua"/>
          <w:lang w:val="en-US"/>
        </w:rPr>
        <w:fldChar w:fldCharType="begin">
          <w:fldData xml:space="preserve">PEVuZE5vdGU+PENpdGU+PEF1dGhvcj5MZWphPC9BdXRob3I+PFllYXI+MjAxNDwvWWVhcj48UmVj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</w:fldData>
        </w:fldChar>
      </w:r>
      <w:r w:rsidR="00831A77" w:rsidRPr="00327E30">
        <w:rPr>
          <w:rFonts w:ascii="Book Antiqua" w:hAnsi="Book Antiqua"/>
          <w:lang w:val="en-US"/>
        </w:rPr>
        <w:instrText xml:space="preserve"> ADDIN EN.CITE.DATA </w:instrText>
      </w:r>
      <w:r w:rsidR="00831A77" w:rsidRPr="00327E30">
        <w:rPr>
          <w:rFonts w:ascii="Book Antiqua" w:hAnsi="Book Antiqua"/>
          <w:lang w:val="en-US"/>
        </w:rPr>
      </w:r>
      <w:r w:rsidR="00831A77"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831A77" w:rsidRPr="00327E30">
        <w:rPr>
          <w:rFonts w:ascii="Book Antiqua" w:hAnsi="Book Antiqua"/>
          <w:noProof/>
          <w:vertAlign w:val="superscript"/>
          <w:lang w:val="en-US"/>
        </w:rPr>
        <w:t>[</w:t>
      </w:r>
      <w:hyperlink w:anchor="_ENREF_6" w:tooltip="Park, 2014 #432" w:history="1">
        <w:r w:rsidR="005C0F38" w:rsidRPr="00327E30">
          <w:rPr>
            <w:rFonts w:ascii="Book Antiqua" w:hAnsi="Book Antiqua"/>
            <w:noProof/>
            <w:vertAlign w:val="superscript"/>
            <w:lang w:val="en-US"/>
          </w:rPr>
          <w:t>6</w:t>
        </w:r>
      </w:hyperlink>
      <w:r w:rsidR="003D4007" w:rsidRPr="00327E30">
        <w:rPr>
          <w:rFonts w:ascii="Book Antiqua" w:hAnsi="Book Antiqua"/>
          <w:noProof/>
          <w:vertAlign w:val="superscript"/>
          <w:lang w:val="en-US"/>
        </w:rPr>
        <w:t>,</w:t>
      </w:r>
      <w:hyperlink w:anchor="_ENREF_11" w:tooltip="Leja, 2014 #424" w:history="1">
        <w:r w:rsidR="005C0F38" w:rsidRPr="00327E30">
          <w:rPr>
            <w:rFonts w:ascii="Book Antiqua" w:hAnsi="Book Antiqua"/>
            <w:noProof/>
            <w:vertAlign w:val="superscript"/>
            <w:lang w:val="en-US"/>
          </w:rPr>
          <w:t>11</w:t>
        </w:r>
      </w:hyperlink>
      <w:r w:rsidR="00831A77" w:rsidRPr="00327E30">
        <w:rPr>
          <w:rFonts w:ascii="Book Antiqua" w:hAnsi="Book Antiqua"/>
          <w:noProof/>
          <w:vertAlign w:val="superscript"/>
          <w:lang w:val="en-US"/>
        </w:rPr>
        <w:t>]</w:t>
      </w:r>
      <w:r w:rsidR="00104FA9" w:rsidRPr="00327E30">
        <w:rPr>
          <w:rFonts w:ascii="Book Antiqua" w:hAnsi="Book Antiqua"/>
          <w:lang w:val="en-US"/>
        </w:rPr>
        <w:fldChar w:fldCharType="end"/>
      </w:r>
      <w:r w:rsidR="00F36BDE" w:rsidRPr="00327E30">
        <w:rPr>
          <w:rFonts w:ascii="Book Antiqua" w:hAnsi="Book Antiqua"/>
          <w:lang w:val="en-US"/>
        </w:rPr>
        <w:t xml:space="preserve">. </w:t>
      </w:r>
      <w:r w:rsidR="001A6A4F" w:rsidRPr="00327E30">
        <w:rPr>
          <w:rFonts w:ascii="Book Antiqua" w:hAnsi="Book Antiqua"/>
          <w:lang w:val="en-US"/>
        </w:rPr>
        <w:t xml:space="preserve">Tertiary prevention aims to control the symptoms and morbidity of established cancer. </w:t>
      </w:r>
      <w:r w:rsidR="008C5309" w:rsidRPr="00327E30">
        <w:rPr>
          <w:rFonts w:ascii="Book Antiqua" w:hAnsi="Book Antiqua"/>
          <w:lang w:val="en-US"/>
        </w:rPr>
        <w:t>B</w:t>
      </w:r>
      <w:r w:rsidR="00B17DB5" w:rsidRPr="00327E30">
        <w:rPr>
          <w:rFonts w:ascii="Book Antiqua" w:hAnsi="Book Antiqua"/>
          <w:lang w:val="en-US"/>
        </w:rPr>
        <w:t xml:space="preserve">lood-based biomarkers for </w:t>
      </w:r>
      <w:r w:rsidR="00323C97" w:rsidRPr="00327E30">
        <w:rPr>
          <w:rFonts w:ascii="Book Antiqua" w:hAnsi="Book Antiqua"/>
          <w:lang w:val="en-US"/>
        </w:rPr>
        <w:t xml:space="preserve">the </w:t>
      </w:r>
      <w:r w:rsidR="00B17DB5" w:rsidRPr="00327E30">
        <w:rPr>
          <w:rFonts w:ascii="Book Antiqua" w:hAnsi="Book Antiqua"/>
          <w:lang w:val="en-US"/>
        </w:rPr>
        <w:t>detection of early-stage</w:t>
      </w:r>
      <w:r w:rsidR="0056545C" w:rsidRPr="00327E30">
        <w:rPr>
          <w:rFonts w:ascii="Book Antiqua" w:hAnsi="Book Antiqua"/>
          <w:lang w:val="en-US"/>
        </w:rPr>
        <w:t>, residual</w:t>
      </w:r>
      <w:r w:rsidR="00B17DB5" w:rsidRPr="00327E30">
        <w:rPr>
          <w:rFonts w:ascii="Book Antiqua" w:hAnsi="Book Antiqua"/>
          <w:lang w:val="en-US"/>
        </w:rPr>
        <w:t xml:space="preserve"> or recurr</w:t>
      </w:r>
      <w:r w:rsidR="0001769D" w:rsidRPr="00327E30">
        <w:rPr>
          <w:rFonts w:ascii="Book Antiqua" w:hAnsi="Book Antiqua"/>
          <w:lang w:val="en-US"/>
        </w:rPr>
        <w:t>ent</w:t>
      </w:r>
      <w:r w:rsidR="00B17DB5" w:rsidRPr="00327E30">
        <w:rPr>
          <w:rFonts w:ascii="Book Antiqua" w:hAnsi="Book Antiqua"/>
          <w:lang w:val="en-US"/>
        </w:rPr>
        <w:t xml:space="preserve"> cancers </w:t>
      </w:r>
      <w:r w:rsidR="00323C97" w:rsidRPr="00327E30">
        <w:rPr>
          <w:rFonts w:ascii="Book Antiqua" w:hAnsi="Book Antiqua"/>
          <w:lang w:val="en-US"/>
        </w:rPr>
        <w:t>could be high</w:t>
      </w:r>
      <w:r w:rsidR="000B7A83" w:rsidRPr="00327E30">
        <w:rPr>
          <w:rFonts w:ascii="Book Antiqua" w:hAnsi="Book Antiqua"/>
          <w:lang w:val="en-US"/>
        </w:rPr>
        <w:t>ly</w:t>
      </w:r>
      <w:r w:rsidR="00323C97" w:rsidRPr="00327E30">
        <w:rPr>
          <w:rFonts w:ascii="Book Antiqua" w:hAnsi="Book Antiqua"/>
          <w:lang w:val="en-US"/>
        </w:rPr>
        <w:t xml:space="preserve"> </w:t>
      </w:r>
      <w:r w:rsidR="000B7A83" w:rsidRPr="00327E30">
        <w:rPr>
          <w:rFonts w:ascii="Book Antiqua" w:hAnsi="Book Antiqua"/>
          <w:lang w:val="en-US"/>
        </w:rPr>
        <w:t xml:space="preserve">relevant </w:t>
      </w:r>
      <w:r w:rsidR="00323C97" w:rsidRPr="00327E30">
        <w:rPr>
          <w:rFonts w:ascii="Book Antiqua" w:hAnsi="Book Antiqua"/>
          <w:lang w:val="en-US"/>
        </w:rPr>
        <w:t xml:space="preserve">for both secondary and tertiary prevention strategies. </w:t>
      </w:r>
    </w:p>
    <w:p w14:paraId="4AB39032" w14:textId="7EFC83C8" w:rsidR="002F2DCC" w:rsidRPr="00327E30" w:rsidRDefault="00323C97" w:rsidP="00BF05C6">
      <w:pPr>
        <w:adjustRightInd w:val="0"/>
        <w:snapToGrid w:val="0"/>
        <w:spacing w:line="360" w:lineRule="auto"/>
        <w:ind w:firstLine="284"/>
        <w:jc w:val="both"/>
        <w:rPr>
          <w:rFonts w:ascii="Book Antiqua" w:hAnsi="Book Antiqua"/>
          <w:lang w:val="en-US"/>
        </w:rPr>
      </w:pPr>
      <w:r w:rsidRPr="00327E30">
        <w:rPr>
          <w:rFonts w:ascii="Book Antiqua" w:hAnsi="Book Antiqua"/>
          <w:lang w:val="en-US"/>
        </w:rPr>
        <w:t xml:space="preserve">Ideally, </w:t>
      </w:r>
      <w:r w:rsidR="00831A77" w:rsidRPr="00327E30">
        <w:rPr>
          <w:rFonts w:ascii="Book Antiqua" w:hAnsi="Book Antiqua"/>
          <w:lang w:val="en-US"/>
        </w:rPr>
        <w:t>a biomarker that is used in population-wide screening programs</w:t>
      </w:r>
      <w:r w:rsidRPr="00327E30">
        <w:rPr>
          <w:rFonts w:ascii="Book Antiqua" w:hAnsi="Book Antiqua"/>
          <w:lang w:val="en-US"/>
        </w:rPr>
        <w:t xml:space="preserve"> should be stable and robustl</w:t>
      </w:r>
      <w:r w:rsidR="0056545C" w:rsidRPr="00327E30">
        <w:rPr>
          <w:rFonts w:ascii="Book Antiqua" w:hAnsi="Book Antiqua"/>
          <w:lang w:val="en-US"/>
        </w:rPr>
        <w:t xml:space="preserve">y measurable in plasma or serum using routine laboratory equipment, </w:t>
      </w:r>
      <w:r w:rsidR="00DC3309" w:rsidRPr="00327E30">
        <w:rPr>
          <w:rFonts w:ascii="Book Antiqua" w:hAnsi="Book Antiqua"/>
          <w:lang w:val="en-US"/>
        </w:rPr>
        <w:t>appear in the bloodstream before the clinical signs and symptoms arise</w:t>
      </w:r>
      <w:r w:rsidR="00F33791" w:rsidRPr="00327E30">
        <w:rPr>
          <w:rFonts w:ascii="Book Antiqua" w:hAnsi="Book Antiqua"/>
          <w:lang w:val="en-US"/>
        </w:rPr>
        <w:t>, should discriminate between cancer and inflammatory diseases</w:t>
      </w:r>
      <w:r w:rsidR="00DC3309" w:rsidRPr="00327E30">
        <w:rPr>
          <w:rFonts w:ascii="Book Antiqua" w:hAnsi="Book Antiqua"/>
          <w:lang w:val="en-US"/>
        </w:rPr>
        <w:t xml:space="preserve"> and should have high positive and negative predictive values. </w:t>
      </w:r>
      <w:r w:rsidR="0087653F" w:rsidRPr="00327E30">
        <w:rPr>
          <w:rFonts w:ascii="Book Antiqua" w:hAnsi="Book Antiqua"/>
          <w:lang w:val="en-US"/>
        </w:rPr>
        <w:t xml:space="preserve">However, the relatively low prevalence of GC in most parts of the world, except for Eastern Asia, </w:t>
      </w:r>
      <w:r w:rsidR="000B7A83" w:rsidRPr="00327E30">
        <w:rPr>
          <w:rFonts w:ascii="Book Antiqua" w:hAnsi="Book Antiqua"/>
          <w:lang w:val="en-US"/>
        </w:rPr>
        <w:t xml:space="preserve">suggests </w:t>
      </w:r>
      <w:r w:rsidR="0087653F" w:rsidRPr="00327E30">
        <w:rPr>
          <w:rFonts w:ascii="Book Antiqua" w:hAnsi="Book Antiqua"/>
          <w:lang w:val="en-US"/>
        </w:rPr>
        <w:t xml:space="preserve">that </w:t>
      </w:r>
      <w:r w:rsidR="00CE7428" w:rsidRPr="00327E30">
        <w:rPr>
          <w:rFonts w:ascii="Book Antiqua" w:hAnsi="Book Antiqua"/>
          <w:lang w:val="en-US"/>
        </w:rPr>
        <w:t xml:space="preserve">even </w:t>
      </w:r>
      <w:r w:rsidR="0087653F" w:rsidRPr="00327E30">
        <w:rPr>
          <w:rFonts w:ascii="Book Antiqua" w:hAnsi="Book Antiqua"/>
          <w:lang w:val="en-US"/>
        </w:rPr>
        <w:t>biomarker assays with high sensitivity and specificity would have a low positive predictive value</w:t>
      </w:r>
      <w:r w:rsidR="00CE7428" w:rsidRPr="00327E30">
        <w:rPr>
          <w:rFonts w:ascii="Book Antiqua" w:hAnsi="Book Antiqua"/>
          <w:lang w:val="en-US"/>
        </w:rPr>
        <w:t xml:space="preserve"> (PPV)</w:t>
      </w:r>
      <w:r w:rsidR="0087653F" w:rsidRPr="00327E30">
        <w:rPr>
          <w:rFonts w:ascii="Book Antiqua" w:hAnsi="Book Antiqua"/>
          <w:lang w:val="en-US"/>
        </w:rPr>
        <w:t xml:space="preserve">. </w:t>
      </w:r>
      <w:r w:rsidR="00CE7428" w:rsidRPr="00327E30">
        <w:rPr>
          <w:rFonts w:ascii="Book Antiqua" w:hAnsi="Book Antiqua"/>
          <w:lang w:val="en-US"/>
        </w:rPr>
        <w:t xml:space="preserve">For </w:t>
      </w:r>
      <w:r w:rsidR="000B7A83" w:rsidRPr="00327E30">
        <w:rPr>
          <w:rFonts w:ascii="Book Antiqua" w:hAnsi="Book Antiqua"/>
          <w:lang w:val="en-US"/>
        </w:rPr>
        <w:t>example</w:t>
      </w:r>
      <w:r w:rsidR="00CE7428" w:rsidRPr="00327E30">
        <w:rPr>
          <w:rFonts w:ascii="Book Antiqua" w:hAnsi="Book Antiqua"/>
          <w:lang w:val="en-US"/>
        </w:rPr>
        <w:t xml:space="preserve">, if a hypothetical biomarker assay with a sensitivity of 95% and specificity of 98% </w:t>
      </w:r>
      <w:r w:rsidR="008C027B" w:rsidRPr="00327E30">
        <w:rPr>
          <w:rFonts w:ascii="Book Antiqua" w:hAnsi="Book Antiqua"/>
          <w:lang w:val="en-US"/>
        </w:rPr>
        <w:t>would be</w:t>
      </w:r>
      <w:r w:rsidR="00CE7428" w:rsidRPr="00327E30">
        <w:rPr>
          <w:rFonts w:ascii="Book Antiqua" w:hAnsi="Book Antiqua"/>
          <w:lang w:val="en-US"/>
        </w:rPr>
        <w:t xml:space="preserve"> applied to screen 100000 asymptomatic individuals in a medium-incidence area such as Eastern Europe (with GC prevalence of 0.04%), 38 true positives, 2 false negatives and </w:t>
      </w:r>
      <w:r w:rsidR="007F3793" w:rsidRPr="00327E30">
        <w:rPr>
          <w:rFonts w:ascii="Book Antiqua" w:hAnsi="Book Antiqua"/>
          <w:lang w:val="en-US"/>
        </w:rPr>
        <w:t xml:space="preserve">approximately </w:t>
      </w:r>
      <w:r w:rsidR="00CE7428" w:rsidRPr="00327E30">
        <w:rPr>
          <w:rFonts w:ascii="Book Antiqua" w:hAnsi="Book Antiqua"/>
          <w:lang w:val="en-US"/>
        </w:rPr>
        <w:t xml:space="preserve">2000 false positives would be detected, thus </w:t>
      </w:r>
      <w:r w:rsidR="000F64BC" w:rsidRPr="00327E30">
        <w:rPr>
          <w:rFonts w:ascii="Book Antiqua" w:hAnsi="Book Antiqua"/>
          <w:lang w:val="en-US"/>
        </w:rPr>
        <w:t>yielding</w:t>
      </w:r>
      <w:r w:rsidR="00CE7428" w:rsidRPr="00327E30">
        <w:rPr>
          <w:rFonts w:ascii="Book Antiqua" w:hAnsi="Book Antiqua"/>
          <w:lang w:val="en-US"/>
        </w:rPr>
        <w:t xml:space="preserve"> PPV of only </w:t>
      </w:r>
      <w:r w:rsidR="001B0A2A" w:rsidRPr="00327E30">
        <w:rPr>
          <w:rFonts w:ascii="Book Antiqua" w:hAnsi="Book Antiqua"/>
          <w:lang w:val="en-US"/>
        </w:rPr>
        <w:t xml:space="preserve">1.87%. </w:t>
      </w:r>
    </w:p>
    <w:p w14:paraId="34CA95D1" w14:textId="5FF697CF" w:rsidR="002A6EA2" w:rsidRPr="00327E30" w:rsidRDefault="000B7A83" w:rsidP="00BF05C6">
      <w:pPr>
        <w:adjustRightInd w:val="0"/>
        <w:snapToGrid w:val="0"/>
        <w:spacing w:line="360" w:lineRule="auto"/>
        <w:ind w:firstLine="284"/>
        <w:jc w:val="both"/>
        <w:rPr>
          <w:rFonts w:ascii="Book Antiqua" w:hAnsi="Book Antiqua"/>
        </w:rPr>
      </w:pPr>
      <w:r w:rsidRPr="00327E30">
        <w:rPr>
          <w:rFonts w:ascii="Book Antiqua" w:hAnsi="Book Antiqua"/>
          <w:lang w:val="en-US"/>
        </w:rPr>
        <w:t>A</w:t>
      </w:r>
      <w:r w:rsidR="00F33791" w:rsidRPr="00327E30">
        <w:rPr>
          <w:rFonts w:ascii="Book Antiqua" w:hAnsi="Book Antiqua"/>
          <w:lang w:val="en-US"/>
        </w:rPr>
        <w:t xml:space="preserve"> biomarker for detecting residual or recurr</w:t>
      </w:r>
      <w:r w:rsidR="0001769D" w:rsidRPr="00327E30">
        <w:rPr>
          <w:rFonts w:ascii="Book Antiqua" w:hAnsi="Book Antiqua"/>
          <w:lang w:val="en-US"/>
        </w:rPr>
        <w:t>ent</w:t>
      </w:r>
      <w:r w:rsidR="00F33791" w:rsidRPr="00327E30">
        <w:rPr>
          <w:rFonts w:ascii="Book Antiqua" w:hAnsi="Book Antiqua"/>
          <w:lang w:val="en-US"/>
        </w:rPr>
        <w:t xml:space="preserve"> cancer</w:t>
      </w:r>
      <w:r w:rsidR="002F2DCC" w:rsidRPr="00327E30">
        <w:rPr>
          <w:rFonts w:ascii="Book Antiqua" w:hAnsi="Book Antiqua"/>
          <w:lang w:val="en-US"/>
        </w:rPr>
        <w:t xml:space="preserve">, </w:t>
      </w:r>
      <w:r w:rsidRPr="00327E30">
        <w:rPr>
          <w:rFonts w:ascii="Book Antiqua" w:hAnsi="Book Antiqua"/>
          <w:lang w:val="en-US"/>
        </w:rPr>
        <w:t>however</w:t>
      </w:r>
      <w:r w:rsidR="002F2DCC" w:rsidRPr="00327E30">
        <w:rPr>
          <w:rFonts w:ascii="Book Antiqua" w:hAnsi="Book Antiqua"/>
          <w:lang w:val="en-US"/>
        </w:rPr>
        <w:t xml:space="preserve">, must reflect the tumor </w:t>
      </w:r>
      <w:r w:rsidR="0001769D" w:rsidRPr="00327E30">
        <w:rPr>
          <w:rFonts w:ascii="Book Antiqua" w:hAnsi="Book Antiqua"/>
          <w:lang w:val="en-US"/>
        </w:rPr>
        <w:t>dynamics</w:t>
      </w:r>
      <w:r w:rsidR="002F2DCC" w:rsidRPr="00327E30">
        <w:rPr>
          <w:rFonts w:ascii="Book Antiqua" w:hAnsi="Book Antiqua"/>
          <w:lang w:val="en-US"/>
        </w:rPr>
        <w:t>.</w:t>
      </w:r>
      <w:r w:rsidR="0001769D" w:rsidRPr="00327E30">
        <w:rPr>
          <w:rFonts w:ascii="Book Antiqua" w:hAnsi="Book Antiqua"/>
          <w:lang w:val="en-US"/>
        </w:rPr>
        <w:t xml:space="preserve"> For </w:t>
      </w:r>
      <w:r w:rsidRPr="00327E30">
        <w:rPr>
          <w:rFonts w:ascii="Book Antiqua" w:hAnsi="Book Antiqua"/>
          <w:lang w:val="en-US"/>
        </w:rPr>
        <w:t>example</w:t>
      </w:r>
      <w:r w:rsidR="0001769D" w:rsidRPr="00327E30">
        <w:rPr>
          <w:rFonts w:ascii="Book Antiqua" w:hAnsi="Book Antiqua"/>
          <w:lang w:val="en-US"/>
        </w:rPr>
        <w:t xml:space="preserve">, it should be rapidly cleared from the circulation after </w:t>
      </w:r>
      <w:r w:rsidR="00A11991" w:rsidRPr="00327E30">
        <w:rPr>
          <w:rFonts w:ascii="Book Antiqua" w:hAnsi="Book Antiqua"/>
          <w:lang w:val="en-US"/>
        </w:rPr>
        <w:t>complete</w:t>
      </w:r>
      <w:r w:rsidR="0001769D" w:rsidRPr="00327E30">
        <w:rPr>
          <w:rFonts w:ascii="Book Antiqua" w:hAnsi="Book Antiqua"/>
          <w:lang w:val="en-US"/>
        </w:rPr>
        <w:t xml:space="preserve"> </w:t>
      </w:r>
      <w:r w:rsidR="0073447A" w:rsidRPr="00327E30">
        <w:rPr>
          <w:rFonts w:ascii="Book Antiqua" w:hAnsi="Book Antiqua"/>
          <w:lang w:val="en-US"/>
        </w:rPr>
        <w:t xml:space="preserve">tumor </w:t>
      </w:r>
      <w:r w:rsidR="0001769D" w:rsidRPr="00327E30">
        <w:rPr>
          <w:rFonts w:ascii="Book Antiqua" w:hAnsi="Book Antiqua"/>
          <w:lang w:val="en-US"/>
        </w:rPr>
        <w:t xml:space="preserve">removal, </w:t>
      </w:r>
      <w:r w:rsidR="007F3793" w:rsidRPr="00327E30">
        <w:rPr>
          <w:rFonts w:ascii="Book Antiqua" w:hAnsi="Book Antiqua"/>
          <w:lang w:val="en-US"/>
        </w:rPr>
        <w:t>and it should be able to</w:t>
      </w:r>
      <w:r w:rsidR="00A11991" w:rsidRPr="00327E30">
        <w:rPr>
          <w:rFonts w:ascii="Book Antiqua" w:hAnsi="Book Antiqua"/>
          <w:lang w:val="en-US"/>
        </w:rPr>
        <w:t xml:space="preserve"> detect </w:t>
      </w:r>
      <w:r w:rsidR="007F3793" w:rsidRPr="00327E30">
        <w:rPr>
          <w:rFonts w:ascii="Book Antiqua" w:hAnsi="Book Antiqua"/>
          <w:lang w:val="en-US"/>
        </w:rPr>
        <w:t>incompletely-</w:t>
      </w:r>
      <w:r w:rsidR="00A11991" w:rsidRPr="00327E30">
        <w:rPr>
          <w:rFonts w:ascii="Book Antiqua" w:hAnsi="Book Antiqua"/>
          <w:lang w:val="en-US"/>
        </w:rPr>
        <w:t>resected tumor</w:t>
      </w:r>
      <w:r w:rsidR="0001769D" w:rsidRPr="00327E30">
        <w:rPr>
          <w:rFonts w:ascii="Book Antiqua" w:hAnsi="Book Antiqua"/>
          <w:lang w:val="en-US"/>
        </w:rPr>
        <w:t xml:space="preserve"> and </w:t>
      </w:r>
      <w:r w:rsidR="009C7634" w:rsidRPr="00327E30">
        <w:rPr>
          <w:rFonts w:ascii="Book Antiqua" w:hAnsi="Book Antiqua"/>
          <w:lang w:val="en-US"/>
        </w:rPr>
        <w:t>to</w:t>
      </w:r>
      <w:r w:rsidR="0073447A" w:rsidRPr="00327E30">
        <w:rPr>
          <w:rFonts w:ascii="Book Antiqua" w:hAnsi="Book Antiqua"/>
          <w:lang w:val="en-US"/>
        </w:rPr>
        <w:t xml:space="preserve"> </w:t>
      </w:r>
      <w:r w:rsidR="0001769D" w:rsidRPr="00327E30">
        <w:rPr>
          <w:rFonts w:ascii="Book Antiqua" w:hAnsi="Book Antiqua"/>
        </w:rPr>
        <w:t xml:space="preserve">increase </w:t>
      </w:r>
      <w:r w:rsidR="00A11991" w:rsidRPr="00327E30">
        <w:rPr>
          <w:rFonts w:ascii="Book Antiqua" w:hAnsi="Book Antiqua"/>
        </w:rPr>
        <w:t>in the circulation before the clinical signs of recurrence.</w:t>
      </w:r>
      <w:r w:rsidR="0001769D" w:rsidRPr="00327E30">
        <w:rPr>
          <w:rFonts w:ascii="Book Antiqua" w:hAnsi="Book Antiqua"/>
        </w:rPr>
        <w:t xml:space="preserve">  </w:t>
      </w:r>
    </w:p>
    <w:p w14:paraId="65AFAB99" w14:textId="5AE23BD4" w:rsidR="009B1343" w:rsidRPr="00327E30" w:rsidRDefault="002F2DCC" w:rsidP="00BF05C6">
      <w:pPr>
        <w:adjustRightInd w:val="0"/>
        <w:snapToGrid w:val="0"/>
        <w:spacing w:line="360" w:lineRule="auto"/>
        <w:jc w:val="both"/>
        <w:rPr>
          <w:rFonts w:ascii="Book Antiqua" w:hAnsi="Book Antiqua"/>
        </w:rPr>
      </w:pPr>
      <w:r w:rsidRPr="00327E30">
        <w:rPr>
          <w:rFonts w:ascii="Book Antiqua" w:hAnsi="Book Antiqua"/>
        </w:rPr>
        <w:t xml:space="preserve"> </w:t>
      </w:r>
    </w:p>
    <w:p w14:paraId="1F56F9D4" w14:textId="77777777" w:rsidR="009A5495" w:rsidRPr="00327E30" w:rsidRDefault="009A5495" w:rsidP="00BF05C6">
      <w:pPr>
        <w:pStyle w:val="Heading2"/>
        <w:adjustRightInd w:val="0"/>
        <w:snapToGrid w:val="0"/>
        <w:spacing w:before="0" w:line="360" w:lineRule="auto"/>
        <w:jc w:val="both"/>
        <w:rPr>
          <w:rFonts w:ascii="Book Antiqua" w:hAnsi="Book Antiqua"/>
          <w:color w:val="auto"/>
          <w:sz w:val="24"/>
          <w:szCs w:val="24"/>
          <w:lang w:val="en-US"/>
        </w:rPr>
      </w:pPr>
      <w:r w:rsidRPr="00327E30">
        <w:rPr>
          <w:rFonts w:ascii="Book Antiqua" w:hAnsi="Book Antiqua"/>
          <w:color w:val="auto"/>
          <w:sz w:val="24"/>
          <w:szCs w:val="24"/>
          <w:lang w:val="en-US"/>
        </w:rPr>
        <w:t>PROTEOMIC BIOMARKERS</w:t>
      </w:r>
    </w:p>
    <w:p w14:paraId="66BB0D69" w14:textId="779651E6" w:rsidR="00726543" w:rsidRPr="00327E30" w:rsidRDefault="00A81C46" w:rsidP="00BF05C6">
      <w:pPr>
        <w:adjustRightInd w:val="0"/>
        <w:snapToGrid w:val="0"/>
        <w:spacing w:line="360" w:lineRule="auto"/>
        <w:jc w:val="both"/>
        <w:rPr>
          <w:rFonts w:ascii="Book Antiqua" w:hAnsi="Book Antiqua"/>
          <w:lang w:val="en-US"/>
        </w:rPr>
      </w:pPr>
      <w:r w:rsidRPr="00327E30">
        <w:rPr>
          <w:rFonts w:ascii="Book Antiqua" w:hAnsi="Book Antiqua"/>
          <w:lang w:val="en-US"/>
        </w:rPr>
        <w:t>Proteomic analyse</w:t>
      </w:r>
      <w:r w:rsidR="00726543" w:rsidRPr="00327E30">
        <w:rPr>
          <w:rFonts w:ascii="Book Antiqua" w:hAnsi="Book Antiqua"/>
          <w:lang w:val="en-US"/>
        </w:rPr>
        <w:t xml:space="preserve">s can provide information on a complex composition of proteins </w:t>
      </w:r>
      <w:r w:rsidR="0073447A" w:rsidRPr="00327E30">
        <w:rPr>
          <w:rFonts w:ascii="Book Antiqua" w:hAnsi="Book Antiqua"/>
          <w:lang w:val="en-US"/>
        </w:rPr>
        <w:t xml:space="preserve">that are </w:t>
      </w:r>
      <w:r w:rsidR="00726543" w:rsidRPr="00327E30">
        <w:rPr>
          <w:rFonts w:ascii="Book Antiqua" w:hAnsi="Book Antiqua"/>
          <w:lang w:val="en-US"/>
        </w:rPr>
        <w:t xml:space="preserve">differentially expressed in blood specimens from cancer patients and healthy </w:t>
      </w:r>
      <w:r w:rsidR="00726543" w:rsidRPr="00327E30">
        <w:rPr>
          <w:rFonts w:ascii="Book Antiqua" w:hAnsi="Book Antiqua"/>
          <w:lang w:val="en-US"/>
        </w:rPr>
        <w:lastRenderedPageBreak/>
        <w:t>donors that could be used for cancer biomarker discovery. The flowchart of serum proteomic analysis usually consists of protein extraction and separation performed by 2-dimensional gel electrophoresis (2-DE), difference gel electrophoresis (2D-DIGE), surface-enhanced laser desorption/</w:t>
      </w:r>
      <w:r w:rsidR="00832D4A" w:rsidRPr="00327E30">
        <w:rPr>
          <w:rFonts w:ascii="Book Antiqua" w:hAnsi="Book Antiqua"/>
          <w:lang w:val="en-US"/>
        </w:rPr>
        <w:t xml:space="preserve">ionization </w:t>
      </w:r>
      <w:r w:rsidR="00726543" w:rsidRPr="00327E30">
        <w:rPr>
          <w:rFonts w:ascii="Book Antiqua" w:hAnsi="Book Antiqua"/>
          <w:lang w:val="en-US"/>
        </w:rPr>
        <w:t>(SELDI), Liquid Chip and other approaches</w:t>
      </w:r>
      <w:r w:rsidR="0073447A" w:rsidRPr="00327E30">
        <w:rPr>
          <w:rFonts w:ascii="Book Antiqua" w:hAnsi="Book Antiqua"/>
          <w:lang w:val="en-US"/>
        </w:rPr>
        <w:t>. These are</w:t>
      </w:r>
      <w:r w:rsidR="00726543" w:rsidRPr="00327E30">
        <w:rPr>
          <w:rFonts w:ascii="Book Antiqua" w:hAnsi="Book Antiqua"/>
          <w:lang w:val="en-US"/>
        </w:rPr>
        <w:t xml:space="preserve"> followed by diagnostic model determination or protein identification through MS and bioinformatics, after which identified proteins are verified </w:t>
      </w:r>
      <w:r w:rsidR="007F3793" w:rsidRPr="00327E30">
        <w:rPr>
          <w:rFonts w:ascii="Book Antiqua" w:hAnsi="Book Antiqua"/>
          <w:lang w:val="en-US"/>
        </w:rPr>
        <w:t xml:space="preserve">using </w:t>
      </w:r>
      <w:r w:rsidR="00726543" w:rsidRPr="00327E30">
        <w:rPr>
          <w:rFonts w:ascii="Book Antiqua" w:hAnsi="Book Antiqua"/>
          <w:lang w:val="en-US"/>
        </w:rPr>
        <w:t>conventional techniques such as Western blot and ELISA (technology approaches reviewed</w:t>
      </w:r>
      <w:r w:rsidR="00D7310D" w:rsidRPr="00327E30">
        <w:rPr>
          <w:rFonts w:ascii="Book Antiqua" w:hAnsi="Book Antiqua"/>
          <w:lang w:val="en-US"/>
        </w:rPr>
        <w:t xml:space="preserve"> by Liu </w:t>
      </w:r>
      <w:r w:rsidR="00D7310D" w:rsidRPr="00327E30">
        <w:rPr>
          <w:rFonts w:ascii="Book Antiqua" w:hAnsi="Book Antiqua"/>
          <w:i/>
          <w:lang w:val="en-US"/>
        </w:rPr>
        <w:t>et al</w:t>
      </w:r>
      <w:r w:rsidR="00104FA9" w:rsidRPr="00327E30">
        <w:rPr>
          <w:rFonts w:ascii="Book Antiqua" w:hAnsi="Book Antiqua"/>
          <w:lang w:val="en-US"/>
        </w:rPr>
        <w:fldChar w:fldCharType="begin"/>
      </w:r>
      <w:r w:rsidR="00726543" w:rsidRPr="00327E30">
        <w:rPr>
          <w:rFonts w:ascii="Book Antiqua" w:hAnsi="Book Antiqua"/>
          <w:lang w:val="en-US"/>
        </w:rPr>
        <w:instrText xml:space="preserve"> ADDIN EN.CITE &lt;EndNote&gt;&lt;Cite&gt;&lt;Author&gt;Liu&lt;/Author&gt;&lt;Year&gt;2014&lt;/Year&gt;&lt;RecNum&gt;45&lt;/RecNum&gt;&lt;DisplayText&gt;&lt;style face="superscript"&gt;[21]&lt;/style&gt;&lt;/DisplayText&gt;&lt;record&gt;&lt;rec-number&gt;45&lt;/rec-number&gt;&lt;foreign-keys&gt;&lt;key app="EN" db-id="zd992xfzy0p9eve52vqxsvdj9exdssd9rfa2"&gt;45&lt;/key&gt;&lt;/foreign-keys&gt;&lt;ref-type name="Journal Article"&gt;17&lt;/ref-type&gt;&lt;contributors&gt;&lt;authors&gt;&lt;author&gt;Liu, W.&lt;/author&gt;&lt;author&gt;Yang, Q.&lt;/author&gt;&lt;author&gt;Liu, B.&lt;/author&gt;&lt;author&gt;Zhu, Z.&lt;/author&gt;&lt;/authors&gt;&lt;/contributors&gt;&lt;auth-address&gt;Key Laboratory of Shanghai Gastric Neoplasms, Department of Surgery, Ruijin Hospital, Shanghai Jiao Tong University, Shanghai Institute of Digestive Surgery, Shanghai 200025, PR China.&amp;#xD;Key Laboratory of Shanghai Gastric Neoplasms, Department of Surgery, Ruijin Hospital, Shanghai Jiao Tong University, Shanghai Institute of Digestive Surgery, Shanghai 200025, PR China. Electronic address: wt_mygod@hotmail.com.&lt;/auth-address&gt;&lt;titles&gt;&lt;title&gt;Serum proteomics for gastric cancer&lt;/title&gt;&lt;secondary-title&gt;Clin Chim Acta&lt;/secondary-title&gt;&lt;alt-title&gt;Clinica chimica acta; international journal of clinical chemistry&lt;/alt-title&gt;&lt;/titles&gt;&lt;pages&gt;179-84&lt;/pages&gt;&lt;volume&gt;431&lt;/volume&gt;&lt;edition&gt;2014/02/15&lt;/edition&gt;&lt;keywords&gt;&lt;keyword&gt;Animals&lt;/keyword&gt;&lt;keyword&gt;Humans&lt;/keyword&gt;&lt;keyword&gt;Neoplasm Proteins/*blood/genetics&lt;/keyword&gt;&lt;keyword&gt;Proteomics/*methods&lt;/keyword&gt;&lt;keyword&gt;Stomach Neoplasms/*genetics&lt;/keyword&gt;&lt;keyword&gt;Tumor Markers, Biological/blood&lt;/keyword&gt;&lt;/keywords&gt;&lt;dates&gt;&lt;year&gt;2014&lt;/year&gt;&lt;pub-dates&gt;&lt;date&gt;Apr 20&lt;/date&gt;&lt;/pub-dates&gt;&lt;/dates&gt;&lt;isbn&gt;1873-3492 (Electronic)&amp;#xD;0009-8981 (Linking)&lt;/isbn&gt;&lt;accession-num&gt;24525212&lt;/accession-num&gt;&lt;work-type&gt;Research Support, Non-U.S. Gov&amp;apos;t&amp;#xD;Review&lt;/work-type&gt;&lt;urls&gt;&lt;related-urls&gt;&lt;url&gt;http://www.ncbi.nlm.nih.gov/pubmed/24525212&lt;/url&gt;&lt;/related-urls&gt;&lt;/urls&gt;&lt;electronic-resource-num&gt;10.1016/j.cca.2014.02.001&lt;/electronic-resource-num&gt;&lt;language&gt;eng&lt;/language&gt;&lt;/record&gt;&lt;/Cite&gt;&lt;/EndNote&gt;</w:instrText>
      </w:r>
      <w:r w:rsidR="00104FA9" w:rsidRPr="00327E30">
        <w:rPr>
          <w:rFonts w:ascii="Book Antiqua" w:hAnsi="Book Antiqua"/>
          <w:lang w:val="en-US"/>
        </w:rPr>
        <w:fldChar w:fldCharType="separate"/>
      </w:r>
      <w:r w:rsidR="00726543" w:rsidRPr="00327E30">
        <w:rPr>
          <w:rFonts w:ascii="Book Antiqua" w:hAnsi="Book Antiqua"/>
          <w:vertAlign w:val="superscript"/>
          <w:lang w:val="en-US"/>
        </w:rPr>
        <w:t>[</w:t>
      </w:r>
      <w:hyperlink w:anchor="_ENREF_21" w:tooltip="Liu, 2014 #45" w:history="1">
        <w:r w:rsidR="005C0F38" w:rsidRPr="00327E30">
          <w:rPr>
            <w:rFonts w:ascii="Book Antiqua" w:hAnsi="Book Antiqua"/>
            <w:vertAlign w:val="superscript"/>
            <w:lang w:val="en-US"/>
          </w:rPr>
          <w:t>21</w:t>
        </w:r>
      </w:hyperlink>
      <w:r w:rsidR="00726543" w:rsidRPr="00327E30">
        <w:rPr>
          <w:rFonts w:ascii="Book Antiqua" w:hAnsi="Book Antiqua"/>
          <w:vertAlign w:val="superscript"/>
          <w:lang w:val="en-US"/>
        </w:rPr>
        <w:t>]</w:t>
      </w:r>
      <w:r w:rsidR="00104FA9" w:rsidRPr="00327E30">
        <w:rPr>
          <w:rFonts w:ascii="Book Antiqua" w:hAnsi="Book Antiqua"/>
          <w:lang w:val="en-US"/>
        </w:rPr>
        <w:fldChar w:fldCharType="end"/>
      </w:r>
      <w:r w:rsidR="00726543" w:rsidRPr="00327E30">
        <w:rPr>
          <w:rFonts w:ascii="Book Antiqua" w:hAnsi="Book Antiqua"/>
          <w:lang w:val="en-US"/>
        </w:rPr>
        <w:t>). The current challenges in blood-born</w:t>
      </w:r>
      <w:r w:rsidR="007F3793" w:rsidRPr="00327E30">
        <w:rPr>
          <w:rFonts w:ascii="Book Antiqua" w:hAnsi="Book Antiqua"/>
          <w:lang w:val="en-US"/>
        </w:rPr>
        <w:t>e</w:t>
      </w:r>
      <w:r w:rsidR="00726543" w:rsidRPr="00327E30">
        <w:rPr>
          <w:rFonts w:ascii="Book Antiqua" w:hAnsi="Book Antiqua"/>
          <w:lang w:val="en-US"/>
        </w:rPr>
        <w:t xml:space="preserve"> biomarker discovery include variability of sample preparation and pre-treatment as well as inter-laboratory analytical variability of different instruments used in discovery and validation studies. </w:t>
      </w:r>
      <w:r w:rsidR="00A7561A" w:rsidRPr="00327E30">
        <w:rPr>
          <w:rFonts w:ascii="Book Antiqua" w:hAnsi="Book Antiqua"/>
          <w:lang w:val="en-US"/>
        </w:rPr>
        <w:t xml:space="preserve">Another issue is </w:t>
      </w:r>
      <w:r w:rsidR="00603B6D" w:rsidRPr="00327E30">
        <w:rPr>
          <w:rFonts w:ascii="Book Antiqua" w:hAnsi="Book Antiqua"/>
          <w:lang w:val="en-US"/>
        </w:rPr>
        <w:t>the choice of</w:t>
      </w:r>
      <w:r w:rsidR="00A7561A" w:rsidRPr="00327E30">
        <w:rPr>
          <w:rFonts w:ascii="Book Antiqua" w:hAnsi="Book Antiqua"/>
          <w:lang w:val="en-US"/>
        </w:rPr>
        <w:t xml:space="preserve"> sample </w:t>
      </w:r>
      <w:r w:rsidR="00F90E96" w:rsidRPr="00327E30">
        <w:rPr>
          <w:rFonts w:ascii="Book Antiqua" w:hAnsi="Book Antiqua"/>
          <w:lang w:val="en-US"/>
        </w:rPr>
        <w:t xml:space="preserve">type </w:t>
      </w:r>
      <w:r w:rsidR="00603B6D" w:rsidRPr="00327E30">
        <w:rPr>
          <w:rFonts w:ascii="Book Antiqua" w:hAnsi="Book Antiqua"/>
          <w:lang w:val="en-US"/>
        </w:rPr>
        <w:t>used for proteome analyses</w:t>
      </w:r>
      <w:r w:rsidR="00A7561A" w:rsidRPr="00327E30">
        <w:rPr>
          <w:rFonts w:ascii="Book Antiqua" w:hAnsi="Book Antiqua"/>
          <w:lang w:val="en-US"/>
        </w:rPr>
        <w:t xml:space="preserve"> – serum </w:t>
      </w:r>
      <w:r w:rsidR="00603B6D" w:rsidRPr="00327E30">
        <w:rPr>
          <w:rFonts w:ascii="Book Antiqua" w:hAnsi="Book Antiqua"/>
          <w:lang w:val="en-US"/>
        </w:rPr>
        <w:t>seems to be</w:t>
      </w:r>
      <w:r w:rsidR="00A7561A" w:rsidRPr="00327E30">
        <w:rPr>
          <w:rFonts w:ascii="Book Antiqua" w:hAnsi="Book Antiqua"/>
          <w:lang w:val="en-US"/>
        </w:rPr>
        <w:t xml:space="preserve"> </w:t>
      </w:r>
      <w:r w:rsidR="00603B6D" w:rsidRPr="00327E30">
        <w:rPr>
          <w:rFonts w:ascii="Book Antiqua" w:hAnsi="Book Antiqua"/>
          <w:lang w:val="en-US"/>
        </w:rPr>
        <w:t xml:space="preserve">the most common choice </w:t>
      </w:r>
      <w:r w:rsidR="0073447A" w:rsidRPr="00327E30">
        <w:rPr>
          <w:rFonts w:ascii="Book Antiqua" w:hAnsi="Book Antiqua"/>
          <w:lang w:val="en-US"/>
        </w:rPr>
        <w:t>because of</w:t>
      </w:r>
      <w:r w:rsidR="00603B6D" w:rsidRPr="00327E30">
        <w:rPr>
          <w:rFonts w:ascii="Book Antiqua" w:hAnsi="Book Antiqua"/>
          <w:lang w:val="en-US"/>
        </w:rPr>
        <w:t xml:space="preserve"> its availability in</w:t>
      </w:r>
      <w:r w:rsidR="00A7561A" w:rsidRPr="00327E30">
        <w:rPr>
          <w:rFonts w:ascii="Book Antiqua" w:hAnsi="Book Antiqua"/>
          <w:lang w:val="en-US"/>
        </w:rPr>
        <w:t xml:space="preserve"> biobanks and</w:t>
      </w:r>
      <w:r w:rsidR="0073447A" w:rsidRPr="00327E30">
        <w:rPr>
          <w:rFonts w:ascii="Book Antiqua" w:hAnsi="Book Antiqua"/>
          <w:lang w:val="en-US"/>
        </w:rPr>
        <w:t xml:space="preserve"> thus</w:t>
      </w:r>
      <w:r w:rsidR="000B0B56" w:rsidRPr="00327E30">
        <w:rPr>
          <w:rFonts w:ascii="Book Antiqua" w:hAnsi="Book Antiqua"/>
          <w:lang w:val="en-US"/>
        </w:rPr>
        <w:t>,</w:t>
      </w:r>
      <w:r w:rsidR="00A7561A" w:rsidRPr="00327E30">
        <w:rPr>
          <w:rFonts w:ascii="Book Antiqua" w:hAnsi="Book Antiqua"/>
          <w:lang w:val="en-US"/>
        </w:rPr>
        <w:t xml:space="preserve"> </w:t>
      </w:r>
      <w:r w:rsidR="00603B6D" w:rsidRPr="00327E30">
        <w:rPr>
          <w:rFonts w:ascii="Book Antiqua" w:hAnsi="Book Antiqua"/>
          <w:lang w:val="en-US"/>
        </w:rPr>
        <w:t xml:space="preserve">it is </w:t>
      </w:r>
      <w:r w:rsidR="00A7561A" w:rsidRPr="00327E30">
        <w:rPr>
          <w:rFonts w:ascii="Book Antiqua" w:hAnsi="Book Antiqua"/>
          <w:lang w:val="en-US"/>
        </w:rPr>
        <w:t>frequent</w:t>
      </w:r>
      <w:r w:rsidR="00603B6D" w:rsidRPr="00327E30">
        <w:rPr>
          <w:rFonts w:ascii="Book Antiqua" w:hAnsi="Book Antiqua"/>
          <w:lang w:val="en-US"/>
        </w:rPr>
        <w:t>ly</w:t>
      </w:r>
      <w:r w:rsidR="00A7561A" w:rsidRPr="00327E30">
        <w:rPr>
          <w:rFonts w:ascii="Book Antiqua" w:hAnsi="Book Antiqua"/>
          <w:lang w:val="en-US"/>
        </w:rPr>
        <w:t xml:space="preserve"> used </w:t>
      </w:r>
      <w:r w:rsidR="00603B6D" w:rsidRPr="00327E30">
        <w:rPr>
          <w:rFonts w:ascii="Book Antiqua" w:hAnsi="Book Antiqua"/>
          <w:lang w:val="en-US"/>
        </w:rPr>
        <w:t xml:space="preserve">in studies. However, </w:t>
      </w:r>
      <w:r w:rsidR="0073447A" w:rsidRPr="00327E30">
        <w:rPr>
          <w:rFonts w:ascii="Book Antiqua" w:hAnsi="Book Antiqua"/>
          <w:lang w:val="en-US"/>
        </w:rPr>
        <w:t xml:space="preserve">the </w:t>
      </w:r>
      <w:r w:rsidR="00A7561A" w:rsidRPr="00327E30">
        <w:rPr>
          <w:rFonts w:ascii="Book Antiqua" w:hAnsi="Book Antiqua"/>
          <w:lang w:val="en-US"/>
        </w:rPr>
        <w:t xml:space="preserve">Human Proteome Organisation recommends </w:t>
      </w:r>
      <w:r w:rsidR="0073447A" w:rsidRPr="00327E30">
        <w:rPr>
          <w:rFonts w:ascii="Book Antiqua" w:hAnsi="Book Antiqua"/>
          <w:lang w:val="en-US"/>
        </w:rPr>
        <w:t xml:space="preserve">the </w:t>
      </w:r>
      <w:r w:rsidR="00C542AD" w:rsidRPr="00327E30">
        <w:rPr>
          <w:rFonts w:ascii="Book Antiqua" w:hAnsi="Book Antiqua"/>
          <w:lang w:val="en-US"/>
        </w:rPr>
        <w:t xml:space="preserve">use </w:t>
      </w:r>
      <w:r w:rsidR="0073447A" w:rsidRPr="00327E30">
        <w:rPr>
          <w:rFonts w:ascii="Book Antiqua" w:hAnsi="Book Antiqua"/>
          <w:lang w:val="en-US"/>
        </w:rPr>
        <w:t xml:space="preserve">of </w:t>
      </w:r>
      <w:r w:rsidR="00A7561A" w:rsidRPr="00327E30">
        <w:rPr>
          <w:rFonts w:ascii="Book Antiqua" w:hAnsi="Book Antiqua"/>
          <w:lang w:val="en-US"/>
        </w:rPr>
        <w:t xml:space="preserve">plasma for proteomic studies to reduce </w:t>
      </w:r>
      <w:r w:rsidR="00603B6D" w:rsidRPr="00327E30">
        <w:rPr>
          <w:rFonts w:ascii="Book Antiqua" w:hAnsi="Book Antiqua"/>
          <w:lang w:val="en-US"/>
        </w:rPr>
        <w:t xml:space="preserve">the </w:t>
      </w:r>
      <w:r w:rsidR="00A7561A" w:rsidRPr="00327E30">
        <w:rPr>
          <w:rFonts w:ascii="Book Antiqua" w:hAnsi="Book Antiqua"/>
          <w:lang w:val="en-US"/>
        </w:rPr>
        <w:t xml:space="preserve">variability </w:t>
      </w:r>
      <w:r w:rsidR="00603B6D" w:rsidRPr="00327E30">
        <w:rPr>
          <w:rFonts w:ascii="Book Antiqua" w:hAnsi="Book Antiqua"/>
          <w:lang w:val="en-US"/>
        </w:rPr>
        <w:t>caused by</w:t>
      </w:r>
      <w:r w:rsidR="00A7561A" w:rsidRPr="00327E30">
        <w:rPr>
          <w:rFonts w:ascii="Book Antiqua" w:hAnsi="Book Antiqua"/>
          <w:lang w:val="en-US"/>
        </w:rPr>
        <w:t xml:space="preserve"> </w:t>
      </w:r>
      <w:r w:rsidR="00C542AD" w:rsidRPr="00327E30">
        <w:rPr>
          <w:rFonts w:ascii="Book Antiqua" w:hAnsi="Book Antiqua"/>
          <w:lang w:val="en-US"/>
        </w:rPr>
        <w:t xml:space="preserve">the </w:t>
      </w:r>
      <w:r w:rsidR="00A7561A" w:rsidRPr="00327E30">
        <w:rPr>
          <w:rFonts w:ascii="Book Antiqua" w:hAnsi="Book Antiqua"/>
          <w:lang w:val="en-US"/>
        </w:rPr>
        <w:t>coagulation process</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&lt;EndNote&gt;&lt;Cite&gt;&lt;Author&gt;Omenn&lt;/Author&gt;&lt;Year&gt;2007&lt;/Year&gt;&lt;RecNum&gt;236&lt;/RecNum&gt;&lt;DisplayText&gt;&lt;style face="superscript"&gt;[22]&lt;/style&gt;&lt;/DisplayText&gt;&lt;record&gt;&lt;rec-number&gt;236&lt;/rec-number&gt;&lt;foreign-keys&gt;&lt;key app="EN" db-id="zd992xfzy0p9eve52vqxsvdj9exdssd9rfa2"&gt;236&lt;/key&gt;&lt;/foreign-keys&gt;&lt;ref-type name="Journal Article"&gt;17&lt;/ref-type&gt;&lt;contributors&gt;&lt;authors&gt;&lt;author&gt;Omenn, G. S.&lt;/author&gt;&lt;/authors&gt;&lt;/contributors&gt;&lt;auth-address&gt;Internal Medicine, Human Genetics, Public Health and Center for Computational Medicine and Biology, University of Michigan, Ann Arbor, MI, USA. gomenn@umich.edu.&lt;/auth-address&gt;&lt;titles&gt;&lt;title&gt;THE HUPO Human Plasma Proteome Project&lt;/title&gt;&lt;secondary-title&gt;Proteomics Clin Appl&lt;/secondary-title&gt;&lt;alt-title&gt;Proteomics. Clinical applications&lt;/alt-title&gt;&lt;/titles&gt;&lt;periodical&gt;&lt;full-title&gt;Proteomics Clin Appl&lt;/full-title&gt;&lt;abbr-1&gt;Proteomics. Clinical applications&lt;/abbr-1&gt;&lt;/periodical&gt;&lt;alt-periodical&gt;&lt;full-title&gt;Proteomics Clin Appl&lt;/full-title&gt;&lt;abbr-1&gt;Proteomics. Clinical applications&lt;/abbr-1&gt;&lt;/alt-periodical&gt;&lt;pages&gt;769-79&lt;/pages&gt;&lt;volume&gt;1&lt;/volume&gt;&lt;number&gt;8&lt;/number&gt;&lt;edition&gt;2007/08/01&lt;/edition&gt;&lt;dates&gt;&lt;year&gt;2007&lt;/year&gt;&lt;pub-dates&gt;&lt;date&gt;Aug&lt;/date&gt;&lt;/pub-dates&gt;&lt;/dates&gt;&lt;isbn&gt;1862-8346 (Print)&amp;#xD;1862-8346 (Linking)&lt;/isbn&gt;&lt;accession-num&gt;21136733&lt;/accession-num&gt;&lt;urls&gt;&lt;related-urls&gt;&lt;url&gt;http://www.ncbi.nlm.nih.gov/pubmed/21136733&lt;/url&gt;&lt;/related-urls&gt;&lt;/urls&gt;&lt;electronic-resource-num&gt;10.1002/prca.200700369&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22" w:tooltip="Omenn, 2007 #236" w:history="1">
        <w:r w:rsidR="005C0F38" w:rsidRPr="00327E30">
          <w:rPr>
            <w:rFonts w:ascii="Book Antiqua" w:hAnsi="Book Antiqua"/>
            <w:vertAlign w:val="superscript"/>
            <w:lang w:val="en-US"/>
          </w:rPr>
          <w:t>22</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A7561A" w:rsidRPr="00327E30">
        <w:rPr>
          <w:rFonts w:ascii="Book Antiqua" w:hAnsi="Book Antiqua"/>
          <w:lang w:val="en-US"/>
        </w:rPr>
        <w:t xml:space="preserve">. </w:t>
      </w:r>
    </w:p>
    <w:p w14:paraId="30FE555B" w14:textId="178E207D" w:rsidR="00726543" w:rsidRPr="00327E30" w:rsidRDefault="0073447A" w:rsidP="00BF05C6">
      <w:pPr>
        <w:autoSpaceDE w:val="0"/>
        <w:autoSpaceDN w:val="0"/>
        <w:adjustRightInd w:val="0"/>
        <w:snapToGrid w:val="0"/>
        <w:spacing w:line="360" w:lineRule="auto"/>
        <w:ind w:firstLine="284"/>
        <w:jc w:val="both"/>
        <w:rPr>
          <w:rFonts w:ascii="Book Antiqua" w:hAnsi="Book Antiqua"/>
          <w:lang w:val="en-US"/>
        </w:rPr>
      </w:pPr>
      <w:r w:rsidRPr="00327E30">
        <w:rPr>
          <w:rFonts w:ascii="Book Antiqua" w:hAnsi="Book Antiqua"/>
          <w:lang w:val="en-US"/>
        </w:rPr>
        <w:t>Many</w:t>
      </w:r>
      <w:r w:rsidR="006F17F6" w:rsidRPr="00327E30">
        <w:rPr>
          <w:rFonts w:ascii="Book Antiqua" w:hAnsi="Book Antiqua"/>
          <w:lang w:val="en-US"/>
        </w:rPr>
        <w:t xml:space="preserve"> proteomic studies of serum biomarkers for GC detection </w:t>
      </w:r>
      <w:r w:rsidRPr="00327E30">
        <w:rPr>
          <w:rFonts w:ascii="Book Antiqua" w:hAnsi="Book Antiqua"/>
          <w:lang w:val="en-US"/>
        </w:rPr>
        <w:t xml:space="preserve">have been </w:t>
      </w:r>
      <w:r w:rsidR="006F17F6" w:rsidRPr="00327E30">
        <w:rPr>
          <w:rFonts w:ascii="Book Antiqua" w:hAnsi="Book Antiqua"/>
          <w:lang w:val="en-US"/>
        </w:rPr>
        <w:t xml:space="preserve">published in </w:t>
      </w:r>
      <w:r w:rsidR="00C542AD" w:rsidRPr="00327E30">
        <w:rPr>
          <w:rFonts w:ascii="Book Antiqua" w:hAnsi="Book Antiqua"/>
          <w:lang w:val="en-US"/>
        </w:rPr>
        <w:t xml:space="preserve">the </w:t>
      </w:r>
      <w:r w:rsidR="006F17F6" w:rsidRPr="00327E30">
        <w:rPr>
          <w:rFonts w:ascii="Book Antiqua" w:hAnsi="Book Antiqua"/>
          <w:lang w:val="en-US"/>
        </w:rPr>
        <w:t xml:space="preserve">last </w:t>
      </w:r>
      <w:r w:rsidRPr="00327E30">
        <w:rPr>
          <w:rFonts w:ascii="Book Antiqua" w:hAnsi="Book Antiqua"/>
          <w:lang w:val="en-US"/>
        </w:rPr>
        <w:t xml:space="preserve">10 </w:t>
      </w:r>
      <w:r w:rsidR="006F17F6" w:rsidRPr="00327E30">
        <w:rPr>
          <w:rFonts w:ascii="Book Antiqua" w:hAnsi="Book Antiqua"/>
          <w:lang w:val="en-US"/>
        </w:rPr>
        <w:t xml:space="preserve">years </w:t>
      </w:r>
      <w:r w:rsidR="00C542AD" w:rsidRPr="00327E30">
        <w:rPr>
          <w:rFonts w:ascii="Book Antiqua" w:hAnsi="Book Antiqua"/>
          <w:lang w:val="en-US"/>
        </w:rPr>
        <w:t>(</w:t>
      </w:r>
      <w:r w:rsidR="00A7561A" w:rsidRPr="00327E30">
        <w:rPr>
          <w:rFonts w:ascii="Book Antiqua" w:hAnsi="Book Antiqua"/>
          <w:lang w:val="en-US"/>
        </w:rPr>
        <w:t xml:space="preserve">reviewed in detail by Liu </w:t>
      </w:r>
      <w:r w:rsidR="00A7561A" w:rsidRPr="00327E30">
        <w:rPr>
          <w:rFonts w:ascii="Book Antiqua" w:hAnsi="Book Antiqua"/>
          <w:i/>
          <w:lang w:val="en-US"/>
        </w:rPr>
        <w:t>et al</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&lt;EndNote&gt;&lt;Cite&gt;&lt;Author&gt;Liu&lt;/Author&gt;&lt;Year&gt;2014&lt;/Year&gt;&lt;RecNum&gt;45&lt;/RecNum&gt;&lt;DisplayText&gt;&lt;style face="superscript"&gt;[21]&lt;/style&gt;&lt;/DisplayText&gt;&lt;record&gt;&lt;rec-number&gt;45&lt;/rec-number&gt;&lt;foreign-keys&gt;&lt;key app="EN" db-id="zd992xfzy0p9eve52vqxsvdj9exdssd9rfa2"&gt;45&lt;/key&gt;&lt;/foreign-keys&gt;&lt;ref-type name="Journal Article"&gt;17&lt;/ref-type&gt;&lt;contributors&gt;&lt;authors&gt;&lt;author&gt;Liu, W.&lt;/author&gt;&lt;author&gt;Yang, Q.&lt;/author&gt;&lt;author&gt;Liu, B.&lt;/author&gt;&lt;author&gt;Zhu, Z.&lt;/author&gt;&lt;/authors&gt;&lt;/contributors&gt;&lt;auth-address&gt;Key Laboratory of Shanghai Gastric Neoplasms, Department of Surgery, Ruijin Hospital, Shanghai Jiao Tong University, Shanghai Institute of Digestive Surgery, Shanghai 200025, PR China.&amp;#xD;Key Laboratory of Shanghai Gastric Neoplasms, Department of Surgery, Ruijin Hospital, Shanghai Jiao Tong University, Shanghai Institute of Digestive Surgery, Shanghai 200025, PR China. Electronic address: wt_mygod@hotmail.com.&lt;/auth-address&gt;&lt;titles&gt;&lt;title&gt;Serum proteomics for gastric cancer&lt;/title&gt;&lt;secondary-title&gt;Clin Chim Acta&lt;/secondary-title&gt;&lt;alt-title&gt;Clinica chimica acta; international journal of clinical chemistry&lt;/alt-title&gt;&lt;/titles&gt;&lt;pages&gt;179-84&lt;/pages&gt;&lt;volume&gt;431&lt;/volume&gt;&lt;edition&gt;2014/02/15&lt;/edition&gt;&lt;keywords&gt;&lt;keyword&gt;Animals&lt;/keyword&gt;&lt;keyword&gt;Humans&lt;/keyword&gt;&lt;keyword&gt;Neoplasm Proteins/*blood/genetics&lt;/keyword&gt;&lt;keyword&gt;Proteomics/*methods&lt;/keyword&gt;&lt;keyword&gt;Stomach Neoplasms/*genetics&lt;/keyword&gt;&lt;keyword&gt;Tumor Markers, Biological/blood&lt;/keyword&gt;&lt;/keywords&gt;&lt;dates&gt;&lt;year&gt;2014&lt;/year&gt;&lt;pub-dates&gt;&lt;date&gt;Apr 20&lt;/date&gt;&lt;/pub-dates&gt;&lt;/dates&gt;&lt;isbn&gt;1873-3492 (Electronic)&amp;#xD;0009-8981 (Linking)&lt;/isbn&gt;&lt;accession-num&gt;24525212&lt;/accession-num&gt;&lt;work-type&gt;Research Support, Non-U.S. Gov&amp;apos;t&amp;#xD;Review&lt;/work-type&gt;&lt;urls&gt;&lt;related-urls&gt;&lt;url&gt;http://www.ncbi.nlm.nih.gov/pubmed/24525212&lt;/url&gt;&lt;/related-urls&gt;&lt;/urls&gt;&lt;electronic-resource-num&gt;10.1016/j.cca.2014.02.001&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21" w:tooltip="Liu, 2014 #45" w:history="1">
        <w:r w:rsidR="005C0F38" w:rsidRPr="00327E30">
          <w:rPr>
            <w:rFonts w:ascii="Book Antiqua" w:hAnsi="Book Antiqua"/>
            <w:vertAlign w:val="superscript"/>
            <w:lang w:val="en-US"/>
          </w:rPr>
          <w:t>21</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A7561A" w:rsidRPr="00327E30">
        <w:rPr>
          <w:rFonts w:ascii="Book Antiqua" w:hAnsi="Book Antiqua"/>
          <w:lang w:val="en-US"/>
        </w:rPr>
        <w:t xml:space="preserve"> and Lin </w:t>
      </w:r>
      <w:r w:rsidR="00A7561A" w:rsidRPr="00327E30">
        <w:rPr>
          <w:rFonts w:ascii="Book Antiqua" w:hAnsi="Book Antiqua"/>
          <w:i/>
          <w:lang w:val="en-US"/>
        </w:rPr>
        <w:t>et al</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&lt;EndNote&gt;&lt;Cite&gt;&lt;Author&gt;Lin&lt;/Author&gt;&lt;Year&gt;2012&lt;/Year&gt;&lt;RecNum&gt;235&lt;/RecNum&gt;&lt;DisplayText&gt;&lt;style face="superscript"&gt;[23]&lt;/style&gt;&lt;/DisplayText&gt;&lt;record&gt;&lt;rec-number&gt;235&lt;/rec-number&gt;&lt;foreign-keys&gt;&lt;key app="EN" db-id="zd992xfzy0p9eve52vqxsvdj9exdssd9rfa2"&gt;235&lt;/key&gt;&lt;/foreign-keys&gt;&lt;ref-type name="Journal Article"&gt;17&lt;/ref-type&gt;&lt;contributors&gt;&lt;authors&gt;&lt;author&gt;Lin, L. L.&lt;/author&gt;&lt;author&gt;Huang, H. C.&lt;/author&gt;&lt;author&gt;Juan, H. F.&lt;/author&gt;&lt;/authors&gt;&lt;/contributors&gt;&lt;auth-address&gt;Institute of Molecular and Cellular Biology and Department of Life Science, National Taiwan University, Taipei, Taiwan.&lt;/auth-address&gt;&lt;titles&gt;&lt;title&gt;Discovery of biomarkers for gastric cancer: a proteomics approach&lt;/title&gt;&lt;secondary-title&gt;J Proteomics&lt;/secondary-title&gt;&lt;alt-title&gt;Journal of proteomics&lt;/alt-title&gt;&lt;/titles&gt;&lt;periodical&gt;&lt;full-title&gt;J Proteomics&lt;/full-title&gt;&lt;abbr-1&gt;Journal of proteomics&lt;/abbr-1&gt;&lt;/periodical&gt;&lt;alt-periodical&gt;&lt;full-title&gt;J Proteomics&lt;/full-title&gt;&lt;abbr-1&gt;Journal of proteomics&lt;/abbr-1&gt;&lt;/alt-periodical&gt;&lt;pages&gt;3081-97&lt;/pages&gt;&lt;volume&gt;75&lt;/volume&gt;&lt;number&gt;11&lt;/number&gt;&lt;edition&gt;2012/04/14&lt;/edition&gt;&lt;keywords&gt;&lt;keyword&gt;Animals&lt;/keyword&gt;&lt;keyword&gt;*Gene Expression Regulation, Neoplastic&lt;/keyword&gt;&lt;keyword&gt;Humans&lt;/keyword&gt;&lt;keyword&gt;Neoplasm Proteins/*biosynthesis&lt;/keyword&gt;&lt;keyword&gt;Protein Array Analysis/*methods&lt;/keyword&gt;&lt;keyword&gt;Proteomics/*methods&lt;/keyword&gt;&lt;keyword&gt;Stomach Neoplasms/epidemiology/*metabolism/therapy&lt;/keyword&gt;&lt;keyword&gt;Tumor Markers, Biological/*biosynthesis&lt;/keyword&gt;&lt;/keywords&gt;&lt;dates&gt;&lt;year&gt;2012&lt;/year&gt;&lt;pub-dates&gt;&lt;date&gt;Jun 18&lt;/date&gt;&lt;/pub-dates&gt;&lt;/dates&gt;&lt;isbn&gt;1876-7737 (Electronic)&lt;/isbn&gt;&lt;accession-num&gt;22498886&lt;/accession-num&gt;&lt;work-type&gt;Research Support, Non-U.S. Gov&amp;apos;t&amp;#xD;Review&lt;/work-type&gt;&lt;urls&gt;&lt;related-urls&gt;&lt;url&gt;http://www.ncbi.nlm.nih.gov/pubmed/22498886&lt;/url&gt;&lt;/related-urls&gt;&lt;/urls&gt;&lt;electronic-resource-num&gt;10.1016/j.jprot.2012.03.046&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23" w:tooltip="Lin, 2012 #235" w:history="1">
        <w:r w:rsidR="005C0F38" w:rsidRPr="00327E30">
          <w:rPr>
            <w:rFonts w:ascii="Book Antiqua" w:hAnsi="Book Antiqua"/>
            <w:vertAlign w:val="superscript"/>
            <w:lang w:val="en-US"/>
          </w:rPr>
          <w:t>23</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C542AD" w:rsidRPr="00327E30">
        <w:rPr>
          <w:rFonts w:ascii="Book Antiqua" w:hAnsi="Book Antiqua"/>
          <w:lang w:val="en-US"/>
        </w:rPr>
        <w:t>)</w:t>
      </w:r>
      <w:r w:rsidRPr="00327E30">
        <w:rPr>
          <w:rFonts w:ascii="Book Antiqua" w:hAnsi="Book Antiqua"/>
          <w:lang w:val="en-US"/>
        </w:rPr>
        <w:t>,</w:t>
      </w:r>
      <w:r w:rsidR="006F17F6" w:rsidRPr="00327E30">
        <w:rPr>
          <w:rFonts w:ascii="Book Antiqua" w:hAnsi="Book Antiqua"/>
          <w:lang w:val="en-US"/>
        </w:rPr>
        <w:t xml:space="preserve"> </w:t>
      </w:r>
      <w:r w:rsidRPr="00327E30">
        <w:rPr>
          <w:rFonts w:ascii="Book Antiqua" w:hAnsi="Book Antiqua"/>
          <w:lang w:val="en-US"/>
        </w:rPr>
        <w:t xml:space="preserve">and </w:t>
      </w:r>
      <w:r w:rsidR="006F17F6" w:rsidRPr="00327E30">
        <w:rPr>
          <w:rFonts w:ascii="Book Antiqua" w:hAnsi="Book Antiqua"/>
          <w:lang w:val="en-US"/>
        </w:rPr>
        <w:t xml:space="preserve">examples of biomarker models </w:t>
      </w:r>
      <w:r w:rsidR="00C41291" w:rsidRPr="00327E30">
        <w:rPr>
          <w:rFonts w:ascii="Book Antiqua" w:hAnsi="Book Antiqua"/>
          <w:lang w:val="en-US"/>
        </w:rPr>
        <w:t xml:space="preserve">are </w:t>
      </w:r>
      <w:r w:rsidR="00CD0F9E" w:rsidRPr="00327E30">
        <w:rPr>
          <w:rFonts w:ascii="Book Antiqua" w:hAnsi="Book Antiqua"/>
          <w:lang w:val="en-US"/>
        </w:rPr>
        <w:t>listed</w:t>
      </w:r>
      <w:r w:rsidR="00C542AD" w:rsidRPr="00327E30">
        <w:rPr>
          <w:rFonts w:ascii="Book Antiqua" w:hAnsi="Book Antiqua"/>
          <w:lang w:val="en-US"/>
        </w:rPr>
        <w:t xml:space="preserve"> in Table 1</w:t>
      </w:r>
      <w:r w:rsidR="006F17F6" w:rsidRPr="00327E30">
        <w:rPr>
          <w:rFonts w:ascii="Book Antiqua" w:hAnsi="Book Antiqua"/>
          <w:lang w:val="en-US"/>
        </w:rPr>
        <w:t>.</w:t>
      </w:r>
      <w:r w:rsidR="00726543" w:rsidRPr="00327E30">
        <w:rPr>
          <w:rFonts w:ascii="Book Antiqua" w:hAnsi="Book Antiqua"/>
          <w:lang w:val="en-US"/>
        </w:rPr>
        <w:t xml:space="preserve"> In one of the pioneering studies</w:t>
      </w:r>
      <w:r w:rsidR="00C542AD" w:rsidRPr="00327E30">
        <w:rPr>
          <w:rFonts w:ascii="Book Antiqua" w:hAnsi="Book Antiqua"/>
          <w:lang w:val="en-US"/>
        </w:rPr>
        <w:t>,</w:t>
      </w:r>
      <w:r w:rsidR="00726543" w:rsidRPr="00327E30">
        <w:rPr>
          <w:rFonts w:ascii="Book Antiqua" w:hAnsi="Book Antiqua"/>
          <w:lang w:val="en-US"/>
        </w:rPr>
        <w:t xml:space="preserve"> Ebert </w:t>
      </w:r>
      <w:r w:rsidR="00726543"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PEVuZE5vdGU+PENpdGU+PEF1dGhvcj5FYmVydDwvQXV0aG9yPjxZZWFyPjIwMDQ8L1llYXI+PFJl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PEVuZE5vdGU+PENpdGU+PEF1dGhvcj5FYmVydDwvQXV0aG9yPjxZZWFyPjIwMDQ8L1llYXI+PFJl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24" w:tooltip="Ebert, 2004 #213" w:history="1">
        <w:r w:rsidR="005C0F38" w:rsidRPr="00327E30">
          <w:rPr>
            <w:rFonts w:ascii="Book Antiqua" w:hAnsi="Book Antiqua"/>
            <w:vertAlign w:val="superscript"/>
            <w:lang w:val="en-US"/>
          </w:rPr>
          <w:t>24</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726543" w:rsidRPr="00327E30">
        <w:rPr>
          <w:rFonts w:ascii="Book Antiqua" w:hAnsi="Book Antiqua"/>
          <w:lang w:val="en-US"/>
        </w:rPr>
        <w:t xml:space="preserve"> analyzed </w:t>
      </w:r>
      <w:r w:rsidR="00D02B6B" w:rsidRPr="00327E30">
        <w:rPr>
          <w:rFonts w:ascii="Book Antiqua" w:hAnsi="Book Antiqua"/>
          <w:lang w:val="en-US"/>
        </w:rPr>
        <w:t xml:space="preserve">serum from </w:t>
      </w:r>
      <w:r w:rsidR="00726543" w:rsidRPr="00327E30">
        <w:rPr>
          <w:rFonts w:ascii="Book Antiqua" w:hAnsi="Book Antiqua"/>
          <w:lang w:val="en-US"/>
        </w:rPr>
        <w:t xml:space="preserve">GC patients with SELDI-TOF-MS and Protein-Chip technology in combination with </w:t>
      </w:r>
      <w:r w:rsidRPr="00327E30">
        <w:rPr>
          <w:rFonts w:ascii="Book Antiqua" w:hAnsi="Book Antiqua"/>
          <w:lang w:val="en-US"/>
        </w:rPr>
        <w:t>a pattern-</w:t>
      </w:r>
      <w:r w:rsidR="00726543" w:rsidRPr="00327E30">
        <w:rPr>
          <w:rFonts w:ascii="Book Antiqua" w:hAnsi="Book Antiqua"/>
          <w:lang w:val="en-US"/>
        </w:rPr>
        <w:t xml:space="preserve">matching algorithm </w:t>
      </w:r>
      <w:r w:rsidR="00C542AD" w:rsidRPr="00327E30">
        <w:rPr>
          <w:rFonts w:ascii="Book Antiqua" w:hAnsi="Book Antiqua"/>
          <w:lang w:val="en-US"/>
        </w:rPr>
        <w:t xml:space="preserve">and </w:t>
      </w:r>
      <w:r w:rsidR="00726543" w:rsidRPr="00327E30">
        <w:rPr>
          <w:rFonts w:ascii="Book Antiqua" w:hAnsi="Book Antiqua"/>
          <w:lang w:val="en-US"/>
        </w:rPr>
        <w:t xml:space="preserve">built a classifier ensemble </w:t>
      </w:r>
      <w:r w:rsidRPr="00327E30">
        <w:rPr>
          <w:rFonts w:ascii="Book Antiqua" w:hAnsi="Book Antiqua"/>
          <w:lang w:val="en-US"/>
        </w:rPr>
        <w:t xml:space="preserve">that consists </w:t>
      </w:r>
      <w:r w:rsidR="00726543" w:rsidRPr="00327E30">
        <w:rPr>
          <w:rFonts w:ascii="Book Antiqua" w:hAnsi="Book Antiqua"/>
          <w:lang w:val="en-US"/>
        </w:rPr>
        <w:t>of 50 decision trees that achieved 100</w:t>
      </w:r>
      <w:r w:rsidR="00D704D6" w:rsidRPr="00327E30">
        <w:rPr>
          <w:rFonts w:ascii="Book Antiqua" w:hAnsi="Book Antiqua"/>
          <w:lang w:val="en-US"/>
        </w:rPr>
        <w:t>%</w:t>
      </w:r>
      <w:r w:rsidR="00726543" w:rsidRPr="00327E30">
        <w:rPr>
          <w:rFonts w:ascii="Book Antiqua" w:hAnsi="Book Antiqua"/>
          <w:lang w:val="en-US"/>
        </w:rPr>
        <w:t xml:space="preserve"> sensitivity and 96.7</w:t>
      </w:r>
      <w:r w:rsidR="00D704D6" w:rsidRPr="00327E30">
        <w:rPr>
          <w:rFonts w:ascii="Book Antiqua" w:hAnsi="Book Antiqua"/>
          <w:lang w:val="en-US"/>
        </w:rPr>
        <w:t>%</w:t>
      </w:r>
      <w:r w:rsidR="00726543" w:rsidRPr="00327E30">
        <w:rPr>
          <w:rFonts w:ascii="Book Antiqua" w:hAnsi="Book Antiqua"/>
          <w:lang w:val="en-US"/>
        </w:rPr>
        <w:t xml:space="preserve"> specificity (including both, intestinal and diffuse type GC)</w:t>
      </w:r>
      <w:r w:rsidR="00C41291" w:rsidRPr="00327E30">
        <w:rPr>
          <w:rFonts w:ascii="Book Antiqua" w:hAnsi="Book Antiqua"/>
          <w:lang w:val="en-US"/>
        </w:rPr>
        <w:t xml:space="preserve">. Moreover, this classifier could detect early stage GC with sensitivity of </w:t>
      </w:r>
      <w:r w:rsidR="00726543" w:rsidRPr="00327E30">
        <w:rPr>
          <w:rFonts w:ascii="Book Antiqua" w:hAnsi="Book Antiqua"/>
          <w:lang w:val="en-US"/>
        </w:rPr>
        <w:t>89.9%</w:t>
      </w:r>
      <w:r w:rsidR="00C41291" w:rsidRPr="00327E30">
        <w:rPr>
          <w:rFonts w:ascii="Book Antiqua" w:hAnsi="Book Antiqua"/>
          <w:lang w:val="en-US"/>
        </w:rPr>
        <w:t>.</w:t>
      </w:r>
      <w:r w:rsidR="00726543" w:rsidRPr="00327E30">
        <w:rPr>
          <w:rFonts w:ascii="Book Antiqua" w:hAnsi="Book Antiqua"/>
          <w:lang w:val="en-US"/>
        </w:rPr>
        <w:t xml:space="preserve"> Liu </w:t>
      </w:r>
      <w:r w:rsidR="00726543" w:rsidRPr="00327E30">
        <w:rPr>
          <w:rFonts w:ascii="Book Antiqua" w:hAnsi="Book Antiqua"/>
          <w:i/>
          <w:lang w:val="en-US"/>
        </w:rPr>
        <w:t>et al</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&lt;EndNote&gt;&lt;Cite&gt;&lt;Author&gt;Liu&lt;/Author&gt;&lt;Year&gt;2012&lt;/Year&gt;&lt;RecNum&gt;230&lt;/RecNum&gt;&lt;DisplayText&gt;&lt;style face="superscript"&gt;[25]&lt;/style&gt;&lt;/DisplayText&gt;&lt;record&gt;&lt;rec-number&gt;230&lt;/rec-number&gt;&lt;foreign-keys&gt;&lt;key app="EN" db-id="zd992xfzy0p9eve52vqxsvdj9exdssd9rfa2"&gt;230&lt;/key&gt;&lt;/foreign-keys&gt;&lt;ref-type name="Journal Article"&gt;17&lt;/ref-type&gt;&lt;contributors&gt;&lt;authors&gt;&lt;author&gt;Liu, C.&lt;/author&gt;&lt;author&gt;Pan, C.&lt;/author&gt;&lt;author&gt;Liang, Y.&lt;/author&gt;&lt;/authors&gt;&lt;/contributors&gt;&lt;auth-address&gt;Departments of Clinical Laboratory and.&lt;/auth-address&gt;&lt;titles&gt;&lt;title&gt;Screening and identification of serum proteomic biomarkers for gastric adenocarcinoma&lt;/title&gt;&lt;secondary-title&gt;Exp Ther Med&lt;/secondary-title&gt;&lt;alt-title&gt;Experimental and therapeutic medicine&lt;/alt-title&gt;&lt;/titles&gt;&lt;periodical&gt;&lt;full-title&gt;Exp Ther Med&lt;/full-title&gt;&lt;abbr-1&gt;Experimental and therapeutic medicine&lt;/abbr-1&gt;&lt;/periodical&gt;&lt;alt-periodical&gt;&lt;full-title&gt;Exp Ther Med&lt;/full-title&gt;&lt;abbr-1&gt;Experimental and therapeutic medicine&lt;/abbr-1&gt;&lt;/alt-periodical&gt;&lt;pages&gt;1005-1009&lt;/pages&gt;&lt;volume&gt;3&lt;/volume&gt;&lt;number&gt;6&lt;/number&gt;&lt;edition&gt;2012/09/13&lt;/edition&gt;&lt;dates&gt;&lt;year&gt;2012&lt;/year&gt;&lt;pub-dates&gt;&lt;date&gt;Jun&lt;/date&gt;&lt;/pub-dates&gt;&lt;/dates&gt;&lt;isbn&gt;1792-0981 (Print)&amp;#xD;1792-0981 (Linking)&lt;/isbn&gt;&lt;accession-num&gt;22970007&lt;/accession-num&gt;&lt;urls&gt;&lt;related-urls&gt;&lt;url&gt;http://www.ncbi.nlm.nih.gov/pubmed/22970007&lt;/url&gt;&lt;/related-urls&gt;&lt;/urls&gt;&lt;custom2&gt;3438544&lt;/custom2&gt;&lt;electronic-resource-num&gt;10.3892/etm.2012.515&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25" w:tooltip="Liu, 2012 #230" w:history="1">
        <w:r w:rsidR="005C0F38" w:rsidRPr="00327E30">
          <w:rPr>
            <w:rFonts w:ascii="Book Antiqua" w:hAnsi="Book Antiqua"/>
            <w:vertAlign w:val="superscript"/>
            <w:lang w:val="en-US"/>
          </w:rPr>
          <w:t>25</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726543" w:rsidRPr="00327E30">
        <w:rPr>
          <w:rFonts w:ascii="Book Antiqua" w:hAnsi="Book Antiqua"/>
          <w:lang w:val="en-US"/>
        </w:rPr>
        <w:t xml:space="preserve"> </w:t>
      </w:r>
      <w:r w:rsidRPr="00327E30">
        <w:rPr>
          <w:rFonts w:ascii="Book Antiqua" w:hAnsi="Book Antiqua"/>
          <w:lang w:val="en-US"/>
        </w:rPr>
        <w:t xml:space="preserve">showed that </w:t>
      </w:r>
      <w:r w:rsidR="00726543" w:rsidRPr="00327E30">
        <w:rPr>
          <w:rFonts w:ascii="Book Antiqua" w:hAnsi="Book Antiqua"/>
          <w:lang w:val="en-US"/>
        </w:rPr>
        <w:t xml:space="preserve">there were three </w:t>
      </w:r>
      <w:r w:rsidRPr="00327E30">
        <w:rPr>
          <w:rFonts w:ascii="Book Antiqua" w:hAnsi="Book Antiqua"/>
          <w:lang w:val="en-US"/>
        </w:rPr>
        <w:t>differentially-</w:t>
      </w:r>
      <w:r w:rsidR="00726543" w:rsidRPr="00327E30">
        <w:rPr>
          <w:rFonts w:ascii="Book Antiqua" w:hAnsi="Book Antiqua"/>
          <w:lang w:val="en-US"/>
        </w:rPr>
        <w:t xml:space="preserve">expressed peaks identified by screening serum samples </w:t>
      </w:r>
      <w:r w:rsidRPr="00327E30">
        <w:rPr>
          <w:rFonts w:ascii="Book Antiqua" w:hAnsi="Book Antiqua"/>
          <w:lang w:val="en-US"/>
        </w:rPr>
        <w:t xml:space="preserve">from </w:t>
      </w:r>
      <w:r w:rsidR="00726543" w:rsidRPr="00327E30">
        <w:rPr>
          <w:rFonts w:ascii="Book Antiqua" w:hAnsi="Book Antiqua"/>
          <w:lang w:val="en-US"/>
        </w:rPr>
        <w:t xml:space="preserve">65 GC and 53 </w:t>
      </w:r>
      <w:r w:rsidR="00CD0F9E" w:rsidRPr="00327E30">
        <w:rPr>
          <w:rFonts w:ascii="Book Antiqua" w:hAnsi="Book Antiqua"/>
          <w:lang w:val="en-US"/>
        </w:rPr>
        <w:t>cancer-free</w:t>
      </w:r>
      <w:r w:rsidR="00726543" w:rsidRPr="00327E30">
        <w:rPr>
          <w:rFonts w:ascii="Book Antiqua" w:hAnsi="Book Antiqua"/>
          <w:lang w:val="en-US"/>
        </w:rPr>
        <w:t xml:space="preserve"> individuals</w:t>
      </w:r>
      <w:r w:rsidRPr="00327E30">
        <w:rPr>
          <w:rFonts w:ascii="Book Antiqua" w:hAnsi="Book Antiqua"/>
          <w:lang w:val="en-US"/>
        </w:rPr>
        <w:t>,</w:t>
      </w:r>
      <w:r w:rsidR="00726543" w:rsidRPr="00327E30">
        <w:rPr>
          <w:rFonts w:ascii="Book Antiqua" w:hAnsi="Book Antiqua"/>
          <w:lang w:val="en-US"/>
        </w:rPr>
        <w:t xml:space="preserve"> including </w:t>
      </w:r>
      <w:r w:rsidRPr="00327E30">
        <w:rPr>
          <w:rFonts w:ascii="Book Antiqua" w:hAnsi="Book Antiqua"/>
          <w:lang w:val="en-US"/>
        </w:rPr>
        <w:t xml:space="preserve">patients </w:t>
      </w:r>
      <w:r w:rsidR="00726543" w:rsidRPr="00327E30">
        <w:rPr>
          <w:rFonts w:ascii="Book Antiqua" w:hAnsi="Book Antiqua"/>
          <w:lang w:val="en-US"/>
        </w:rPr>
        <w:t xml:space="preserve">with chronic superficial gastritis and chronic atrophic gastritis. The combined use of the three biomarkers, </w:t>
      </w:r>
      <w:r w:rsidRPr="00327E30">
        <w:rPr>
          <w:rFonts w:ascii="Book Antiqua" w:hAnsi="Book Antiqua"/>
          <w:lang w:val="en-US"/>
        </w:rPr>
        <w:t xml:space="preserve">which </w:t>
      </w:r>
      <w:r w:rsidR="00726543" w:rsidRPr="00327E30">
        <w:rPr>
          <w:rFonts w:ascii="Book Antiqua" w:hAnsi="Book Antiqua"/>
          <w:lang w:val="en-US"/>
        </w:rPr>
        <w:t xml:space="preserve">were identified as fibrinogen α chain, apolipoprotein A-II and apolipoprotein C-I, distinguished the cancer group from the control group with a sensitivity of 93.85% and a specificity of 94.34% in an independent validation set. </w:t>
      </w:r>
      <w:r w:rsidR="00C542AD" w:rsidRPr="00327E30">
        <w:rPr>
          <w:rFonts w:ascii="Book Antiqua" w:hAnsi="Book Antiqua"/>
          <w:lang w:val="en-US"/>
        </w:rPr>
        <w:t xml:space="preserve">In another study, </w:t>
      </w:r>
      <w:r w:rsidR="00726543" w:rsidRPr="00327E30">
        <w:rPr>
          <w:rFonts w:ascii="Book Antiqua" w:hAnsi="Book Antiqua"/>
          <w:lang w:val="en-US"/>
        </w:rPr>
        <w:t xml:space="preserve">Li </w:t>
      </w:r>
      <w:r w:rsidR="00726543" w:rsidRPr="00327E30">
        <w:rPr>
          <w:rFonts w:ascii="Book Antiqua" w:hAnsi="Book Antiqua"/>
          <w:i/>
          <w:lang w:val="en-US"/>
        </w:rPr>
        <w:t>et al</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&lt;EndNote&gt;&lt;Cite&gt;&lt;Author&gt;Li&lt;/Author&gt;&lt;Year&gt;2012&lt;/Year&gt;&lt;RecNum&gt;219&lt;/RecNum&gt;&lt;DisplayText&gt;&lt;style face="superscript"&gt;[26]&lt;/style&gt;&lt;/DisplayText&gt;&lt;record&gt;&lt;rec-number&gt;219&lt;/rec-number&gt;&lt;foreign-keys&gt;&lt;key app="EN" db-id="zd992xfzy0p9eve52vqxsvdj9exdssd9rfa2"&gt;219&lt;/key&gt;&lt;/foreign-keys&gt;&lt;ref-type name="Journal Article"&gt;17&lt;/ref-type&gt;&lt;contributors&gt;&lt;authors&gt;&lt;author&gt;Li, P.&lt;/author&gt;&lt;author&gt;Zhang, D.&lt;/author&gt;&lt;author&gt;Guo, C.&lt;/author&gt;&lt;/authors&gt;&lt;/contributors&gt;&lt;auth-address&gt;Department of Ultrasound, Qingdao University, Qingdao, People&amp;apos;s Republic China.&lt;/auth-address&gt;&lt;titles&gt;&lt;title&gt;Serum biomarker screening for the diagnosis of early gastric cancer using SELDI-TOF-MS&lt;/title&gt;&lt;secondary-title&gt;Mol Med Rep&lt;/secondary-title&gt;&lt;alt-title&gt;Molecular medicine reports&lt;/alt-title&gt;&lt;/titles&gt;&lt;pages&gt;1531-5&lt;/pages&gt;&lt;volume&gt;5&lt;/volume&gt;&lt;number&gt;6&lt;/number&gt;&lt;edition&gt;2012/03/20&lt;/edition&gt;&lt;keywords&gt;&lt;keyword&gt;Adult&lt;/keyword&gt;&lt;keyword&gt;Aged&lt;/keyword&gt;&lt;keyword&gt;Aged, 80 and over&lt;/keyword&gt;&lt;keyword&gt;Biological Markers/*blood&lt;/keyword&gt;&lt;keyword&gt;Early Detection of Cancer&lt;/keyword&gt;&lt;keyword&gt;Female&lt;/keyword&gt;&lt;keyword&gt;Humans&lt;/keyword&gt;&lt;keyword&gt;Male&lt;/keyword&gt;&lt;keyword&gt;Middle Aged&lt;/keyword&gt;&lt;keyword&gt;Neoplasm Staging&lt;/keyword&gt;&lt;keyword&gt;Protein Array Analysis&lt;/keyword&gt;&lt;keyword&gt;Software&lt;/keyword&gt;&lt;keyword&gt;*Spectrometry, Mass, Matrix-Assisted Laser Desorption-Ionization&lt;/keyword&gt;&lt;keyword&gt;Stomach Neoplasms/*diagnosis&lt;/keyword&gt;&lt;/keywords&gt;&lt;dates&gt;&lt;year&gt;2012&lt;/year&gt;&lt;pub-dates&gt;&lt;date&gt;Jun&lt;/date&gt;&lt;/pub-dates&gt;&lt;/dates&gt;&lt;isbn&gt;1791-3004 (Electronic)&amp;#xD;1791-2997 (Linking)&lt;/isbn&gt;&lt;accession-num&gt;22427025&lt;/accession-num&gt;&lt;work-type&gt;Research Support, Non-U.S. Gov&amp;apos;t&lt;/work-type&gt;&lt;urls&gt;&lt;related-urls&gt;&lt;url&gt;http://www.ncbi.nlm.nih.gov/pubmed/22427025&lt;/url&gt;&lt;/related-urls&gt;&lt;/urls&gt;&lt;electronic-resource-num&gt;10.3892/mmr.2012.834&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26" w:tooltip="Li, 2012 #219" w:history="1">
        <w:r w:rsidR="005C0F38" w:rsidRPr="00327E30">
          <w:rPr>
            <w:rFonts w:ascii="Book Antiqua" w:hAnsi="Book Antiqua"/>
            <w:vertAlign w:val="superscript"/>
            <w:lang w:val="en-US"/>
          </w:rPr>
          <w:t>26</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726543" w:rsidRPr="00327E30">
        <w:rPr>
          <w:rFonts w:ascii="Book Antiqua" w:hAnsi="Book Antiqua"/>
          <w:lang w:val="en-US"/>
        </w:rPr>
        <w:t xml:space="preserve"> found </w:t>
      </w:r>
      <w:r w:rsidR="00D02B6B" w:rsidRPr="00327E30">
        <w:rPr>
          <w:rFonts w:ascii="Book Antiqua" w:hAnsi="Book Antiqua"/>
          <w:lang w:val="en-US"/>
        </w:rPr>
        <w:t>a six-</w:t>
      </w:r>
      <w:r w:rsidR="00726543" w:rsidRPr="00327E30">
        <w:rPr>
          <w:rFonts w:ascii="Book Antiqua" w:hAnsi="Book Antiqua"/>
          <w:lang w:val="en-US"/>
        </w:rPr>
        <w:t xml:space="preserve">feature proteomic model by applying SELDI-TOF-MS analysis that effectively distinguished GC samples from control samples </w:t>
      </w:r>
      <w:r w:rsidR="00726543" w:rsidRPr="00327E30">
        <w:rPr>
          <w:rFonts w:ascii="Book Antiqua" w:hAnsi="Book Antiqua"/>
          <w:lang w:val="en-US"/>
        </w:rPr>
        <w:lastRenderedPageBreak/>
        <w:t xml:space="preserve">with </w:t>
      </w:r>
      <w:r w:rsidRPr="00327E30">
        <w:rPr>
          <w:rFonts w:ascii="Book Antiqua" w:hAnsi="Book Antiqua"/>
          <w:lang w:val="en-US"/>
        </w:rPr>
        <w:t xml:space="preserve">a </w:t>
      </w:r>
      <w:r w:rsidR="00726543" w:rsidRPr="00327E30">
        <w:rPr>
          <w:rFonts w:ascii="Book Antiqua" w:hAnsi="Book Antiqua"/>
          <w:lang w:val="en-US"/>
        </w:rPr>
        <w:t xml:space="preserve">sensitivity </w:t>
      </w:r>
      <w:r w:rsidR="00C542AD" w:rsidRPr="00327E30">
        <w:rPr>
          <w:rFonts w:ascii="Book Antiqua" w:hAnsi="Book Antiqua"/>
          <w:lang w:val="en-US"/>
        </w:rPr>
        <w:t xml:space="preserve">of </w:t>
      </w:r>
      <w:r w:rsidR="00726543" w:rsidRPr="00327E30">
        <w:rPr>
          <w:rFonts w:ascii="Book Antiqua" w:hAnsi="Book Antiqua"/>
          <w:lang w:val="en-US"/>
        </w:rPr>
        <w:t xml:space="preserve">93.5% and specificity </w:t>
      </w:r>
      <w:r w:rsidR="00C542AD" w:rsidRPr="00327E30">
        <w:rPr>
          <w:rFonts w:ascii="Book Antiqua" w:hAnsi="Book Antiqua"/>
          <w:lang w:val="en-US"/>
        </w:rPr>
        <w:t xml:space="preserve">of </w:t>
      </w:r>
      <w:r w:rsidR="00726543" w:rsidRPr="00327E30">
        <w:rPr>
          <w:rFonts w:ascii="Book Antiqua" w:hAnsi="Book Antiqua"/>
          <w:lang w:val="en-US"/>
        </w:rPr>
        <w:t xml:space="preserve">91.6%. In addition, they observed that three of the peaks were differentially expressed between </w:t>
      </w:r>
      <w:r w:rsidR="00C542AD" w:rsidRPr="00327E30">
        <w:rPr>
          <w:rFonts w:ascii="Book Antiqua" w:hAnsi="Book Antiqua"/>
          <w:lang w:val="en-US"/>
        </w:rPr>
        <w:t xml:space="preserve">patients with </w:t>
      </w:r>
      <w:r w:rsidR="00726543" w:rsidRPr="00327E30">
        <w:rPr>
          <w:rFonts w:ascii="Book Antiqua" w:hAnsi="Book Antiqua"/>
          <w:lang w:val="en-US"/>
        </w:rPr>
        <w:t xml:space="preserve">stage I GC and advanced </w:t>
      </w:r>
      <w:r w:rsidR="00CD0F9E" w:rsidRPr="00327E30">
        <w:rPr>
          <w:rFonts w:ascii="Book Antiqua" w:hAnsi="Book Antiqua"/>
          <w:lang w:val="en-US"/>
        </w:rPr>
        <w:t>GC</w:t>
      </w:r>
      <w:r w:rsidR="00726543" w:rsidRPr="00327E30">
        <w:rPr>
          <w:rFonts w:ascii="Book Antiqua" w:hAnsi="Book Antiqua"/>
          <w:lang w:val="en-US"/>
        </w:rPr>
        <w:t xml:space="preserve"> (accuracy 88.9%).</w:t>
      </w:r>
      <w:r w:rsidR="00C542AD" w:rsidRPr="00327E30">
        <w:rPr>
          <w:rFonts w:ascii="Book Antiqua" w:hAnsi="Book Antiqua"/>
          <w:lang w:val="en-US"/>
        </w:rPr>
        <w:t xml:space="preserve"> </w:t>
      </w:r>
      <w:r w:rsidR="009C7634" w:rsidRPr="00327E30">
        <w:rPr>
          <w:rFonts w:ascii="Book Antiqua" w:hAnsi="Book Antiqua"/>
          <w:lang w:val="en-US"/>
        </w:rPr>
        <w:t>O</w:t>
      </w:r>
      <w:r w:rsidR="00726543" w:rsidRPr="00327E30">
        <w:rPr>
          <w:rFonts w:ascii="Book Antiqua" w:hAnsi="Book Antiqua"/>
          <w:lang w:val="en-US"/>
        </w:rPr>
        <w:t xml:space="preserve">ther groups have reported </w:t>
      </w:r>
      <w:r w:rsidRPr="00327E30">
        <w:rPr>
          <w:rFonts w:ascii="Book Antiqua" w:hAnsi="Book Antiqua"/>
          <w:lang w:val="en-US"/>
        </w:rPr>
        <w:t xml:space="preserve">using the </w:t>
      </w:r>
      <w:r w:rsidR="00726543" w:rsidRPr="00327E30">
        <w:rPr>
          <w:rFonts w:ascii="Book Antiqua" w:hAnsi="Book Antiqua"/>
          <w:lang w:val="en-US"/>
        </w:rPr>
        <w:t xml:space="preserve">SELDI-MS </w:t>
      </w:r>
      <w:r w:rsidR="00C542AD" w:rsidRPr="00327E30">
        <w:rPr>
          <w:rFonts w:ascii="Book Antiqua" w:hAnsi="Book Antiqua"/>
          <w:lang w:val="en-US"/>
        </w:rPr>
        <w:t>application</w:t>
      </w:r>
      <w:r w:rsidR="00726543" w:rsidRPr="00327E30">
        <w:rPr>
          <w:rFonts w:ascii="Book Antiqua" w:hAnsi="Book Antiqua"/>
          <w:lang w:val="en-US"/>
        </w:rPr>
        <w:t xml:space="preserve"> </w:t>
      </w:r>
      <w:r w:rsidRPr="00327E30">
        <w:rPr>
          <w:rFonts w:ascii="Book Antiqua" w:hAnsi="Book Antiqua"/>
          <w:lang w:val="en-US"/>
        </w:rPr>
        <w:t xml:space="preserve">to analyze the serum profile from </w:t>
      </w:r>
      <w:r w:rsidR="00726543" w:rsidRPr="00327E30">
        <w:rPr>
          <w:rFonts w:ascii="Book Antiqua" w:hAnsi="Book Antiqua"/>
          <w:lang w:val="en-US"/>
        </w:rPr>
        <w:t>GC patients</w:t>
      </w:r>
      <w:r w:rsidRPr="00327E30">
        <w:rPr>
          <w:rFonts w:ascii="Book Antiqua" w:hAnsi="Book Antiqua"/>
          <w:lang w:val="en-US"/>
        </w:rPr>
        <w:t>,</w:t>
      </w:r>
      <w:r w:rsidR="00726543" w:rsidRPr="00327E30">
        <w:rPr>
          <w:rFonts w:ascii="Book Antiqua" w:hAnsi="Book Antiqua"/>
          <w:lang w:val="en-US"/>
        </w:rPr>
        <w:t xml:space="preserve"> and </w:t>
      </w:r>
      <w:r w:rsidRPr="00327E30">
        <w:rPr>
          <w:rFonts w:ascii="Book Antiqua" w:hAnsi="Book Antiqua"/>
          <w:lang w:val="en-US"/>
        </w:rPr>
        <w:t>they showed an</w:t>
      </w:r>
      <w:r w:rsidR="00C542AD" w:rsidRPr="00327E30">
        <w:rPr>
          <w:rFonts w:ascii="Book Antiqua" w:hAnsi="Book Antiqua"/>
          <w:lang w:val="en-US"/>
        </w:rPr>
        <w:t xml:space="preserve"> overall </w:t>
      </w:r>
      <w:r w:rsidR="00726543" w:rsidRPr="00327E30">
        <w:rPr>
          <w:rFonts w:ascii="Book Antiqua" w:hAnsi="Book Antiqua"/>
          <w:lang w:val="en-US"/>
        </w:rPr>
        <w:t xml:space="preserve">high sensitivity and specificity </w:t>
      </w:r>
      <w:r w:rsidR="00C542AD" w:rsidRPr="00327E30">
        <w:rPr>
          <w:rFonts w:ascii="Book Antiqua" w:hAnsi="Book Antiqua"/>
          <w:lang w:val="en-US"/>
        </w:rPr>
        <w:t>(</w:t>
      </w:r>
      <w:r w:rsidR="00726543" w:rsidRPr="00327E30">
        <w:rPr>
          <w:rFonts w:ascii="Book Antiqua" w:hAnsi="Book Antiqua"/>
          <w:lang w:val="en-US"/>
        </w:rPr>
        <w:t>over 90% and 80%, respectively</w:t>
      </w:r>
      <w:r w:rsidR="00C542AD" w:rsidRPr="00327E30">
        <w:rPr>
          <w:rFonts w:ascii="Book Antiqua" w:hAnsi="Book Antiqua"/>
          <w:lang w:val="en-US"/>
        </w:rPr>
        <w:t>)</w:t>
      </w:r>
      <w:r w:rsidR="00104FA9" w:rsidRPr="00327E30">
        <w:rPr>
          <w:rFonts w:ascii="Book Antiqua" w:hAnsi="Book Antiqua"/>
          <w:lang w:val="en-US"/>
        </w:rPr>
        <w:fldChar w:fldCharType="begin">
          <w:fldData xml:space="preserve">PEVuZE5vdGU+PENpdGU+PEF1dGhvcj5Qb29uPC9BdXRob3I+PFllYXI+MjAwNjwvWWVhcj48UmVj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PEVuZE5vdGU+PENpdGU+PEF1dGhvcj5Qb29uPC9BdXRob3I+PFllYXI+MjAwNjwvWWVhcj48UmVj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27" w:tooltip="Poon, 2006 #217" w:history="1">
        <w:r w:rsidR="005C0F38" w:rsidRPr="00327E30">
          <w:rPr>
            <w:rFonts w:ascii="Book Antiqua" w:hAnsi="Book Antiqua"/>
            <w:vertAlign w:val="superscript"/>
            <w:lang w:val="en-US"/>
          </w:rPr>
          <w:t>27-32</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726543" w:rsidRPr="00327E30">
        <w:rPr>
          <w:rFonts w:ascii="Book Antiqua" w:hAnsi="Book Antiqua"/>
          <w:lang w:val="en-US"/>
        </w:rPr>
        <w:t>.</w:t>
      </w:r>
      <w:r w:rsidR="006F17F6" w:rsidRPr="00327E30">
        <w:rPr>
          <w:rFonts w:ascii="Book Antiqua" w:hAnsi="Book Antiqua"/>
          <w:lang w:val="en-US"/>
        </w:rPr>
        <w:t xml:space="preserve"> </w:t>
      </w:r>
      <w:r w:rsidRPr="00327E30">
        <w:rPr>
          <w:rFonts w:ascii="Book Antiqua" w:hAnsi="Book Antiqua"/>
          <w:lang w:val="en-US"/>
        </w:rPr>
        <w:t>However</w:t>
      </w:r>
      <w:r w:rsidR="00726543" w:rsidRPr="00327E30">
        <w:rPr>
          <w:rFonts w:ascii="Book Antiqua" w:hAnsi="Book Antiqua"/>
          <w:lang w:val="en-US"/>
        </w:rPr>
        <w:t xml:space="preserve">, these promising results have to be validated in larger </w:t>
      </w:r>
      <w:r w:rsidR="00C542AD" w:rsidRPr="00327E30">
        <w:rPr>
          <w:rFonts w:ascii="Book Antiqua" w:hAnsi="Book Antiqua"/>
          <w:lang w:val="en-US"/>
        </w:rPr>
        <w:t>multicenter</w:t>
      </w:r>
      <w:r w:rsidR="00726543" w:rsidRPr="00327E30">
        <w:rPr>
          <w:rFonts w:ascii="Book Antiqua" w:hAnsi="Book Antiqua"/>
          <w:lang w:val="en-US"/>
        </w:rPr>
        <w:t xml:space="preserve"> studies </w:t>
      </w:r>
      <w:r w:rsidRPr="00327E30">
        <w:rPr>
          <w:rFonts w:ascii="Book Antiqua" w:hAnsi="Book Antiqua"/>
          <w:lang w:val="en-US"/>
        </w:rPr>
        <w:t xml:space="preserve">because the </w:t>
      </w:r>
      <w:r w:rsidR="00726543" w:rsidRPr="00327E30">
        <w:rPr>
          <w:rFonts w:ascii="Book Antiqua" w:hAnsi="Book Antiqua"/>
          <w:lang w:val="en-US"/>
        </w:rPr>
        <w:t>SELDI-MS approach has several disadvantages</w:t>
      </w:r>
      <w:r w:rsidRPr="00327E30">
        <w:rPr>
          <w:rFonts w:ascii="Book Antiqua" w:hAnsi="Book Antiqua"/>
          <w:lang w:val="en-US"/>
        </w:rPr>
        <w:t>, as follows:</w:t>
      </w:r>
      <w:r w:rsidR="00726543" w:rsidRPr="00327E30">
        <w:rPr>
          <w:rFonts w:ascii="Book Antiqua" w:hAnsi="Book Antiqua"/>
          <w:lang w:val="en-US"/>
        </w:rPr>
        <w:t xml:space="preserve"> </w:t>
      </w:r>
      <w:r w:rsidRPr="00327E30">
        <w:rPr>
          <w:rFonts w:ascii="Book Antiqua" w:hAnsi="Book Antiqua"/>
          <w:lang w:val="en-US"/>
        </w:rPr>
        <w:t xml:space="preserve">the </w:t>
      </w:r>
      <w:r w:rsidR="00726543" w:rsidRPr="00327E30">
        <w:rPr>
          <w:rFonts w:ascii="Book Antiqua" w:hAnsi="Book Antiqua"/>
          <w:lang w:val="en-US"/>
        </w:rPr>
        <w:t xml:space="preserve">results lack consistency among research groups, </w:t>
      </w:r>
      <w:r w:rsidR="00D02B6B" w:rsidRPr="00327E30">
        <w:rPr>
          <w:rFonts w:ascii="Book Antiqua" w:hAnsi="Book Antiqua"/>
          <w:lang w:val="en-US"/>
        </w:rPr>
        <w:t xml:space="preserve">the </w:t>
      </w:r>
      <w:r w:rsidR="00726543" w:rsidRPr="00327E30">
        <w:rPr>
          <w:rFonts w:ascii="Book Antiqua" w:hAnsi="Book Antiqua"/>
          <w:lang w:val="en-US"/>
        </w:rPr>
        <w:t>reproducibility</w:t>
      </w:r>
      <w:r w:rsidRPr="00327E30">
        <w:rPr>
          <w:rFonts w:ascii="Book Antiqua" w:hAnsi="Book Antiqua"/>
          <w:lang w:val="en-US"/>
        </w:rPr>
        <w:t xml:space="preserve"> is low</w:t>
      </w:r>
      <w:r w:rsidR="00726543" w:rsidRPr="00327E30">
        <w:rPr>
          <w:rFonts w:ascii="Book Antiqua" w:hAnsi="Book Antiqua"/>
          <w:lang w:val="en-US"/>
        </w:rPr>
        <w:t xml:space="preserve"> and </w:t>
      </w:r>
      <w:r w:rsidRPr="00327E30">
        <w:rPr>
          <w:rFonts w:ascii="Book Antiqua" w:hAnsi="Book Antiqua"/>
          <w:lang w:val="en-US"/>
        </w:rPr>
        <w:t>it cannot</w:t>
      </w:r>
      <w:r w:rsidR="00726543" w:rsidRPr="00327E30">
        <w:rPr>
          <w:rFonts w:ascii="Book Antiqua" w:hAnsi="Book Antiqua"/>
          <w:lang w:val="en-US"/>
        </w:rPr>
        <w:t xml:space="preserve"> directly identify proteins</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&lt;EndNote&gt;&lt;Cite&gt;&lt;Author&gt;Wang&lt;/Author&gt;&lt;Year&gt;2009&lt;/Year&gt;&lt;RecNum&gt;215&lt;/RecNum&gt;&lt;DisplayText&gt;&lt;style face="superscript"&gt;[33]&lt;/style&gt;&lt;/DisplayText&gt;&lt;record&gt;&lt;rec-number&gt;215&lt;/rec-number&gt;&lt;foreign-keys&gt;&lt;key app="EN" db-id="zd992xfzy0p9eve52vqxsvdj9exdssd9rfa2"&gt;215&lt;/key&gt;&lt;/foreign-keys&gt;&lt;ref-type name="Journal Article"&gt;17&lt;/ref-type&gt;&lt;contributors&gt;&lt;authors&gt;&lt;author&gt;Wang, P.&lt;/author&gt;&lt;author&gt;Whiteaker, J. R.&lt;/author&gt;&lt;author&gt;Paulovich, A. G.&lt;/author&gt;&lt;/authors&gt;&lt;/contributors&gt;&lt;auth-address&gt;Fred Hutchinson Cancer Research Center, 1100 Fairview Avenue N., Seattle, WA 98109, USA.&lt;/auth-address&gt;&lt;titles&gt;&lt;title&gt;The evolving role of mass spectrometry in cancer biomarker discovery&lt;/title&gt;&lt;secondary-title&gt;Cancer Biol Ther&lt;/secondary-title&gt;&lt;alt-title&gt;Cancer biology &amp;amp; therapy&lt;/alt-title&gt;&lt;/titles&gt;&lt;pages&gt;1083-94&lt;/pages&gt;&lt;volume&gt;8&lt;/volume&gt;&lt;number&gt;12&lt;/number&gt;&lt;edition&gt;2009/06/09&lt;/edition&gt;&lt;keywords&gt;&lt;keyword&gt;Humans&lt;/keyword&gt;&lt;keyword&gt;Mass Spectrometry/*methods&lt;/keyword&gt;&lt;keyword&gt;Neoplasms/*chemistry&lt;/keyword&gt;&lt;keyword&gt;Proteomics/*methods&lt;/keyword&gt;&lt;keyword&gt;Tumor Markers, Biological/*analysis&lt;/keyword&gt;&lt;/keywords&gt;&lt;dates&gt;&lt;year&gt;2009&lt;/year&gt;&lt;pub-dates&gt;&lt;date&gt;Jun&lt;/date&gt;&lt;/pub-dates&gt;&lt;/dates&gt;&lt;isbn&gt;1555-8576 (Electronic)&amp;#xD;1538-4047 (Linking)&lt;/isbn&gt;&lt;accession-num&gt;19502776&lt;/accession-num&gt;&lt;work-type&gt;Review&lt;/work-type&gt;&lt;urls&gt;&lt;related-urls&gt;&lt;url&gt;http://www.ncbi.nlm.nih.gov/pubmed/19502776&lt;/url&gt;&lt;/related-urls&gt;&lt;/urls&gt;&lt;custom2&gt;2957893&lt;/custom2&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33" w:tooltip="Wang, 2009 #215" w:history="1">
        <w:r w:rsidR="005C0F38" w:rsidRPr="00327E30">
          <w:rPr>
            <w:rFonts w:ascii="Book Antiqua" w:hAnsi="Book Antiqua"/>
            <w:vertAlign w:val="superscript"/>
            <w:lang w:val="en-US"/>
          </w:rPr>
          <w:t>33</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726543" w:rsidRPr="00327E30">
        <w:rPr>
          <w:rFonts w:ascii="Book Antiqua" w:hAnsi="Book Antiqua"/>
          <w:lang w:val="en-US"/>
        </w:rPr>
        <w:t>.</w:t>
      </w:r>
    </w:p>
    <w:p w14:paraId="281D403A" w14:textId="7978EE67" w:rsidR="00726543" w:rsidRPr="00327E30" w:rsidRDefault="0073447A" w:rsidP="00BF05C6">
      <w:pPr>
        <w:pStyle w:val="Default"/>
        <w:snapToGrid w:val="0"/>
        <w:spacing w:line="360" w:lineRule="auto"/>
        <w:ind w:firstLine="284"/>
        <w:jc w:val="both"/>
        <w:rPr>
          <w:rFonts w:ascii="Book Antiqua" w:hAnsi="Book Antiqua" w:cs="Times New Roman"/>
          <w:color w:val="auto"/>
          <w:lang w:val="en-US"/>
        </w:rPr>
      </w:pPr>
      <w:r w:rsidRPr="00327E30">
        <w:rPr>
          <w:rFonts w:ascii="Book Antiqua" w:hAnsi="Book Antiqua" w:cs="Times New Roman"/>
          <w:color w:val="auto"/>
          <w:lang w:val="en-US"/>
        </w:rPr>
        <w:t>Other approaches besides</w:t>
      </w:r>
      <w:r w:rsidR="0052102A" w:rsidRPr="00327E30">
        <w:rPr>
          <w:rFonts w:ascii="Book Antiqua" w:hAnsi="Book Antiqua" w:cs="Times New Roman"/>
          <w:color w:val="auto"/>
          <w:lang w:val="en-US"/>
        </w:rPr>
        <w:t xml:space="preserve"> SELDI-MS have been </w:t>
      </w:r>
      <w:r w:rsidRPr="00327E30">
        <w:rPr>
          <w:rFonts w:ascii="Book Antiqua" w:hAnsi="Book Antiqua" w:cs="Times New Roman"/>
          <w:color w:val="auto"/>
          <w:lang w:val="en-US"/>
        </w:rPr>
        <w:t xml:space="preserve">used. </w:t>
      </w:r>
      <w:r w:rsidR="00726543" w:rsidRPr="00327E30">
        <w:rPr>
          <w:rFonts w:ascii="Book Antiqua" w:hAnsi="Book Antiqua" w:cs="Times New Roman"/>
          <w:color w:val="auto"/>
          <w:lang w:val="en-US"/>
        </w:rPr>
        <w:t xml:space="preserve">Yang </w:t>
      </w:r>
      <w:r w:rsidR="00726543" w:rsidRPr="00327E30">
        <w:rPr>
          <w:rFonts w:ascii="Book Antiqua" w:hAnsi="Book Antiqua" w:cs="Times New Roman"/>
          <w:i/>
          <w:color w:val="auto"/>
          <w:lang w:val="en-US"/>
        </w:rPr>
        <w:t>et al</w:t>
      </w:r>
      <w:r w:rsidR="00104FA9" w:rsidRPr="00327E30">
        <w:rPr>
          <w:rFonts w:ascii="Book Antiqua" w:hAnsi="Book Antiqua" w:cs="Times New Roman"/>
          <w:color w:val="auto"/>
          <w:lang w:val="en-US"/>
        </w:rPr>
        <w:fldChar w:fldCharType="begin"/>
      </w:r>
      <w:r w:rsidR="00A7561A" w:rsidRPr="00327E30">
        <w:rPr>
          <w:rFonts w:ascii="Book Antiqua" w:hAnsi="Book Antiqua" w:cs="Times New Roman"/>
          <w:color w:val="auto"/>
          <w:lang w:val="en-US"/>
        </w:rPr>
        <w:instrText xml:space="preserve"> ADDIN EN.CITE &lt;EndNote&gt;&lt;Cite&gt;&lt;Author&gt;Yang&lt;/Author&gt;&lt;Year&gt;2015&lt;/Year&gt;&lt;RecNum&gt;227&lt;/RecNum&gt;&lt;DisplayText&gt;&lt;style face="superscript"&gt;[34]&lt;/style&gt;&lt;/DisplayText&gt;&lt;record&gt;&lt;rec-number&gt;227&lt;/rec-number&gt;&lt;foreign-keys&gt;&lt;key app="EN" db-id="zd992xfzy0p9eve52vqxsvdj9exdssd9rfa2"&gt;227&lt;/key&gt;&lt;/foreign-keys&gt;&lt;ref-type name="Journal Article"&gt;17&lt;/ref-type&gt;&lt;contributors&gt;&lt;authors&gt;&lt;author&gt;Yang, J.&lt;/author&gt;&lt;author&gt;Xiong, X.&lt;/author&gt;&lt;author&gt;Wang, X.&lt;/author&gt;&lt;author&gt;Guo, B.&lt;/author&gt;&lt;author&gt;He, K.&lt;/author&gt;&lt;author&gt;Huang, C.&lt;/author&gt;&lt;/authors&gt;&lt;/contributors&gt;&lt;auth-address&gt;Department of Genetics and Molecular Biology, Medical School of Xi&amp;apos;an Jiaotong University, Xi&amp;apos;an, 710061, People&amp;apos;s Republic of China, yangjuan0112@mail.xjtu.edu.cn.&lt;/auth-address&gt;&lt;titles&gt;&lt;title&gt;Identification of peptide regions of SERPINA1 and ENOSF1 and their protein expression as potential serum biomarkers for gastric cancer&lt;/title&gt;&lt;secondary-title&gt;Tumour Biol&lt;/secondary-title&gt;&lt;alt-title&gt;Tumour biology : the journal of the International Society for Oncodevelopmental Biology and Medicine&lt;/alt-title&gt;&lt;/titles&gt;&lt;edition&gt;2015/02/14&lt;/edition&gt;&lt;dates&gt;&lt;year&gt;2015&lt;/year&gt;&lt;pub-dates&gt;&lt;date&gt;Feb 14&lt;/date&gt;&lt;/pub-dates&gt;&lt;/dates&gt;&lt;isbn&gt;1423-0380 (Electronic)&amp;#xD;1010-4283 (Linking)&lt;/isbn&gt;&lt;accession-num&gt;25677901&lt;/accession-num&gt;&lt;urls&gt;&lt;related-urls&gt;&lt;url&gt;http://www.ncbi.nlm.nih.gov/pubmed/25677901&lt;/url&gt;&lt;/related-urls&gt;&lt;/urls&gt;&lt;electronic-resource-num&gt;10.1007/s13277-015-3163-2&lt;/electronic-resource-num&gt;&lt;language&gt;Eng&lt;/language&gt;&lt;/record&gt;&lt;/Cite&gt;&lt;/EndNote&gt;</w:instrText>
      </w:r>
      <w:r w:rsidR="00104FA9" w:rsidRPr="00327E30">
        <w:rPr>
          <w:rFonts w:ascii="Book Antiqua" w:hAnsi="Book Antiqua" w:cs="Times New Roman"/>
          <w:color w:val="auto"/>
          <w:lang w:val="en-US"/>
        </w:rPr>
        <w:fldChar w:fldCharType="separate"/>
      </w:r>
      <w:r w:rsidR="00A7561A" w:rsidRPr="00327E30">
        <w:rPr>
          <w:rFonts w:ascii="Book Antiqua" w:hAnsi="Book Antiqua" w:cs="Times New Roman"/>
          <w:color w:val="auto"/>
          <w:vertAlign w:val="superscript"/>
          <w:lang w:val="en-US"/>
        </w:rPr>
        <w:t>[</w:t>
      </w:r>
      <w:hyperlink w:anchor="_ENREF_34" w:tooltip="Yang, 2015 #227" w:history="1">
        <w:r w:rsidR="005C0F38" w:rsidRPr="00327E30">
          <w:rPr>
            <w:rFonts w:ascii="Book Antiqua" w:hAnsi="Book Antiqua" w:cs="Times New Roman"/>
            <w:color w:val="auto"/>
            <w:vertAlign w:val="superscript"/>
            <w:lang w:val="en-US"/>
          </w:rPr>
          <w:t>34</w:t>
        </w:r>
      </w:hyperlink>
      <w:r w:rsidR="00A7561A" w:rsidRPr="00327E30">
        <w:rPr>
          <w:rFonts w:ascii="Book Antiqua" w:hAnsi="Book Antiqua" w:cs="Times New Roman"/>
          <w:color w:val="auto"/>
          <w:vertAlign w:val="superscript"/>
          <w:lang w:val="en-US"/>
        </w:rPr>
        <w:t>]</w:t>
      </w:r>
      <w:r w:rsidR="00104FA9" w:rsidRPr="00327E30">
        <w:rPr>
          <w:rFonts w:ascii="Book Antiqua" w:hAnsi="Book Antiqua" w:cs="Times New Roman"/>
          <w:color w:val="auto"/>
          <w:lang w:val="en-US"/>
        </w:rPr>
        <w:fldChar w:fldCharType="end"/>
      </w:r>
      <w:r w:rsidRPr="00327E30">
        <w:rPr>
          <w:rFonts w:ascii="Book Antiqua" w:hAnsi="Book Antiqua" w:cs="Times New Roman"/>
          <w:color w:val="auto"/>
          <w:lang w:val="en-US"/>
        </w:rPr>
        <w:t>,</w:t>
      </w:r>
      <w:r w:rsidR="00726543" w:rsidRPr="00327E30">
        <w:rPr>
          <w:rFonts w:ascii="Book Antiqua" w:hAnsi="Book Antiqua" w:cs="Times New Roman"/>
          <w:color w:val="auto"/>
          <w:lang w:val="en-US"/>
        </w:rPr>
        <w:t xml:space="preserve"> using magnetic bead</w:t>
      </w:r>
      <w:r w:rsidRPr="00327E30">
        <w:rPr>
          <w:rFonts w:ascii="Book Antiqua" w:hAnsi="Book Antiqua" w:cs="Times New Roman"/>
          <w:color w:val="auto"/>
          <w:lang w:val="en-US"/>
        </w:rPr>
        <w:t>s,</w:t>
      </w:r>
      <w:r w:rsidR="00726543" w:rsidRPr="00327E30">
        <w:rPr>
          <w:rFonts w:ascii="Book Antiqua" w:hAnsi="Book Antiqua" w:cs="Times New Roman"/>
          <w:color w:val="auto"/>
          <w:lang w:val="en-US"/>
        </w:rPr>
        <w:t xml:space="preserve"> separated peptidome </w:t>
      </w:r>
      <w:r w:rsidRPr="00327E30">
        <w:rPr>
          <w:rFonts w:ascii="Book Antiqua" w:hAnsi="Book Antiqua" w:cs="Times New Roman"/>
          <w:color w:val="auto"/>
          <w:lang w:val="en-US"/>
        </w:rPr>
        <w:t xml:space="preserve">from </w:t>
      </w:r>
      <w:r w:rsidR="00726543" w:rsidRPr="00327E30">
        <w:rPr>
          <w:rFonts w:ascii="Book Antiqua" w:hAnsi="Book Antiqua" w:cs="Times New Roman"/>
          <w:color w:val="auto"/>
          <w:lang w:val="en-US"/>
        </w:rPr>
        <w:t xml:space="preserve">GC patients' </w:t>
      </w:r>
      <w:r w:rsidRPr="00327E30">
        <w:rPr>
          <w:rFonts w:ascii="Book Antiqua" w:hAnsi="Book Antiqua" w:cs="Times New Roman"/>
          <w:color w:val="auto"/>
          <w:lang w:val="en-US"/>
        </w:rPr>
        <w:t xml:space="preserve">serum using </w:t>
      </w:r>
      <w:r w:rsidRPr="00327E30">
        <w:rPr>
          <w:rFonts w:ascii="Book Antiqua" w:hAnsi="Book Antiqua"/>
          <w:color w:val="auto"/>
          <w:lang w:val="en-US"/>
        </w:rPr>
        <w:t>matrix</w:t>
      </w:r>
      <w:r w:rsidR="00726543" w:rsidRPr="00327E30">
        <w:rPr>
          <w:rFonts w:ascii="Book Antiqua" w:hAnsi="Book Antiqua"/>
          <w:color w:val="auto"/>
          <w:lang w:val="en-US"/>
        </w:rPr>
        <w:t>-</w:t>
      </w:r>
      <w:r w:rsidRPr="00327E30">
        <w:rPr>
          <w:rFonts w:ascii="Book Antiqua" w:hAnsi="Book Antiqua"/>
          <w:color w:val="auto"/>
          <w:lang w:val="en-US"/>
        </w:rPr>
        <w:t>assisted laser desorption</w:t>
      </w:r>
      <w:r w:rsidR="00726543" w:rsidRPr="00327E30">
        <w:rPr>
          <w:rFonts w:ascii="Book Antiqua" w:hAnsi="Book Antiqua"/>
          <w:color w:val="auto"/>
          <w:lang w:val="en-US"/>
        </w:rPr>
        <w:t>/</w:t>
      </w:r>
      <w:r w:rsidRPr="00327E30">
        <w:rPr>
          <w:rFonts w:ascii="Book Antiqua" w:hAnsi="Book Antiqua"/>
          <w:color w:val="auto"/>
          <w:lang w:val="en-US"/>
        </w:rPr>
        <w:t xml:space="preserve">ionization </w:t>
      </w:r>
      <w:r w:rsidR="00726543" w:rsidRPr="00327E30">
        <w:rPr>
          <w:rFonts w:ascii="Book Antiqua" w:hAnsi="Book Antiqua"/>
          <w:color w:val="auto"/>
          <w:lang w:val="en-US"/>
        </w:rPr>
        <w:t xml:space="preserve">– </w:t>
      </w:r>
      <w:r w:rsidRPr="00327E30">
        <w:rPr>
          <w:rFonts w:ascii="Book Antiqua" w:hAnsi="Book Antiqua"/>
          <w:color w:val="auto"/>
          <w:lang w:val="en-US"/>
        </w:rPr>
        <w:t xml:space="preserve">time </w:t>
      </w:r>
      <w:r w:rsidR="00726543" w:rsidRPr="00327E30">
        <w:rPr>
          <w:rFonts w:ascii="Book Antiqua" w:hAnsi="Book Antiqua"/>
          <w:color w:val="auto"/>
          <w:lang w:val="en-US"/>
        </w:rPr>
        <w:t xml:space="preserve">of </w:t>
      </w:r>
      <w:r w:rsidRPr="00327E30">
        <w:rPr>
          <w:rFonts w:ascii="Book Antiqua" w:hAnsi="Book Antiqua"/>
          <w:color w:val="auto"/>
          <w:lang w:val="en-US"/>
        </w:rPr>
        <w:t xml:space="preserve">flight </w:t>
      </w:r>
      <w:r w:rsidR="00726543" w:rsidRPr="00327E30">
        <w:rPr>
          <w:rFonts w:ascii="Book Antiqua" w:hAnsi="Book Antiqua"/>
          <w:color w:val="auto"/>
          <w:lang w:val="en-US"/>
        </w:rPr>
        <w:t>(MALDI-TOF) MS</w:t>
      </w:r>
      <w:r w:rsidR="00EF63F9" w:rsidRPr="00327E30">
        <w:rPr>
          <w:rFonts w:ascii="Book Antiqua" w:hAnsi="Book Antiqua"/>
          <w:color w:val="auto"/>
          <w:lang w:val="en-US"/>
        </w:rPr>
        <w:t>, and they</w:t>
      </w:r>
      <w:r w:rsidR="00726543" w:rsidRPr="00327E30">
        <w:rPr>
          <w:rFonts w:ascii="Book Antiqua" w:hAnsi="Book Antiqua" w:cs="Times New Roman"/>
          <w:color w:val="auto"/>
          <w:lang w:val="en-US"/>
        </w:rPr>
        <w:t xml:space="preserve"> found 11 </w:t>
      </w:r>
      <w:r w:rsidR="00EF63F9" w:rsidRPr="00327E30">
        <w:rPr>
          <w:rFonts w:ascii="Book Antiqua" w:hAnsi="Book Antiqua" w:cs="Times New Roman"/>
          <w:color w:val="auto"/>
          <w:lang w:val="en-US"/>
        </w:rPr>
        <w:t>differentially-</w:t>
      </w:r>
      <w:r w:rsidR="00726543" w:rsidRPr="00327E30">
        <w:rPr>
          <w:rFonts w:ascii="Book Antiqua" w:hAnsi="Book Antiqua" w:cs="Times New Roman"/>
          <w:color w:val="auto"/>
          <w:lang w:val="en-US"/>
        </w:rPr>
        <w:t xml:space="preserve">expressed proteins and the two most promising of them could </w:t>
      </w:r>
      <w:r w:rsidR="00A45E1D" w:rsidRPr="00327E30">
        <w:rPr>
          <w:rFonts w:ascii="Book Antiqua" w:hAnsi="Book Antiqua" w:cs="Times New Roman"/>
          <w:color w:val="auto"/>
          <w:lang w:val="en-US"/>
        </w:rPr>
        <w:t>detect</w:t>
      </w:r>
      <w:r w:rsidR="00726543" w:rsidRPr="00327E30">
        <w:rPr>
          <w:rFonts w:ascii="Book Antiqua" w:hAnsi="Book Antiqua" w:cs="Times New Roman"/>
          <w:color w:val="auto"/>
          <w:lang w:val="en-US"/>
        </w:rPr>
        <w:t xml:space="preserve"> GC patients with 95.2</w:t>
      </w:r>
      <w:r w:rsidR="00D704D6" w:rsidRPr="00327E30">
        <w:rPr>
          <w:rFonts w:ascii="Book Antiqua" w:hAnsi="Book Antiqua" w:cs="Times New Roman"/>
          <w:color w:val="auto"/>
          <w:lang w:val="en-US"/>
        </w:rPr>
        <w:t>%</w:t>
      </w:r>
      <w:r w:rsidR="00726543" w:rsidRPr="00327E30">
        <w:rPr>
          <w:rFonts w:ascii="Book Antiqua" w:hAnsi="Book Antiqua" w:cs="Times New Roman"/>
          <w:color w:val="auto"/>
          <w:lang w:val="en-US"/>
        </w:rPr>
        <w:t xml:space="preserve"> sensitivity and 93.6</w:t>
      </w:r>
      <w:r w:rsidR="00D704D6" w:rsidRPr="00327E30">
        <w:rPr>
          <w:rFonts w:ascii="Book Antiqua" w:hAnsi="Book Antiqua" w:cs="Times New Roman"/>
          <w:color w:val="auto"/>
          <w:lang w:val="en-US"/>
        </w:rPr>
        <w:t>%</w:t>
      </w:r>
      <w:r w:rsidR="00726543" w:rsidRPr="00327E30">
        <w:rPr>
          <w:rFonts w:ascii="Book Antiqua" w:hAnsi="Book Antiqua" w:cs="Times New Roman"/>
          <w:color w:val="auto"/>
          <w:lang w:val="en-US"/>
        </w:rPr>
        <w:t xml:space="preserve"> specificity. In another study</w:t>
      </w:r>
      <w:r w:rsidR="00EF63F9" w:rsidRPr="00327E30">
        <w:rPr>
          <w:rFonts w:ascii="Book Antiqua" w:hAnsi="Book Antiqua" w:cs="Times New Roman"/>
          <w:color w:val="auto"/>
          <w:lang w:val="en-US"/>
        </w:rPr>
        <w:t>,</w:t>
      </w:r>
      <w:r w:rsidR="00726543" w:rsidRPr="00327E30">
        <w:rPr>
          <w:rFonts w:ascii="Book Antiqua" w:hAnsi="Book Antiqua" w:cs="Times New Roman"/>
          <w:color w:val="auto"/>
          <w:lang w:val="en-US"/>
        </w:rPr>
        <w:t xml:space="preserve"> Ahn </w:t>
      </w:r>
      <w:r w:rsidR="00726543" w:rsidRPr="00327E30">
        <w:rPr>
          <w:rFonts w:ascii="Book Antiqua" w:hAnsi="Book Antiqua" w:cs="Times New Roman"/>
          <w:i/>
          <w:color w:val="auto"/>
          <w:lang w:val="en-US"/>
        </w:rPr>
        <w:t>et al</w:t>
      </w:r>
      <w:r w:rsidR="00104FA9" w:rsidRPr="00327E30">
        <w:rPr>
          <w:rFonts w:ascii="Book Antiqua" w:hAnsi="Book Antiqua" w:cs="Times New Roman"/>
          <w:color w:val="auto"/>
          <w:lang w:val="en-US"/>
        </w:rPr>
        <w:fldChar w:fldCharType="begin"/>
      </w:r>
      <w:r w:rsidR="00A7561A" w:rsidRPr="00327E30">
        <w:rPr>
          <w:rFonts w:ascii="Book Antiqua" w:hAnsi="Book Antiqua" w:cs="Times New Roman"/>
          <w:color w:val="auto"/>
          <w:lang w:val="en-US"/>
        </w:rPr>
        <w:instrText xml:space="preserve"> ADDIN EN.CITE &lt;EndNote&gt;&lt;Cite&gt;&lt;Author&gt;Ahn&lt;/Author&gt;&lt;Year&gt;2012&lt;/Year&gt;&lt;RecNum&gt;44&lt;/RecNum&gt;&lt;DisplayText&gt;&lt;style face="superscript"&gt;[35]&lt;/style&gt;&lt;/DisplayText&gt;&lt;record&gt;&lt;rec-number&gt;44&lt;/rec-number&gt;&lt;foreign-keys&gt;&lt;key app="EN" db-id="zd992xfzy0p9eve52vqxsvdj9exdssd9rfa2"&gt;44&lt;/key&gt;&lt;/foreign-keys&gt;&lt;ref-type name="Journal Article"&gt;17&lt;/ref-type&gt;&lt;contributors&gt;&lt;authors&gt;&lt;author&gt;Ahn, H. S.&lt;/author&gt;&lt;author&gt;Shin, Y. S.&lt;/author&gt;&lt;author&gt;Park, P. J.&lt;/author&gt;&lt;author&gt;Kang, K. N.&lt;/author&gt;&lt;author&gt;Kim, Y.&lt;/author&gt;&lt;author&gt;Lee, H. J.&lt;/author&gt;&lt;author&gt;Yang, H. K.&lt;/author&gt;&lt;author&gt;Kim, C. W.&lt;/author&gt;&lt;/authors&gt;&lt;/contributors&gt;&lt;auth-address&gt;Department of Surgery, Seoul National University-Boramae hospital, Seoul, Korea.&lt;/auth-address&gt;&lt;titles&gt;&lt;title&gt;Serum biomarker panels for the diagnosis of gastric adenocarcinoma&lt;/title&gt;&lt;secondary-title&gt;Br J Cancer&lt;/secondary-title&gt;&lt;alt-title&gt;British journal of cancer&lt;/alt-title&gt;&lt;/titles&gt;&lt;pages&gt;733-9&lt;/pages&gt;&lt;volume&gt;106&lt;/volume&gt;&lt;number&gt;4&lt;/number&gt;&lt;edition&gt;2012/01/14&lt;/edition&gt;&lt;keywords&gt;&lt;keyword&gt;Adenocarcinoma/*blood&lt;/keyword&gt;&lt;keyword&gt;Aged&lt;/keyword&gt;&lt;keyword&gt;Algorithms&lt;/keyword&gt;&lt;keyword&gt;*Early Diagnosis&lt;/keyword&gt;&lt;keyword&gt;Female&lt;/keyword&gt;&lt;keyword&gt;Humans&lt;/keyword&gt;&lt;keyword&gt;Male&lt;/keyword&gt;&lt;keyword&gt;Middle Aged&lt;/keyword&gt;&lt;keyword&gt;Sensitivity and Specificity&lt;/keyword&gt;&lt;keyword&gt;Stomach Neoplasms/*blood&lt;/keyword&gt;&lt;keyword&gt;Tumor Markers, Biological/*blood&lt;/keyword&gt;&lt;keyword&gt;Validation Studies as Topic&lt;/keyword&gt;&lt;/keywords&gt;&lt;dates&gt;&lt;year&gt;2012&lt;/year&gt;&lt;pub-dates&gt;&lt;date&gt;Feb 14&lt;/date&gt;&lt;/pub-dates&gt;&lt;/dates&gt;&lt;isbn&gt;1532-1827 (Electronic)&amp;#xD;0007-0920 (Linking)&lt;/isbn&gt;&lt;accession-num&gt;22240791&lt;/accession-num&gt;&lt;work-type&gt;Evaluation Studies&amp;#xD;Research Support, Non-U.S. Gov&amp;apos;t&lt;/work-type&gt;&lt;urls&gt;&lt;related-urls&gt;&lt;url&gt;http://www.ncbi.nlm.nih.gov/pubmed/22240791&lt;/url&gt;&lt;/related-urls&gt;&lt;/urls&gt;&lt;custom2&gt;3322950&lt;/custom2&gt;&lt;electronic-resource-num&gt;10.1038/bjc.2011.592&lt;/electronic-resource-num&gt;&lt;language&gt;eng&lt;/language&gt;&lt;/record&gt;&lt;/Cite&gt;&lt;/EndNote&gt;</w:instrText>
      </w:r>
      <w:r w:rsidR="00104FA9" w:rsidRPr="00327E30">
        <w:rPr>
          <w:rFonts w:ascii="Book Antiqua" w:hAnsi="Book Antiqua" w:cs="Times New Roman"/>
          <w:color w:val="auto"/>
          <w:lang w:val="en-US"/>
        </w:rPr>
        <w:fldChar w:fldCharType="separate"/>
      </w:r>
      <w:r w:rsidR="00A7561A" w:rsidRPr="00327E30">
        <w:rPr>
          <w:rFonts w:ascii="Book Antiqua" w:hAnsi="Book Antiqua" w:cs="Times New Roman"/>
          <w:color w:val="auto"/>
          <w:vertAlign w:val="superscript"/>
          <w:lang w:val="en-US"/>
        </w:rPr>
        <w:t>[</w:t>
      </w:r>
      <w:hyperlink w:anchor="_ENREF_35" w:tooltip="Ahn, 2012 #44" w:history="1">
        <w:r w:rsidR="005C0F38" w:rsidRPr="00327E30">
          <w:rPr>
            <w:rFonts w:ascii="Book Antiqua" w:hAnsi="Book Antiqua" w:cs="Times New Roman"/>
            <w:color w:val="auto"/>
            <w:vertAlign w:val="superscript"/>
            <w:lang w:val="en-US"/>
          </w:rPr>
          <w:t>35</w:t>
        </w:r>
      </w:hyperlink>
      <w:r w:rsidR="00A7561A" w:rsidRPr="00327E30">
        <w:rPr>
          <w:rFonts w:ascii="Book Antiqua" w:hAnsi="Book Antiqua" w:cs="Times New Roman"/>
          <w:color w:val="auto"/>
          <w:vertAlign w:val="superscript"/>
          <w:lang w:val="en-US"/>
        </w:rPr>
        <w:t>]</w:t>
      </w:r>
      <w:r w:rsidR="00104FA9" w:rsidRPr="00327E30">
        <w:rPr>
          <w:rFonts w:ascii="Book Antiqua" w:hAnsi="Book Antiqua" w:cs="Times New Roman"/>
          <w:color w:val="auto"/>
          <w:lang w:val="en-US"/>
        </w:rPr>
        <w:fldChar w:fldCharType="end"/>
      </w:r>
      <w:r w:rsidR="00726543" w:rsidRPr="00327E30">
        <w:rPr>
          <w:rFonts w:ascii="Book Antiqua" w:hAnsi="Book Antiqua" w:cs="Times New Roman"/>
          <w:color w:val="auto"/>
          <w:lang w:val="en-US"/>
        </w:rPr>
        <w:t xml:space="preserve"> </w:t>
      </w:r>
      <w:r w:rsidR="00381F6E" w:rsidRPr="00327E30">
        <w:rPr>
          <w:rFonts w:ascii="Book Antiqua" w:hAnsi="Book Antiqua" w:cs="Times New Roman"/>
          <w:color w:val="auto"/>
          <w:lang w:val="en-US"/>
        </w:rPr>
        <w:t xml:space="preserve">constructed </w:t>
      </w:r>
      <w:r w:rsidR="00726543" w:rsidRPr="00327E30">
        <w:rPr>
          <w:rFonts w:ascii="Book Antiqua" w:hAnsi="Book Antiqua" w:cs="Times New Roman"/>
          <w:color w:val="auto"/>
          <w:lang w:val="en-US"/>
        </w:rPr>
        <w:t>a 29-plex array platform based</w:t>
      </w:r>
      <w:r w:rsidR="00A7561A" w:rsidRPr="00327E30">
        <w:rPr>
          <w:rFonts w:ascii="Book Antiqua" w:hAnsi="Book Antiqua" w:cs="Times New Roman"/>
          <w:color w:val="auto"/>
          <w:lang w:val="en-US"/>
        </w:rPr>
        <w:t xml:space="preserve"> on</w:t>
      </w:r>
      <w:r w:rsidR="00726543" w:rsidRPr="00327E30">
        <w:rPr>
          <w:rFonts w:ascii="Book Antiqua" w:hAnsi="Book Antiqua" w:cs="Times New Roman"/>
          <w:color w:val="auto"/>
          <w:lang w:val="en-US"/>
        </w:rPr>
        <w:t xml:space="preserve"> </w:t>
      </w:r>
      <w:r w:rsidR="00A7561A" w:rsidRPr="00327E30">
        <w:rPr>
          <w:rFonts w:ascii="Book Antiqua" w:hAnsi="Book Antiqua" w:cs="Times New Roman"/>
          <w:color w:val="auto"/>
          <w:lang w:val="en-US"/>
        </w:rPr>
        <w:t>antibodies against</w:t>
      </w:r>
      <w:r w:rsidR="00726543" w:rsidRPr="00327E30">
        <w:rPr>
          <w:rFonts w:ascii="Book Antiqua" w:hAnsi="Book Antiqua" w:cs="Times New Roman"/>
          <w:color w:val="auto"/>
          <w:lang w:val="en-US"/>
        </w:rPr>
        <w:t xml:space="preserve"> 11 proteins discovered </w:t>
      </w:r>
      <w:r w:rsidR="00381F6E" w:rsidRPr="00327E30">
        <w:rPr>
          <w:rFonts w:ascii="Book Antiqua" w:hAnsi="Book Antiqua" w:cs="Times New Roman"/>
          <w:color w:val="auto"/>
          <w:lang w:val="en-US"/>
        </w:rPr>
        <w:t xml:space="preserve">using </w:t>
      </w:r>
      <w:r w:rsidR="00726543" w:rsidRPr="00327E30">
        <w:rPr>
          <w:rFonts w:ascii="Book Antiqua" w:hAnsi="Book Antiqua" w:cs="Times New Roman"/>
          <w:color w:val="auto"/>
          <w:lang w:val="en-US"/>
        </w:rPr>
        <w:t xml:space="preserve">proteomic approaches and 18 </w:t>
      </w:r>
      <w:r w:rsidR="00BA0348" w:rsidRPr="00327E30">
        <w:rPr>
          <w:rFonts w:ascii="Book Antiqua" w:hAnsi="Book Antiqua" w:cs="Times New Roman"/>
          <w:color w:val="auto"/>
          <w:lang w:val="en-US"/>
        </w:rPr>
        <w:t xml:space="preserve">known </w:t>
      </w:r>
      <w:r w:rsidR="00381F6E" w:rsidRPr="00327E30">
        <w:rPr>
          <w:rFonts w:ascii="Book Antiqua" w:hAnsi="Book Antiqua" w:cs="Times New Roman"/>
          <w:color w:val="auto"/>
          <w:lang w:val="en-US"/>
        </w:rPr>
        <w:t>cancer-</w:t>
      </w:r>
      <w:r w:rsidR="00726543" w:rsidRPr="00327E30">
        <w:rPr>
          <w:rFonts w:ascii="Book Antiqua" w:hAnsi="Book Antiqua" w:cs="Times New Roman"/>
          <w:color w:val="auto"/>
          <w:lang w:val="en-US"/>
        </w:rPr>
        <w:t xml:space="preserve">associated </w:t>
      </w:r>
      <w:r w:rsidR="00661027" w:rsidRPr="00327E30">
        <w:rPr>
          <w:rFonts w:ascii="Book Antiqua" w:hAnsi="Book Antiqua" w:cs="Times New Roman"/>
          <w:color w:val="auto"/>
          <w:lang w:val="en-US"/>
        </w:rPr>
        <w:t>proteins</w:t>
      </w:r>
      <w:r w:rsidR="00D02B6B" w:rsidRPr="00327E30">
        <w:rPr>
          <w:rFonts w:ascii="Book Antiqua" w:hAnsi="Book Antiqua" w:cs="Times New Roman"/>
          <w:color w:val="auto"/>
          <w:lang w:val="en-US"/>
        </w:rPr>
        <w:t>,</w:t>
      </w:r>
      <w:r w:rsidR="00661027" w:rsidRPr="00327E30">
        <w:rPr>
          <w:rFonts w:ascii="Book Antiqua" w:hAnsi="Book Antiqua" w:cs="Times New Roman"/>
          <w:color w:val="auto"/>
          <w:lang w:val="en-US"/>
        </w:rPr>
        <w:t xml:space="preserve"> and used it </w:t>
      </w:r>
      <w:r w:rsidR="00381F6E" w:rsidRPr="00327E30">
        <w:rPr>
          <w:rFonts w:ascii="Book Antiqua" w:hAnsi="Book Antiqua" w:cs="Times New Roman"/>
          <w:color w:val="auto"/>
          <w:lang w:val="en-US"/>
        </w:rPr>
        <w:t>to</w:t>
      </w:r>
      <w:r w:rsidR="00661027" w:rsidRPr="00327E30">
        <w:rPr>
          <w:rFonts w:ascii="Book Antiqua" w:hAnsi="Book Antiqua" w:cs="Times New Roman"/>
          <w:color w:val="auto"/>
          <w:lang w:val="en-US"/>
        </w:rPr>
        <w:t xml:space="preserve"> </w:t>
      </w:r>
      <w:r w:rsidR="00381F6E" w:rsidRPr="00327E30">
        <w:rPr>
          <w:rFonts w:ascii="Book Antiqua" w:hAnsi="Book Antiqua" w:cs="Times New Roman"/>
          <w:color w:val="auto"/>
          <w:lang w:val="en-US"/>
        </w:rPr>
        <w:t>examine</w:t>
      </w:r>
      <w:r w:rsidR="00726543" w:rsidRPr="00327E30">
        <w:rPr>
          <w:rFonts w:ascii="Book Antiqua" w:hAnsi="Book Antiqua" w:cs="Times New Roman"/>
          <w:color w:val="auto"/>
          <w:lang w:val="en-US"/>
        </w:rPr>
        <w:t xml:space="preserve"> </w:t>
      </w:r>
      <w:r w:rsidR="00381F6E" w:rsidRPr="00327E30">
        <w:rPr>
          <w:rFonts w:ascii="Book Antiqua" w:hAnsi="Book Antiqua" w:cs="Times New Roman"/>
          <w:color w:val="auto"/>
          <w:lang w:val="en-US"/>
        </w:rPr>
        <w:t xml:space="preserve">serum </w:t>
      </w:r>
      <w:r w:rsidR="00726543" w:rsidRPr="00327E30">
        <w:rPr>
          <w:rFonts w:ascii="Book Antiqua" w:hAnsi="Book Antiqua" w:cs="Times New Roman"/>
          <w:color w:val="auto"/>
          <w:lang w:val="en-US"/>
        </w:rPr>
        <w:t xml:space="preserve">from 120 </w:t>
      </w:r>
      <w:r w:rsidR="00A45E1D" w:rsidRPr="00327E30">
        <w:rPr>
          <w:rFonts w:ascii="Book Antiqua" w:hAnsi="Book Antiqua" w:cs="Times New Roman"/>
          <w:color w:val="auto"/>
          <w:lang w:val="en-US"/>
        </w:rPr>
        <w:t>GC</w:t>
      </w:r>
      <w:r w:rsidR="00726543" w:rsidRPr="00327E30">
        <w:rPr>
          <w:rFonts w:ascii="Book Antiqua" w:hAnsi="Book Antiqua" w:cs="Times New Roman"/>
          <w:color w:val="auto"/>
          <w:lang w:val="en-US"/>
        </w:rPr>
        <w:t xml:space="preserve"> patients and 120 non-cancerous individuals including 98 gastritis or ulcer patients. They used multivariate classification analysis including 11 analytes (listed in Table 1) that </w:t>
      </w:r>
      <w:r w:rsidR="00381F6E" w:rsidRPr="00327E30">
        <w:rPr>
          <w:rFonts w:ascii="Book Antiqua" w:hAnsi="Book Antiqua" w:cs="Times New Roman"/>
          <w:color w:val="auto"/>
          <w:lang w:val="en-US"/>
        </w:rPr>
        <w:t xml:space="preserve">differed </w:t>
      </w:r>
      <w:r w:rsidR="00726543" w:rsidRPr="00327E30">
        <w:rPr>
          <w:rFonts w:ascii="Book Antiqua" w:hAnsi="Book Antiqua" w:cs="Times New Roman"/>
          <w:color w:val="auto"/>
          <w:lang w:val="en-US"/>
        </w:rPr>
        <w:t xml:space="preserve">between </w:t>
      </w:r>
      <w:r w:rsidR="00381F6E" w:rsidRPr="00327E30">
        <w:rPr>
          <w:rFonts w:ascii="Book Antiqua" w:hAnsi="Book Antiqua" w:cs="Times New Roman"/>
          <w:color w:val="auto"/>
          <w:lang w:val="en-US"/>
        </w:rPr>
        <w:t>the above-</w:t>
      </w:r>
      <w:r w:rsidR="00726543" w:rsidRPr="00327E30">
        <w:rPr>
          <w:rFonts w:ascii="Book Antiqua" w:hAnsi="Book Antiqua" w:cs="Times New Roman"/>
          <w:color w:val="auto"/>
          <w:lang w:val="en-US"/>
        </w:rPr>
        <w:t>mentioned groups (</w:t>
      </w:r>
      <w:r w:rsidR="00726543" w:rsidRPr="00327E30">
        <w:rPr>
          <w:rFonts w:ascii="Book Antiqua" w:hAnsi="Book Antiqua" w:cs="Times New Roman"/>
          <w:i/>
          <w:color w:val="auto"/>
          <w:lang w:val="en-US"/>
        </w:rPr>
        <w:t>P</w:t>
      </w:r>
      <w:r w:rsidR="00726543" w:rsidRPr="00327E30">
        <w:rPr>
          <w:rFonts w:ascii="Book Antiqua" w:hAnsi="Book Antiqua" w:cs="Times New Roman"/>
          <w:color w:val="auto"/>
          <w:lang w:val="en-US"/>
        </w:rPr>
        <w:t xml:space="preserve"> value &lt; 0.001)</w:t>
      </w:r>
      <w:r w:rsidR="00381F6E" w:rsidRPr="00327E30">
        <w:rPr>
          <w:rFonts w:ascii="Book Antiqua" w:hAnsi="Book Antiqua" w:cs="Times New Roman"/>
          <w:color w:val="auto"/>
          <w:lang w:val="en-US"/>
        </w:rPr>
        <w:t>. They obtained an</w:t>
      </w:r>
      <w:r w:rsidR="00726543" w:rsidRPr="00327E30">
        <w:rPr>
          <w:rFonts w:ascii="Book Antiqua" w:hAnsi="Book Antiqua" w:cs="Times New Roman"/>
          <w:color w:val="auto"/>
          <w:lang w:val="en-US"/>
        </w:rPr>
        <w:t xml:space="preserve"> accuracy &gt;</w:t>
      </w:r>
      <w:r w:rsidR="003D4007" w:rsidRPr="00327E30">
        <w:rPr>
          <w:rFonts w:ascii="Book Antiqua" w:hAnsi="Book Antiqua" w:cs="Times New Roman" w:hint="eastAsia"/>
          <w:color w:val="auto"/>
          <w:lang w:val="en-US" w:eastAsia="zh-CN"/>
        </w:rPr>
        <w:t xml:space="preserve"> </w:t>
      </w:r>
      <w:r w:rsidR="00726543" w:rsidRPr="00327E30">
        <w:rPr>
          <w:rFonts w:ascii="Book Antiqua" w:hAnsi="Book Antiqua" w:cs="Times New Roman"/>
          <w:color w:val="auto"/>
          <w:lang w:val="en-US"/>
        </w:rPr>
        <w:t>85% in an independent validation sample</w:t>
      </w:r>
      <w:r w:rsidR="00381F6E" w:rsidRPr="00327E30">
        <w:rPr>
          <w:rFonts w:ascii="Book Antiqua" w:hAnsi="Book Antiqua" w:cs="Times New Roman"/>
          <w:color w:val="auto"/>
          <w:lang w:val="en-US"/>
        </w:rPr>
        <w:t xml:space="preserve"> set</w:t>
      </w:r>
      <w:r w:rsidR="00726543" w:rsidRPr="00327E30">
        <w:rPr>
          <w:rFonts w:ascii="Book Antiqua" w:hAnsi="Book Antiqua" w:cs="Times New Roman"/>
          <w:color w:val="auto"/>
          <w:lang w:val="en-US"/>
        </w:rPr>
        <w:t xml:space="preserve"> (95 GC and 51 controls).  </w:t>
      </w:r>
    </w:p>
    <w:p w14:paraId="0535C572" w14:textId="1995B62D" w:rsidR="00A7561A" w:rsidRPr="00327E30" w:rsidRDefault="00726543" w:rsidP="00BF05C6">
      <w:pPr>
        <w:autoSpaceDE w:val="0"/>
        <w:autoSpaceDN w:val="0"/>
        <w:adjustRightInd w:val="0"/>
        <w:snapToGrid w:val="0"/>
        <w:spacing w:line="360" w:lineRule="auto"/>
        <w:ind w:firstLine="284"/>
        <w:jc w:val="both"/>
        <w:rPr>
          <w:rFonts w:ascii="Book Antiqua" w:hAnsi="Book Antiqua"/>
          <w:lang w:val="en-US"/>
        </w:rPr>
      </w:pPr>
      <w:r w:rsidRPr="00327E30">
        <w:rPr>
          <w:rFonts w:ascii="Book Antiqua" w:hAnsi="Book Antiqua"/>
          <w:lang w:val="en-US"/>
        </w:rPr>
        <w:t xml:space="preserve">By </w:t>
      </w:r>
      <w:r w:rsidR="00381F6E" w:rsidRPr="00327E30">
        <w:rPr>
          <w:rFonts w:ascii="Book Antiqua" w:hAnsi="Book Antiqua"/>
          <w:lang w:val="en-US"/>
        </w:rPr>
        <w:t>evaluating the known</w:t>
      </w:r>
      <w:r w:rsidRPr="00327E30">
        <w:rPr>
          <w:rFonts w:ascii="Book Antiqua" w:hAnsi="Book Antiqua"/>
          <w:lang w:val="en-US"/>
        </w:rPr>
        <w:t xml:space="preserve"> individual serum proteins identified </w:t>
      </w:r>
      <w:r w:rsidR="00381F6E" w:rsidRPr="00327E30">
        <w:rPr>
          <w:rFonts w:ascii="Book Antiqua" w:hAnsi="Book Antiqua"/>
          <w:lang w:val="en-US"/>
        </w:rPr>
        <w:t xml:space="preserve">using </w:t>
      </w:r>
      <w:r w:rsidRPr="00327E30">
        <w:rPr>
          <w:rFonts w:ascii="Book Antiqua" w:hAnsi="Book Antiqua"/>
          <w:lang w:val="en-US"/>
        </w:rPr>
        <w:t xml:space="preserve">proteomic approaches from the </w:t>
      </w:r>
      <w:r w:rsidR="00814541" w:rsidRPr="00327E30">
        <w:rPr>
          <w:rFonts w:ascii="Book Antiqua" w:hAnsi="Book Antiqua"/>
          <w:lang w:val="en-US"/>
        </w:rPr>
        <w:t>cancer</w:t>
      </w:r>
      <w:r w:rsidRPr="00327E30">
        <w:rPr>
          <w:rFonts w:ascii="Book Antiqua" w:hAnsi="Book Antiqua"/>
          <w:lang w:val="en-US"/>
        </w:rPr>
        <w:t xml:space="preserve"> biomarker perspective, the complexity of </w:t>
      </w:r>
      <w:r w:rsidR="003A4B30" w:rsidRPr="00327E30">
        <w:rPr>
          <w:rFonts w:ascii="Book Antiqua" w:hAnsi="Book Antiqua"/>
          <w:lang w:val="en-US"/>
        </w:rPr>
        <w:t xml:space="preserve">the </w:t>
      </w:r>
      <w:r w:rsidRPr="00327E30">
        <w:rPr>
          <w:rFonts w:ascii="Book Antiqua" w:hAnsi="Book Antiqua"/>
          <w:lang w:val="en-US"/>
        </w:rPr>
        <w:t>plasma proteome has to be taken into account</w:t>
      </w:r>
      <w:r w:rsidR="003A4B30" w:rsidRPr="00327E30">
        <w:rPr>
          <w:rFonts w:ascii="Book Antiqua" w:hAnsi="Book Antiqua"/>
          <w:lang w:val="en-US"/>
        </w:rPr>
        <w:t>;</w:t>
      </w:r>
      <w:r w:rsidRPr="00327E30">
        <w:rPr>
          <w:rFonts w:ascii="Book Antiqua" w:hAnsi="Book Antiqua"/>
          <w:lang w:val="en-US"/>
        </w:rPr>
        <w:t xml:space="preserve"> it has </w:t>
      </w:r>
      <w:r w:rsidR="003A4B30" w:rsidRPr="00327E30">
        <w:rPr>
          <w:rFonts w:ascii="Book Antiqua" w:hAnsi="Book Antiqua"/>
          <w:lang w:val="en-US"/>
        </w:rPr>
        <w:t>a</w:t>
      </w:r>
      <w:r w:rsidRPr="00327E30">
        <w:rPr>
          <w:rFonts w:ascii="Book Antiqua" w:hAnsi="Book Antiqua"/>
          <w:lang w:val="en-US"/>
        </w:rPr>
        <w:t xml:space="preserve"> wide dynamic range covering 10</w:t>
      </w:r>
      <w:r w:rsidR="003A4B30" w:rsidRPr="00327E30">
        <w:rPr>
          <w:rFonts w:ascii="Book Antiqua" w:hAnsi="Book Antiqua"/>
          <w:lang w:val="en-US"/>
        </w:rPr>
        <w:t xml:space="preserve"> </w:t>
      </w:r>
      <w:r w:rsidRPr="00327E30">
        <w:rPr>
          <w:rFonts w:ascii="Book Antiqua" w:hAnsi="Book Antiqua"/>
          <w:lang w:val="en-US"/>
        </w:rPr>
        <w:t>order</w:t>
      </w:r>
      <w:r w:rsidR="003A4B30" w:rsidRPr="00327E30">
        <w:rPr>
          <w:rFonts w:ascii="Book Antiqua" w:hAnsi="Book Antiqua"/>
          <w:lang w:val="en-US"/>
        </w:rPr>
        <w:t>s</w:t>
      </w:r>
      <w:r w:rsidRPr="00327E30">
        <w:rPr>
          <w:rFonts w:ascii="Book Antiqua" w:hAnsi="Book Antiqua"/>
          <w:lang w:val="en-US"/>
        </w:rPr>
        <w:t xml:space="preserve"> of magnitude starting from albumins as </w:t>
      </w:r>
      <w:r w:rsidR="003A4B30" w:rsidRPr="00327E30">
        <w:rPr>
          <w:rFonts w:ascii="Book Antiqua" w:hAnsi="Book Antiqua"/>
          <w:lang w:val="en-US"/>
        </w:rPr>
        <w:t xml:space="preserve">the </w:t>
      </w:r>
      <w:r w:rsidRPr="00327E30">
        <w:rPr>
          <w:rFonts w:ascii="Book Antiqua" w:hAnsi="Book Antiqua"/>
          <w:lang w:val="en-US"/>
        </w:rPr>
        <w:t>most abundant proteins and ending with cytokines and interleukins</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&lt;EndNote&gt;&lt;Cite&gt;&lt;Author&gt;Surinova&lt;/Author&gt;&lt;Year&gt;2011&lt;/Year&gt;&lt;RecNum&gt;234&lt;/RecNum&gt;&lt;DisplayText&gt;&lt;style face="superscript"&gt;[36]&lt;/style&gt;&lt;/DisplayText&gt;&lt;record&gt;&lt;rec-number&gt;234&lt;/rec-number&gt;&lt;foreign-keys&gt;&lt;key app="EN" db-id="zd992xfzy0p9eve52vqxsvdj9exdssd9rfa2"&gt;234&lt;/key&gt;&lt;/foreign-keys&gt;&lt;ref-type name="Journal Article"&gt;17&lt;/ref-type&gt;&lt;contributors&gt;&lt;authors&gt;&lt;author&gt;Surinova, S.&lt;/author&gt;&lt;author&gt;Schiess, R.&lt;/author&gt;&lt;author&gt;Huttenhain, R.&lt;/author&gt;&lt;author&gt;Cerciello, F.&lt;/author&gt;&lt;author&gt;Wollscheid, B.&lt;/author&gt;&lt;author&gt;Aebersold, R.&lt;/author&gt;&lt;/authors&gt;&lt;/contributors&gt;&lt;auth-address&gt;Swiss Federal Institute of Technology (ETH) Zurich, Switzerland.&lt;/auth-address&gt;&lt;titles&gt;&lt;title&gt;On the development of plasma protein biomarkers&lt;/title&gt;&lt;secondary-title&gt;J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research&lt;/abbr-1&gt;&lt;/alt-periodical&gt;&lt;pages&gt;5-16&lt;/pages&gt;&lt;volume&gt;10&lt;/volume&gt;&lt;number&gt;1&lt;/number&gt;&lt;edition&gt;2010/12/15&lt;/edition&gt;&lt;keywords&gt;&lt;keyword&gt;Animals&lt;/keyword&gt;&lt;keyword&gt;Biological Markers/*blood&lt;/keyword&gt;&lt;keyword&gt;Blood Proteins/*analysis&lt;/keyword&gt;&lt;keyword&gt;*Diagnostic Techniques and Procedures&lt;/keyword&gt;&lt;keyword&gt;Humans&lt;/keyword&gt;&lt;keyword&gt;Mass Spectrometry&lt;/keyword&gt;&lt;keyword&gt;*Proteomics&lt;/keyword&gt;&lt;/keywords&gt;&lt;dates&gt;&lt;year&gt;2011&lt;/year&gt;&lt;pub-dates&gt;&lt;date&gt;Jan 7&lt;/date&gt;&lt;/pub-dates&gt;&lt;/dates&gt;&lt;isbn&gt;1535-3907 (Electronic)&amp;#xD;1535-3893 (Linking)&lt;/isbn&gt;&lt;accession-num&gt;21142170&lt;/accession-num&gt;&lt;work-type&gt;Research Support, Non-U.S. Gov&amp;apos;t&amp;#xD;Review&lt;/work-type&gt;&lt;urls&gt;&lt;related-urls&gt;&lt;url&gt;http://www.ncbi.nlm.nih.gov/pubmed/21142170&lt;/url&gt;&lt;/related-urls&gt;&lt;/urls&gt;&lt;electronic-resource-num&gt;10.1021/pr1008515&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36" w:tooltip="Surinova, 2011 #234" w:history="1">
        <w:r w:rsidR="005C0F38" w:rsidRPr="00327E30">
          <w:rPr>
            <w:rFonts w:ascii="Book Antiqua" w:hAnsi="Book Antiqua"/>
            <w:vertAlign w:val="superscript"/>
            <w:lang w:val="en-US"/>
          </w:rPr>
          <w:t>36</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Pr="00327E30">
        <w:rPr>
          <w:rFonts w:ascii="Book Antiqua" w:hAnsi="Book Antiqua"/>
          <w:lang w:val="en-US"/>
        </w:rPr>
        <w:t xml:space="preserve">. </w:t>
      </w:r>
      <w:r w:rsidR="00972BBF" w:rsidRPr="00327E30">
        <w:rPr>
          <w:rFonts w:ascii="Book Antiqua" w:hAnsi="Book Antiqua"/>
          <w:lang w:val="en-US"/>
        </w:rPr>
        <w:t xml:space="preserve">Some groups </w:t>
      </w:r>
      <w:r w:rsidR="005F04CE" w:rsidRPr="00327E30">
        <w:rPr>
          <w:rFonts w:ascii="Book Antiqua" w:hAnsi="Book Antiqua"/>
          <w:lang w:val="en-US"/>
        </w:rPr>
        <w:t>have tried</w:t>
      </w:r>
      <w:r w:rsidR="00972BBF" w:rsidRPr="00327E30">
        <w:rPr>
          <w:rFonts w:ascii="Book Antiqua" w:hAnsi="Book Antiqua"/>
          <w:lang w:val="en-US"/>
        </w:rPr>
        <w:t xml:space="preserve"> to reduce </w:t>
      </w:r>
      <w:r w:rsidR="005F04CE" w:rsidRPr="00327E30">
        <w:rPr>
          <w:rFonts w:ascii="Book Antiqua" w:hAnsi="Book Antiqua"/>
          <w:lang w:val="en-US"/>
        </w:rPr>
        <w:t xml:space="preserve">the </w:t>
      </w:r>
      <w:r w:rsidR="00814541" w:rsidRPr="00327E30">
        <w:rPr>
          <w:rFonts w:ascii="Book Antiqua" w:hAnsi="Book Antiqua"/>
          <w:lang w:val="en-US"/>
        </w:rPr>
        <w:t>plasma proteome complexity by depleting</w:t>
      </w:r>
      <w:r w:rsidR="00972BBF" w:rsidRPr="00327E30">
        <w:rPr>
          <w:rFonts w:ascii="Book Antiqua" w:hAnsi="Book Antiqua"/>
          <w:lang w:val="en-US"/>
        </w:rPr>
        <w:t xml:space="preserve"> highly </w:t>
      </w:r>
      <w:r w:rsidR="00E81FD7" w:rsidRPr="00327E30">
        <w:rPr>
          <w:rFonts w:ascii="Book Antiqua" w:hAnsi="Book Antiqua"/>
          <w:lang w:val="en-US"/>
        </w:rPr>
        <w:t>abundant protein fractions</w:t>
      </w:r>
      <w:r w:rsidR="005F04CE" w:rsidRPr="00327E30">
        <w:rPr>
          <w:rFonts w:ascii="Book Antiqua" w:hAnsi="Book Antiqua"/>
          <w:lang w:val="en-US"/>
        </w:rPr>
        <w:t xml:space="preserve"> </w:t>
      </w:r>
      <w:r w:rsidR="003A4B30" w:rsidRPr="00327E30">
        <w:rPr>
          <w:rFonts w:ascii="Book Antiqua" w:hAnsi="Book Antiqua"/>
          <w:lang w:val="en-US"/>
        </w:rPr>
        <w:t xml:space="preserve">using </w:t>
      </w:r>
      <w:r w:rsidR="005F04CE" w:rsidRPr="00327E30">
        <w:rPr>
          <w:rFonts w:ascii="Book Antiqua" w:hAnsi="Book Antiqua"/>
          <w:lang w:val="en-US"/>
        </w:rPr>
        <w:t xml:space="preserve">different means; however, the results </w:t>
      </w:r>
      <w:r w:rsidR="003A4B30" w:rsidRPr="00327E30">
        <w:rPr>
          <w:rFonts w:ascii="Book Antiqua" w:hAnsi="Book Antiqua"/>
          <w:lang w:val="en-US"/>
        </w:rPr>
        <w:t xml:space="preserve">obtained </w:t>
      </w:r>
      <w:r w:rsidR="005F04CE" w:rsidRPr="00327E30">
        <w:rPr>
          <w:rFonts w:ascii="Book Antiqua" w:hAnsi="Book Antiqua"/>
          <w:lang w:val="en-US"/>
        </w:rPr>
        <w:t>are rather ambiguous</w:t>
      </w:r>
      <w:r w:rsidR="00E81FD7" w:rsidRPr="00327E30">
        <w:rPr>
          <w:rFonts w:ascii="Book Antiqua" w:hAnsi="Book Antiqua"/>
          <w:lang w:val="en-US"/>
        </w:rPr>
        <w:t>. For example,</w:t>
      </w:r>
      <w:r w:rsidR="00972BBF" w:rsidRPr="00327E30">
        <w:rPr>
          <w:rFonts w:ascii="Book Antiqua" w:hAnsi="Book Antiqua"/>
          <w:lang w:val="en-US"/>
        </w:rPr>
        <w:t xml:space="preserve"> </w:t>
      </w:r>
      <w:r w:rsidR="00340B21" w:rsidRPr="00327E30">
        <w:rPr>
          <w:rFonts w:ascii="Book Antiqua" w:hAnsi="Book Antiqua"/>
          <w:lang w:val="en-US"/>
        </w:rPr>
        <w:t xml:space="preserve">to focus on </w:t>
      </w:r>
      <w:r w:rsidR="00D02B6B" w:rsidRPr="00327E30">
        <w:rPr>
          <w:rFonts w:ascii="Book Antiqua" w:hAnsi="Book Antiqua"/>
          <w:lang w:val="en-US"/>
        </w:rPr>
        <w:t>lower-</w:t>
      </w:r>
      <w:r w:rsidR="00340B21" w:rsidRPr="00327E30">
        <w:rPr>
          <w:rFonts w:ascii="Book Antiqua" w:hAnsi="Book Antiqua"/>
          <w:lang w:val="en-US"/>
        </w:rPr>
        <w:t xml:space="preserve">abundance proteins that might </w:t>
      </w:r>
      <w:r w:rsidR="003A4B30" w:rsidRPr="00327E30">
        <w:rPr>
          <w:rFonts w:ascii="Book Antiqua" w:hAnsi="Book Antiqua"/>
          <w:lang w:val="en-US"/>
        </w:rPr>
        <w:t xml:space="preserve">be relevant </w:t>
      </w:r>
      <w:r w:rsidR="00340B21" w:rsidRPr="00327E30">
        <w:rPr>
          <w:rFonts w:ascii="Book Antiqua" w:hAnsi="Book Antiqua"/>
          <w:lang w:val="en-US"/>
        </w:rPr>
        <w:t xml:space="preserve">to cancer, Liu </w:t>
      </w:r>
      <w:r w:rsidR="00340B21"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PEVuZE5vdGU+PENpdGU+PEF1dGhvcj5MaXU8L0F1dGhvcj48WWVhcj4yMDEyPC9ZZWFyPjxSZWNO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==
</w:fldData>
        </w:fldChar>
      </w:r>
      <w:r w:rsidR="00385765"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PEVuZE5vdGU+PENpdGU+PEF1dGhvcj5MaXU8L0F1dGhvcj48WWVhcj4yMDEyPC9ZZWFyPjxSZWNO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==
</w:fldData>
        </w:fldChar>
      </w:r>
      <w:r w:rsidR="00385765"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385765" w:rsidRPr="00327E30">
        <w:rPr>
          <w:rFonts w:ascii="Book Antiqua" w:hAnsi="Book Antiqua"/>
          <w:vertAlign w:val="superscript"/>
          <w:lang w:val="en-US"/>
        </w:rPr>
        <w:t>[</w:t>
      </w:r>
      <w:hyperlink w:anchor="_ENREF_37" w:tooltip="Liu, 2012 #46" w:history="1">
        <w:r w:rsidR="005C0F38" w:rsidRPr="00327E30">
          <w:rPr>
            <w:rFonts w:ascii="Book Antiqua" w:hAnsi="Book Antiqua"/>
            <w:vertAlign w:val="superscript"/>
            <w:lang w:val="en-US"/>
          </w:rPr>
          <w:t>37</w:t>
        </w:r>
      </w:hyperlink>
      <w:r w:rsidR="00385765" w:rsidRPr="00327E30">
        <w:rPr>
          <w:rFonts w:ascii="Book Antiqua" w:hAnsi="Book Antiqua"/>
          <w:vertAlign w:val="superscript"/>
          <w:lang w:val="en-US"/>
        </w:rPr>
        <w:t>]</w:t>
      </w:r>
      <w:r w:rsidR="00104FA9" w:rsidRPr="00327E30">
        <w:rPr>
          <w:rFonts w:ascii="Book Antiqua" w:hAnsi="Book Antiqua"/>
          <w:lang w:val="en-US"/>
        </w:rPr>
        <w:fldChar w:fldCharType="end"/>
      </w:r>
      <w:r w:rsidR="00340B21" w:rsidRPr="00327E30">
        <w:rPr>
          <w:rFonts w:ascii="Book Antiqua" w:hAnsi="Book Antiqua"/>
          <w:lang w:val="en-US"/>
        </w:rPr>
        <w:t xml:space="preserve"> depleted </w:t>
      </w:r>
      <w:r w:rsidR="003A4B30" w:rsidRPr="00327E30">
        <w:rPr>
          <w:rFonts w:ascii="Book Antiqua" w:hAnsi="Book Antiqua"/>
          <w:lang w:val="en-US"/>
        </w:rPr>
        <w:t xml:space="preserve">serum of </w:t>
      </w:r>
      <w:r w:rsidR="00340B21" w:rsidRPr="00327E30">
        <w:rPr>
          <w:rFonts w:ascii="Book Antiqua" w:hAnsi="Book Antiqua"/>
          <w:lang w:val="en-US"/>
        </w:rPr>
        <w:t>predominant protein fractions</w:t>
      </w:r>
      <w:r w:rsidR="00814541" w:rsidRPr="00327E30">
        <w:rPr>
          <w:rFonts w:ascii="Book Antiqua" w:hAnsi="Book Antiqua"/>
          <w:lang w:val="en-US"/>
        </w:rPr>
        <w:t xml:space="preserve"> and compared</w:t>
      </w:r>
      <w:r w:rsidR="00340B21" w:rsidRPr="00327E30">
        <w:rPr>
          <w:rFonts w:ascii="Book Antiqua" w:hAnsi="Book Antiqua"/>
          <w:lang w:val="en-US"/>
        </w:rPr>
        <w:t xml:space="preserve"> </w:t>
      </w:r>
      <w:r w:rsidR="00814541" w:rsidRPr="00327E30">
        <w:rPr>
          <w:rFonts w:ascii="Book Antiqua" w:hAnsi="Book Antiqua"/>
          <w:lang w:val="en-US"/>
        </w:rPr>
        <w:t xml:space="preserve">GC and healthy donor specimens </w:t>
      </w:r>
      <w:r w:rsidR="003A4B30" w:rsidRPr="00327E30">
        <w:rPr>
          <w:rFonts w:ascii="Book Antiqua" w:hAnsi="Book Antiqua"/>
          <w:lang w:val="en-US"/>
        </w:rPr>
        <w:t xml:space="preserve">using </w:t>
      </w:r>
      <w:r w:rsidR="00637E29" w:rsidRPr="00327E30">
        <w:rPr>
          <w:rFonts w:ascii="Book Antiqua" w:hAnsi="Book Antiqua"/>
          <w:lang w:val="en-US"/>
        </w:rPr>
        <w:t xml:space="preserve">2D-DIGE followed by MS. </w:t>
      </w:r>
      <w:r w:rsidR="003A4B30" w:rsidRPr="00327E30">
        <w:rPr>
          <w:rFonts w:ascii="Book Antiqua" w:hAnsi="Book Antiqua"/>
          <w:lang w:val="en-US"/>
        </w:rPr>
        <w:t>They</w:t>
      </w:r>
      <w:r w:rsidR="00637E29" w:rsidRPr="00327E30">
        <w:rPr>
          <w:rFonts w:ascii="Book Antiqua" w:hAnsi="Book Antiqua"/>
          <w:lang w:val="en-US"/>
        </w:rPr>
        <w:t xml:space="preserve"> </w:t>
      </w:r>
      <w:r w:rsidR="003A4B30" w:rsidRPr="00327E30">
        <w:rPr>
          <w:rFonts w:ascii="Book Antiqua" w:hAnsi="Book Antiqua"/>
          <w:lang w:val="en-US"/>
        </w:rPr>
        <w:t>detected</w:t>
      </w:r>
      <w:r w:rsidR="00637E29" w:rsidRPr="00327E30">
        <w:rPr>
          <w:rFonts w:ascii="Book Antiqua" w:hAnsi="Book Antiqua"/>
          <w:lang w:val="en-US"/>
        </w:rPr>
        <w:t xml:space="preserve"> </w:t>
      </w:r>
      <w:r w:rsidR="00340B21" w:rsidRPr="00327E30">
        <w:rPr>
          <w:rFonts w:ascii="Book Antiqua" w:hAnsi="Book Antiqua"/>
          <w:lang w:val="en-US"/>
        </w:rPr>
        <w:t>12 di</w:t>
      </w:r>
      <w:r w:rsidR="00814541" w:rsidRPr="00327E30">
        <w:rPr>
          <w:rFonts w:ascii="Book Antiqua" w:hAnsi="Book Antiqua"/>
          <w:lang w:val="en-US"/>
        </w:rPr>
        <w:t xml:space="preserve">fferentially </w:t>
      </w:r>
      <w:r w:rsidR="00814541" w:rsidRPr="00327E30">
        <w:rPr>
          <w:rFonts w:ascii="Book Antiqua" w:hAnsi="Book Antiqua"/>
          <w:lang w:val="en-US"/>
        </w:rPr>
        <w:lastRenderedPageBreak/>
        <w:t>expressed proteins</w:t>
      </w:r>
      <w:r w:rsidR="00637E29" w:rsidRPr="00327E30">
        <w:rPr>
          <w:rFonts w:ascii="Book Antiqua" w:hAnsi="Book Antiqua"/>
          <w:lang w:val="en-US"/>
        </w:rPr>
        <w:t xml:space="preserve"> </w:t>
      </w:r>
      <w:r w:rsidR="003A4B30" w:rsidRPr="00327E30">
        <w:rPr>
          <w:rFonts w:ascii="Book Antiqua" w:hAnsi="Book Antiqua"/>
          <w:lang w:val="en-US"/>
        </w:rPr>
        <w:t xml:space="preserve">including </w:t>
      </w:r>
      <w:r w:rsidR="00340B21" w:rsidRPr="00327E30">
        <w:rPr>
          <w:rFonts w:ascii="Book Antiqua" w:hAnsi="Book Antiqua"/>
          <w:lang w:val="en-US"/>
        </w:rPr>
        <w:t>plasminogen, apolipoprotein A-IV, kininogen-1, clusterin</w:t>
      </w:r>
      <w:r w:rsidR="003A4B30" w:rsidRPr="00327E30">
        <w:rPr>
          <w:rFonts w:ascii="Book Antiqua" w:hAnsi="Book Antiqua"/>
          <w:lang w:val="en-US"/>
        </w:rPr>
        <w:t xml:space="preserve"> and</w:t>
      </w:r>
      <w:r w:rsidR="00340B21" w:rsidRPr="00327E30">
        <w:rPr>
          <w:rFonts w:ascii="Book Antiqua" w:hAnsi="Book Antiqua"/>
          <w:lang w:val="en-US"/>
        </w:rPr>
        <w:t xml:space="preserve"> complement component C4A. Chong </w:t>
      </w:r>
      <w:r w:rsidR="00340B21" w:rsidRPr="00327E30">
        <w:rPr>
          <w:rFonts w:ascii="Book Antiqua" w:hAnsi="Book Antiqua"/>
          <w:i/>
          <w:lang w:val="en-US"/>
        </w:rPr>
        <w:t>et al</w:t>
      </w:r>
      <w:r w:rsidR="00104FA9" w:rsidRPr="00327E30">
        <w:rPr>
          <w:rFonts w:ascii="Book Antiqua" w:hAnsi="Book Antiqua"/>
          <w:lang w:val="en-US"/>
        </w:rPr>
        <w:fldChar w:fldCharType="begin"/>
      </w:r>
      <w:r w:rsidR="00385765" w:rsidRPr="00327E30">
        <w:rPr>
          <w:rFonts w:ascii="Book Antiqua" w:hAnsi="Book Antiqua"/>
          <w:lang w:val="en-US"/>
        </w:rPr>
        <w:instrText xml:space="preserve"> ADDIN EN.CITE &lt;EndNote&gt;&lt;Cite&gt;&lt;Author&gt;Chong&lt;/Author&gt;&lt;Year&gt;2010&lt;/Year&gt;&lt;RecNum&gt;228&lt;/RecNum&gt;&lt;DisplayText&gt;&lt;style face="superscript"&gt;[38]&lt;/style&gt;&lt;/DisplayText&gt;&lt;record&gt;&lt;rec-number&gt;228&lt;/rec-number&gt;&lt;foreign-keys&gt;&lt;key app="EN" db-id="zd992xfzy0p9eve52vqxsvdj9exdssd9rfa2"&gt;228&lt;/key&gt;&lt;/foreign-keys&gt;&lt;ref-type name="Journal Article"&gt;17&lt;/ref-type&gt;&lt;contributors&gt;&lt;authors&gt;&lt;author&gt;Chong, P. K.&lt;/author&gt;&lt;author&gt;Lee, H.&lt;/author&gt;&lt;author&gt;Loh, M. C.&lt;/author&gt;&lt;author&gt;Choong, L. Y.&lt;/author&gt;&lt;author&gt;Lin, Q.&lt;/author&gt;&lt;author&gt;So, J. B.&lt;/author&gt;&lt;author&gt;Lim, K. H.&lt;/author&gt;&lt;author&gt;Soo, R. A.&lt;/author&gt;&lt;author&gt;Yong, W. P.&lt;/author&gt;&lt;author&gt;Chan, S. P.&lt;/author&gt;&lt;author&gt;Smoot, D. T.&lt;/author&gt;&lt;author&gt;Ashktorab, H.&lt;/author&gt;&lt;author&gt;Yeoh, K. G.&lt;/author&gt;&lt;author&gt;Lim, Y. P.&lt;/author&gt;&lt;/authors&gt;&lt;/contributors&gt;&lt;auth-address&gt;Cancer Science Institute of Singapore, Singapore, Singapore.&lt;/auth-address&gt;&lt;titles&gt;&lt;title&gt;Upregulation of plasma C9 protein in gastric cancer patients&lt;/title&gt;&lt;secondary-title&gt;Proteomics&lt;/secondary-title&gt;&lt;alt-title&gt;Proteomics&lt;/alt-title&gt;&lt;/titles&gt;&lt;pages&gt;3210-21&lt;/pages&gt;&lt;volume&gt;10&lt;/volume&gt;&lt;number&gt;18&lt;/number&gt;&lt;edition&gt;2010/08/14&lt;/edition&gt;&lt;keywords&gt;&lt;keyword&gt;Aged&lt;/keyword&gt;&lt;keyword&gt;Cell Line, Tumor&lt;/keyword&gt;&lt;keyword&gt;Complement C9/*metabolism&lt;/keyword&gt;&lt;keyword&gt;Female&lt;/keyword&gt;&lt;keyword&gt;Humans&lt;/keyword&gt;&lt;keyword&gt;Male&lt;/keyword&gt;&lt;keyword&gt;Middle Aged&lt;/keyword&gt;&lt;keyword&gt;Stomach Neoplasms/*blood&lt;/keyword&gt;&lt;keyword&gt;Tumor Markers, Biological/*blood&lt;/keyword&gt;&lt;keyword&gt;*Up-Regulation&lt;/keyword&gt;&lt;/keywords&gt;&lt;dates&gt;&lt;year&gt;2010&lt;/year&gt;&lt;pub-dates&gt;&lt;date&gt;Sep&lt;/date&gt;&lt;/pub-dates&gt;&lt;/dates&gt;&lt;isbn&gt;1615-9861 (Electronic)&amp;#xD;1615-9853 (Linking)&lt;/isbn&gt;&lt;accession-num&gt;20707004&lt;/accession-num&gt;&lt;work-type&gt;Research Support, Non-U.S. Gov&amp;apos;t&lt;/work-type&gt;&lt;urls&gt;&lt;related-urls&gt;&lt;url&gt;http://www.ncbi.nlm.nih.gov/pubmed/20707004&lt;/url&gt;&lt;/related-urls&gt;&lt;/urls&gt;&lt;custom2&gt;3760195&lt;/custom2&gt;&lt;electronic-resource-num&gt;10.1002/pmic.201000127&lt;/electronic-resource-num&gt;&lt;language&gt;eng&lt;/language&gt;&lt;/record&gt;&lt;/Cite&gt;&lt;/EndNote&gt;</w:instrText>
      </w:r>
      <w:r w:rsidR="00104FA9" w:rsidRPr="00327E30">
        <w:rPr>
          <w:rFonts w:ascii="Book Antiqua" w:hAnsi="Book Antiqua"/>
          <w:lang w:val="en-US"/>
        </w:rPr>
        <w:fldChar w:fldCharType="separate"/>
      </w:r>
      <w:r w:rsidR="00385765" w:rsidRPr="00327E30">
        <w:rPr>
          <w:rFonts w:ascii="Book Antiqua" w:hAnsi="Book Antiqua"/>
          <w:vertAlign w:val="superscript"/>
          <w:lang w:val="en-US"/>
        </w:rPr>
        <w:t>[</w:t>
      </w:r>
      <w:hyperlink w:anchor="_ENREF_38" w:tooltip="Chong, 2010 #228" w:history="1">
        <w:r w:rsidR="005C0F38" w:rsidRPr="00327E30">
          <w:rPr>
            <w:rFonts w:ascii="Book Antiqua" w:hAnsi="Book Antiqua"/>
            <w:vertAlign w:val="superscript"/>
            <w:lang w:val="en-US"/>
          </w:rPr>
          <w:t>38</w:t>
        </w:r>
      </w:hyperlink>
      <w:r w:rsidR="00385765" w:rsidRPr="00327E30">
        <w:rPr>
          <w:rFonts w:ascii="Book Antiqua" w:hAnsi="Book Antiqua"/>
          <w:vertAlign w:val="superscript"/>
          <w:lang w:val="en-US"/>
        </w:rPr>
        <w:t>]</w:t>
      </w:r>
      <w:r w:rsidR="00104FA9" w:rsidRPr="00327E30">
        <w:rPr>
          <w:rFonts w:ascii="Book Antiqua" w:hAnsi="Book Antiqua"/>
          <w:lang w:val="en-US"/>
        </w:rPr>
        <w:fldChar w:fldCharType="end"/>
      </w:r>
      <w:r w:rsidR="00340B21" w:rsidRPr="00327E30">
        <w:rPr>
          <w:rFonts w:ascii="Book Antiqua" w:hAnsi="Book Antiqua"/>
          <w:lang w:val="en-US"/>
        </w:rPr>
        <w:t xml:space="preserve"> used </w:t>
      </w:r>
      <w:r w:rsidR="003A4B30" w:rsidRPr="00327E30">
        <w:rPr>
          <w:rFonts w:ascii="Book Antiqua" w:hAnsi="Book Antiqua"/>
          <w:lang w:val="en-US"/>
        </w:rPr>
        <w:t xml:space="preserve">a </w:t>
      </w:r>
      <w:r w:rsidR="00340B21" w:rsidRPr="00327E30">
        <w:rPr>
          <w:rFonts w:ascii="Book Antiqua" w:hAnsi="Book Antiqua"/>
          <w:lang w:val="en-US"/>
        </w:rPr>
        <w:t xml:space="preserve">combination of proteomic techniques that included highly abundant protein removal and found </w:t>
      </w:r>
      <w:r w:rsidR="003A4B30" w:rsidRPr="00327E30">
        <w:rPr>
          <w:rFonts w:ascii="Book Antiqua" w:hAnsi="Book Antiqua"/>
          <w:lang w:val="en-US"/>
        </w:rPr>
        <w:t xml:space="preserve">that </w:t>
      </w:r>
      <w:r w:rsidR="00340B21" w:rsidRPr="00327E30">
        <w:rPr>
          <w:rFonts w:ascii="Book Antiqua" w:hAnsi="Book Antiqua"/>
          <w:lang w:val="en-US"/>
        </w:rPr>
        <w:t xml:space="preserve">plasma protein C9 was significantly increased in GC patients </w:t>
      </w:r>
      <w:r w:rsidR="003A4B30" w:rsidRPr="00327E30">
        <w:rPr>
          <w:rFonts w:ascii="Book Antiqua" w:hAnsi="Book Antiqua"/>
          <w:lang w:val="en-US"/>
        </w:rPr>
        <w:t>compared with the</w:t>
      </w:r>
      <w:r w:rsidR="00340B21" w:rsidRPr="00327E30">
        <w:rPr>
          <w:rFonts w:ascii="Book Antiqua" w:hAnsi="Book Antiqua"/>
          <w:lang w:val="en-US"/>
        </w:rPr>
        <w:t xml:space="preserve"> healthy donor group. Increased C9 level</w:t>
      </w:r>
      <w:r w:rsidR="003A4B30" w:rsidRPr="00327E30">
        <w:rPr>
          <w:rFonts w:ascii="Book Antiqua" w:hAnsi="Book Antiqua"/>
          <w:lang w:val="en-US"/>
        </w:rPr>
        <w:t>s</w:t>
      </w:r>
      <w:r w:rsidR="00340B21" w:rsidRPr="00327E30">
        <w:rPr>
          <w:rFonts w:ascii="Book Antiqua" w:hAnsi="Book Antiqua"/>
          <w:lang w:val="en-US"/>
        </w:rPr>
        <w:t xml:space="preserve"> </w:t>
      </w:r>
      <w:r w:rsidR="003A4B30" w:rsidRPr="00327E30">
        <w:rPr>
          <w:rFonts w:ascii="Book Antiqua" w:hAnsi="Book Antiqua"/>
          <w:lang w:val="en-US"/>
        </w:rPr>
        <w:t xml:space="preserve">have </w:t>
      </w:r>
      <w:r w:rsidR="00340B21" w:rsidRPr="00327E30">
        <w:rPr>
          <w:rFonts w:ascii="Book Antiqua" w:hAnsi="Book Antiqua"/>
          <w:lang w:val="en-US"/>
        </w:rPr>
        <w:t xml:space="preserve">also been reported in serum samples </w:t>
      </w:r>
      <w:r w:rsidR="003A4B30" w:rsidRPr="00327E30">
        <w:rPr>
          <w:rFonts w:ascii="Book Antiqua" w:hAnsi="Book Antiqua"/>
          <w:lang w:val="en-US"/>
        </w:rPr>
        <w:t xml:space="preserve">from </w:t>
      </w:r>
      <w:r w:rsidR="00340B21" w:rsidRPr="00327E30">
        <w:rPr>
          <w:rFonts w:ascii="Book Antiqua" w:hAnsi="Book Antiqua"/>
          <w:lang w:val="en-US"/>
        </w:rPr>
        <w:t>patients with acute leukemia and sarcoma as well as autoimmune diseases</w:t>
      </w:r>
      <w:r w:rsidR="00104FA9" w:rsidRPr="00327E30">
        <w:rPr>
          <w:rFonts w:ascii="Book Antiqua" w:hAnsi="Book Antiqua"/>
          <w:lang w:val="en-US"/>
        </w:rPr>
        <w:fldChar w:fldCharType="begin"/>
      </w:r>
      <w:r w:rsidR="00385765" w:rsidRPr="00327E30">
        <w:rPr>
          <w:rFonts w:ascii="Book Antiqua" w:hAnsi="Book Antiqua"/>
          <w:lang w:val="en-US"/>
        </w:rPr>
        <w:instrText xml:space="preserve"> ADDIN EN.CITE &lt;EndNote&gt;&lt;Cite&gt;&lt;Author&gt;Chong&lt;/Author&gt;&lt;Year&gt;2010&lt;/Year&gt;&lt;RecNum&gt;228&lt;/RecNum&gt;&lt;DisplayText&gt;&lt;style face="superscript"&gt;[38]&lt;/style&gt;&lt;/DisplayText&gt;&lt;record&gt;&lt;rec-number&gt;228&lt;/rec-number&gt;&lt;foreign-keys&gt;&lt;key app="EN" db-id="zd992xfzy0p9eve52vqxsvdj9exdssd9rfa2"&gt;228&lt;/key&gt;&lt;/foreign-keys&gt;&lt;ref-type name="Journal Article"&gt;17&lt;/ref-type&gt;&lt;contributors&gt;&lt;authors&gt;&lt;author&gt;Chong, P. K.&lt;/author&gt;&lt;author&gt;Lee, H.&lt;/author&gt;&lt;author&gt;Loh, M. C.&lt;/author&gt;&lt;author&gt;Choong, L. Y.&lt;/author&gt;&lt;author&gt;Lin, Q.&lt;/author&gt;&lt;author&gt;So, J. B.&lt;/author&gt;&lt;author&gt;Lim, K. H.&lt;/author&gt;&lt;author&gt;Soo, R. A.&lt;/author&gt;&lt;author&gt;Yong, W. P.&lt;/author&gt;&lt;author&gt;Chan, S. P.&lt;/author&gt;&lt;author&gt;Smoot, D. T.&lt;/author&gt;&lt;author&gt;Ashktorab, H.&lt;/author&gt;&lt;author&gt;Yeoh, K. G.&lt;/author&gt;&lt;author&gt;Lim, Y. P.&lt;/author&gt;&lt;/authors&gt;&lt;/contributors&gt;&lt;auth-address&gt;Cancer Science Institute of Singapore, Singapore, Singapore.&lt;/auth-address&gt;&lt;titles&gt;&lt;title&gt;Upregulation of plasma C9 protein in gastric cancer patients&lt;/title&gt;&lt;secondary-title&gt;Proteomics&lt;/secondary-title&gt;&lt;alt-title&gt;Proteomics&lt;/alt-title&gt;&lt;/titles&gt;&lt;pages&gt;3210-21&lt;/pages&gt;&lt;volume&gt;10&lt;/volume&gt;&lt;number&gt;18&lt;/number&gt;&lt;edition&gt;2010/08/14&lt;/edition&gt;&lt;keywords&gt;&lt;keyword&gt;Aged&lt;/keyword&gt;&lt;keyword&gt;Cell Line, Tumor&lt;/keyword&gt;&lt;keyword&gt;Complement C9/*metabolism&lt;/keyword&gt;&lt;keyword&gt;Female&lt;/keyword&gt;&lt;keyword&gt;Humans&lt;/keyword&gt;&lt;keyword&gt;Male&lt;/keyword&gt;&lt;keyword&gt;Middle Aged&lt;/keyword&gt;&lt;keyword&gt;Stomach Neoplasms/*blood&lt;/keyword&gt;&lt;keyword&gt;Tumor Markers, Biological/*blood&lt;/keyword&gt;&lt;keyword&gt;*Up-Regulation&lt;/keyword&gt;&lt;/keywords&gt;&lt;dates&gt;&lt;year&gt;2010&lt;/year&gt;&lt;pub-dates&gt;&lt;date&gt;Sep&lt;/date&gt;&lt;/pub-dates&gt;&lt;/dates&gt;&lt;isbn&gt;1615-9861 (Electronic)&amp;#xD;1615-9853 (Linking)&lt;/isbn&gt;&lt;accession-num&gt;20707004&lt;/accession-num&gt;&lt;work-type&gt;Research Support, Non-U.S. Gov&amp;apos;t&lt;/work-type&gt;&lt;urls&gt;&lt;related-urls&gt;&lt;url&gt;http://www.ncbi.nlm.nih.gov/pubmed/20707004&lt;/url&gt;&lt;/related-urls&gt;&lt;/urls&gt;&lt;custom2&gt;3760195&lt;/custom2&gt;&lt;electronic-resource-num&gt;10.1002/pmic.201000127&lt;/electronic-resource-num&gt;&lt;language&gt;eng&lt;/language&gt;&lt;/record&gt;&lt;/Cite&gt;&lt;/EndNote&gt;</w:instrText>
      </w:r>
      <w:r w:rsidR="00104FA9" w:rsidRPr="00327E30">
        <w:rPr>
          <w:rFonts w:ascii="Book Antiqua" w:hAnsi="Book Antiqua"/>
          <w:lang w:val="en-US"/>
        </w:rPr>
        <w:fldChar w:fldCharType="separate"/>
      </w:r>
      <w:r w:rsidR="00385765" w:rsidRPr="00327E30">
        <w:rPr>
          <w:rFonts w:ascii="Book Antiqua" w:hAnsi="Book Antiqua"/>
          <w:vertAlign w:val="superscript"/>
          <w:lang w:val="en-US"/>
        </w:rPr>
        <w:t>[</w:t>
      </w:r>
      <w:hyperlink w:anchor="_ENREF_38" w:tooltip="Chong, 2010 #228" w:history="1">
        <w:r w:rsidR="005C0F38" w:rsidRPr="00327E30">
          <w:rPr>
            <w:rFonts w:ascii="Book Antiqua" w:hAnsi="Book Antiqua"/>
            <w:vertAlign w:val="superscript"/>
            <w:lang w:val="en-US"/>
          </w:rPr>
          <w:t>38</w:t>
        </w:r>
      </w:hyperlink>
      <w:r w:rsidR="00385765" w:rsidRPr="00327E30">
        <w:rPr>
          <w:rFonts w:ascii="Book Antiqua" w:hAnsi="Book Antiqua"/>
          <w:vertAlign w:val="superscript"/>
          <w:lang w:val="en-US"/>
        </w:rPr>
        <w:t>]</w:t>
      </w:r>
      <w:r w:rsidR="00104FA9" w:rsidRPr="00327E30">
        <w:rPr>
          <w:rFonts w:ascii="Book Antiqua" w:hAnsi="Book Antiqua"/>
          <w:lang w:val="en-US"/>
        </w:rPr>
        <w:fldChar w:fldCharType="end"/>
      </w:r>
      <w:r w:rsidR="00340B21" w:rsidRPr="00327E30">
        <w:rPr>
          <w:rFonts w:ascii="Book Antiqua" w:hAnsi="Book Antiqua"/>
          <w:lang w:val="en-US"/>
        </w:rPr>
        <w:t xml:space="preserve">. </w:t>
      </w:r>
      <w:r w:rsidRPr="00327E30">
        <w:rPr>
          <w:rFonts w:ascii="Book Antiqua" w:hAnsi="Book Antiqua"/>
          <w:lang w:val="en-US"/>
        </w:rPr>
        <w:t xml:space="preserve">Ebert </w:t>
      </w:r>
      <w:r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PEVuZE5vdGU+PENpdGU+PEF1dGhvcj5FYmVydDwvQXV0aG9yPjxZZWFyPjIwMDY8L1llYXI+PFJl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</w:fldData>
        </w:fldChar>
      </w:r>
      <w:r w:rsidR="00385765"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PEVuZE5vdGU+PENpdGU+PEF1dGhvcj5FYmVydDwvQXV0aG9yPjxZZWFyPjIwMDY8L1llYXI+PFJl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</w:fldData>
        </w:fldChar>
      </w:r>
      <w:r w:rsidR="00385765"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385765" w:rsidRPr="00327E30">
        <w:rPr>
          <w:rFonts w:ascii="Book Antiqua" w:hAnsi="Book Antiqua"/>
          <w:vertAlign w:val="superscript"/>
          <w:lang w:val="en-US"/>
        </w:rPr>
        <w:t>[</w:t>
      </w:r>
      <w:hyperlink w:anchor="_ENREF_39" w:tooltip="Ebert, 2006 #117" w:history="1">
        <w:r w:rsidR="005C0F38" w:rsidRPr="00327E30">
          <w:rPr>
            <w:rFonts w:ascii="Book Antiqua" w:hAnsi="Book Antiqua"/>
            <w:vertAlign w:val="superscript"/>
            <w:lang w:val="en-US"/>
          </w:rPr>
          <w:t>39</w:t>
        </w:r>
      </w:hyperlink>
      <w:r w:rsidR="00385765" w:rsidRPr="00327E30">
        <w:rPr>
          <w:rFonts w:ascii="Book Antiqua" w:hAnsi="Book Antiqua"/>
          <w:vertAlign w:val="superscript"/>
          <w:lang w:val="en-US"/>
        </w:rPr>
        <w:t>]</w:t>
      </w:r>
      <w:r w:rsidR="00104FA9" w:rsidRPr="00327E30">
        <w:rPr>
          <w:rFonts w:ascii="Book Antiqua" w:hAnsi="Book Antiqua"/>
          <w:lang w:val="en-US"/>
        </w:rPr>
        <w:fldChar w:fldCharType="end"/>
      </w:r>
      <w:r w:rsidR="00A7561A" w:rsidRPr="00327E30">
        <w:rPr>
          <w:rFonts w:ascii="Book Antiqua" w:hAnsi="Book Antiqua"/>
          <w:lang w:val="en-US"/>
        </w:rPr>
        <w:t xml:space="preserve"> </w:t>
      </w:r>
      <w:r w:rsidRPr="00327E30">
        <w:rPr>
          <w:rFonts w:ascii="Book Antiqua" w:hAnsi="Book Antiqua"/>
          <w:lang w:val="en-US"/>
        </w:rPr>
        <w:t xml:space="preserve">used MALDI-TOF-MS for screening </w:t>
      </w:r>
      <w:r w:rsidR="005F04CE" w:rsidRPr="00327E30">
        <w:rPr>
          <w:rFonts w:ascii="Book Antiqua" w:hAnsi="Book Antiqua"/>
          <w:lang w:val="en-US"/>
        </w:rPr>
        <w:t>whole</w:t>
      </w:r>
      <w:r w:rsidR="002D1D9B" w:rsidRPr="00327E30">
        <w:rPr>
          <w:rFonts w:ascii="Book Antiqua" w:hAnsi="Book Antiqua"/>
          <w:lang w:val="en-US"/>
        </w:rPr>
        <w:t xml:space="preserve"> ser</w:t>
      </w:r>
      <w:r w:rsidR="005F04CE" w:rsidRPr="00327E30">
        <w:rPr>
          <w:rFonts w:ascii="Book Antiqua" w:hAnsi="Book Antiqua"/>
          <w:lang w:val="en-US"/>
        </w:rPr>
        <w:t xml:space="preserve">um samples </w:t>
      </w:r>
      <w:r w:rsidRPr="00327E30">
        <w:rPr>
          <w:rFonts w:ascii="Book Antiqua" w:hAnsi="Book Antiqua"/>
          <w:lang w:val="en-US"/>
        </w:rPr>
        <w:t xml:space="preserve">from 14 GC </w:t>
      </w:r>
      <w:r w:rsidR="008D50C7" w:rsidRPr="00327E30">
        <w:rPr>
          <w:rFonts w:ascii="Book Antiqua" w:hAnsi="Book Antiqua"/>
          <w:lang w:val="en-US"/>
        </w:rPr>
        <w:t xml:space="preserve">patients </w:t>
      </w:r>
      <w:r w:rsidRPr="00327E30">
        <w:rPr>
          <w:rFonts w:ascii="Book Antiqua" w:hAnsi="Book Antiqua"/>
          <w:lang w:val="en-US"/>
        </w:rPr>
        <w:t xml:space="preserve">and 14 healthy individuals and found </w:t>
      </w:r>
      <w:r w:rsidR="003A4B30" w:rsidRPr="00327E30">
        <w:rPr>
          <w:rFonts w:ascii="Book Antiqua" w:hAnsi="Book Antiqua"/>
          <w:lang w:val="en-US"/>
        </w:rPr>
        <w:t xml:space="preserve">that </w:t>
      </w:r>
      <w:r w:rsidRPr="00327E30">
        <w:rPr>
          <w:rFonts w:ascii="Book Antiqua" w:hAnsi="Book Antiqua"/>
          <w:lang w:val="en-US"/>
        </w:rPr>
        <w:t xml:space="preserve">a peptide fragment increased in cancer patients’ </w:t>
      </w:r>
      <w:r w:rsidR="003A4B30" w:rsidRPr="00327E30">
        <w:rPr>
          <w:rFonts w:ascii="Book Antiqua" w:hAnsi="Book Antiqua"/>
          <w:lang w:val="en-US"/>
        </w:rPr>
        <w:t>serum; the peptide</w:t>
      </w:r>
      <w:r w:rsidRPr="00327E30">
        <w:rPr>
          <w:rFonts w:ascii="Book Antiqua" w:hAnsi="Book Antiqua"/>
          <w:lang w:val="en-US"/>
        </w:rPr>
        <w:t xml:space="preserve"> was later identified as fibrinopeptide A (FpA). </w:t>
      </w:r>
      <w:r w:rsidR="003A4B30" w:rsidRPr="00327E30">
        <w:rPr>
          <w:rFonts w:ascii="Book Antiqua" w:hAnsi="Book Antiqua"/>
          <w:lang w:val="en-US"/>
        </w:rPr>
        <w:t>The a</w:t>
      </w:r>
      <w:r w:rsidRPr="00327E30">
        <w:rPr>
          <w:rFonts w:ascii="Book Antiqua" w:hAnsi="Book Antiqua"/>
          <w:lang w:val="en-US"/>
        </w:rPr>
        <w:t xml:space="preserve">uthors confirmed its level in serum </w:t>
      </w:r>
      <w:r w:rsidR="00D02B6B" w:rsidRPr="00327E30">
        <w:rPr>
          <w:rFonts w:ascii="Book Antiqua" w:hAnsi="Book Antiqua"/>
          <w:lang w:val="en-US"/>
        </w:rPr>
        <w:t xml:space="preserve">using </w:t>
      </w:r>
      <w:r w:rsidRPr="00327E30">
        <w:rPr>
          <w:rFonts w:ascii="Book Antiqua" w:hAnsi="Book Antiqua"/>
          <w:lang w:val="en-US"/>
        </w:rPr>
        <w:t>ELISA in a larger cohort of GC patients (</w:t>
      </w:r>
      <w:r w:rsidR="003D4007" w:rsidRPr="00327E30">
        <w:rPr>
          <w:rFonts w:ascii="Book Antiqua" w:hAnsi="Book Antiqua"/>
          <w:i/>
          <w:lang w:val="en-US"/>
        </w:rPr>
        <w:t>n =</w:t>
      </w:r>
      <w:r w:rsidR="006C3555" w:rsidRPr="00327E30">
        <w:rPr>
          <w:rFonts w:ascii="Book Antiqua" w:hAnsi="Book Antiqua"/>
          <w:lang w:val="en-US"/>
        </w:rPr>
        <w:t xml:space="preserve"> </w:t>
      </w:r>
      <w:r w:rsidRPr="00327E30">
        <w:rPr>
          <w:rFonts w:ascii="Book Antiqua" w:hAnsi="Book Antiqua"/>
          <w:lang w:val="en-US"/>
        </w:rPr>
        <w:t xml:space="preserve">99), </w:t>
      </w:r>
      <w:r w:rsidR="00814541" w:rsidRPr="00327E30">
        <w:rPr>
          <w:rFonts w:ascii="Book Antiqua" w:hAnsi="Book Antiqua"/>
          <w:lang w:val="en-US"/>
        </w:rPr>
        <w:t>high-risk</w:t>
      </w:r>
      <w:r w:rsidRPr="00327E30">
        <w:rPr>
          <w:rFonts w:ascii="Book Antiqua" w:hAnsi="Book Antiqua"/>
          <w:lang w:val="en-US"/>
        </w:rPr>
        <w:t xml:space="preserve"> individuals (</w:t>
      </w:r>
      <w:r w:rsidR="003D4007" w:rsidRPr="00327E30">
        <w:rPr>
          <w:rFonts w:ascii="Book Antiqua" w:hAnsi="Book Antiqua"/>
          <w:i/>
          <w:lang w:val="en-US"/>
        </w:rPr>
        <w:t>n =</w:t>
      </w:r>
      <w:r w:rsidR="006C3555" w:rsidRPr="00327E30">
        <w:rPr>
          <w:rFonts w:ascii="Book Antiqua" w:hAnsi="Book Antiqua"/>
          <w:lang w:val="en-US"/>
        </w:rPr>
        <w:t xml:space="preserve"> </w:t>
      </w:r>
      <w:r w:rsidRPr="00327E30">
        <w:rPr>
          <w:rFonts w:ascii="Book Antiqua" w:hAnsi="Book Antiqua"/>
          <w:lang w:val="en-US"/>
        </w:rPr>
        <w:t>13) and controls (</w:t>
      </w:r>
      <w:r w:rsidR="003D4007" w:rsidRPr="00327E30">
        <w:rPr>
          <w:rFonts w:ascii="Book Antiqua" w:hAnsi="Book Antiqua"/>
          <w:i/>
          <w:lang w:val="en-US"/>
        </w:rPr>
        <w:t>n =</w:t>
      </w:r>
      <w:r w:rsidR="006C3555" w:rsidRPr="00327E30">
        <w:rPr>
          <w:rFonts w:ascii="Book Antiqua" w:hAnsi="Book Antiqua"/>
          <w:lang w:val="en-US"/>
        </w:rPr>
        <w:t xml:space="preserve"> </w:t>
      </w:r>
      <w:r w:rsidRPr="00327E30">
        <w:rPr>
          <w:rFonts w:ascii="Book Antiqua" w:hAnsi="Book Antiqua"/>
          <w:lang w:val="en-US"/>
        </w:rPr>
        <w:t>111)</w:t>
      </w:r>
      <w:r w:rsidR="00D02B6B" w:rsidRPr="00327E30">
        <w:rPr>
          <w:rFonts w:ascii="Book Antiqua" w:hAnsi="Book Antiqua"/>
          <w:lang w:val="en-US"/>
        </w:rPr>
        <w:t>,</w:t>
      </w:r>
      <w:r w:rsidRPr="00327E30">
        <w:rPr>
          <w:rFonts w:ascii="Book Antiqua" w:hAnsi="Book Antiqua"/>
          <w:lang w:val="en-US"/>
        </w:rPr>
        <w:t xml:space="preserve"> and </w:t>
      </w:r>
      <w:r w:rsidR="00D02B6B" w:rsidRPr="00327E30">
        <w:rPr>
          <w:rFonts w:ascii="Book Antiqua" w:hAnsi="Book Antiqua"/>
          <w:lang w:val="en-US"/>
        </w:rPr>
        <w:t xml:space="preserve">they </w:t>
      </w:r>
      <w:r w:rsidRPr="00327E30">
        <w:rPr>
          <w:rFonts w:ascii="Book Antiqua" w:hAnsi="Book Antiqua"/>
          <w:lang w:val="en-US"/>
        </w:rPr>
        <w:t xml:space="preserve">observed increased levels in cancer patients and </w:t>
      </w:r>
      <w:r w:rsidR="00814541" w:rsidRPr="00327E30">
        <w:rPr>
          <w:rFonts w:ascii="Book Antiqua" w:hAnsi="Book Antiqua"/>
          <w:lang w:val="en-US"/>
        </w:rPr>
        <w:t>high-risk</w:t>
      </w:r>
      <w:r w:rsidRPr="00327E30">
        <w:rPr>
          <w:rFonts w:ascii="Book Antiqua" w:hAnsi="Book Antiqua"/>
          <w:lang w:val="en-US"/>
        </w:rPr>
        <w:t xml:space="preserve"> individuals compared to normal controls. FpA is </w:t>
      </w:r>
      <w:r w:rsidR="00814541" w:rsidRPr="00327E30">
        <w:rPr>
          <w:rFonts w:ascii="Book Antiqua" w:hAnsi="Book Antiqua"/>
          <w:lang w:val="en-US"/>
        </w:rPr>
        <w:t xml:space="preserve">a </w:t>
      </w:r>
      <w:r w:rsidRPr="00327E30">
        <w:rPr>
          <w:rFonts w:ascii="Book Antiqua" w:hAnsi="Book Antiqua"/>
          <w:lang w:val="en-US"/>
        </w:rPr>
        <w:t xml:space="preserve">blood coagulation protein </w:t>
      </w:r>
      <w:r w:rsidR="003A4B30" w:rsidRPr="00327E30">
        <w:rPr>
          <w:rFonts w:ascii="Book Antiqua" w:hAnsi="Book Antiqua"/>
          <w:lang w:val="en-US"/>
        </w:rPr>
        <w:t xml:space="preserve">that is </w:t>
      </w:r>
      <w:r w:rsidR="00E94CB4" w:rsidRPr="00327E30">
        <w:rPr>
          <w:rFonts w:ascii="Book Antiqua" w:hAnsi="Book Antiqua"/>
          <w:lang w:val="en-US"/>
        </w:rPr>
        <w:t xml:space="preserve">also </w:t>
      </w:r>
      <w:r w:rsidRPr="00327E30">
        <w:rPr>
          <w:rFonts w:ascii="Book Antiqua" w:hAnsi="Book Antiqua"/>
          <w:lang w:val="en-US"/>
        </w:rPr>
        <w:t xml:space="preserve">reported </w:t>
      </w:r>
      <w:r w:rsidR="003A4B30" w:rsidRPr="00327E30">
        <w:rPr>
          <w:rFonts w:ascii="Book Antiqua" w:hAnsi="Book Antiqua"/>
          <w:lang w:val="en-US"/>
        </w:rPr>
        <w:t xml:space="preserve">to be </w:t>
      </w:r>
      <w:r w:rsidRPr="00327E30">
        <w:rPr>
          <w:rFonts w:ascii="Book Antiqua" w:hAnsi="Book Antiqua"/>
          <w:lang w:val="en-US"/>
        </w:rPr>
        <w:t>a putative biomarker for GC staging</w:t>
      </w:r>
      <w:r w:rsidR="00104FA9" w:rsidRPr="00327E30">
        <w:rPr>
          <w:rFonts w:ascii="Book Antiqua" w:hAnsi="Book Antiqua"/>
          <w:lang w:val="en-US"/>
        </w:rPr>
        <w:fldChar w:fldCharType="begin">
          <w:fldData xml:space="preserve">PEVuZE5vdGU+PENpdGU+PEF1dGhvcj5TdTwvQXV0aG9yPjxZZWFyPjIwMDc8L1llYXI+PFJlY051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</w:fldData>
        </w:fldChar>
      </w:r>
      <w:r w:rsidR="00385765"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PEVuZE5vdGU+PENpdGU+PEF1dGhvcj5TdTwvQXV0aG9yPjxZZWFyPjIwMDc8L1llYXI+PFJlY051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</w:fldData>
        </w:fldChar>
      </w:r>
      <w:r w:rsidR="00385765"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385765" w:rsidRPr="00327E30">
        <w:rPr>
          <w:rFonts w:ascii="Book Antiqua" w:hAnsi="Book Antiqua"/>
          <w:vertAlign w:val="superscript"/>
          <w:lang w:val="en-US"/>
        </w:rPr>
        <w:t>[</w:t>
      </w:r>
      <w:hyperlink w:anchor="_ENREF_32" w:tooltip="Su, 2007 #220" w:history="1">
        <w:r w:rsidR="005C0F38" w:rsidRPr="00327E30">
          <w:rPr>
            <w:rFonts w:ascii="Book Antiqua" w:hAnsi="Book Antiqua"/>
            <w:vertAlign w:val="superscript"/>
            <w:lang w:val="en-US"/>
          </w:rPr>
          <w:t>32</w:t>
        </w:r>
      </w:hyperlink>
      <w:r w:rsidR="003D4007" w:rsidRPr="00327E30">
        <w:rPr>
          <w:rFonts w:ascii="Book Antiqua" w:hAnsi="Book Antiqua"/>
          <w:vertAlign w:val="superscript"/>
          <w:lang w:val="en-US"/>
        </w:rPr>
        <w:t>,</w:t>
      </w:r>
      <w:hyperlink w:anchor="_ENREF_40" w:tooltip="Zhang, 2013 #221" w:history="1">
        <w:r w:rsidR="005C0F38" w:rsidRPr="00327E30">
          <w:rPr>
            <w:rFonts w:ascii="Book Antiqua" w:hAnsi="Book Antiqua"/>
            <w:vertAlign w:val="superscript"/>
            <w:lang w:val="en-US"/>
          </w:rPr>
          <w:t>40</w:t>
        </w:r>
      </w:hyperlink>
      <w:r w:rsidR="00385765" w:rsidRPr="00327E30">
        <w:rPr>
          <w:rFonts w:ascii="Book Antiqua" w:hAnsi="Book Antiqua"/>
          <w:vertAlign w:val="superscript"/>
          <w:lang w:val="en-US"/>
        </w:rPr>
        <w:t>]</w:t>
      </w:r>
      <w:r w:rsidR="00104FA9" w:rsidRPr="00327E30">
        <w:rPr>
          <w:rFonts w:ascii="Book Antiqua" w:hAnsi="Book Antiqua"/>
          <w:lang w:val="en-US"/>
        </w:rPr>
        <w:fldChar w:fldCharType="end"/>
      </w:r>
      <w:r w:rsidRPr="00327E30">
        <w:rPr>
          <w:rFonts w:ascii="Book Antiqua" w:hAnsi="Book Antiqua"/>
          <w:lang w:val="en-US"/>
        </w:rPr>
        <w:t xml:space="preserve">. </w:t>
      </w:r>
      <w:r w:rsidR="003A4B30" w:rsidRPr="00327E30">
        <w:rPr>
          <w:rFonts w:ascii="Book Antiqua" w:hAnsi="Book Antiqua"/>
          <w:lang w:val="en-US"/>
        </w:rPr>
        <w:t>The a</w:t>
      </w:r>
      <w:r w:rsidR="00A7561A" w:rsidRPr="00327E30">
        <w:rPr>
          <w:rFonts w:ascii="Book Antiqua" w:hAnsi="Book Antiqua"/>
          <w:lang w:val="en-US"/>
        </w:rPr>
        <w:t>bove</w:t>
      </w:r>
      <w:r w:rsidR="003A4B30" w:rsidRPr="00327E30">
        <w:rPr>
          <w:rFonts w:ascii="Book Antiqua" w:hAnsi="Book Antiqua"/>
          <w:lang w:val="en-US"/>
        </w:rPr>
        <w:t>-</w:t>
      </w:r>
      <w:r w:rsidR="00A7561A" w:rsidRPr="00327E30">
        <w:rPr>
          <w:rFonts w:ascii="Book Antiqua" w:hAnsi="Book Antiqua"/>
          <w:lang w:val="en-US"/>
        </w:rPr>
        <w:t xml:space="preserve">mentioned </w:t>
      </w:r>
      <w:r w:rsidR="003A4B30" w:rsidRPr="00327E30">
        <w:rPr>
          <w:rFonts w:ascii="Book Antiqua" w:hAnsi="Book Antiqua"/>
          <w:lang w:val="en-US"/>
        </w:rPr>
        <w:t xml:space="preserve">apolipoprotein </w:t>
      </w:r>
      <w:r w:rsidR="00A7561A" w:rsidRPr="00327E30">
        <w:rPr>
          <w:rFonts w:ascii="Book Antiqua" w:hAnsi="Book Antiqua"/>
          <w:lang w:val="en-US"/>
        </w:rPr>
        <w:t>C-I together with C-III have been previously reported as diagnostic biomarkers for GC</w:t>
      </w:r>
      <w:r w:rsidR="00814541" w:rsidRPr="00327E30">
        <w:rPr>
          <w:rFonts w:ascii="Book Antiqua" w:hAnsi="Book Antiqua"/>
          <w:lang w:val="en-US"/>
        </w:rPr>
        <w:t>,</w:t>
      </w:r>
      <w:r w:rsidR="00A7561A" w:rsidRPr="00327E30">
        <w:rPr>
          <w:rFonts w:ascii="Book Antiqua" w:hAnsi="Book Antiqua"/>
          <w:lang w:val="en-US"/>
        </w:rPr>
        <w:t xml:space="preserve"> and the analysis of </w:t>
      </w:r>
      <w:r w:rsidR="003A4B30" w:rsidRPr="00327E30">
        <w:rPr>
          <w:rFonts w:ascii="Book Antiqua" w:hAnsi="Book Antiqua"/>
          <w:lang w:val="en-US"/>
        </w:rPr>
        <w:t xml:space="preserve">serum from </w:t>
      </w:r>
      <w:r w:rsidR="00A7561A" w:rsidRPr="00327E30">
        <w:rPr>
          <w:rFonts w:ascii="Book Antiqua" w:hAnsi="Book Antiqua"/>
          <w:lang w:val="en-US"/>
        </w:rPr>
        <w:t xml:space="preserve">103 GC patients and 54 cancer free controls showed decreased expression in </w:t>
      </w:r>
      <w:r w:rsidR="003A4B30" w:rsidRPr="00327E30">
        <w:rPr>
          <w:rFonts w:ascii="Book Antiqua" w:hAnsi="Book Antiqua"/>
          <w:lang w:val="en-US"/>
        </w:rPr>
        <w:t>the</w:t>
      </w:r>
      <w:r w:rsidR="00A7561A" w:rsidRPr="00327E30">
        <w:rPr>
          <w:rFonts w:ascii="Book Antiqua" w:hAnsi="Book Antiqua"/>
          <w:lang w:val="en-US"/>
        </w:rPr>
        <w:t xml:space="preserve"> cancer group versus </w:t>
      </w:r>
      <w:r w:rsidR="003A4B30" w:rsidRPr="00327E30">
        <w:rPr>
          <w:rFonts w:ascii="Book Antiqua" w:hAnsi="Book Antiqua"/>
          <w:lang w:val="en-US"/>
        </w:rPr>
        <w:t xml:space="preserve">the </w:t>
      </w:r>
      <w:r w:rsidR="00A7561A" w:rsidRPr="00327E30">
        <w:rPr>
          <w:rFonts w:ascii="Book Antiqua" w:hAnsi="Book Antiqua"/>
          <w:lang w:val="en-US"/>
        </w:rPr>
        <w:t>control group</w:t>
      </w:r>
      <w:r w:rsidR="003A4B30" w:rsidRPr="00327E30">
        <w:rPr>
          <w:rFonts w:ascii="Book Antiqua" w:hAnsi="Book Antiqua"/>
          <w:lang w:val="en-US"/>
        </w:rPr>
        <w:t>;</w:t>
      </w:r>
      <w:r w:rsidR="00A7561A" w:rsidRPr="00327E30">
        <w:rPr>
          <w:rFonts w:ascii="Book Antiqua" w:hAnsi="Book Antiqua"/>
          <w:lang w:val="en-US"/>
        </w:rPr>
        <w:t xml:space="preserve"> these </w:t>
      </w:r>
      <w:r w:rsidR="00F348FE" w:rsidRPr="00327E30">
        <w:rPr>
          <w:rFonts w:ascii="Book Antiqua" w:hAnsi="Book Antiqua"/>
          <w:lang w:val="en-US"/>
        </w:rPr>
        <w:t xml:space="preserve">results were confirmed </w:t>
      </w:r>
      <w:r w:rsidR="003A4B30" w:rsidRPr="00327E30">
        <w:rPr>
          <w:rFonts w:ascii="Book Antiqua" w:hAnsi="Book Antiqua"/>
          <w:lang w:val="en-US"/>
        </w:rPr>
        <w:t xml:space="preserve">using </w:t>
      </w:r>
      <w:r w:rsidR="00F348FE" w:rsidRPr="00327E30">
        <w:rPr>
          <w:rFonts w:ascii="Book Antiqua" w:hAnsi="Book Antiqua"/>
          <w:lang w:val="en-US"/>
        </w:rPr>
        <w:t xml:space="preserve">ELISA. </w:t>
      </w:r>
      <w:r w:rsidR="003A4B30" w:rsidRPr="00327E30">
        <w:rPr>
          <w:rFonts w:ascii="Book Antiqua" w:hAnsi="Book Antiqua"/>
          <w:lang w:val="en-US"/>
        </w:rPr>
        <w:t>T</w:t>
      </w:r>
      <w:r w:rsidR="00F348FE" w:rsidRPr="00327E30">
        <w:rPr>
          <w:rFonts w:ascii="Book Antiqua" w:hAnsi="Book Antiqua"/>
          <w:lang w:val="en-US"/>
        </w:rPr>
        <w:t xml:space="preserve">he level of apolipoproteins </w:t>
      </w:r>
      <w:r w:rsidR="00A7561A" w:rsidRPr="00327E30">
        <w:rPr>
          <w:rFonts w:ascii="Book Antiqua" w:hAnsi="Book Antiqua"/>
          <w:lang w:val="en-US"/>
        </w:rPr>
        <w:t xml:space="preserve">in blood </w:t>
      </w:r>
      <w:r w:rsidR="00F348FE" w:rsidRPr="00327E30">
        <w:rPr>
          <w:rFonts w:ascii="Book Antiqua" w:hAnsi="Book Antiqua"/>
          <w:lang w:val="en-US"/>
        </w:rPr>
        <w:t xml:space="preserve">has been reported </w:t>
      </w:r>
      <w:r w:rsidR="003A4B30" w:rsidRPr="00327E30">
        <w:rPr>
          <w:rFonts w:ascii="Book Antiqua" w:hAnsi="Book Antiqua"/>
          <w:lang w:val="en-US"/>
        </w:rPr>
        <w:t xml:space="preserve">to be a </w:t>
      </w:r>
      <w:r w:rsidR="00F348FE" w:rsidRPr="00327E30">
        <w:rPr>
          <w:rFonts w:ascii="Book Antiqua" w:hAnsi="Book Antiqua"/>
          <w:lang w:val="en-US"/>
        </w:rPr>
        <w:t>potential biomarker</w:t>
      </w:r>
      <w:r w:rsidR="00A7561A" w:rsidRPr="00327E30">
        <w:rPr>
          <w:rFonts w:ascii="Book Antiqua" w:hAnsi="Book Antiqua"/>
          <w:lang w:val="en-US"/>
        </w:rPr>
        <w:t xml:space="preserve"> for various cancers</w:t>
      </w:r>
      <w:r w:rsidR="00104FA9" w:rsidRPr="00327E30">
        <w:rPr>
          <w:rFonts w:ascii="Book Antiqua" w:hAnsi="Book Antiqua"/>
          <w:lang w:val="en-US"/>
        </w:rPr>
        <w:fldChar w:fldCharType="begin">
          <w:fldData xml:space="preserve">PEVuZE5vdGU+PENpdGU+PEF1dGhvcj5Db2hlbjwvQXV0aG9yPjxZZWFyPjIwMTE8L1llYXI+PFJl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</w:fldData>
        </w:fldChar>
      </w:r>
      <w:r w:rsidR="00385765"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PEVuZE5vdGU+PENpdGU+PEF1dGhvcj5Db2hlbjwvQXV0aG9yPjxZZWFyPjIwMTE8L1llYXI+PFJl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</w:fldData>
        </w:fldChar>
      </w:r>
      <w:r w:rsidR="00385765"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385765" w:rsidRPr="00327E30">
        <w:rPr>
          <w:rFonts w:ascii="Book Antiqua" w:hAnsi="Book Antiqua"/>
          <w:vertAlign w:val="superscript"/>
          <w:lang w:val="en-US"/>
        </w:rPr>
        <w:t>[</w:t>
      </w:r>
      <w:hyperlink w:anchor="_ENREF_41" w:tooltip="Cohen, 2011 #225" w:history="1">
        <w:r w:rsidR="005C0F38" w:rsidRPr="00327E30">
          <w:rPr>
            <w:rFonts w:ascii="Book Antiqua" w:hAnsi="Book Antiqua"/>
            <w:vertAlign w:val="superscript"/>
            <w:lang w:val="en-US"/>
          </w:rPr>
          <w:t>41</w:t>
        </w:r>
      </w:hyperlink>
      <w:r w:rsidR="00385765" w:rsidRPr="00327E30">
        <w:rPr>
          <w:rFonts w:ascii="Book Antiqua" w:hAnsi="Book Antiqua"/>
          <w:vertAlign w:val="superscript"/>
          <w:lang w:val="en-US"/>
        </w:rPr>
        <w:t>]</w:t>
      </w:r>
      <w:r w:rsidR="00104FA9" w:rsidRPr="00327E30">
        <w:rPr>
          <w:rFonts w:ascii="Book Antiqua" w:hAnsi="Book Antiqua"/>
          <w:lang w:val="en-US"/>
        </w:rPr>
        <w:fldChar w:fldCharType="end"/>
      </w:r>
      <w:r w:rsidR="00A7561A" w:rsidRPr="00327E30">
        <w:rPr>
          <w:rFonts w:ascii="Book Antiqua" w:hAnsi="Book Antiqua"/>
          <w:lang w:val="en-US"/>
        </w:rPr>
        <w:t xml:space="preserve">. Yang </w:t>
      </w:r>
      <w:r w:rsidR="00A7561A" w:rsidRPr="00327E30">
        <w:rPr>
          <w:rFonts w:ascii="Book Antiqua" w:hAnsi="Book Antiqua"/>
          <w:i/>
          <w:lang w:val="en-US"/>
        </w:rPr>
        <w:t>et al</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&lt;EndNote&gt;&lt;Cite&gt;&lt;Author&gt;Yang&lt;/Author&gt;&lt;Year&gt;2015&lt;/Year&gt;&lt;RecNum&gt;227&lt;/RecNum&gt;&lt;DisplayText&gt;&lt;style face="superscript"&gt;[34]&lt;/style&gt;&lt;/DisplayText&gt;&lt;record&gt;&lt;rec-number&gt;227&lt;/rec-number&gt;&lt;foreign-keys&gt;&lt;key app="EN" db-id="zd992xfzy0p9eve52vqxsvdj9exdssd9rfa2"&gt;227&lt;/key&gt;&lt;/foreign-keys&gt;&lt;ref-type name="Journal Article"&gt;17&lt;/ref-type&gt;&lt;contributors&gt;&lt;authors&gt;&lt;author&gt;Yang, J.&lt;/author&gt;&lt;author&gt;Xiong, X.&lt;/author&gt;&lt;author&gt;Wang, X.&lt;/author&gt;&lt;author&gt;Guo, B.&lt;/author&gt;&lt;author&gt;He, K.&lt;/author&gt;&lt;author&gt;Huang, C.&lt;/author&gt;&lt;/authors&gt;&lt;/contributors&gt;&lt;auth-address&gt;Department of Genetics and Molecular Biology, Medical School of Xi&amp;apos;an Jiaotong University, Xi&amp;apos;an, 710061, People&amp;apos;s Republic of China, yangjuan0112@mail.xjtu.edu.cn.&lt;/auth-address&gt;&lt;titles&gt;&lt;title&gt;Identification of peptide regions of SERPINA1 and ENOSF1 and their protein expression as potential serum biomarkers for gastric cancer&lt;/title&gt;&lt;secondary-title&gt;Tumour Biol&lt;/secondary-title&gt;&lt;alt-title&gt;Tumour biology : the journal of the International Society for Oncodevelopmental Biology and Medicine&lt;/alt-title&gt;&lt;/titles&gt;&lt;edition&gt;2015/02/14&lt;/edition&gt;&lt;dates&gt;&lt;year&gt;2015&lt;/year&gt;&lt;pub-dates&gt;&lt;date&gt;Feb 14&lt;/date&gt;&lt;/pub-dates&gt;&lt;/dates&gt;&lt;isbn&gt;1423-0380 (Electronic)&amp;#xD;1010-4283 (Linking)&lt;/isbn&gt;&lt;accession-num&gt;25677901&lt;/accession-num&gt;&lt;urls&gt;&lt;related-urls&gt;&lt;url&gt;http://www.ncbi.nlm.nih.gov/pubmed/25677901&lt;/url&gt;&lt;/related-urls&gt;&lt;/urls&gt;&lt;electronic-resource-num&gt;10.1007/s13277-015-3163-2&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34" w:tooltip="Yang, 2015 #227" w:history="1">
        <w:r w:rsidR="005C0F38" w:rsidRPr="00327E30">
          <w:rPr>
            <w:rFonts w:ascii="Book Antiqua" w:hAnsi="Book Antiqua"/>
            <w:vertAlign w:val="superscript"/>
            <w:lang w:val="en-US"/>
          </w:rPr>
          <w:t>34</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A7561A" w:rsidRPr="00327E30">
        <w:rPr>
          <w:rFonts w:ascii="Book Antiqua" w:hAnsi="Book Antiqua"/>
          <w:lang w:val="en-US"/>
        </w:rPr>
        <w:t xml:space="preserve"> identified two </w:t>
      </w:r>
      <w:r w:rsidR="00F348FE" w:rsidRPr="00327E30">
        <w:rPr>
          <w:rFonts w:ascii="Book Antiqua" w:hAnsi="Book Antiqua"/>
          <w:lang w:val="en-US"/>
        </w:rPr>
        <w:t xml:space="preserve">peptides </w:t>
      </w:r>
      <w:r w:rsidR="003A4B30" w:rsidRPr="00327E30">
        <w:rPr>
          <w:rFonts w:ascii="Book Antiqua" w:hAnsi="Book Antiqua"/>
          <w:lang w:val="en-US"/>
        </w:rPr>
        <w:t xml:space="preserve">that were </w:t>
      </w:r>
      <w:r w:rsidR="00F348FE" w:rsidRPr="00327E30">
        <w:rPr>
          <w:rFonts w:ascii="Book Antiqua" w:hAnsi="Book Antiqua"/>
          <w:lang w:val="en-US"/>
        </w:rPr>
        <w:t>later characterized as</w:t>
      </w:r>
      <w:r w:rsidR="00A7561A" w:rsidRPr="00327E30">
        <w:rPr>
          <w:rFonts w:ascii="Book Antiqua" w:hAnsi="Book Antiqua"/>
          <w:lang w:val="en-US"/>
        </w:rPr>
        <w:t xml:space="preserve"> fragments of SERPINA1, </w:t>
      </w:r>
      <w:r w:rsidR="00F348FE" w:rsidRPr="00327E30">
        <w:rPr>
          <w:rFonts w:ascii="Book Antiqua" w:hAnsi="Book Antiqua"/>
          <w:lang w:val="en-US"/>
        </w:rPr>
        <w:t>an</w:t>
      </w:r>
      <w:r w:rsidR="00A7561A" w:rsidRPr="00327E30">
        <w:rPr>
          <w:rFonts w:ascii="Book Antiqua" w:hAnsi="Book Antiqua"/>
          <w:lang w:val="en-US"/>
        </w:rPr>
        <w:t xml:space="preserve"> inflammation acute phase protein, and ENOSF1</w:t>
      </w:r>
      <w:r w:rsidR="00F348FE" w:rsidRPr="00327E30">
        <w:rPr>
          <w:rFonts w:ascii="Book Antiqua" w:hAnsi="Book Antiqua"/>
          <w:lang w:val="en-US"/>
        </w:rPr>
        <w:t xml:space="preserve"> as the most significantly increased peptides in GC patients</w:t>
      </w:r>
      <w:r w:rsidR="00A7561A" w:rsidRPr="00327E30">
        <w:rPr>
          <w:rFonts w:ascii="Book Antiqua" w:hAnsi="Book Antiqua"/>
          <w:lang w:val="en-US"/>
        </w:rPr>
        <w:t>.</w:t>
      </w:r>
      <w:r w:rsidRPr="00327E30">
        <w:rPr>
          <w:rFonts w:ascii="Book Antiqua" w:hAnsi="Book Antiqua"/>
          <w:lang w:val="en-US"/>
        </w:rPr>
        <w:t xml:space="preserve"> </w:t>
      </w:r>
      <w:r w:rsidR="003A4B30" w:rsidRPr="00327E30">
        <w:rPr>
          <w:rFonts w:ascii="Book Antiqua" w:hAnsi="Book Antiqua"/>
          <w:lang w:val="en-US"/>
        </w:rPr>
        <w:t>Generally</w:t>
      </w:r>
      <w:r w:rsidR="00F348FE" w:rsidRPr="00327E30">
        <w:rPr>
          <w:rFonts w:ascii="Book Antiqua" w:hAnsi="Book Antiqua"/>
          <w:lang w:val="en-US"/>
        </w:rPr>
        <w:t>, m</w:t>
      </w:r>
      <w:r w:rsidR="00A7561A" w:rsidRPr="00327E30">
        <w:rPr>
          <w:rFonts w:ascii="Book Antiqua" w:hAnsi="Book Antiqua"/>
          <w:lang w:val="en-US"/>
        </w:rPr>
        <w:t xml:space="preserve">ost proteins mentioned above represent highly abundant plasma proteins and their </w:t>
      </w:r>
      <w:r w:rsidR="00F348FE" w:rsidRPr="00327E30">
        <w:rPr>
          <w:rFonts w:ascii="Book Antiqua" w:hAnsi="Book Antiqua"/>
          <w:lang w:val="en-US"/>
        </w:rPr>
        <w:t>roles</w:t>
      </w:r>
      <w:r w:rsidR="00A7561A" w:rsidRPr="00327E30">
        <w:rPr>
          <w:rFonts w:ascii="Book Antiqua" w:hAnsi="Book Antiqua"/>
          <w:lang w:val="en-US"/>
        </w:rPr>
        <w:t xml:space="preserve"> as </w:t>
      </w:r>
      <w:r w:rsidR="003A4B30" w:rsidRPr="00327E30">
        <w:rPr>
          <w:rFonts w:ascii="Book Antiqua" w:hAnsi="Book Antiqua"/>
          <w:lang w:val="en-US"/>
        </w:rPr>
        <w:t>GC-</w:t>
      </w:r>
      <w:r w:rsidR="00A7561A" w:rsidRPr="00327E30">
        <w:rPr>
          <w:rFonts w:ascii="Book Antiqua" w:hAnsi="Book Antiqua"/>
          <w:lang w:val="en-US"/>
        </w:rPr>
        <w:t xml:space="preserve">specific diagnostic markers have to be interpreted with caution, </w:t>
      </w:r>
      <w:r w:rsidR="003A4B30" w:rsidRPr="00327E30">
        <w:rPr>
          <w:rFonts w:ascii="Book Antiqua" w:hAnsi="Book Antiqua"/>
          <w:lang w:val="en-US"/>
        </w:rPr>
        <w:t xml:space="preserve">because </w:t>
      </w:r>
      <w:r w:rsidR="00A7561A" w:rsidRPr="00327E30">
        <w:rPr>
          <w:rFonts w:ascii="Book Antiqua" w:hAnsi="Book Antiqua"/>
          <w:lang w:val="en-US"/>
        </w:rPr>
        <w:t xml:space="preserve">they are known to be part of a blood coagulation system or represent </w:t>
      </w:r>
      <w:r w:rsidR="003D6982" w:rsidRPr="00327E30">
        <w:rPr>
          <w:rFonts w:ascii="Book Antiqua" w:hAnsi="Book Antiqua"/>
          <w:lang w:val="en-US"/>
        </w:rPr>
        <w:t xml:space="preserve">acute phase inflammatory </w:t>
      </w:r>
      <w:r w:rsidR="00A7561A" w:rsidRPr="00327E30">
        <w:rPr>
          <w:rFonts w:ascii="Book Antiqua" w:hAnsi="Book Antiqua"/>
          <w:lang w:val="en-US"/>
        </w:rPr>
        <w:t xml:space="preserve">proteins and </w:t>
      </w:r>
      <w:r w:rsidR="00D02B6B" w:rsidRPr="00327E30">
        <w:rPr>
          <w:rFonts w:ascii="Book Antiqua" w:hAnsi="Book Antiqua"/>
          <w:lang w:val="en-US"/>
        </w:rPr>
        <w:t xml:space="preserve">they </w:t>
      </w:r>
      <w:r w:rsidR="00A7561A" w:rsidRPr="00327E30">
        <w:rPr>
          <w:rFonts w:ascii="Book Antiqua" w:hAnsi="Book Antiqua"/>
          <w:lang w:val="en-US"/>
        </w:rPr>
        <w:t xml:space="preserve">have been reported </w:t>
      </w:r>
      <w:r w:rsidR="003D6982" w:rsidRPr="00327E30">
        <w:rPr>
          <w:rFonts w:ascii="Book Antiqua" w:hAnsi="Book Antiqua"/>
          <w:lang w:val="en-US"/>
        </w:rPr>
        <w:t xml:space="preserve">to be associated </w:t>
      </w:r>
      <w:r w:rsidR="00A7561A" w:rsidRPr="00327E30">
        <w:rPr>
          <w:rFonts w:ascii="Book Antiqua" w:hAnsi="Book Antiqua"/>
          <w:lang w:val="en-US"/>
        </w:rPr>
        <w:t xml:space="preserve">with other types of cancer. </w:t>
      </w:r>
      <w:r w:rsidR="00A63653" w:rsidRPr="00327E30">
        <w:rPr>
          <w:rFonts w:ascii="Book Antiqua" w:hAnsi="Book Antiqua"/>
          <w:lang w:val="en-US"/>
        </w:rPr>
        <w:t>E</w:t>
      </w:r>
      <w:r w:rsidR="00A7561A" w:rsidRPr="00327E30">
        <w:rPr>
          <w:rFonts w:ascii="Book Antiqua" w:hAnsi="Book Antiqua"/>
          <w:lang w:val="en-US"/>
        </w:rPr>
        <w:t xml:space="preserve">vidence </w:t>
      </w:r>
      <w:r w:rsidR="00286BA5" w:rsidRPr="00327E30">
        <w:rPr>
          <w:rFonts w:ascii="Book Antiqua" w:hAnsi="Book Antiqua"/>
          <w:lang w:val="en-US"/>
        </w:rPr>
        <w:t xml:space="preserve">from a study </w:t>
      </w:r>
      <w:r w:rsidR="00A63653" w:rsidRPr="00327E30">
        <w:rPr>
          <w:rFonts w:ascii="Book Antiqua" w:hAnsi="Book Antiqua"/>
          <w:lang w:val="en-US"/>
        </w:rPr>
        <w:t xml:space="preserve">using </w:t>
      </w:r>
      <w:r w:rsidR="00286BA5" w:rsidRPr="00327E30">
        <w:rPr>
          <w:rFonts w:ascii="Book Antiqua" w:hAnsi="Book Antiqua"/>
          <w:lang w:val="en-US"/>
        </w:rPr>
        <w:t xml:space="preserve">a mouse model </w:t>
      </w:r>
      <w:r w:rsidR="00652DB5" w:rsidRPr="00327E30">
        <w:rPr>
          <w:rFonts w:ascii="Book Antiqua" w:hAnsi="Book Antiqua"/>
          <w:lang w:val="en-US"/>
        </w:rPr>
        <w:t>of</w:t>
      </w:r>
      <w:r w:rsidR="00286BA5" w:rsidRPr="00327E30">
        <w:rPr>
          <w:rFonts w:ascii="Book Antiqua" w:hAnsi="Book Antiqua"/>
          <w:lang w:val="en-US"/>
        </w:rPr>
        <w:t xml:space="preserve"> </w:t>
      </w:r>
      <w:r w:rsidR="00A7561A" w:rsidRPr="00327E30">
        <w:rPr>
          <w:rFonts w:ascii="Book Antiqua" w:hAnsi="Book Antiqua"/>
          <w:lang w:val="en-US"/>
        </w:rPr>
        <w:t>breast cancer</w:t>
      </w:r>
      <w:r w:rsidR="00A63653" w:rsidRPr="00327E30">
        <w:rPr>
          <w:rFonts w:ascii="Book Antiqua" w:hAnsi="Book Antiqua"/>
          <w:lang w:val="en-US"/>
        </w:rPr>
        <w:t xml:space="preserve"> showed</w:t>
      </w:r>
      <w:r w:rsidR="00A7561A" w:rsidRPr="00327E30">
        <w:rPr>
          <w:rFonts w:ascii="Book Antiqua" w:hAnsi="Book Antiqua"/>
          <w:lang w:val="en-US"/>
        </w:rPr>
        <w:t xml:space="preserve"> that </w:t>
      </w:r>
      <w:r w:rsidR="00A63653" w:rsidRPr="00327E30">
        <w:rPr>
          <w:rFonts w:ascii="Book Antiqua" w:hAnsi="Book Antiqua"/>
          <w:lang w:val="en-US"/>
        </w:rPr>
        <w:t xml:space="preserve">the </w:t>
      </w:r>
      <w:r w:rsidR="00F348FE" w:rsidRPr="00327E30">
        <w:rPr>
          <w:rFonts w:ascii="Book Antiqua" w:hAnsi="Book Antiqua"/>
          <w:lang w:val="en-US"/>
        </w:rPr>
        <w:t xml:space="preserve">host cell and tumor </w:t>
      </w:r>
      <w:r w:rsidR="00A63653" w:rsidRPr="00327E30">
        <w:rPr>
          <w:rFonts w:ascii="Book Antiqua" w:hAnsi="Book Antiqua"/>
          <w:lang w:val="en-US"/>
        </w:rPr>
        <w:t>microenvironment-</w:t>
      </w:r>
      <w:r w:rsidR="00F348FE" w:rsidRPr="00327E30">
        <w:rPr>
          <w:rFonts w:ascii="Book Antiqua" w:hAnsi="Book Antiqua"/>
          <w:lang w:val="en-US"/>
        </w:rPr>
        <w:t xml:space="preserve">derived </w:t>
      </w:r>
      <w:r w:rsidR="00A7561A" w:rsidRPr="00327E30">
        <w:rPr>
          <w:rFonts w:ascii="Book Antiqua" w:hAnsi="Book Antiqua"/>
          <w:lang w:val="en-US"/>
        </w:rPr>
        <w:t xml:space="preserve">protein signature in plasma differs from </w:t>
      </w:r>
      <w:r w:rsidR="00F348FE" w:rsidRPr="00327E30">
        <w:rPr>
          <w:rFonts w:ascii="Book Antiqua" w:hAnsi="Book Antiqua"/>
          <w:lang w:val="en-US"/>
        </w:rPr>
        <w:t xml:space="preserve">the </w:t>
      </w:r>
      <w:r w:rsidR="00A7561A" w:rsidRPr="00327E30">
        <w:rPr>
          <w:rFonts w:ascii="Book Antiqua" w:hAnsi="Book Antiqua"/>
          <w:lang w:val="en-US"/>
        </w:rPr>
        <w:t xml:space="preserve">signature associated with inflammatory conditions </w:t>
      </w:r>
      <w:r w:rsidR="00A63653" w:rsidRPr="00327E30">
        <w:rPr>
          <w:rFonts w:ascii="Book Antiqua" w:hAnsi="Book Antiqua"/>
          <w:lang w:val="en-US"/>
        </w:rPr>
        <w:t xml:space="preserve">that are not </w:t>
      </w:r>
      <w:r w:rsidR="00A7561A" w:rsidRPr="00327E30">
        <w:rPr>
          <w:rFonts w:ascii="Book Antiqua" w:hAnsi="Book Antiqua"/>
          <w:lang w:val="en-US"/>
        </w:rPr>
        <w:t>related to cancer</w:t>
      </w:r>
      <w:r w:rsidR="00F348FE" w:rsidRPr="00327E30">
        <w:rPr>
          <w:rFonts w:ascii="Book Antiqua" w:hAnsi="Book Antiqua"/>
          <w:lang w:val="en-US"/>
        </w:rPr>
        <w:t>,</w:t>
      </w:r>
      <w:r w:rsidR="00A7561A" w:rsidRPr="00327E30">
        <w:rPr>
          <w:rFonts w:ascii="Book Antiqua" w:hAnsi="Book Antiqua"/>
          <w:lang w:val="en-US"/>
        </w:rPr>
        <w:t xml:space="preserve"> and therefore could be used for early stage cancer detection</w:t>
      </w:r>
      <w:r w:rsidR="00104FA9" w:rsidRPr="00327E30">
        <w:rPr>
          <w:rFonts w:ascii="Book Antiqua" w:hAnsi="Book Antiqua"/>
          <w:lang w:val="en-US"/>
        </w:rPr>
        <w:fldChar w:fldCharType="begin">
          <w:fldData xml:space="preserve">PEVuZE5vdGU+PENpdGU+PEF1dGhvcj5QaXR0ZXJpPC9BdXRob3I+PFllYXI+MjAxMTwvWWVhcj48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LTE+Q2FuY2VyIHJlc2VhcmNoPC9hYmJyLTE+PC9hbHQtcGVyaW9kaWNhbD48cGFnZXM+NTA5MC0x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PEVuZE5vdGU+PENpdGU+PEF1dGhvcj5QaXR0ZXJpPC9BdXRob3I+PFllYXI+MjAxMTwvWWVhcj48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42" w:tooltip="Pitteri, 2011 #237" w:history="1">
        <w:r w:rsidR="005C0F38" w:rsidRPr="00327E30">
          <w:rPr>
            <w:rFonts w:ascii="Book Antiqua" w:hAnsi="Book Antiqua"/>
            <w:vertAlign w:val="superscript"/>
            <w:lang w:val="en-US"/>
          </w:rPr>
          <w:t>42</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A7561A" w:rsidRPr="00327E30">
        <w:rPr>
          <w:rFonts w:ascii="Book Antiqua" w:hAnsi="Book Antiqua"/>
          <w:lang w:val="en-US"/>
        </w:rPr>
        <w:t>.</w:t>
      </w:r>
    </w:p>
    <w:p w14:paraId="7AE447C1" w14:textId="3FC7DF93" w:rsidR="00726543" w:rsidRPr="00327E30" w:rsidRDefault="00726543" w:rsidP="00BF05C6">
      <w:pPr>
        <w:autoSpaceDE w:val="0"/>
        <w:autoSpaceDN w:val="0"/>
        <w:adjustRightInd w:val="0"/>
        <w:snapToGrid w:val="0"/>
        <w:spacing w:line="360" w:lineRule="auto"/>
        <w:ind w:firstLine="284"/>
        <w:jc w:val="both"/>
        <w:rPr>
          <w:rFonts w:ascii="Book Antiqua" w:hAnsi="Book Antiqua"/>
          <w:lang w:val="en-US"/>
        </w:rPr>
      </w:pPr>
      <w:r w:rsidRPr="00327E30">
        <w:rPr>
          <w:rFonts w:ascii="Book Antiqua" w:hAnsi="Book Antiqua"/>
          <w:lang w:val="en-US"/>
        </w:rPr>
        <w:lastRenderedPageBreak/>
        <w:t xml:space="preserve">Some studies are focused on posttranslational modification of </w:t>
      </w:r>
      <w:r w:rsidR="00A63653" w:rsidRPr="00327E30">
        <w:rPr>
          <w:rFonts w:ascii="Book Antiqua" w:hAnsi="Book Antiqua"/>
          <w:lang w:val="en-US"/>
        </w:rPr>
        <w:t xml:space="preserve">the </w:t>
      </w:r>
      <w:r w:rsidRPr="00327E30">
        <w:rPr>
          <w:rFonts w:ascii="Book Antiqua" w:hAnsi="Book Antiqua"/>
          <w:lang w:val="en-US"/>
        </w:rPr>
        <w:t>serum proteome</w:t>
      </w:r>
      <w:r w:rsidR="00A63653" w:rsidRPr="00327E30">
        <w:rPr>
          <w:rFonts w:ascii="Book Antiqua" w:hAnsi="Book Antiqua"/>
          <w:lang w:val="en-US"/>
        </w:rPr>
        <w:t>,</w:t>
      </w:r>
      <w:r w:rsidRPr="00327E30">
        <w:rPr>
          <w:rFonts w:ascii="Book Antiqua" w:hAnsi="Book Antiqua"/>
          <w:lang w:val="en-US"/>
        </w:rPr>
        <w:t xml:space="preserve"> such as protein glycosylation</w:t>
      </w:r>
      <w:r w:rsidR="00104FA9" w:rsidRPr="00327E30">
        <w:rPr>
          <w:rFonts w:ascii="Book Antiqua" w:hAnsi="Book Antiqua"/>
          <w:lang w:val="en-US"/>
        </w:rPr>
        <w:fldChar w:fldCharType="begin">
          <w:fldData xml:space="preserve">PEVuZE5vdGU+PENpdGU+PEF1dGhvcj5Cb25lczwvQXV0aG9yPjxZZWFyPjIwMTE8L1llYXI+PFJl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PEVuZE5vdGU+PENpdGU+PEF1dGhvcj5Cb25lczwvQXV0aG9yPjxZZWFyPjIwMTE8L1llYXI+PFJl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43" w:tooltip="Bones, 2011 #203" w:history="1">
        <w:r w:rsidR="005C0F38" w:rsidRPr="00327E30">
          <w:rPr>
            <w:rFonts w:ascii="Book Antiqua" w:hAnsi="Book Antiqua"/>
            <w:vertAlign w:val="superscript"/>
            <w:lang w:val="en-US"/>
          </w:rPr>
          <w:t>43-47</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49414D" w:rsidRPr="00327E30">
        <w:rPr>
          <w:rFonts w:ascii="Book Antiqua" w:hAnsi="Book Antiqua"/>
          <w:lang w:val="en-US"/>
        </w:rPr>
        <w:t>,</w:t>
      </w:r>
      <w:r w:rsidRPr="00327E30">
        <w:rPr>
          <w:rFonts w:ascii="Book Antiqua" w:hAnsi="Book Antiqua"/>
          <w:lang w:val="en-US"/>
        </w:rPr>
        <w:t xml:space="preserve"> </w:t>
      </w:r>
      <w:r w:rsidR="00A63653" w:rsidRPr="00327E30">
        <w:rPr>
          <w:rFonts w:ascii="Book Antiqua" w:hAnsi="Book Antiqua"/>
          <w:lang w:val="en-US"/>
        </w:rPr>
        <w:t xml:space="preserve">because </w:t>
      </w:r>
      <w:r w:rsidRPr="00327E30">
        <w:rPr>
          <w:rFonts w:ascii="Book Antiqua" w:hAnsi="Book Antiqua"/>
          <w:lang w:val="en-US"/>
        </w:rPr>
        <w:t xml:space="preserve">it is known that alterations in protein glycosylation </w:t>
      </w:r>
      <w:r w:rsidR="00A63653" w:rsidRPr="00327E30">
        <w:rPr>
          <w:rFonts w:ascii="Book Antiqua" w:hAnsi="Book Antiqua"/>
          <w:lang w:val="en-US"/>
        </w:rPr>
        <w:t xml:space="preserve">are </w:t>
      </w:r>
      <w:r w:rsidRPr="00327E30">
        <w:rPr>
          <w:rFonts w:ascii="Book Antiqua" w:hAnsi="Book Antiqua"/>
          <w:lang w:val="en-US"/>
        </w:rPr>
        <w:t xml:space="preserve">a common feature of </w:t>
      </w:r>
      <w:r w:rsidR="00B3373F" w:rsidRPr="00327E30">
        <w:rPr>
          <w:rFonts w:ascii="Book Antiqua" w:hAnsi="Book Antiqua"/>
          <w:lang w:val="en-US"/>
        </w:rPr>
        <w:t>tumor</w:t>
      </w:r>
      <w:r w:rsidRPr="00327E30">
        <w:rPr>
          <w:rFonts w:ascii="Book Antiqua" w:hAnsi="Book Antiqua"/>
          <w:lang w:val="en-US"/>
        </w:rPr>
        <w:t xml:space="preserve"> cells. Bones </w:t>
      </w:r>
      <w:r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PEVuZE5vdGU+PENpdGU+PEF1dGhvcj5Cb25lczwvQXV0aG9yPjxZZWFyPjIwMTE8L1llYXI+PFJl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PEVuZE5vdGU+PENpdGU+PEF1dGhvcj5Cb25lczwvQXV0aG9yPjxZZWFyPjIwMTE8L1llYXI+PFJl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43" w:tooltip="Bones, 2011 #203" w:history="1">
        <w:r w:rsidR="005C0F38" w:rsidRPr="00327E30">
          <w:rPr>
            <w:rFonts w:ascii="Book Antiqua" w:hAnsi="Book Antiqua"/>
            <w:vertAlign w:val="superscript"/>
            <w:lang w:val="en-US"/>
          </w:rPr>
          <w:t>43</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A63653" w:rsidRPr="00327E30">
        <w:rPr>
          <w:rFonts w:ascii="Book Antiqua" w:hAnsi="Book Antiqua"/>
          <w:lang w:val="en-US"/>
        </w:rPr>
        <w:t>,</w:t>
      </w:r>
      <w:r w:rsidRPr="00327E30">
        <w:rPr>
          <w:rFonts w:ascii="Book Antiqua" w:hAnsi="Book Antiqua"/>
          <w:lang w:val="en-US"/>
        </w:rPr>
        <w:t xml:space="preserve"> using  </w:t>
      </w:r>
      <w:r w:rsidR="00A63653" w:rsidRPr="00327E30">
        <w:rPr>
          <w:rFonts w:ascii="Book Antiqua" w:hAnsi="Book Antiqua"/>
          <w:lang w:val="en-US"/>
        </w:rPr>
        <w:t xml:space="preserve">a </w:t>
      </w:r>
      <w:r w:rsidRPr="00327E30">
        <w:rPr>
          <w:rFonts w:ascii="Book Antiqua" w:hAnsi="Book Antiqua"/>
          <w:lang w:val="en-US"/>
        </w:rPr>
        <w:t>combination of glycomic techniques and 2D-DIGE</w:t>
      </w:r>
      <w:r w:rsidR="00A63653" w:rsidRPr="00327E30">
        <w:rPr>
          <w:rFonts w:ascii="Book Antiqua" w:hAnsi="Book Antiqua"/>
          <w:lang w:val="en-US"/>
        </w:rPr>
        <w:t>,</w:t>
      </w:r>
      <w:r w:rsidRPr="00327E30">
        <w:rPr>
          <w:rFonts w:ascii="Book Antiqua" w:hAnsi="Book Antiqua"/>
          <w:lang w:val="en-US"/>
        </w:rPr>
        <w:t xml:space="preserve"> demonstrated </w:t>
      </w:r>
      <w:r w:rsidR="00A63653" w:rsidRPr="00327E30">
        <w:rPr>
          <w:rFonts w:ascii="Book Antiqua" w:hAnsi="Book Antiqua"/>
          <w:lang w:val="en-US"/>
        </w:rPr>
        <w:t xml:space="preserve">an </w:t>
      </w:r>
      <w:r w:rsidRPr="00327E30">
        <w:rPr>
          <w:rFonts w:ascii="Book Antiqua" w:hAnsi="Book Antiqua"/>
          <w:lang w:val="en-US"/>
        </w:rPr>
        <w:t xml:space="preserve">increased level of sialyl Lewis X epitopes </w:t>
      </w:r>
      <w:r w:rsidR="00A63653" w:rsidRPr="00327E30">
        <w:rPr>
          <w:rFonts w:ascii="Book Antiqua" w:hAnsi="Book Antiqua"/>
          <w:lang w:val="en-US"/>
        </w:rPr>
        <w:t xml:space="preserve">that are </w:t>
      </w:r>
      <w:r w:rsidRPr="00327E30">
        <w:rPr>
          <w:rFonts w:ascii="Book Antiqua" w:hAnsi="Book Antiqua"/>
          <w:lang w:val="en-US"/>
        </w:rPr>
        <w:t>presented on triantennary glycans in</w:t>
      </w:r>
      <w:r w:rsidR="00A63653" w:rsidRPr="00327E30">
        <w:rPr>
          <w:rFonts w:ascii="Book Antiqua" w:hAnsi="Book Antiqua"/>
          <w:lang w:val="en-US"/>
        </w:rPr>
        <w:t xml:space="preserve"> serum from</w:t>
      </w:r>
      <w:r w:rsidRPr="00327E30">
        <w:rPr>
          <w:rFonts w:ascii="Book Antiqua" w:hAnsi="Book Antiqua"/>
          <w:lang w:val="en-US"/>
        </w:rPr>
        <w:t xml:space="preserve"> 80 GC patients </w:t>
      </w:r>
      <w:r w:rsidR="00A63653" w:rsidRPr="00327E30">
        <w:rPr>
          <w:rFonts w:ascii="Book Antiqua" w:hAnsi="Book Antiqua"/>
          <w:lang w:val="en-US"/>
        </w:rPr>
        <w:t>compared with</w:t>
      </w:r>
      <w:r w:rsidRPr="00327E30">
        <w:rPr>
          <w:rFonts w:ascii="Book Antiqua" w:hAnsi="Book Antiqua"/>
          <w:lang w:val="en-US"/>
        </w:rPr>
        <w:t xml:space="preserve"> 10 patients </w:t>
      </w:r>
      <w:r w:rsidR="00A63653" w:rsidRPr="00327E30">
        <w:rPr>
          <w:rFonts w:ascii="Book Antiqua" w:hAnsi="Book Antiqua"/>
          <w:lang w:val="en-US"/>
        </w:rPr>
        <w:t>who ha</w:t>
      </w:r>
      <w:r w:rsidR="00D02B6B" w:rsidRPr="00327E30">
        <w:rPr>
          <w:rFonts w:ascii="Book Antiqua" w:hAnsi="Book Antiqua"/>
          <w:lang w:val="en-US"/>
        </w:rPr>
        <w:t>d</w:t>
      </w:r>
      <w:r w:rsidR="00A63653" w:rsidRPr="00327E30">
        <w:rPr>
          <w:rFonts w:ascii="Book Antiqua" w:hAnsi="Book Antiqua"/>
          <w:lang w:val="en-US"/>
        </w:rPr>
        <w:t xml:space="preserve"> </w:t>
      </w:r>
      <w:r w:rsidRPr="00327E30">
        <w:rPr>
          <w:rFonts w:ascii="Book Antiqua" w:hAnsi="Book Antiqua"/>
          <w:lang w:val="en-US"/>
        </w:rPr>
        <w:t>benign gastric diseases and 20 healthy donors</w:t>
      </w:r>
      <w:r w:rsidR="00A63653" w:rsidRPr="00327E30">
        <w:rPr>
          <w:rFonts w:ascii="Book Antiqua" w:hAnsi="Book Antiqua"/>
          <w:lang w:val="en-US"/>
        </w:rPr>
        <w:t>,</w:t>
      </w:r>
      <w:r w:rsidRPr="00327E30">
        <w:rPr>
          <w:rFonts w:ascii="Book Antiqua" w:hAnsi="Book Antiqua"/>
          <w:lang w:val="en-US"/>
        </w:rPr>
        <w:t xml:space="preserve"> and core fucosylated biantennary agalactosyl glycans </w:t>
      </w:r>
      <w:r w:rsidR="00A63653" w:rsidRPr="00327E30">
        <w:rPr>
          <w:rFonts w:ascii="Book Antiqua" w:hAnsi="Book Antiqua"/>
          <w:lang w:val="en-US"/>
        </w:rPr>
        <w:t xml:space="preserve">were present </w:t>
      </w:r>
      <w:r w:rsidRPr="00327E30">
        <w:rPr>
          <w:rFonts w:ascii="Book Antiqua" w:hAnsi="Book Antiqua"/>
          <w:lang w:val="en-US"/>
        </w:rPr>
        <w:t>on extracted</w:t>
      </w:r>
      <w:r w:rsidR="00D02B6B" w:rsidRPr="00327E30">
        <w:rPr>
          <w:rFonts w:ascii="Book Antiqua" w:hAnsi="Book Antiqua"/>
          <w:lang w:val="en-US"/>
        </w:rPr>
        <w:t xml:space="preserve"> </w:t>
      </w:r>
      <w:r w:rsidR="002B0A99" w:rsidRPr="00327E30">
        <w:rPr>
          <w:rFonts w:ascii="Book Antiqua" w:hAnsi="Book Antiqua"/>
          <w:lang w:val="en-US"/>
        </w:rPr>
        <w:t>immuno</w:t>
      </w:r>
      <w:r w:rsidR="00D02B6B" w:rsidRPr="00327E30">
        <w:rPr>
          <w:rFonts w:ascii="Book Antiqua" w:hAnsi="Book Antiqua"/>
          <w:lang w:val="en-US"/>
        </w:rPr>
        <w:t>globulin G</w:t>
      </w:r>
      <w:r w:rsidRPr="00327E30">
        <w:rPr>
          <w:rFonts w:ascii="Book Antiqua" w:hAnsi="Book Antiqua"/>
          <w:lang w:val="en-US"/>
        </w:rPr>
        <w:t xml:space="preserve"> molecules </w:t>
      </w:r>
      <w:r w:rsidR="00A63653" w:rsidRPr="00327E30">
        <w:rPr>
          <w:rFonts w:ascii="Book Antiqua" w:hAnsi="Book Antiqua"/>
          <w:lang w:val="en-US"/>
        </w:rPr>
        <w:t xml:space="preserve">that were </w:t>
      </w:r>
      <w:r w:rsidRPr="00327E30">
        <w:rPr>
          <w:rFonts w:ascii="Book Antiqua" w:hAnsi="Book Antiqua"/>
          <w:lang w:val="en-US"/>
        </w:rPr>
        <w:t xml:space="preserve">associated with increased TNM stage. Ozcan </w:t>
      </w:r>
      <w:r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PEVuZE5vdGU+PENpdGU+PEF1dGhvcj5PemNhbjwvQXV0aG9yPjxZZWFyPjIwMTQ8L1llYXI+PFJl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PEVuZE5vdGU+PENpdGU+PEF1dGhvcj5PemNhbjwvQXV0aG9yPjxZZWFyPjIwMTQ8L1llYXI+PFJl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45" w:tooltip="Ozcan, 2014 #205" w:history="1">
        <w:r w:rsidR="005C0F38" w:rsidRPr="00327E30">
          <w:rPr>
            <w:rFonts w:ascii="Book Antiqua" w:hAnsi="Book Antiqua"/>
            <w:vertAlign w:val="superscript"/>
            <w:lang w:val="en-US"/>
          </w:rPr>
          <w:t>45</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0B3444" w:rsidRPr="00327E30">
        <w:rPr>
          <w:rFonts w:ascii="Book Antiqua" w:hAnsi="Book Antiqua"/>
          <w:lang w:val="en-US"/>
        </w:rPr>
        <w:t>,</w:t>
      </w:r>
      <w:r w:rsidRPr="00327E30">
        <w:rPr>
          <w:rFonts w:ascii="Book Antiqua" w:hAnsi="Book Antiqua"/>
          <w:lang w:val="en-US"/>
        </w:rPr>
        <w:t xml:space="preserve"> by analyzing serum N-glycan profiles </w:t>
      </w:r>
      <w:r w:rsidR="000B3444" w:rsidRPr="00327E30">
        <w:rPr>
          <w:rFonts w:ascii="Book Antiqua" w:hAnsi="Book Antiqua"/>
          <w:lang w:val="en-US"/>
        </w:rPr>
        <w:t xml:space="preserve">using </w:t>
      </w:r>
      <w:r w:rsidRPr="00327E30">
        <w:rPr>
          <w:rFonts w:ascii="Book Antiqua" w:hAnsi="Book Antiqua"/>
          <w:lang w:val="en-US"/>
        </w:rPr>
        <w:t>MALDI-TOF-MS</w:t>
      </w:r>
      <w:r w:rsidR="000B3444" w:rsidRPr="00327E30">
        <w:rPr>
          <w:rFonts w:ascii="Book Antiqua" w:hAnsi="Book Antiqua"/>
          <w:lang w:val="en-US"/>
        </w:rPr>
        <w:t>,</w:t>
      </w:r>
      <w:r w:rsidRPr="00327E30">
        <w:rPr>
          <w:rFonts w:ascii="Book Antiqua" w:hAnsi="Book Antiqua"/>
          <w:lang w:val="en-US"/>
        </w:rPr>
        <w:t xml:space="preserve"> identified 19 glycans </w:t>
      </w:r>
      <w:r w:rsidR="000B3444" w:rsidRPr="00327E30">
        <w:rPr>
          <w:rFonts w:ascii="Book Antiqua" w:hAnsi="Book Antiqua"/>
          <w:lang w:val="en-US"/>
        </w:rPr>
        <w:t xml:space="preserve">that were </w:t>
      </w:r>
      <w:r w:rsidRPr="00327E30">
        <w:rPr>
          <w:rFonts w:ascii="Book Antiqua" w:hAnsi="Book Antiqua"/>
          <w:lang w:val="en-US"/>
        </w:rPr>
        <w:t xml:space="preserve">differentially expressed among </w:t>
      </w:r>
      <w:r w:rsidR="000B3444" w:rsidRPr="00327E30">
        <w:rPr>
          <w:rFonts w:ascii="Book Antiqua" w:hAnsi="Book Antiqua"/>
          <w:lang w:val="en-US"/>
        </w:rPr>
        <w:t xml:space="preserve">patients with </w:t>
      </w:r>
      <w:r w:rsidRPr="00327E30">
        <w:rPr>
          <w:rFonts w:ascii="Book Antiqua" w:hAnsi="Book Antiqua"/>
          <w:lang w:val="en-US"/>
        </w:rPr>
        <w:t>GC, non-atrophic gastritis and duodenal ulcer</w:t>
      </w:r>
      <w:r w:rsidR="000B3444" w:rsidRPr="00327E30">
        <w:rPr>
          <w:rFonts w:ascii="Book Antiqua" w:hAnsi="Book Antiqua"/>
          <w:lang w:val="en-US"/>
        </w:rPr>
        <w:t>s</w:t>
      </w:r>
      <w:r w:rsidRPr="00327E30">
        <w:rPr>
          <w:rFonts w:ascii="Book Antiqua" w:hAnsi="Book Antiqua"/>
          <w:lang w:val="en-US"/>
        </w:rPr>
        <w:t xml:space="preserve">. </w:t>
      </w:r>
      <w:r w:rsidR="000B3444" w:rsidRPr="00327E30">
        <w:rPr>
          <w:rFonts w:ascii="Book Antiqua" w:hAnsi="Book Antiqua"/>
          <w:lang w:val="en-US"/>
        </w:rPr>
        <w:t>The</w:t>
      </w:r>
      <w:r w:rsidRPr="00327E30">
        <w:rPr>
          <w:rFonts w:ascii="Book Antiqua" w:hAnsi="Book Antiqua"/>
          <w:lang w:val="en-US"/>
        </w:rPr>
        <w:t xml:space="preserve"> glycan profile of </w:t>
      </w:r>
      <w:r w:rsidR="000B3444" w:rsidRPr="00327E30">
        <w:rPr>
          <w:rFonts w:ascii="Book Antiqua" w:hAnsi="Book Antiqua"/>
          <w:lang w:val="en-US"/>
        </w:rPr>
        <w:t xml:space="preserve">the </w:t>
      </w:r>
      <w:r w:rsidRPr="00327E30">
        <w:rPr>
          <w:rFonts w:ascii="Book Antiqua" w:hAnsi="Book Antiqua"/>
          <w:lang w:val="en-US"/>
        </w:rPr>
        <w:t>duodenal ulcer group was similar to that in</w:t>
      </w:r>
      <w:r w:rsidR="0083271F" w:rsidRPr="00327E30">
        <w:rPr>
          <w:rFonts w:ascii="Book Antiqua" w:hAnsi="Book Antiqua"/>
          <w:lang w:val="en-US"/>
        </w:rPr>
        <w:t xml:space="preserve"> the</w:t>
      </w:r>
      <w:r w:rsidRPr="00327E30">
        <w:rPr>
          <w:rFonts w:ascii="Book Antiqua" w:hAnsi="Book Antiqua"/>
          <w:lang w:val="en-US"/>
        </w:rPr>
        <w:t xml:space="preserve"> GC group. In another study</w:t>
      </w:r>
      <w:r w:rsidR="0083271F" w:rsidRPr="00327E30">
        <w:rPr>
          <w:rFonts w:ascii="Book Antiqua" w:hAnsi="Book Antiqua"/>
          <w:lang w:val="en-US"/>
        </w:rPr>
        <w:t xml:space="preserve">, </w:t>
      </w:r>
      <w:r w:rsidR="000B3444" w:rsidRPr="00327E30">
        <w:rPr>
          <w:rFonts w:ascii="Book Antiqua" w:hAnsi="Book Antiqua"/>
          <w:lang w:val="en-US"/>
        </w:rPr>
        <w:t xml:space="preserve">the </w:t>
      </w:r>
      <w:r w:rsidRPr="00327E30">
        <w:rPr>
          <w:rFonts w:ascii="Book Antiqua" w:hAnsi="Book Antiqua"/>
          <w:lang w:val="en-US"/>
        </w:rPr>
        <w:t xml:space="preserve">serum immunoglobulin G </w:t>
      </w:r>
      <w:r w:rsidR="000B3444" w:rsidRPr="00327E30">
        <w:rPr>
          <w:rFonts w:ascii="Book Antiqua" w:hAnsi="Book Antiqua"/>
          <w:lang w:val="en-US"/>
        </w:rPr>
        <w:t xml:space="preserve">glycosylation </w:t>
      </w:r>
      <w:r w:rsidRPr="00327E30">
        <w:rPr>
          <w:rFonts w:ascii="Book Antiqua" w:hAnsi="Book Antiqua"/>
          <w:lang w:val="en-US"/>
        </w:rPr>
        <w:t xml:space="preserve">profile </w:t>
      </w:r>
      <w:r w:rsidR="000B3444" w:rsidRPr="00327E30">
        <w:rPr>
          <w:rFonts w:ascii="Book Antiqua" w:hAnsi="Book Antiqua"/>
          <w:lang w:val="en-US"/>
        </w:rPr>
        <w:t xml:space="preserve">was analyzed using </w:t>
      </w:r>
      <w:r w:rsidRPr="00327E30">
        <w:rPr>
          <w:rFonts w:ascii="Book Antiqua" w:hAnsi="Book Antiqua"/>
          <w:lang w:val="en-US"/>
        </w:rPr>
        <w:t>Nano-LC-MS</w:t>
      </w:r>
      <w:r w:rsidR="0083271F" w:rsidRPr="00327E30">
        <w:rPr>
          <w:rFonts w:ascii="Book Antiqua" w:hAnsi="Book Antiqua"/>
          <w:lang w:val="en-US"/>
        </w:rPr>
        <w:t>,</w:t>
      </w:r>
      <w:r w:rsidRPr="00327E30">
        <w:rPr>
          <w:rFonts w:ascii="Book Antiqua" w:hAnsi="Book Antiqua"/>
          <w:lang w:val="en-US"/>
        </w:rPr>
        <w:t xml:space="preserve"> </w:t>
      </w:r>
      <w:r w:rsidR="000B3444" w:rsidRPr="00327E30">
        <w:rPr>
          <w:rFonts w:ascii="Book Antiqua" w:hAnsi="Book Antiqua"/>
          <w:lang w:val="en-US"/>
        </w:rPr>
        <w:t xml:space="preserve">and </w:t>
      </w:r>
      <w:r w:rsidRPr="00327E30">
        <w:rPr>
          <w:rFonts w:ascii="Book Antiqua" w:hAnsi="Book Antiqua"/>
          <w:lang w:val="en-US"/>
        </w:rPr>
        <w:t xml:space="preserve">eight glycans that </w:t>
      </w:r>
      <w:r w:rsidR="000B3444" w:rsidRPr="00327E30">
        <w:rPr>
          <w:rFonts w:ascii="Book Antiqua" w:hAnsi="Book Antiqua"/>
          <w:lang w:val="en-US"/>
        </w:rPr>
        <w:t xml:space="preserve">can </w:t>
      </w:r>
      <w:r w:rsidRPr="00327E30">
        <w:rPr>
          <w:rFonts w:ascii="Book Antiqua" w:hAnsi="Book Antiqua"/>
          <w:lang w:val="en-US"/>
        </w:rPr>
        <w:t xml:space="preserve">distinguish GC from non-atrophic gastritis, eight </w:t>
      </w:r>
      <w:r w:rsidR="005220EE" w:rsidRPr="00327E30">
        <w:rPr>
          <w:rFonts w:ascii="Book Antiqua" w:hAnsi="Book Antiqua"/>
          <w:lang w:val="en-US"/>
        </w:rPr>
        <w:t xml:space="preserve">glycans </w:t>
      </w:r>
      <w:r w:rsidRPr="00327E30">
        <w:rPr>
          <w:rFonts w:ascii="Book Antiqua" w:hAnsi="Book Antiqua"/>
          <w:lang w:val="en-US"/>
        </w:rPr>
        <w:t>that differ</w:t>
      </w:r>
      <w:r w:rsidR="000B3444" w:rsidRPr="00327E30">
        <w:rPr>
          <w:rFonts w:ascii="Book Antiqua" w:hAnsi="Book Antiqua"/>
          <w:lang w:val="en-US"/>
        </w:rPr>
        <w:t>ed</w:t>
      </w:r>
      <w:r w:rsidRPr="00327E30">
        <w:rPr>
          <w:rFonts w:ascii="Book Antiqua" w:hAnsi="Book Antiqua"/>
          <w:lang w:val="en-US"/>
        </w:rPr>
        <w:t xml:space="preserve"> between </w:t>
      </w:r>
      <w:r w:rsidR="0083271F" w:rsidRPr="00327E30">
        <w:rPr>
          <w:rFonts w:ascii="Book Antiqua" w:hAnsi="Book Antiqua"/>
          <w:lang w:val="en-US"/>
        </w:rPr>
        <w:t>GC</w:t>
      </w:r>
      <w:r w:rsidRPr="00327E30">
        <w:rPr>
          <w:rFonts w:ascii="Book Antiqua" w:hAnsi="Book Antiqua"/>
          <w:lang w:val="en-US"/>
        </w:rPr>
        <w:t xml:space="preserve"> and duodenal ulcer and three glycans that </w:t>
      </w:r>
      <w:r w:rsidR="000B3444" w:rsidRPr="00327E30">
        <w:rPr>
          <w:rFonts w:ascii="Book Antiqua" w:hAnsi="Book Antiqua"/>
          <w:lang w:val="en-US"/>
        </w:rPr>
        <w:t xml:space="preserve">differentiated </w:t>
      </w:r>
      <w:r w:rsidRPr="00327E30">
        <w:rPr>
          <w:rFonts w:ascii="Book Antiqua" w:hAnsi="Book Antiqua"/>
          <w:lang w:val="en-US"/>
        </w:rPr>
        <w:t xml:space="preserve">between </w:t>
      </w:r>
      <w:r w:rsidR="000B3444" w:rsidRPr="00327E30">
        <w:rPr>
          <w:rFonts w:ascii="Book Antiqua" w:hAnsi="Book Antiqua"/>
          <w:lang w:val="en-US"/>
        </w:rPr>
        <w:t xml:space="preserve">the </w:t>
      </w:r>
      <w:r w:rsidRPr="00327E30">
        <w:rPr>
          <w:rFonts w:ascii="Book Antiqua" w:hAnsi="Book Antiqua"/>
          <w:lang w:val="en-US"/>
        </w:rPr>
        <w:t>non-atrophic gastritis and duodenal ulcer groups were identified</w:t>
      </w:r>
      <w:r w:rsidR="00104FA9" w:rsidRPr="00327E30">
        <w:rPr>
          <w:rFonts w:ascii="Book Antiqua" w:hAnsi="Book Antiqua"/>
          <w:lang w:val="en-US"/>
        </w:rPr>
        <w:fldChar w:fldCharType="begin">
          <w:fldData xml:space="preserve">PEVuZE5vdGU+PENpdGU+PEF1dGhvcj5SdWhhYWs8L0F1dGhvcj48WWVhcj4yMDE1PC9ZZWFyPjxS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PEVuZE5vdGU+PENpdGU+PEF1dGhvcj5SdWhhYWs8L0F1dGhvcj48WWVhcj4yMDE1PC9ZZWFyPjxS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47" w:tooltip="Ruhaak, 2015 #207" w:history="1">
        <w:r w:rsidR="005C0F38" w:rsidRPr="00327E30">
          <w:rPr>
            <w:rFonts w:ascii="Book Antiqua" w:hAnsi="Book Antiqua"/>
            <w:vertAlign w:val="superscript"/>
            <w:lang w:val="en-US"/>
          </w:rPr>
          <w:t>47</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Pr="00327E30">
        <w:rPr>
          <w:rFonts w:ascii="Book Antiqua" w:hAnsi="Book Antiqua"/>
          <w:lang w:val="en-US"/>
        </w:rPr>
        <w:t xml:space="preserve">. Roy </w:t>
      </w:r>
      <w:r w:rsidRPr="00327E30">
        <w:rPr>
          <w:rFonts w:ascii="Book Antiqua" w:hAnsi="Book Antiqua"/>
          <w:i/>
          <w:lang w:val="en-US"/>
        </w:rPr>
        <w:t>et al</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&lt;EndNote&gt;&lt;Cite&gt;&lt;Author&gt;Roy&lt;/Author&gt;&lt;Year&gt;2014&lt;/Year&gt;&lt;RecNum&gt;206&lt;/RecNum&gt;&lt;DisplayText&gt;&lt;style face="superscript"&gt;[46]&lt;/style&gt;&lt;/DisplayText&gt;&lt;record&gt;&lt;rec-number&gt;206&lt;/rec-number&gt;&lt;foreign-keys&gt;&lt;key app="EN" db-id="zd992xfzy0p9eve52vqxsvdj9exdssd9rfa2"&gt;206&lt;/key&gt;&lt;/foreign-keys&gt;&lt;ref-type name="Journal Article"&gt;17&lt;/ref-type&gt;&lt;contributors&gt;&lt;authors&gt;&lt;author&gt;Roy, B.&lt;/author&gt;&lt;author&gt;Chattopadhyay, G.&lt;/author&gt;&lt;author&gt;Mishra, D.&lt;/author&gt;&lt;author&gt;Das, T.&lt;/author&gt;&lt;author&gt;Chakraborty, S.&lt;/author&gt;&lt;author&gt;Maiti, T. K.&lt;/author&gt;&lt;/authors&gt;&lt;/contributors&gt;&lt;auth-address&gt;Department of Biotechnology, Indian Institute of Technology Kharagpur, Kharagpur 721302, India.&amp;#xD;Department of Surgical Gastroenterology, Kolkata Medical College, Kolkata, India.&amp;#xD;Department of Mechanical Engineering, Indian Institute of Technology Kharagpur, Kharagpur 721302, India.&lt;/auth-address&gt;&lt;titles&gt;&lt;title&gt;On-chip lectin microarray for glycoprofiling of different gastritis types and gastric cancer&lt;/title&gt;&lt;secondary-title&gt;Biomicrofluidics&lt;/secondary-title&gt;&lt;alt-title&gt;Biomicrofluidics&lt;/alt-title&gt;&lt;/titles&gt;&lt;pages&gt;034107&lt;/pages&gt;&lt;volume&gt;8&lt;/volume&gt;&lt;number&gt;3&lt;/number&gt;&lt;edition&gt;2014/06/25&lt;/edition&gt;&lt;dates&gt;&lt;year&gt;2014&lt;/year&gt;&lt;pub-dates&gt;&lt;date&gt;May&lt;/date&gt;&lt;/pub-dates&gt;&lt;/dates&gt;&lt;isbn&gt;1932-1058 (Electronic)&amp;#xD;1932-1058 (Linking)&lt;/isbn&gt;&lt;accession-num&gt;24959308&lt;/accession-num&gt;&lt;urls&gt;&lt;related-urls&gt;&lt;url&gt;http://www.ncbi.nlm.nih.gov/pubmed/24959308&lt;/url&gt;&lt;/related-urls&gt;&lt;/urls&gt;&lt;custom2&gt;4048441&lt;/custom2&gt;&lt;electronic-resource-num&gt;10.1063/1.4882778&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46" w:tooltip="Roy, 2014 #206" w:history="1">
        <w:r w:rsidR="005C0F38" w:rsidRPr="00327E30">
          <w:rPr>
            <w:rFonts w:ascii="Book Antiqua" w:hAnsi="Book Antiqua"/>
            <w:vertAlign w:val="superscript"/>
            <w:lang w:val="en-US"/>
          </w:rPr>
          <w:t>46</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83271F" w:rsidRPr="00327E30">
        <w:rPr>
          <w:rFonts w:ascii="Book Antiqua" w:hAnsi="Book Antiqua"/>
          <w:lang w:val="en-US"/>
        </w:rPr>
        <w:t xml:space="preserve"> used </w:t>
      </w:r>
      <w:r w:rsidR="000B3444" w:rsidRPr="00327E30">
        <w:rPr>
          <w:rFonts w:ascii="Book Antiqua" w:hAnsi="Book Antiqua"/>
          <w:lang w:val="en-US"/>
        </w:rPr>
        <w:t xml:space="preserve">an </w:t>
      </w:r>
      <w:r w:rsidR="0083271F" w:rsidRPr="00327E30">
        <w:rPr>
          <w:rFonts w:ascii="Book Antiqua" w:hAnsi="Book Antiqua"/>
          <w:lang w:val="en-US"/>
        </w:rPr>
        <w:t>on-chip lectin microarray-</w:t>
      </w:r>
      <w:r w:rsidRPr="00327E30">
        <w:rPr>
          <w:rFonts w:ascii="Book Antiqua" w:hAnsi="Book Antiqua"/>
          <w:lang w:val="en-US"/>
        </w:rPr>
        <w:t xml:space="preserve">based glycomic approach to </w:t>
      </w:r>
      <w:r w:rsidR="0083271F" w:rsidRPr="00327E30">
        <w:rPr>
          <w:rFonts w:ascii="Book Antiqua" w:hAnsi="Book Antiqua"/>
          <w:lang w:val="en-US"/>
        </w:rPr>
        <w:t>analyze</w:t>
      </w:r>
      <w:r w:rsidRPr="00327E30">
        <w:rPr>
          <w:rFonts w:ascii="Book Antiqua" w:hAnsi="Book Antiqua"/>
          <w:lang w:val="en-US"/>
        </w:rPr>
        <w:t xml:space="preserve"> tissue and serum samples from patients with GC, chronic gastritis and healthy individuals. They </w:t>
      </w:r>
      <w:r w:rsidR="0083271F" w:rsidRPr="00327E30">
        <w:rPr>
          <w:rFonts w:ascii="Book Antiqua" w:hAnsi="Book Antiqua"/>
          <w:lang w:val="en-US"/>
        </w:rPr>
        <w:t>showed</w:t>
      </w:r>
      <w:r w:rsidRPr="00327E30">
        <w:rPr>
          <w:rFonts w:ascii="Book Antiqua" w:hAnsi="Book Antiqua"/>
          <w:lang w:val="en-US"/>
        </w:rPr>
        <w:t xml:space="preserve"> that the glycoprofile obtained from </w:t>
      </w:r>
      <w:r w:rsidR="0083271F" w:rsidRPr="00327E30">
        <w:rPr>
          <w:rFonts w:ascii="Book Antiqua" w:hAnsi="Book Antiqua"/>
          <w:lang w:val="en-US"/>
        </w:rPr>
        <w:t xml:space="preserve">the </w:t>
      </w:r>
      <w:r w:rsidRPr="00327E30">
        <w:rPr>
          <w:rFonts w:ascii="Book Antiqua" w:hAnsi="Book Antiqua"/>
          <w:lang w:val="en-US"/>
        </w:rPr>
        <w:t xml:space="preserve">tissue samples deviated more than that </w:t>
      </w:r>
      <w:r w:rsidR="0083271F" w:rsidRPr="00327E30">
        <w:rPr>
          <w:rFonts w:ascii="Book Antiqua" w:hAnsi="Book Antiqua"/>
          <w:lang w:val="en-US"/>
        </w:rPr>
        <w:t>from</w:t>
      </w:r>
      <w:r w:rsidRPr="00327E30">
        <w:rPr>
          <w:rFonts w:ascii="Book Antiqua" w:hAnsi="Book Antiqua"/>
          <w:lang w:val="en-US"/>
        </w:rPr>
        <w:t xml:space="preserve"> the serum samples. It is likely that </w:t>
      </w:r>
      <w:r w:rsidR="000B3444" w:rsidRPr="00327E30">
        <w:rPr>
          <w:rFonts w:ascii="Book Antiqua" w:hAnsi="Book Antiqua"/>
          <w:lang w:val="en-US"/>
        </w:rPr>
        <w:t xml:space="preserve">the </w:t>
      </w:r>
      <w:r w:rsidRPr="00327E30">
        <w:rPr>
          <w:rFonts w:ascii="Book Antiqua" w:hAnsi="Book Antiqua"/>
          <w:lang w:val="en-US"/>
        </w:rPr>
        <w:t xml:space="preserve">altered glycan profile in </w:t>
      </w:r>
      <w:r w:rsidR="000B3444" w:rsidRPr="00327E30">
        <w:rPr>
          <w:rFonts w:ascii="Book Antiqua" w:hAnsi="Book Antiqua"/>
          <w:lang w:val="en-US"/>
        </w:rPr>
        <w:t xml:space="preserve">serum from </w:t>
      </w:r>
      <w:r w:rsidRPr="00327E30">
        <w:rPr>
          <w:rFonts w:ascii="Book Antiqua" w:hAnsi="Book Antiqua"/>
          <w:lang w:val="en-US"/>
        </w:rPr>
        <w:t xml:space="preserve">cancer patients is related to </w:t>
      </w:r>
      <w:r w:rsidR="000B3444" w:rsidRPr="00327E30">
        <w:rPr>
          <w:rFonts w:ascii="Book Antiqua" w:hAnsi="Book Antiqua"/>
          <w:lang w:val="en-US"/>
        </w:rPr>
        <w:t xml:space="preserve">the </w:t>
      </w:r>
      <w:r w:rsidRPr="00327E30">
        <w:rPr>
          <w:rFonts w:ascii="Book Antiqua" w:hAnsi="Book Antiqua"/>
          <w:lang w:val="en-US"/>
        </w:rPr>
        <w:t xml:space="preserve">inflammatory processes and </w:t>
      </w:r>
      <w:r w:rsidR="000B3444" w:rsidRPr="00327E30">
        <w:rPr>
          <w:rFonts w:ascii="Book Antiqua" w:hAnsi="Book Antiqua"/>
          <w:lang w:val="en-US"/>
        </w:rPr>
        <w:t xml:space="preserve">the </w:t>
      </w:r>
      <w:r w:rsidRPr="00327E30">
        <w:rPr>
          <w:rFonts w:ascii="Book Antiqua" w:hAnsi="Book Antiqua"/>
          <w:lang w:val="en-US"/>
        </w:rPr>
        <w:t xml:space="preserve">host </w:t>
      </w:r>
      <w:r w:rsidR="0083271F" w:rsidRPr="00327E30">
        <w:rPr>
          <w:rFonts w:ascii="Book Antiqua" w:hAnsi="Book Antiqua"/>
          <w:lang w:val="en-US"/>
        </w:rPr>
        <w:t>defense</w:t>
      </w:r>
      <w:r w:rsidRPr="00327E30">
        <w:rPr>
          <w:rFonts w:ascii="Book Antiqua" w:hAnsi="Book Antiqua"/>
          <w:lang w:val="en-US"/>
        </w:rPr>
        <w:t xml:space="preserve"> response mechanisms during carcinogenesis in general</w:t>
      </w:r>
      <w:r w:rsidR="00104FA9" w:rsidRPr="00327E30">
        <w:rPr>
          <w:rFonts w:ascii="Book Antiqua" w:hAnsi="Book Antiqua"/>
          <w:lang w:val="en-US"/>
        </w:rPr>
        <w:fldChar w:fldCharType="begin">
          <w:fldData xml:space="preserve">PEVuZE5vdGU+PENpdGU+PEF1dGhvcj5Cb25lczwvQXV0aG9yPjxZZWFyPjIwMTE8L1llYXI+PFJl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PEVuZE5vdGU+PENpdGU+PEF1dGhvcj5Cb25lczwvQXV0aG9yPjxZZWFyPjIwMTE8L1llYXI+PFJl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43" w:tooltip="Bones, 2011 #203" w:history="1">
        <w:r w:rsidR="005C0F38" w:rsidRPr="00327E30">
          <w:rPr>
            <w:rFonts w:ascii="Book Antiqua" w:hAnsi="Book Antiqua"/>
            <w:vertAlign w:val="superscript"/>
            <w:lang w:val="en-US"/>
          </w:rPr>
          <w:t>43</w:t>
        </w:r>
      </w:hyperlink>
      <w:r w:rsidR="003D4007" w:rsidRPr="00327E30">
        <w:rPr>
          <w:rFonts w:ascii="Book Antiqua" w:hAnsi="Book Antiqua"/>
          <w:vertAlign w:val="superscript"/>
          <w:lang w:val="en-US"/>
        </w:rPr>
        <w:t>,</w:t>
      </w:r>
      <w:hyperlink w:anchor="_ENREF_45" w:tooltip="Ozcan, 2014 #205" w:history="1">
        <w:r w:rsidR="005C0F38" w:rsidRPr="00327E30">
          <w:rPr>
            <w:rFonts w:ascii="Book Antiqua" w:hAnsi="Book Antiqua"/>
            <w:vertAlign w:val="superscript"/>
            <w:lang w:val="en-US"/>
          </w:rPr>
          <w:t>45</w:t>
        </w:r>
      </w:hyperlink>
      <w:r w:rsidR="003D4007" w:rsidRPr="00327E30">
        <w:rPr>
          <w:rFonts w:ascii="Book Antiqua" w:hAnsi="Book Antiqua"/>
          <w:vertAlign w:val="superscript"/>
          <w:lang w:val="en-US"/>
        </w:rPr>
        <w:t>,</w:t>
      </w:r>
      <w:hyperlink w:anchor="_ENREF_47" w:tooltip="Ruhaak, 2015 #207" w:history="1">
        <w:r w:rsidR="005C0F38" w:rsidRPr="00327E30">
          <w:rPr>
            <w:rFonts w:ascii="Book Antiqua" w:hAnsi="Book Antiqua"/>
            <w:vertAlign w:val="superscript"/>
            <w:lang w:val="en-US"/>
          </w:rPr>
          <w:t>47</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Pr="00327E30">
        <w:rPr>
          <w:rFonts w:ascii="Book Antiqua" w:hAnsi="Book Antiqua"/>
          <w:lang w:val="en-US"/>
        </w:rPr>
        <w:t xml:space="preserve">. </w:t>
      </w:r>
    </w:p>
    <w:p w14:paraId="30085B5A" w14:textId="281237B3" w:rsidR="00726543" w:rsidRPr="00327E30" w:rsidRDefault="000B3444" w:rsidP="00BF05C6">
      <w:pPr>
        <w:adjustRightInd w:val="0"/>
        <w:snapToGrid w:val="0"/>
        <w:spacing w:line="360" w:lineRule="auto"/>
        <w:ind w:firstLine="284"/>
        <w:jc w:val="both"/>
        <w:rPr>
          <w:rFonts w:ascii="Book Antiqua" w:hAnsi="Book Antiqua"/>
          <w:lang w:val="en-US"/>
        </w:rPr>
      </w:pPr>
      <w:r w:rsidRPr="00327E30">
        <w:rPr>
          <w:rFonts w:ascii="Book Antiqua" w:hAnsi="Book Antiqua"/>
          <w:lang w:val="en-US"/>
        </w:rPr>
        <w:t>Although</w:t>
      </w:r>
      <w:r w:rsidR="005D7A7B" w:rsidRPr="00327E30">
        <w:rPr>
          <w:rFonts w:ascii="Book Antiqua" w:hAnsi="Book Antiqua"/>
          <w:lang w:val="en-US"/>
        </w:rPr>
        <w:t xml:space="preserve"> highly promising </w:t>
      </w:r>
      <w:r w:rsidRPr="00327E30">
        <w:rPr>
          <w:rFonts w:ascii="Book Antiqua" w:hAnsi="Book Antiqua"/>
          <w:lang w:val="en-US"/>
        </w:rPr>
        <w:t xml:space="preserve">proteomic </w:t>
      </w:r>
      <w:r w:rsidR="005D7A7B" w:rsidRPr="00327E30">
        <w:rPr>
          <w:rFonts w:ascii="Book Antiqua" w:hAnsi="Book Antiqua"/>
          <w:lang w:val="en-US"/>
        </w:rPr>
        <w:t xml:space="preserve">diagnostic biomarkers </w:t>
      </w:r>
      <w:r w:rsidRPr="00327E30">
        <w:rPr>
          <w:rFonts w:ascii="Book Antiqua" w:hAnsi="Book Antiqua"/>
          <w:lang w:val="en-US"/>
        </w:rPr>
        <w:t xml:space="preserve">have been </w:t>
      </w:r>
      <w:r w:rsidR="005D7A7B" w:rsidRPr="00327E30">
        <w:rPr>
          <w:rFonts w:ascii="Book Antiqua" w:hAnsi="Book Antiqua"/>
          <w:lang w:val="en-US"/>
        </w:rPr>
        <w:t>identified</w:t>
      </w:r>
      <w:r w:rsidR="0083271F" w:rsidRPr="00327E30">
        <w:rPr>
          <w:rFonts w:ascii="Book Antiqua" w:hAnsi="Book Antiqua"/>
          <w:lang w:val="en-US"/>
        </w:rPr>
        <w:t>,</w:t>
      </w:r>
      <w:r w:rsidR="00726543" w:rsidRPr="00327E30">
        <w:rPr>
          <w:rFonts w:ascii="Book Antiqua" w:hAnsi="Book Antiqua"/>
          <w:lang w:val="en-US"/>
        </w:rPr>
        <w:t xml:space="preserve"> </w:t>
      </w:r>
      <w:r w:rsidR="006F17F6" w:rsidRPr="00327E30">
        <w:rPr>
          <w:rFonts w:ascii="Book Antiqua" w:hAnsi="Book Antiqua"/>
          <w:lang w:val="en-US"/>
        </w:rPr>
        <w:t>especially for early GC diagnosis</w:t>
      </w:r>
      <w:r w:rsidR="0083271F" w:rsidRPr="00327E30">
        <w:rPr>
          <w:rFonts w:ascii="Book Antiqua" w:hAnsi="Book Antiqua"/>
          <w:lang w:val="en-US"/>
        </w:rPr>
        <w:t>,</w:t>
      </w:r>
      <w:r w:rsidR="006F17F6" w:rsidRPr="00327E30">
        <w:rPr>
          <w:rFonts w:ascii="Book Antiqua" w:hAnsi="Book Antiqua"/>
          <w:lang w:val="en-US"/>
        </w:rPr>
        <w:t xml:space="preserve"> </w:t>
      </w:r>
      <w:r w:rsidRPr="00327E30">
        <w:rPr>
          <w:rFonts w:ascii="Book Antiqua" w:hAnsi="Book Antiqua"/>
          <w:lang w:val="en-US"/>
        </w:rPr>
        <w:t xml:space="preserve">there are </w:t>
      </w:r>
      <w:r w:rsidR="00652DB5" w:rsidRPr="00327E30">
        <w:rPr>
          <w:rFonts w:ascii="Book Antiqua" w:hAnsi="Book Antiqua"/>
          <w:lang w:val="en-US"/>
        </w:rPr>
        <w:t>currently no</w:t>
      </w:r>
      <w:r w:rsidR="00726543" w:rsidRPr="00327E30">
        <w:rPr>
          <w:rFonts w:ascii="Book Antiqua" w:hAnsi="Book Antiqua"/>
          <w:lang w:val="en-US"/>
        </w:rPr>
        <w:t xml:space="preserve"> proteomic-based serum biomarker test</w:t>
      </w:r>
      <w:r w:rsidR="00652DB5" w:rsidRPr="00327E30">
        <w:rPr>
          <w:rFonts w:ascii="Book Antiqua" w:hAnsi="Book Antiqua"/>
          <w:lang w:val="en-US"/>
        </w:rPr>
        <w:t>s</w:t>
      </w:r>
      <w:r w:rsidR="00726543" w:rsidRPr="00327E30">
        <w:rPr>
          <w:rFonts w:ascii="Book Antiqua" w:hAnsi="Book Antiqua"/>
          <w:lang w:val="en-US"/>
        </w:rPr>
        <w:t xml:space="preserve"> available for clinical application.</w:t>
      </w:r>
      <w:r w:rsidR="005D7A7B" w:rsidRPr="00327E30">
        <w:rPr>
          <w:rFonts w:ascii="Book Antiqua" w:hAnsi="Book Antiqua"/>
          <w:lang w:val="en-US"/>
        </w:rPr>
        <w:t xml:space="preserve"> I</w:t>
      </w:r>
      <w:r w:rsidR="00726543" w:rsidRPr="00327E30">
        <w:rPr>
          <w:rFonts w:ascii="Book Antiqua" w:hAnsi="Book Antiqua"/>
          <w:lang w:val="en-US"/>
        </w:rPr>
        <w:t xml:space="preserve">t has become apparent that large-scale validation studies </w:t>
      </w:r>
      <w:r w:rsidR="005D7A7B" w:rsidRPr="00327E30">
        <w:rPr>
          <w:rFonts w:ascii="Book Antiqua" w:hAnsi="Book Antiqua"/>
          <w:lang w:val="en-US"/>
        </w:rPr>
        <w:t>are</w:t>
      </w:r>
      <w:r w:rsidR="00726543" w:rsidRPr="00327E30">
        <w:rPr>
          <w:rFonts w:ascii="Book Antiqua" w:hAnsi="Book Antiqua"/>
          <w:lang w:val="en-US"/>
        </w:rPr>
        <w:t xml:space="preserve"> critical to evaluate the accumulated proteomic data. </w:t>
      </w:r>
      <w:r w:rsidR="005D7A7B" w:rsidRPr="00327E30">
        <w:rPr>
          <w:rFonts w:ascii="Book Antiqua" w:hAnsi="Book Antiqua"/>
          <w:lang w:val="en-US"/>
        </w:rPr>
        <w:t>Currently</w:t>
      </w:r>
      <w:r w:rsidR="00652DB5" w:rsidRPr="00327E30">
        <w:rPr>
          <w:rFonts w:ascii="Book Antiqua" w:hAnsi="Book Antiqua"/>
          <w:lang w:val="en-US"/>
        </w:rPr>
        <w:t>,</w:t>
      </w:r>
      <w:r w:rsidR="005D7A7B" w:rsidRPr="00327E30">
        <w:rPr>
          <w:rFonts w:ascii="Book Antiqua" w:hAnsi="Book Antiqua"/>
          <w:lang w:val="en-US"/>
        </w:rPr>
        <w:t xml:space="preserve"> the field of proteomic techniques is </w:t>
      </w:r>
      <w:r w:rsidR="00726543" w:rsidRPr="00327E30">
        <w:rPr>
          <w:rFonts w:ascii="Book Antiqua" w:hAnsi="Book Antiqua"/>
          <w:lang w:val="en-US"/>
        </w:rPr>
        <w:t>rapidly evolving</w:t>
      </w:r>
      <w:r w:rsidR="005D7A7B" w:rsidRPr="00327E30">
        <w:rPr>
          <w:rFonts w:ascii="Book Antiqua" w:hAnsi="Book Antiqua"/>
          <w:lang w:val="en-US"/>
        </w:rPr>
        <w:t xml:space="preserve">, and </w:t>
      </w:r>
      <w:r w:rsidRPr="00327E30">
        <w:rPr>
          <w:rFonts w:ascii="Book Antiqua" w:hAnsi="Book Antiqua"/>
          <w:lang w:val="en-US"/>
        </w:rPr>
        <w:t>continuously-</w:t>
      </w:r>
      <w:r w:rsidR="005D7A7B" w:rsidRPr="00327E30">
        <w:rPr>
          <w:rFonts w:ascii="Book Antiqua" w:hAnsi="Book Antiqua"/>
          <w:lang w:val="en-US"/>
        </w:rPr>
        <w:t>improving technical performance provide</w:t>
      </w:r>
      <w:r w:rsidRPr="00327E30">
        <w:rPr>
          <w:rFonts w:ascii="Book Antiqua" w:hAnsi="Book Antiqua"/>
          <w:lang w:val="en-US"/>
        </w:rPr>
        <w:t>s</w:t>
      </w:r>
      <w:r w:rsidR="005D7A7B" w:rsidRPr="00327E30">
        <w:rPr>
          <w:rFonts w:ascii="Book Antiqua" w:hAnsi="Book Antiqua"/>
          <w:lang w:val="en-US"/>
        </w:rPr>
        <w:t xml:space="preserve"> constant and reliable high throughput analysis and increasing technical sensitivity for low concentration plasma</w:t>
      </w:r>
      <w:r w:rsidR="00726543" w:rsidRPr="00327E30">
        <w:rPr>
          <w:rFonts w:ascii="Book Antiqua" w:hAnsi="Book Antiqua"/>
          <w:lang w:val="en-US"/>
        </w:rPr>
        <w:t xml:space="preserve"> protein measurement</w:t>
      </w:r>
      <w:r w:rsidR="005D7A7B" w:rsidRPr="00327E30">
        <w:rPr>
          <w:rFonts w:ascii="Book Antiqua" w:hAnsi="Book Antiqua"/>
          <w:lang w:val="en-US"/>
        </w:rPr>
        <w:t>s</w:t>
      </w:r>
      <w:r w:rsidR="00104FA9" w:rsidRPr="00327E30">
        <w:rPr>
          <w:rFonts w:ascii="Book Antiqua" w:hAnsi="Book Antiqua"/>
          <w:lang w:val="en-US"/>
        </w:rPr>
        <w:fldChar w:fldCharType="begin">
          <w:fldData xml:space="preserve">PEVuZE5vdGU+PENpdGU+PEF1dGhvcj5TdXJpbm92YTwvQXV0aG9yPjxZZWFyPjIwMTE8L1llYXI+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=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PEVuZE5vdGU+PENpdGU+PEF1dGhvcj5TdXJpbm92YTwvQXV0aG9yPjxZZWFyPjIwMTE8L1llYXI+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=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36" w:tooltip="Surinova, 2011 #234" w:history="1">
        <w:r w:rsidR="005C0F38" w:rsidRPr="00327E30">
          <w:rPr>
            <w:rFonts w:ascii="Book Antiqua" w:hAnsi="Book Antiqua"/>
            <w:vertAlign w:val="superscript"/>
            <w:lang w:val="en-US"/>
          </w:rPr>
          <w:t>36</w:t>
        </w:r>
      </w:hyperlink>
      <w:r w:rsidR="003D4007" w:rsidRPr="00327E30">
        <w:rPr>
          <w:rFonts w:ascii="Book Antiqua" w:hAnsi="Book Antiqua"/>
          <w:vertAlign w:val="superscript"/>
          <w:lang w:val="en-US"/>
        </w:rPr>
        <w:t>,</w:t>
      </w:r>
      <w:hyperlink w:anchor="_ENREF_48" w:tooltip="Parker, 2014 #233" w:history="1">
        <w:r w:rsidR="005C0F38" w:rsidRPr="00327E30">
          <w:rPr>
            <w:rFonts w:ascii="Book Antiqua" w:hAnsi="Book Antiqua"/>
            <w:vertAlign w:val="superscript"/>
            <w:lang w:val="en-US"/>
          </w:rPr>
          <w:t>48</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726543" w:rsidRPr="00327E30">
        <w:rPr>
          <w:rFonts w:ascii="Book Antiqua" w:hAnsi="Book Antiqua"/>
          <w:lang w:val="en-US"/>
        </w:rPr>
        <w:t xml:space="preserve">. </w:t>
      </w:r>
    </w:p>
    <w:p w14:paraId="6634FE82" w14:textId="77777777" w:rsidR="0025459E" w:rsidRPr="00327E30" w:rsidRDefault="0025459E" w:rsidP="00BF05C6">
      <w:pPr>
        <w:pStyle w:val="Heading2"/>
        <w:adjustRightInd w:val="0"/>
        <w:snapToGrid w:val="0"/>
        <w:spacing w:before="0" w:line="360" w:lineRule="auto"/>
        <w:jc w:val="both"/>
        <w:rPr>
          <w:rFonts w:ascii="Book Antiqua" w:hAnsi="Book Antiqua"/>
          <w:color w:val="auto"/>
          <w:sz w:val="24"/>
          <w:szCs w:val="24"/>
          <w:lang w:val="en-US"/>
        </w:rPr>
      </w:pPr>
    </w:p>
    <w:p w14:paraId="1F60D68B" w14:textId="77777777" w:rsidR="009A5495" w:rsidRPr="00327E30" w:rsidRDefault="00391B99" w:rsidP="00BF05C6">
      <w:pPr>
        <w:pStyle w:val="Heading2"/>
        <w:adjustRightInd w:val="0"/>
        <w:snapToGrid w:val="0"/>
        <w:spacing w:before="0" w:line="360" w:lineRule="auto"/>
        <w:jc w:val="both"/>
        <w:rPr>
          <w:rFonts w:ascii="Book Antiqua" w:hAnsi="Book Antiqua"/>
          <w:color w:val="auto"/>
          <w:sz w:val="24"/>
          <w:szCs w:val="24"/>
          <w:lang w:val="en-US"/>
        </w:rPr>
      </w:pPr>
      <w:r w:rsidRPr="00327E30">
        <w:rPr>
          <w:rFonts w:ascii="Book Antiqua" w:hAnsi="Book Antiqua"/>
          <w:color w:val="auto"/>
          <w:sz w:val="24"/>
          <w:szCs w:val="24"/>
          <w:lang w:val="en-US"/>
        </w:rPr>
        <w:t>CANCER-ASSOCIATED AUTOANTIBODIES</w:t>
      </w:r>
    </w:p>
    <w:p w14:paraId="61135DB9" w14:textId="4989F50D" w:rsidR="00BB77D8" w:rsidRPr="00327E30" w:rsidRDefault="00AA7921" w:rsidP="00BF05C6">
      <w:pPr>
        <w:pStyle w:val="WW-Noklustais"/>
        <w:adjustRightInd w:val="0"/>
        <w:snapToGrid w:val="0"/>
        <w:spacing w:after="0" w:line="360" w:lineRule="auto"/>
        <w:jc w:val="both"/>
        <w:rPr>
          <w:rFonts w:ascii="Book Antiqua" w:hAnsi="Book Antiqua"/>
          <w:color w:val="auto"/>
          <w:lang w:val="en-US"/>
        </w:rPr>
      </w:pPr>
      <w:r w:rsidRPr="00327E30">
        <w:rPr>
          <w:rFonts w:ascii="Book Antiqua" w:hAnsi="Book Antiqua"/>
          <w:color w:val="auto"/>
          <w:lang w:val="en-US" w:eastAsia="it-IT"/>
        </w:rPr>
        <w:t xml:space="preserve">The </w:t>
      </w:r>
      <w:r w:rsidR="00391B99" w:rsidRPr="00327E30">
        <w:rPr>
          <w:rFonts w:ascii="Book Antiqua" w:hAnsi="Book Antiqua"/>
          <w:color w:val="auto"/>
          <w:lang w:val="en-US" w:eastAsia="it-IT"/>
        </w:rPr>
        <w:t>human immune system senses the presence of cancer before manifestation of the disease</w:t>
      </w:r>
      <w:r w:rsidR="00104FA9" w:rsidRPr="00327E30">
        <w:rPr>
          <w:rFonts w:ascii="Book Antiqua" w:hAnsi="Book Antiqua"/>
          <w:color w:val="auto"/>
          <w:lang w:val="en-US" w:eastAsia="it-IT"/>
        </w:rPr>
        <w:fldChar w:fldCharType="begin"/>
      </w:r>
      <w:r w:rsidR="00A7561A" w:rsidRPr="00327E30">
        <w:rPr>
          <w:rFonts w:ascii="Book Antiqua" w:hAnsi="Book Antiqua"/>
          <w:color w:val="auto"/>
          <w:lang w:val="en-US" w:eastAsia="it-IT"/>
        </w:rPr>
        <w:instrText xml:space="preserve"> ADDIN EN.CITE &lt;EndNote&gt;&lt;Cite&gt;&lt;Author&gt;Schreiber&lt;/Author&gt;&lt;Year&gt;2011&lt;/Year&gt;&lt;RecNum&gt;1&lt;/RecNum&gt;&lt;DisplayText&gt;&lt;style face="superscript"&gt;[49]&lt;/style&gt;&lt;/DisplayText&gt;&lt;record&gt;&lt;rec-number&gt;1&lt;/rec-number&gt;&lt;foreign-keys&gt;&lt;key app="EN" db-id="ezx25s5f0592fse5p56vess7dxa0vsxwpte0"&gt;1&lt;/key&gt;&lt;/foreign-keys&gt;&lt;ref-type name="Journal Article"&gt;17&lt;/ref-type&gt;&lt;contributors&gt;&lt;authors&gt;&lt;author&gt;Schreiber, R. D.&lt;/author&gt;&lt;author&gt;Old, L. J.&lt;/author&gt;&lt;author&gt;Smyth, M. J.&lt;/author&gt;&lt;/authors&gt;&lt;/contributors&gt;&lt;auth-address&gt;Department of Pathology and Immunology, Washington University School of Medicine, St. Louis, MO 63110, USA. schreiber@immunology.wustl.edu&lt;/auth-address&gt;&lt;titles&gt;&lt;title&gt;Cancer immunoediting: integrating immunity&amp;apos;s roles in cancer suppression and promotion&lt;/title&gt;&lt;secondary-title&gt;Science&lt;/secondary-title&gt;&lt;/titles&gt;&lt;pages&gt;1565-70&lt;/pages&gt;&lt;volume&gt;331&lt;/volume&gt;&lt;number&gt;6024&lt;/number&gt;&lt;edition&gt;2011/03/26&lt;/edition&gt;&lt;keywords&gt;&lt;keyword&gt;Adaptive Immunity&lt;/keyword&gt;&lt;keyword&gt;Animals&lt;/keyword&gt;&lt;keyword&gt;Antigens, Neoplasm/immunology&lt;/keyword&gt;&lt;keyword&gt;Humans&lt;/keyword&gt;&lt;keyword&gt;Immune System/*physiology&lt;/keyword&gt;&lt;keyword&gt;Immune Tolerance&lt;/keyword&gt;&lt;keyword&gt;Immunity, Innate&lt;/keyword&gt;&lt;keyword&gt;Immunocompromised Host&lt;/keyword&gt;&lt;keyword&gt;Immunologic Surveillance&lt;/keyword&gt;&lt;keyword&gt;Immunotherapy&lt;/keyword&gt;&lt;keyword&gt;Lymphocytes, Tumor-Infiltrating/immunology&lt;/keyword&gt;&lt;keyword&gt;Mice&lt;/keyword&gt;&lt;keyword&gt;Models, Immunological&lt;/keyword&gt;&lt;keyword&gt;Neoplasms/*immunology/therapy&lt;/keyword&gt;&lt;keyword&gt;Prognosis&lt;/keyword&gt;&lt;keyword&gt;Tumor Escape&lt;/keyword&gt;&lt;/keywords&gt;&lt;dates&gt;&lt;year&gt;2011&lt;/year&gt;&lt;pub-dates&gt;&lt;date&gt;Mar 25&lt;/date&gt;&lt;/pub-dates&gt;&lt;/dates&gt;&lt;isbn&gt;1095-9203 (Electronic)&amp;#xD;0036-8075 (Linking)&lt;/isbn&gt;&lt;accession-num&gt;21436444&lt;/accession-num&gt;&lt;work-type&gt;Research Support, N.I.H., Extramural&amp;#xD;Research Support, Non-U.S. Gov&amp;apos;t&amp;#xD;Review&lt;/work-type&gt;&lt;urls&gt;&lt;related-urls&gt;&lt;url&gt;http://www.ncbi.nlm.nih.gov/pubmed/21436444&lt;/url&gt;&lt;/related-urls&gt;&lt;/urls&gt;&lt;electronic-resource-num&gt;10.1126/science.1203486&lt;/electronic-resource-num&gt;&lt;language&gt;eng&lt;/language&gt;&lt;/record&gt;&lt;/Cite&gt;&lt;/EndNote&gt;</w:instrText>
      </w:r>
      <w:r w:rsidR="00104FA9" w:rsidRPr="00327E30">
        <w:rPr>
          <w:rFonts w:ascii="Book Antiqua" w:hAnsi="Book Antiqua"/>
          <w:color w:val="auto"/>
          <w:lang w:val="en-US" w:eastAsia="it-IT"/>
        </w:rPr>
        <w:fldChar w:fldCharType="separate"/>
      </w:r>
      <w:r w:rsidR="00A7561A" w:rsidRPr="00327E30">
        <w:rPr>
          <w:rFonts w:ascii="Book Antiqua" w:hAnsi="Book Antiqua"/>
          <w:color w:val="auto"/>
          <w:vertAlign w:val="superscript"/>
          <w:lang w:val="en-US" w:eastAsia="it-IT"/>
        </w:rPr>
        <w:t>[</w:t>
      </w:r>
      <w:hyperlink w:anchor="_ENREF_49" w:tooltip="Schreiber, 2011 #1" w:history="1">
        <w:r w:rsidR="005C0F38" w:rsidRPr="00327E30">
          <w:rPr>
            <w:rFonts w:ascii="Book Antiqua" w:hAnsi="Book Antiqua"/>
            <w:color w:val="auto"/>
            <w:vertAlign w:val="superscript"/>
            <w:lang w:val="en-US" w:eastAsia="it-IT"/>
          </w:rPr>
          <w:t>49</w:t>
        </w:r>
      </w:hyperlink>
      <w:r w:rsidR="00A7561A" w:rsidRPr="00327E30">
        <w:rPr>
          <w:rFonts w:ascii="Book Antiqua" w:hAnsi="Book Antiqua"/>
          <w:color w:val="auto"/>
          <w:vertAlign w:val="superscript"/>
          <w:lang w:val="en-US" w:eastAsia="it-IT"/>
        </w:rPr>
        <w:t>]</w:t>
      </w:r>
      <w:r w:rsidR="00104FA9" w:rsidRPr="00327E30">
        <w:rPr>
          <w:rFonts w:ascii="Book Antiqua" w:hAnsi="Book Antiqua"/>
          <w:color w:val="auto"/>
          <w:lang w:val="en-US" w:eastAsia="it-IT"/>
        </w:rPr>
        <w:fldChar w:fldCharType="end"/>
      </w:r>
      <w:r w:rsidR="00391B99" w:rsidRPr="00327E30">
        <w:rPr>
          <w:rFonts w:ascii="Book Antiqua" w:hAnsi="Book Antiqua"/>
          <w:color w:val="auto"/>
          <w:lang w:val="en-US" w:eastAsia="it-IT"/>
        </w:rPr>
        <w:t xml:space="preserve">. </w:t>
      </w:r>
      <w:r w:rsidRPr="00327E30">
        <w:rPr>
          <w:rFonts w:ascii="Book Antiqua" w:hAnsi="Book Antiqua"/>
          <w:color w:val="auto"/>
          <w:lang w:val="en-US" w:eastAsia="it-IT"/>
        </w:rPr>
        <w:t>H</w:t>
      </w:r>
      <w:r w:rsidR="00391B99" w:rsidRPr="00327E30">
        <w:rPr>
          <w:rFonts w:ascii="Book Antiqua" w:hAnsi="Book Antiqua"/>
          <w:color w:val="auto"/>
          <w:lang w:val="en-US" w:eastAsia="it-IT"/>
        </w:rPr>
        <w:t>igh-</w:t>
      </w:r>
      <w:r w:rsidR="00856360" w:rsidRPr="00327E30">
        <w:rPr>
          <w:rFonts w:ascii="Book Antiqua" w:hAnsi="Book Antiqua"/>
          <w:color w:val="auto"/>
          <w:lang w:val="en-US" w:eastAsia="it-IT"/>
        </w:rPr>
        <w:t>titer</w:t>
      </w:r>
      <w:r w:rsidR="00391B99" w:rsidRPr="00327E30">
        <w:rPr>
          <w:rFonts w:ascii="Book Antiqua" w:hAnsi="Book Antiqua"/>
          <w:color w:val="auto"/>
          <w:lang w:val="en-US" w:eastAsia="it-IT"/>
        </w:rPr>
        <w:t xml:space="preserve"> IgG class autoantibodies against</w:t>
      </w:r>
      <w:r w:rsidR="00D139A0" w:rsidRPr="00327E30">
        <w:rPr>
          <w:rFonts w:ascii="Book Antiqua" w:hAnsi="Book Antiqua"/>
          <w:color w:val="auto"/>
          <w:lang w:val="en-US" w:eastAsia="it-IT"/>
        </w:rPr>
        <w:t xml:space="preserve"> specific</w:t>
      </w:r>
      <w:r w:rsidR="00391B99" w:rsidRPr="00327E30">
        <w:rPr>
          <w:rFonts w:ascii="Book Antiqua" w:hAnsi="Book Antiqua"/>
          <w:color w:val="auto"/>
          <w:lang w:val="en-US" w:eastAsia="it-IT"/>
        </w:rPr>
        <w:t xml:space="preserve"> </w:t>
      </w:r>
      <w:r w:rsidR="00B3373F" w:rsidRPr="00327E30">
        <w:rPr>
          <w:rFonts w:ascii="Book Antiqua" w:hAnsi="Book Antiqua"/>
          <w:color w:val="auto"/>
          <w:lang w:val="en-US" w:eastAsia="it-IT"/>
        </w:rPr>
        <w:t>tumor</w:t>
      </w:r>
      <w:r w:rsidR="00391B99" w:rsidRPr="00327E30">
        <w:rPr>
          <w:rFonts w:ascii="Book Antiqua" w:hAnsi="Book Antiqua"/>
          <w:color w:val="auto"/>
          <w:lang w:val="en-US" w:eastAsia="it-IT"/>
        </w:rPr>
        <w:t xml:space="preserve"> associated antigens (TAAs) </w:t>
      </w:r>
      <w:r w:rsidR="00391B99" w:rsidRPr="00327E30">
        <w:rPr>
          <w:rFonts w:ascii="Book Antiqua" w:hAnsi="Book Antiqua"/>
          <w:color w:val="auto"/>
          <w:lang w:val="en-US"/>
        </w:rPr>
        <w:t>have been found in patients</w:t>
      </w:r>
      <w:r w:rsidR="00F72E36" w:rsidRPr="00327E30">
        <w:rPr>
          <w:rFonts w:ascii="Book Antiqua" w:hAnsi="Book Antiqua"/>
          <w:color w:val="auto"/>
          <w:lang w:val="en-US"/>
        </w:rPr>
        <w:t>’</w:t>
      </w:r>
      <w:r w:rsidR="00391B99" w:rsidRPr="00327E30">
        <w:rPr>
          <w:rFonts w:ascii="Book Antiqua" w:hAnsi="Book Antiqua"/>
          <w:color w:val="auto"/>
          <w:lang w:val="en-US"/>
        </w:rPr>
        <w:t xml:space="preserve"> blood even up to five years </w:t>
      </w:r>
      <w:r w:rsidRPr="00327E30">
        <w:rPr>
          <w:rFonts w:ascii="Book Antiqua" w:hAnsi="Book Antiqua"/>
          <w:color w:val="auto"/>
          <w:lang w:val="en-US"/>
        </w:rPr>
        <w:t>before</w:t>
      </w:r>
      <w:r w:rsidR="00391B99" w:rsidRPr="00327E30">
        <w:rPr>
          <w:rFonts w:ascii="Book Antiqua" w:hAnsi="Book Antiqua"/>
          <w:color w:val="auto"/>
          <w:lang w:val="en-US"/>
        </w:rPr>
        <w:t xml:space="preserve"> clinical diagnosis, thus demonstrating their potential for the detection of early stage cancer</w:t>
      </w:r>
      <w:r w:rsidR="00104FA9" w:rsidRPr="00327E30">
        <w:rPr>
          <w:rFonts w:ascii="Book Antiqua" w:hAnsi="Book Antiqua"/>
          <w:color w:val="auto"/>
          <w:lang w:val="en-US"/>
        </w:rPr>
        <w:fldChar w:fldCharType="begin">
          <w:fldData xml:space="preserve">PEVuZE5vdGU+PENpdGU+PEF1dGhvcj5DaGFwbWFuPC9BdXRob3I+PFllYXI+MjAwNzwvWWVhcj48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</w:fldData>
        </w:fldChar>
      </w:r>
      <w:r w:rsidR="00A7561A" w:rsidRPr="00327E30">
        <w:rPr>
          <w:rFonts w:ascii="Book Antiqua" w:hAnsi="Book Antiqua"/>
          <w:color w:val="auto"/>
          <w:lang w:val="en-US"/>
        </w:rPr>
        <w:instrText xml:space="preserve"> ADDIN EN.CITE </w:instrText>
      </w:r>
      <w:r w:rsidR="00104FA9" w:rsidRPr="00327E30">
        <w:rPr>
          <w:rFonts w:ascii="Book Antiqua" w:hAnsi="Book Antiqua"/>
          <w:color w:val="auto"/>
          <w:lang w:val="en-US"/>
        </w:rPr>
        <w:fldChar w:fldCharType="begin">
          <w:fldData xml:space="preserve">PEVuZE5vdGU+PENpdGU+PEF1dGhvcj5DaGFwbWFuPC9BdXRob3I+PFllYXI+MjAwNzwvWWVhcj48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</w:fldData>
        </w:fldChar>
      </w:r>
      <w:r w:rsidR="00A7561A" w:rsidRPr="00327E30">
        <w:rPr>
          <w:rFonts w:ascii="Book Antiqua" w:hAnsi="Book Antiqua"/>
          <w:color w:val="auto"/>
          <w:lang w:val="en-US"/>
        </w:rPr>
        <w:instrText xml:space="preserve"> ADDIN EN.CITE.DATA </w:instrText>
      </w:r>
      <w:r w:rsidR="00104FA9" w:rsidRPr="00327E30">
        <w:rPr>
          <w:rFonts w:ascii="Book Antiqua" w:hAnsi="Book Antiqua"/>
          <w:color w:val="auto"/>
          <w:lang w:val="en-US"/>
        </w:rPr>
      </w:r>
      <w:r w:rsidR="00104FA9" w:rsidRPr="00327E30">
        <w:rPr>
          <w:rFonts w:ascii="Book Antiqua" w:hAnsi="Book Antiqua"/>
          <w:color w:val="auto"/>
          <w:lang w:val="en-US"/>
        </w:rPr>
        <w:fldChar w:fldCharType="end"/>
      </w:r>
      <w:r w:rsidR="00104FA9" w:rsidRPr="00327E30">
        <w:rPr>
          <w:rFonts w:ascii="Book Antiqua" w:hAnsi="Book Antiqua"/>
          <w:color w:val="auto"/>
          <w:lang w:val="en-US"/>
        </w:rPr>
      </w:r>
      <w:r w:rsidR="00104FA9" w:rsidRPr="00327E30">
        <w:rPr>
          <w:rFonts w:ascii="Book Antiqua" w:hAnsi="Book Antiqua"/>
          <w:color w:val="auto"/>
          <w:lang w:val="en-US"/>
        </w:rPr>
        <w:fldChar w:fldCharType="separate"/>
      </w:r>
      <w:r w:rsidR="00A7561A" w:rsidRPr="00327E30">
        <w:rPr>
          <w:rFonts w:ascii="Book Antiqua" w:hAnsi="Book Antiqua"/>
          <w:color w:val="auto"/>
          <w:vertAlign w:val="superscript"/>
          <w:lang w:val="en-US"/>
        </w:rPr>
        <w:t>[</w:t>
      </w:r>
      <w:hyperlink w:anchor="_ENREF_50" w:tooltip="Chapman, 2007 #2" w:history="1">
        <w:r w:rsidR="005C0F38" w:rsidRPr="00327E30">
          <w:rPr>
            <w:rFonts w:ascii="Book Antiqua" w:hAnsi="Book Antiqua"/>
            <w:color w:val="auto"/>
            <w:vertAlign w:val="superscript"/>
            <w:lang w:val="en-US"/>
          </w:rPr>
          <w:t>50-52</w:t>
        </w:r>
      </w:hyperlink>
      <w:r w:rsidR="00A7561A" w:rsidRPr="00327E30">
        <w:rPr>
          <w:rFonts w:ascii="Book Antiqua" w:hAnsi="Book Antiqua"/>
          <w:color w:val="auto"/>
          <w:vertAlign w:val="superscript"/>
          <w:lang w:val="en-US"/>
        </w:rPr>
        <w:t>]</w:t>
      </w:r>
      <w:r w:rsidR="00104FA9" w:rsidRPr="00327E30">
        <w:rPr>
          <w:rFonts w:ascii="Book Antiqua" w:hAnsi="Book Antiqua"/>
          <w:color w:val="auto"/>
          <w:lang w:val="en-US"/>
        </w:rPr>
        <w:fldChar w:fldCharType="end"/>
      </w:r>
      <w:r w:rsidR="00391B99" w:rsidRPr="00327E30">
        <w:rPr>
          <w:rFonts w:ascii="Book Antiqua" w:hAnsi="Book Antiqua"/>
          <w:color w:val="auto"/>
          <w:lang w:val="en-US"/>
        </w:rPr>
        <w:t xml:space="preserve">. </w:t>
      </w:r>
      <w:r w:rsidRPr="00327E30">
        <w:rPr>
          <w:rFonts w:ascii="Book Antiqua" w:hAnsi="Book Antiqua"/>
          <w:color w:val="auto"/>
          <w:lang w:val="en-US"/>
        </w:rPr>
        <w:t>In addition</w:t>
      </w:r>
      <w:r w:rsidR="00391B99" w:rsidRPr="00327E30">
        <w:rPr>
          <w:rFonts w:ascii="Book Antiqua" w:hAnsi="Book Antiqua"/>
          <w:color w:val="auto"/>
          <w:lang w:val="en-US"/>
        </w:rPr>
        <w:t>, autoantibodies have other promising biomarker qualities</w:t>
      </w:r>
      <w:r w:rsidRPr="00327E30">
        <w:rPr>
          <w:rFonts w:ascii="Book Antiqua" w:hAnsi="Book Antiqua"/>
          <w:color w:val="auto"/>
          <w:lang w:val="en-US"/>
        </w:rPr>
        <w:t>:</w:t>
      </w:r>
      <w:r w:rsidR="00391B99" w:rsidRPr="00327E30">
        <w:rPr>
          <w:rFonts w:ascii="Book Antiqua" w:hAnsi="Book Antiqua"/>
          <w:color w:val="auto"/>
          <w:lang w:val="en-US"/>
        </w:rPr>
        <w:t xml:space="preserve"> they are found in </w:t>
      </w:r>
      <w:r w:rsidR="00622DDE" w:rsidRPr="00327E30">
        <w:rPr>
          <w:rFonts w:ascii="Book Antiqua" w:hAnsi="Book Antiqua"/>
          <w:color w:val="auto"/>
          <w:lang w:val="en-US"/>
        </w:rPr>
        <w:t xml:space="preserve">all </w:t>
      </w:r>
      <w:r w:rsidR="00B3373F" w:rsidRPr="00327E30">
        <w:rPr>
          <w:rFonts w:ascii="Book Antiqua" w:hAnsi="Book Antiqua"/>
          <w:color w:val="auto"/>
          <w:lang w:val="en-US"/>
        </w:rPr>
        <w:t>tumor</w:t>
      </w:r>
      <w:r w:rsidR="00622DDE" w:rsidRPr="00327E30">
        <w:rPr>
          <w:rFonts w:ascii="Book Antiqua" w:hAnsi="Book Antiqua"/>
          <w:color w:val="auto"/>
          <w:lang w:val="en-US"/>
        </w:rPr>
        <w:t xml:space="preserve"> types </w:t>
      </w:r>
      <w:r w:rsidRPr="00327E30">
        <w:rPr>
          <w:rFonts w:ascii="Book Antiqua" w:hAnsi="Book Antiqua"/>
          <w:color w:val="auto"/>
          <w:lang w:val="en-US"/>
        </w:rPr>
        <w:t xml:space="preserve">that have been </w:t>
      </w:r>
      <w:r w:rsidR="00D75627" w:rsidRPr="00327E30">
        <w:rPr>
          <w:rFonts w:ascii="Book Antiqua" w:hAnsi="Book Antiqua"/>
          <w:color w:val="auto"/>
          <w:lang w:val="en-US"/>
        </w:rPr>
        <w:t>analyzed</w:t>
      </w:r>
      <w:r w:rsidR="00622DDE" w:rsidRPr="00327E30">
        <w:rPr>
          <w:rFonts w:ascii="Book Antiqua" w:hAnsi="Book Antiqua"/>
          <w:color w:val="auto"/>
          <w:lang w:val="en-US"/>
        </w:rPr>
        <w:t xml:space="preserve"> so far</w:t>
      </w:r>
      <w:r w:rsidR="00104FA9" w:rsidRPr="00327E30">
        <w:rPr>
          <w:rFonts w:ascii="Book Antiqua" w:hAnsi="Book Antiqua"/>
          <w:color w:val="auto"/>
          <w:lang w:val="en-US"/>
        </w:rPr>
        <w:fldChar w:fldCharType="begin">
          <w:fldData xml:space="preserve">PEVuZE5vdGU+PENpdGU+PEF1dGhvcj5QcmV1c3M8L0F1dGhvcj48WWVhcj4yMDAyPC9ZZWFyPjxS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=
</w:fldData>
        </w:fldChar>
      </w:r>
      <w:r w:rsidR="005C0F38" w:rsidRPr="00327E30">
        <w:rPr>
          <w:rFonts w:ascii="Book Antiqua" w:hAnsi="Book Antiqua"/>
          <w:color w:val="auto"/>
          <w:lang w:val="en-US"/>
        </w:rPr>
        <w:instrText xml:space="preserve"> ADDIN EN.CITE </w:instrText>
      </w:r>
      <w:r w:rsidR="005C0F38" w:rsidRPr="00327E30">
        <w:rPr>
          <w:rFonts w:ascii="Book Antiqua" w:hAnsi="Book Antiqua"/>
          <w:color w:val="auto"/>
          <w:lang w:val="en-US"/>
        </w:rPr>
        <w:fldChar w:fldCharType="begin">
          <w:fldData xml:space="preserve">PEVuZE5vdGU+PENpdGU+PEF1dGhvcj5QcmV1c3M8L0F1dGhvcj48WWVhcj4yMDAyPC9ZZWFyPjxS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=
</w:fldData>
        </w:fldChar>
      </w:r>
      <w:r w:rsidR="005C0F38" w:rsidRPr="00327E30">
        <w:rPr>
          <w:rFonts w:ascii="Book Antiqua" w:hAnsi="Book Antiqua"/>
          <w:color w:val="auto"/>
          <w:lang w:val="en-US"/>
        </w:rPr>
        <w:instrText xml:space="preserve"> ADDIN EN.CITE.DATA </w:instrText>
      </w:r>
      <w:r w:rsidR="005C0F38" w:rsidRPr="00327E30">
        <w:rPr>
          <w:rFonts w:ascii="Book Antiqua" w:hAnsi="Book Antiqua"/>
          <w:color w:val="auto"/>
          <w:lang w:val="en-US"/>
        </w:rPr>
      </w:r>
      <w:r w:rsidR="005C0F38" w:rsidRPr="00327E30">
        <w:rPr>
          <w:rFonts w:ascii="Book Antiqua" w:hAnsi="Book Antiqua"/>
          <w:color w:val="auto"/>
          <w:lang w:val="en-US"/>
        </w:rPr>
        <w:fldChar w:fldCharType="end"/>
      </w:r>
      <w:r w:rsidR="00104FA9" w:rsidRPr="00327E30">
        <w:rPr>
          <w:rFonts w:ascii="Book Antiqua" w:hAnsi="Book Antiqua"/>
          <w:color w:val="auto"/>
          <w:lang w:val="en-US"/>
        </w:rPr>
      </w:r>
      <w:r w:rsidR="00104FA9" w:rsidRPr="00327E30">
        <w:rPr>
          <w:rFonts w:ascii="Book Antiqua" w:hAnsi="Book Antiqua"/>
          <w:color w:val="auto"/>
          <w:lang w:val="en-US"/>
        </w:rPr>
        <w:fldChar w:fldCharType="separate"/>
      </w:r>
      <w:r w:rsidR="00A7561A" w:rsidRPr="00327E30">
        <w:rPr>
          <w:rFonts w:ascii="Book Antiqua" w:hAnsi="Book Antiqua"/>
          <w:noProof/>
          <w:color w:val="auto"/>
          <w:vertAlign w:val="superscript"/>
          <w:lang w:val="en-US"/>
        </w:rPr>
        <w:t>[</w:t>
      </w:r>
      <w:hyperlink w:anchor="_ENREF_53" w:tooltip="Preuss, 2002 #5" w:history="1">
        <w:r w:rsidR="005C0F38" w:rsidRPr="00327E30">
          <w:rPr>
            <w:rFonts w:ascii="Book Antiqua" w:hAnsi="Book Antiqua"/>
            <w:noProof/>
            <w:color w:val="auto"/>
            <w:vertAlign w:val="superscript"/>
            <w:lang w:val="en-US"/>
          </w:rPr>
          <w:t>53</w:t>
        </w:r>
      </w:hyperlink>
      <w:r w:rsidR="003D4007" w:rsidRPr="00327E30">
        <w:rPr>
          <w:rFonts w:ascii="Book Antiqua" w:hAnsi="Book Antiqua"/>
          <w:noProof/>
          <w:color w:val="auto"/>
          <w:vertAlign w:val="superscript"/>
          <w:lang w:val="en-US"/>
        </w:rPr>
        <w:t>,</w:t>
      </w:r>
      <w:hyperlink w:anchor="_ENREF_54" w:tooltip="Chen, 2004 #6" w:history="1">
        <w:r w:rsidR="005C0F38" w:rsidRPr="00327E30">
          <w:rPr>
            <w:rFonts w:ascii="Book Antiqua" w:hAnsi="Book Antiqua"/>
            <w:noProof/>
            <w:color w:val="auto"/>
            <w:vertAlign w:val="superscript"/>
            <w:lang w:val="en-US"/>
          </w:rPr>
          <w:t>54</w:t>
        </w:r>
      </w:hyperlink>
      <w:r w:rsidR="00A7561A" w:rsidRPr="00327E30">
        <w:rPr>
          <w:rFonts w:ascii="Book Antiqua" w:hAnsi="Book Antiqua"/>
          <w:noProof/>
          <w:color w:val="auto"/>
          <w:vertAlign w:val="superscript"/>
          <w:lang w:val="en-US"/>
        </w:rPr>
        <w:t>]</w:t>
      </w:r>
      <w:r w:rsidR="00104FA9" w:rsidRPr="00327E30">
        <w:rPr>
          <w:rFonts w:ascii="Book Antiqua" w:hAnsi="Book Antiqua"/>
          <w:color w:val="auto"/>
          <w:lang w:val="en-US"/>
        </w:rPr>
        <w:fldChar w:fldCharType="end"/>
      </w:r>
      <w:r w:rsidR="00391B99" w:rsidRPr="00327E30">
        <w:rPr>
          <w:rFonts w:ascii="Book Antiqua" w:hAnsi="Book Antiqua"/>
          <w:color w:val="auto"/>
          <w:lang w:val="en-US"/>
        </w:rPr>
        <w:t xml:space="preserve"> </w:t>
      </w:r>
      <w:r w:rsidRPr="00327E30">
        <w:rPr>
          <w:rFonts w:ascii="Book Antiqua" w:hAnsi="Book Antiqua"/>
          <w:color w:val="auto"/>
          <w:lang w:val="en-US"/>
        </w:rPr>
        <w:t xml:space="preserve">and </w:t>
      </w:r>
      <w:r w:rsidR="00391B99" w:rsidRPr="00327E30">
        <w:rPr>
          <w:rFonts w:ascii="Book Antiqua" w:hAnsi="Book Antiqua"/>
          <w:color w:val="auto"/>
          <w:lang w:val="en-US"/>
        </w:rPr>
        <w:t>they are highly stable, antigen specific</w:t>
      </w:r>
      <w:r w:rsidRPr="00327E30">
        <w:rPr>
          <w:rFonts w:ascii="Book Antiqua" w:hAnsi="Book Antiqua"/>
          <w:color w:val="auto"/>
          <w:lang w:val="en-US"/>
        </w:rPr>
        <w:t>.</w:t>
      </w:r>
      <w:r w:rsidR="00391B99" w:rsidRPr="00327E30">
        <w:rPr>
          <w:rFonts w:ascii="Book Antiqua" w:hAnsi="Book Antiqua"/>
          <w:color w:val="auto"/>
          <w:lang w:val="en-US"/>
        </w:rPr>
        <w:t xml:space="preserve"> </w:t>
      </w:r>
      <w:r w:rsidRPr="00327E30">
        <w:rPr>
          <w:rFonts w:ascii="Book Antiqua" w:hAnsi="Book Antiqua"/>
          <w:color w:val="auto"/>
          <w:lang w:val="en-US"/>
        </w:rPr>
        <w:t>U</w:t>
      </w:r>
      <w:r w:rsidR="00391B99" w:rsidRPr="00327E30">
        <w:rPr>
          <w:rFonts w:ascii="Book Antiqua" w:hAnsi="Book Antiqua"/>
          <w:color w:val="auto"/>
          <w:lang w:val="en-US"/>
        </w:rPr>
        <w:t xml:space="preserve">nlike the known </w:t>
      </w:r>
      <w:r w:rsidRPr="00327E30">
        <w:rPr>
          <w:rFonts w:ascii="Book Antiqua" w:hAnsi="Book Antiqua"/>
          <w:color w:val="auto"/>
          <w:lang w:val="en-US"/>
        </w:rPr>
        <w:t>GC</w:t>
      </w:r>
      <w:r w:rsidR="00391B99" w:rsidRPr="00327E30">
        <w:rPr>
          <w:rFonts w:ascii="Book Antiqua" w:hAnsi="Book Antiqua"/>
          <w:color w:val="auto"/>
          <w:lang w:val="en-US"/>
        </w:rPr>
        <w:t xml:space="preserve"> biomarkers such as </w:t>
      </w:r>
      <w:r w:rsidR="002D61E0" w:rsidRPr="00327E30">
        <w:rPr>
          <w:rFonts w:ascii="Book Antiqua" w:hAnsi="Book Antiqua"/>
          <w:color w:val="auto"/>
          <w:lang w:val="en-US"/>
        </w:rPr>
        <w:t>pepsinogens</w:t>
      </w:r>
      <w:r w:rsidR="002856AF" w:rsidRPr="00327E30">
        <w:rPr>
          <w:rFonts w:ascii="Book Antiqua" w:hAnsi="Book Antiqua"/>
          <w:color w:val="auto"/>
          <w:lang w:val="en-US"/>
        </w:rPr>
        <w:t>, CEA</w:t>
      </w:r>
      <w:r w:rsidR="00391B99" w:rsidRPr="00327E30">
        <w:rPr>
          <w:rFonts w:ascii="Book Antiqua" w:hAnsi="Book Antiqua"/>
          <w:color w:val="auto"/>
          <w:lang w:val="en-US"/>
        </w:rPr>
        <w:t xml:space="preserve"> and CA19-9, autoantibodies are qualitative</w:t>
      </w:r>
      <w:r w:rsidR="00F72E36" w:rsidRPr="00327E30">
        <w:rPr>
          <w:rFonts w:ascii="Book Antiqua" w:hAnsi="Book Antiqua"/>
          <w:color w:val="auto"/>
          <w:lang w:val="en-US"/>
        </w:rPr>
        <w:t>,</w:t>
      </w:r>
      <w:r w:rsidR="00391B99" w:rsidRPr="00327E30">
        <w:rPr>
          <w:rFonts w:ascii="Book Antiqua" w:hAnsi="Book Antiqua"/>
          <w:color w:val="auto"/>
          <w:lang w:val="en-US"/>
        </w:rPr>
        <w:t xml:space="preserve"> not quantitative</w:t>
      </w:r>
      <w:r w:rsidR="00F72E36" w:rsidRPr="00327E30">
        <w:rPr>
          <w:rFonts w:ascii="Book Antiqua" w:hAnsi="Book Antiqua"/>
          <w:color w:val="auto"/>
          <w:lang w:val="en-US"/>
        </w:rPr>
        <w:t>,</w:t>
      </w:r>
      <w:r w:rsidR="00391B99" w:rsidRPr="00327E30">
        <w:rPr>
          <w:rFonts w:ascii="Book Antiqua" w:hAnsi="Book Antiqua"/>
          <w:color w:val="auto"/>
          <w:lang w:val="en-US"/>
        </w:rPr>
        <w:t xml:space="preserve"> biomarkers. </w:t>
      </w:r>
      <w:r w:rsidRPr="00327E30">
        <w:rPr>
          <w:rFonts w:ascii="Book Antiqua" w:hAnsi="Book Antiqua"/>
          <w:color w:val="auto"/>
          <w:lang w:val="en-US"/>
        </w:rPr>
        <w:t>T</w:t>
      </w:r>
      <w:r w:rsidR="002856AF" w:rsidRPr="00327E30">
        <w:rPr>
          <w:rFonts w:ascii="Book Antiqua" w:hAnsi="Book Antiqua"/>
          <w:color w:val="auto"/>
          <w:lang w:val="en-US"/>
        </w:rPr>
        <w:t xml:space="preserve">esting autoantibody reactivity against panels of TAAs using multiplex immunoassays has </w:t>
      </w:r>
      <w:r w:rsidRPr="00327E30">
        <w:rPr>
          <w:rFonts w:ascii="Book Antiqua" w:hAnsi="Book Antiqua"/>
          <w:color w:val="auto"/>
          <w:lang w:val="en-US"/>
        </w:rPr>
        <w:t xml:space="preserve">been shown </w:t>
      </w:r>
      <w:r w:rsidR="002856AF" w:rsidRPr="00327E30">
        <w:rPr>
          <w:rFonts w:ascii="Book Antiqua" w:hAnsi="Book Antiqua"/>
          <w:color w:val="auto"/>
          <w:lang w:val="en-US"/>
        </w:rPr>
        <w:t>to be feasible</w:t>
      </w:r>
      <w:r w:rsidR="00104FA9" w:rsidRPr="00327E30">
        <w:rPr>
          <w:rFonts w:ascii="Book Antiqua" w:hAnsi="Book Antiqua"/>
          <w:color w:val="auto"/>
          <w:lang w:val="en-US"/>
        </w:rPr>
        <w:fldChar w:fldCharType="begin">
          <w:fldData xml:space="preserve">PEVuZE5vdGU+PENpdGU+PEF1dGhvcj5DaGFwbWFuPC9BdXRob3I+PFllYXI+MjAxMjwvWWVhcj48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</w:fldData>
        </w:fldChar>
      </w:r>
      <w:r w:rsidR="00A7561A" w:rsidRPr="00327E30">
        <w:rPr>
          <w:rFonts w:ascii="Book Antiqua" w:hAnsi="Book Antiqua"/>
          <w:color w:val="auto"/>
          <w:lang w:val="en-US"/>
        </w:rPr>
        <w:instrText xml:space="preserve"> ADDIN EN.CITE </w:instrText>
      </w:r>
      <w:r w:rsidR="00104FA9" w:rsidRPr="00327E30">
        <w:rPr>
          <w:rFonts w:ascii="Book Antiqua" w:hAnsi="Book Antiqua"/>
          <w:color w:val="auto"/>
          <w:lang w:val="en-US"/>
        </w:rPr>
        <w:fldChar w:fldCharType="begin">
          <w:fldData xml:space="preserve">PEVuZE5vdGU+PENpdGU+PEF1dGhvcj5DaGFwbWFuPC9BdXRob3I+PFllYXI+MjAxMjwvWWVhcj48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</w:fldData>
        </w:fldChar>
      </w:r>
      <w:r w:rsidR="00A7561A" w:rsidRPr="00327E30">
        <w:rPr>
          <w:rFonts w:ascii="Book Antiqua" w:hAnsi="Book Antiqua"/>
          <w:color w:val="auto"/>
          <w:lang w:val="en-US"/>
        </w:rPr>
        <w:instrText xml:space="preserve"> ADDIN EN.CITE.DATA </w:instrText>
      </w:r>
      <w:r w:rsidR="00104FA9" w:rsidRPr="00327E30">
        <w:rPr>
          <w:rFonts w:ascii="Book Antiqua" w:hAnsi="Book Antiqua"/>
          <w:color w:val="auto"/>
          <w:lang w:val="en-US"/>
        </w:rPr>
      </w:r>
      <w:r w:rsidR="00104FA9" w:rsidRPr="00327E30">
        <w:rPr>
          <w:rFonts w:ascii="Book Antiqua" w:hAnsi="Book Antiqua"/>
          <w:color w:val="auto"/>
          <w:lang w:val="en-US"/>
        </w:rPr>
        <w:fldChar w:fldCharType="end"/>
      </w:r>
      <w:r w:rsidR="00104FA9" w:rsidRPr="00327E30">
        <w:rPr>
          <w:rFonts w:ascii="Book Antiqua" w:hAnsi="Book Antiqua"/>
          <w:color w:val="auto"/>
          <w:lang w:val="en-US"/>
        </w:rPr>
      </w:r>
      <w:r w:rsidR="00104FA9" w:rsidRPr="00327E30">
        <w:rPr>
          <w:rFonts w:ascii="Book Antiqua" w:hAnsi="Book Antiqua"/>
          <w:color w:val="auto"/>
          <w:lang w:val="en-US"/>
        </w:rPr>
        <w:fldChar w:fldCharType="separate"/>
      </w:r>
      <w:r w:rsidR="00A7561A" w:rsidRPr="00327E30">
        <w:rPr>
          <w:rFonts w:ascii="Book Antiqua" w:hAnsi="Book Antiqua"/>
          <w:color w:val="auto"/>
          <w:vertAlign w:val="superscript"/>
          <w:lang w:val="en-US"/>
        </w:rPr>
        <w:t>[</w:t>
      </w:r>
      <w:hyperlink w:anchor="_ENREF_55" w:tooltip="Chapman, 2012 #26" w:history="1">
        <w:r w:rsidR="005C0F38" w:rsidRPr="00327E30">
          <w:rPr>
            <w:rFonts w:ascii="Book Antiqua" w:hAnsi="Book Antiqua"/>
            <w:color w:val="auto"/>
            <w:vertAlign w:val="superscript"/>
            <w:lang w:val="en-US"/>
          </w:rPr>
          <w:t>55</w:t>
        </w:r>
      </w:hyperlink>
      <w:r w:rsidR="00A7561A" w:rsidRPr="00327E30">
        <w:rPr>
          <w:rFonts w:ascii="Book Antiqua" w:hAnsi="Book Antiqua"/>
          <w:color w:val="auto"/>
          <w:vertAlign w:val="superscript"/>
          <w:lang w:val="en-US"/>
        </w:rPr>
        <w:t>]</w:t>
      </w:r>
      <w:r w:rsidR="00104FA9" w:rsidRPr="00327E30">
        <w:rPr>
          <w:rFonts w:ascii="Book Antiqua" w:hAnsi="Book Antiqua"/>
          <w:color w:val="auto"/>
          <w:lang w:val="en-US"/>
        </w:rPr>
        <w:fldChar w:fldCharType="end"/>
      </w:r>
      <w:r w:rsidR="002856AF" w:rsidRPr="00327E30">
        <w:rPr>
          <w:rFonts w:ascii="Book Antiqua" w:hAnsi="Book Antiqua"/>
          <w:color w:val="auto"/>
          <w:lang w:val="en-US"/>
        </w:rPr>
        <w:t xml:space="preserve"> and this aspect might substantially foster their transition from experimental to clinical medicine.</w:t>
      </w:r>
    </w:p>
    <w:p w14:paraId="3EFF6A22" w14:textId="12D97DB6" w:rsidR="00391B99" w:rsidRPr="00327E30" w:rsidRDefault="00AA7921" w:rsidP="00BF05C6">
      <w:pPr>
        <w:pStyle w:val="WW-Noklustais"/>
        <w:adjustRightInd w:val="0"/>
        <w:snapToGrid w:val="0"/>
        <w:spacing w:after="0" w:line="360" w:lineRule="auto"/>
        <w:ind w:firstLine="284"/>
        <w:jc w:val="both"/>
        <w:rPr>
          <w:rFonts w:ascii="Book Antiqua" w:hAnsi="Book Antiqua"/>
          <w:color w:val="auto"/>
          <w:lang w:val="en-US"/>
        </w:rPr>
      </w:pPr>
      <w:r w:rsidRPr="00327E30">
        <w:rPr>
          <w:rFonts w:ascii="Book Antiqua" w:hAnsi="Book Antiqua"/>
          <w:color w:val="auto"/>
          <w:lang w:val="en-US"/>
        </w:rPr>
        <w:t xml:space="preserve">Accumulating </w:t>
      </w:r>
      <w:r w:rsidR="00391B99" w:rsidRPr="00327E30">
        <w:rPr>
          <w:rFonts w:ascii="Book Antiqua" w:hAnsi="Book Antiqua"/>
          <w:color w:val="auto"/>
          <w:lang w:val="en-US"/>
        </w:rPr>
        <w:t xml:space="preserve">evidence has shown that any individual </w:t>
      </w:r>
      <w:r w:rsidRPr="00327E30">
        <w:rPr>
          <w:rFonts w:ascii="Book Antiqua" w:hAnsi="Book Antiqua"/>
          <w:color w:val="auto"/>
          <w:lang w:val="en-US"/>
        </w:rPr>
        <w:t>cancer-</w:t>
      </w:r>
      <w:r w:rsidR="00391B99" w:rsidRPr="00327E30">
        <w:rPr>
          <w:rFonts w:ascii="Book Antiqua" w:hAnsi="Book Antiqua"/>
          <w:color w:val="auto"/>
          <w:lang w:val="en-US"/>
        </w:rPr>
        <w:t>associated autoantibody biomarker has a limited diagnostic value</w:t>
      </w:r>
      <w:r w:rsidR="00F72E36" w:rsidRPr="00327E30">
        <w:rPr>
          <w:rFonts w:ascii="Book Antiqua" w:hAnsi="Book Antiqua"/>
          <w:color w:val="auto"/>
          <w:lang w:val="en-US"/>
        </w:rPr>
        <w:t>.</w:t>
      </w:r>
      <w:r w:rsidR="00391B99" w:rsidRPr="00327E30">
        <w:rPr>
          <w:rFonts w:ascii="Book Antiqua" w:hAnsi="Book Antiqua"/>
          <w:color w:val="auto"/>
          <w:lang w:val="en-US"/>
        </w:rPr>
        <w:t xml:space="preserve"> </w:t>
      </w:r>
      <w:r w:rsidR="00F72E36" w:rsidRPr="00327E30">
        <w:rPr>
          <w:rFonts w:ascii="Book Antiqua" w:hAnsi="Book Antiqua"/>
          <w:color w:val="auto"/>
          <w:lang w:val="en-US"/>
        </w:rPr>
        <w:t>A</w:t>
      </w:r>
      <w:r w:rsidR="002D61E0" w:rsidRPr="00327E30">
        <w:rPr>
          <w:rFonts w:ascii="Book Antiqua" w:hAnsi="Book Antiqua"/>
          <w:color w:val="auto"/>
          <w:lang w:val="en-US"/>
        </w:rPr>
        <w:t xml:space="preserve">utoantibody repertoires in cancer patients are diverse, and </w:t>
      </w:r>
      <w:r w:rsidR="00391B99" w:rsidRPr="00327E30">
        <w:rPr>
          <w:rFonts w:ascii="Book Antiqua" w:hAnsi="Book Antiqua"/>
          <w:color w:val="auto"/>
          <w:lang w:val="en-US"/>
        </w:rPr>
        <w:t xml:space="preserve">the frequency of antibodies against any particular antigen </w:t>
      </w:r>
      <w:r w:rsidR="002D61E0" w:rsidRPr="00327E30">
        <w:rPr>
          <w:rFonts w:ascii="Book Antiqua" w:hAnsi="Book Antiqua"/>
          <w:color w:val="auto"/>
          <w:lang w:val="en-US"/>
        </w:rPr>
        <w:t>typically</w:t>
      </w:r>
      <w:r w:rsidR="00391B99" w:rsidRPr="00327E30">
        <w:rPr>
          <w:rFonts w:ascii="Book Antiqua" w:hAnsi="Book Antiqua"/>
          <w:color w:val="auto"/>
          <w:lang w:val="en-US"/>
        </w:rPr>
        <w:t xml:space="preserve"> ranges from 1</w:t>
      </w:r>
      <w:r w:rsidR="003D4007" w:rsidRPr="00327E30">
        <w:rPr>
          <w:rFonts w:ascii="Book Antiqua" w:eastAsiaTheme="minorEastAsia" w:hAnsi="Book Antiqua" w:hint="eastAsia"/>
          <w:color w:val="auto"/>
          <w:lang w:val="en-US"/>
        </w:rPr>
        <w:t>%</w:t>
      </w:r>
      <w:r w:rsidRPr="00327E30">
        <w:rPr>
          <w:rFonts w:ascii="Book Antiqua" w:hAnsi="Book Antiqua"/>
          <w:color w:val="auto"/>
          <w:lang w:val="en-US"/>
        </w:rPr>
        <w:t>-</w:t>
      </w:r>
      <w:r w:rsidR="00391B99" w:rsidRPr="00327E30">
        <w:rPr>
          <w:rFonts w:ascii="Book Antiqua" w:hAnsi="Book Antiqua"/>
          <w:color w:val="auto"/>
          <w:lang w:val="en-US"/>
        </w:rPr>
        <w:t>15%</w:t>
      </w:r>
      <w:r w:rsidR="00104FA9" w:rsidRPr="00327E30">
        <w:rPr>
          <w:rFonts w:ascii="Book Antiqua" w:hAnsi="Book Antiqua"/>
          <w:color w:val="auto"/>
          <w:lang w:val="en-US"/>
        </w:rPr>
        <w:fldChar w:fldCharType="begin">
          <w:fldData xml:space="preserve">PEVuZE5vdGU+PENpdGU+PEF1dGhvcj5aYXlha2luPC9BdXRob3I+PFllYXI+MjAxMzwvWWVhcj48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</w:fldData>
        </w:fldChar>
      </w:r>
      <w:r w:rsidR="00A7561A" w:rsidRPr="00327E30">
        <w:rPr>
          <w:rFonts w:ascii="Book Antiqua" w:hAnsi="Book Antiqua"/>
          <w:color w:val="auto"/>
          <w:lang w:val="en-US"/>
        </w:rPr>
        <w:instrText xml:space="preserve"> ADDIN EN.CITE </w:instrText>
      </w:r>
      <w:r w:rsidR="00104FA9" w:rsidRPr="00327E30">
        <w:rPr>
          <w:rFonts w:ascii="Book Antiqua" w:hAnsi="Book Antiqua"/>
          <w:color w:val="auto"/>
          <w:lang w:val="en-US"/>
        </w:rPr>
        <w:fldChar w:fldCharType="begin">
          <w:fldData xml:space="preserve">PEVuZE5vdGU+PENpdGU+PEF1dGhvcj5aYXlha2luPC9BdXRob3I+PFllYXI+MjAxMzwvWWVhcj48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</w:fldData>
        </w:fldChar>
      </w:r>
      <w:r w:rsidR="00A7561A" w:rsidRPr="00327E30">
        <w:rPr>
          <w:rFonts w:ascii="Book Antiqua" w:hAnsi="Book Antiqua"/>
          <w:color w:val="auto"/>
          <w:lang w:val="en-US"/>
        </w:rPr>
        <w:instrText xml:space="preserve"> ADDIN EN.CITE.DATA </w:instrText>
      </w:r>
      <w:r w:rsidR="00104FA9" w:rsidRPr="00327E30">
        <w:rPr>
          <w:rFonts w:ascii="Book Antiqua" w:hAnsi="Book Antiqua"/>
          <w:color w:val="auto"/>
          <w:lang w:val="en-US"/>
        </w:rPr>
      </w:r>
      <w:r w:rsidR="00104FA9" w:rsidRPr="00327E30">
        <w:rPr>
          <w:rFonts w:ascii="Book Antiqua" w:hAnsi="Book Antiqua"/>
          <w:color w:val="auto"/>
          <w:lang w:val="en-US"/>
        </w:rPr>
        <w:fldChar w:fldCharType="end"/>
      </w:r>
      <w:r w:rsidR="00104FA9" w:rsidRPr="00327E30">
        <w:rPr>
          <w:rFonts w:ascii="Book Antiqua" w:hAnsi="Book Antiqua"/>
          <w:color w:val="auto"/>
          <w:lang w:val="en-US"/>
        </w:rPr>
      </w:r>
      <w:r w:rsidR="00104FA9" w:rsidRPr="00327E30">
        <w:rPr>
          <w:rFonts w:ascii="Book Antiqua" w:hAnsi="Book Antiqua"/>
          <w:color w:val="auto"/>
          <w:lang w:val="en-US"/>
        </w:rPr>
        <w:fldChar w:fldCharType="separate"/>
      </w:r>
      <w:r w:rsidR="00A7561A" w:rsidRPr="00327E30">
        <w:rPr>
          <w:rFonts w:ascii="Book Antiqua" w:hAnsi="Book Antiqua"/>
          <w:color w:val="auto"/>
          <w:vertAlign w:val="superscript"/>
          <w:lang w:val="en-US"/>
        </w:rPr>
        <w:t>[</w:t>
      </w:r>
      <w:hyperlink w:anchor="_ENREF_56" w:tooltip="Zayakin, 2013 #8" w:history="1">
        <w:r w:rsidR="005C0F38" w:rsidRPr="00327E30">
          <w:rPr>
            <w:rFonts w:ascii="Book Antiqua" w:hAnsi="Book Antiqua"/>
            <w:color w:val="auto"/>
            <w:vertAlign w:val="superscript"/>
            <w:lang w:val="en-US"/>
          </w:rPr>
          <w:t>56-58</w:t>
        </w:r>
      </w:hyperlink>
      <w:r w:rsidR="00A7561A" w:rsidRPr="00327E30">
        <w:rPr>
          <w:rFonts w:ascii="Book Antiqua" w:hAnsi="Book Antiqua"/>
          <w:color w:val="auto"/>
          <w:vertAlign w:val="superscript"/>
          <w:lang w:val="en-US"/>
        </w:rPr>
        <w:t>]</w:t>
      </w:r>
      <w:r w:rsidR="00104FA9" w:rsidRPr="00327E30">
        <w:rPr>
          <w:rFonts w:ascii="Book Antiqua" w:hAnsi="Book Antiqua"/>
          <w:color w:val="auto"/>
          <w:lang w:val="en-US"/>
        </w:rPr>
        <w:fldChar w:fldCharType="end"/>
      </w:r>
      <w:r w:rsidR="00391B99" w:rsidRPr="00327E30">
        <w:rPr>
          <w:rFonts w:ascii="Book Antiqua" w:hAnsi="Book Antiqua"/>
          <w:color w:val="auto"/>
          <w:lang w:val="en-US"/>
        </w:rPr>
        <w:t>. Among the most studied individual markers in GC</w:t>
      </w:r>
      <w:r w:rsidR="00F72E36" w:rsidRPr="00327E30">
        <w:rPr>
          <w:rFonts w:ascii="Book Antiqua" w:hAnsi="Book Antiqua"/>
          <w:color w:val="auto"/>
          <w:lang w:val="en-US"/>
        </w:rPr>
        <w:t>,</w:t>
      </w:r>
      <w:r w:rsidR="00391B99" w:rsidRPr="00327E30">
        <w:rPr>
          <w:rFonts w:ascii="Book Antiqua" w:hAnsi="Book Antiqua"/>
          <w:color w:val="auto"/>
          <w:lang w:val="en-US"/>
        </w:rPr>
        <w:t xml:space="preserve"> there are autoantibodies against well-known TAAs such as p53 (</w:t>
      </w:r>
      <w:r w:rsidR="003D4007" w:rsidRPr="00327E30">
        <w:rPr>
          <w:rFonts w:ascii="Book Antiqua" w:hAnsi="Book Antiqua"/>
          <w:i/>
          <w:color w:val="auto"/>
          <w:lang w:val="en-US"/>
        </w:rPr>
        <w:t>e.g.</w:t>
      </w:r>
      <w:r w:rsidR="00391B99" w:rsidRPr="00327E30">
        <w:rPr>
          <w:rFonts w:ascii="Book Antiqua" w:hAnsi="Book Antiqua"/>
          <w:color w:val="auto"/>
          <w:lang w:val="en-US"/>
        </w:rPr>
        <w:t xml:space="preserve">, 13 studies summarized </w:t>
      </w:r>
      <w:r w:rsidR="00BB1563" w:rsidRPr="00327E30">
        <w:rPr>
          <w:rFonts w:ascii="Book Antiqua" w:hAnsi="Book Antiqua"/>
          <w:color w:val="auto"/>
          <w:lang w:val="en-US"/>
        </w:rPr>
        <w:t xml:space="preserve">by Werner </w:t>
      </w:r>
      <w:r w:rsidR="003F2EE7" w:rsidRPr="00327E30">
        <w:rPr>
          <w:rFonts w:ascii="Book Antiqua" w:hAnsi="Book Antiqua"/>
          <w:i/>
          <w:color w:val="auto"/>
          <w:lang w:val="en-US"/>
        </w:rPr>
        <w:t>et al</w:t>
      </w:r>
      <w:r w:rsidR="00104FA9" w:rsidRPr="00327E30">
        <w:rPr>
          <w:rFonts w:ascii="Book Antiqua" w:hAnsi="Book Antiqua"/>
          <w:color w:val="auto"/>
          <w:lang w:val="en-US"/>
        </w:rPr>
        <w:fldChar w:fldCharType="begin"/>
      </w:r>
      <w:r w:rsidR="00A7561A" w:rsidRPr="00327E30">
        <w:rPr>
          <w:rFonts w:ascii="Book Antiqua" w:hAnsi="Book Antiqua"/>
          <w:color w:val="auto"/>
          <w:lang w:val="en-US"/>
        </w:rPr>
        <w:instrText xml:space="preserve"> ADDIN EN.CITE &lt;EndNote&gt;&lt;Cite&gt;&lt;Author&gt;Werner&lt;/Author&gt;&lt;Year&gt;2015&lt;/Year&gt;&lt;RecNum&gt;7&lt;/RecNum&gt;&lt;DisplayText&gt;&lt;style face="superscript"&gt;[58]&lt;/style&gt;&lt;/DisplayText&gt;&lt;record&gt;&lt;rec-number&gt;7&lt;/rec-number&gt;&lt;foreign-keys&gt;&lt;key app="EN" db-id="ezx25s5f0592fse5p56vess7dxa0vsxwpte0"&gt;7&lt;/key&gt;&lt;/foreign-keys&gt;&lt;ref-type name="Journal Article"&gt;17&lt;/ref-type&gt;&lt;contributors&gt;&lt;authors&gt;&lt;author&gt;Werner, S.&lt;/author&gt;&lt;author&gt;Chen, H.&lt;/author&gt;&lt;author&gt;Tao, S.&lt;/author&gt;&lt;author&gt;Brenner, H.&lt;/author&gt;&lt;/authors&gt;&lt;/contributors&gt;&lt;auth-address&gt;Division of Clinical Epidemiology and Aging Research, German Cancer Research Center (DKFZ), Heidelberg, Germany.&lt;/auth-address&gt;&lt;titles&gt;&lt;title&gt;Systematic review: Serum autoantibodies in the early detection of gastric cancer&lt;/title&gt;&lt;secondary-title&gt;Int J Cancer&lt;/secondary-title&gt;&lt;alt-title&gt;International journal of cancer. Journal international du cancer&lt;/alt-title&gt;&lt;/titles&gt;&lt;pages&gt;2243-52&lt;/pages&gt;&lt;volume&gt;136&lt;/volume&gt;&lt;number&gt;10&lt;/number&gt;&lt;edition&gt;2014/03/13&lt;/edition&gt;&lt;dates&gt;&lt;year&gt;2015&lt;/year&gt;&lt;pub-dates&gt;&lt;date&gt;May 15&lt;/date&gt;&lt;/pub-dates&gt;&lt;/dates&gt;&lt;isbn&gt;1097-0215 (Electronic)&amp;#xD;0020-7136 (Linking)&lt;/isbn&gt;&lt;accession-num&gt;24615018&lt;/accession-num&gt;&lt;urls&gt;&lt;related-urls&gt;&lt;url&gt;http://www.ncbi.nlm.nih.gov/pubmed/24615018&lt;/url&gt;&lt;/related-urls&gt;&lt;/urls&gt;&lt;electronic-resource-num&gt;10.1002/ijc.28807&lt;/electronic-resource-num&gt;&lt;language&gt;eng&lt;/language&gt;&lt;/record&gt;&lt;/Cite&gt;&lt;/EndNote&gt;</w:instrText>
      </w:r>
      <w:r w:rsidR="00104FA9" w:rsidRPr="00327E30">
        <w:rPr>
          <w:rFonts w:ascii="Book Antiqua" w:hAnsi="Book Antiqua"/>
          <w:color w:val="auto"/>
          <w:lang w:val="en-US"/>
        </w:rPr>
        <w:fldChar w:fldCharType="separate"/>
      </w:r>
      <w:r w:rsidR="00A7561A" w:rsidRPr="00327E30">
        <w:rPr>
          <w:rFonts w:ascii="Book Antiqua" w:hAnsi="Book Antiqua"/>
          <w:color w:val="auto"/>
          <w:vertAlign w:val="superscript"/>
          <w:lang w:val="en-US"/>
        </w:rPr>
        <w:t>[</w:t>
      </w:r>
      <w:hyperlink w:anchor="_ENREF_58" w:tooltip="Werner, 2015 #7" w:history="1">
        <w:r w:rsidR="005C0F38" w:rsidRPr="00327E30">
          <w:rPr>
            <w:rFonts w:ascii="Book Antiqua" w:hAnsi="Book Antiqua"/>
            <w:color w:val="auto"/>
            <w:vertAlign w:val="superscript"/>
            <w:lang w:val="en-US"/>
          </w:rPr>
          <w:t>58</w:t>
        </w:r>
      </w:hyperlink>
      <w:r w:rsidR="00A7561A" w:rsidRPr="00327E30">
        <w:rPr>
          <w:rFonts w:ascii="Book Antiqua" w:hAnsi="Book Antiqua"/>
          <w:color w:val="auto"/>
          <w:vertAlign w:val="superscript"/>
          <w:lang w:val="en-US"/>
        </w:rPr>
        <w:t>]</w:t>
      </w:r>
      <w:r w:rsidR="00104FA9" w:rsidRPr="00327E30">
        <w:rPr>
          <w:rFonts w:ascii="Book Antiqua" w:hAnsi="Book Antiqua"/>
          <w:color w:val="auto"/>
          <w:lang w:val="en-US"/>
        </w:rPr>
        <w:fldChar w:fldCharType="end"/>
      </w:r>
      <w:r w:rsidR="00BB1563" w:rsidRPr="00327E30">
        <w:rPr>
          <w:rFonts w:ascii="Book Antiqua" w:hAnsi="Book Antiqua"/>
          <w:color w:val="auto"/>
          <w:lang w:val="en-US"/>
        </w:rPr>
        <w:t xml:space="preserve"> </w:t>
      </w:r>
      <w:r w:rsidR="00391B99" w:rsidRPr="00327E30">
        <w:rPr>
          <w:rFonts w:ascii="Book Antiqua" w:hAnsi="Book Antiqua"/>
          <w:color w:val="auto"/>
          <w:lang w:val="en-US"/>
        </w:rPr>
        <w:t xml:space="preserve">report </w:t>
      </w:r>
      <w:r w:rsidR="00F72E36" w:rsidRPr="00327E30">
        <w:rPr>
          <w:rFonts w:ascii="Book Antiqua" w:hAnsi="Book Antiqua"/>
          <w:color w:val="auto"/>
          <w:lang w:val="en-US"/>
        </w:rPr>
        <w:t xml:space="preserve">a </w:t>
      </w:r>
      <w:r w:rsidR="00391B99" w:rsidRPr="00327E30">
        <w:rPr>
          <w:rFonts w:ascii="Book Antiqua" w:hAnsi="Book Antiqua"/>
          <w:color w:val="auto"/>
          <w:lang w:val="en-US"/>
        </w:rPr>
        <w:t>biomarker sensitivity range of 8.1-32.1% and specificity range of 95.25</w:t>
      </w:r>
      <w:r w:rsidR="003D4007" w:rsidRPr="00327E30">
        <w:rPr>
          <w:rFonts w:ascii="Book Antiqua" w:eastAsiaTheme="minorEastAsia" w:hAnsi="Book Antiqua" w:hint="eastAsia"/>
          <w:color w:val="auto"/>
          <w:lang w:val="en-US"/>
        </w:rPr>
        <w:t>%</w:t>
      </w:r>
      <w:r w:rsidR="00391B99" w:rsidRPr="00327E30">
        <w:rPr>
          <w:rFonts w:ascii="Book Antiqua" w:hAnsi="Book Antiqua"/>
          <w:color w:val="auto"/>
          <w:lang w:val="en-US"/>
        </w:rPr>
        <w:t>-100%), NY-ESO-1</w:t>
      </w:r>
      <w:r w:rsidR="00104FA9" w:rsidRPr="00327E30">
        <w:rPr>
          <w:rFonts w:ascii="Book Antiqua" w:hAnsi="Book Antiqua"/>
          <w:color w:val="auto"/>
          <w:lang w:val="en-US"/>
        </w:rPr>
        <w:fldChar w:fldCharType="begin">
          <w:fldData xml:space="preserve">PEVuZE5vdGU+PENpdGU+PEF1dGhvcj5GdWppd2FyYTwvQXV0aG9yPjxZZWFyPjIwMTM8L1llYXI+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</w:fldData>
        </w:fldChar>
      </w:r>
      <w:r w:rsidR="00A7561A" w:rsidRPr="00327E30">
        <w:rPr>
          <w:rFonts w:ascii="Book Antiqua" w:hAnsi="Book Antiqua"/>
          <w:color w:val="auto"/>
          <w:lang w:val="en-US"/>
        </w:rPr>
        <w:instrText xml:space="preserve"> ADDIN EN.CITE </w:instrText>
      </w:r>
      <w:r w:rsidR="00104FA9" w:rsidRPr="00327E30">
        <w:rPr>
          <w:rFonts w:ascii="Book Antiqua" w:hAnsi="Book Antiqua"/>
          <w:color w:val="auto"/>
          <w:lang w:val="en-US"/>
        </w:rPr>
        <w:fldChar w:fldCharType="begin">
          <w:fldData xml:space="preserve">PEVuZE5vdGU+PENpdGU+PEF1dGhvcj5GdWppd2FyYTwvQXV0aG9yPjxZZWFyPjIwMTM8L1llYXI+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</w:fldData>
        </w:fldChar>
      </w:r>
      <w:r w:rsidR="00A7561A" w:rsidRPr="00327E30">
        <w:rPr>
          <w:rFonts w:ascii="Book Antiqua" w:hAnsi="Book Antiqua"/>
          <w:color w:val="auto"/>
          <w:lang w:val="en-US"/>
        </w:rPr>
        <w:instrText xml:space="preserve"> ADDIN EN.CITE.DATA </w:instrText>
      </w:r>
      <w:r w:rsidR="00104FA9" w:rsidRPr="00327E30">
        <w:rPr>
          <w:rFonts w:ascii="Book Antiqua" w:hAnsi="Book Antiqua"/>
          <w:color w:val="auto"/>
          <w:lang w:val="en-US"/>
        </w:rPr>
      </w:r>
      <w:r w:rsidR="00104FA9" w:rsidRPr="00327E30">
        <w:rPr>
          <w:rFonts w:ascii="Book Antiqua" w:hAnsi="Book Antiqua"/>
          <w:color w:val="auto"/>
          <w:lang w:val="en-US"/>
        </w:rPr>
        <w:fldChar w:fldCharType="end"/>
      </w:r>
      <w:r w:rsidR="00104FA9" w:rsidRPr="00327E30">
        <w:rPr>
          <w:rFonts w:ascii="Book Antiqua" w:hAnsi="Book Antiqua"/>
          <w:color w:val="auto"/>
          <w:lang w:val="en-US"/>
        </w:rPr>
      </w:r>
      <w:r w:rsidR="00104FA9" w:rsidRPr="00327E30">
        <w:rPr>
          <w:rFonts w:ascii="Book Antiqua" w:hAnsi="Book Antiqua"/>
          <w:color w:val="auto"/>
          <w:lang w:val="en-US"/>
        </w:rPr>
        <w:fldChar w:fldCharType="separate"/>
      </w:r>
      <w:r w:rsidR="00A7561A" w:rsidRPr="00327E30">
        <w:rPr>
          <w:rFonts w:ascii="Book Antiqua" w:hAnsi="Book Antiqua"/>
          <w:color w:val="auto"/>
          <w:vertAlign w:val="superscript"/>
          <w:lang w:val="en-US"/>
        </w:rPr>
        <w:t>[</w:t>
      </w:r>
      <w:hyperlink w:anchor="_ENREF_59" w:tooltip="Fujiwara, 2013 #10" w:history="1">
        <w:r w:rsidR="005C0F38" w:rsidRPr="00327E30">
          <w:rPr>
            <w:rFonts w:ascii="Book Antiqua" w:hAnsi="Book Antiqua"/>
            <w:color w:val="auto"/>
            <w:vertAlign w:val="superscript"/>
            <w:lang w:val="en-US"/>
          </w:rPr>
          <w:t>59</w:t>
        </w:r>
      </w:hyperlink>
      <w:r w:rsidR="003D4007" w:rsidRPr="00327E30">
        <w:rPr>
          <w:rFonts w:ascii="Book Antiqua" w:hAnsi="Book Antiqua"/>
          <w:color w:val="auto"/>
          <w:vertAlign w:val="superscript"/>
          <w:lang w:val="en-US"/>
        </w:rPr>
        <w:t>,</w:t>
      </w:r>
      <w:hyperlink w:anchor="_ENREF_60" w:tooltip="Zeng, 2005 #11" w:history="1">
        <w:r w:rsidR="005C0F38" w:rsidRPr="00327E30">
          <w:rPr>
            <w:rFonts w:ascii="Book Antiqua" w:hAnsi="Book Antiqua"/>
            <w:color w:val="auto"/>
            <w:vertAlign w:val="superscript"/>
            <w:lang w:val="en-US"/>
          </w:rPr>
          <w:t>60</w:t>
        </w:r>
      </w:hyperlink>
      <w:r w:rsidR="00A7561A" w:rsidRPr="00327E30">
        <w:rPr>
          <w:rFonts w:ascii="Book Antiqua" w:hAnsi="Book Antiqua"/>
          <w:color w:val="auto"/>
          <w:vertAlign w:val="superscript"/>
          <w:lang w:val="en-US"/>
        </w:rPr>
        <w:t>]</w:t>
      </w:r>
      <w:r w:rsidR="00104FA9" w:rsidRPr="00327E30">
        <w:rPr>
          <w:rFonts w:ascii="Book Antiqua" w:hAnsi="Book Antiqua"/>
          <w:color w:val="auto"/>
          <w:lang w:val="en-US"/>
        </w:rPr>
        <w:fldChar w:fldCharType="end"/>
      </w:r>
      <w:r w:rsidR="00391B99" w:rsidRPr="00327E30">
        <w:rPr>
          <w:rFonts w:ascii="Book Antiqua" w:hAnsi="Book Antiqua"/>
          <w:color w:val="auto"/>
          <w:lang w:val="en-US"/>
        </w:rPr>
        <w:t>, MUC1</w:t>
      </w:r>
      <w:r w:rsidR="00104FA9" w:rsidRPr="00327E30">
        <w:rPr>
          <w:rFonts w:ascii="Book Antiqua" w:hAnsi="Book Antiqua"/>
          <w:color w:val="auto"/>
          <w:lang w:val="en-US"/>
        </w:rPr>
        <w:fldChar w:fldCharType="begin">
          <w:fldData xml:space="preserve">PEVuZE5vdGU+PENpdGU+PEF1dGhvcj5LdXJ0ZW5rb3Y8L0F1dGhvcj48WWVhcj4yMDA3PC9ZZWFy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</w:fldData>
        </w:fldChar>
      </w:r>
      <w:r w:rsidR="00A7561A" w:rsidRPr="00327E30">
        <w:rPr>
          <w:rFonts w:ascii="Book Antiqua" w:hAnsi="Book Antiqua"/>
          <w:color w:val="auto"/>
          <w:lang w:val="en-US"/>
        </w:rPr>
        <w:instrText xml:space="preserve"> ADDIN EN.CITE </w:instrText>
      </w:r>
      <w:r w:rsidR="00104FA9" w:rsidRPr="00327E30">
        <w:rPr>
          <w:rFonts w:ascii="Book Antiqua" w:hAnsi="Book Antiqua"/>
          <w:color w:val="auto"/>
          <w:lang w:val="en-US"/>
        </w:rPr>
        <w:fldChar w:fldCharType="begin">
          <w:fldData xml:space="preserve">PEVuZE5vdGU+PENpdGU+PEF1dGhvcj5LdXJ0ZW5rb3Y8L0F1dGhvcj48WWVhcj4yMDA3PC9ZZWFy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</w:fldData>
        </w:fldChar>
      </w:r>
      <w:r w:rsidR="00A7561A" w:rsidRPr="00327E30">
        <w:rPr>
          <w:rFonts w:ascii="Book Antiqua" w:hAnsi="Book Antiqua"/>
          <w:color w:val="auto"/>
          <w:lang w:val="en-US"/>
        </w:rPr>
        <w:instrText xml:space="preserve"> ADDIN EN.CITE.DATA </w:instrText>
      </w:r>
      <w:r w:rsidR="00104FA9" w:rsidRPr="00327E30">
        <w:rPr>
          <w:rFonts w:ascii="Book Antiqua" w:hAnsi="Book Antiqua"/>
          <w:color w:val="auto"/>
          <w:lang w:val="en-US"/>
        </w:rPr>
      </w:r>
      <w:r w:rsidR="00104FA9" w:rsidRPr="00327E30">
        <w:rPr>
          <w:rFonts w:ascii="Book Antiqua" w:hAnsi="Book Antiqua"/>
          <w:color w:val="auto"/>
          <w:lang w:val="en-US"/>
        </w:rPr>
        <w:fldChar w:fldCharType="end"/>
      </w:r>
      <w:r w:rsidR="00104FA9" w:rsidRPr="00327E30">
        <w:rPr>
          <w:rFonts w:ascii="Book Antiqua" w:hAnsi="Book Antiqua"/>
          <w:color w:val="auto"/>
          <w:lang w:val="en-US"/>
        </w:rPr>
      </w:r>
      <w:r w:rsidR="00104FA9" w:rsidRPr="00327E30">
        <w:rPr>
          <w:rFonts w:ascii="Book Antiqua" w:hAnsi="Book Antiqua"/>
          <w:color w:val="auto"/>
          <w:lang w:val="en-US"/>
        </w:rPr>
        <w:fldChar w:fldCharType="separate"/>
      </w:r>
      <w:r w:rsidR="00A7561A" w:rsidRPr="00327E30">
        <w:rPr>
          <w:rFonts w:ascii="Book Antiqua" w:hAnsi="Book Antiqua"/>
          <w:color w:val="auto"/>
          <w:vertAlign w:val="superscript"/>
          <w:lang w:val="en-US"/>
        </w:rPr>
        <w:t>[</w:t>
      </w:r>
      <w:hyperlink w:anchor="_ENREF_61" w:tooltip="Kurtenkov, 2007 #12" w:history="1">
        <w:r w:rsidR="005C0F38" w:rsidRPr="00327E30">
          <w:rPr>
            <w:rFonts w:ascii="Book Antiqua" w:hAnsi="Book Antiqua"/>
            <w:color w:val="auto"/>
            <w:vertAlign w:val="superscript"/>
            <w:lang w:val="en-US"/>
          </w:rPr>
          <w:t>61</w:t>
        </w:r>
      </w:hyperlink>
      <w:r w:rsidR="00A7561A" w:rsidRPr="00327E30">
        <w:rPr>
          <w:rFonts w:ascii="Book Antiqua" w:hAnsi="Book Antiqua"/>
          <w:color w:val="auto"/>
          <w:vertAlign w:val="superscript"/>
          <w:lang w:val="en-US"/>
        </w:rPr>
        <w:t>]</w:t>
      </w:r>
      <w:r w:rsidR="00104FA9" w:rsidRPr="00327E30">
        <w:rPr>
          <w:rFonts w:ascii="Book Antiqua" w:hAnsi="Book Antiqua"/>
          <w:color w:val="auto"/>
          <w:lang w:val="en-US"/>
        </w:rPr>
        <w:fldChar w:fldCharType="end"/>
      </w:r>
      <w:r w:rsidR="00391B99" w:rsidRPr="00327E30">
        <w:rPr>
          <w:rFonts w:ascii="Book Antiqua" w:hAnsi="Book Antiqua"/>
          <w:color w:val="auto"/>
          <w:lang w:val="en-US"/>
        </w:rPr>
        <w:t>, Koc, p62</w:t>
      </w:r>
      <w:r w:rsidR="00104FA9" w:rsidRPr="00327E30">
        <w:rPr>
          <w:rFonts w:ascii="Book Antiqua" w:hAnsi="Book Antiqua"/>
          <w:color w:val="auto"/>
          <w:lang w:val="en-US"/>
        </w:rPr>
        <w:fldChar w:fldCharType="begin"/>
      </w:r>
      <w:r w:rsidR="00A7561A" w:rsidRPr="00327E30">
        <w:rPr>
          <w:rFonts w:ascii="Book Antiqua" w:hAnsi="Book Antiqua"/>
          <w:color w:val="auto"/>
          <w:lang w:val="en-US"/>
        </w:rPr>
        <w:instrText xml:space="preserve"> ADDIN EN.CITE &lt;EndNote&gt;&lt;Cite&gt;&lt;Author&gt;Zhang&lt;/Author&gt;&lt;Year&gt;2001&lt;/Year&gt;&lt;RecNum&gt;13&lt;/RecNum&gt;&lt;DisplayText&gt;&lt;style face="superscript"&gt;[62]&lt;/style&gt;&lt;/DisplayText&gt;&lt;record&gt;&lt;rec-number&gt;13&lt;/rec-number&gt;&lt;foreign-keys&gt;&lt;key app="EN" db-id="ezx25s5f0592fse5p56vess7dxa0vsxwpte0"&gt;13&lt;/key&gt;&lt;/foreign-keys&gt;&lt;ref-type name="Journal Article"&gt;17&lt;/ref-type&gt;&lt;contributors&gt;&lt;authors&gt;&lt;author&gt;Zhang, J. Y.&lt;/author&gt;&lt;author&gt;Chan, E. K.&lt;/author&gt;&lt;author&gt;Peng, X. X.&lt;/author&gt;&lt;author&gt;Lu, M.&lt;/author&gt;&lt;author&gt;Wang, X.&lt;/author&gt;&lt;author&gt;Mueller, F.&lt;/author&gt;&lt;author&gt;Tan, E. M.&lt;/author&gt;&lt;/authors&gt;&lt;/contributors&gt;&lt;auth-address&gt;W. M. Keck Autoimmune Disease Center, Department of Molecular and Experimental Medicine, The Scripps Research Institute, 10550 North Torrey Pines Road, La Jolla, California 92037, USA.&lt;/auth-address&gt;&lt;titles&gt;&lt;title&gt;Autoimmune responses to mRNA binding proteins p62 and Koc in diverse malignancies&lt;/title&gt;&lt;secondary-title&gt;Clin Immunol&lt;/secondary-title&gt;&lt;/titles&gt;&lt;pages&gt;149-56&lt;/pages&gt;&lt;volume&gt;100&lt;/volume&gt;&lt;number&gt;2&lt;/number&gt;&lt;edition&gt;2001/07/24&lt;/edition&gt;&lt;keywords&gt;&lt;keyword&gt;Antigens, Neoplasm/immunology&lt;/keyword&gt;&lt;keyword&gt;Autoimmunity&lt;/keyword&gt;&lt;keyword&gt;Blotting, Western&lt;/keyword&gt;&lt;keyword&gt;Enzyme-Linked Immunosorbent Assay&lt;/keyword&gt;&lt;keyword&gt;Humans&lt;/keyword&gt;&lt;keyword&gt;Insulin-Like Growth Factor II/immunology&lt;/keyword&gt;&lt;keyword&gt;Neoplasm Proteins&lt;/keyword&gt;&lt;keyword&gt;Neoplasms/*immunology&lt;/keyword&gt;&lt;/keywords&gt;&lt;dates&gt;&lt;year&gt;2001&lt;/year&gt;&lt;pub-dates&gt;&lt;date&gt;Aug&lt;/date&gt;&lt;/pub-dates&gt;&lt;/dates&gt;&lt;isbn&gt;1521-6616 (Print)&amp;#xD;1521-6616 (Linking)&lt;/isbn&gt;&lt;accession-num&gt;11465943&lt;/accession-num&gt;&lt;work-type&gt;Research Support, U.S. Gov&amp;apos;t, P.H.S.&lt;/work-type&gt;&lt;urls&gt;&lt;related-urls&gt;&lt;url&gt;http://www.ncbi.nlm.nih.gov/pubmed/11465943&lt;/url&gt;&lt;/related-urls&gt;&lt;/urls&gt;&lt;electronic-resource-num&gt;10.1006/clim.2001.5048&lt;/electronic-resource-num&gt;&lt;language&gt;eng&lt;/language&gt;&lt;/record&gt;&lt;/Cite&gt;&lt;/EndNote&gt;</w:instrText>
      </w:r>
      <w:r w:rsidR="00104FA9" w:rsidRPr="00327E30">
        <w:rPr>
          <w:rFonts w:ascii="Book Antiqua" w:hAnsi="Book Antiqua"/>
          <w:color w:val="auto"/>
          <w:lang w:val="en-US"/>
        </w:rPr>
        <w:fldChar w:fldCharType="separate"/>
      </w:r>
      <w:r w:rsidR="00A7561A" w:rsidRPr="00327E30">
        <w:rPr>
          <w:rFonts w:ascii="Book Antiqua" w:hAnsi="Book Antiqua"/>
          <w:color w:val="auto"/>
          <w:vertAlign w:val="superscript"/>
          <w:lang w:val="en-US"/>
        </w:rPr>
        <w:t>[</w:t>
      </w:r>
      <w:hyperlink w:anchor="_ENREF_62" w:tooltip="Zhang, 2001 #13" w:history="1">
        <w:r w:rsidR="005C0F38" w:rsidRPr="00327E30">
          <w:rPr>
            <w:rFonts w:ascii="Book Antiqua" w:hAnsi="Book Antiqua"/>
            <w:color w:val="auto"/>
            <w:vertAlign w:val="superscript"/>
            <w:lang w:val="en-US"/>
          </w:rPr>
          <w:t>62</w:t>
        </w:r>
      </w:hyperlink>
      <w:r w:rsidR="00A7561A" w:rsidRPr="00327E30">
        <w:rPr>
          <w:rFonts w:ascii="Book Antiqua" w:hAnsi="Book Antiqua"/>
          <w:color w:val="auto"/>
          <w:vertAlign w:val="superscript"/>
          <w:lang w:val="en-US"/>
        </w:rPr>
        <w:t>]</w:t>
      </w:r>
      <w:r w:rsidR="00104FA9" w:rsidRPr="00327E30">
        <w:rPr>
          <w:rFonts w:ascii="Book Antiqua" w:hAnsi="Book Antiqua"/>
          <w:color w:val="auto"/>
          <w:lang w:val="en-US"/>
        </w:rPr>
        <w:fldChar w:fldCharType="end"/>
      </w:r>
      <w:r w:rsidR="00391B99" w:rsidRPr="00327E30">
        <w:rPr>
          <w:rFonts w:ascii="Book Antiqua" w:hAnsi="Book Antiqua"/>
          <w:color w:val="auto"/>
          <w:lang w:val="en-US"/>
        </w:rPr>
        <w:t>, C-myc and Survivin</w:t>
      </w:r>
      <w:r w:rsidR="00104FA9" w:rsidRPr="00327E30">
        <w:rPr>
          <w:rFonts w:ascii="Book Antiqua" w:hAnsi="Book Antiqua"/>
          <w:color w:val="auto"/>
          <w:lang w:val="en-US"/>
        </w:rPr>
        <w:fldChar w:fldCharType="begin">
          <w:fldData xml:space="preserve">PEVuZE5vdGU+PENpdGU+PEF1dGhvcj5aaGFuZzwvQXV0aG9yPjxZZWFyPjIwMDM8L1llYXI+PFJl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</w:fldData>
        </w:fldChar>
      </w:r>
      <w:r w:rsidR="00A7561A" w:rsidRPr="00327E30">
        <w:rPr>
          <w:rFonts w:ascii="Book Antiqua" w:hAnsi="Book Antiqua"/>
          <w:color w:val="auto"/>
          <w:lang w:val="en-US"/>
        </w:rPr>
        <w:instrText xml:space="preserve"> ADDIN EN.CITE </w:instrText>
      </w:r>
      <w:r w:rsidR="00104FA9" w:rsidRPr="00327E30">
        <w:rPr>
          <w:rFonts w:ascii="Book Antiqua" w:hAnsi="Book Antiqua"/>
          <w:color w:val="auto"/>
          <w:lang w:val="en-US"/>
        </w:rPr>
        <w:fldChar w:fldCharType="begin">
          <w:fldData xml:space="preserve">PEVuZE5vdGU+PENpdGU+PEF1dGhvcj5aaGFuZzwvQXV0aG9yPjxZZWFyPjIwMDM8L1llYXI+PFJl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</w:fldData>
        </w:fldChar>
      </w:r>
      <w:r w:rsidR="00A7561A" w:rsidRPr="00327E30">
        <w:rPr>
          <w:rFonts w:ascii="Book Antiqua" w:hAnsi="Book Antiqua"/>
          <w:color w:val="auto"/>
          <w:lang w:val="en-US"/>
        </w:rPr>
        <w:instrText xml:space="preserve"> ADDIN EN.CITE.DATA </w:instrText>
      </w:r>
      <w:r w:rsidR="00104FA9" w:rsidRPr="00327E30">
        <w:rPr>
          <w:rFonts w:ascii="Book Antiqua" w:hAnsi="Book Antiqua"/>
          <w:color w:val="auto"/>
          <w:lang w:val="en-US"/>
        </w:rPr>
      </w:r>
      <w:r w:rsidR="00104FA9" w:rsidRPr="00327E30">
        <w:rPr>
          <w:rFonts w:ascii="Book Antiqua" w:hAnsi="Book Antiqua"/>
          <w:color w:val="auto"/>
          <w:lang w:val="en-US"/>
        </w:rPr>
        <w:fldChar w:fldCharType="end"/>
      </w:r>
      <w:r w:rsidR="00104FA9" w:rsidRPr="00327E30">
        <w:rPr>
          <w:rFonts w:ascii="Book Antiqua" w:hAnsi="Book Antiqua"/>
          <w:color w:val="auto"/>
          <w:lang w:val="en-US"/>
        </w:rPr>
      </w:r>
      <w:r w:rsidR="00104FA9" w:rsidRPr="00327E30">
        <w:rPr>
          <w:rFonts w:ascii="Book Antiqua" w:hAnsi="Book Antiqua"/>
          <w:color w:val="auto"/>
          <w:lang w:val="en-US"/>
        </w:rPr>
        <w:fldChar w:fldCharType="separate"/>
      </w:r>
      <w:r w:rsidR="00A7561A" w:rsidRPr="00327E30">
        <w:rPr>
          <w:rFonts w:ascii="Book Antiqua" w:hAnsi="Book Antiqua"/>
          <w:color w:val="auto"/>
          <w:vertAlign w:val="superscript"/>
          <w:lang w:val="en-US"/>
        </w:rPr>
        <w:t>[</w:t>
      </w:r>
      <w:hyperlink w:anchor="_ENREF_63" w:tooltip="Zhang, 2003 #14" w:history="1">
        <w:r w:rsidR="005C0F38" w:rsidRPr="00327E30">
          <w:rPr>
            <w:rFonts w:ascii="Book Antiqua" w:hAnsi="Book Antiqua"/>
            <w:color w:val="auto"/>
            <w:vertAlign w:val="superscript"/>
            <w:lang w:val="en-US"/>
          </w:rPr>
          <w:t>63</w:t>
        </w:r>
      </w:hyperlink>
      <w:r w:rsidR="003D4007" w:rsidRPr="00327E30">
        <w:rPr>
          <w:rFonts w:ascii="Book Antiqua" w:hAnsi="Book Antiqua"/>
          <w:color w:val="auto"/>
          <w:vertAlign w:val="superscript"/>
          <w:lang w:val="en-US"/>
        </w:rPr>
        <w:t>,</w:t>
      </w:r>
      <w:hyperlink w:anchor="_ENREF_64" w:tooltip="Megliorino, 2005 #15" w:history="1">
        <w:r w:rsidR="005C0F38" w:rsidRPr="00327E30">
          <w:rPr>
            <w:rFonts w:ascii="Book Antiqua" w:hAnsi="Book Antiqua"/>
            <w:color w:val="auto"/>
            <w:vertAlign w:val="superscript"/>
            <w:lang w:val="en-US"/>
          </w:rPr>
          <w:t>64</w:t>
        </w:r>
      </w:hyperlink>
      <w:r w:rsidR="00A7561A" w:rsidRPr="00327E30">
        <w:rPr>
          <w:rFonts w:ascii="Book Antiqua" w:hAnsi="Book Antiqua"/>
          <w:color w:val="auto"/>
          <w:vertAlign w:val="superscript"/>
          <w:lang w:val="en-US"/>
        </w:rPr>
        <w:t>]</w:t>
      </w:r>
      <w:r w:rsidR="00104FA9" w:rsidRPr="00327E30">
        <w:rPr>
          <w:rFonts w:ascii="Book Antiqua" w:hAnsi="Book Antiqua"/>
          <w:color w:val="auto"/>
          <w:lang w:val="en-US"/>
        </w:rPr>
        <w:fldChar w:fldCharType="end"/>
      </w:r>
      <w:r w:rsidR="00391B99" w:rsidRPr="00327E30">
        <w:rPr>
          <w:rFonts w:ascii="Book Antiqua" w:hAnsi="Book Antiqua"/>
          <w:color w:val="auto"/>
          <w:lang w:val="en-US"/>
        </w:rPr>
        <w:t xml:space="preserve"> and other</w:t>
      </w:r>
      <w:r w:rsidR="00BB1563" w:rsidRPr="00327E30">
        <w:rPr>
          <w:rFonts w:ascii="Book Antiqua" w:hAnsi="Book Antiqua"/>
          <w:color w:val="auto"/>
          <w:lang w:val="en-US"/>
        </w:rPr>
        <w:t>s</w:t>
      </w:r>
      <w:r w:rsidR="00104FA9" w:rsidRPr="00327E30">
        <w:rPr>
          <w:rFonts w:ascii="Book Antiqua" w:hAnsi="Book Antiqua"/>
          <w:color w:val="auto"/>
          <w:lang w:val="en-US"/>
        </w:rPr>
        <w:fldChar w:fldCharType="begin"/>
      </w:r>
      <w:r w:rsidR="00A7561A" w:rsidRPr="00327E30">
        <w:rPr>
          <w:rFonts w:ascii="Book Antiqua" w:hAnsi="Book Antiqua"/>
          <w:color w:val="auto"/>
          <w:lang w:val="en-US"/>
        </w:rPr>
        <w:instrText xml:space="preserve"> ADDIN EN.CITE &lt;EndNote&gt;&lt;Cite&gt;&lt;Author&gt;Werner&lt;/Author&gt;&lt;Year&gt;2015&lt;/Year&gt;&lt;RecNum&gt;7&lt;/RecNum&gt;&lt;DisplayText&gt;&lt;style face="superscript"&gt;[58]&lt;/style&gt;&lt;/DisplayText&gt;&lt;record&gt;&lt;rec-number&gt;7&lt;/rec-number&gt;&lt;foreign-keys&gt;&lt;key app="EN" db-id="ezx25s5f0592fse5p56vess7dxa0vsxwpte0"&gt;7&lt;/key&gt;&lt;/foreign-keys&gt;&lt;ref-type name="Journal Article"&gt;17&lt;/ref-type&gt;&lt;contributors&gt;&lt;authors&gt;&lt;author&gt;Werner, S.&lt;/author&gt;&lt;author&gt;Chen, H.&lt;/author&gt;&lt;author&gt;Tao, S.&lt;/author&gt;&lt;author&gt;Brenner, H.&lt;/author&gt;&lt;/authors&gt;&lt;/contributors&gt;&lt;auth-address&gt;Division of Clinical Epidemiology and Aging Research, German Cancer Research Center (DKFZ), Heidelberg, Germany.&lt;/auth-address&gt;&lt;titles&gt;&lt;title&gt;Systematic review: Serum autoantibodies in the early detection of gastric cancer&lt;/title&gt;&lt;secondary-title&gt;Int J Cancer&lt;/secondary-title&gt;&lt;alt-title&gt;International journal of cancer. Journal international du cancer&lt;/alt-title&gt;&lt;/titles&gt;&lt;pages&gt;2243-52&lt;/pages&gt;&lt;volume&gt;136&lt;/volume&gt;&lt;number&gt;10&lt;/number&gt;&lt;edition&gt;2014/03/13&lt;/edition&gt;&lt;dates&gt;&lt;year&gt;2015&lt;/year&gt;&lt;pub-dates&gt;&lt;date&gt;May 15&lt;/date&gt;&lt;/pub-dates&gt;&lt;/dates&gt;&lt;isbn&gt;1097-0215 (Electronic)&amp;#xD;0020-7136 (Linking)&lt;/isbn&gt;&lt;accession-num&gt;24615018&lt;/accession-num&gt;&lt;urls&gt;&lt;related-urls&gt;&lt;url&gt;http://www.ncbi.nlm.nih.gov/pubmed/24615018&lt;/url&gt;&lt;/related-urls&gt;&lt;/urls&gt;&lt;electronic-resource-num&gt;10.1002/ijc.28807&lt;/electronic-resource-num&gt;&lt;language&gt;eng&lt;/language&gt;&lt;/record&gt;&lt;/Cite&gt;&lt;/EndNote&gt;</w:instrText>
      </w:r>
      <w:r w:rsidR="00104FA9" w:rsidRPr="00327E30">
        <w:rPr>
          <w:rFonts w:ascii="Book Antiqua" w:hAnsi="Book Antiqua"/>
          <w:color w:val="auto"/>
          <w:lang w:val="en-US"/>
        </w:rPr>
        <w:fldChar w:fldCharType="separate"/>
      </w:r>
      <w:r w:rsidR="00A7561A" w:rsidRPr="00327E30">
        <w:rPr>
          <w:rFonts w:ascii="Book Antiqua" w:hAnsi="Book Antiqua"/>
          <w:color w:val="auto"/>
          <w:vertAlign w:val="superscript"/>
          <w:lang w:val="en-US"/>
        </w:rPr>
        <w:t>[</w:t>
      </w:r>
      <w:hyperlink w:anchor="_ENREF_58" w:tooltip="Werner, 2015 #7" w:history="1">
        <w:r w:rsidR="005C0F38" w:rsidRPr="00327E30">
          <w:rPr>
            <w:rFonts w:ascii="Book Antiqua" w:hAnsi="Book Antiqua"/>
            <w:color w:val="auto"/>
            <w:vertAlign w:val="superscript"/>
            <w:lang w:val="en-US"/>
          </w:rPr>
          <w:t>58</w:t>
        </w:r>
      </w:hyperlink>
      <w:r w:rsidR="00A7561A" w:rsidRPr="00327E30">
        <w:rPr>
          <w:rFonts w:ascii="Book Antiqua" w:hAnsi="Book Antiqua"/>
          <w:color w:val="auto"/>
          <w:vertAlign w:val="superscript"/>
          <w:lang w:val="en-US"/>
        </w:rPr>
        <w:t>]</w:t>
      </w:r>
      <w:r w:rsidR="00104FA9" w:rsidRPr="00327E30">
        <w:rPr>
          <w:rFonts w:ascii="Book Antiqua" w:hAnsi="Book Antiqua"/>
          <w:color w:val="auto"/>
          <w:lang w:val="en-US"/>
        </w:rPr>
        <w:fldChar w:fldCharType="end"/>
      </w:r>
      <w:r w:rsidR="00391B99" w:rsidRPr="00327E30">
        <w:rPr>
          <w:rFonts w:ascii="Book Antiqua" w:hAnsi="Book Antiqua"/>
          <w:color w:val="auto"/>
          <w:lang w:val="en-US"/>
        </w:rPr>
        <w:t xml:space="preserve">. </w:t>
      </w:r>
    </w:p>
    <w:p w14:paraId="679771B7" w14:textId="638839F1" w:rsidR="00391B99" w:rsidRPr="00327E30" w:rsidRDefault="00391B99" w:rsidP="00BF05C6">
      <w:pPr>
        <w:adjustRightInd w:val="0"/>
        <w:snapToGrid w:val="0"/>
        <w:spacing w:line="360" w:lineRule="auto"/>
        <w:ind w:firstLine="284"/>
        <w:jc w:val="both"/>
        <w:rPr>
          <w:rFonts w:ascii="Book Antiqua" w:hAnsi="Book Antiqua"/>
          <w:lang w:val="en-US"/>
        </w:rPr>
      </w:pPr>
      <w:r w:rsidRPr="00327E30">
        <w:rPr>
          <w:rFonts w:ascii="Book Antiqua" w:hAnsi="Book Antiqua"/>
          <w:lang w:val="en-US"/>
        </w:rPr>
        <w:t xml:space="preserve">The development of high-throughput proteomic techniques, such as various native and recombinant protein microarrays and bead-based technologies (reviewed </w:t>
      </w:r>
      <w:r w:rsidR="00DF6D89" w:rsidRPr="00327E30">
        <w:rPr>
          <w:rFonts w:ascii="Book Antiqua" w:hAnsi="Book Antiqua"/>
          <w:lang w:val="en-US"/>
        </w:rPr>
        <w:t xml:space="preserve">by Meistere </w:t>
      </w:r>
      <w:r w:rsidR="00DF6D89" w:rsidRPr="00327E30">
        <w:rPr>
          <w:rFonts w:ascii="Book Antiqua" w:hAnsi="Book Antiqua"/>
          <w:i/>
          <w:lang w:val="en-US"/>
        </w:rPr>
        <w:t>et al</w:t>
      </w:r>
      <w:r w:rsidR="00104FA9" w:rsidRPr="00327E30">
        <w:rPr>
          <w:rFonts w:ascii="Book Antiqua" w:hAnsi="Book Antiqua"/>
          <w:lang w:val="en-US"/>
        </w:rPr>
        <w:fldChar w:fldCharType="begin"/>
      </w:r>
      <w:r w:rsidR="005C0F38" w:rsidRPr="00327E30">
        <w:rPr>
          <w:rFonts w:ascii="Book Antiqua" w:hAnsi="Book Antiqua"/>
          <w:lang w:val="en-US"/>
        </w:rPr>
        <w:instrText xml:space="preserve"> ADDIN EN.CITE &lt;EndNote&gt;&lt;Cite&gt;&lt;Author&gt;Meistere&lt;/Author&gt;&lt;Year&gt;2013&lt;/Year&gt;&lt;RecNum&gt;16&lt;/RecNum&gt;&lt;DisplayText&gt;&lt;style face="superscript"&gt;[65]&lt;/style&gt;&lt;/DisplayText&gt;&lt;record&gt;&lt;rec-number&gt;16&lt;/rec-number&gt;&lt;foreign-keys&gt;&lt;key app="EN" db-id="ezx25s5f0592fse5p56vess7dxa0vsxwpte0"&gt;16&lt;/key&gt;&lt;/foreign-keys&gt;&lt;ref-type name="Journal Article"&gt;17&lt;/ref-type&gt;&lt;contributors&gt;&lt;authors&gt;&lt;author&gt;&lt;style face="normal" font="default" size="100%"&gt;Meistere, I.&lt;/style&gt;&lt;style face="normal" font="default" charset="186" size="100%"&gt;; Kalnina, Z.; &lt;/style&gt;&lt;style face="normal" font="default" size="100%"&gt;Silina, K.; Line, A.&lt;/style&gt;&lt;/author&gt;&lt;/authors&gt;&lt;/contributors&gt;&lt;titles&gt;&lt;title&gt;Cancer-associated Autoantibodies as Biomarkers for Early Detection and Prognosis is Cancer: An Update&lt;/title&gt;&lt;secondary-title&gt;Curr Canc Ther Rev&lt;/secondary-title&gt;&lt;/titles&gt;&lt;pages&gt;10&lt;/pages&gt;&lt;volume&gt;9&lt;/volume&gt;&lt;number&gt;4&lt;/number&gt;&lt;edition&gt;November 1, 2013&lt;/edition&gt;&lt;section&gt;227&lt;/section&gt;&lt;dates&gt;&lt;year&gt;2013&lt;/year&gt;&lt;/dates&gt;&lt;work-type&gt;Review&lt;/work-type&gt;&lt;urls&gt;&lt;/urls&gt;&lt;electronic-resource-num&gt;10.2174/157339470904140418093612&lt;/electronic-resource-num&gt;&lt;/record&gt;&lt;/Cite&gt;&lt;/EndNote&gt;</w:instrText>
      </w:r>
      <w:r w:rsidR="00104FA9" w:rsidRPr="00327E30">
        <w:rPr>
          <w:rFonts w:ascii="Book Antiqua" w:hAnsi="Book Antiqua"/>
          <w:lang w:val="en-US"/>
        </w:rPr>
        <w:fldChar w:fldCharType="separate"/>
      </w:r>
      <w:r w:rsidR="00A7561A" w:rsidRPr="00327E30">
        <w:rPr>
          <w:rFonts w:ascii="Book Antiqua" w:hAnsi="Book Antiqua"/>
          <w:noProof/>
          <w:vertAlign w:val="superscript"/>
          <w:lang w:val="en-US"/>
        </w:rPr>
        <w:t>[</w:t>
      </w:r>
      <w:hyperlink w:anchor="_ENREF_65" w:tooltip="Meistere, 2013 #16" w:history="1">
        <w:r w:rsidR="005C0F38" w:rsidRPr="00327E30">
          <w:rPr>
            <w:rFonts w:ascii="Book Antiqua" w:hAnsi="Book Antiqua"/>
            <w:noProof/>
            <w:vertAlign w:val="superscript"/>
            <w:lang w:val="en-US"/>
          </w:rPr>
          <w:t>65</w:t>
        </w:r>
      </w:hyperlink>
      <w:r w:rsidR="00A7561A" w:rsidRPr="00327E30">
        <w:rPr>
          <w:rFonts w:ascii="Book Antiqua" w:hAnsi="Book Antiqua"/>
          <w:noProof/>
          <w:vertAlign w:val="superscript"/>
          <w:lang w:val="en-US"/>
        </w:rPr>
        <w:t>]</w:t>
      </w:r>
      <w:r w:rsidR="00104FA9" w:rsidRPr="00327E30">
        <w:rPr>
          <w:rFonts w:ascii="Book Antiqua" w:hAnsi="Book Antiqua"/>
          <w:lang w:val="en-US"/>
        </w:rPr>
        <w:fldChar w:fldCharType="end"/>
      </w:r>
      <w:r w:rsidRPr="00327E30">
        <w:rPr>
          <w:rFonts w:ascii="Book Antiqua" w:hAnsi="Book Antiqua"/>
          <w:lang w:val="en-US"/>
        </w:rPr>
        <w:t xml:space="preserve">), has enabled the simultaneous detection of autoantibodies against many different TAAs. This has allowed systematic </w:t>
      </w:r>
      <w:r w:rsidR="00AA7921" w:rsidRPr="00327E30">
        <w:rPr>
          <w:rFonts w:ascii="Book Antiqua" w:hAnsi="Book Antiqua"/>
          <w:lang w:val="en-US"/>
        </w:rPr>
        <w:t xml:space="preserve">analysis </w:t>
      </w:r>
      <w:r w:rsidRPr="00327E30">
        <w:rPr>
          <w:rFonts w:ascii="Book Antiqua" w:hAnsi="Book Antiqua"/>
          <w:lang w:val="en-US"/>
        </w:rPr>
        <w:t xml:space="preserve">and </w:t>
      </w:r>
      <w:r w:rsidR="00AA7921" w:rsidRPr="00327E30">
        <w:rPr>
          <w:rFonts w:ascii="Book Antiqua" w:hAnsi="Book Antiqua"/>
          <w:lang w:val="en-US"/>
        </w:rPr>
        <w:t xml:space="preserve">comparison of </w:t>
      </w:r>
      <w:r w:rsidRPr="00327E30">
        <w:rPr>
          <w:rFonts w:ascii="Book Antiqua" w:hAnsi="Book Antiqua"/>
          <w:lang w:val="en-US"/>
        </w:rPr>
        <w:t>the heterogeneous repertoires of circulating autoantibodies within large patient cohorts</w:t>
      </w:r>
      <w:r w:rsidR="00AA7921" w:rsidRPr="00327E30">
        <w:rPr>
          <w:rFonts w:ascii="Book Antiqua" w:hAnsi="Book Antiqua"/>
          <w:lang w:val="en-US"/>
        </w:rPr>
        <w:t>, which</w:t>
      </w:r>
      <w:r w:rsidRPr="00327E30">
        <w:rPr>
          <w:rFonts w:ascii="Book Antiqua" w:hAnsi="Book Antiqua"/>
          <w:lang w:val="en-US"/>
        </w:rPr>
        <w:t xml:space="preserve"> </w:t>
      </w:r>
      <w:r w:rsidR="00AA7921" w:rsidRPr="00327E30">
        <w:rPr>
          <w:rFonts w:ascii="Book Antiqua" w:hAnsi="Book Antiqua"/>
          <w:lang w:val="en-US"/>
        </w:rPr>
        <w:t>has resulted in</w:t>
      </w:r>
      <w:r w:rsidRPr="00327E30">
        <w:rPr>
          <w:rFonts w:ascii="Book Antiqua" w:hAnsi="Book Antiqua"/>
          <w:lang w:val="en-US"/>
        </w:rPr>
        <w:t xml:space="preserve"> select</w:t>
      </w:r>
      <w:r w:rsidR="00AA7921" w:rsidRPr="00327E30">
        <w:rPr>
          <w:rFonts w:ascii="Book Antiqua" w:hAnsi="Book Antiqua"/>
          <w:lang w:val="en-US"/>
        </w:rPr>
        <w:t>ion</w:t>
      </w:r>
      <w:r w:rsidRPr="00327E30">
        <w:rPr>
          <w:rFonts w:ascii="Book Antiqua" w:hAnsi="Book Antiqua"/>
          <w:lang w:val="en-US"/>
        </w:rPr>
        <w:t xml:space="preserve"> for cancer-associated biomarker signatures and </w:t>
      </w:r>
      <w:r w:rsidR="00AA7921" w:rsidRPr="00327E30">
        <w:rPr>
          <w:rFonts w:ascii="Book Antiqua" w:hAnsi="Book Antiqua"/>
          <w:lang w:val="en-US"/>
        </w:rPr>
        <w:t xml:space="preserve">discarding of </w:t>
      </w:r>
      <w:r w:rsidRPr="00327E30">
        <w:rPr>
          <w:rFonts w:ascii="Book Antiqua" w:hAnsi="Book Antiqua"/>
          <w:lang w:val="en-US"/>
        </w:rPr>
        <w:t xml:space="preserve">those </w:t>
      </w:r>
      <w:r w:rsidR="0089479D" w:rsidRPr="00327E30">
        <w:rPr>
          <w:rFonts w:ascii="Book Antiqua" w:hAnsi="Book Antiqua"/>
          <w:lang w:val="en-US"/>
        </w:rPr>
        <w:t>that are induced</w:t>
      </w:r>
      <w:r w:rsidRPr="00327E30">
        <w:rPr>
          <w:rFonts w:ascii="Book Antiqua" w:hAnsi="Book Antiqua"/>
          <w:lang w:val="en-US"/>
        </w:rPr>
        <w:t xml:space="preserve"> by</w:t>
      </w:r>
      <w:r w:rsidR="0089479D" w:rsidRPr="00327E30">
        <w:rPr>
          <w:rFonts w:ascii="Book Antiqua" w:hAnsi="Book Antiqua"/>
          <w:lang w:val="en-US"/>
        </w:rPr>
        <w:t xml:space="preserve"> other immune processes </w:t>
      </w:r>
      <w:r w:rsidR="003B01D9" w:rsidRPr="00327E30">
        <w:rPr>
          <w:rFonts w:ascii="Book Antiqua" w:hAnsi="Book Antiqua"/>
          <w:lang w:val="en-US"/>
        </w:rPr>
        <w:t>such as</w:t>
      </w:r>
      <w:r w:rsidRPr="00327E30">
        <w:rPr>
          <w:rFonts w:ascii="Book Antiqua" w:hAnsi="Book Antiqua"/>
          <w:lang w:val="en-US"/>
        </w:rPr>
        <w:t xml:space="preserve"> tissue damage, viral infections or possible autoimmune </w:t>
      </w:r>
      <w:r w:rsidR="0089479D" w:rsidRPr="00327E30">
        <w:rPr>
          <w:rFonts w:ascii="Book Antiqua" w:hAnsi="Book Antiqua"/>
          <w:lang w:val="en-US"/>
        </w:rPr>
        <w:t>conditions</w:t>
      </w:r>
      <w:r w:rsidR="00104FA9" w:rsidRPr="00327E30">
        <w:rPr>
          <w:rFonts w:ascii="Book Antiqua" w:hAnsi="Book Antiqua"/>
          <w:lang w:val="en-US"/>
        </w:rPr>
        <w:fldChar w:fldCharType="begin">
          <w:fldData xml:space="preserve">PEVuZE5vdGU+PENpdGU+PEF1dGhvcj5QcmVpc3M8L0F1dGhvcj48WWVhcj4yMDA1PC9ZZWFyPjxS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PEVuZE5vdGU+PENpdGU+PEF1dGhvcj5QcmVpc3M8L0F1dGhvcj48WWVhcj4yMDA1PC9ZZWFyPjxS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66" w:tooltip="Preiss, 2005 #17" w:history="1">
        <w:r w:rsidR="005C0F38" w:rsidRPr="00327E30">
          <w:rPr>
            <w:rFonts w:ascii="Book Antiqua" w:hAnsi="Book Antiqua"/>
            <w:vertAlign w:val="superscript"/>
            <w:lang w:val="en-US"/>
          </w:rPr>
          <w:t>66</w:t>
        </w:r>
      </w:hyperlink>
      <w:r w:rsidR="003D4007" w:rsidRPr="00327E30">
        <w:rPr>
          <w:rFonts w:ascii="Book Antiqua" w:hAnsi="Book Antiqua"/>
          <w:vertAlign w:val="superscript"/>
          <w:lang w:val="en-US"/>
        </w:rPr>
        <w:t>,</w:t>
      </w:r>
      <w:hyperlink w:anchor="_ENREF_67" w:tooltip="Ludewig, 2004 #18" w:history="1">
        <w:r w:rsidR="005C0F38" w:rsidRPr="00327E30">
          <w:rPr>
            <w:rFonts w:ascii="Book Antiqua" w:hAnsi="Book Antiqua"/>
            <w:vertAlign w:val="superscript"/>
            <w:lang w:val="en-US"/>
          </w:rPr>
          <w:t>67</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104FA9" w:rsidRPr="00327E30">
        <w:rPr>
          <w:rFonts w:ascii="Book Antiqua" w:hAnsi="Book Antiqua"/>
          <w:lang w:val="en-US"/>
        </w:rPr>
        <w:fldChar w:fldCharType="begin">
          <w:fldData xml:space="preserve">PFJlZm1hbj48Q2l0ZT48QXV0aG9yPlByZWlzczwvQXV0aG9yPjxZZWFyPjIwMDU8L1llYXI+PFJl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</w:fldData>
        </w:fldChar>
      </w:r>
      <w:r w:rsidRPr="00327E30">
        <w:rPr>
          <w:rFonts w:ascii="Book Antiqua" w:hAnsi="Book Antiqua"/>
          <w:lang w:val="en-US"/>
        </w:rPr>
        <w:instrText xml:space="preserve"> ADDIN REFMGR.CITE </w:instrText>
      </w:r>
      <w:r w:rsidR="00104FA9" w:rsidRPr="00327E30">
        <w:rPr>
          <w:rFonts w:ascii="Book Antiqua" w:hAnsi="Book Antiqua"/>
          <w:lang w:val="en-US"/>
        </w:rPr>
        <w:fldChar w:fldCharType="begin">
          <w:fldData xml:space="preserve">PFJlZm1hbj48Q2l0ZT48QXV0aG9yPlByZWlzczwvQXV0aG9yPjxZZWFyPjIwMDU8L1llYXI+PFJl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</w:fldData>
        </w:fldChar>
      </w:r>
      <w:r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end"/>
      </w:r>
      <w:r w:rsidRPr="00327E30">
        <w:rPr>
          <w:rFonts w:ascii="Book Antiqua" w:hAnsi="Book Antiqua"/>
          <w:lang w:val="en-US"/>
        </w:rPr>
        <w:t xml:space="preserve">. To the best of our knowledge, seven studies have been published on the diagnostic values of different GC-associated autoantibody biomarker combinations (overviewed in Table 2). </w:t>
      </w:r>
      <w:r w:rsidRPr="00327E30">
        <w:rPr>
          <w:rFonts w:ascii="Book Antiqua" w:hAnsi="Book Antiqua"/>
          <w:lang w:val="en-US"/>
        </w:rPr>
        <w:lastRenderedPageBreak/>
        <w:t>Within these studies, the identified biomarker signatures could discriminate GC from healthy controls with relatively high specificity (ranging from 87-100</w:t>
      </w:r>
      <w:r w:rsidR="00D704D6" w:rsidRPr="00327E30">
        <w:rPr>
          <w:rFonts w:ascii="Book Antiqua" w:hAnsi="Book Antiqua"/>
          <w:lang w:val="en-US"/>
        </w:rPr>
        <w:t>%</w:t>
      </w:r>
      <w:r w:rsidRPr="00327E30">
        <w:rPr>
          <w:rFonts w:ascii="Book Antiqua" w:hAnsi="Book Antiqua"/>
          <w:lang w:val="en-US"/>
        </w:rPr>
        <w:t xml:space="preserve">) </w:t>
      </w:r>
      <w:r w:rsidR="00AA7921" w:rsidRPr="00327E30">
        <w:rPr>
          <w:rFonts w:ascii="Book Antiqua" w:hAnsi="Book Antiqua"/>
          <w:lang w:val="en-US"/>
        </w:rPr>
        <w:t>but</w:t>
      </w:r>
      <w:r w:rsidRPr="00327E30">
        <w:rPr>
          <w:rFonts w:ascii="Book Antiqua" w:hAnsi="Book Antiqua"/>
          <w:lang w:val="en-US"/>
        </w:rPr>
        <w:t xml:space="preserve"> </w:t>
      </w:r>
      <w:r w:rsidR="00F72E36" w:rsidRPr="00327E30">
        <w:rPr>
          <w:rFonts w:ascii="Book Antiqua" w:hAnsi="Book Antiqua"/>
          <w:lang w:val="en-US"/>
        </w:rPr>
        <w:t xml:space="preserve">with </w:t>
      </w:r>
      <w:r w:rsidRPr="00327E30">
        <w:rPr>
          <w:rFonts w:ascii="Book Antiqua" w:hAnsi="Book Antiqua"/>
          <w:lang w:val="en-US"/>
        </w:rPr>
        <w:t>vari</w:t>
      </w:r>
      <w:r w:rsidR="00B21FCE" w:rsidRPr="00327E30">
        <w:rPr>
          <w:rFonts w:ascii="Book Antiqua" w:hAnsi="Book Antiqua"/>
          <w:lang w:val="en-US"/>
        </w:rPr>
        <w:t>able</w:t>
      </w:r>
      <w:r w:rsidRPr="00327E30">
        <w:rPr>
          <w:rFonts w:ascii="Book Antiqua" w:hAnsi="Book Antiqua"/>
          <w:lang w:val="en-US"/>
        </w:rPr>
        <w:t xml:space="preserve"> sensitivity (19.3</w:t>
      </w:r>
      <w:r w:rsidR="003D4007" w:rsidRPr="00327E30">
        <w:rPr>
          <w:rFonts w:ascii="Book Antiqua" w:eastAsiaTheme="minorEastAsia" w:hAnsi="Book Antiqua" w:hint="eastAsia"/>
          <w:lang w:val="en-US" w:eastAsia="zh-CN"/>
        </w:rPr>
        <w:t>%</w:t>
      </w:r>
      <w:r w:rsidRPr="00327E30">
        <w:rPr>
          <w:rFonts w:ascii="Book Antiqua" w:hAnsi="Book Antiqua"/>
          <w:lang w:val="en-US"/>
        </w:rPr>
        <w:t xml:space="preserve">-98.9%). AUC was reported </w:t>
      </w:r>
      <w:r w:rsidR="00D8635F" w:rsidRPr="00327E30">
        <w:rPr>
          <w:rFonts w:ascii="Book Antiqua" w:hAnsi="Book Antiqua"/>
          <w:lang w:val="en-US"/>
        </w:rPr>
        <w:t xml:space="preserve">in </w:t>
      </w:r>
      <w:r w:rsidRPr="00327E30">
        <w:rPr>
          <w:rFonts w:ascii="Book Antiqua" w:hAnsi="Book Antiqua"/>
          <w:lang w:val="en-US"/>
        </w:rPr>
        <w:t xml:space="preserve">only two </w:t>
      </w:r>
      <w:r w:rsidR="00D8635F" w:rsidRPr="00327E30">
        <w:rPr>
          <w:rFonts w:ascii="Book Antiqua" w:hAnsi="Book Antiqua"/>
          <w:lang w:val="en-US"/>
        </w:rPr>
        <w:t>studies:</w:t>
      </w:r>
      <w:r w:rsidRPr="00327E30">
        <w:rPr>
          <w:rFonts w:ascii="Book Antiqua" w:hAnsi="Book Antiqua"/>
          <w:lang w:val="en-US"/>
        </w:rPr>
        <w:t xml:space="preserve"> Zhou </w:t>
      </w:r>
      <w:r w:rsidRPr="00327E30">
        <w:rPr>
          <w:rFonts w:ascii="Book Antiqua" w:hAnsi="Book Antiqua"/>
          <w:i/>
          <w:lang w:val="en-US"/>
        </w:rPr>
        <w:t>et a</w:t>
      </w:r>
      <w:r w:rsidR="003E24FF" w:rsidRPr="00327E30">
        <w:rPr>
          <w:rFonts w:ascii="Book Antiqua" w:hAnsi="Book Antiqua"/>
          <w:i/>
          <w:lang w:val="en-US"/>
        </w:rPr>
        <w:t>l</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&lt;EndNote&gt;&lt;Cite&gt;&lt;Author&gt;Zhou&lt;/Author&gt;&lt;Year&gt;2015&lt;/Year&gt;&lt;RecNum&gt;19&lt;/RecNum&gt;&lt;DisplayText&gt;&lt;style face="superscript"&gt;[68]&lt;/style&gt;&lt;/DisplayText&gt;&lt;record&gt;&lt;rec-number&gt;19&lt;/rec-number&gt;&lt;foreign-keys&gt;&lt;key app="EN" db-id="ezx25s5f0592fse5p56vess7dxa0vsxwpte0"&gt;19&lt;/key&gt;&lt;/foreign-keys&gt;&lt;ref-type name="Journal Article"&gt;17&lt;/ref-type&gt;&lt;contributors&gt;&lt;authors&gt;&lt;author&gt;Zhou, S. L.&lt;/author&gt;&lt;author&gt;Ku, J. W.&lt;/author&gt;&lt;author&gt;Fan, Z. M.&lt;/author&gt;&lt;author&gt;Yue, W. B.&lt;/author&gt;&lt;author&gt;Du, F.&lt;/author&gt;&lt;author&gt;Zhou, Y. F.&lt;/author&gt;&lt;author&gt;Liu, Y. L.&lt;/author&gt;&lt;author&gt;Li, Y.&lt;/author&gt;&lt;author&gt;Tang, S.&lt;/author&gt;&lt;author&gt;Hu, Y. L.&lt;/author&gt;&lt;author&gt;Hu, X. P.&lt;/author&gt;&lt;author&gt;Hou, Z. C.&lt;/author&gt;&lt;author&gt;Liu, J.&lt;/author&gt;&lt;author&gt;Liu, Y.&lt;/author&gt;&lt;author&gt;Feng, X. S.&lt;/author&gt;&lt;author&gt;Wang, L. D.&lt;/author&gt;&lt;/authors&gt;&lt;/contributors&gt;&lt;auth-address&gt;Henan Key Laboratory for Esophageal Cancer Research, The First Affiliated Hospital of Zhengzhou University, Zhengzhou, Henan, China.&lt;/auth-address&gt;&lt;titles&gt;&lt;title&gt;Detection of autoantibodies to a panel of tumor-associated antigens for the diagnosis values of gastric cardia adenocarcinoma&lt;/title&gt;&lt;secondary-title&gt;Dis Esophagus&lt;/secondary-title&gt;&lt;alt-title&gt;Diseases of the esophagus : official journal of the International Society for Diseases of the Esophagus / I.S.D.E&lt;/alt-title&gt;&lt;/titles&gt;&lt;pages&gt;371-9&lt;/pages&gt;&lt;volume&gt;28&lt;/volume&gt;&lt;number&gt;4&lt;/number&gt;&lt;edition&gt;2014/03/13&lt;/edition&gt;&lt;dates&gt;&lt;year&gt;2015&lt;/year&gt;&lt;pub-dates&gt;&lt;date&gt;May&lt;/date&gt;&lt;/pub-dates&gt;&lt;/dates&gt;&lt;isbn&gt;1442-2050 (Electronic)&amp;#xD;1120-8694 (Linking)&lt;/isbn&gt;&lt;accession-num&gt;24612004&lt;/accession-num&gt;&lt;urls&gt;&lt;related-urls&gt;&lt;url&gt;http://www.ncbi.nlm.nih.gov/pubmed/24612004&lt;/url&gt;&lt;/related-urls&gt;&lt;/urls&gt;&lt;electronic-resource-num&gt;10.1111/dote.12206&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68" w:tooltip="Zhou, 2015 #19" w:history="1">
        <w:r w:rsidR="005C0F38" w:rsidRPr="00327E30">
          <w:rPr>
            <w:rFonts w:ascii="Book Antiqua" w:hAnsi="Book Antiqua"/>
            <w:vertAlign w:val="superscript"/>
            <w:lang w:val="en-US"/>
          </w:rPr>
          <w:t>68</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C42429" w:rsidRPr="00327E30">
        <w:rPr>
          <w:rFonts w:ascii="Book Antiqua" w:hAnsi="Book Antiqua"/>
          <w:lang w:val="en-US"/>
        </w:rPr>
        <w:t xml:space="preserve"> </w:t>
      </w:r>
      <w:r w:rsidR="00D8635F" w:rsidRPr="00327E30">
        <w:rPr>
          <w:rFonts w:ascii="Book Antiqua" w:hAnsi="Book Antiqua"/>
          <w:lang w:val="en-US"/>
        </w:rPr>
        <w:t xml:space="preserve">showed that </w:t>
      </w:r>
      <w:r w:rsidR="00C42429" w:rsidRPr="00327E30">
        <w:rPr>
          <w:rFonts w:ascii="Book Antiqua" w:hAnsi="Book Antiqua"/>
          <w:lang w:val="en-US"/>
        </w:rPr>
        <w:t xml:space="preserve">autoantibody reactivity against seven known TAAs was </w:t>
      </w:r>
      <w:r w:rsidR="00D8635F" w:rsidRPr="00327E30">
        <w:rPr>
          <w:rFonts w:ascii="Book Antiqua" w:hAnsi="Book Antiqua"/>
          <w:lang w:val="en-US"/>
        </w:rPr>
        <w:t xml:space="preserve">able </w:t>
      </w:r>
      <w:r w:rsidR="00C42429" w:rsidRPr="00327E30">
        <w:rPr>
          <w:rFonts w:ascii="Book Antiqua" w:hAnsi="Book Antiqua"/>
          <w:lang w:val="en-US"/>
        </w:rPr>
        <w:t xml:space="preserve">to distinguish </w:t>
      </w:r>
      <w:r w:rsidR="00D8635F" w:rsidRPr="00327E30">
        <w:rPr>
          <w:rFonts w:ascii="Book Antiqua" w:hAnsi="Book Antiqua"/>
          <w:lang w:val="en-US"/>
        </w:rPr>
        <w:t xml:space="preserve">between </w:t>
      </w:r>
      <w:r w:rsidR="00C42429" w:rsidRPr="00327E30">
        <w:rPr>
          <w:rFonts w:ascii="Book Antiqua" w:hAnsi="Book Antiqua"/>
          <w:lang w:val="en-US"/>
        </w:rPr>
        <w:t xml:space="preserve">patients with cardia GC from healthy controls with </w:t>
      </w:r>
      <w:r w:rsidR="00D8635F" w:rsidRPr="00327E30">
        <w:rPr>
          <w:rFonts w:ascii="Book Antiqua" w:hAnsi="Book Antiqua"/>
          <w:lang w:val="en-US"/>
        </w:rPr>
        <w:t xml:space="preserve">an </w:t>
      </w:r>
      <w:r w:rsidR="00C42429" w:rsidRPr="00327E30">
        <w:rPr>
          <w:rFonts w:ascii="Book Antiqua" w:hAnsi="Book Antiqua"/>
          <w:lang w:val="en-US"/>
        </w:rPr>
        <w:t>AUC of 0.73</w:t>
      </w:r>
      <w:r w:rsidRPr="00327E30">
        <w:rPr>
          <w:rFonts w:ascii="Book Antiqua" w:hAnsi="Book Antiqua"/>
          <w:lang w:val="en-US"/>
        </w:rPr>
        <w:t xml:space="preserve">, while Zayakin </w:t>
      </w:r>
      <w:r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PEVuZE5vdGU+PENpdGU+PEF1dGhvcj5aYXlha2luPC9BdXRob3I+PFllYXI+MjAxMzwvWWVhcj48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PEVuZE5vdGU+PENpdGU+PEF1dGhvcj5aYXlha2luPC9BdXRob3I+PFllYXI+MjAxMzwvWWVhcj48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56" w:tooltip="Zayakin, 2013 #8" w:history="1">
        <w:r w:rsidR="005C0F38" w:rsidRPr="00327E30">
          <w:rPr>
            <w:rFonts w:ascii="Book Antiqua" w:hAnsi="Book Antiqua"/>
            <w:vertAlign w:val="superscript"/>
            <w:lang w:val="en-US"/>
          </w:rPr>
          <w:t>56</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Pr="00327E30">
        <w:rPr>
          <w:rFonts w:ascii="Book Antiqua" w:hAnsi="Book Antiqua"/>
          <w:lang w:val="en-US"/>
        </w:rPr>
        <w:t xml:space="preserve"> </w:t>
      </w:r>
      <w:r w:rsidR="0009743A" w:rsidRPr="00327E30">
        <w:rPr>
          <w:rFonts w:ascii="Book Antiqua" w:hAnsi="Book Antiqua"/>
          <w:lang w:val="en-US"/>
        </w:rPr>
        <w:t xml:space="preserve">reported </w:t>
      </w:r>
      <w:r w:rsidR="00D8635F" w:rsidRPr="00327E30">
        <w:rPr>
          <w:rFonts w:ascii="Book Antiqua" w:hAnsi="Book Antiqua"/>
          <w:lang w:val="en-US"/>
        </w:rPr>
        <w:t xml:space="preserve">that </w:t>
      </w:r>
      <w:r w:rsidR="0009743A" w:rsidRPr="00327E30">
        <w:rPr>
          <w:rFonts w:ascii="Book Antiqua" w:hAnsi="Book Antiqua"/>
          <w:lang w:val="en-US"/>
        </w:rPr>
        <w:t>45 GC-associated autoantibody classifier</w:t>
      </w:r>
      <w:r w:rsidR="00D8635F" w:rsidRPr="00327E30">
        <w:rPr>
          <w:rFonts w:ascii="Book Antiqua" w:hAnsi="Book Antiqua"/>
          <w:lang w:val="en-US"/>
        </w:rPr>
        <w:t>s</w:t>
      </w:r>
      <w:r w:rsidR="0009743A" w:rsidRPr="00327E30">
        <w:rPr>
          <w:rFonts w:ascii="Book Antiqua" w:hAnsi="Book Antiqua"/>
          <w:lang w:val="en-US"/>
        </w:rPr>
        <w:t xml:space="preserve"> </w:t>
      </w:r>
      <w:r w:rsidR="00F72E36" w:rsidRPr="00327E30">
        <w:rPr>
          <w:rFonts w:ascii="Book Antiqua" w:hAnsi="Book Antiqua"/>
          <w:lang w:val="en-US"/>
        </w:rPr>
        <w:t>distinguished</w:t>
      </w:r>
      <w:r w:rsidR="00D8635F" w:rsidRPr="00327E30">
        <w:rPr>
          <w:rFonts w:ascii="Book Antiqua" w:hAnsi="Book Antiqua"/>
          <w:lang w:val="en-US"/>
        </w:rPr>
        <w:t xml:space="preserve"> </w:t>
      </w:r>
      <w:r w:rsidR="0009743A" w:rsidRPr="00327E30">
        <w:rPr>
          <w:rFonts w:ascii="Book Antiqua" w:hAnsi="Book Antiqua"/>
          <w:lang w:val="en-US"/>
        </w:rPr>
        <w:t xml:space="preserve">GC (all stages with similar sensitivity) from healthy controls with </w:t>
      </w:r>
      <w:r w:rsidR="00D8635F" w:rsidRPr="00327E30">
        <w:rPr>
          <w:rFonts w:ascii="Book Antiqua" w:hAnsi="Book Antiqua"/>
          <w:lang w:val="en-US"/>
        </w:rPr>
        <w:t xml:space="preserve">an </w:t>
      </w:r>
      <w:r w:rsidR="0009743A" w:rsidRPr="00327E30">
        <w:rPr>
          <w:rFonts w:ascii="Book Antiqua" w:hAnsi="Book Antiqua"/>
          <w:lang w:val="en-US"/>
        </w:rPr>
        <w:t>AUC of 0.79</w:t>
      </w:r>
      <w:r w:rsidRPr="00327E30">
        <w:rPr>
          <w:rFonts w:ascii="Book Antiqua" w:hAnsi="Book Antiqua"/>
          <w:lang w:val="en-US"/>
        </w:rPr>
        <w:t xml:space="preserve">. </w:t>
      </w:r>
      <w:r w:rsidR="00D8635F" w:rsidRPr="00327E30">
        <w:rPr>
          <w:rFonts w:ascii="Book Antiqua" w:hAnsi="Book Antiqua"/>
          <w:lang w:val="en-US"/>
        </w:rPr>
        <w:t>However</w:t>
      </w:r>
      <w:r w:rsidRPr="00327E30">
        <w:rPr>
          <w:rFonts w:ascii="Book Antiqua" w:hAnsi="Book Antiqua"/>
          <w:lang w:val="en-US"/>
        </w:rPr>
        <w:t xml:space="preserve">, these studies vary greatly in regard to various important aspects, such as </w:t>
      </w:r>
      <w:r w:rsidR="00D8635F" w:rsidRPr="00327E30">
        <w:rPr>
          <w:rFonts w:ascii="Book Antiqua" w:hAnsi="Book Antiqua"/>
          <w:lang w:val="en-US"/>
        </w:rPr>
        <w:t xml:space="preserve">the </w:t>
      </w:r>
      <w:r w:rsidRPr="00327E30">
        <w:rPr>
          <w:rFonts w:ascii="Book Antiqua" w:hAnsi="Book Antiqua"/>
          <w:lang w:val="en-US"/>
        </w:rPr>
        <w:t xml:space="preserve">multiplexing level (2-45 autoantibodies), the method used for autoantibody detection, definition of appropriate control group(s), </w:t>
      </w:r>
      <w:r w:rsidR="00D8635F" w:rsidRPr="00327E30">
        <w:rPr>
          <w:rFonts w:ascii="Book Antiqua" w:hAnsi="Book Antiqua"/>
          <w:lang w:val="en-US"/>
        </w:rPr>
        <w:t>and</w:t>
      </w:r>
      <w:r w:rsidRPr="00327E30">
        <w:rPr>
          <w:rFonts w:ascii="Book Antiqua" w:hAnsi="Book Antiqua"/>
          <w:lang w:val="en-US"/>
        </w:rPr>
        <w:t xml:space="preserve"> approaches used for data normalization and </w:t>
      </w:r>
      <w:r w:rsidR="00B21FCE" w:rsidRPr="00327E30">
        <w:rPr>
          <w:rFonts w:ascii="Book Antiqua" w:hAnsi="Book Antiqua"/>
          <w:lang w:val="en-US"/>
        </w:rPr>
        <w:t>cut-off</w:t>
      </w:r>
      <w:r w:rsidRPr="00327E30">
        <w:rPr>
          <w:rFonts w:ascii="Book Antiqua" w:hAnsi="Book Antiqua"/>
          <w:lang w:val="en-US"/>
        </w:rPr>
        <w:t xml:space="preserve"> def</w:t>
      </w:r>
      <w:r w:rsidR="000D41B6" w:rsidRPr="00327E30">
        <w:rPr>
          <w:rFonts w:ascii="Book Antiqua" w:hAnsi="Book Antiqua"/>
          <w:lang w:val="en-US"/>
        </w:rPr>
        <w:t>inition</w:t>
      </w:r>
      <w:r w:rsidR="00B21FCE" w:rsidRPr="00327E30">
        <w:rPr>
          <w:rFonts w:ascii="Book Antiqua" w:hAnsi="Book Antiqua"/>
          <w:lang w:val="en-US"/>
        </w:rPr>
        <w:t>.</w:t>
      </w:r>
      <w:r w:rsidR="000D41B6" w:rsidRPr="00327E30">
        <w:rPr>
          <w:rFonts w:ascii="Book Antiqua" w:hAnsi="Book Antiqua"/>
          <w:lang w:val="en-US"/>
        </w:rPr>
        <w:t xml:space="preserve"> </w:t>
      </w:r>
      <w:r w:rsidR="00BB77D8" w:rsidRPr="00327E30">
        <w:rPr>
          <w:rFonts w:ascii="Book Antiqua" w:hAnsi="Book Antiqua"/>
          <w:lang w:val="en-US"/>
        </w:rPr>
        <w:t xml:space="preserve">Altogether, these issues may greatly hamper the introduction of the identified biomarkers into clinical practice. </w:t>
      </w:r>
    </w:p>
    <w:p w14:paraId="37F271BE" w14:textId="0311820B" w:rsidR="009A5495" w:rsidRPr="00327E30" w:rsidRDefault="00391B99" w:rsidP="00BF05C6">
      <w:pPr>
        <w:adjustRightInd w:val="0"/>
        <w:snapToGrid w:val="0"/>
        <w:spacing w:line="360" w:lineRule="auto"/>
        <w:ind w:firstLine="284"/>
        <w:jc w:val="both"/>
        <w:rPr>
          <w:rFonts w:ascii="Book Antiqua" w:hAnsi="Book Antiqua"/>
          <w:lang w:val="en-US"/>
        </w:rPr>
      </w:pPr>
      <w:r w:rsidRPr="00327E30">
        <w:rPr>
          <w:rFonts w:ascii="Book Antiqua" w:hAnsi="Book Antiqua"/>
          <w:lang w:val="en-US"/>
        </w:rPr>
        <w:t xml:space="preserve">The most relevant biomarkers for early GC diagnosis would be those </w:t>
      </w:r>
      <w:r w:rsidR="00AC437A" w:rsidRPr="00327E30">
        <w:rPr>
          <w:rFonts w:ascii="Book Antiqua" w:hAnsi="Book Antiqua"/>
          <w:lang w:val="en-US"/>
        </w:rPr>
        <w:t xml:space="preserve">capable </w:t>
      </w:r>
      <w:r w:rsidR="00D8635F" w:rsidRPr="00327E30">
        <w:rPr>
          <w:rFonts w:ascii="Book Antiqua" w:hAnsi="Book Antiqua"/>
          <w:lang w:val="en-US"/>
        </w:rPr>
        <w:t xml:space="preserve">of </w:t>
      </w:r>
      <w:r w:rsidR="00BB77D8" w:rsidRPr="00327E30">
        <w:rPr>
          <w:rFonts w:ascii="Book Antiqua" w:hAnsi="Book Antiqua"/>
          <w:lang w:val="en-US"/>
        </w:rPr>
        <w:t>detect</w:t>
      </w:r>
      <w:r w:rsidR="00D8635F" w:rsidRPr="00327E30">
        <w:rPr>
          <w:rFonts w:ascii="Book Antiqua" w:hAnsi="Book Antiqua"/>
          <w:lang w:val="en-US"/>
        </w:rPr>
        <w:t>ing</w:t>
      </w:r>
      <w:r w:rsidRPr="00327E30">
        <w:rPr>
          <w:rFonts w:ascii="Book Antiqua" w:hAnsi="Book Antiqua"/>
          <w:lang w:val="en-US"/>
        </w:rPr>
        <w:t xml:space="preserve"> cancer in high-risk individuals. Only some studies have addressed the GC-associated autoantibody repertoire overlap with that found in patients with benign gastric lesions. For example, a study by Zayakin </w:t>
      </w:r>
      <w:r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PEVuZE5vdGU+PENpdGU+PEF1dGhvcj5aYXlha2luPC9BdXRob3I+PFllYXI+MjAxMzwvWWVhcj48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PEVuZE5vdGU+PENpdGU+PEF1dGhvcj5aYXlha2luPC9BdXRob3I+PFllYXI+MjAxMzwvWWVhcj48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56" w:tooltip="Zayakin, 2013 #8" w:history="1">
        <w:r w:rsidR="005C0F38" w:rsidRPr="00327E30">
          <w:rPr>
            <w:rFonts w:ascii="Book Antiqua" w:hAnsi="Book Antiqua"/>
            <w:vertAlign w:val="superscript"/>
            <w:lang w:val="en-US"/>
          </w:rPr>
          <w:t>56</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09743A" w:rsidRPr="00327E30">
        <w:rPr>
          <w:rFonts w:ascii="Book Antiqua" w:hAnsi="Book Antiqua"/>
          <w:lang w:val="en-US"/>
        </w:rPr>
        <w:t xml:space="preserve"> found that, </w:t>
      </w:r>
      <w:r w:rsidR="00D8635F" w:rsidRPr="00327E30">
        <w:rPr>
          <w:rFonts w:ascii="Book Antiqua" w:hAnsi="Book Antiqua"/>
          <w:lang w:val="en-US"/>
        </w:rPr>
        <w:t>within</w:t>
      </w:r>
      <w:r w:rsidR="0009743A" w:rsidRPr="00327E30">
        <w:rPr>
          <w:rFonts w:ascii="Book Antiqua" w:hAnsi="Book Antiqua"/>
          <w:lang w:val="en-US"/>
        </w:rPr>
        <w:t xml:space="preserve"> the diagnostic 45-autoantibody signature, </w:t>
      </w:r>
      <w:r w:rsidR="00D139A0" w:rsidRPr="00327E30">
        <w:rPr>
          <w:rFonts w:ascii="Book Antiqua" w:hAnsi="Book Antiqua"/>
          <w:lang w:val="en-US"/>
        </w:rPr>
        <w:t>the identified</w:t>
      </w:r>
      <w:r w:rsidR="0009743A" w:rsidRPr="00327E30">
        <w:rPr>
          <w:rFonts w:ascii="Book Antiqua" w:hAnsi="Book Antiqua"/>
          <w:lang w:val="en-US"/>
        </w:rPr>
        <w:t xml:space="preserve"> biomarker pattern was </w:t>
      </w:r>
      <w:r w:rsidR="00D139A0" w:rsidRPr="00327E30">
        <w:rPr>
          <w:rFonts w:ascii="Book Antiqua" w:hAnsi="Book Antiqua"/>
          <w:lang w:val="en-US"/>
        </w:rPr>
        <w:t xml:space="preserve">partially </w:t>
      </w:r>
      <w:r w:rsidR="0009743A" w:rsidRPr="00327E30">
        <w:rPr>
          <w:rFonts w:ascii="Book Antiqua" w:hAnsi="Book Antiqua"/>
          <w:lang w:val="en-US"/>
        </w:rPr>
        <w:t xml:space="preserve">shared between GC and gastritis patients, and was not found in </w:t>
      </w:r>
      <w:r w:rsidR="00C6649D" w:rsidRPr="00327E30">
        <w:rPr>
          <w:rFonts w:ascii="Book Antiqua" w:hAnsi="Book Antiqua"/>
          <w:lang w:val="en-US"/>
        </w:rPr>
        <w:t xml:space="preserve">patients with peptic </w:t>
      </w:r>
      <w:r w:rsidR="0009743A" w:rsidRPr="00327E30">
        <w:rPr>
          <w:rFonts w:ascii="Book Antiqua" w:hAnsi="Book Antiqua"/>
          <w:lang w:val="en-US"/>
        </w:rPr>
        <w:t>ulcer and healthy controls</w:t>
      </w:r>
      <w:r w:rsidRPr="00327E30">
        <w:rPr>
          <w:rFonts w:ascii="Book Antiqua" w:hAnsi="Book Antiqua"/>
          <w:lang w:val="en-US"/>
        </w:rPr>
        <w:t xml:space="preserve">. Two smaller studies addressed the p53 autoantibody specificity regarding benign gastric diseases and in both cases it was shown that this biomarker specifically detect GC in </w:t>
      </w:r>
      <w:r w:rsidR="00F72E36" w:rsidRPr="00327E30">
        <w:rPr>
          <w:rFonts w:ascii="Book Antiqua" w:hAnsi="Book Antiqua"/>
          <w:lang w:val="en-US"/>
        </w:rPr>
        <w:t xml:space="preserve"> approximately </w:t>
      </w:r>
      <w:r w:rsidRPr="00327E30">
        <w:rPr>
          <w:rFonts w:ascii="Book Antiqua" w:hAnsi="Book Antiqua"/>
          <w:lang w:val="en-US"/>
        </w:rPr>
        <w:t>32</w:t>
      </w:r>
      <w:r w:rsidR="00D704D6" w:rsidRPr="00327E30">
        <w:rPr>
          <w:rFonts w:ascii="Book Antiqua" w:hAnsi="Book Antiqua"/>
          <w:lang w:val="en-US"/>
        </w:rPr>
        <w:t>%</w:t>
      </w:r>
      <w:r w:rsidRPr="00327E30">
        <w:rPr>
          <w:rFonts w:ascii="Book Antiqua" w:hAnsi="Book Antiqua"/>
          <w:lang w:val="en-US"/>
        </w:rPr>
        <w:t xml:space="preserve"> of the cases and </w:t>
      </w:r>
      <w:r w:rsidR="00F72E36" w:rsidRPr="00327E30">
        <w:rPr>
          <w:rFonts w:ascii="Book Antiqua" w:hAnsi="Book Antiqua"/>
          <w:lang w:val="en-US"/>
        </w:rPr>
        <w:t xml:space="preserve">that it </w:t>
      </w:r>
      <w:r w:rsidRPr="00327E30">
        <w:rPr>
          <w:rFonts w:ascii="Book Antiqua" w:hAnsi="Book Antiqua"/>
          <w:lang w:val="en-US"/>
        </w:rPr>
        <w:t>is not found in the control patients</w:t>
      </w:r>
      <w:r w:rsidR="00104FA9" w:rsidRPr="00327E30">
        <w:rPr>
          <w:rFonts w:ascii="Book Antiqua" w:hAnsi="Book Antiqua"/>
          <w:lang w:val="en-US"/>
        </w:rPr>
        <w:fldChar w:fldCharType="begin">
          <w:fldData xml:space="preserve">PEVuZE5vdGU+PENpdGU+PEF1dGhvcj5TaGlvdGE8L0F1dGhvcj48WWVhcj4xOTk4PC9ZZWFyPjxS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==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PEVuZE5vdGU+PENpdGU+PEF1dGhvcj5TaGlvdGE8L0F1dGhvcj48WWVhcj4xOTk4PC9ZZWFyPjxS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==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69" w:tooltip="Shiota, 1998 #20" w:history="1">
        <w:r w:rsidR="005C0F38" w:rsidRPr="00327E30">
          <w:rPr>
            <w:rFonts w:ascii="Book Antiqua" w:hAnsi="Book Antiqua"/>
            <w:vertAlign w:val="superscript"/>
            <w:lang w:val="en-US"/>
          </w:rPr>
          <w:t>69</w:t>
        </w:r>
      </w:hyperlink>
      <w:r w:rsidR="003D4007" w:rsidRPr="00327E30">
        <w:rPr>
          <w:rFonts w:ascii="Book Antiqua" w:hAnsi="Book Antiqua"/>
          <w:vertAlign w:val="superscript"/>
          <w:lang w:val="en-US"/>
        </w:rPr>
        <w:t>,</w:t>
      </w:r>
      <w:hyperlink w:anchor="_ENREF_70" w:tooltip="Qiu, 2007 #21" w:history="1">
        <w:r w:rsidR="005C0F38" w:rsidRPr="00327E30">
          <w:rPr>
            <w:rFonts w:ascii="Book Antiqua" w:hAnsi="Book Antiqua"/>
            <w:vertAlign w:val="superscript"/>
            <w:lang w:val="en-US"/>
          </w:rPr>
          <w:t>70</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Pr="00327E30">
        <w:rPr>
          <w:rFonts w:ascii="Book Antiqua" w:hAnsi="Book Antiqua"/>
          <w:lang w:val="en-US"/>
        </w:rPr>
        <w:t>. Another issue is that GC-associated serologically active antigens have been shown to elicit B cell responses in variety of other malignancies</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&lt;EndNote&gt;&lt;Cite&gt;&lt;Author&gt;Reuschenbach&lt;/Author&gt;&lt;Year&gt;2009&lt;/Year&gt;&lt;RecNum&gt;22&lt;/RecNum&gt;&lt;DisplayText&gt;&lt;style face="superscript"&gt;[71]&lt;/style&gt;&lt;/DisplayText&gt;&lt;record&gt;&lt;rec-number&gt;22&lt;/rec-number&gt;&lt;foreign-keys&gt;&lt;key app="EN" db-id="ezx25s5f0592fse5p56vess7dxa0vsxwpte0"&gt;22&lt;/key&gt;&lt;/foreign-keys&gt;&lt;ref-type name="Journal Article"&gt;17&lt;/ref-type&gt;&lt;contributors&gt;&lt;authors&gt;&lt;author&gt;Reuschenbach, M.&lt;/author&gt;&lt;author&gt;von Knebel Doeberitz, M.&lt;/author&gt;&lt;author&gt;Wentzensen, N.&lt;/author&gt;&lt;/authors&gt;&lt;/contributors&gt;&lt;auth-address&gt;Department of Applied Tumor Biology, Institute of Pathology, University of Heidelberg, Im Neuenheimer Feld 220, 69120, Heidelberg, Germany. miriam.reuschenbach@med.uni-heidelberg.de&lt;/auth-address&gt;&lt;titles&gt;&lt;title&gt;A systematic review of humoral immune responses against tumor antigens&lt;/title&gt;&lt;secondary-title&gt;Cancer Immunol Immunother&lt;/secondary-title&gt;&lt;alt-title&gt;Cancer immunology, immunotherapy : CII&lt;/alt-title&gt;&lt;/titles&gt;&lt;periodical&gt;&lt;full-title&gt;Cancer Immunol Immunother&lt;/full-title&gt;&lt;abbr-1&gt;Cancer immunology, immunotherapy : CII&lt;/abbr-1&gt;&lt;/periodical&gt;&lt;alt-periodical&gt;&lt;full-title&gt;Cancer Immunol Immunother&lt;/full-title&gt;&lt;abbr-1&gt;Cancer immunology, immunotherapy : CII&lt;/abbr-1&gt;&lt;/alt-periodical&gt;&lt;pages&gt;1535-44&lt;/pages&gt;&lt;volume&gt;58&lt;/volume&gt;&lt;number&gt;10&lt;/number&gt;&lt;edition&gt;2009/06/30&lt;/edition&gt;&lt;keywords&gt;&lt;keyword&gt;Animals&lt;/keyword&gt;&lt;keyword&gt;Antibodies, Neoplasm/*blood&lt;/keyword&gt;&lt;keyword&gt;Antibody Formation&lt;/keyword&gt;&lt;keyword&gt;Antigens, Neoplasm/*immunology&lt;/keyword&gt;&lt;keyword&gt;Autoantibodies/*blood&lt;/keyword&gt;&lt;keyword&gt;Humans&lt;/keyword&gt;&lt;keyword&gt;Neoplasm Proteins/*immunology&lt;/keyword&gt;&lt;keyword&gt;Neoplasms/*immunology&lt;/keyword&gt;&lt;/keywords&gt;&lt;dates&gt;&lt;year&gt;2009&lt;/year&gt;&lt;pub-dates&gt;&lt;date&gt;Oct&lt;/date&gt;&lt;/pub-dates&gt;&lt;/dates&gt;&lt;isbn&gt;1432-0851 (Electronic)&amp;#xD;0340-7004 (Linking)&lt;/isbn&gt;&lt;accession-num&gt;19562338&lt;/accession-num&gt;&lt;work-type&gt;Review&lt;/work-type&gt;&lt;urls&gt;&lt;related-urls&gt;&lt;url&gt;http://www.ncbi.nlm.nih.gov/pubmed/19562338&lt;/url&gt;&lt;/related-urls&gt;&lt;/urls&gt;&lt;custom2&gt;2782676&lt;/custom2&gt;&lt;electronic-resource-num&gt;10.1007/s00262-009-0733-4&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71" w:tooltip="Reuschenbach, 2009 #22" w:history="1">
        <w:r w:rsidR="005C0F38" w:rsidRPr="00327E30">
          <w:rPr>
            <w:rFonts w:ascii="Book Antiqua" w:hAnsi="Book Antiqua"/>
            <w:vertAlign w:val="superscript"/>
            <w:lang w:val="en-US"/>
          </w:rPr>
          <w:t>71</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Pr="00327E30">
        <w:rPr>
          <w:rFonts w:ascii="Book Antiqua" w:hAnsi="Book Antiqua"/>
          <w:lang w:val="en-US"/>
        </w:rPr>
        <w:t xml:space="preserve">. The overlap of the identified GC-associated autoantibody signatures with those found in patients with other (gastrointestinal) cancer types has been addressed only partially and remains to be systematically </w:t>
      </w:r>
      <w:r w:rsidR="00D75627" w:rsidRPr="00327E30">
        <w:rPr>
          <w:rFonts w:ascii="Book Antiqua" w:hAnsi="Book Antiqua"/>
          <w:lang w:val="en-US"/>
        </w:rPr>
        <w:t>analyzed</w:t>
      </w:r>
      <w:r w:rsidRPr="00327E30">
        <w:rPr>
          <w:rFonts w:ascii="Book Antiqua" w:hAnsi="Book Antiqua"/>
          <w:lang w:val="en-US"/>
        </w:rPr>
        <w:t xml:space="preserve"> within further studies to ascertain the</w:t>
      </w:r>
      <w:r w:rsidR="00A2452E" w:rsidRPr="00327E30">
        <w:rPr>
          <w:rFonts w:ascii="Book Antiqua" w:hAnsi="Book Antiqua"/>
          <w:lang w:val="en-US"/>
        </w:rPr>
        <w:t>ir</w:t>
      </w:r>
      <w:r w:rsidRPr="00327E30">
        <w:rPr>
          <w:rFonts w:ascii="Book Antiqua" w:hAnsi="Book Antiqua"/>
          <w:lang w:val="en-US"/>
        </w:rPr>
        <w:t xml:space="preserve"> clinical value.</w:t>
      </w:r>
    </w:p>
    <w:p w14:paraId="6B024DF4" w14:textId="5BD5B53D" w:rsidR="001A236A" w:rsidRPr="00327E30" w:rsidRDefault="009B3B4C" w:rsidP="00BF05C6">
      <w:pPr>
        <w:adjustRightInd w:val="0"/>
        <w:snapToGrid w:val="0"/>
        <w:spacing w:line="360" w:lineRule="auto"/>
        <w:ind w:firstLine="284"/>
        <w:jc w:val="both"/>
        <w:rPr>
          <w:rFonts w:ascii="Book Antiqua" w:hAnsi="Book Antiqua"/>
          <w:lang w:val="en-US"/>
        </w:rPr>
      </w:pPr>
      <w:r w:rsidRPr="00327E30">
        <w:rPr>
          <w:rFonts w:ascii="Book Antiqua" w:hAnsi="Book Antiqua"/>
          <w:lang w:val="en-US"/>
        </w:rPr>
        <w:t xml:space="preserve">In summary, cancer-associated autoantibody biomarkers have been shown to have high specificity, </w:t>
      </w:r>
      <w:r w:rsidR="00F72E36" w:rsidRPr="00327E30">
        <w:rPr>
          <w:rFonts w:ascii="Book Antiqua" w:hAnsi="Book Antiqua"/>
          <w:lang w:val="en-US"/>
        </w:rPr>
        <w:t xml:space="preserve">but </w:t>
      </w:r>
      <w:r w:rsidR="00673E44" w:rsidRPr="00327E30">
        <w:rPr>
          <w:rFonts w:ascii="Book Antiqua" w:hAnsi="Book Antiqua"/>
          <w:lang w:val="en-US"/>
        </w:rPr>
        <w:t>moderate</w:t>
      </w:r>
      <w:r w:rsidRPr="00327E30">
        <w:rPr>
          <w:rFonts w:ascii="Book Antiqua" w:hAnsi="Book Antiqua"/>
          <w:lang w:val="en-US"/>
        </w:rPr>
        <w:t xml:space="preserve"> sensitivity, which would h</w:t>
      </w:r>
      <w:r w:rsidR="00F72E36" w:rsidRPr="00327E30">
        <w:rPr>
          <w:rFonts w:ascii="Book Antiqua" w:hAnsi="Book Antiqua"/>
          <w:lang w:val="en-US"/>
        </w:rPr>
        <w:t>inder</w:t>
      </w:r>
      <w:r w:rsidRPr="00327E30">
        <w:rPr>
          <w:rFonts w:ascii="Book Antiqua" w:hAnsi="Book Antiqua"/>
          <w:lang w:val="en-US"/>
        </w:rPr>
        <w:t xml:space="preserve"> their use </w:t>
      </w:r>
      <w:r w:rsidR="00B21FCE" w:rsidRPr="00327E30">
        <w:rPr>
          <w:rFonts w:ascii="Book Antiqua" w:hAnsi="Book Antiqua"/>
          <w:lang w:val="en-US"/>
        </w:rPr>
        <w:t xml:space="preserve">in </w:t>
      </w:r>
      <w:r w:rsidRPr="00327E30">
        <w:rPr>
          <w:rFonts w:ascii="Book Antiqua" w:hAnsi="Book Antiqua"/>
          <w:lang w:val="en-US"/>
        </w:rPr>
        <w:t xml:space="preserve">clinical practice for population-based screening. </w:t>
      </w:r>
      <w:r w:rsidR="00D8635F" w:rsidRPr="00327E30">
        <w:rPr>
          <w:rFonts w:ascii="Book Antiqua" w:hAnsi="Book Antiqua"/>
          <w:lang w:val="en-US"/>
        </w:rPr>
        <w:t>T</w:t>
      </w:r>
      <w:r w:rsidRPr="00327E30">
        <w:rPr>
          <w:rFonts w:ascii="Book Antiqua" w:hAnsi="Book Antiqua"/>
          <w:lang w:val="en-US"/>
        </w:rPr>
        <w:t>he limitations of the autoantibody biomarker sensitivity from the biological point of view</w:t>
      </w:r>
      <w:r w:rsidR="00D8635F" w:rsidRPr="00327E30">
        <w:rPr>
          <w:rFonts w:ascii="Book Antiqua" w:hAnsi="Book Antiqua"/>
          <w:lang w:val="en-US"/>
        </w:rPr>
        <w:t xml:space="preserve"> are currently unknown</w:t>
      </w:r>
      <w:r w:rsidRPr="00327E30">
        <w:rPr>
          <w:rFonts w:ascii="Book Antiqua" w:hAnsi="Book Antiqua"/>
          <w:lang w:val="en-US"/>
        </w:rPr>
        <w:t xml:space="preserve">. In </w:t>
      </w:r>
      <w:r w:rsidR="00673E44" w:rsidRPr="00327E30">
        <w:rPr>
          <w:rFonts w:ascii="Book Antiqua" w:hAnsi="Book Antiqua"/>
          <w:lang w:val="en-US"/>
        </w:rPr>
        <w:t xml:space="preserve">a </w:t>
      </w:r>
      <w:r w:rsidR="00673E44" w:rsidRPr="00327E30">
        <w:rPr>
          <w:rFonts w:ascii="Book Antiqua" w:hAnsi="Book Antiqua"/>
          <w:lang w:val="en-US"/>
        </w:rPr>
        <w:lastRenderedPageBreak/>
        <w:t>previous</w:t>
      </w:r>
      <w:r w:rsidRPr="00327E30">
        <w:rPr>
          <w:rFonts w:ascii="Book Antiqua" w:hAnsi="Book Antiqua"/>
          <w:lang w:val="en-US"/>
        </w:rPr>
        <w:t xml:space="preserve"> study</w:t>
      </w:r>
      <w:r w:rsidR="00D8635F" w:rsidRPr="00327E30">
        <w:rPr>
          <w:rFonts w:ascii="Book Antiqua" w:hAnsi="Book Antiqua"/>
          <w:lang w:val="en-US"/>
        </w:rPr>
        <w:t>,</w:t>
      </w:r>
      <w:r w:rsidRPr="00327E30">
        <w:rPr>
          <w:rFonts w:ascii="Book Antiqua" w:hAnsi="Book Antiqua"/>
          <w:lang w:val="en-US"/>
        </w:rPr>
        <w:t xml:space="preserve"> we </w:t>
      </w:r>
      <w:r w:rsidR="00673E44" w:rsidRPr="00327E30">
        <w:rPr>
          <w:rFonts w:ascii="Book Antiqua" w:hAnsi="Book Antiqua"/>
          <w:lang w:val="en-US"/>
        </w:rPr>
        <w:t>analyzed</w:t>
      </w:r>
      <w:r w:rsidRPr="00327E30">
        <w:rPr>
          <w:rFonts w:ascii="Book Antiqua" w:hAnsi="Book Antiqua"/>
          <w:lang w:val="en-US"/>
        </w:rPr>
        <w:t xml:space="preserve"> autoantibody responses against 45 TAAs in 235 GC patients and </w:t>
      </w:r>
      <w:r w:rsidR="00673E44" w:rsidRPr="00327E30">
        <w:rPr>
          <w:rFonts w:ascii="Book Antiqua" w:hAnsi="Book Antiqua"/>
          <w:lang w:val="en-US"/>
        </w:rPr>
        <w:t>found</w:t>
      </w:r>
      <w:r w:rsidRPr="00327E30">
        <w:rPr>
          <w:rFonts w:ascii="Book Antiqua" w:hAnsi="Book Antiqua"/>
          <w:lang w:val="en-US"/>
        </w:rPr>
        <w:t xml:space="preserve"> no serum-reactivity in 41% of the </w:t>
      </w:r>
      <w:r w:rsidR="00D8635F" w:rsidRPr="00327E30">
        <w:rPr>
          <w:rFonts w:ascii="Book Antiqua" w:hAnsi="Book Antiqua"/>
          <w:lang w:val="en-US"/>
        </w:rPr>
        <w:t>patients</w:t>
      </w:r>
      <w:r w:rsidR="00104FA9" w:rsidRPr="00327E30">
        <w:rPr>
          <w:rFonts w:ascii="Book Antiqua" w:hAnsi="Book Antiqua"/>
          <w:lang w:val="en-US"/>
        </w:rPr>
        <w:fldChar w:fldCharType="begin">
          <w:fldData xml:space="preserve">PEVuZE5vdGU+PENpdGU+PEF1dGhvcj5aYXlha2luPC9BdXRob3I+PFllYXI+MjAxMzwvWWVhcj48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</w:fldData>
        </w:fldChar>
      </w:r>
      <w:r w:rsidR="0074002C"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PEVuZE5vdGU+PENpdGU+PEF1dGhvcj5aYXlha2luPC9BdXRob3I+PFllYXI+MjAxMzwvWWVhcj48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</w:fldData>
        </w:fldChar>
      </w:r>
      <w:r w:rsidR="0074002C"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74002C" w:rsidRPr="00327E30">
        <w:rPr>
          <w:rFonts w:ascii="Book Antiqua" w:hAnsi="Book Antiqua"/>
          <w:vertAlign w:val="superscript"/>
          <w:lang w:val="en-US"/>
        </w:rPr>
        <w:t>[</w:t>
      </w:r>
      <w:hyperlink w:anchor="_ENREF_56" w:tooltip="Zayakin, 2013 #8" w:history="1">
        <w:r w:rsidR="005C0F38" w:rsidRPr="00327E30">
          <w:rPr>
            <w:rFonts w:ascii="Book Antiqua" w:hAnsi="Book Antiqua"/>
            <w:vertAlign w:val="superscript"/>
            <w:lang w:val="en-US"/>
          </w:rPr>
          <w:t>56</w:t>
        </w:r>
      </w:hyperlink>
      <w:r w:rsidR="0074002C" w:rsidRPr="00327E30">
        <w:rPr>
          <w:rFonts w:ascii="Book Antiqua" w:hAnsi="Book Antiqua"/>
          <w:vertAlign w:val="superscript"/>
          <w:lang w:val="en-US"/>
        </w:rPr>
        <w:t>]</w:t>
      </w:r>
      <w:r w:rsidR="00104FA9" w:rsidRPr="00327E30">
        <w:rPr>
          <w:rFonts w:ascii="Book Antiqua" w:hAnsi="Book Antiqua"/>
          <w:lang w:val="en-US"/>
        </w:rPr>
        <w:fldChar w:fldCharType="end"/>
      </w:r>
      <w:r w:rsidRPr="00327E30">
        <w:rPr>
          <w:rFonts w:ascii="Book Antiqua" w:hAnsi="Book Antiqua"/>
          <w:lang w:val="en-US"/>
        </w:rPr>
        <w:t xml:space="preserve">. </w:t>
      </w:r>
      <w:r w:rsidR="00D8635F" w:rsidRPr="00327E30">
        <w:rPr>
          <w:rFonts w:ascii="Book Antiqua" w:hAnsi="Book Antiqua"/>
          <w:lang w:val="en-US"/>
        </w:rPr>
        <w:t>We then</w:t>
      </w:r>
      <w:r w:rsidR="00673E44" w:rsidRPr="00327E30">
        <w:rPr>
          <w:rFonts w:ascii="Book Antiqua" w:hAnsi="Book Antiqua"/>
          <w:lang w:val="en-US"/>
        </w:rPr>
        <w:t xml:space="preserve"> performed e</w:t>
      </w:r>
      <w:r w:rsidRPr="00327E30">
        <w:rPr>
          <w:rFonts w:ascii="Book Antiqua" w:hAnsi="Book Antiqua"/>
          <w:lang w:val="en-US"/>
        </w:rPr>
        <w:t xml:space="preserve">xtensive screening of cDNA expression libraries </w:t>
      </w:r>
      <w:r w:rsidR="00673E44" w:rsidRPr="00327E30">
        <w:rPr>
          <w:rFonts w:ascii="Book Antiqua" w:hAnsi="Book Antiqua"/>
          <w:lang w:val="en-US"/>
        </w:rPr>
        <w:t xml:space="preserve">with </w:t>
      </w:r>
      <w:r w:rsidR="00E9092A" w:rsidRPr="00327E30">
        <w:rPr>
          <w:rFonts w:ascii="Book Antiqua" w:hAnsi="Book Antiqua"/>
          <w:lang w:val="en-US"/>
        </w:rPr>
        <w:t>ser</w:t>
      </w:r>
      <w:r w:rsidR="00B21FCE" w:rsidRPr="00327E30">
        <w:rPr>
          <w:rFonts w:ascii="Book Antiqua" w:hAnsi="Book Antiqua"/>
          <w:lang w:val="en-US"/>
        </w:rPr>
        <w:t>um samples</w:t>
      </w:r>
      <w:r w:rsidR="00E9092A" w:rsidRPr="00327E30">
        <w:rPr>
          <w:rFonts w:ascii="Book Antiqua" w:hAnsi="Book Antiqua"/>
          <w:lang w:val="en-US"/>
        </w:rPr>
        <w:t xml:space="preserve"> that did not react </w:t>
      </w:r>
      <w:r w:rsidR="002E2B2C" w:rsidRPr="00327E30">
        <w:rPr>
          <w:rFonts w:ascii="Book Antiqua" w:hAnsi="Book Antiqua"/>
          <w:lang w:val="en-US"/>
        </w:rPr>
        <w:t>against</w:t>
      </w:r>
      <w:r w:rsidR="00E9092A" w:rsidRPr="00327E30">
        <w:rPr>
          <w:rFonts w:ascii="Book Antiqua" w:hAnsi="Book Antiqua"/>
          <w:lang w:val="en-US"/>
        </w:rPr>
        <w:t xml:space="preserve"> the 45 TAA panel</w:t>
      </w:r>
      <w:r w:rsidR="002E2B2C" w:rsidRPr="00327E30">
        <w:rPr>
          <w:rFonts w:ascii="Book Antiqua" w:hAnsi="Book Antiqua"/>
          <w:lang w:val="en-US"/>
        </w:rPr>
        <w:t>. The screening results</w:t>
      </w:r>
      <w:r w:rsidR="00E9092A" w:rsidRPr="00327E30">
        <w:rPr>
          <w:rFonts w:ascii="Book Antiqua" w:hAnsi="Book Antiqua"/>
          <w:lang w:val="en-US"/>
        </w:rPr>
        <w:t xml:space="preserve"> </w:t>
      </w:r>
      <w:r w:rsidRPr="00327E30">
        <w:rPr>
          <w:rFonts w:ascii="Book Antiqua" w:hAnsi="Book Antiqua"/>
          <w:lang w:val="en-US"/>
        </w:rPr>
        <w:t xml:space="preserve">showed that up to 10% of the GC patients </w:t>
      </w:r>
      <w:r w:rsidR="002E2B2C" w:rsidRPr="00327E30">
        <w:rPr>
          <w:rFonts w:ascii="Book Antiqua" w:hAnsi="Book Antiqua"/>
          <w:lang w:val="en-US"/>
        </w:rPr>
        <w:t xml:space="preserve">either </w:t>
      </w:r>
      <w:r w:rsidR="00E9092A" w:rsidRPr="00327E30">
        <w:rPr>
          <w:rFonts w:ascii="Book Antiqua" w:hAnsi="Book Antiqua"/>
          <w:lang w:val="en-US"/>
        </w:rPr>
        <w:t>generally do not mount an antibody response against tumor antigens</w:t>
      </w:r>
      <w:r w:rsidR="002E2B2C" w:rsidRPr="00327E30">
        <w:rPr>
          <w:rFonts w:ascii="Book Antiqua" w:hAnsi="Book Antiqua"/>
          <w:lang w:val="en-US"/>
        </w:rPr>
        <w:t xml:space="preserve"> or did not have detectable autoantibody levels </w:t>
      </w:r>
      <w:r w:rsidR="00E9092A" w:rsidRPr="00327E30">
        <w:rPr>
          <w:rFonts w:ascii="Book Antiqua" w:hAnsi="Book Antiqua"/>
          <w:lang w:val="en-US"/>
        </w:rPr>
        <w:t xml:space="preserve">at the given time point </w:t>
      </w:r>
      <w:r w:rsidRPr="00327E30">
        <w:rPr>
          <w:rFonts w:ascii="Book Antiqua" w:hAnsi="Book Antiqua"/>
          <w:lang w:val="en-US"/>
        </w:rPr>
        <w:t>(unpublished results)</w:t>
      </w:r>
      <w:r w:rsidR="00D8635F" w:rsidRPr="00327E30">
        <w:rPr>
          <w:rFonts w:ascii="Book Antiqua" w:hAnsi="Book Antiqua"/>
          <w:lang w:val="en-US"/>
        </w:rPr>
        <w:t>,</w:t>
      </w:r>
      <w:r w:rsidR="002E2B2C" w:rsidRPr="00327E30">
        <w:rPr>
          <w:rFonts w:ascii="Book Antiqua" w:hAnsi="Book Antiqua"/>
          <w:lang w:val="en-US"/>
        </w:rPr>
        <w:t xml:space="preserve"> thus</w:t>
      </w:r>
      <w:r w:rsidR="00E9092A" w:rsidRPr="00327E30">
        <w:rPr>
          <w:rFonts w:ascii="Book Antiqua" w:hAnsi="Book Antiqua"/>
          <w:lang w:val="en-US"/>
        </w:rPr>
        <w:t xml:space="preserve"> </w:t>
      </w:r>
      <w:r w:rsidR="002E2B2C" w:rsidRPr="00327E30">
        <w:rPr>
          <w:rFonts w:ascii="Book Antiqua" w:hAnsi="Book Antiqua"/>
          <w:lang w:val="en-US"/>
        </w:rPr>
        <w:t>demonstrating the</w:t>
      </w:r>
      <w:r w:rsidRPr="00327E30">
        <w:rPr>
          <w:rFonts w:ascii="Book Antiqua" w:hAnsi="Book Antiqua"/>
          <w:lang w:val="en-US"/>
        </w:rPr>
        <w:t xml:space="preserve"> biological </w:t>
      </w:r>
      <w:r w:rsidR="002E2B2C" w:rsidRPr="00327E30">
        <w:rPr>
          <w:rFonts w:ascii="Book Antiqua" w:hAnsi="Book Antiqua"/>
          <w:lang w:val="en-US"/>
        </w:rPr>
        <w:t>limits</w:t>
      </w:r>
      <w:r w:rsidRPr="00327E30">
        <w:rPr>
          <w:rFonts w:ascii="Book Antiqua" w:hAnsi="Book Antiqua"/>
          <w:lang w:val="en-US"/>
        </w:rPr>
        <w:t xml:space="preserve"> for </w:t>
      </w:r>
      <w:r w:rsidR="0074002C" w:rsidRPr="00327E30">
        <w:rPr>
          <w:rFonts w:ascii="Book Antiqua" w:hAnsi="Book Antiqua"/>
          <w:lang w:val="en-US"/>
        </w:rPr>
        <w:t xml:space="preserve">the </w:t>
      </w:r>
      <w:r w:rsidR="002E2B2C" w:rsidRPr="00327E30">
        <w:rPr>
          <w:rFonts w:ascii="Book Antiqua" w:hAnsi="Book Antiqua"/>
          <w:lang w:val="en-US"/>
        </w:rPr>
        <w:t xml:space="preserve">sensitivity of </w:t>
      </w:r>
      <w:r w:rsidRPr="00327E30">
        <w:rPr>
          <w:rFonts w:ascii="Book Antiqua" w:hAnsi="Book Antiqua"/>
          <w:lang w:val="en-US"/>
        </w:rPr>
        <w:t>autoantibody</w:t>
      </w:r>
      <w:r w:rsidR="002E2B2C" w:rsidRPr="00327E30">
        <w:rPr>
          <w:rFonts w:ascii="Book Antiqua" w:hAnsi="Book Antiqua"/>
          <w:lang w:val="en-US"/>
        </w:rPr>
        <w:t>-based diagnostic assays.</w:t>
      </w:r>
      <w:r w:rsidRPr="00327E30">
        <w:rPr>
          <w:rFonts w:ascii="Book Antiqua" w:hAnsi="Book Antiqua"/>
          <w:lang w:val="en-US"/>
        </w:rPr>
        <w:t xml:space="preserve"> </w:t>
      </w:r>
      <w:r w:rsidR="00D8635F" w:rsidRPr="00327E30">
        <w:rPr>
          <w:rFonts w:ascii="Book Antiqua" w:hAnsi="Book Antiqua"/>
          <w:lang w:val="en-US"/>
        </w:rPr>
        <w:t>In addition,</w:t>
      </w:r>
      <w:r w:rsidR="003B01D9" w:rsidRPr="00327E30">
        <w:rPr>
          <w:rFonts w:ascii="Book Antiqua" w:hAnsi="Book Antiqua"/>
          <w:lang w:val="en-US"/>
        </w:rPr>
        <w:t xml:space="preserve"> heterogeneity of TAA repertoires between cancer patients</w:t>
      </w:r>
      <w:r w:rsidR="00FB1794" w:rsidRPr="00327E30">
        <w:rPr>
          <w:rFonts w:ascii="Book Antiqua" w:hAnsi="Book Antiqua"/>
          <w:lang w:val="en-US"/>
        </w:rPr>
        <w:t xml:space="preserve"> is high</w:t>
      </w:r>
      <w:r w:rsidR="003B01D9" w:rsidRPr="00327E30">
        <w:rPr>
          <w:rFonts w:ascii="Book Antiqua" w:hAnsi="Book Antiqua"/>
          <w:lang w:val="en-US"/>
        </w:rPr>
        <w:t xml:space="preserve">, </w:t>
      </w:r>
      <w:r w:rsidR="00FB1794" w:rsidRPr="00327E30">
        <w:rPr>
          <w:rFonts w:ascii="Book Antiqua" w:hAnsi="Book Antiqua"/>
          <w:lang w:val="en-US"/>
        </w:rPr>
        <w:t xml:space="preserve">and </w:t>
      </w:r>
      <w:r w:rsidR="003B01D9" w:rsidRPr="00327E30">
        <w:rPr>
          <w:rFonts w:ascii="Book Antiqua" w:hAnsi="Book Antiqua"/>
          <w:lang w:val="en-US"/>
        </w:rPr>
        <w:t xml:space="preserve">each individual autoantibody biomarker </w:t>
      </w:r>
      <w:r w:rsidR="00FB1794" w:rsidRPr="00327E30">
        <w:rPr>
          <w:rFonts w:ascii="Book Antiqua" w:hAnsi="Book Antiqua"/>
          <w:lang w:val="en-US"/>
        </w:rPr>
        <w:t xml:space="preserve">generally </w:t>
      </w:r>
      <w:r w:rsidR="00D8635F" w:rsidRPr="00327E30">
        <w:rPr>
          <w:rFonts w:ascii="Book Antiqua" w:hAnsi="Book Antiqua"/>
          <w:lang w:val="en-US"/>
        </w:rPr>
        <w:t xml:space="preserve">has a </w:t>
      </w:r>
      <w:r w:rsidR="003B01D9" w:rsidRPr="00327E30">
        <w:rPr>
          <w:rFonts w:ascii="Book Antiqua" w:hAnsi="Book Antiqua"/>
          <w:lang w:val="en-US"/>
        </w:rPr>
        <w:t xml:space="preserve">low </w:t>
      </w:r>
      <w:r w:rsidR="00D8635F" w:rsidRPr="00327E30">
        <w:rPr>
          <w:rFonts w:ascii="Book Antiqua" w:hAnsi="Book Antiqua"/>
          <w:lang w:val="en-US"/>
        </w:rPr>
        <w:t xml:space="preserve">frequency </w:t>
      </w:r>
      <w:r w:rsidR="003B01D9" w:rsidRPr="00327E30">
        <w:rPr>
          <w:rFonts w:ascii="Book Antiqua" w:hAnsi="Book Antiqua"/>
          <w:lang w:val="en-US"/>
        </w:rPr>
        <w:t>of detection</w:t>
      </w:r>
      <w:r w:rsidR="00F72E36" w:rsidRPr="00327E30">
        <w:rPr>
          <w:rFonts w:ascii="Book Antiqua" w:hAnsi="Book Antiqua"/>
          <w:lang w:val="en-US"/>
        </w:rPr>
        <w:t>.</w:t>
      </w:r>
      <w:r w:rsidR="003B01D9" w:rsidRPr="00327E30">
        <w:rPr>
          <w:rFonts w:ascii="Book Antiqua" w:hAnsi="Book Antiqua"/>
          <w:lang w:val="en-US"/>
        </w:rPr>
        <w:t xml:space="preserve"> </w:t>
      </w:r>
      <w:r w:rsidR="00F72E36" w:rsidRPr="00327E30">
        <w:rPr>
          <w:rFonts w:ascii="Book Antiqua" w:hAnsi="Book Antiqua"/>
          <w:lang w:val="en-US"/>
        </w:rPr>
        <w:t>T</w:t>
      </w:r>
      <w:r w:rsidR="003B01D9" w:rsidRPr="00327E30">
        <w:rPr>
          <w:rFonts w:ascii="Book Antiqua" w:hAnsi="Book Antiqua"/>
          <w:lang w:val="en-US"/>
        </w:rPr>
        <w:t>hus</w:t>
      </w:r>
      <w:r w:rsidR="00F72E36" w:rsidRPr="00327E30">
        <w:rPr>
          <w:rFonts w:ascii="Book Antiqua" w:hAnsi="Book Antiqua"/>
          <w:lang w:val="en-US"/>
        </w:rPr>
        <w:t>,</w:t>
      </w:r>
      <w:r w:rsidR="003B01D9" w:rsidRPr="00327E30">
        <w:rPr>
          <w:rFonts w:ascii="Book Antiqua" w:hAnsi="Book Antiqua"/>
          <w:lang w:val="en-US"/>
        </w:rPr>
        <w:t xml:space="preserve"> </w:t>
      </w:r>
      <w:r w:rsidR="00D8635F" w:rsidRPr="00327E30">
        <w:rPr>
          <w:rFonts w:ascii="Book Antiqua" w:hAnsi="Book Antiqua"/>
          <w:lang w:val="en-US"/>
        </w:rPr>
        <w:t>currently-</w:t>
      </w:r>
      <w:r w:rsidR="003B01D9" w:rsidRPr="00327E30">
        <w:rPr>
          <w:rFonts w:ascii="Book Antiqua" w:hAnsi="Book Antiqua"/>
          <w:lang w:val="en-US"/>
        </w:rPr>
        <w:t xml:space="preserve">published studies </w:t>
      </w:r>
      <w:r w:rsidR="00F72E36" w:rsidRPr="00327E30">
        <w:rPr>
          <w:rFonts w:ascii="Book Antiqua" w:hAnsi="Book Antiqua"/>
          <w:lang w:val="en-US"/>
        </w:rPr>
        <w:t xml:space="preserve">are </w:t>
      </w:r>
      <w:r w:rsidR="003B01D9" w:rsidRPr="00327E30">
        <w:rPr>
          <w:rFonts w:ascii="Book Antiqua" w:hAnsi="Book Antiqua"/>
          <w:lang w:val="en-US"/>
        </w:rPr>
        <w:t xml:space="preserve">most likely </w:t>
      </w:r>
      <w:r w:rsidR="00D8635F" w:rsidRPr="00327E30">
        <w:rPr>
          <w:rFonts w:ascii="Book Antiqua" w:hAnsi="Book Antiqua"/>
          <w:lang w:val="en-US"/>
        </w:rPr>
        <w:t xml:space="preserve">statistically </w:t>
      </w:r>
      <w:r w:rsidR="003B01D9" w:rsidRPr="00327E30">
        <w:rPr>
          <w:rFonts w:ascii="Book Antiqua" w:hAnsi="Book Antiqua"/>
          <w:lang w:val="en-US"/>
        </w:rPr>
        <w:t xml:space="preserve">underpowered. </w:t>
      </w:r>
      <w:r w:rsidR="00D8635F" w:rsidRPr="00327E30">
        <w:rPr>
          <w:rFonts w:ascii="Book Antiqua" w:hAnsi="Book Antiqua"/>
          <w:lang w:val="en-US"/>
        </w:rPr>
        <w:t xml:space="preserve">Rare </w:t>
      </w:r>
      <w:r w:rsidR="003B01D9" w:rsidRPr="00327E30">
        <w:rPr>
          <w:rFonts w:ascii="Book Antiqua" w:hAnsi="Book Antiqua"/>
          <w:lang w:val="en-US"/>
        </w:rPr>
        <w:t>cancer-specific autoantibodies that individually do not reach statistical significance</w:t>
      </w:r>
      <w:r w:rsidR="00D77666" w:rsidRPr="00327E30">
        <w:rPr>
          <w:rFonts w:ascii="Book Antiqua" w:hAnsi="Book Antiqua"/>
          <w:lang w:val="en-US"/>
        </w:rPr>
        <w:t>, but are incorporated into the diagnostic biomarker panels,</w:t>
      </w:r>
      <w:r w:rsidR="003B01D9" w:rsidRPr="00327E30">
        <w:rPr>
          <w:rFonts w:ascii="Book Antiqua" w:hAnsi="Book Antiqua"/>
          <w:lang w:val="en-US"/>
        </w:rPr>
        <w:t xml:space="preserve"> lead to the low reproducibility </w:t>
      </w:r>
      <w:r w:rsidR="000A1B48" w:rsidRPr="00327E30">
        <w:rPr>
          <w:rFonts w:ascii="Book Antiqua" w:hAnsi="Book Antiqua"/>
          <w:lang w:val="en-US"/>
        </w:rPr>
        <w:t xml:space="preserve">of </w:t>
      </w:r>
      <w:r w:rsidR="00D77666" w:rsidRPr="00327E30">
        <w:rPr>
          <w:rFonts w:ascii="Book Antiqua" w:hAnsi="Book Antiqua"/>
          <w:lang w:val="en-US"/>
        </w:rPr>
        <w:t>initially-</w:t>
      </w:r>
      <w:r w:rsidR="000A1B48" w:rsidRPr="00327E30">
        <w:rPr>
          <w:rFonts w:ascii="Book Antiqua" w:hAnsi="Book Antiqua"/>
          <w:lang w:val="en-US"/>
        </w:rPr>
        <w:t xml:space="preserve">obtained results </w:t>
      </w:r>
      <w:r w:rsidR="001B7CDC" w:rsidRPr="00327E30">
        <w:rPr>
          <w:rFonts w:ascii="Book Antiqua" w:hAnsi="Book Antiqua"/>
          <w:lang w:val="en-US"/>
        </w:rPr>
        <w:t xml:space="preserve">and </w:t>
      </w:r>
      <w:r w:rsidR="00DF7FB0" w:rsidRPr="00327E30">
        <w:rPr>
          <w:rFonts w:ascii="Book Antiqua" w:hAnsi="Book Antiqua"/>
          <w:lang w:val="en-US"/>
        </w:rPr>
        <w:t xml:space="preserve">this </w:t>
      </w:r>
      <w:r w:rsidR="00D77666" w:rsidRPr="00327E30">
        <w:rPr>
          <w:rFonts w:ascii="Book Antiqua" w:hAnsi="Book Antiqua"/>
          <w:lang w:val="en-US"/>
        </w:rPr>
        <w:t xml:space="preserve">lowers the </w:t>
      </w:r>
      <w:r w:rsidR="003B01D9" w:rsidRPr="00327E30">
        <w:rPr>
          <w:rFonts w:ascii="Book Antiqua" w:hAnsi="Book Antiqua"/>
          <w:lang w:val="en-US"/>
        </w:rPr>
        <w:t>diagnostic value</w:t>
      </w:r>
      <w:r w:rsidR="001B7CDC" w:rsidRPr="00327E30">
        <w:rPr>
          <w:rFonts w:ascii="Book Antiqua" w:hAnsi="Book Antiqua"/>
          <w:lang w:val="en-US"/>
        </w:rPr>
        <w:t xml:space="preserve"> of a diagnostic autoantibody signature</w:t>
      </w:r>
      <w:r w:rsidR="003B01D9" w:rsidRPr="00327E30">
        <w:rPr>
          <w:rFonts w:ascii="Book Antiqua" w:hAnsi="Book Antiqua"/>
          <w:lang w:val="en-US"/>
        </w:rPr>
        <w:t xml:space="preserve">, which may be improved by </w:t>
      </w:r>
      <w:r w:rsidR="00D75627" w:rsidRPr="00327E30">
        <w:rPr>
          <w:rFonts w:ascii="Book Antiqua" w:hAnsi="Book Antiqua"/>
          <w:lang w:val="en-US"/>
        </w:rPr>
        <w:t>analyzing</w:t>
      </w:r>
      <w:r w:rsidR="001B7CDC" w:rsidRPr="00327E30">
        <w:rPr>
          <w:rFonts w:ascii="Book Antiqua" w:hAnsi="Book Antiqua"/>
          <w:lang w:val="en-US"/>
        </w:rPr>
        <w:t xml:space="preserve"> </w:t>
      </w:r>
      <w:r w:rsidR="00D77666" w:rsidRPr="00327E30">
        <w:rPr>
          <w:rFonts w:ascii="Book Antiqua" w:hAnsi="Book Antiqua"/>
          <w:lang w:val="en-US"/>
        </w:rPr>
        <w:t xml:space="preserve">the </w:t>
      </w:r>
      <w:r w:rsidR="001B7CDC" w:rsidRPr="00327E30">
        <w:rPr>
          <w:rFonts w:ascii="Book Antiqua" w:hAnsi="Book Antiqua"/>
          <w:lang w:val="en-US"/>
        </w:rPr>
        <w:t xml:space="preserve">proposed biomarker combinations </w:t>
      </w:r>
      <w:r w:rsidR="001A236A" w:rsidRPr="00327E30">
        <w:rPr>
          <w:rFonts w:ascii="Book Antiqua" w:hAnsi="Book Antiqua"/>
          <w:lang w:val="en-US"/>
        </w:rPr>
        <w:t xml:space="preserve">within cohorts </w:t>
      </w:r>
      <w:r w:rsidR="00D77666" w:rsidRPr="00327E30">
        <w:rPr>
          <w:rFonts w:ascii="Book Antiqua" w:hAnsi="Book Antiqua"/>
          <w:lang w:val="en-US"/>
        </w:rPr>
        <w:t xml:space="preserve">with </w:t>
      </w:r>
      <w:r w:rsidR="001A236A" w:rsidRPr="00327E30">
        <w:rPr>
          <w:rFonts w:ascii="Book Antiqua" w:hAnsi="Book Antiqua"/>
          <w:lang w:val="en-US"/>
        </w:rPr>
        <w:t>sufficient statistical power.</w:t>
      </w:r>
    </w:p>
    <w:p w14:paraId="527571DD" w14:textId="2163DD99" w:rsidR="003B01D9" w:rsidRPr="00327E30" w:rsidRDefault="004C6F20" w:rsidP="00BF05C6">
      <w:pPr>
        <w:adjustRightInd w:val="0"/>
        <w:snapToGrid w:val="0"/>
        <w:spacing w:line="360" w:lineRule="auto"/>
        <w:ind w:firstLine="284"/>
        <w:jc w:val="both"/>
        <w:rPr>
          <w:rFonts w:ascii="Book Antiqua" w:hAnsi="Book Antiqua"/>
          <w:lang w:val="en-US"/>
        </w:rPr>
      </w:pPr>
      <w:r w:rsidRPr="00327E30">
        <w:rPr>
          <w:rFonts w:ascii="Book Antiqua" w:hAnsi="Book Antiqua"/>
          <w:lang w:val="en-US"/>
        </w:rPr>
        <w:t>However</w:t>
      </w:r>
      <w:r w:rsidR="003B01D9" w:rsidRPr="00327E30">
        <w:rPr>
          <w:rFonts w:ascii="Book Antiqua" w:hAnsi="Book Antiqua"/>
          <w:lang w:val="en-US"/>
        </w:rPr>
        <w:t xml:space="preserve">, autoantibodies may be important players in the stratification of risk group patients. One of their strengths over other </w:t>
      </w:r>
      <w:r w:rsidRPr="00327E30">
        <w:rPr>
          <w:rFonts w:ascii="Book Antiqua" w:hAnsi="Book Antiqua"/>
          <w:lang w:val="en-US"/>
        </w:rPr>
        <w:t xml:space="preserve">biomarker </w:t>
      </w:r>
      <w:r w:rsidR="003B01D9" w:rsidRPr="00327E30">
        <w:rPr>
          <w:rFonts w:ascii="Book Antiqua" w:hAnsi="Book Antiqua"/>
          <w:lang w:val="en-US"/>
        </w:rPr>
        <w:t xml:space="preserve">classes is that </w:t>
      </w:r>
      <w:r w:rsidRPr="00327E30">
        <w:rPr>
          <w:rFonts w:ascii="Book Antiqua" w:hAnsi="Book Antiqua"/>
          <w:lang w:val="en-US"/>
        </w:rPr>
        <w:t xml:space="preserve">the </w:t>
      </w:r>
      <w:r w:rsidR="003B01D9" w:rsidRPr="00327E30">
        <w:rPr>
          <w:rFonts w:ascii="Book Antiqua" w:hAnsi="Book Antiqua"/>
          <w:lang w:val="en-US"/>
        </w:rPr>
        <w:t xml:space="preserve">adaptive immune system senses the </w:t>
      </w:r>
      <w:r w:rsidR="00B3373F" w:rsidRPr="00327E30">
        <w:rPr>
          <w:rFonts w:ascii="Book Antiqua" w:hAnsi="Book Antiqua"/>
          <w:lang w:val="en-US"/>
        </w:rPr>
        <w:t>tumor</w:t>
      </w:r>
      <w:r w:rsidR="003B01D9" w:rsidRPr="00327E30">
        <w:rPr>
          <w:rFonts w:ascii="Book Antiqua" w:hAnsi="Book Antiqua"/>
          <w:lang w:val="en-US"/>
        </w:rPr>
        <w:t xml:space="preserve"> development </w:t>
      </w:r>
      <w:r w:rsidR="00A2452E" w:rsidRPr="00327E30">
        <w:rPr>
          <w:rFonts w:ascii="Book Antiqua" w:hAnsi="Book Antiqua"/>
          <w:lang w:val="en-US"/>
        </w:rPr>
        <w:t>early</w:t>
      </w:r>
      <w:r w:rsidRPr="00327E30">
        <w:rPr>
          <w:rFonts w:ascii="Book Antiqua" w:hAnsi="Book Antiqua"/>
          <w:lang w:val="en-US"/>
        </w:rPr>
        <w:t xml:space="preserve"> on</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&lt;EndNote&gt;&lt;Cite&gt;&lt;Author&gt;Schreiber&lt;/Author&gt;&lt;Year&gt;2011&lt;/Year&gt;&lt;RecNum&gt;1&lt;/RecNum&gt;&lt;DisplayText&gt;&lt;style face="superscript"&gt;[49]&lt;/style&gt;&lt;/DisplayText&gt;&lt;record&gt;&lt;rec-number&gt;1&lt;/rec-number&gt;&lt;foreign-keys&gt;&lt;key app="EN" db-id="ezx25s5f0592fse5p56vess7dxa0vsxwpte0"&gt;1&lt;/key&gt;&lt;/foreign-keys&gt;&lt;ref-type name="Journal Article"&gt;17&lt;/ref-type&gt;&lt;contributors&gt;&lt;authors&gt;&lt;author&gt;Schreiber, R. D.&lt;/author&gt;&lt;author&gt;Old, L. J.&lt;/author&gt;&lt;author&gt;Smyth, M. J.&lt;/author&gt;&lt;/authors&gt;&lt;/contributors&gt;&lt;auth-address&gt;Department of Pathology and Immunology, Washington University School of Medicine, St. Louis, MO 63110, USA. schreiber@immunology.wustl.edu&lt;/auth-address&gt;&lt;titles&gt;&lt;title&gt;Cancer immunoediting: integrating immunity&amp;apos;s roles in cancer suppression and promotion&lt;/title&gt;&lt;secondary-title&gt;Science&lt;/secondary-title&gt;&lt;/titles&gt;&lt;pages&gt;1565-70&lt;/pages&gt;&lt;volume&gt;331&lt;/volume&gt;&lt;number&gt;6024&lt;/number&gt;&lt;edition&gt;2011/03/26&lt;/edition&gt;&lt;keywords&gt;&lt;keyword&gt;Adaptive Immunity&lt;/keyword&gt;&lt;keyword&gt;Animals&lt;/keyword&gt;&lt;keyword&gt;Antigens, Neoplasm/immunology&lt;/keyword&gt;&lt;keyword&gt;Humans&lt;/keyword&gt;&lt;keyword&gt;Immune System/*physiology&lt;/keyword&gt;&lt;keyword&gt;Immune Tolerance&lt;/keyword&gt;&lt;keyword&gt;Immunity, Innate&lt;/keyword&gt;&lt;keyword&gt;Immunocompromised Host&lt;/keyword&gt;&lt;keyword&gt;Immunologic Surveillance&lt;/keyword&gt;&lt;keyword&gt;Immunotherapy&lt;/keyword&gt;&lt;keyword&gt;Lymphocytes, Tumor-Infiltrating/immunology&lt;/keyword&gt;&lt;keyword&gt;Mice&lt;/keyword&gt;&lt;keyword&gt;Models, Immunological&lt;/keyword&gt;&lt;keyword&gt;Neoplasms/*immunology/therapy&lt;/keyword&gt;&lt;keyword&gt;Prognosis&lt;/keyword&gt;&lt;keyword&gt;Tumor Escape&lt;/keyword&gt;&lt;/keywords&gt;&lt;dates&gt;&lt;year&gt;2011&lt;/year&gt;&lt;pub-dates&gt;&lt;date&gt;Mar 25&lt;/date&gt;&lt;/pub-dates&gt;&lt;/dates&gt;&lt;isbn&gt;1095-9203 (Electronic)&amp;#xD;0036-8075 (Linking)&lt;/isbn&gt;&lt;accession-num&gt;21436444&lt;/accession-num&gt;&lt;work-type&gt;Research Support, N.I.H., Extramural&amp;#xD;Research Support, Non-U.S. Gov&amp;apos;t&amp;#xD;Review&lt;/work-type&gt;&lt;urls&gt;&lt;related-urls&gt;&lt;url&gt;http://www.ncbi.nlm.nih.gov/pubmed/21436444&lt;/url&gt;&lt;/related-urls&gt;&lt;/urls&gt;&lt;electronic-resource-num&gt;10.1126/science.1203486&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49" w:tooltip="Schreiber, 2011 #1" w:history="1">
        <w:r w:rsidR="005C0F38" w:rsidRPr="00327E30">
          <w:rPr>
            <w:rFonts w:ascii="Book Antiqua" w:hAnsi="Book Antiqua"/>
            <w:vertAlign w:val="superscript"/>
            <w:lang w:val="en-US"/>
          </w:rPr>
          <w:t>49</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3B01D9" w:rsidRPr="00327E30">
        <w:rPr>
          <w:rFonts w:ascii="Book Antiqua" w:hAnsi="Book Antiqua"/>
          <w:lang w:val="en-US"/>
        </w:rPr>
        <w:t xml:space="preserve"> and can mount high </w:t>
      </w:r>
      <w:r w:rsidR="00856360" w:rsidRPr="00327E30">
        <w:rPr>
          <w:rFonts w:ascii="Book Antiqua" w:hAnsi="Book Antiqua"/>
          <w:lang w:val="en-US"/>
        </w:rPr>
        <w:t>titer</w:t>
      </w:r>
      <w:r w:rsidR="003B01D9" w:rsidRPr="00327E30">
        <w:rPr>
          <w:rFonts w:ascii="Book Antiqua" w:hAnsi="Book Antiqua"/>
          <w:lang w:val="en-US"/>
        </w:rPr>
        <w:t xml:space="preserve"> antibody responses even to minute amounts of antigen </w:t>
      </w:r>
      <w:r w:rsidR="00241D56" w:rsidRPr="00327E30">
        <w:rPr>
          <w:rFonts w:ascii="Book Antiqua" w:hAnsi="Book Antiqua"/>
          <w:lang w:val="en-US"/>
        </w:rPr>
        <w:t>while the presence of other biomarkers</w:t>
      </w:r>
      <w:r w:rsidR="001F4D4E" w:rsidRPr="00327E30">
        <w:rPr>
          <w:rFonts w:ascii="Book Antiqua" w:hAnsi="Book Antiqua"/>
          <w:lang w:val="en-US"/>
        </w:rPr>
        <w:t xml:space="preserve"> (</w:t>
      </w:r>
      <w:r w:rsidR="003D4007" w:rsidRPr="00327E30">
        <w:rPr>
          <w:rFonts w:ascii="Book Antiqua" w:hAnsi="Book Antiqua"/>
          <w:i/>
          <w:lang w:val="en-US"/>
        </w:rPr>
        <w:t>e.g.</w:t>
      </w:r>
      <w:r w:rsidR="001F4D4E" w:rsidRPr="00327E30">
        <w:rPr>
          <w:rFonts w:ascii="Book Antiqua" w:hAnsi="Book Antiqua"/>
          <w:lang w:val="en-US"/>
        </w:rPr>
        <w:t xml:space="preserve">, circulating </w:t>
      </w:r>
      <w:r w:rsidR="00B3373F" w:rsidRPr="00327E30">
        <w:rPr>
          <w:rFonts w:ascii="Book Antiqua" w:hAnsi="Book Antiqua"/>
          <w:lang w:val="en-US"/>
        </w:rPr>
        <w:t>tumor</w:t>
      </w:r>
      <w:r w:rsidR="001F4D4E" w:rsidRPr="00327E30">
        <w:rPr>
          <w:rFonts w:ascii="Book Antiqua" w:hAnsi="Book Antiqua"/>
          <w:lang w:val="en-US"/>
        </w:rPr>
        <w:t xml:space="preserve"> cells, protein biomarkers, cancer exosomes, cell-free nucleic acids) is gradually increasing in circulation </w:t>
      </w:r>
      <w:r w:rsidR="00241D56" w:rsidRPr="00327E30">
        <w:rPr>
          <w:rFonts w:ascii="Book Antiqua" w:hAnsi="Book Antiqua"/>
          <w:lang w:val="en-US"/>
        </w:rPr>
        <w:t>during</w:t>
      </w:r>
      <w:r w:rsidR="001F4D4E" w:rsidRPr="00327E30">
        <w:rPr>
          <w:rFonts w:ascii="Book Antiqua" w:hAnsi="Book Antiqua"/>
          <w:lang w:val="en-US"/>
        </w:rPr>
        <w:t xml:space="preserve"> </w:t>
      </w:r>
      <w:r w:rsidR="00125E23" w:rsidRPr="00327E30">
        <w:rPr>
          <w:rFonts w:ascii="Book Antiqua" w:hAnsi="Book Antiqua"/>
          <w:lang w:val="en-US"/>
        </w:rPr>
        <w:t>the progression of</w:t>
      </w:r>
      <w:r w:rsidR="001F4D4E" w:rsidRPr="00327E30">
        <w:rPr>
          <w:rFonts w:ascii="Book Antiqua" w:hAnsi="Book Antiqua"/>
          <w:lang w:val="en-US"/>
        </w:rPr>
        <w:t xml:space="preserve"> </w:t>
      </w:r>
      <w:r w:rsidR="00125E23" w:rsidRPr="00327E30">
        <w:rPr>
          <w:rFonts w:ascii="Book Antiqua" w:hAnsi="Book Antiqua"/>
          <w:lang w:val="en-US"/>
        </w:rPr>
        <w:t>cancer</w:t>
      </w:r>
      <w:r w:rsidR="001F4D4E" w:rsidRPr="00327E30">
        <w:rPr>
          <w:rFonts w:ascii="Book Antiqua" w:hAnsi="Book Antiqua"/>
          <w:lang w:val="en-US"/>
        </w:rPr>
        <w:t>.</w:t>
      </w:r>
      <w:r w:rsidR="003B01D9" w:rsidRPr="00327E30">
        <w:rPr>
          <w:rFonts w:ascii="Book Antiqua" w:hAnsi="Book Antiqua"/>
          <w:lang w:val="en-US"/>
        </w:rPr>
        <w:t xml:space="preserve"> Moreover, the autoantibody repertoires elicited by GC have not been previously </w:t>
      </w:r>
      <w:r w:rsidR="00D75627" w:rsidRPr="00327E30">
        <w:rPr>
          <w:rFonts w:ascii="Book Antiqua" w:hAnsi="Book Antiqua"/>
          <w:lang w:val="en-US"/>
        </w:rPr>
        <w:t>analyzed</w:t>
      </w:r>
      <w:r w:rsidR="003B01D9" w:rsidRPr="00327E30">
        <w:rPr>
          <w:rFonts w:ascii="Book Antiqua" w:hAnsi="Book Antiqua"/>
          <w:lang w:val="en-US"/>
        </w:rPr>
        <w:t xml:space="preserve"> in the context of IgG subclasses</w:t>
      </w:r>
      <w:r w:rsidR="00DF7FB0" w:rsidRPr="00327E30">
        <w:rPr>
          <w:rFonts w:ascii="Book Antiqua" w:hAnsi="Book Antiqua"/>
          <w:lang w:val="en-US"/>
        </w:rPr>
        <w:t>.</w:t>
      </w:r>
      <w:r w:rsidR="003B01D9" w:rsidRPr="00327E30">
        <w:rPr>
          <w:rFonts w:ascii="Book Antiqua" w:hAnsi="Book Antiqua"/>
          <w:lang w:val="en-US"/>
        </w:rPr>
        <w:t xml:space="preserve"> </w:t>
      </w:r>
      <w:r w:rsidR="00DF7FB0" w:rsidRPr="00327E30">
        <w:rPr>
          <w:rFonts w:ascii="Book Antiqua" w:hAnsi="Book Antiqua"/>
          <w:lang w:val="en-US"/>
        </w:rPr>
        <w:t>T</w:t>
      </w:r>
      <w:r w:rsidR="003B01D9" w:rsidRPr="00327E30">
        <w:rPr>
          <w:rFonts w:ascii="Book Antiqua" w:hAnsi="Book Antiqua"/>
          <w:lang w:val="en-US"/>
        </w:rPr>
        <w:t xml:space="preserve">his may be an important aspect </w:t>
      </w:r>
      <w:r w:rsidRPr="00327E30">
        <w:rPr>
          <w:rFonts w:ascii="Book Antiqua" w:hAnsi="Book Antiqua"/>
          <w:lang w:val="en-US"/>
        </w:rPr>
        <w:t xml:space="preserve">because </w:t>
      </w:r>
      <w:r w:rsidR="003B01D9" w:rsidRPr="00327E30">
        <w:rPr>
          <w:rFonts w:ascii="Book Antiqua" w:hAnsi="Book Antiqua"/>
          <w:lang w:val="en-US"/>
        </w:rPr>
        <w:t xml:space="preserve">each of the IgG1-4 subclasses have different affinities for activating and </w:t>
      </w:r>
      <w:r w:rsidRPr="00327E30">
        <w:rPr>
          <w:rFonts w:ascii="Book Antiqua" w:hAnsi="Book Antiqua"/>
          <w:lang w:val="en-US"/>
        </w:rPr>
        <w:t xml:space="preserve">inhibiting </w:t>
      </w:r>
      <w:r w:rsidR="003B01D9" w:rsidRPr="00327E30">
        <w:rPr>
          <w:rFonts w:ascii="Book Antiqua" w:hAnsi="Book Antiqua"/>
          <w:lang w:val="en-US"/>
        </w:rPr>
        <w:t xml:space="preserve">Fcγ receptors, which eventually </w:t>
      </w:r>
      <w:r w:rsidRPr="00327E30">
        <w:rPr>
          <w:rFonts w:ascii="Book Antiqua" w:hAnsi="Book Antiqua"/>
          <w:lang w:val="en-US"/>
        </w:rPr>
        <w:t>ha</w:t>
      </w:r>
      <w:r w:rsidR="00DF7FB0" w:rsidRPr="00327E30">
        <w:rPr>
          <w:rFonts w:ascii="Book Antiqua" w:hAnsi="Book Antiqua"/>
          <w:lang w:val="en-US"/>
        </w:rPr>
        <w:t>s</w:t>
      </w:r>
      <w:r w:rsidRPr="00327E30">
        <w:rPr>
          <w:rFonts w:ascii="Book Antiqua" w:hAnsi="Book Antiqua"/>
          <w:lang w:val="en-US"/>
        </w:rPr>
        <w:t xml:space="preserve"> an </w:t>
      </w:r>
      <w:r w:rsidR="003B01D9" w:rsidRPr="00327E30">
        <w:rPr>
          <w:rFonts w:ascii="Book Antiqua" w:hAnsi="Book Antiqua"/>
          <w:lang w:val="en-US"/>
        </w:rPr>
        <w:t xml:space="preserve">impact on the activating/inhibitory balance of the infiltrating immune effector cells. This may result in either </w:t>
      </w:r>
      <w:r w:rsidR="00DF7FB0" w:rsidRPr="00327E30">
        <w:rPr>
          <w:rFonts w:ascii="Book Antiqua" w:hAnsi="Book Antiqua"/>
          <w:lang w:val="en-US"/>
        </w:rPr>
        <w:t>host-</w:t>
      </w:r>
      <w:r w:rsidR="003B01D9" w:rsidRPr="00327E30">
        <w:rPr>
          <w:rFonts w:ascii="Book Antiqua" w:hAnsi="Book Antiqua"/>
          <w:lang w:val="en-US"/>
        </w:rPr>
        <w:t xml:space="preserve">protective or </w:t>
      </w:r>
      <w:r w:rsidR="00DF7FB0" w:rsidRPr="00327E30">
        <w:rPr>
          <w:rFonts w:ascii="Book Antiqua" w:hAnsi="Book Antiqua"/>
          <w:lang w:val="en-US"/>
        </w:rPr>
        <w:t>tumor-</w:t>
      </w:r>
      <w:r w:rsidR="003B01D9" w:rsidRPr="00327E30">
        <w:rPr>
          <w:rFonts w:ascii="Book Antiqua" w:hAnsi="Book Antiqua"/>
          <w:lang w:val="en-US"/>
        </w:rPr>
        <w:t xml:space="preserve">promoting immune responses, and thus the diagnostic value could be assigned to the specific IgG subclass </w:t>
      </w:r>
      <w:r w:rsidR="000A1B48" w:rsidRPr="00327E30">
        <w:rPr>
          <w:rFonts w:ascii="Book Antiqua" w:hAnsi="Book Antiqua"/>
          <w:lang w:val="en-US"/>
        </w:rPr>
        <w:t xml:space="preserve">itself </w:t>
      </w:r>
      <w:r w:rsidR="003B01D9" w:rsidRPr="00327E30">
        <w:rPr>
          <w:rFonts w:ascii="Book Antiqua" w:hAnsi="Book Antiqua"/>
          <w:lang w:val="en-US"/>
        </w:rPr>
        <w:t xml:space="preserve">and not </w:t>
      </w:r>
      <w:r w:rsidR="000A1B48" w:rsidRPr="00327E30">
        <w:rPr>
          <w:rFonts w:ascii="Book Antiqua" w:hAnsi="Book Antiqua"/>
          <w:lang w:val="en-US"/>
        </w:rPr>
        <w:t xml:space="preserve">only to </w:t>
      </w:r>
      <w:r w:rsidR="003B01D9" w:rsidRPr="00327E30">
        <w:rPr>
          <w:rFonts w:ascii="Book Antiqua" w:hAnsi="Book Antiqua"/>
          <w:lang w:val="en-US"/>
        </w:rPr>
        <w:t xml:space="preserve">the antigen specificity of total IgG, as </w:t>
      </w:r>
      <w:r w:rsidRPr="00327E30">
        <w:rPr>
          <w:rFonts w:ascii="Book Antiqua" w:hAnsi="Book Antiqua"/>
          <w:lang w:val="en-US"/>
        </w:rPr>
        <w:t>was</w:t>
      </w:r>
      <w:r w:rsidR="003B01D9" w:rsidRPr="00327E30">
        <w:rPr>
          <w:rFonts w:ascii="Book Antiqua" w:hAnsi="Book Antiqua"/>
          <w:lang w:val="en-US"/>
        </w:rPr>
        <w:t xml:space="preserve"> shown </w:t>
      </w:r>
      <w:r w:rsidRPr="00327E30">
        <w:rPr>
          <w:rFonts w:ascii="Book Antiqua" w:hAnsi="Book Antiqua"/>
          <w:lang w:val="en-US"/>
        </w:rPr>
        <w:t>for</w:t>
      </w:r>
      <w:r w:rsidR="003B01D9" w:rsidRPr="00327E30">
        <w:rPr>
          <w:rFonts w:ascii="Book Antiqua" w:hAnsi="Book Antiqua"/>
          <w:lang w:val="en-US"/>
        </w:rPr>
        <w:t xml:space="preserve"> melanoma</w:t>
      </w:r>
      <w:r w:rsidR="00104FA9" w:rsidRPr="00327E30">
        <w:rPr>
          <w:rFonts w:ascii="Book Antiqua" w:hAnsi="Book Antiqua"/>
          <w:lang w:val="en-US"/>
        </w:rPr>
        <w:fldChar w:fldCharType="begin">
          <w:fldData xml:space="preserve">PEVuZE5vdGU+PENpdGU+PEF1dGhvcj5LYXJhZ2lhbm5pczwvQXV0aG9yPjxZZWFyPjIwMTM8L1ll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PEVuZE5vdGU+PENpdGU+PEF1dGhvcj5LYXJhZ2lhbm5pczwvQXV0aG9yPjxZZWFyPjIwMTM8L1ll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72" w:tooltip="Karagiannis, 2013 #27" w:history="1">
        <w:r w:rsidR="005C0F38" w:rsidRPr="00327E30">
          <w:rPr>
            <w:rFonts w:ascii="Book Antiqua" w:hAnsi="Book Antiqua"/>
            <w:vertAlign w:val="superscript"/>
            <w:lang w:val="en-US"/>
          </w:rPr>
          <w:t>72</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3B01D9" w:rsidRPr="00327E30">
        <w:rPr>
          <w:rFonts w:ascii="Book Antiqua" w:hAnsi="Book Antiqua"/>
          <w:lang w:val="en-US"/>
        </w:rPr>
        <w:t xml:space="preserve">. </w:t>
      </w:r>
      <w:r w:rsidRPr="00327E30">
        <w:rPr>
          <w:rFonts w:ascii="Book Antiqua" w:hAnsi="Book Antiqua"/>
          <w:lang w:val="en-US"/>
        </w:rPr>
        <w:t>In addition</w:t>
      </w:r>
      <w:r w:rsidR="003B01D9" w:rsidRPr="00327E30">
        <w:rPr>
          <w:rFonts w:ascii="Book Antiqua" w:hAnsi="Book Antiqua"/>
          <w:lang w:val="en-US"/>
        </w:rPr>
        <w:t xml:space="preserve">, the analyses of </w:t>
      </w:r>
      <w:r w:rsidRPr="00327E30">
        <w:rPr>
          <w:rFonts w:ascii="Book Antiqua" w:hAnsi="Book Antiqua"/>
          <w:lang w:val="en-US"/>
        </w:rPr>
        <w:t>a TAA-</w:t>
      </w:r>
      <w:r w:rsidR="003B01D9" w:rsidRPr="00327E30">
        <w:rPr>
          <w:rFonts w:ascii="Book Antiqua" w:hAnsi="Book Antiqua"/>
          <w:lang w:val="en-US"/>
        </w:rPr>
        <w:t xml:space="preserve">specific secreted IgA repertoire might reveal possible novel </w:t>
      </w:r>
      <w:r w:rsidR="003B01D9" w:rsidRPr="00327E30">
        <w:rPr>
          <w:rFonts w:ascii="Book Antiqua" w:hAnsi="Book Antiqua"/>
          <w:lang w:val="en-US"/>
        </w:rPr>
        <w:lastRenderedPageBreak/>
        <w:t xml:space="preserve">biomarker candidates </w:t>
      </w:r>
      <w:r w:rsidRPr="00327E30">
        <w:rPr>
          <w:rFonts w:ascii="Book Antiqua" w:hAnsi="Book Antiqua"/>
          <w:lang w:val="en-US"/>
        </w:rPr>
        <w:t xml:space="preserve">because </w:t>
      </w:r>
      <w:r w:rsidR="003B01D9" w:rsidRPr="00327E30">
        <w:rPr>
          <w:rFonts w:ascii="Book Antiqua" w:hAnsi="Book Antiqua"/>
          <w:lang w:val="en-US"/>
        </w:rPr>
        <w:t xml:space="preserve">mucosal linings are known to produce more IgA than all other types of </w:t>
      </w:r>
      <w:r w:rsidRPr="00327E30">
        <w:rPr>
          <w:rFonts w:ascii="Book Antiqua" w:hAnsi="Book Antiqua"/>
          <w:lang w:val="en-US"/>
        </w:rPr>
        <w:t xml:space="preserve">antibodies </w:t>
      </w:r>
      <w:r w:rsidR="003B01D9" w:rsidRPr="00327E30">
        <w:rPr>
          <w:rFonts w:ascii="Book Antiqua" w:hAnsi="Book Antiqua"/>
          <w:lang w:val="en-US"/>
        </w:rPr>
        <w:t xml:space="preserve">combined. </w:t>
      </w:r>
    </w:p>
    <w:p w14:paraId="250640A4" w14:textId="77777777" w:rsidR="00277D07" w:rsidRPr="00327E30" w:rsidRDefault="00277D07" w:rsidP="00BF05C6">
      <w:pPr>
        <w:adjustRightInd w:val="0"/>
        <w:snapToGrid w:val="0"/>
        <w:spacing w:line="360" w:lineRule="auto"/>
        <w:jc w:val="both"/>
        <w:rPr>
          <w:rFonts w:ascii="Book Antiqua" w:hAnsi="Book Antiqua"/>
          <w:lang w:val="en-US"/>
        </w:rPr>
      </w:pPr>
    </w:p>
    <w:p w14:paraId="7E9E1E99" w14:textId="77777777" w:rsidR="009A5495" w:rsidRPr="00327E30" w:rsidRDefault="009A5495" w:rsidP="00BF05C6">
      <w:pPr>
        <w:pStyle w:val="Heading2"/>
        <w:adjustRightInd w:val="0"/>
        <w:snapToGrid w:val="0"/>
        <w:spacing w:before="0" w:line="360" w:lineRule="auto"/>
        <w:jc w:val="both"/>
        <w:rPr>
          <w:rFonts w:ascii="Book Antiqua" w:hAnsi="Book Antiqua"/>
          <w:color w:val="auto"/>
          <w:sz w:val="24"/>
          <w:szCs w:val="24"/>
          <w:lang w:val="en-US"/>
        </w:rPr>
      </w:pPr>
      <w:r w:rsidRPr="00327E30">
        <w:rPr>
          <w:rFonts w:ascii="Book Antiqua" w:hAnsi="Book Antiqua"/>
          <w:color w:val="auto"/>
          <w:sz w:val="24"/>
          <w:szCs w:val="24"/>
          <w:lang w:val="en-US"/>
        </w:rPr>
        <w:t>CELL-FREE NUCLEIC ACIDS</w:t>
      </w:r>
    </w:p>
    <w:p w14:paraId="1308C254" w14:textId="3C490A4E" w:rsidR="00E94723" w:rsidRPr="00327E30" w:rsidRDefault="00A92581" w:rsidP="00BF05C6">
      <w:pPr>
        <w:adjustRightInd w:val="0"/>
        <w:snapToGrid w:val="0"/>
        <w:spacing w:line="360" w:lineRule="auto"/>
        <w:jc w:val="both"/>
        <w:rPr>
          <w:rFonts w:ascii="Book Antiqua" w:hAnsi="Book Antiqua"/>
          <w:lang w:val="en-US"/>
        </w:rPr>
      </w:pPr>
      <w:r w:rsidRPr="00327E30">
        <w:rPr>
          <w:rFonts w:ascii="Book Antiqua" w:hAnsi="Book Antiqua"/>
          <w:lang w:val="en-US"/>
        </w:rPr>
        <w:t>Although the presence of cell-free nucleic acid (cfNA) in human blood was first described by Mandel and Métais</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&lt;EndNote&gt;&lt;Cite&gt;&lt;Author&gt;Mandel&lt;/Author&gt;&lt;Year&gt;1948&lt;/Year&gt;&lt;RecNum&gt;441&lt;/RecNum&gt;&lt;DisplayText&gt;&lt;style face="superscript"&gt;[73]&lt;/style&gt;&lt;/DisplayText&gt;&lt;record&gt;&lt;rec-number&gt;441&lt;/rec-number&gt;&lt;foreign-keys&gt;&lt;key app="EN" db-id="5drzwrw9ca0wwgezta655aw72szvps2ftrfr"&gt;441&lt;/key&gt;&lt;/foreign-keys&gt;&lt;ref-type name="Journal Article"&gt;17&lt;/ref-type&gt;&lt;contributors&gt;&lt;authors&gt;&lt;author&gt;Mandel, P.&lt;/author&gt;&lt;author&gt;Metais, P.&lt;/author&gt;&lt;/authors&gt;&lt;/contributors&gt;&lt;titles&gt;&lt;title&gt;&lt;style face="normal" font="default" size="100%"&gt;[Les acides nucleiques du plasma&lt;/style&gt;&lt;style face="normal" font="default" charset="186" size="100%"&gt; &lt;/style&gt;&lt;style face="normal" font="default" size="100%"&gt;sanguin chez l’homme]&lt;/style&gt;&lt;/title&gt;&lt;secondary-title&gt;C R Seances Soc Biol Fil&lt;/secondary-title&gt;&lt;alt-title&gt;Comptes rendus des seances de la Societe de biologie et de ses filiales&lt;/alt-title&gt;&lt;/titles&gt;&lt;periodical&gt;&lt;full-title&gt;C R Seances Soc Biol Fil&lt;/full-title&gt;&lt;abbr-1&gt;Comptes rendus des seances de la Societe de biologie et de ses filiales&lt;/abbr-1&gt;&lt;/periodical&gt;&lt;alt-periodical&gt;&lt;full-title&gt;C R Seances Soc Biol Fil&lt;/full-title&gt;&lt;abbr-1&gt;Comptes rendus des seances de la Societe de biologie et de ses filiales&lt;/abbr-1&gt;&lt;/alt-periodical&gt;&lt;pages&gt;241-3&lt;/pages&gt;&lt;volume&gt;142&lt;/volume&gt;&lt;number&gt;3-4&lt;/number&gt;&lt;edition&gt;1948/02/01&lt;/edition&gt;&lt;keywords&gt;&lt;keyword&gt;*Plasma&lt;/keyword&gt;&lt;/keywords&gt;&lt;dates&gt;&lt;year&gt;1948&lt;/year&gt;&lt;pub-dates&gt;&lt;date&gt;Feb&lt;/date&gt;&lt;/pub-dates&gt;&lt;/dates&gt;&lt;orig-pub&gt;Les acides nucleiques du plasma sanguin chez l&amp;apos;homme.&lt;/orig-pub&gt;&lt;isbn&gt;0037-9026 (Print)&amp;#xD;0037-9026 (Linking)&lt;/isbn&gt;&lt;accession-num&gt;18875018&lt;/accession-num&gt;&lt;urls&gt;&lt;related-urls&gt;&lt;url&gt;http://www.ncbi.nlm.nih.gov/pubmed/18875018&lt;/url&gt;&lt;/related-urls&gt;&lt;/urls&gt;&lt;language&gt;und&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73" w:tooltip="Mandel, 1948 #441" w:history="1">
        <w:r w:rsidR="005C0F38" w:rsidRPr="00327E30">
          <w:rPr>
            <w:rFonts w:ascii="Book Antiqua" w:hAnsi="Book Antiqua"/>
            <w:vertAlign w:val="superscript"/>
            <w:lang w:val="en-US"/>
          </w:rPr>
          <w:t>73</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Pr="00327E30">
        <w:rPr>
          <w:rFonts w:ascii="Book Antiqua" w:hAnsi="Book Antiqua"/>
          <w:lang w:val="en-US"/>
        </w:rPr>
        <w:t xml:space="preserve"> in 1948, researchers </w:t>
      </w:r>
      <w:r w:rsidR="004C6F20" w:rsidRPr="00327E30">
        <w:rPr>
          <w:rFonts w:ascii="Book Antiqua" w:hAnsi="Book Antiqua"/>
          <w:lang w:val="en-US"/>
        </w:rPr>
        <w:t xml:space="preserve">only began </w:t>
      </w:r>
      <w:r w:rsidRPr="00327E30">
        <w:rPr>
          <w:rFonts w:ascii="Book Antiqua" w:hAnsi="Book Antiqua"/>
          <w:lang w:val="en-US"/>
        </w:rPr>
        <w:t xml:space="preserve">to </w:t>
      </w:r>
      <w:r w:rsidR="00856360" w:rsidRPr="00327E30">
        <w:rPr>
          <w:rFonts w:ascii="Book Antiqua" w:hAnsi="Book Antiqua"/>
          <w:lang w:val="en-US"/>
        </w:rPr>
        <w:t>realize</w:t>
      </w:r>
      <w:r w:rsidRPr="00327E30">
        <w:rPr>
          <w:rFonts w:ascii="Book Antiqua" w:hAnsi="Book Antiqua"/>
          <w:lang w:val="en-US"/>
        </w:rPr>
        <w:t xml:space="preserve"> the clinical significance of this finding half a century later</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&lt;EndNote&gt;&lt;Cite&gt;&lt;Author&gt;Schwarzenbach&lt;/Author&gt;&lt;Year&gt;2011&lt;/Year&gt;&lt;RecNum&gt;453&lt;/RecNum&gt;&lt;DisplayText&gt;&lt;style face="superscript"&gt;[74]&lt;/style&gt;&lt;/DisplayText&gt;&lt;record&gt;&lt;rec-number&gt;453&lt;/rec-number&gt;&lt;foreign-keys&gt;&lt;key app="EN" db-id="5drzwrw9ca0wwgezta655aw72szvps2ftrfr"&gt;453&lt;/key&gt;&lt;/foreign-keys&gt;&lt;ref-type name="Journal Article"&gt;17&lt;/ref-type&gt;&lt;contributors&gt;&lt;authors&gt;&lt;author&gt;Schwarzenbach, H.&lt;/author&gt;&lt;author&gt;Hoon, D. S.&lt;/author&gt;&lt;author&gt;Pantel, K.&lt;/author&gt;&lt;/authors&gt;&lt;/contributors&gt;&lt;auth-address&gt;Institute of Tumour Biology, Center of Experimental Medicine, University Medical Center Hamburg-Eppendorf, Hamburg 20246, Germany.&lt;/auth-address&gt;&lt;titles&gt;&lt;title&gt;Cell-free nucleic acids as biomarkers in cancer patients&lt;/title&gt;&lt;secondary-title&gt;Nat Rev Cancer&lt;/secondary-title&gt;&lt;alt-title&gt;Nature reviews. Cancer&lt;/alt-title&gt;&lt;/titles&gt;&lt;periodical&gt;&lt;full-title&gt;Nat Rev Cancer&lt;/full-title&gt;&lt;abbr-1&gt;Nature reviews. Cancer&lt;/abbr-1&gt;&lt;/periodical&gt;&lt;alt-periodical&gt;&lt;full-title&gt;Nat Rev Cancer&lt;/full-title&gt;&lt;abbr-1&gt;Nature reviews. Cancer&lt;/abbr-1&gt;&lt;/alt-periodical&gt;&lt;pages&gt;426-37&lt;/pages&gt;&lt;volume&gt;11&lt;/volume&gt;&lt;number&gt;6&lt;/number&gt;&lt;edition&gt;2011/05/13&lt;/edition&gt;&lt;keywords&gt;&lt;keyword&gt;Apoptosis&lt;/keyword&gt;&lt;keyword&gt;DNA/*blood&lt;/keyword&gt;&lt;keyword&gt;DNA, Viral/blood&lt;/keyword&gt;&lt;keyword&gt;Humans&lt;/keyword&gt;&lt;keyword&gt;MicroRNAs/*blood&lt;/keyword&gt;&lt;keyword&gt;Mutation&lt;/keyword&gt;&lt;keyword&gt;Neoplasms/*blood/genetics&lt;/keyword&gt;&lt;keyword&gt;RNA, Messenger/*blood&lt;/keyword&gt;&lt;keyword&gt;Tumor Markers, Biological/*blood&lt;/keyword&gt;&lt;/keywords&gt;&lt;dates&gt;&lt;year&gt;2011&lt;/year&gt;&lt;pub-dates&gt;&lt;date&gt;Jun&lt;/date&gt;&lt;/pub-dates&gt;&lt;/dates&gt;&lt;isbn&gt;1474-1768 (Electronic)&amp;#xD;1474-175X (Linking)&lt;/isbn&gt;&lt;accession-num&gt;21562580&lt;/accession-num&gt;&lt;work-type&gt;Research Support, N.I.H., Extramural&amp;#xD;Research Support, Non-U.S. Gov&amp;apos;t&amp;#xD;Review&lt;/work-type&gt;&lt;urls&gt;&lt;related-urls&gt;&lt;url&gt;http://www.ncbi.nlm.nih.gov/pubmed/21562580&lt;/url&gt;&lt;/related-urls&gt;&lt;/urls&gt;&lt;electronic-resource-num&gt;10.1038/nrc3066&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74" w:tooltip="Schwarzenbach, 2011 #453" w:history="1">
        <w:r w:rsidR="005C0F38" w:rsidRPr="00327E30">
          <w:rPr>
            <w:rFonts w:ascii="Book Antiqua" w:hAnsi="Book Antiqua"/>
            <w:vertAlign w:val="superscript"/>
            <w:lang w:val="en-US"/>
          </w:rPr>
          <w:t>74</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7E617C" w:rsidRPr="00327E30">
        <w:rPr>
          <w:rFonts w:ascii="Book Antiqua" w:hAnsi="Book Antiqua"/>
          <w:lang w:val="en-US"/>
        </w:rPr>
        <w:t xml:space="preserve">. </w:t>
      </w:r>
      <w:r w:rsidR="003A3143" w:rsidRPr="00327E30">
        <w:rPr>
          <w:rFonts w:ascii="Book Antiqua" w:hAnsi="Book Antiqua"/>
          <w:lang w:val="en-US"/>
        </w:rPr>
        <w:t>During the past decade, the idea that cfNAs could serve as blood-based biomarkers of cancer has attracted increasing attention</w:t>
      </w:r>
      <w:r w:rsidR="00E0070F" w:rsidRPr="00327E30">
        <w:rPr>
          <w:rFonts w:ascii="Book Antiqua" w:hAnsi="Book Antiqua"/>
          <w:lang w:val="en-US"/>
        </w:rPr>
        <w:t xml:space="preserve">. </w:t>
      </w:r>
      <w:r w:rsidR="002B0D8E" w:rsidRPr="00327E30">
        <w:rPr>
          <w:rFonts w:ascii="Book Antiqua" w:hAnsi="Book Antiqua"/>
          <w:lang w:val="en-US"/>
        </w:rPr>
        <w:t xml:space="preserve">cfNAs may serve as a “liquid biopsy” of cancer reflecting the genetic make-up of </w:t>
      </w:r>
      <w:r w:rsidR="00B3373F" w:rsidRPr="00327E30">
        <w:rPr>
          <w:rFonts w:ascii="Book Antiqua" w:hAnsi="Book Antiqua"/>
          <w:lang w:val="en-US"/>
        </w:rPr>
        <w:t>tumor</w:t>
      </w:r>
      <w:r w:rsidR="004C6F20" w:rsidRPr="00327E30">
        <w:rPr>
          <w:rFonts w:ascii="Book Antiqua" w:hAnsi="Book Antiqua"/>
          <w:lang w:val="en-US"/>
        </w:rPr>
        <w:t>s,</w:t>
      </w:r>
      <w:r w:rsidR="002B0D8E" w:rsidRPr="00327E30">
        <w:rPr>
          <w:rFonts w:ascii="Book Antiqua" w:hAnsi="Book Antiqua"/>
          <w:lang w:val="en-US"/>
        </w:rPr>
        <w:t xml:space="preserve"> thus enabling detection of drug targets and tracking evolving genetic alterations throughout the course of </w:t>
      </w:r>
      <w:r w:rsidR="00B343DC" w:rsidRPr="00327E30">
        <w:rPr>
          <w:rFonts w:ascii="Book Antiqua" w:hAnsi="Book Antiqua"/>
          <w:lang w:val="en-US"/>
        </w:rPr>
        <w:t xml:space="preserve">the </w:t>
      </w:r>
      <w:r w:rsidR="002B0D8E" w:rsidRPr="00327E30">
        <w:rPr>
          <w:rFonts w:ascii="Book Antiqua" w:hAnsi="Book Antiqua"/>
          <w:lang w:val="en-US"/>
        </w:rPr>
        <w:t>disease.</w:t>
      </w:r>
      <w:r w:rsidR="00B343DC" w:rsidRPr="00327E30">
        <w:rPr>
          <w:rFonts w:ascii="Book Antiqua" w:hAnsi="Book Antiqua"/>
          <w:lang w:val="en-US"/>
        </w:rPr>
        <w:t xml:space="preserve"> </w:t>
      </w:r>
      <w:r w:rsidR="002B0D8E" w:rsidRPr="00327E30">
        <w:rPr>
          <w:rFonts w:ascii="Book Antiqua" w:hAnsi="Book Antiqua"/>
          <w:lang w:val="en-US"/>
        </w:rPr>
        <w:t xml:space="preserve"> </w:t>
      </w:r>
      <w:r w:rsidR="00D775D8" w:rsidRPr="00327E30">
        <w:rPr>
          <w:rFonts w:ascii="Book Antiqua" w:hAnsi="Book Antiqua"/>
          <w:lang w:val="en-US"/>
        </w:rPr>
        <w:t xml:space="preserve">Numerous studies have investigated the diagnostic and prognostic potential of total cfDNA levels, gene copy number, </w:t>
      </w:r>
      <w:r w:rsidR="00EF5945" w:rsidRPr="00327E30">
        <w:rPr>
          <w:rFonts w:ascii="Book Antiqua" w:hAnsi="Book Antiqua"/>
          <w:lang w:val="en-US"/>
        </w:rPr>
        <w:t xml:space="preserve">DNA integrity, </w:t>
      </w:r>
      <w:r w:rsidR="00D775D8" w:rsidRPr="00327E30">
        <w:rPr>
          <w:rFonts w:ascii="Book Antiqua" w:hAnsi="Book Antiqua"/>
          <w:lang w:val="en-US"/>
        </w:rPr>
        <w:t>cancer-associated DNA methylation markers or somatic mutations</w:t>
      </w:r>
      <w:r w:rsidR="002B2E44" w:rsidRPr="00327E30">
        <w:rPr>
          <w:rFonts w:ascii="Book Antiqua" w:hAnsi="Book Antiqua"/>
          <w:lang w:val="en-US"/>
        </w:rPr>
        <w:t xml:space="preserve"> </w:t>
      </w:r>
      <w:r w:rsidR="004C6F20" w:rsidRPr="00327E30">
        <w:rPr>
          <w:rFonts w:ascii="Book Antiqua" w:hAnsi="Book Antiqua"/>
          <w:lang w:val="en-US"/>
        </w:rPr>
        <w:t xml:space="preserve">and </w:t>
      </w:r>
      <w:r w:rsidR="002B2E44" w:rsidRPr="00327E30">
        <w:rPr>
          <w:rFonts w:ascii="Book Antiqua" w:hAnsi="Book Antiqua"/>
          <w:lang w:val="en-US"/>
        </w:rPr>
        <w:t xml:space="preserve">expression levels of </w:t>
      </w:r>
      <w:r w:rsidR="00D775D8" w:rsidRPr="00327E30">
        <w:rPr>
          <w:rFonts w:ascii="Book Antiqua" w:hAnsi="Book Antiqua"/>
          <w:lang w:val="en-US"/>
        </w:rPr>
        <w:t>mRNA</w:t>
      </w:r>
      <w:r w:rsidR="002B2E44" w:rsidRPr="00327E30">
        <w:rPr>
          <w:rFonts w:ascii="Book Antiqua" w:hAnsi="Book Antiqua"/>
          <w:lang w:val="en-US"/>
        </w:rPr>
        <w:t>s, miRNAs and other</w:t>
      </w:r>
      <w:r w:rsidR="002C7128" w:rsidRPr="00327E30">
        <w:rPr>
          <w:rFonts w:ascii="Book Antiqua" w:hAnsi="Book Antiqua"/>
          <w:lang w:val="en-US"/>
        </w:rPr>
        <w:t xml:space="preserve"> non-coding RNA</w:t>
      </w:r>
      <w:r w:rsidR="002B2E44" w:rsidRPr="00327E30">
        <w:rPr>
          <w:rFonts w:ascii="Book Antiqua" w:hAnsi="Book Antiqua"/>
          <w:lang w:val="en-US"/>
        </w:rPr>
        <w:t>s</w:t>
      </w:r>
      <w:r w:rsidR="00D775D8" w:rsidRPr="00327E30">
        <w:rPr>
          <w:rFonts w:ascii="Book Antiqua" w:hAnsi="Book Antiqua"/>
          <w:lang w:val="en-US"/>
        </w:rPr>
        <w:t xml:space="preserve"> in the blood of cancer patients. </w:t>
      </w:r>
    </w:p>
    <w:p w14:paraId="5213D5F9" w14:textId="7423E496" w:rsidR="00E94723" w:rsidRPr="00327E30" w:rsidRDefault="00130FC2" w:rsidP="00BF05C6">
      <w:pPr>
        <w:adjustRightInd w:val="0"/>
        <w:snapToGrid w:val="0"/>
        <w:spacing w:line="360" w:lineRule="auto"/>
        <w:ind w:firstLine="284"/>
        <w:jc w:val="both"/>
        <w:rPr>
          <w:rFonts w:ascii="Book Antiqua" w:hAnsi="Book Antiqua"/>
          <w:lang w:val="en-US"/>
        </w:rPr>
      </w:pPr>
      <w:r w:rsidRPr="00327E30">
        <w:rPr>
          <w:rFonts w:ascii="Book Antiqua" w:hAnsi="Book Antiqua"/>
          <w:lang w:val="en-US"/>
        </w:rPr>
        <w:t xml:space="preserve">cfNAs </w:t>
      </w:r>
      <w:r w:rsidR="00355FD6" w:rsidRPr="00327E30">
        <w:rPr>
          <w:rFonts w:ascii="Book Antiqua" w:hAnsi="Book Antiqua"/>
          <w:lang w:val="en-US"/>
        </w:rPr>
        <w:t>can be</w:t>
      </w:r>
      <w:r w:rsidRPr="00327E30">
        <w:rPr>
          <w:rFonts w:ascii="Book Antiqua" w:hAnsi="Book Antiqua"/>
          <w:lang w:val="en-US"/>
        </w:rPr>
        <w:t xml:space="preserve"> released into the circulation via</w:t>
      </w:r>
      <w:r w:rsidR="00355FD6" w:rsidRPr="00327E30">
        <w:rPr>
          <w:rFonts w:ascii="Book Antiqua" w:hAnsi="Book Antiqua"/>
          <w:lang w:val="en-US"/>
        </w:rPr>
        <w:t xml:space="preserve"> various forms of cell death </w:t>
      </w:r>
      <w:r w:rsidR="00E74788" w:rsidRPr="00327E30">
        <w:rPr>
          <w:rFonts w:ascii="Book Antiqua" w:hAnsi="Book Antiqua"/>
          <w:lang w:val="en-US"/>
        </w:rPr>
        <w:t xml:space="preserve">such as </w:t>
      </w:r>
      <w:r w:rsidR="00355FD6" w:rsidRPr="00327E30">
        <w:rPr>
          <w:rFonts w:ascii="Book Antiqua" w:hAnsi="Book Antiqua"/>
          <w:lang w:val="en-US"/>
        </w:rPr>
        <w:t xml:space="preserve">apoptosis, necrosis, </w:t>
      </w:r>
      <w:r w:rsidR="00E74788" w:rsidRPr="00327E30">
        <w:rPr>
          <w:rFonts w:ascii="Book Antiqua" w:hAnsi="Book Antiqua"/>
          <w:lang w:val="en-US"/>
        </w:rPr>
        <w:t>autophagy and necroptosis</w:t>
      </w:r>
      <w:r w:rsidR="00104FA9" w:rsidRPr="00327E30">
        <w:rPr>
          <w:rFonts w:ascii="Book Antiqua" w:hAnsi="Book Antiqua"/>
          <w:lang w:val="en-US"/>
        </w:rPr>
        <w:fldChar w:fldCharType="begin">
          <w:fldData xml:space="preserve">PEVuZE5vdGU+PENpdGU+PEF1dGhvcj5TY2h3YXJ6ZW5iYWNoPC9BdXRob3I+PFllYXI+MjAxMTwv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=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PEVuZE5vdGU+PENpdGU+PEF1dGhvcj5TY2h3YXJ6ZW5iYWNoPC9BdXRob3I+PFllYXI+MjAxMTwv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=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74" w:tooltip="Schwarzenbach, 2011 #453" w:history="1">
        <w:r w:rsidR="005C0F38" w:rsidRPr="00327E30">
          <w:rPr>
            <w:rFonts w:ascii="Book Antiqua" w:hAnsi="Book Antiqua"/>
            <w:vertAlign w:val="superscript"/>
            <w:lang w:val="en-US"/>
          </w:rPr>
          <w:t>74-76</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050C3D" w:rsidRPr="00327E30">
        <w:rPr>
          <w:rFonts w:ascii="Book Antiqua" w:hAnsi="Book Antiqua"/>
          <w:lang w:val="en-US"/>
        </w:rPr>
        <w:t xml:space="preserve"> or actively secreted </w:t>
      </w:r>
      <w:r w:rsidR="00764A21" w:rsidRPr="00327E30">
        <w:rPr>
          <w:rFonts w:ascii="Book Antiqua" w:hAnsi="Book Antiqua"/>
          <w:lang w:val="en-US"/>
        </w:rPr>
        <w:t xml:space="preserve">by </w:t>
      </w:r>
      <w:r w:rsidR="007A51FA" w:rsidRPr="00327E30">
        <w:rPr>
          <w:rFonts w:ascii="Book Antiqua" w:hAnsi="Book Antiqua"/>
          <w:lang w:val="en-US"/>
        </w:rPr>
        <w:t xml:space="preserve">packaging into </w:t>
      </w:r>
      <w:r w:rsidR="00050C3D" w:rsidRPr="00327E30">
        <w:rPr>
          <w:rFonts w:ascii="Book Antiqua" w:hAnsi="Book Antiqua"/>
          <w:lang w:val="en-US"/>
        </w:rPr>
        <w:t>extracellular vesicles</w:t>
      </w:r>
      <w:r w:rsidR="00916DAE" w:rsidRPr="00327E30">
        <w:rPr>
          <w:rFonts w:ascii="Book Antiqua" w:hAnsi="Book Antiqua"/>
          <w:lang w:val="en-US"/>
        </w:rPr>
        <w:t xml:space="preserve"> (EVs)</w:t>
      </w:r>
      <w:r w:rsidR="00104FA9" w:rsidRPr="00327E30">
        <w:rPr>
          <w:rFonts w:ascii="Book Antiqua" w:hAnsi="Book Antiqua"/>
          <w:lang w:val="en-US"/>
        </w:rPr>
        <w:fldChar w:fldCharType="begin">
          <w:fldData xml:space="preserve">PEVuZE5vdGU+PENpdGU+PEF1dGhvcj5WYWxhZGk8L0F1dGhvcj48WWVhcj4yMDA3PC9ZZWFyPjxS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PEVuZE5vdGU+PENpdGU+PEF1dGhvcj5WYWxhZGk8L0F1dGhvcj48WWVhcj4yMDA3PC9ZZWFyPjxS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77" w:tooltip="Valadi, 2007 #138" w:history="1">
        <w:r w:rsidR="005C0F38" w:rsidRPr="00327E30">
          <w:rPr>
            <w:rFonts w:ascii="Book Antiqua" w:hAnsi="Book Antiqua"/>
            <w:vertAlign w:val="superscript"/>
            <w:lang w:val="en-US"/>
          </w:rPr>
          <w:t>77-80</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7B65C6" w:rsidRPr="00327E30">
        <w:rPr>
          <w:rFonts w:ascii="Book Antiqua" w:hAnsi="Book Antiqua"/>
          <w:lang w:val="en-US"/>
        </w:rPr>
        <w:t xml:space="preserve">. </w:t>
      </w:r>
      <w:r w:rsidR="009C0924" w:rsidRPr="00327E30">
        <w:rPr>
          <w:rFonts w:ascii="Book Antiqua" w:hAnsi="Book Antiqua"/>
          <w:lang w:val="en-US"/>
        </w:rPr>
        <w:t>Most of the cfDNA is fragmented and the s</w:t>
      </w:r>
      <w:r w:rsidR="0071733F" w:rsidRPr="00327E30">
        <w:rPr>
          <w:rFonts w:ascii="Book Antiqua" w:hAnsi="Book Antiqua"/>
          <w:lang w:val="en-US"/>
        </w:rPr>
        <w:t xml:space="preserve">ize distribution of </w:t>
      </w:r>
      <w:r w:rsidR="009C0924" w:rsidRPr="00327E30">
        <w:rPr>
          <w:rFonts w:ascii="Book Antiqua" w:hAnsi="Book Antiqua"/>
          <w:lang w:val="en-US"/>
        </w:rPr>
        <w:t xml:space="preserve">the fragments </w:t>
      </w:r>
      <w:r w:rsidR="0071733F" w:rsidRPr="00327E30">
        <w:rPr>
          <w:rFonts w:ascii="Book Antiqua" w:hAnsi="Book Antiqua"/>
          <w:lang w:val="en-US"/>
        </w:rPr>
        <w:t>varies from 1</w:t>
      </w:r>
      <w:r w:rsidR="003A4702" w:rsidRPr="00327E30">
        <w:rPr>
          <w:rFonts w:ascii="Book Antiqua" w:hAnsi="Book Antiqua"/>
          <w:lang w:val="en-US"/>
        </w:rPr>
        <w:t>5</w:t>
      </w:r>
      <w:r w:rsidR="0071733F" w:rsidRPr="00327E30">
        <w:rPr>
          <w:rFonts w:ascii="Book Antiqua" w:hAnsi="Book Antiqua"/>
          <w:lang w:val="en-US"/>
        </w:rPr>
        <w:t>0-3</w:t>
      </w:r>
      <w:r w:rsidR="003A4702" w:rsidRPr="00327E30">
        <w:rPr>
          <w:rFonts w:ascii="Book Antiqua" w:hAnsi="Book Antiqua"/>
          <w:lang w:val="en-US"/>
        </w:rPr>
        <w:t>5</w:t>
      </w:r>
      <w:r w:rsidR="00E274FE" w:rsidRPr="00327E30">
        <w:rPr>
          <w:rFonts w:ascii="Book Antiqua" w:hAnsi="Book Antiqua"/>
          <w:lang w:val="en-US"/>
        </w:rPr>
        <w:t>0</w:t>
      </w:r>
      <w:r w:rsidR="00366C6B" w:rsidRPr="00327E30">
        <w:rPr>
          <w:rFonts w:ascii="Book Antiqua" w:hAnsi="Book Antiqua"/>
          <w:lang w:val="en-US"/>
        </w:rPr>
        <w:t xml:space="preserve"> </w:t>
      </w:r>
      <w:r w:rsidR="00E274FE" w:rsidRPr="00327E30">
        <w:rPr>
          <w:rFonts w:ascii="Book Antiqua" w:hAnsi="Book Antiqua"/>
          <w:lang w:val="en-US"/>
        </w:rPr>
        <w:t>bp to &gt;</w:t>
      </w:r>
      <w:r w:rsidR="003D4007" w:rsidRPr="00327E30">
        <w:rPr>
          <w:rFonts w:ascii="Book Antiqua" w:eastAsiaTheme="minorEastAsia" w:hAnsi="Book Antiqua" w:hint="eastAsia"/>
          <w:lang w:val="en-US" w:eastAsia="zh-CN"/>
        </w:rPr>
        <w:t xml:space="preserve"> </w:t>
      </w:r>
      <w:r w:rsidR="00E274FE" w:rsidRPr="00327E30">
        <w:rPr>
          <w:rFonts w:ascii="Book Antiqua" w:hAnsi="Book Antiqua"/>
          <w:lang w:val="en-US"/>
        </w:rPr>
        <w:t>10</w:t>
      </w:r>
      <w:r w:rsidR="0071733F" w:rsidRPr="00327E30">
        <w:rPr>
          <w:rFonts w:ascii="Book Antiqua" w:hAnsi="Book Antiqua"/>
          <w:lang w:val="en-US"/>
        </w:rPr>
        <w:t>000</w:t>
      </w:r>
      <w:r w:rsidR="00366C6B" w:rsidRPr="00327E30">
        <w:rPr>
          <w:rFonts w:ascii="Book Antiqua" w:hAnsi="Book Antiqua"/>
          <w:lang w:val="en-US"/>
        </w:rPr>
        <w:t xml:space="preserve"> </w:t>
      </w:r>
      <w:r w:rsidR="0071733F" w:rsidRPr="00327E30">
        <w:rPr>
          <w:rFonts w:ascii="Book Antiqua" w:hAnsi="Book Antiqua"/>
          <w:lang w:val="en-US"/>
        </w:rPr>
        <w:t>bp</w:t>
      </w:r>
      <w:r w:rsidR="00104FA9" w:rsidRPr="00327E30">
        <w:rPr>
          <w:rFonts w:ascii="Book Antiqua" w:hAnsi="Book Antiqua"/>
          <w:lang w:val="en-US"/>
        </w:rPr>
        <w:fldChar w:fldCharType="begin">
          <w:fldData xml:space="preserve">PEVuZE5vdGU+PENpdGU+PEF1dGhvcj5KYWhyPC9BdXRob3I+PFllYXI+MjAwMTwvWWVhcj48UmVj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ci0xPjwvYWx0LXBlcmlvZGljYWw+PHBhZ2VzPjE2NTktNjU8L3BhZ2VzPjx2b2x1bWU+NjE8L3Zv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PEVuZE5vdGU+PENpdGU+PEF1dGhvcj5KYWhyPC9BdXRob3I+PFllYXI+MjAwMTwvWWVhcj48UmVj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ci0xPjwvYWx0LXBlcmlvZGljYWw+PHBhZ2VzPjE2NTktNjU8L3BhZ2VzPjx2b2x1bWU+NjE8L3Zv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81" w:tooltip="Jahr, 2001 #141" w:history="1">
        <w:r w:rsidR="005C0F38" w:rsidRPr="00327E30">
          <w:rPr>
            <w:rFonts w:ascii="Book Antiqua" w:hAnsi="Book Antiqua"/>
            <w:vertAlign w:val="superscript"/>
            <w:lang w:val="en-US"/>
          </w:rPr>
          <w:t>81</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71733F" w:rsidRPr="00327E30">
        <w:rPr>
          <w:rFonts w:ascii="Book Antiqua" w:hAnsi="Book Antiqua"/>
          <w:lang w:val="en-US"/>
        </w:rPr>
        <w:t xml:space="preserve">. </w:t>
      </w:r>
      <w:r w:rsidR="009C0924" w:rsidRPr="00327E30">
        <w:rPr>
          <w:rFonts w:ascii="Book Antiqua" w:hAnsi="Book Antiqua"/>
          <w:lang w:val="en-US"/>
        </w:rPr>
        <w:t xml:space="preserve">The shorter fragments </w:t>
      </w:r>
      <w:r w:rsidR="0071733F" w:rsidRPr="00327E30">
        <w:rPr>
          <w:rFonts w:ascii="Book Antiqua" w:hAnsi="Book Antiqua"/>
          <w:lang w:val="en-US"/>
        </w:rPr>
        <w:t>correspond to the mono- and dinucleosomal DNA fragments released from apoptotic cells</w:t>
      </w:r>
      <w:r w:rsidR="009C0924" w:rsidRPr="00327E30">
        <w:rPr>
          <w:rFonts w:ascii="Book Antiqua" w:hAnsi="Book Antiqua"/>
          <w:lang w:val="en-US"/>
        </w:rPr>
        <w:t>, while the larger fragments are likely to be released from necrotic cells</w:t>
      </w:r>
      <w:r w:rsidR="00104FA9" w:rsidRPr="00327E30">
        <w:rPr>
          <w:rFonts w:ascii="Book Antiqua" w:hAnsi="Book Antiqua"/>
          <w:lang w:val="en-US"/>
        </w:rPr>
        <w:fldChar w:fldCharType="begin">
          <w:fldData xml:space="preserve">PEVuZE5vdGU+PENpdGU+PEF1dGhvcj5KYWhyPC9BdXRob3I+PFllYXI+MjAwMTwvWWVhcj48UmVj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ci0xPjwvYWx0LXBlcmlvZGljYWw+PHBhZ2VzPjE2NTktNjU8L3BhZ2VzPjx2b2x1bWU+NjE8L3Zv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PEVuZE5vdGU+PENpdGU+PEF1dGhvcj5KYWhyPC9BdXRob3I+PFllYXI+MjAwMTwvWWVhcj48UmVj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ci0xPjwvYWx0LXBlcmlvZGljYWw+PHBhZ2VzPjE2NTktNjU8L3BhZ2VzPjx2b2x1bWU+NjE8L3Zv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81" w:tooltip="Jahr, 2001 #141" w:history="1">
        <w:r w:rsidR="005C0F38" w:rsidRPr="00327E30">
          <w:rPr>
            <w:rFonts w:ascii="Book Antiqua" w:hAnsi="Book Antiqua"/>
            <w:vertAlign w:val="superscript"/>
            <w:lang w:val="en-US"/>
          </w:rPr>
          <w:t>81</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9C0924" w:rsidRPr="00327E30">
        <w:rPr>
          <w:rFonts w:ascii="Book Antiqua" w:hAnsi="Book Antiqua"/>
          <w:lang w:val="en-US"/>
        </w:rPr>
        <w:t xml:space="preserve">. </w:t>
      </w:r>
      <w:r w:rsidR="004C6F20" w:rsidRPr="00327E30">
        <w:rPr>
          <w:rFonts w:ascii="Book Antiqua" w:hAnsi="Book Antiqua"/>
          <w:lang w:val="en-US"/>
        </w:rPr>
        <w:t>I</w:t>
      </w:r>
      <w:r w:rsidR="0078675B" w:rsidRPr="00327E30">
        <w:rPr>
          <w:rFonts w:ascii="Book Antiqua" w:hAnsi="Book Antiqua"/>
          <w:lang w:val="en-US"/>
        </w:rPr>
        <w:t xml:space="preserve">ncreased cfDNA </w:t>
      </w:r>
      <w:r w:rsidR="004C6F20" w:rsidRPr="00327E30">
        <w:rPr>
          <w:rFonts w:ascii="Book Antiqua" w:hAnsi="Book Antiqua"/>
          <w:lang w:val="en-US"/>
        </w:rPr>
        <w:t xml:space="preserve">integrity </w:t>
      </w:r>
      <w:r w:rsidR="0078675B" w:rsidRPr="00327E30">
        <w:rPr>
          <w:rFonts w:ascii="Book Antiqua" w:hAnsi="Book Antiqua"/>
          <w:lang w:val="en-US"/>
        </w:rPr>
        <w:t>(i.e. higher ratio of longer to shorter DNA fragments)</w:t>
      </w:r>
      <w:r w:rsidR="00285026" w:rsidRPr="00327E30">
        <w:rPr>
          <w:rFonts w:ascii="Book Antiqua" w:hAnsi="Book Antiqua"/>
          <w:lang w:val="en-US"/>
        </w:rPr>
        <w:t xml:space="preserve">, presumably reflecting </w:t>
      </w:r>
      <w:r w:rsidR="00DF7FB0" w:rsidRPr="00327E30">
        <w:rPr>
          <w:rFonts w:ascii="Book Antiqua" w:hAnsi="Book Antiqua"/>
          <w:lang w:val="en-US"/>
        </w:rPr>
        <w:t xml:space="preserve">an </w:t>
      </w:r>
      <w:r w:rsidR="00E94723" w:rsidRPr="00327E30">
        <w:rPr>
          <w:rFonts w:ascii="Book Antiqua" w:hAnsi="Book Antiqua"/>
          <w:lang w:val="en-US"/>
        </w:rPr>
        <w:t>increased</w:t>
      </w:r>
      <w:r w:rsidR="00285026" w:rsidRPr="00327E30">
        <w:rPr>
          <w:rFonts w:ascii="Book Antiqua" w:hAnsi="Book Antiqua"/>
          <w:lang w:val="en-US"/>
        </w:rPr>
        <w:t xml:space="preserve"> rate of necrotic cell death in cancer,</w:t>
      </w:r>
      <w:r w:rsidR="003008E7" w:rsidRPr="00327E30">
        <w:rPr>
          <w:rFonts w:ascii="Book Antiqua" w:hAnsi="Book Antiqua"/>
          <w:lang w:val="en-US"/>
        </w:rPr>
        <w:t xml:space="preserve"> </w:t>
      </w:r>
      <w:r w:rsidR="0078675B" w:rsidRPr="00327E30">
        <w:rPr>
          <w:rFonts w:ascii="Book Antiqua" w:hAnsi="Book Antiqua"/>
          <w:lang w:val="en-US"/>
        </w:rPr>
        <w:t>has been found in several types of cancer</w:t>
      </w:r>
      <w:r w:rsidR="00764A21" w:rsidRPr="00327E30">
        <w:rPr>
          <w:rFonts w:ascii="Book Antiqua" w:hAnsi="Book Antiqua"/>
          <w:lang w:val="en-US"/>
        </w:rPr>
        <w:t xml:space="preserve"> and</w:t>
      </w:r>
      <w:r w:rsidR="00DF7FB0" w:rsidRPr="00327E30">
        <w:rPr>
          <w:rFonts w:ascii="Book Antiqua" w:hAnsi="Book Antiqua"/>
          <w:lang w:val="en-US"/>
        </w:rPr>
        <w:t xml:space="preserve"> has been</w:t>
      </w:r>
      <w:r w:rsidR="00764A21" w:rsidRPr="00327E30">
        <w:rPr>
          <w:rFonts w:ascii="Book Antiqua" w:hAnsi="Book Antiqua"/>
          <w:lang w:val="en-US"/>
        </w:rPr>
        <w:t xml:space="preserve"> shown to have a diagnostic relevance</w:t>
      </w:r>
      <w:r w:rsidR="00104FA9" w:rsidRPr="00327E30">
        <w:rPr>
          <w:rFonts w:ascii="Book Antiqua" w:hAnsi="Book Antiqua"/>
          <w:lang w:val="en-US"/>
        </w:rPr>
        <w:fldChar w:fldCharType="begin">
          <w:fldData xml:space="preserve">PEVuZE5vdGU+PENpdGU+PEF1dGhvcj5XYW5nPC9BdXRob3I+PFllYXI+MjAwMzwvWWVhcj48UmVj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cz4zOTY2LTg8L3BhZ2VzPjx2b2x1bWU+NjM8L3ZvbHVtZT48bnVtYmVyPjE0PC9udW1iZXI+PGVk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YWJici0xPjwvYWx0LXBlcmlvZGljYWw+PHBhZ2VzPjQyNzAtNjwvcGFnZXM+PHZvbHVtZT4yNDwv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=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PEVuZE5vdGU+PENpdGU+PEF1dGhvcj5XYW5nPC9BdXRob3I+PFllYXI+MjAwMzwvWWVhcj48UmVj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cz4zOTY2LTg8L3BhZ2VzPjx2b2x1bWU+NjM8L3ZvbHVtZT48bnVtYmVyPjE0PC9udW1iZXI+PGVk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=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82" w:tooltip="Wang, 2003 #142" w:history="1">
        <w:r w:rsidR="005C0F38" w:rsidRPr="00327E30">
          <w:rPr>
            <w:rFonts w:ascii="Book Antiqua" w:hAnsi="Book Antiqua"/>
            <w:vertAlign w:val="superscript"/>
            <w:lang w:val="en-US"/>
          </w:rPr>
          <w:t>82-84</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764A21" w:rsidRPr="00327E30">
        <w:rPr>
          <w:rFonts w:ascii="Book Antiqua" w:hAnsi="Book Antiqua"/>
          <w:lang w:val="en-US"/>
        </w:rPr>
        <w:t xml:space="preserve">. </w:t>
      </w:r>
      <w:r w:rsidR="00DF7FB0" w:rsidRPr="00327E30">
        <w:rPr>
          <w:rFonts w:ascii="Book Antiqua" w:hAnsi="Book Antiqua"/>
          <w:lang w:val="en-US"/>
        </w:rPr>
        <w:t>However</w:t>
      </w:r>
      <w:r w:rsidR="00CD383E" w:rsidRPr="00327E30">
        <w:rPr>
          <w:rFonts w:ascii="Book Antiqua" w:hAnsi="Book Antiqua"/>
          <w:lang w:val="en-US"/>
        </w:rPr>
        <w:t xml:space="preserve">, </w:t>
      </w:r>
      <w:r w:rsidR="00CB5B07" w:rsidRPr="00327E30">
        <w:rPr>
          <w:rFonts w:ascii="Book Antiqua" w:hAnsi="Book Antiqua"/>
          <w:lang w:val="en-US"/>
        </w:rPr>
        <w:t xml:space="preserve">the fraction of </w:t>
      </w:r>
      <w:r w:rsidR="00B3373F" w:rsidRPr="00327E30">
        <w:rPr>
          <w:rFonts w:ascii="Book Antiqua" w:hAnsi="Book Antiqua"/>
          <w:lang w:val="en-US"/>
        </w:rPr>
        <w:t>tumor</w:t>
      </w:r>
      <w:r w:rsidR="00CB5B07" w:rsidRPr="00327E30">
        <w:rPr>
          <w:rFonts w:ascii="Book Antiqua" w:hAnsi="Book Antiqua"/>
          <w:lang w:val="en-US"/>
        </w:rPr>
        <w:t>-derived DNA has been shown to vary from only 3% to as much as 93% of total cfDNA</w:t>
      </w:r>
      <w:r w:rsidR="003008E7" w:rsidRPr="00327E30">
        <w:rPr>
          <w:rFonts w:ascii="Book Antiqua" w:hAnsi="Book Antiqua"/>
          <w:lang w:val="en-US"/>
        </w:rPr>
        <w:t xml:space="preserve"> i</w:t>
      </w:r>
      <w:r w:rsidR="00CB5B07" w:rsidRPr="00327E30">
        <w:rPr>
          <w:rFonts w:ascii="Book Antiqua" w:hAnsi="Book Antiqua"/>
          <w:lang w:val="en-US"/>
        </w:rPr>
        <w:t>n different patients</w:t>
      </w:r>
      <w:r w:rsidR="00104FA9" w:rsidRPr="00327E30">
        <w:rPr>
          <w:rFonts w:ascii="Book Antiqua" w:hAnsi="Book Antiqua"/>
          <w:lang w:val="en-US"/>
        </w:rPr>
        <w:fldChar w:fldCharType="begin">
          <w:fldData xml:space="preserve">PEVuZE5vdGU+PENpdGU+PEF1dGhvcj5KYWhyPC9BdXRob3I+PFllYXI+MjAwMTwvWWVhcj48UmVj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ci0xPjwvYWx0LXBlcmlvZGljYWw+PHBhZ2VzPjE2NTktNjU8L3BhZ2VzPjx2b2x1bWU+NjE8L3Zv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PEVuZE5vdGU+PENpdGU+PEF1dGhvcj5KYWhyPC9BdXRob3I+PFllYXI+MjAwMTwvWWVhcj48UmVj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81" w:tooltip="Jahr, 2001 #141" w:history="1">
        <w:r w:rsidR="005C0F38" w:rsidRPr="00327E30">
          <w:rPr>
            <w:rFonts w:ascii="Book Antiqua" w:hAnsi="Book Antiqua"/>
            <w:vertAlign w:val="superscript"/>
            <w:lang w:val="en-US"/>
          </w:rPr>
          <w:t>81</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CB5B07" w:rsidRPr="00327E30">
        <w:rPr>
          <w:rFonts w:ascii="Book Antiqua" w:hAnsi="Book Antiqua"/>
          <w:lang w:val="en-US"/>
        </w:rPr>
        <w:t xml:space="preserve"> and the cellular source of cfDNA is still </w:t>
      </w:r>
      <w:r w:rsidR="0083242F" w:rsidRPr="00327E30">
        <w:rPr>
          <w:rFonts w:ascii="Book Antiqua" w:hAnsi="Book Antiqua"/>
          <w:lang w:val="en-US"/>
        </w:rPr>
        <w:t>controversial</w:t>
      </w:r>
      <w:r w:rsidR="00CB5B07" w:rsidRPr="00327E30">
        <w:rPr>
          <w:rFonts w:ascii="Book Antiqua" w:hAnsi="Book Antiqua"/>
          <w:lang w:val="en-US"/>
        </w:rPr>
        <w:t>.</w:t>
      </w:r>
    </w:p>
    <w:p w14:paraId="5E0499E8" w14:textId="03F6F374" w:rsidR="001D55DC" w:rsidRPr="00327E30" w:rsidRDefault="00B3568B" w:rsidP="00BF05C6">
      <w:pPr>
        <w:adjustRightInd w:val="0"/>
        <w:snapToGrid w:val="0"/>
        <w:spacing w:line="360" w:lineRule="auto"/>
        <w:ind w:firstLine="284"/>
        <w:jc w:val="both"/>
        <w:rPr>
          <w:rFonts w:ascii="Book Antiqua" w:hAnsi="Book Antiqua"/>
          <w:lang w:val="en-US"/>
        </w:rPr>
      </w:pPr>
      <w:r w:rsidRPr="00327E30">
        <w:rPr>
          <w:rFonts w:ascii="Book Antiqua" w:hAnsi="Book Antiqua"/>
          <w:lang w:val="en-US"/>
        </w:rPr>
        <w:t>C</w:t>
      </w:r>
      <w:r w:rsidR="00820320" w:rsidRPr="00327E30">
        <w:rPr>
          <w:rFonts w:ascii="Book Antiqua" w:hAnsi="Book Antiqua"/>
          <w:lang w:val="en-US"/>
        </w:rPr>
        <w:t>irculating cfRNA</w:t>
      </w:r>
      <w:r w:rsidR="003A4702" w:rsidRPr="00327E30">
        <w:rPr>
          <w:rFonts w:ascii="Book Antiqua" w:hAnsi="Book Antiqua"/>
          <w:lang w:val="en-US"/>
        </w:rPr>
        <w:t>, in particular miRNA,</w:t>
      </w:r>
      <w:r w:rsidR="00820320" w:rsidRPr="00327E30">
        <w:rPr>
          <w:rFonts w:ascii="Book Antiqua" w:hAnsi="Book Antiqua"/>
          <w:lang w:val="en-US"/>
        </w:rPr>
        <w:t xml:space="preserve"> ha</w:t>
      </w:r>
      <w:r w:rsidR="00AB0F7F" w:rsidRPr="00327E30">
        <w:rPr>
          <w:rFonts w:ascii="Book Antiqua" w:hAnsi="Book Antiqua"/>
          <w:lang w:val="en-US"/>
        </w:rPr>
        <w:t>s</w:t>
      </w:r>
      <w:r w:rsidR="00820320" w:rsidRPr="00327E30">
        <w:rPr>
          <w:rFonts w:ascii="Book Antiqua" w:hAnsi="Book Antiqua"/>
          <w:lang w:val="en-US"/>
        </w:rPr>
        <w:t xml:space="preserve"> been found to be remarkably resistant to endogenous and exogenous RNase activity, extreme pH conditions and freeze-thaw cycles</w:t>
      </w:r>
      <w:r w:rsidR="00104FA9" w:rsidRPr="00327E30">
        <w:rPr>
          <w:rFonts w:ascii="Book Antiqua" w:hAnsi="Book Antiqua"/>
          <w:lang w:val="en-US"/>
        </w:rPr>
        <w:fldChar w:fldCharType="begin">
          <w:fldData xml:space="preserve">PEVuZE5vdGU+PENpdGU+PEF1dGhvcj5NaXRjaGVsbDwvQXV0aG9yPjxZZWFyPjIwMDg8L1llYXI+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bml0ZWQgU3RhdGVzIG9mIEFtZXJpY2E8L2FiYnItMT48L2FsdC1wZXJpb2RpY2FsPjxwYWdlcz4x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PEVuZE5vdGU+PENpdGU+PEF1dGhvcj5NaXRjaGVsbDwvQXV0aG9yPjxZZWFyPjIwMDg8L1llYXI+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bml0ZWQgU3RhdGVzIG9mIEFtZXJpY2E8L2FiYnItMT48L2FsdC1wZXJpb2RpY2FsPjxwYWdlcz4x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85" w:tooltip="Mitchell, 2008 #145" w:history="1">
        <w:r w:rsidR="005C0F38" w:rsidRPr="00327E30">
          <w:rPr>
            <w:rFonts w:ascii="Book Antiqua" w:hAnsi="Book Antiqua"/>
            <w:vertAlign w:val="superscript"/>
            <w:lang w:val="en-US"/>
          </w:rPr>
          <w:t>85</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895619" w:rsidRPr="00327E30">
        <w:rPr>
          <w:rFonts w:ascii="Book Antiqua" w:hAnsi="Book Antiqua"/>
          <w:lang w:val="en-US"/>
        </w:rPr>
        <w:t xml:space="preserve">. </w:t>
      </w:r>
      <w:r w:rsidR="007C742B" w:rsidRPr="00327E30">
        <w:rPr>
          <w:rFonts w:ascii="Book Antiqua" w:hAnsi="Book Antiqua"/>
          <w:lang w:val="en-US"/>
        </w:rPr>
        <w:t xml:space="preserve">This </w:t>
      </w:r>
      <w:r w:rsidR="0083242F" w:rsidRPr="00327E30">
        <w:rPr>
          <w:rFonts w:ascii="Book Antiqua" w:hAnsi="Book Antiqua"/>
          <w:lang w:val="en-US"/>
        </w:rPr>
        <w:t xml:space="preserve">suggests </w:t>
      </w:r>
      <w:r w:rsidR="00916DAE" w:rsidRPr="00327E30">
        <w:rPr>
          <w:rFonts w:ascii="Book Antiqua" w:hAnsi="Book Antiqua"/>
          <w:lang w:val="en-US"/>
        </w:rPr>
        <w:t xml:space="preserve">that </w:t>
      </w:r>
      <w:r w:rsidR="007C742B" w:rsidRPr="00327E30">
        <w:rPr>
          <w:rFonts w:ascii="Book Antiqua" w:hAnsi="Book Antiqua"/>
          <w:lang w:val="en-US"/>
        </w:rPr>
        <w:t xml:space="preserve">cfRNA </w:t>
      </w:r>
      <w:r w:rsidR="00916DAE" w:rsidRPr="00327E30">
        <w:rPr>
          <w:rFonts w:ascii="Book Antiqua" w:hAnsi="Book Antiqua"/>
          <w:lang w:val="en-US"/>
        </w:rPr>
        <w:t xml:space="preserve">may be protected from degradation by packaging into </w:t>
      </w:r>
      <w:r w:rsidR="00783E15" w:rsidRPr="00327E30">
        <w:rPr>
          <w:rFonts w:ascii="Book Antiqua" w:hAnsi="Book Antiqua"/>
          <w:lang w:val="en-US"/>
        </w:rPr>
        <w:t xml:space="preserve">various </w:t>
      </w:r>
      <w:r w:rsidR="00916DAE" w:rsidRPr="00327E30">
        <w:rPr>
          <w:rFonts w:ascii="Book Antiqua" w:hAnsi="Book Antiqua"/>
          <w:lang w:val="en-US"/>
        </w:rPr>
        <w:t>EVs</w:t>
      </w:r>
      <w:r w:rsidR="00783E15" w:rsidRPr="00327E30">
        <w:rPr>
          <w:rFonts w:ascii="Book Antiqua" w:hAnsi="Book Antiqua"/>
          <w:lang w:val="en-US"/>
        </w:rPr>
        <w:t xml:space="preserve">, including exosomes, microvesicles and apoptotic </w:t>
      </w:r>
      <w:r w:rsidR="00783E15" w:rsidRPr="00327E30">
        <w:rPr>
          <w:rFonts w:ascii="Book Antiqua" w:hAnsi="Book Antiqua"/>
          <w:lang w:val="en-US"/>
        </w:rPr>
        <w:lastRenderedPageBreak/>
        <w:t>bodies</w:t>
      </w:r>
      <w:r w:rsidR="00E65735" w:rsidRPr="00327E30">
        <w:rPr>
          <w:rFonts w:ascii="Book Antiqua" w:hAnsi="Book Antiqua"/>
          <w:lang w:val="en-US"/>
        </w:rPr>
        <w:t xml:space="preserve">. </w:t>
      </w:r>
      <w:r w:rsidR="00285026" w:rsidRPr="00327E30">
        <w:rPr>
          <w:rFonts w:ascii="Book Antiqua" w:hAnsi="Book Antiqua"/>
          <w:lang w:val="en-US"/>
        </w:rPr>
        <w:t>Studies e</w:t>
      </w:r>
      <w:r w:rsidR="003F20AC" w:rsidRPr="00327E30">
        <w:rPr>
          <w:rFonts w:ascii="Book Antiqua" w:hAnsi="Book Antiqua"/>
          <w:lang w:val="en-US"/>
        </w:rPr>
        <w:t>valuati</w:t>
      </w:r>
      <w:r w:rsidR="00285026" w:rsidRPr="00327E30">
        <w:rPr>
          <w:rFonts w:ascii="Book Antiqua" w:hAnsi="Book Antiqua"/>
          <w:lang w:val="en-US"/>
        </w:rPr>
        <w:t>ng the proportion</w:t>
      </w:r>
      <w:r w:rsidR="003F20AC" w:rsidRPr="00327E30">
        <w:rPr>
          <w:rFonts w:ascii="Book Antiqua" w:hAnsi="Book Antiqua"/>
          <w:lang w:val="en-US"/>
        </w:rPr>
        <w:t xml:space="preserve"> of vesicle-enclosed </w:t>
      </w:r>
      <w:r w:rsidR="00285026" w:rsidRPr="00327E30">
        <w:rPr>
          <w:rFonts w:ascii="Book Antiqua" w:hAnsi="Book Antiqua"/>
          <w:lang w:val="en-US"/>
        </w:rPr>
        <w:t xml:space="preserve">and vesicle-free miRNA in human plasma, however, have come to controversial </w:t>
      </w:r>
      <w:r w:rsidR="006C10DA" w:rsidRPr="00327E30">
        <w:rPr>
          <w:rFonts w:ascii="Book Antiqua" w:hAnsi="Book Antiqua"/>
          <w:lang w:val="en-US"/>
        </w:rPr>
        <w:t>conclusions</w:t>
      </w:r>
      <w:r w:rsidR="0083242F" w:rsidRPr="00327E30">
        <w:rPr>
          <w:rFonts w:ascii="Book Antiqua" w:hAnsi="Book Antiqua"/>
          <w:lang w:val="en-US"/>
        </w:rPr>
        <w:t>:</w:t>
      </w:r>
      <w:r w:rsidR="00285026" w:rsidRPr="00327E30">
        <w:rPr>
          <w:rFonts w:ascii="Book Antiqua" w:hAnsi="Book Antiqua"/>
          <w:lang w:val="en-US"/>
        </w:rPr>
        <w:t xml:space="preserve"> </w:t>
      </w:r>
      <w:r w:rsidR="00E65735" w:rsidRPr="00327E30">
        <w:rPr>
          <w:rFonts w:ascii="Book Antiqua" w:hAnsi="Book Antiqua"/>
          <w:lang w:val="en-US"/>
        </w:rPr>
        <w:t xml:space="preserve">several studies have </w:t>
      </w:r>
      <w:r w:rsidR="0083242F" w:rsidRPr="00327E30">
        <w:rPr>
          <w:rFonts w:ascii="Book Antiqua" w:hAnsi="Book Antiqua"/>
          <w:lang w:val="en-US"/>
        </w:rPr>
        <w:t xml:space="preserve">showed </w:t>
      </w:r>
      <w:r w:rsidR="00E65735" w:rsidRPr="00327E30">
        <w:rPr>
          <w:rFonts w:ascii="Book Antiqua" w:hAnsi="Book Antiqua"/>
          <w:lang w:val="en-US"/>
        </w:rPr>
        <w:t>that the majority of circulating miRNAs are concentrated in exosomes</w:t>
      </w:r>
      <w:r w:rsidR="00285026" w:rsidRPr="00327E30">
        <w:rPr>
          <w:rFonts w:ascii="Book Antiqua" w:hAnsi="Book Antiqua"/>
          <w:lang w:val="en-US"/>
        </w:rPr>
        <w:t xml:space="preserve"> and exosome isolation improves the sensitivity and consistency of miRNA analysis in biofluids</w:t>
      </w:r>
      <w:r w:rsidR="00104FA9" w:rsidRPr="00327E30">
        <w:rPr>
          <w:rFonts w:ascii="Book Antiqua" w:hAnsi="Book Antiqua"/>
          <w:lang w:val="en-US"/>
        </w:rPr>
        <w:fldChar w:fldCharType="begin">
          <w:fldData xml:space="preserve">PEVuZE5vdGU+PENpdGU+PEF1dGhvcj5HYWxsbzwvQXV0aG9yPjxZZWFyPjIwMTI8L1llYXI+PFJl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PjxwYWdlcz5lMzA2Nzk8L3BhZ2VzPjx2b2x1bWU+Nzwvdm9sdW1lPjxudW1iZXI+MzwvbnVtYmVy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PEVuZE5vdGU+PENpdGU+PEF1dGhvcj5HYWxsbzwvQXV0aG9yPjxZZWFyPjIwMTI8L1llYXI+PFJl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PjxwYWdlcz5lMzA2Nzk8L3BhZ2VzPjx2b2x1bWU+Nzwvdm9sdW1lPjxudW1iZXI+MzwvbnVtYmVy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86" w:tooltip="Gallo, 2012 #147" w:history="1">
        <w:r w:rsidR="005C0F38" w:rsidRPr="00327E30">
          <w:rPr>
            <w:rFonts w:ascii="Book Antiqua" w:hAnsi="Book Antiqua"/>
            <w:vertAlign w:val="superscript"/>
            <w:lang w:val="en-US"/>
          </w:rPr>
          <w:t>86</w:t>
        </w:r>
      </w:hyperlink>
      <w:r w:rsidR="003D4007" w:rsidRPr="00327E30">
        <w:rPr>
          <w:rFonts w:ascii="Book Antiqua" w:hAnsi="Book Antiqua"/>
          <w:vertAlign w:val="superscript"/>
          <w:lang w:val="en-US"/>
        </w:rPr>
        <w:t>,</w:t>
      </w:r>
      <w:hyperlink w:anchor="_ENREF_87" w:tooltip="Cheng, 2014 #128" w:history="1">
        <w:r w:rsidR="005C0F38" w:rsidRPr="00327E30">
          <w:rPr>
            <w:rFonts w:ascii="Book Antiqua" w:hAnsi="Book Antiqua"/>
            <w:vertAlign w:val="superscript"/>
            <w:lang w:val="en-US"/>
          </w:rPr>
          <w:t>87</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285026" w:rsidRPr="00327E30">
        <w:rPr>
          <w:rFonts w:ascii="Book Antiqua" w:hAnsi="Book Antiqua"/>
          <w:lang w:val="en-US"/>
        </w:rPr>
        <w:t xml:space="preserve">, while other studies </w:t>
      </w:r>
      <w:r w:rsidR="00E94723" w:rsidRPr="00327E30">
        <w:rPr>
          <w:rFonts w:ascii="Book Antiqua" w:hAnsi="Book Antiqua"/>
          <w:lang w:val="en-US"/>
        </w:rPr>
        <w:t xml:space="preserve">showed that only </w:t>
      </w:r>
      <w:r w:rsidR="0083242F" w:rsidRPr="00327E30">
        <w:rPr>
          <w:rFonts w:ascii="Book Antiqua" w:hAnsi="Book Antiqua"/>
          <w:lang w:val="en-US"/>
        </w:rPr>
        <w:t>a few</w:t>
      </w:r>
      <w:r w:rsidR="00E94723" w:rsidRPr="00327E30">
        <w:rPr>
          <w:rFonts w:ascii="Book Antiqua" w:hAnsi="Book Antiqua"/>
          <w:lang w:val="en-US"/>
        </w:rPr>
        <w:t xml:space="preserve"> miRNAs are enclosed into exosomes</w:t>
      </w:r>
      <w:r w:rsidR="00104FA9" w:rsidRPr="00327E30">
        <w:rPr>
          <w:rFonts w:ascii="Book Antiqua" w:hAnsi="Book Antiqua"/>
          <w:lang w:val="en-US"/>
        </w:rPr>
        <w:fldChar w:fldCharType="begin">
          <w:fldData xml:space="preserve">PEVuZE5vdGU+PENpdGU+PEF1dGhvcj5BcnJveW88L0F1dGhvcj48WWVhcj4yMDExPC9ZZWFyPjxS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aWNhPC9hYmJyLTE+PC9hbHQtcGVyaW9kaWNhbD48cGFnZXM+NTAwMy04PC9wYWdlcz48dm9sdW1l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PEVuZE5vdGU+PENpdGU+PEF1dGhvcj5BcnJveW88L0F1dGhvcj48WWVhcj4yMDExPC9ZZWFyPjxS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88" w:tooltip="Arroyo, 2011 #151" w:history="1">
        <w:r w:rsidR="005C0F38" w:rsidRPr="00327E30">
          <w:rPr>
            <w:rFonts w:ascii="Book Antiqua" w:hAnsi="Book Antiqua"/>
            <w:vertAlign w:val="superscript"/>
            <w:lang w:val="en-US"/>
          </w:rPr>
          <w:t>88</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457DA0" w:rsidRPr="00327E30">
        <w:rPr>
          <w:rFonts w:ascii="Book Antiqua" w:hAnsi="Book Antiqua"/>
          <w:lang w:val="en-US"/>
        </w:rPr>
        <w:t xml:space="preserve"> and</w:t>
      </w:r>
      <w:r w:rsidR="00E274FE" w:rsidRPr="00327E30">
        <w:rPr>
          <w:rFonts w:ascii="Book Antiqua" w:hAnsi="Book Antiqua"/>
          <w:lang w:val="en-US"/>
        </w:rPr>
        <w:t>,</w:t>
      </w:r>
      <w:r w:rsidR="00457DA0" w:rsidRPr="00327E30">
        <w:rPr>
          <w:rFonts w:ascii="Book Antiqua" w:hAnsi="Book Antiqua"/>
          <w:lang w:val="en-US"/>
        </w:rPr>
        <w:t xml:space="preserve"> on average, there is less than one molecule of a given miRNA per exosome</w:t>
      </w:r>
      <w:r w:rsidR="00104FA9" w:rsidRPr="00327E30">
        <w:rPr>
          <w:rFonts w:ascii="Book Antiqua" w:hAnsi="Book Antiqua"/>
          <w:lang w:val="en-US"/>
        </w:rPr>
        <w:fldChar w:fldCharType="begin">
          <w:fldData xml:space="preserve">PEVuZE5vdGU+PENpdGU+PEF1dGhvcj5DaGV2aWxsZXQ8L0F1dGhvcj48WWVhcj4yMDE0PC9ZZWFy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MTQ4ODgtOTM8L3BhZ2VzPjx2b2x1bWU+MTExPC92b2x1bWU+PG51bWJlcj40MTwvbnVtYmVyPjxl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PEVuZE5vdGU+PENpdGU+PEF1dGhvcj5DaGV2aWxsZXQ8L0F1dGhvcj48WWVhcj4yMDE0PC9ZZWFy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89" w:tooltip="Chevillet, 2014 #123" w:history="1">
        <w:r w:rsidR="005C0F38" w:rsidRPr="00327E30">
          <w:rPr>
            <w:rFonts w:ascii="Book Antiqua" w:hAnsi="Book Antiqua"/>
            <w:vertAlign w:val="superscript"/>
            <w:lang w:val="en-US"/>
          </w:rPr>
          <w:t>89</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457DA0" w:rsidRPr="00327E30">
        <w:rPr>
          <w:rFonts w:ascii="Book Antiqua" w:hAnsi="Book Antiqua"/>
          <w:lang w:val="en-US"/>
        </w:rPr>
        <w:t xml:space="preserve">. </w:t>
      </w:r>
      <w:r w:rsidR="00D85434" w:rsidRPr="00327E30">
        <w:rPr>
          <w:rFonts w:ascii="Book Antiqua" w:hAnsi="Book Antiqua"/>
          <w:lang w:val="en-US"/>
        </w:rPr>
        <w:t>Currently, the reason for such a discrepancy is unclear and more detailed studies on the content</w:t>
      </w:r>
      <w:r w:rsidR="006C10DA" w:rsidRPr="00327E30">
        <w:rPr>
          <w:rFonts w:ascii="Book Antiqua" w:hAnsi="Book Antiqua"/>
          <w:lang w:val="en-US"/>
        </w:rPr>
        <w:t>,</w:t>
      </w:r>
      <w:r w:rsidR="00D85434" w:rsidRPr="00327E30">
        <w:rPr>
          <w:rFonts w:ascii="Book Antiqua" w:hAnsi="Book Antiqua"/>
          <w:lang w:val="en-US"/>
        </w:rPr>
        <w:t xml:space="preserve"> </w:t>
      </w:r>
      <w:r w:rsidR="00D75627" w:rsidRPr="00327E30">
        <w:rPr>
          <w:rFonts w:ascii="Book Antiqua" w:hAnsi="Book Antiqua"/>
          <w:lang w:val="en-US"/>
        </w:rPr>
        <w:t>localization</w:t>
      </w:r>
      <w:r w:rsidR="00D85434" w:rsidRPr="00327E30">
        <w:rPr>
          <w:rFonts w:ascii="Book Antiqua" w:hAnsi="Book Antiqua"/>
          <w:lang w:val="en-US"/>
        </w:rPr>
        <w:t xml:space="preserve"> </w:t>
      </w:r>
      <w:r w:rsidR="006C10DA" w:rsidRPr="00327E30">
        <w:rPr>
          <w:rFonts w:ascii="Book Antiqua" w:hAnsi="Book Antiqua"/>
          <w:lang w:val="en-US"/>
        </w:rPr>
        <w:t xml:space="preserve">and stoichiometry </w:t>
      </w:r>
      <w:r w:rsidR="00D85434" w:rsidRPr="00327E30">
        <w:rPr>
          <w:rFonts w:ascii="Book Antiqua" w:hAnsi="Book Antiqua"/>
          <w:lang w:val="en-US"/>
        </w:rPr>
        <w:t xml:space="preserve">of various RNA species in distinct </w:t>
      </w:r>
      <w:r w:rsidR="00DF7FB0" w:rsidRPr="00327E30">
        <w:rPr>
          <w:rFonts w:ascii="Book Antiqua" w:hAnsi="Book Antiqua"/>
          <w:lang w:val="en-US"/>
        </w:rPr>
        <w:t xml:space="preserve">EV </w:t>
      </w:r>
      <w:r w:rsidR="00D85434" w:rsidRPr="00327E30">
        <w:rPr>
          <w:rFonts w:ascii="Book Antiqua" w:hAnsi="Book Antiqua"/>
          <w:lang w:val="en-US"/>
        </w:rPr>
        <w:t xml:space="preserve">subtypes are required. </w:t>
      </w:r>
    </w:p>
    <w:p w14:paraId="046E5CF1" w14:textId="77777777" w:rsidR="00035832" w:rsidRPr="00327E30" w:rsidRDefault="00035832" w:rsidP="00BF05C6">
      <w:pPr>
        <w:adjustRightInd w:val="0"/>
        <w:snapToGrid w:val="0"/>
        <w:spacing w:line="360" w:lineRule="auto"/>
        <w:ind w:firstLine="284"/>
        <w:jc w:val="both"/>
        <w:rPr>
          <w:rFonts w:ascii="Book Antiqua" w:hAnsi="Book Antiqua"/>
          <w:lang w:val="en-US"/>
        </w:rPr>
      </w:pPr>
    </w:p>
    <w:p w14:paraId="71913B0F" w14:textId="0FC7CFD6" w:rsidR="00130FC2" w:rsidRPr="00327E30" w:rsidRDefault="00832D4A" w:rsidP="00BF05C6">
      <w:pPr>
        <w:adjustRightInd w:val="0"/>
        <w:snapToGrid w:val="0"/>
        <w:spacing w:line="360" w:lineRule="auto"/>
        <w:jc w:val="both"/>
        <w:rPr>
          <w:rFonts w:ascii="Book Antiqua" w:hAnsi="Book Antiqua"/>
          <w:b/>
          <w:i/>
          <w:lang w:val="en-US"/>
        </w:rPr>
      </w:pPr>
      <w:r w:rsidRPr="00327E30">
        <w:rPr>
          <w:rFonts w:ascii="Book Antiqua" w:hAnsi="Book Antiqua"/>
          <w:b/>
          <w:i/>
          <w:lang w:val="en-US"/>
        </w:rPr>
        <w:t>T</w:t>
      </w:r>
      <w:r w:rsidR="00130FC2" w:rsidRPr="00327E30">
        <w:rPr>
          <w:rFonts w:ascii="Book Antiqua" w:hAnsi="Book Antiqua"/>
          <w:b/>
          <w:i/>
          <w:lang w:val="en-US"/>
        </w:rPr>
        <w:t>otal cfDNA</w:t>
      </w:r>
      <w:r w:rsidR="00DF7FB0" w:rsidRPr="00327E30">
        <w:rPr>
          <w:rFonts w:ascii="Book Antiqua" w:hAnsi="Book Antiqua"/>
          <w:b/>
          <w:i/>
          <w:lang w:val="en-US"/>
        </w:rPr>
        <w:t xml:space="preserve"> level</w:t>
      </w:r>
    </w:p>
    <w:p w14:paraId="6B93B039" w14:textId="33E65ABF" w:rsidR="009A5495" w:rsidRPr="00327E30" w:rsidRDefault="00AD6128" w:rsidP="00BF05C6">
      <w:pPr>
        <w:adjustRightInd w:val="0"/>
        <w:snapToGrid w:val="0"/>
        <w:spacing w:line="360" w:lineRule="auto"/>
        <w:jc w:val="both"/>
        <w:rPr>
          <w:rFonts w:ascii="Book Antiqua" w:hAnsi="Book Antiqua"/>
          <w:lang w:val="en-US"/>
        </w:rPr>
      </w:pPr>
      <w:r w:rsidRPr="00327E30">
        <w:rPr>
          <w:rFonts w:ascii="Book Antiqua" w:hAnsi="Book Antiqua"/>
          <w:lang w:val="en-US"/>
        </w:rPr>
        <w:t xml:space="preserve">Several studies have reported increased levels of total cfDNA in plasma of GC patients </w:t>
      </w:r>
      <w:r w:rsidR="0083242F" w:rsidRPr="00327E30">
        <w:rPr>
          <w:rFonts w:ascii="Book Antiqua" w:hAnsi="Book Antiqua"/>
          <w:lang w:val="en-US"/>
        </w:rPr>
        <w:t xml:space="preserve">compared </w:t>
      </w:r>
      <w:r w:rsidRPr="00327E30">
        <w:rPr>
          <w:rFonts w:ascii="Book Antiqua" w:hAnsi="Book Antiqua"/>
          <w:lang w:val="en-US"/>
        </w:rPr>
        <w:t>with healthy controls</w:t>
      </w:r>
      <w:r w:rsidR="00104FA9" w:rsidRPr="00327E30">
        <w:rPr>
          <w:rFonts w:ascii="Book Antiqua" w:hAnsi="Book Antiqua"/>
          <w:lang w:val="en-US"/>
        </w:rPr>
        <w:fldChar w:fldCharType="begin">
          <w:fldData xml:space="preserve">PEVuZE5vdGU+PENpdGU+PEF1dGhvcj5TYWk8L0F1dGhvcj48WWVhcj4yMDA3PC9ZZWFyPjxSZWNO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PEVuZE5vdGU+PENpdGU+PEF1dGhvcj5TYWk8L0F1dGhvcj48WWVhcj4yMDA3PC9ZZWFyPjxSZWNO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90" w:tooltip="Sai, 2007 #458" w:history="1">
        <w:r w:rsidR="005C0F38" w:rsidRPr="00327E30">
          <w:rPr>
            <w:rFonts w:ascii="Book Antiqua" w:hAnsi="Book Antiqua"/>
            <w:vertAlign w:val="superscript"/>
            <w:lang w:val="en-US"/>
          </w:rPr>
          <w:t>90-93</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824CAF" w:rsidRPr="00327E30">
        <w:rPr>
          <w:rFonts w:ascii="Book Antiqua" w:hAnsi="Book Antiqua"/>
          <w:lang w:val="en-US"/>
        </w:rPr>
        <w:t xml:space="preserve"> (Table 3)</w:t>
      </w:r>
      <w:r w:rsidRPr="00327E30">
        <w:rPr>
          <w:rFonts w:ascii="Book Antiqua" w:hAnsi="Book Antiqua"/>
          <w:lang w:val="en-US"/>
        </w:rPr>
        <w:t xml:space="preserve">. The </w:t>
      </w:r>
      <w:r w:rsidR="00376EB8" w:rsidRPr="00327E30">
        <w:rPr>
          <w:rFonts w:ascii="Book Antiqua" w:hAnsi="Book Antiqua"/>
          <w:lang w:val="en-US"/>
        </w:rPr>
        <w:t xml:space="preserve">cfDNA levels could </w:t>
      </w:r>
      <w:r w:rsidR="0083242F" w:rsidRPr="00327E30">
        <w:rPr>
          <w:rFonts w:ascii="Book Antiqua" w:hAnsi="Book Antiqua"/>
          <w:lang w:val="en-US"/>
        </w:rPr>
        <w:t xml:space="preserve">distinguish between </w:t>
      </w:r>
      <w:r w:rsidR="00376EB8" w:rsidRPr="00327E30">
        <w:rPr>
          <w:rFonts w:ascii="Book Antiqua" w:hAnsi="Book Antiqua"/>
          <w:lang w:val="en-US"/>
        </w:rPr>
        <w:t xml:space="preserve">GC </w:t>
      </w:r>
      <w:r w:rsidR="0083242F" w:rsidRPr="00327E30">
        <w:rPr>
          <w:rFonts w:ascii="Book Antiqua" w:hAnsi="Book Antiqua"/>
          <w:lang w:val="en-US"/>
        </w:rPr>
        <w:t xml:space="preserve">and </w:t>
      </w:r>
      <w:r w:rsidR="00376EB8" w:rsidRPr="00327E30">
        <w:rPr>
          <w:rFonts w:ascii="Book Antiqua" w:hAnsi="Book Antiqua"/>
          <w:lang w:val="en-US"/>
        </w:rPr>
        <w:t xml:space="preserve">control plasma with </w:t>
      </w:r>
      <w:r w:rsidR="0083242F" w:rsidRPr="00327E30">
        <w:rPr>
          <w:rFonts w:ascii="Book Antiqua" w:hAnsi="Book Antiqua"/>
          <w:lang w:val="en-US"/>
        </w:rPr>
        <w:t xml:space="preserve">an </w:t>
      </w:r>
      <w:r w:rsidR="00376EB8" w:rsidRPr="00327E30">
        <w:rPr>
          <w:rFonts w:ascii="Book Antiqua" w:hAnsi="Book Antiqua"/>
          <w:lang w:val="en-US"/>
        </w:rPr>
        <w:t>AUC varying from 0.75</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&lt;EndNote&gt;&lt;Cite&gt;&lt;Author&gt;Sai&lt;/Author&gt;&lt;Year&gt;2007&lt;/Year&gt;&lt;RecNum&gt;458&lt;/RecNum&gt;&lt;DisplayText&gt;&lt;style face="superscript"&gt;[90]&lt;/style&gt;&lt;/DisplayText&gt;&lt;record&gt;&lt;rec-number&gt;458&lt;/rec-number&gt;&lt;foreign-keys&gt;&lt;key app="EN" db-id="5drzwrw9ca0wwgezta655aw72szvps2ftrfr"&gt;458&lt;/key&gt;&lt;/foreign-keys&gt;&lt;ref-type name="Journal Article"&gt;17&lt;/ref-type&gt;&lt;contributors&gt;&lt;authors&gt;&lt;author&gt;Sai, S.&lt;/author&gt;&lt;author&gt;Ichikawa, D.&lt;/author&gt;&lt;author&gt;Tomita, H.&lt;/author&gt;&lt;author&gt;Ikoma, D.&lt;/author&gt;&lt;author&gt;Tani, N.&lt;/author&gt;&lt;author&gt;Ikoma, H.&lt;/author&gt;&lt;author&gt;Kikuchi, S.&lt;/author&gt;&lt;author&gt;Fujiwara, H.&lt;/author&gt;&lt;author&gt;Ueda, Y.&lt;/author&gt;&lt;author&gt;Otsuji, E.&lt;/author&gt;&lt;/authors&gt;&lt;/contributors&gt;&lt;auth-address&gt;Division of Digestive Surgery, Department of Surgery, Kyoto Prefectural University of Medicine, Kyoto, 602-8566, Japan.&lt;/auth-address&gt;&lt;titles&gt;&lt;title&gt;Quantification of plasma cell-free DNA in patients with gastric cancer&lt;/title&gt;&lt;secondary-title&gt;Anticancer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research&lt;/abbr-1&gt;&lt;/alt-periodical&gt;&lt;pages&gt;2747-51&lt;/pages&gt;&lt;volume&gt;27&lt;/volume&gt;&lt;number&gt;4C&lt;/number&gt;&lt;edition&gt;2007/08/19&lt;/edition&gt;&lt;keywords&gt;&lt;keyword&gt;Aged&lt;/keyword&gt;&lt;keyword&gt;Case-Control Studies&lt;/keyword&gt;&lt;keyword&gt;DNA, Neoplasm/*blood&lt;/keyword&gt;&lt;keyword&gt;Female&lt;/keyword&gt;&lt;keyword&gt;Humans&lt;/keyword&gt;&lt;keyword&gt;Male&lt;/keyword&gt;&lt;keyword&gt;Middle Aged&lt;/keyword&gt;&lt;keyword&gt;Neoplasm Staging&lt;/keyword&gt;&lt;keyword&gt;Polymerase Chain Reaction/methods&lt;/keyword&gt;&lt;keyword&gt;ROC Curve&lt;/keyword&gt;&lt;keyword&gt;Stomach Neoplasms/blood/*genetics/pathology&lt;/keyword&gt;&lt;keyword&gt;Tumor Markers, Biological/blood/*genetics&lt;/keyword&gt;&lt;/keywords&gt;&lt;dates&gt;&lt;year&gt;2007&lt;/year&gt;&lt;pub-dates&gt;&lt;date&gt;Jul-Aug&lt;/date&gt;&lt;/pub-dates&gt;&lt;/dates&gt;&lt;isbn&gt;0250-7005 (Print)&amp;#xD;0250-7005 (Linking)&lt;/isbn&gt;&lt;accession-num&gt;17695442&lt;/accession-num&gt;&lt;urls&gt;&lt;related-urls&gt;&lt;url&gt;http://www.ncbi.nlm.nih.gov/pubmed/17695442&lt;/url&gt;&lt;/related-urls&gt;&lt;/urls&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90" w:tooltip="Sai, 2007 #458" w:history="1">
        <w:r w:rsidR="005C0F38" w:rsidRPr="00327E30">
          <w:rPr>
            <w:rFonts w:ascii="Book Antiqua" w:hAnsi="Book Antiqua"/>
            <w:vertAlign w:val="superscript"/>
            <w:lang w:val="en-US"/>
          </w:rPr>
          <w:t>90</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376EB8" w:rsidRPr="00327E30">
        <w:rPr>
          <w:rFonts w:ascii="Book Antiqua" w:hAnsi="Book Antiqua"/>
          <w:lang w:val="en-US"/>
        </w:rPr>
        <w:t xml:space="preserve"> to 0.991</w:t>
      </w:r>
      <w:r w:rsidR="00104FA9" w:rsidRPr="00327E30">
        <w:rPr>
          <w:rFonts w:ascii="Book Antiqua" w:hAnsi="Book Antiqua"/>
          <w:lang w:val="en-US"/>
        </w:rPr>
        <w:fldChar w:fldCharType="begin">
          <w:fldData xml:space="preserve">PEVuZE5vdGU+PENpdGU+PEF1dGhvcj5LaW08L0F1dGhvcj48WWVhcj4yMDE0PC9ZZWFyPjxSZWNO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PEVuZE5vdGU+PENpdGU+PEF1dGhvcj5LaW08L0F1dGhvcj48WWVhcj4yMDE0PC9ZZWFyPjxSZWNO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92" w:tooltip="Kim, 2014 #463" w:history="1">
        <w:r w:rsidR="005C0F38" w:rsidRPr="00327E30">
          <w:rPr>
            <w:rFonts w:ascii="Book Antiqua" w:hAnsi="Book Antiqua"/>
            <w:vertAlign w:val="superscript"/>
            <w:lang w:val="en-US"/>
          </w:rPr>
          <w:t>92</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376EB8" w:rsidRPr="00327E30">
        <w:rPr>
          <w:rFonts w:ascii="Book Antiqua" w:hAnsi="Book Antiqua"/>
          <w:lang w:val="en-US"/>
        </w:rPr>
        <w:t xml:space="preserve">. </w:t>
      </w:r>
      <w:r w:rsidR="0083242F" w:rsidRPr="00327E30">
        <w:rPr>
          <w:rFonts w:ascii="Book Antiqua" w:hAnsi="Book Antiqua"/>
          <w:lang w:val="en-US"/>
        </w:rPr>
        <w:t xml:space="preserve">Because </w:t>
      </w:r>
      <w:r w:rsidR="00F90668" w:rsidRPr="00327E30">
        <w:rPr>
          <w:rFonts w:ascii="Book Antiqua" w:hAnsi="Book Antiqua"/>
          <w:lang w:val="en-US"/>
        </w:rPr>
        <w:t xml:space="preserve">the measurement of cfDNA levels </w:t>
      </w:r>
      <w:r w:rsidR="00D75627" w:rsidRPr="00327E30">
        <w:rPr>
          <w:rFonts w:ascii="Book Antiqua" w:hAnsi="Book Antiqua"/>
          <w:lang w:val="en-US"/>
        </w:rPr>
        <w:t>does not</w:t>
      </w:r>
      <w:r w:rsidR="00F90668" w:rsidRPr="00327E30">
        <w:rPr>
          <w:rFonts w:ascii="Book Antiqua" w:hAnsi="Book Antiqua"/>
          <w:lang w:val="en-US"/>
        </w:rPr>
        <w:t xml:space="preserve"> require any </w:t>
      </w:r>
      <w:r w:rsidR="00F90668" w:rsidRPr="00327E30">
        <w:rPr>
          <w:rFonts w:ascii="Book Antiqua" w:hAnsi="Book Antiqua"/>
          <w:i/>
          <w:lang w:val="en-US"/>
        </w:rPr>
        <w:t>a priori</w:t>
      </w:r>
      <w:r w:rsidR="00F90668" w:rsidRPr="00327E30">
        <w:rPr>
          <w:rFonts w:ascii="Book Antiqua" w:hAnsi="Book Antiqua"/>
          <w:lang w:val="en-US"/>
        </w:rPr>
        <w:t xml:space="preserve"> knowledge of genetic alterations in the </w:t>
      </w:r>
      <w:r w:rsidR="00B3373F" w:rsidRPr="00327E30">
        <w:rPr>
          <w:rFonts w:ascii="Book Antiqua" w:hAnsi="Book Antiqua"/>
          <w:lang w:val="en-US"/>
        </w:rPr>
        <w:t>tumor</w:t>
      </w:r>
      <w:r w:rsidR="00F90668" w:rsidRPr="00327E30">
        <w:rPr>
          <w:rFonts w:ascii="Book Antiqua" w:hAnsi="Book Antiqua"/>
          <w:lang w:val="en-US"/>
        </w:rPr>
        <w:t xml:space="preserve"> tissue, such an approach could be high</w:t>
      </w:r>
      <w:r w:rsidR="0083242F" w:rsidRPr="00327E30">
        <w:rPr>
          <w:rFonts w:ascii="Book Antiqua" w:hAnsi="Book Antiqua"/>
          <w:lang w:val="en-US"/>
        </w:rPr>
        <w:t>ly</w:t>
      </w:r>
      <w:r w:rsidR="00F90668" w:rsidRPr="00327E30">
        <w:rPr>
          <w:rFonts w:ascii="Book Antiqua" w:hAnsi="Book Antiqua"/>
          <w:lang w:val="en-US"/>
        </w:rPr>
        <w:t xml:space="preserve"> </w:t>
      </w:r>
      <w:r w:rsidR="0083242F" w:rsidRPr="00327E30">
        <w:rPr>
          <w:rFonts w:ascii="Book Antiqua" w:hAnsi="Book Antiqua"/>
          <w:lang w:val="en-US"/>
        </w:rPr>
        <w:t>relevant to</w:t>
      </w:r>
      <w:r w:rsidR="00F90668" w:rsidRPr="00327E30">
        <w:rPr>
          <w:rFonts w:ascii="Book Antiqua" w:hAnsi="Book Antiqua"/>
          <w:lang w:val="en-US"/>
        </w:rPr>
        <w:t xml:space="preserve"> the development of non-invasive assays for the early detection of GC. However, </w:t>
      </w:r>
      <w:r w:rsidR="009D36D6" w:rsidRPr="00327E30">
        <w:rPr>
          <w:rFonts w:ascii="Book Antiqua" w:hAnsi="Book Antiqua"/>
          <w:lang w:val="en-US"/>
        </w:rPr>
        <w:t xml:space="preserve">the size of patient cohorts was relatively small in all of these studies, </w:t>
      </w:r>
      <w:r w:rsidR="0083242F" w:rsidRPr="00327E30">
        <w:rPr>
          <w:rFonts w:ascii="Book Antiqua" w:hAnsi="Book Antiqua"/>
          <w:lang w:val="en-US"/>
        </w:rPr>
        <w:t xml:space="preserve">and </w:t>
      </w:r>
      <w:r w:rsidR="009D36D6" w:rsidRPr="00327E30">
        <w:rPr>
          <w:rFonts w:ascii="Book Antiqua" w:hAnsi="Book Antiqua"/>
          <w:lang w:val="en-US"/>
        </w:rPr>
        <w:t xml:space="preserve">therefore validation of the findings in large, well </w:t>
      </w:r>
      <w:r w:rsidR="00D75627" w:rsidRPr="00327E30">
        <w:rPr>
          <w:rFonts w:ascii="Book Antiqua" w:hAnsi="Book Antiqua"/>
          <w:lang w:val="en-US"/>
        </w:rPr>
        <w:t>characterized</w:t>
      </w:r>
      <w:r w:rsidR="009D36D6" w:rsidRPr="00327E30">
        <w:rPr>
          <w:rFonts w:ascii="Book Antiqua" w:hAnsi="Book Antiqua"/>
          <w:lang w:val="en-US"/>
        </w:rPr>
        <w:t xml:space="preserve"> cohorts is required to draw conclusions about clinical utility of cfDNA levels. </w:t>
      </w:r>
      <w:r w:rsidR="00DF7FB0" w:rsidRPr="00327E30">
        <w:rPr>
          <w:rFonts w:ascii="Book Antiqua" w:hAnsi="Book Antiqua"/>
          <w:lang w:val="en-US"/>
        </w:rPr>
        <w:t>In addition</w:t>
      </w:r>
      <w:r w:rsidR="009D36D6" w:rsidRPr="00327E30">
        <w:rPr>
          <w:rFonts w:ascii="Book Antiqua" w:hAnsi="Book Antiqua"/>
          <w:lang w:val="en-US"/>
        </w:rPr>
        <w:t xml:space="preserve">, </w:t>
      </w:r>
      <w:r w:rsidR="00D5708E" w:rsidRPr="00327E30">
        <w:rPr>
          <w:rFonts w:ascii="Book Antiqua" w:hAnsi="Book Antiqua"/>
          <w:lang w:val="en-US"/>
        </w:rPr>
        <w:t xml:space="preserve">elevated cfDNA levels have </w:t>
      </w:r>
      <w:r w:rsidR="00DF7FB0" w:rsidRPr="00327E30">
        <w:rPr>
          <w:rFonts w:ascii="Book Antiqua" w:hAnsi="Book Antiqua"/>
          <w:lang w:val="en-US"/>
        </w:rPr>
        <w:t xml:space="preserve">also </w:t>
      </w:r>
      <w:r w:rsidR="00D5708E" w:rsidRPr="00327E30">
        <w:rPr>
          <w:rFonts w:ascii="Book Antiqua" w:hAnsi="Book Antiqua"/>
          <w:lang w:val="en-US"/>
        </w:rPr>
        <w:t>been detected in patients with inflammatory diseases</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&lt;EndNote&gt;&lt;Cite&gt;&lt;Author&gt;Coimbra&lt;/Author&gt;&lt;Year&gt;2014&lt;/Year&gt;&lt;RecNum&gt;470&lt;/RecNum&gt;&lt;DisplayText&gt;&lt;style face="superscript"&gt;[94]&lt;/style&gt;&lt;/DisplayText&gt;&lt;record&gt;&lt;rec-number&gt;470&lt;/rec-number&gt;&lt;foreign-keys&gt;&lt;key app="EN" db-id="5drzwrw9ca0wwgezta655aw72szvps2ftrfr"&gt;470&lt;/key&gt;&lt;/foreign-keys&gt;&lt;ref-type name="Journal Article"&gt;17&lt;/ref-type&gt;&lt;contributors&gt;&lt;authors&gt;&lt;author&gt;Coimbra, S.&lt;/author&gt;&lt;author&gt;Catarino, C.&lt;/author&gt;&lt;author&gt;Costa, E.&lt;/author&gt;&lt;author&gt;Oliveira, H.&lt;/author&gt;&lt;author&gt;Figueiredo, A.&lt;/author&gt;&lt;author&gt;Rocha-Pereira, P.&lt;/author&gt;&lt;author&gt;Santos-Silva, A.&lt;/author&gt;&lt;/authors&gt;&lt;/contributors&gt;&lt;auth-address&gt;Instituto de Biologia Molecular e Celular (IBMC), Universidade do Porto, Rua Campo Alegre 823, Porto, 4150, Portugal; CESPU, Instituto de Investigacao e Formacao Avancada em Ciencias e Tecnologias da Saude, Gandra-PRD, Portugal.&lt;/auth-address&gt;&lt;titles&gt;&lt;title&gt;Circulating cell-free DNA levels in Portuguese patients with psoriasis vulgaris according to severity and therapy&lt;/title&gt;&lt;secondary-title&gt;Br J Dermatol&lt;/secondary-title&gt;&lt;alt-title&gt;The British journal of dermatology&lt;/alt-title&gt;&lt;/titles&gt;&lt;periodical&gt;&lt;full-title&gt;Br J Dermatol&lt;/full-title&gt;&lt;abbr-1&gt;The British journal of dermatology&lt;/abbr-1&gt;&lt;/periodical&gt;&lt;alt-periodical&gt;&lt;full-title&gt;Br J Dermatol&lt;/full-title&gt;&lt;abbr-1&gt;The British journal of dermatology&lt;/abbr-1&gt;&lt;/alt-periodical&gt;&lt;pages&gt;939-42&lt;/pages&gt;&lt;volume&gt;170&lt;/volume&gt;&lt;number&gt;4&lt;/number&gt;&lt;edition&gt;2013/11/20&lt;/edition&gt;&lt;dates&gt;&lt;year&gt;2014&lt;/year&gt;&lt;pub-dates&gt;&lt;date&gt;Apr&lt;/date&gt;&lt;/pub-dates&gt;&lt;/dates&gt;&lt;isbn&gt;1365-2133 (Electronic)&amp;#xD;0007-0963 (Linking)&lt;/isbn&gt;&lt;accession-num&gt;24245854&lt;/accession-num&gt;&lt;urls&gt;&lt;related-urls&gt;&lt;url&gt;http://www.ncbi.nlm.nih.gov/pubmed/24245854&lt;/url&gt;&lt;/related-urls&gt;&lt;/urls&gt;&lt;electronic-resource-num&gt;10.1111/bjd.12738&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94" w:tooltip="Coimbra, 2014 #470" w:history="1">
        <w:r w:rsidR="005C0F38" w:rsidRPr="00327E30">
          <w:rPr>
            <w:rFonts w:ascii="Book Antiqua" w:hAnsi="Book Antiqua"/>
            <w:vertAlign w:val="superscript"/>
            <w:lang w:val="en-US"/>
          </w:rPr>
          <w:t>94</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D5708E" w:rsidRPr="00327E30">
        <w:rPr>
          <w:rFonts w:ascii="Book Antiqua" w:hAnsi="Book Antiqua"/>
          <w:lang w:val="en-US"/>
        </w:rPr>
        <w:t>, infections</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&lt;EndNote&gt;&lt;Cite&gt;&lt;Author&gt;Outinen&lt;/Author&gt;&lt;Year&gt;2012&lt;/Year&gt;&lt;RecNum&gt;467&lt;/RecNum&gt;&lt;DisplayText&gt;&lt;style face="superscript"&gt;[95]&lt;/style&gt;&lt;/DisplayText&gt;&lt;record&gt;&lt;rec-number&gt;467&lt;/rec-number&gt;&lt;foreign-keys&gt;&lt;key app="EN" db-id="5drzwrw9ca0wwgezta655aw72szvps2ftrfr"&gt;467&lt;/key&gt;&lt;/foreign-keys&gt;&lt;ref-type name="Journal Article"&gt;17&lt;/ref-type&gt;&lt;contributors&gt;&lt;authors&gt;&lt;author&gt;Outinen, T. K.&lt;/author&gt;&lt;author&gt;Kuparinen, T.&lt;/author&gt;&lt;author&gt;Jylhava, J.&lt;/author&gt;&lt;author&gt;Leppanen, S.&lt;/author&gt;&lt;author&gt;Mustonen, J.&lt;/author&gt;&lt;author&gt;Makela, S.&lt;/author&gt;&lt;author&gt;Porsti, I.&lt;/author&gt;&lt;author&gt;Syrjanen, J.&lt;/author&gt;&lt;author&gt;Vaheri, A.&lt;/author&gt;&lt;author&gt;Hurme, M.&lt;/author&gt;&lt;/authors&gt;&lt;/contributors&gt;&lt;auth-address&gt;Department of Internal Medicine, Tampere University Hospital, Tampere, Finland. Tuula.Outinen@uta.fi&lt;/auth-address&gt;&lt;titles&gt;&lt;title&gt;Plasma cell-free DNA levels are elevated in acute Puumala hantavirus infection&lt;/title&gt;&lt;secondary-title&gt;PLoS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one&lt;/abbr-1&gt;&lt;/alt-periodical&gt;&lt;pages&gt;e31455&lt;/pages&gt;&lt;volume&gt;7&lt;/volume&gt;&lt;number&gt;2&lt;/number&gt;&lt;edition&gt;2012/02/22&lt;/edition&gt;&lt;keywords&gt;&lt;keyword&gt;Acute Disease&lt;/keyword&gt;&lt;keyword&gt;Apoptosis&lt;/keyword&gt;&lt;keyword&gt;DNA/*analysis/blood/urine&lt;/keyword&gt;&lt;keyword&gt;Hantavirus Infections/*blood&lt;/keyword&gt;&lt;keyword&gt;Humans&lt;/keyword&gt;&lt;keyword&gt;Length of Stay&lt;/keyword&gt;&lt;keyword&gt;Leukocyte Count&lt;/keyword&gt;&lt;keyword&gt;Platelet Count&lt;/keyword&gt;&lt;keyword&gt;*Puumala virus&lt;/keyword&gt;&lt;keyword&gt;*Severity of Illness Index&lt;/keyword&gt;&lt;/keywords&gt;&lt;dates&gt;&lt;year&gt;2012&lt;/year&gt;&lt;/dates&gt;&lt;isbn&gt;1932-6203 (Electronic)&amp;#xD;1932-6203 (Linking)&lt;/isbn&gt;&lt;accession-num&gt;22347483&lt;/accession-num&gt;&lt;work-type&gt;Research Support, Non-U.S. Gov&amp;apos;t&lt;/work-type&gt;&lt;urls&gt;&lt;related-urls&gt;&lt;url&gt;http://www.ncbi.nlm.nih.gov/pubmed/22347483&lt;/url&gt;&lt;/related-urls&gt;&lt;/urls&gt;&lt;custom2&gt;3274523&lt;/custom2&gt;&lt;electronic-resource-num&gt;10.1371/journal.pone.0031455&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95" w:tooltip="Outinen, 2012 #467" w:history="1">
        <w:r w:rsidR="005C0F38" w:rsidRPr="00327E30">
          <w:rPr>
            <w:rFonts w:ascii="Book Antiqua" w:hAnsi="Book Antiqua"/>
            <w:vertAlign w:val="superscript"/>
            <w:lang w:val="en-US"/>
          </w:rPr>
          <w:t>95</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9D36D6" w:rsidRPr="00327E30">
        <w:rPr>
          <w:rFonts w:ascii="Book Antiqua" w:hAnsi="Book Antiqua"/>
          <w:lang w:val="en-US"/>
        </w:rPr>
        <w:t xml:space="preserve"> </w:t>
      </w:r>
      <w:r w:rsidR="00D5708E" w:rsidRPr="00327E30">
        <w:rPr>
          <w:rFonts w:ascii="Book Antiqua" w:hAnsi="Book Antiqua"/>
          <w:lang w:val="en-US"/>
        </w:rPr>
        <w:t>and cardiovascular disorders</w:t>
      </w:r>
      <w:r w:rsidR="00104FA9" w:rsidRPr="00327E30">
        <w:rPr>
          <w:rFonts w:ascii="Book Antiqua" w:hAnsi="Book Antiqua"/>
          <w:lang w:val="en-US"/>
        </w:rPr>
        <w:fldChar w:fldCharType="begin">
          <w:fldData xml:space="preserve">PEVuZE5vdGU+PENpdGU+PEF1dGhvcj5KeWxoYXZhPC9BdXRob3I+PFllYXI+MjAxNDwvWWVhcj48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PEVuZE5vdGU+PENpdGU+PEF1dGhvcj5KeWxoYXZhPC9BdXRob3I+PFllYXI+MjAxNDwvWWVhcj48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96" w:tooltip="Jylhava, 2014 #466" w:history="1">
        <w:r w:rsidR="005C0F38" w:rsidRPr="00327E30">
          <w:rPr>
            <w:rFonts w:ascii="Book Antiqua" w:hAnsi="Book Antiqua"/>
            <w:vertAlign w:val="superscript"/>
            <w:lang w:val="en-US"/>
          </w:rPr>
          <w:t>96</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D5708E" w:rsidRPr="00327E30">
        <w:rPr>
          <w:rFonts w:ascii="Book Antiqua" w:hAnsi="Book Antiqua"/>
          <w:lang w:val="en-US"/>
        </w:rPr>
        <w:t xml:space="preserve"> and in healthy individuals after exercise</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&lt;EndNote&gt;&lt;Cite&gt;&lt;Author&gt;Breitbach&lt;/Author&gt;&lt;Year&gt;2012&lt;/Year&gt;&lt;RecNum&gt;465&lt;/RecNum&gt;&lt;DisplayText&gt;&lt;style face="superscript"&gt;[97]&lt;/style&gt;&lt;/DisplayText&gt;&lt;record&gt;&lt;rec-number&gt;465&lt;/rec-number&gt;&lt;foreign-keys&gt;&lt;key app="EN" db-id="5drzwrw9ca0wwgezta655aw72szvps2ftrfr"&gt;465&lt;/key&gt;&lt;/foreign-keys&gt;&lt;ref-type name="Journal Article"&gt;17&lt;/ref-type&gt;&lt;contributors&gt;&lt;authors&gt;&lt;author&gt;Breitbach, S.&lt;/author&gt;&lt;author&gt;Tug, S.&lt;/author&gt;&lt;author&gt;Simon, P.&lt;/author&gt;&lt;/authors&gt;&lt;/contributors&gt;&lt;auth-address&gt;Department of Sports Medicine, Faculty of Social Science, Media and Sport, Johannes Gutenberg-University, Mainz, Germany.&lt;/auth-address&gt;&lt;titles&gt;&lt;title&gt;Circulating cell-free DNA: an up-coming molecular marker in exercise physiology&lt;/title&gt;&lt;secondary-title&gt;Sports Med&lt;/secondary-title&gt;&lt;/titles&gt;&lt;periodical&gt;&lt;full-title&gt;Sports Med&lt;/full-title&gt;&lt;/periodical&gt;&lt;pages&gt;565-86&lt;/pages&gt;&lt;volume&gt;42&lt;/volume&gt;&lt;number&gt;7&lt;/number&gt;&lt;edition&gt;2012/06/15&lt;/edition&gt;&lt;keywords&gt;&lt;keyword&gt;Apoptosis&lt;/keyword&gt;&lt;keyword&gt;Biological Markers/blood&lt;/keyword&gt;&lt;keyword&gt;Cumulative Trauma Disorders/physiopathology&lt;/keyword&gt;&lt;keyword&gt;DNA/*blood&lt;/keyword&gt;&lt;keyword&gt;Exercise/*physiology&lt;/keyword&gt;&lt;keyword&gt;Exercise Test&lt;/keyword&gt;&lt;keyword&gt;Humans&lt;/keyword&gt;&lt;keyword&gt;Physical Endurance/physiology&lt;/keyword&gt;&lt;keyword&gt;Resistance Training&lt;/keyword&gt;&lt;keyword&gt;Running/physiology&lt;/keyword&gt;&lt;/keywords&gt;&lt;dates&gt;&lt;year&gt;2012&lt;/year&gt;&lt;pub-dates&gt;&lt;date&gt;Jul 1&lt;/date&gt;&lt;/pub-dates&gt;&lt;/dates&gt;&lt;isbn&gt;1179-2035 (Electronic)&amp;#xD;0112-1642 (Linking)&lt;/isbn&gt;&lt;accession-num&gt;22694348&lt;/accession-num&gt;&lt;work-type&gt;Review&lt;/work-type&gt;&lt;urls&gt;&lt;related-urls&gt;&lt;url&gt;http://www.ncbi.nlm.nih.gov/pubmed/22694348&lt;/url&gt;&lt;/related-urls&gt;&lt;/urls&gt;&lt;electronic-resource-num&gt;10.2165/11631380-000000000-00000&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97" w:tooltip="Breitbach, 2012 #465" w:history="1">
        <w:r w:rsidR="005C0F38" w:rsidRPr="00327E30">
          <w:rPr>
            <w:rFonts w:ascii="Book Antiqua" w:hAnsi="Book Antiqua"/>
            <w:vertAlign w:val="superscript"/>
            <w:lang w:val="en-US"/>
          </w:rPr>
          <w:t>97</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162525" w:rsidRPr="00327E30">
        <w:rPr>
          <w:rFonts w:ascii="Book Antiqua" w:hAnsi="Book Antiqua"/>
          <w:lang w:val="en-US"/>
        </w:rPr>
        <w:t xml:space="preserve">, thus </w:t>
      </w:r>
      <w:r w:rsidR="0083242F" w:rsidRPr="00327E30">
        <w:rPr>
          <w:rFonts w:ascii="Book Antiqua" w:hAnsi="Book Antiqua"/>
          <w:lang w:val="en-US"/>
        </w:rPr>
        <w:t xml:space="preserve">indicating </w:t>
      </w:r>
      <w:r w:rsidR="00162525" w:rsidRPr="00327E30">
        <w:rPr>
          <w:rFonts w:ascii="Book Antiqua" w:hAnsi="Book Antiqua"/>
          <w:lang w:val="en-US"/>
        </w:rPr>
        <w:t xml:space="preserve">that this phenomenon is not </w:t>
      </w:r>
      <w:r w:rsidR="00CB5B07" w:rsidRPr="00327E30">
        <w:rPr>
          <w:rFonts w:ascii="Book Antiqua" w:hAnsi="Book Antiqua"/>
          <w:lang w:val="en-US"/>
        </w:rPr>
        <w:t xml:space="preserve">strictly </w:t>
      </w:r>
      <w:r w:rsidR="00162525" w:rsidRPr="00327E30">
        <w:rPr>
          <w:rFonts w:ascii="Book Antiqua" w:hAnsi="Book Antiqua"/>
          <w:lang w:val="en-US"/>
        </w:rPr>
        <w:t xml:space="preserve">cancer-specific. </w:t>
      </w:r>
      <w:r w:rsidR="0083242F" w:rsidRPr="00327E30">
        <w:rPr>
          <w:rFonts w:ascii="Book Antiqua" w:hAnsi="Book Antiqua"/>
          <w:lang w:val="en-US"/>
        </w:rPr>
        <w:t>Similarly</w:t>
      </w:r>
      <w:r w:rsidR="000B6EF9" w:rsidRPr="00327E30">
        <w:rPr>
          <w:rFonts w:ascii="Book Antiqua" w:hAnsi="Book Antiqua"/>
          <w:lang w:val="en-US"/>
        </w:rPr>
        <w:t xml:space="preserve">, a recent study by </w:t>
      </w:r>
      <w:r w:rsidR="002A26F0" w:rsidRPr="00327E30">
        <w:rPr>
          <w:rFonts w:ascii="Book Antiqua" w:hAnsi="Book Antiqua"/>
          <w:lang w:val="en-US"/>
        </w:rPr>
        <w:t xml:space="preserve">Hamakawa </w:t>
      </w:r>
      <w:r w:rsidR="002A26F0"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PEVuZE5vdGU+PENpdGU+PEF1dGhvcj5IYW1ha2F3YTwvQXV0aG9yPjxZZWFyPjIwMTU8L1llYXI+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PjwvYWx0LXBlcmlvZGljYWw+PHBhZ2VzPjM1Mi02PC9wYWdlcz48dm9sdW1lPjExMjwvdm9sdW1l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PEVuZE5vdGU+PENpdGU+PEF1dGhvcj5IYW1ha2F3YTwvQXV0aG9yPjxZZWFyPjIwMTU8L1llYXI+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PjwvYWx0LXBlcmlvZGljYWw+PHBhZ2VzPjM1Mi02PC9wYWdlcz48dm9sdW1lPjExMjwvdm9sdW1l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98" w:tooltip="Hamakawa, 2015 #464" w:history="1">
        <w:r w:rsidR="005C0F38" w:rsidRPr="00327E30">
          <w:rPr>
            <w:rFonts w:ascii="Book Antiqua" w:hAnsi="Book Antiqua"/>
            <w:vertAlign w:val="superscript"/>
            <w:lang w:val="en-US"/>
          </w:rPr>
          <w:t>98</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2A26F0" w:rsidRPr="00327E30">
        <w:rPr>
          <w:rFonts w:ascii="Book Antiqua" w:hAnsi="Book Antiqua"/>
          <w:lang w:val="en-US"/>
        </w:rPr>
        <w:t xml:space="preserve"> demonstrated that </w:t>
      </w:r>
      <w:r w:rsidR="00CB5B07" w:rsidRPr="00327E30">
        <w:rPr>
          <w:rFonts w:ascii="Book Antiqua" w:hAnsi="Book Antiqua"/>
          <w:lang w:val="en-US"/>
        </w:rPr>
        <w:t xml:space="preserve">the </w:t>
      </w:r>
      <w:r w:rsidR="00684106" w:rsidRPr="00327E30">
        <w:rPr>
          <w:rFonts w:ascii="Book Antiqua" w:hAnsi="Book Antiqua"/>
          <w:lang w:val="en-US"/>
        </w:rPr>
        <w:t xml:space="preserve">quantity of DNA fragments </w:t>
      </w:r>
      <w:r w:rsidR="00D75627" w:rsidRPr="00327E30">
        <w:rPr>
          <w:rFonts w:ascii="Book Antiqua" w:hAnsi="Book Antiqua"/>
          <w:lang w:val="en-US"/>
        </w:rPr>
        <w:t>harboring</w:t>
      </w:r>
      <w:r w:rsidR="00684106" w:rsidRPr="00327E30">
        <w:rPr>
          <w:rFonts w:ascii="Book Antiqua" w:hAnsi="Book Antiqua"/>
          <w:lang w:val="en-US"/>
        </w:rPr>
        <w:t xml:space="preserve"> cancer-specific somatic mutations in </w:t>
      </w:r>
      <w:r w:rsidR="00684106" w:rsidRPr="00327E30">
        <w:rPr>
          <w:rFonts w:ascii="Book Antiqua" w:hAnsi="Book Antiqua"/>
          <w:i/>
          <w:lang w:val="en-US"/>
        </w:rPr>
        <w:t xml:space="preserve">TP53 </w:t>
      </w:r>
      <w:r w:rsidR="00684106" w:rsidRPr="00327E30">
        <w:rPr>
          <w:rFonts w:ascii="Book Antiqua" w:hAnsi="Book Antiqua"/>
          <w:lang w:val="en-US"/>
        </w:rPr>
        <w:t xml:space="preserve">gene (circulating </w:t>
      </w:r>
      <w:r w:rsidR="00B3373F" w:rsidRPr="00327E30">
        <w:rPr>
          <w:rFonts w:ascii="Book Antiqua" w:hAnsi="Book Antiqua"/>
          <w:lang w:val="en-US"/>
        </w:rPr>
        <w:t>tumor</w:t>
      </w:r>
      <w:r w:rsidR="00684106" w:rsidRPr="00327E30">
        <w:rPr>
          <w:rFonts w:ascii="Book Antiqua" w:hAnsi="Book Antiqua"/>
          <w:lang w:val="en-US"/>
        </w:rPr>
        <w:t xml:space="preserve"> DNA, ctDNA) did not correlate with </w:t>
      </w:r>
      <w:r w:rsidR="002E60DD" w:rsidRPr="00327E30">
        <w:rPr>
          <w:rFonts w:ascii="Book Antiqua" w:hAnsi="Book Antiqua"/>
          <w:lang w:val="en-US"/>
        </w:rPr>
        <w:t xml:space="preserve">the level of </w:t>
      </w:r>
      <w:r w:rsidR="00684106" w:rsidRPr="00327E30">
        <w:rPr>
          <w:rFonts w:ascii="Book Antiqua" w:hAnsi="Book Antiqua"/>
          <w:lang w:val="en-US"/>
        </w:rPr>
        <w:t xml:space="preserve">total plasma cfDNA, and only ctDNA </w:t>
      </w:r>
      <w:r w:rsidR="00DF7FB0" w:rsidRPr="00327E30">
        <w:rPr>
          <w:rFonts w:ascii="Book Antiqua" w:hAnsi="Book Antiqua"/>
          <w:lang w:val="en-US"/>
        </w:rPr>
        <w:t xml:space="preserve">showed a </w:t>
      </w:r>
      <w:r w:rsidR="00684106" w:rsidRPr="00327E30">
        <w:rPr>
          <w:rFonts w:ascii="Book Antiqua" w:hAnsi="Book Antiqua"/>
          <w:lang w:val="en-US"/>
        </w:rPr>
        <w:t xml:space="preserve">good correlation with the </w:t>
      </w:r>
      <w:r w:rsidR="00160413" w:rsidRPr="00327E30">
        <w:rPr>
          <w:rFonts w:ascii="Book Antiqua" w:hAnsi="Book Antiqua"/>
          <w:lang w:val="en-US"/>
        </w:rPr>
        <w:t xml:space="preserve">GC </w:t>
      </w:r>
      <w:r w:rsidR="00684106" w:rsidRPr="00327E30">
        <w:rPr>
          <w:rFonts w:ascii="Book Antiqua" w:hAnsi="Book Antiqua"/>
          <w:lang w:val="en-US"/>
        </w:rPr>
        <w:t xml:space="preserve">disease status. </w:t>
      </w:r>
    </w:p>
    <w:p w14:paraId="4C9080FE" w14:textId="77777777" w:rsidR="00035832" w:rsidRPr="00327E30" w:rsidRDefault="00035832" w:rsidP="00BF05C6">
      <w:pPr>
        <w:adjustRightInd w:val="0"/>
        <w:snapToGrid w:val="0"/>
        <w:spacing w:line="360" w:lineRule="auto"/>
        <w:jc w:val="both"/>
        <w:rPr>
          <w:rFonts w:ascii="Book Antiqua" w:hAnsi="Book Antiqua"/>
          <w:lang w:val="en-US"/>
        </w:rPr>
      </w:pPr>
    </w:p>
    <w:p w14:paraId="1BDC6BA0" w14:textId="77777777" w:rsidR="00130FC2" w:rsidRPr="00327E30" w:rsidRDefault="003E2852" w:rsidP="00BF05C6">
      <w:pPr>
        <w:adjustRightInd w:val="0"/>
        <w:snapToGrid w:val="0"/>
        <w:spacing w:line="360" w:lineRule="auto"/>
        <w:jc w:val="both"/>
        <w:rPr>
          <w:rFonts w:ascii="Book Antiqua" w:hAnsi="Book Antiqua"/>
          <w:b/>
          <w:i/>
          <w:lang w:val="en-US"/>
        </w:rPr>
      </w:pPr>
      <w:r w:rsidRPr="00327E30">
        <w:rPr>
          <w:rFonts w:ascii="Book Antiqua" w:hAnsi="Book Antiqua"/>
          <w:b/>
          <w:i/>
          <w:lang w:val="en-US"/>
        </w:rPr>
        <w:t>Cancer-specific gene amplification</w:t>
      </w:r>
    </w:p>
    <w:p w14:paraId="7219A8C5" w14:textId="3DCEA59E" w:rsidR="00ED6C50" w:rsidRPr="00327E30" w:rsidRDefault="00302D5B" w:rsidP="00BF05C6">
      <w:pPr>
        <w:adjustRightInd w:val="0"/>
        <w:snapToGrid w:val="0"/>
        <w:spacing w:line="360" w:lineRule="auto"/>
        <w:jc w:val="both"/>
        <w:rPr>
          <w:rFonts w:ascii="Book Antiqua" w:hAnsi="Book Antiqua"/>
          <w:lang w:val="en-US"/>
        </w:rPr>
      </w:pPr>
      <w:r w:rsidRPr="00327E30">
        <w:rPr>
          <w:rFonts w:ascii="Book Antiqua" w:hAnsi="Book Antiqua"/>
          <w:lang w:val="en-US"/>
        </w:rPr>
        <w:t>M</w:t>
      </w:r>
      <w:r w:rsidR="001B4737" w:rsidRPr="00327E30">
        <w:rPr>
          <w:rFonts w:ascii="Book Antiqua" w:hAnsi="Book Antiqua"/>
          <w:lang w:val="en-US"/>
        </w:rPr>
        <w:t>ore specific approach</w:t>
      </w:r>
      <w:r w:rsidR="00160413" w:rsidRPr="00327E30">
        <w:rPr>
          <w:rFonts w:ascii="Book Antiqua" w:hAnsi="Book Antiqua"/>
          <w:lang w:val="en-US"/>
        </w:rPr>
        <w:t>es</w:t>
      </w:r>
      <w:r w:rsidR="001B4737" w:rsidRPr="00327E30">
        <w:rPr>
          <w:rFonts w:ascii="Book Antiqua" w:hAnsi="Book Antiqua"/>
          <w:lang w:val="en-US"/>
        </w:rPr>
        <w:t xml:space="preserve"> </w:t>
      </w:r>
      <w:r w:rsidR="009E6A16" w:rsidRPr="00327E30">
        <w:rPr>
          <w:rFonts w:ascii="Book Antiqua" w:hAnsi="Book Antiqua"/>
          <w:lang w:val="en-US"/>
        </w:rPr>
        <w:t xml:space="preserve">for </w:t>
      </w:r>
      <w:r w:rsidR="00ED6C50" w:rsidRPr="00327E30">
        <w:rPr>
          <w:rFonts w:ascii="Book Antiqua" w:hAnsi="Book Antiqua"/>
          <w:lang w:val="en-US"/>
        </w:rPr>
        <w:t xml:space="preserve">measuring total cfDNA </w:t>
      </w:r>
      <w:r w:rsidR="006C6D5E" w:rsidRPr="00327E30">
        <w:rPr>
          <w:rFonts w:ascii="Book Antiqua" w:hAnsi="Book Antiqua"/>
          <w:lang w:val="en-US"/>
        </w:rPr>
        <w:t xml:space="preserve">levels </w:t>
      </w:r>
      <w:r w:rsidR="004C7024" w:rsidRPr="00327E30">
        <w:rPr>
          <w:rFonts w:ascii="Book Antiqua" w:hAnsi="Book Antiqua"/>
          <w:lang w:val="en-US"/>
        </w:rPr>
        <w:t>could be the</w:t>
      </w:r>
      <w:r w:rsidR="00ED6C50" w:rsidRPr="00327E30">
        <w:rPr>
          <w:rFonts w:ascii="Book Antiqua" w:hAnsi="Book Antiqua"/>
          <w:lang w:val="en-US"/>
        </w:rPr>
        <w:t xml:space="preserve"> </w:t>
      </w:r>
      <w:r w:rsidR="001B4737" w:rsidRPr="00327E30">
        <w:rPr>
          <w:rFonts w:ascii="Book Antiqua" w:hAnsi="Book Antiqua"/>
          <w:lang w:val="en-US"/>
        </w:rPr>
        <w:t>assessment of</w:t>
      </w:r>
      <w:r w:rsidR="00ED6C50" w:rsidRPr="00327E30">
        <w:rPr>
          <w:rFonts w:ascii="Book Antiqua" w:hAnsi="Book Antiqua"/>
          <w:lang w:val="en-US"/>
        </w:rPr>
        <w:t xml:space="preserve"> cancer-specific genetic alterations in the circulating cfDNA. </w:t>
      </w:r>
      <w:r w:rsidR="006307CB" w:rsidRPr="00327E30">
        <w:rPr>
          <w:rFonts w:ascii="Book Antiqua" w:hAnsi="Book Antiqua"/>
          <w:lang w:val="en-US"/>
        </w:rPr>
        <w:t xml:space="preserve">Several studies have </w:t>
      </w:r>
      <w:r w:rsidR="006C6D5E" w:rsidRPr="00327E30">
        <w:rPr>
          <w:rFonts w:ascii="Book Antiqua" w:hAnsi="Book Antiqua"/>
          <w:lang w:val="en-US"/>
        </w:rPr>
        <w:lastRenderedPageBreak/>
        <w:t xml:space="preserve">used qPCR to quantify </w:t>
      </w:r>
      <w:r w:rsidR="00460603" w:rsidRPr="00327E30">
        <w:rPr>
          <w:rFonts w:ascii="Book Antiqua" w:hAnsi="Book Antiqua"/>
          <w:lang w:val="en-US"/>
        </w:rPr>
        <w:t xml:space="preserve">the </w:t>
      </w:r>
      <w:r w:rsidR="00F90B68" w:rsidRPr="00327E30">
        <w:rPr>
          <w:rFonts w:ascii="Book Antiqua" w:hAnsi="Book Antiqua"/>
          <w:lang w:val="en-US"/>
        </w:rPr>
        <w:t xml:space="preserve">copy number of genes known to be amplified in GC tissues, such as </w:t>
      </w:r>
      <w:r w:rsidR="00F90B68" w:rsidRPr="00327E30">
        <w:rPr>
          <w:rFonts w:ascii="Book Antiqua" w:hAnsi="Book Antiqua"/>
          <w:i/>
          <w:lang w:val="en-US"/>
        </w:rPr>
        <w:t>MYC</w:t>
      </w:r>
      <w:r w:rsidR="00104FA9" w:rsidRPr="00327E30">
        <w:rPr>
          <w:rFonts w:ascii="Book Antiqua" w:hAnsi="Book Antiqua"/>
          <w:lang w:val="en-US"/>
        </w:rPr>
        <w:fldChar w:fldCharType="begin">
          <w:fldData xml:space="preserve">PEVuZE5vdGU+PENpdGU+PEF1dGhvcj5QYXJrPC9BdXRob3I+PFllYXI+MjAwOTwvWWVhcj48UmVj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PEVuZE5vdGU+PENpdGU+PEF1dGhvcj5QYXJrPC9BdXRob3I+PFllYXI+MjAwOTwvWWVhcj48UmVj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99" w:tooltip="Park, 2009 #459" w:history="1">
        <w:r w:rsidR="005C0F38" w:rsidRPr="00327E30">
          <w:rPr>
            <w:rFonts w:ascii="Book Antiqua" w:hAnsi="Book Antiqua"/>
            <w:vertAlign w:val="superscript"/>
            <w:lang w:val="en-US"/>
          </w:rPr>
          <w:t>99</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F90B68" w:rsidRPr="00327E30">
        <w:rPr>
          <w:rFonts w:ascii="Book Antiqua" w:hAnsi="Book Antiqua"/>
          <w:lang w:val="en-US"/>
        </w:rPr>
        <w:t xml:space="preserve"> and </w:t>
      </w:r>
      <w:r w:rsidR="00F90B68" w:rsidRPr="00327E30">
        <w:rPr>
          <w:rFonts w:ascii="Book Antiqua" w:hAnsi="Book Antiqua"/>
          <w:i/>
          <w:lang w:val="en-US"/>
        </w:rPr>
        <w:t>HER2</w:t>
      </w:r>
      <w:r w:rsidR="00104FA9" w:rsidRPr="00327E30">
        <w:rPr>
          <w:rFonts w:ascii="Book Antiqua" w:hAnsi="Book Antiqua"/>
          <w:lang w:val="en-US"/>
        </w:rPr>
        <w:fldChar w:fldCharType="begin">
          <w:fldData xml:space="preserve">PEVuZE5vdGU+PENpdGU+PEF1dGhvcj5TaG9kYTwvQXV0aG9yPjxZZWFyPjIwMTQ8L1llYXI+PFJl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==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PEVuZE5vdGU+PENpdGU+PEF1dGhvcj5TaG9kYTwvQXV0aG9yPjxZZWFyPjIwMTQ8L1llYXI+PFJl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==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100" w:tooltip="Shoda, 2014 #461" w:history="1">
        <w:r w:rsidR="005C0F38" w:rsidRPr="00327E30">
          <w:rPr>
            <w:rFonts w:ascii="Book Antiqua" w:hAnsi="Book Antiqua"/>
            <w:vertAlign w:val="superscript"/>
            <w:lang w:val="en-US"/>
          </w:rPr>
          <w:t>100</w:t>
        </w:r>
      </w:hyperlink>
      <w:r w:rsidR="003D4007" w:rsidRPr="00327E30">
        <w:rPr>
          <w:rFonts w:ascii="Book Antiqua" w:hAnsi="Book Antiqua"/>
          <w:vertAlign w:val="superscript"/>
          <w:lang w:val="en-US"/>
        </w:rPr>
        <w:t>,</w:t>
      </w:r>
      <w:hyperlink w:anchor="_ENREF_101" w:tooltip="Lee, 2013 #471" w:history="1">
        <w:r w:rsidR="005C0F38" w:rsidRPr="00327E30">
          <w:rPr>
            <w:rFonts w:ascii="Book Antiqua" w:hAnsi="Book Antiqua"/>
            <w:vertAlign w:val="superscript"/>
            <w:lang w:val="en-US"/>
          </w:rPr>
          <w:t>101</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F90B68" w:rsidRPr="00327E30">
        <w:rPr>
          <w:rFonts w:ascii="Book Antiqua" w:hAnsi="Book Antiqua"/>
          <w:lang w:val="en-US"/>
        </w:rPr>
        <w:t xml:space="preserve">, in cell-free plasma </w:t>
      </w:r>
      <w:r w:rsidR="006C6D5E" w:rsidRPr="00327E30">
        <w:rPr>
          <w:rFonts w:ascii="Book Antiqua" w:hAnsi="Book Antiqua"/>
          <w:lang w:val="en-US"/>
        </w:rPr>
        <w:t xml:space="preserve">from </w:t>
      </w:r>
      <w:r w:rsidR="00F90B68" w:rsidRPr="00327E30">
        <w:rPr>
          <w:rFonts w:ascii="Book Antiqua" w:hAnsi="Book Antiqua"/>
          <w:lang w:val="en-US"/>
        </w:rPr>
        <w:t>GC patients</w:t>
      </w:r>
      <w:r w:rsidR="00460603" w:rsidRPr="00327E30">
        <w:rPr>
          <w:rFonts w:ascii="Book Antiqua" w:hAnsi="Book Antiqua"/>
          <w:lang w:val="en-US"/>
        </w:rPr>
        <w:t xml:space="preserve"> </w:t>
      </w:r>
      <w:r w:rsidR="00824CAF" w:rsidRPr="00327E30">
        <w:rPr>
          <w:rFonts w:ascii="Book Antiqua" w:hAnsi="Book Antiqua"/>
          <w:lang w:val="en-US"/>
        </w:rPr>
        <w:t>(Table 3)</w:t>
      </w:r>
      <w:r w:rsidR="00460603" w:rsidRPr="00327E30">
        <w:rPr>
          <w:rFonts w:ascii="Book Antiqua" w:hAnsi="Book Antiqua"/>
          <w:lang w:val="en-US"/>
        </w:rPr>
        <w:t xml:space="preserve">. </w:t>
      </w:r>
      <w:r w:rsidR="006C6D5E" w:rsidRPr="00327E30">
        <w:rPr>
          <w:rFonts w:ascii="Book Antiqua" w:hAnsi="Book Antiqua"/>
          <w:lang w:val="en-US"/>
        </w:rPr>
        <w:t>An i</w:t>
      </w:r>
      <w:r w:rsidR="00843475" w:rsidRPr="00327E30">
        <w:rPr>
          <w:rFonts w:ascii="Book Antiqua" w:hAnsi="Book Antiqua"/>
          <w:lang w:val="en-US"/>
        </w:rPr>
        <w:t xml:space="preserve">ncreased </w:t>
      </w:r>
      <w:r w:rsidR="00843475" w:rsidRPr="00327E30">
        <w:rPr>
          <w:rFonts w:ascii="Book Antiqua" w:hAnsi="Book Antiqua"/>
          <w:i/>
          <w:lang w:val="en-US"/>
        </w:rPr>
        <w:t>MYC/GAPDH</w:t>
      </w:r>
      <w:r w:rsidR="00843475" w:rsidRPr="00327E30">
        <w:rPr>
          <w:rFonts w:ascii="Book Antiqua" w:hAnsi="Book Antiqua"/>
          <w:lang w:val="en-US"/>
        </w:rPr>
        <w:t xml:space="preserve"> ratio in plasma significantly correlated with that in the GC tissues and could </w:t>
      </w:r>
      <w:r w:rsidR="006C6D5E" w:rsidRPr="00327E30">
        <w:rPr>
          <w:rFonts w:ascii="Book Antiqua" w:hAnsi="Book Antiqua"/>
          <w:lang w:val="en-US"/>
        </w:rPr>
        <w:t xml:space="preserve">distinguish </w:t>
      </w:r>
      <w:r w:rsidR="00843475" w:rsidRPr="00327E30">
        <w:rPr>
          <w:rFonts w:ascii="Book Antiqua" w:hAnsi="Book Antiqua"/>
          <w:lang w:val="en-US"/>
        </w:rPr>
        <w:t xml:space="preserve">between GC </w:t>
      </w:r>
      <w:r w:rsidR="006C6D5E" w:rsidRPr="00327E30">
        <w:rPr>
          <w:rFonts w:ascii="Book Antiqua" w:hAnsi="Book Antiqua"/>
          <w:lang w:val="en-US"/>
        </w:rPr>
        <w:t xml:space="preserve">patients </w:t>
      </w:r>
      <w:r w:rsidR="00843475" w:rsidRPr="00327E30">
        <w:rPr>
          <w:rFonts w:ascii="Book Antiqua" w:hAnsi="Book Antiqua"/>
          <w:lang w:val="en-US"/>
        </w:rPr>
        <w:t xml:space="preserve">and healthy controls with </w:t>
      </w:r>
      <w:r w:rsidR="006C6D5E" w:rsidRPr="00327E30">
        <w:rPr>
          <w:rFonts w:ascii="Book Antiqua" w:hAnsi="Book Antiqua"/>
          <w:lang w:val="en-US"/>
        </w:rPr>
        <w:t xml:space="preserve">an </w:t>
      </w:r>
      <w:r w:rsidR="00843475" w:rsidRPr="00327E30">
        <w:rPr>
          <w:rFonts w:ascii="Book Antiqua" w:hAnsi="Book Antiqua"/>
          <w:lang w:val="en-US"/>
        </w:rPr>
        <w:t>AUC of 0.816</w:t>
      </w:r>
      <w:r w:rsidR="00104FA9" w:rsidRPr="00327E30">
        <w:rPr>
          <w:rFonts w:ascii="Book Antiqua" w:hAnsi="Book Antiqua"/>
          <w:lang w:val="en-US"/>
        </w:rPr>
        <w:fldChar w:fldCharType="begin">
          <w:fldData xml:space="preserve">PEVuZE5vdGU+PENpdGU+PEF1dGhvcj5QYXJrPC9BdXRob3I+PFllYXI+MjAwOTwvWWVhcj48UmVj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PEVuZE5vdGU+PENpdGU+PEF1dGhvcj5QYXJrPC9BdXRob3I+PFllYXI+MjAwOTwvWWVhcj48UmVj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99" w:tooltip="Park, 2009 #459" w:history="1">
        <w:r w:rsidR="005C0F38" w:rsidRPr="00327E30">
          <w:rPr>
            <w:rFonts w:ascii="Book Antiqua" w:hAnsi="Book Antiqua"/>
            <w:vertAlign w:val="superscript"/>
            <w:lang w:val="en-US"/>
          </w:rPr>
          <w:t>99</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843475" w:rsidRPr="00327E30">
        <w:rPr>
          <w:rFonts w:ascii="Book Antiqua" w:hAnsi="Book Antiqua"/>
          <w:lang w:val="en-US"/>
        </w:rPr>
        <w:t xml:space="preserve">. </w:t>
      </w:r>
      <w:r w:rsidR="001F5444" w:rsidRPr="00327E30">
        <w:rPr>
          <w:rFonts w:ascii="Book Antiqua" w:hAnsi="Book Antiqua"/>
          <w:lang w:val="en-US"/>
        </w:rPr>
        <w:t xml:space="preserve">Similarly, </w:t>
      </w:r>
      <w:r w:rsidR="006C6D5E" w:rsidRPr="00327E30">
        <w:rPr>
          <w:rFonts w:ascii="Book Antiqua" w:hAnsi="Book Antiqua"/>
          <w:lang w:val="en-US"/>
        </w:rPr>
        <w:t xml:space="preserve">the </w:t>
      </w:r>
      <w:r w:rsidR="001F5444" w:rsidRPr="00327E30">
        <w:rPr>
          <w:rFonts w:ascii="Book Antiqua" w:hAnsi="Book Antiqua"/>
          <w:i/>
          <w:lang w:val="en-US"/>
        </w:rPr>
        <w:t>HER2</w:t>
      </w:r>
      <w:r w:rsidR="001F5444" w:rsidRPr="00327E30">
        <w:rPr>
          <w:rFonts w:ascii="Book Antiqua" w:hAnsi="Book Antiqua"/>
          <w:lang w:val="en-US"/>
        </w:rPr>
        <w:t xml:space="preserve"> level showed </w:t>
      </w:r>
      <w:r w:rsidR="006C6D5E" w:rsidRPr="00327E30">
        <w:rPr>
          <w:rFonts w:ascii="Book Antiqua" w:hAnsi="Book Antiqua"/>
          <w:lang w:val="en-US"/>
        </w:rPr>
        <w:t xml:space="preserve">a </w:t>
      </w:r>
      <w:r w:rsidR="001F5444" w:rsidRPr="00327E30">
        <w:rPr>
          <w:rFonts w:ascii="Book Antiqua" w:hAnsi="Book Antiqua"/>
          <w:lang w:val="en-US"/>
        </w:rPr>
        <w:t xml:space="preserve">high correlation in plasma and GC tissues, when quantified </w:t>
      </w:r>
      <w:r w:rsidR="006C6D5E" w:rsidRPr="00327E30">
        <w:rPr>
          <w:rFonts w:ascii="Book Antiqua" w:hAnsi="Book Antiqua"/>
          <w:lang w:val="en-US"/>
        </w:rPr>
        <w:t xml:space="preserve">using </w:t>
      </w:r>
      <w:r w:rsidR="001F5444" w:rsidRPr="00327E30">
        <w:rPr>
          <w:rFonts w:ascii="Book Antiqua" w:hAnsi="Book Antiqua"/>
          <w:lang w:val="en-US"/>
        </w:rPr>
        <w:t>qPCR</w:t>
      </w:r>
      <w:r w:rsidR="004603A3" w:rsidRPr="00327E30">
        <w:rPr>
          <w:rFonts w:ascii="Book Antiqua" w:hAnsi="Book Antiqua"/>
          <w:lang w:val="en-US"/>
        </w:rPr>
        <w:t>, and had an AUC of 0.746 for detecting GC</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&lt;EndNote&gt;&lt;Cite&gt;&lt;Author&gt;Shoda&lt;/Author&gt;&lt;Year&gt;2014&lt;/Year&gt;&lt;RecNum&gt;461&lt;/RecNum&gt;&lt;DisplayText&gt;&lt;style face="superscript"&gt;[100]&lt;/style&gt;&lt;/DisplayText&gt;&lt;record&gt;&lt;rec-number&gt;461&lt;/rec-number&gt;&lt;foreign-keys&gt;&lt;key app="EN" db-id="5drzwrw9ca0wwgezta655aw72szvps2ftrfr"&gt;461&lt;/key&gt;&lt;/foreign-keys&gt;&lt;ref-type name="Journal Article"&gt;17&lt;/ref-type&gt;&lt;contributors&gt;&lt;authors&gt;&lt;author&gt;Shoda, K.&lt;/author&gt;&lt;author&gt;Masuda, K.&lt;/author&gt;&lt;author&gt;Ichikawa, D.&lt;/author&gt;&lt;author&gt;Arita, T.&lt;/author&gt;&lt;author&gt;Miyakami, Y.&lt;/author&gt;&lt;author&gt;Watanabe, M.&lt;/author&gt;&lt;author&gt;Konishi, H.&lt;/author&gt;&lt;author&gt;Imoto, I.&lt;/author&gt;&lt;author&gt;Otsuji, E.&lt;/author&gt;&lt;/authors&gt;&lt;/contributors&gt;&lt;auth-address&gt;Division of Digestive Surgery, Department of Surgery, Kyoto Prefectural University of Medicine, 465 Kawaramach Hirokoji Kajiicho, Kamigyo-ku, Kyoto, 602-8566, Japan.&lt;/auth-address&gt;&lt;titles&gt;&lt;title&gt;HER2 amplification detected in the circulating DNA of patients with gastric cancer: a retrospective pilot study&lt;/title&gt;&lt;secondary-title&gt;Gastric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Association&lt;/abbr-1&gt;&lt;/alt-periodical&gt;&lt;edition&gt;2014/10/18&lt;/edition&gt;&lt;dates&gt;&lt;year&gt;2014&lt;/year&gt;&lt;pub-dates&gt;&lt;date&gt;Oct 17&lt;/date&gt;&lt;/pub-dates&gt;&lt;/dates&gt;&lt;isbn&gt;1436-3291 (Electronic)&lt;/isbn&gt;&lt;accession-num&gt;25322965&lt;/accession-num&gt;&lt;urls&gt;&lt;related-urls&gt;&lt;url&gt;http://www.ncbi.nlm.nih.gov/pubmed/25322965&lt;/url&gt;&lt;/related-urls&gt;&lt;/urls&gt;&lt;electronic-resource-num&gt;10.1007/s10120-014-0432-5&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100" w:tooltip="Shoda, 2014 #461" w:history="1">
        <w:r w:rsidR="005C0F38" w:rsidRPr="00327E30">
          <w:rPr>
            <w:rFonts w:ascii="Book Antiqua" w:hAnsi="Book Antiqua"/>
            <w:vertAlign w:val="superscript"/>
            <w:lang w:val="en-US"/>
          </w:rPr>
          <w:t>100</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4603A3" w:rsidRPr="00327E30">
        <w:rPr>
          <w:rFonts w:ascii="Book Antiqua" w:hAnsi="Book Antiqua"/>
          <w:lang w:val="en-US"/>
        </w:rPr>
        <w:t xml:space="preserve">. </w:t>
      </w:r>
      <w:r w:rsidR="004B731F" w:rsidRPr="00327E30">
        <w:rPr>
          <w:rFonts w:ascii="Book Antiqua" w:hAnsi="Book Antiqua"/>
          <w:lang w:val="en-US"/>
        </w:rPr>
        <w:t xml:space="preserve">Meanwhile, Lee </w:t>
      </w:r>
      <w:r w:rsidR="004B731F" w:rsidRPr="00327E30">
        <w:rPr>
          <w:rFonts w:ascii="Book Antiqua" w:hAnsi="Book Antiqua"/>
          <w:i/>
          <w:lang w:val="en-US"/>
        </w:rPr>
        <w:t>et al</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&lt;EndNote&gt;&lt;Cite&gt;&lt;Author&gt;Lee&lt;/Author&gt;&lt;Year&gt;2013&lt;/Year&gt;&lt;RecNum&gt;471&lt;/RecNum&gt;&lt;DisplayText&gt;&lt;style face="superscript"&gt;[101]&lt;/style&gt;&lt;/DisplayText&gt;&lt;record&gt;&lt;rec-number&gt;471&lt;/rec-number&gt;&lt;foreign-keys&gt;&lt;key app="EN" db-id="5drzwrw9ca0wwgezta655aw72szvps2ftrfr"&gt;471&lt;/key&gt;&lt;/foreign-keys&gt;&lt;ref-type name="Journal Article"&gt;17&lt;/ref-type&gt;&lt;contributors&gt;&lt;authors&gt;&lt;author&gt;Lee, H. E.&lt;/author&gt;&lt;author&gt;Park, K. U.&lt;/author&gt;&lt;author&gt;Yoo, S. B.&lt;/author&gt;&lt;author&gt;Nam, S. K.&lt;/author&gt;&lt;author&gt;Park do, J.&lt;/author&gt;&lt;author&gt;Kim, H. H.&lt;/author&gt;&lt;author&gt;Lee, H. S.&lt;/author&gt;&lt;/authors&gt;&lt;/contributors&gt;&lt;auth-address&gt;Department of Pathology, Seoul National University Hospital, Seoul, South Korea.&lt;/auth-address&gt;&lt;titles&gt;&lt;title&gt;Clinical significance of intratumoral HER2 heterogeneity in gastric cancer&lt;/title&gt;&lt;secondary-title&gt;Eur J Cancer&lt;/secondary-title&gt;&lt;/titles&gt;&lt;periodical&gt;&lt;full-title&gt;Eur J Cancer&lt;/full-title&gt;&lt;/periodical&gt;&lt;pages&gt;1448-57&lt;/pages&gt;&lt;volume&gt;49&lt;/volume&gt;&lt;number&gt;6&lt;/number&gt;&lt;edition&gt;2012/11/14&lt;/edition&gt;&lt;keywords&gt;&lt;keyword&gt;Aged&lt;/keyword&gt;&lt;keyword&gt;*DNA Copy Number Variations&lt;/keyword&gt;&lt;keyword&gt;Female&lt;/keyword&gt;&lt;keyword&gt;*Gene Expression Regulation, Neoplastic&lt;/keyword&gt;&lt;keyword&gt;Humans&lt;/keyword&gt;&lt;keyword&gt;Immunohistochemistry&lt;/keyword&gt;&lt;keyword&gt;In Situ Hybridization, Fluorescence&lt;/keyword&gt;&lt;keyword&gt;Kaplan-Meier Estimate&lt;/keyword&gt;&lt;keyword&gt;Male&lt;/keyword&gt;&lt;keyword&gt;Middle Aged&lt;/keyword&gt;&lt;keyword&gt;Receptor, ErbB-2/blood/*genetics/metabolism&lt;/keyword&gt;&lt;keyword&gt;Retrospective Studies&lt;/keyword&gt;&lt;keyword&gt;Reverse Transcriptase Polymerase Chain Reaction&lt;/keyword&gt;&lt;keyword&gt;Stomach Neoplasms/blood/*genetics/metabolism&lt;/keyword&gt;&lt;/keywords&gt;&lt;dates&gt;&lt;year&gt;2013&lt;/year&gt;&lt;pub-dates&gt;&lt;date&gt;Apr&lt;/date&gt;&lt;/pub-dates&gt;&lt;/dates&gt;&lt;isbn&gt;1879-0852 (Electronic)&amp;#xD;0959-8049 (Linking)&lt;/isbn&gt;&lt;accession-num&gt;23146959&lt;/accession-num&gt;&lt;work-type&gt;Research Support, Non-U.S. Gov&amp;apos;t&lt;/work-type&gt;&lt;urls&gt;&lt;related-urls&gt;&lt;url&gt;http://www.ncbi.nlm.nih.gov/pubmed/23146959&lt;/url&gt;&lt;/related-urls&gt;&lt;/urls&gt;&lt;electronic-resource-num&gt;10.1016/j.ejca.2012.10.018&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101" w:tooltip="Lee, 2013 #471" w:history="1">
        <w:r w:rsidR="005C0F38" w:rsidRPr="00327E30">
          <w:rPr>
            <w:rFonts w:ascii="Book Antiqua" w:hAnsi="Book Antiqua"/>
            <w:vertAlign w:val="superscript"/>
            <w:lang w:val="en-US"/>
          </w:rPr>
          <w:t>101</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4B731F" w:rsidRPr="00327E30">
        <w:rPr>
          <w:rFonts w:ascii="Book Antiqua" w:hAnsi="Book Antiqua"/>
          <w:lang w:val="en-US"/>
        </w:rPr>
        <w:t xml:space="preserve"> reported that</w:t>
      </w:r>
      <w:r w:rsidR="006C6D5E" w:rsidRPr="00327E30">
        <w:rPr>
          <w:rFonts w:ascii="Book Antiqua" w:hAnsi="Book Antiqua"/>
          <w:lang w:val="en-US"/>
        </w:rPr>
        <w:t xml:space="preserve"> the</w:t>
      </w:r>
      <w:r w:rsidR="004B731F" w:rsidRPr="00327E30">
        <w:rPr>
          <w:rFonts w:ascii="Book Antiqua" w:hAnsi="Book Antiqua"/>
          <w:lang w:val="en-US"/>
        </w:rPr>
        <w:t xml:space="preserve"> </w:t>
      </w:r>
      <w:r w:rsidR="004B731F" w:rsidRPr="00327E30">
        <w:rPr>
          <w:rFonts w:ascii="Book Antiqua" w:hAnsi="Book Antiqua"/>
          <w:i/>
          <w:lang w:val="en-US"/>
        </w:rPr>
        <w:t>HER2</w:t>
      </w:r>
      <w:r w:rsidR="001F5444" w:rsidRPr="00327E30">
        <w:rPr>
          <w:rFonts w:ascii="Book Antiqua" w:hAnsi="Book Antiqua"/>
          <w:lang w:val="en-US"/>
        </w:rPr>
        <w:t xml:space="preserve"> copy number in </w:t>
      </w:r>
      <w:r w:rsidR="00B3373F" w:rsidRPr="00327E30">
        <w:rPr>
          <w:rFonts w:ascii="Book Antiqua" w:hAnsi="Book Antiqua"/>
          <w:lang w:val="en-US"/>
        </w:rPr>
        <w:t>tumor</w:t>
      </w:r>
      <w:r w:rsidR="001F5444" w:rsidRPr="00327E30">
        <w:rPr>
          <w:rFonts w:ascii="Book Antiqua" w:hAnsi="Book Antiqua"/>
          <w:lang w:val="en-US"/>
        </w:rPr>
        <w:t xml:space="preserve"> tissues determined by FISH </w:t>
      </w:r>
      <w:r w:rsidR="004B731F" w:rsidRPr="00327E30">
        <w:rPr>
          <w:rFonts w:ascii="Book Antiqua" w:hAnsi="Book Antiqua"/>
          <w:lang w:val="en-US"/>
        </w:rPr>
        <w:t>was not significantly associated</w:t>
      </w:r>
      <w:r w:rsidR="001F5444" w:rsidRPr="00327E30">
        <w:rPr>
          <w:rFonts w:ascii="Book Antiqua" w:hAnsi="Book Antiqua"/>
          <w:lang w:val="en-US"/>
        </w:rPr>
        <w:t xml:space="preserve"> with </w:t>
      </w:r>
      <w:r w:rsidR="006C6D5E" w:rsidRPr="00327E30">
        <w:rPr>
          <w:rFonts w:ascii="Book Antiqua" w:hAnsi="Book Antiqua"/>
          <w:lang w:val="en-US"/>
        </w:rPr>
        <w:t xml:space="preserve">the </w:t>
      </w:r>
      <w:r w:rsidR="001F5444" w:rsidRPr="00327E30">
        <w:rPr>
          <w:rFonts w:ascii="Book Antiqua" w:hAnsi="Book Antiqua"/>
          <w:lang w:val="en-US"/>
        </w:rPr>
        <w:t xml:space="preserve">plasma </w:t>
      </w:r>
      <w:r w:rsidR="001F5444" w:rsidRPr="00327E30">
        <w:rPr>
          <w:rFonts w:ascii="Book Antiqua" w:hAnsi="Book Antiqua"/>
          <w:i/>
          <w:lang w:val="en-US"/>
        </w:rPr>
        <w:t>HER2</w:t>
      </w:r>
      <w:r w:rsidR="001F5444" w:rsidRPr="00327E30">
        <w:rPr>
          <w:rFonts w:ascii="Book Antiqua" w:hAnsi="Book Antiqua"/>
          <w:lang w:val="en-US"/>
        </w:rPr>
        <w:t xml:space="preserve"> level, thus </w:t>
      </w:r>
      <w:r w:rsidR="006C6D5E" w:rsidRPr="00327E30">
        <w:rPr>
          <w:rFonts w:ascii="Book Antiqua" w:hAnsi="Book Antiqua"/>
          <w:lang w:val="en-US"/>
        </w:rPr>
        <w:t>calling into question</w:t>
      </w:r>
      <w:r w:rsidR="001F5444" w:rsidRPr="00327E30">
        <w:rPr>
          <w:rFonts w:ascii="Book Antiqua" w:hAnsi="Book Antiqua"/>
          <w:lang w:val="en-US"/>
        </w:rPr>
        <w:t xml:space="preserve"> how well ctDNA levels reflect gene copy numbers in the </w:t>
      </w:r>
      <w:r w:rsidR="00B3373F" w:rsidRPr="00327E30">
        <w:rPr>
          <w:rFonts w:ascii="Book Antiqua" w:hAnsi="Book Antiqua"/>
          <w:lang w:val="en-US"/>
        </w:rPr>
        <w:t>tumor</w:t>
      </w:r>
      <w:r w:rsidR="001F5444" w:rsidRPr="00327E30">
        <w:rPr>
          <w:rFonts w:ascii="Book Antiqua" w:hAnsi="Book Antiqua"/>
          <w:lang w:val="en-US"/>
        </w:rPr>
        <w:t xml:space="preserve"> tissue. </w:t>
      </w:r>
      <w:r w:rsidR="004603A3" w:rsidRPr="00327E30">
        <w:rPr>
          <w:rFonts w:ascii="Book Antiqua" w:hAnsi="Book Antiqua"/>
          <w:lang w:val="en-US"/>
        </w:rPr>
        <w:t xml:space="preserve">The diagnostic </w:t>
      </w:r>
      <w:r w:rsidR="006C6D5E" w:rsidRPr="00327E30">
        <w:rPr>
          <w:rFonts w:ascii="Book Antiqua" w:hAnsi="Book Antiqua"/>
          <w:lang w:val="en-US"/>
        </w:rPr>
        <w:t xml:space="preserve">usefulness </w:t>
      </w:r>
      <w:r w:rsidR="004603A3" w:rsidRPr="00327E30">
        <w:rPr>
          <w:rFonts w:ascii="Book Antiqua" w:hAnsi="Book Antiqua"/>
          <w:lang w:val="en-US"/>
        </w:rPr>
        <w:t>of such tests is limited to detecting</w:t>
      </w:r>
      <w:r w:rsidR="004B731F" w:rsidRPr="00327E30">
        <w:rPr>
          <w:rFonts w:ascii="Book Antiqua" w:hAnsi="Book Antiqua"/>
          <w:lang w:val="en-US"/>
        </w:rPr>
        <w:t xml:space="preserve"> GC </w:t>
      </w:r>
      <w:r w:rsidR="006C6D5E" w:rsidRPr="00327E30">
        <w:rPr>
          <w:rFonts w:ascii="Book Antiqua" w:hAnsi="Book Antiqua"/>
          <w:lang w:val="en-US"/>
        </w:rPr>
        <w:t>in patients</w:t>
      </w:r>
      <w:r w:rsidR="004B731F" w:rsidRPr="00327E30">
        <w:rPr>
          <w:rFonts w:ascii="Book Antiqua" w:hAnsi="Book Antiqua"/>
          <w:lang w:val="en-US"/>
        </w:rPr>
        <w:t xml:space="preserve"> </w:t>
      </w:r>
      <w:r w:rsidR="006C6D5E" w:rsidRPr="00327E30">
        <w:rPr>
          <w:rFonts w:ascii="Book Antiqua" w:hAnsi="Book Antiqua"/>
          <w:lang w:val="en-US"/>
        </w:rPr>
        <w:t xml:space="preserve">who </w:t>
      </w:r>
      <w:r w:rsidR="00D75627" w:rsidRPr="00327E30">
        <w:rPr>
          <w:rFonts w:ascii="Book Antiqua" w:hAnsi="Book Antiqua"/>
          <w:lang w:val="en-US"/>
        </w:rPr>
        <w:t>harbor</w:t>
      </w:r>
      <w:r w:rsidR="004B731F" w:rsidRPr="00327E30">
        <w:rPr>
          <w:rFonts w:ascii="Book Antiqua" w:hAnsi="Book Antiqua"/>
          <w:lang w:val="en-US"/>
        </w:rPr>
        <w:t xml:space="preserve"> the respective genetic amplifications</w:t>
      </w:r>
      <w:r w:rsidR="006003DC" w:rsidRPr="00327E30">
        <w:rPr>
          <w:rFonts w:ascii="Book Antiqua" w:hAnsi="Book Antiqua"/>
          <w:lang w:val="en-US"/>
        </w:rPr>
        <w:t xml:space="preserve">, </w:t>
      </w:r>
      <w:r w:rsidR="006C6D5E" w:rsidRPr="00327E30">
        <w:rPr>
          <w:rFonts w:ascii="Book Antiqua" w:hAnsi="Book Antiqua"/>
          <w:lang w:val="en-US"/>
        </w:rPr>
        <w:t xml:space="preserve">and </w:t>
      </w:r>
      <w:r w:rsidR="006003DC" w:rsidRPr="00327E30">
        <w:rPr>
          <w:rFonts w:ascii="Book Antiqua" w:hAnsi="Book Antiqua"/>
          <w:lang w:val="en-US"/>
        </w:rPr>
        <w:t xml:space="preserve">therefore they are unlikely to be </w:t>
      </w:r>
      <w:r w:rsidR="009459DA" w:rsidRPr="00327E30">
        <w:rPr>
          <w:rFonts w:ascii="Book Antiqua" w:hAnsi="Book Antiqua"/>
          <w:lang w:val="en-US"/>
        </w:rPr>
        <w:t xml:space="preserve">widely </w:t>
      </w:r>
      <w:r w:rsidR="006003DC" w:rsidRPr="00327E30">
        <w:rPr>
          <w:rFonts w:ascii="Book Antiqua" w:hAnsi="Book Antiqua"/>
          <w:lang w:val="en-US"/>
        </w:rPr>
        <w:t>implemented in routine diagnostic examinations</w:t>
      </w:r>
      <w:r w:rsidR="006C6D5E" w:rsidRPr="00327E30">
        <w:rPr>
          <w:rFonts w:ascii="Book Antiqua" w:hAnsi="Book Antiqua"/>
          <w:lang w:val="en-US"/>
        </w:rPr>
        <w:t>.</w:t>
      </w:r>
      <w:r w:rsidR="006003DC" w:rsidRPr="00327E30">
        <w:rPr>
          <w:rFonts w:ascii="Book Antiqua" w:hAnsi="Book Antiqua"/>
          <w:lang w:val="en-US"/>
        </w:rPr>
        <w:t xml:space="preserve"> </w:t>
      </w:r>
      <w:r w:rsidR="006C6D5E" w:rsidRPr="00327E30">
        <w:rPr>
          <w:rFonts w:ascii="Book Antiqua" w:hAnsi="Book Antiqua"/>
          <w:lang w:val="en-US"/>
        </w:rPr>
        <w:t xml:space="preserve">However, </w:t>
      </w:r>
      <w:r w:rsidR="004B731F" w:rsidRPr="00327E30">
        <w:rPr>
          <w:rFonts w:ascii="Book Antiqua" w:hAnsi="Book Antiqua"/>
          <w:lang w:val="en-US"/>
        </w:rPr>
        <w:t xml:space="preserve">they might prove to be </w:t>
      </w:r>
      <w:r w:rsidR="006003DC" w:rsidRPr="00327E30">
        <w:rPr>
          <w:rFonts w:ascii="Book Antiqua" w:hAnsi="Book Antiqua"/>
          <w:lang w:val="en-US"/>
        </w:rPr>
        <w:t>highly relevant</w:t>
      </w:r>
      <w:r w:rsidR="004B731F" w:rsidRPr="00327E30">
        <w:rPr>
          <w:rFonts w:ascii="Book Antiqua" w:hAnsi="Book Antiqua"/>
          <w:lang w:val="en-US"/>
        </w:rPr>
        <w:t xml:space="preserve"> for </w:t>
      </w:r>
      <w:r w:rsidR="00996D21" w:rsidRPr="00327E30">
        <w:rPr>
          <w:rFonts w:ascii="Book Antiqua" w:hAnsi="Book Antiqua"/>
          <w:lang w:val="en-US"/>
        </w:rPr>
        <w:t>detecting the presence or loss of therapeutic targets,</w:t>
      </w:r>
      <w:r w:rsidR="00BC431B" w:rsidRPr="00327E30">
        <w:rPr>
          <w:rFonts w:ascii="Book Antiqua" w:hAnsi="Book Antiqua"/>
          <w:lang w:val="en-US"/>
        </w:rPr>
        <w:t xml:space="preserve"> and for</w:t>
      </w:r>
      <w:r w:rsidR="00996D21" w:rsidRPr="00327E30">
        <w:rPr>
          <w:rFonts w:ascii="Book Antiqua" w:hAnsi="Book Antiqua"/>
          <w:lang w:val="en-US"/>
        </w:rPr>
        <w:t xml:space="preserve"> </w:t>
      </w:r>
      <w:r w:rsidR="006003DC" w:rsidRPr="00327E30">
        <w:rPr>
          <w:rFonts w:ascii="Book Antiqua" w:hAnsi="Book Antiqua"/>
          <w:lang w:val="en-US"/>
        </w:rPr>
        <w:t xml:space="preserve">monitoring treatment efficacy and </w:t>
      </w:r>
      <w:r w:rsidR="006C6D5E" w:rsidRPr="00327E30">
        <w:rPr>
          <w:rFonts w:ascii="Book Antiqua" w:hAnsi="Book Antiqua"/>
          <w:lang w:val="en-US"/>
        </w:rPr>
        <w:t xml:space="preserve">the </w:t>
      </w:r>
      <w:r w:rsidR="006003DC" w:rsidRPr="00327E30">
        <w:rPr>
          <w:rFonts w:ascii="Book Antiqua" w:hAnsi="Book Antiqua"/>
          <w:lang w:val="en-US"/>
        </w:rPr>
        <w:t xml:space="preserve">course of the disease. </w:t>
      </w:r>
      <w:r w:rsidR="006C6D5E" w:rsidRPr="00327E30">
        <w:rPr>
          <w:rFonts w:ascii="Book Antiqua" w:hAnsi="Book Antiqua"/>
          <w:lang w:val="en-US"/>
        </w:rPr>
        <w:t>F</w:t>
      </w:r>
      <w:r w:rsidR="006003DC" w:rsidRPr="00327E30">
        <w:rPr>
          <w:rFonts w:ascii="Book Antiqua" w:hAnsi="Book Antiqua"/>
          <w:lang w:val="en-US"/>
        </w:rPr>
        <w:t xml:space="preserve">urther studies are needed to </w:t>
      </w:r>
      <w:r w:rsidR="00996D21" w:rsidRPr="00327E30">
        <w:rPr>
          <w:rFonts w:ascii="Book Antiqua" w:hAnsi="Book Antiqua"/>
          <w:lang w:val="en-US"/>
        </w:rPr>
        <w:t>assess to what extent the ctDNA levels reflect the intratumoral heterogeneity and what factors affect the stability and half-life of the DNA fragments in the plasma.</w:t>
      </w:r>
      <w:r w:rsidR="00DE0573" w:rsidRPr="00327E30">
        <w:rPr>
          <w:rFonts w:ascii="Book Antiqua" w:hAnsi="Book Antiqua"/>
          <w:lang w:val="en-US"/>
        </w:rPr>
        <w:t xml:space="preserve"> </w:t>
      </w:r>
    </w:p>
    <w:p w14:paraId="3256F85B" w14:textId="77777777" w:rsidR="00035832" w:rsidRPr="00327E30" w:rsidRDefault="00035832" w:rsidP="00BF05C6">
      <w:pPr>
        <w:adjustRightInd w:val="0"/>
        <w:snapToGrid w:val="0"/>
        <w:spacing w:line="360" w:lineRule="auto"/>
        <w:jc w:val="both"/>
        <w:rPr>
          <w:rFonts w:ascii="Book Antiqua" w:hAnsi="Book Antiqua"/>
          <w:lang w:val="en-US"/>
        </w:rPr>
      </w:pPr>
    </w:p>
    <w:p w14:paraId="5D6C90FD" w14:textId="77777777" w:rsidR="003E2852" w:rsidRPr="00327E30" w:rsidRDefault="003E2852" w:rsidP="00BF05C6">
      <w:pPr>
        <w:adjustRightInd w:val="0"/>
        <w:snapToGrid w:val="0"/>
        <w:spacing w:line="360" w:lineRule="auto"/>
        <w:jc w:val="both"/>
        <w:rPr>
          <w:rFonts w:ascii="Book Antiqua" w:hAnsi="Book Antiqua"/>
          <w:b/>
          <w:i/>
          <w:lang w:val="en-US"/>
        </w:rPr>
      </w:pPr>
      <w:r w:rsidRPr="00327E30">
        <w:rPr>
          <w:rFonts w:ascii="Book Antiqua" w:hAnsi="Book Antiqua"/>
          <w:b/>
          <w:i/>
          <w:lang w:val="en-US"/>
        </w:rPr>
        <w:t>DNA methylation markers</w:t>
      </w:r>
    </w:p>
    <w:p w14:paraId="6B5A62EF" w14:textId="17E65802" w:rsidR="00AA7C59" w:rsidRPr="00327E30" w:rsidRDefault="006C6D5E" w:rsidP="00BF05C6">
      <w:pPr>
        <w:adjustRightInd w:val="0"/>
        <w:snapToGrid w:val="0"/>
        <w:spacing w:line="360" w:lineRule="auto"/>
        <w:jc w:val="both"/>
        <w:rPr>
          <w:rFonts w:ascii="Book Antiqua" w:hAnsi="Book Antiqua"/>
          <w:lang w:val="en-US"/>
        </w:rPr>
      </w:pPr>
      <w:r w:rsidRPr="00327E30">
        <w:rPr>
          <w:rFonts w:ascii="Book Antiqua" w:hAnsi="Book Antiqua"/>
          <w:lang w:val="en-US"/>
        </w:rPr>
        <w:t>Several</w:t>
      </w:r>
      <w:r w:rsidR="0036131A" w:rsidRPr="00327E30">
        <w:rPr>
          <w:rFonts w:ascii="Book Antiqua" w:hAnsi="Book Antiqua"/>
          <w:lang w:val="en-US"/>
        </w:rPr>
        <w:t xml:space="preserve"> other studies have explored the possibility of detecting </w:t>
      </w:r>
      <w:r w:rsidR="00E70D90" w:rsidRPr="00327E30">
        <w:rPr>
          <w:rFonts w:ascii="Book Antiqua" w:hAnsi="Book Antiqua"/>
          <w:lang w:val="en-US"/>
        </w:rPr>
        <w:t xml:space="preserve">cancer-associated </w:t>
      </w:r>
      <w:r w:rsidR="0036131A" w:rsidRPr="00327E30">
        <w:rPr>
          <w:rFonts w:ascii="Book Antiqua" w:hAnsi="Book Antiqua"/>
          <w:lang w:val="en-US"/>
        </w:rPr>
        <w:t>hype</w:t>
      </w:r>
      <w:r w:rsidR="00D75627" w:rsidRPr="00327E30">
        <w:rPr>
          <w:rFonts w:ascii="Book Antiqua" w:hAnsi="Book Antiqua"/>
          <w:lang w:val="en-US"/>
        </w:rPr>
        <w:t>r</w:t>
      </w:r>
      <w:r w:rsidR="0036131A" w:rsidRPr="00327E30">
        <w:rPr>
          <w:rFonts w:ascii="Book Antiqua" w:hAnsi="Book Antiqua"/>
          <w:lang w:val="en-US"/>
        </w:rPr>
        <w:t xml:space="preserve">methylated </w:t>
      </w:r>
      <w:r w:rsidR="00E70D90" w:rsidRPr="00327E30">
        <w:rPr>
          <w:rFonts w:ascii="Book Antiqua" w:hAnsi="Book Antiqua"/>
          <w:lang w:val="en-US"/>
        </w:rPr>
        <w:t xml:space="preserve">DNA </w:t>
      </w:r>
      <w:r w:rsidR="0036131A" w:rsidRPr="00327E30">
        <w:rPr>
          <w:rFonts w:ascii="Book Antiqua" w:hAnsi="Book Antiqua"/>
          <w:lang w:val="en-US"/>
        </w:rPr>
        <w:t xml:space="preserve">fragments in the cfDNA of </w:t>
      </w:r>
      <w:r w:rsidR="00A20DE7" w:rsidRPr="00327E30">
        <w:rPr>
          <w:rFonts w:ascii="Book Antiqua" w:hAnsi="Book Antiqua"/>
          <w:lang w:val="en-US"/>
        </w:rPr>
        <w:t>cancer</w:t>
      </w:r>
      <w:r w:rsidR="0036131A" w:rsidRPr="00327E30">
        <w:rPr>
          <w:rFonts w:ascii="Book Antiqua" w:hAnsi="Book Antiqua"/>
          <w:lang w:val="en-US"/>
        </w:rPr>
        <w:t xml:space="preserve"> patients. </w:t>
      </w:r>
      <w:r w:rsidRPr="00327E30">
        <w:rPr>
          <w:rFonts w:ascii="Book Antiqua" w:hAnsi="Book Antiqua"/>
          <w:lang w:val="en-US"/>
        </w:rPr>
        <w:t>M</w:t>
      </w:r>
      <w:r w:rsidR="00CC4A5E" w:rsidRPr="00327E30">
        <w:rPr>
          <w:rFonts w:ascii="Book Antiqua" w:hAnsi="Book Antiqua"/>
          <w:lang w:val="en-US"/>
        </w:rPr>
        <w:t xml:space="preserve">ethylation markers in the bloodstream </w:t>
      </w:r>
      <w:r w:rsidRPr="00327E30">
        <w:rPr>
          <w:rFonts w:ascii="Book Antiqua" w:hAnsi="Book Antiqua"/>
          <w:lang w:val="en-US"/>
        </w:rPr>
        <w:t xml:space="preserve">were </w:t>
      </w:r>
      <w:r w:rsidR="00CC4A5E" w:rsidRPr="00327E30">
        <w:rPr>
          <w:rFonts w:ascii="Book Antiqua" w:hAnsi="Book Antiqua"/>
          <w:lang w:val="en-US"/>
        </w:rPr>
        <w:t>first discovered in breast and lung cancer patients in 1999</w:t>
      </w:r>
      <w:r w:rsidR="00104FA9" w:rsidRPr="00327E30">
        <w:rPr>
          <w:rFonts w:ascii="Book Antiqua" w:hAnsi="Book Antiqua"/>
          <w:lang w:val="en-US"/>
        </w:rPr>
        <w:fldChar w:fldCharType="begin">
          <w:fldData xml:space="preserve">PEVuZE5vdGU+PENpdGU+PEF1dGhvcj5TaWx2YTwvQXV0aG9yPjxZZWFyPjE5OTk8L1llYXI+PFJl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aDwvYWJici0xPjwvYWx0LXBlcmlvZGljYWw+PHBhZ2VzPjMyNTEtNjwvcGFnZXM+PHZvbHVtZT41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cz42Ny03MDwvcGFnZXM+PHZvbHVtZT41OTwvdm9sdW1lPjxudW1iZXI+MTwvbnVtYmVyPjxlZGl0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PEVuZE5vdGU+PENpdGU+PEF1dGhvcj5TaWx2YTwvQXV0aG9yPjxZZWFyPjE5OTk8L1llYXI+PFJl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102" w:tooltip="Silva, 1999 #474" w:history="1">
        <w:r w:rsidR="005C0F38" w:rsidRPr="00327E30">
          <w:rPr>
            <w:rFonts w:ascii="Book Antiqua" w:hAnsi="Book Antiqua"/>
            <w:vertAlign w:val="superscript"/>
            <w:lang w:val="en-US"/>
          </w:rPr>
          <w:t>102</w:t>
        </w:r>
      </w:hyperlink>
      <w:r w:rsidR="003D4007" w:rsidRPr="00327E30">
        <w:rPr>
          <w:rFonts w:ascii="Book Antiqua" w:hAnsi="Book Antiqua"/>
          <w:vertAlign w:val="superscript"/>
          <w:lang w:val="en-US"/>
        </w:rPr>
        <w:t>,</w:t>
      </w:r>
      <w:hyperlink w:anchor="_ENREF_103" w:tooltip="Esteller, 1999 #478" w:history="1">
        <w:r w:rsidR="005C0F38" w:rsidRPr="00327E30">
          <w:rPr>
            <w:rFonts w:ascii="Book Antiqua" w:hAnsi="Book Antiqua"/>
            <w:vertAlign w:val="superscript"/>
            <w:lang w:val="en-US"/>
          </w:rPr>
          <w:t>103</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CC4A5E" w:rsidRPr="00327E30">
        <w:rPr>
          <w:rFonts w:ascii="Book Antiqua" w:hAnsi="Book Antiqua"/>
          <w:lang w:val="en-US"/>
        </w:rPr>
        <w:t xml:space="preserve">. Lee </w:t>
      </w:r>
      <w:r w:rsidR="00CC4A5E"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PEVuZE5vdGU+PENpdGU+PEF1dGhvcj5MZWU8L0F1dGhvcj48WWVhcj4yMDAyPC9ZZWFyPjxSZWNO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PEVuZE5vdGU+PENpdGU+PEF1dGhvcj5MZWU8L0F1dGhvcj48WWVhcj4yMDAyPC9ZZWFyPjxSZWNO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104" w:tooltip="Lee, 2002 #480" w:history="1">
        <w:r w:rsidR="005C0F38" w:rsidRPr="00327E30">
          <w:rPr>
            <w:rFonts w:ascii="Book Antiqua" w:hAnsi="Book Antiqua"/>
            <w:vertAlign w:val="superscript"/>
            <w:lang w:val="en-US"/>
          </w:rPr>
          <w:t>104</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CC4A5E" w:rsidRPr="00327E30">
        <w:rPr>
          <w:rFonts w:ascii="Book Antiqua" w:hAnsi="Book Antiqua"/>
          <w:lang w:val="en-US"/>
        </w:rPr>
        <w:t xml:space="preserve"> </w:t>
      </w:r>
      <w:r w:rsidR="00BE1550" w:rsidRPr="00327E30">
        <w:rPr>
          <w:rFonts w:ascii="Book Antiqua" w:hAnsi="Book Antiqua"/>
          <w:lang w:val="en-US"/>
        </w:rPr>
        <w:t>demonstrated</w:t>
      </w:r>
      <w:r w:rsidR="00BC431B" w:rsidRPr="00327E30">
        <w:rPr>
          <w:rFonts w:ascii="Book Antiqua" w:hAnsi="Book Antiqua"/>
          <w:lang w:val="en-US"/>
        </w:rPr>
        <w:t>, for the first time,</w:t>
      </w:r>
      <w:r w:rsidR="00BE1550" w:rsidRPr="00327E30">
        <w:rPr>
          <w:rFonts w:ascii="Book Antiqua" w:hAnsi="Book Antiqua"/>
          <w:lang w:val="en-US"/>
        </w:rPr>
        <w:t xml:space="preserve"> the feasibility of detecting </w:t>
      </w:r>
      <w:r w:rsidR="004F3B95" w:rsidRPr="00327E30">
        <w:rPr>
          <w:rFonts w:ascii="Book Antiqua" w:hAnsi="Book Antiqua"/>
          <w:lang w:val="en-US"/>
        </w:rPr>
        <w:t>aberrant</w:t>
      </w:r>
      <w:r w:rsidR="00BE1550" w:rsidRPr="00327E30">
        <w:rPr>
          <w:rFonts w:ascii="Book Antiqua" w:hAnsi="Book Antiqua"/>
          <w:lang w:val="en-US"/>
        </w:rPr>
        <w:t xml:space="preserve"> methylation in serum </w:t>
      </w:r>
      <w:r w:rsidRPr="00327E30">
        <w:rPr>
          <w:rFonts w:ascii="Book Antiqua" w:hAnsi="Book Antiqua"/>
          <w:lang w:val="en-US"/>
        </w:rPr>
        <w:t xml:space="preserve">from </w:t>
      </w:r>
      <w:r w:rsidR="00BE1550" w:rsidRPr="00327E30">
        <w:rPr>
          <w:rFonts w:ascii="Book Antiqua" w:hAnsi="Book Antiqua"/>
          <w:lang w:val="en-US"/>
        </w:rPr>
        <w:t xml:space="preserve">GC patients. This </w:t>
      </w:r>
      <w:r w:rsidR="00A20DE7" w:rsidRPr="00327E30">
        <w:rPr>
          <w:rFonts w:ascii="Book Antiqua" w:hAnsi="Book Antiqua"/>
          <w:lang w:val="en-US"/>
        </w:rPr>
        <w:t>study reported that promoter region</w:t>
      </w:r>
      <w:r w:rsidRPr="00327E30">
        <w:rPr>
          <w:rFonts w:ascii="Book Antiqua" w:hAnsi="Book Antiqua"/>
          <w:lang w:val="en-US"/>
        </w:rPr>
        <w:t xml:space="preserve"> hypermethylation</w:t>
      </w:r>
      <w:r w:rsidR="00A20DE7" w:rsidRPr="00327E30">
        <w:rPr>
          <w:rFonts w:ascii="Book Antiqua" w:hAnsi="Book Antiqua"/>
          <w:lang w:val="en-US"/>
        </w:rPr>
        <w:t xml:space="preserve"> of genes encoding DAP-kinase, E-cadherin, GSTP1, p15 and p16 </w:t>
      </w:r>
      <w:r w:rsidRPr="00327E30">
        <w:rPr>
          <w:rFonts w:ascii="Book Antiqua" w:hAnsi="Book Antiqua"/>
          <w:lang w:val="en-US"/>
        </w:rPr>
        <w:t xml:space="preserve">was </w:t>
      </w:r>
      <w:r w:rsidR="00A20DE7" w:rsidRPr="00327E30">
        <w:rPr>
          <w:rFonts w:ascii="Book Antiqua" w:hAnsi="Book Antiqua"/>
          <w:lang w:val="en-US"/>
        </w:rPr>
        <w:t>detected in serum of 48.1</w:t>
      </w:r>
      <w:r w:rsidRPr="00327E30">
        <w:rPr>
          <w:rFonts w:ascii="Book Antiqua" w:hAnsi="Book Antiqua"/>
          <w:lang w:val="en-US"/>
        </w:rPr>
        <w:t>%</w:t>
      </w:r>
      <w:r w:rsidR="00A20DE7" w:rsidRPr="00327E30">
        <w:rPr>
          <w:rFonts w:ascii="Book Antiqua" w:hAnsi="Book Antiqua"/>
          <w:lang w:val="en-US"/>
        </w:rPr>
        <w:t>, 57.4</w:t>
      </w:r>
      <w:r w:rsidRPr="00327E30">
        <w:rPr>
          <w:rFonts w:ascii="Book Antiqua" w:hAnsi="Book Antiqua"/>
          <w:lang w:val="en-US"/>
        </w:rPr>
        <w:t>%</w:t>
      </w:r>
      <w:r w:rsidR="00A20DE7" w:rsidRPr="00327E30">
        <w:rPr>
          <w:rFonts w:ascii="Book Antiqua" w:hAnsi="Book Antiqua"/>
          <w:lang w:val="en-US"/>
        </w:rPr>
        <w:t>, 14.8</w:t>
      </w:r>
      <w:r w:rsidRPr="00327E30">
        <w:rPr>
          <w:rFonts w:ascii="Book Antiqua" w:hAnsi="Book Antiqua"/>
          <w:lang w:val="en-US"/>
        </w:rPr>
        <w:t>%</w:t>
      </w:r>
      <w:r w:rsidR="00A20DE7" w:rsidRPr="00327E30">
        <w:rPr>
          <w:rFonts w:ascii="Book Antiqua" w:hAnsi="Book Antiqua"/>
          <w:lang w:val="en-US"/>
        </w:rPr>
        <w:t>, 55.6</w:t>
      </w:r>
      <w:r w:rsidRPr="00327E30">
        <w:rPr>
          <w:rFonts w:ascii="Book Antiqua" w:hAnsi="Book Antiqua"/>
          <w:lang w:val="en-US"/>
        </w:rPr>
        <w:t>%</w:t>
      </w:r>
      <w:r w:rsidR="00A20DE7" w:rsidRPr="00327E30">
        <w:rPr>
          <w:rFonts w:ascii="Book Antiqua" w:hAnsi="Book Antiqua"/>
          <w:lang w:val="en-US"/>
        </w:rPr>
        <w:t xml:space="preserve"> and 51.9% of GC patients, respectively.</w:t>
      </w:r>
      <w:r w:rsidR="001F6FC4" w:rsidRPr="00327E30">
        <w:rPr>
          <w:rFonts w:ascii="Book Antiqua" w:hAnsi="Book Antiqua"/>
          <w:lang w:val="en-US"/>
        </w:rPr>
        <w:t xml:space="preserve"> </w:t>
      </w:r>
      <w:r w:rsidR="00E231AC" w:rsidRPr="00327E30">
        <w:rPr>
          <w:rFonts w:ascii="Book Antiqua" w:hAnsi="Book Antiqua"/>
          <w:lang w:val="en-US"/>
        </w:rPr>
        <w:t xml:space="preserve">Subsequently, multiple studies </w:t>
      </w:r>
      <w:r w:rsidRPr="00327E30">
        <w:rPr>
          <w:rFonts w:ascii="Book Antiqua" w:hAnsi="Book Antiqua"/>
          <w:lang w:val="en-US"/>
        </w:rPr>
        <w:t>showed</w:t>
      </w:r>
      <w:r w:rsidR="00E231AC" w:rsidRPr="00327E30">
        <w:rPr>
          <w:rFonts w:ascii="Book Antiqua" w:hAnsi="Book Antiqua"/>
          <w:lang w:val="en-US"/>
        </w:rPr>
        <w:t xml:space="preserve"> </w:t>
      </w:r>
      <w:r w:rsidR="00E70D90" w:rsidRPr="00327E30">
        <w:rPr>
          <w:rFonts w:ascii="Book Antiqua" w:hAnsi="Book Antiqua"/>
          <w:lang w:val="en-US"/>
        </w:rPr>
        <w:t xml:space="preserve">hypermethylated genes in the plasma or serum of GC patients. </w:t>
      </w:r>
      <w:r w:rsidR="00A20DE7" w:rsidRPr="00327E30">
        <w:rPr>
          <w:rFonts w:ascii="Book Antiqua" w:hAnsi="Book Antiqua"/>
          <w:lang w:val="en-US"/>
        </w:rPr>
        <w:t xml:space="preserve">These studies have been systematically </w:t>
      </w:r>
      <w:r w:rsidR="00B3373F" w:rsidRPr="00327E30">
        <w:rPr>
          <w:rFonts w:ascii="Book Antiqua" w:hAnsi="Book Antiqua"/>
          <w:lang w:val="en-US"/>
        </w:rPr>
        <w:t>summarized</w:t>
      </w:r>
      <w:r w:rsidR="00A20DE7" w:rsidRPr="00327E30">
        <w:rPr>
          <w:rFonts w:ascii="Book Antiqua" w:hAnsi="Book Antiqua"/>
          <w:lang w:val="en-US"/>
        </w:rPr>
        <w:t xml:space="preserve"> in recent reviews by Tsujiura </w:t>
      </w:r>
      <w:r w:rsidR="00A20DE7"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PEVuZE5vdGU+PENpdGU+PEF1dGhvcj5Uc3VqaXVyYTwvQXV0aG9yPjxZZWFyPjIwMTQ8L1llYXI+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b2xvZ3kgOiBXSkc8L2FiYnItMT48L2FsdC1wZXJpb2RpY2FsPjxwYWdlcz4zMjY1LTg2PC9wYWdl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</w:fldData>
        </w:fldChar>
      </w:r>
      <w:r w:rsidR="005C0F38" w:rsidRPr="00327E30">
        <w:rPr>
          <w:rFonts w:ascii="Book Antiqua" w:hAnsi="Book Antiqua"/>
          <w:lang w:val="en-US"/>
        </w:rPr>
        <w:instrText xml:space="preserve"> ADDIN EN.CITE </w:instrText>
      </w:r>
      <w:r w:rsidR="005C0F38" w:rsidRPr="00327E30">
        <w:rPr>
          <w:rFonts w:ascii="Book Antiqua" w:hAnsi="Book Antiqua"/>
          <w:lang w:val="en-US"/>
        </w:rPr>
        <w:fldChar w:fldCharType="begin">
          <w:fldData xml:space="preserve">PEVuZE5vdGU+PENpdGU+PEF1dGhvcj5Uc3VqaXVyYTwvQXV0aG9yPjxZZWFyPjIwMTQ8L1llYXI+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b2xvZ3kgOiBXSkc8L2FiYnItMT48L2FsdC1wZXJpb2RpY2FsPjxwYWdlcz4zMjY1LTg2PC9wYWdl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</w:fldData>
        </w:fldChar>
      </w:r>
      <w:r w:rsidR="005C0F38" w:rsidRPr="00327E30">
        <w:rPr>
          <w:rFonts w:ascii="Book Antiqua" w:hAnsi="Book Antiqua"/>
          <w:lang w:val="en-US"/>
        </w:rPr>
        <w:instrText xml:space="preserve"> ADDIN EN.CITE.DATA </w:instrText>
      </w:r>
      <w:r w:rsidR="005C0F38" w:rsidRPr="00327E30">
        <w:rPr>
          <w:rFonts w:ascii="Book Antiqua" w:hAnsi="Book Antiqua"/>
          <w:lang w:val="en-US"/>
        </w:rPr>
      </w:r>
      <w:r w:rsidR="005C0F38"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noProof/>
          <w:vertAlign w:val="superscript"/>
          <w:lang w:val="en-US"/>
        </w:rPr>
        <w:t>[</w:t>
      </w:r>
      <w:hyperlink w:anchor="_ENREF_105" w:tooltip="Tsujiura, 2014 #31" w:history="1">
        <w:r w:rsidR="005C0F38" w:rsidRPr="00327E30">
          <w:rPr>
            <w:rFonts w:ascii="Book Antiqua" w:hAnsi="Book Antiqua"/>
            <w:noProof/>
            <w:vertAlign w:val="superscript"/>
            <w:lang w:val="en-US"/>
          </w:rPr>
          <w:t>105</w:t>
        </w:r>
      </w:hyperlink>
      <w:r w:rsidR="00A7561A" w:rsidRPr="00327E30">
        <w:rPr>
          <w:rFonts w:ascii="Book Antiqua" w:hAnsi="Book Antiqua"/>
          <w:noProof/>
          <w:vertAlign w:val="superscript"/>
          <w:lang w:val="en-US"/>
        </w:rPr>
        <w:t>]</w:t>
      </w:r>
      <w:r w:rsidR="00104FA9" w:rsidRPr="00327E30">
        <w:rPr>
          <w:rFonts w:ascii="Book Antiqua" w:hAnsi="Book Antiqua"/>
          <w:lang w:val="en-US"/>
        </w:rPr>
        <w:fldChar w:fldCharType="end"/>
      </w:r>
      <w:r w:rsidR="00A20DE7" w:rsidRPr="00327E30">
        <w:rPr>
          <w:rFonts w:ascii="Book Antiqua" w:hAnsi="Book Antiqua"/>
          <w:lang w:val="en-US"/>
        </w:rPr>
        <w:t xml:space="preserve"> and Toiyama </w:t>
      </w:r>
      <w:r w:rsidR="00A20DE7"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PEVuZE5vdGU+PENpdGU+PEF1dGhvcj5Ub2l5YW1hPC9BdXRob3I+PFllYXI+MjAxNDwvWWVhcj48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PEVuZE5vdGU+PENpdGU+PEF1dGhvcj5Ub2l5YW1hPC9BdXRob3I+PFllYXI+MjAxNDwvWWVhcj48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106" w:tooltip="Toiyama, 2014 #473" w:history="1">
        <w:r w:rsidR="005C0F38" w:rsidRPr="00327E30">
          <w:rPr>
            <w:rFonts w:ascii="Book Antiqua" w:hAnsi="Book Antiqua"/>
            <w:vertAlign w:val="superscript"/>
            <w:lang w:val="en-US"/>
          </w:rPr>
          <w:t>106</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824CAF" w:rsidRPr="00327E30">
        <w:rPr>
          <w:rFonts w:ascii="Book Antiqua" w:hAnsi="Book Antiqua"/>
          <w:lang w:val="en-US"/>
        </w:rPr>
        <w:t xml:space="preserve"> and examples of key studies are given in Table 3.</w:t>
      </w:r>
      <w:r w:rsidR="00E70D90" w:rsidRPr="00327E30">
        <w:rPr>
          <w:rFonts w:ascii="Book Antiqua" w:hAnsi="Book Antiqua"/>
          <w:lang w:val="en-US"/>
        </w:rPr>
        <w:t xml:space="preserve"> </w:t>
      </w:r>
      <w:r w:rsidRPr="00327E30">
        <w:rPr>
          <w:rFonts w:ascii="Book Antiqua" w:hAnsi="Book Antiqua"/>
          <w:lang w:val="en-US"/>
        </w:rPr>
        <w:t>H</w:t>
      </w:r>
      <w:r w:rsidR="00CE3550" w:rsidRPr="00327E30">
        <w:rPr>
          <w:rFonts w:ascii="Book Antiqua" w:hAnsi="Book Antiqua"/>
          <w:lang w:val="en-US"/>
        </w:rPr>
        <w:t>ypermethylated genes showing the highest diagnostic value for detecting GC</w:t>
      </w:r>
      <w:r w:rsidRPr="00327E30">
        <w:rPr>
          <w:rFonts w:ascii="Book Antiqua" w:hAnsi="Book Antiqua"/>
          <w:lang w:val="en-US"/>
        </w:rPr>
        <w:t xml:space="preserve"> include</w:t>
      </w:r>
      <w:r w:rsidR="00CE3550" w:rsidRPr="00327E30">
        <w:rPr>
          <w:rFonts w:ascii="Book Antiqua" w:hAnsi="Book Antiqua"/>
          <w:lang w:val="en-US"/>
        </w:rPr>
        <w:t xml:space="preserve"> </w:t>
      </w:r>
      <w:r w:rsidR="00D64E93" w:rsidRPr="00327E30">
        <w:rPr>
          <w:rFonts w:ascii="Book Antiqua" w:hAnsi="Book Antiqua"/>
          <w:i/>
          <w:lang w:val="en-US"/>
        </w:rPr>
        <w:t>RPRM</w:t>
      </w:r>
      <w:r w:rsidR="00104FA9" w:rsidRPr="00327E30">
        <w:rPr>
          <w:rFonts w:ascii="Book Antiqua" w:hAnsi="Book Antiqua"/>
          <w:lang w:val="en-US"/>
        </w:rPr>
        <w:fldChar w:fldCharType="begin">
          <w:fldData xml:space="preserve">PEVuZE5vdGU+PENpdGU+PEF1dGhvcj5CZXJuYWw8L0F1dGhvcj48WWVhcj4yMDA4PC9ZZWFyPjxS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IENhbmNlciBSZXNlYXJjaDwvYWJici0xPjwvYWx0LXBlcmlvZGljYWw+PHBhZ2VzPjYyNjQtOTwv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PEVuZE5vdGU+PENpdGU+PEF1dGhvcj5CZXJuYWw8L0F1dGhvcj48WWVhcj4yMDA4PC9ZZWFyPjxS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IENhbmNlciBSZXNlYXJjaDwvYWJici0xPjwvYWx0LXBlcmlvZGljYWw+PHBhZ2VzPjYyNjQtOTwv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107" w:tooltip="Bernal, 2008 #482" w:history="1">
        <w:r w:rsidR="005C0F38" w:rsidRPr="00327E30">
          <w:rPr>
            <w:rFonts w:ascii="Book Antiqua" w:hAnsi="Book Antiqua"/>
            <w:vertAlign w:val="superscript"/>
            <w:lang w:val="en-US"/>
          </w:rPr>
          <w:t>107</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BC2DC6" w:rsidRPr="00327E30">
        <w:rPr>
          <w:rFonts w:ascii="Book Antiqua" w:hAnsi="Book Antiqua"/>
          <w:lang w:val="en-US"/>
        </w:rPr>
        <w:t xml:space="preserve">, </w:t>
      </w:r>
      <w:r w:rsidR="00BC2DC6" w:rsidRPr="00327E30">
        <w:rPr>
          <w:rFonts w:ascii="Book Antiqua" w:hAnsi="Book Antiqua"/>
          <w:i/>
          <w:lang w:val="en-US"/>
        </w:rPr>
        <w:t>XAF1</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&lt;EndNote&gt;&lt;Cite&gt;&lt;Author&gt;Ling&lt;/Author&gt;&lt;Year&gt;2013&lt;/Year&gt;&lt;RecNum&gt;484&lt;/RecNum&gt;&lt;DisplayText&gt;&lt;style face="superscript"&gt;[108]&lt;/style&gt;&lt;/DisplayText&gt;&lt;record&gt;&lt;rec-number&gt;484&lt;/rec-number&gt;&lt;foreign-keys&gt;&lt;key app="EN" db-id="5drzwrw9ca0wwgezta655aw72szvps2ftrfr"&gt;484&lt;/key&gt;&lt;/foreign-keys&gt;&lt;ref-type name="Journal Article"&gt;17&lt;/ref-type&gt;&lt;contributors&gt;&lt;authors&gt;&lt;author&gt;Ling, Z. Q.&lt;/author&gt;&lt;author&gt;Lv, P.&lt;/author&gt;&lt;author&gt;Lu, X. X.&lt;/author&gt;&lt;author&gt;Yu, J. L.&lt;/author&gt;&lt;author&gt;Han, J.&lt;/author&gt;&lt;author&gt;Ying, L. S.&lt;/author&gt;&lt;author&gt;Zhu, X.&lt;/author&gt;&lt;author&gt;Zhu, W. Y.&lt;/author&gt;&lt;author&gt;Fang, X. H.&lt;/author&gt;&lt;author&gt;Wang, S.&lt;/author&gt;&lt;author&gt;Wu, Y. C.&lt;/author&gt;&lt;/authors&gt;&lt;/contributors&gt;&lt;auth-address&gt;Zhejiang Cancer Research Institute, Zhejiang Province Cancer Hospital, Zhejiang Cancer Center, Hangzhou, Zhejiang, China.&lt;/auth-address&gt;&lt;titles&gt;&lt;title&gt;Circulating Methylated DNA Indicates Poor Prognosis for Gastric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one&lt;/abbr-1&gt;&lt;/alt-periodical&gt;&lt;pages&gt;e67195&lt;/pages&gt;&lt;volume&gt;8&lt;/volume&gt;&lt;number&gt;6&lt;/number&gt;&lt;edition&gt;2013/07/05&lt;/edition&gt;&lt;dates&gt;&lt;year&gt;2013&lt;/year&gt;&lt;/dates&gt;&lt;isbn&gt;1932-6203 (Electronic)&amp;#xD;1932-6203 (Linking)&lt;/isbn&gt;&lt;accession-num&gt;23826230&lt;/accession-num&gt;&lt;urls&gt;&lt;related-urls&gt;&lt;url&gt;http://www.ncbi.nlm.nih.gov/pubmed/23826230&lt;/url&gt;&lt;/related-urls&gt;&lt;/urls&gt;&lt;custom2&gt;3695092&lt;/custom2&gt;&lt;electronic-resource-num&gt;10.1371/journal.pone.0067195&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108" w:tooltip="Ling, 2013 #484" w:history="1">
        <w:r w:rsidR="005C0F38" w:rsidRPr="00327E30">
          <w:rPr>
            <w:rFonts w:ascii="Book Antiqua" w:hAnsi="Book Antiqua"/>
            <w:vertAlign w:val="superscript"/>
            <w:lang w:val="en-US"/>
          </w:rPr>
          <w:t>108</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BC2DC6" w:rsidRPr="00327E30">
        <w:rPr>
          <w:rFonts w:ascii="Book Antiqua" w:hAnsi="Book Antiqua"/>
          <w:lang w:val="en-US"/>
        </w:rPr>
        <w:t xml:space="preserve"> and a </w:t>
      </w:r>
      <w:r w:rsidR="00BC2DC6" w:rsidRPr="00327E30">
        <w:rPr>
          <w:rFonts w:ascii="Book Antiqua" w:hAnsi="Book Antiqua"/>
          <w:lang w:val="en-US"/>
        </w:rPr>
        <w:lastRenderedPageBreak/>
        <w:t xml:space="preserve">combination of </w:t>
      </w:r>
      <w:r w:rsidR="00BC2DC6" w:rsidRPr="00327E30">
        <w:rPr>
          <w:rFonts w:ascii="Book Antiqua" w:hAnsi="Book Antiqua"/>
          <w:i/>
          <w:lang w:val="en-US"/>
        </w:rPr>
        <w:t>KCNA4</w:t>
      </w:r>
      <w:r w:rsidR="00BC2DC6" w:rsidRPr="00327E30">
        <w:rPr>
          <w:rFonts w:ascii="Book Antiqua" w:hAnsi="Book Antiqua"/>
          <w:lang w:val="en-US"/>
        </w:rPr>
        <w:t xml:space="preserve"> and </w:t>
      </w:r>
      <w:r w:rsidR="00BC2DC6" w:rsidRPr="00327E30">
        <w:rPr>
          <w:rFonts w:ascii="Book Antiqua" w:hAnsi="Book Antiqua"/>
          <w:i/>
          <w:lang w:val="en-US"/>
        </w:rPr>
        <w:t>CYP26B1</w:t>
      </w:r>
      <w:r w:rsidR="00104FA9" w:rsidRPr="00327E30">
        <w:rPr>
          <w:rFonts w:ascii="Book Antiqua" w:hAnsi="Book Antiqua"/>
          <w:lang w:val="en-US"/>
        </w:rPr>
        <w:fldChar w:fldCharType="begin">
          <w:fldData xml:space="preserve">PEVuZE5vdGU+PENpdGU+PEF1dGhvcj5aaGVuZzwvQXV0aG9yPjxZZWFyPjIwMTE8L1llYXI+PFJl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PEVuZE5vdGU+PENpdGU+PEF1dGhvcj5aaGVuZzwvQXV0aG9yPjxZZWFyPjIwMTE8L1llYXI+PFJl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109" w:tooltip="Zheng, 2011 #489" w:history="1">
        <w:r w:rsidR="005C0F38" w:rsidRPr="00327E30">
          <w:rPr>
            <w:rFonts w:ascii="Book Antiqua" w:hAnsi="Book Antiqua"/>
            <w:vertAlign w:val="superscript"/>
            <w:lang w:val="en-US"/>
          </w:rPr>
          <w:t>109</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824CAF" w:rsidRPr="00327E30">
        <w:rPr>
          <w:rFonts w:ascii="Book Antiqua" w:hAnsi="Book Antiqua"/>
          <w:lang w:val="en-US"/>
        </w:rPr>
        <w:t>.</w:t>
      </w:r>
      <w:r w:rsidR="00704A28" w:rsidRPr="00327E30">
        <w:rPr>
          <w:rFonts w:ascii="Book Antiqua" w:hAnsi="Book Antiqua"/>
          <w:lang w:val="en-US"/>
        </w:rPr>
        <w:t xml:space="preserve"> </w:t>
      </w:r>
      <w:r w:rsidR="00A90710" w:rsidRPr="00327E30">
        <w:rPr>
          <w:rFonts w:ascii="Book Antiqua" w:hAnsi="Book Antiqua"/>
          <w:i/>
          <w:lang w:val="en-US"/>
        </w:rPr>
        <w:t>RPRM</w:t>
      </w:r>
      <w:r w:rsidR="00A90710" w:rsidRPr="00327E30">
        <w:rPr>
          <w:rFonts w:ascii="Book Antiqua" w:hAnsi="Book Antiqua"/>
          <w:lang w:val="en-US"/>
        </w:rPr>
        <w:t xml:space="preserve"> encodes Reprimo, </w:t>
      </w:r>
      <w:r w:rsidR="005A1B23" w:rsidRPr="00327E30">
        <w:rPr>
          <w:rFonts w:ascii="Book Antiqua" w:hAnsi="Book Antiqua"/>
          <w:lang w:val="en-US"/>
        </w:rPr>
        <w:t xml:space="preserve">a </w:t>
      </w:r>
      <w:r w:rsidRPr="00327E30">
        <w:rPr>
          <w:rFonts w:ascii="Book Antiqua" w:hAnsi="Book Antiqua"/>
          <w:lang w:val="en-US"/>
        </w:rPr>
        <w:t>TP53-</w:t>
      </w:r>
      <w:r w:rsidR="00A90710" w:rsidRPr="00327E30">
        <w:rPr>
          <w:rFonts w:ascii="Book Antiqua" w:hAnsi="Book Antiqua"/>
          <w:lang w:val="en-US"/>
        </w:rPr>
        <w:t>dependent cell cycle regulator, and is frequently silenced in GC via methylation of its promoter</w:t>
      </w:r>
      <w:r w:rsidR="00104FA9" w:rsidRPr="00327E30">
        <w:rPr>
          <w:rFonts w:ascii="Book Antiqua" w:hAnsi="Book Antiqua"/>
          <w:lang w:val="en-US"/>
        </w:rPr>
        <w:fldChar w:fldCharType="begin">
          <w:fldData xml:space="preserve">PEVuZE5vdGU+PENpdGU+PEF1dGhvcj5Pb2tpPC9BdXRob3I+PFllYXI+MjAxMzwvWWVhcj48UmVj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PEVuZE5vdGU+PENpdGU+PEF1dGhvcj5Pb2tpPC9BdXRob3I+PFllYXI+MjAxMzwvWWVhcj48UmVj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110" w:tooltip="Ooki, 2013 #490" w:history="1">
        <w:r w:rsidR="005C0F38" w:rsidRPr="00327E30">
          <w:rPr>
            <w:rFonts w:ascii="Book Antiqua" w:hAnsi="Book Antiqua"/>
            <w:vertAlign w:val="superscript"/>
            <w:lang w:val="en-US"/>
          </w:rPr>
          <w:t>110</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A90710" w:rsidRPr="00327E30">
        <w:rPr>
          <w:rFonts w:ascii="Book Antiqua" w:hAnsi="Book Antiqua"/>
          <w:lang w:val="en-US"/>
        </w:rPr>
        <w:t xml:space="preserve">. Bernal </w:t>
      </w:r>
      <w:r w:rsidR="00A90710"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PEVuZE5vdGU+PENpdGU+PEF1dGhvcj5CZXJuYWw8L0F1dGhvcj48WWVhcj4yMDA4PC9ZZWFyPjxS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IENhbmNlciBSZXNlYXJjaDwvYWJici0xPjwvYWx0LXBlcmlvZGljYWw+PHBhZ2VzPjYyNjQtOTwv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PEVuZE5vdGU+PENpdGU+PEF1dGhvcj5CZXJuYWw8L0F1dGhvcj48WWVhcj4yMDA4PC9ZZWFyPjxS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IENhbmNlciBSZXNlYXJjaDwvYWJici0xPjwvYWx0LXBlcmlvZGljYWw+PHBhZ2VzPjYyNjQtOTwv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107" w:tooltip="Bernal, 2008 #482" w:history="1">
        <w:r w:rsidR="005C0F38" w:rsidRPr="00327E30">
          <w:rPr>
            <w:rFonts w:ascii="Book Antiqua" w:hAnsi="Book Antiqua"/>
            <w:vertAlign w:val="superscript"/>
            <w:lang w:val="en-US"/>
          </w:rPr>
          <w:t>107</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A90710" w:rsidRPr="00327E30">
        <w:rPr>
          <w:rFonts w:ascii="Book Antiqua" w:hAnsi="Book Antiqua"/>
          <w:lang w:val="en-US"/>
        </w:rPr>
        <w:t xml:space="preserve"> reported that</w:t>
      </w:r>
      <w:r w:rsidR="003E25FC" w:rsidRPr="00327E30">
        <w:rPr>
          <w:rFonts w:ascii="Book Antiqua" w:hAnsi="Book Antiqua"/>
          <w:lang w:val="en-US"/>
        </w:rPr>
        <w:t xml:space="preserve"> methylated </w:t>
      </w:r>
      <w:r w:rsidR="003E25FC" w:rsidRPr="00327E30">
        <w:rPr>
          <w:rFonts w:ascii="Book Antiqua" w:hAnsi="Book Antiqua"/>
          <w:i/>
          <w:lang w:val="en-US"/>
        </w:rPr>
        <w:t>RPRM</w:t>
      </w:r>
      <w:r w:rsidR="003E25FC" w:rsidRPr="00327E30">
        <w:rPr>
          <w:rFonts w:ascii="Book Antiqua" w:hAnsi="Book Antiqua"/>
          <w:lang w:val="en-US"/>
        </w:rPr>
        <w:t xml:space="preserve"> was detected in plasma from 95.3% of GC patients but</w:t>
      </w:r>
      <w:r w:rsidR="00927D39" w:rsidRPr="00327E30">
        <w:rPr>
          <w:rFonts w:ascii="Book Antiqua" w:hAnsi="Book Antiqua"/>
          <w:lang w:val="en-US"/>
        </w:rPr>
        <w:t xml:space="preserve"> in</w:t>
      </w:r>
      <w:r w:rsidR="003E25FC" w:rsidRPr="00327E30">
        <w:rPr>
          <w:rFonts w:ascii="Book Antiqua" w:hAnsi="Book Antiqua"/>
          <w:lang w:val="en-US"/>
        </w:rPr>
        <w:t xml:space="preserve"> only 9.7% of healthy controls</w:t>
      </w:r>
      <w:r w:rsidR="00927D39" w:rsidRPr="00327E30">
        <w:rPr>
          <w:rFonts w:ascii="Book Antiqua" w:hAnsi="Book Antiqua"/>
          <w:lang w:val="en-US"/>
        </w:rPr>
        <w:t>,</w:t>
      </w:r>
      <w:r w:rsidR="003E25FC" w:rsidRPr="00327E30">
        <w:rPr>
          <w:rFonts w:ascii="Book Antiqua" w:hAnsi="Book Antiqua"/>
          <w:lang w:val="en-US"/>
        </w:rPr>
        <w:t xml:space="preserve"> thus yielding </w:t>
      </w:r>
      <w:r w:rsidR="00927D39" w:rsidRPr="00327E30">
        <w:rPr>
          <w:rFonts w:ascii="Book Antiqua" w:hAnsi="Book Antiqua"/>
          <w:lang w:val="en-US"/>
        </w:rPr>
        <w:t xml:space="preserve">a </w:t>
      </w:r>
      <w:r w:rsidR="003E25FC" w:rsidRPr="00327E30">
        <w:rPr>
          <w:rFonts w:ascii="Book Antiqua" w:hAnsi="Book Antiqua"/>
          <w:lang w:val="en-US"/>
        </w:rPr>
        <w:t>sensitivity of 95.3</w:t>
      </w:r>
      <w:r w:rsidR="00D13BD0" w:rsidRPr="00327E30">
        <w:rPr>
          <w:rFonts w:ascii="Book Antiqua" w:hAnsi="Book Antiqua"/>
          <w:lang w:val="en-US"/>
        </w:rPr>
        <w:t>%</w:t>
      </w:r>
      <w:r w:rsidR="003E25FC" w:rsidRPr="00327E30">
        <w:rPr>
          <w:rFonts w:ascii="Book Antiqua" w:hAnsi="Book Antiqua"/>
          <w:lang w:val="en-US"/>
        </w:rPr>
        <w:t xml:space="preserve"> and specificity of 90.3%. </w:t>
      </w:r>
      <w:r w:rsidR="005A1B23" w:rsidRPr="00327E30">
        <w:rPr>
          <w:rFonts w:ascii="Book Antiqua" w:hAnsi="Book Antiqua"/>
          <w:i/>
          <w:lang w:val="en-US"/>
        </w:rPr>
        <w:t>XAF1</w:t>
      </w:r>
      <w:r w:rsidR="00BF2F40" w:rsidRPr="00327E30">
        <w:rPr>
          <w:rFonts w:ascii="Book Antiqua" w:hAnsi="Book Antiqua"/>
          <w:lang w:val="en-US"/>
        </w:rPr>
        <w:t>, a negative regulator of apoptosis inhibitor</w:t>
      </w:r>
      <w:r w:rsidR="00E33973" w:rsidRPr="00327E30">
        <w:rPr>
          <w:rFonts w:ascii="Book Antiqua" w:hAnsi="Book Antiqua"/>
          <w:lang w:val="en-US"/>
        </w:rPr>
        <w:t xml:space="preserve">, has been shown to be downregulated by hypermethylation in </w:t>
      </w:r>
      <w:r w:rsidR="00900FC6" w:rsidRPr="00327E30">
        <w:rPr>
          <w:rFonts w:ascii="Book Antiqua" w:hAnsi="Book Antiqua"/>
          <w:lang w:val="en-US"/>
        </w:rPr>
        <w:t xml:space="preserve">cancer tissues of over </w:t>
      </w:r>
      <w:r w:rsidR="00E33973" w:rsidRPr="00327E30">
        <w:rPr>
          <w:rFonts w:ascii="Book Antiqua" w:hAnsi="Book Antiqua"/>
          <w:lang w:val="en-US"/>
        </w:rPr>
        <w:t xml:space="preserve">83% of GC </w:t>
      </w:r>
      <w:r w:rsidR="00927D39" w:rsidRPr="00327E30">
        <w:rPr>
          <w:rFonts w:ascii="Book Antiqua" w:hAnsi="Book Antiqua"/>
          <w:lang w:val="en-US"/>
        </w:rPr>
        <w:t xml:space="preserve">patients </w:t>
      </w:r>
      <w:r w:rsidR="00D47C4C" w:rsidRPr="00327E30">
        <w:rPr>
          <w:rFonts w:ascii="Book Antiqua" w:hAnsi="Book Antiqua"/>
          <w:lang w:val="en-US"/>
        </w:rPr>
        <w:t xml:space="preserve">and the </w:t>
      </w:r>
      <w:r w:rsidR="00927D39" w:rsidRPr="00327E30">
        <w:rPr>
          <w:rFonts w:ascii="Book Antiqua" w:hAnsi="Book Antiqua"/>
          <w:lang w:val="en-US"/>
        </w:rPr>
        <w:t xml:space="preserve">agreement </w:t>
      </w:r>
      <w:r w:rsidR="00D47C4C" w:rsidRPr="00327E30">
        <w:rPr>
          <w:rFonts w:ascii="Book Antiqua" w:hAnsi="Book Antiqua"/>
          <w:lang w:val="en-US"/>
        </w:rPr>
        <w:t xml:space="preserve">between the methylation status in </w:t>
      </w:r>
      <w:r w:rsidR="00B3373F" w:rsidRPr="00327E30">
        <w:rPr>
          <w:rFonts w:ascii="Book Antiqua" w:hAnsi="Book Antiqua"/>
          <w:lang w:val="en-US"/>
        </w:rPr>
        <w:t>tumor</w:t>
      </w:r>
      <w:r w:rsidR="00D47C4C" w:rsidRPr="00327E30">
        <w:rPr>
          <w:rFonts w:ascii="Book Antiqua" w:hAnsi="Book Antiqua"/>
          <w:lang w:val="en-US"/>
        </w:rPr>
        <w:t xml:space="preserve"> tissues and corresponding serum was 83.9</w:t>
      </w:r>
      <w:r w:rsidR="00D704D6" w:rsidRPr="00327E30">
        <w:rPr>
          <w:rFonts w:ascii="Book Antiqua" w:hAnsi="Book Antiqua"/>
          <w:lang w:val="en-US"/>
        </w:rPr>
        <w:t>%</w:t>
      </w:r>
      <w:r w:rsidR="00AD2C56" w:rsidRPr="00327E30">
        <w:rPr>
          <w:rFonts w:ascii="Book Antiqua" w:hAnsi="Book Antiqua"/>
          <w:lang w:val="en-US"/>
        </w:rPr>
        <w:t>.</w:t>
      </w:r>
      <w:r w:rsidR="00900FC6" w:rsidRPr="00327E30">
        <w:rPr>
          <w:rFonts w:ascii="Book Antiqua" w:hAnsi="Book Antiqua"/>
          <w:lang w:val="en-US"/>
        </w:rPr>
        <w:t xml:space="preserve"> M</w:t>
      </w:r>
      <w:r w:rsidR="00E33973" w:rsidRPr="00327E30">
        <w:rPr>
          <w:rFonts w:ascii="Book Antiqua" w:hAnsi="Book Antiqua"/>
          <w:lang w:val="en-US"/>
        </w:rPr>
        <w:t xml:space="preserve">ethylated </w:t>
      </w:r>
      <w:r w:rsidR="00900FC6" w:rsidRPr="00327E30">
        <w:rPr>
          <w:rFonts w:ascii="Book Antiqua" w:hAnsi="Book Antiqua"/>
          <w:i/>
          <w:lang w:val="en-US"/>
        </w:rPr>
        <w:t>XAF1</w:t>
      </w:r>
      <w:r w:rsidR="00900FC6" w:rsidRPr="00327E30">
        <w:rPr>
          <w:rFonts w:ascii="Book Antiqua" w:hAnsi="Book Antiqua"/>
          <w:lang w:val="en-US"/>
        </w:rPr>
        <w:t xml:space="preserve"> </w:t>
      </w:r>
      <w:r w:rsidR="00E33973" w:rsidRPr="00327E30">
        <w:rPr>
          <w:rFonts w:ascii="Book Antiqua" w:hAnsi="Book Antiqua"/>
          <w:lang w:val="en-US"/>
        </w:rPr>
        <w:t xml:space="preserve">promoter fragments were detected in </w:t>
      </w:r>
      <w:r w:rsidR="0073402B" w:rsidRPr="00327E30">
        <w:rPr>
          <w:rFonts w:ascii="Book Antiqua" w:hAnsi="Book Antiqua"/>
          <w:lang w:val="en-US"/>
        </w:rPr>
        <w:t xml:space="preserve">the </w:t>
      </w:r>
      <w:r w:rsidR="00927D39" w:rsidRPr="00327E30">
        <w:rPr>
          <w:rFonts w:ascii="Book Antiqua" w:hAnsi="Book Antiqua"/>
          <w:lang w:val="en-US"/>
        </w:rPr>
        <w:t xml:space="preserve">serum </w:t>
      </w:r>
      <w:r w:rsidR="0073402B" w:rsidRPr="00327E30">
        <w:rPr>
          <w:rFonts w:ascii="Book Antiqua" w:hAnsi="Book Antiqua"/>
          <w:lang w:val="en-US"/>
        </w:rPr>
        <w:t>from</w:t>
      </w:r>
      <w:r w:rsidR="00E33973" w:rsidRPr="00327E30">
        <w:rPr>
          <w:rFonts w:ascii="Book Antiqua" w:hAnsi="Book Antiqua"/>
          <w:lang w:val="en-US"/>
        </w:rPr>
        <w:t xml:space="preserve"> 141 out of 202 GC </w:t>
      </w:r>
      <w:r w:rsidR="00900FC6" w:rsidRPr="00327E30">
        <w:rPr>
          <w:rFonts w:ascii="Book Antiqua" w:hAnsi="Book Antiqua"/>
          <w:lang w:val="en-US"/>
        </w:rPr>
        <w:t>patients, while all 88 cancer-free controls were negative</w:t>
      </w:r>
      <w:r w:rsidR="00D47C4C" w:rsidRPr="00327E30">
        <w:rPr>
          <w:rFonts w:ascii="Book Antiqua" w:hAnsi="Book Antiqua"/>
          <w:lang w:val="en-US"/>
        </w:rPr>
        <w:t xml:space="preserve"> (AUC</w:t>
      </w:r>
      <w:r w:rsidR="00927D39" w:rsidRPr="00327E30">
        <w:rPr>
          <w:rFonts w:ascii="Book Antiqua" w:hAnsi="Book Antiqua"/>
          <w:lang w:val="en-US"/>
        </w:rPr>
        <w:t>,</w:t>
      </w:r>
      <w:r w:rsidR="00D47C4C" w:rsidRPr="00327E30">
        <w:rPr>
          <w:rFonts w:ascii="Book Antiqua" w:hAnsi="Book Antiqua"/>
          <w:lang w:val="en-US"/>
        </w:rPr>
        <w:t xml:space="preserve"> 0.909</w:t>
      </w:r>
      <w:r w:rsidR="00927D39" w:rsidRPr="00327E30">
        <w:rPr>
          <w:rFonts w:ascii="Book Antiqua" w:hAnsi="Book Antiqua"/>
          <w:lang w:val="en-US"/>
        </w:rPr>
        <w:t>;</w:t>
      </w:r>
      <w:r w:rsidR="00D47C4C" w:rsidRPr="00327E30">
        <w:rPr>
          <w:rFonts w:ascii="Book Antiqua" w:hAnsi="Book Antiqua"/>
          <w:lang w:val="en-US"/>
        </w:rPr>
        <w:t xml:space="preserve"> 95%CI</w:t>
      </w:r>
      <w:r w:rsidR="003D4007" w:rsidRPr="00327E30">
        <w:rPr>
          <w:rFonts w:ascii="Book Antiqua" w:eastAsiaTheme="minorEastAsia" w:hAnsi="Book Antiqua" w:hint="eastAsia"/>
          <w:lang w:val="en-US" w:eastAsia="zh-CN"/>
        </w:rPr>
        <w:t>:</w:t>
      </w:r>
      <w:r w:rsidR="00D47C4C" w:rsidRPr="00327E30">
        <w:rPr>
          <w:rFonts w:ascii="Book Antiqua" w:hAnsi="Book Antiqua"/>
          <w:lang w:val="en-US"/>
        </w:rPr>
        <w:t xml:space="preserve"> 0.875-0.942, </w:t>
      </w:r>
      <w:r w:rsidR="003F2EE7" w:rsidRPr="00327E30">
        <w:rPr>
          <w:rFonts w:ascii="Book Antiqua" w:hAnsi="Book Antiqua"/>
          <w:i/>
          <w:lang w:val="en-US"/>
        </w:rPr>
        <w:t>P &lt;</w:t>
      </w:r>
      <w:r w:rsidR="00011A8C" w:rsidRPr="00327E30">
        <w:rPr>
          <w:rFonts w:ascii="Book Antiqua" w:hAnsi="Book Antiqua"/>
          <w:lang w:val="en-US"/>
        </w:rPr>
        <w:t xml:space="preserve"> </w:t>
      </w:r>
      <w:r w:rsidR="00D47C4C" w:rsidRPr="00327E30">
        <w:rPr>
          <w:rFonts w:ascii="Book Antiqua" w:hAnsi="Book Antiqua"/>
          <w:lang w:val="en-US"/>
        </w:rPr>
        <w:t>0.0001)</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&lt;EndNote&gt;&lt;Cite&gt;&lt;Author&gt;Ling&lt;/Author&gt;&lt;Year&gt;2013&lt;/Year&gt;&lt;RecNum&gt;484&lt;/RecNum&gt;&lt;DisplayText&gt;&lt;style face="superscript"&gt;[108]&lt;/style&gt;&lt;/DisplayText&gt;&lt;record&gt;&lt;rec-number&gt;484&lt;/rec-number&gt;&lt;foreign-keys&gt;&lt;key app="EN" db-id="5drzwrw9ca0wwgezta655aw72szvps2ftrfr"&gt;484&lt;/key&gt;&lt;/foreign-keys&gt;&lt;ref-type name="Journal Article"&gt;17&lt;/ref-type&gt;&lt;contributors&gt;&lt;authors&gt;&lt;author&gt;Ling, Z. Q.&lt;/author&gt;&lt;author&gt;Lv, P.&lt;/author&gt;&lt;author&gt;Lu, X. X.&lt;/author&gt;&lt;author&gt;Yu, J. L.&lt;/author&gt;&lt;author&gt;Han, J.&lt;/author&gt;&lt;author&gt;Ying, L. S.&lt;/author&gt;&lt;author&gt;Zhu, X.&lt;/author&gt;&lt;author&gt;Zhu, W. Y.&lt;/author&gt;&lt;author&gt;Fang, X. H.&lt;/author&gt;&lt;author&gt;Wang, S.&lt;/author&gt;&lt;author&gt;Wu, Y. C.&lt;/author&gt;&lt;/authors&gt;&lt;/contributors&gt;&lt;auth-address&gt;Zhejiang Cancer Research Institute, Zhejiang Province Cancer Hospital, Zhejiang Cancer Center, Hangzhou, Zhejiang, China.&lt;/auth-address&gt;&lt;titles&gt;&lt;title&gt;Circulating Methylated DNA Indicates Poor Prognosis for Gastric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one&lt;/abbr-1&gt;&lt;/alt-periodical&gt;&lt;pages&gt;e67195&lt;/pages&gt;&lt;volume&gt;8&lt;/volume&gt;&lt;number&gt;6&lt;/number&gt;&lt;edition&gt;2013/07/05&lt;/edition&gt;&lt;dates&gt;&lt;year&gt;2013&lt;/year&gt;&lt;/dates&gt;&lt;isbn&gt;1932-6203 (Electronic)&amp;#xD;1932-6203 (Linking)&lt;/isbn&gt;&lt;accession-num&gt;23826230&lt;/accession-num&gt;&lt;urls&gt;&lt;related-urls&gt;&lt;url&gt;http://www.ncbi.nlm.nih.gov/pubmed/23826230&lt;/url&gt;&lt;/related-urls&gt;&lt;/urls&gt;&lt;custom2&gt;3695092&lt;/custom2&gt;&lt;electronic-resource-num&gt;10.1371/journal.pone.0067195&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108" w:tooltip="Ling, 2013 #484" w:history="1">
        <w:r w:rsidR="005C0F38" w:rsidRPr="00327E30">
          <w:rPr>
            <w:rFonts w:ascii="Book Antiqua" w:hAnsi="Book Antiqua"/>
            <w:vertAlign w:val="superscript"/>
            <w:lang w:val="en-US"/>
          </w:rPr>
          <w:t>108</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AD2C56" w:rsidRPr="00327E30">
        <w:rPr>
          <w:rFonts w:ascii="Book Antiqua" w:hAnsi="Book Antiqua"/>
          <w:lang w:val="en-US"/>
        </w:rPr>
        <w:t xml:space="preserve">. Zheng </w:t>
      </w:r>
      <w:r w:rsidR="00AD2C56"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PEVuZE5vdGU+PENpdGU+PEF1dGhvcj5aaGVuZzwvQXV0aG9yPjxZZWFyPjIwMTE8L1llYXI+PFJl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PEVuZE5vdGU+PENpdGU+PEF1dGhvcj5aaGVuZzwvQXV0aG9yPjxZZWFyPjIwMTE8L1llYXI+PFJl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109" w:tooltip="Zheng, 2011 #489" w:history="1">
        <w:r w:rsidR="005C0F38" w:rsidRPr="00327E30">
          <w:rPr>
            <w:rFonts w:ascii="Book Antiqua" w:hAnsi="Book Antiqua"/>
            <w:vertAlign w:val="superscript"/>
            <w:lang w:val="en-US"/>
          </w:rPr>
          <w:t>109</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AD2C56" w:rsidRPr="00327E30">
        <w:rPr>
          <w:rFonts w:ascii="Book Antiqua" w:hAnsi="Book Antiqua"/>
          <w:lang w:val="en-US"/>
        </w:rPr>
        <w:t xml:space="preserve"> </w:t>
      </w:r>
      <w:r w:rsidR="00927D39" w:rsidRPr="00327E30">
        <w:rPr>
          <w:rFonts w:ascii="Book Antiqua" w:hAnsi="Book Antiqua"/>
          <w:lang w:val="en-US"/>
        </w:rPr>
        <w:t xml:space="preserve">used </w:t>
      </w:r>
      <w:r w:rsidR="00AD2C56" w:rsidRPr="00327E30">
        <w:rPr>
          <w:rFonts w:ascii="Book Antiqua" w:hAnsi="Book Antiqua"/>
          <w:lang w:val="en-US"/>
        </w:rPr>
        <w:t xml:space="preserve">methylation CpG island microarray technology to </w:t>
      </w:r>
      <w:r w:rsidR="00FE758A" w:rsidRPr="00327E30">
        <w:rPr>
          <w:rFonts w:ascii="Book Antiqua" w:hAnsi="Book Antiqua"/>
          <w:lang w:val="en-US"/>
        </w:rPr>
        <w:t xml:space="preserve">search for hypermethylated genes in </w:t>
      </w:r>
      <w:r w:rsidR="00AD2C56" w:rsidRPr="00327E30">
        <w:rPr>
          <w:rFonts w:ascii="Book Antiqua" w:hAnsi="Book Antiqua"/>
          <w:lang w:val="en-US"/>
        </w:rPr>
        <w:t xml:space="preserve">GC tissues and </w:t>
      </w:r>
      <w:r w:rsidR="00FE758A" w:rsidRPr="00327E30">
        <w:rPr>
          <w:rFonts w:ascii="Book Antiqua" w:hAnsi="Book Antiqua"/>
          <w:lang w:val="en-US"/>
        </w:rPr>
        <w:t xml:space="preserve">then </w:t>
      </w:r>
      <w:r w:rsidR="00080B0F" w:rsidRPr="00327E30">
        <w:rPr>
          <w:rFonts w:ascii="Book Antiqua" w:hAnsi="Book Antiqua"/>
          <w:lang w:val="en-US"/>
        </w:rPr>
        <w:t xml:space="preserve">selected five candidate genes in </w:t>
      </w:r>
      <w:r w:rsidR="00BC431B" w:rsidRPr="00327E30">
        <w:rPr>
          <w:rFonts w:ascii="Book Antiqua" w:hAnsi="Book Antiqua"/>
          <w:lang w:val="en-US"/>
        </w:rPr>
        <w:t xml:space="preserve">the </w:t>
      </w:r>
      <w:r w:rsidR="00927D39" w:rsidRPr="00327E30">
        <w:rPr>
          <w:rFonts w:ascii="Book Antiqua" w:hAnsi="Book Antiqua"/>
          <w:lang w:val="en-US"/>
        </w:rPr>
        <w:t xml:space="preserve">serum </w:t>
      </w:r>
      <w:r w:rsidR="00BC431B" w:rsidRPr="00327E30">
        <w:rPr>
          <w:rFonts w:ascii="Book Antiqua" w:hAnsi="Book Antiqua"/>
          <w:lang w:val="en-US"/>
        </w:rPr>
        <w:t xml:space="preserve">of </w:t>
      </w:r>
      <w:r w:rsidR="00080B0F" w:rsidRPr="00327E30">
        <w:rPr>
          <w:rFonts w:ascii="Book Antiqua" w:hAnsi="Book Antiqua"/>
          <w:lang w:val="en-US"/>
        </w:rPr>
        <w:t>46 GC patients, 46 patients with precancerous lesions and 30 healthy controls. A combination of two methylation markers</w:t>
      </w:r>
      <w:r w:rsidR="00927D39" w:rsidRPr="00327E30">
        <w:rPr>
          <w:rFonts w:ascii="Book Antiqua" w:hAnsi="Book Antiqua"/>
          <w:lang w:val="en-US"/>
        </w:rPr>
        <w:t>,</w:t>
      </w:r>
      <w:r w:rsidR="00080B0F" w:rsidRPr="00327E30">
        <w:rPr>
          <w:rFonts w:ascii="Book Antiqua" w:hAnsi="Book Antiqua"/>
          <w:lang w:val="en-US"/>
        </w:rPr>
        <w:t xml:space="preserve"> </w:t>
      </w:r>
      <w:r w:rsidR="00080B0F" w:rsidRPr="00327E30">
        <w:rPr>
          <w:rFonts w:ascii="Book Antiqua" w:hAnsi="Book Antiqua"/>
          <w:i/>
          <w:lang w:val="en-US"/>
        </w:rPr>
        <w:t>CYP26B1</w:t>
      </w:r>
      <w:r w:rsidR="00080B0F" w:rsidRPr="00327E30">
        <w:rPr>
          <w:rFonts w:ascii="Book Antiqua" w:hAnsi="Book Antiqua"/>
          <w:lang w:val="en-US"/>
        </w:rPr>
        <w:t xml:space="preserve"> and </w:t>
      </w:r>
      <w:r w:rsidR="00080B0F" w:rsidRPr="00327E30">
        <w:rPr>
          <w:rFonts w:ascii="Book Antiqua" w:hAnsi="Book Antiqua"/>
          <w:i/>
          <w:lang w:val="en-US"/>
        </w:rPr>
        <w:t>KCNA4</w:t>
      </w:r>
      <w:r w:rsidR="00927D39" w:rsidRPr="00327E30">
        <w:rPr>
          <w:rFonts w:ascii="Book Antiqua" w:hAnsi="Book Antiqua"/>
          <w:lang w:val="en-US"/>
        </w:rPr>
        <w:t>,</w:t>
      </w:r>
      <w:r w:rsidR="00080B0F" w:rsidRPr="00327E30">
        <w:rPr>
          <w:rFonts w:ascii="Book Antiqua" w:hAnsi="Book Antiqua"/>
          <w:lang w:val="en-US"/>
        </w:rPr>
        <w:t xml:space="preserve"> could </w:t>
      </w:r>
      <w:r w:rsidR="00927D39" w:rsidRPr="00327E30">
        <w:rPr>
          <w:rFonts w:ascii="Book Antiqua" w:hAnsi="Book Antiqua"/>
          <w:lang w:val="en-US"/>
        </w:rPr>
        <w:t xml:space="preserve">distinguish </w:t>
      </w:r>
      <w:r w:rsidR="00080B0F" w:rsidRPr="00327E30">
        <w:rPr>
          <w:rFonts w:ascii="Book Antiqua" w:hAnsi="Book Antiqua"/>
          <w:lang w:val="en-US"/>
        </w:rPr>
        <w:t xml:space="preserve">GC from </w:t>
      </w:r>
      <w:r w:rsidR="00CF55D3" w:rsidRPr="00327E30">
        <w:rPr>
          <w:rFonts w:ascii="Book Antiqua" w:hAnsi="Book Antiqua"/>
          <w:lang w:val="en-US"/>
        </w:rPr>
        <w:t xml:space="preserve">the </w:t>
      </w:r>
      <w:r w:rsidR="00080B0F" w:rsidRPr="00327E30">
        <w:rPr>
          <w:rFonts w:ascii="Book Antiqua" w:hAnsi="Book Antiqua"/>
          <w:lang w:val="en-US"/>
        </w:rPr>
        <w:t xml:space="preserve">control </w:t>
      </w:r>
      <w:r w:rsidR="00927D39" w:rsidRPr="00327E30">
        <w:rPr>
          <w:rFonts w:ascii="Book Antiqua" w:hAnsi="Book Antiqua"/>
          <w:lang w:val="en-US"/>
        </w:rPr>
        <w:t xml:space="preserve">serum </w:t>
      </w:r>
      <w:r w:rsidR="00080B0F" w:rsidRPr="00327E30">
        <w:rPr>
          <w:rFonts w:ascii="Book Antiqua" w:hAnsi="Book Antiqua"/>
          <w:lang w:val="en-US"/>
        </w:rPr>
        <w:t xml:space="preserve">with </w:t>
      </w:r>
      <w:r w:rsidR="00927D39" w:rsidRPr="00327E30">
        <w:rPr>
          <w:rFonts w:ascii="Book Antiqua" w:hAnsi="Book Antiqua"/>
          <w:lang w:val="en-US"/>
        </w:rPr>
        <w:t xml:space="preserve">a </w:t>
      </w:r>
      <w:r w:rsidR="00AE4A1B" w:rsidRPr="00327E30">
        <w:rPr>
          <w:rFonts w:ascii="Book Antiqua" w:hAnsi="Book Antiqua"/>
          <w:lang w:val="en-US"/>
        </w:rPr>
        <w:t>sensitivity of 91.3</w:t>
      </w:r>
      <w:r w:rsidR="00D704D6" w:rsidRPr="00327E30">
        <w:rPr>
          <w:rFonts w:ascii="Book Antiqua" w:hAnsi="Book Antiqua"/>
          <w:lang w:val="en-US"/>
        </w:rPr>
        <w:t>%</w:t>
      </w:r>
      <w:r w:rsidR="00AE4A1B" w:rsidRPr="00327E30">
        <w:rPr>
          <w:rFonts w:ascii="Book Antiqua" w:hAnsi="Book Antiqua"/>
          <w:lang w:val="en-US"/>
        </w:rPr>
        <w:t>, specificity of 92.1</w:t>
      </w:r>
      <w:r w:rsidR="00D704D6" w:rsidRPr="00327E30">
        <w:rPr>
          <w:rFonts w:ascii="Book Antiqua" w:hAnsi="Book Antiqua"/>
          <w:lang w:val="en-US"/>
        </w:rPr>
        <w:t>%</w:t>
      </w:r>
      <w:r w:rsidR="00AE4A1B" w:rsidRPr="00327E30">
        <w:rPr>
          <w:rFonts w:ascii="Book Antiqua" w:hAnsi="Book Antiqua"/>
          <w:lang w:val="en-US"/>
        </w:rPr>
        <w:t xml:space="preserve"> and </w:t>
      </w:r>
      <w:r w:rsidR="00080B0F" w:rsidRPr="00327E30">
        <w:rPr>
          <w:rFonts w:ascii="Book Antiqua" w:hAnsi="Book Antiqua"/>
          <w:lang w:val="en-US"/>
        </w:rPr>
        <w:t>AUC of 0.917 (95%CI</w:t>
      </w:r>
      <w:r w:rsidR="003D4007" w:rsidRPr="00327E30">
        <w:rPr>
          <w:rFonts w:ascii="Book Antiqua" w:eastAsiaTheme="minorEastAsia" w:hAnsi="Book Antiqua" w:hint="eastAsia"/>
          <w:lang w:val="en-US" w:eastAsia="zh-CN"/>
        </w:rPr>
        <w:t>:</w:t>
      </w:r>
      <w:r w:rsidR="00080B0F" w:rsidRPr="00327E30">
        <w:rPr>
          <w:rFonts w:ascii="Book Antiqua" w:hAnsi="Book Antiqua"/>
          <w:lang w:val="en-US"/>
        </w:rPr>
        <w:t xml:space="preserve"> 0.858-0.976, </w:t>
      </w:r>
      <w:r w:rsidR="003F2EE7" w:rsidRPr="00327E30">
        <w:rPr>
          <w:rFonts w:ascii="Book Antiqua" w:hAnsi="Book Antiqua"/>
          <w:i/>
          <w:lang w:val="en-US"/>
        </w:rPr>
        <w:t>P &lt;</w:t>
      </w:r>
      <w:r w:rsidR="00011A8C" w:rsidRPr="00327E30">
        <w:rPr>
          <w:rFonts w:ascii="Book Antiqua" w:hAnsi="Book Antiqua"/>
          <w:lang w:val="en-US"/>
        </w:rPr>
        <w:t xml:space="preserve"> </w:t>
      </w:r>
      <w:r w:rsidR="00080B0F" w:rsidRPr="00327E30">
        <w:rPr>
          <w:rFonts w:ascii="Book Antiqua" w:hAnsi="Book Antiqua"/>
          <w:lang w:val="en-US"/>
        </w:rPr>
        <w:t>0.001).</w:t>
      </w:r>
      <w:r w:rsidR="001B406E" w:rsidRPr="00327E30">
        <w:rPr>
          <w:rFonts w:ascii="Book Antiqua" w:hAnsi="Book Antiqua"/>
          <w:lang w:val="en-US"/>
        </w:rPr>
        <w:t xml:space="preserve"> </w:t>
      </w:r>
    </w:p>
    <w:p w14:paraId="29032AD4" w14:textId="0C666ECB" w:rsidR="002E60DD" w:rsidRPr="00327E30" w:rsidRDefault="00927D39" w:rsidP="003D4007">
      <w:pPr>
        <w:adjustRightInd w:val="0"/>
        <w:snapToGrid w:val="0"/>
        <w:spacing w:line="360" w:lineRule="auto"/>
        <w:ind w:firstLineChars="100" w:firstLine="240"/>
        <w:jc w:val="both"/>
        <w:rPr>
          <w:rFonts w:ascii="Book Antiqua" w:hAnsi="Book Antiqua"/>
          <w:lang w:val="en-US"/>
        </w:rPr>
      </w:pPr>
      <w:r w:rsidRPr="00327E30">
        <w:rPr>
          <w:rFonts w:ascii="Book Antiqua" w:hAnsi="Book Antiqua"/>
          <w:lang w:val="en-US"/>
        </w:rPr>
        <w:t>T</w:t>
      </w:r>
      <w:r w:rsidR="002C4F1F" w:rsidRPr="00327E30">
        <w:rPr>
          <w:rFonts w:ascii="Book Antiqua" w:hAnsi="Book Antiqua"/>
          <w:lang w:val="en-US"/>
        </w:rPr>
        <w:t xml:space="preserve">hese studies have </w:t>
      </w:r>
      <w:r w:rsidRPr="00327E30">
        <w:rPr>
          <w:rFonts w:ascii="Book Antiqua" w:hAnsi="Book Antiqua"/>
          <w:lang w:val="en-US"/>
        </w:rPr>
        <w:t>shown several</w:t>
      </w:r>
      <w:r w:rsidR="002C4F1F" w:rsidRPr="00327E30">
        <w:rPr>
          <w:rFonts w:ascii="Book Antiqua" w:hAnsi="Book Antiqua"/>
          <w:lang w:val="en-US"/>
        </w:rPr>
        <w:t xml:space="preserve"> promising methylation markers that warrant further validation in independent cohorts of patients </w:t>
      </w:r>
      <w:r w:rsidR="00376D12" w:rsidRPr="00327E30">
        <w:rPr>
          <w:rFonts w:ascii="Book Antiqua" w:hAnsi="Book Antiqua"/>
          <w:lang w:val="en-US"/>
        </w:rPr>
        <w:t xml:space="preserve">to establish which of the individual markers or combination of markers </w:t>
      </w:r>
      <w:r w:rsidRPr="00327E30">
        <w:rPr>
          <w:rFonts w:ascii="Book Antiqua" w:hAnsi="Book Antiqua"/>
          <w:lang w:val="en-US"/>
        </w:rPr>
        <w:t xml:space="preserve">has </w:t>
      </w:r>
      <w:r w:rsidR="00376D12" w:rsidRPr="00327E30">
        <w:rPr>
          <w:rFonts w:ascii="Book Antiqua" w:hAnsi="Book Antiqua"/>
          <w:lang w:val="en-US"/>
        </w:rPr>
        <w:t xml:space="preserve">the highest diagnostic value. </w:t>
      </w:r>
      <w:r w:rsidRPr="00327E30">
        <w:rPr>
          <w:rFonts w:ascii="Book Antiqua" w:hAnsi="Book Antiqua"/>
          <w:lang w:val="en-US"/>
        </w:rPr>
        <w:t xml:space="preserve">There </w:t>
      </w:r>
      <w:r w:rsidR="00CF55D3" w:rsidRPr="00327E30">
        <w:rPr>
          <w:rFonts w:ascii="Book Antiqua" w:hAnsi="Book Antiqua"/>
          <w:lang w:val="en-US"/>
        </w:rPr>
        <w:t xml:space="preserve">are </w:t>
      </w:r>
      <w:r w:rsidRPr="00327E30">
        <w:rPr>
          <w:rFonts w:ascii="Book Antiqua" w:hAnsi="Book Antiqua"/>
          <w:lang w:val="en-US"/>
        </w:rPr>
        <w:t xml:space="preserve">also </w:t>
      </w:r>
      <w:r w:rsidR="00CF55D3" w:rsidRPr="00327E30">
        <w:rPr>
          <w:rFonts w:ascii="Book Antiqua" w:hAnsi="Book Antiqua"/>
          <w:lang w:val="en-US"/>
        </w:rPr>
        <w:t xml:space="preserve">several technical issues that have to be </w:t>
      </w:r>
      <w:r w:rsidR="00BC431B" w:rsidRPr="00327E30">
        <w:rPr>
          <w:rFonts w:ascii="Book Antiqua" w:hAnsi="Book Antiqua"/>
          <w:lang w:val="en-US"/>
        </w:rPr>
        <w:t>re</w:t>
      </w:r>
      <w:r w:rsidR="00CF55D3" w:rsidRPr="00327E30">
        <w:rPr>
          <w:rFonts w:ascii="Book Antiqua" w:hAnsi="Book Antiqua"/>
          <w:lang w:val="en-US"/>
        </w:rPr>
        <w:t>solved before these assays could be used in a clinical setting. M</w:t>
      </w:r>
      <w:r w:rsidR="00A41E12" w:rsidRPr="00327E30">
        <w:rPr>
          <w:rFonts w:ascii="Book Antiqua" w:hAnsi="Book Antiqua"/>
          <w:lang w:val="en-US"/>
        </w:rPr>
        <w:t>ost of the studies are based on the tre</w:t>
      </w:r>
      <w:r w:rsidR="00D75627" w:rsidRPr="00327E30">
        <w:rPr>
          <w:rFonts w:ascii="Book Antiqua" w:hAnsi="Book Antiqua"/>
          <w:lang w:val="en-US"/>
        </w:rPr>
        <w:t>atment of DNA with sodium bisulf</w:t>
      </w:r>
      <w:r w:rsidR="00A41E12" w:rsidRPr="00327E30">
        <w:rPr>
          <w:rFonts w:ascii="Book Antiqua" w:hAnsi="Book Antiqua"/>
          <w:lang w:val="en-US"/>
        </w:rPr>
        <w:t>ite, which</w:t>
      </w:r>
      <w:r w:rsidR="0078019A" w:rsidRPr="00327E30">
        <w:rPr>
          <w:rFonts w:ascii="Book Antiqua" w:hAnsi="Book Antiqua"/>
          <w:lang w:val="en-US"/>
        </w:rPr>
        <w:t xml:space="preserve"> converts unmethylated cytosine residues</w:t>
      </w:r>
      <w:r w:rsidR="00A41E12" w:rsidRPr="00327E30">
        <w:rPr>
          <w:rFonts w:ascii="Book Antiqua" w:hAnsi="Book Antiqua"/>
          <w:lang w:val="en-US"/>
        </w:rPr>
        <w:t xml:space="preserve"> to uracil</w:t>
      </w:r>
      <w:r w:rsidR="0078019A" w:rsidRPr="00327E30">
        <w:rPr>
          <w:rFonts w:ascii="Book Antiqua" w:hAnsi="Book Antiqua"/>
          <w:lang w:val="en-US"/>
        </w:rPr>
        <w:t xml:space="preserve"> but leaves</w:t>
      </w:r>
      <w:r w:rsidR="00DA15AA" w:rsidRPr="00327E30">
        <w:rPr>
          <w:rFonts w:ascii="Book Antiqua" w:hAnsi="Book Antiqua"/>
          <w:lang w:val="en-US"/>
        </w:rPr>
        <w:t xml:space="preserve"> methylated cytosines </w:t>
      </w:r>
      <w:r w:rsidR="0078019A" w:rsidRPr="00327E30">
        <w:rPr>
          <w:rFonts w:ascii="Book Antiqua" w:hAnsi="Book Antiqua"/>
          <w:lang w:val="en-US"/>
        </w:rPr>
        <w:t xml:space="preserve">unaffected. </w:t>
      </w:r>
      <w:r w:rsidRPr="00327E30">
        <w:rPr>
          <w:rFonts w:ascii="Book Antiqua" w:hAnsi="Book Antiqua"/>
          <w:lang w:val="en-US"/>
        </w:rPr>
        <w:t>The</w:t>
      </w:r>
      <w:r w:rsidR="0078019A" w:rsidRPr="00327E30">
        <w:rPr>
          <w:rFonts w:ascii="Book Antiqua" w:hAnsi="Book Antiqua"/>
          <w:lang w:val="en-US"/>
        </w:rPr>
        <w:t xml:space="preserve"> modified DNA is </w:t>
      </w:r>
      <w:r w:rsidR="00B3373F" w:rsidRPr="00327E30">
        <w:rPr>
          <w:rFonts w:ascii="Book Antiqua" w:hAnsi="Book Antiqua"/>
          <w:lang w:val="en-US"/>
        </w:rPr>
        <w:t>analyzed</w:t>
      </w:r>
      <w:r w:rsidR="0078019A" w:rsidRPr="00327E30">
        <w:rPr>
          <w:rFonts w:ascii="Book Antiqua" w:hAnsi="Book Antiqua"/>
          <w:lang w:val="en-US"/>
        </w:rPr>
        <w:t xml:space="preserve"> by methylation-specific PCR (MSP) or DNA sequencing. However, </w:t>
      </w:r>
      <w:r w:rsidR="00CA21F4" w:rsidRPr="00327E30">
        <w:rPr>
          <w:rFonts w:ascii="Book Antiqua" w:hAnsi="Book Antiqua"/>
          <w:lang w:val="en-US"/>
        </w:rPr>
        <w:t xml:space="preserve">these techniques are prone to false-positive results </w:t>
      </w:r>
      <w:r w:rsidR="00B3373F" w:rsidRPr="00327E30">
        <w:rPr>
          <w:rFonts w:ascii="Book Antiqua" w:hAnsi="Book Antiqua"/>
          <w:lang w:val="en-US"/>
        </w:rPr>
        <w:t>arising</w:t>
      </w:r>
      <w:r w:rsidR="00CA21F4" w:rsidRPr="00327E30">
        <w:rPr>
          <w:rFonts w:ascii="Book Antiqua" w:hAnsi="Book Antiqua"/>
          <w:lang w:val="en-US"/>
        </w:rPr>
        <w:t xml:space="preserve"> mostly from incomplete conversion of unmethylated cytosine residues to uracil</w:t>
      </w:r>
      <w:r w:rsidR="00104FA9" w:rsidRPr="00327E30">
        <w:rPr>
          <w:rFonts w:ascii="Book Antiqua" w:hAnsi="Book Antiqua"/>
          <w:lang w:val="en-US"/>
        </w:rPr>
        <w:fldChar w:fldCharType="begin">
          <w:fldData xml:space="preserve">PEVuZE5vdGU+PENpdGU+PEF1dGhvcj5SYW5kPC9BdXRob3I+PFllYXI+MjAwMjwvWWVhcj48UmVj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PEVuZE5vdGU+PENpdGU+PEF1dGhvcj5SYW5kPC9BdXRob3I+PFllYXI+MjAwMjwvWWVhcj48UmVj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111" w:tooltip="Rand, 2002 #492" w:history="1">
        <w:r w:rsidR="005C0F38" w:rsidRPr="00327E30">
          <w:rPr>
            <w:rFonts w:ascii="Book Antiqua" w:hAnsi="Book Antiqua"/>
            <w:vertAlign w:val="superscript"/>
            <w:lang w:val="en-US"/>
          </w:rPr>
          <w:t>111</w:t>
        </w:r>
      </w:hyperlink>
      <w:r w:rsidR="003D4007" w:rsidRPr="00327E30">
        <w:rPr>
          <w:rFonts w:ascii="Book Antiqua" w:hAnsi="Book Antiqua"/>
          <w:vertAlign w:val="superscript"/>
          <w:lang w:val="en-US"/>
        </w:rPr>
        <w:t>,</w:t>
      </w:r>
      <w:hyperlink w:anchor="_ENREF_112" w:tooltip="Kristensen, 2008 #493" w:history="1">
        <w:r w:rsidR="005C0F38" w:rsidRPr="00327E30">
          <w:rPr>
            <w:rFonts w:ascii="Book Antiqua" w:hAnsi="Book Antiqua"/>
            <w:vertAlign w:val="superscript"/>
            <w:lang w:val="en-US"/>
          </w:rPr>
          <w:t>112</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CA21F4" w:rsidRPr="00327E30">
        <w:rPr>
          <w:rFonts w:ascii="Book Antiqua" w:hAnsi="Book Antiqua"/>
          <w:lang w:val="en-US"/>
        </w:rPr>
        <w:t xml:space="preserve">. </w:t>
      </w:r>
      <w:r w:rsidR="0032374C" w:rsidRPr="00327E30">
        <w:rPr>
          <w:rFonts w:ascii="Book Antiqua" w:hAnsi="Book Antiqua"/>
          <w:lang w:val="en-US"/>
        </w:rPr>
        <w:t xml:space="preserve">Recently, several quantitative techniques for methylation analysis, such as MS-HRM, SMART-MSP, </w:t>
      </w:r>
      <w:r w:rsidRPr="00327E30">
        <w:rPr>
          <w:rFonts w:ascii="Book Antiqua" w:hAnsi="Book Antiqua"/>
          <w:lang w:val="en-US"/>
        </w:rPr>
        <w:t>methyl</w:t>
      </w:r>
      <w:r w:rsidR="0032374C" w:rsidRPr="00327E30">
        <w:rPr>
          <w:rFonts w:ascii="Book Antiqua" w:hAnsi="Book Antiqua"/>
          <w:lang w:val="en-US"/>
        </w:rPr>
        <w:t xml:space="preserve">-BEAMing and </w:t>
      </w:r>
      <w:r w:rsidR="009A6E21" w:rsidRPr="00327E30">
        <w:rPr>
          <w:rFonts w:ascii="Book Antiqua" w:hAnsi="Book Antiqua"/>
          <w:lang w:val="en-US"/>
        </w:rPr>
        <w:t xml:space="preserve">bisulfite </w:t>
      </w:r>
      <w:r w:rsidR="0032374C" w:rsidRPr="00327E30">
        <w:rPr>
          <w:rFonts w:ascii="Book Antiqua" w:hAnsi="Book Antiqua"/>
          <w:lang w:val="en-US"/>
        </w:rPr>
        <w:t>pyrosequencing</w:t>
      </w:r>
      <w:r w:rsidRPr="00327E30">
        <w:rPr>
          <w:rFonts w:ascii="Book Antiqua" w:hAnsi="Book Antiqua"/>
          <w:lang w:val="en-US"/>
        </w:rPr>
        <w:t>,</w:t>
      </w:r>
      <w:r w:rsidR="0032374C" w:rsidRPr="00327E30">
        <w:rPr>
          <w:rFonts w:ascii="Book Antiqua" w:hAnsi="Book Antiqua"/>
          <w:lang w:val="en-US"/>
        </w:rPr>
        <w:t xml:space="preserve"> have been established</w:t>
      </w:r>
      <w:r w:rsidR="00104FA9" w:rsidRPr="00327E30">
        <w:rPr>
          <w:rFonts w:ascii="Book Antiqua" w:hAnsi="Book Antiqua"/>
          <w:lang w:val="en-US"/>
        </w:rPr>
        <w:fldChar w:fldCharType="begin">
          <w:fldData xml:space="preserve">PEVuZE5vdGU+PENpdGU+PEF1dGhvcj5LcmlzdGVuc2VuPC9BdXRob3I+PFllYXI+MjAwODwvWWVh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PEVuZE5vdGU+PENpdGU+PEF1dGhvcj5LcmlzdGVuc2VuPC9BdXRob3I+PFllYXI+MjAwODwvWWVh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112" w:tooltip="Kristensen, 2008 #493" w:history="1">
        <w:r w:rsidR="005C0F38" w:rsidRPr="00327E30">
          <w:rPr>
            <w:rFonts w:ascii="Book Antiqua" w:hAnsi="Book Antiqua"/>
            <w:vertAlign w:val="superscript"/>
            <w:lang w:val="en-US"/>
          </w:rPr>
          <w:t>112-114</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32374C" w:rsidRPr="00327E30">
        <w:rPr>
          <w:rFonts w:ascii="Book Antiqua" w:hAnsi="Book Antiqua"/>
          <w:lang w:val="en-US"/>
        </w:rPr>
        <w:t xml:space="preserve">, </w:t>
      </w:r>
      <w:r w:rsidRPr="00327E30">
        <w:rPr>
          <w:rFonts w:ascii="Book Antiqua" w:hAnsi="Book Antiqua"/>
          <w:lang w:val="en-US"/>
        </w:rPr>
        <w:t xml:space="preserve">but </w:t>
      </w:r>
      <w:r w:rsidR="0032374C" w:rsidRPr="00327E30">
        <w:rPr>
          <w:rFonts w:ascii="Book Antiqua" w:hAnsi="Book Antiqua"/>
          <w:lang w:val="en-US"/>
        </w:rPr>
        <w:t>their performance in a clinical setting still needs to be validated.</w:t>
      </w:r>
    </w:p>
    <w:p w14:paraId="44FFEAD6" w14:textId="77777777" w:rsidR="00035832" w:rsidRPr="00327E30" w:rsidRDefault="00035832" w:rsidP="00BF05C6">
      <w:pPr>
        <w:adjustRightInd w:val="0"/>
        <w:snapToGrid w:val="0"/>
        <w:spacing w:line="360" w:lineRule="auto"/>
        <w:jc w:val="both"/>
        <w:rPr>
          <w:rFonts w:ascii="Book Antiqua" w:hAnsi="Book Antiqua"/>
          <w:lang w:val="en-US"/>
        </w:rPr>
      </w:pPr>
    </w:p>
    <w:p w14:paraId="798ED696" w14:textId="77777777" w:rsidR="0032374C" w:rsidRPr="00327E30" w:rsidRDefault="003E2852" w:rsidP="00BF05C6">
      <w:pPr>
        <w:adjustRightInd w:val="0"/>
        <w:snapToGrid w:val="0"/>
        <w:spacing w:line="360" w:lineRule="auto"/>
        <w:jc w:val="both"/>
        <w:rPr>
          <w:rFonts w:ascii="Book Antiqua" w:hAnsi="Book Antiqua"/>
          <w:b/>
          <w:i/>
          <w:lang w:val="en-US"/>
        </w:rPr>
      </w:pPr>
      <w:r w:rsidRPr="00327E30">
        <w:rPr>
          <w:rFonts w:ascii="Book Antiqua" w:hAnsi="Book Antiqua"/>
          <w:b/>
          <w:i/>
          <w:lang w:val="en-US"/>
        </w:rPr>
        <w:lastRenderedPageBreak/>
        <w:t>Cell-free RNAs</w:t>
      </w:r>
    </w:p>
    <w:p w14:paraId="77CB34F2" w14:textId="4BC896BA" w:rsidR="00D201A9" w:rsidRPr="00327E30" w:rsidRDefault="00D37204" w:rsidP="00BF05C6">
      <w:pPr>
        <w:adjustRightInd w:val="0"/>
        <w:snapToGrid w:val="0"/>
        <w:spacing w:line="360" w:lineRule="auto"/>
        <w:jc w:val="both"/>
        <w:rPr>
          <w:rFonts w:ascii="Book Antiqua" w:hAnsi="Book Antiqua"/>
          <w:lang w:val="en-US"/>
        </w:rPr>
      </w:pPr>
      <w:r w:rsidRPr="00327E30">
        <w:rPr>
          <w:rFonts w:ascii="Book Antiqua" w:hAnsi="Book Antiqua"/>
          <w:lang w:val="en-US"/>
        </w:rPr>
        <w:t xml:space="preserve">In 2008, Mitchell </w:t>
      </w:r>
      <w:r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PEVuZE5vdGU+PENpdGU+PEF1dGhvcj5NaXRjaGVsbDwvQXV0aG9yPjxZZWFyPjIwMDg8L1llYXI+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bml0ZWQgU3RhdGVzIG9mIEFtZXJpY2E8L2FiYnItMT48L2FsdC1wZXJpb2RpY2FsPjxwYWdlcz4x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PEVuZE5vdGU+PENpdGU+PEF1dGhvcj5NaXRjaGVsbDwvQXV0aG9yPjxZZWFyPjIwMDg8L1llYXI+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85" w:tooltip="Mitchell, 2008 #145" w:history="1">
        <w:r w:rsidR="005C0F38" w:rsidRPr="00327E30">
          <w:rPr>
            <w:rFonts w:ascii="Book Antiqua" w:hAnsi="Book Antiqua"/>
            <w:vertAlign w:val="superscript"/>
            <w:lang w:val="en-US"/>
          </w:rPr>
          <w:t>85</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Pr="00327E30">
        <w:rPr>
          <w:rFonts w:ascii="Book Antiqua" w:hAnsi="Book Antiqua"/>
          <w:lang w:val="en-US"/>
        </w:rPr>
        <w:t xml:space="preserve"> </w:t>
      </w:r>
      <w:r w:rsidR="00927D39" w:rsidRPr="00327E30">
        <w:rPr>
          <w:rFonts w:ascii="Book Antiqua" w:hAnsi="Book Antiqua"/>
          <w:lang w:val="en-US"/>
        </w:rPr>
        <w:t xml:space="preserve">used </w:t>
      </w:r>
      <w:r w:rsidRPr="00327E30">
        <w:rPr>
          <w:rFonts w:ascii="Book Antiqua" w:hAnsi="Book Antiqua"/>
          <w:lang w:val="en-US"/>
        </w:rPr>
        <w:t xml:space="preserve">a mouse model </w:t>
      </w:r>
      <w:r w:rsidR="00927D39" w:rsidRPr="00327E30">
        <w:rPr>
          <w:rFonts w:ascii="Book Antiqua" w:hAnsi="Book Antiqua"/>
          <w:lang w:val="en-US"/>
        </w:rPr>
        <w:t xml:space="preserve">to </w:t>
      </w:r>
      <w:r w:rsidRPr="00327E30">
        <w:rPr>
          <w:rFonts w:ascii="Book Antiqua" w:hAnsi="Book Antiqua"/>
          <w:lang w:val="en-US"/>
        </w:rPr>
        <w:t xml:space="preserve">demonstrate that miRNAs originating from human prostate cancer </w:t>
      </w:r>
      <w:r w:rsidR="00927D39" w:rsidRPr="00327E30">
        <w:rPr>
          <w:rFonts w:ascii="Book Antiqua" w:hAnsi="Book Antiqua"/>
          <w:lang w:val="en-US"/>
        </w:rPr>
        <w:t xml:space="preserve">xenografts </w:t>
      </w:r>
      <w:r w:rsidRPr="00327E30">
        <w:rPr>
          <w:rFonts w:ascii="Book Antiqua" w:hAnsi="Book Antiqua"/>
          <w:lang w:val="en-US"/>
        </w:rPr>
        <w:t>enter the blood circulation</w:t>
      </w:r>
      <w:r w:rsidR="00302D5B" w:rsidRPr="00327E30">
        <w:rPr>
          <w:rFonts w:ascii="Book Antiqua" w:hAnsi="Book Antiqua"/>
          <w:lang w:val="en-US"/>
        </w:rPr>
        <w:t>,</w:t>
      </w:r>
      <w:r w:rsidRPr="00327E30">
        <w:rPr>
          <w:rFonts w:ascii="Book Antiqua" w:hAnsi="Book Antiqua"/>
          <w:lang w:val="en-US"/>
        </w:rPr>
        <w:t xml:space="preserve"> thus providing proof of principle that cancer cells release miRNAs that can be detected in the blood. Chen </w:t>
      </w:r>
      <w:r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PEVuZE5vdGU+PENpdGU+PEF1dGhvcj5DaGVuPC9BdXRob3I+PFllYXI+MjAwODwvWWVhcj48UmVj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PEVuZE5vdGU+PENpdGU+PEF1dGhvcj5DaGVuPC9BdXRob3I+PFllYXI+MjAwODwvWWVhcj48UmVj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115" w:tooltip="Chen, 2008 #155" w:history="1">
        <w:r w:rsidR="005C0F38" w:rsidRPr="00327E30">
          <w:rPr>
            <w:rFonts w:ascii="Book Antiqua" w:hAnsi="Book Antiqua"/>
            <w:vertAlign w:val="superscript"/>
            <w:lang w:val="en-US"/>
          </w:rPr>
          <w:t>115</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Pr="00327E30">
        <w:rPr>
          <w:rFonts w:ascii="Book Antiqua" w:hAnsi="Book Antiqua"/>
          <w:lang w:val="en-US"/>
        </w:rPr>
        <w:t xml:space="preserve"> reported </w:t>
      </w:r>
      <w:r w:rsidR="00F114FD" w:rsidRPr="00327E30">
        <w:rPr>
          <w:rFonts w:ascii="Book Antiqua" w:hAnsi="Book Antiqua"/>
          <w:lang w:val="en-US"/>
        </w:rPr>
        <w:t xml:space="preserve">results obtained by deep sequencing of serum miRNAs in patients with diabetes, lung and colorectal cancer and healthy individuals. This study revealed </w:t>
      </w:r>
      <w:r w:rsidR="00BC431B" w:rsidRPr="00327E30">
        <w:rPr>
          <w:rFonts w:ascii="Book Antiqua" w:hAnsi="Book Antiqua"/>
          <w:lang w:val="en-US"/>
        </w:rPr>
        <w:t xml:space="preserve">that </w:t>
      </w:r>
      <w:r w:rsidR="00927D39" w:rsidRPr="00327E30">
        <w:rPr>
          <w:rFonts w:ascii="Book Antiqua" w:hAnsi="Book Antiqua"/>
          <w:lang w:val="en-US"/>
        </w:rPr>
        <w:t xml:space="preserve">serum </w:t>
      </w:r>
      <w:r w:rsidR="00BC431B" w:rsidRPr="00327E30">
        <w:rPr>
          <w:rFonts w:ascii="Book Antiqua" w:hAnsi="Book Antiqua"/>
          <w:lang w:val="en-US"/>
        </w:rPr>
        <w:t>from</w:t>
      </w:r>
      <w:r w:rsidR="00927D39" w:rsidRPr="00327E30">
        <w:rPr>
          <w:rFonts w:ascii="Book Antiqua" w:hAnsi="Book Antiqua"/>
          <w:lang w:val="en-US"/>
        </w:rPr>
        <w:t xml:space="preserve"> patients had </w:t>
      </w:r>
      <w:r w:rsidR="00F114FD" w:rsidRPr="00327E30">
        <w:rPr>
          <w:rFonts w:ascii="Book Antiqua" w:hAnsi="Book Antiqua"/>
          <w:lang w:val="en-US"/>
        </w:rPr>
        <w:t>distinct patterns of disease-specific miRNAs that were absent in the healthy controls and suggested that several diseases may leave specific miRNA-fingerprints in the blood</w:t>
      </w:r>
      <w:r w:rsidR="006370A9" w:rsidRPr="00327E30">
        <w:rPr>
          <w:rFonts w:ascii="Book Antiqua" w:hAnsi="Book Antiqua"/>
          <w:lang w:val="en-US"/>
        </w:rPr>
        <w:t xml:space="preserve"> of patients</w:t>
      </w:r>
      <w:r w:rsidR="00F114FD" w:rsidRPr="00327E30">
        <w:rPr>
          <w:rFonts w:ascii="Book Antiqua" w:hAnsi="Book Antiqua"/>
          <w:lang w:val="en-US"/>
        </w:rPr>
        <w:t xml:space="preserve">. </w:t>
      </w:r>
      <w:r w:rsidR="00927D39" w:rsidRPr="00327E30">
        <w:rPr>
          <w:rFonts w:ascii="Book Antiqua" w:hAnsi="Book Antiqua"/>
          <w:lang w:val="en-US"/>
        </w:rPr>
        <w:t>Recently</w:t>
      </w:r>
      <w:r w:rsidR="007137AF" w:rsidRPr="00327E30">
        <w:rPr>
          <w:rFonts w:ascii="Book Antiqua" w:hAnsi="Book Antiqua"/>
          <w:lang w:val="en-US"/>
        </w:rPr>
        <w:t>, more than 20 studies</w:t>
      </w:r>
      <w:r w:rsidR="00104FA9" w:rsidRPr="00327E30">
        <w:rPr>
          <w:rFonts w:ascii="Book Antiqua" w:hAnsi="Book Antiqua"/>
          <w:lang w:val="en-US"/>
        </w:rPr>
        <w:fldChar w:fldCharType="begin"/>
      </w:r>
      <w:r w:rsidR="007137AF" w:rsidRPr="00327E30">
        <w:rPr>
          <w:rFonts w:ascii="Book Antiqua" w:hAnsi="Book Antiqua"/>
          <w:lang w:val="en-US"/>
        </w:rPr>
        <w:instrText xml:space="preserve"> ADDIN EN.CITE &lt;EndNote&gt;&lt;Cite&gt;&lt;Author&gt;Wang&lt;/Author&gt;&lt;Year&gt;2014&lt;/Year&gt;&lt;RecNum&gt;514&lt;/RecNum&gt;&lt;DisplayText&gt;&lt;style face="superscript"&gt;[116]&lt;/style&gt;&lt;/DisplayText&gt;&lt;record&gt;&lt;rec-number&gt;514&lt;/rec-number&gt;&lt;foreign-keys&gt;&lt;key app="EN" db-id="5drzwrw9ca0wwgezta655aw72szvps2ftrfr"&gt;514&lt;/key&gt;&lt;/foreign-keys&gt;&lt;ref-type name="Journal Article"&gt;17&lt;/ref-type&gt;&lt;contributors&gt;&lt;authors&gt;&lt;author&gt;Wang, R.&lt;/author&gt;&lt;author&gt;Wen, H.&lt;/author&gt;&lt;author&gt;Xu, Y.&lt;/author&gt;&lt;author&gt;Chen, Q.&lt;/author&gt;&lt;author&gt;Luo, Y.&lt;/author&gt;&lt;author&gt;Lin, Y.&lt;/author&gt;&lt;author&gt;Xu, A.&lt;/author&gt;&lt;/authors&gt;&lt;/contributors&gt;&lt;auth-address&gt;Department of Gastroenterology, Nanfang Hospital, Southern Medical University, Guangzhou, China; Department of Ultrasound, HuiZhou Municipal Central Hospital, Huizhou, China.&amp;#xD;Department of Ultrasound, HuiZhou Municipal Central Hospital, Huizhou, China.&amp;#xD;Department of Gastroenterology, HuiZhou Municipal Central Hospital, Huizhou, China.&amp;#xD;Department of Gastroenterology, Nanfang Hospital, Southern Medical University, Guangzhou, China; Department of Gastroenterology, HuiZhou Municipal Central Hospital, Huizhou, China.&lt;/auth-address&gt;&lt;titles&gt;&lt;title&gt;Circulating microRNAs as a novel class of diagnostic biomarkers in gastrointestinal tumors detection: a meta-analysis based on 42 articles&lt;/title&gt;&lt;secondary-title&gt;PLoS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one&lt;/abbr-1&gt;&lt;/alt-periodical&gt;&lt;pages&gt;e113401&lt;/pages&gt;&lt;volume&gt;9&lt;/volume&gt;&lt;number&gt;11&lt;/number&gt;&lt;edition&gt;2014/11/19&lt;/edition&gt;&lt;dates&gt;&lt;year&gt;2014&lt;/year&gt;&lt;/dates&gt;&lt;isbn&gt;1932-6203 (Electronic)&amp;#xD;1932-6203 (Linking)&lt;/isbn&gt;&lt;accession-num&gt;25406082&lt;/accession-num&gt;&lt;urls&gt;&lt;related-urls&gt;&lt;url&gt;http://www.ncbi.nlm.nih.gov/pubmed/25406082&lt;/url&gt;&lt;/related-urls&gt;&lt;/urls&gt;&lt;custom2&gt;4236157&lt;/custom2&gt;&lt;electronic-resource-num&gt;10.1371/journal.pone.0113401&lt;/electronic-resource-num&gt;&lt;language&gt;eng&lt;/language&gt;&lt;/record&gt;&lt;/Cite&gt;&lt;/EndNote&gt;</w:instrText>
      </w:r>
      <w:r w:rsidR="00104FA9" w:rsidRPr="00327E30">
        <w:rPr>
          <w:rFonts w:ascii="Book Antiqua" w:hAnsi="Book Antiqua"/>
          <w:lang w:val="en-US"/>
        </w:rPr>
        <w:fldChar w:fldCharType="separate"/>
      </w:r>
      <w:r w:rsidR="007137AF" w:rsidRPr="00327E30">
        <w:rPr>
          <w:rFonts w:ascii="Book Antiqua" w:hAnsi="Book Antiqua"/>
          <w:vertAlign w:val="superscript"/>
          <w:lang w:val="en-US"/>
        </w:rPr>
        <w:t>[</w:t>
      </w:r>
      <w:hyperlink w:anchor="_ENREF_116" w:tooltip="Wang, 2014 #514" w:history="1">
        <w:r w:rsidR="005C0F38" w:rsidRPr="00327E30">
          <w:rPr>
            <w:rFonts w:ascii="Book Antiqua" w:hAnsi="Book Antiqua"/>
            <w:vertAlign w:val="superscript"/>
            <w:lang w:val="en-US"/>
          </w:rPr>
          <w:t>116</w:t>
        </w:r>
      </w:hyperlink>
      <w:r w:rsidR="007137AF" w:rsidRPr="00327E30">
        <w:rPr>
          <w:rFonts w:ascii="Book Antiqua" w:hAnsi="Book Antiqua"/>
          <w:vertAlign w:val="superscript"/>
          <w:lang w:val="en-US"/>
        </w:rPr>
        <w:t>]</w:t>
      </w:r>
      <w:r w:rsidR="00104FA9" w:rsidRPr="00327E30">
        <w:rPr>
          <w:rFonts w:ascii="Book Antiqua" w:hAnsi="Book Antiqua"/>
          <w:lang w:val="en-US"/>
        </w:rPr>
        <w:fldChar w:fldCharType="end"/>
      </w:r>
      <w:r w:rsidR="007137AF" w:rsidRPr="00327E30">
        <w:rPr>
          <w:rFonts w:ascii="Book Antiqua" w:hAnsi="Book Antiqua"/>
          <w:lang w:val="en-US"/>
        </w:rPr>
        <w:t xml:space="preserve"> have explored the </w:t>
      </w:r>
      <w:r w:rsidR="00927D39" w:rsidRPr="00327E30">
        <w:rPr>
          <w:rFonts w:ascii="Book Antiqua" w:hAnsi="Book Antiqua"/>
          <w:lang w:val="en-US"/>
        </w:rPr>
        <w:t xml:space="preserve">usefulness </w:t>
      </w:r>
      <w:r w:rsidR="007137AF" w:rsidRPr="00327E30">
        <w:rPr>
          <w:rFonts w:ascii="Book Antiqua" w:hAnsi="Book Antiqua"/>
          <w:lang w:val="en-US"/>
        </w:rPr>
        <w:t xml:space="preserve">of circulating miRNAs for detecting GC. Examples of key studies are given in Table </w:t>
      </w:r>
      <w:r w:rsidR="00824CAF" w:rsidRPr="00327E30">
        <w:rPr>
          <w:rFonts w:ascii="Book Antiqua" w:hAnsi="Book Antiqua"/>
          <w:lang w:val="en-US"/>
        </w:rPr>
        <w:t>4</w:t>
      </w:r>
      <w:r w:rsidR="007137AF" w:rsidRPr="00327E30">
        <w:rPr>
          <w:rFonts w:ascii="Book Antiqua" w:hAnsi="Book Antiqua"/>
          <w:lang w:val="en-US"/>
        </w:rPr>
        <w:t xml:space="preserve">. Most of these studies </w:t>
      </w:r>
      <w:r w:rsidR="00D201A9" w:rsidRPr="00327E30">
        <w:rPr>
          <w:rFonts w:ascii="Book Antiqua" w:hAnsi="Book Antiqua"/>
          <w:lang w:val="en-US"/>
        </w:rPr>
        <w:t>were</w:t>
      </w:r>
      <w:r w:rsidR="007137AF" w:rsidRPr="00327E30">
        <w:rPr>
          <w:rFonts w:ascii="Book Antiqua" w:hAnsi="Book Antiqua"/>
          <w:lang w:val="en-US"/>
        </w:rPr>
        <w:t xml:space="preserve"> focused on candidate miRNAs </w:t>
      </w:r>
      <w:r w:rsidR="00927D39" w:rsidRPr="00327E30">
        <w:rPr>
          <w:rFonts w:ascii="Book Antiqua" w:hAnsi="Book Antiqua"/>
          <w:lang w:val="en-US"/>
        </w:rPr>
        <w:t xml:space="preserve">that were </w:t>
      </w:r>
      <w:r w:rsidR="007137AF" w:rsidRPr="00327E30">
        <w:rPr>
          <w:rFonts w:ascii="Book Antiqua" w:hAnsi="Book Antiqua"/>
          <w:lang w:val="en-US"/>
        </w:rPr>
        <w:t xml:space="preserve">selected from previous analysis of GC tissues, while others used a hypothesis-free approach, </w:t>
      </w:r>
      <w:r w:rsidR="00927D39" w:rsidRPr="00327E30">
        <w:rPr>
          <w:rFonts w:ascii="Book Antiqua" w:hAnsi="Book Antiqua"/>
          <w:lang w:val="en-US"/>
        </w:rPr>
        <w:t>where</w:t>
      </w:r>
      <w:r w:rsidR="007137AF" w:rsidRPr="00327E30">
        <w:rPr>
          <w:rFonts w:ascii="Book Antiqua" w:hAnsi="Book Antiqua"/>
          <w:lang w:val="en-US"/>
        </w:rPr>
        <w:t xml:space="preserve"> miRNA profiling is performed in a discovery sample set using high throughput techniques such as TaqMan arrays, microarrays or deep sequencing</w:t>
      </w:r>
      <w:r w:rsidR="00927D39" w:rsidRPr="00327E30">
        <w:rPr>
          <w:rFonts w:ascii="Book Antiqua" w:hAnsi="Book Antiqua"/>
          <w:lang w:val="en-US"/>
        </w:rPr>
        <w:t>,</w:t>
      </w:r>
      <w:r w:rsidR="007137AF" w:rsidRPr="00327E30">
        <w:rPr>
          <w:rFonts w:ascii="Book Antiqua" w:hAnsi="Book Antiqua"/>
          <w:lang w:val="en-US"/>
        </w:rPr>
        <w:t xml:space="preserve"> and the diagnostic value of the selected candidate miRNAs is </w:t>
      </w:r>
      <w:r w:rsidR="00927D39" w:rsidRPr="00327E30">
        <w:rPr>
          <w:rFonts w:ascii="Book Antiqua" w:hAnsi="Book Antiqua"/>
          <w:lang w:val="en-US"/>
        </w:rPr>
        <w:t xml:space="preserve">then </w:t>
      </w:r>
      <w:r w:rsidR="007137AF" w:rsidRPr="00327E30">
        <w:rPr>
          <w:rFonts w:ascii="Book Antiqua" w:hAnsi="Book Antiqua"/>
          <w:lang w:val="en-US"/>
        </w:rPr>
        <w:t xml:space="preserve">determined </w:t>
      </w:r>
      <w:r w:rsidR="00927D39" w:rsidRPr="00327E30">
        <w:rPr>
          <w:rFonts w:ascii="Book Antiqua" w:hAnsi="Book Antiqua"/>
          <w:lang w:val="en-US"/>
        </w:rPr>
        <w:t xml:space="preserve">using </w:t>
      </w:r>
      <w:r w:rsidR="007137AF" w:rsidRPr="00327E30">
        <w:rPr>
          <w:rFonts w:ascii="Book Antiqua" w:hAnsi="Book Antiqua"/>
          <w:lang w:val="en-US"/>
        </w:rPr>
        <w:t>qRT-PCR in an independent validation set.</w:t>
      </w:r>
      <w:r w:rsidR="00D201A9" w:rsidRPr="00327E30">
        <w:rPr>
          <w:rFonts w:ascii="Book Antiqua" w:hAnsi="Book Antiqua"/>
          <w:lang w:val="en-US"/>
        </w:rPr>
        <w:t xml:space="preserve"> </w:t>
      </w:r>
    </w:p>
    <w:p w14:paraId="49BB1CE0" w14:textId="6A8BA616" w:rsidR="00900558" w:rsidRPr="00327E30" w:rsidRDefault="00302D5B" w:rsidP="003D4007">
      <w:pPr>
        <w:adjustRightInd w:val="0"/>
        <w:snapToGrid w:val="0"/>
        <w:spacing w:line="360" w:lineRule="auto"/>
        <w:ind w:firstLineChars="100" w:firstLine="240"/>
        <w:jc w:val="both"/>
        <w:rPr>
          <w:rFonts w:ascii="Book Antiqua" w:hAnsi="Book Antiqua"/>
          <w:lang w:val="en-US"/>
        </w:rPr>
      </w:pPr>
      <w:r w:rsidRPr="00327E30">
        <w:rPr>
          <w:rFonts w:ascii="Book Antiqua" w:hAnsi="Book Antiqua"/>
          <w:lang w:val="en-US"/>
        </w:rPr>
        <w:t xml:space="preserve">Tsujiura </w:t>
      </w:r>
      <w:r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PEVuZE5vdGU+PENpdGU+PEF1dGhvcj5Uc3VqaXVyYTwvQXV0aG9yPjxZZWFyPjIwMTA8L1llYXI+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</w:fldData>
        </w:fldChar>
      </w:r>
      <w:r w:rsidR="00D201A9"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PEVuZE5vdGU+PENpdGU+PEF1dGhvcj5Uc3VqaXVyYTwvQXV0aG9yPjxZZWFyPjIwMTA8L1llYXI+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</w:fldData>
        </w:fldChar>
      </w:r>
      <w:r w:rsidR="00D201A9"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D201A9" w:rsidRPr="00327E30">
        <w:rPr>
          <w:rFonts w:ascii="Book Antiqua" w:hAnsi="Book Antiqua"/>
          <w:vertAlign w:val="superscript"/>
          <w:lang w:val="en-US"/>
        </w:rPr>
        <w:t>[</w:t>
      </w:r>
      <w:hyperlink w:anchor="_ENREF_117" w:tooltip="Tsujiura, 2010 #498" w:history="1">
        <w:r w:rsidR="005C0F38" w:rsidRPr="00327E30">
          <w:rPr>
            <w:rFonts w:ascii="Book Antiqua" w:hAnsi="Book Antiqua"/>
            <w:vertAlign w:val="superscript"/>
            <w:lang w:val="en-US"/>
          </w:rPr>
          <w:t>117</w:t>
        </w:r>
      </w:hyperlink>
      <w:r w:rsidR="00D201A9" w:rsidRPr="00327E30">
        <w:rPr>
          <w:rFonts w:ascii="Book Antiqua" w:hAnsi="Book Antiqua"/>
          <w:vertAlign w:val="superscript"/>
          <w:lang w:val="en-US"/>
        </w:rPr>
        <w:t>]</w:t>
      </w:r>
      <w:r w:rsidR="00104FA9" w:rsidRPr="00327E30">
        <w:rPr>
          <w:rFonts w:ascii="Book Antiqua" w:hAnsi="Book Antiqua"/>
          <w:lang w:val="en-US"/>
        </w:rPr>
        <w:fldChar w:fldCharType="end"/>
      </w:r>
      <w:r w:rsidR="006370A9" w:rsidRPr="00327E30">
        <w:rPr>
          <w:rFonts w:ascii="Book Antiqua" w:hAnsi="Book Antiqua"/>
          <w:lang w:val="en-US"/>
        </w:rPr>
        <w:t xml:space="preserve"> </w:t>
      </w:r>
      <w:r w:rsidR="00DD47A2" w:rsidRPr="00327E30">
        <w:rPr>
          <w:rFonts w:ascii="Book Antiqua" w:hAnsi="Book Antiqua"/>
          <w:lang w:val="en-US"/>
        </w:rPr>
        <w:t xml:space="preserve">for the first time demonstrated the </w:t>
      </w:r>
      <w:r w:rsidR="00927D39" w:rsidRPr="00327E30">
        <w:rPr>
          <w:rFonts w:ascii="Book Antiqua" w:hAnsi="Book Antiqua"/>
          <w:lang w:val="en-US"/>
        </w:rPr>
        <w:t xml:space="preserve">usefulness </w:t>
      </w:r>
      <w:r w:rsidR="00DD47A2" w:rsidRPr="00327E30">
        <w:rPr>
          <w:rFonts w:ascii="Book Antiqua" w:hAnsi="Book Antiqua"/>
          <w:lang w:val="en-US"/>
        </w:rPr>
        <w:t xml:space="preserve">of circulating miRNAs for diagnosing and monitoring GC. </w:t>
      </w:r>
      <w:r w:rsidR="00635D60" w:rsidRPr="00327E30">
        <w:rPr>
          <w:rFonts w:ascii="Book Antiqua" w:hAnsi="Book Antiqua"/>
          <w:lang w:val="en-US"/>
        </w:rPr>
        <w:t>The levels of five GC-associated miRNAs (miR-17-5p, miR-21, miR-106a, miR-106b</w:t>
      </w:r>
      <w:r w:rsidR="003D603F" w:rsidRPr="00327E30">
        <w:rPr>
          <w:rFonts w:ascii="Book Antiqua" w:hAnsi="Book Antiqua"/>
          <w:lang w:val="en-US"/>
        </w:rPr>
        <w:t xml:space="preserve"> and let-7a</w:t>
      </w:r>
      <w:r w:rsidR="00635D60" w:rsidRPr="00327E30">
        <w:rPr>
          <w:rFonts w:ascii="Book Antiqua" w:hAnsi="Book Antiqua"/>
          <w:lang w:val="en-US"/>
        </w:rPr>
        <w:t>)</w:t>
      </w:r>
      <w:r w:rsidR="004F3973" w:rsidRPr="00327E30">
        <w:rPr>
          <w:rFonts w:ascii="Book Antiqua" w:hAnsi="Book Antiqua"/>
          <w:lang w:val="en-US"/>
        </w:rPr>
        <w:t xml:space="preserve"> were studied in </w:t>
      </w:r>
      <w:r w:rsidR="00CC3CB4" w:rsidRPr="00327E30">
        <w:rPr>
          <w:rFonts w:ascii="Book Antiqua" w:hAnsi="Book Antiqua"/>
          <w:lang w:val="en-US"/>
        </w:rPr>
        <w:t xml:space="preserve">plasma from </w:t>
      </w:r>
      <w:r w:rsidR="003D603F" w:rsidRPr="00327E30">
        <w:rPr>
          <w:rFonts w:ascii="Book Antiqua" w:hAnsi="Book Antiqua"/>
          <w:lang w:val="en-US"/>
        </w:rPr>
        <w:t xml:space="preserve">GC </w:t>
      </w:r>
      <w:r w:rsidR="004F3973" w:rsidRPr="00327E30">
        <w:rPr>
          <w:rFonts w:ascii="Book Antiqua" w:hAnsi="Book Antiqua"/>
          <w:lang w:val="en-US"/>
        </w:rPr>
        <w:t>patient</w:t>
      </w:r>
      <w:r w:rsidR="003D603F" w:rsidRPr="00327E30">
        <w:rPr>
          <w:rFonts w:ascii="Book Antiqua" w:hAnsi="Book Antiqua"/>
          <w:lang w:val="en-US"/>
        </w:rPr>
        <w:t>s</w:t>
      </w:r>
      <w:r w:rsidR="002A785D" w:rsidRPr="00327E30">
        <w:rPr>
          <w:rFonts w:ascii="Book Antiqua" w:hAnsi="Book Antiqua"/>
          <w:lang w:val="en-US"/>
        </w:rPr>
        <w:t xml:space="preserve"> and t</w:t>
      </w:r>
      <w:r w:rsidR="003D603F" w:rsidRPr="00327E30">
        <w:rPr>
          <w:rFonts w:ascii="Book Antiqua" w:hAnsi="Book Antiqua"/>
          <w:lang w:val="en-US"/>
        </w:rPr>
        <w:t xml:space="preserve">he results showed that the former </w:t>
      </w:r>
      <w:r w:rsidR="00DF01F7" w:rsidRPr="00327E30">
        <w:rPr>
          <w:rFonts w:ascii="Book Antiqua" w:hAnsi="Book Antiqua"/>
          <w:lang w:val="en-US"/>
        </w:rPr>
        <w:t>four</w:t>
      </w:r>
      <w:r w:rsidR="003D603F" w:rsidRPr="00327E30">
        <w:rPr>
          <w:rFonts w:ascii="Book Antiqua" w:hAnsi="Book Antiqua"/>
          <w:lang w:val="en-US"/>
        </w:rPr>
        <w:t xml:space="preserve"> miRNAs were </w:t>
      </w:r>
      <w:r w:rsidR="00982AB1" w:rsidRPr="00327E30">
        <w:rPr>
          <w:rFonts w:ascii="Book Antiqua" w:hAnsi="Book Antiqua"/>
          <w:lang w:val="en-US"/>
        </w:rPr>
        <w:t xml:space="preserve">present at </w:t>
      </w:r>
      <w:r w:rsidR="003D603F" w:rsidRPr="00327E30">
        <w:rPr>
          <w:rFonts w:ascii="Book Antiqua" w:hAnsi="Book Antiqua"/>
          <w:lang w:val="en-US"/>
        </w:rPr>
        <w:t>significantly higher</w:t>
      </w:r>
      <w:r w:rsidR="00982AB1" w:rsidRPr="00327E30">
        <w:rPr>
          <w:rFonts w:ascii="Book Antiqua" w:hAnsi="Book Antiqua"/>
          <w:lang w:val="en-US"/>
        </w:rPr>
        <w:t xml:space="preserve"> levels </w:t>
      </w:r>
      <w:r w:rsidR="008D6F81" w:rsidRPr="00327E30">
        <w:rPr>
          <w:rFonts w:ascii="Book Antiqua" w:hAnsi="Book Antiqua"/>
          <w:lang w:val="en-US"/>
        </w:rPr>
        <w:t xml:space="preserve">while let-7a was decreased </w:t>
      </w:r>
      <w:r w:rsidR="00982AB1" w:rsidRPr="00327E30">
        <w:rPr>
          <w:rFonts w:ascii="Book Antiqua" w:hAnsi="Book Antiqua"/>
          <w:lang w:val="en-US"/>
        </w:rPr>
        <w:t xml:space="preserve">in the plasma from GC patients </w:t>
      </w:r>
      <w:r w:rsidR="008D6F81" w:rsidRPr="00327E30">
        <w:rPr>
          <w:rFonts w:ascii="Book Antiqua" w:hAnsi="Book Antiqua"/>
          <w:lang w:val="en-US"/>
        </w:rPr>
        <w:t>compared to the</w:t>
      </w:r>
      <w:r w:rsidR="00982AB1" w:rsidRPr="00327E30">
        <w:rPr>
          <w:rFonts w:ascii="Book Antiqua" w:hAnsi="Book Antiqua"/>
          <w:lang w:val="en-US"/>
        </w:rPr>
        <w:t xml:space="preserve"> controls</w:t>
      </w:r>
      <w:r w:rsidR="002A785D" w:rsidRPr="00327E30">
        <w:rPr>
          <w:rFonts w:ascii="Book Antiqua" w:hAnsi="Book Antiqua"/>
          <w:lang w:val="en-US"/>
        </w:rPr>
        <w:t>,</w:t>
      </w:r>
      <w:r w:rsidR="00982AB1" w:rsidRPr="00327E30">
        <w:rPr>
          <w:rFonts w:ascii="Book Antiqua" w:hAnsi="Book Antiqua"/>
          <w:lang w:val="en-US"/>
        </w:rPr>
        <w:t xml:space="preserve"> and t</w:t>
      </w:r>
      <w:r w:rsidR="003D603F" w:rsidRPr="00327E30">
        <w:rPr>
          <w:rFonts w:ascii="Book Antiqua" w:hAnsi="Book Antiqua"/>
          <w:lang w:val="en-US"/>
        </w:rPr>
        <w:t xml:space="preserve">he miR-106a/let-7a ratio could </w:t>
      </w:r>
      <w:r w:rsidR="00CC3CB4" w:rsidRPr="00327E30">
        <w:rPr>
          <w:rFonts w:ascii="Book Antiqua" w:hAnsi="Book Antiqua"/>
          <w:lang w:val="en-US"/>
        </w:rPr>
        <w:t xml:space="preserve">distinguish </w:t>
      </w:r>
      <w:r w:rsidR="003D603F" w:rsidRPr="00327E30">
        <w:rPr>
          <w:rFonts w:ascii="Book Antiqua" w:hAnsi="Book Antiqua"/>
          <w:lang w:val="en-US"/>
        </w:rPr>
        <w:t xml:space="preserve">between </w:t>
      </w:r>
      <w:r w:rsidR="00CC3CB4" w:rsidRPr="00327E30">
        <w:rPr>
          <w:rFonts w:ascii="Book Antiqua" w:hAnsi="Book Antiqua"/>
          <w:lang w:val="en-US"/>
        </w:rPr>
        <w:t xml:space="preserve">patients </w:t>
      </w:r>
      <w:r w:rsidR="003D603F" w:rsidRPr="00327E30">
        <w:rPr>
          <w:rFonts w:ascii="Book Antiqua" w:hAnsi="Book Antiqua"/>
          <w:lang w:val="en-US"/>
        </w:rPr>
        <w:t xml:space="preserve">and controls with </w:t>
      </w:r>
      <w:r w:rsidR="00CC3CB4" w:rsidRPr="00327E30">
        <w:rPr>
          <w:rFonts w:ascii="Book Antiqua" w:hAnsi="Book Antiqua"/>
          <w:lang w:val="en-US"/>
        </w:rPr>
        <w:t xml:space="preserve">an </w:t>
      </w:r>
      <w:r w:rsidR="003D603F" w:rsidRPr="00327E30">
        <w:rPr>
          <w:rFonts w:ascii="Book Antiqua" w:hAnsi="Book Antiqua"/>
          <w:lang w:val="en-US"/>
        </w:rPr>
        <w:t xml:space="preserve">AUC of </w:t>
      </w:r>
      <w:r w:rsidR="00982AB1" w:rsidRPr="00327E30">
        <w:rPr>
          <w:rFonts w:ascii="Book Antiqua" w:hAnsi="Book Antiqua"/>
          <w:lang w:val="en-US"/>
        </w:rPr>
        <w:t xml:space="preserve">0.879. </w:t>
      </w:r>
      <w:r w:rsidR="00090378" w:rsidRPr="00327E30">
        <w:rPr>
          <w:rFonts w:ascii="Book Antiqua" w:hAnsi="Book Antiqua"/>
          <w:lang w:val="en-US"/>
        </w:rPr>
        <w:t>Although the authors found relatively good correlation between the miRNA</w:t>
      </w:r>
      <w:r w:rsidR="00CC3CB4" w:rsidRPr="00327E30">
        <w:rPr>
          <w:rFonts w:ascii="Book Antiqua" w:hAnsi="Book Antiqua"/>
          <w:lang w:val="en-US"/>
        </w:rPr>
        <w:t xml:space="preserve"> expression levels</w:t>
      </w:r>
      <w:r w:rsidR="00090378" w:rsidRPr="00327E30">
        <w:rPr>
          <w:rFonts w:ascii="Book Antiqua" w:hAnsi="Book Antiqua"/>
          <w:lang w:val="en-US"/>
        </w:rPr>
        <w:t xml:space="preserve"> in the blood and </w:t>
      </w:r>
      <w:r w:rsidR="00B3373F" w:rsidRPr="00327E30">
        <w:rPr>
          <w:rFonts w:ascii="Book Antiqua" w:hAnsi="Book Antiqua"/>
          <w:lang w:val="en-US"/>
        </w:rPr>
        <w:t>tumor</w:t>
      </w:r>
      <w:r w:rsidR="00090378" w:rsidRPr="00327E30">
        <w:rPr>
          <w:rFonts w:ascii="Book Antiqua" w:hAnsi="Book Antiqua"/>
          <w:lang w:val="en-US"/>
        </w:rPr>
        <w:t xml:space="preserve"> tissue, several subsequent studies showed that only a subset of miRNAs that are highly expressed in </w:t>
      </w:r>
      <w:r w:rsidR="00B3373F" w:rsidRPr="00327E30">
        <w:rPr>
          <w:rFonts w:ascii="Book Antiqua" w:hAnsi="Book Antiqua"/>
          <w:lang w:val="en-US"/>
        </w:rPr>
        <w:t>tumors</w:t>
      </w:r>
      <w:r w:rsidR="00090378" w:rsidRPr="00327E30">
        <w:rPr>
          <w:rFonts w:ascii="Book Antiqua" w:hAnsi="Book Antiqua"/>
          <w:lang w:val="en-US"/>
        </w:rPr>
        <w:t xml:space="preserve"> show elevated levels in serum or plasma, while other </w:t>
      </w:r>
      <w:r w:rsidR="00F2178A" w:rsidRPr="00327E30">
        <w:rPr>
          <w:rFonts w:ascii="Book Antiqua" w:hAnsi="Book Antiqua"/>
          <w:lang w:val="en-US"/>
        </w:rPr>
        <w:t>miRNA species are selectively released or retained by the cell</w:t>
      </w:r>
      <w:r w:rsidR="00104FA9" w:rsidRPr="00327E30">
        <w:rPr>
          <w:rFonts w:ascii="Book Antiqua" w:hAnsi="Book Antiqua"/>
          <w:lang w:val="en-US"/>
        </w:rPr>
        <w:fldChar w:fldCharType="begin">
          <w:fldData xml:space="preserve">PEVuZE5vdGU+PENpdGU+PEF1dGhvcj5QYWxtYTwvQXV0aG9yPjxZZWFyPjIwMTI8L1llYXI+PFJl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</w:fldData>
        </w:fldChar>
      </w:r>
      <w:r w:rsidR="00D201A9"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PEVuZE5vdGU+PENpdGU+PEF1dGhvcj5QYWxtYTwvQXV0aG9yPjxZZWFyPjIwMTI8L1llYXI+PFJl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</w:fldData>
        </w:fldChar>
      </w:r>
      <w:r w:rsidR="00D201A9"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D201A9" w:rsidRPr="00327E30">
        <w:rPr>
          <w:rFonts w:ascii="Book Antiqua" w:hAnsi="Book Antiqua"/>
          <w:vertAlign w:val="superscript"/>
          <w:lang w:val="en-US"/>
        </w:rPr>
        <w:t>[</w:t>
      </w:r>
      <w:hyperlink w:anchor="_ENREF_118" w:tooltip="Palma, 2012 #501" w:history="1">
        <w:r w:rsidR="005C0F38" w:rsidRPr="00327E30">
          <w:rPr>
            <w:rFonts w:ascii="Book Antiqua" w:hAnsi="Book Antiqua"/>
            <w:vertAlign w:val="superscript"/>
            <w:lang w:val="en-US"/>
          </w:rPr>
          <w:t>118</w:t>
        </w:r>
      </w:hyperlink>
      <w:r w:rsidR="00D201A9" w:rsidRPr="00327E30">
        <w:rPr>
          <w:rFonts w:ascii="Book Antiqua" w:hAnsi="Book Antiqua"/>
          <w:vertAlign w:val="superscript"/>
          <w:lang w:val="en-US"/>
        </w:rPr>
        <w:t>]</w:t>
      </w:r>
      <w:r w:rsidR="00104FA9" w:rsidRPr="00327E30">
        <w:rPr>
          <w:rFonts w:ascii="Book Antiqua" w:hAnsi="Book Antiqua"/>
          <w:lang w:val="en-US"/>
        </w:rPr>
        <w:fldChar w:fldCharType="end"/>
      </w:r>
      <w:r w:rsidR="00090378" w:rsidRPr="00327E30">
        <w:rPr>
          <w:rFonts w:ascii="Book Antiqua" w:hAnsi="Book Antiqua"/>
          <w:lang w:val="en-US"/>
        </w:rPr>
        <w:t>.</w:t>
      </w:r>
      <w:r w:rsidR="00F2178A" w:rsidRPr="00327E30">
        <w:rPr>
          <w:rFonts w:ascii="Book Antiqua" w:hAnsi="Book Antiqua"/>
          <w:lang w:val="en-US"/>
        </w:rPr>
        <w:t xml:space="preserve"> </w:t>
      </w:r>
      <w:r w:rsidR="00CC3CB4" w:rsidRPr="00327E30">
        <w:rPr>
          <w:rFonts w:ascii="Book Antiqua" w:hAnsi="Book Antiqua"/>
          <w:lang w:val="en-US"/>
        </w:rPr>
        <w:t>The</w:t>
      </w:r>
      <w:r w:rsidR="00F2178A" w:rsidRPr="00327E30">
        <w:rPr>
          <w:rFonts w:ascii="Book Antiqua" w:hAnsi="Book Antiqua"/>
          <w:lang w:val="en-US"/>
        </w:rPr>
        <w:t xml:space="preserve"> same group </w:t>
      </w:r>
      <w:r w:rsidR="00CC3CB4" w:rsidRPr="00327E30">
        <w:rPr>
          <w:rFonts w:ascii="Book Antiqua" w:hAnsi="Book Antiqua"/>
          <w:lang w:val="en-US"/>
        </w:rPr>
        <w:t xml:space="preserve">then </w:t>
      </w:r>
      <w:r w:rsidR="00537996" w:rsidRPr="00327E30">
        <w:rPr>
          <w:rFonts w:ascii="Book Antiqua" w:hAnsi="Book Antiqua"/>
          <w:lang w:val="en-US"/>
        </w:rPr>
        <w:t xml:space="preserve">compared miRNA profiles in pre- and post-operative plasma samples from GC patients </w:t>
      </w:r>
      <w:r w:rsidR="00EC48ED" w:rsidRPr="00327E30">
        <w:rPr>
          <w:rFonts w:ascii="Book Antiqua" w:hAnsi="Book Antiqua"/>
          <w:lang w:val="en-US"/>
        </w:rPr>
        <w:t xml:space="preserve">using microarray analysis </w:t>
      </w:r>
      <w:r w:rsidR="00537996" w:rsidRPr="00327E30">
        <w:rPr>
          <w:rFonts w:ascii="Book Antiqua" w:hAnsi="Book Antiqua"/>
          <w:lang w:val="en-US"/>
        </w:rPr>
        <w:t>and identified a list of miRNAs that were markedly decreased in post-operative plasma</w:t>
      </w:r>
      <w:r w:rsidR="00E77400" w:rsidRPr="00327E30">
        <w:rPr>
          <w:rFonts w:ascii="Book Antiqua" w:hAnsi="Book Antiqua"/>
          <w:lang w:val="en-US"/>
        </w:rPr>
        <w:t xml:space="preserve"> and therefore are </w:t>
      </w:r>
      <w:r w:rsidR="00E77400" w:rsidRPr="00327E30">
        <w:rPr>
          <w:rFonts w:ascii="Book Antiqua" w:hAnsi="Book Antiqua"/>
          <w:lang w:val="en-US"/>
        </w:rPr>
        <w:lastRenderedPageBreak/>
        <w:t>likely to be associa</w:t>
      </w:r>
      <w:r w:rsidR="005255EC" w:rsidRPr="00327E30">
        <w:rPr>
          <w:rFonts w:ascii="Book Antiqua" w:hAnsi="Book Antiqua"/>
          <w:lang w:val="en-US"/>
        </w:rPr>
        <w:t>ted with the presence of cancer</w:t>
      </w:r>
      <w:r w:rsidR="00104FA9" w:rsidRPr="00327E30">
        <w:rPr>
          <w:rFonts w:ascii="Book Antiqua" w:hAnsi="Book Antiqua"/>
          <w:lang w:val="en-US"/>
        </w:rPr>
        <w:fldChar w:fldCharType="begin">
          <w:fldData xml:space="preserve">PEVuZE5vdGU+PENpdGU+PEF1dGhvcj5Lb25pc2hpPC9BdXRob3I+PFllYXI+MjAxMjwvWWVhcj48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aXNoIGpvdXJuYWwgb2YgY2FuY2VyPC9hYmJyLTE+PC9hbHQtcGVyaW9kaWNhbD48cGFnZXM+NzQw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</w:fldData>
        </w:fldChar>
      </w:r>
      <w:r w:rsidR="00D201A9"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PEVuZE5vdGU+PENpdGU+PEF1dGhvcj5Lb25pc2hpPC9BdXRob3I+PFllYXI+MjAxMjwvWWVhcj48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aXNoIGpvdXJuYWwgb2YgY2FuY2VyPC9hYmJyLTE+PC9hbHQtcGVyaW9kaWNhbD48cGFnZXM+NzQw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</w:fldData>
        </w:fldChar>
      </w:r>
      <w:r w:rsidR="00D201A9"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D201A9" w:rsidRPr="00327E30">
        <w:rPr>
          <w:rFonts w:ascii="Book Antiqua" w:hAnsi="Book Antiqua"/>
          <w:vertAlign w:val="superscript"/>
          <w:lang w:val="en-US"/>
        </w:rPr>
        <w:t>[</w:t>
      </w:r>
      <w:hyperlink w:anchor="_ENREF_119" w:tooltip="Konishi, 2012 #500" w:history="1">
        <w:r w:rsidR="005C0F38" w:rsidRPr="00327E30">
          <w:rPr>
            <w:rFonts w:ascii="Book Antiqua" w:hAnsi="Book Antiqua"/>
            <w:vertAlign w:val="superscript"/>
            <w:lang w:val="en-US"/>
          </w:rPr>
          <w:t>119</w:t>
        </w:r>
      </w:hyperlink>
      <w:r w:rsidR="00D201A9" w:rsidRPr="00327E30">
        <w:rPr>
          <w:rFonts w:ascii="Book Antiqua" w:hAnsi="Book Antiqua"/>
          <w:vertAlign w:val="superscript"/>
          <w:lang w:val="en-US"/>
        </w:rPr>
        <w:t>]</w:t>
      </w:r>
      <w:r w:rsidR="00104FA9" w:rsidRPr="00327E30">
        <w:rPr>
          <w:rFonts w:ascii="Book Antiqua" w:hAnsi="Book Antiqua"/>
          <w:lang w:val="en-US"/>
        </w:rPr>
        <w:fldChar w:fldCharType="end"/>
      </w:r>
      <w:r w:rsidR="00537996" w:rsidRPr="00327E30">
        <w:rPr>
          <w:rFonts w:ascii="Book Antiqua" w:hAnsi="Book Antiqua"/>
          <w:lang w:val="en-US"/>
        </w:rPr>
        <w:t xml:space="preserve">. </w:t>
      </w:r>
      <w:r w:rsidR="00026E0E" w:rsidRPr="00327E30">
        <w:rPr>
          <w:rFonts w:ascii="Book Antiqua" w:hAnsi="Book Antiqua"/>
          <w:lang w:val="en-US"/>
        </w:rPr>
        <w:t>T</w:t>
      </w:r>
      <w:r w:rsidR="003063E6" w:rsidRPr="00327E30">
        <w:rPr>
          <w:rFonts w:ascii="Book Antiqua" w:hAnsi="Book Antiqua"/>
          <w:lang w:val="en-US"/>
        </w:rPr>
        <w:t>wo candidate miRNA</w:t>
      </w:r>
      <w:r w:rsidR="00CC3CB4" w:rsidRPr="00327E30">
        <w:rPr>
          <w:rFonts w:ascii="Book Antiqua" w:hAnsi="Book Antiqua"/>
          <w:lang w:val="en-US"/>
        </w:rPr>
        <w:t>s</w:t>
      </w:r>
      <w:r w:rsidR="003063E6" w:rsidRPr="00327E30">
        <w:rPr>
          <w:rFonts w:ascii="Book Antiqua" w:hAnsi="Book Antiqua"/>
          <w:lang w:val="en-US"/>
        </w:rPr>
        <w:t>, miR-451 and miR-486</w:t>
      </w:r>
      <w:r w:rsidR="00CC3CB4" w:rsidRPr="00327E30">
        <w:rPr>
          <w:rFonts w:ascii="Book Antiqua" w:hAnsi="Book Antiqua"/>
          <w:lang w:val="en-US"/>
        </w:rPr>
        <w:t>,</w:t>
      </w:r>
      <w:r w:rsidR="003063E6" w:rsidRPr="00327E30">
        <w:rPr>
          <w:rFonts w:ascii="Book Antiqua" w:hAnsi="Book Antiqua"/>
          <w:lang w:val="en-US"/>
        </w:rPr>
        <w:t xml:space="preserve"> </w:t>
      </w:r>
      <w:r w:rsidR="00C42978" w:rsidRPr="00327E30">
        <w:rPr>
          <w:rFonts w:ascii="Book Antiqua" w:hAnsi="Book Antiqua"/>
          <w:lang w:val="en-US"/>
        </w:rPr>
        <w:t>were tested in</w:t>
      </w:r>
      <w:r w:rsidR="00EC48ED" w:rsidRPr="00327E30">
        <w:rPr>
          <w:rFonts w:ascii="Book Antiqua" w:hAnsi="Book Antiqua"/>
          <w:lang w:val="en-US"/>
        </w:rPr>
        <w:t xml:space="preserve"> a cohort of 56 GC patients and 30 healthy controls, and the ROC curve analyses showed </w:t>
      </w:r>
      <w:r w:rsidR="00CC3CB4" w:rsidRPr="00327E30">
        <w:rPr>
          <w:rFonts w:ascii="Book Antiqua" w:hAnsi="Book Antiqua"/>
          <w:lang w:val="en-US"/>
        </w:rPr>
        <w:t xml:space="preserve">an </w:t>
      </w:r>
      <w:r w:rsidR="00EC48ED" w:rsidRPr="00327E30">
        <w:rPr>
          <w:rFonts w:ascii="Book Antiqua" w:hAnsi="Book Antiqua"/>
          <w:lang w:val="en-US"/>
        </w:rPr>
        <w:t xml:space="preserve">AUC of 0.96 and 0.92, respectively, thus </w:t>
      </w:r>
      <w:r w:rsidR="00026E0E" w:rsidRPr="00327E30">
        <w:rPr>
          <w:rFonts w:ascii="Book Antiqua" w:hAnsi="Book Antiqua"/>
          <w:lang w:val="en-US"/>
        </w:rPr>
        <w:t xml:space="preserve">demonstrating their relevance for </w:t>
      </w:r>
      <w:r w:rsidR="00CC3CB4" w:rsidRPr="00327E30">
        <w:rPr>
          <w:rFonts w:ascii="Book Antiqua" w:hAnsi="Book Antiqua"/>
          <w:lang w:val="en-US"/>
        </w:rPr>
        <w:t>diagnosing</w:t>
      </w:r>
      <w:r w:rsidR="00FD5EE5" w:rsidRPr="00327E30">
        <w:rPr>
          <w:rFonts w:ascii="Book Antiqua" w:hAnsi="Book Antiqua"/>
          <w:lang w:val="en-US"/>
        </w:rPr>
        <w:t xml:space="preserve"> GC </w:t>
      </w:r>
      <w:r w:rsidR="00026E0E" w:rsidRPr="00327E30">
        <w:rPr>
          <w:rFonts w:ascii="Book Antiqua" w:hAnsi="Book Antiqua"/>
          <w:lang w:val="en-US"/>
        </w:rPr>
        <w:t xml:space="preserve">and monitoring </w:t>
      </w:r>
      <w:r w:rsidR="00FD5EE5" w:rsidRPr="00327E30">
        <w:rPr>
          <w:rFonts w:ascii="Book Antiqua" w:hAnsi="Book Antiqua"/>
          <w:lang w:val="en-US"/>
        </w:rPr>
        <w:t>the course of the disease</w:t>
      </w:r>
      <w:r w:rsidR="0036339C" w:rsidRPr="00327E30">
        <w:rPr>
          <w:rFonts w:ascii="Book Antiqua" w:hAnsi="Book Antiqua"/>
          <w:lang w:val="en-US"/>
        </w:rPr>
        <w:t xml:space="preserve">. </w:t>
      </w:r>
      <w:r w:rsidR="00431347" w:rsidRPr="00327E30">
        <w:rPr>
          <w:rFonts w:ascii="Book Antiqua" w:hAnsi="Book Antiqua"/>
          <w:lang w:val="en-US"/>
        </w:rPr>
        <w:t xml:space="preserve">However, Zhu </w:t>
      </w:r>
      <w:r w:rsidR="00431347"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PEVuZE5vdGU+PENpdGU+PEF1dGhvcj5aaHU8L0F1dGhvcj48WWVhcj4yMDE0PC9ZZWFyPjxSZWNO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PjwvYWx0LXBlcmlvZGljYWw+PHBhZ2VzPjIyOTEtOTwvcGFnZXM+PHZvbHVtZT4xMTA8L3ZvbHVt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</w:fldData>
        </w:fldChar>
      </w:r>
      <w:r w:rsidR="00D201A9"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PEVuZE5vdGU+PENpdGU+PEF1dGhvcj5aaHU8L0F1dGhvcj48WWVhcj4yMDE0PC9ZZWFyPjxSZWNO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PjwvYWx0LXBlcmlvZGljYWw+PHBhZ2VzPjIyOTEtOTwvcGFnZXM+PHZvbHVtZT4xMTA8L3ZvbHVt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</w:fldData>
        </w:fldChar>
      </w:r>
      <w:r w:rsidR="00D201A9"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D201A9" w:rsidRPr="00327E30">
        <w:rPr>
          <w:rFonts w:ascii="Book Antiqua" w:hAnsi="Book Antiqua"/>
          <w:vertAlign w:val="superscript"/>
          <w:lang w:val="en-US"/>
        </w:rPr>
        <w:t>[</w:t>
      </w:r>
      <w:hyperlink w:anchor="_ENREF_120" w:tooltip="Zhu, 2014 #508" w:history="1">
        <w:r w:rsidR="005C0F38" w:rsidRPr="00327E30">
          <w:rPr>
            <w:rFonts w:ascii="Book Antiqua" w:hAnsi="Book Antiqua"/>
            <w:vertAlign w:val="superscript"/>
            <w:lang w:val="en-US"/>
          </w:rPr>
          <w:t>120</w:t>
        </w:r>
      </w:hyperlink>
      <w:r w:rsidR="00D201A9" w:rsidRPr="00327E30">
        <w:rPr>
          <w:rFonts w:ascii="Book Antiqua" w:hAnsi="Book Antiqua"/>
          <w:vertAlign w:val="superscript"/>
          <w:lang w:val="en-US"/>
        </w:rPr>
        <w:t>]</w:t>
      </w:r>
      <w:r w:rsidR="00104FA9" w:rsidRPr="00327E30">
        <w:rPr>
          <w:rFonts w:ascii="Book Antiqua" w:hAnsi="Book Antiqua"/>
          <w:lang w:val="en-US"/>
        </w:rPr>
        <w:fldChar w:fldCharType="end"/>
      </w:r>
      <w:r w:rsidR="00431347" w:rsidRPr="00327E30">
        <w:rPr>
          <w:rFonts w:ascii="Book Antiqua" w:hAnsi="Book Antiqua"/>
          <w:lang w:val="en-US"/>
        </w:rPr>
        <w:t xml:space="preserve"> </w:t>
      </w:r>
      <w:r w:rsidR="00CC3CB4" w:rsidRPr="00327E30">
        <w:rPr>
          <w:rFonts w:ascii="Book Antiqua" w:hAnsi="Book Antiqua"/>
          <w:lang w:val="en-US"/>
        </w:rPr>
        <w:t xml:space="preserve">found that </w:t>
      </w:r>
      <w:r w:rsidR="00431347" w:rsidRPr="00327E30">
        <w:rPr>
          <w:rFonts w:ascii="Book Antiqua" w:hAnsi="Book Antiqua"/>
          <w:lang w:val="en-US"/>
        </w:rPr>
        <w:t xml:space="preserve">these two miRNAs </w:t>
      </w:r>
      <w:r w:rsidR="00CC3CB4" w:rsidRPr="00327E30">
        <w:rPr>
          <w:rFonts w:ascii="Book Antiqua" w:hAnsi="Book Antiqua"/>
          <w:lang w:val="en-US"/>
        </w:rPr>
        <w:t xml:space="preserve">had a </w:t>
      </w:r>
      <w:r w:rsidR="00431347" w:rsidRPr="00327E30">
        <w:rPr>
          <w:rFonts w:ascii="Book Antiqua" w:hAnsi="Book Antiqua"/>
          <w:lang w:val="en-US"/>
        </w:rPr>
        <w:t xml:space="preserve">lower diagnostic performance (AUC of 0.790 and 0.779, respectively) for detecting early stage non-cardia GC. </w:t>
      </w:r>
      <w:r w:rsidR="0036339C" w:rsidRPr="00327E30">
        <w:rPr>
          <w:rFonts w:ascii="Book Antiqua" w:hAnsi="Book Antiqua"/>
          <w:lang w:val="en-US"/>
        </w:rPr>
        <w:t xml:space="preserve">Surprisingly, both miRNAs </w:t>
      </w:r>
      <w:r w:rsidR="00CB0183" w:rsidRPr="00327E30">
        <w:rPr>
          <w:rFonts w:ascii="Book Antiqua" w:hAnsi="Book Antiqua"/>
          <w:lang w:val="en-US"/>
        </w:rPr>
        <w:t xml:space="preserve">were downregulated in GC tissues compared </w:t>
      </w:r>
      <w:r w:rsidR="00CC3CB4" w:rsidRPr="00327E30">
        <w:rPr>
          <w:rFonts w:ascii="Book Antiqua" w:hAnsi="Book Antiqua"/>
          <w:lang w:val="en-US"/>
        </w:rPr>
        <w:t xml:space="preserve">with </w:t>
      </w:r>
      <w:r w:rsidR="00CB0183" w:rsidRPr="00327E30">
        <w:rPr>
          <w:rFonts w:ascii="Book Antiqua" w:hAnsi="Book Antiqua"/>
          <w:lang w:val="en-US"/>
        </w:rPr>
        <w:t>adjacent normal tissues</w:t>
      </w:r>
      <w:r w:rsidR="00104FA9" w:rsidRPr="00327E30">
        <w:rPr>
          <w:rFonts w:ascii="Book Antiqua" w:hAnsi="Book Antiqua"/>
          <w:lang w:val="en-US"/>
        </w:rPr>
        <w:fldChar w:fldCharType="begin">
          <w:fldData xml:space="preserve">PEVuZE5vdGU+PENpdGU+PEF1dGhvcj5Lb25pc2hpPC9BdXRob3I+PFllYXI+MjAxMjwvWWVhcj48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aXNoIGpvdXJuYWwgb2YgY2FuY2VyPC9hYmJyLTE+PC9hbHQtcGVyaW9kaWNhbD48cGFnZXM+NzQw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</w:fldData>
        </w:fldChar>
      </w:r>
      <w:r w:rsidR="00D201A9"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PEVuZE5vdGU+PENpdGU+PEF1dGhvcj5Lb25pc2hpPC9BdXRob3I+PFllYXI+MjAxMjwvWWVhcj48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aXNoIGpvdXJuYWwgb2YgY2FuY2VyPC9hYmJyLTE+PC9hbHQtcGVyaW9kaWNhbD48cGFnZXM+NzQw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</w:fldData>
        </w:fldChar>
      </w:r>
      <w:r w:rsidR="00D201A9"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D201A9" w:rsidRPr="00327E30">
        <w:rPr>
          <w:rFonts w:ascii="Book Antiqua" w:hAnsi="Book Antiqua"/>
          <w:vertAlign w:val="superscript"/>
          <w:lang w:val="en-US"/>
        </w:rPr>
        <w:t>[</w:t>
      </w:r>
      <w:hyperlink w:anchor="_ENREF_119" w:tooltip="Konishi, 2012 #500" w:history="1">
        <w:r w:rsidR="005C0F38" w:rsidRPr="00327E30">
          <w:rPr>
            <w:rFonts w:ascii="Book Antiqua" w:hAnsi="Book Antiqua"/>
            <w:vertAlign w:val="superscript"/>
            <w:lang w:val="en-US"/>
          </w:rPr>
          <w:t>119</w:t>
        </w:r>
      </w:hyperlink>
      <w:r w:rsidR="00D201A9" w:rsidRPr="00327E30">
        <w:rPr>
          <w:rFonts w:ascii="Book Antiqua" w:hAnsi="Book Antiqua"/>
          <w:vertAlign w:val="superscript"/>
          <w:lang w:val="en-US"/>
        </w:rPr>
        <w:t>]</w:t>
      </w:r>
      <w:r w:rsidR="00104FA9" w:rsidRPr="00327E30">
        <w:rPr>
          <w:rFonts w:ascii="Book Antiqua" w:hAnsi="Book Antiqua"/>
          <w:lang w:val="en-US"/>
        </w:rPr>
        <w:fldChar w:fldCharType="end"/>
      </w:r>
      <w:r w:rsidR="009D62C7" w:rsidRPr="00327E30">
        <w:rPr>
          <w:rFonts w:ascii="Book Antiqua" w:hAnsi="Book Antiqua"/>
          <w:lang w:val="en-US"/>
        </w:rPr>
        <w:t xml:space="preserve">, </w:t>
      </w:r>
      <w:r w:rsidR="00431347" w:rsidRPr="00327E30">
        <w:rPr>
          <w:rFonts w:ascii="Book Antiqua" w:hAnsi="Book Antiqua"/>
          <w:lang w:val="en-US"/>
        </w:rPr>
        <w:t>and</w:t>
      </w:r>
      <w:r w:rsidR="009D62C7" w:rsidRPr="00327E30">
        <w:rPr>
          <w:rFonts w:ascii="Book Antiqua" w:hAnsi="Book Antiqua"/>
          <w:lang w:val="en-US"/>
        </w:rPr>
        <w:t xml:space="preserve"> their cellular source and the mechanism of release into the circulation </w:t>
      </w:r>
      <w:r w:rsidR="00CC3CB4" w:rsidRPr="00327E30">
        <w:rPr>
          <w:rFonts w:ascii="Book Antiqua" w:hAnsi="Book Antiqua"/>
          <w:lang w:val="en-US"/>
        </w:rPr>
        <w:t xml:space="preserve">remains </w:t>
      </w:r>
      <w:r w:rsidR="00E512DE" w:rsidRPr="00327E30">
        <w:rPr>
          <w:rFonts w:ascii="Book Antiqua" w:hAnsi="Book Antiqua"/>
          <w:lang w:val="en-US"/>
        </w:rPr>
        <w:t>unknown</w:t>
      </w:r>
      <w:r w:rsidR="00104FA9" w:rsidRPr="00327E30">
        <w:rPr>
          <w:rFonts w:ascii="Book Antiqua" w:hAnsi="Book Antiqua"/>
          <w:lang w:val="en-US"/>
        </w:rPr>
        <w:fldChar w:fldCharType="begin">
          <w:fldData xml:space="preserve">PEVuZE5vdGU+PENpdGU+PEF1dGhvcj5aaHU8L0F1dGhvcj48WWVhcj4yMDE0PC9ZZWFyPjxSZWNO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PjwvYWx0LXBlcmlvZGljYWw+PHBhZ2VzPjIyOTEtOTwvcGFnZXM+PHZvbHVtZT4xMTA8L3ZvbHVt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</w:fldData>
        </w:fldChar>
      </w:r>
      <w:r w:rsidR="00D201A9"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PEVuZE5vdGU+PENpdGU+PEF1dGhvcj5aaHU8L0F1dGhvcj48WWVhcj4yMDE0PC9ZZWFyPjxSZWNO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PjwvYWx0LXBlcmlvZGljYWw+PHBhZ2VzPjIyOTEtOTwvcGFnZXM+PHZvbHVtZT4xMTA8L3ZvbHVt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</w:fldData>
        </w:fldChar>
      </w:r>
      <w:r w:rsidR="00D201A9"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D201A9" w:rsidRPr="00327E30">
        <w:rPr>
          <w:rFonts w:ascii="Book Antiqua" w:hAnsi="Book Antiqua"/>
          <w:vertAlign w:val="superscript"/>
          <w:lang w:val="en-US"/>
        </w:rPr>
        <w:t>[</w:t>
      </w:r>
      <w:hyperlink w:anchor="_ENREF_120" w:tooltip="Zhu, 2014 #508" w:history="1">
        <w:r w:rsidR="005C0F38" w:rsidRPr="00327E30">
          <w:rPr>
            <w:rFonts w:ascii="Book Antiqua" w:hAnsi="Book Antiqua"/>
            <w:vertAlign w:val="superscript"/>
            <w:lang w:val="en-US"/>
          </w:rPr>
          <w:t>120</w:t>
        </w:r>
      </w:hyperlink>
      <w:r w:rsidR="00D201A9" w:rsidRPr="00327E30">
        <w:rPr>
          <w:rFonts w:ascii="Book Antiqua" w:hAnsi="Book Antiqua"/>
          <w:vertAlign w:val="superscript"/>
          <w:lang w:val="en-US"/>
        </w:rPr>
        <w:t>]</w:t>
      </w:r>
      <w:r w:rsidR="00104FA9" w:rsidRPr="00327E30">
        <w:rPr>
          <w:rFonts w:ascii="Book Antiqua" w:hAnsi="Book Antiqua"/>
          <w:lang w:val="en-US"/>
        </w:rPr>
        <w:fldChar w:fldCharType="end"/>
      </w:r>
      <w:r w:rsidR="00E512DE" w:rsidRPr="00327E30">
        <w:rPr>
          <w:rFonts w:ascii="Book Antiqua" w:hAnsi="Book Antiqua"/>
          <w:lang w:val="en-US"/>
        </w:rPr>
        <w:t>.</w:t>
      </w:r>
    </w:p>
    <w:p w14:paraId="2A4FAC0C" w14:textId="08093D1E" w:rsidR="00B92DFD" w:rsidRPr="00327E30" w:rsidRDefault="00CC3CB4" w:rsidP="00BF05C6">
      <w:pPr>
        <w:adjustRightInd w:val="0"/>
        <w:snapToGrid w:val="0"/>
        <w:spacing w:line="360" w:lineRule="auto"/>
        <w:ind w:firstLine="284"/>
        <w:jc w:val="both"/>
        <w:rPr>
          <w:rFonts w:ascii="Book Antiqua" w:hAnsi="Book Antiqua"/>
          <w:lang w:val="en-US"/>
        </w:rPr>
      </w:pPr>
      <w:r w:rsidRPr="00327E30">
        <w:rPr>
          <w:rFonts w:ascii="Book Antiqua" w:hAnsi="Book Antiqua"/>
          <w:lang w:val="en-US"/>
        </w:rPr>
        <w:t>S</w:t>
      </w:r>
      <w:r w:rsidR="00900558" w:rsidRPr="00327E30">
        <w:rPr>
          <w:rFonts w:ascii="Book Antiqua" w:hAnsi="Book Antiqua"/>
          <w:lang w:val="en-US"/>
        </w:rPr>
        <w:t xml:space="preserve">ubsequent </w:t>
      </w:r>
      <w:r w:rsidR="00BA6D50" w:rsidRPr="00327E30">
        <w:rPr>
          <w:rFonts w:ascii="Book Antiqua" w:hAnsi="Book Antiqua"/>
          <w:lang w:val="en-US"/>
        </w:rPr>
        <w:t xml:space="preserve">studies </w:t>
      </w:r>
      <w:r w:rsidR="00443C3D" w:rsidRPr="00327E30">
        <w:rPr>
          <w:rFonts w:ascii="Book Antiqua" w:hAnsi="Book Antiqua"/>
          <w:lang w:val="en-US"/>
        </w:rPr>
        <w:t xml:space="preserve">have resulted in the identification of </w:t>
      </w:r>
      <w:r w:rsidRPr="00327E30">
        <w:rPr>
          <w:rFonts w:ascii="Book Antiqua" w:hAnsi="Book Antiqua"/>
          <w:lang w:val="en-US"/>
        </w:rPr>
        <w:t>several</w:t>
      </w:r>
      <w:r w:rsidR="00443C3D" w:rsidRPr="00327E30">
        <w:rPr>
          <w:rFonts w:ascii="Book Antiqua" w:hAnsi="Book Antiqua"/>
          <w:lang w:val="en-US"/>
        </w:rPr>
        <w:t xml:space="preserve"> individual miRNAs or miRNA signatures that show </w:t>
      </w:r>
      <w:r w:rsidRPr="00327E30">
        <w:rPr>
          <w:rFonts w:ascii="Book Antiqua" w:hAnsi="Book Antiqua"/>
          <w:lang w:val="en-US"/>
        </w:rPr>
        <w:t xml:space="preserve">significant </w:t>
      </w:r>
      <w:r w:rsidR="00443C3D" w:rsidRPr="00327E30">
        <w:rPr>
          <w:rFonts w:ascii="Book Antiqua" w:hAnsi="Book Antiqua"/>
          <w:lang w:val="en-US"/>
        </w:rPr>
        <w:t>diagnostic value</w:t>
      </w:r>
      <w:r w:rsidR="00B92DFD" w:rsidRPr="00327E30">
        <w:rPr>
          <w:rFonts w:ascii="Book Antiqua" w:hAnsi="Book Antiqua"/>
          <w:lang w:val="en-US"/>
        </w:rPr>
        <w:t>s</w:t>
      </w:r>
      <w:r w:rsidRPr="00327E30">
        <w:rPr>
          <w:rFonts w:ascii="Book Antiqua" w:hAnsi="Book Antiqua"/>
          <w:lang w:val="en-US"/>
        </w:rPr>
        <w:t>,</w:t>
      </w:r>
      <w:r w:rsidR="00443C3D" w:rsidRPr="00327E30">
        <w:rPr>
          <w:rFonts w:ascii="Book Antiqua" w:hAnsi="Book Antiqua"/>
          <w:lang w:val="en-US"/>
        </w:rPr>
        <w:t xml:space="preserve"> </w:t>
      </w:r>
      <w:r w:rsidR="009F7D0C" w:rsidRPr="00327E30">
        <w:rPr>
          <w:rFonts w:ascii="Book Antiqua" w:hAnsi="Book Antiqua"/>
          <w:lang w:val="en-US"/>
        </w:rPr>
        <w:t xml:space="preserve">with </w:t>
      </w:r>
      <w:r w:rsidRPr="00327E30">
        <w:rPr>
          <w:rFonts w:ascii="Book Antiqua" w:hAnsi="Book Antiqua"/>
          <w:lang w:val="en-US"/>
        </w:rPr>
        <w:t xml:space="preserve">an </w:t>
      </w:r>
      <w:r w:rsidR="009F7D0C" w:rsidRPr="00327E30">
        <w:rPr>
          <w:rFonts w:ascii="Book Antiqua" w:hAnsi="Book Antiqua"/>
          <w:lang w:val="en-US"/>
        </w:rPr>
        <w:t xml:space="preserve">AUC as high as </w:t>
      </w:r>
      <w:r w:rsidR="008A67B8" w:rsidRPr="00327E30">
        <w:rPr>
          <w:rFonts w:ascii="Book Antiqua" w:hAnsi="Book Antiqua"/>
          <w:lang w:val="en-US"/>
        </w:rPr>
        <w:t>0.953</w:t>
      </w:r>
      <w:r w:rsidR="00104FA9" w:rsidRPr="00327E30">
        <w:rPr>
          <w:rFonts w:ascii="Book Antiqua" w:hAnsi="Book Antiqua"/>
          <w:lang w:val="en-US"/>
        </w:rPr>
        <w:fldChar w:fldCharType="begin">
          <w:fldData xml:space="preserve">PEVuZE5vdGU+PENpdGU+PEF1dGhvcj5MaTwvQXV0aG9yPjxZZWFyPjIwMTI8L1llYXI+PFJlY051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LXBlcmlvZGljYWw+PHBhZ2VzPmU0MTYyOTwvcGFnZXM+PHZvbHVtZT43PC92b2x1bWU+PG51bWJl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</w:fldData>
        </w:fldChar>
      </w:r>
      <w:r w:rsidR="00D201A9"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PEVuZE5vdGU+PENpdGU+PEF1dGhvcj5MaTwvQXV0aG9yPjxZZWFyPjIwMTI8L1llYXI+PFJlY051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LXBlcmlvZGljYWw+PHBhZ2VzPmU0MTYyOTwvcGFnZXM+PHZvbHVtZT43PC92b2x1bWU+PG51bWJl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</w:fldData>
        </w:fldChar>
      </w:r>
      <w:r w:rsidR="00D201A9"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D201A9" w:rsidRPr="00327E30">
        <w:rPr>
          <w:rFonts w:ascii="Book Antiqua" w:hAnsi="Book Antiqua"/>
          <w:vertAlign w:val="superscript"/>
          <w:lang w:val="en-US"/>
        </w:rPr>
        <w:t>[</w:t>
      </w:r>
      <w:hyperlink w:anchor="_ENREF_121" w:tooltip="Li, 2012 #504" w:history="1">
        <w:r w:rsidR="005C0F38" w:rsidRPr="00327E30">
          <w:rPr>
            <w:rFonts w:ascii="Book Antiqua" w:hAnsi="Book Antiqua"/>
            <w:vertAlign w:val="superscript"/>
            <w:lang w:val="en-US"/>
          </w:rPr>
          <w:t>121</w:t>
        </w:r>
      </w:hyperlink>
      <w:r w:rsidR="00D201A9" w:rsidRPr="00327E30">
        <w:rPr>
          <w:rFonts w:ascii="Book Antiqua" w:hAnsi="Book Antiqua"/>
          <w:vertAlign w:val="superscript"/>
          <w:lang w:val="en-US"/>
        </w:rPr>
        <w:t>]</w:t>
      </w:r>
      <w:r w:rsidR="00104FA9" w:rsidRPr="00327E30">
        <w:rPr>
          <w:rFonts w:ascii="Book Antiqua" w:hAnsi="Book Antiqua"/>
          <w:lang w:val="en-US"/>
        </w:rPr>
        <w:fldChar w:fldCharType="end"/>
      </w:r>
      <w:r w:rsidR="00287497" w:rsidRPr="00327E30">
        <w:rPr>
          <w:rFonts w:ascii="Book Antiqua" w:hAnsi="Book Antiqua"/>
          <w:lang w:val="en-US"/>
        </w:rPr>
        <w:t xml:space="preserve">. </w:t>
      </w:r>
      <w:r w:rsidR="00B92DFD" w:rsidRPr="00327E30">
        <w:rPr>
          <w:rFonts w:ascii="Book Antiqua" w:hAnsi="Book Antiqua"/>
          <w:lang w:val="en-US"/>
        </w:rPr>
        <w:t>Some of the studies report no significant differences</w:t>
      </w:r>
      <w:r w:rsidR="00DD55B6" w:rsidRPr="00327E30">
        <w:rPr>
          <w:rFonts w:ascii="Book Antiqua" w:hAnsi="Book Antiqua"/>
          <w:lang w:val="en-US"/>
        </w:rPr>
        <w:t xml:space="preserve"> in the miRNA levels across GC stages</w:t>
      </w:r>
      <w:r w:rsidRPr="00327E30">
        <w:rPr>
          <w:rFonts w:ascii="Book Antiqua" w:hAnsi="Book Antiqua"/>
          <w:lang w:val="en-US"/>
        </w:rPr>
        <w:t>,</w:t>
      </w:r>
      <w:r w:rsidR="00E77400" w:rsidRPr="00327E30">
        <w:rPr>
          <w:rFonts w:ascii="Book Antiqua" w:hAnsi="Book Antiqua"/>
          <w:lang w:val="en-US"/>
        </w:rPr>
        <w:t xml:space="preserve"> thus suggesting that these miRNA biomarkers appear in patients’ blood at an early stage of cancer development and could be suitable for the detection of early GC</w:t>
      </w:r>
      <w:r w:rsidR="00104FA9" w:rsidRPr="00327E30">
        <w:rPr>
          <w:rFonts w:ascii="Book Antiqua" w:hAnsi="Book Antiqua"/>
          <w:lang w:val="en-US"/>
        </w:rPr>
        <w:fldChar w:fldCharType="begin">
          <w:fldData xml:space="preserve">PEVuZE5vdGU+PENpdGU+PEF1dGhvcj5MaXU8L0F1dGhvcj48WWVhcj4yMDEyPC9ZZWFyPjxSZWNO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LXBlcmlvZGljYWw+PHBhZ2VzPmU0MTYyOTwvcGFnZXM+PHZvbHVtZT43PC92b2x1bWU+PG51bWJl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</w:fldData>
        </w:fldChar>
      </w:r>
      <w:r w:rsidR="00E77400"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PEVuZE5vdGU+PENpdGU+PEF1dGhvcj5MaXU8L0F1dGhvcj48WWVhcj4yMDEyPC9ZZWFyPjxSZWNO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LXBlcmlvZGljYWw+PHBhZ2VzPmU0MTYyOTwvcGFnZXM+PHZvbHVtZT43PC92b2x1bWU+PG51bWJl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</w:fldData>
        </w:fldChar>
      </w:r>
      <w:r w:rsidR="00E77400"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E77400" w:rsidRPr="00327E30">
        <w:rPr>
          <w:rFonts w:ascii="Book Antiqua" w:hAnsi="Book Antiqua"/>
          <w:vertAlign w:val="superscript"/>
          <w:lang w:val="en-US"/>
        </w:rPr>
        <w:t>[</w:t>
      </w:r>
      <w:hyperlink w:anchor="_ENREF_121" w:tooltip="Li, 2012 #504" w:history="1">
        <w:r w:rsidR="005C0F38" w:rsidRPr="00327E30">
          <w:rPr>
            <w:rFonts w:ascii="Book Antiqua" w:hAnsi="Book Antiqua"/>
            <w:vertAlign w:val="superscript"/>
            <w:lang w:val="en-US"/>
          </w:rPr>
          <w:t>121-123</w:t>
        </w:r>
      </w:hyperlink>
      <w:r w:rsidR="00E77400" w:rsidRPr="00327E30">
        <w:rPr>
          <w:rFonts w:ascii="Book Antiqua" w:hAnsi="Book Antiqua"/>
          <w:vertAlign w:val="superscript"/>
          <w:lang w:val="en-US"/>
        </w:rPr>
        <w:t>]</w:t>
      </w:r>
      <w:r w:rsidR="00104FA9" w:rsidRPr="00327E30">
        <w:rPr>
          <w:rFonts w:ascii="Book Antiqua" w:hAnsi="Book Antiqua"/>
          <w:lang w:val="en-US"/>
        </w:rPr>
        <w:fldChar w:fldCharType="end"/>
      </w:r>
      <w:r w:rsidR="00E4259A" w:rsidRPr="00327E30">
        <w:rPr>
          <w:rFonts w:ascii="Book Antiqua" w:hAnsi="Book Antiqua"/>
          <w:lang w:val="en-US"/>
        </w:rPr>
        <w:t xml:space="preserve">. </w:t>
      </w:r>
      <w:r w:rsidR="00055D62" w:rsidRPr="00327E30">
        <w:rPr>
          <w:rFonts w:ascii="Book Antiqua" w:hAnsi="Book Antiqua"/>
          <w:lang w:val="en-US"/>
        </w:rPr>
        <w:t xml:space="preserve">A retrospective study by </w:t>
      </w:r>
      <w:r w:rsidR="00E4259A" w:rsidRPr="00327E30">
        <w:rPr>
          <w:rFonts w:ascii="Book Antiqua" w:hAnsi="Book Antiqua"/>
          <w:lang w:val="en-US"/>
        </w:rPr>
        <w:t xml:space="preserve">Song </w:t>
      </w:r>
      <w:r w:rsidR="00E4259A"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PEVuZE5vdGU+PENpdGU+PEF1dGhvcj5Tb25nPC9BdXRob3I+PFllYXI+MjAxMjwvWWVhcj48UmVj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cGFnZXM+ZTMzNjA4PC9wYWdlcz48dm9sdW1lPjc8L3ZvbHVtZT48bnVtYmVyPjM8L251bWJlcj48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</w:fldData>
        </w:fldChar>
      </w:r>
      <w:r w:rsidR="00E4259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PEVuZE5vdGU+PENpdGU+PEF1dGhvcj5Tb25nPC9BdXRob3I+PFllYXI+MjAxMjwvWWVhcj48UmVj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cGFnZXM+ZTMzNjA4PC9wYWdlcz48dm9sdW1lPjc8L3ZvbHVtZT48bnVtYmVyPjM8L251bWJlcj48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</w:fldData>
        </w:fldChar>
      </w:r>
      <w:r w:rsidR="00E4259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E4259A" w:rsidRPr="00327E30">
        <w:rPr>
          <w:rFonts w:ascii="Book Antiqua" w:hAnsi="Book Antiqua"/>
          <w:vertAlign w:val="superscript"/>
          <w:lang w:val="en-US"/>
        </w:rPr>
        <w:t>[</w:t>
      </w:r>
      <w:hyperlink w:anchor="_ENREF_124" w:tooltip="Song, 2012 #505" w:history="1">
        <w:r w:rsidR="005C0F38" w:rsidRPr="00327E30">
          <w:rPr>
            <w:rFonts w:ascii="Book Antiqua" w:hAnsi="Book Antiqua"/>
            <w:vertAlign w:val="superscript"/>
            <w:lang w:val="en-US"/>
          </w:rPr>
          <w:t>124</w:t>
        </w:r>
      </w:hyperlink>
      <w:r w:rsidR="00E4259A" w:rsidRPr="00327E30">
        <w:rPr>
          <w:rFonts w:ascii="Book Antiqua" w:hAnsi="Book Antiqua"/>
          <w:vertAlign w:val="superscript"/>
          <w:lang w:val="en-US"/>
        </w:rPr>
        <w:t>]</w:t>
      </w:r>
      <w:r w:rsidR="00104FA9" w:rsidRPr="00327E30">
        <w:rPr>
          <w:rFonts w:ascii="Book Antiqua" w:hAnsi="Book Antiqua"/>
          <w:lang w:val="en-US"/>
        </w:rPr>
        <w:fldChar w:fldCharType="end"/>
      </w:r>
      <w:r w:rsidR="00E4259A" w:rsidRPr="00327E30">
        <w:rPr>
          <w:rFonts w:ascii="Book Antiqua" w:hAnsi="Book Antiqua"/>
          <w:lang w:val="en-US"/>
        </w:rPr>
        <w:t xml:space="preserve"> </w:t>
      </w:r>
      <w:r w:rsidR="00055D62" w:rsidRPr="00327E30">
        <w:rPr>
          <w:rFonts w:ascii="Book Antiqua" w:hAnsi="Book Antiqua"/>
          <w:lang w:val="en-US"/>
        </w:rPr>
        <w:t xml:space="preserve">demonstrated an increasing trend </w:t>
      </w:r>
      <w:r w:rsidRPr="00327E30">
        <w:rPr>
          <w:rFonts w:ascii="Book Antiqua" w:hAnsi="Book Antiqua"/>
          <w:lang w:val="en-US"/>
        </w:rPr>
        <w:t xml:space="preserve">in expression of </w:t>
      </w:r>
      <w:r w:rsidR="00055D62" w:rsidRPr="00327E30">
        <w:rPr>
          <w:rFonts w:ascii="Book Antiqua" w:hAnsi="Book Antiqua"/>
          <w:lang w:val="en-US"/>
        </w:rPr>
        <w:t xml:space="preserve">three serum miRNAs (miR-221, miR-744 and miR-376c) </w:t>
      </w:r>
      <w:r w:rsidR="00AD75D5" w:rsidRPr="00327E30">
        <w:rPr>
          <w:rFonts w:ascii="Book Antiqua" w:hAnsi="Book Antiqua"/>
          <w:lang w:val="en-US"/>
        </w:rPr>
        <w:t xml:space="preserve">over </w:t>
      </w:r>
      <w:r w:rsidRPr="00327E30">
        <w:rPr>
          <w:rFonts w:ascii="Book Antiqua" w:hAnsi="Book Antiqua"/>
          <w:lang w:val="en-US"/>
        </w:rPr>
        <w:t>a 15-</w:t>
      </w:r>
      <w:r w:rsidR="00AD75D5" w:rsidRPr="00327E30">
        <w:rPr>
          <w:rFonts w:ascii="Book Antiqua" w:hAnsi="Book Antiqua"/>
          <w:lang w:val="en-US"/>
        </w:rPr>
        <w:t>year timeframe before GC diagnosis</w:t>
      </w:r>
      <w:r w:rsidR="00055D62" w:rsidRPr="00327E30">
        <w:rPr>
          <w:rFonts w:ascii="Book Antiqua" w:hAnsi="Book Antiqua"/>
          <w:lang w:val="en-US"/>
        </w:rPr>
        <w:t xml:space="preserve"> </w:t>
      </w:r>
      <w:r w:rsidR="00AD75D5" w:rsidRPr="00327E30">
        <w:rPr>
          <w:rFonts w:ascii="Book Antiqua" w:hAnsi="Book Antiqua"/>
          <w:lang w:val="en-US"/>
        </w:rPr>
        <w:t xml:space="preserve">and showed that the 3-miRNA panel could </w:t>
      </w:r>
      <w:r w:rsidR="00BC7053" w:rsidRPr="00327E30">
        <w:rPr>
          <w:rFonts w:ascii="Book Antiqua" w:hAnsi="Book Antiqua"/>
          <w:lang w:val="en-US"/>
        </w:rPr>
        <w:t>classify serum samples collected 2-5 years before the clinical diagnosis of</w:t>
      </w:r>
      <w:r w:rsidR="00AD75D5" w:rsidRPr="00327E30">
        <w:rPr>
          <w:rFonts w:ascii="Book Antiqua" w:hAnsi="Book Antiqua"/>
          <w:lang w:val="en-US"/>
        </w:rPr>
        <w:t xml:space="preserve"> GC with 79.3% accuracy</w:t>
      </w:r>
      <w:r w:rsidR="00BC7053" w:rsidRPr="00327E30">
        <w:rPr>
          <w:rFonts w:ascii="Book Antiqua" w:hAnsi="Book Antiqua"/>
          <w:lang w:val="en-US"/>
        </w:rPr>
        <w:t xml:space="preserve">. </w:t>
      </w:r>
    </w:p>
    <w:p w14:paraId="4D8806B3" w14:textId="504B5C94" w:rsidR="00670879" w:rsidRPr="00327E30" w:rsidRDefault="00670879" w:rsidP="003D4007">
      <w:pPr>
        <w:adjustRightInd w:val="0"/>
        <w:snapToGrid w:val="0"/>
        <w:spacing w:line="360" w:lineRule="auto"/>
        <w:ind w:firstLineChars="100" w:firstLine="240"/>
        <w:jc w:val="both"/>
        <w:rPr>
          <w:rFonts w:ascii="Book Antiqua" w:hAnsi="Book Antiqua"/>
          <w:lang w:val="en-US"/>
        </w:rPr>
      </w:pPr>
      <w:r w:rsidRPr="00327E30">
        <w:rPr>
          <w:rFonts w:ascii="Book Antiqua" w:hAnsi="Book Antiqua"/>
          <w:lang w:val="en-US"/>
        </w:rPr>
        <w:t>Several other studies have explored the possibility of using circulating mRNAs, long non-coding RNAs</w:t>
      </w:r>
      <w:r w:rsidR="008C08B4" w:rsidRPr="00327E30">
        <w:rPr>
          <w:rFonts w:ascii="Book Antiqua" w:hAnsi="Book Antiqua"/>
          <w:lang w:val="en-US"/>
        </w:rPr>
        <w:t xml:space="preserve"> (lncRNAs)</w:t>
      </w:r>
      <w:r w:rsidRPr="00327E30">
        <w:rPr>
          <w:rFonts w:ascii="Book Antiqua" w:hAnsi="Book Antiqua"/>
          <w:lang w:val="en-US"/>
        </w:rPr>
        <w:t xml:space="preserve"> and circular</w:t>
      </w:r>
      <w:r w:rsidR="00982B25" w:rsidRPr="00327E30">
        <w:rPr>
          <w:rFonts w:ascii="Book Antiqua" w:hAnsi="Book Antiqua"/>
          <w:lang w:val="en-US"/>
        </w:rPr>
        <w:t xml:space="preserve"> RNAs</w:t>
      </w:r>
      <w:r w:rsidR="00D865EE" w:rsidRPr="00327E30">
        <w:rPr>
          <w:rFonts w:ascii="Book Antiqua" w:hAnsi="Book Antiqua"/>
          <w:lang w:val="en-US"/>
        </w:rPr>
        <w:t xml:space="preserve"> (circRNAs)</w:t>
      </w:r>
      <w:r w:rsidR="00982B25" w:rsidRPr="00327E30">
        <w:rPr>
          <w:rFonts w:ascii="Book Antiqua" w:hAnsi="Book Antiqua"/>
          <w:lang w:val="en-US"/>
        </w:rPr>
        <w:t xml:space="preserve"> for the detection of GC. Despite the presence of RNases in human blood, all these RNA species turned out to be stable and robustly detectable in plasma or serum samples and some of them </w:t>
      </w:r>
      <w:r w:rsidR="00EF1C2D" w:rsidRPr="00327E30">
        <w:rPr>
          <w:rFonts w:ascii="Book Antiqua" w:hAnsi="Book Antiqua"/>
          <w:lang w:val="en-US"/>
        </w:rPr>
        <w:t>have</w:t>
      </w:r>
      <w:r w:rsidR="00982B25" w:rsidRPr="00327E30">
        <w:rPr>
          <w:rFonts w:ascii="Book Antiqua" w:hAnsi="Book Antiqua"/>
          <w:lang w:val="en-US"/>
        </w:rPr>
        <w:t xml:space="preserve"> shown </w:t>
      </w:r>
      <w:r w:rsidR="00CC3CB4" w:rsidRPr="00327E30">
        <w:rPr>
          <w:rFonts w:ascii="Book Antiqua" w:hAnsi="Book Antiqua"/>
          <w:lang w:val="en-US"/>
        </w:rPr>
        <w:t xml:space="preserve">a </w:t>
      </w:r>
      <w:r w:rsidR="00982B25" w:rsidRPr="00327E30">
        <w:rPr>
          <w:rFonts w:ascii="Book Antiqua" w:hAnsi="Book Antiqua"/>
          <w:lang w:val="en-US"/>
        </w:rPr>
        <w:t xml:space="preserve">relatively high diagnostic value. For example, Kang </w:t>
      </w:r>
      <w:r w:rsidR="00982B25"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PEVuZE5vdGU+PENpdGU+PEF1dGhvcj5LYW5nPC9BdXRob3I+PFllYXI+MjAxMzwvWWVhcj48UmVj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</w:fldData>
        </w:fldChar>
      </w:r>
      <w:r w:rsidR="00982B25"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PEVuZE5vdGU+PENpdGU+PEF1dGhvcj5LYW5nPC9BdXRob3I+PFllYXI+MjAxMzwvWWVhcj48UmVj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</w:fldData>
        </w:fldChar>
      </w:r>
      <w:r w:rsidR="00982B25"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982B25" w:rsidRPr="00327E30">
        <w:rPr>
          <w:rFonts w:ascii="Book Antiqua" w:hAnsi="Book Antiqua"/>
          <w:noProof/>
          <w:vertAlign w:val="superscript"/>
          <w:lang w:val="en-US"/>
        </w:rPr>
        <w:t>[</w:t>
      </w:r>
      <w:hyperlink w:anchor="_ENREF_125" w:tooltip="Kang, 2013 #512" w:history="1">
        <w:r w:rsidR="005C0F38" w:rsidRPr="00327E30">
          <w:rPr>
            <w:rFonts w:ascii="Book Antiqua" w:hAnsi="Book Antiqua"/>
            <w:noProof/>
            <w:vertAlign w:val="superscript"/>
            <w:lang w:val="en-US"/>
          </w:rPr>
          <w:t>125</w:t>
        </w:r>
      </w:hyperlink>
      <w:r w:rsidR="00982B25" w:rsidRPr="00327E30">
        <w:rPr>
          <w:rFonts w:ascii="Book Antiqua" w:hAnsi="Book Antiqua"/>
          <w:noProof/>
          <w:vertAlign w:val="superscript"/>
          <w:lang w:val="en-US"/>
        </w:rPr>
        <w:t>]</w:t>
      </w:r>
      <w:r w:rsidR="00104FA9" w:rsidRPr="00327E30">
        <w:rPr>
          <w:rFonts w:ascii="Book Antiqua" w:hAnsi="Book Antiqua"/>
          <w:lang w:val="en-US"/>
        </w:rPr>
        <w:fldChar w:fldCharType="end"/>
      </w:r>
      <w:r w:rsidR="00982B25" w:rsidRPr="00327E30">
        <w:rPr>
          <w:rFonts w:ascii="Book Antiqua" w:hAnsi="Book Antiqua"/>
          <w:lang w:val="en-US"/>
        </w:rPr>
        <w:t xml:space="preserve"> </w:t>
      </w:r>
      <w:r w:rsidR="00EF1C2D" w:rsidRPr="00327E30">
        <w:rPr>
          <w:rFonts w:ascii="Book Antiqua" w:hAnsi="Book Antiqua"/>
          <w:lang w:val="en-US"/>
        </w:rPr>
        <w:t>reported that elevated hTERT mRNA level</w:t>
      </w:r>
      <w:r w:rsidR="00CC3CB4" w:rsidRPr="00327E30">
        <w:rPr>
          <w:rFonts w:ascii="Book Antiqua" w:hAnsi="Book Antiqua"/>
          <w:lang w:val="en-US"/>
        </w:rPr>
        <w:t>s</w:t>
      </w:r>
      <w:r w:rsidR="00EF1C2D" w:rsidRPr="00327E30">
        <w:rPr>
          <w:rFonts w:ascii="Book Antiqua" w:hAnsi="Book Antiqua"/>
          <w:lang w:val="en-US"/>
        </w:rPr>
        <w:t xml:space="preserve"> could </w:t>
      </w:r>
      <w:r w:rsidR="00CC3CB4" w:rsidRPr="00327E30">
        <w:rPr>
          <w:rFonts w:ascii="Book Antiqua" w:hAnsi="Book Antiqua"/>
          <w:lang w:val="en-US"/>
        </w:rPr>
        <w:t xml:space="preserve">distinguish </w:t>
      </w:r>
      <w:r w:rsidR="00EF1C2D" w:rsidRPr="00327E30">
        <w:rPr>
          <w:rFonts w:ascii="Book Antiqua" w:hAnsi="Book Antiqua"/>
          <w:lang w:val="en-US"/>
        </w:rPr>
        <w:t>between GC and healthy controls</w:t>
      </w:r>
      <w:r w:rsidR="00CC3CB4" w:rsidRPr="00327E30">
        <w:rPr>
          <w:rFonts w:ascii="Book Antiqua" w:hAnsi="Book Antiqua"/>
          <w:lang w:val="en-US"/>
        </w:rPr>
        <w:t>,</w:t>
      </w:r>
      <w:r w:rsidR="00EF1C2D" w:rsidRPr="00327E30">
        <w:rPr>
          <w:rFonts w:ascii="Book Antiqua" w:hAnsi="Book Antiqua"/>
          <w:lang w:val="en-US"/>
        </w:rPr>
        <w:t xml:space="preserve"> with </w:t>
      </w:r>
      <w:r w:rsidR="00CC3CB4" w:rsidRPr="00327E30">
        <w:rPr>
          <w:rFonts w:ascii="Book Antiqua" w:hAnsi="Book Antiqua"/>
          <w:lang w:val="en-US"/>
        </w:rPr>
        <w:t xml:space="preserve">an </w:t>
      </w:r>
      <w:r w:rsidR="00EF1C2D" w:rsidRPr="00327E30">
        <w:rPr>
          <w:rFonts w:ascii="Book Antiqua" w:hAnsi="Book Antiqua"/>
          <w:lang w:val="en-US"/>
        </w:rPr>
        <w:t>AUC of 0.891, sensitivity of 66</w:t>
      </w:r>
      <w:r w:rsidR="00D704D6" w:rsidRPr="00327E30">
        <w:rPr>
          <w:rFonts w:ascii="Book Antiqua" w:hAnsi="Book Antiqua"/>
          <w:lang w:val="en-US"/>
        </w:rPr>
        <w:t>%</w:t>
      </w:r>
      <w:r w:rsidR="00EF1C2D" w:rsidRPr="00327E30">
        <w:rPr>
          <w:rFonts w:ascii="Book Antiqua" w:hAnsi="Book Antiqua"/>
          <w:lang w:val="en-US"/>
        </w:rPr>
        <w:t xml:space="preserve"> and specificity of 87</w:t>
      </w:r>
      <w:r w:rsidR="00D704D6" w:rsidRPr="00327E30">
        <w:rPr>
          <w:rFonts w:ascii="Book Antiqua" w:hAnsi="Book Antiqua"/>
          <w:lang w:val="en-US"/>
        </w:rPr>
        <w:t>%</w:t>
      </w:r>
      <w:r w:rsidR="00EF1C2D" w:rsidRPr="00327E30">
        <w:rPr>
          <w:rFonts w:ascii="Book Antiqua" w:hAnsi="Book Antiqua"/>
          <w:lang w:val="en-US"/>
        </w:rPr>
        <w:t xml:space="preserve">. </w:t>
      </w:r>
      <w:r w:rsidR="008C2B63" w:rsidRPr="00327E30">
        <w:rPr>
          <w:rFonts w:ascii="Book Antiqua" w:hAnsi="Book Antiqua"/>
          <w:lang w:val="en-US"/>
        </w:rPr>
        <w:t>L</w:t>
      </w:r>
      <w:r w:rsidR="001C5BDB" w:rsidRPr="00327E30">
        <w:rPr>
          <w:rFonts w:ascii="Book Antiqua" w:hAnsi="Book Antiqua"/>
          <w:lang w:val="en-US"/>
        </w:rPr>
        <w:t>ncRNA</w:t>
      </w:r>
      <w:r w:rsidR="008C2B63" w:rsidRPr="00327E30">
        <w:rPr>
          <w:rFonts w:ascii="Book Antiqua" w:hAnsi="Book Antiqua"/>
          <w:lang w:val="en-US"/>
        </w:rPr>
        <w:t>s</w:t>
      </w:r>
      <w:r w:rsidR="001C5BDB" w:rsidRPr="00327E30">
        <w:rPr>
          <w:rFonts w:ascii="Book Antiqua" w:hAnsi="Book Antiqua"/>
          <w:lang w:val="en-US"/>
        </w:rPr>
        <w:t xml:space="preserve"> </w:t>
      </w:r>
      <w:r w:rsidR="00D865EE" w:rsidRPr="00327E30">
        <w:rPr>
          <w:rFonts w:ascii="Book Antiqua" w:hAnsi="Book Antiqua"/>
          <w:lang w:val="en-US"/>
        </w:rPr>
        <w:t xml:space="preserve">and circRNAs are </w:t>
      </w:r>
      <w:r w:rsidR="00CC3CB4" w:rsidRPr="00327E30">
        <w:rPr>
          <w:rFonts w:ascii="Book Antiqua" w:hAnsi="Book Antiqua"/>
          <w:lang w:val="en-US"/>
        </w:rPr>
        <w:t>recently-</w:t>
      </w:r>
      <w:r w:rsidR="001C5BDB" w:rsidRPr="00327E30">
        <w:rPr>
          <w:rFonts w:ascii="Book Antiqua" w:hAnsi="Book Antiqua"/>
          <w:lang w:val="en-US"/>
        </w:rPr>
        <w:t xml:space="preserve">discovered </w:t>
      </w:r>
      <w:r w:rsidR="008C2B63" w:rsidRPr="00327E30">
        <w:rPr>
          <w:rFonts w:ascii="Book Antiqua" w:hAnsi="Book Antiqua"/>
          <w:lang w:val="en-US"/>
        </w:rPr>
        <w:t xml:space="preserve">categories of non-coding RNAs </w:t>
      </w:r>
      <w:r w:rsidR="001C5BDB" w:rsidRPr="00327E30">
        <w:rPr>
          <w:rFonts w:ascii="Book Antiqua" w:hAnsi="Book Antiqua"/>
          <w:lang w:val="en-US"/>
        </w:rPr>
        <w:t xml:space="preserve">that regulate gene expression at </w:t>
      </w:r>
      <w:r w:rsidR="00CC3CB4" w:rsidRPr="00327E30">
        <w:rPr>
          <w:rFonts w:ascii="Book Antiqua" w:hAnsi="Book Antiqua"/>
          <w:lang w:val="en-US"/>
        </w:rPr>
        <w:t xml:space="preserve">the </w:t>
      </w:r>
      <w:r w:rsidR="001C5BDB" w:rsidRPr="00327E30">
        <w:rPr>
          <w:rFonts w:ascii="Book Antiqua" w:hAnsi="Book Antiqua"/>
          <w:lang w:val="en-US"/>
        </w:rPr>
        <w:t xml:space="preserve">transcriptional and posttranscriptional </w:t>
      </w:r>
      <w:r w:rsidR="00CC3CB4" w:rsidRPr="00327E30">
        <w:rPr>
          <w:rFonts w:ascii="Book Antiqua" w:hAnsi="Book Antiqua"/>
          <w:lang w:val="en-US"/>
        </w:rPr>
        <w:t xml:space="preserve">levels </w:t>
      </w:r>
      <w:r w:rsidR="001C5BDB" w:rsidRPr="00327E30">
        <w:rPr>
          <w:rFonts w:ascii="Book Antiqua" w:hAnsi="Book Antiqua"/>
          <w:lang w:val="en-US"/>
        </w:rPr>
        <w:t>and accumulating evidence suggest</w:t>
      </w:r>
      <w:r w:rsidR="00CC3CB4" w:rsidRPr="00327E30">
        <w:rPr>
          <w:rFonts w:ascii="Book Antiqua" w:hAnsi="Book Antiqua"/>
          <w:lang w:val="en-US"/>
        </w:rPr>
        <w:t>s</w:t>
      </w:r>
      <w:r w:rsidR="001C5BDB" w:rsidRPr="00327E30">
        <w:rPr>
          <w:rFonts w:ascii="Book Antiqua" w:hAnsi="Book Antiqua"/>
          <w:lang w:val="en-US"/>
        </w:rPr>
        <w:t xml:space="preserve"> that </w:t>
      </w:r>
      <w:r w:rsidR="008C2B63" w:rsidRPr="00327E30">
        <w:rPr>
          <w:rFonts w:ascii="Book Antiqua" w:hAnsi="Book Antiqua"/>
          <w:lang w:val="en-US"/>
        </w:rPr>
        <w:t>they may play key roles in the development of cancer</w:t>
      </w:r>
      <w:r w:rsidR="00104FA9" w:rsidRPr="00327E30">
        <w:rPr>
          <w:rFonts w:ascii="Book Antiqua" w:hAnsi="Book Antiqua"/>
          <w:lang w:val="en-US"/>
        </w:rPr>
        <w:fldChar w:fldCharType="begin">
          <w:fldData xml:space="preserve">PEVuZE5vdGU+PENpdGU+PEF1dGhvcj5RaTwvQXV0aG9yPjxZZWFyPjIwMTM8L1llYXI+PFJlY051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</w:fldData>
        </w:fldChar>
      </w:r>
      <w:r w:rsidR="008C2B63"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PEVuZE5vdGU+PENpdGU+PEF1dGhvcj5RaTwvQXV0aG9yPjxZZWFyPjIwMTM8L1llYXI+PFJlY051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</w:fldData>
        </w:fldChar>
      </w:r>
      <w:r w:rsidR="008C2B63"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8C2B63" w:rsidRPr="00327E30">
        <w:rPr>
          <w:rFonts w:ascii="Book Antiqua" w:hAnsi="Book Antiqua"/>
          <w:noProof/>
          <w:vertAlign w:val="superscript"/>
          <w:lang w:val="en-US"/>
        </w:rPr>
        <w:t>[</w:t>
      </w:r>
      <w:hyperlink w:anchor="_ENREF_126" w:tooltip="Qi, 2013 #520" w:history="1">
        <w:r w:rsidR="005C0F38" w:rsidRPr="00327E30">
          <w:rPr>
            <w:rFonts w:ascii="Book Antiqua" w:hAnsi="Book Antiqua"/>
            <w:noProof/>
            <w:vertAlign w:val="superscript"/>
            <w:lang w:val="en-US"/>
          </w:rPr>
          <w:t>126</w:t>
        </w:r>
      </w:hyperlink>
      <w:r w:rsidR="003D4007" w:rsidRPr="00327E30">
        <w:rPr>
          <w:rFonts w:ascii="Book Antiqua" w:hAnsi="Book Antiqua"/>
          <w:noProof/>
          <w:vertAlign w:val="superscript"/>
          <w:lang w:val="en-US"/>
        </w:rPr>
        <w:t>,</w:t>
      </w:r>
      <w:hyperlink w:anchor="_ENREF_127" w:tooltip="Peng, 2015 #521" w:history="1">
        <w:r w:rsidR="005C0F38" w:rsidRPr="00327E30">
          <w:rPr>
            <w:rFonts w:ascii="Book Antiqua" w:hAnsi="Book Antiqua"/>
            <w:noProof/>
            <w:vertAlign w:val="superscript"/>
            <w:lang w:val="en-US"/>
          </w:rPr>
          <w:t>127</w:t>
        </w:r>
      </w:hyperlink>
      <w:r w:rsidR="008C2B63" w:rsidRPr="00327E30">
        <w:rPr>
          <w:rFonts w:ascii="Book Antiqua" w:hAnsi="Book Antiqua"/>
          <w:noProof/>
          <w:vertAlign w:val="superscript"/>
          <w:lang w:val="en-US"/>
        </w:rPr>
        <w:t>]</w:t>
      </w:r>
      <w:r w:rsidR="00104FA9" w:rsidRPr="00327E30">
        <w:rPr>
          <w:rFonts w:ascii="Book Antiqua" w:hAnsi="Book Antiqua"/>
          <w:lang w:val="en-US"/>
        </w:rPr>
        <w:fldChar w:fldCharType="end"/>
      </w:r>
      <w:r w:rsidR="00D865EE" w:rsidRPr="00327E30">
        <w:rPr>
          <w:rFonts w:ascii="Book Antiqua" w:hAnsi="Book Antiqua"/>
          <w:lang w:val="en-US"/>
        </w:rPr>
        <w:t>.</w:t>
      </w:r>
      <w:r w:rsidR="008C2B63" w:rsidRPr="00327E30">
        <w:rPr>
          <w:rFonts w:ascii="Book Antiqua" w:hAnsi="Book Antiqua"/>
          <w:lang w:val="en-US"/>
        </w:rPr>
        <w:t xml:space="preserve"> </w:t>
      </w:r>
      <w:r w:rsidR="00972DD9" w:rsidRPr="00327E30">
        <w:rPr>
          <w:rFonts w:ascii="Book Antiqua" w:hAnsi="Book Antiqua"/>
          <w:lang w:val="en-US"/>
        </w:rPr>
        <w:t>Several recent studies reported that their expression is deregulated in GC tissues and some can be detected in patients’ blood</w:t>
      </w:r>
      <w:r w:rsidR="00104FA9" w:rsidRPr="00327E30">
        <w:rPr>
          <w:rFonts w:ascii="Book Antiqua" w:hAnsi="Book Antiqua"/>
          <w:lang w:val="en-US"/>
        </w:rPr>
        <w:fldChar w:fldCharType="begin">
          <w:fldData xml:space="preserve">PEVuZE5vdGU+PENpdGU+PEF1dGhvcj5Bcml0YTwvQXV0aG9yPjxZZWFyPjIwMTM8L1llYXI+PFJl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</w:fldData>
        </w:fldChar>
      </w:r>
      <w:r w:rsidR="00972DD9"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PEVuZE5vdGU+PENpdGU+PEF1dGhvcj5Bcml0YTwvQXV0aG9yPjxZZWFyPjIwMTM8L1llYXI+PFJl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</w:fldData>
        </w:fldChar>
      </w:r>
      <w:r w:rsidR="00972DD9"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972DD9" w:rsidRPr="00327E30">
        <w:rPr>
          <w:rFonts w:ascii="Book Antiqua" w:hAnsi="Book Antiqua"/>
          <w:noProof/>
          <w:vertAlign w:val="superscript"/>
          <w:lang w:val="en-US"/>
        </w:rPr>
        <w:t>[</w:t>
      </w:r>
      <w:hyperlink w:anchor="_ENREF_128" w:tooltip="Arita, 2013 #519" w:history="1">
        <w:r w:rsidR="005C0F38" w:rsidRPr="00327E30">
          <w:rPr>
            <w:rFonts w:ascii="Book Antiqua" w:hAnsi="Book Antiqua"/>
            <w:noProof/>
            <w:vertAlign w:val="superscript"/>
            <w:lang w:val="en-US"/>
          </w:rPr>
          <w:t>128-132</w:t>
        </w:r>
      </w:hyperlink>
      <w:r w:rsidR="00972DD9" w:rsidRPr="00327E30">
        <w:rPr>
          <w:rFonts w:ascii="Book Antiqua" w:hAnsi="Book Antiqua"/>
          <w:noProof/>
          <w:vertAlign w:val="superscript"/>
          <w:lang w:val="en-US"/>
        </w:rPr>
        <w:t>]</w:t>
      </w:r>
      <w:r w:rsidR="00104FA9" w:rsidRPr="00327E30">
        <w:rPr>
          <w:rFonts w:ascii="Book Antiqua" w:hAnsi="Book Antiqua"/>
          <w:lang w:val="en-US"/>
        </w:rPr>
        <w:fldChar w:fldCharType="end"/>
      </w:r>
      <w:r w:rsidR="00611B3C" w:rsidRPr="00327E30">
        <w:rPr>
          <w:rFonts w:ascii="Book Antiqua" w:hAnsi="Book Antiqua"/>
          <w:lang w:val="en-US"/>
        </w:rPr>
        <w:t xml:space="preserve">, </w:t>
      </w:r>
      <w:r w:rsidR="00CC3CB4" w:rsidRPr="00327E30">
        <w:rPr>
          <w:rFonts w:ascii="Book Antiqua" w:hAnsi="Book Antiqua"/>
          <w:lang w:val="en-US"/>
        </w:rPr>
        <w:t>and thus,</w:t>
      </w:r>
      <w:r w:rsidR="00611B3C" w:rsidRPr="00327E30">
        <w:rPr>
          <w:rFonts w:ascii="Book Antiqua" w:hAnsi="Book Antiqua"/>
          <w:lang w:val="en-US"/>
        </w:rPr>
        <w:t xml:space="preserve"> they may </w:t>
      </w:r>
      <w:r w:rsidR="00611B3C" w:rsidRPr="00327E30">
        <w:rPr>
          <w:rFonts w:ascii="Book Antiqua" w:hAnsi="Book Antiqua"/>
          <w:lang w:val="en-US"/>
        </w:rPr>
        <w:lastRenderedPageBreak/>
        <w:t>represent a novel source for circulating biomarker discovery. However, a deeper understanding in their biology, mode of action</w:t>
      </w:r>
      <w:r w:rsidR="00972DD9" w:rsidRPr="00327E30">
        <w:rPr>
          <w:rFonts w:ascii="Book Antiqua" w:hAnsi="Book Antiqua"/>
          <w:lang w:val="en-US"/>
        </w:rPr>
        <w:t xml:space="preserve"> </w:t>
      </w:r>
      <w:r w:rsidR="00611B3C" w:rsidRPr="00327E30">
        <w:rPr>
          <w:rFonts w:ascii="Book Antiqua" w:hAnsi="Book Antiqua"/>
          <w:lang w:val="en-US"/>
        </w:rPr>
        <w:t>and mechanism of release into the circulation is required to evaluate their clinical significance.</w:t>
      </w:r>
      <w:r w:rsidR="00D865EE" w:rsidRPr="00327E30">
        <w:rPr>
          <w:rFonts w:ascii="Book Antiqua" w:hAnsi="Book Antiqua"/>
          <w:lang w:val="en-US"/>
        </w:rPr>
        <w:t xml:space="preserve"> </w:t>
      </w:r>
      <w:r w:rsidR="001C5BDB" w:rsidRPr="00327E30">
        <w:rPr>
          <w:rFonts w:ascii="Book Antiqua" w:hAnsi="Book Antiqua"/>
          <w:lang w:val="en-US"/>
        </w:rPr>
        <w:t xml:space="preserve"> </w:t>
      </w:r>
    </w:p>
    <w:p w14:paraId="7675DFA9" w14:textId="09639DF4" w:rsidR="00F64DD8" w:rsidRPr="00327E30" w:rsidRDefault="00287497" w:rsidP="00BF05C6">
      <w:pPr>
        <w:adjustRightInd w:val="0"/>
        <w:snapToGrid w:val="0"/>
        <w:spacing w:line="360" w:lineRule="auto"/>
        <w:ind w:firstLine="284"/>
        <w:jc w:val="both"/>
        <w:rPr>
          <w:rFonts w:ascii="Book Antiqua" w:hAnsi="Book Antiqua"/>
          <w:lang w:val="en-US"/>
        </w:rPr>
      </w:pPr>
      <w:r w:rsidRPr="00327E30">
        <w:rPr>
          <w:rFonts w:ascii="Book Antiqua" w:hAnsi="Book Antiqua"/>
          <w:lang w:val="en-US"/>
        </w:rPr>
        <w:t xml:space="preserve">However, there is a little overlap </w:t>
      </w:r>
      <w:r w:rsidR="00BC7053" w:rsidRPr="00327E30">
        <w:rPr>
          <w:rFonts w:ascii="Book Antiqua" w:hAnsi="Book Antiqua"/>
          <w:lang w:val="en-US"/>
        </w:rPr>
        <w:t>among</w:t>
      </w:r>
      <w:r w:rsidRPr="00327E30">
        <w:rPr>
          <w:rFonts w:ascii="Book Antiqua" w:hAnsi="Book Antiqua"/>
          <w:lang w:val="en-US"/>
        </w:rPr>
        <w:t xml:space="preserve"> the </w:t>
      </w:r>
      <w:r w:rsidR="00F64DD8" w:rsidRPr="00327E30">
        <w:rPr>
          <w:rFonts w:ascii="Book Antiqua" w:hAnsi="Book Antiqua"/>
          <w:lang w:val="en-US"/>
        </w:rPr>
        <w:t>identified miRNAs</w:t>
      </w:r>
      <w:r w:rsidRPr="00327E30">
        <w:rPr>
          <w:rFonts w:ascii="Book Antiqua" w:hAnsi="Book Antiqua"/>
          <w:lang w:val="en-US"/>
        </w:rPr>
        <w:t xml:space="preserve"> </w:t>
      </w:r>
      <w:r w:rsidR="00726D6A" w:rsidRPr="00327E30">
        <w:rPr>
          <w:rFonts w:ascii="Book Antiqua" w:hAnsi="Book Antiqua"/>
          <w:lang w:val="en-US"/>
        </w:rPr>
        <w:t xml:space="preserve">in various studies </w:t>
      </w:r>
      <w:r w:rsidRPr="00327E30">
        <w:rPr>
          <w:rFonts w:ascii="Book Antiqua" w:hAnsi="Book Antiqua"/>
          <w:lang w:val="en-US"/>
        </w:rPr>
        <w:t>and</w:t>
      </w:r>
      <w:r w:rsidR="00900558" w:rsidRPr="00327E30">
        <w:rPr>
          <w:rFonts w:ascii="Book Antiqua" w:hAnsi="Book Antiqua"/>
          <w:lang w:val="en-US"/>
        </w:rPr>
        <w:t>,</w:t>
      </w:r>
      <w:r w:rsidRPr="00327E30">
        <w:rPr>
          <w:rFonts w:ascii="Book Antiqua" w:hAnsi="Book Antiqua"/>
          <w:lang w:val="en-US"/>
        </w:rPr>
        <w:t xml:space="preserve"> with a few exceptions</w:t>
      </w:r>
      <w:r w:rsidR="00F64DD8" w:rsidRPr="00327E30">
        <w:rPr>
          <w:rFonts w:ascii="Book Antiqua" w:hAnsi="Book Antiqua"/>
          <w:lang w:val="en-US"/>
        </w:rPr>
        <w:t xml:space="preserve"> such as miR-223 or miR-18a</w:t>
      </w:r>
      <w:r w:rsidRPr="00327E30">
        <w:rPr>
          <w:rFonts w:ascii="Book Antiqua" w:hAnsi="Book Antiqua"/>
          <w:lang w:val="en-US"/>
        </w:rPr>
        <w:t xml:space="preserve">, most of the results have not been reproduced </w:t>
      </w:r>
      <w:r w:rsidR="00F64DD8" w:rsidRPr="00327E30">
        <w:rPr>
          <w:rFonts w:ascii="Book Antiqua" w:hAnsi="Book Antiqua"/>
          <w:lang w:val="en-US"/>
        </w:rPr>
        <w:t xml:space="preserve">by other studies </w:t>
      </w:r>
      <w:r w:rsidR="00A401B0" w:rsidRPr="00327E30">
        <w:rPr>
          <w:rFonts w:ascii="Book Antiqua" w:hAnsi="Book Antiqua"/>
          <w:lang w:val="en-US"/>
        </w:rPr>
        <w:t>to date</w:t>
      </w:r>
      <w:r w:rsidR="00F64DD8" w:rsidRPr="00327E30">
        <w:rPr>
          <w:rFonts w:ascii="Book Antiqua" w:hAnsi="Book Antiqua"/>
          <w:lang w:val="en-US"/>
        </w:rPr>
        <w:t>.</w:t>
      </w:r>
      <w:r w:rsidR="00900558" w:rsidRPr="00327E30">
        <w:rPr>
          <w:rFonts w:ascii="Book Antiqua" w:hAnsi="Book Antiqua"/>
          <w:lang w:val="en-US"/>
        </w:rPr>
        <w:t xml:space="preserve"> </w:t>
      </w:r>
      <w:r w:rsidR="00BC7053" w:rsidRPr="00327E30">
        <w:rPr>
          <w:rFonts w:ascii="Book Antiqua" w:hAnsi="Book Antiqua"/>
          <w:lang w:val="en-US"/>
        </w:rPr>
        <w:t xml:space="preserve">One of the main reasons for variability and inconsistency among the findings is the </w:t>
      </w:r>
      <w:r w:rsidR="007E69AF" w:rsidRPr="00327E30">
        <w:rPr>
          <w:rFonts w:ascii="Book Antiqua" w:hAnsi="Book Antiqua"/>
          <w:lang w:val="en-US"/>
        </w:rPr>
        <w:t xml:space="preserve">approach used </w:t>
      </w:r>
      <w:r w:rsidR="00AA4819" w:rsidRPr="00327E30">
        <w:rPr>
          <w:rFonts w:ascii="Book Antiqua" w:hAnsi="Book Antiqua"/>
          <w:lang w:val="en-US"/>
        </w:rPr>
        <w:t>to</w:t>
      </w:r>
      <w:r w:rsidR="007E69AF" w:rsidRPr="00327E30">
        <w:rPr>
          <w:rFonts w:ascii="Book Antiqua" w:hAnsi="Book Antiqua"/>
          <w:lang w:val="en-US"/>
        </w:rPr>
        <w:t xml:space="preserve"> </w:t>
      </w:r>
      <w:r w:rsidR="00AA4819" w:rsidRPr="00327E30">
        <w:rPr>
          <w:rFonts w:ascii="Book Antiqua" w:hAnsi="Book Antiqua"/>
          <w:lang w:val="en-US"/>
        </w:rPr>
        <w:t>normalize</w:t>
      </w:r>
      <w:r w:rsidR="007E69AF" w:rsidRPr="00327E30">
        <w:rPr>
          <w:rFonts w:ascii="Book Antiqua" w:hAnsi="Book Antiqua"/>
          <w:lang w:val="en-US"/>
        </w:rPr>
        <w:t xml:space="preserve"> </w:t>
      </w:r>
      <w:r w:rsidR="00E27000" w:rsidRPr="00327E30">
        <w:rPr>
          <w:rFonts w:ascii="Book Antiqua" w:hAnsi="Book Antiqua"/>
          <w:lang w:val="en-US"/>
        </w:rPr>
        <w:t>qRT-PCR</w:t>
      </w:r>
      <w:r w:rsidR="007E69AF" w:rsidRPr="00327E30">
        <w:rPr>
          <w:rFonts w:ascii="Book Antiqua" w:hAnsi="Book Antiqua"/>
          <w:lang w:val="en-US"/>
        </w:rPr>
        <w:t xml:space="preserve"> data.</w:t>
      </w:r>
      <w:r w:rsidR="00E27000" w:rsidRPr="00327E30">
        <w:rPr>
          <w:rFonts w:ascii="Book Antiqua" w:hAnsi="Book Antiqua"/>
          <w:lang w:val="en-US"/>
        </w:rPr>
        <w:t xml:space="preserve"> Currently, there is no consensus on </w:t>
      </w:r>
      <w:r w:rsidR="007E69AF" w:rsidRPr="00327E30">
        <w:rPr>
          <w:rFonts w:ascii="Book Antiqua" w:hAnsi="Book Antiqua"/>
          <w:lang w:val="en-US"/>
        </w:rPr>
        <w:t xml:space="preserve">housekeeping genes in serum or plasma that could be </w:t>
      </w:r>
      <w:r w:rsidR="00AA4819" w:rsidRPr="00327E30">
        <w:rPr>
          <w:rFonts w:ascii="Book Antiqua" w:hAnsi="Book Antiqua"/>
          <w:lang w:val="en-US"/>
        </w:rPr>
        <w:t xml:space="preserve">used </w:t>
      </w:r>
      <w:r w:rsidR="007E69AF" w:rsidRPr="00327E30">
        <w:rPr>
          <w:rFonts w:ascii="Book Antiqua" w:hAnsi="Book Antiqua"/>
          <w:lang w:val="en-US"/>
        </w:rPr>
        <w:t xml:space="preserve">as internal controls for </w:t>
      </w:r>
      <w:r w:rsidR="00AA4819" w:rsidRPr="00327E30">
        <w:rPr>
          <w:rFonts w:ascii="Book Antiqua" w:hAnsi="Book Antiqua"/>
          <w:lang w:val="en-US"/>
        </w:rPr>
        <w:t xml:space="preserve">this </w:t>
      </w:r>
      <w:r w:rsidR="007E69AF" w:rsidRPr="00327E30">
        <w:rPr>
          <w:rFonts w:ascii="Book Antiqua" w:hAnsi="Book Antiqua"/>
          <w:lang w:val="en-US"/>
        </w:rPr>
        <w:t xml:space="preserve">normalization. Several studies have used U6 snRNA </w:t>
      </w:r>
      <w:r w:rsidR="00081FAC" w:rsidRPr="00327E30">
        <w:rPr>
          <w:rFonts w:ascii="Book Antiqua" w:hAnsi="Book Antiqua"/>
          <w:lang w:val="en-US"/>
        </w:rPr>
        <w:t xml:space="preserve">or miR-16 </w:t>
      </w:r>
      <w:r w:rsidR="007E69AF" w:rsidRPr="00327E30">
        <w:rPr>
          <w:rFonts w:ascii="Book Antiqua" w:hAnsi="Book Antiqua"/>
          <w:lang w:val="en-US"/>
        </w:rPr>
        <w:t>as a normalization control</w:t>
      </w:r>
      <w:r w:rsidR="00081FAC" w:rsidRPr="00327E30">
        <w:rPr>
          <w:rFonts w:ascii="Book Antiqua" w:hAnsi="Book Antiqua"/>
          <w:lang w:val="en-US"/>
        </w:rPr>
        <w:t xml:space="preserve">, </w:t>
      </w:r>
      <w:r w:rsidR="00AA4819" w:rsidRPr="00327E30">
        <w:rPr>
          <w:rFonts w:ascii="Book Antiqua" w:hAnsi="Book Antiqua"/>
          <w:lang w:val="en-US"/>
        </w:rPr>
        <w:t xml:space="preserve">but </w:t>
      </w:r>
      <w:r w:rsidR="00081FAC" w:rsidRPr="00327E30">
        <w:rPr>
          <w:rFonts w:ascii="Book Antiqua" w:hAnsi="Book Antiqua"/>
          <w:lang w:val="en-US"/>
        </w:rPr>
        <w:t xml:space="preserve">other studies have shown large fluctuations in their levels in serum and plasma, and </w:t>
      </w:r>
      <w:r w:rsidR="00AA4819" w:rsidRPr="00327E30">
        <w:rPr>
          <w:rFonts w:ascii="Book Antiqua" w:hAnsi="Book Antiqua"/>
          <w:lang w:val="en-US"/>
        </w:rPr>
        <w:t xml:space="preserve">they </w:t>
      </w:r>
      <w:r w:rsidR="00081FAC" w:rsidRPr="00327E30">
        <w:rPr>
          <w:rFonts w:ascii="Book Antiqua" w:hAnsi="Book Antiqua"/>
          <w:lang w:val="en-US"/>
        </w:rPr>
        <w:t xml:space="preserve">concluded that these </w:t>
      </w:r>
      <w:r w:rsidR="00C277CE" w:rsidRPr="00327E30">
        <w:rPr>
          <w:rFonts w:ascii="Book Antiqua" w:hAnsi="Book Antiqua"/>
          <w:lang w:val="en-US"/>
        </w:rPr>
        <w:t xml:space="preserve">RNAs </w:t>
      </w:r>
      <w:r w:rsidR="00081FAC" w:rsidRPr="00327E30">
        <w:rPr>
          <w:rFonts w:ascii="Book Antiqua" w:hAnsi="Book Antiqua"/>
          <w:lang w:val="en-US"/>
        </w:rPr>
        <w:t xml:space="preserve">are not suitable </w:t>
      </w:r>
      <w:r w:rsidR="00AE5313" w:rsidRPr="00327E30">
        <w:rPr>
          <w:rFonts w:ascii="Book Antiqua" w:hAnsi="Book Antiqua"/>
          <w:lang w:val="en-US"/>
        </w:rPr>
        <w:t xml:space="preserve">as </w:t>
      </w:r>
      <w:r w:rsidR="00081FAC" w:rsidRPr="00327E30">
        <w:rPr>
          <w:rFonts w:ascii="Book Antiqua" w:hAnsi="Book Antiqua"/>
          <w:lang w:val="en-US"/>
        </w:rPr>
        <w:t>endogenous controls</w:t>
      </w:r>
      <w:r w:rsidR="00104FA9" w:rsidRPr="00327E30">
        <w:rPr>
          <w:rFonts w:ascii="Book Antiqua" w:hAnsi="Book Antiqua"/>
          <w:lang w:val="en-US"/>
        </w:rPr>
        <w:fldChar w:fldCharType="begin">
          <w:fldData xml:space="preserve">PEVuZE5vdGU+PENpdGU+PEF1dGhvcj5YaWFuZzwvQXV0aG9yPjxZZWFyPjIwMTQ8L1llYXI+PFJl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</w:fldData>
        </w:fldChar>
      </w:r>
      <w:r w:rsidR="00972DD9"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PEVuZE5vdGU+PENpdGU+PEF1dGhvcj5YaWFuZzwvQXV0aG9yPjxZZWFyPjIwMTQ8L1llYXI+PFJl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</w:fldData>
        </w:fldChar>
      </w:r>
      <w:r w:rsidR="00972DD9"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972DD9" w:rsidRPr="00327E30">
        <w:rPr>
          <w:rFonts w:ascii="Book Antiqua" w:hAnsi="Book Antiqua"/>
          <w:noProof/>
          <w:vertAlign w:val="superscript"/>
          <w:lang w:val="en-US"/>
        </w:rPr>
        <w:t>[</w:t>
      </w:r>
      <w:hyperlink w:anchor="_ENREF_133" w:tooltip="Xiang, 2014 #516" w:history="1">
        <w:r w:rsidR="005C0F38" w:rsidRPr="00327E30">
          <w:rPr>
            <w:rFonts w:ascii="Book Antiqua" w:hAnsi="Book Antiqua"/>
            <w:noProof/>
            <w:vertAlign w:val="superscript"/>
            <w:lang w:val="en-US"/>
          </w:rPr>
          <w:t>133</w:t>
        </w:r>
      </w:hyperlink>
      <w:r w:rsidR="005255EC" w:rsidRPr="00327E30">
        <w:rPr>
          <w:rFonts w:ascii="Book Antiqua" w:hAnsi="Book Antiqua"/>
          <w:noProof/>
          <w:vertAlign w:val="superscript"/>
          <w:lang w:val="en-US"/>
        </w:rPr>
        <w:t>,</w:t>
      </w:r>
      <w:hyperlink w:anchor="_ENREF_134" w:tooltip="Keller, 2011 #517" w:history="1">
        <w:r w:rsidR="005C0F38" w:rsidRPr="00327E30">
          <w:rPr>
            <w:rFonts w:ascii="Book Antiqua" w:hAnsi="Book Antiqua"/>
            <w:noProof/>
            <w:vertAlign w:val="superscript"/>
            <w:lang w:val="en-US"/>
          </w:rPr>
          <w:t>134</w:t>
        </w:r>
      </w:hyperlink>
      <w:r w:rsidR="00972DD9" w:rsidRPr="00327E30">
        <w:rPr>
          <w:rFonts w:ascii="Book Antiqua" w:hAnsi="Book Antiqua"/>
          <w:noProof/>
          <w:vertAlign w:val="superscript"/>
          <w:lang w:val="en-US"/>
        </w:rPr>
        <w:t>]</w:t>
      </w:r>
      <w:r w:rsidR="00104FA9" w:rsidRPr="00327E30">
        <w:rPr>
          <w:rFonts w:ascii="Book Antiqua" w:hAnsi="Book Antiqua"/>
          <w:lang w:val="en-US"/>
        </w:rPr>
        <w:fldChar w:fldCharType="end"/>
      </w:r>
      <w:r w:rsidR="00081FAC" w:rsidRPr="00327E30">
        <w:rPr>
          <w:rFonts w:ascii="Book Antiqua" w:hAnsi="Book Antiqua"/>
          <w:lang w:val="en-US"/>
        </w:rPr>
        <w:t>. An alter</w:t>
      </w:r>
      <w:r w:rsidR="000E5F00" w:rsidRPr="00327E30">
        <w:rPr>
          <w:rFonts w:ascii="Book Antiqua" w:hAnsi="Book Antiqua"/>
          <w:lang w:val="en-US"/>
        </w:rPr>
        <w:t xml:space="preserve">native approach for </w:t>
      </w:r>
      <w:r w:rsidR="00AE5313" w:rsidRPr="00327E30">
        <w:rPr>
          <w:rFonts w:ascii="Book Antiqua" w:hAnsi="Book Antiqua"/>
          <w:lang w:val="en-US"/>
        </w:rPr>
        <w:t>controlling the technical variability</w:t>
      </w:r>
      <w:r w:rsidR="000E5F00" w:rsidRPr="00327E30">
        <w:rPr>
          <w:rFonts w:ascii="Book Antiqua" w:hAnsi="Book Antiqua"/>
          <w:lang w:val="en-US"/>
        </w:rPr>
        <w:t xml:space="preserve"> is based on synthetic spike-ins. </w:t>
      </w:r>
      <w:r w:rsidR="00AE5313" w:rsidRPr="00327E30">
        <w:rPr>
          <w:rFonts w:ascii="Book Antiqua" w:hAnsi="Book Antiqua"/>
          <w:lang w:val="en-US"/>
        </w:rPr>
        <w:t xml:space="preserve">In this approach, </w:t>
      </w:r>
      <w:r w:rsidR="000E5F00" w:rsidRPr="00327E30">
        <w:rPr>
          <w:rFonts w:ascii="Book Antiqua" w:hAnsi="Book Antiqua"/>
          <w:lang w:val="en-US"/>
        </w:rPr>
        <w:t xml:space="preserve">miRNAs without a sequence homology to human miRNAs, such as cel-miR-39, are spiked into </w:t>
      </w:r>
      <w:r w:rsidR="00B3373F" w:rsidRPr="00327E30">
        <w:rPr>
          <w:rFonts w:ascii="Book Antiqua" w:hAnsi="Book Antiqua"/>
          <w:lang w:val="en-US"/>
        </w:rPr>
        <w:t xml:space="preserve">the </w:t>
      </w:r>
      <w:r w:rsidR="000E5F00" w:rsidRPr="00327E30">
        <w:rPr>
          <w:rFonts w:ascii="Book Antiqua" w:hAnsi="Book Antiqua"/>
          <w:lang w:val="en-US"/>
        </w:rPr>
        <w:t>serum/plasma</w:t>
      </w:r>
      <w:r w:rsidR="00B3373F" w:rsidRPr="00327E30">
        <w:rPr>
          <w:rFonts w:ascii="Book Antiqua" w:hAnsi="Book Antiqua"/>
          <w:lang w:val="en-US"/>
        </w:rPr>
        <w:t xml:space="preserve"> samples</w:t>
      </w:r>
      <w:r w:rsidR="000E5F00" w:rsidRPr="00327E30">
        <w:rPr>
          <w:rFonts w:ascii="Book Antiqua" w:hAnsi="Book Antiqua"/>
          <w:lang w:val="en-US"/>
        </w:rPr>
        <w:t xml:space="preserve"> before RNA extraction</w:t>
      </w:r>
      <w:r w:rsidR="00AE5313" w:rsidRPr="00327E30">
        <w:rPr>
          <w:rFonts w:ascii="Book Antiqua" w:hAnsi="Book Antiqua"/>
          <w:lang w:val="en-US"/>
        </w:rPr>
        <w:t xml:space="preserve"> and </w:t>
      </w:r>
      <w:r w:rsidR="000E5F00" w:rsidRPr="00327E30">
        <w:rPr>
          <w:rFonts w:ascii="Book Antiqua" w:hAnsi="Book Antiqua"/>
          <w:lang w:val="en-US"/>
        </w:rPr>
        <w:t>amplified together with the target miRNAs</w:t>
      </w:r>
      <w:r w:rsidR="00AE5313" w:rsidRPr="00327E30">
        <w:rPr>
          <w:rFonts w:ascii="Book Antiqua" w:hAnsi="Book Antiqua"/>
          <w:lang w:val="en-US"/>
        </w:rPr>
        <w:t xml:space="preserve">. </w:t>
      </w:r>
      <w:r w:rsidR="00AA4819" w:rsidRPr="00327E30">
        <w:rPr>
          <w:rFonts w:ascii="Book Antiqua" w:hAnsi="Book Antiqua"/>
          <w:lang w:val="en-US"/>
        </w:rPr>
        <w:t>The</w:t>
      </w:r>
      <w:r w:rsidR="00AE5313" w:rsidRPr="00327E30">
        <w:rPr>
          <w:rFonts w:ascii="Book Antiqua" w:hAnsi="Book Antiqua"/>
          <w:lang w:val="en-US"/>
        </w:rPr>
        <w:t xml:space="preserve"> target miRNA</w:t>
      </w:r>
      <w:r w:rsidR="00AA4819" w:rsidRPr="00327E30">
        <w:rPr>
          <w:rFonts w:ascii="Book Antiqua" w:hAnsi="Book Antiqua"/>
          <w:lang w:val="en-US"/>
        </w:rPr>
        <w:t xml:space="preserve"> levels</w:t>
      </w:r>
      <w:r w:rsidR="00AE5313" w:rsidRPr="00327E30">
        <w:rPr>
          <w:rFonts w:ascii="Book Antiqua" w:hAnsi="Book Antiqua"/>
          <w:lang w:val="en-US"/>
        </w:rPr>
        <w:t xml:space="preserve"> are </w:t>
      </w:r>
      <w:r w:rsidR="00AA4819" w:rsidRPr="00327E30">
        <w:rPr>
          <w:rFonts w:ascii="Book Antiqua" w:hAnsi="Book Antiqua"/>
          <w:lang w:val="en-US"/>
        </w:rPr>
        <w:t xml:space="preserve">then </w:t>
      </w:r>
      <w:r w:rsidR="00AE5313" w:rsidRPr="00327E30">
        <w:rPr>
          <w:rFonts w:ascii="Book Antiqua" w:hAnsi="Book Antiqua"/>
          <w:lang w:val="en-US"/>
        </w:rPr>
        <w:t xml:space="preserve">normalized to the sample volume and </w:t>
      </w:r>
      <w:r w:rsidR="0087017D" w:rsidRPr="00327E30">
        <w:rPr>
          <w:rFonts w:ascii="Book Antiqua" w:hAnsi="Book Antiqua"/>
          <w:lang w:val="en-US"/>
        </w:rPr>
        <w:t>spike-ins</w:t>
      </w:r>
      <w:r w:rsidR="008401A2" w:rsidRPr="00327E30">
        <w:rPr>
          <w:rFonts w:ascii="Book Antiqua" w:hAnsi="Book Antiqua"/>
          <w:lang w:val="en-US"/>
        </w:rPr>
        <w:t xml:space="preserve">, </w:t>
      </w:r>
      <w:r w:rsidR="00AA4819" w:rsidRPr="00327E30">
        <w:rPr>
          <w:rFonts w:ascii="Book Antiqua" w:hAnsi="Book Antiqua"/>
          <w:lang w:val="en-US"/>
        </w:rPr>
        <w:t>but this</w:t>
      </w:r>
      <w:r w:rsidR="008401A2" w:rsidRPr="00327E30">
        <w:rPr>
          <w:rFonts w:ascii="Book Antiqua" w:hAnsi="Book Antiqua"/>
          <w:lang w:val="en-US"/>
        </w:rPr>
        <w:t xml:space="preserve"> approach does not control for the preanalytical variability</w:t>
      </w:r>
      <w:r w:rsidR="0087017D" w:rsidRPr="00327E30">
        <w:rPr>
          <w:rFonts w:ascii="Book Antiqua" w:hAnsi="Book Antiqua"/>
          <w:lang w:val="en-US"/>
        </w:rPr>
        <w:t xml:space="preserve">. </w:t>
      </w:r>
      <w:r w:rsidR="00AA4819" w:rsidRPr="00327E30">
        <w:rPr>
          <w:rFonts w:ascii="Book Antiqua" w:hAnsi="Book Antiqua"/>
          <w:lang w:val="en-US"/>
        </w:rPr>
        <w:t>H</w:t>
      </w:r>
      <w:r w:rsidR="00B3373F" w:rsidRPr="00327E30">
        <w:rPr>
          <w:rFonts w:ascii="Book Antiqua" w:hAnsi="Book Antiqua"/>
          <w:lang w:val="en-US"/>
        </w:rPr>
        <w:t xml:space="preserve">emolysis has been shown to alter </w:t>
      </w:r>
      <w:r w:rsidR="008401A2" w:rsidRPr="00327E30">
        <w:rPr>
          <w:rFonts w:ascii="Book Antiqua" w:hAnsi="Book Antiqua"/>
          <w:lang w:val="en-US"/>
        </w:rPr>
        <w:t xml:space="preserve">miRNA content in plasma. For </w:t>
      </w:r>
      <w:r w:rsidR="00AA4819" w:rsidRPr="00327E30">
        <w:rPr>
          <w:rFonts w:ascii="Book Antiqua" w:hAnsi="Book Antiqua"/>
          <w:lang w:val="en-US"/>
        </w:rPr>
        <w:t>example</w:t>
      </w:r>
      <w:r w:rsidR="008401A2" w:rsidRPr="00327E30">
        <w:rPr>
          <w:rFonts w:ascii="Book Antiqua" w:hAnsi="Book Antiqua"/>
          <w:lang w:val="en-US"/>
        </w:rPr>
        <w:t xml:space="preserve">, miR-16 and miR-451 have been shown to be released by red blood cells and their levels </w:t>
      </w:r>
      <w:r w:rsidR="00B34559" w:rsidRPr="00327E30">
        <w:rPr>
          <w:rFonts w:ascii="Book Antiqua" w:hAnsi="Book Antiqua"/>
          <w:lang w:val="en-US"/>
        </w:rPr>
        <w:t>were</w:t>
      </w:r>
      <w:r w:rsidR="008401A2" w:rsidRPr="00327E30">
        <w:rPr>
          <w:rFonts w:ascii="Book Antiqua" w:hAnsi="Book Antiqua"/>
          <w:lang w:val="en-US"/>
        </w:rPr>
        <w:t xml:space="preserve"> proportional to the degree of hemolysis</w:t>
      </w:r>
      <w:r w:rsidR="00104FA9" w:rsidRPr="00327E30">
        <w:rPr>
          <w:rFonts w:ascii="Book Antiqua" w:hAnsi="Book Antiqua"/>
          <w:lang w:val="en-US"/>
        </w:rPr>
        <w:fldChar w:fldCharType="begin"/>
      </w:r>
      <w:r w:rsidR="00972DD9" w:rsidRPr="00327E30">
        <w:rPr>
          <w:rFonts w:ascii="Book Antiqua" w:hAnsi="Book Antiqua"/>
          <w:lang w:val="en-US"/>
        </w:rPr>
        <w:instrText xml:space="preserve"> ADDIN EN.CITE &lt;EndNote&gt;&lt;Cite&gt;&lt;Author&gt;Kirschner&lt;/Author&gt;&lt;Year&gt;2011&lt;/Year&gt;&lt;RecNum&gt;518&lt;/RecNum&gt;&lt;DisplayText&gt;&lt;style face="superscript"&gt;[135]&lt;/style&gt;&lt;/DisplayText&gt;&lt;record&gt;&lt;rec-number&gt;518&lt;/rec-number&gt;&lt;foreign-keys&gt;&lt;key app="EN" db-id="5drzwrw9ca0wwgezta655aw72szvps2ftrfr"&gt;518&lt;/key&gt;&lt;/foreign-keys&gt;&lt;ref-type name="Journal Article"&gt;17&lt;/ref-type&gt;&lt;contributors&gt;&lt;authors&gt;&lt;author&gt;Kirschner, M. B.&lt;/author&gt;&lt;author&gt;Kao, S. C.&lt;/author&gt;&lt;author&gt;Edelman, J. J.&lt;/author&gt;&lt;author&gt;Armstrong, N. J.&lt;/author&gt;&lt;author&gt;Vallely, M. P.&lt;/author&gt;&lt;author&gt;van Zandwijk, N.&lt;/author&gt;&lt;author&gt;Reid, G.&lt;/author&gt;&lt;/authors&gt;&lt;/contributors&gt;&lt;auth-address&gt;Asbestos Diseases Research Institute, Bernie Banton Centre, University of Sydney, Sydney, Australia.&lt;/auth-address&gt;&lt;titles&gt;&lt;title&gt;Haemolysis during sample preparation alters microRNA content of plasma&lt;/title&gt;&lt;secondary-title&gt;PLoS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one&lt;/abbr-1&gt;&lt;/alt-periodical&gt;&lt;pages&gt;e24145&lt;/pages&gt;&lt;volume&gt;6&lt;/volume&gt;&lt;number&gt;9&lt;/number&gt;&lt;edition&gt;2011/09/13&lt;/edition&gt;&lt;keywords&gt;&lt;keyword&gt;Biological Markers/blood&lt;/keyword&gt;&lt;keyword&gt;Blood Specimen Collection/*methods&lt;/keyword&gt;&lt;keyword&gt;Coronary Artery Disease/blood&lt;/keyword&gt;&lt;keyword&gt;Erythrocytes/metabolism&lt;/keyword&gt;&lt;keyword&gt;Hemoglobins/metabolism&lt;/keyword&gt;&lt;keyword&gt;Hemolysis/*physiology&lt;/keyword&gt;&lt;keyword&gt;Humans&lt;/keyword&gt;&lt;keyword&gt;Mesothelioma/blood&lt;/keyword&gt;&lt;keyword&gt;MicroRNAs/*blood&lt;/keyword&gt;&lt;/keywords&gt;&lt;dates&gt;&lt;year&gt;2011&lt;/year&gt;&lt;/dates&gt;&lt;isbn&gt;1932-6203 (Electronic)&amp;#xD;1932-6203 (Linking)&lt;/isbn&gt;&lt;accession-num&gt;21909417&lt;/accession-num&gt;&lt;work-type&gt;Research Support, Non-U.S. Gov&amp;apos;t&lt;/work-type&gt;&lt;urls&gt;&lt;related-urls&gt;&lt;url&gt;http://www.ncbi.nlm.nih.gov/pubmed/21909417&lt;/url&gt;&lt;/related-urls&gt;&lt;/urls&gt;&lt;custom2&gt;3164711&lt;/custom2&gt;&lt;electronic-resource-num&gt;10.1371/journal.pone.0024145&lt;/electronic-resource-num&gt;&lt;language&gt;eng&lt;/language&gt;&lt;/record&gt;&lt;/Cite&gt;&lt;/EndNote&gt;</w:instrText>
      </w:r>
      <w:r w:rsidR="00104FA9" w:rsidRPr="00327E30">
        <w:rPr>
          <w:rFonts w:ascii="Book Antiqua" w:hAnsi="Book Antiqua"/>
          <w:lang w:val="en-US"/>
        </w:rPr>
        <w:fldChar w:fldCharType="separate"/>
      </w:r>
      <w:r w:rsidR="00972DD9" w:rsidRPr="00327E30">
        <w:rPr>
          <w:rFonts w:ascii="Book Antiqua" w:hAnsi="Book Antiqua"/>
          <w:noProof/>
          <w:vertAlign w:val="superscript"/>
          <w:lang w:val="en-US"/>
        </w:rPr>
        <w:t>[</w:t>
      </w:r>
      <w:hyperlink w:anchor="_ENREF_135" w:tooltip="Kirschner, 2011 #518" w:history="1">
        <w:r w:rsidR="005C0F38" w:rsidRPr="00327E30">
          <w:rPr>
            <w:rFonts w:ascii="Book Antiqua" w:hAnsi="Book Antiqua"/>
            <w:noProof/>
            <w:vertAlign w:val="superscript"/>
            <w:lang w:val="en-US"/>
          </w:rPr>
          <w:t>135</w:t>
        </w:r>
      </w:hyperlink>
      <w:r w:rsidR="00972DD9" w:rsidRPr="00327E30">
        <w:rPr>
          <w:rFonts w:ascii="Book Antiqua" w:hAnsi="Book Antiqua"/>
          <w:noProof/>
          <w:vertAlign w:val="superscript"/>
          <w:lang w:val="en-US"/>
        </w:rPr>
        <w:t>]</w:t>
      </w:r>
      <w:r w:rsidR="00104FA9" w:rsidRPr="00327E30">
        <w:rPr>
          <w:rFonts w:ascii="Book Antiqua" w:hAnsi="Book Antiqua"/>
          <w:lang w:val="en-US"/>
        </w:rPr>
        <w:fldChar w:fldCharType="end"/>
      </w:r>
      <w:r w:rsidR="00B34559" w:rsidRPr="00327E30">
        <w:rPr>
          <w:rFonts w:ascii="Book Antiqua" w:hAnsi="Book Antiqua"/>
          <w:lang w:val="en-US"/>
        </w:rPr>
        <w:t xml:space="preserve">. This suggests that assessing the degree of hemolysis is a crucial step </w:t>
      </w:r>
      <w:r w:rsidR="00B258F5" w:rsidRPr="00327E30">
        <w:rPr>
          <w:rFonts w:ascii="Book Antiqua" w:hAnsi="Book Antiqua"/>
          <w:lang w:val="en-US"/>
        </w:rPr>
        <w:t>in</w:t>
      </w:r>
      <w:r w:rsidR="00B34559" w:rsidRPr="00327E30">
        <w:rPr>
          <w:rFonts w:ascii="Book Antiqua" w:hAnsi="Book Antiqua"/>
          <w:lang w:val="en-US"/>
        </w:rPr>
        <w:t xml:space="preserve"> assays </w:t>
      </w:r>
      <w:r w:rsidR="00AA4819" w:rsidRPr="00327E30">
        <w:rPr>
          <w:rFonts w:ascii="Book Antiqua" w:hAnsi="Book Antiqua"/>
          <w:lang w:val="en-US"/>
        </w:rPr>
        <w:t>that quantify</w:t>
      </w:r>
      <w:r w:rsidR="00B34559" w:rsidRPr="00327E30">
        <w:rPr>
          <w:rFonts w:ascii="Book Antiqua" w:hAnsi="Book Antiqua"/>
          <w:lang w:val="en-US"/>
        </w:rPr>
        <w:t xml:space="preserve"> circulating RNA</w:t>
      </w:r>
      <w:r w:rsidR="00AA4819" w:rsidRPr="00327E30">
        <w:rPr>
          <w:rFonts w:ascii="Book Antiqua" w:hAnsi="Book Antiqua"/>
          <w:lang w:val="en-US"/>
        </w:rPr>
        <w:t xml:space="preserve"> levels</w:t>
      </w:r>
      <w:r w:rsidR="00B34559" w:rsidRPr="00327E30">
        <w:rPr>
          <w:rFonts w:ascii="Book Antiqua" w:hAnsi="Book Antiqua"/>
          <w:lang w:val="en-US"/>
        </w:rPr>
        <w:t>.</w:t>
      </w:r>
    </w:p>
    <w:p w14:paraId="4CDE989E" w14:textId="77777777" w:rsidR="00035832" w:rsidRPr="00327E30" w:rsidRDefault="00035832" w:rsidP="00BF05C6">
      <w:pPr>
        <w:adjustRightInd w:val="0"/>
        <w:snapToGrid w:val="0"/>
        <w:spacing w:line="360" w:lineRule="auto"/>
        <w:jc w:val="both"/>
        <w:rPr>
          <w:rFonts w:ascii="Book Antiqua" w:hAnsi="Book Antiqua"/>
          <w:lang w:val="en-US"/>
        </w:rPr>
      </w:pPr>
    </w:p>
    <w:p w14:paraId="2312400C" w14:textId="77777777" w:rsidR="009A5495" w:rsidRPr="00327E30" w:rsidRDefault="002A0CAE" w:rsidP="00BF05C6">
      <w:pPr>
        <w:pStyle w:val="Heading2"/>
        <w:adjustRightInd w:val="0"/>
        <w:snapToGrid w:val="0"/>
        <w:spacing w:before="0" w:line="360" w:lineRule="auto"/>
        <w:jc w:val="both"/>
        <w:rPr>
          <w:rFonts w:ascii="Book Antiqua" w:hAnsi="Book Antiqua"/>
          <w:color w:val="auto"/>
          <w:sz w:val="24"/>
          <w:szCs w:val="24"/>
          <w:lang w:val="en-US"/>
        </w:rPr>
      </w:pPr>
      <w:r w:rsidRPr="00327E30">
        <w:rPr>
          <w:rFonts w:ascii="Book Antiqua" w:hAnsi="Book Antiqua"/>
          <w:color w:val="auto"/>
          <w:sz w:val="24"/>
          <w:szCs w:val="24"/>
          <w:lang w:val="en-US"/>
        </w:rPr>
        <w:t xml:space="preserve">OTHER </w:t>
      </w:r>
      <w:r w:rsidR="000F0747" w:rsidRPr="00327E30">
        <w:rPr>
          <w:rFonts w:ascii="Book Antiqua" w:hAnsi="Book Antiqua"/>
          <w:color w:val="auto"/>
          <w:sz w:val="24"/>
          <w:szCs w:val="24"/>
          <w:lang w:val="en-US"/>
        </w:rPr>
        <w:t xml:space="preserve">POTENTIAL </w:t>
      </w:r>
      <w:r w:rsidR="009A5495" w:rsidRPr="00327E30">
        <w:rPr>
          <w:rFonts w:ascii="Book Antiqua" w:hAnsi="Book Antiqua"/>
          <w:color w:val="auto"/>
          <w:sz w:val="24"/>
          <w:szCs w:val="24"/>
          <w:lang w:val="en-US"/>
        </w:rPr>
        <w:t>BIOMARKERS</w:t>
      </w:r>
    </w:p>
    <w:p w14:paraId="0E2FC456" w14:textId="77777777" w:rsidR="000444AA" w:rsidRPr="00327E30" w:rsidRDefault="00225EB1" w:rsidP="00BF05C6">
      <w:pPr>
        <w:adjustRightInd w:val="0"/>
        <w:snapToGrid w:val="0"/>
        <w:spacing w:line="360" w:lineRule="auto"/>
        <w:jc w:val="both"/>
        <w:rPr>
          <w:rFonts w:ascii="Book Antiqua" w:hAnsi="Book Antiqua"/>
          <w:b/>
          <w:i/>
          <w:lang w:val="en-US"/>
        </w:rPr>
      </w:pPr>
      <w:r w:rsidRPr="00327E30">
        <w:rPr>
          <w:rFonts w:ascii="Book Antiqua" w:hAnsi="Book Antiqua"/>
          <w:b/>
          <w:i/>
          <w:lang w:val="en-US"/>
        </w:rPr>
        <w:t xml:space="preserve">Circulating </w:t>
      </w:r>
      <w:r w:rsidR="00B3373F" w:rsidRPr="00327E30">
        <w:rPr>
          <w:rFonts w:ascii="Book Antiqua" w:hAnsi="Book Antiqua"/>
          <w:b/>
          <w:i/>
          <w:lang w:val="en-US"/>
        </w:rPr>
        <w:t>tumor</w:t>
      </w:r>
      <w:r w:rsidRPr="00327E30">
        <w:rPr>
          <w:rFonts w:ascii="Book Antiqua" w:hAnsi="Book Antiqua"/>
          <w:b/>
          <w:i/>
          <w:lang w:val="en-US"/>
        </w:rPr>
        <w:t xml:space="preserve"> cells</w:t>
      </w:r>
    </w:p>
    <w:p w14:paraId="598BBEA7" w14:textId="09C1FBE2" w:rsidR="001F4D4E" w:rsidRPr="00327E30" w:rsidRDefault="0024082B" w:rsidP="00BF05C6">
      <w:pPr>
        <w:adjustRightInd w:val="0"/>
        <w:snapToGrid w:val="0"/>
        <w:spacing w:line="360" w:lineRule="auto"/>
        <w:jc w:val="both"/>
        <w:rPr>
          <w:rFonts w:ascii="Book Antiqua" w:hAnsi="Book Antiqua"/>
          <w:lang w:val="en-US"/>
        </w:rPr>
      </w:pPr>
      <w:r w:rsidRPr="00327E30">
        <w:rPr>
          <w:rFonts w:ascii="Book Antiqua" w:hAnsi="Book Antiqua"/>
          <w:lang w:val="en-US"/>
        </w:rPr>
        <w:t>D</w:t>
      </w:r>
      <w:r w:rsidR="001F4D4E" w:rsidRPr="00327E30">
        <w:rPr>
          <w:rFonts w:ascii="Book Antiqua" w:hAnsi="Book Antiqua"/>
          <w:lang w:val="en-US"/>
        </w:rPr>
        <w:t xml:space="preserve">etection of the presence of CTCs in the peripheral blood of cancer patients </w:t>
      </w:r>
      <w:r w:rsidR="00AA4819" w:rsidRPr="00327E30">
        <w:rPr>
          <w:rFonts w:ascii="Book Antiqua" w:hAnsi="Book Antiqua"/>
          <w:lang w:val="en-US"/>
        </w:rPr>
        <w:t xml:space="preserve">has a </w:t>
      </w:r>
      <w:r w:rsidR="001F4D4E" w:rsidRPr="00327E30">
        <w:rPr>
          <w:rFonts w:ascii="Book Antiqua" w:hAnsi="Book Antiqua"/>
          <w:lang w:val="en-US"/>
        </w:rPr>
        <w:t xml:space="preserve">promising clinical value in the predictive and prognostic setting, </w:t>
      </w:r>
      <w:r w:rsidR="00AA4819" w:rsidRPr="00327E30">
        <w:rPr>
          <w:rFonts w:ascii="Book Antiqua" w:hAnsi="Book Antiqua"/>
          <w:lang w:val="en-US"/>
        </w:rPr>
        <w:t xml:space="preserve">but </w:t>
      </w:r>
      <w:r w:rsidR="001F4D4E" w:rsidRPr="00327E30">
        <w:rPr>
          <w:rFonts w:ascii="Book Antiqua" w:hAnsi="Book Antiqua"/>
          <w:lang w:val="en-US"/>
        </w:rPr>
        <w:t>currently</w:t>
      </w:r>
      <w:r w:rsidR="00AA4819" w:rsidRPr="00327E30">
        <w:rPr>
          <w:rFonts w:ascii="Book Antiqua" w:hAnsi="Book Antiqua"/>
          <w:lang w:val="en-US"/>
        </w:rPr>
        <w:t>, it</w:t>
      </w:r>
      <w:r w:rsidR="001F4D4E" w:rsidRPr="00327E30">
        <w:rPr>
          <w:rFonts w:ascii="Book Antiqua" w:hAnsi="Book Antiqua"/>
          <w:lang w:val="en-US"/>
        </w:rPr>
        <w:t xml:space="preserve"> </w:t>
      </w:r>
      <w:r w:rsidR="00AA4819" w:rsidRPr="00327E30">
        <w:rPr>
          <w:rFonts w:ascii="Book Antiqua" w:hAnsi="Book Antiqua"/>
          <w:lang w:val="en-US"/>
        </w:rPr>
        <w:t xml:space="preserve">has a </w:t>
      </w:r>
      <w:r w:rsidR="001F4D4E" w:rsidRPr="00327E30">
        <w:rPr>
          <w:rFonts w:ascii="Book Antiqua" w:hAnsi="Book Antiqua"/>
          <w:lang w:val="en-US"/>
        </w:rPr>
        <w:t xml:space="preserve">rather limited potential for detection of </w:t>
      </w:r>
      <w:r w:rsidRPr="00327E30">
        <w:rPr>
          <w:rFonts w:ascii="Book Antiqua" w:hAnsi="Book Antiqua"/>
          <w:lang w:val="en-US"/>
        </w:rPr>
        <w:t xml:space="preserve">early stage </w:t>
      </w:r>
      <w:r w:rsidR="001F4D4E" w:rsidRPr="00327E30">
        <w:rPr>
          <w:rFonts w:ascii="Book Antiqua" w:hAnsi="Book Antiqua"/>
          <w:lang w:val="en-US"/>
        </w:rPr>
        <w:t xml:space="preserve">cancer. </w:t>
      </w:r>
      <w:r w:rsidR="00AA4819" w:rsidRPr="00327E30">
        <w:rPr>
          <w:rFonts w:ascii="Book Antiqua" w:hAnsi="Book Antiqua"/>
          <w:lang w:val="en-US"/>
        </w:rPr>
        <w:t xml:space="preserve">Accumulating </w:t>
      </w:r>
      <w:r w:rsidR="001F4D4E" w:rsidRPr="00327E30">
        <w:rPr>
          <w:rFonts w:ascii="Book Antiqua" w:hAnsi="Book Antiqua"/>
          <w:lang w:val="en-US"/>
        </w:rPr>
        <w:t xml:space="preserve">evidence shows </w:t>
      </w:r>
      <w:r w:rsidR="00AA4819" w:rsidRPr="00327E30">
        <w:rPr>
          <w:rFonts w:ascii="Book Antiqua" w:hAnsi="Book Antiqua"/>
          <w:lang w:val="en-US"/>
        </w:rPr>
        <w:t xml:space="preserve">variable </w:t>
      </w:r>
      <w:r w:rsidR="001F4D4E" w:rsidRPr="00327E30">
        <w:rPr>
          <w:rFonts w:ascii="Book Antiqua" w:hAnsi="Book Antiqua"/>
          <w:lang w:val="en-US"/>
        </w:rPr>
        <w:t>overall GC detection rates</w:t>
      </w:r>
      <w:r w:rsidR="00777C40" w:rsidRPr="00327E30">
        <w:rPr>
          <w:rFonts w:ascii="Book Antiqua" w:hAnsi="Book Antiqua"/>
          <w:lang w:val="en-US"/>
        </w:rPr>
        <w:t xml:space="preserve"> </w:t>
      </w:r>
      <w:r w:rsidR="001F4D4E" w:rsidRPr="00327E30">
        <w:rPr>
          <w:rFonts w:ascii="Book Antiqua" w:hAnsi="Book Antiqua"/>
          <w:lang w:val="en-US"/>
        </w:rPr>
        <w:t xml:space="preserve">based on CTC isolation and </w:t>
      </w:r>
      <w:r w:rsidR="00AA4819" w:rsidRPr="00327E30">
        <w:rPr>
          <w:rFonts w:ascii="Book Antiqua" w:hAnsi="Book Antiqua"/>
          <w:lang w:val="en-US"/>
        </w:rPr>
        <w:t xml:space="preserve">characterization of </w:t>
      </w:r>
      <w:r w:rsidR="001F4D4E" w:rsidRPr="00327E30">
        <w:rPr>
          <w:rFonts w:ascii="Book Antiqua" w:hAnsi="Book Antiqua"/>
          <w:lang w:val="en-US"/>
        </w:rPr>
        <w:t>their mRNA expression (ranging from 9.6</w:t>
      </w:r>
      <w:r w:rsidR="003D4007" w:rsidRPr="00327E30">
        <w:rPr>
          <w:rFonts w:ascii="Book Antiqua" w:eastAsiaTheme="minorEastAsia" w:hAnsi="Book Antiqua" w:hint="eastAsia"/>
          <w:lang w:val="en-US" w:eastAsia="zh-CN"/>
        </w:rPr>
        <w:t>%</w:t>
      </w:r>
      <w:r w:rsidR="001F4D4E" w:rsidRPr="00327E30">
        <w:rPr>
          <w:rFonts w:ascii="Book Antiqua" w:hAnsi="Book Antiqua"/>
          <w:lang w:val="en-US"/>
        </w:rPr>
        <w:t>-71.2%)</w:t>
      </w:r>
      <w:r w:rsidR="00AA4819" w:rsidRPr="00327E30">
        <w:rPr>
          <w:rFonts w:ascii="Book Antiqua" w:hAnsi="Book Antiqua"/>
          <w:lang w:val="en-US"/>
        </w:rPr>
        <w:t>.</w:t>
      </w:r>
      <w:r w:rsidR="001F4D4E" w:rsidRPr="00327E30">
        <w:rPr>
          <w:rFonts w:ascii="Book Antiqua" w:hAnsi="Book Antiqua"/>
          <w:lang w:val="en-US"/>
        </w:rPr>
        <w:t xml:space="preserve"> </w:t>
      </w:r>
      <w:r w:rsidR="00AA4819" w:rsidRPr="00327E30">
        <w:rPr>
          <w:rFonts w:ascii="Book Antiqua" w:hAnsi="Book Antiqua"/>
          <w:lang w:val="en-US"/>
        </w:rPr>
        <w:t>C</w:t>
      </w:r>
      <w:r w:rsidR="001F4D4E" w:rsidRPr="00327E30">
        <w:rPr>
          <w:rFonts w:ascii="Book Antiqua" w:hAnsi="Book Antiqua"/>
          <w:lang w:val="en-US"/>
        </w:rPr>
        <w:t xml:space="preserve">urrent </w:t>
      </w:r>
      <w:r w:rsidR="00AA4819" w:rsidRPr="00327E30">
        <w:rPr>
          <w:rFonts w:ascii="Book Antiqua" w:hAnsi="Book Antiqua"/>
          <w:lang w:val="en-US"/>
        </w:rPr>
        <w:t xml:space="preserve">results </w:t>
      </w:r>
      <w:r w:rsidR="001F4D4E" w:rsidRPr="00327E30">
        <w:rPr>
          <w:rFonts w:ascii="Book Antiqua" w:hAnsi="Book Antiqua"/>
          <w:lang w:val="en-US"/>
        </w:rPr>
        <w:t xml:space="preserve">are </w:t>
      </w:r>
      <w:r w:rsidR="00B258F5" w:rsidRPr="00327E30">
        <w:rPr>
          <w:rFonts w:ascii="Book Antiqua" w:hAnsi="Book Antiqua"/>
          <w:lang w:val="en-US"/>
        </w:rPr>
        <w:t>summarized</w:t>
      </w:r>
      <w:r w:rsidR="001F4D4E" w:rsidRPr="00327E30">
        <w:rPr>
          <w:rFonts w:ascii="Book Antiqua" w:hAnsi="Book Antiqua"/>
          <w:lang w:val="en-US"/>
        </w:rPr>
        <w:t xml:space="preserve"> in recent review by Tsujiura </w:t>
      </w:r>
      <w:r w:rsidR="001F4D4E"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PEVuZE5vdGU+PENpdGU+PEF1dGhvcj5Uc3VqaXVyYTwvQXV0aG9yPjxZZWFyPjIwMTQ8L1llYXI+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b2xvZ3kgOiBXSkc8L2FiYnItMT48L2FsdC1wZXJpb2RpY2FsPjxwYWdlcz4zMjY1LTg2PC9wYWdl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</w:fldData>
        </w:fldChar>
      </w:r>
      <w:r w:rsidR="005C0F38" w:rsidRPr="00327E30">
        <w:rPr>
          <w:rFonts w:ascii="Book Antiqua" w:hAnsi="Book Antiqua"/>
          <w:lang w:val="en-US"/>
        </w:rPr>
        <w:instrText xml:space="preserve"> ADDIN EN.CITE </w:instrText>
      </w:r>
      <w:r w:rsidR="005C0F38" w:rsidRPr="00327E30">
        <w:rPr>
          <w:rFonts w:ascii="Book Antiqua" w:hAnsi="Book Antiqua"/>
          <w:lang w:val="en-US"/>
        </w:rPr>
        <w:fldChar w:fldCharType="begin">
          <w:fldData xml:space="preserve">PEVuZE5vdGU+PENpdGU+PEF1dGhvcj5Uc3VqaXVyYTwvQXV0aG9yPjxZZWFyPjIwMTQ8L1llYXI+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</w:fldData>
        </w:fldChar>
      </w:r>
      <w:r w:rsidR="005C0F38" w:rsidRPr="00327E30">
        <w:rPr>
          <w:rFonts w:ascii="Book Antiqua" w:hAnsi="Book Antiqua"/>
          <w:lang w:val="en-US"/>
        </w:rPr>
        <w:instrText xml:space="preserve"> ADDIN EN.CITE.DATA </w:instrText>
      </w:r>
      <w:r w:rsidR="005C0F38" w:rsidRPr="00327E30">
        <w:rPr>
          <w:rFonts w:ascii="Book Antiqua" w:hAnsi="Book Antiqua"/>
          <w:lang w:val="en-US"/>
        </w:rPr>
      </w:r>
      <w:r w:rsidR="005C0F38"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noProof/>
          <w:vertAlign w:val="superscript"/>
          <w:lang w:val="en-US"/>
        </w:rPr>
        <w:t>[</w:t>
      </w:r>
      <w:hyperlink w:anchor="_ENREF_105" w:tooltip="Tsujiura, 2014 #31" w:history="1">
        <w:r w:rsidR="005C0F38" w:rsidRPr="00327E30">
          <w:rPr>
            <w:rFonts w:ascii="Book Antiqua" w:hAnsi="Book Antiqua"/>
            <w:noProof/>
            <w:vertAlign w:val="superscript"/>
            <w:lang w:val="en-US"/>
          </w:rPr>
          <w:t>105</w:t>
        </w:r>
      </w:hyperlink>
      <w:r w:rsidR="00A7561A" w:rsidRPr="00327E30">
        <w:rPr>
          <w:rFonts w:ascii="Book Antiqua" w:hAnsi="Book Antiqua"/>
          <w:noProof/>
          <w:vertAlign w:val="superscript"/>
          <w:lang w:val="en-US"/>
        </w:rPr>
        <w:t>]</w:t>
      </w:r>
      <w:r w:rsidR="00104FA9" w:rsidRPr="00327E30">
        <w:rPr>
          <w:rFonts w:ascii="Book Antiqua" w:hAnsi="Book Antiqua"/>
          <w:lang w:val="en-US"/>
        </w:rPr>
        <w:fldChar w:fldCharType="end"/>
      </w:r>
      <w:r w:rsidR="00BB1935" w:rsidRPr="00327E30">
        <w:rPr>
          <w:rFonts w:ascii="Book Antiqua" w:hAnsi="Book Antiqua"/>
          <w:lang w:val="en-US"/>
        </w:rPr>
        <w:t xml:space="preserve">. </w:t>
      </w:r>
      <w:r w:rsidR="00AA4819" w:rsidRPr="00327E30">
        <w:rPr>
          <w:rFonts w:ascii="Book Antiqua" w:hAnsi="Book Antiqua"/>
          <w:lang w:val="en-US"/>
        </w:rPr>
        <w:t>Studies</w:t>
      </w:r>
      <w:r w:rsidR="001F4D4E" w:rsidRPr="00327E30">
        <w:rPr>
          <w:rFonts w:ascii="Book Antiqua" w:hAnsi="Book Antiqua"/>
          <w:lang w:val="en-US"/>
        </w:rPr>
        <w:t xml:space="preserve"> have shown </w:t>
      </w:r>
      <w:r w:rsidR="001F4D4E" w:rsidRPr="00327E30">
        <w:rPr>
          <w:rFonts w:ascii="Book Antiqua" w:hAnsi="Book Antiqua"/>
          <w:lang w:val="en-US"/>
        </w:rPr>
        <w:lastRenderedPageBreak/>
        <w:t xml:space="preserve">that the number of CTCs </w:t>
      </w:r>
      <w:r w:rsidR="00B258F5" w:rsidRPr="00327E30">
        <w:rPr>
          <w:rFonts w:ascii="Book Antiqua" w:hAnsi="Book Antiqua"/>
          <w:lang w:val="en-US"/>
        </w:rPr>
        <w:t>analyzed</w:t>
      </w:r>
      <w:r w:rsidR="001F4D4E" w:rsidRPr="00327E30">
        <w:rPr>
          <w:rFonts w:ascii="Book Antiqua" w:hAnsi="Book Antiqua"/>
          <w:lang w:val="en-US"/>
        </w:rPr>
        <w:t xml:space="preserve"> in peripheral blood from patients with metastatic gastrointestinal cancer is generally lower (1-2 CTCs/7.5 m</w:t>
      </w:r>
      <w:r w:rsidR="003D4007" w:rsidRPr="00327E30">
        <w:rPr>
          <w:rFonts w:ascii="Book Antiqua" w:eastAsiaTheme="minorEastAsia" w:hAnsi="Book Antiqua" w:hint="eastAsia"/>
          <w:lang w:val="en-US" w:eastAsia="zh-CN"/>
        </w:rPr>
        <w:t>L</w:t>
      </w:r>
      <w:r w:rsidR="001F4D4E" w:rsidRPr="00327E30">
        <w:rPr>
          <w:rFonts w:ascii="Book Antiqua" w:hAnsi="Book Antiqua"/>
          <w:lang w:val="en-US"/>
        </w:rPr>
        <w:t xml:space="preserve"> of blood) than that found in other malignancies</w:t>
      </w:r>
      <w:r w:rsidR="00AA4819" w:rsidRPr="00327E30">
        <w:rPr>
          <w:rFonts w:ascii="Book Antiqua" w:hAnsi="Book Antiqua"/>
          <w:lang w:val="en-US"/>
        </w:rPr>
        <w:t>,</w:t>
      </w:r>
      <w:r w:rsidR="001F4D4E" w:rsidRPr="00327E30">
        <w:rPr>
          <w:rFonts w:ascii="Book Antiqua" w:hAnsi="Book Antiqua"/>
          <w:lang w:val="en-US"/>
        </w:rPr>
        <w:t xml:space="preserve"> </w:t>
      </w:r>
      <w:r w:rsidR="00AA4819" w:rsidRPr="00327E30">
        <w:rPr>
          <w:rFonts w:ascii="Book Antiqua" w:hAnsi="Book Antiqua"/>
          <w:lang w:val="en-US"/>
        </w:rPr>
        <w:t xml:space="preserve">such as in </w:t>
      </w:r>
      <w:r w:rsidR="001F4D4E" w:rsidRPr="00327E30">
        <w:rPr>
          <w:rFonts w:ascii="Book Antiqua" w:hAnsi="Book Antiqua"/>
          <w:lang w:val="en-US"/>
        </w:rPr>
        <w:t>patients with metastatic prostate cancer (3-5 CTCs/7.5 m</w:t>
      </w:r>
      <w:r w:rsidR="003D4007" w:rsidRPr="00327E30">
        <w:rPr>
          <w:rFonts w:ascii="Book Antiqua" w:eastAsiaTheme="minorEastAsia" w:hAnsi="Book Antiqua" w:hint="eastAsia"/>
          <w:lang w:val="en-US" w:eastAsia="zh-CN"/>
        </w:rPr>
        <w:t>L</w:t>
      </w:r>
      <w:r w:rsidR="001F4D4E" w:rsidRPr="00327E30">
        <w:rPr>
          <w:rFonts w:ascii="Book Antiqua" w:hAnsi="Book Antiqua"/>
          <w:lang w:val="en-US"/>
        </w:rPr>
        <w:t xml:space="preserve"> of blood) or breast cancer (6-7 CTCs/7.5 m</w:t>
      </w:r>
      <w:r w:rsidR="003D4007" w:rsidRPr="00327E30">
        <w:rPr>
          <w:rFonts w:ascii="Book Antiqua" w:eastAsiaTheme="minorEastAsia" w:hAnsi="Book Antiqua" w:hint="eastAsia"/>
          <w:lang w:val="en-US" w:eastAsia="zh-CN"/>
        </w:rPr>
        <w:t xml:space="preserve">L </w:t>
      </w:r>
      <w:r w:rsidR="001F4D4E" w:rsidRPr="00327E30">
        <w:rPr>
          <w:rFonts w:ascii="Book Antiqua" w:hAnsi="Book Antiqua"/>
          <w:lang w:val="en-US"/>
        </w:rPr>
        <w:t>of blood)</w:t>
      </w:r>
      <w:r w:rsidR="00104FA9" w:rsidRPr="00327E30">
        <w:rPr>
          <w:rFonts w:ascii="Book Antiqua" w:hAnsi="Book Antiqua"/>
          <w:lang w:val="en-US"/>
        </w:rPr>
        <w:fldChar w:fldCharType="begin">
          <w:fldData xml:space="preserve">PEVuZE5vdGU+PENpdGU+PEF1dGhvcj5IaXJhaXdhPC9BdXRob3I+PFllYXI+MjAwODwvWWVhcj48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</w:fldData>
        </w:fldChar>
      </w:r>
      <w:r w:rsidR="00972DD9"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PEVuZE5vdGU+PENpdGU+PEF1dGhvcj5IaXJhaXdhPC9BdXRob3I+PFllYXI+MjAwODwvWWVhcj48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</w:fldData>
        </w:fldChar>
      </w:r>
      <w:r w:rsidR="00972DD9"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972DD9" w:rsidRPr="00327E30">
        <w:rPr>
          <w:rFonts w:ascii="Book Antiqua" w:hAnsi="Book Antiqua"/>
          <w:noProof/>
          <w:vertAlign w:val="superscript"/>
          <w:lang w:val="en-US"/>
        </w:rPr>
        <w:t>[</w:t>
      </w:r>
      <w:hyperlink w:anchor="_ENREF_136" w:tooltip="Hiraiwa, 2008 #32" w:history="1">
        <w:r w:rsidR="005C0F38" w:rsidRPr="00327E30">
          <w:rPr>
            <w:rFonts w:ascii="Book Antiqua" w:hAnsi="Book Antiqua"/>
            <w:noProof/>
            <w:vertAlign w:val="superscript"/>
            <w:lang w:val="en-US"/>
          </w:rPr>
          <w:t>136-138</w:t>
        </w:r>
      </w:hyperlink>
      <w:r w:rsidR="00972DD9" w:rsidRPr="00327E30">
        <w:rPr>
          <w:rFonts w:ascii="Book Antiqua" w:hAnsi="Book Antiqua"/>
          <w:noProof/>
          <w:vertAlign w:val="superscript"/>
          <w:lang w:val="en-US"/>
        </w:rPr>
        <w:t>]</w:t>
      </w:r>
      <w:r w:rsidR="00104FA9" w:rsidRPr="00327E30">
        <w:rPr>
          <w:rFonts w:ascii="Book Antiqua" w:hAnsi="Book Antiqua"/>
          <w:lang w:val="en-US"/>
        </w:rPr>
        <w:fldChar w:fldCharType="end"/>
      </w:r>
      <w:r w:rsidR="00C4426C" w:rsidRPr="00327E30">
        <w:rPr>
          <w:rFonts w:ascii="Book Antiqua" w:hAnsi="Book Antiqua"/>
          <w:lang w:val="en-US"/>
        </w:rPr>
        <w:t>.</w:t>
      </w:r>
      <w:r w:rsidR="001A515F" w:rsidRPr="00327E30">
        <w:rPr>
          <w:rFonts w:ascii="Book Antiqua" w:hAnsi="Book Antiqua"/>
          <w:lang w:val="en-US"/>
        </w:rPr>
        <w:t xml:space="preserve"> </w:t>
      </w:r>
      <w:r w:rsidR="001C5F3D" w:rsidRPr="00327E30">
        <w:rPr>
          <w:rFonts w:ascii="Book Antiqua" w:hAnsi="Book Antiqua"/>
          <w:lang w:val="en-US"/>
        </w:rPr>
        <w:t>Although n</w:t>
      </w:r>
      <w:r w:rsidR="001A515F" w:rsidRPr="00327E30">
        <w:rPr>
          <w:rFonts w:ascii="Book Antiqua" w:hAnsi="Book Antiqua"/>
          <w:lang w:val="en-US"/>
        </w:rPr>
        <w:t xml:space="preserve">ovel approaches for rare CTC detection in </w:t>
      </w:r>
      <w:r w:rsidR="00B3716F" w:rsidRPr="00327E30">
        <w:rPr>
          <w:rFonts w:ascii="Book Antiqua" w:hAnsi="Book Antiqua"/>
          <w:lang w:val="en-US"/>
        </w:rPr>
        <w:t xml:space="preserve">a </w:t>
      </w:r>
      <w:r w:rsidR="001A515F" w:rsidRPr="00327E30">
        <w:rPr>
          <w:rFonts w:ascii="Book Antiqua" w:hAnsi="Book Antiqua"/>
          <w:lang w:val="en-US"/>
        </w:rPr>
        <w:t>small amount of peripheral</w:t>
      </w:r>
      <w:r w:rsidR="001C5F3D" w:rsidRPr="00327E30">
        <w:rPr>
          <w:rFonts w:ascii="Book Antiqua" w:hAnsi="Book Antiqua"/>
          <w:lang w:val="en-US"/>
        </w:rPr>
        <w:t xml:space="preserve"> blood are emerging</w:t>
      </w:r>
      <w:r w:rsidR="001A515F" w:rsidRPr="00327E30">
        <w:rPr>
          <w:rFonts w:ascii="Book Antiqua" w:hAnsi="Book Antiqua"/>
          <w:lang w:val="en-US"/>
        </w:rPr>
        <w:t>, their sensitivity for early stage GC is still limited</w:t>
      </w:r>
      <w:r w:rsidR="00B3716F" w:rsidRPr="00327E30">
        <w:rPr>
          <w:rFonts w:ascii="Book Antiqua" w:hAnsi="Book Antiqua"/>
          <w:lang w:val="en-US"/>
        </w:rPr>
        <w:t>.</w:t>
      </w:r>
      <w:r w:rsidR="001A515F" w:rsidRPr="00327E30">
        <w:rPr>
          <w:rFonts w:ascii="Book Antiqua" w:hAnsi="Book Antiqua"/>
          <w:lang w:val="en-US"/>
        </w:rPr>
        <w:t xml:space="preserve"> </w:t>
      </w:r>
      <w:r w:rsidR="00B3716F" w:rsidRPr="00327E30">
        <w:rPr>
          <w:rFonts w:ascii="Book Antiqua" w:hAnsi="Book Antiqua"/>
          <w:lang w:val="en-US"/>
        </w:rPr>
        <w:t xml:space="preserve">For </w:t>
      </w:r>
      <w:r w:rsidR="001A515F" w:rsidRPr="00327E30">
        <w:rPr>
          <w:rFonts w:ascii="Book Antiqua" w:hAnsi="Book Antiqua"/>
          <w:lang w:val="en-US"/>
        </w:rPr>
        <w:t xml:space="preserve">example Kolostova </w:t>
      </w:r>
      <w:r w:rsidR="001A515F" w:rsidRPr="00327E30">
        <w:rPr>
          <w:rFonts w:ascii="Book Antiqua" w:hAnsi="Book Antiqua"/>
          <w:i/>
          <w:lang w:val="en-US"/>
        </w:rPr>
        <w:t>et al</w:t>
      </w:r>
      <w:r w:rsidR="00104FA9" w:rsidRPr="00327E30">
        <w:rPr>
          <w:rFonts w:ascii="Book Antiqua" w:hAnsi="Book Antiqua"/>
          <w:lang w:val="en-US"/>
        </w:rPr>
        <w:fldChar w:fldCharType="begin"/>
      </w:r>
      <w:r w:rsidR="00972DD9" w:rsidRPr="00327E30">
        <w:rPr>
          <w:rFonts w:ascii="Book Antiqua" w:hAnsi="Book Antiqua"/>
          <w:lang w:val="en-US"/>
        </w:rPr>
        <w:instrText xml:space="preserve"> ADDIN EN.CITE &lt;EndNote&gt;&lt;Cite&gt;&lt;Author&gt;Kolostova&lt;/Author&gt;&lt;Year&gt;2015&lt;/Year&gt;&lt;RecNum&gt;35&lt;/RecNum&gt;&lt;DisplayText&gt;&lt;style face="superscript"&gt;[139]&lt;/style&gt;&lt;/DisplayText&gt;&lt;record&gt;&lt;rec-number&gt;35&lt;/rec-number&gt;&lt;foreign-keys&gt;&lt;key app="EN" db-id="ezx25s5f0592fse5p56vess7dxa0vsxwpte0"&gt;35&lt;/key&gt;&lt;/foreign-keys&gt;&lt;ref-type name="Journal Article"&gt;17&lt;/ref-type&gt;&lt;contributors&gt;&lt;authors&gt;&lt;author&gt;Kolostova, K.&lt;/author&gt;&lt;author&gt;Matkowski, R.&lt;/author&gt;&lt;author&gt;Gurlich, R.&lt;/author&gt;&lt;author&gt;Grabowski, K.&lt;/author&gt;&lt;author&gt;Soter, K.&lt;/author&gt;&lt;author&gt;Lischke, R.&lt;/author&gt;&lt;author&gt;Schutzner, J.&lt;/author&gt;&lt;author&gt;Bobek, V.&lt;/author&gt;&lt;/authors&gt;&lt;/contributors&gt;&lt;auth-address&gt;Department of Laboratory Genetics, University Hospital, Kralovske Vinohrady, Srobarova 50, 100 34, Prague, Czech Republic.&lt;/auth-address&gt;&lt;titles&gt;&lt;title&gt;Detection and cultivation of circulating tumor cells in gastric cancer&lt;/title&gt;&lt;secondary-title&gt;Cytotechnology&lt;/secondary-title&gt;&lt;alt-title&gt;Cytotechnology&lt;/alt-title&gt;&lt;/titles&gt;&lt;periodical&gt;&lt;full-title&gt;Cytotechnology&lt;/full-title&gt;&lt;abbr-1&gt;Cytotechnology&lt;/abbr-1&gt;&lt;/periodical&gt;&lt;alt-periodical&gt;&lt;full-title&gt;Cytotechnology&lt;/full-title&gt;&lt;abbr-1&gt;Cytotechnology&lt;/abbr-1&gt;&lt;/alt-periodical&gt;&lt;edition&gt;2015/04/12&lt;/edition&gt;&lt;dates&gt;&lt;year&gt;2015&lt;/year&gt;&lt;pub-dates&gt;&lt;date&gt;Apr 11&lt;/date&gt;&lt;/pub-dates&gt;&lt;/dates&gt;&lt;isbn&gt;0920-9069 (Print)&amp;#xD;0920-9069 (Linking)&lt;/isbn&gt;&lt;accession-num&gt;25862542&lt;/accession-num&gt;&lt;urls&gt;&lt;related-urls&gt;&lt;url&gt;http://www.ncbi.nlm.nih.gov/pubmed/25862542&lt;/url&gt;&lt;/related-urls&gt;&lt;/urls&gt;&lt;electronic-resource-num&gt;10.1007/s10616-015-9866-9&lt;/electronic-resource-num&gt;&lt;language&gt;Eng&lt;/language&gt;&lt;/record&gt;&lt;/Cite&gt;&lt;/EndNote&gt;</w:instrText>
      </w:r>
      <w:r w:rsidR="00104FA9" w:rsidRPr="00327E30">
        <w:rPr>
          <w:rFonts w:ascii="Book Antiqua" w:hAnsi="Book Antiqua"/>
          <w:lang w:val="en-US"/>
        </w:rPr>
        <w:fldChar w:fldCharType="separate"/>
      </w:r>
      <w:r w:rsidR="00972DD9" w:rsidRPr="00327E30">
        <w:rPr>
          <w:rFonts w:ascii="Book Antiqua" w:hAnsi="Book Antiqua"/>
          <w:noProof/>
          <w:vertAlign w:val="superscript"/>
          <w:lang w:val="en-US"/>
        </w:rPr>
        <w:t>[</w:t>
      </w:r>
      <w:hyperlink w:anchor="_ENREF_139" w:tooltip="Kolostova, 2015 #35" w:history="1">
        <w:r w:rsidR="005C0F38" w:rsidRPr="00327E30">
          <w:rPr>
            <w:rFonts w:ascii="Book Antiqua" w:hAnsi="Book Antiqua"/>
            <w:noProof/>
            <w:vertAlign w:val="superscript"/>
            <w:lang w:val="en-US"/>
          </w:rPr>
          <w:t>139</w:t>
        </w:r>
      </w:hyperlink>
      <w:r w:rsidR="00972DD9" w:rsidRPr="00327E30">
        <w:rPr>
          <w:rFonts w:ascii="Book Antiqua" w:hAnsi="Book Antiqua"/>
          <w:noProof/>
          <w:vertAlign w:val="superscript"/>
          <w:lang w:val="en-US"/>
        </w:rPr>
        <w:t>]</w:t>
      </w:r>
      <w:r w:rsidR="00104FA9" w:rsidRPr="00327E30">
        <w:rPr>
          <w:rFonts w:ascii="Book Antiqua" w:hAnsi="Book Antiqua"/>
          <w:lang w:val="en-US"/>
        </w:rPr>
        <w:fldChar w:fldCharType="end"/>
      </w:r>
      <w:r w:rsidR="001A515F" w:rsidRPr="00327E30">
        <w:rPr>
          <w:rFonts w:ascii="Book Antiqua" w:hAnsi="Book Antiqua"/>
          <w:lang w:val="en-US"/>
        </w:rPr>
        <w:t xml:space="preserve"> </w:t>
      </w:r>
      <w:r w:rsidR="00B3716F" w:rsidRPr="00327E30">
        <w:rPr>
          <w:rFonts w:ascii="Book Antiqua" w:hAnsi="Book Antiqua"/>
          <w:lang w:val="en-US"/>
        </w:rPr>
        <w:t xml:space="preserve">demonstrated </w:t>
      </w:r>
      <w:r w:rsidR="001F4D4E" w:rsidRPr="00327E30">
        <w:rPr>
          <w:rFonts w:ascii="Book Antiqua" w:hAnsi="Book Antiqua"/>
          <w:lang w:val="en-US"/>
        </w:rPr>
        <w:t xml:space="preserve">that there are biologically inherent limitations </w:t>
      </w:r>
      <w:r w:rsidR="00777C40" w:rsidRPr="00327E30">
        <w:rPr>
          <w:rFonts w:ascii="Book Antiqua" w:hAnsi="Book Antiqua"/>
          <w:lang w:val="en-US"/>
        </w:rPr>
        <w:t xml:space="preserve">to </w:t>
      </w:r>
      <w:r w:rsidR="001F4D4E" w:rsidRPr="00327E30">
        <w:rPr>
          <w:rFonts w:ascii="Book Antiqua" w:hAnsi="Book Antiqua"/>
          <w:lang w:val="en-US"/>
        </w:rPr>
        <w:t xml:space="preserve">the CTC-based test application for GC detection. </w:t>
      </w:r>
    </w:p>
    <w:p w14:paraId="611DFB56" w14:textId="29C28F6A" w:rsidR="001F4D4E" w:rsidRPr="00327E30" w:rsidRDefault="00660BF0" w:rsidP="00BF05C6">
      <w:pPr>
        <w:adjustRightInd w:val="0"/>
        <w:snapToGrid w:val="0"/>
        <w:spacing w:line="360" w:lineRule="auto"/>
        <w:ind w:firstLine="284"/>
        <w:jc w:val="both"/>
        <w:rPr>
          <w:rFonts w:ascii="Book Antiqua" w:hAnsi="Book Antiqua"/>
          <w:lang w:val="en-US"/>
        </w:rPr>
      </w:pPr>
      <w:r w:rsidRPr="00327E30">
        <w:rPr>
          <w:rFonts w:ascii="Book Antiqua" w:hAnsi="Book Antiqua"/>
          <w:lang w:val="en-US"/>
        </w:rPr>
        <w:t xml:space="preserve">To date, </w:t>
      </w:r>
      <w:r w:rsidR="00B3716F" w:rsidRPr="00327E30">
        <w:rPr>
          <w:rFonts w:ascii="Book Antiqua" w:hAnsi="Book Antiqua"/>
          <w:lang w:val="en-US"/>
        </w:rPr>
        <w:t xml:space="preserve">the </w:t>
      </w:r>
      <w:r w:rsidRPr="00327E30">
        <w:rPr>
          <w:rFonts w:ascii="Book Antiqua" w:hAnsi="Book Antiqua"/>
          <w:lang w:val="en-US"/>
        </w:rPr>
        <w:t xml:space="preserve">CellSearch system (Veridex) is the first and only FDA approved test that has been </w:t>
      </w:r>
      <w:r w:rsidR="00B3716F" w:rsidRPr="00327E30">
        <w:rPr>
          <w:rFonts w:ascii="Book Antiqua" w:hAnsi="Book Antiqua"/>
          <w:lang w:val="en-US"/>
        </w:rPr>
        <w:t xml:space="preserve">shown </w:t>
      </w:r>
      <w:r w:rsidRPr="00327E30">
        <w:rPr>
          <w:rFonts w:ascii="Book Antiqua" w:hAnsi="Book Antiqua"/>
          <w:lang w:val="en-US"/>
        </w:rPr>
        <w:t xml:space="preserve">to be useful </w:t>
      </w:r>
      <w:r w:rsidR="00B3716F" w:rsidRPr="00327E30">
        <w:rPr>
          <w:rFonts w:ascii="Book Antiqua" w:hAnsi="Book Antiqua"/>
          <w:lang w:val="en-US"/>
        </w:rPr>
        <w:t xml:space="preserve">for </w:t>
      </w:r>
      <w:r w:rsidRPr="00327E30">
        <w:rPr>
          <w:rFonts w:ascii="Book Antiqua" w:hAnsi="Book Antiqua"/>
          <w:lang w:val="en-US"/>
        </w:rPr>
        <w:t xml:space="preserve">detecting CTCs in patients with metastatic breast, prostate or colorectal cancer. It enables the enumeration of CTCs of epithelial origin (CD45-, EpCAM+, and cytokeratins 8, 18+, and/or 19+) in whole blood. </w:t>
      </w:r>
      <w:r w:rsidR="00B3716F" w:rsidRPr="00327E30">
        <w:rPr>
          <w:rFonts w:ascii="Book Antiqua" w:hAnsi="Book Antiqua"/>
          <w:lang w:val="en-US"/>
        </w:rPr>
        <w:t xml:space="preserve">The usefulness of the </w:t>
      </w:r>
      <w:r w:rsidRPr="00327E30">
        <w:rPr>
          <w:rFonts w:ascii="Book Antiqua" w:hAnsi="Book Antiqua"/>
          <w:lang w:val="en-US"/>
        </w:rPr>
        <w:t xml:space="preserve">CellSearch system in GC detection has recently been evaluated by Uenosono </w:t>
      </w:r>
      <w:r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PEVuZE5vdGU+PENpdGU+PEF1dGhvcj5VZW5vc29ubzwvQXV0aG9yPjxZZWFyPjIwMTM8L1llYXI+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Y2FsPjxwYWdlcz4zOTg0LTkxPC9wYWdlcz48dm9sdW1lPjExOTwvdm9sdW1lPjxudW1iZXI+MjI8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</w:fldData>
        </w:fldChar>
      </w:r>
      <w:r w:rsidR="00972DD9"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PEVuZE5vdGU+PENpdGU+PEF1dGhvcj5VZW5vc29ubzwvQXV0aG9yPjxZZWFyPjIwMTM8L1llYXI+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</w:fldData>
        </w:fldChar>
      </w:r>
      <w:r w:rsidR="00972DD9"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972DD9" w:rsidRPr="00327E30">
        <w:rPr>
          <w:rFonts w:ascii="Book Antiqua" w:hAnsi="Book Antiqua"/>
          <w:noProof/>
          <w:vertAlign w:val="superscript"/>
          <w:lang w:val="en-US"/>
        </w:rPr>
        <w:t>[</w:t>
      </w:r>
      <w:hyperlink w:anchor="_ENREF_140" w:tooltip="Uenosono, 2013 #36" w:history="1">
        <w:r w:rsidR="005C0F38" w:rsidRPr="00327E30">
          <w:rPr>
            <w:rFonts w:ascii="Book Antiqua" w:hAnsi="Book Antiqua"/>
            <w:noProof/>
            <w:vertAlign w:val="superscript"/>
            <w:lang w:val="en-US"/>
          </w:rPr>
          <w:t>140</w:t>
        </w:r>
      </w:hyperlink>
      <w:r w:rsidR="00972DD9" w:rsidRPr="00327E30">
        <w:rPr>
          <w:rFonts w:ascii="Book Antiqua" w:hAnsi="Book Antiqua"/>
          <w:noProof/>
          <w:vertAlign w:val="superscript"/>
          <w:lang w:val="en-US"/>
        </w:rPr>
        <w:t>]</w:t>
      </w:r>
      <w:r w:rsidR="00104FA9" w:rsidRPr="00327E30">
        <w:rPr>
          <w:rFonts w:ascii="Book Antiqua" w:hAnsi="Book Antiqua"/>
          <w:lang w:val="en-US"/>
        </w:rPr>
        <w:fldChar w:fldCharType="end"/>
      </w:r>
      <w:r w:rsidR="00952094" w:rsidRPr="00327E30">
        <w:rPr>
          <w:rFonts w:ascii="Book Antiqua" w:hAnsi="Book Antiqua"/>
          <w:lang w:val="en-US"/>
        </w:rPr>
        <w:t>. The</w:t>
      </w:r>
      <w:r w:rsidRPr="00327E30">
        <w:rPr>
          <w:rFonts w:ascii="Book Antiqua" w:hAnsi="Book Antiqua"/>
          <w:lang w:val="en-US"/>
        </w:rPr>
        <w:t xml:space="preserve"> authors showed that the test could detect stage I and II GC patients in only in 1.6% (1/64) and 3.9% (1/26) of the cases, respectively (</w:t>
      </w:r>
      <w:r w:rsidRPr="00327E30">
        <w:rPr>
          <w:rFonts w:ascii="Book Antiqua" w:hAnsi="Book Antiqua"/>
          <w:i/>
          <w:lang w:val="en-US"/>
        </w:rPr>
        <w:t>P =</w:t>
      </w:r>
      <w:r w:rsidRPr="00327E30">
        <w:rPr>
          <w:rFonts w:ascii="Book Antiqua" w:hAnsi="Book Antiqua"/>
          <w:lang w:val="en-US"/>
        </w:rPr>
        <w:t xml:space="preserve"> 0.0002); </w:t>
      </w:r>
      <w:r w:rsidR="00B3716F" w:rsidRPr="00327E30">
        <w:rPr>
          <w:rFonts w:ascii="Book Antiqua" w:hAnsi="Book Antiqua"/>
          <w:lang w:val="en-US"/>
        </w:rPr>
        <w:t>however</w:t>
      </w:r>
      <w:r w:rsidRPr="00327E30">
        <w:rPr>
          <w:rFonts w:ascii="Book Antiqua" w:hAnsi="Book Antiqua"/>
          <w:lang w:val="en-US"/>
        </w:rPr>
        <w:t xml:space="preserve">, the data indicated that CTC detection in peripheral blood may be </w:t>
      </w:r>
      <w:r w:rsidR="00B3716F" w:rsidRPr="00327E30">
        <w:rPr>
          <w:rFonts w:ascii="Book Antiqua" w:hAnsi="Book Antiqua"/>
          <w:lang w:val="en-US"/>
        </w:rPr>
        <w:t xml:space="preserve">a </w:t>
      </w:r>
      <w:r w:rsidRPr="00327E30">
        <w:rPr>
          <w:rFonts w:ascii="Book Antiqua" w:hAnsi="Book Antiqua"/>
          <w:lang w:val="en-US"/>
        </w:rPr>
        <w:t xml:space="preserve">useful tool for predicting </w:t>
      </w:r>
      <w:r w:rsidR="00B3373F" w:rsidRPr="00327E30">
        <w:rPr>
          <w:rFonts w:ascii="Book Antiqua" w:hAnsi="Book Antiqua"/>
          <w:lang w:val="en-US"/>
        </w:rPr>
        <w:t>tumor</w:t>
      </w:r>
      <w:r w:rsidRPr="00327E30">
        <w:rPr>
          <w:rFonts w:ascii="Book Antiqua" w:hAnsi="Book Antiqua"/>
          <w:lang w:val="en-US"/>
        </w:rPr>
        <w:t xml:space="preserve"> progression, prognosis, and the effect of chemotherapy in patients with GC. </w:t>
      </w:r>
      <w:r w:rsidR="00B3716F" w:rsidRPr="00327E30">
        <w:rPr>
          <w:rFonts w:ascii="Book Antiqua" w:hAnsi="Book Antiqua"/>
          <w:lang w:val="en-US"/>
        </w:rPr>
        <w:t xml:space="preserve">Besides </w:t>
      </w:r>
      <w:r w:rsidRPr="00327E30">
        <w:rPr>
          <w:rFonts w:ascii="Book Antiqua" w:hAnsi="Book Antiqua"/>
          <w:lang w:val="en-US"/>
        </w:rPr>
        <w:t xml:space="preserve">the CellSearch system, </w:t>
      </w:r>
      <w:r w:rsidR="00952094" w:rsidRPr="00327E30">
        <w:rPr>
          <w:rFonts w:ascii="Book Antiqua" w:hAnsi="Book Antiqua"/>
          <w:lang w:val="en-US"/>
        </w:rPr>
        <w:t>novel</w:t>
      </w:r>
      <w:r w:rsidRPr="00327E30">
        <w:rPr>
          <w:rFonts w:ascii="Book Antiqua" w:hAnsi="Book Antiqua"/>
          <w:lang w:val="en-US"/>
        </w:rPr>
        <w:t xml:space="preserve"> and more sensitive experimental approaches for rare CTC detection are being </w:t>
      </w:r>
      <w:r w:rsidR="00B3716F" w:rsidRPr="00327E30">
        <w:rPr>
          <w:rFonts w:ascii="Book Antiqua" w:hAnsi="Book Antiqua"/>
          <w:lang w:val="en-US"/>
        </w:rPr>
        <w:t>developed</w:t>
      </w:r>
      <w:r w:rsidRPr="00327E30">
        <w:rPr>
          <w:rFonts w:ascii="Book Antiqua" w:hAnsi="Book Antiqua"/>
          <w:lang w:val="en-US"/>
        </w:rPr>
        <w:t xml:space="preserve">; however, the data on their sensitivity for early stage GC is still limited. For example, Kolostova </w:t>
      </w:r>
      <w:r w:rsidRPr="00327E30">
        <w:rPr>
          <w:rFonts w:ascii="Book Antiqua" w:hAnsi="Book Antiqua"/>
          <w:i/>
          <w:lang w:val="en-US"/>
        </w:rPr>
        <w:t>et al</w:t>
      </w:r>
      <w:r w:rsidR="00104FA9" w:rsidRPr="00327E30">
        <w:rPr>
          <w:rFonts w:ascii="Book Antiqua" w:hAnsi="Book Antiqua"/>
          <w:lang w:val="en-US"/>
        </w:rPr>
        <w:fldChar w:fldCharType="begin"/>
      </w:r>
      <w:r w:rsidR="00972DD9" w:rsidRPr="00327E30">
        <w:rPr>
          <w:rFonts w:ascii="Book Antiqua" w:hAnsi="Book Antiqua"/>
          <w:lang w:val="en-US"/>
        </w:rPr>
        <w:instrText xml:space="preserve"> ADDIN EN.CITE &lt;EndNote&gt;&lt;Cite&gt;&lt;Author&gt;Kolostova&lt;/Author&gt;&lt;Year&gt;2015&lt;/Year&gt;&lt;RecNum&gt;35&lt;/RecNum&gt;&lt;DisplayText&gt;&lt;style face="superscript"&gt;[139]&lt;/style&gt;&lt;/DisplayText&gt;&lt;record&gt;&lt;rec-number&gt;35&lt;/rec-number&gt;&lt;foreign-keys&gt;&lt;key app="EN" db-id="ezx25s5f0592fse5p56vess7dxa0vsxwpte0"&gt;35&lt;/key&gt;&lt;/foreign-keys&gt;&lt;ref-type name="Journal Article"&gt;17&lt;/ref-type&gt;&lt;contributors&gt;&lt;authors&gt;&lt;author&gt;Kolostova, K.&lt;/author&gt;&lt;author&gt;Matkowski, R.&lt;/author&gt;&lt;author&gt;Gurlich, R.&lt;/author&gt;&lt;author&gt;Grabowski, K.&lt;/author&gt;&lt;author&gt;Soter, K.&lt;/author&gt;&lt;author&gt;Lischke, R.&lt;/author&gt;&lt;author&gt;Schutzner, J.&lt;/author&gt;&lt;author&gt;Bobek, V.&lt;/author&gt;&lt;/authors&gt;&lt;/contributors&gt;&lt;auth-address&gt;Department of Laboratory Genetics, University Hospital, Kralovske Vinohrady, Srobarova 50, 100 34, Prague, Czech Republic.&lt;/auth-address&gt;&lt;titles&gt;&lt;title&gt;Detection and cultivation of circulating tumor cells in gastric cancer&lt;/title&gt;&lt;secondary-title&gt;Cytotechnology&lt;/secondary-title&gt;&lt;alt-title&gt;Cytotechnology&lt;/alt-title&gt;&lt;/titles&gt;&lt;periodical&gt;&lt;full-title&gt;Cytotechnology&lt;/full-title&gt;&lt;abbr-1&gt;Cytotechnology&lt;/abbr-1&gt;&lt;/periodical&gt;&lt;alt-periodical&gt;&lt;full-title&gt;Cytotechnology&lt;/full-title&gt;&lt;abbr-1&gt;Cytotechnology&lt;/abbr-1&gt;&lt;/alt-periodical&gt;&lt;edition&gt;2015/04/12&lt;/edition&gt;&lt;dates&gt;&lt;year&gt;2015&lt;/year&gt;&lt;pub-dates&gt;&lt;date&gt;Apr 11&lt;/date&gt;&lt;/pub-dates&gt;&lt;/dates&gt;&lt;isbn&gt;0920-9069 (Print)&amp;#xD;0920-9069 (Linking)&lt;/isbn&gt;&lt;accession-num&gt;25862542&lt;/accession-num&gt;&lt;urls&gt;&lt;related-urls&gt;&lt;url&gt;http://www.ncbi.nlm.nih.gov/pubmed/25862542&lt;/url&gt;&lt;/related-urls&gt;&lt;/urls&gt;&lt;electronic-resource-num&gt;10.1007/s10616-015-9866-9&lt;/electronic-resource-num&gt;&lt;language&gt;Eng&lt;/language&gt;&lt;/record&gt;&lt;/Cite&gt;&lt;/EndNote&gt;</w:instrText>
      </w:r>
      <w:r w:rsidR="00104FA9" w:rsidRPr="00327E30">
        <w:rPr>
          <w:rFonts w:ascii="Book Antiqua" w:hAnsi="Book Antiqua"/>
          <w:lang w:val="en-US"/>
        </w:rPr>
        <w:fldChar w:fldCharType="separate"/>
      </w:r>
      <w:r w:rsidR="00972DD9" w:rsidRPr="00327E30">
        <w:rPr>
          <w:rFonts w:ascii="Book Antiqua" w:hAnsi="Book Antiqua"/>
          <w:noProof/>
          <w:vertAlign w:val="superscript"/>
          <w:lang w:val="en-US"/>
        </w:rPr>
        <w:t>[</w:t>
      </w:r>
      <w:hyperlink w:anchor="_ENREF_139" w:tooltip="Kolostova, 2015 #35" w:history="1">
        <w:r w:rsidR="005C0F38" w:rsidRPr="00327E30">
          <w:rPr>
            <w:rFonts w:ascii="Book Antiqua" w:hAnsi="Book Antiqua"/>
            <w:noProof/>
            <w:vertAlign w:val="superscript"/>
            <w:lang w:val="en-US"/>
          </w:rPr>
          <w:t>139</w:t>
        </w:r>
      </w:hyperlink>
      <w:r w:rsidR="00972DD9" w:rsidRPr="00327E30">
        <w:rPr>
          <w:rFonts w:ascii="Book Antiqua" w:hAnsi="Book Antiqua"/>
          <w:noProof/>
          <w:vertAlign w:val="superscript"/>
          <w:lang w:val="en-US"/>
        </w:rPr>
        <w:t>]</w:t>
      </w:r>
      <w:r w:rsidR="00104FA9" w:rsidRPr="00327E30">
        <w:rPr>
          <w:rFonts w:ascii="Book Antiqua" w:hAnsi="Book Antiqua"/>
          <w:lang w:val="en-US"/>
        </w:rPr>
        <w:fldChar w:fldCharType="end"/>
      </w:r>
      <w:r w:rsidR="005A35A5" w:rsidRPr="00327E30">
        <w:rPr>
          <w:rFonts w:ascii="Book Antiqua" w:hAnsi="Book Antiqua"/>
          <w:lang w:val="en-US"/>
        </w:rPr>
        <w:t xml:space="preserve"> used </w:t>
      </w:r>
      <w:r w:rsidR="00B3716F" w:rsidRPr="00327E30">
        <w:rPr>
          <w:rFonts w:ascii="Book Antiqua" w:hAnsi="Book Antiqua"/>
          <w:lang w:val="en-US"/>
        </w:rPr>
        <w:t xml:space="preserve">the </w:t>
      </w:r>
      <w:r w:rsidR="005A35A5" w:rsidRPr="00327E30">
        <w:rPr>
          <w:rFonts w:ascii="Book Antiqua" w:hAnsi="Book Antiqua"/>
          <w:lang w:val="en-US"/>
        </w:rPr>
        <w:t>MetaCell</w:t>
      </w:r>
      <w:r w:rsidR="005A35A5" w:rsidRPr="00327E30">
        <w:rPr>
          <w:rFonts w:ascii="Book Antiqua" w:hAnsi="Book Antiqua"/>
          <w:vertAlign w:val="superscript"/>
          <w:lang w:val="en-US"/>
        </w:rPr>
        <w:t xml:space="preserve">® </w:t>
      </w:r>
      <w:r w:rsidR="005A35A5" w:rsidRPr="00327E30">
        <w:rPr>
          <w:rFonts w:ascii="Book Antiqua" w:hAnsi="Book Antiqua"/>
          <w:lang w:val="en-US"/>
        </w:rPr>
        <w:t>approach</w:t>
      </w:r>
      <w:r w:rsidR="00B3716F" w:rsidRPr="00327E30">
        <w:rPr>
          <w:rFonts w:ascii="Book Antiqua" w:hAnsi="Book Antiqua"/>
          <w:lang w:val="en-US"/>
        </w:rPr>
        <w:t>, which is</w:t>
      </w:r>
      <w:r w:rsidR="005A35A5" w:rsidRPr="00327E30">
        <w:rPr>
          <w:rFonts w:ascii="Book Antiqua" w:hAnsi="Book Antiqua"/>
          <w:lang w:val="en-US"/>
        </w:rPr>
        <w:t xml:space="preserve"> based on physical sorting and cultivation of isolated CTCs</w:t>
      </w:r>
      <w:r w:rsidR="00B3716F" w:rsidRPr="00327E30">
        <w:rPr>
          <w:rFonts w:ascii="Book Antiqua" w:hAnsi="Book Antiqua"/>
          <w:lang w:val="en-US"/>
        </w:rPr>
        <w:t>,</w:t>
      </w:r>
      <w:r w:rsidR="005A35A5" w:rsidRPr="00327E30">
        <w:rPr>
          <w:rFonts w:ascii="Book Antiqua" w:hAnsi="Book Antiqua"/>
          <w:lang w:val="en-US"/>
        </w:rPr>
        <w:t xml:space="preserve"> </w:t>
      </w:r>
      <w:r w:rsidR="00B3716F" w:rsidRPr="00327E30">
        <w:rPr>
          <w:rFonts w:ascii="Book Antiqua" w:hAnsi="Book Antiqua"/>
          <w:lang w:val="en-US"/>
        </w:rPr>
        <w:t>to</w:t>
      </w:r>
      <w:r w:rsidR="00952094" w:rsidRPr="00327E30">
        <w:rPr>
          <w:rFonts w:ascii="Book Antiqua" w:hAnsi="Book Antiqua"/>
          <w:lang w:val="en-US"/>
        </w:rPr>
        <w:t xml:space="preserve"> detect</w:t>
      </w:r>
      <w:r w:rsidR="005A35A5" w:rsidRPr="00327E30">
        <w:rPr>
          <w:rFonts w:ascii="Book Antiqua" w:hAnsi="Book Antiqua"/>
          <w:lang w:val="en-US"/>
        </w:rPr>
        <w:t xml:space="preserve"> one out of three stage I GC and two out of four stage II GC</w:t>
      </w:r>
      <w:r w:rsidR="00952094" w:rsidRPr="00327E30">
        <w:rPr>
          <w:rFonts w:ascii="Book Antiqua" w:hAnsi="Book Antiqua"/>
          <w:lang w:val="en-US"/>
        </w:rPr>
        <w:t xml:space="preserve"> cases</w:t>
      </w:r>
      <w:r w:rsidR="005A35A5" w:rsidRPr="00327E30">
        <w:rPr>
          <w:rFonts w:ascii="Book Antiqua" w:hAnsi="Book Antiqua"/>
          <w:lang w:val="en-US"/>
        </w:rPr>
        <w:t xml:space="preserve">.  </w:t>
      </w:r>
    </w:p>
    <w:p w14:paraId="563FF6F2" w14:textId="4447D02A" w:rsidR="005A35A5" w:rsidRPr="00327E30" w:rsidRDefault="005A35A5" w:rsidP="00BF05C6">
      <w:pPr>
        <w:adjustRightInd w:val="0"/>
        <w:snapToGrid w:val="0"/>
        <w:spacing w:line="360" w:lineRule="auto"/>
        <w:ind w:firstLine="284"/>
        <w:jc w:val="both"/>
        <w:rPr>
          <w:rFonts w:ascii="Book Antiqua" w:hAnsi="Book Antiqua"/>
          <w:lang w:val="en-US"/>
        </w:rPr>
      </w:pPr>
      <w:r w:rsidRPr="00327E30">
        <w:rPr>
          <w:rFonts w:ascii="Book Antiqua" w:hAnsi="Book Antiqua"/>
          <w:lang w:val="en-US"/>
        </w:rPr>
        <w:t xml:space="preserve">Taken together, although numerous studies have been </w:t>
      </w:r>
      <w:r w:rsidR="00B3716F" w:rsidRPr="00327E30">
        <w:rPr>
          <w:rFonts w:ascii="Book Antiqua" w:hAnsi="Book Antiqua"/>
          <w:lang w:val="en-US"/>
        </w:rPr>
        <w:t>performed</w:t>
      </w:r>
      <w:r w:rsidRPr="00327E30">
        <w:rPr>
          <w:rFonts w:ascii="Book Antiqua" w:hAnsi="Book Antiqua"/>
          <w:lang w:val="en-US"/>
        </w:rPr>
        <w:t xml:space="preserve">, the research </w:t>
      </w:r>
      <w:r w:rsidR="00B3716F" w:rsidRPr="00327E30">
        <w:rPr>
          <w:rFonts w:ascii="Book Antiqua" w:hAnsi="Book Antiqua"/>
          <w:lang w:val="en-US"/>
        </w:rPr>
        <w:t xml:space="preserve">on </w:t>
      </w:r>
      <w:r w:rsidRPr="00327E30">
        <w:rPr>
          <w:rFonts w:ascii="Book Antiqua" w:hAnsi="Book Antiqua"/>
          <w:lang w:val="en-US"/>
        </w:rPr>
        <w:t xml:space="preserve">this type of “liquid biopsy” for GC detection remains in its infancy. Further studies </w:t>
      </w:r>
      <w:r w:rsidR="00B3716F" w:rsidRPr="00327E30">
        <w:rPr>
          <w:rFonts w:ascii="Book Antiqua" w:hAnsi="Book Antiqua"/>
          <w:lang w:val="en-US"/>
        </w:rPr>
        <w:t xml:space="preserve">involving </w:t>
      </w:r>
      <w:r w:rsidRPr="00327E30">
        <w:rPr>
          <w:rFonts w:ascii="Book Antiqua" w:hAnsi="Book Antiqua"/>
          <w:lang w:val="en-US"/>
        </w:rPr>
        <w:t xml:space="preserve">larger patient/control cohorts, </w:t>
      </w:r>
      <w:r w:rsidR="00B3716F" w:rsidRPr="00327E30">
        <w:rPr>
          <w:rFonts w:ascii="Book Antiqua" w:hAnsi="Book Antiqua"/>
          <w:lang w:val="en-US"/>
        </w:rPr>
        <w:t xml:space="preserve">a </w:t>
      </w:r>
      <w:r w:rsidRPr="00327E30">
        <w:rPr>
          <w:rFonts w:ascii="Book Antiqua" w:hAnsi="Book Antiqua"/>
          <w:lang w:val="en-US"/>
        </w:rPr>
        <w:t>deeper understanding of CTC biology and significance and progress in techniques linked to CTC isolation a</w:t>
      </w:r>
      <w:r w:rsidR="00B3716F" w:rsidRPr="00327E30">
        <w:rPr>
          <w:rFonts w:ascii="Book Antiqua" w:hAnsi="Book Antiqua"/>
          <w:lang w:val="en-US"/>
        </w:rPr>
        <w:t>n</w:t>
      </w:r>
      <w:r w:rsidRPr="00327E30">
        <w:rPr>
          <w:rFonts w:ascii="Book Antiqua" w:hAnsi="Book Antiqua"/>
          <w:lang w:val="en-US"/>
        </w:rPr>
        <w:t xml:space="preserve">d </w:t>
      </w:r>
      <w:r w:rsidR="000A4524" w:rsidRPr="00327E30">
        <w:rPr>
          <w:rFonts w:ascii="Book Antiqua" w:hAnsi="Book Antiqua"/>
          <w:lang w:val="en-US"/>
        </w:rPr>
        <w:t>characterization</w:t>
      </w:r>
      <w:r w:rsidRPr="00327E30">
        <w:rPr>
          <w:rFonts w:ascii="Book Antiqua" w:hAnsi="Book Antiqua"/>
          <w:lang w:val="en-US"/>
        </w:rPr>
        <w:t xml:space="preserve"> could enhance their </w:t>
      </w:r>
      <w:r w:rsidR="00B3716F" w:rsidRPr="00327E30">
        <w:rPr>
          <w:rFonts w:ascii="Book Antiqua" w:hAnsi="Book Antiqua"/>
          <w:lang w:val="en-US"/>
        </w:rPr>
        <w:t xml:space="preserve">usefulness </w:t>
      </w:r>
      <w:r w:rsidRPr="00327E30">
        <w:rPr>
          <w:rFonts w:ascii="Book Antiqua" w:hAnsi="Book Antiqua"/>
          <w:lang w:val="en-US"/>
        </w:rPr>
        <w:t xml:space="preserve">as biomarkers in future. </w:t>
      </w:r>
    </w:p>
    <w:p w14:paraId="05D4C72B" w14:textId="77777777" w:rsidR="00035832" w:rsidRPr="00327E30" w:rsidRDefault="00035832" w:rsidP="00BF05C6">
      <w:pPr>
        <w:adjustRightInd w:val="0"/>
        <w:snapToGrid w:val="0"/>
        <w:spacing w:line="360" w:lineRule="auto"/>
        <w:jc w:val="both"/>
        <w:rPr>
          <w:rFonts w:ascii="Book Antiqua" w:hAnsi="Book Antiqua"/>
          <w:lang w:val="en-US"/>
        </w:rPr>
      </w:pPr>
    </w:p>
    <w:p w14:paraId="6EF1808C" w14:textId="77777777" w:rsidR="00F30B41" w:rsidRPr="00327E30" w:rsidRDefault="00225EB1" w:rsidP="00BF05C6">
      <w:pPr>
        <w:adjustRightInd w:val="0"/>
        <w:snapToGrid w:val="0"/>
        <w:spacing w:line="360" w:lineRule="auto"/>
        <w:jc w:val="both"/>
        <w:rPr>
          <w:rFonts w:ascii="Book Antiqua" w:hAnsi="Book Antiqua"/>
          <w:b/>
          <w:i/>
          <w:lang w:val="en-US"/>
        </w:rPr>
      </w:pPr>
      <w:r w:rsidRPr="00327E30">
        <w:rPr>
          <w:rFonts w:ascii="Book Antiqua" w:hAnsi="Book Antiqua"/>
          <w:b/>
          <w:i/>
          <w:lang w:val="en-US"/>
        </w:rPr>
        <w:t>Cancer-derived extracellular vesicles</w:t>
      </w:r>
    </w:p>
    <w:p w14:paraId="41DD6482" w14:textId="52817643" w:rsidR="002A0CAE" w:rsidRPr="00327E30" w:rsidRDefault="005A35A5" w:rsidP="00BF05C6">
      <w:pPr>
        <w:adjustRightInd w:val="0"/>
        <w:snapToGrid w:val="0"/>
        <w:spacing w:line="360" w:lineRule="auto"/>
        <w:jc w:val="both"/>
        <w:rPr>
          <w:rFonts w:ascii="Book Antiqua" w:hAnsi="Book Antiqua"/>
          <w:lang w:val="en-US"/>
        </w:rPr>
      </w:pPr>
      <w:r w:rsidRPr="00327E30">
        <w:rPr>
          <w:rFonts w:ascii="Book Antiqua" w:hAnsi="Book Antiqua"/>
          <w:lang w:val="en-US"/>
        </w:rPr>
        <w:lastRenderedPageBreak/>
        <w:t xml:space="preserve">Cancer-derived EVs </w:t>
      </w:r>
      <w:r w:rsidR="002A0CAE" w:rsidRPr="00327E30">
        <w:rPr>
          <w:rFonts w:ascii="Book Antiqua" w:hAnsi="Book Antiqua"/>
          <w:lang w:val="en-US"/>
        </w:rPr>
        <w:t>are gaining increasing attention in the cancer biomarker field</w:t>
      </w:r>
      <w:r w:rsidR="00104FA9" w:rsidRPr="00327E30">
        <w:rPr>
          <w:rFonts w:ascii="Book Antiqua" w:hAnsi="Book Antiqua"/>
          <w:lang w:val="en-US"/>
        </w:rPr>
        <w:fldChar w:fldCharType="begin"/>
      </w:r>
      <w:r w:rsidR="00972DD9" w:rsidRPr="00327E30">
        <w:rPr>
          <w:rFonts w:ascii="Book Antiqua" w:hAnsi="Book Antiqua"/>
          <w:lang w:val="en-US"/>
        </w:rPr>
        <w:instrText xml:space="preserve"> ADDIN EN.CITE &lt;EndNote&gt;&lt;Cite&gt;&lt;Author&gt;Katsuda&lt;/Author&gt;&lt;Year&gt;2014&lt;/Year&gt;&lt;RecNum&gt;28&lt;/RecNum&gt;&lt;DisplayText&gt;&lt;style face="superscript"&gt;[141]&lt;/style&gt;&lt;/DisplayText&gt;&lt;record&gt;&lt;rec-number&gt;28&lt;/rec-number&gt;&lt;foreign-keys&gt;&lt;key app="EN" db-id="ezx25s5f0592fse5p56vess7dxa0vsxwpte0"&gt;28&lt;/key&gt;&lt;/foreign-keys&gt;&lt;ref-type name="Journal Article"&gt;17&lt;/ref-type&gt;&lt;contributors&gt;&lt;authors&gt;&lt;author&gt;Katsuda, T.&lt;/author&gt;&lt;author&gt;Kosaka, N.&lt;/author&gt;&lt;author&gt;Ochiya, T.&lt;/author&gt;&lt;/authors&gt;&lt;/contributors&gt;&lt;auth-address&gt;Division of Molecular and Cellular Medicine, National Cancer Center Research Institute, Tokyo, Japan.&lt;/auth-address&gt;&lt;titles&gt;&lt;title&gt;The roles of extracellular vesicles in cancer biology: toward the development of novel cancer biomarkers&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pages&gt;412-25&lt;/pages&gt;&lt;volume&gt;14&lt;/volume&gt;&lt;number&gt;4-5&lt;/number&gt;&lt;edition&gt;2013/12/18&lt;/edition&gt;&lt;keywords&gt;&lt;keyword&gt;Biological Transport/genetics&lt;/keyword&gt;&lt;keyword&gt;Cell Communication/*genetics&lt;/keyword&gt;&lt;keyword&gt;Exosomes/genetics/metabolism&lt;/keyword&gt;&lt;keyword&gt;Humans&lt;/keyword&gt;&lt;keyword&gt;Neoplasms/*genetics/pathology&lt;/keyword&gt;&lt;keyword&gt;RNA, Messenger/genetics&lt;/keyword&gt;&lt;keyword&gt;Transport Vesicles/*genetics/metabolism&lt;/keyword&gt;&lt;/keywords&gt;&lt;dates&gt;&lt;year&gt;2014&lt;/year&gt;&lt;pub-dates&gt;&lt;date&gt;Mar&lt;/date&gt;&lt;/pub-dates&gt;&lt;/dates&gt;&lt;isbn&gt;1615-9861 (Electronic)&amp;#xD;1615-9853 (Linking)&lt;/isbn&gt;&lt;accession-num&gt;24339442&lt;/accession-num&gt;&lt;work-type&gt;Research Support, Non-U.S. Gov&amp;apos;t&amp;#xD;Review&lt;/work-type&gt;&lt;urls&gt;&lt;related-urls&gt;&lt;url&gt;http://www.ncbi.nlm.nih.gov/pubmed/24339442&lt;/url&gt;&lt;/related-urls&gt;&lt;/urls&gt;&lt;electronic-resource-num&gt;10.1002/pmic.201300389&lt;/electronic-resource-num&gt;&lt;language&gt;eng&lt;/language&gt;&lt;/record&gt;&lt;/Cite&gt;&lt;/EndNote&gt;</w:instrText>
      </w:r>
      <w:r w:rsidR="00104FA9" w:rsidRPr="00327E30">
        <w:rPr>
          <w:rFonts w:ascii="Book Antiqua" w:hAnsi="Book Antiqua"/>
          <w:lang w:val="en-US"/>
        </w:rPr>
        <w:fldChar w:fldCharType="separate"/>
      </w:r>
      <w:r w:rsidR="00972DD9" w:rsidRPr="00327E30">
        <w:rPr>
          <w:rFonts w:ascii="Book Antiqua" w:hAnsi="Book Antiqua"/>
          <w:noProof/>
          <w:vertAlign w:val="superscript"/>
          <w:lang w:val="en-US"/>
        </w:rPr>
        <w:t>[</w:t>
      </w:r>
      <w:hyperlink w:anchor="_ENREF_141" w:tooltip="Katsuda, 2014 #28" w:history="1">
        <w:r w:rsidR="005C0F38" w:rsidRPr="00327E30">
          <w:rPr>
            <w:rFonts w:ascii="Book Antiqua" w:hAnsi="Book Antiqua"/>
            <w:noProof/>
            <w:vertAlign w:val="superscript"/>
            <w:lang w:val="en-US"/>
          </w:rPr>
          <w:t>141</w:t>
        </w:r>
      </w:hyperlink>
      <w:r w:rsidR="00972DD9" w:rsidRPr="00327E30">
        <w:rPr>
          <w:rFonts w:ascii="Book Antiqua" w:hAnsi="Book Antiqua"/>
          <w:noProof/>
          <w:vertAlign w:val="superscript"/>
          <w:lang w:val="en-US"/>
        </w:rPr>
        <w:t>]</w:t>
      </w:r>
      <w:r w:rsidR="00104FA9" w:rsidRPr="00327E30">
        <w:rPr>
          <w:rFonts w:ascii="Book Antiqua" w:hAnsi="Book Antiqua"/>
          <w:lang w:val="en-US"/>
        </w:rPr>
        <w:fldChar w:fldCharType="end"/>
      </w:r>
      <w:r w:rsidR="000444AA" w:rsidRPr="00327E30">
        <w:rPr>
          <w:rFonts w:ascii="Book Antiqua" w:hAnsi="Book Antiqua"/>
          <w:lang w:val="en-US"/>
        </w:rPr>
        <w:t>.</w:t>
      </w:r>
      <w:r w:rsidR="00F30B41" w:rsidRPr="00327E30">
        <w:rPr>
          <w:rFonts w:ascii="Book Antiqua" w:hAnsi="Book Antiqua"/>
          <w:lang w:val="en-US"/>
        </w:rPr>
        <w:t xml:space="preserve"> </w:t>
      </w:r>
      <w:r w:rsidR="002A0CAE" w:rsidRPr="00327E30">
        <w:rPr>
          <w:rFonts w:ascii="Book Antiqua" w:hAnsi="Book Antiqua"/>
          <w:lang w:val="en-US"/>
        </w:rPr>
        <w:t>Currently</w:t>
      </w:r>
      <w:r w:rsidR="00B3716F" w:rsidRPr="00327E30">
        <w:rPr>
          <w:rFonts w:ascii="Book Antiqua" w:hAnsi="Book Antiqua"/>
          <w:lang w:val="en-US"/>
        </w:rPr>
        <w:t>,</w:t>
      </w:r>
      <w:r w:rsidR="002A0CAE" w:rsidRPr="00327E30">
        <w:rPr>
          <w:rFonts w:ascii="Book Antiqua" w:hAnsi="Book Antiqua"/>
          <w:lang w:val="en-US"/>
        </w:rPr>
        <w:t xml:space="preserve"> they are under intense investigation for their composition, biological functions</w:t>
      </w:r>
      <w:r w:rsidR="00B3716F" w:rsidRPr="00327E30">
        <w:rPr>
          <w:rFonts w:ascii="Book Antiqua" w:hAnsi="Book Antiqua"/>
          <w:lang w:val="en-US"/>
        </w:rPr>
        <w:t xml:space="preserve"> and</w:t>
      </w:r>
      <w:r w:rsidR="002A0CAE" w:rsidRPr="00327E30">
        <w:rPr>
          <w:rFonts w:ascii="Book Antiqua" w:hAnsi="Book Antiqua"/>
          <w:lang w:val="en-US"/>
        </w:rPr>
        <w:t xml:space="preserve"> distribution, </w:t>
      </w:r>
      <w:r w:rsidR="00B3716F" w:rsidRPr="00327E30">
        <w:rPr>
          <w:rFonts w:ascii="Book Antiqua" w:hAnsi="Book Antiqua"/>
          <w:lang w:val="en-US"/>
        </w:rPr>
        <w:t>along with their</w:t>
      </w:r>
      <w:r w:rsidR="002A0CAE" w:rsidRPr="00327E30">
        <w:rPr>
          <w:rFonts w:ascii="Book Antiqua" w:hAnsi="Book Antiqua"/>
          <w:lang w:val="en-US"/>
        </w:rPr>
        <w:t xml:space="preserve"> diagnostic and therapeutic potential. Either secreted or shed from cancer cells, they are </w:t>
      </w:r>
      <w:r w:rsidR="00B3716F" w:rsidRPr="00327E30">
        <w:rPr>
          <w:rFonts w:ascii="Book Antiqua" w:hAnsi="Book Antiqua"/>
          <w:lang w:val="en-US"/>
        </w:rPr>
        <w:t>considered to be a</w:t>
      </w:r>
      <w:r w:rsidR="002A0CAE" w:rsidRPr="00327E30">
        <w:rPr>
          <w:rFonts w:ascii="Book Antiqua" w:hAnsi="Book Antiqua"/>
          <w:lang w:val="en-US"/>
        </w:rPr>
        <w:t xml:space="preserve"> liquid </w:t>
      </w:r>
      <w:r w:rsidR="00B3373F" w:rsidRPr="00327E30">
        <w:rPr>
          <w:rFonts w:ascii="Book Antiqua" w:hAnsi="Book Antiqua"/>
          <w:lang w:val="en-US"/>
        </w:rPr>
        <w:t>tumor</w:t>
      </w:r>
      <w:r w:rsidR="002A0CAE" w:rsidRPr="00327E30">
        <w:rPr>
          <w:rFonts w:ascii="Book Antiqua" w:hAnsi="Book Antiqua"/>
          <w:lang w:val="en-US"/>
        </w:rPr>
        <w:t xml:space="preserve"> biopsy </w:t>
      </w:r>
      <w:r w:rsidR="00B3716F" w:rsidRPr="00327E30">
        <w:rPr>
          <w:rFonts w:ascii="Book Antiqua" w:hAnsi="Book Antiqua"/>
          <w:lang w:val="en-US"/>
        </w:rPr>
        <w:t xml:space="preserve">because </w:t>
      </w:r>
      <w:r w:rsidR="002A0CAE" w:rsidRPr="00327E30">
        <w:rPr>
          <w:rFonts w:ascii="Book Antiqua" w:hAnsi="Book Antiqua"/>
          <w:lang w:val="en-US"/>
        </w:rPr>
        <w:t xml:space="preserve">they are found in elevated levels in </w:t>
      </w:r>
      <w:r w:rsidR="00B3716F" w:rsidRPr="00327E30">
        <w:rPr>
          <w:rFonts w:ascii="Book Antiqua" w:hAnsi="Book Antiqua"/>
          <w:lang w:val="en-US"/>
        </w:rPr>
        <w:t xml:space="preserve">the </w:t>
      </w:r>
      <w:r w:rsidR="002A0CAE" w:rsidRPr="00327E30">
        <w:rPr>
          <w:rFonts w:ascii="Book Antiqua" w:hAnsi="Book Antiqua"/>
          <w:lang w:val="en-US"/>
        </w:rPr>
        <w:t xml:space="preserve">circulation and </w:t>
      </w:r>
      <w:r w:rsidR="00B3716F" w:rsidRPr="00327E30">
        <w:rPr>
          <w:rFonts w:ascii="Book Antiqua" w:hAnsi="Book Antiqua"/>
          <w:lang w:val="en-US"/>
        </w:rPr>
        <w:t xml:space="preserve">they </w:t>
      </w:r>
      <w:r w:rsidR="002A0CAE" w:rsidRPr="00327E30">
        <w:rPr>
          <w:rFonts w:ascii="Book Antiqua" w:hAnsi="Book Antiqua"/>
          <w:lang w:val="en-US"/>
        </w:rPr>
        <w:t>have been shown to carry cancer cell-derived lipids, proteins, mRNAs, non-coding and structural RNAs and even genomic DNA</w:t>
      </w:r>
      <w:r w:rsidR="00B3716F" w:rsidRPr="00327E30">
        <w:rPr>
          <w:rFonts w:ascii="Book Antiqua" w:hAnsi="Book Antiqua"/>
          <w:lang w:val="en-US"/>
        </w:rPr>
        <w:t>,</w:t>
      </w:r>
      <w:r w:rsidR="002A0CAE" w:rsidRPr="00327E30">
        <w:rPr>
          <w:rFonts w:ascii="Book Antiqua" w:hAnsi="Book Antiqua"/>
          <w:lang w:val="en-US"/>
        </w:rPr>
        <w:t xml:space="preserve"> </w:t>
      </w:r>
      <w:r w:rsidR="00B3716F" w:rsidRPr="00327E30">
        <w:rPr>
          <w:rFonts w:ascii="Book Antiqua" w:hAnsi="Book Antiqua"/>
          <w:lang w:val="en-US"/>
        </w:rPr>
        <w:t xml:space="preserve">which </w:t>
      </w:r>
      <w:r w:rsidR="00606676" w:rsidRPr="00327E30">
        <w:rPr>
          <w:rFonts w:ascii="Book Antiqua" w:hAnsi="Book Antiqua"/>
          <w:lang w:val="en-US"/>
        </w:rPr>
        <w:t xml:space="preserve">at least partially </w:t>
      </w:r>
      <w:r w:rsidR="00B3716F" w:rsidRPr="00327E30">
        <w:rPr>
          <w:rFonts w:ascii="Book Antiqua" w:hAnsi="Book Antiqua"/>
          <w:lang w:val="en-US"/>
        </w:rPr>
        <w:t xml:space="preserve">reflect </w:t>
      </w:r>
      <w:r w:rsidR="002A0CAE" w:rsidRPr="00327E30">
        <w:rPr>
          <w:rFonts w:ascii="Book Antiqua" w:hAnsi="Book Antiqua"/>
          <w:lang w:val="en-US"/>
        </w:rPr>
        <w:t>parental cell</w:t>
      </w:r>
      <w:r w:rsidR="00606676" w:rsidRPr="00327E30">
        <w:rPr>
          <w:rFonts w:ascii="Book Antiqua" w:hAnsi="Book Antiqua"/>
          <w:lang w:val="en-US"/>
        </w:rPr>
        <w:t>s</w:t>
      </w:r>
      <w:r w:rsidR="002A0CAE" w:rsidRPr="00327E30">
        <w:rPr>
          <w:rFonts w:ascii="Book Antiqua" w:hAnsi="Book Antiqua"/>
          <w:lang w:val="en-US"/>
        </w:rPr>
        <w:t xml:space="preserve"> and </w:t>
      </w:r>
      <w:r w:rsidR="00B3716F" w:rsidRPr="00327E30">
        <w:rPr>
          <w:rFonts w:ascii="Book Antiqua" w:hAnsi="Book Antiqua"/>
          <w:lang w:val="en-US"/>
        </w:rPr>
        <w:t xml:space="preserve">represents </w:t>
      </w:r>
      <w:r w:rsidR="002A0CAE" w:rsidRPr="00327E30">
        <w:rPr>
          <w:rFonts w:ascii="Book Antiqua" w:hAnsi="Book Antiqua"/>
          <w:lang w:val="en-US"/>
        </w:rPr>
        <w:t>attractive shuttles for cancer biomarkers</w:t>
      </w:r>
      <w:r w:rsidR="005C0F38" w:rsidRPr="00327E30">
        <w:rPr>
          <w:rFonts w:ascii="Book Antiqua" w:hAnsi="Book Antiqua"/>
          <w:lang w:val="en-US"/>
        </w:rPr>
        <w:fldChar w:fldCharType="begin">
          <w:fldData xml:space="preserve">PEVuZE5vdGU+PENpdGU+PEF1dGhvcj5UaGFrdXI8L0F1dGhvcj48WWVhcj4yMDE0PC9ZZWFyPjxS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</w:fldData>
        </w:fldChar>
      </w:r>
      <w:r w:rsidR="005C0F38" w:rsidRPr="00327E30">
        <w:rPr>
          <w:rFonts w:ascii="Book Antiqua" w:hAnsi="Book Antiqua"/>
          <w:lang w:val="en-US"/>
        </w:rPr>
        <w:instrText xml:space="preserve"> ADDIN EN.CITE </w:instrText>
      </w:r>
      <w:r w:rsidR="005C0F38" w:rsidRPr="00327E30">
        <w:rPr>
          <w:rFonts w:ascii="Book Antiqua" w:hAnsi="Book Antiqua"/>
          <w:lang w:val="en-US"/>
        </w:rPr>
        <w:fldChar w:fldCharType="begin">
          <w:fldData xml:space="preserve">PEVuZE5vdGU+PENpdGU+PEF1dGhvcj5UaGFrdXI8L0F1dGhvcj48WWVhcj4yMDE0PC9ZZWFyPjxS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</w:fldData>
        </w:fldChar>
      </w:r>
      <w:r w:rsidR="005C0F38" w:rsidRPr="00327E30">
        <w:rPr>
          <w:rFonts w:ascii="Book Antiqua" w:hAnsi="Book Antiqua"/>
          <w:lang w:val="en-US"/>
        </w:rPr>
        <w:instrText xml:space="preserve"> ADDIN EN.CITE.DATA </w:instrText>
      </w:r>
      <w:r w:rsidR="005C0F38" w:rsidRPr="00327E30">
        <w:rPr>
          <w:rFonts w:ascii="Book Antiqua" w:hAnsi="Book Antiqua"/>
          <w:lang w:val="en-US"/>
        </w:rPr>
      </w:r>
      <w:r w:rsidR="005C0F38" w:rsidRPr="00327E30">
        <w:rPr>
          <w:rFonts w:ascii="Book Antiqua" w:hAnsi="Book Antiqua"/>
          <w:lang w:val="en-US"/>
        </w:rPr>
        <w:fldChar w:fldCharType="end"/>
      </w:r>
      <w:r w:rsidR="005C0F38" w:rsidRPr="00327E30">
        <w:rPr>
          <w:rFonts w:ascii="Book Antiqua" w:hAnsi="Book Antiqua"/>
          <w:lang w:val="en-US"/>
        </w:rPr>
      </w:r>
      <w:r w:rsidR="005C0F38" w:rsidRPr="00327E30">
        <w:rPr>
          <w:rFonts w:ascii="Book Antiqua" w:hAnsi="Book Antiqua"/>
          <w:lang w:val="en-US"/>
        </w:rPr>
        <w:fldChar w:fldCharType="separate"/>
      </w:r>
      <w:r w:rsidR="005C0F38" w:rsidRPr="00327E30">
        <w:rPr>
          <w:rFonts w:ascii="Book Antiqua" w:hAnsi="Book Antiqua"/>
          <w:noProof/>
          <w:vertAlign w:val="superscript"/>
          <w:lang w:val="en-US"/>
        </w:rPr>
        <w:t>[</w:t>
      </w:r>
      <w:hyperlink w:anchor="_ENREF_142" w:tooltip="Thakur, 2014 #38" w:history="1">
        <w:r w:rsidR="005C0F38" w:rsidRPr="00327E30">
          <w:rPr>
            <w:rFonts w:ascii="Book Antiqua" w:hAnsi="Book Antiqua"/>
            <w:noProof/>
            <w:vertAlign w:val="superscript"/>
            <w:lang w:val="en-US"/>
          </w:rPr>
          <w:t>142</w:t>
        </w:r>
      </w:hyperlink>
      <w:r w:rsidR="003D4007" w:rsidRPr="00327E30">
        <w:rPr>
          <w:rFonts w:ascii="Book Antiqua" w:hAnsi="Book Antiqua"/>
          <w:noProof/>
          <w:vertAlign w:val="superscript"/>
          <w:lang w:val="en-US"/>
        </w:rPr>
        <w:t>,</w:t>
      </w:r>
      <w:hyperlink w:anchor="_ENREF_143" w:tooltip="Fais, 2013 #37" w:history="1">
        <w:r w:rsidR="005C0F38" w:rsidRPr="00327E30">
          <w:rPr>
            <w:rFonts w:ascii="Book Antiqua" w:hAnsi="Book Antiqua"/>
            <w:noProof/>
            <w:vertAlign w:val="superscript"/>
            <w:lang w:val="en-US"/>
          </w:rPr>
          <w:t>143</w:t>
        </w:r>
      </w:hyperlink>
      <w:r w:rsidR="005C0F38" w:rsidRPr="00327E30">
        <w:rPr>
          <w:rFonts w:ascii="Book Antiqua" w:hAnsi="Book Antiqua"/>
          <w:noProof/>
          <w:vertAlign w:val="superscript"/>
          <w:lang w:val="en-US"/>
        </w:rPr>
        <w:t>]</w:t>
      </w:r>
      <w:r w:rsidR="005C0F38" w:rsidRPr="00327E30">
        <w:rPr>
          <w:rFonts w:ascii="Book Antiqua" w:hAnsi="Book Antiqua"/>
          <w:lang w:val="en-US"/>
        </w:rPr>
        <w:fldChar w:fldCharType="end"/>
      </w:r>
      <w:r w:rsidR="002A0CAE" w:rsidRPr="00327E30">
        <w:rPr>
          <w:rFonts w:ascii="Book Antiqua" w:hAnsi="Book Antiqua"/>
          <w:lang w:val="en-US"/>
        </w:rPr>
        <w:t xml:space="preserve">. </w:t>
      </w:r>
      <w:r w:rsidR="00B3716F" w:rsidRPr="00327E30">
        <w:rPr>
          <w:rFonts w:ascii="Book Antiqua" w:hAnsi="Book Antiqua"/>
          <w:lang w:val="en-US"/>
        </w:rPr>
        <w:t>S</w:t>
      </w:r>
      <w:r w:rsidR="002A0CAE" w:rsidRPr="00327E30">
        <w:rPr>
          <w:rFonts w:ascii="Book Antiqua" w:hAnsi="Book Antiqua"/>
          <w:lang w:val="en-US"/>
        </w:rPr>
        <w:t xml:space="preserve">tudies from </w:t>
      </w:r>
      <w:r w:rsidR="00606676" w:rsidRPr="00327E30">
        <w:rPr>
          <w:rFonts w:ascii="Book Antiqua" w:hAnsi="Book Antiqua"/>
          <w:lang w:val="en-US"/>
        </w:rPr>
        <w:t>several</w:t>
      </w:r>
      <w:r w:rsidR="002A0CAE" w:rsidRPr="00327E30">
        <w:rPr>
          <w:rFonts w:ascii="Book Antiqua" w:hAnsi="Book Antiqua"/>
          <w:lang w:val="en-US"/>
        </w:rPr>
        <w:t xml:space="preserve"> groups have demonstrated the diagnostic potential of cancer-derived EV </w:t>
      </w:r>
      <w:r w:rsidR="00952094" w:rsidRPr="00327E30">
        <w:rPr>
          <w:rFonts w:ascii="Book Antiqua" w:hAnsi="Book Antiqua"/>
          <w:lang w:val="en-US"/>
        </w:rPr>
        <w:t>for</w:t>
      </w:r>
      <w:r w:rsidR="002A0CAE" w:rsidRPr="00327E30">
        <w:rPr>
          <w:rFonts w:ascii="Book Antiqua" w:hAnsi="Book Antiqua"/>
          <w:lang w:val="en-US"/>
        </w:rPr>
        <w:t xml:space="preserve"> the detection of various cancer types, including but not limited to melanoma, prostate, ovarian and colorectal cancer </w:t>
      </w:r>
      <w:r w:rsidRPr="00327E30">
        <w:rPr>
          <w:rFonts w:ascii="Book Antiqua" w:hAnsi="Book Antiqua"/>
          <w:lang w:val="en-US"/>
        </w:rPr>
        <w:t>(</w:t>
      </w:r>
      <w:r w:rsidR="00B3716F" w:rsidRPr="00327E30">
        <w:rPr>
          <w:rFonts w:ascii="Book Antiqua" w:hAnsi="Book Antiqua"/>
          <w:lang w:val="en-US"/>
        </w:rPr>
        <w:t xml:space="preserve">reviewed </w:t>
      </w:r>
      <w:r w:rsidRPr="00327E30">
        <w:rPr>
          <w:rFonts w:ascii="Book Antiqua" w:hAnsi="Book Antiqua"/>
          <w:lang w:val="en-US"/>
        </w:rPr>
        <w:t xml:space="preserve">by Zocco </w:t>
      </w:r>
      <w:r w:rsidRPr="00327E30">
        <w:rPr>
          <w:rFonts w:ascii="Book Antiqua" w:hAnsi="Book Antiqua"/>
          <w:i/>
          <w:lang w:val="en-US"/>
        </w:rPr>
        <w:t>et al</w:t>
      </w:r>
      <w:r w:rsidR="00104FA9" w:rsidRPr="00327E30">
        <w:rPr>
          <w:rFonts w:ascii="Book Antiqua" w:hAnsi="Book Antiqua"/>
          <w:lang w:val="en-US"/>
        </w:rPr>
        <w:fldChar w:fldCharType="begin"/>
      </w:r>
      <w:r w:rsidR="005C0F38" w:rsidRPr="00327E30">
        <w:rPr>
          <w:rFonts w:ascii="Book Antiqua" w:hAnsi="Book Antiqua"/>
          <w:lang w:val="en-US"/>
        </w:rPr>
        <w:instrText xml:space="preserve"> ADDIN EN.CITE &lt;EndNote&gt;&lt;Cite&gt;&lt;Author&gt;Zocco&lt;/Author&gt;&lt;Year&gt;2014&lt;/Year&gt;&lt;RecNum&gt;29&lt;/RecNum&gt;&lt;DisplayText&gt;&lt;style face="superscript"&gt;[144]&lt;/style&gt;&lt;/DisplayText&gt;&lt;record&gt;&lt;rec-number&gt;29&lt;/rec-number&gt;&lt;foreign-keys&gt;&lt;key app="EN" db-id="ezx25s5f0592fse5p56vess7dxa0vsxwpte0"&gt;29&lt;/key&gt;&lt;/foreign-keys&gt;&lt;ref-type name="Journal Article"&gt;17&lt;/ref-type&gt;&lt;contributors&gt;&lt;authors&gt;&lt;author&gt;Zocco, D.&lt;/author&gt;&lt;author&gt;Ferruzzi, P.&lt;/author&gt;&lt;author&gt;Cappello, F.&lt;/author&gt;&lt;author&gt;Kuo, W. P.&lt;/author&gt;&lt;author&gt;Fais, S.&lt;/author&gt;&lt;/authors&gt;&lt;/contributors&gt;&lt;auth-address&gt;Exosomics Siena Spa , Siena , Italy.&amp;#xD;Human Anatomy Section, Department of Experimental Biomedicine and Clinical Neurosciences, Palermo and Euro-Mediterranean Institute of Science and Technology, University of Palermo , Palermo , Italy.&amp;#xD;Interferon Expression Signature Diagnostics , Cambridge, MA , USA.&amp;#xD;Anti-Tumour Drugs Section, Department of Therapeutic Research and Medicines Evaluation, National Institute of Health , Rome , Italy.&lt;/auth-address&gt;&lt;titles&gt;&lt;title&gt;Extracellular vesicles as shuttles of tumor biomarkers and anti-tumor drugs&lt;/title&gt;&lt;secondary-title&gt;Front Oncol&lt;/secondary-title&gt;&lt;alt-title&gt;Frontiers in oncology&lt;/alt-title&gt;&lt;/titles&gt;&lt;periodical&gt;&lt;full-title&gt;Front Oncol&lt;/full-title&gt;&lt;abbr-1&gt;Frontiers in oncology&lt;/abbr-1&gt;&lt;/periodical&gt;&lt;alt-periodical&gt;&lt;full-title&gt;Front Oncol&lt;/full-title&gt;&lt;abbr-1&gt;Frontiers in oncology&lt;/abbr-1&gt;&lt;/alt-periodical&gt;&lt;pages&gt;267&lt;/pages&gt;&lt;volume&gt;4&lt;/volume&gt;&lt;edition&gt;2014/10/24&lt;/edition&gt;&lt;dates&gt;&lt;year&gt;2014&lt;/year&gt;&lt;/dates&gt;&lt;isbn&gt;2234-943X (Electronic)&amp;#xD;2234-943X (Linking)&lt;/isbn&gt;&lt;accession-num&gt;25340037&lt;/accession-num&gt;&lt;work-type&gt;Review&lt;/work-type&gt;&lt;urls&gt;&lt;related-urls&gt;&lt;url&gt;http://www.ncbi.nlm.nih.gov/pubmed/25340037&lt;/url&gt;&lt;/related-urls&gt;&lt;/urls&gt;&lt;custom2&gt;4189328&lt;/custom2&gt;&lt;electronic-resource-num&gt;10.3389/fonc.2014.00267&lt;/electronic-resource-num&gt;&lt;language&gt;eng&lt;/language&gt;&lt;/record&gt;&lt;/Cite&gt;&lt;/EndNote&gt;</w:instrText>
      </w:r>
      <w:r w:rsidR="00104FA9" w:rsidRPr="00327E30">
        <w:rPr>
          <w:rFonts w:ascii="Book Antiqua" w:hAnsi="Book Antiqua"/>
          <w:lang w:val="en-US"/>
        </w:rPr>
        <w:fldChar w:fldCharType="separate"/>
      </w:r>
      <w:r w:rsidR="005C0F38" w:rsidRPr="00327E30">
        <w:rPr>
          <w:rFonts w:ascii="Book Antiqua" w:hAnsi="Book Antiqua"/>
          <w:noProof/>
          <w:vertAlign w:val="superscript"/>
          <w:lang w:val="en-US"/>
        </w:rPr>
        <w:t>[</w:t>
      </w:r>
      <w:hyperlink w:anchor="_ENREF_144" w:tooltip="Zocco, 2014 #29" w:history="1">
        <w:r w:rsidR="005C0F38" w:rsidRPr="00327E30">
          <w:rPr>
            <w:rFonts w:ascii="Book Antiqua" w:hAnsi="Book Antiqua"/>
            <w:noProof/>
            <w:vertAlign w:val="superscript"/>
            <w:lang w:val="en-US"/>
          </w:rPr>
          <w:t>144</w:t>
        </w:r>
      </w:hyperlink>
      <w:r w:rsidR="005C0F38" w:rsidRPr="00327E30">
        <w:rPr>
          <w:rFonts w:ascii="Book Antiqua" w:hAnsi="Book Antiqua"/>
          <w:noProof/>
          <w:vertAlign w:val="superscript"/>
          <w:lang w:val="en-US"/>
        </w:rPr>
        <w:t>]</w:t>
      </w:r>
      <w:r w:rsidR="00104FA9" w:rsidRPr="00327E30">
        <w:rPr>
          <w:rFonts w:ascii="Book Antiqua" w:hAnsi="Book Antiqua"/>
          <w:lang w:val="en-US"/>
        </w:rPr>
        <w:fldChar w:fldCharType="end"/>
      </w:r>
      <w:r w:rsidR="00225EB1" w:rsidRPr="00327E30">
        <w:rPr>
          <w:rFonts w:ascii="Book Antiqua" w:hAnsi="Book Antiqua"/>
          <w:lang w:val="en-US"/>
        </w:rPr>
        <w:t>)</w:t>
      </w:r>
      <w:r w:rsidR="00197E4E" w:rsidRPr="00327E30">
        <w:rPr>
          <w:rFonts w:ascii="Book Antiqua" w:hAnsi="Book Antiqua"/>
          <w:lang w:val="en-US"/>
        </w:rPr>
        <w:t xml:space="preserve">. </w:t>
      </w:r>
      <w:r w:rsidR="002A0CAE" w:rsidRPr="00327E30">
        <w:rPr>
          <w:rFonts w:ascii="Book Antiqua" w:hAnsi="Book Antiqua"/>
          <w:lang w:val="en-US"/>
        </w:rPr>
        <w:t xml:space="preserve">However, </w:t>
      </w:r>
      <w:r w:rsidR="00B3716F" w:rsidRPr="00327E30">
        <w:rPr>
          <w:rFonts w:ascii="Book Antiqua" w:hAnsi="Book Antiqua"/>
          <w:lang w:val="en-US"/>
        </w:rPr>
        <w:t xml:space="preserve">there is little </w:t>
      </w:r>
      <w:r w:rsidR="002A0CAE" w:rsidRPr="00327E30">
        <w:rPr>
          <w:rFonts w:ascii="Book Antiqua" w:hAnsi="Book Antiqua"/>
          <w:lang w:val="en-US"/>
        </w:rPr>
        <w:t xml:space="preserve">data on circulating </w:t>
      </w:r>
      <w:r w:rsidR="00B3716F" w:rsidRPr="00327E30">
        <w:rPr>
          <w:rFonts w:ascii="Book Antiqua" w:hAnsi="Book Antiqua"/>
          <w:lang w:val="en-US"/>
        </w:rPr>
        <w:t>GC</w:t>
      </w:r>
      <w:r w:rsidR="002A0CAE" w:rsidRPr="00327E30">
        <w:rPr>
          <w:rFonts w:ascii="Book Antiqua" w:hAnsi="Book Antiqua"/>
          <w:lang w:val="en-US"/>
        </w:rPr>
        <w:t xml:space="preserve"> EV</w:t>
      </w:r>
      <w:r w:rsidR="00B502FC" w:rsidRPr="00327E30">
        <w:rPr>
          <w:rFonts w:ascii="Book Antiqua" w:hAnsi="Book Antiqua"/>
          <w:lang w:val="en-US"/>
        </w:rPr>
        <w:t>s</w:t>
      </w:r>
      <w:r w:rsidR="00B3716F" w:rsidRPr="00327E30">
        <w:rPr>
          <w:rFonts w:ascii="Book Antiqua" w:hAnsi="Book Antiqua"/>
          <w:lang w:val="en-US"/>
        </w:rPr>
        <w:t>;</w:t>
      </w:r>
      <w:r w:rsidR="002A0CAE" w:rsidRPr="00327E30">
        <w:rPr>
          <w:rFonts w:ascii="Book Antiqua" w:hAnsi="Book Antiqua"/>
          <w:lang w:val="en-US"/>
        </w:rPr>
        <w:t xml:space="preserve"> to the best of our knowledge, only one study has been published regarding</w:t>
      </w:r>
      <w:r w:rsidR="00606676" w:rsidRPr="00327E30">
        <w:rPr>
          <w:rFonts w:ascii="Book Antiqua" w:hAnsi="Book Antiqua"/>
          <w:lang w:val="en-US"/>
        </w:rPr>
        <w:t xml:space="preserve"> the analyses of circulating EVs </w:t>
      </w:r>
      <w:r w:rsidR="002A0CAE" w:rsidRPr="00327E30">
        <w:rPr>
          <w:rFonts w:ascii="Book Antiqua" w:hAnsi="Book Antiqua"/>
          <w:lang w:val="en-US"/>
        </w:rPr>
        <w:t>in patients</w:t>
      </w:r>
      <w:r w:rsidR="00606676" w:rsidRPr="00327E30">
        <w:rPr>
          <w:rFonts w:ascii="Book Antiqua" w:hAnsi="Book Antiqua"/>
          <w:lang w:val="en-US"/>
        </w:rPr>
        <w:t xml:space="preserve"> with stomach cancer</w:t>
      </w:r>
      <w:r w:rsidR="00B502FC" w:rsidRPr="00327E30">
        <w:rPr>
          <w:rFonts w:ascii="Book Antiqua" w:hAnsi="Book Antiqua"/>
          <w:lang w:val="en-US"/>
        </w:rPr>
        <w:t>.</w:t>
      </w:r>
      <w:r w:rsidR="00225EB1" w:rsidRPr="00327E30">
        <w:rPr>
          <w:rFonts w:ascii="Book Antiqua" w:hAnsi="Book Antiqua"/>
          <w:lang w:val="en-US"/>
        </w:rPr>
        <w:t xml:space="preserve"> Baran </w:t>
      </w:r>
      <w:r w:rsidR="00225EB1"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PEVuZE5vdGU+PENpdGU+PEF1dGhvcj5CYXJhbjwvQXV0aG9yPjxZZWFyPjIwMTA8L1llYXI+PFJl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</w:fldData>
        </w:fldChar>
      </w:r>
      <w:r w:rsidR="005C0F38" w:rsidRPr="00327E30">
        <w:rPr>
          <w:rFonts w:ascii="Book Antiqua" w:hAnsi="Book Antiqua"/>
          <w:lang w:val="en-US"/>
        </w:rPr>
        <w:instrText xml:space="preserve"> ADDIN EN.CITE </w:instrText>
      </w:r>
      <w:r w:rsidR="005C0F38" w:rsidRPr="00327E30">
        <w:rPr>
          <w:rFonts w:ascii="Book Antiqua" w:hAnsi="Book Antiqua"/>
          <w:lang w:val="en-US"/>
        </w:rPr>
        <w:fldChar w:fldCharType="begin">
          <w:fldData xml:space="preserve">PEVuZE5vdGU+PENpdGU+PEF1dGhvcj5CYXJhbjwvQXV0aG9yPjxZZWFyPjIwMTA8L1llYXI+PFJl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</w:fldData>
        </w:fldChar>
      </w:r>
      <w:r w:rsidR="005C0F38" w:rsidRPr="00327E30">
        <w:rPr>
          <w:rFonts w:ascii="Book Antiqua" w:hAnsi="Book Antiqua"/>
          <w:lang w:val="en-US"/>
        </w:rPr>
        <w:instrText xml:space="preserve"> ADDIN EN.CITE.DATA </w:instrText>
      </w:r>
      <w:r w:rsidR="005C0F38" w:rsidRPr="00327E30">
        <w:rPr>
          <w:rFonts w:ascii="Book Antiqua" w:hAnsi="Book Antiqua"/>
          <w:lang w:val="en-US"/>
        </w:rPr>
      </w:r>
      <w:r w:rsidR="005C0F38"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5C0F38" w:rsidRPr="00327E30">
        <w:rPr>
          <w:rFonts w:ascii="Book Antiqua" w:hAnsi="Book Antiqua"/>
          <w:noProof/>
          <w:vertAlign w:val="superscript"/>
          <w:lang w:val="en-US"/>
        </w:rPr>
        <w:t>[</w:t>
      </w:r>
      <w:hyperlink w:anchor="_ENREF_145" w:tooltip="Baran, 2010 #30" w:history="1">
        <w:r w:rsidR="005C0F38" w:rsidRPr="00327E30">
          <w:rPr>
            <w:rFonts w:ascii="Book Antiqua" w:hAnsi="Book Antiqua"/>
            <w:noProof/>
            <w:vertAlign w:val="superscript"/>
            <w:lang w:val="en-US"/>
          </w:rPr>
          <w:t>145</w:t>
        </w:r>
      </w:hyperlink>
      <w:r w:rsidR="005C0F38" w:rsidRPr="00327E30">
        <w:rPr>
          <w:rFonts w:ascii="Book Antiqua" w:hAnsi="Book Antiqua"/>
          <w:noProof/>
          <w:vertAlign w:val="superscript"/>
          <w:lang w:val="en-US"/>
        </w:rPr>
        <w:t>]</w:t>
      </w:r>
      <w:r w:rsidR="00104FA9" w:rsidRPr="00327E30">
        <w:rPr>
          <w:rFonts w:ascii="Book Antiqua" w:hAnsi="Book Antiqua"/>
          <w:lang w:val="en-US"/>
        </w:rPr>
        <w:fldChar w:fldCharType="end"/>
      </w:r>
      <w:r w:rsidR="002A0CAE" w:rsidRPr="00327E30">
        <w:rPr>
          <w:rFonts w:ascii="Book Antiqua" w:hAnsi="Book Antiqua"/>
          <w:lang w:val="en-US"/>
        </w:rPr>
        <w:t xml:space="preserve"> attempted to </w:t>
      </w:r>
      <w:r w:rsidR="000A4524" w:rsidRPr="00327E30">
        <w:rPr>
          <w:rFonts w:ascii="Book Antiqua" w:hAnsi="Book Antiqua"/>
          <w:lang w:val="en-US"/>
        </w:rPr>
        <w:t>characterize</w:t>
      </w:r>
      <w:r w:rsidR="002A0CAE" w:rsidRPr="00327E30">
        <w:rPr>
          <w:rFonts w:ascii="Book Antiqua" w:hAnsi="Book Antiqua"/>
          <w:lang w:val="en-US"/>
        </w:rPr>
        <w:t xml:space="preserve"> the EVs isolated from platelet-depleted plasma samples from 37 GC patients</w:t>
      </w:r>
      <w:r w:rsidR="00AD7AE6" w:rsidRPr="00327E30">
        <w:rPr>
          <w:rFonts w:ascii="Book Antiqua" w:hAnsi="Book Antiqua"/>
          <w:lang w:val="en-US"/>
        </w:rPr>
        <w:t>,</w:t>
      </w:r>
      <w:r w:rsidR="002A0CAE" w:rsidRPr="00327E30">
        <w:rPr>
          <w:rFonts w:ascii="Book Antiqua" w:hAnsi="Book Antiqua"/>
          <w:lang w:val="en-US"/>
        </w:rPr>
        <w:t xml:space="preserve"> compared to those from 10 healthy controls. They demonstrated that GC patients</w:t>
      </w:r>
      <w:r w:rsidR="00AD7AE6" w:rsidRPr="00327E30">
        <w:rPr>
          <w:rFonts w:ascii="Book Antiqua" w:hAnsi="Book Antiqua"/>
          <w:lang w:val="en-US"/>
        </w:rPr>
        <w:t>,</w:t>
      </w:r>
      <w:r w:rsidR="002A0CAE" w:rsidRPr="00327E30">
        <w:rPr>
          <w:rFonts w:ascii="Book Antiqua" w:hAnsi="Book Antiqua"/>
          <w:lang w:val="en-US"/>
        </w:rPr>
        <w:t xml:space="preserve"> </w:t>
      </w:r>
      <w:r w:rsidR="00AD7AE6" w:rsidRPr="00327E30">
        <w:rPr>
          <w:rFonts w:ascii="Book Antiqua" w:hAnsi="Book Antiqua"/>
          <w:lang w:val="en-US"/>
        </w:rPr>
        <w:t>compared with</w:t>
      </w:r>
      <w:r w:rsidR="002A0CAE" w:rsidRPr="00327E30">
        <w:rPr>
          <w:rFonts w:ascii="Book Antiqua" w:hAnsi="Book Antiqua"/>
          <w:lang w:val="en-US"/>
        </w:rPr>
        <w:t xml:space="preserve"> controls</w:t>
      </w:r>
      <w:r w:rsidR="00AD7AE6" w:rsidRPr="00327E30">
        <w:rPr>
          <w:rFonts w:ascii="Book Antiqua" w:hAnsi="Book Antiqua"/>
          <w:lang w:val="en-US"/>
        </w:rPr>
        <w:t>,</w:t>
      </w:r>
      <w:r w:rsidR="002A0CAE" w:rsidRPr="00327E30">
        <w:rPr>
          <w:rFonts w:ascii="Book Antiqua" w:hAnsi="Book Antiqua"/>
          <w:lang w:val="en-US"/>
        </w:rPr>
        <w:t xml:space="preserve"> have</w:t>
      </w:r>
      <w:r w:rsidR="00AD7AE6" w:rsidRPr="00327E30">
        <w:rPr>
          <w:rFonts w:ascii="Book Antiqua" w:hAnsi="Book Antiqua"/>
          <w:lang w:val="en-US"/>
        </w:rPr>
        <w:t>:</w:t>
      </w:r>
      <w:r w:rsidR="002A0CAE" w:rsidRPr="00327E30">
        <w:rPr>
          <w:rFonts w:ascii="Book Antiqua" w:hAnsi="Book Antiqua"/>
          <w:lang w:val="en-US"/>
        </w:rPr>
        <w:t xml:space="preserve"> (</w:t>
      </w:r>
      <w:r w:rsidR="003D4007" w:rsidRPr="00327E30">
        <w:rPr>
          <w:rFonts w:ascii="Book Antiqua" w:eastAsiaTheme="minorEastAsia" w:hAnsi="Book Antiqua" w:hint="eastAsia"/>
          <w:lang w:val="en-US" w:eastAsia="zh-CN"/>
        </w:rPr>
        <w:t>1</w:t>
      </w:r>
      <w:r w:rsidR="002A0CAE" w:rsidRPr="00327E30">
        <w:rPr>
          <w:rFonts w:ascii="Book Antiqua" w:hAnsi="Book Antiqua"/>
          <w:lang w:val="en-US"/>
        </w:rPr>
        <w:t xml:space="preserve">) </w:t>
      </w:r>
      <w:r w:rsidR="00AD7AE6" w:rsidRPr="00327E30">
        <w:rPr>
          <w:rFonts w:ascii="Book Antiqua" w:hAnsi="Book Antiqua"/>
          <w:lang w:val="en-US"/>
        </w:rPr>
        <w:t xml:space="preserve">a </w:t>
      </w:r>
      <w:r w:rsidR="002A0CAE" w:rsidRPr="00327E30">
        <w:rPr>
          <w:rFonts w:ascii="Book Antiqua" w:hAnsi="Book Antiqua"/>
          <w:lang w:val="en-US"/>
        </w:rPr>
        <w:t xml:space="preserve">significantly higher </w:t>
      </w:r>
      <w:r w:rsidR="00AD7AE6" w:rsidRPr="00327E30">
        <w:rPr>
          <w:rFonts w:ascii="Book Antiqua" w:hAnsi="Book Antiqua"/>
          <w:lang w:val="en-US"/>
        </w:rPr>
        <w:t xml:space="preserve">number of </w:t>
      </w:r>
      <w:r w:rsidR="002A0CAE" w:rsidRPr="00327E30">
        <w:rPr>
          <w:rFonts w:ascii="Book Antiqua" w:hAnsi="Book Antiqua"/>
          <w:lang w:val="en-US"/>
        </w:rPr>
        <w:t>total circulating EV</w:t>
      </w:r>
      <w:r w:rsidR="00AD7AE6" w:rsidRPr="00327E30">
        <w:rPr>
          <w:rFonts w:ascii="Book Antiqua" w:hAnsi="Book Antiqua"/>
          <w:lang w:val="en-US"/>
        </w:rPr>
        <w:t>s</w:t>
      </w:r>
      <w:r w:rsidR="002A0CAE" w:rsidRPr="00327E30">
        <w:rPr>
          <w:rFonts w:ascii="Book Antiqua" w:hAnsi="Book Antiqua"/>
          <w:lang w:val="en-US"/>
        </w:rPr>
        <w:t xml:space="preserve"> (except for patients with stage I GC) (</w:t>
      </w:r>
      <w:r w:rsidR="003F2EE7" w:rsidRPr="00327E30">
        <w:rPr>
          <w:rFonts w:ascii="Book Antiqua" w:hAnsi="Book Antiqua"/>
          <w:i/>
          <w:lang w:val="en-US"/>
        </w:rPr>
        <w:t>P &lt;</w:t>
      </w:r>
      <w:r w:rsidR="00011A8C" w:rsidRPr="00327E30">
        <w:rPr>
          <w:rFonts w:ascii="Book Antiqua" w:hAnsi="Book Antiqua"/>
          <w:lang w:val="en-US"/>
        </w:rPr>
        <w:t xml:space="preserve"> </w:t>
      </w:r>
      <w:r w:rsidR="002A0CAE" w:rsidRPr="00327E30">
        <w:rPr>
          <w:rFonts w:ascii="Book Antiqua" w:hAnsi="Book Antiqua"/>
          <w:lang w:val="en-US"/>
        </w:rPr>
        <w:t>0.001)</w:t>
      </w:r>
      <w:r w:rsidR="00AD7AE6" w:rsidRPr="00327E30">
        <w:rPr>
          <w:rFonts w:ascii="Book Antiqua" w:hAnsi="Book Antiqua"/>
          <w:lang w:val="en-US"/>
        </w:rPr>
        <w:t>;</w:t>
      </w:r>
      <w:r w:rsidR="002A0CAE" w:rsidRPr="00327E30">
        <w:rPr>
          <w:rFonts w:ascii="Book Antiqua" w:hAnsi="Book Antiqua"/>
          <w:lang w:val="en-US"/>
        </w:rPr>
        <w:t xml:space="preserve"> (</w:t>
      </w:r>
      <w:r w:rsidR="003D4007" w:rsidRPr="00327E30">
        <w:rPr>
          <w:rFonts w:ascii="Book Antiqua" w:eastAsiaTheme="minorEastAsia" w:hAnsi="Book Antiqua" w:hint="eastAsia"/>
          <w:lang w:val="en-US" w:eastAsia="zh-CN"/>
        </w:rPr>
        <w:t>2</w:t>
      </w:r>
      <w:r w:rsidR="002A0CAE" w:rsidRPr="00327E30">
        <w:rPr>
          <w:rFonts w:ascii="Book Antiqua" w:hAnsi="Book Antiqua"/>
          <w:lang w:val="en-US"/>
        </w:rPr>
        <w:t>) EVs with significantly higher expression of GC-associated proteins MAGE-1 and Her-2/</w:t>
      </w:r>
      <w:r w:rsidR="002A0CAE" w:rsidRPr="00327E30">
        <w:rPr>
          <w:rFonts w:ascii="Book Antiqua" w:hAnsi="Book Antiqua"/>
          <w:i/>
          <w:lang w:val="en-US"/>
        </w:rPr>
        <w:t>neu</w:t>
      </w:r>
      <w:r w:rsidR="002A0CAE" w:rsidRPr="00327E30">
        <w:rPr>
          <w:rFonts w:ascii="Book Antiqua" w:hAnsi="Book Antiqua"/>
          <w:lang w:val="en-US"/>
        </w:rPr>
        <w:t xml:space="preserve">+ (only late stage patients </w:t>
      </w:r>
      <w:r w:rsidR="000A4524" w:rsidRPr="00327E30">
        <w:rPr>
          <w:rFonts w:ascii="Book Antiqua" w:hAnsi="Book Antiqua"/>
          <w:lang w:val="en-US"/>
        </w:rPr>
        <w:t>analyzed</w:t>
      </w:r>
      <w:r w:rsidR="002A0CAE" w:rsidRPr="00327E30">
        <w:rPr>
          <w:rFonts w:ascii="Book Antiqua" w:hAnsi="Book Antiqua"/>
          <w:lang w:val="en-US"/>
        </w:rPr>
        <w:t xml:space="preserve">, </w:t>
      </w:r>
      <w:r w:rsidR="003D4007" w:rsidRPr="00327E30">
        <w:rPr>
          <w:rFonts w:ascii="Book Antiqua" w:hAnsi="Book Antiqua"/>
          <w:i/>
          <w:lang w:val="en-US"/>
        </w:rPr>
        <w:t>n =</w:t>
      </w:r>
      <w:r w:rsidR="005344B0" w:rsidRPr="00327E30">
        <w:rPr>
          <w:rFonts w:ascii="Book Antiqua" w:hAnsi="Book Antiqua"/>
          <w:lang w:val="en-US"/>
        </w:rPr>
        <w:t xml:space="preserve"> </w:t>
      </w:r>
      <w:r w:rsidR="002A0CAE" w:rsidRPr="00327E30">
        <w:rPr>
          <w:rFonts w:ascii="Book Antiqua" w:hAnsi="Book Antiqua"/>
          <w:lang w:val="en-US"/>
        </w:rPr>
        <w:t xml:space="preserve">13; </w:t>
      </w:r>
      <w:r w:rsidR="003F2EE7" w:rsidRPr="00327E30">
        <w:rPr>
          <w:rFonts w:ascii="Book Antiqua" w:hAnsi="Book Antiqua"/>
          <w:i/>
          <w:lang w:val="en-US"/>
        </w:rPr>
        <w:t>P &lt;</w:t>
      </w:r>
      <w:r w:rsidR="00011A8C" w:rsidRPr="00327E30">
        <w:rPr>
          <w:rFonts w:ascii="Book Antiqua" w:hAnsi="Book Antiqua"/>
          <w:lang w:val="en-US"/>
        </w:rPr>
        <w:t xml:space="preserve"> </w:t>
      </w:r>
      <w:r w:rsidR="002A0CAE" w:rsidRPr="00327E30">
        <w:rPr>
          <w:rFonts w:ascii="Book Antiqua" w:hAnsi="Book Antiqua"/>
          <w:lang w:val="en-US"/>
        </w:rPr>
        <w:t>0.05)</w:t>
      </w:r>
      <w:r w:rsidR="00AD7AE6" w:rsidRPr="00327E30">
        <w:rPr>
          <w:rFonts w:ascii="Book Antiqua" w:hAnsi="Book Antiqua"/>
          <w:lang w:val="en-US"/>
        </w:rPr>
        <w:t>; and</w:t>
      </w:r>
      <w:r w:rsidR="002A0CAE" w:rsidRPr="00327E30">
        <w:rPr>
          <w:rFonts w:ascii="Book Antiqua" w:hAnsi="Book Antiqua"/>
          <w:lang w:val="en-US"/>
        </w:rPr>
        <w:t xml:space="preserve"> (</w:t>
      </w:r>
      <w:r w:rsidR="003D4007" w:rsidRPr="00327E30">
        <w:rPr>
          <w:rFonts w:ascii="Book Antiqua" w:eastAsiaTheme="minorEastAsia" w:hAnsi="Book Antiqua" w:hint="eastAsia"/>
          <w:lang w:val="en-US" w:eastAsia="zh-CN"/>
        </w:rPr>
        <w:t>3</w:t>
      </w:r>
      <w:r w:rsidR="002A0CAE" w:rsidRPr="00327E30">
        <w:rPr>
          <w:rFonts w:ascii="Book Antiqua" w:hAnsi="Book Antiqua"/>
          <w:lang w:val="en-US"/>
        </w:rPr>
        <w:t>) EVs with upregulated CRC6 and downregulated CXCR4 surface expression (</w:t>
      </w:r>
      <w:r w:rsidR="003F2EE7" w:rsidRPr="00327E30">
        <w:rPr>
          <w:rFonts w:ascii="Book Antiqua" w:hAnsi="Book Antiqua"/>
          <w:i/>
          <w:lang w:val="en-US"/>
        </w:rPr>
        <w:t>P &lt;</w:t>
      </w:r>
      <w:r w:rsidR="00011A8C" w:rsidRPr="00327E30">
        <w:rPr>
          <w:rFonts w:ascii="Book Antiqua" w:hAnsi="Book Antiqua"/>
          <w:lang w:val="en-US"/>
        </w:rPr>
        <w:t xml:space="preserve"> </w:t>
      </w:r>
      <w:r w:rsidR="002A0CAE" w:rsidRPr="00327E30">
        <w:rPr>
          <w:rFonts w:ascii="Book Antiqua" w:hAnsi="Book Antiqua"/>
          <w:lang w:val="en-US"/>
        </w:rPr>
        <w:t>0.05)</w:t>
      </w:r>
      <w:r w:rsidR="00AD7AE6" w:rsidRPr="00327E30">
        <w:rPr>
          <w:rFonts w:ascii="Book Antiqua" w:hAnsi="Book Antiqua"/>
          <w:lang w:val="en-US"/>
        </w:rPr>
        <w:t>.</w:t>
      </w:r>
      <w:r w:rsidR="002A0CAE" w:rsidRPr="00327E30">
        <w:rPr>
          <w:rFonts w:ascii="Book Antiqua" w:hAnsi="Book Antiqua"/>
          <w:lang w:val="en-US"/>
        </w:rPr>
        <w:t xml:space="preserve"> </w:t>
      </w:r>
      <w:r w:rsidR="00AD7AE6" w:rsidRPr="00327E30">
        <w:rPr>
          <w:rFonts w:ascii="Book Antiqua" w:hAnsi="Book Antiqua"/>
          <w:lang w:val="en-US"/>
        </w:rPr>
        <w:t>However</w:t>
      </w:r>
      <w:r w:rsidR="002A0CAE" w:rsidRPr="00327E30">
        <w:rPr>
          <w:rFonts w:ascii="Book Antiqua" w:hAnsi="Book Antiqua"/>
          <w:lang w:val="en-US"/>
        </w:rPr>
        <w:t xml:space="preserve">, </w:t>
      </w:r>
      <w:r w:rsidR="00AD7AE6" w:rsidRPr="00327E30">
        <w:rPr>
          <w:rFonts w:ascii="Book Antiqua" w:hAnsi="Book Antiqua"/>
          <w:lang w:val="en-US"/>
        </w:rPr>
        <w:t xml:space="preserve">they made </w:t>
      </w:r>
      <w:r w:rsidR="002A0CAE" w:rsidRPr="00327E30">
        <w:rPr>
          <w:rFonts w:ascii="Book Antiqua" w:hAnsi="Book Antiqua"/>
          <w:lang w:val="en-US"/>
        </w:rPr>
        <w:t xml:space="preserve">no attempt to set a diagnostic value </w:t>
      </w:r>
      <w:r w:rsidR="00AD7AE6" w:rsidRPr="00327E30">
        <w:rPr>
          <w:rFonts w:ascii="Book Antiqua" w:hAnsi="Book Antiqua"/>
          <w:lang w:val="en-US"/>
        </w:rPr>
        <w:t xml:space="preserve">based on </w:t>
      </w:r>
      <w:r w:rsidR="00BF6E9C" w:rsidRPr="00327E30">
        <w:rPr>
          <w:rFonts w:ascii="Book Antiqua" w:hAnsi="Book Antiqua"/>
          <w:lang w:val="en-US"/>
        </w:rPr>
        <w:t>these findings</w:t>
      </w:r>
      <w:r w:rsidR="002A0CAE" w:rsidRPr="00327E30">
        <w:rPr>
          <w:rFonts w:ascii="Book Antiqua" w:hAnsi="Book Antiqua"/>
          <w:lang w:val="en-US"/>
        </w:rPr>
        <w:t xml:space="preserve">. Considering the current advances in this field, further studies </w:t>
      </w:r>
      <w:r w:rsidR="00AD7AE6" w:rsidRPr="00327E30">
        <w:rPr>
          <w:rFonts w:ascii="Book Antiqua" w:hAnsi="Book Antiqua"/>
          <w:lang w:val="en-US"/>
        </w:rPr>
        <w:t>on</w:t>
      </w:r>
      <w:r w:rsidR="002A0CAE" w:rsidRPr="00327E30">
        <w:rPr>
          <w:rFonts w:ascii="Book Antiqua" w:hAnsi="Book Antiqua"/>
          <w:lang w:val="en-US"/>
        </w:rPr>
        <w:t xml:space="preserve"> EVs </w:t>
      </w:r>
      <w:r w:rsidR="00AD7AE6" w:rsidRPr="00327E30">
        <w:rPr>
          <w:rFonts w:ascii="Book Antiqua" w:hAnsi="Book Antiqua"/>
          <w:lang w:val="en-US"/>
        </w:rPr>
        <w:t xml:space="preserve">released in patients with GC </w:t>
      </w:r>
      <w:r w:rsidR="002A0CAE" w:rsidRPr="00327E30">
        <w:rPr>
          <w:rFonts w:ascii="Book Antiqua" w:hAnsi="Book Antiqua"/>
          <w:lang w:val="en-US"/>
        </w:rPr>
        <w:t xml:space="preserve">are warranted. </w:t>
      </w:r>
    </w:p>
    <w:p w14:paraId="46226481" w14:textId="77777777" w:rsidR="00035832" w:rsidRPr="00327E30" w:rsidRDefault="00035832" w:rsidP="00BF05C6">
      <w:pPr>
        <w:adjustRightInd w:val="0"/>
        <w:snapToGrid w:val="0"/>
        <w:spacing w:line="360" w:lineRule="auto"/>
        <w:jc w:val="both"/>
        <w:rPr>
          <w:rFonts w:ascii="Book Antiqua" w:hAnsi="Book Antiqua"/>
          <w:lang w:val="en-US"/>
        </w:rPr>
      </w:pPr>
    </w:p>
    <w:p w14:paraId="6565AD8F" w14:textId="77777777" w:rsidR="00672E8D" w:rsidRPr="00327E30" w:rsidRDefault="00672E8D" w:rsidP="00BF05C6">
      <w:pPr>
        <w:pStyle w:val="Heading2"/>
        <w:adjustRightInd w:val="0"/>
        <w:snapToGrid w:val="0"/>
        <w:spacing w:before="0" w:line="360" w:lineRule="auto"/>
        <w:jc w:val="both"/>
        <w:rPr>
          <w:rFonts w:ascii="Book Antiqua" w:hAnsi="Book Antiqua"/>
          <w:color w:val="auto"/>
          <w:sz w:val="24"/>
          <w:szCs w:val="24"/>
          <w:lang w:val="en-US"/>
        </w:rPr>
      </w:pPr>
      <w:r w:rsidRPr="00327E30">
        <w:rPr>
          <w:rFonts w:ascii="Book Antiqua" w:hAnsi="Book Antiqua"/>
          <w:color w:val="auto"/>
          <w:sz w:val="24"/>
          <w:szCs w:val="24"/>
          <w:lang w:val="en-US"/>
        </w:rPr>
        <w:t>CONCLUSION</w:t>
      </w:r>
    </w:p>
    <w:p w14:paraId="08C03B17" w14:textId="76390F38" w:rsidR="00D43D3A" w:rsidRPr="00327E30" w:rsidRDefault="00125E23" w:rsidP="00BF05C6">
      <w:pPr>
        <w:adjustRightInd w:val="0"/>
        <w:snapToGrid w:val="0"/>
        <w:spacing w:line="360" w:lineRule="auto"/>
        <w:jc w:val="both"/>
        <w:rPr>
          <w:rFonts w:ascii="Book Antiqua" w:hAnsi="Book Antiqua"/>
          <w:lang w:val="en-US"/>
        </w:rPr>
      </w:pPr>
      <w:r w:rsidRPr="00327E30">
        <w:rPr>
          <w:rFonts w:ascii="Book Antiqua" w:hAnsi="Book Antiqua"/>
          <w:lang w:val="en-US"/>
        </w:rPr>
        <w:t xml:space="preserve">Over the last decade, considerable effort </w:t>
      </w:r>
      <w:r w:rsidR="00AD7AE6" w:rsidRPr="00327E30">
        <w:rPr>
          <w:rFonts w:ascii="Book Antiqua" w:hAnsi="Book Antiqua"/>
          <w:lang w:val="en-US"/>
        </w:rPr>
        <w:t xml:space="preserve">has </w:t>
      </w:r>
      <w:r w:rsidRPr="00327E30">
        <w:rPr>
          <w:rFonts w:ascii="Book Antiqua" w:hAnsi="Book Antiqua"/>
          <w:lang w:val="en-US"/>
        </w:rPr>
        <w:t xml:space="preserve">been </w:t>
      </w:r>
      <w:r w:rsidR="0071695E" w:rsidRPr="00327E30">
        <w:rPr>
          <w:rFonts w:ascii="Book Antiqua" w:hAnsi="Book Antiqua"/>
          <w:lang w:val="en-US"/>
        </w:rPr>
        <w:t>dedicated</w:t>
      </w:r>
      <w:r w:rsidRPr="00327E30">
        <w:rPr>
          <w:rFonts w:ascii="Book Antiqua" w:hAnsi="Book Antiqua"/>
          <w:lang w:val="en-US"/>
        </w:rPr>
        <w:t xml:space="preserve"> to discover</w:t>
      </w:r>
      <w:r w:rsidR="00777C40" w:rsidRPr="00327E30">
        <w:rPr>
          <w:rFonts w:ascii="Book Antiqua" w:hAnsi="Book Antiqua"/>
          <w:lang w:val="en-US"/>
        </w:rPr>
        <w:t>ing</w:t>
      </w:r>
      <w:r w:rsidRPr="00327E30">
        <w:rPr>
          <w:rFonts w:ascii="Book Antiqua" w:hAnsi="Book Antiqua"/>
          <w:lang w:val="en-US"/>
        </w:rPr>
        <w:t xml:space="preserve"> various types of </w:t>
      </w:r>
      <w:r w:rsidR="0071695E" w:rsidRPr="00327E30">
        <w:rPr>
          <w:rFonts w:ascii="Book Antiqua" w:hAnsi="Book Antiqua"/>
          <w:lang w:val="en-US"/>
        </w:rPr>
        <w:t>cancer-associated molecules</w:t>
      </w:r>
      <w:r w:rsidRPr="00327E30">
        <w:rPr>
          <w:rFonts w:ascii="Book Antiqua" w:hAnsi="Book Antiqua"/>
          <w:lang w:val="en-US"/>
        </w:rPr>
        <w:t xml:space="preserve"> in the blood of GC patients. </w:t>
      </w:r>
      <w:r w:rsidR="008B4CEB" w:rsidRPr="00327E30">
        <w:rPr>
          <w:rFonts w:ascii="Book Antiqua" w:hAnsi="Book Antiqua"/>
          <w:lang w:val="en-US"/>
        </w:rPr>
        <w:t>Several</w:t>
      </w:r>
      <w:r w:rsidR="0071695E" w:rsidRPr="00327E30">
        <w:rPr>
          <w:rFonts w:ascii="Book Antiqua" w:hAnsi="Book Antiqua"/>
          <w:lang w:val="en-US"/>
        </w:rPr>
        <w:t xml:space="preserve"> of the identified biomarkers have remarkably high sensitivity and specificity that greatly outperform the </w:t>
      </w:r>
      <w:r w:rsidR="00AD7AE6" w:rsidRPr="00327E30">
        <w:rPr>
          <w:rFonts w:ascii="Book Antiqua" w:hAnsi="Book Antiqua"/>
          <w:lang w:val="en-US"/>
        </w:rPr>
        <w:t>previously-</w:t>
      </w:r>
      <w:r w:rsidR="0071695E" w:rsidRPr="00327E30">
        <w:rPr>
          <w:rFonts w:ascii="Book Antiqua" w:hAnsi="Book Antiqua"/>
          <w:lang w:val="en-US"/>
        </w:rPr>
        <w:t xml:space="preserve">known GC serum biomarkers such </w:t>
      </w:r>
      <w:r w:rsidR="008B4CEB" w:rsidRPr="00327E30">
        <w:rPr>
          <w:rFonts w:ascii="Book Antiqua" w:hAnsi="Book Antiqua"/>
          <w:lang w:val="en-US"/>
        </w:rPr>
        <w:t>PGs, CA 72-4, CA19-9 and CEA</w:t>
      </w:r>
      <w:r w:rsidR="008B4CEB" w:rsidRPr="00327E30">
        <w:rPr>
          <w:rFonts w:ascii="Book Antiqua" w:hAnsi="Book Antiqua"/>
          <w:lang w:val="en-US"/>
        </w:rPr>
        <w:fldChar w:fldCharType="begin">
          <w:fldData xml:space="preserve">PEVuZE5vdGU+PENpdGU+PEF1dGhvcj5TY2huZWlkZXI8L0F1dGhvcj48WWVhcj4yMDAzPC9ZZWFy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=
</w:fldData>
        </w:fldChar>
      </w:r>
      <w:r w:rsidR="005C0F38" w:rsidRPr="00327E30">
        <w:rPr>
          <w:rFonts w:ascii="Book Antiqua" w:hAnsi="Book Antiqua"/>
          <w:lang w:val="en-US"/>
        </w:rPr>
        <w:instrText xml:space="preserve"> ADDIN EN.CITE </w:instrText>
      </w:r>
      <w:r w:rsidR="005C0F38" w:rsidRPr="00327E30">
        <w:rPr>
          <w:rFonts w:ascii="Book Antiqua" w:hAnsi="Book Antiqua"/>
          <w:lang w:val="en-US"/>
        </w:rPr>
        <w:fldChar w:fldCharType="begin">
          <w:fldData xml:space="preserve">PEVuZE5vdGU+PENpdGU+PEF1dGhvcj5TY2huZWlkZXI8L0F1dGhvcj48WWVhcj4yMDAzPC9ZZWFy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=
</w:fldData>
        </w:fldChar>
      </w:r>
      <w:r w:rsidR="005C0F38" w:rsidRPr="00327E30">
        <w:rPr>
          <w:rFonts w:ascii="Book Antiqua" w:hAnsi="Book Antiqua"/>
          <w:lang w:val="en-US"/>
        </w:rPr>
        <w:instrText xml:space="preserve"> ADDIN EN.CITE.DATA </w:instrText>
      </w:r>
      <w:r w:rsidR="005C0F38" w:rsidRPr="00327E30">
        <w:rPr>
          <w:rFonts w:ascii="Book Antiqua" w:hAnsi="Book Antiqua"/>
          <w:lang w:val="en-US"/>
        </w:rPr>
      </w:r>
      <w:r w:rsidR="005C0F38" w:rsidRPr="00327E30">
        <w:rPr>
          <w:rFonts w:ascii="Book Antiqua" w:hAnsi="Book Antiqua"/>
          <w:lang w:val="en-US"/>
        </w:rPr>
        <w:fldChar w:fldCharType="end"/>
      </w:r>
      <w:r w:rsidR="008B4CEB" w:rsidRPr="00327E30">
        <w:rPr>
          <w:rFonts w:ascii="Book Antiqua" w:hAnsi="Book Antiqua"/>
          <w:lang w:val="en-US"/>
        </w:rPr>
      </w:r>
      <w:r w:rsidR="008B4CEB" w:rsidRPr="00327E30">
        <w:rPr>
          <w:rFonts w:ascii="Book Antiqua" w:hAnsi="Book Antiqua"/>
          <w:lang w:val="en-US"/>
        </w:rPr>
        <w:fldChar w:fldCharType="separate"/>
      </w:r>
      <w:r w:rsidR="005C0F38" w:rsidRPr="00327E30">
        <w:rPr>
          <w:rFonts w:ascii="Book Antiqua" w:hAnsi="Book Antiqua"/>
          <w:noProof/>
          <w:vertAlign w:val="superscript"/>
          <w:lang w:val="en-US"/>
        </w:rPr>
        <w:t>[</w:t>
      </w:r>
      <w:hyperlink w:anchor="_ENREF_146" w:tooltip="Schneider, 2003 #318" w:history="1">
        <w:r w:rsidR="005C0F38" w:rsidRPr="00327E30">
          <w:rPr>
            <w:rFonts w:ascii="Book Antiqua" w:hAnsi="Book Antiqua"/>
            <w:noProof/>
            <w:vertAlign w:val="superscript"/>
            <w:lang w:val="en-US"/>
          </w:rPr>
          <w:t>146</w:t>
        </w:r>
      </w:hyperlink>
      <w:r w:rsidR="003D4007" w:rsidRPr="00327E30">
        <w:rPr>
          <w:rFonts w:ascii="Book Antiqua" w:hAnsi="Book Antiqua"/>
          <w:noProof/>
          <w:vertAlign w:val="superscript"/>
          <w:lang w:val="en-US"/>
        </w:rPr>
        <w:t>,</w:t>
      </w:r>
      <w:hyperlink w:anchor="_ENREF_147" w:tooltip="Carpelan-Holmstrom, 2002 #37" w:history="1">
        <w:r w:rsidR="005C0F38" w:rsidRPr="00327E30">
          <w:rPr>
            <w:rFonts w:ascii="Book Antiqua" w:hAnsi="Book Antiqua"/>
            <w:noProof/>
            <w:vertAlign w:val="superscript"/>
            <w:lang w:val="en-US"/>
          </w:rPr>
          <w:t>147</w:t>
        </w:r>
      </w:hyperlink>
      <w:r w:rsidR="005C0F38" w:rsidRPr="00327E30">
        <w:rPr>
          <w:rFonts w:ascii="Book Antiqua" w:hAnsi="Book Antiqua"/>
          <w:noProof/>
          <w:vertAlign w:val="superscript"/>
          <w:lang w:val="en-US"/>
        </w:rPr>
        <w:t>]</w:t>
      </w:r>
      <w:r w:rsidR="008B4CEB" w:rsidRPr="00327E30">
        <w:rPr>
          <w:rFonts w:ascii="Book Antiqua" w:hAnsi="Book Antiqua"/>
          <w:lang w:val="en-US"/>
        </w:rPr>
        <w:fldChar w:fldCharType="end"/>
      </w:r>
      <w:r w:rsidR="00AD7AE6" w:rsidRPr="00327E30">
        <w:rPr>
          <w:rFonts w:ascii="Book Antiqua" w:hAnsi="Book Antiqua"/>
          <w:lang w:val="en-US"/>
        </w:rPr>
        <w:t>,</w:t>
      </w:r>
      <w:r w:rsidR="00B226F7" w:rsidRPr="00327E30">
        <w:rPr>
          <w:rFonts w:ascii="Book Antiqua" w:hAnsi="Book Antiqua"/>
          <w:lang w:val="en-US"/>
        </w:rPr>
        <w:t xml:space="preserve"> and therefore have the potential to complement or replace the existing endoscopy, X-ray or biopsy-based</w:t>
      </w:r>
      <w:r w:rsidR="008B4CEB" w:rsidRPr="00327E30">
        <w:rPr>
          <w:rFonts w:ascii="Book Antiqua" w:hAnsi="Book Antiqua"/>
          <w:lang w:val="en-US"/>
        </w:rPr>
        <w:t xml:space="preserve"> </w:t>
      </w:r>
      <w:r w:rsidR="00B226F7" w:rsidRPr="00327E30">
        <w:rPr>
          <w:rFonts w:ascii="Book Antiqua" w:hAnsi="Book Antiqua"/>
          <w:lang w:val="en-US"/>
        </w:rPr>
        <w:t xml:space="preserve">examinations. </w:t>
      </w:r>
      <w:r w:rsidR="008B4CEB" w:rsidRPr="00327E30">
        <w:rPr>
          <w:rFonts w:ascii="Book Antiqua" w:hAnsi="Book Antiqua"/>
          <w:lang w:val="en-US"/>
        </w:rPr>
        <w:t xml:space="preserve">Each type of biomarker </w:t>
      </w:r>
      <w:r w:rsidR="00AD7AE6" w:rsidRPr="00327E30">
        <w:rPr>
          <w:rFonts w:ascii="Book Antiqua" w:hAnsi="Book Antiqua"/>
          <w:lang w:val="en-US"/>
        </w:rPr>
        <w:t xml:space="preserve">has </w:t>
      </w:r>
      <w:r w:rsidR="00AD7AE6" w:rsidRPr="00327E30">
        <w:rPr>
          <w:rFonts w:ascii="Book Antiqua" w:hAnsi="Book Antiqua"/>
          <w:lang w:val="en-US"/>
        </w:rPr>
        <w:lastRenderedPageBreak/>
        <w:t>a</w:t>
      </w:r>
      <w:r w:rsidR="008B4CEB" w:rsidRPr="00327E30">
        <w:rPr>
          <w:rFonts w:ascii="Book Antiqua" w:hAnsi="Book Antiqua"/>
          <w:lang w:val="en-US"/>
        </w:rPr>
        <w:t xml:space="preserve"> different origin,</w:t>
      </w:r>
      <w:r w:rsidR="00B226F7" w:rsidRPr="00327E30">
        <w:rPr>
          <w:rFonts w:ascii="Book Antiqua" w:hAnsi="Book Antiqua"/>
          <w:lang w:val="en-US"/>
        </w:rPr>
        <w:t xml:space="preserve"> provide</w:t>
      </w:r>
      <w:r w:rsidR="00AD7AE6" w:rsidRPr="00327E30">
        <w:rPr>
          <w:rFonts w:ascii="Book Antiqua" w:hAnsi="Book Antiqua"/>
          <w:lang w:val="en-US"/>
        </w:rPr>
        <w:t>s</w:t>
      </w:r>
      <w:r w:rsidR="00B226F7" w:rsidRPr="00327E30">
        <w:rPr>
          <w:rFonts w:ascii="Book Antiqua" w:hAnsi="Book Antiqua"/>
          <w:lang w:val="en-US"/>
        </w:rPr>
        <w:t xml:space="preserve"> various type</w:t>
      </w:r>
      <w:r w:rsidR="0047500F" w:rsidRPr="00327E30">
        <w:rPr>
          <w:rFonts w:ascii="Book Antiqua" w:hAnsi="Book Antiqua"/>
          <w:lang w:val="en-US"/>
        </w:rPr>
        <w:t>s</w:t>
      </w:r>
      <w:r w:rsidR="00B226F7" w:rsidRPr="00327E30">
        <w:rPr>
          <w:rFonts w:ascii="Book Antiqua" w:hAnsi="Book Antiqua"/>
          <w:lang w:val="en-US"/>
        </w:rPr>
        <w:t xml:space="preserve"> of information and</w:t>
      </w:r>
      <w:r w:rsidR="008B4CEB" w:rsidRPr="00327E30">
        <w:rPr>
          <w:rFonts w:ascii="Book Antiqua" w:hAnsi="Book Antiqua"/>
          <w:lang w:val="en-US"/>
        </w:rPr>
        <w:t xml:space="preserve"> </w:t>
      </w:r>
      <w:r w:rsidR="00AD7AE6" w:rsidRPr="00327E30">
        <w:rPr>
          <w:rFonts w:ascii="Book Antiqua" w:hAnsi="Book Antiqua"/>
          <w:lang w:val="en-US"/>
        </w:rPr>
        <w:t xml:space="preserve">has </w:t>
      </w:r>
      <w:r w:rsidR="00B226F7" w:rsidRPr="00327E30">
        <w:rPr>
          <w:rFonts w:ascii="Book Antiqua" w:hAnsi="Book Antiqua"/>
          <w:lang w:val="en-US"/>
        </w:rPr>
        <w:t xml:space="preserve">their own </w:t>
      </w:r>
      <w:r w:rsidR="008B4CEB" w:rsidRPr="00327E30">
        <w:rPr>
          <w:rFonts w:ascii="Book Antiqua" w:hAnsi="Book Antiqua"/>
          <w:lang w:val="en-US"/>
        </w:rPr>
        <w:t>strengths and weaknesses</w:t>
      </w:r>
      <w:r w:rsidR="00B226F7" w:rsidRPr="00327E30">
        <w:rPr>
          <w:rFonts w:ascii="Book Antiqua" w:hAnsi="Book Antiqua"/>
          <w:lang w:val="en-US"/>
        </w:rPr>
        <w:t xml:space="preserve">, </w:t>
      </w:r>
      <w:r w:rsidR="00545878" w:rsidRPr="00327E30">
        <w:rPr>
          <w:rFonts w:ascii="Book Antiqua" w:hAnsi="Book Antiqua"/>
          <w:lang w:val="en-US"/>
        </w:rPr>
        <w:t xml:space="preserve">thus </w:t>
      </w:r>
      <w:r w:rsidR="00AD7AE6" w:rsidRPr="00327E30">
        <w:rPr>
          <w:rFonts w:ascii="Book Antiqua" w:hAnsi="Book Antiqua"/>
          <w:lang w:val="en-US"/>
        </w:rPr>
        <w:t xml:space="preserve">suggesting </w:t>
      </w:r>
      <w:r w:rsidR="00545878" w:rsidRPr="00327E30">
        <w:rPr>
          <w:rFonts w:ascii="Book Antiqua" w:hAnsi="Book Antiqua"/>
          <w:lang w:val="en-US"/>
        </w:rPr>
        <w:t xml:space="preserve">different clinical applications. For example, autoantibodies against TAAs </w:t>
      </w:r>
      <w:r w:rsidR="000E2DBB" w:rsidRPr="00327E30">
        <w:rPr>
          <w:rFonts w:ascii="Book Antiqua" w:hAnsi="Book Antiqua"/>
          <w:lang w:val="en-US"/>
        </w:rPr>
        <w:t>are qualitative and highly specific markers for the presence of cancer</w:t>
      </w:r>
      <w:r w:rsidR="00AD7AE6" w:rsidRPr="00327E30">
        <w:rPr>
          <w:rFonts w:ascii="Book Antiqua" w:hAnsi="Book Antiqua"/>
          <w:lang w:val="en-US"/>
        </w:rPr>
        <w:t>,</w:t>
      </w:r>
      <w:r w:rsidR="000E2DBB" w:rsidRPr="00327E30">
        <w:rPr>
          <w:rFonts w:ascii="Book Antiqua" w:hAnsi="Book Antiqua"/>
          <w:lang w:val="en-US"/>
        </w:rPr>
        <w:t xml:space="preserve"> and they </w:t>
      </w:r>
      <w:r w:rsidR="00545878" w:rsidRPr="00327E30">
        <w:rPr>
          <w:rFonts w:ascii="Book Antiqua" w:hAnsi="Book Antiqua"/>
          <w:lang w:val="en-US"/>
        </w:rPr>
        <w:t xml:space="preserve">have been </w:t>
      </w:r>
      <w:r w:rsidR="00195CE1" w:rsidRPr="00327E30">
        <w:rPr>
          <w:rFonts w:ascii="Book Antiqua" w:hAnsi="Book Antiqua"/>
          <w:lang w:val="en-US"/>
        </w:rPr>
        <w:t>identified</w:t>
      </w:r>
      <w:r w:rsidR="00545878" w:rsidRPr="00327E30">
        <w:rPr>
          <w:rFonts w:ascii="Book Antiqua" w:hAnsi="Book Antiqua"/>
          <w:lang w:val="en-US"/>
        </w:rPr>
        <w:t xml:space="preserve"> in the circulation several years before the clinical manifestation of the cancer</w:t>
      </w:r>
      <w:r w:rsidR="00AD7AE6" w:rsidRPr="00327E30">
        <w:rPr>
          <w:rFonts w:ascii="Book Antiqua" w:hAnsi="Book Antiqua"/>
          <w:lang w:val="en-US"/>
        </w:rPr>
        <w:t>. Autoantibodies against TAAs,</w:t>
      </w:r>
      <w:r w:rsidR="00545878" w:rsidRPr="00327E30">
        <w:rPr>
          <w:rFonts w:ascii="Book Antiqua" w:hAnsi="Book Antiqua"/>
          <w:lang w:val="en-US"/>
        </w:rPr>
        <w:t xml:space="preserve"> therefore</w:t>
      </w:r>
      <w:r w:rsidR="00AD7AE6" w:rsidRPr="00327E30">
        <w:rPr>
          <w:rFonts w:ascii="Book Antiqua" w:hAnsi="Book Antiqua"/>
          <w:lang w:val="en-US"/>
        </w:rPr>
        <w:t>,</w:t>
      </w:r>
      <w:r w:rsidR="00545878" w:rsidRPr="00327E30">
        <w:rPr>
          <w:rFonts w:ascii="Book Antiqua" w:hAnsi="Book Antiqua"/>
          <w:lang w:val="en-US"/>
        </w:rPr>
        <w:t xml:space="preserve"> seem to be </w:t>
      </w:r>
      <w:r w:rsidR="00AD7AE6" w:rsidRPr="00327E30">
        <w:rPr>
          <w:rFonts w:ascii="Book Antiqua" w:hAnsi="Book Antiqua"/>
          <w:lang w:val="en-US"/>
        </w:rPr>
        <w:t xml:space="preserve">an </w:t>
      </w:r>
      <w:r w:rsidR="00545878" w:rsidRPr="00327E30">
        <w:rPr>
          <w:rFonts w:ascii="Book Antiqua" w:hAnsi="Book Antiqua"/>
          <w:lang w:val="en-US"/>
        </w:rPr>
        <w:t xml:space="preserve">excellent biomarker for the detection of early-stage cancer. However, there is a subset of GC </w:t>
      </w:r>
      <w:r w:rsidR="000E2DBB" w:rsidRPr="00327E30">
        <w:rPr>
          <w:rFonts w:ascii="Book Antiqua" w:hAnsi="Book Antiqua"/>
          <w:lang w:val="en-US"/>
        </w:rPr>
        <w:t>patients</w:t>
      </w:r>
      <w:r w:rsidR="00545878" w:rsidRPr="00327E30">
        <w:rPr>
          <w:rFonts w:ascii="Book Antiqua" w:hAnsi="Book Antiqua"/>
          <w:lang w:val="en-US"/>
        </w:rPr>
        <w:t xml:space="preserve"> with no humoral immunity against tumor antigens that limits the use of autoantibody-based assays for </w:t>
      </w:r>
      <w:r w:rsidR="000E2DBB" w:rsidRPr="00327E30">
        <w:rPr>
          <w:rFonts w:ascii="Book Antiqua" w:hAnsi="Book Antiqua"/>
          <w:lang w:val="en-US"/>
        </w:rPr>
        <w:t>population-based screening programs. Moreover, antibodies are relatively stable and they may remain in the circulation for</w:t>
      </w:r>
      <w:r w:rsidR="00D22D2A" w:rsidRPr="00327E30">
        <w:rPr>
          <w:rFonts w:ascii="Book Antiqua" w:hAnsi="Book Antiqua"/>
          <w:lang w:val="en-US"/>
        </w:rPr>
        <w:t xml:space="preserve"> several</w:t>
      </w:r>
      <w:r w:rsidR="000E2DBB" w:rsidRPr="00327E30">
        <w:rPr>
          <w:rFonts w:ascii="Book Antiqua" w:hAnsi="Book Antiqua"/>
          <w:lang w:val="en-US"/>
        </w:rPr>
        <w:t xml:space="preserve"> months, even years</w:t>
      </w:r>
      <w:r w:rsidR="00195CE1" w:rsidRPr="00327E30">
        <w:rPr>
          <w:rFonts w:ascii="Book Antiqua" w:hAnsi="Book Antiqua"/>
          <w:lang w:val="en-US"/>
        </w:rPr>
        <w:t xml:space="preserve">; </w:t>
      </w:r>
      <w:r w:rsidR="000E2DBB" w:rsidRPr="00327E30">
        <w:rPr>
          <w:rFonts w:ascii="Book Antiqua" w:hAnsi="Book Antiqua"/>
          <w:lang w:val="en-US"/>
        </w:rPr>
        <w:t>therefore</w:t>
      </w:r>
      <w:r w:rsidR="00195CE1" w:rsidRPr="00327E30">
        <w:rPr>
          <w:rFonts w:ascii="Book Antiqua" w:hAnsi="Book Antiqua"/>
          <w:lang w:val="en-US"/>
        </w:rPr>
        <w:t>,</w:t>
      </w:r>
      <w:r w:rsidR="000E2DBB" w:rsidRPr="00327E30">
        <w:rPr>
          <w:rFonts w:ascii="Book Antiqua" w:hAnsi="Book Antiqua"/>
          <w:lang w:val="en-US"/>
        </w:rPr>
        <w:t xml:space="preserve"> </w:t>
      </w:r>
      <w:r w:rsidR="00195CE1" w:rsidRPr="00327E30">
        <w:rPr>
          <w:rFonts w:ascii="Book Antiqua" w:hAnsi="Book Antiqua"/>
          <w:lang w:val="en-US"/>
        </w:rPr>
        <w:t xml:space="preserve">they </w:t>
      </w:r>
      <w:r w:rsidR="000E2DBB" w:rsidRPr="00327E30">
        <w:rPr>
          <w:rFonts w:ascii="Book Antiqua" w:hAnsi="Book Antiqua"/>
          <w:lang w:val="en-US"/>
        </w:rPr>
        <w:t xml:space="preserve">likely have limited potential for monitoring the disease. </w:t>
      </w:r>
      <w:r w:rsidR="00AD7AE6" w:rsidRPr="00327E30">
        <w:rPr>
          <w:rFonts w:ascii="Book Antiqua" w:hAnsi="Book Antiqua"/>
          <w:lang w:val="en-US"/>
        </w:rPr>
        <w:t>However</w:t>
      </w:r>
      <w:r w:rsidR="000E2DBB" w:rsidRPr="00327E30">
        <w:rPr>
          <w:rFonts w:ascii="Book Antiqua" w:hAnsi="Book Antiqua"/>
          <w:lang w:val="en-US"/>
        </w:rPr>
        <w:t>, detection of cancer-specific genetic or epigenetic alterations in the cf</w:t>
      </w:r>
      <w:r w:rsidR="00B502FC" w:rsidRPr="00327E30">
        <w:rPr>
          <w:rFonts w:ascii="Book Antiqua" w:hAnsi="Book Antiqua"/>
          <w:lang w:val="en-US"/>
        </w:rPr>
        <w:t>NA</w:t>
      </w:r>
      <w:r w:rsidR="000E76DF" w:rsidRPr="00327E30">
        <w:rPr>
          <w:rFonts w:ascii="Book Antiqua" w:hAnsi="Book Antiqua"/>
          <w:lang w:val="en-US"/>
        </w:rPr>
        <w:t xml:space="preserve"> would </w:t>
      </w:r>
      <w:r w:rsidR="000E2DBB" w:rsidRPr="00327E30">
        <w:rPr>
          <w:rFonts w:ascii="Book Antiqua" w:hAnsi="Book Antiqua"/>
          <w:lang w:val="en-US"/>
        </w:rPr>
        <w:t xml:space="preserve">provide an </w:t>
      </w:r>
      <w:r w:rsidR="00D22D2A" w:rsidRPr="00327E30">
        <w:rPr>
          <w:rFonts w:ascii="Book Antiqua" w:hAnsi="Book Antiqua"/>
          <w:lang w:val="en-US"/>
        </w:rPr>
        <w:t xml:space="preserve">excellent tool for monitoring cancer dynamics, while their diagnostic use is limited to those </w:t>
      </w:r>
      <w:r w:rsidR="00AD7AE6" w:rsidRPr="00327E30">
        <w:rPr>
          <w:rFonts w:ascii="Book Antiqua" w:hAnsi="Book Antiqua"/>
          <w:lang w:val="en-US"/>
        </w:rPr>
        <w:t xml:space="preserve">patients who </w:t>
      </w:r>
      <w:r w:rsidR="00D22D2A" w:rsidRPr="00327E30">
        <w:rPr>
          <w:rFonts w:ascii="Book Antiqua" w:hAnsi="Book Antiqua"/>
          <w:lang w:val="en-US"/>
        </w:rPr>
        <w:t xml:space="preserve">have the respective alterations. </w:t>
      </w:r>
      <w:r w:rsidR="00AD7AE6" w:rsidRPr="00327E30">
        <w:rPr>
          <w:rFonts w:ascii="Book Antiqua" w:hAnsi="Book Antiqua"/>
          <w:lang w:val="en-US"/>
        </w:rPr>
        <w:t>In addition</w:t>
      </w:r>
      <w:r w:rsidR="00D22D2A" w:rsidRPr="00327E30">
        <w:rPr>
          <w:rFonts w:ascii="Book Antiqua" w:hAnsi="Book Antiqua"/>
          <w:lang w:val="en-US"/>
        </w:rPr>
        <w:t xml:space="preserve">, these assays may fail to detect evolving cancer cell clones that have lost the respective marker. </w:t>
      </w:r>
      <w:r w:rsidR="0034704C" w:rsidRPr="00327E30">
        <w:rPr>
          <w:rFonts w:ascii="Book Antiqua" w:hAnsi="Book Antiqua"/>
          <w:lang w:val="en-US"/>
        </w:rPr>
        <w:t>Several of the proteomics-based biomarker models have demonstrated high sensitivity a</w:t>
      </w:r>
      <w:r w:rsidR="00C840D5" w:rsidRPr="00327E30">
        <w:rPr>
          <w:rFonts w:ascii="Book Antiqua" w:hAnsi="Book Antiqua"/>
          <w:lang w:val="en-US"/>
        </w:rPr>
        <w:t>nd specificity for detecting GC;</w:t>
      </w:r>
      <w:r w:rsidR="0034704C" w:rsidRPr="00327E30">
        <w:rPr>
          <w:rFonts w:ascii="Book Antiqua" w:hAnsi="Book Antiqua"/>
          <w:lang w:val="en-US"/>
        </w:rPr>
        <w:t xml:space="preserve"> however</w:t>
      </w:r>
      <w:r w:rsidR="00C840D5" w:rsidRPr="00327E30">
        <w:rPr>
          <w:rFonts w:ascii="Book Antiqua" w:hAnsi="Book Antiqua"/>
          <w:lang w:val="en-US"/>
        </w:rPr>
        <w:t>,</w:t>
      </w:r>
      <w:r w:rsidR="0034704C" w:rsidRPr="00327E30">
        <w:rPr>
          <w:rFonts w:ascii="Book Antiqua" w:hAnsi="Book Antiqua"/>
          <w:lang w:val="en-US"/>
        </w:rPr>
        <w:t xml:space="preserve"> </w:t>
      </w:r>
      <w:r w:rsidR="00645409" w:rsidRPr="00327E30">
        <w:rPr>
          <w:rFonts w:ascii="Book Antiqua" w:hAnsi="Book Antiqua"/>
          <w:lang w:val="en-US"/>
        </w:rPr>
        <w:t xml:space="preserve">it is not clear if most of these proteins are directly and causally involved in the development of cancer and therefore further mechanistic studies are required to validate them as cancer-associated biomarkers. </w:t>
      </w:r>
    </w:p>
    <w:p w14:paraId="51A7A9A9" w14:textId="30A1F17D" w:rsidR="00645409" w:rsidRPr="00327E30" w:rsidRDefault="00645409" w:rsidP="003D4007">
      <w:pPr>
        <w:adjustRightInd w:val="0"/>
        <w:snapToGrid w:val="0"/>
        <w:spacing w:line="360" w:lineRule="auto"/>
        <w:ind w:firstLineChars="100" w:firstLine="240"/>
        <w:jc w:val="both"/>
        <w:rPr>
          <w:rFonts w:ascii="Book Antiqua" w:hAnsi="Book Antiqua"/>
          <w:lang w:val="en-US"/>
        </w:rPr>
      </w:pPr>
      <w:r w:rsidRPr="00327E30">
        <w:rPr>
          <w:rFonts w:ascii="Book Antiqua" w:hAnsi="Book Antiqua"/>
          <w:lang w:val="en-US"/>
        </w:rPr>
        <w:t xml:space="preserve">We </w:t>
      </w:r>
      <w:r w:rsidR="00AD7AE6" w:rsidRPr="00327E30">
        <w:rPr>
          <w:rFonts w:ascii="Book Antiqua" w:hAnsi="Book Antiqua"/>
          <w:lang w:val="en-US"/>
        </w:rPr>
        <w:t xml:space="preserve">suggest </w:t>
      </w:r>
      <w:r w:rsidRPr="00327E30">
        <w:rPr>
          <w:rFonts w:ascii="Book Antiqua" w:hAnsi="Book Antiqua"/>
          <w:lang w:val="en-US"/>
        </w:rPr>
        <w:t xml:space="preserve">that new </w:t>
      </w:r>
      <w:r w:rsidR="00D82349" w:rsidRPr="00327E30">
        <w:rPr>
          <w:rFonts w:ascii="Book Antiqua" w:hAnsi="Book Antiqua"/>
          <w:lang w:val="en-US"/>
        </w:rPr>
        <w:t>bio</w:t>
      </w:r>
      <w:r w:rsidR="00AD7AE6" w:rsidRPr="00327E30">
        <w:rPr>
          <w:rFonts w:ascii="Book Antiqua" w:hAnsi="Book Antiqua"/>
          <w:lang w:val="en-US"/>
        </w:rPr>
        <w:t>-</w:t>
      </w:r>
      <w:r w:rsidR="00D82349" w:rsidRPr="00327E30">
        <w:rPr>
          <w:rFonts w:ascii="Book Antiqua" w:hAnsi="Book Antiqua"/>
          <w:lang w:val="en-US"/>
        </w:rPr>
        <w:t xml:space="preserve">fluid </w:t>
      </w:r>
      <w:r w:rsidRPr="00327E30">
        <w:rPr>
          <w:rFonts w:ascii="Book Antiqua" w:hAnsi="Book Antiqua"/>
          <w:lang w:val="en-US"/>
        </w:rPr>
        <w:t>testing systems</w:t>
      </w:r>
      <w:r w:rsidR="00AD7AE6" w:rsidRPr="00327E30">
        <w:rPr>
          <w:rFonts w:ascii="Book Antiqua" w:hAnsi="Book Antiqua"/>
          <w:lang w:val="en-US"/>
        </w:rPr>
        <w:t>, which will</w:t>
      </w:r>
      <w:r w:rsidRPr="00327E30">
        <w:rPr>
          <w:rFonts w:ascii="Book Antiqua" w:hAnsi="Book Antiqua"/>
          <w:lang w:val="en-US"/>
        </w:rPr>
        <w:t xml:space="preserve"> </w:t>
      </w:r>
      <w:r w:rsidR="00AD7AE6" w:rsidRPr="00327E30">
        <w:rPr>
          <w:rFonts w:ascii="Book Antiqua" w:hAnsi="Book Antiqua"/>
          <w:lang w:val="en-US"/>
        </w:rPr>
        <w:t xml:space="preserve">combine </w:t>
      </w:r>
      <w:r w:rsidRPr="00327E30">
        <w:rPr>
          <w:rFonts w:ascii="Book Antiqua" w:hAnsi="Book Antiqua"/>
          <w:lang w:val="en-US"/>
        </w:rPr>
        <w:t>various types of biomarkers</w:t>
      </w:r>
      <w:r w:rsidR="00AD7AE6" w:rsidRPr="00327E30">
        <w:rPr>
          <w:rFonts w:ascii="Book Antiqua" w:hAnsi="Book Antiqua"/>
          <w:lang w:val="en-US"/>
        </w:rPr>
        <w:t>,</w:t>
      </w:r>
      <w:r w:rsidRPr="00327E30">
        <w:rPr>
          <w:rFonts w:ascii="Book Antiqua" w:hAnsi="Book Antiqua"/>
          <w:lang w:val="en-US"/>
        </w:rPr>
        <w:t xml:space="preserve"> </w:t>
      </w:r>
      <w:r w:rsidR="00D82349" w:rsidRPr="00327E30">
        <w:rPr>
          <w:rFonts w:ascii="Book Antiqua" w:hAnsi="Book Antiqua"/>
          <w:lang w:val="en-US"/>
        </w:rPr>
        <w:t>will be developed in the future and will allow collect</w:t>
      </w:r>
      <w:r w:rsidR="00AD7AE6" w:rsidRPr="00327E30">
        <w:rPr>
          <w:rFonts w:ascii="Book Antiqua" w:hAnsi="Book Antiqua"/>
          <w:lang w:val="en-US"/>
        </w:rPr>
        <w:t>ion of</w:t>
      </w:r>
      <w:r w:rsidR="00D82349" w:rsidRPr="00327E30">
        <w:rPr>
          <w:rFonts w:ascii="Book Antiqua" w:hAnsi="Book Antiqua"/>
          <w:lang w:val="en-US"/>
        </w:rPr>
        <w:t xml:space="preserve"> all the information on the disease status, genetic make-up of the tumor and the status of patients’ immune system </w:t>
      </w:r>
      <w:r w:rsidR="00AD7AE6" w:rsidRPr="00327E30">
        <w:rPr>
          <w:rFonts w:ascii="Book Antiqua" w:hAnsi="Book Antiqua"/>
          <w:lang w:val="en-US"/>
        </w:rPr>
        <w:t>using</w:t>
      </w:r>
      <w:r w:rsidR="00D82349" w:rsidRPr="00327E30">
        <w:rPr>
          <w:rFonts w:ascii="Book Antiqua" w:hAnsi="Book Antiqua"/>
          <w:lang w:val="en-US"/>
        </w:rPr>
        <w:t xml:space="preserve"> a single blood test. </w:t>
      </w:r>
      <w:r w:rsidR="00223E71" w:rsidRPr="00327E30">
        <w:rPr>
          <w:rFonts w:ascii="Book Antiqua" w:hAnsi="Book Antiqua"/>
          <w:lang w:val="en-US"/>
        </w:rPr>
        <w:t xml:space="preserve">However, there </w:t>
      </w:r>
      <w:r w:rsidR="00AD7AE6" w:rsidRPr="00327E30">
        <w:rPr>
          <w:rFonts w:ascii="Book Antiqua" w:hAnsi="Book Antiqua"/>
          <w:lang w:val="en-US"/>
        </w:rPr>
        <w:t>are several</w:t>
      </w:r>
      <w:r w:rsidR="00223E71" w:rsidRPr="00327E30">
        <w:rPr>
          <w:rFonts w:ascii="Book Antiqua" w:hAnsi="Book Antiqua"/>
          <w:lang w:val="en-US"/>
        </w:rPr>
        <w:t xml:space="preserve"> technical issues that have to be </w:t>
      </w:r>
      <w:r w:rsidR="00195CE1" w:rsidRPr="00327E30">
        <w:rPr>
          <w:rFonts w:ascii="Book Antiqua" w:hAnsi="Book Antiqua"/>
          <w:lang w:val="en-US"/>
        </w:rPr>
        <w:t>re</w:t>
      </w:r>
      <w:r w:rsidR="00223E71" w:rsidRPr="00327E30">
        <w:rPr>
          <w:rFonts w:ascii="Book Antiqua" w:hAnsi="Book Antiqua"/>
          <w:lang w:val="en-US"/>
        </w:rPr>
        <w:t xml:space="preserve">solved before such a device could meet the regulatory requirements. </w:t>
      </w:r>
      <w:r w:rsidR="00AD7AE6" w:rsidRPr="00327E30">
        <w:rPr>
          <w:rFonts w:ascii="Book Antiqua" w:hAnsi="Book Antiqua"/>
          <w:lang w:val="en-US"/>
        </w:rPr>
        <w:t>Thus</w:t>
      </w:r>
      <w:r w:rsidR="00223E71" w:rsidRPr="00327E30">
        <w:rPr>
          <w:rFonts w:ascii="Book Antiqua" w:hAnsi="Book Antiqua"/>
          <w:lang w:val="en-US"/>
        </w:rPr>
        <w:t xml:space="preserve">, the </w:t>
      </w:r>
      <w:r w:rsidR="00672B9E" w:rsidRPr="00327E30">
        <w:rPr>
          <w:rFonts w:ascii="Book Antiqua" w:hAnsi="Book Antiqua"/>
          <w:lang w:val="en-US"/>
        </w:rPr>
        <w:t>next</w:t>
      </w:r>
      <w:r w:rsidR="00223E71" w:rsidRPr="00327E30">
        <w:rPr>
          <w:rFonts w:ascii="Book Antiqua" w:hAnsi="Book Antiqua"/>
          <w:lang w:val="en-US"/>
        </w:rPr>
        <w:t xml:space="preserve"> goal would be </w:t>
      </w:r>
      <w:r w:rsidR="0047500F" w:rsidRPr="00327E30">
        <w:rPr>
          <w:rFonts w:ascii="Book Antiqua" w:hAnsi="Book Antiqua"/>
          <w:lang w:val="en-US"/>
        </w:rPr>
        <w:t xml:space="preserve">to perform a head-to-head comparison of various biomarker models and </w:t>
      </w:r>
      <w:r w:rsidR="00C72A54" w:rsidRPr="00327E30">
        <w:rPr>
          <w:rFonts w:ascii="Book Antiqua" w:hAnsi="Book Antiqua"/>
          <w:lang w:val="en-US"/>
        </w:rPr>
        <w:t xml:space="preserve">technological platforms </w:t>
      </w:r>
      <w:r w:rsidR="00EE0901" w:rsidRPr="00327E30">
        <w:rPr>
          <w:rFonts w:ascii="Book Antiqua" w:hAnsi="Book Antiqua"/>
          <w:lang w:val="en-US"/>
        </w:rPr>
        <w:t xml:space="preserve">in large, well-characterized cohorts of patients and controls </w:t>
      </w:r>
      <w:r w:rsidR="00C72A54" w:rsidRPr="00327E30">
        <w:rPr>
          <w:rFonts w:ascii="Book Antiqua" w:hAnsi="Book Antiqua"/>
          <w:lang w:val="en-US"/>
        </w:rPr>
        <w:t>to select the biomarkers with highest clinical relevance. This would require a collaborative effort among the research groups</w:t>
      </w:r>
      <w:r w:rsidR="00EE0901" w:rsidRPr="00327E30">
        <w:rPr>
          <w:rFonts w:ascii="Book Antiqua" w:hAnsi="Book Antiqua"/>
          <w:lang w:val="en-US"/>
        </w:rPr>
        <w:t xml:space="preserve"> to establish standardized pre-analytical and analytical procedures and guidelines for reporting the results.</w:t>
      </w:r>
    </w:p>
    <w:p w14:paraId="28249D1A" w14:textId="77777777" w:rsidR="005C41ED" w:rsidRPr="00327E30" w:rsidRDefault="005C41ED" w:rsidP="00BF05C6">
      <w:pPr>
        <w:adjustRightInd w:val="0"/>
        <w:snapToGrid w:val="0"/>
        <w:spacing w:line="360" w:lineRule="auto"/>
        <w:jc w:val="both"/>
        <w:rPr>
          <w:rFonts w:ascii="Book Antiqua" w:hAnsi="Book Antiqua"/>
          <w:lang w:val="en-US"/>
        </w:rPr>
      </w:pPr>
    </w:p>
    <w:p w14:paraId="1727A422" w14:textId="2984DCC2" w:rsidR="005C41ED" w:rsidRPr="00327E30" w:rsidRDefault="005C41ED" w:rsidP="00BF05C6">
      <w:pPr>
        <w:pStyle w:val="Heading2"/>
        <w:adjustRightInd w:val="0"/>
        <w:snapToGrid w:val="0"/>
        <w:spacing w:before="0" w:line="360" w:lineRule="auto"/>
        <w:jc w:val="both"/>
        <w:rPr>
          <w:rFonts w:ascii="Book Antiqua" w:hAnsi="Book Antiqua"/>
          <w:color w:val="auto"/>
          <w:sz w:val="24"/>
          <w:szCs w:val="24"/>
          <w:lang w:val="en-US" w:eastAsia="zh-CN"/>
        </w:rPr>
      </w:pPr>
      <w:r w:rsidRPr="00327E30">
        <w:rPr>
          <w:rFonts w:ascii="Book Antiqua" w:hAnsi="Book Antiqua"/>
          <w:color w:val="auto"/>
          <w:sz w:val="24"/>
          <w:szCs w:val="24"/>
          <w:lang w:val="en-US"/>
        </w:rPr>
        <w:lastRenderedPageBreak/>
        <w:t>REFERENCES</w:t>
      </w:r>
    </w:p>
    <w:p w14:paraId="3C82E03E" w14:textId="5DA413AA"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1</w:t>
      </w:r>
      <w:r w:rsidRPr="00327E30">
        <w:rPr>
          <w:rFonts w:ascii="Book Antiqua" w:eastAsia="SimSun" w:hAnsi="Book Antiqua" w:cs="SimSun"/>
          <w:b/>
          <w:lang w:val="en-US" w:eastAsia="zh-CN"/>
        </w:rPr>
        <w:t xml:space="preserve"> Ferlay J</w:t>
      </w:r>
      <w:r w:rsidRPr="00327E30">
        <w:rPr>
          <w:rFonts w:ascii="Book Antiqua" w:eastAsia="SimSun" w:hAnsi="Book Antiqua" w:cs="SimSun"/>
          <w:lang w:val="en-US" w:eastAsia="zh-CN"/>
        </w:rPr>
        <w:t>, Soerjomataram I, Ervik M, Dikshit R, Eser S, Mathers C, Rebelo M, Parkin DM, Forman D, Bray F. GLOBOCAN 2012 v1.0, Cancer Incidence and Mortality Worldwide: IARC CancerBase No. 11</w:t>
      </w:r>
      <w:r w:rsidR="00BB427A" w:rsidRPr="00327E30">
        <w:rPr>
          <w:rFonts w:ascii="Book Antiqua" w:eastAsia="SimSun" w:hAnsi="Book Antiqua" w:cs="SimSun" w:hint="eastAsia"/>
          <w:lang w:val="en-US" w:eastAsia="zh-CN"/>
        </w:rPr>
        <w:t>.</w:t>
      </w:r>
      <w:r w:rsidRPr="00327E30">
        <w:rPr>
          <w:rFonts w:ascii="Book Antiqua" w:eastAsia="SimSun" w:hAnsi="Book Antiqua" w:cs="SimSun"/>
          <w:lang w:val="en-US" w:eastAsia="zh-CN"/>
        </w:rPr>
        <w:t xml:space="preserve"> </w:t>
      </w:r>
      <w:r w:rsidR="00BB427A" w:rsidRPr="00327E30">
        <w:rPr>
          <w:rFonts w:ascii="Book Antiqua" w:eastAsia="SimSun" w:hAnsi="Book Antiqua" w:cs="SimSun"/>
          <w:lang w:val="en-US" w:eastAsia="zh-CN"/>
        </w:rPr>
        <w:t>International Agency for Research on Cancer 2013</w:t>
      </w:r>
      <w:r w:rsidR="00BB427A" w:rsidRPr="00327E30">
        <w:rPr>
          <w:rFonts w:ascii="Book Antiqua" w:eastAsia="SimSun" w:hAnsi="Book Antiqua" w:cs="SimSun" w:hint="eastAsia"/>
          <w:lang w:val="en-US" w:eastAsia="zh-CN"/>
        </w:rPr>
        <w:t xml:space="preserve">; </w:t>
      </w:r>
      <w:r w:rsidRPr="00327E30">
        <w:rPr>
          <w:rFonts w:ascii="Book Antiqua" w:eastAsia="SimSun" w:hAnsi="Book Antiqua" w:cs="SimSun"/>
          <w:lang w:val="en-US" w:eastAsia="zh-CN"/>
        </w:rPr>
        <w:t xml:space="preserve">Lyon, France </w:t>
      </w:r>
    </w:p>
    <w:p w14:paraId="03E18664" w14:textId="108DEEB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2 </w:t>
      </w:r>
      <w:r w:rsidRPr="00327E30">
        <w:rPr>
          <w:rFonts w:ascii="Book Antiqua" w:eastAsia="SimSun" w:hAnsi="Book Antiqua" w:cs="SimSun"/>
          <w:b/>
          <w:bCs/>
          <w:lang w:val="en-US" w:eastAsia="zh-CN"/>
        </w:rPr>
        <w:t>Jemal A</w:t>
      </w:r>
      <w:r w:rsidRPr="00327E30">
        <w:rPr>
          <w:rFonts w:ascii="Book Antiqua" w:eastAsia="SimSun" w:hAnsi="Book Antiqua" w:cs="SimSun"/>
          <w:lang w:val="en-US" w:eastAsia="zh-CN"/>
        </w:rPr>
        <w:t xml:space="preserve">, Bray F, Center MM, Ferlay J, Ward E, Forman D. Global cancer statistics. </w:t>
      </w:r>
      <w:r w:rsidRPr="00327E30">
        <w:rPr>
          <w:rFonts w:ascii="Book Antiqua" w:eastAsia="SimSun" w:hAnsi="Book Antiqua" w:cs="SimSun"/>
          <w:i/>
          <w:iCs/>
          <w:lang w:val="en-US" w:eastAsia="zh-CN"/>
        </w:rPr>
        <w:t>CA Cancer J Clin</w:t>
      </w:r>
      <w:r w:rsidRPr="00327E30">
        <w:rPr>
          <w:rFonts w:ascii="Book Antiqua" w:eastAsia="SimSun" w:hAnsi="Book Antiqua" w:cs="SimSun"/>
          <w:lang w:val="en-US" w:eastAsia="zh-CN"/>
        </w:rPr>
        <w:t xml:space="preserve"> </w:t>
      </w:r>
      <w:r w:rsidR="00236D05" w:rsidRPr="00327E30">
        <w:rPr>
          <w:rFonts w:ascii="Book Antiqua" w:eastAsia="SimSun" w:hAnsi="Book Antiqua" w:cs="SimSun" w:hint="eastAsia"/>
          <w:lang w:val="en-US" w:eastAsia="zh-CN"/>
        </w:rPr>
        <w:t>2011</w:t>
      </w:r>
      <w:r w:rsidRPr="00327E30">
        <w:rPr>
          <w:rFonts w:ascii="Book Antiqua" w:eastAsia="SimSun" w:hAnsi="Book Antiqua" w:cs="SimSun"/>
          <w:lang w:val="en-US" w:eastAsia="zh-CN"/>
        </w:rPr>
        <w:t xml:space="preserve">; </w:t>
      </w:r>
      <w:r w:rsidRPr="00327E30">
        <w:rPr>
          <w:rFonts w:ascii="Book Antiqua" w:eastAsia="SimSun" w:hAnsi="Book Antiqua" w:cs="SimSun"/>
          <w:b/>
          <w:bCs/>
          <w:lang w:val="en-US" w:eastAsia="zh-CN"/>
        </w:rPr>
        <w:t>61</w:t>
      </w:r>
      <w:r w:rsidRPr="00327E30">
        <w:rPr>
          <w:rFonts w:ascii="Book Antiqua" w:eastAsia="SimSun" w:hAnsi="Book Antiqua" w:cs="SimSun"/>
          <w:lang w:val="en-US" w:eastAsia="zh-CN"/>
        </w:rPr>
        <w:t>: 69-90 [PMID: 21296855 DOI: 10.3322/caac.20107]</w:t>
      </w:r>
    </w:p>
    <w:p w14:paraId="7DED51F6"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3 </w:t>
      </w:r>
      <w:r w:rsidRPr="00327E30">
        <w:rPr>
          <w:rFonts w:ascii="Book Antiqua" w:eastAsia="SimSun" w:hAnsi="Book Antiqua" w:cs="SimSun"/>
          <w:b/>
          <w:bCs/>
          <w:lang w:val="en-US" w:eastAsia="zh-CN"/>
        </w:rPr>
        <w:t>LAUREN P</w:t>
      </w:r>
      <w:r w:rsidRPr="00327E30">
        <w:rPr>
          <w:rFonts w:ascii="Book Antiqua" w:eastAsia="SimSun" w:hAnsi="Book Antiqua" w:cs="SimSun"/>
          <w:lang w:val="en-US" w:eastAsia="zh-CN"/>
        </w:rPr>
        <w:t xml:space="preserve">. THE TWO HISTOLOGICAL MAIN TYPES OF GASTRIC CARCINOMA: DIFFUSE AND SO-CALLED INTESTINAL-TYPE CARCINOMA. AN ATTEMPT AT A HISTO-CLINICAL CLASSIFICATION. </w:t>
      </w:r>
      <w:r w:rsidRPr="00327E30">
        <w:rPr>
          <w:rFonts w:ascii="Book Antiqua" w:eastAsia="SimSun" w:hAnsi="Book Antiqua" w:cs="SimSun"/>
          <w:i/>
          <w:iCs/>
          <w:lang w:val="en-US" w:eastAsia="zh-CN"/>
        </w:rPr>
        <w:t>Acta Pathol Microbiol Scand</w:t>
      </w:r>
      <w:r w:rsidRPr="00327E30">
        <w:rPr>
          <w:rFonts w:ascii="Book Antiqua" w:eastAsia="SimSun" w:hAnsi="Book Antiqua" w:cs="SimSun"/>
          <w:lang w:val="en-US" w:eastAsia="zh-CN"/>
        </w:rPr>
        <w:t xml:space="preserve"> 1965; </w:t>
      </w:r>
      <w:r w:rsidRPr="00327E30">
        <w:rPr>
          <w:rFonts w:ascii="Book Antiqua" w:eastAsia="SimSun" w:hAnsi="Book Antiqua" w:cs="SimSun"/>
          <w:b/>
          <w:bCs/>
          <w:lang w:val="en-US" w:eastAsia="zh-CN"/>
        </w:rPr>
        <w:t>64</w:t>
      </w:r>
      <w:r w:rsidRPr="00327E30">
        <w:rPr>
          <w:rFonts w:ascii="Book Antiqua" w:eastAsia="SimSun" w:hAnsi="Book Antiqua" w:cs="SimSun"/>
          <w:lang w:val="en-US" w:eastAsia="zh-CN"/>
        </w:rPr>
        <w:t>: 31-49 [PMID: 14320675]</w:t>
      </w:r>
    </w:p>
    <w:p w14:paraId="146E4DF2"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4 </w:t>
      </w:r>
      <w:r w:rsidRPr="00327E30">
        <w:rPr>
          <w:rFonts w:ascii="Book Antiqua" w:eastAsia="SimSun" w:hAnsi="Book Antiqua" w:cs="SimSun"/>
          <w:b/>
          <w:bCs/>
          <w:lang w:val="en-US" w:eastAsia="zh-CN"/>
        </w:rPr>
        <w:t>Correa P</w:t>
      </w:r>
      <w:r w:rsidRPr="00327E30">
        <w:rPr>
          <w:rFonts w:ascii="Book Antiqua" w:eastAsia="SimSun" w:hAnsi="Book Antiqua" w:cs="SimSun"/>
          <w:lang w:val="en-US" w:eastAsia="zh-CN"/>
        </w:rPr>
        <w:t xml:space="preserve">, Haenszel W, Cuello C, Tannenbaum S, Archer M. A model for gastric cancer epidemiology. </w:t>
      </w:r>
      <w:r w:rsidRPr="00327E30">
        <w:rPr>
          <w:rFonts w:ascii="Book Antiqua" w:eastAsia="SimSun" w:hAnsi="Book Antiqua" w:cs="SimSun"/>
          <w:i/>
          <w:iCs/>
          <w:lang w:val="en-US" w:eastAsia="zh-CN"/>
        </w:rPr>
        <w:t>Lancet</w:t>
      </w:r>
      <w:r w:rsidRPr="00327E30">
        <w:rPr>
          <w:rFonts w:ascii="Book Antiqua" w:eastAsia="SimSun" w:hAnsi="Book Antiqua" w:cs="SimSun"/>
          <w:lang w:val="en-US" w:eastAsia="zh-CN"/>
        </w:rPr>
        <w:t xml:space="preserve"> 1975; </w:t>
      </w:r>
      <w:r w:rsidRPr="00327E30">
        <w:rPr>
          <w:rFonts w:ascii="Book Antiqua" w:eastAsia="SimSun" w:hAnsi="Book Antiqua" w:cs="SimSun"/>
          <w:b/>
          <w:bCs/>
          <w:lang w:val="en-US" w:eastAsia="zh-CN"/>
        </w:rPr>
        <w:t>2</w:t>
      </w:r>
      <w:r w:rsidRPr="00327E30">
        <w:rPr>
          <w:rFonts w:ascii="Book Antiqua" w:eastAsia="SimSun" w:hAnsi="Book Antiqua" w:cs="SimSun"/>
          <w:lang w:val="en-US" w:eastAsia="zh-CN"/>
        </w:rPr>
        <w:t>: 58-60 [PMID: 49653]</w:t>
      </w:r>
    </w:p>
    <w:p w14:paraId="66B0EEE4"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5 Hishida A, Matsuo K, Goto Y, Hamajima N. Genetic predisposition to Helicobacter pylori-induced gastric precancerous conditions. World JGastrointestOncol 2010; 2(10): 369-379</w:t>
      </w:r>
    </w:p>
    <w:p w14:paraId="2CC98097"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6 </w:t>
      </w:r>
      <w:r w:rsidRPr="00327E30">
        <w:rPr>
          <w:rFonts w:ascii="Book Antiqua" w:eastAsia="SimSun" w:hAnsi="Book Antiqua" w:cs="SimSun"/>
          <w:b/>
          <w:bCs/>
          <w:lang w:val="en-US" w:eastAsia="zh-CN"/>
        </w:rPr>
        <w:t>Park JY</w:t>
      </w:r>
      <w:r w:rsidRPr="00327E30">
        <w:rPr>
          <w:rFonts w:ascii="Book Antiqua" w:eastAsia="SimSun" w:hAnsi="Book Antiqua" w:cs="SimSun"/>
          <w:lang w:val="en-US" w:eastAsia="zh-CN"/>
        </w:rPr>
        <w:t xml:space="preserve">, von Karsa L, Herrero R. Prevention strategies for gastric cancer: a global perspective. </w:t>
      </w:r>
      <w:r w:rsidRPr="00327E30">
        <w:rPr>
          <w:rFonts w:ascii="Book Antiqua" w:eastAsia="SimSun" w:hAnsi="Book Antiqua" w:cs="SimSun"/>
          <w:i/>
          <w:iCs/>
          <w:lang w:val="en-US" w:eastAsia="zh-CN"/>
        </w:rPr>
        <w:t>Clin Endosc</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47</w:t>
      </w:r>
      <w:r w:rsidRPr="00327E30">
        <w:rPr>
          <w:rFonts w:ascii="Book Antiqua" w:eastAsia="SimSun" w:hAnsi="Book Antiqua" w:cs="SimSun"/>
          <w:lang w:val="en-US" w:eastAsia="zh-CN"/>
        </w:rPr>
        <w:t>: 478-489 [PMID: 25505712 DOI: 10.5946/ce.2014.47.6.478]</w:t>
      </w:r>
    </w:p>
    <w:p w14:paraId="4956D993" w14:textId="77777777" w:rsidR="00D704D6" w:rsidRPr="00327E30" w:rsidRDefault="00D704D6" w:rsidP="00D704D6">
      <w:pPr>
        <w:spacing w:line="360" w:lineRule="auto"/>
        <w:jc w:val="both"/>
        <w:rPr>
          <w:rFonts w:ascii="Book Antiqua" w:eastAsia="SimSun" w:hAnsi="Book Antiqua" w:cs="SimSun"/>
          <w:lang w:val="es-ES_tradnl" w:eastAsia="zh-CN"/>
        </w:rPr>
      </w:pPr>
      <w:r w:rsidRPr="00327E30">
        <w:rPr>
          <w:rFonts w:ascii="Book Antiqua" w:eastAsia="SimSun" w:hAnsi="Book Antiqua" w:cs="SimSun"/>
          <w:lang w:val="en-US" w:eastAsia="zh-CN"/>
        </w:rPr>
        <w:t xml:space="preserve">7 </w:t>
      </w:r>
      <w:r w:rsidRPr="00327E30">
        <w:rPr>
          <w:rFonts w:ascii="Book Antiqua" w:eastAsia="SimSun" w:hAnsi="Book Antiqua" w:cs="SimSun"/>
          <w:b/>
          <w:bCs/>
          <w:lang w:val="en-US" w:eastAsia="zh-CN"/>
        </w:rPr>
        <w:t>Oliveira C</w:t>
      </w:r>
      <w:r w:rsidRPr="00327E30">
        <w:rPr>
          <w:rFonts w:ascii="Book Antiqua" w:eastAsia="SimSun" w:hAnsi="Book Antiqua" w:cs="SimSun"/>
          <w:lang w:val="en-US" w:eastAsia="zh-CN"/>
        </w:rPr>
        <w:t xml:space="preserve">, Pinheiro H, Figueiredo J, Seruca R, Carneiro F. Familial gastric cancer: genetic susceptibility, pathology, and implications for management. </w:t>
      </w:r>
      <w:r w:rsidRPr="00327E30">
        <w:rPr>
          <w:rFonts w:ascii="Book Antiqua" w:eastAsia="SimSun" w:hAnsi="Book Antiqua" w:cs="SimSun"/>
          <w:i/>
          <w:iCs/>
          <w:lang w:val="es-ES_tradnl" w:eastAsia="zh-CN"/>
        </w:rPr>
        <w:t>Lancet Oncol</w:t>
      </w:r>
      <w:r w:rsidRPr="00327E30">
        <w:rPr>
          <w:rFonts w:ascii="Book Antiqua" w:eastAsia="SimSun" w:hAnsi="Book Antiqua" w:cs="SimSun"/>
          <w:lang w:val="es-ES_tradnl" w:eastAsia="zh-CN"/>
        </w:rPr>
        <w:t xml:space="preserve"> 2015; </w:t>
      </w:r>
      <w:r w:rsidRPr="00327E30">
        <w:rPr>
          <w:rFonts w:ascii="Book Antiqua" w:eastAsia="SimSun" w:hAnsi="Book Antiqua" w:cs="SimSun"/>
          <w:b/>
          <w:bCs/>
          <w:lang w:val="es-ES_tradnl" w:eastAsia="zh-CN"/>
        </w:rPr>
        <w:t>16</w:t>
      </w:r>
      <w:r w:rsidRPr="00327E30">
        <w:rPr>
          <w:rFonts w:ascii="Book Antiqua" w:eastAsia="SimSun" w:hAnsi="Book Antiqua" w:cs="SimSun"/>
          <w:lang w:val="es-ES_tradnl" w:eastAsia="zh-CN"/>
        </w:rPr>
        <w:t>: e60-e70 [PMID: 25638682 DOI: 10.1016/S1470-2045(14)71016-2]</w:t>
      </w:r>
    </w:p>
    <w:p w14:paraId="23E5C980"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s-ES_tradnl" w:eastAsia="zh-CN"/>
        </w:rPr>
        <w:t xml:space="preserve">8 </w:t>
      </w:r>
      <w:r w:rsidRPr="00327E30">
        <w:rPr>
          <w:rFonts w:ascii="Book Antiqua" w:eastAsia="SimSun" w:hAnsi="Book Antiqua" w:cs="SimSun"/>
          <w:b/>
          <w:bCs/>
          <w:lang w:val="es-ES_tradnl" w:eastAsia="zh-CN"/>
        </w:rPr>
        <w:t>Orditura M</w:t>
      </w:r>
      <w:r w:rsidRPr="00327E30">
        <w:rPr>
          <w:rFonts w:ascii="Book Antiqua" w:eastAsia="SimSun" w:hAnsi="Book Antiqua" w:cs="SimSun"/>
          <w:lang w:val="es-ES_tradnl" w:eastAsia="zh-CN"/>
        </w:rPr>
        <w:t xml:space="preserve">, Galizia G, Sforza V, Gambardella V, Fabozzi A, Laterza MM, Andreozzi F, Ventriglia J, Savastano B, Mabilia A, Lieto E, Ciardiello F, De Vita F. Treatment of gastric cancer. </w:t>
      </w:r>
      <w:r w:rsidRPr="00327E30">
        <w:rPr>
          <w:rFonts w:ascii="Book Antiqua" w:eastAsia="SimSun" w:hAnsi="Book Antiqua" w:cs="SimSun"/>
          <w:i/>
          <w:iCs/>
          <w:lang w:val="en-US" w:eastAsia="zh-CN"/>
        </w:rPr>
        <w:t>World J Gastroenterol</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20</w:t>
      </w:r>
      <w:r w:rsidRPr="00327E30">
        <w:rPr>
          <w:rFonts w:ascii="Book Antiqua" w:eastAsia="SimSun" w:hAnsi="Book Antiqua" w:cs="SimSun"/>
          <w:lang w:val="en-US" w:eastAsia="zh-CN"/>
        </w:rPr>
        <w:t>: 1635-1649 [PMID: 24587643 DOI: 10.3748/wjg.v20.i7.1635]</w:t>
      </w:r>
    </w:p>
    <w:p w14:paraId="416FF8F5"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9 Rosati G, Ferrara D, Manzione L. New perspectives in the treatment of advanced or metastatic gastric cancer. World JGastroenterol 2009; 15(22): 2689-2692</w:t>
      </w:r>
    </w:p>
    <w:p w14:paraId="7FAEB773"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10 </w:t>
      </w:r>
      <w:r w:rsidRPr="00327E30">
        <w:rPr>
          <w:rFonts w:ascii="Book Antiqua" w:eastAsia="SimSun" w:hAnsi="Book Antiqua" w:cs="SimSun"/>
          <w:b/>
          <w:bCs/>
          <w:lang w:val="en-US" w:eastAsia="zh-CN"/>
        </w:rPr>
        <w:t>Yoshida K</w:t>
      </w:r>
      <w:r w:rsidRPr="00327E30">
        <w:rPr>
          <w:rFonts w:ascii="Book Antiqua" w:eastAsia="SimSun" w:hAnsi="Book Antiqua" w:cs="SimSun"/>
          <w:lang w:val="en-US" w:eastAsia="zh-CN"/>
        </w:rPr>
        <w:t xml:space="preserve">, Yamaguchi K, Okumura N, Osada S, Takahashi T, Tanaka Y, Tanabe K, Suzuki T. The roles of surgical oncologists in the new era: minimally invasive </w:t>
      </w:r>
      <w:r w:rsidRPr="00327E30">
        <w:rPr>
          <w:rFonts w:ascii="Book Antiqua" w:eastAsia="SimSun" w:hAnsi="Book Antiqua" w:cs="SimSun"/>
          <w:lang w:val="en-US" w:eastAsia="zh-CN"/>
        </w:rPr>
        <w:lastRenderedPageBreak/>
        <w:t xml:space="preserve">surgery for early gastric cancer and adjuvant surgery for metastatic gastric cancer. </w:t>
      </w:r>
      <w:r w:rsidRPr="00327E30">
        <w:rPr>
          <w:rFonts w:ascii="Book Antiqua" w:eastAsia="SimSun" w:hAnsi="Book Antiqua" w:cs="SimSun"/>
          <w:i/>
          <w:iCs/>
          <w:lang w:val="en-US" w:eastAsia="zh-CN"/>
        </w:rPr>
        <w:t>Pathobiology</w:t>
      </w:r>
      <w:r w:rsidRPr="00327E30">
        <w:rPr>
          <w:rFonts w:ascii="Book Antiqua" w:eastAsia="SimSun" w:hAnsi="Book Antiqua" w:cs="SimSun"/>
          <w:lang w:val="en-US" w:eastAsia="zh-CN"/>
        </w:rPr>
        <w:t xml:space="preserve"> 2011; </w:t>
      </w:r>
      <w:r w:rsidRPr="00327E30">
        <w:rPr>
          <w:rFonts w:ascii="Book Antiqua" w:eastAsia="SimSun" w:hAnsi="Book Antiqua" w:cs="SimSun"/>
          <w:b/>
          <w:bCs/>
          <w:lang w:val="en-US" w:eastAsia="zh-CN"/>
        </w:rPr>
        <w:t>78</w:t>
      </w:r>
      <w:r w:rsidRPr="00327E30">
        <w:rPr>
          <w:rFonts w:ascii="Book Antiqua" w:eastAsia="SimSun" w:hAnsi="Book Antiqua" w:cs="SimSun"/>
          <w:lang w:val="en-US" w:eastAsia="zh-CN"/>
        </w:rPr>
        <w:t>: 343-352 [PMID: 22104206 DOI: 10.1159/000328197]</w:t>
      </w:r>
    </w:p>
    <w:p w14:paraId="6CC0BEEB"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11 </w:t>
      </w:r>
      <w:r w:rsidRPr="00327E30">
        <w:rPr>
          <w:rFonts w:ascii="Book Antiqua" w:eastAsia="SimSun" w:hAnsi="Book Antiqua" w:cs="SimSun"/>
          <w:b/>
          <w:bCs/>
          <w:lang w:val="en-US" w:eastAsia="zh-CN"/>
        </w:rPr>
        <w:t>Leja M</w:t>
      </w:r>
      <w:r w:rsidRPr="00327E30">
        <w:rPr>
          <w:rFonts w:ascii="Book Antiqua" w:eastAsia="SimSun" w:hAnsi="Book Antiqua" w:cs="SimSun"/>
          <w:lang w:val="en-US" w:eastAsia="zh-CN"/>
        </w:rPr>
        <w:t xml:space="preserve">, You W, Camargo MC, Saito H. Implementation of gastric cancer screening - the global experience. </w:t>
      </w:r>
      <w:r w:rsidRPr="00327E30">
        <w:rPr>
          <w:rFonts w:ascii="Book Antiqua" w:eastAsia="SimSun" w:hAnsi="Book Antiqua" w:cs="SimSun"/>
          <w:i/>
          <w:iCs/>
          <w:lang w:val="en-US" w:eastAsia="zh-CN"/>
        </w:rPr>
        <w:t>Best Pract Res Clin Gastroenterol</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28</w:t>
      </w:r>
      <w:r w:rsidRPr="00327E30">
        <w:rPr>
          <w:rFonts w:ascii="Book Antiqua" w:eastAsia="SimSun" w:hAnsi="Book Antiqua" w:cs="SimSun"/>
          <w:lang w:val="en-US" w:eastAsia="zh-CN"/>
        </w:rPr>
        <w:t>: 1093-1106 [PMID: 25439074 DOI: 10.1016/j.bpg.2014.09.005]</w:t>
      </w:r>
    </w:p>
    <w:p w14:paraId="39693F39" w14:textId="77777777" w:rsidR="00D704D6" w:rsidRPr="00327E30" w:rsidRDefault="00D704D6" w:rsidP="00D704D6">
      <w:pPr>
        <w:spacing w:line="360" w:lineRule="auto"/>
        <w:jc w:val="both"/>
        <w:rPr>
          <w:rFonts w:ascii="Book Antiqua" w:eastAsia="SimSun" w:hAnsi="Book Antiqua" w:cs="SimSun"/>
          <w:lang w:val="en-US" w:eastAsia="zh-CN"/>
        </w:rPr>
      </w:pPr>
      <w:r w:rsidRPr="0003284E">
        <w:rPr>
          <w:rFonts w:ascii="Book Antiqua" w:eastAsia="SimSun" w:hAnsi="Book Antiqua" w:cs="SimSun"/>
          <w:lang w:val="es-ES_tradnl" w:eastAsia="zh-CN"/>
        </w:rPr>
        <w:t xml:space="preserve">12 </w:t>
      </w:r>
      <w:r w:rsidRPr="0003284E">
        <w:rPr>
          <w:rFonts w:ascii="Book Antiqua" w:eastAsia="SimSun" w:hAnsi="Book Antiqua" w:cs="SimSun"/>
          <w:b/>
          <w:bCs/>
          <w:lang w:val="es-ES_tradnl" w:eastAsia="zh-CN"/>
        </w:rPr>
        <w:t>di Mario F</w:t>
      </w:r>
      <w:r w:rsidRPr="0003284E">
        <w:rPr>
          <w:rFonts w:ascii="Book Antiqua" w:eastAsia="SimSun" w:hAnsi="Book Antiqua" w:cs="SimSun"/>
          <w:lang w:val="es-ES_tradnl" w:eastAsia="zh-CN"/>
        </w:rPr>
        <w:t xml:space="preserve">, Cavallaro LG. </w:t>
      </w:r>
      <w:r w:rsidRPr="00327E30">
        <w:rPr>
          <w:rFonts w:ascii="Book Antiqua" w:eastAsia="SimSun" w:hAnsi="Book Antiqua" w:cs="SimSun"/>
          <w:lang w:val="en-US" w:eastAsia="zh-CN"/>
        </w:rPr>
        <w:t xml:space="preserve">Non-invasive tests in gastric diseases. </w:t>
      </w:r>
      <w:r w:rsidRPr="00327E30">
        <w:rPr>
          <w:rFonts w:ascii="Book Antiqua" w:eastAsia="SimSun" w:hAnsi="Book Antiqua" w:cs="SimSun"/>
          <w:i/>
          <w:iCs/>
          <w:lang w:val="en-US" w:eastAsia="zh-CN"/>
        </w:rPr>
        <w:t>Dig Liver Dis</w:t>
      </w:r>
      <w:r w:rsidRPr="00327E30">
        <w:rPr>
          <w:rFonts w:ascii="Book Antiqua" w:eastAsia="SimSun" w:hAnsi="Book Antiqua" w:cs="SimSun"/>
          <w:lang w:val="en-US" w:eastAsia="zh-CN"/>
        </w:rPr>
        <w:t xml:space="preserve"> 2008; </w:t>
      </w:r>
      <w:r w:rsidRPr="00327E30">
        <w:rPr>
          <w:rFonts w:ascii="Book Antiqua" w:eastAsia="SimSun" w:hAnsi="Book Antiqua" w:cs="SimSun"/>
          <w:b/>
          <w:bCs/>
          <w:lang w:val="en-US" w:eastAsia="zh-CN"/>
        </w:rPr>
        <w:t>40</w:t>
      </w:r>
      <w:r w:rsidRPr="00327E30">
        <w:rPr>
          <w:rFonts w:ascii="Book Antiqua" w:eastAsia="SimSun" w:hAnsi="Book Antiqua" w:cs="SimSun"/>
          <w:lang w:val="en-US" w:eastAsia="zh-CN"/>
        </w:rPr>
        <w:t>: 523-530 [PMID: 18439884 DOI: 10.1016/j.dld.2008.02.028]</w:t>
      </w:r>
    </w:p>
    <w:p w14:paraId="15AB3F4F"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13 Dinis-Ribeiro M, Yamaki G, Miki K, Costa-Pereira A, Matsukawa M, Kurihara M. Meta-analysis on the validity of pepsinogen test for gastric carcinoma, dysplasia or chronic atrophic gastritis screening. JMedScreen 2004; 11(3): 141-147</w:t>
      </w:r>
    </w:p>
    <w:p w14:paraId="65A865C1"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14 </w:t>
      </w:r>
      <w:r w:rsidRPr="00327E30">
        <w:rPr>
          <w:rFonts w:ascii="Book Antiqua" w:eastAsia="SimSun" w:hAnsi="Book Antiqua" w:cs="SimSun"/>
          <w:b/>
          <w:bCs/>
          <w:lang w:val="en-US" w:eastAsia="zh-CN"/>
        </w:rPr>
        <w:t>Leja M</w:t>
      </w:r>
      <w:r w:rsidRPr="00327E30">
        <w:rPr>
          <w:rFonts w:ascii="Book Antiqua" w:eastAsia="SimSun" w:hAnsi="Book Antiqua" w:cs="SimSun"/>
          <w:lang w:val="en-US" w:eastAsia="zh-CN"/>
        </w:rPr>
        <w:t xml:space="preserve">, Kupcinskas L, Funka K, Sudraba A, Jonaitis L, Ivanauskas A, Janciauskas D, Kiudelis G, Chiu HM, Lin JT. The validity of a biomarker method for indirect detection of gastric mucosal atrophy versus standard histopathology. </w:t>
      </w:r>
      <w:r w:rsidRPr="00327E30">
        <w:rPr>
          <w:rFonts w:ascii="Book Antiqua" w:eastAsia="SimSun" w:hAnsi="Book Antiqua" w:cs="SimSun"/>
          <w:i/>
          <w:iCs/>
          <w:lang w:val="en-US" w:eastAsia="zh-CN"/>
        </w:rPr>
        <w:t>Dig Dis Sci</w:t>
      </w:r>
      <w:r w:rsidRPr="00327E30">
        <w:rPr>
          <w:rFonts w:ascii="Book Antiqua" w:eastAsia="SimSun" w:hAnsi="Book Antiqua" w:cs="SimSun"/>
          <w:lang w:val="en-US" w:eastAsia="zh-CN"/>
        </w:rPr>
        <w:t xml:space="preserve"> 2009; </w:t>
      </w:r>
      <w:r w:rsidRPr="00327E30">
        <w:rPr>
          <w:rFonts w:ascii="Book Antiqua" w:eastAsia="SimSun" w:hAnsi="Book Antiqua" w:cs="SimSun"/>
          <w:b/>
          <w:bCs/>
          <w:lang w:val="en-US" w:eastAsia="zh-CN"/>
        </w:rPr>
        <w:t>54</w:t>
      </w:r>
      <w:r w:rsidRPr="00327E30">
        <w:rPr>
          <w:rFonts w:ascii="Book Antiqua" w:eastAsia="SimSun" w:hAnsi="Book Antiqua" w:cs="SimSun"/>
          <w:lang w:val="en-US" w:eastAsia="zh-CN"/>
        </w:rPr>
        <w:t>: 2377-2384 [PMID: 19731026 DOI: 10.1007/s10620-009-0947-5]</w:t>
      </w:r>
    </w:p>
    <w:p w14:paraId="085495D4"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15 </w:t>
      </w:r>
      <w:r w:rsidRPr="00327E30">
        <w:rPr>
          <w:rFonts w:ascii="Book Antiqua" w:eastAsia="SimSun" w:hAnsi="Book Antiqua" w:cs="SimSun"/>
          <w:b/>
          <w:bCs/>
          <w:lang w:val="en-US" w:eastAsia="zh-CN"/>
        </w:rPr>
        <w:t>Kikuchi S</w:t>
      </w:r>
      <w:r w:rsidRPr="00327E30">
        <w:rPr>
          <w:rFonts w:ascii="Book Antiqua" w:eastAsia="SimSun" w:hAnsi="Book Antiqua" w:cs="SimSun"/>
          <w:lang w:val="en-US" w:eastAsia="zh-CN"/>
        </w:rPr>
        <w:t xml:space="preserve">, Kato M, Katsuyama T, Tominaga S, Asaka M. Design and planned analyses of an ongoing randomized trial assessing the preventive effect of Helicobacter pylori eradication on occurrence of new gastric carcinomas after endoscopic resection. </w:t>
      </w:r>
      <w:r w:rsidRPr="00327E30">
        <w:rPr>
          <w:rFonts w:ascii="Book Antiqua" w:eastAsia="SimSun" w:hAnsi="Book Antiqua" w:cs="SimSun"/>
          <w:i/>
          <w:iCs/>
          <w:lang w:val="en-US" w:eastAsia="zh-CN"/>
        </w:rPr>
        <w:t>Helicobacter</w:t>
      </w:r>
      <w:r w:rsidRPr="00327E30">
        <w:rPr>
          <w:rFonts w:ascii="Book Antiqua" w:eastAsia="SimSun" w:hAnsi="Book Antiqua" w:cs="SimSun"/>
          <w:lang w:val="en-US" w:eastAsia="zh-CN"/>
        </w:rPr>
        <w:t xml:space="preserve"> 2006; </w:t>
      </w:r>
      <w:r w:rsidRPr="00327E30">
        <w:rPr>
          <w:rFonts w:ascii="Book Antiqua" w:eastAsia="SimSun" w:hAnsi="Book Antiqua" w:cs="SimSun"/>
          <w:b/>
          <w:bCs/>
          <w:lang w:val="en-US" w:eastAsia="zh-CN"/>
        </w:rPr>
        <w:t>11</w:t>
      </w:r>
      <w:r w:rsidRPr="00327E30">
        <w:rPr>
          <w:rFonts w:ascii="Book Antiqua" w:eastAsia="SimSun" w:hAnsi="Book Antiqua" w:cs="SimSun"/>
          <w:lang w:val="en-US" w:eastAsia="zh-CN"/>
        </w:rPr>
        <w:t>: 147-151 [PMID: 16684261 DOI: 10.1111/j.1523-5378.2006.00392.x]</w:t>
      </w:r>
    </w:p>
    <w:p w14:paraId="30048B08" w14:textId="77777777" w:rsidR="00D704D6" w:rsidRPr="00327E30" w:rsidRDefault="00D704D6" w:rsidP="00D704D6">
      <w:pPr>
        <w:spacing w:line="360" w:lineRule="auto"/>
        <w:jc w:val="both"/>
        <w:rPr>
          <w:rFonts w:ascii="Book Antiqua" w:eastAsia="SimSun" w:hAnsi="Book Antiqua" w:cs="SimSun"/>
          <w:lang w:val="en-US" w:eastAsia="zh-CN"/>
        </w:rPr>
      </w:pPr>
      <w:r w:rsidRPr="0003284E">
        <w:rPr>
          <w:rFonts w:ascii="Book Antiqua" w:eastAsia="SimSun" w:hAnsi="Book Antiqua" w:cs="SimSun"/>
          <w:lang w:val="es-ES_tradnl" w:eastAsia="zh-CN"/>
        </w:rPr>
        <w:t xml:space="preserve">16 </w:t>
      </w:r>
      <w:r w:rsidRPr="0003284E">
        <w:rPr>
          <w:rFonts w:ascii="Book Antiqua" w:eastAsia="SimSun" w:hAnsi="Book Antiqua" w:cs="SimSun"/>
          <w:b/>
          <w:bCs/>
          <w:lang w:val="es-ES_tradnl" w:eastAsia="zh-CN"/>
        </w:rPr>
        <w:t>Kitahara F</w:t>
      </w:r>
      <w:r w:rsidRPr="0003284E">
        <w:rPr>
          <w:rFonts w:ascii="Book Antiqua" w:eastAsia="SimSun" w:hAnsi="Book Antiqua" w:cs="SimSun"/>
          <w:lang w:val="es-ES_tradnl" w:eastAsia="zh-CN"/>
        </w:rPr>
        <w:t xml:space="preserve">, Kobayashi K, Sato T, Kojima Y, Araki T, Fujino MA. </w:t>
      </w:r>
      <w:r w:rsidRPr="00327E30">
        <w:rPr>
          <w:rFonts w:ascii="Book Antiqua" w:eastAsia="SimSun" w:hAnsi="Book Antiqua" w:cs="SimSun"/>
          <w:lang w:val="en-US" w:eastAsia="zh-CN"/>
        </w:rPr>
        <w:t xml:space="preserve">Accuracy of screening for gastric cancer using serum pepsinogen concentrations. </w:t>
      </w:r>
      <w:r w:rsidRPr="00327E30">
        <w:rPr>
          <w:rFonts w:ascii="Book Antiqua" w:eastAsia="SimSun" w:hAnsi="Book Antiqua" w:cs="SimSun"/>
          <w:i/>
          <w:iCs/>
          <w:lang w:val="en-US" w:eastAsia="zh-CN"/>
        </w:rPr>
        <w:t>Gut</w:t>
      </w:r>
      <w:r w:rsidRPr="00327E30">
        <w:rPr>
          <w:rFonts w:ascii="Book Antiqua" w:eastAsia="SimSun" w:hAnsi="Book Antiqua" w:cs="SimSun"/>
          <w:lang w:val="en-US" w:eastAsia="zh-CN"/>
        </w:rPr>
        <w:t xml:space="preserve"> 1999; </w:t>
      </w:r>
      <w:r w:rsidRPr="00327E30">
        <w:rPr>
          <w:rFonts w:ascii="Book Antiqua" w:eastAsia="SimSun" w:hAnsi="Book Antiqua" w:cs="SimSun"/>
          <w:b/>
          <w:bCs/>
          <w:lang w:val="en-US" w:eastAsia="zh-CN"/>
        </w:rPr>
        <w:t>44</w:t>
      </w:r>
      <w:r w:rsidRPr="00327E30">
        <w:rPr>
          <w:rFonts w:ascii="Book Antiqua" w:eastAsia="SimSun" w:hAnsi="Book Antiqua" w:cs="SimSun"/>
          <w:lang w:val="en-US" w:eastAsia="zh-CN"/>
        </w:rPr>
        <w:t>: 693-697 [PMID: 10205207]</w:t>
      </w:r>
    </w:p>
    <w:p w14:paraId="39568168"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17 </w:t>
      </w:r>
      <w:r w:rsidRPr="00327E30">
        <w:rPr>
          <w:rFonts w:ascii="Book Antiqua" w:eastAsia="SimSun" w:hAnsi="Book Antiqua" w:cs="SimSun"/>
          <w:b/>
          <w:bCs/>
          <w:lang w:val="en-US" w:eastAsia="zh-CN"/>
        </w:rPr>
        <w:t>Kang JM</w:t>
      </w:r>
      <w:r w:rsidRPr="00327E30">
        <w:rPr>
          <w:rFonts w:ascii="Book Antiqua" w:eastAsia="SimSun" w:hAnsi="Book Antiqua" w:cs="SimSun"/>
          <w:lang w:val="en-US" w:eastAsia="zh-CN"/>
        </w:rPr>
        <w:t xml:space="preserve">, Kim N, Yoo JY, Park YS, Lee DH, Kim HY, Lee HS, Choe G, Kim JS, Jung HC, Song IS. The role of serum pepsinogen and gastrin test for the detection of gastric cancer in Korea. </w:t>
      </w:r>
      <w:r w:rsidRPr="00327E30">
        <w:rPr>
          <w:rFonts w:ascii="Book Antiqua" w:eastAsia="SimSun" w:hAnsi="Book Antiqua" w:cs="SimSun"/>
          <w:i/>
          <w:iCs/>
          <w:lang w:val="en-US" w:eastAsia="zh-CN"/>
        </w:rPr>
        <w:t>Helicobacter</w:t>
      </w:r>
      <w:r w:rsidRPr="00327E30">
        <w:rPr>
          <w:rFonts w:ascii="Book Antiqua" w:eastAsia="SimSun" w:hAnsi="Book Antiqua" w:cs="SimSun"/>
          <w:lang w:val="en-US" w:eastAsia="zh-CN"/>
        </w:rPr>
        <w:t xml:space="preserve"> 2008; </w:t>
      </w:r>
      <w:r w:rsidRPr="00327E30">
        <w:rPr>
          <w:rFonts w:ascii="Book Antiqua" w:eastAsia="SimSun" w:hAnsi="Book Antiqua" w:cs="SimSun"/>
          <w:b/>
          <w:bCs/>
          <w:lang w:val="en-US" w:eastAsia="zh-CN"/>
        </w:rPr>
        <w:t>13</w:t>
      </w:r>
      <w:r w:rsidRPr="00327E30">
        <w:rPr>
          <w:rFonts w:ascii="Book Antiqua" w:eastAsia="SimSun" w:hAnsi="Book Antiqua" w:cs="SimSun"/>
          <w:lang w:val="en-US" w:eastAsia="zh-CN"/>
        </w:rPr>
        <w:t>: 146-156 [PMID: 18321304 DOI: 10.1111/j.1523-5378.2008.00592.x]</w:t>
      </w:r>
    </w:p>
    <w:p w14:paraId="46AF41E8"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18 </w:t>
      </w:r>
      <w:r w:rsidRPr="00327E30">
        <w:rPr>
          <w:rFonts w:ascii="Book Antiqua" w:eastAsia="SimSun" w:hAnsi="Book Antiqua" w:cs="SimSun"/>
          <w:b/>
          <w:bCs/>
          <w:lang w:val="en-US" w:eastAsia="zh-CN"/>
        </w:rPr>
        <w:t>Yanaoka K</w:t>
      </w:r>
      <w:r w:rsidRPr="00327E30">
        <w:rPr>
          <w:rFonts w:ascii="Book Antiqua" w:eastAsia="SimSun" w:hAnsi="Book Antiqua" w:cs="SimSun"/>
          <w:lang w:val="en-US" w:eastAsia="zh-CN"/>
        </w:rPr>
        <w:t xml:space="preserve">, Oka M, Mukoubayashi C, Yoshimura N, Enomoto S, Iguchi M, Magari H, Utsunomiya H, Tamai H, Arii K, Ohata H, Fujishiro M, Takeshita T, Mohara O, Ichinose M. Cancer high-risk subjects identified by serum pepsinogen tests: outcomes after 10-year follow-up in asymptomatic middle-aged males. </w:t>
      </w:r>
      <w:r w:rsidRPr="00327E30">
        <w:rPr>
          <w:rFonts w:ascii="Book Antiqua" w:eastAsia="SimSun" w:hAnsi="Book Antiqua" w:cs="SimSun"/>
          <w:i/>
          <w:iCs/>
          <w:lang w:val="en-US" w:eastAsia="zh-CN"/>
        </w:rPr>
        <w:t xml:space="preserve">Cancer </w:t>
      </w:r>
      <w:r w:rsidRPr="00327E30">
        <w:rPr>
          <w:rFonts w:ascii="Book Antiqua" w:eastAsia="SimSun" w:hAnsi="Book Antiqua" w:cs="SimSun"/>
          <w:i/>
          <w:iCs/>
          <w:lang w:val="en-US" w:eastAsia="zh-CN"/>
        </w:rPr>
        <w:lastRenderedPageBreak/>
        <w:t>Epidemiol Biomarkers Prev</w:t>
      </w:r>
      <w:r w:rsidRPr="00327E30">
        <w:rPr>
          <w:rFonts w:ascii="Book Antiqua" w:eastAsia="SimSun" w:hAnsi="Book Antiqua" w:cs="SimSun"/>
          <w:lang w:val="en-US" w:eastAsia="zh-CN"/>
        </w:rPr>
        <w:t xml:space="preserve"> 2008; </w:t>
      </w:r>
      <w:r w:rsidRPr="00327E30">
        <w:rPr>
          <w:rFonts w:ascii="Book Antiqua" w:eastAsia="SimSun" w:hAnsi="Book Antiqua" w:cs="SimSun"/>
          <w:b/>
          <w:bCs/>
          <w:lang w:val="en-US" w:eastAsia="zh-CN"/>
        </w:rPr>
        <w:t>17</w:t>
      </w:r>
      <w:r w:rsidRPr="00327E30">
        <w:rPr>
          <w:rFonts w:ascii="Book Antiqua" w:eastAsia="SimSun" w:hAnsi="Book Antiqua" w:cs="SimSun"/>
          <w:lang w:val="en-US" w:eastAsia="zh-CN"/>
        </w:rPr>
        <w:t>: 838-845 [PMID: 18398025 DOI: 10.1158/1055-9965.EPI-07-2762]</w:t>
      </w:r>
    </w:p>
    <w:p w14:paraId="4C8033ED"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19 </w:t>
      </w:r>
      <w:r w:rsidRPr="00327E30">
        <w:rPr>
          <w:rFonts w:ascii="Book Antiqua" w:eastAsia="SimSun" w:hAnsi="Book Antiqua" w:cs="SimSun"/>
          <w:b/>
          <w:bCs/>
          <w:lang w:val="en-US" w:eastAsia="zh-CN"/>
        </w:rPr>
        <w:t>Mizuno S</w:t>
      </w:r>
      <w:r w:rsidRPr="00327E30">
        <w:rPr>
          <w:rFonts w:ascii="Book Antiqua" w:eastAsia="SimSun" w:hAnsi="Book Antiqua" w:cs="SimSun"/>
          <w:lang w:val="en-US" w:eastAsia="zh-CN"/>
        </w:rPr>
        <w:t xml:space="preserve">, Kobayashi M, Tomita S, Miki I, Masuda A, Onoyama M, Habu Y, Inokuchi H, Watanabe Y. Validation of the pepsinogen test method for gastric cancer screening using a follow-up study. </w:t>
      </w:r>
      <w:r w:rsidRPr="00327E30">
        <w:rPr>
          <w:rFonts w:ascii="Book Antiqua" w:eastAsia="SimSun" w:hAnsi="Book Antiqua" w:cs="SimSun"/>
          <w:i/>
          <w:iCs/>
          <w:lang w:val="en-US" w:eastAsia="zh-CN"/>
        </w:rPr>
        <w:t>Gastric Cancer</w:t>
      </w:r>
      <w:r w:rsidRPr="00327E30">
        <w:rPr>
          <w:rFonts w:ascii="Book Antiqua" w:eastAsia="SimSun" w:hAnsi="Book Antiqua" w:cs="SimSun"/>
          <w:lang w:val="en-US" w:eastAsia="zh-CN"/>
        </w:rPr>
        <w:t xml:space="preserve"> 2009; </w:t>
      </w:r>
      <w:r w:rsidRPr="00327E30">
        <w:rPr>
          <w:rFonts w:ascii="Book Antiqua" w:eastAsia="SimSun" w:hAnsi="Book Antiqua" w:cs="SimSun"/>
          <w:b/>
          <w:bCs/>
          <w:lang w:val="en-US" w:eastAsia="zh-CN"/>
        </w:rPr>
        <w:t>12</w:t>
      </w:r>
      <w:r w:rsidRPr="00327E30">
        <w:rPr>
          <w:rFonts w:ascii="Book Antiqua" w:eastAsia="SimSun" w:hAnsi="Book Antiqua" w:cs="SimSun"/>
          <w:lang w:val="en-US" w:eastAsia="zh-CN"/>
        </w:rPr>
        <w:t>: 158-163 [PMID: 19890696 DOI: 10.1007/s10120-009-0522-y]</w:t>
      </w:r>
    </w:p>
    <w:p w14:paraId="6D54F259"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20 </w:t>
      </w:r>
      <w:r w:rsidRPr="00327E30">
        <w:rPr>
          <w:rFonts w:ascii="Book Antiqua" w:eastAsia="SimSun" w:hAnsi="Book Antiqua" w:cs="SimSun"/>
          <w:b/>
          <w:bCs/>
          <w:lang w:val="en-US" w:eastAsia="zh-CN"/>
        </w:rPr>
        <w:t>Herrero R</w:t>
      </w:r>
      <w:r w:rsidRPr="00327E30">
        <w:rPr>
          <w:rFonts w:ascii="Book Antiqua" w:eastAsia="SimSun" w:hAnsi="Book Antiqua" w:cs="SimSun"/>
          <w:lang w:val="en-US" w:eastAsia="zh-CN"/>
        </w:rPr>
        <w:t xml:space="preserve">, Park JY, Forman D. The fight against gastric cancer - the IARC Working Group report. </w:t>
      </w:r>
      <w:r w:rsidRPr="00327E30">
        <w:rPr>
          <w:rFonts w:ascii="Book Antiqua" w:eastAsia="SimSun" w:hAnsi="Book Antiqua" w:cs="SimSun"/>
          <w:i/>
          <w:iCs/>
          <w:lang w:val="en-US" w:eastAsia="zh-CN"/>
        </w:rPr>
        <w:t>Best Pract Res Clin Gastroenterol</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28</w:t>
      </w:r>
      <w:r w:rsidRPr="00327E30">
        <w:rPr>
          <w:rFonts w:ascii="Book Antiqua" w:eastAsia="SimSun" w:hAnsi="Book Antiqua" w:cs="SimSun"/>
          <w:lang w:val="en-US" w:eastAsia="zh-CN"/>
        </w:rPr>
        <w:t>: 1107-1114 [PMID: 25439075 DOI: 10.1016/j.bpg.2014.10.003]</w:t>
      </w:r>
    </w:p>
    <w:p w14:paraId="6EE225B5"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21 </w:t>
      </w:r>
      <w:r w:rsidRPr="00327E30">
        <w:rPr>
          <w:rFonts w:ascii="Book Antiqua" w:eastAsia="SimSun" w:hAnsi="Book Antiqua" w:cs="SimSun"/>
          <w:b/>
          <w:bCs/>
          <w:lang w:val="en-US" w:eastAsia="zh-CN"/>
        </w:rPr>
        <w:t>Liu W</w:t>
      </w:r>
      <w:r w:rsidRPr="00327E30">
        <w:rPr>
          <w:rFonts w:ascii="Book Antiqua" w:eastAsia="SimSun" w:hAnsi="Book Antiqua" w:cs="SimSun"/>
          <w:lang w:val="en-US" w:eastAsia="zh-CN"/>
        </w:rPr>
        <w:t xml:space="preserve">, Yang Q, Liu B, Zhu Z. Serum proteomics for gastric cancer. </w:t>
      </w:r>
      <w:r w:rsidRPr="00327E30">
        <w:rPr>
          <w:rFonts w:ascii="Book Antiqua" w:eastAsia="SimSun" w:hAnsi="Book Antiqua" w:cs="SimSun"/>
          <w:i/>
          <w:iCs/>
          <w:lang w:val="en-US" w:eastAsia="zh-CN"/>
        </w:rPr>
        <w:t>Clin Chim Acta</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431</w:t>
      </w:r>
      <w:r w:rsidRPr="00327E30">
        <w:rPr>
          <w:rFonts w:ascii="Book Antiqua" w:eastAsia="SimSun" w:hAnsi="Book Antiqua" w:cs="SimSun"/>
          <w:lang w:val="en-US" w:eastAsia="zh-CN"/>
        </w:rPr>
        <w:t>: 179-184 [PMID: 24525212 DOI: 10.1016/j.cca.2014.02.001]</w:t>
      </w:r>
    </w:p>
    <w:p w14:paraId="74CD87D0"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22 </w:t>
      </w:r>
      <w:r w:rsidRPr="00327E30">
        <w:rPr>
          <w:rFonts w:ascii="Book Antiqua" w:eastAsia="SimSun" w:hAnsi="Book Antiqua" w:cs="SimSun"/>
          <w:b/>
          <w:bCs/>
          <w:lang w:val="en-US" w:eastAsia="zh-CN"/>
        </w:rPr>
        <w:t>Omenn GS</w:t>
      </w:r>
      <w:r w:rsidRPr="00327E30">
        <w:rPr>
          <w:rFonts w:ascii="Book Antiqua" w:eastAsia="SimSun" w:hAnsi="Book Antiqua" w:cs="SimSun"/>
          <w:lang w:val="en-US" w:eastAsia="zh-CN"/>
        </w:rPr>
        <w:t xml:space="preserve">. THE HUPO Human Plasma Proteome Project. </w:t>
      </w:r>
      <w:r w:rsidRPr="00327E30">
        <w:rPr>
          <w:rFonts w:ascii="Book Antiqua" w:eastAsia="SimSun" w:hAnsi="Book Antiqua" w:cs="SimSun"/>
          <w:i/>
          <w:iCs/>
          <w:lang w:val="en-US" w:eastAsia="zh-CN"/>
        </w:rPr>
        <w:t>Proteomics Clin Appl</w:t>
      </w:r>
      <w:r w:rsidRPr="00327E30">
        <w:rPr>
          <w:rFonts w:ascii="Book Antiqua" w:eastAsia="SimSun" w:hAnsi="Book Antiqua" w:cs="SimSun"/>
          <w:lang w:val="en-US" w:eastAsia="zh-CN"/>
        </w:rPr>
        <w:t xml:space="preserve"> 2007; </w:t>
      </w:r>
      <w:r w:rsidRPr="00327E30">
        <w:rPr>
          <w:rFonts w:ascii="Book Antiqua" w:eastAsia="SimSun" w:hAnsi="Book Antiqua" w:cs="SimSun"/>
          <w:b/>
          <w:bCs/>
          <w:lang w:val="en-US" w:eastAsia="zh-CN"/>
        </w:rPr>
        <w:t>1</w:t>
      </w:r>
      <w:r w:rsidRPr="00327E30">
        <w:rPr>
          <w:rFonts w:ascii="Book Antiqua" w:eastAsia="SimSun" w:hAnsi="Book Antiqua" w:cs="SimSun"/>
          <w:lang w:val="en-US" w:eastAsia="zh-CN"/>
        </w:rPr>
        <w:t>: 769-779 [PMID: 21136733 DOI: 10.1002/prca.200700369]</w:t>
      </w:r>
    </w:p>
    <w:p w14:paraId="0BE02888"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23 </w:t>
      </w:r>
      <w:r w:rsidRPr="00327E30">
        <w:rPr>
          <w:rFonts w:ascii="Book Antiqua" w:eastAsia="SimSun" w:hAnsi="Book Antiqua" w:cs="SimSun"/>
          <w:b/>
          <w:bCs/>
          <w:lang w:val="en-US" w:eastAsia="zh-CN"/>
        </w:rPr>
        <w:t>Lin LL</w:t>
      </w:r>
      <w:r w:rsidRPr="00327E30">
        <w:rPr>
          <w:rFonts w:ascii="Book Antiqua" w:eastAsia="SimSun" w:hAnsi="Book Antiqua" w:cs="SimSun"/>
          <w:lang w:val="en-US" w:eastAsia="zh-CN"/>
        </w:rPr>
        <w:t xml:space="preserve">, Huang HC, Juan HF. Discovery of biomarkers for gastric cancer: a proteomics approach. </w:t>
      </w:r>
      <w:r w:rsidRPr="00327E30">
        <w:rPr>
          <w:rFonts w:ascii="Book Antiqua" w:eastAsia="SimSun" w:hAnsi="Book Antiqua" w:cs="SimSun"/>
          <w:i/>
          <w:iCs/>
          <w:lang w:val="en-US" w:eastAsia="zh-CN"/>
        </w:rPr>
        <w:t>J Proteomics</w:t>
      </w:r>
      <w:r w:rsidRPr="00327E30">
        <w:rPr>
          <w:rFonts w:ascii="Book Antiqua" w:eastAsia="SimSun" w:hAnsi="Book Antiqua" w:cs="SimSun"/>
          <w:lang w:val="en-US" w:eastAsia="zh-CN"/>
        </w:rPr>
        <w:t xml:space="preserve"> 2012; </w:t>
      </w:r>
      <w:r w:rsidRPr="00327E30">
        <w:rPr>
          <w:rFonts w:ascii="Book Antiqua" w:eastAsia="SimSun" w:hAnsi="Book Antiqua" w:cs="SimSun"/>
          <w:b/>
          <w:bCs/>
          <w:lang w:val="en-US" w:eastAsia="zh-CN"/>
        </w:rPr>
        <w:t>75</w:t>
      </w:r>
      <w:r w:rsidRPr="00327E30">
        <w:rPr>
          <w:rFonts w:ascii="Book Antiqua" w:eastAsia="SimSun" w:hAnsi="Book Antiqua" w:cs="SimSun"/>
          <w:lang w:val="en-US" w:eastAsia="zh-CN"/>
        </w:rPr>
        <w:t>: 3081-3097 [PMID: 22498886 DOI: 10.1016/j.jprot.2012.03.046]</w:t>
      </w:r>
    </w:p>
    <w:p w14:paraId="317FA786" w14:textId="300BABFD"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24 </w:t>
      </w:r>
      <w:r w:rsidRPr="00327E30">
        <w:rPr>
          <w:rFonts w:ascii="Book Antiqua" w:eastAsia="SimSun" w:hAnsi="Book Antiqua" w:cs="SimSun"/>
          <w:b/>
          <w:bCs/>
          <w:lang w:val="en-US" w:eastAsia="zh-CN"/>
        </w:rPr>
        <w:t>Ebert MP</w:t>
      </w:r>
      <w:r w:rsidRPr="00327E30">
        <w:rPr>
          <w:rFonts w:ascii="Book Antiqua" w:eastAsia="SimSun" w:hAnsi="Book Antiqua" w:cs="SimSun"/>
          <w:lang w:val="en-US" w:eastAsia="zh-CN"/>
        </w:rPr>
        <w:t xml:space="preserve">, Meuer J, Wiemer JC, Schulz HU, Reymond MA, Traugott U, Malfertheiner P, Röcken C. Identification of gastric cancer patients by serum protein profiling. </w:t>
      </w:r>
      <w:r w:rsidRPr="00327E30">
        <w:rPr>
          <w:rFonts w:ascii="Book Antiqua" w:eastAsia="SimSun" w:hAnsi="Book Antiqua" w:cs="SimSun"/>
          <w:i/>
          <w:iCs/>
          <w:lang w:val="en-US" w:eastAsia="zh-CN"/>
        </w:rPr>
        <w:t>J Proteome Res</w:t>
      </w:r>
      <w:r w:rsidRPr="00327E30">
        <w:rPr>
          <w:rFonts w:ascii="Book Antiqua" w:eastAsia="SimSun" w:hAnsi="Book Antiqua" w:cs="SimSun"/>
          <w:lang w:val="en-US" w:eastAsia="zh-CN"/>
        </w:rPr>
        <w:t xml:space="preserve"> </w:t>
      </w:r>
      <w:r w:rsidR="00236D05" w:rsidRPr="00327E30">
        <w:rPr>
          <w:rFonts w:ascii="Book Antiqua" w:eastAsia="SimSun" w:hAnsi="Book Antiqua" w:cs="SimSun" w:hint="eastAsia"/>
          <w:lang w:val="en-US" w:eastAsia="zh-CN"/>
        </w:rPr>
        <w:t>2004</w:t>
      </w:r>
      <w:r w:rsidRPr="00327E30">
        <w:rPr>
          <w:rFonts w:ascii="Book Antiqua" w:eastAsia="SimSun" w:hAnsi="Book Antiqua" w:cs="SimSun"/>
          <w:lang w:val="en-US" w:eastAsia="zh-CN"/>
        </w:rPr>
        <w:t xml:space="preserve">; </w:t>
      </w:r>
      <w:r w:rsidRPr="00327E30">
        <w:rPr>
          <w:rFonts w:ascii="Book Antiqua" w:eastAsia="SimSun" w:hAnsi="Book Antiqua" w:cs="SimSun"/>
          <w:b/>
          <w:bCs/>
          <w:lang w:val="en-US" w:eastAsia="zh-CN"/>
        </w:rPr>
        <w:t>3</w:t>
      </w:r>
      <w:r w:rsidRPr="00327E30">
        <w:rPr>
          <w:rFonts w:ascii="Book Antiqua" w:eastAsia="SimSun" w:hAnsi="Book Antiqua" w:cs="SimSun"/>
          <w:lang w:val="en-US" w:eastAsia="zh-CN"/>
        </w:rPr>
        <w:t>: 1261-1266 [PMID: 15595736 DOI: 10.1021/pr049865s]</w:t>
      </w:r>
    </w:p>
    <w:p w14:paraId="094A896A" w14:textId="2B041EC3"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25 </w:t>
      </w:r>
      <w:r w:rsidR="00BB427A" w:rsidRPr="00327E30">
        <w:rPr>
          <w:rFonts w:ascii="Book Antiqua" w:eastAsia="SimSun" w:hAnsi="Book Antiqua" w:cs="SimSun"/>
          <w:b/>
          <w:lang w:val="en-US" w:eastAsia="zh-CN"/>
        </w:rPr>
        <w:t>Liu C</w:t>
      </w:r>
      <w:r w:rsidR="00BB427A" w:rsidRPr="00327E30">
        <w:rPr>
          <w:rFonts w:ascii="Book Antiqua" w:eastAsia="SimSun" w:hAnsi="Book Antiqua" w:cs="SimSun"/>
          <w:lang w:val="en-US" w:eastAsia="zh-CN"/>
        </w:rPr>
        <w:t>, Pan C, Liang Y</w:t>
      </w:r>
      <w:r w:rsidRPr="00327E30">
        <w:rPr>
          <w:rFonts w:ascii="Book Antiqua" w:eastAsia="SimSun" w:hAnsi="Book Antiqua" w:cs="SimSun"/>
          <w:lang w:val="en-US" w:eastAsia="zh-CN"/>
        </w:rPr>
        <w:t xml:space="preserve">. Screening and identification of serum proteomic biomarkers for gastric adenocarcinoma. </w:t>
      </w:r>
      <w:r w:rsidRPr="00327E30">
        <w:rPr>
          <w:rFonts w:ascii="Book Antiqua" w:eastAsia="SimSun" w:hAnsi="Book Antiqua" w:cs="SimSun"/>
          <w:i/>
          <w:iCs/>
          <w:lang w:val="en-US" w:eastAsia="zh-CN"/>
        </w:rPr>
        <w:t>Exp Ther Med</w:t>
      </w:r>
      <w:r w:rsidRPr="00327E30">
        <w:rPr>
          <w:rFonts w:ascii="Book Antiqua" w:eastAsia="SimSun" w:hAnsi="Book Antiqua" w:cs="SimSun"/>
          <w:lang w:val="en-US" w:eastAsia="zh-CN"/>
        </w:rPr>
        <w:t xml:space="preserve"> 2012; </w:t>
      </w:r>
      <w:r w:rsidRPr="00327E30">
        <w:rPr>
          <w:rFonts w:ascii="Book Antiqua" w:eastAsia="SimSun" w:hAnsi="Book Antiqua" w:cs="SimSun"/>
          <w:b/>
          <w:bCs/>
          <w:lang w:val="en-US" w:eastAsia="zh-CN"/>
        </w:rPr>
        <w:t>3</w:t>
      </w:r>
      <w:r w:rsidRPr="00327E30">
        <w:rPr>
          <w:rFonts w:ascii="Book Antiqua" w:eastAsia="SimSun" w:hAnsi="Book Antiqua" w:cs="SimSun"/>
          <w:lang w:val="en-US" w:eastAsia="zh-CN"/>
        </w:rPr>
        <w:t>: 1005-1009 [PMID: 22970007 DOI: 10.3892/etm.2012.515]</w:t>
      </w:r>
    </w:p>
    <w:p w14:paraId="0B8650CC"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26 </w:t>
      </w:r>
      <w:r w:rsidRPr="00327E30">
        <w:rPr>
          <w:rFonts w:ascii="Book Antiqua" w:eastAsia="SimSun" w:hAnsi="Book Antiqua" w:cs="SimSun"/>
          <w:b/>
          <w:bCs/>
          <w:lang w:val="en-US" w:eastAsia="zh-CN"/>
        </w:rPr>
        <w:t>Li P</w:t>
      </w:r>
      <w:r w:rsidRPr="00327E30">
        <w:rPr>
          <w:rFonts w:ascii="Book Antiqua" w:eastAsia="SimSun" w:hAnsi="Book Antiqua" w:cs="SimSun"/>
          <w:lang w:val="en-US" w:eastAsia="zh-CN"/>
        </w:rPr>
        <w:t xml:space="preserve">, Zhang D, Guo C. Serum biomarker screening for the diagnosis of early gastric cancer using SELDI-TOF-MS. </w:t>
      </w:r>
      <w:r w:rsidRPr="00327E30">
        <w:rPr>
          <w:rFonts w:ascii="Book Antiqua" w:eastAsia="SimSun" w:hAnsi="Book Antiqua" w:cs="SimSun"/>
          <w:i/>
          <w:iCs/>
          <w:lang w:val="en-US" w:eastAsia="zh-CN"/>
        </w:rPr>
        <w:t>Mol Med Rep</w:t>
      </w:r>
      <w:r w:rsidRPr="00327E30">
        <w:rPr>
          <w:rFonts w:ascii="Book Antiqua" w:eastAsia="SimSun" w:hAnsi="Book Antiqua" w:cs="SimSun"/>
          <w:lang w:val="en-US" w:eastAsia="zh-CN"/>
        </w:rPr>
        <w:t xml:space="preserve"> 2012; </w:t>
      </w:r>
      <w:r w:rsidRPr="00327E30">
        <w:rPr>
          <w:rFonts w:ascii="Book Antiqua" w:eastAsia="SimSun" w:hAnsi="Book Antiqua" w:cs="SimSun"/>
          <w:b/>
          <w:bCs/>
          <w:lang w:val="en-US" w:eastAsia="zh-CN"/>
        </w:rPr>
        <w:t>5</w:t>
      </w:r>
      <w:r w:rsidRPr="00327E30">
        <w:rPr>
          <w:rFonts w:ascii="Book Antiqua" w:eastAsia="SimSun" w:hAnsi="Book Antiqua" w:cs="SimSun"/>
          <w:lang w:val="en-US" w:eastAsia="zh-CN"/>
        </w:rPr>
        <w:t>: 1531-1535 [PMID: 22427025 DOI: 10.3892/mmr.2012.834]</w:t>
      </w:r>
    </w:p>
    <w:p w14:paraId="3AD658CF"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27 </w:t>
      </w:r>
      <w:r w:rsidRPr="00327E30">
        <w:rPr>
          <w:rFonts w:ascii="Book Antiqua" w:eastAsia="SimSun" w:hAnsi="Book Antiqua" w:cs="SimSun"/>
          <w:b/>
          <w:bCs/>
          <w:lang w:val="en-US" w:eastAsia="zh-CN"/>
        </w:rPr>
        <w:t>Poon TC</w:t>
      </w:r>
      <w:r w:rsidRPr="00327E30">
        <w:rPr>
          <w:rFonts w:ascii="Book Antiqua" w:eastAsia="SimSun" w:hAnsi="Book Antiqua" w:cs="SimSun"/>
          <w:lang w:val="en-US" w:eastAsia="zh-CN"/>
        </w:rPr>
        <w:t xml:space="preserve">, Sung JJ, Chow SM, Ng EK, Yu AC, Chu ES, Hui AM, Leung WK. Diagnosis of gastric cancer by serum proteomic fingerprinting. </w:t>
      </w:r>
      <w:r w:rsidRPr="00327E30">
        <w:rPr>
          <w:rFonts w:ascii="Book Antiqua" w:eastAsia="SimSun" w:hAnsi="Book Antiqua" w:cs="SimSun"/>
          <w:i/>
          <w:iCs/>
          <w:lang w:val="en-US" w:eastAsia="zh-CN"/>
        </w:rPr>
        <w:t>Gastroenterology</w:t>
      </w:r>
      <w:r w:rsidRPr="00327E30">
        <w:rPr>
          <w:rFonts w:ascii="Book Antiqua" w:eastAsia="SimSun" w:hAnsi="Book Antiqua" w:cs="SimSun"/>
          <w:lang w:val="en-US" w:eastAsia="zh-CN"/>
        </w:rPr>
        <w:t xml:space="preserve"> 2006; </w:t>
      </w:r>
      <w:r w:rsidRPr="00327E30">
        <w:rPr>
          <w:rFonts w:ascii="Book Antiqua" w:eastAsia="SimSun" w:hAnsi="Book Antiqua" w:cs="SimSun"/>
          <w:b/>
          <w:bCs/>
          <w:lang w:val="en-US" w:eastAsia="zh-CN"/>
        </w:rPr>
        <w:t>130</w:t>
      </w:r>
      <w:r w:rsidRPr="00327E30">
        <w:rPr>
          <w:rFonts w:ascii="Book Antiqua" w:eastAsia="SimSun" w:hAnsi="Book Antiqua" w:cs="SimSun"/>
          <w:lang w:val="en-US" w:eastAsia="zh-CN"/>
        </w:rPr>
        <w:t>: 1858-1864 [PMID: 16697748 DOI: 10.1053/j.gastro.2006.02.011]</w:t>
      </w:r>
    </w:p>
    <w:p w14:paraId="4C19C79A"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28 </w:t>
      </w:r>
      <w:r w:rsidRPr="00327E30">
        <w:rPr>
          <w:rFonts w:ascii="Book Antiqua" w:eastAsia="SimSun" w:hAnsi="Book Antiqua" w:cs="SimSun"/>
          <w:b/>
          <w:bCs/>
          <w:lang w:val="en-US" w:eastAsia="zh-CN"/>
        </w:rPr>
        <w:t>Qian HG</w:t>
      </w:r>
      <w:r w:rsidRPr="00327E30">
        <w:rPr>
          <w:rFonts w:ascii="Book Antiqua" w:eastAsia="SimSun" w:hAnsi="Book Antiqua" w:cs="SimSun"/>
          <w:lang w:val="en-US" w:eastAsia="zh-CN"/>
        </w:rPr>
        <w:t xml:space="preserve">, Shen J, Ma H, Ma HC, Su YH, Hao CY, Xing BC, Huang XF, Shou CC. Preliminary study on proteomics of gastric carcinoma and its clinical significance. </w:t>
      </w:r>
      <w:r w:rsidRPr="00327E30">
        <w:rPr>
          <w:rFonts w:ascii="Book Antiqua" w:eastAsia="SimSun" w:hAnsi="Book Antiqua" w:cs="SimSun"/>
          <w:i/>
          <w:iCs/>
          <w:lang w:val="en-US" w:eastAsia="zh-CN"/>
        </w:rPr>
        <w:t>World J Gastroenterol</w:t>
      </w:r>
      <w:r w:rsidRPr="00327E30">
        <w:rPr>
          <w:rFonts w:ascii="Book Antiqua" w:eastAsia="SimSun" w:hAnsi="Book Antiqua" w:cs="SimSun"/>
          <w:lang w:val="en-US" w:eastAsia="zh-CN"/>
        </w:rPr>
        <w:t xml:space="preserve"> 2005; </w:t>
      </w:r>
      <w:r w:rsidRPr="00327E30">
        <w:rPr>
          <w:rFonts w:ascii="Book Antiqua" w:eastAsia="SimSun" w:hAnsi="Book Antiqua" w:cs="SimSun"/>
          <w:b/>
          <w:bCs/>
          <w:lang w:val="en-US" w:eastAsia="zh-CN"/>
        </w:rPr>
        <w:t>11</w:t>
      </w:r>
      <w:r w:rsidRPr="00327E30">
        <w:rPr>
          <w:rFonts w:ascii="Book Antiqua" w:eastAsia="SimSun" w:hAnsi="Book Antiqua" w:cs="SimSun"/>
          <w:lang w:val="en-US" w:eastAsia="zh-CN"/>
        </w:rPr>
        <w:t>: 6249-6253 [PMID: 16419150]</w:t>
      </w:r>
    </w:p>
    <w:p w14:paraId="140B46F3"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lastRenderedPageBreak/>
        <w:t xml:space="preserve">29 </w:t>
      </w:r>
      <w:r w:rsidRPr="00327E30">
        <w:rPr>
          <w:rFonts w:ascii="Book Antiqua" w:eastAsia="SimSun" w:hAnsi="Book Antiqua" w:cs="SimSun"/>
          <w:b/>
          <w:bCs/>
          <w:lang w:val="en-US" w:eastAsia="zh-CN"/>
        </w:rPr>
        <w:t>Liang Y</w:t>
      </w:r>
      <w:r w:rsidRPr="00327E30">
        <w:rPr>
          <w:rFonts w:ascii="Book Antiqua" w:eastAsia="SimSun" w:hAnsi="Book Antiqua" w:cs="SimSun"/>
          <w:lang w:val="en-US" w:eastAsia="zh-CN"/>
        </w:rPr>
        <w:t xml:space="preserve">, Fang M, Li J, Liu CB, Rudd JA, Kung HF, Yew DT. Serum proteomic patterns for gastric lesions as revealed by SELDI mass spectrometry. </w:t>
      </w:r>
      <w:r w:rsidRPr="00327E30">
        <w:rPr>
          <w:rFonts w:ascii="Book Antiqua" w:eastAsia="SimSun" w:hAnsi="Book Antiqua" w:cs="SimSun"/>
          <w:i/>
          <w:iCs/>
          <w:lang w:val="en-US" w:eastAsia="zh-CN"/>
        </w:rPr>
        <w:t>Exp Mol Pathol</w:t>
      </w:r>
      <w:r w:rsidRPr="00327E30">
        <w:rPr>
          <w:rFonts w:ascii="Book Antiqua" w:eastAsia="SimSun" w:hAnsi="Book Antiqua" w:cs="SimSun"/>
          <w:lang w:val="en-US" w:eastAsia="zh-CN"/>
        </w:rPr>
        <w:t xml:space="preserve"> 2006; </w:t>
      </w:r>
      <w:r w:rsidRPr="00327E30">
        <w:rPr>
          <w:rFonts w:ascii="Book Antiqua" w:eastAsia="SimSun" w:hAnsi="Book Antiqua" w:cs="SimSun"/>
          <w:b/>
          <w:bCs/>
          <w:lang w:val="en-US" w:eastAsia="zh-CN"/>
        </w:rPr>
        <w:t>81</w:t>
      </w:r>
      <w:r w:rsidRPr="00327E30">
        <w:rPr>
          <w:rFonts w:ascii="Book Antiqua" w:eastAsia="SimSun" w:hAnsi="Book Antiqua" w:cs="SimSun"/>
          <w:lang w:val="en-US" w:eastAsia="zh-CN"/>
        </w:rPr>
        <w:t>: 176-180 [PMID: 16828742 DOI: 10.1016/j.yexmp.2006.04.008]</w:t>
      </w:r>
    </w:p>
    <w:p w14:paraId="0FAD9041"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30 </w:t>
      </w:r>
      <w:r w:rsidRPr="00327E30">
        <w:rPr>
          <w:rFonts w:ascii="Book Antiqua" w:eastAsia="SimSun" w:hAnsi="Book Antiqua" w:cs="SimSun"/>
          <w:b/>
          <w:bCs/>
          <w:lang w:val="en-US" w:eastAsia="zh-CN"/>
        </w:rPr>
        <w:t>Fan NJ</w:t>
      </w:r>
      <w:r w:rsidRPr="00327E30">
        <w:rPr>
          <w:rFonts w:ascii="Book Antiqua" w:eastAsia="SimSun" w:hAnsi="Book Antiqua" w:cs="SimSun"/>
          <w:lang w:val="en-US" w:eastAsia="zh-CN"/>
        </w:rPr>
        <w:t>, Li K, Liu QY, Wang XL, Hu L, Li JT, Gao CF. Identification of tubulin beta chain, thymosin beta-4-like protein 3, and cytochrome b-c</w:t>
      </w:r>
      <w:r w:rsidRPr="00327E30">
        <w:rPr>
          <w:rFonts w:ascii="Cambria Math" w:eastAsia="SimSun" w:hAnsi="Cambria Math" w:cs="Cambria Math"/>
          <w:lang w:val="en-US" w:eastAsia="zh-CN"/>
        </w:rPr>
        <w:t>₁</w:t>
      </w:r>
      <w:r w:rsidRPr="00327E30">
        <w:rPr>
          <w:rFonts w:ascii="Book Antiqua" w:eastAsia="SimSun" w:hAnsi="Book Antiqua" w:cs="SimSun"/>
          <w:lang w:val="en-US" w:eastAsia="zh-CN"/>
        </w:rPr>
        <w:t xml:space="preserve"> complex subunit 1 as serological diagnostic biomarkers of gastric cancer. </w:t>
      </w:r>
      <w:r w:rsidRPr="00327E30">
        <w:rPr>
          <w:rFonts w:ascii="Book Antiqua" w:eastAsia="SimSun" w:hAnsi="Book Antiqua" w:cs="SimSun"/>
          <w:i/>
          <w:iCs/>
          <w:lang w:val="en-US" w:eastAsia="zh-CN"/>
        </w:rPr>
        <w:t>Clin Biochem</w:t>
      </w:r>
      <w:r w:rsidRPr="00327E30">
        <w:rPr>
          <w:rFonts w:ascii="Book Antiqua" w:eastAsia="SimSun" w:hAnsi="Book Antiqua" w:cs="SimSun"/>
          <w:lang w:val="en-US" w:eastAsia="zh-CN"/>
        </w:rPr>
        <w:t xml:space="preserve"> 2013; </w:t>
      </w:r>
      <w:r w:rsidRPr="00327E30">
        <w:rPr>
          <w:rFonts w:ascii="Book Antiqua" w:eastAsia="SimSun" w:hAnsi="Book Antiqua" w:cs="SimSun"/>
          <w:b/>
          <w:bCs/>
          <w:lang w:val="en-US" w:eastAsia="zh-CN"/>
        </w:rPr>
        <w:t>46</w:t>
      </w:r>
      <w:r w:rsidRPr="00327E30">
        <w:rPr>
          <w:rFonts w:ascii="Book Antiqua" w:eastAsia="SimSun" w:hAnsi="Book Antiqua" w:cs="SimSun"/>
          <w:lang w:val="en-US" w:eastAsia="zh-CN"/>
        </w:rPr>
        <w:t>: 1578-1584 [PMID: 23747515 DOI: 10.1016/j.clinbiochem.2013.05.068]</w:t>
      </w:r>
    </w:p>
    <w:p w14:paraId="1083B507"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31 </w:t>
      </w:r>
      <w:r w:rsidRPr="00327E30">
        <w:rPr>
          <w:rFonts w:ascii="Book Antiqua" w:eastAsia="SimSun" w:hAnsi="Book Antiqua" w:cs="SimSun"/>
          <w:b/>
          <w:bCs/>
          <w:lang w:val="en-US" w:eastAsia="zh-CN"/>
        </w:rPr>
        <w:t>Lu HB</w:t>
      </w:r>
      <w:r w:rsidRPr="00327E30">
        <w:rPr>
          <w:rFonts w:ascii="Book Antiqua" w:eastAsia="SimSun" w:hAnsi="Book Antiqua" w:cs="SimSun"/>
          <w:lang w:val="en-US" w:eastAsia="zh-CN"/>
        </w:rPr>
        <w:t xml:space="preserve">, Zhou JH, Ma YY, Lu HL, Tang YL, Zhang QY, Zhao CH. Five serum proteins identified using SELDI-TOF-MS as potential biomarkers of gastric cancer. </w:t>
      </w:r>
      <w:r w:rsidRPr="00327E30">
        <w:rPr>
          <w:rFonts w:ascii="Book Antiqua" w:eastAsia="SimSun" w:hAnsi="Book Antiqua" w:cs="SimSun"/>
          <w:i/>
          <w:iCs/>
          <w:lang w:val="en-US" w:eastAsia="zh-CN"/>
        </w:rPr>
        <w:t>Jpn J Clin Oncol</w:t>
      </w:r>
      <w:r w:rsidRPr="00327E30">
        <w:rPr>
          <w:rFonts w:ascii="Book Antiqua" w:eastAsia="SimSun" w:hAnsi="Book Antiqua" w:cs="SimSun"/>
          <w:lang w:val="en-US" w:eastAsia="zh-CN"/>
        </w:rPr>
        <w:t xml:space="preserve"> 2010; </w:t>
      </w:r>
      <w:r w:rsidRPr="00327E30">
        <w:rPr>
          <w:rFonts w:ascii="Book Antiqua" w:eastAsia="SimSun" w:hAnsi="Book Antiqua" w:cs="SimSun"/>
          <w:b/>
          <w:bCs/>
          <w:lang w:val="en-US" w:eastAsia="zh-CN"/>
        </w:rPr>
        <w:t>40</w:t>
      </w:r>
      <w:r w:rsidRPr="00327E30">
        <w:rPr>
          <w:rFonts w:ascii="Book Antiqua" w:eastAsia="SimSun" w:hAnsi="Book Antiqua" w:cs="SimSun"/>
          <w:lang w:val="en-US" w:eastAsia="zh-CN"/>
        </w:rPr>
        <w:t>: 336-342 [PMID: 20089528 DOI: 10.1093/jjco/hyp175]</w:t>
      </w:r>
    </w:p>
    <w:p w14:paraId="27C495DA"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32 </w:t>
      </w:r>
      <w:r w:rsidRPr="00327E30">
        <w:rPr>
          <w:rFonts w:ascii="Book Antiqua" w:eastAsia="SimSun" w:hAnsi="Book Antiqua" w:cs="SimSun"/>
          <w:b/>
          <w:bCs/>
          <w:lang w:val="en-US" w:eastAsia="zh-CN"/>
        </w:rPr>
        <w:t>Su Y</w:t>
      </w:r>
      <w:r w:rsidRPr="00327E30">
        <w:rPr>
          <w:rFonts w:ascii="Book Antiqua" w:eastAsia="SimSun" w:hAnsi="Book Antiqua" w:cs="SimSun"/>
          <w:lang w:val="en-US" w:eastAsia="zh-CN"/>
        </w:rPr>
        <w:t xml:space="preserve">, Shen J, Qian H, Ma H, Ji J, Ma H, Ma L, Zhang W, Meng L, Li Z, Wu J, Jin G, Zhang J, Shou C. Diagnosis of gastric cancer using decision tree classification of mass spectral data. </w:t>
      </w:r>
      <w:r w:rsidRPr="00327E30">
        <w:rPr>
          <w:rFonts w:ascii="Book Antiqua" w:eastAsia="SimSun" w:hAnsi="Book Antiqua" w:cs="SimSun"/>
          <w:i/>
          <w:iCs/>
          <w:lang w:val="en-US" w:eastAsia="zh-CN"/>
        </w:rPr>
        <w:t>Cancer Sci</w:t>
      </w:r>
      <w:r w:rsidRPr="00327E30">
        <w:rPr>
          <w:rFonts w:ascii="Book Antiqua" w:eastAsia="SimSun" w:hAnsi="Book Antiqua" w:cs="SimSun"/>
          <w:lang w:val="en-US" w:eastAsia="zh-CN"/>
        </w:rPr>
        <w:t xml:space="preserve"> 2007; </w:t>
      </w:r>
      <w:r w:rsidRPr="00327E30">
        <w:rPr>
          <w:rFonts w:ascii="Book Antiqua" w:eastAsia="SimSun" w:hAnsi="Book Antiqua" w:cs="SimSun"/>
          <w:b/>
          <w:bCs/>
          <w:lang w:val="en-US" w:eastAsia="zh-CN"/>
        </w:rPr>
        <w:t>98</w:t>
      </w:r>
      <w:r w:rsidRPr="00327E30">
        <w:rPr>
          <w:rFonts w:ascii="Book Antiqua" w:eastAsia="SimSun" w:hAnsi="Book Antiqua" w:cs="SimSun"/>
          <w:lang w:val="en-US" w:eastAsia="zh-CN"/>
        </w:rPr>
        <w:t>: 37-43 [PMID: 17052262 DOI: 10.1111/j.1349-7006.2006.00339.x]</w:t>
      </w:r>
    </w:p>
    <w:p w14:paraId="3BB58A89"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33 </w:t>
      </w:r>
      <w:r w:rsidRPr="00327E30">
        <w:rPr>
          <w:rFonts w:ascii="Book Antiqua" w:eastAsia="SimSun" w:hAnsi="Book Antiqua" w:cs="SimSun"/>
          <w:b/>
          <w:bCs/>
          <w:lang w:val="en-US" w:eastAsia="zh-CN"/>
        </w:rPr>
        <w:t>Wang P</w:t>
      </w:r>
      <w:r w:rsidRPr="00327E30">
        <w:rPr>
          <w:rFonts w:ascii="Book Antiqua" w:eastAsia="SimSun" w:hAnsi="Book Antiqua" w:cs="SimSun"/>
          <w:lang w:val="en-US" w:eastAsia="zh-CN"/>
        </w:rPr>
        <w:t xml:space="preserve">, Whiteaker JR, Paulovich AG. The evolving role of mass spectrometry in cancer biomarker discovery. </w:t>
      </w:r>
      <w:r w:rsidRPr="00327E30">
        <w:rPr>
          <w:rFonts w:ascii="Book Antiqua" w:eastAsia="SimSun" w:hAnsi="Book Antiqua" w:cs="SimSun"/>
          <w:i/>
          <w:iCs/>
          <w:lang w:val="en-US" w:eastAsia="zh-CN"/>
        </w:rPr>
        <w:t>Cancer Biol Ther</w:t>
      </w:r>
      <w:r w:rsidRPr="00327E30">
        <w:rPr>
          <w:rFonts w:ascii="Book Antiqua" w:eastAsia="SimSun" w:hAnsi="Book Antiqua" w:cs="SimSun"/>
          <w:lang w:val="en-US" w:eastAsia="zh-CN"/>
        </w:rPr>
        <w:t xml:space="preserve"> 2009; </w:t>
      </w:r>
      <w:r w:rsidRPr="00327E30">
        <w:rPr>
          <w:rFonts w:ascii="Book Antiqua" w:eastAsia="SimSun" w:hAnsi="Book Antiqua" w:cs="SimSun"/>
          <w:b/>
          <w:bCs/>
          <w:lang w:val="en-US" w:eastAsia="zh-CN"/>
        </w:rPr>
        <w:t>8</w:t>
      </w:r>
      <w:r w:rsidRPr="00327E30">
        <w:rPr>
          <w:rFonts w:ascii="Book Antiqua" w:eastAsia="SimSun" w:hAnsi="Book Antiqua" w:cs="SimSun"/>
          <w:lang w:val="en-US" w:eastAsia="zh-CN"/>
        </w:rPr>
        <w:t>: 1083-1094 [PMID: 19502776]</w:t>
      </w:r>
    </w:p>
    <w:p w14:paraId="3E908868"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34 </w:t>
      </w:r>
      <w:r w:rsidRPr="00327E30">
        <w:rPr>
          <w:rFonts w:ascii="Book Antiqua" w:eastAsia="SimSun" w:hAnsi="Book Antiqua" w:cs="SimSun"/>
          <w:b/>
          <w:bCs/>
          <w:lang w:val="en-US" w:eastAsia="zh-CN"/>
        </w:rPr>
        <w:t>Yang J</w:t>
      </w:r>
      <w:r w:rsidRPr="00327E30">
        <w:rPr>
          <w:rFonts w:ascii="Book Antiqua" w:eastAsia="SimSun" w:hAnsi="Book Antiqua" w:cs="SimSun"/>
          <w:lang w:val="en-US" w:eastAsia="zh-CN"/>
        </w:rPr>
        <w:t xml:space="preserve">, Xiong X, Wang X, Guo B, He K, Huang C. Identification of peptide regions of SERPINA1 and ENOSF1 and their protein expression as potential serum biomarkers for gastric cancer. </w:t>
      </w:r>
      <w:r w:rsidRPr="00327E30">
        <w:rPr>
          <w:rFonts w:ascii="Book Antiqua" w:eastAsia="SimSun" w:hAnsi="Book Antiqua" w:cs="SimSun"/>
          <w:i/>
          <w:iCs/>
          <w:lang w:val="en-US" w:eastAsia="zh-CN"/>
        </w:rPr>
        <w:t>Tumour Biol</w:t>
      </w:r>
      <w:r w:rsidRPr="00327E30">
        <w:rPr>
          <w:rFonts w:ascii="Book Antiqua" w:eastAsia="SimSun" w:hAnsi="Book Antiqua" w:cs="SimSun"/>
          <w:lang w:val="en-US" w:eastAsia="zh-CN"/>
        </w:rPr>
        <w:t xml:space="preserve"> 2015; </w:t>
      </w:r>
      <w:r w:rsidRPr="00327E30">
        <w:rPr>
          <w:rFonts w:ascii="Book Antiqua" w:eastAsia="SimSun" w:hAnsi="Book Antiqua" w:cs="SimSun"/>
          <w:b/>
          <w:bCs/>
          <w:lang w:val="en-US" w:eastAsia="zh-CN"/>
        </w:rPr>
        <w:t>36</w:t>
      </w:r>
      <w:r w:rsidRPr="00327E30">
        <w:rPr>
          <w:rFonts w:ascii="Book Antiqua" w:eastAsia="SimSun" w:hAnsi="Book Antiqua" w:cs="SimSun"/>
          <w:lang w:val="en-US" w:eastAsia="zh-CN"/>
        </w:rPr>
        <w:t>: 5109-5118 [PMID: 25677901 DOI: 10.1007/s13277-015-3163-2]</w:t>
      </w:r>
    </w:p>
    <w:p w14:paraId="49CDC111"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35 </w:t>
      </w:r>
      <w:r w:rsidRPr="00327E30">
        <w:rPr>
          <w:rFonts w:ascii="Book Antiqua" w:eastAsia="SimSun" w:hAnsi="Book Antiqua" w:cs="SimSun"/>
          <w:b/>
          <w:bCs/>
          <w:lang w:val="en-US" w:eastAsia="zh-CN"/>
        </w:rPr>
        <w:t>Ahn HS</w:t>
      </w:r>
      <w:r w:rsidRPr="00327E30">
        <w:rPr>
          <w:rFonts w:ascii="Book Antiqua" w:eastAsia="SimSun" w:hAnsi="Book Antiqua" w:cs="SimSun"/>
          <w:lang w:val="en-US" w:eastAsia="zh-CN"/>
        </w:rPr>
        <w:t xml:space="preserve">, Shin YS, Park PJ, Kang KN, Kim Y, Lee HJ, Yang HK, Kim CW. Serum biomarker panels for the diagnosis of gastric adenocarcinoma. </w:t>
      </w:r>
      <w:r w:rsidRPr="00327E30">
        <w:rPr>
          <w:rFonts w:ascii="Book Antiqua" w:eastAsia="SimSun" w:hAnsi="Book Antiqua" w:cs="SimSun"/>
          <w:i/>
          <w:iCs/>
          <w:lang w:val="en-US" w:eastAsia="zh-CN"/>
        </w:rPr>
        <w:t>Br J Cancer</w:t>
      </w:r>
      <w:r w:rsidRPr="00327E30">
        <w:rPr>
          <w:rFonts w:ascii="Book Antiqua" w:eastAsia="SimSun" w:hAnsi="Book Antiqua" w:cs="SimSun"/>
          <w:lang w:val="en-US" w:eastAsia="zh-CN"/>
        </w:rPr>
        <w:t xml:space="preserve"> 2012; </w:t>
      </w:r>
      <w:r w:rsidRPr="00327E30">
        <w:rPr>
          <w:rFonts w:ascii="Book Antiqua" w:eastAsia="SimSun" w:hAnsi="Book Antiqua" w:cs="SimSun"/>
          <w:b/>
          <w:bCs/>
          <w:lang w:val="en-US" w:eastAsia="zh-CN"/>
        </w:rPr>
        <w:t>106</w:t>
      </w:r>
      <w:r w:rsidRPr="00327E30">
        <w:rPr>
          <w:rFonts w:ascii="Book Antiqua" w:eastAsia="SimSun" w:hAnsi="Book Antiqua" w:cs="SimSun"/>
          <w:lang w:val="en-US" w:eastAsia="zh-CN"/>
        </w:rPr>
        <w:t>: 733-739 [PMID: 22240791 DOI: 10.1038/bjc.2011.592]</w:t>
      </w:r>
    </w:p>
    <w:p w14:paraId="7574875C"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36 </w:t>
      </w:r>
      <w:r w:rsidRPr="00327E30">
        <w:rPr>
          <w:rFonts w:ascii="Book Antiqua" w:eastAsia="SimSun" w:hAnsi="Book Antiqua" w:cs="SimSun"/>
          <w:b/>
          <w:bCs/>
          <w:lang w:val="en-US" w:eastAsia="zh-CN"/>
        </w:rPr>
        <w:t>Surinova S</w:t>
      </w:r>
      <w:r w:rsidRPr="00327E30">
        <w:rPr>
          <w:rFonts w:ascii="Book Antiqua" w:eastAsia="SimSun" w:hAnsi="Book Antiqua" w:cs="SimSun"/>
          <w:lang w:val="en-US" w:eastAsia="zh-CN"/>
        </w:rPr>
        <w:t xml:space="preserve">, Schiess R, Hüttenhain R, Cerciello F, Wollscheid B, Aebersold R. On the development of plasma protein biomarkers. </w:t>
      </w:r>
      <w:r w:rsidRPr="00327E30">
        <w:rPr>
          <w:rFonts w:ascii="Book Antiqua" w:eastAsia="SimSun" w:hAnsi="Book Antiqua" w:cs="SimSun"/>
          <w:i/>
          <w:iCs/>
          <w:lang w:val="en-US" w:eastAsia="zh-CN"/>
        </w:rPr>
        <w:t>J Proteome Res</w:t>
      </w:r>
      <w:r w:rsidRPr="00327E30">
        <w:rPr>
          <w:rFonts w:ascii="Book Antiqua" w:eastAsia="SimSun" w:hAnsi="Book Antiqua" w:cs="SimSun"/>
          <w:lang w:val="en-US" w:eastAsia="zh-CN"/>
        </w:rPr>
        <w:t xml:space="preserve"> 2011; </w:t>
      </w:r>
      <w:r w:rsidRPr="00327E30">
        <w:rPr>
          <w:rFonts w:ascii="Book Antiqua" w:eastAsia="SimSun" w:hAnsi="Book Antiqua" w:cs="SimSun"/>
          <w:b/>
          <w:bCs/>
          <w:lang w:val="en-US" w:eastAsia="zh-CN"/>
        </w:rPr>
        <w:t>10</w:t>
      </w:r>
      <w:r w:rsidRPr="00327E30">
        <w:rPr>
          <w:rFonts w:ascii="Book Antiqua" w:eastAsia="SimSun" w:hAnsi="Book Antiqua" w:cs="SimSun"/>
          <w:lang w:val="en-US" w:eastAsia="zh-CN"/>
        </w:rPr>
        <w:t>: 5-16 [PMID: 21142170 DOI: 10.1021/pr1008515]</w:t>
      </w:r>
    </w:p>
    <w:p w14:paraId="1279BAA1"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37 </w:t>
      </w:r>
      <w:r w:rsidRPr="00327E30">
        <w:rPr>
          <w:rFonts w:ascii="Book Antiqua" w:eastAsia="SimSun" w:hAnsi="Book Antiqua" w:cs="SimSun"/>
          <w:b/>
          <w:bCs/>
          <w:lang w:val="en-US" w:eastAsia="zh-CN"/>
        </w:rPr>
        <w:t>Liu W</w:t>
      </w:r>
      <w:r w:rsidRPr="00327E30">
        <w:rPr>
          <w:rFonts w:ascii="Book Antiqua" w:eastAsia="SimSun" w:hAnsi="Book Antiqua" w:cs="SimSun"/>
          <w:lang w:val="en-US" w:eastAsia="zh-CN"/>
        </w:rPr>
        <w:t xml:space="preserve">, Liu B, Cai Q, Li J, Chen X, Zhu Z. Proteomic identification of serum biomarkers for gastric cancer using multi-dimensional liquid chromatography and 2D differential gel electrophoresis. </w:t>
      </w:r>
      <w:r w:rsidRPr="00327E30">
        <w:rPr>
          <w:rFonts w:ascii="Book Antiqua" w:eastAsia="SimSun" w:hAnsi="Book Antiqua" w:cs="SimSun"/>
          <w:i/>
          <w:iCs/>
          <w:lang w:val="en-US" w:eastAsia="zh-CN"/>
        </w:rPr>
        <w:t>Clin Chim Acta</w:t>
      </w:r>
      <w:r w:rsidRPr="00327E30">
        <w:rPr>
          <w:rFonts w:ascii="Book Antiqua" w:eastAsia="SimSun" w:hAnsi="Book Antiqua" w:cs="SimSun"/>
          <w:lang w:val="en-US" w:eastAsia="zh-CN"/>
        </w:rPr>
        <w:t xml:space="preserve"> 2012; </w:t>
      </w:r>
      <w:r w:rsidRPr="00327E30">
        <w:rPr>
          <w:rFonts w:ascii="Book Antiqua" w:eastAsia="SimSun" w:hAnsi="Book Antiqua" w:cs="SimSun"/>
          <w:b/>
          <w:bCs/>
          <w:lang w:val="en-US" w:eastAsia="zh-CN"/>
        </w:rPr>
        <w:t>413</w:t>
      </w:r>
      <w:r w:rsidRPr="00327E30">
        <w:rPr>
          <w:rFonts w:ascii="Book Antiqua" w:eastAsia="SimSun" w:hAnsi="Book Antiqua" w:cs="SimSun"/>
          <w:lang w:val="en-US" w:eastAsia="zh-CN"/>
        </w:rPr>
        <w:t>: 1098-1106 [PMID: 22446497 DOI: 10.1016/j.cca.2012.03.003]</w:t>
      </w:r>
    </w:p>
    <w:p w14:paraId="62F95CAC"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lastRenderedPageBreak/>
        <w:t xml:space="preserve">38 </w:t>
      </w:r>
      <w:r w:rsidRPr="00327E30">
        <w:rPr>
          <w:rFonts w:ascii="Book Antiqua" w:eastAsia="SimSun" w:hAnsi="Book Antiqua" w:cs="SimSun"/>
          <w:b/>
          <w:bCs/>
          <w:lang w:val="en-US" w:eastAsia="zh-CN"/>
        </w:rPr>
        <w:t>Chong PK</w:t>
      </w:r>
      <w:r w:rsidRPr="00327E30">
        <w:rPr>
          <w:rFonts w:ascii="Book Antiqua" w:eastAsia="SimSun" w:hAnsi="Book Antiqua" w:cs="SimSun"/>
          <w:lang w:val="en-US" w:eastAsia="zh-CN"/>
        </w:rPr>
        <w:t xml:space="preserve">, Lee H, Loh MC, Choong LY, Lin Q, So JB, Lim KH, Soo RA, Yong WP, Chan SP, Smoot DT, Ashktorab H, Yeoh KG, Lim YP. Upregulation of plasma C9 protein in gastric cancer patients. </w:t>
      </w:r>
      <w:r w:rsidRPr="00327E30">
        <w:rPr>
          <w:rFonts w:ascii="Book Antiqua" w:eastAsia="SimSun" w:hAnsi="Book Antiqua" w:cs="SimSun"/>
          <w:i/>
          <w:iCs/>
          <w:lang w:val="en-US" w:eastAsia="zh-CN"/>
        </w:rPr>
        <w:t>Proteomics</w:t>
      </w:r>
      <w:r w:rsidRPr="00327E30">
        <w:rPr>
          <w:rFonts w:ascii="Book Antiqua" w:eastAsia="SimSun" w:hAnsi="Book Antiqua" w:cs="SimSun"/>
          <w:lang w:val="en-US" w:eastAsia="zh-CN"/>
        </w:rPr>
        <w:t xml:space="preserve"> 2010; </w:t>
      </w:r>
      <w:r w:rsidRPr="00327E30">
        <w:rPr>
          <w:rFonts w:ascii="Book Antiqua" w:eastAsia="SimSun" w:hAnsi="Book Antiqua" w:cs="SimSun"/>
          <w:b/>
          <w:bCs/>
          <w:lang w:val="en-US" w:eastAsia="zh-CN"/>
        </w:rPr>
        <w:t>10</w:t>
      </w:r>
      <w:r w:rsidRPr="00327E30">
        <w:rPr>
          <w:rFonts w:ascii="Book Antiqua" w:eastAsia="SimSun" w:hAnsi="Book Antiqua" w:cs="SimSun"/>
          <w:lang w:val="en-US" w:eastAsia="zh-CN"/>
        </w:rPr>
        <w:t>: 3210-3221 [PMID: 20707004 DOI: 10.1002/pmic.201000127]</w:t>
      </w:r>
    </w:p>
    <w:p w14:paraId="13651671"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39 </w:t>
      </w:r>
      <w:r w:rsidRPr="00327E30">
        <w:rPr>
          <w:rFonts w:ascii="Book Antiqua" w:eastAsia="SimSun" w:hAnsi="Book Antiqua" w:cs="SimSun"/>
          <w:b/>
          <w:bCs/>
          <w:lang w:val="en-US" w:eastAsia="zh-CN"/>
        </w:rPr>
        <w:t>Ebert MP</w:t>
      </w:r>
      <w:r w:rsidRPr="00327E30">
        <w:rPr>
          <w:rFonts w:ascii="Book Antiqua" w:eastAsia="SimSun" w:hAnsi="Book Antiqua" w:cs="SimSun"/>
          <w:lang w:val="en-US" w:eastAsia="zh-CN"/>
        </w:rPr>
        <w:t xml:space="preserve">, Niemeyer D, Deininger SO, Wex T, Knippig C, Hoffmann J, Sauer J, Albrecht W, Malfertheiner P, Röcken C. Identification and confirmation of increased fibrinopeptide a serum protein levels in gastric cancer sera by magnet bead assisted MALDI-TOF mass spectrometry. </w:t>
      </w:r>
      <w:r w:rsidRPr="00327E30">
        <w:rPr>
          <w:rFonts w:ascii="Book Antiqua" w:eastAsia="SimSun" w:hAnsi="Book Antiqua" w:cs="SimSun"/>
          <w:i/>
          <w:iCs/>
          <w:lang w:val="en-US" w:eastAsia="zh-CN"/>
        </w:rPr>
        <w:t>J Proteome Res</w:t>
      </w:r>
      <w:r w:rsidRPr="00327E30">
        <w:rPr>
          <w:rFonts w:ascii="Book Antiqua" w:eastAsia="SimSun" w:hAnsi="Book Antiqua" w:cs="SimSun"/>
          <w:lang w:val="en-US" w:eastAsia="zh-CN"/>
        </w:rPr>
        <w:t xml:space="preserve"> 2006; </w:t>
      </w:r>
      <w:r w:rsidRPr="00327E30">
        <w:rPr>
          <w:rFonts w:ascii="Book Antiqua" w:eastAsia="SimSun" w:hAnsi="Book Antiqua" w:cs="SimSun"/>
          <w:b/>
          <w:bCs/>
          <w:lang w:val="en-US" w:eastAsia="zh-CN"/>
        </w:rPr>
        <w:t>5</w:t>
      </w:r>
      <w:r w:rsidRPr="00327E30">
        <w:rPr>
          <w:rFonts w:ascii="Book Antiqua" w:eastAsia="SimSun" w:hAnsi="Book Antiqua" w:cs="SimSun"/>
          <w:lang w:val="en-US" w:eastAsia="zh-CN"/>
        </w:rPr>
        <w:t>: 2152-2158 [PMID: 16944926 DOI: 10.1021/pr060011c]</w:t>
      </w:r>
    </w:p>
    <w:p w14:paraId="281AAC5E"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40 </w:t>
      </w:r>
      <w:r w:rsidRPr="00327E30">
        <w:rPr>
          <w:rFonts w:ascii="Book Antiqua" w:eastAsia="SimSun" w:hAnsi="Book Antiqua" w:cs="SimSun"/>
          <w:b/>
          <w:bCs/>
          <w:lang w:val="en-US" w:eastAsia="zh-CN"/>
        </w:rPr>
        <w:t>Zhang MH</w:t>
      </w:r>
      <w:r w:rsidRPr="00327E30">
        <w:rPr>
          <w:rFonts w:ascii="Book Antiqua" w:eastAsia="SimSun" w:hAnsi="Book Antiqua" w:cs="SimSun"/>
          <w:lang w:val="en-US" w:eastAsia="zh-CN"/>
        </w:rPr>
        <w:t xml:space="preserve">, Xu XH, Wang Y, Linq QX, Bi YT, Miao XJ, Ye CF, Gao SX, Gong CY, Xiang H, Dong MS. A prognostic biomarker for gastric cancer with lymph node metastases. </w:t>
      </w:r>
      <w:r w:rsidRPr="00327E30">
        <w:rPr>
          <w:rFonts w:ascii="Book Antiqua" w:eastAsia="SimSun" w:hAnsi="Book Antiqua" w:cs="SimSun"/>
          <w:i/>
          <w:iCs/>
          <w:lang w:val="en-US" w:eastAsia="zh-CN"/>
        </w:rPr>
        <w:t>Anat Rec (Hoboken)</w:t>
      </w:r>
      <w:r w:rsidRPr="00327E30">
        <w:rPr>
          <w:rFonts w:ascii="Book Antiqua" w:eastAsia="SimSun" w:hAnsi="Book Antiqua" w:cs="SimSun"/>
          <w:lang w:val="en-US" w:eastAsia="zh-CN"/>
        </w:rPr>
        <w:t xml:space="preserve"> 2013; </w:t>
      </w:r>
      <w:r w:rsidRPr="00327E30">
        <w:rPr>
          <w:rFonts w:ascii="Book Antiqua" w:eastAsia="SimSun" w:hAnsi="Book Antiqua" w:cs="SimSun"/>
          <w:b/>
          <w:bCs/>
          <w:lang w:val="en-US" w:eastAsia="zh-CN"/>
        </w:rPr>
        <w:t>296</w:t>
      </w:r>
      <w:r w:rsidRPr="00327E30">
        <w:rPr>
          <w:rFonts w:ascii="Book Antiqua" w:eastAsia="SimSun" w:hAnsi="Book Antiqua" w:cs="SimSun"/>
          <w:lang w:val="en-US" w:eastAsia="zh-CN"/>
        </w:rPr>
        <w:t>: 590-594 [PMID: 23382154 DOI: 10.1002/ar.22642]</w:t>
      </w:r>
    </w:p>
    <w:p w14:paraId="22535849"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41 </w:t>
      </w:r>
      <w:r w:rsidRPr="00327E30">
        <w:rPr>
          <w:rFonts w:ascii="Book Antiqua" w:eastAsia="SimSun" w:hAnsi="Book Antiqua" w:cs="SimSun"/>
          <w:b/>
          <w:bCs/>
          <w:lang w:val="en-US" w:eastAsia="zh-CN"/>
        </w:rPr>
        <w:t>Cohen M</w:t>
      </w:r>
      <w:r w:rsidRPr="00327E30">
        <w:rPr>
          <w:rFonts w:ascii="Book Antiqua" w:eastAsia="SimSun" w:hAnsi="Book Antiqua" w:cs="SimSun"/>
          <w:lang w:val="en-US" w:eastAsia="zh-CN"/>
        </w:rPr>
        <w:t xml:space="preserve">, Yossef R, Erez T, Kugel A, Welt M, Karpasas MM, Bones J, Rudd PM, Taieb J, Boissin H, Harats D, Noy K, Tekoah Y, Lichtenstein RG, Rubin E, Porgador A. Serum apolipoproteins C-I and C-III are reduced in stomach cancer patients: results from MALDI-based peptidome and immuno-based clinical assays. </w:t>
      </w:r>
      <w:r w:rsidRPr="00327E30">
        <w:rPr>
          <w:rFonts w:ascii="Book Antiqua" w:eastAsia="SimSun" w:hAnsi="Book Antiqua" w:cs="SimSun"/>
          <w:i/>
          <w:iCs/>
          <w:lang w:val="en-US" w:eastAsia="zh-CN"/>
        </w:rPr>
        <w:t>PLoS One</w:t>
      </w:r>
      <w:r w:rsidRPr="00327E30">
        <w:rPr>
          <w:rFonts w:ascii="Book Antiqua" w:eastAsia="SimSun" w:hAnsi="Book Antiqua" w:cs="SimSun"/>
          <w:lang w:val="en-US" w:eastAsia="zh-CN"/>
        </w:rPr>
        <w:t xml:space="preserve"> 2011; </w:t>
      </w:r>
      <w:r w:rsidRPr="00327E30">
        <w:rPr>
          <w:rFonts w:ascii="Book Antiqua" w:eastAsia="SimSun" w:hAnsi="Book Antiqua" w:cs="SimSun"/>
          <w:b/>
          <w:bCs/>
          <w:lang w:val="en-US" w:eastAsia="zh-CN"/>
        </w:rPr>
        <w:t>6</w:t>
      </w:r>
      <w:r w:rsidRPr="00327E30">
        <w:rPr>
          <w:rFonts w:ascii="Book Antiqua" w:eastAsia="SimSun" w:hAnsi="Book Antiqua" w:cs="SimSun"/>
          <w:lang w:val="en-US" w:eastAsia="zh-CN"/>
        </w:rPr>
        <w:t>: e14540 [PMID: 21267442 DOI: 10.1371/journal.pone.0014540]</w:t>
      </w:r>
    </w:p>
    <w:p w14:paraId="726E9C98"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42 </w:t>
      </w:r>
      <w:r w:rsidRPr="00327E30">
        <w:rPr>
          <w:rFonts w:ascii="Book Antiqua" w:eastAsia="SimSun" w:hAnsi="Book Antiqua" w:cs="SimSun"/>
          <w:b/>
          <w:bCs/>
          <w:lang w:val="en-US" w:eastAsia="zh-CN"/>
        </w:rPr>
        <w:t>Pitteri SJ</w:t>
      </w:r>
      <w:r w:rsidRPr="00327E30">
        <w:rPr>
          <w:rFonts w:ascii="Book Antiqua" w:eastAsia="SimSun" w:hAnsi="Book Antiqua" w:cs="SimSun"/>
          <w:lang w:val="en-US" w:eastAsia="zh-CN"/>
        </w:rPr>
        <w:t xml:space="preserve">, Kelly-Spratt KS, Gurley KE, Kennedy J, Buson TB, Chin A, Wang H, Zhang Q, Wong CH, Chodosh LA, Nelson PS, Hanash SM, Kemp CJ. Tumor microenvironment-derived proteins dominate the plasma proteome response during breast cancer induction and progression. </w:t>
      </w:r>
      <w:r w:rsidRPr="00327E30">
        <w:rPr>
          <w:rFonts w:ascii="Book Antiqua" w:eastAsia="SimSun" w:hAnsi="Book Antiqua" w:cs="SimSun"/>
          <w:i/>
          <w:iCs/>
          <w:lang w:val="en-US" w:eastAsia="zh-CN"/>
        </w:rPr>
        <w:t>Cancer Res</w:t>
      </w:r>
      <w:r w:rsidRPr="00327E30">
        <w:rPr>
          <w:rFonts w:ascii="Book Antiqua" w:eastAsia="SimSun" w:hAnsi="Book Antiqua" w:cs="SimSun"/>
          <w:lang w:val="en-US" w:eastAsia="zh-CN"/>
        </w:rPr>
        <w:t xml:space="preserve"> 2011; </w:t>
      </w:r>
      <w:r w:rsidRPr="00327E30">
        <w:rPr>
          <w:rFonts w:ascii="Book Antiqua" w:eastAsia="SimSun" w:hAnsi="Book Antiqua" w:cs="SimSun"/>
          <w:b/>
          <w:bCs/>
          <w:lang w:val="en-US" w:eastAsia="zh-CN"/>
        </w:rPr>
        <w:t>71</w:t>
      </w:r>
      <w:r w:rsidRPr="00327E30">
        <w:rPr>
          <w:rFonts w:ascii="Book Antiqua" w:eastAsia="SimSun" w:hAnsi="Book Antiqua" w:cs="SimSun"/>
          <w:lang w:val="en-US" w:eastAsia="zh-CN"/>
        </w:rPr>
        <w:t>: 5090-5100 [PMID: 21653680 DOI: 10.1158/0008-5472.CAN-11-0568]</w:t>
      </w:r>
    </w:p>
    <w:p w14:paraId="187A5647"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43 </w:t>
      </w:r>
      <w:r w:rsidRPr="00327E30">
        <w:rPr>
          <w:rFonts w:ascii="Book Antiqua" w:eastAsia="SimSun" w:hAnsi="Book Antiqua" w:cs="SimSun"/>
          <w:b/>
          <w:bCs/>
          <w:lang w:val="en-US" w:eastAsia="zh-CN"/>
        </w:rPr>
        <w:t>Bones J</w:t>
      </w:r>
      <w:r w:rsidRPr="00327E30">
        <w:rPr>
          <w:rFonts w:ascii="Book Antiqua" w:eastAsia="SimSun" w:hAnsi="Book Antiqua" w:cs="SimSun"/>
          <w:lang w:val="en-US" w:eastAsia="zh-CN"/>
        </w:rPr>
        <w:t xml:space="preserve">, Byrne JC, O'Donoghue N, McManus C, Scaife C, Boissin H, Nastase A, Rudd PM. Glycomic and glycoproteomic analysis of serum from patients with stomach cancer reveals potential markers arising from host defense response mechanisms. </w:t>
      </w:r>
      <w:r w:rsidRPr="00327E30">
        <w:rPr>
          <w:rFonts w:ascii="Book Antiqua" w:eastAsia="SimSun" w:hAnsi="Book Antiqua" w:cs="SimSun"/>
          <w:i/>
          <w:iCs/>
          <w:lang w:val="en-US" w:eastAsia="zh-CN"/>
        </w:rPr>
        <w:t>J Proteome Res</w:t>
      </w:r>
      <w:r w:rsidRPr="00327E30">
        <w:rPr>
          <w:rFonts w:ascii="Book Antiqua" w:eastAsia="SimSun" w:hAnsi="Book Antiqua" w:cs="SimSun"/>
          <w:lang w:val="en-US" w:eastAsia="zh-CN"/>
        </w:rPr>
        <w:t xml:space="preserve"> 2011; </w:t>
      </w:r>
      <w:r w:rsidRPr="00327E30">
        <w:rPr>
          <w:rFonts w:ascii="Book Antiqua" w:eastAsia="SimSun" w:hAnsi="Book Antiqua" w:cs="SimSun"/>
          <w:b/>
          <w:bCs/>
          <w:lang w:val="en-US" w:eastAsia="zh-CN"/>
        </w:rPr>
        <w:t>10</w:t>
      </w:r>
      <w:r w:rsidRPr="00327E30">
        <w:rPr>
          <w:rFonts w:ascii="Book Antiqua" w:eastAsia="SimSun" w:hAnsi="Book Antiqua" w:cs="SimSun"/>
          <w:lang w:val="en-US" w:eastAsia="zh-CN"/>
        </w:rPr>
        <w:t>: 1246-1265 [PMID: 21142185 DOI: 10.1021/pr101036b]</w:t>
      </w:r>
    </w:p>
    <w:p w14:paraId="284C9A37"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44 </w:t>
      </w:r>
      <w:r w:rsidRPr="00327E30">
        <w:rPr>
          <w:rFonts w:ascii="Book Antiqua" w:eastAsia="SimSun" w:hAnsi="Book Antiqua" w:cs="SimSun"/>
          <w:b/>
          <w:bCs/>
          <w:lang w:val="en-US" w:eastAsia="zh-CN"/>
        </w:rPr>
        <w:t>Gomes C</w:t>
      </w:r>
      <w:r w:rsidRPr="00327E30">
        <w:rPr>
          <w:rFonts w:ascii="Book Antiqua" w:eastAsia="SimSun" w:hAnsi="Book Antiqua" w:cs="SimSun"/>
          <w:lang w:val="en-US" w:eastAsia="zh-CN"/>
        </w:rPr>
        <w:t xml:space="preserve">, Almeida A, Ferreira JA, Silva L, Santos-Sousa H, Pinto-de-Sousa J, Santos LL, Amado F, Schwientek T, Levery SB, Mandel U, Clausen H, David L, Reis CA, Osório H. Glycoproteomic analysis of serum from patients with gastric </w:t>
      </w:r>
      <w:r w:rsidRPr="00327E30">
        <w:rPr>
          <w:rFonts w:ascii="Book Antiqua" w:eastAsia="SimSun" w:hAnsi="Book Antiqua" w:cs="SimSun"/>
          <w:lang w:val="en-US" w:eastAsia="zh-CN"/>
        </w:rPr>
        <w:lastRenderedPageBreak/>
        <w:t xml:space="preserve">precancerous lesions. </w:t>
      </w:r>
      <w:r w:rsidRPr="00327E30">
        <w:rPr>
          <w:rFonts w:ascii="Book Antiqua" w:eastAsia="SimSun" w:hAnsi="Book Antiqua" w:cs="SimSun"/>
          <w:i/>
          <w:iCs/>
          <w:lang w:val="en-US" w:eastAsia="zh-CN"/>
        </w:rPr>
        <w:t>J Proteome Res</w:t>
      </w:r>
      <w:r w:rsidRPr="00327E30">
        <w:rPr>
          <w:rFonts w:ascii="Book Antiqua" w:eastAsia="SimSun" w:hAnsi="Book Antiqua" w:cs="SimSun"/>
          <w:lang w:val="en-US" w:eastAsia="zh-CN"/>
        </w:rPr>
        <w:t xml:space="preserve"> 2013; </w:t>
      </w:r>
      <w:r w:rsidRPr="00327E30">
        <w:rPr>
          <w:rFonts w:ascii="Book Antiqua" w:eastAsia="SimSun" w:hAnsi="Book Antiqua" w:cs="SimSun"/>
          <w:b/>
          <w:bCs/>
          <w:lang w:val="en-US" w:eastAsia="zh-CN"/>
        </w:rPr>
        <w:t>12</w:t>
      </w:r>
      <w:r w:rsidRPr="00327E30">
        <w:rPr>
          <w:rFonts w:ascii="Book Antiqua" w:eastAsia="SimSun" w:hAnsi="Book Antiqua" w:cs="SimSun"/>
          <w:lang w:val="en-US" w:eastAsia="zh-CN"/>
        </w:rPr>
        <w:t>: 1454-1466 [PMID: 23312025 DOI: 10.1021/pr301112x]</w:t>
      </w:r>
    </w:p>
    <w:p w14:paraId="1DC50135"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45 </w:t>
      </w:r>
      <w:r w:rsidRPr="00327E30">
        <w:rPr>
          <w:rFonts w:ascii="Book Antiqua" w:eastAsia="SimSun" w:hAnsi="Book Antiqua" w:cs="SimSun"/>
          <w:b/>
          <w:bCs/>
          <w:lang w:val="en-US" w:eastAsia="zh-CN"/>
        </w:rPr>
        <w:t>Ozcan S</w:t>
      </w:r>
      <w:r w:rsidRPr="00327E30">
        <w:rPr>
          <w:rFonts w:ascii="Book Antiqua" w:eastAsia="SimSun" w:hAnsi="Book Antiqua" w:cs="SimSun"/>
          <w:lang w:val="en-US" w:eastAsia="zh-CN"/>
        </w:rPr>
        <w:t xml:space="preserve">, Barkauskas DA, Renee Ruhaak L, Torres J, Cooke CL, An HJ, Hua S, Williams CC, Dimapasoc LM, Han Kim J, Camorlinga-Ponce M, Rocke D, Lebrilla CB, Solnick JV. Serum glycan signatures of gastric cancer. </w:t>
      </w:r>
      <w:r w:rsidRPr="00327E30">
        <w:rPr>
          <w:rFonts w:ascii="Book Antiqua" w:eastAsia="SimSun" w:hAnsi="Book Antiqua" w:cs="SimSun"/>
          <w:i/>
          <w:iCs/>
          <w:lang w:val="en-US" w:eastAsia="zh-CN"/>
        </w:rPr>
        <w:t>Cancer Prev Res (Phila)</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7</w:t>
      </w:r>
      <w:r w:rsidRPr="00327E30">
        <w:rPr>
          <w:rFonts w:ascii="Book Antiqua" w:eastAsia="SimSun" w:hAnsi="Book Antiqua" w:cs="SimSun"/>
          <w:lang w:val="en-US" w:eastAsia="zh-CN"/>
        </w:rPr>
        <w:t>: 226-235 [PMID: 24327722 DOI: 10.1158/1940-6207.CAPR-13-0235]</w:t>
      </w:r>
    </w:p>
    <w:p w14:paraId="29CBFDD6"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46 </w:t>
      </w:r>
      <w:r w:rsidRPr="00327E30">
        <w:rPr>
          <w:rFonts w:ascii="Book Antiqua" w:eastAsia="SimSun" w:hAnsi="Book Antiqua" w:cs="SimSun"/>
          <w:b/>
          <w:bCs/>
          <w:lang w:val="en-US" w:eastAsia="zh-CN"/>
        </w:rPr>
        <w:t>Roy B</w:t>
      </w:r>
      <w:r w:rsidRPr="00327E30">
        <w:rPr>
          <w:rFonts w:ascii="Book Antiqua" w:eastAsia="SimSun" w:hAnsi="Book Antiqua" w:cs="SimSun"/>
          <w:lang w:val="en-US" w:eastAsia="zh-CN"/>
        </w:rPr>
        <w:t xml:space="preserve">, Chattopadhyay G, Mishra D, Das T, Chakraborty S, Maiti TK. On-chip lectin microarray for glycoprofiling of different gastritis types and gastric cancer. </w:t>
      </w:r>
      <w:r w:rsidRPr="00327E30">
        <w:rPr>
          <w:rFonts w:ascii="Book Antiqua" w:eastAsia="SimSun" w:hAnsi="Book Antiqua" w:cs="SimSun"/>
          <w:i/>
          <w:iCs/>
          <w:lang w:val="en-US" w:eastAsia="zh-CN"/>
        </w:rPr>
        <w:t>Biomicrofluidics</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8</w:t>
      </w:r>
      <w:r w:rsidRPr="00327E30">
        <w:rPr>
          <w:rFonts w:ascii="Book Antiqua" w:eastAsia="SimSun" w:hAnsi="Book Antiqua" w:cs="SimSun"/>
          <w:lang w:val="en-US" w:eastAsia="zh-CN"/>
        </w:rPr>
        <w:t>: 034107 [PMID: 24959308 DOI: 10.1063/1.4882778]</w:t>
      </w:r>
    </w:p>
    <w:p w14:paraId="11D5BB55" w14:textId="415A1A12"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47</w:t>
      </w:r>
      <w:r w:rsidRPr="00327E30">
        <w:rPr>
          <w:rFonts w:ascii="Book Antiqua" w:eastAsia="SimSun" w:hAnsi="Book Antiqua" w:cs="SimSun"/>
          <w:b/>
          <w:lang w:val="en-US" w:eastAsia="zh-CN"/>
        </w:rPr>
        <w:t xml:space="preserve"> </w:t>
      </w:r>
      <w:r w:rsidR="00BB427A" w:rsidRPr="00327E30">
        <w:rPr>
          <w:rFonts w:ascii="Book Antiqua" w:eastAsia="SimSun" w:hAnsi="Book Antiqua" w:cs="SimSun"/>
          <w:b/>
          <w:lang w:val="en-US" w:eastAsia="zh-CN"/>
        </w:rPr>
        <w:t>Ruhaak LR</w:t>
      </w:r>
      <w:r w:rsidR="00BB427A" w:rsidRPr="00327E30">
        <w:rPr>
          <w:rFonts w:ascii="Book Antiqua" w:eastAsia="SimSun" w:hAnsi="Book Antiqua" w:cs="SimSun"/>
          <w:lang w:val="en-US" w:eastAsia="zh-CN"/>
        </w:rPr>
        <w:t>, Barkauskas DA, Torres J, Cooke CL, Wu LD, Stroble C, Ozcan S, Williams CC, Camorlinga M, Rocke DM, Lebrilla CB, Solnick JV</w:t>
      </w:r>
      <w:r w:rsidRPr="00327E30">
        <w:rPr>
          <w:rFonts w:ascii="Book Antiqua" w:eastAsia="SimSun" w:hAnsi="Book Antiqua" w:cs="SimSun"/>
          <w:lang w:val="en-US" w:eastAsia="zh-CN"/>
        </w:rPr>
        <w:t xml:space="preserve">. The Serum Immunoglobulin G Glycosylation Signature of Gastric Cancer. </w:t>
      </w:r>
      <w:r w:rsidRPr="00327E30">
        <w:rPr>
          <w:rFonts w:ascii="Book Antiqua" w:eastAsia="SimSun" w:hAnsi="Book Antiqua" w:cs="SimSun"/>
          <w:i/>
          <w:iCs/>
          <w:lang w:val="en-US" w:eastAsia="zh-CN"/>
        </w:rPr>
        <w:t>EuPA Open Proteom</w:t>
      </w:r>
      <w:r w:rsidRPr="00327E30">
        <w:rPr>
          <w:rFonts w:ascii="Book Antiqua" w:eastAsia="SimSun" w:hAnsi="Book Antiqua" w:cs="SimSun"/>
          <w:lang w:val="en-US" w:eastAsia="zh-CN"/>
        </w:rPr>
        <w:t xml:space="preserve"> 2015; </w:t>
      </w:r>
      <w:r w:rsidRPr="00327E30">
        <w:rPr>
          <w:rFonts w:ascii="Book Antiqua" w:eastAsia="SimSun" w:hAnsi="Book Antiqua" w:cs="SimSun"/>
          <w:b/>
          <w:bCs/>
          <w:lang w:val="en-US" w:eastAsia="zh-CN"/>
        </w:rPr>
        <w:t>6</w:t>
      </w:r>
      <w:r w:rsidRPr="00327E30">
        <w:rPr>
          <w:rFonts w:ascii="Book Antiqua" w:eastAsia="SimSun" w:hAnsi="Book Antiqua" w:cs="SimSun"/>
          <w:lang w:val="en-US" w:eastAsia="zh-CN"/>
        </w:rPr>
        <w:t>: 1-9 [PMID: 25685702 DOI: 10.1016/j.euprot.2014.11.002]</w:t>
      </w:r>
    </w:p>
    <w:p w14:paraId="4F807562"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48 </w:t>
      </w:r>
      <w:r w:rsidRPr="00327E30">
        <w:rPr>
          <w:rFonts w:ascii="Book Antiqua" w:eastAsia="SimSun" w:hAnsi="Book Antiqua" w:cs="SimSun"/>
          <w:b/>
          <w:bCs/>
          <w:lang w:val="en-US" w:eastAsia="zh-CN"/>
        </w:rPr>
        <w:t>Parker CE</w:t>
      </w:r>
      <w:r w:rsidRPr="00327E30">
        <w:rPr>
          <w:rFonts w:ascii="Book Antiqua" w:eastAsia="SimSun" w:hAnsi="Book Antiqua" w:cs="SimSun"/>
          <w:lang w:val="en-US" w:eastAsia="zh-CN"/>
        </w:rPr>
        <w:t xml:space="preserve">, Borchers CH. Mass spectrometry based biomarker discovery, verification, and validation--quality assurance and control of protein biomarker assays. </w:t>
      </w:r>
      <w:r w:rsidRPr="00327E30">
        <w:rPr>
          <w:rFonts w:ascii="Book Antiqua" w:eastAsia="SimSun" w:hAnsi="Book Antiqua" w:cs="SimSun"/>
          <w:i/>
          <w:iCs/>
          <w:lang w:val="en-US" w:eastAsia="zh-CN"/>
        </w:rPr>
        <w:t>Mol Oncol</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8</w:t>
      </w:r>
      <w:r w:rsidRPr="00327E30">
        <w:rPr>
          <w:rFonts w:ascii="Book Antiqua" w:eastAsia="SimSun" w:hAnsi="Book Antiqua" w:cs="SimSun"/>
          <w:lang w:val="en-US" w:eastAsia="zh-CN"/>
        </w:rPr>
        <w:t>: 840-858 [PMID: 24713096 DOI: 10.1016/j.molonc.2014.03.006]</w:t>
      </w:r>
    </w:p>
    <w:p w14:paraId="0E2411B6"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49 </w:t>
      </w:r>
      <w:r w:rsidRPr="00327E30">
        <w:rPr>
          <w:rFonts w:ascii="Book Antiqua" w:eastAsia="SimSun" w:hAnsi="Book Antiqua" w:cs="SimSun"/>
          <w:b/>
          <w:bCs/>
          <w:lang w:val="en-US" w:eastAsia="zh-CN"/>
        </w:rPr>
        <w:t>Schreiber RD</w:t>
      </w:r>
      <w:r w:rsidRPr="00327E30">
        <w:rPr>
          <w:rFonts w:ascii="Book Antiqua" w:eastAsia="SimSun" w:hAnsi="Book Antiqua" w:cs="SimSun"/>
          <w:lang w:val="en-US" w:eastAsia="zh-CN"/>
        </w:rPr>
        <w:t xml:space="preserve">, Old LJ, Smyth MJ. Cancer immunoediting: integrating immunity's roles in cancer suppression and promotion. </w:t>
      </w:r>
      <w:r w:rsidRPr="00327E30">
        <w:rPr>
          <w:rFonts w:ascii="Book Antiqua" w:eastAsia="SimSun" w:hAnsi="Book Antiqua" w:cs="SimSun"/>
          <w:i/>
          <w:iCs/>
          <w:lang w:val="en-US" w:eastAsia="zh-CN"/>
        </w:rPr>
        <w:t>Science</w:t>
      </w:r>
      <w:r w:rsidRPr="00327E30">
        <w:rPr>
          <w:rFonts w:ascii="Book Antiqua" w:eastAsia="SimSun" w:hAnsi="Book Antiqua" w:cs="SimSun"/>
          <w:lang w:val="en-US" w:eastAsia="zh-CN"/>
        </w:rPr>
        <w:t xml:space="preserve"> 2011; </w:t>
      </w:r>
      <w:r w:rsidRPr="00327E30">
        <w:rPr>
          <w:rFonts w:ascii="Book Antiqua" w:eastAsia="SimSun" w:hAnsi="Book Antiqua" w:cs="SimSun"/>
          <w:b/>
          <w:bCs/>
          <w:lang w:val="en-US" w:eastAsia="zh-CN"/>
        </w:rPr>
        <w:t>331</w:t>
      </w:r>
      <w:r w:rsidRPr="00327E30">
        <w:rPr>
          <w:rFonts w:ascii="Book Antiqua" w:eastAsia="SimSun" w:hAnsi="Book Antiqua" w:cs="SimSun"/>
          <w:lang w:val="en-US" w:eastAsia="zh-CN"/>
        </w:rPr>
        <w:t>: 1565-1570 [PMID: 21436444 DOI: 10.1126/science.1203486]</w:t>
      </w:r>
    </w:p>
    <w:p w14:paraId="18C8362E"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50 </w:t>
      </w:r>
      <w:r w:rsidRPr="00327E30">
        <w:rPr>
          <w:rFonts w:ascii="Book Antiqua" w:eastAsia="SimSun" w:hAnsi="Book Antiqua" w:cs="SimSun"/>
          <w:b/>
          <w:bCs/>
          <w:lang w:val="en-US" w:eastAsia="zh-CN"/>
        </w:rPr>
        <w:t>Chapman C</w:t>
      </w:r>
      <w:r w:rsidRPr="00327E30">
        <w:rPr>
          <w:rFonts w:ascii="Book Antiqua" w:eastAsia="SimSun" w:hAnsi="Book Antiqua" w:cs="SimSun"/>
          <w:lang w:val="en-US" w:eastAsia="zh-CN"/>
        </w:rPr>
        <w:t xml:space="preserve">, Murray A, Chakrabarti J, Thorpe A, Woolston C, Sahin U, Barnes A, Robertson J. Autoantibodies in breast cancer: their use as an aid to early diagnosis. </w:t>
      </w:r>
      <w:r w:rsidRPr="00327E30">
        <w:rPr>
          <w:rFonts w:ascii="Book Antiqua" w:eastAsia="SimSun" w:hAnsi="Book Antiqua" w:cs="SimSun"/>
          <w:i/>
          <w:iCs/>
          <w:lang w:val="en-US" w:eastAsia="zh-CN"/>
        </w:rPr>
        <w:t>Ann Oncol</w:t>
      </w:r>
      <w:r w:rsidRPr="00327E30">
        <w:rPr>
          <w:rFonts w:ascii="Book Antiqua" w:eastAsia="SimSun" w:hAnsi="Book Antiqua" w:cs="SimSun"/>
          <w:lang w:val="en-US" w:eastAsia="zh-CN"/>
        </w:rPr>
        <w:t xml:space="preserve"> 2007; </w:t>
      </w:r>
      <w:r w:rsidRPr="00327E30">
        <w:rPr>
          <w:rFonts w:ascii="Book Antiqua" w:eastAsia="SimSun" w:hAnsi="Book Antiqua" w:cs="SimSun"/>
          <w:b/>
          <w:bCs/>
          <w:lang w:val="en-US" w:eastAsia="zh-CN"/>
        </w:rPr>
        <w:t>18</w:t>
      </w:r>
      <w:r w:rsidRPr="00327E30">
        <w:rPr>
          <w:rFonts w:ascii="Book Antiqua" w:eastAsia="SimSun" w:hAnsi="Book Antiqua" w:cs="SimSun"/>
          <w:lang w:val="en-US" w:eastAsia="zh-CN"/>
        </w:rPr>
        <w:t>: 868-873 [PMID: 17347129 DOI: 10.1093/annonc/mdm007]</w:t>
      </w:r>
    </w:p>
    <w:p w14:paraId="53D34BFD"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51 </w:t>
      </w:r>
      <w:r w:rsidRPr="00327E30">
        <w:rPr>
          <w:rFonts w:ascii="Book Antiqua" w:eastAsia="SimSun" w:hAnsi="Book Antiqua" w:cs="SimSun"/>
          <w:b/>
          <w:bCs/>
          <w:lang w:val="en-US" w:eastAsia="zh-CN"/>
        </w:rPr>
        <w:t>Zhong L</w:t>
      </w:r>
      <w:r w:rsidRPr="00327E30">
        <w:rPr>
          <w:rFonts w:ascii="Book Antiqua" w:eastAsia="SimSun" w:hAnsi="Book Antiqua" w:cs="SimSun"/>
          <w:lang w:val="en-US" w:eastAsia="zh-CN"/>
        </w:rPr>
        <w:t xml:space="preserve">, Coe SP, Stromberg AJ, Khattar NH, Jett JR, Hirschowitz EA. Profiling tumor-associated antibodies for early detection of non-small cell lung cancer. </w:t>
      </w:r>
      <w:r w:rsidRPr="00327E30">
        <w:rPr>
          <w:rFonts w:ascii="Book Antiqua" w:eastAsia="SimSun" w:hAnsi="Book Antiqua" w:cs="SimSun"/>
          <w:i/>
          <w:iCs/>
          <w:lang w:val="en-US" w:eastAsia="zh-CN"/>
        </w:rPr>
        <w:t>J Thorac Oncol</w:t>
      </w:r>
      <w:r w:rsidRPr="00327E30">
        <w:rPr>
          <w:rFonts w:ascii="Book Antiqua" w:eastAsia="SimSun" w:hAnsi="Book Antiqua" w:cs="SimSun"/>
          <w:lang w:val="en-US" w:eastAsia="zh-CN"/>
        </w:rPr>
        <w:t xml:space="preserve"> 2006; </w:t>
      </w:r>
      <w:r w:rsidRPr="00327E30">
        <w:rPr>
          <w:rFonts w:ascii="Book Antiqua" w:eastAsia="SimSun" w:hAnsi="Book Antiqua" w:cs="SimSun"/>
          <w:b/>
          <w:bCs/>
          <w:lang w:val="en-US" w:eastAsia="zh-CN"/>
        </w:rPr>
        <w:t>1</w:t>
      </w:r>
      <w:r w:rsidRPr="00327E30">
        <w:rPr>
          <w:rFonts w:ascii="Book Antiqua" w:eastAsia="SimSun" w:hAnsi="Book Antiqua" w:cs="SimSun"/>
          <w:lang w:val="en-US" w:eastAsia="zh-CN"/>
        </w:rPr>
        <w:t>: 513-519 [PMID: 17409910]</w:t>
      </w:r>
    </w:p>
    <w:p w14:paraId="6C171B79"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52 </w:t>
      </w:r>
      <w:r w:rsidRPr="00327E30">
        <w:rPr>
          <w:rFonts w:ascii="Book Antiqua" w:eastAsia="SimSun" w:hAnsi="Book Antiqua" w:cs="SimSun"/>
          <w:b/>
          <w:bCs/>
          <w:lang w:val="en-US" w:eastAsia="zh-CN"/>
        </w:rPr>
        <w:t>Li Y</w:t>
      </w:r>
      <w:r w:rsidRPr="00327E30">
        <w:rPr>
          <w:rFonts w:ascii="Book Antiqua" w:eastAsia="SimSun" w:hAnsi="Book Antiqua" w:cs="SimSun"/>
          <w:lang w:val="en-US" w:eastAsia="zh-CN"/>
        </w:rPr>
        <w:t xml:space="preserve">, Karjalainen A, Koskinen H, Hemminki K, Vainio H, Shnaidman M, Ying Z, Pukkala E, Brandt-Rauf PW. p53 autoantibodies predict subsequent development of cancer. </w:t>
      </w:r>
      <w:r w:rsidRPr="00327E30">
        <w:rPr>
          <w:rFonts w:ascii="Book Antiqua" w:eastAsia="SimSun" w:hAnsi="Book Antiqua" w:cs="SimSun"/>
          <w:i/>
          <w:iCs/>
          <w:lang w:val="en-US" w:eastAsia="zh-CN"/>
        </w:rPr>
        <w:t>Int J Cancer</w:t>
      </w:r>
      <w:r w:rsidRPr="00327E30">
        <w:rPr>
          <w:rFonts w:ascii="Book Antiqua" w:eastAsia="SimSun" w:hAnsi="Book Antiqua" w:cs="SimSun"/>
          <w:lang w:val="en-US" w:eastAsia="zh-CN"/>
        </w:rPr>
        <w:t xml:space="preserve"> 2005; </w:t>
      </w:r>
      <w:r w:rsidRPr="00327E30">
        <w:rPr>
          <w:rFonts w:ascii="Book Antiqua" w:eastAsia="SimSun" w:hAnsi="Book Antiqua" w:cs="SimSun"/>
          <w:b/>
          <w:bCs/>
          <w:lang w:val="en-US" w:eastAsia="zh-CN"/>
        </w:rPr>
        <w:t>114</w:t>
      </w:r>
      <w:r w:rsidRPr="00327E30">
        <w:rPr>
          <w:rFonts w:ascii="Book Antiqua" w:eastAsia="SimSun" w:hAnsi="Book Antiqua" w:cs="SimSun"/>
          <w:lang w:val="en-US" w:eastAsia="zh-CN"/>
        </w:rPr>
        <w:t>: 157-160 [PMID: 15523685 DOI: 10.1002/ijc.20715]</w:t>
      </w:r>
    </w:p>
    <w:p w14:paraId="4D85E6BE"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lastRenderedPageBreak/>
        <w:t xml:space="preserve">53 </w:t>
      </w:r>
      <w:r w:rsidRPr="00327E30">
        <w:rPr>
          <w:rFonts w:ascii="Book Antiqua" w:eastAsia="SimSun" w:hAnsi="Book Antiqua" w:cs="SimSun"/>
          <w:b/>
          <w:bCs/>
          <w:lang w:val="en-US" w:eastAsia="zh-CN"/>
        </w:rPr>
        <w:t>Preuss KD</w:t>
      </w:r>
      <w:r w:rsidRPr="00327E30">
        <w:rPr>
          <w:rFonts w:ascii="Book Antiqua" w:eastAsia="SimSun" w:hAnsi="Book Antiqua" w:cs="SimSun"/>
          <w:lang w:val="en-US" w:eastAsia="zh-CN"/>
        </w:rPr>
        <w:t xml:space="preserve">, Zwick C, Bormann C, Neumann F, Pfreundschuh M. Analysis of the B-cell repertoire against antigens expressed by human neoplasms. </w:t>
      </w:r>
      <w:r w:rsidRPr="00327E30">
        <w:rPr>
          <w:rFonts w:ascii="Book Antiqua" w:eastAsia="SimSun" w:hAnsi="Book Antiqua" w:cs="SimSun"/>
          <w:i/>
          <w:iCs/>
          <w:lang w:val="en-US" w:eastAsia="zh-CN"/>
        </w:rPr>
        <w:t>Immunol Rev</w:t>
      </w:r>
      <w:r w:rsidRPr="00327E30">
        <w:rPr>
          <w:rFonts w:ascii="Book Antiqua" w:eastAsia="SimSun" w:hAnsi="Book Antiqua" w:cs="SimSun"/>
          <w:lang w:val="en-US" w:eastAsia="zh-CN"/>
        </w:rPr>
        <w:t xml:space="preserve"> 2002; </w:t>
      </w:r>
      <w:r w:rsidRPr="00327E30">
        <w:rPr>
          <w:rFonts w:ascii="Book Antiqua" w:eastAsia="SimSun" w:hAnsi="Book Antiqua" w:cs="SimSun"/>
          <w:b/>
          <w:bCs/>
          <w:lang w:val="en-US" w:eastAsia="zh-CN"/>
        </w:rPr>
        <w:t>188</w:t>
      </w:r>
      <w:r w:rsidRPr="00327E30">
        <w:rPr>
          <w:rFonts w:ascii="Book Antiqua" w:eastAsia="SimSun" w:hAnsi="Book Antiqua" w:cs="SimSun"/>
          <w:lang w:val="en-US" w:eastAsia="zh-CN"/>
        </w:rPr>
        <w:t>: 43-50 [PMID: 12445280]</w:t>
      </w:r>
    </w:p>
    <w:p w14:paraId="24F1F58B"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54 Chen YT. Identification of human tumor antigens by serological expression cloning: an online review on SEREX. Cancer Immun 2004</w:t>
      </w:r>
    </w:p>
    <w:p w14:paraId="7165AC43"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55 </w:t>
      </w:r>
      <w:r w:rsidRPr="00327E30">
        <w:rPr>
          <w:rFonts w:ascii="Book Antiqua" w:eastAsia="SimSun" w:hAnsi="Book Antiqua" w:cs="SimSun"/>
          <w:b/>
          <w:bCs/>
          <w:lang w:val="en-US" w:eastAsia="zh-CN"/>
        </w:rPr>
        <w:t>Chapman CJ</w:t>
      </w:r>
      <w:r w:rsidRPr="00327E30">
        <w:rPr>
          <w:rFonts w:ascii="Book Antiqua" w:eastAsia="SimSun" w:hAnsi="Book Antiqua" w:cs="SimSun"/>
          <w:lang w:val="en-US" w:eastAsia="zh-CN"/>
        </w:rPr>
        <w:t xml:space="preserve">, Healey GF, Murray A, Boyle P, Robertson C, Peek LJ, Allen J, Thorpe AJ, Hamilton-Fairley G, Parsy-Kowalska CB, MacDonald IK, Jewell W, Maddison P, Robertson JF. EarlyCDT®-Lung test: improved clinical utility through additional autoantibody assays. </w:t>
      </w:r>
      <w:r w:rsidRPr="00327E30">
        <w:rPr>
          <w:rFonts w:ascii="Book Antiqua" w:eastAsia="SimSun" w:hAnsi="Book Antiqua" w:cs="SimSun"/>
          <w:i/>
          <w:iCs/>
          <w:lang w:val="en-US" w:eastAsia="zh-CN"/>
        </w:rPr>
        <w:t>Tumour Biol</w:t>
      </w:r>
      <w:r w:rsidRPr="00327E30">
        <w:rPr>
          <w:rFonts w:ascii="Book Antiqua" w:eastAsia="SimSun" w:hAnsi="Book Antiqua" w:cs="SimSun"/>
          <w:lang w:val="en-US" w:eastAsia="zh-CN"/>
        </w:rPr>
        <w:t xml:space="preserve"> 2012; </w:t>
      </w:r>
      <w:r w:rsidRPr="00327E30">
        <w:rPr>
          <w:rFonts w:ascii="Book Antiqua" w:eastAsia="SimSun" w:hAnsi="Book Antiqua" w:cs="SimSun"/>
          <w:b/>
          <w:bCs/>
          <w:lang w:val="en-US" w:eastAsia="zh-CN"/>
        </w:rPr>
        <w:t>33</w:t>
      </w:r>
      <w:r w:rsidRPr="00327E30">
        <w:rPr>
          <w:rFonts w:ascii="Book Antiqua" w:eastAsia="SimSun" w:hAnsi="Book Antiqua" w:cs="SimSun"/>
          <w:lang w:val="en-US" w:eastAsia="zh-CN"/>
        </w:rPr>
        <w:t>: 1319-1326 [PMID: 22492236 DOI: 10.1007/s13277-012-0379-2]</w:t>
      </w:r>
    </w:p>
    <w:p w14:paraId="648E6D37"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56 </w:t>
      </w:r>
      <w:r w:rsidRPr="00327E30">
        <w:rPr>
          <w:rFonts w:ascii="Book Antiqua" w:eastAsia="SimSun" w:hAnsi="Book Antiqua" w:cs="SimSun"/>
          <w:b/>
          <w:bCs/>
          <w:lang w:val="en-US" w:eastAsia="zh-CN"/>
        </w:rPr>
        <w:t>Zayakin P</w:t>
      </w:r>
      <w:r w:rsidRPr="00327E30">
        <w:rPr>
          <w:rFonts w:ascii="Book Antiqua" w:eastAsia="SimSun" w:hAnsi="Book Antiqua" w:cs="SimSun"/>
          <w:lang w:val="en-US" w:eastAsia="zh-CN"/>
        </w:rPr>
        <w:t>, Ancāns G, Sili</w:t>
      </w:r>
      <w:r w:rsidRPr="00327E30">
        <w:rPr>
          <w:rFonts w:ascii="Book Antiqua" w:eastAsia="MS Mincho" w:hAnsi="Book Antiqua" w:cs="MS Mincho"/>
          <w:lang w:val="en-US" w:eastAsia="zh-CN"/>
        </w:rPr>
        <w:t>ņ</w:t>
      </w:r>
      <w:r w:rsidRPr="00327E30">
        <w:rPr>
          <w:rFonts w:ascii="Book Antiqua" w:eastAsia="SimSun" w:hAnsi="Book Antiqua" w:cs="SimSun"/>
          <w:lang w:val="en-US" w:eastAsia="zh-CN"/>
        </w:rPr>
        <w:t>a K, Meistere I, Kalni</w:t>
      </w:r>
      <w:r w:rsidRPr="00327E30">
        <w:rPr>
          <w:rFonts w:ascii="Book Antiqua" w:eastAsia="MS Mincho" w:hAnsi="Book Antiqua" w:cs="MS Mincho"/>
          <w:lang w:val="en-US" w:eastAsia="zh-CN"/>
        </w:rPr>
        <w:t>ņ</w:t>
      </w:r>
      <w:r w:rsidRPr="00327E30">
        <w:rPr>
          <w:rFonts w:ascii="Book Antiqua" w:eastAsia="SimSun" w:hAnsi="Book Antiqua" w:cs="SimSun"/>
          <w:lang w:val="en-US" w:eastAsia="zh-CN"/>
        </w:rPr>
        <w:t>a Z, Andrejeva D, Endzeli</w:t>
      </w:r>
      <w:r w:rsidRPr="00327E30">
        <w:rPr>
          <w:rFonts w:ascii="Book Antiqua" w:eastAsia="MS Mincho" w:hAnsi="Book Antiqua" w:cs="MS Mincho"/>
          <w:lang w:val="en-US" w:eastAsia="zh-CN"/>
        </w:rPr>
        <w:t>ņ</w:t>
      </w:r>
      <w:r w:rsidRPr="00327E30">
        <w:rPr>
          <w:rFonts w:ascii="Book Antiqua" w:eastAsia="SimSun" w:hAnsi="Book Antiqua" w:cs="SimSun"/>
          <w:lang w:val="en-US" w:eastAsia="zh-CN"/>
        </w:rPr>
        <w:t>š E, Ivanova L, Pismennaja A, Ruskule A, Doni</w:t>
      </w:r>
      <w:r w:rsidRPr="00327E30">
        <w:rPr>
          <w:rFonts w:ascii="Book Antiqua" w:eastAsia="MS Mincho" w:hAnsi="Book Antiqua" w:cs="MS Mincho"/>
          <w:lang w:val="en-US" w:eastAsia="zh-CN"/>
        </w:rPr>
        <w:t>ņ</w:t>
      </w:r>
      <w:r w:rsidRPr="00327E30">
        <w:rPr>
          <w:rFonts w:ascii="Book Antiqua" w:eastAsia="SimSun" w:hAnsi="Book Antiqua" w:cs="SimSun"/>
          <w:lang w:val="en-US" w:eastAsia="zh-CN"/>
        </w:rPr>
        <w:t xml:space="preserve">a S, Wex T, Malfertheiner P, Leja M, Linē A. Tumor-associated autoantibody signature for the early detection of gastric cancer. </w:t>
      </w:r>
      <w:r w:rsidRPr="00327E30">
        <w:rPr>
          <w:rFonts w:ascii="Book Antiqua" w:eastAsia="SimSun" w:hAnsi="Book Antiqua" w:cs="SimSun"/>
          <w:i/>
          <w:iCs/>
          <w:lang w:val="en-US" w:eastAsia="zh-CN"/>
        </w:rPr>
        <w:t>Int J Cancer</w:t>
      </w:r>
      <w:r w:rsidRPr="00327E30">
        <w:rPr>
          <w:rFonts w:ascii="Book Antiqua" w:eastAsia="SimSun" w:hAnsi="Book Antiqua" w:cs="SimSun"/>
          <w:lang w:val="en-US" w:eastAsia="zh-CN"/>
        </w:rPr>
        <w:t xml:space="preserve"> 2013; </w:t>
      </w:r>
      <w:r w:rsidRPr="00327E30">
        <w:rPr>
          <w:rFonts w:ascii="Book Antiqua" w:eastAsia="SimSun" w:hAnsi="Book Antiqua" w:cs="SimSun"/>
          <w:b/>
          <w:bCs/>
          <w:lang w:val="en-US" w:eastAsia="zh-CN"/>
        </w:rPr>
        <w:t>132</w:t>
      </w:r>
      <w:r w:rsidRPr="00327E30">
        <w:rPr>
          <w:rFonts w:ascii="Book Antiqua" w:eastAsia="SimSun" w:hAnsi="Book Antiqua" w:cs="SimSun"/>
          <w:lang w:val="en-US" w:eastAsia="zh-CN"/>
        </w:rPr>
        <w:t>: 137-147 [PMID: 22684876 DOI: 10.1002/ijc.27667]</w:t>
      </w:r>
    </w:p>
    <w:p w14:paraId="4700BFF4"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57 </w:t>
      </w:r>
      <w:r w:rsidRPr="00327E30">
        <w:rPr>
          <w:rFonts w:ascii="Book Antiqua" w:eastAsia="SimSun" w:hAnsi="Book Antiqua" w:cs="SimSun"/>
          <w:b/>
          <w:bCs/>
          <w:lang w:val="en-US" w:eastAsia="zh-CN"/>
        </w:rPr>
        <w:t>Gnjatic S</w:t>
      </w:r>
      <w:r w:rsidRPr="00327E30">
        <w:rPr>
          <w:rFonts w:ascii="Book Antiqua" w:eastAsia="SimSun" w:hAnsi="Book Antiqua" w:cs="SimSun"/>
          <w:lang w:val="en-US" w:eastAsia="zh-CN"/>
        </w:rPr>
        <w:t xml:space="preserve">, Ritter E, Büchler MW, Giese NA, Brors B, Frei C, Murray A, Halama N, Zörnig I, Chen YT, Andrews C, Ritter G, Old LJ, Odunsi K, Jäger D. Seromic profiling of ovarian and pancreatic cancer. </w:t>
      </w:r>
      <w:r w:rsidRPr="00327E30">
        <w:rPr>
          <w:rFonts w:ascii="Book Antiqua" w:eastAsia="SimSun" w:hAnsi="Book Antiqua" w:cs="SimSun"/>
          <w:i/>
          <w:iCs/>
          <w:lang w:val="en-US" w:eastAsia="zh-CN"/>
        </w:rPr>
        <w:t>Proc Natl Acad Sci U S A</w:t>
      </w:r>
      <w:r w:rsidRPr="00327E30">
        <w:rPr>
          <w:rFonts w:ascii="Book Antiqua" w:eastAsia="SimSun" w:hAnsi="Book Antiqua" w:cs="SimSun"/>
          <w:lang w:val="en-US" w:eastAsia="zh-CN"/>
        </w:rPr>
        <w:t xml:space="preserve"> 2010; </w:t>
      </w:r>
      <w:r w:rsidRPr="00327E30">
        <w:rPr>
          <w:rFonts w:ascii="Book Antiqua" w:eastAsia="SimSun" w:hAnsi="Book Antiqua" w:cs="SimSun"/>
          <w:b/>
          <w:bCs/>
          <w:lang w:val="en-US" w:eastAsia="zh-CN"/>
        </w:rPr>
        <w:t>107</w:t>
      </w:r>
      <w:r w:rsidRPr="00327E30">
        <w:rPr>
          <w:rFonts w:ascii="Book Antiqua" w:eastAsia="SimSun" w:hAnsi="Book Antiqua" w:cs="SimSun"/>
          <w:lang w:val="en-US" w:eastAsia="zh-CN"/>
        </w:rPr>
        <w:t>: 5088-5093 [PMID: 20194765 DOI: 10.1073/pnas.0914213107]</w:t>
      </w:r>
    </w:p>
    <w:p w14:paraId="02D0DFD7"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58 </w:t>
      </w:r>
      <w:r w:rsidRPr="00327E30">
        <w:rPr>
          <w:rFonts w:ascii="Book Antiqua" w:eastAsia="SimSun" w:hAnsi="Book Antiqua" w:cs="SimSun"/>
          <w:b/>
          <w:bCs/>
          <w:lang w:val="en-US" w:eastAsia="zh-CN"/>
        </w:rPr>
        <w:t>Werner S</w:t>
      </w:r>
      <w:r w:rsidRPr="00327E30">
        <w:rPr>
          <w:rFonts w:ascii="Book Antiqua" w:eastAsia="SimSun" w:hAnsi="Book Antiqua" w:cs="SimSun"/>
          <w:lang w:val="en-US" w:eastAsia="zh-CN"/>
        </w:rPr>
        <w:t xml:space="preserve">, Chen H, Tao S, Brenner H. Systematic review: serum autoantibodies in the early detection of gastric cancer. </w:t>
      </w:r>
      <w:r w:rsidRPr="00327E30">
        <w:rPr>
          <w:rFonts w:ascii="Book Antiqua" w:eastAsia="SimSun" w:hAnsi="Book Antiqua" w:cs="SimSun"/>
          <w:i/>
          <w:iCs/>
          <w:lang w:val="en-US" w:eastAsia="zh-CN"/>
        </w:rPr>
        <w:t>Int J Cancer</w:t>
      </w:r>
      <w:r w:rsidRPr="00327E30">
        <w:rPr>
          <w:rFonts w:ascii="Book Antiqua" w:eastAsia="SimSun" w:hAnsi="Book Antiqua" w:cs="SimSun"/>
          <w:lang w:val="en-US" w:eastAsia="zh-CN"/>
        </w:rPr>
        <w:t xml:space="preserve"> 2015; </w:t>
      </w:r>
      <w:r w:rsidRPr="00327E30">
        <w:rPr>
          <w:rFonts w:ascii="Book Antiqua" w:eastAsia="SimSun" w:hAnsi="Book Antiqua" w:cs="SimSun"/>
          <w:b/>
          <w:bCs/>
          <w:lang w:val="en-US" w:eastAsia="zh-CN"/>
        </w:rPr>
        <w:t>136</w:t>
      </w:r>
      <w:r w:rsidRPr="00327E30">
        <w:rPr>
          <w:rFonts w:ascii="Book Antiqua" w:eastAsia="SimSun" w:hAnsi="Book Antiqua" w:cs="SimSun"/>
          <w:lang w:val="en-US" w:eastAsia="zh-CN"/>
        </w:rPr>
        <w:t>: 2243-2252 [PMID: 24615018 DOI: 10.1002/ijc.28807]</w:t>
      </w:r>
    </w:p>
    <w:p w14:paraId="2227F9AC"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59 </w:t>
      </w:r>
      <w:r w:rsidRPr="00327E30">
        <w:rPr>
          <w:rFonts w:ascii="Book Antiqua" w:eastAsia="SimSun" w:hAnsi="Book Antiqua" w:cs="SimSun"/>
          <w:b/>
          <w:bCs/>
          <w:lang w:val="en-US" w:eastAsia="zh-CN"/>
        </w:rPr>
        <w:t>Fujiwara S</w:t>
      </w:r>
      <w:r w:rsidRPr="00327E30">
        <w:rPr>
          <w:rFonts w:ascii="Book Antiqua" w:eastAsia="SimSun" w:hAnsi="Book Antiqua" w:cs="SimSun"/>
          <w:lang w:val="en-US" w:eastAsia="zh-CN"/>
        </w:rPr>
        <w:t xml:space="preserve">, Wada H, Kawada J, Kawabata R, Takahashi T, Fujita J, Hirao T, Shibata K, Makari Y, Iijima S, Nishikawa H, Jungbluth AA, Nakamura Y, Kurokawa Y, Yamasaki M, Miyata H, Nakajima K, Takiguchi S, Nakayama E, Mori M, Doki Y. NY-ESO-1 antibody as a novel tumour marker of gastric cancer. </w:t>
      </w:r>
      <w:r w:rsidRPr="00327E30">
        <w:rPr>
          <w:rFonts w:ascii="Book Antiqua" w:eastAsia="SimSun" w:hAnsi="Book Antiqua" w:cs="SimSun"/>
          <w:i/>
          <w:iCs/>
          <w:lang w:val="en-US" w:eastAsia="zh-CN"/>
        </w:rPr>
        <w:t>Br J Cancer</w:t>
      </w:r>
      <w:r w:rsidRPr="00327E30">
        <w:rPr>
          <w:rFonts w:ascii="Book Antiqua" w:eastAsia="SimSun" w:hAnsi="Book Antiqua" w:cs="SimSun"/>
          <w:lang w:val="en-US" w:eastAsia="zh-CN"/>
        </w:rPr>
        <w:t xml:space="preserve"> 2013; </w:t>
      </w:r>
      <w:r w:rsidRPr="00327E30">
        <w:rPr>
          <w:rFonts w:ascii="Book Antiqua" w:eastAsia="SimSun" w:hAnsi="Book Antiqua" w:cs="SimSun"/>
          <w:b/>
          <w:bCs/>
          <w:lang w:val="en-US" w:eastAsia="zh-CN"/>
        </w:rPr>
        <w:t>108</w:t>
      </w:r>
      <w:r w:rsidRPr="00327E30">
        <w:rPr>
          <w:rFonts w:ascii="Book Antiqua" w:eastAsia="SimSun" w:hAnsi="Book Antiqua" w:cs="SimSun"/>
          <w:lang w:val="en-US" w:eastAsia="zh-CN"/>
        </w:rPr>
        <w:t>: 1119-1125 [PMID: 23403818 DOI: 10.1038/bjc.2013.51]</w:t>
      </w:r>
    </w:p>
    <w:p w14:paraId="72A208A9"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60 </w:t>
      </w:r>
      <w:r w:rsidRPr="00327E30">
        <w:rPr>
          <w:rFonts w:ascii="Book Antiqua" w:eastAsia="SimSun" w:hAnsi="Book Antiqua" w:cs="SimSun"/>
          <w:b/>
          <w:bCs/>
          <w:lang w:val="en-US" w:eastAsia="zh-CN"/>
        </w:rPr>
        <w:t>Zeng G</w:t>
      </w:r>
      <w:r w:rsidRPr="00327E30">
        <w:rPr>
          <w:rFonts w:ascii="Book Antiqua" w:eastAsia="SimSun" w:hAnsi="Book Antiqua" w:cs="SimSun"/>
          <w:lang w:val="en-US" w:eastAsia="zh-CN"/>
        </w:rPr>
        <w:t xml:space="preserve">, Aldridge ME, Wang Y, Pantuck AJ, Wang AY, Liu YX, Han Y, Yuan YH, Robbins PF, Dubinett SM, deKernion JB, Belldegrun AS. Dominant B cell epitope from NY-ESO-1 recognized by sera from a wide spectrum of cancer patients: implications as a potential biomarker. </w:t>
      </w:r>
      <w:r w:rsidRPr="00327E30">
        <w:rPr>
          <w:rFonts w:ascii="Book Antiqua" w:eastAsia="SimSun" w:hAnsi="Book Antiqua" w:cs="SimSun"/>
          <w:i/>
          <w:iCs/>
          <w:lang w:val="en-US" w:eastAsia="zh-CN"/>
        </w:rPr>
        <w:t>Int J Cancer</w:t>
      </w:r>
      <w:r w:rsidRPr="00327E30">
        <w:rPr>
          <w:rFonts w:ascii="Book Antiqua" w:eastAsia="SimSun" w:hAnsi="Book Antiqua" w:cs="SimSun"/>
          <w:lang w:val="en-US" w:eastAsia="zh-CN"/>
        </w:rPr>
        <w:t xml:space="preserve"> 2005; </w:t>
      </w:r>
      <w:r w:rsidRPr="00327E30">
        <w:rPr>
          <w:rFonts w:ascii="Book Antiqua" w:eastAsia="SimSun" w:hAnsi="Book Antiqua" w:cs="SimSun"/>
          <w:b/>
          <w:bCs/>
          <w:lang w:val="en-US" w:eastAsia="zh-CN"/>
        </w:rPr>
        <w:t>114</w:t>
      </w:r>
      <w:r w:rsidRPr="00327E30">
        <w:rPr>
          <w:rFonts w:ascii="Book Antiqua" w:eastAsia="SimSun" w:hAnsi="Book Antiqua" w:cs="SimSun"/>
          <w:lang w:val="en-US" w:eastAsia="zh-CN"/>
        </w:rPr>
        <w:t>: 268-273 [PMID: 15540228 DOI: 10.1002/ijc.20716]</w:t>
      </w:r>
    </w:p>
    <w:p w14:paraId="4D332FAF"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lastRenderedPageBreak/>
        <w:t xml:space="preserve">61 </w:t>
      </w:r>
      <w:r w:rsidRPr="00327E30">
        <w:rPr>
          <w:rFonts w:ascii="Book Antiqua" w:eastAsia="SimSun" w:hAnsi="Book Antiqua" w:cs="SimSun"/>
          <w:b/>
          <w:bCs/>
          <w:lang w:val="en-US" w:eastAsia="zh-CN"/>
        </w:rPr>
        <w:t>Kurtenkov O</w:t>
      </w:r>
      <w:r w:rsidRPr="00327E30">
        <w:rPr>
          <w:rFonts w:ascii="Book Antiqua" w:eastAsia="SimSun" w:hAnsi="Book Antiqua" w:cs="SimSun"/>
          <w:lang w:val="en-US" w:eastAsia="zh-CN"/>
        </w:rPr>
        <w:t xml:space="preserve">, Klaamas K, Mensdorff-Pouilly S, Miljukhina L, Shljapnikova L, Chuzmarov V. Humoral immune response to MUC1 and to the Thomsen-Friedenreich (TF) glycotope in patients with gastric cancer: relation to survival. </w:t>
      </w:r>
      <w:r w:rsidRPr="00327E30">
        <w:rPr>
          <w:rFonts w:ascii="Book Antiqua" w:eastAsia="SimSun" w:hAnsi="Book Antiqua" w:cs="SimSun"/>
          <w:i/>
          <w:iCs/>
          <w:lang w:val="en-US" w:eastAsia="zh-CN"/>
        </w:rPr>
        <w:t>Acta Oncol</w:t>
      </w:r>
      <w:r w:rsidRPr="00327E30">
        <w:rPr>
          <w:rFonts w:ascii="Book Antiqua" w:eastAsia="SimSun" w:hAnsi="Book Antiqua" w:cs="SimSun"/>
          <w:lang w:val="en-US" w:eastAsia="zh-CN"/>
        </w:rPr>
        <w:t xml:space="preserve"> 2007; </w:t>
      </w:r>
      <w:r w:rsidRPr="00327E30">
        <w:rPr>
          <w:rFonts w:ascii="Book Antiqua" w:eastAsia="SimSun" w:hAnsi="Book Antiqua" w:cs="SimSun"/>
          <w:b/>
          <w:bCs/>
          <w:lang w:val="en-US" w:eastAsia="zh-CN"/>
        </w:rPr>
        <w:t>46</w:t>
      </w:r>
      <w:r w:rsidRPr="00327E30">
        <w:rPr>
          <w:rFonts w:ascii="Book Antiqua" w:eastAsia="SimSun" w:hAnsi="Book Antiqua" w:cs="SimSun"/>
          <w:lang w:val="en-US" w:eastAsia="zh-CN"/>
        </w:rPr>
        <w:t>: 316-323 [PMID: 17450466 DOI: 10.1080/02841860601055441]</w:t>
      </w:r>
    </w:p>
    <w:p w14:paraId="3FB922D1"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62 </w:t>
      </w:r>
      <w:r w:rsidRPr="00327E30">
        <w:rPr>
          <w:rFonts w:ascii="Book Antiqua" w:eastAsia="SimSun" w:hAnsi="Book Antiqua" w:cs="SimSun"/>
          <w:b/>
          <w:bCs/>
          <w:lang w:val="en-US" w:eastAsia="zh-CN"/>
        </w:rPr>
        <w:t>Zhang JY</w:t>
      </w:r>
      <w:r w:rsidRPr="00327E30">
        <w:rPr>
          <w:rFonts w:ascii="Book Antiqua" w:eastAsia="SimSun" w:hAnsi="Book Antiqua" w:cs="SimSun"/>
          <w:lang w:val="en-US" w:eastAsia="zh-CN"/>
        </w:rPr>
        <w:t xml:space="preserve">, Chan EK, Peng XX, Lu M, Wang X, Mueller F, Tan EM. Autoimmune responses to mRNA binding proteins p62 and Koc in diverse malignancies. </w:t>
      </w:r>
      <w:r w:rsidRPr="00327E30">
        <w:rPr>
          <w:rFonts w:ascii="Book Antiqua" w:eastAsia="SimSun" w:hAnsi="Book Antiqua" w:cs="SimSun"/>
          <w:i/>
          <w:iCs/>
          <w:lang w:val="en-US" w:eastAsia="zh-CN"/>
        </w:rPr>
        <w:t>Clin Immunol</w:t>
      </w:r>
      <w:r w:rsidRPr="00327E30">
        <w:rPr>
          <w:rFonts w:ascii="Book Antiqua" w:eastAsia="SimSun" w:hAnsi="Book Antiqua" w:cs="SimSun"/>
          <w:lang w:val="en-US" w:eastAsia="zh-CN"/>
        </w:rPr>
        <w:t xml:space="preserve"> 2001; </w:t>
      </w:r>
      <w:r w:rsidRPr="00327E30">
        <w:rPr>
          <w:rFonts w:ascii="Book Antiqua" w:eastAsia="SimSun" w:hAnsi="Book Antiqua" w:cs="SimSun"/>
          <w:b/>
          <w:bCs/>
          <w:lang w:val="en-US" w:eastAsia="zh-CN"/>
        </w:rPr>
        <w:t>100</w:t>
      </w:r>
      <w:r w:rsidRPr="00327E30">
        <w:rPr>
          <w:rFonts w:ascii="Book Antiqua" w:eastAsia="SimSun" w:hAnsi="Book Antiqua" w:cs="SimSun"/>
          <w:lang w:val="en-US" w:eastAsia="zh-CN"/>
        </w:rPr>
        <w:t>: 149-156 [PMID: 11465943 DOI: 10.1006/clim.2001.5048]</w:t>
      </w:r>
    </w:p>
    <w:p w14:paraId="3C798863" w14:textId="77777777" w:rsidR="00D704D6" w:rsidRPr="00327E30" w:rsidRDefault="00D704D6" w:rsidP="00D704D6">
      <w:pPr>
        <w:spacing w:line="360" w:lineRule="auto"/>
        <w:jc w:val="both"/>
        <w:rPr>
          <w:rFonts w:ascii="Book Antiqua" w:eastAsia="SimSun" w:hAnsi="Book Antiqua" w:cs="SimSun"/>
          <w:lang w:val="en-US" w:eastAsia="zh-CN"/>
        </w:rPr>
      </w:pPr>
      <w:r w:rsidRPr="0003284E">
        <w:rPr>
          <w:rFonts w:ascii="Book Antiqua" w:eastAsia="SimSun" w:hAnsi="Book Antiqua" w:cs="SimSun"/>
          <w:lang w:val="es-ES_tradnl" w:eastAsia="zh-CN"/>
        </w:rPr>
        <w:t xml:space="preserve">63 </w:t>
      </w:r>
      <w:r w:rsidRPr="0003284E">
        <w:rPr>
          <w:rFonts w:ascii="Book Antiqua" w:eastAsia="SimSun" w:hAnsi="Book Antiqua" w:cs="SimSun"/>
          <w:b/>
          <w:bCs/>
          <w:lang w:val="es-ES_tradnl" w:eastAsia="zh-CN"/>
        </w:rPr>
        <w:t>Zhang JY</w:t>
      </w:r>
      <w:r w:rsidRPr="0003284E">
        <w:rPr>
          <w:rFonts w:ascii="Book Antiqua" w:eastAsia="SimSun" w:hAnsi="Book Antiqua" w:cs="SimSun"/>
          <w:lang w:val="es-ES_tradnl" w:eastAsia="zh-CN"/>
        </w:rPr>
        <w:t xml:space="preserve">, Casiano CA, Peng XX, Koziol JA, Chan EK, Tan EM. </w:t>
      </w:r>
      <w:r w:rsidRPr="00327E30">
        <w:rPr>
          <w:rFonts w:ascii="Book Antiqua" w:eastAsia="SimSun" w:hAnsi="Book Antiqua" w:cs="SimSun"/>
          <w:lang w:val="en-US" w:eastAsia="zh-CN"/>
        </w:rPr>
        <w:t xml:space="preserve">Enhancement of antibody detection in cancer using panel of recombinant tumor-associated antigens. </w:t>
      </w:r>
      <w:r w:rsidRPr="00327E30">
        <w:rPr>
          <w:rFonts w:ascii="Book Antiqua" w:eastAsia="SimSun" w:hAnsi="Book Antiqua" w:cs="SimSun"/>
          <w:i/>
          <w:iCs/>
          <w:lang w:val="en-US" w:eastAsia="zh-CN"/>
        </w:rPr>
        <w:t>Cancer Epidemiol Biomarkers Prev</w:t>
      </w:r>
      <w:r w:rsidRPr="00327E30">
        <w:rPr>
          <w:rFonts w:ascii="Book Antiqua" w:eastAsia="SimSun" w:hAnsi="Book Antiqua" w:cs="SimSun"/>
          <w:lang w:val="en-US" w:eastAsia="zh-CN"/>
        </w:rPr>
        <w:t xml:space="preserve"> 2003; </w:t>
      </w:r>
      <w:r w:rsidRPr="00327E30">
        <w:rPr>
          <w:rFonts w:ascii="Book Antiqua" w:eastAsia="SimSun" w:hAnsi="Book Antiqua" w:cs="SimSun"/>
          <w:b/>
          <w:bCs/>
          <w:lang w:val="en-US" w:eastAsia="zh-CN"/>
        </w:rPr>
        <w:t>12</w:t>
      </w:r>
      <w:r w:rsidRPr="00327E30">
        <w:rPr>
          <w:rFonts w:ascii="Book Antiqua" w:eastAsia="SimSun" w:hAnsi="Book Antiqua" w:cs="SimSun"/>
          <w:lang w:val="en-US" w:eastAsia="zh-CN"/>
        </w:rPr>
        <w:t>: 136-143 [PMID: 12582023]</w:t>
      </w:r>
    </w:p>
    <w:p w14:paraId="1D721D5A"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64 </w:t>
      </w:r>
      <w:r w:rsidRPr="00327E30">
        <w:rPr>
          <w:rFonts w:ascii="Book Antiqua" w:eastAsia="SimSun" w:hAnsi="Book Antiqua" w:cs="SimSun"/>
          <w:b/>
          <w:bCs/>
          <w:lang w:val="en-US" w:eastAsia="zh-CN"/>
        </w:rPr>
        <w:t>Megliorino R</w:t>
      </w:r>
      <w:r w:rsidRPr="00327E30">
        <w:rPr>
          <w:rFonts w:ascii="Book Antiqua" w:eastAsia="SimSun" w:hAnsi="Book Antiqua" w:cs="SimSun"/>
          <w:lang w:val="en-US" w:eastAsia="zh-CN"/>
        </w:rPr>
        <w:t xml:space="preserve">, Shi FD, Peng XX, Wang X, Chan EK, Tan EM, Zhang JY. Autoimmune response to anti-apoptotic protein survivin and its association with antibodies to p53 and c-myc in cancer detection. </w:t>
      </w:r>
      <w:r w:rsidRPr="00327E30">
        <w:rPr>
          <w:rFonts w:ascii="Book Antiqua" w:eastAsia="SimSun" w:hAnsi="Book Antiqua" w:cs="SimSun"/>
          <w:i/>
          <w:iCs/>
          <w:lang w:val="en-US" w:eastAsia="zh-CN"/>
        </w:rPr>
        <w:t>Cancer Detect Prev</w:t>
      </w:r>
      <w:r w:rsidRPr="00327E30">
        <w:rPr>
          <w:rFonts w:ascii="Book Antiqua" w:eastAsia="SimSun" w:hAnsi="Book Antiqua" w:cs="SimSun"/>
          <w:lang w:val="en-US" w:eastAsia="zh-CN"/>
        </w:rPr>
        <w:t xml:space="preserve"> 2005; </w:t>
      </w:r>
      <w:r w:rsidRPr="00327E30">
        <w:rPr>
          <w:rFonts w:ascii="Book Antiqua" w:eastAsia="SimSun" w:hAnsi="Book Antiqua" w:cs="SimSun"/>
          <w:b/>
          <w:bCs/>
          <w:lang w:val="en-US" w:eastAsia="zh-CN"/>
        </w:rPr>
        <w:t>29</w:t>
      </w:r>
      <w:r w:rsidRPr="00327E30">
        <w:rPr>
          <w:rFonts w:ascii="Book Antiqua" w:eastAsia="SimSun" w:hAnsi="Book Antiqua" w:cs="SimSun"/>
          <w:lang w:val="en-US" w:eastAsia="zh-CN"/>
        </w:rPr>
        <w:t>: 241-248 [PMID: 15896923 DOI: 10.1016/j.cdp.2005.03.002]</w:t>
      </w:r>
    </w:p>
    <w:p w14:paraId="3DDCC1F0"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65 Meistere I, Kalnina, Z, Silina, K, Line, A. Cancer-associated Autoantibodies as Biomarkers for Early Detection and Prognosis is Cancer: An Update. Curr Canc Ther Rev 2013; 9(4): 10 [DOI: 10.2174/157339470904140418093612]</w:t>
      </w:r>
    </w:p>
    <w:p w14:paraId="5908EF86"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66 </w:t>
      </w:r>
      <w:r w:rsidRPr="00327E30">
        <w:rPr>
          <w:rFonts w:ascii="Book Antiqua" w:eastAsia="SimSun" w:hAnsi="Book Antiqua" w:cs="SimSun"/>
          <w:b/>
          <w:bCs/>
          <w:lang w:val="en-US" w:eastAsia="zh-CN"/>
        </w:rPr>
        <w:t>Preiss S</w:t>
      </w:r>
      <w:r w:rsidRPr="00327E30">
        <w:rPr>
          <w:rFonts w:ascii="Book Antiqua" w:eastAsia="SimSun" w:hAnsi="Book Antiqua" w:cs="SimSun"/>
          <w:lang w:val="en-US" w:eastAsia="zh-CN"/>
        </w:rPr>
        <w:t xml:space="preserve">, Kammertoens T, Lampert C, Willimsky G, Blankenstein T. Tumor-induced antibodies resemble the response to tissue damage. </w:t>
      </w:r>
      <w:r w:rsidRPr="00327E30">
        <w:rPr>
          <w:rFonts w:ascii="Book Antiqua" w:eastAsia="SimSun" w:hAnsi="Book Antiqua" w:cs="SimSun"/>
          <w:i/>
          <w:iCs/>
          <w:lang w:val="en-US" w:eastAsia="zh-CN"/>
        </w:rPr>
        <w:t>Int J Cancer</w:t>
      </w:r>
      <w:r w:rsidRPr="00327E30">
        <w:rPr>
          <w:rFonts w:ascii="Book Antiqua" w:eastAsia="SimSun" w:hAnsi="Book Antiqua" w:cs="SimSun"/>
          <w:lang w:val="en-US" w:eastAsia="zh-CN"/>
        </w:rPr>
        <w:t xml:space="preserve"> 2005; </w:t>
      </w:r>
      <w:r w:rsidRPr="00327E30">
        <w:rPr>
          <w:rFonts w:ascii="Book Antiqua" w:eastAsia="SimSun" w:hAnsi="Book Antiqua" w:cs="SimSun"/>
          <w:b/>
          <w:bCs/>
          <w:lang w:val="en-US" w:eastAsia="zh-CN"/>
        </w:rPr>
        <w:t>115</w:t>
      </w:r>
      <w:r w:rsidRPr="00327E30">
        <w:rPr>
          <w:rFonts w:ascii="Book Antiqua" w:eastAsia="SimSun" w:hAnsi="Book Antiqua" w:cs="SimSun"/>
          <w:lang w:val="en-US" w:eastAsia="zh-CN"/>
        </w:rPr>
        <w:t>: 456-462 [PMID: 15700321 DOI: 10.1002/ijc.20914]</w:t>
      </w:r>
    </w:p>
    <w:p w14:paraId="46D9D1A1"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67 </w:t>
      </w:r>
      <w:r w:rsidRPr="00327E30">
        <w:rPr>
          <w:rFonts w:ascii="Book Antiqua" w:eastAsia="SimSun" w:hAnsi="Book Antiqua" w:cs="SimSun"/>
          <w:b/>
          <w:bCs/>
          <w:lang w:val="en-US" w:eastAsia="zh-CN"/>
        </w:rPr>
        <w:t>Ludewig B</w:t>
      </w:r>
      <w:r w:rsidRPr="00327E30">
        <w:rPr>
          <w:rFonts w:ascii="Book Antiqua" w:eastAsia="SimSun" w:hAnsi="Book Antiqua" w:cs="SimSun"/>
          <w:lang w:val="en-US" w:eastAsia="zh-CN"/>
        </w:rPr>
        <w:t xml:space="preserve">, Krebs P, Metters H, Tatzel J, Türeci O, Sahin U. Molecular characterization of virus-induced autoantibody responses. </w:t>
      </w:r>
      <w:r w:rsidRPr="00327E30">
        <w:rPr>
          <w:rFonts w:ascii="Book Antiqua" w:eastAsia="SimSun" w:hAnsi="Book Antiqua" w:cs="SimSun"/>
          <w:i/>
          <w:iCs/>
          <w:lang w:val="en-US" w:eastAsia="zh-CN"/>
        </w:rPr>
        <w:t>J Exp Med</w:t>
      </w:r>
      <w:r w:rsidRPr="00327E30">
        <w:rPr>
          <w:rFonts w:ascii="Book Antiqua" w:eastAsia="SimSun" w:hAnsi="Book Antiqua" w:cs="SimSun"/>
          <w:lang w:val="en-US" w:eastAsia="zh-CN"/>
        </w:rPr>
        <w:t xml:space="preserve"> 2004; </w:t>
      </w:r>
      <w:r w:rsidRPr="00327E30">
        <w:rPr>
          <w:rFonts w:ascii="Book Antiqua" w:eastAsia="SimSun" w:hAnsi="Book Antiqua" w:cs="SimSun"/>
          <w:b/>
          <w:bCs/>
          <w:lang w:val="en-US" w:eastAsia="zh-CN"/>
        </w:rPr>
        <w:t>200</w:t>
      </w:r>
      <w:r w:rsidRPr="00327E30">
        <w:rPr>
          <w:rFonts w:ascii="Book Antiqua" w:eastAsia="SimSun" w:hAnsi="Book Antiqua" w:cs="SimSun"/>
          <w:lang w:val="en-US" w:eastAsia="zh-CN"/>
        </w:rPr>
        <w:t>: 637-646 [PMID: 15353556 DOI: 10.1084/jem.20040358]</w:t>
      </w:r>
    </w:p>
    <w:p w14:paraId="2D4BE12F" w14:textId="4AD1C3A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68 </w:t>
      </w:r>
      <w:r w:rsidRPr="00327E30">
        <w:rPr>
          <w:rFonts w:ascii="Book Antiqua" w:eastAsia="SimSun" w:hAnsi="Book Antiqua" w:cs="SimSun"/>
          <w:b/>
          <w:bCs/>
          <w:lang w:val="en-US" w:eastAsia="zh-CN"/>
        </w:rPr>
        <w:t>Zhou SL</w:t>
      </w:r>
      <w:r w:rsidRPr="00327E30">
        <w:rPr>
          <w:rFonts w:ascii="Book Antiqua" w:eastAsia="SimSun" w:hAnsi="Book Antiqua" w:cs="SimSun"/>
          <w:lang w:val="en-US" w:eastAsia="zh-CN"/>
        </w:rPr>
        <w:t xml:space="preserve">, Ku JW, Fan ZM, Yue WB, Du F, Zhou YF, Liu YL, Li Y, Tang S, Hu YL, Hu XP, Hou ZC, Liu J, Liu Y, Feng XS, Wang LD. Detection of autoantibodies to a panel of tumor-associated antigens for the diagnosis values of gastric cardia adenocarcinoma. </w:t>
      </w:r>
      <w:r w:rsidRPr="00327E30">
        <w:rPr>
          <w:rFonts w:ascii="Book Antiqua" w:eastAsia="SimSun" w:hAnsi="Book Antiqua" w:cs="SimSun"/>
          <w:i/>
          <w:iCs/>
          <w:lang w:val="en-US" w:eastAsia="zh-CN"/>
        </w:rPr>
        <w:t>Dis Esophagus</w:t>
      </w:r>
      <w:r w:rsidRPr="00327E30">
        <w:rPr>
          <w:rFonts w:ascii="Book Antiqua" w:eastAsia="SimSun" w:hAnsi="Book Antiqua" w:cs="SimSun"/>
          <w:lang w:val="en-US" w:eastAsia="zh-CN"/>
        </w:rPr>
        <w:t xml:space="preserve"> </w:t>
      </w:r>
      <w:r w:rsidR="00236D05" w:rsidRPr="00327E30">
        <w:rPr>
          <w:rFonts w:ascii="Book Antiqua" w:eastAsia="SimSun" w:hAnsi="Book Antiqua" w:cs="SimSun" w:hint="eastAsia"/>
          <w:lang w:val="en-US" w:eastAsia="zh-CN"/>
        </w:rPr>
        <w:t>2015</w:t>
      </w:r>
      <w:r w:rsidRPr="00327E30">
        <w:rPr>
          <w:rFonts w:ascii="Book Antiqua" w:eastAsia="SimSun" w:hAnsi="Book Antiqua" w:cs="SimSun"/>
          <w:lang w:val="en-US" w:eastAsia="zh-CN"/>
        </w:rPr>
        <w:t xml:space="preserve">; </w:t>
      </w:r>
      <w:r w:rsidRPr="00327E30">
        <w:rPr>
          <w:rFonts w:ascii="Book Antiqua" w:eastAsia="SimSun" w:hAnsi="Book Antiqua" w:cs="SimSun"/>
          <w:b/>
          <w:bCs/>
          <w:lang w:val="en-US" w:eastAsia="zh-CN"/>
        </w:rPr>
        <w:t>28</w:t>
      </w:r>
      <w:r w:rsidRPr="00327E30">
        <w:rPr>
          <w:rFonts w:ascii="Book Antiqua" w:eastAsia="SimSun" w:hAnsi="Book Antiqua" w:cs="SimSun"/>
          <w:lang w:val="en-US" w:eastAsia="zh-CN"/>
        </w:rPr>
        <w:t>: 371-379 [PMID: 24612004 DOI: 10.1111/dote.12206]</w:t>
      </w:r>
    </w:p>
    <w:p w14:paraId="530A9DCB"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69 </w:t>
      </w:r>
      <w:r w:rsidRPr="00327E30">
        <w:rPr>
          <w:rFonts w:ascii="Book Antiqua" w:eastAsia="SimSun" w:hAnsi="Book Antiqua" w:cs="SimSun"/>
          <w:b/>
          <w:bCs/>
          <w:lang w:val="en-US" w:eastAsia="zh-CN"/>
        </w:rPr>
        <w:t>Shiota G</w:t>
      </w:r>
      <w:r w:rsidRPr="00327E30">
        <w:rPr>
          <w:rFonts w:ascii="Book Antiqua" w:eastAsia="SimSun" w:hAnsi="Book Antiqua" w:cs="SimSun"/>
          <w:lang w:val="en-US" w:eastAsia="zh-CN"/>
        </w:rPr>
        <w:t xml:space="preserve">, Ishida M, Noguchi N, Takano Y, Oyama K, Okubo M, Katayama S, Harada K, Hori K, Ashida K, Kishimoto Y, Hosoda A, Suou T, Ito H, Kawasaki H. </w:t>
      </w:r>
      <w:r w:rsidRPr="00327E30">
        <w:rPr>
          <w:rFonts w:ascii="Book Antiqua" w:eastAsia="SimSun" w:hAnsi="Book Antiqua" w:cs="SimSun"/>
          <w:lang w:val="en-US" w:eastAsia="zh-CN"/>
        </w:rPr>
        <w:lastRenderedPageBreak/>
        <w:t xml:space="preserve">Clinical significance of serum P53 antibody in patients with gastric cancer. </w:t>
      </w:r>
      <w:r w:rsidRPr="00327E30">
        <w:rPr>
          <w:rFonts w:ascii="Book Antiqua" w:eastAsia="SimSun" w:hAnsi="Book Antiqua" w:cs="SimSun"/>
          <w:i/>
          <w:iCs/>
          <w:lang w:val="en-US" w:eastAsia="zh-CN"/>
        </w:rPr>
        <w:t>Res Commun Mol Pathol Pharmacol</w:t>
      </w:r>
      <w:r w:rsidRPr="00327E30">
        <w:rPr>
          <w:rFonts w:ascii="Book Antiqua" w:eastAsia="SimSun" w:hAnsi="Book Antiqua" w:cs="SimSun"/>
          <w:lang w:val="en-US" w:eastAsia="zh-CN"/>
        </w:rPr>
        <w:t xml:space="preserve"> 1998; </w:t>
      </w:r>
      <w:r w:rsidRPr="00327E30">
        <w:rPr>
          <w:rFonts w:ascii="Book Antiqua" w:eastAsia="SimSun" w:hAnsi="Book Antiqua" w:cs="SimSun"/>
          <w:b/>
          <w:bCs/>
          <w:lang w:val="en-US" w:eastAsia="zh-CN"/>
        </w:rPr>
        <w:t>99</w:t>
      </w:r>
      <w:r w:rsidRPr="00327E30">
        <w:rPr>
          <w:rFonts w:ascii="Book Antiqua" w:eastAsia="SimSun" w:hAnsi="Book Antiqua" w:cs="SimSun"/>
          <w:lang w:val="en-US" w:eastAsia="zh-CN"/>
        </w:rPr>
        <w:t>: 41-51 [PMID: 9523354]</w:t>
      </w:r>
    </w:p>
    <w:p w14:paraId="595446CB"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70 </w:t>
      </w:r>
      <w:r w:rsidRPr="00327E30">
        <w:rPr>
          <w:rFonts w:ascii="Book Antiqua" w:eastAsia="SimSun" w:hAnsi="Book Antiqua" w:cs="SimSun"/>
          <w:b/>
          <w:bCs/>
          <w:lang w:val="en-US" w:eastAsia="zh-CN"/>
        </w:rPr>
        <w:t>Qiu LL</w:t>
      </w:r>
      <w:r w:rsidRPr="00327E30">
        <w:rPr>
          <w:rFonts w:ascii="Book Antiqua" w:eastAsia="SimSun" w:hAnsi="Book Antiqua" w:cs="SimSun"/>
          <w:lang w:val="en-US" w:eastAsia="zh-CN"/>
        </w:rPr>
        <w:t xml:space="preserve">, Hua PY, Ye LL, Wang YC, Qiu T, Bao HZ, Wang L. The detection of serum anti-p53 antibodies from patients with gastric carcinoma in China. </w:t>
      </w:r>
      <w:r w:rsidRPr="00327E30">
        <w:rPr>
          <w:rFonts w:ascii="Book Antiqua" w:eastAsia="SimSun" w:hAnsi="Book Antiqua" w:cs="SimSun"/>
          <w:i/>
          <w:iCs/>
          <w:lang w:val="en-US" w:eastAsia="zh-CN"/>
        </w:rPr>
        <w:t>Cancer Detect Prev</w:t>
      </w:r>
      <w:r w:rsidRPr="00327E30">
        <w:rPr>
          <w:rFonts w:ascii="Book Antiqua" w:eastAsia="SimSun" w:hAnsi="Book Antiqua" w:cs="SimSun"/>
          <w:lang w:val="en-US" w:eastAsia="zh-CN"/>
        </w:rPr>
        <w:t xml:space="preserve"> 2007; </w:t>
      </w:r>
      <w:r w:rsidRPr="00327E30">
        <w:rPr>
          <w:rFonts w:ascii="Book Antiqua" w:eastAsia="SimSun" w:hAnsi="Book Antiqua" w:cs="SimSun"/>
          <w:b/>
          <w:bCs/>
          <w:lang w:val="en-US" w:eastAsia="zh-CN"/>
        </w:rPr>
        <w:t>31</w:t>
      </w:r>
      <w:r w:rsidRPr="00327E30">
        <w:rPr>
          <w:rFonts w:ascii="Book Antiqua" w:eastAsia="SimSun" w:hAnsi="Book Antiqua" w:cs="SimSun"/>
          <w:lang w:val="en-US" w:eastAsia="zh-CN"/>
        </w:rPr>
        <w:t>: 45-49 [PMID: 17292563 DOI: 10.1016/j.cdp.2006.12.005]</w:t>
      </w:r>
    </w:p>
    <w:p w14:paraId="112CAF9E"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71 </w:t>
      </w:r>
      <w:r w:rsidRPr="00327E30">
        <w:rPr>
          <w:rFonts w:ascii="Book Antiqua" w:eastAsia="SimSun" w:hAnsi="Book Antiqua" w:cs="SimSun"/>
          <w:b/>
          <w:bCs/>
          <w:lang w:val="en-US" w:eastAsia="zh-CN"/>
        </w:rPr>
        <w:t>Reuschenbach M</w:t>
      </w:r>
      <w:r w:rsidRPr="00327E30">
        <w:rPr>
          <w:rFonts w:ascii="Book Antiqua" w:eastAsia="SimSun" w:hAnsi="Book Antiqua" w:cs="SimSun"/>
          <w:lang w:val="en-US" w:eastAsia="zh-CN"/>
        </w:rPr>
        <w:t xml:space="preserve">, von Knebel Doeberitz M, Wentzensen N. A systematic review of humoral immune responses against tumor antigens. </w:t>
      </w:r>
      <w:r w:rsidRPr="00327E30">
        <w:rPr>
          <w:rFonts w:ascii="Book Antiqua" w:eastAsia="SimSun" w:hAnsi="Book Antiqua" w:cs="SimSun"/>
          <w:i/>
          <w:iCs/>
          <w:lang w:val="en-US" w:eastAsia="zh-CN"/>
        </w:rPr>
        <w:t>Cancer Immunol Immunother</w:t>
      </w:r>
      <w:r w:rsidRPr="00327E30">
        <w:rPr>
          <w:rFonts w:ascii="Book Antiqua" w:eastAsia="SimSun" w:hAnsi="Book Antiqua" w:cs="SimSun"/>
          <w:lang w:val="en-US" w:eastAsia="zh-CN"/>
        </w:rPr>
        <w:t xml:space="preserve"> 2009; </w:t>
      </w:r>
      <w:r w:rsidRPr="00327E30">
        <w:rPr>
          <w:rFonts w:ascii="Book Antiqua" w:eastAsia="SimSun" w:hAnsi="Book Antiqua" w:cs="SimSun"/>
          <w:b/>
          <w:bCs/>
          <w:lang w:val="en-US" w:eastAsia="zh-CN"/>
        </w:rPr>
        <w:t>58</w:t>
      </w:r>
      <w:r w:rsidRPr="00327E30">
        <w:rPr>
          <w:rFonts w:ascii="Book Antiqua" w:eastAsia="SimSun" w:hAnsi="Book Antiqua" w:cs="SimSun"/>
          <w:lang w:val="en-US" w:eastAsia="zh-CN"/>
        </w:rPr>
        <w:t>: 1535-1544 [PMID: 19562338 DOI: 10.1007/s00262-009-0733-4]</w:t>
      </w:r>
    </w:p>
    <w:p w14:paraId="7A59FA04"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72 </w:t>
      </w:r>
      <w:r w:rsidRPr="00327E30">
        <w:rPr>
          <w:rFonts w:ascii="Book Antiqua" w:eastAsia="SimSun" w:hAnsi="Book Antiqua" w:cs="SimSun"/>
          <w:b/>
          <w:bCs/>
          <w:lang w:val="en-US" w:eastAsia="zh-CN"/>
        </w:rPr>
        <w:t>Karagiannis P</w:t>
      </w:r>
      <w:r w:rsidRPr="00327E30">
        <w:rPr>
          <w:rFonts w:ascii="Book Antiqua" w:eastAsia="SimSun" w:hAnsi="Book Antiqua" w:cs="SimSun"/>
          <w:lang w:val="en-US" w:eastAsia="zh-CN"/>
        </w:rPr>
        <w:t xml:space="preserve">, Gilbert AE, Josephs DH, Ali N, Dodev T, Saul L, Correa I, Roberts L, Beddowes E, Koers A, Hobbs C, Ferreira S, Geh JL, Healy C, Harries M, Acland KM, Blower PJ, Mitchell T, Fear DJ, Spicer JF, Lacy KE, Nestle FO, Karagiannis SN. IgG4 subclass antibodies impair antitumor immunity in melanoma. </w:t>
      </w:r>
      <w:r w:rsidRPr="00327E30">
        <w:rPr>
          <w:rFonts w:ascii="Book Antiqua" w:eastAsia="SimSun" w:hAnsi="Book Antiqua" w:cs="SimSun"/>
          <w:i/>
          <w:iCs/>
          <w:lang w:val="en-US" w:eastAsia="zh-CN"/>
        </w:rPr>
        <w:t>J Clin Invest</w:t>
      </w:r>
      <w:r w:rsidRPr="00327E30">
        <w:rPr>
          <w:rFonts w:ascii="Book Antiqua" w:eastAsia="SimSun" w:hAnsi="Book Antiqua" w:cs="SimSun"/>
          <w:lang w:val="en-US" w:eastAsia="zh-CN"/>
        </w:rPr>
        <w:t xml:space="preserve"> 2013; </w:t>
      </w:r>
      <w:r w:rsidRPr="00327E30">
        <w:rPr>
          <w:rFonts w:ascii="Book Antiqua" w:eastAsia="SimSun" w:hAnsi="Book Antiqua" w:cs="SimSun"/>
          <w:b/>
          <w:bCs/>
          <w:lang w:val="en-US" w:eastAsia="zh-CN"/>
        </w:rPr>
        <w:t>123</w:t>
      </w:r>
      <w:r w:rsidRPr="00327E30">
        <w:rPr>
          <w:rFonts w:ascii="Book Antiqua" w:eastAsia="SimSun" w:hAnsi="Book Antiqua" w:cs="SimSun"/>
          <w:lang w:val="en-US" w:eastAsia="zh-CN"/>
        </w:rPr>
        <w:t>: 1457-1474 [PMID: 23454746 DOI: 10.1172/JCI65579]</w:t>
      </w:r>
    </w:p>
    <w:p w14:paraId="68D95F71" w14:textId="0ABCB131" w:rsidR="00D704D6" w:rsidRPr="00327E30" w:rsidRDefault="00D704D6" w:rsidP="00D704D6">
      <w:pPr>
        <w:spacing w:line="360" w:lineRule="auto"/>
        <w:jc w:val="both"/>
        <w:rPr>
          <w:rFonts w:ascii="Book Antiqua" w:eastAsia="SimSun" w:hAnsi="Book Antiqua" w:cs="SimSun"/>
          <w:lang w:val="es-ES_tradnl" w:eastAsia="zh-CN"/>
        </w:rPr>
      </w:pPr>
      <w:r w:rsidRPr="00327E30">
        <w:rPr>
          <w:rFonts w:ascii="Book Antiqua" w:eastAsia="SimSun" w:hAnsi="Book Antiqua" w:cs="SimSun"/>
          <w:lang w:val="es-ES_tradnl" w:eastAsia="zh-CN"/>
        </w:rPr>
        <w:t xml:space="preserve">73 </w:t>
      </w:r>
      <w:r w:rsidRPr="00327E30">
        <w:rPr>
          <w:rFonts w:ascii="Book Antiqua" w:eastAsia="SimSun" w:hAnsi="Book Antiqua" w:cs="SimSun"/>
          <w:b/>
          <w:bCs/>
          <w:lang w:val="es-ES_tradnl" w:eastAsia="zh-CN"/>
        </w:rPr>
        <w:t>MANDEL P</w:t>
      </w:r>
      <w:r w:rsidRPr="00327E30">
        <w:rPr>
          <w:rFonts w:ascii="Book Antiqua" w:eastAsia="SimSun" w:hAnsi="Book Antiqua" w:cs="SimSun"/>
          <w:lang w:val="es-ES_tradnl" w:eastAsia="zh-CN"/>
        </w:rPr>
        <w:t xml:space="preserve">, METAIS P. </w:t>
      </w:r>
      <w:r w:rsidR="005255EC" w:rsidRPr="00327E30">
        <w:rPr>
          <w:rFonts w:ascii="Book Antiqua" w:eastAsia="SimSun" w:hAnsi="Book Antiqua" w:cs="SimSun"/>
          <w:lang w:val="es-ES_tradnl" w:eastAsia="zh-CN"/>
        </w:rPr>
        <w:t>Les acides nucléiques du plasma sanguin chez l'homme</w:t>
      </w:r>
      <w:r w:rsidRPr="00327E30">
        <w:rPr>
          <w:rFonts w:ascii="Book Antiqua" w:eastAsia="SimSun" w:hAnsi="Book Antiqua" w:cs="SimSun"/>
          <w:lang w:val="es-ES_tradnl" w:eastAsia="zh-CN"/>
        </w:rPr>
        <w:t xml:space="preserve">. </w:t>
      </w:r>
      <w:r w:rsidRPr="00327E30">
        <w:rPr>
          <w:rFonts w:ascii="Book Antiqua" w:eastAsia="SimSun" w:hAnsi="Book Antiqua" w:cs="SimSun"/>
          <w:i/>
          <w:iCs/>
          <w:lang w:val="es-ES_tradnl" w:eastAsia="zh-CN"/>
        </w:rPr>
        <w:t>C R Seances Soc Biol Fil</w:t>
      </w:r>
      <w:r w:rsidRPr="00327E30">
        <w:rPr>
          <w:rFonts w:ascii="Book Antiqua" w:eastAsia="SimSun" w:hAnsi="Book Antiqua" w:cs="SimSun"/>
          <w:lang w:val="es-ES_tradnl" w:eastAsia="zh-CN"/>
        </w:rPr>
        <w:t xml:space="preserve"> 1948; </w:t>
      </w:r>
      <w:r w:rsidRPr="00327E30">
        <w:rPr>
          <w:rFonts w:ascii="Book Antiqua" w:eastAsia="SimSun" w:hAnsi="Book Antiqua" w:cs="SimSun"/>
          <w:b/>
          <w:bCs/>
          <w:lang w:val="es-ES_tradnl" w:eastAsia="zh-CN"/>
        </w:rPr>
        <w:t>142</w:t>
      </w:r>
      <w:r w:rsidRPr="00327E30">
        <w:rPr>
          <w:rFonts w:ascii="Book Antiqua" w:eastAsia="SimSun" w:hAnsi="Book Antiqua" w:cs="SimSun"/>
          <w:lang w:val="es-ES_tradnl" w:eastAsia="zh-CN"/>
        </w:rPr>
        <w:t xml:space="preserve">: 241-243 [PMID: </w:t>
      </w:r>
      <w:bookmarkStart w:id="92" w:name="OLE_LINK1927"/>
      <w:bookmarkStart w:id="93" w:name="OLE_LINK1928"/>
      <w:r w:rsidRPr="00327E30">
        <w:rPr>
          <w:rFonts w:ascii="Book Antiqua" w:eastAsia="SimSun" w:hAnsi="Book Antiqua" w:cs="SimSun"/>
          <w:lang w:val="es-ES_tradnl" w:eastAsia="zh-CN"/>
        </w:rPr>
        <w:t>18875018</w:t>
      </w:r>
      <w:bookmarkEnd w:id="92"/>
      <w:bookmarkEnd w:id="93"/>
      <w:r w:rsidRPr="00327E30">
        <w:rPr>
          <w:rFonts w:ascii="Book Antiqua" w:eastAsia="SimSun" w:hAnsi="Book Antiqua" w:cs="SimSun"/>
          <w:lang w:val="es-ES_tradnl" w:eastAsia="zh-CN"/>
        </w:rPr>
        <w:t>]</w:t>
      </w:r>
    </w:p>
    <w:p w14:paraId="762F52C8"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74 </w:t>
      </w:r>
      <w:r w:rsidRPr="00327E30">
        <w:rPr>
          <w:rFonts w:ascii="Book Antiqua" w:eastAsia="SimSun" w:hAnsi="Book Antiqua" w:cs="SimSun"/>
          <w:b/>
          <w:bCs/>
          <w:lang w:val="en-US" w:eastAsia="zh-CN"/>
        </w:rPr>
        <w:t>Schwarzenbach H</w:t>
      </w:r>
      <w:r w:rsidRPr="00327E30">
        <w:rPr>
          <w:rFonts w:ascii="Book Antiqua" w:eastAsia="SimSun" w:hAnsi="Book Antiqua" w:cs="SimSun"/>
          <w:lang w:val="en-US" w:eastAsia="zh-CN"/>
        </w:rPr>
        <w:t xml:space="preserve">, Hoon DS, Pantel K. Cell-free nucleic acids as biomarkers in cancer patients. </w:t>
      </w:r>
      <w:r w:rsidRPr="00327E30">
        <w:rPr>
          <w:rFonts w:ascii="Book Antiqua" w:eastAsia="SimSun" w:hAnsi="Book Antiqua" w:cs="SimSun"/>
          <w:i/>
          <w:iCs/>
          <w:lang w:val="en-US" w:eastAsia="zh-CN"/>
        </w:rPr>
        <w:t>Nat Rev Cancer</w:t>
      </w:r>
      <w:r w:rsidRPr="00327E30">
        <w:rPr>
          <w:rFonts w:ascii="Book Antiqua" w:eastAsia="SimSun" w:hAnsi="Book Antiqua" w:cs="SimSun"/>
          <w:lang w:val="en-US" w:eastAsia="zh-CN"/>
        </w:rPr>
        <w:t xml:space="preserve"> 2011; </w:t>
      </w:r>
      <w:r w:rsidRPr="00327E30">
        <w:rPr>
          <w:rFonts w:ascii="Book Antiqua" w:eastAsia="SimSun" w:hAnsi="Book Antiqua" w:cs="SimSun"/>
          <w:b/>
          <w:bCs/>
          <w:lang w:val="en-US" w:eastAsia="zh-CN"/>
        </w:rPr>
        <w:t>11</w:t>
      </w:r>
      <w:r w:rsidRPr="00327E30">
        <w:rPr>
          <w:rFonts w:ascii="Book Antiqua" w:eastAsia="SimSun" w:hAnsi="Book Antiqua" w:cs="SimSun"/>
          <w:lang w:val="en-US" w:eastAsia="zh-CN"/>
        </w:rPr>
        <w:t>: 426-437 [PMID: 21562580 DOI: 10.1038/nrc3066]</w:t>
      </w:r>
    </w:p>
    <w:p w14:paraId="1087AF9B"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75 </w:t>
      </w:r>
      <w:r w:rsidRPr="00327E30">
        <w:rPr>
          <w:rFonts w:ascii="Book Antiqua" w:eastAsia="SimSun" w:hAnsi="Book Antiqua" w:cs="SimSun"/>
          <w:b/>
          <w:bCs/>
          <w:lang w:val="en-US" w:eastAsia="zh-CN"/>
        </w:rPr>
        <w:t>Su Z</w:t>
      </w:r>
      <w:r w:rsidRPr="00327E30">
        <w:rPr>
          <w:rFonts w:ascii="Book Antiqua" w:eastAsia="SimSun" w:hAnsi="Book Antiqua" w:cs="SimSun"/>
          <w:lang w:val="en-US" w:eastAsia="zh-CN"/>
        </w:rPr>
        <w:t xml:space="preserve">, Yang Z, Xu Y, Chen Y, Yu Q. MicroRNAs in apoptosis, autophagy and necroptosis. </w:t>
      </w:r>
      <w:r w:rsidRPr="00327E30">
        <w:rPr>
          <w:rFonts w:ascii="Book Antiqua" w:eastAsia="SimSun" w:hAnsi="Book Antiqua" w:cs="SimSun"/>
          <w:i/>
          <w:iCs/>
          <w:lang w:val="en-US" w:eastAsia="zh-CN"/>
        </w:rPr>
        <w:t>Oncotarget</w:t>
      </w:r>
      <w:r w:rsidRPr="00327E30">
        <w:rPr>
          <w:rFonts w:ascii="Book Antiqua" w:eastAsia="SimSun" w:hAnsi="Book Antiqua" w:cs="SimSun"/>
          <w:lang w:val="en-US" w:eastAsia="zh-CN"/>
        </w:rPr>
        <w:t xml:space="preserve"> 2015; </w:t>
      </w:r>
      <w:r w:rsidRPr="00327E30">
        <w:rPr>
          <w:rFonts w:ascii="Book Antiqua" w:eastAsia="SimSun" w:hAnsi="Book Antiqua" w:cs="SimSun"/>
          <w:b/>
          <w:bCs/>
          <w:lang w:val="en-US" w:eastAsia="zh-CN"/>
        </w:rPr>
        <w:t>6</w:t>
      </w:r>
      <w:r w:rsidRPr="00327E30">
        <w:rPr>
          <w:rFonts w:ascii="Book Antiqua" w:eastAsia="SimSun" w:hAnsi="Book Antiqua" w:cs="SimSun"/>
          <w:lang w:val="en-US" w:eastAsia="zh-CN"/>
        </w:rPr>
        <w:t>: 8474-8490 [PMID: 25893379]</w:t>
      </w:r>
    </w:p>
    <w:p w14:paraId="406884D5"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76 </w:t>
      </w:r>
      <w:r w:rsidRPr="00327E30">
        <w:rPr>
          <w:rFonts w:ascii="Book Antiqua" w:eastAsia="SimSun" w:hAnsi="Book Antiqua" w:cs="SimSun"/>
          <w:b/>
          <w:bCs/>
          <w:lang w:val="en-US" w:eastAsia="zh-CN"/>
        </w:rPr>
        <w:t>Ivanov A</w:t>
      </w:r>
      <w:r w:rsidRPr="00327E30">
        <w:rPr>
          <w:rFonts w:ascii="Book Antiqua" w:eastAsia="SimSun" w:hAnsi="Book Antiqua" w:cs="SimSun"/>
          <w:lang w:val="en-US" w:eastAsia="zh-CN"/>
        </w:rPr>
        <w:t xml:space="preserve">, Pawlikowski J, Manoharan I, van Tuyn J, Nelson DM, Rai TS, Shah PP, Hewitt G, Korolchuk VI, Passos JF, Wu H, Berger SL, Adams PD. Lysosome-mediated processing of chromatin in senescence. </w:t>
      </w:r>
      <w:r w:rsidRPr="00327E30">
        <w:rPr>
          <w:rFonts w:ascii="Book Antiqua" w:eastAsia="SimSun" w:hAnsi="Book Antiqua" w:cs="SimSun"/>
          <w:i/>
          <w:iCs/>
          <w:lang w:val="en-US" w:eastAsia="zh-CN"/>
        </w:rPr>
        <w:t>J Cell Biol</w:t>
      </w:r>
      <w:r w:rsidRPr="00327E30">
        <w:rPr>
          <w:rFonts w:ascii="Book Antiqua" w:eastAsia="SimSun" w:hAnsi="Book Antiqua" w:cs="SimSun"/>
          <w:lang w:val="en-US" w:eastAsia="zh-CN"/>
        </w:rPr>
        <w:t xml:space="preserve"> 2013; </w:t>
      </w:r>
      <w:r w:rsidRPr="00327E30">
        <w:rPr>
          <w:rFonts w:ascii="Book Antiqua" w:eastAsia="SimSun" w:hAnsi="Book Antiqua" w:cs="SimSun"/>
          <w:b/>
          <w:bCs/>
          <w:lang w:val="en-US" w:eastAsia="zh-CN"/>
        </w:rPr>
        <w:t>202</w:t>
      </w:r>
      <w:r w:rsidRPr="00327E30">
        <w:rPr>
          <w:rFonts w:ascii="Book Antiqua" w:eastAsia="SimSun" w:hAnsi="Book Antiqua" w:cs="SimSun"/>
          <w:lang w:val="en-US" w:eastAsia="zh-CN"/>
        </w:rPr>
        <w:t>: 129-143 [PMID: 23816621 DOI: 10.1083/jcb.201212110]</w:t>
      </w:r>
    </w:p>
    <w:p w14:paraId="04BCA9B6"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77 </w:t>
      </w:r>
      <w:r w:rsidRPr="00327E30">
        <w:rPr>
          <w:rFonts w:ascii="Book Antiqua" w:eastAsia="SimSun" w:hAnsi="Book Antiqua" w:cs="SimSun"/>
          <w:b/>
          <w:bCs/>
          <w:lang w:val="en-US" w:eastAsia="zh-CN"/>
        </w:rPr>
        <w:t>Valadi H</w:t>
      </w:r>
      <w:r w:rsidRPr="00327E30">
        <w:rPr>
          <w:rFonts w:ascii="Book Antiqua" w:eastAsia="SimSun" w:hAnsi="Book Antiqua" w:cs="SimSun"/>
          <w:lang w:val="en-US" w:eastAsia="zh-CN"/>
        </w:rPr>
        <w:t xml:space="preserve">, Ekström K, Bossios A, Sjöstrand M, Lee JJ, Lötvall JO. Exosome-mediated transfer of mRNAs and microRNAs is a novel mechanism of genetic exchange between cells. </w:t>
      </w:r>
      <w:r w:rsidRPr="00327E30">
        <w:rPr>
          <w:rFonts w:ascii="Book Antiqua" w:eastAsia="SimSun" w:hAnsi="Book Antiqua" w:cs="SimSun"/>
          <w:i/>
          <w:iCs/>
          <w:lang w:val="en-US" w:eastAsia="zh-CN"/>
        </w:rPr>
        <w:t>Nat Cell Biol</w:t>
      </w:r>
      <w:r w:rsidRPr="00327E30">
        <w:rPr>
          <w:rFonts w:ascii="Book Antiqua" w:eastAsia="SimSun" w:hAnsi="Book Antiqua" w:cs="SimSun"/>
          <w:lang w:val="en-US" w:eastAsia="zh-CN"/>
        </w:rPr>
        <w:t xml:space="preserve"> 2007; </w:t>
      </w:r>
      <w:r w:rsidRPr="00327E30">
        <w:rPr>
          <w:rFonts w:ascii="Book Antiqua" w:eastAsia="SimSun" w:hAnsi="Book Antiqua" w:cs="SimSun"/>
          <w:b/>
          <w:bCs/>
          <w:lang w:val="en-US" w:eastAsia="zh-CN"/>
        </w:rPr>
        <w:t>9</w:t>
      </w:r>
      <w:r w:rsidRPr="00327E30">
        <w:rPr>
          <w:rFonts w:ascii="Book Antiqua" w:eastAsia="SimSun" w:hAnsi="Book Antiqua" w:cs="SimSun"/>
          <w:lang w:val="en-US" w:eastAsia="zh-CN"/>
        </w:rPr>
        <w:t>: 654-659 [PMID: 17486113 DOI: 10.1038/ncb1596]</w:t>
      </w:r>
    </w:p>
    <w:p w14:paraId="54C765C9"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78 </w:t>
      </w:r>
      <w:r w:rsidRPr="00327E30">
        <w:rPr>
          <w:rFonts w:ascii="Book Antiqua" w:eastAsia="SimSun" w:hAnsi="Book Antiqua" w:cs="SimSun"/>
          <w:b/>
          <w:bCs/>
          <w:lang w:val="en-US" w:eastAsia="zh-CN"/>
        </w:rPr>
        <w:t>György B</w:t>
      </w:r>
      <w:r w:rsidRPr="00327E30">
        <w:rPr>
          <w:rFonts w:ascii="Book Antiqua" w:eastAsia="SimSun" w:hAnsi="Book Antiqua" w:cs="SimSun"/>
          <w:lang w:val="en-US" w:eastAsia="zh-CN"/>
        </w:rPr>
        <w:t>, Szabó TG, Pásztói M, Pál Z, Misják P, Aradi B, László V, Pállinger E, Pap E, Kittel A, Nagy G, Falus A, Buzás EI. Membrane vesicles, current state-of-the-</w:t>
      </w:r>
      <w:r w:rsidRPr="00327E30">
        <w:rPr>
          <w:rFonts w:ascii="Book Antiqua" w:eastAsia="SimSun" w:hAnsi="Book Antiqua" w:cs="SimSun"/>
          <w:lang w:val="en-US" w:eastAsia="zh-CN"/>
        </w:rPr>
        <w:lastRenderedPageBreak/>
        <w:t xml:space="preserve">art: emerging role of extracellular vesicles. </w:t>
      </w:r>
      <w:r w:rsidRPr="00327E30">
        <w:rPr>
          <w:rFonts w:ascii="Book Antiqua" w:eastAsia="SimSun" w:hAnsi="Book Antiqua" w:cs="SimSun"/>
          <w:i/>
          <w:iCs/>
          <w:lang w:val="en-US" w:eastAsia="zh-CN"/>
        </w:rPr>
        <w:t>Cell Mol Life Sci</w:t>
      </w:r>
      <w:r w:rsidRPr="00327E30">
        <w:rPr>
          <w:rFonts w:ascii="Book Antiqua" w:eastAsia="SimSun" w:hAnsi="Book Antiqua" w:cs="SimSun"/>
          <w:lang w:val="en-US" w:eastAsia="zh-CN"/>
        </w:rPr>
        <w:t xml:space="preserve"> 2011; </w:t>
      </w:r>
      <w:r w:rsidRPr="00327E30">
        <w:rPr>
          <w:rFonts w:ascii="Book Antiqua" w:eastAsia="SimSun" w:hAnsi="Book Antiqua" w:cs="SimSun"/>
          <w:b/>
          <w:bCs/>
          <w:lang w:val="en-US" w:eastAsia="zh-CN"/>
        </w:rPr>
        <w:t>68</w:t>
      </w:r>
      <w:r w:rsidRPr="00327E30">
        <w:rPr>
          <w:rFonts w:ascii="Book Antiqua" w:eastAsia="SimSun" w:hAnsi="Book Antiqua" w:cs="SimSun"/>
          <w:lang w:val="en-US" w:eastAsia="zh-CN"/>
        </w:rPr>
        <w:t>: 2667-2688 [PMID: 21560073 DOI: 10.1007/s00018-011-0689-3]</w:t>
      </w:r>
    </w:p>
    <w:p w14:paraId="0098B27B" w14:textId="2A19DDFC"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79 </w:t>
      </w:r>
      <w:r w:rsidRPr="00327E30">
        <w:rPr>
          <w:rFonts w:ascii="Book Antiqua" w:eastAsia="SimSun" w:hAnsi="Book Antiqua" w:cs="SimSun"/>
          <w:b/>
          <w:lang w:val="en-US" w:eastAsia="zh-CN"/>
        </w:rPr>
        <w:t>Sadovska L</w:t>
      </w:r>
      <w:r w:rsidRPr="00327E30">
        <w:rPr>
          <w:rFonts w:ascii="Book Antiqua" w:eastAsia="SimSun" w:hAnsi="Book Antiqua" w:cs="SimSun"/>
          <w:lang w:val="en-US" w:eastAsia="zh-CN"/>
        </w:rPr>
        <w:t>, Bajo CS, Kalni</w:t>
      </w:r>
      <w:r w:rsidRPr="00327E30">
        <w:rPr>
          <w:rFonts w:ascii="Book Antiqua" w:eastAsia="MS Mincho" w:hAnsi="Book Antiqua" w:cs="MS Mincho"/>
          <w:lang w:val="en-US" w:eastAsia="zh-CN"/>
        </w:rPr>
        <w:t>ņ</w:t>
      </w:r>
      <w:r w:rsidRPr="00327E30">
        <w:rPr>
          <w:rFonts w:ascii="Book Antiqua" w:eastAsia="SimSun" w:hAnsi="Book Antiqua" w:cs="SimSun"/>
          <w:lang w:val="en-US" w:eastAsia="zh-CN"/>
        </w:rPr>
        <w:t xml:space="preserve">a Z, Linē A. Biodistribution, Uptake and Effects Caused by Cancer-derived Extracellular Vesicles. </w:t>
      </w:r>
      <w:bookmarkStart w:id="94" w:name="OLE_LINK1917"/>
      <w:bookmarkStart w:id="95" w:name="OLE_LINK1918"/>
      <w:r w:rsidRPr="00327E30">
        <w:rPr>
          <w:rFonts w:ascii="Book Antiqua" w:eastAsia="SimSun" w:hAnsi="Book Antiqua" w:cs="SimSun"/>
          <w:i/>
          <w:lang w:val="en-US" w:eastAsia="zh-CN"/>
        </w:rPr>
        <w:t>J</w:t>
      </w:r>
      <w:r w:rsidR="00BB427A" w:rsidRPr="00327E30">
        <w:rPr>
          <w:rFonts w:ascii="Book Antiqua" w:eastAsia="SimSun" w:hAnsi="Book Antiqua" w:cs="SimSun" w:hint="eastAsia"/>
          <w:i/>
          <w:lang w:val="en-US" w:eastAsia="zh-CN"/>
        </w:rPr>
        <w:t xml:space="preserve">CB </w:t>
      </w:r>
      <w:r w:rsidRPr="00327E30">
        <w:rPr>
          <w:rFonts w:ascii="Book Antiqua" w:eastAsia="SimSun" w:hAnsi="Book Antiqua" w:cs="SimSun"/>
          <w:lang w:val="en-US" w:eastAsia="zh-CN"/>
        </w:rPr>
        <w:t xml:space="preserve">2015; </w:t>
      </w:r>
      <w:r w:rsidRPr="00327E30">
        <w:rPr>
          <w:rFonts w:ascii="Book Antiqua" w:eastAsia="SimSun" w:hAnsi="Book Antiqua" w:cs="SimSun"/>
          <w:b/>
          <w:lang w:val="en-US" w:eastAsia="zh-CN"/>
        </w:rPr>
        <w:t>4</w:t>
      </w:r>
      <w:r w:rsidRPr="00327E30">
        <w:rPr>
          <w:rFonts w:ascii="Book Antiqua" w:eastAsia="SimSun" w:hAnsi="Book Antiqua" w:cs="SimSun"/>
          <w:lang w:val="en-US" w:eastAsia="zh-CN"/>
        </w:rPr>
        <w:t xml:space="preserve">: 1-15 </w:t>
      </w:r>
      <w:bookmarkEnd w:id="94"/>
      <w:bookmarkEnd w:id="95"/>
      <w:r w:rsidRPr="00327E30">
        <w:rPr>
          <w:rFonts w:ascii="Book Antiqua" w:eastAsia="SimSun" w:hAnsi="Book Antiqua" w:cs="SimSun"/>
          <w:lang w:val="en-US" w:eastAsia="zh-CN"/>
        </w:rPr>
        <w:t>[DOI: 10.5772/60522]</w:t>
      </w:r>
    </w:p>
    <w:p w14:paraId="7D03BFB8"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80 </w:t>
      </w:r>
      <w:r w:rsidRPr="00327E30">
        <w:rPr>
          <w:rFonts w:ascii="Book Antiqua" w:eastAsia="SimSun" w:hAnsi="Book Antiqua" w:cs="SimSun"/>
          <w:b/>
          <w:bCs/>
          <w:lang w:val="en-US" w:eastAsia="zh-CN"/>
        </w:rPr>
        <w:t>Zandberga E</w:t>
      </w:r>
      <w:r w:rsidRPr="00327E30">
        <w:rPr>
          <w:rFonts w:ascii="Book Antiqua" w:eastAsia="SimSun" w:hAnsi="Book Antiqua" w:cs="SimSun"/>
          <w:lang w:val="en-US" w:eastAsia="zh-CN"/>
        </w:rPr>
        <w:t xml:space="preserve">, Kozirovskis V, </w:t>
      </w:r>
      <w:r w:rsidRPr="00327E30">
        <w:rPr>
          <w:rFonts w:ascii="Book Antiqua" w:eastAsia="MS Mincho" w:hAnsi="Book Antiqua" w:cs="MS Mincho"/>
          <w:lang w:val="en-US" w:eastAsia="zh-CN"/>
        </w:rPr>
        <w:t>Ā</w:t>
      </w:r>
      <w:r w:rsidRPr="00327E30">
        <w:rPr>
          <w:rFonts w:ascii="Book Antiqua" w:eastAsia="SimSun" w:hAnsi="Book Antiqua" w:cs="SimSun"/>
          <w:lang w:val="en-US" w:eastAsia="zh-CN"/>
        </w:rPr>
        <w:t xml:space="preserve">bols A, Andrējeva D, Purkalne G, Linē A. Cell-free microRNAs as diagnostic, prognostic, and predictive biomarkers for lung cancer. </w:t>
      </w:r>
      <w:r w:rsidRPr="00327E30">
        <w:rPr>
          <w:rFonts w:ascii="Book Antiqua" w:eastAsia="SimSun" w:hAnsi="Book Antiqua" w:cs="SimSun"/>
          <w:i/>
          <w:iCs/>
          <w:lang w:val="en-US" w:eastAsia="zh-CN"/>
        </w:rPr>
        <w:t>Genes Chromosomes Cancer</w:t>
      </w:r>
      <w:r w:rsidRPr="00327E30">
        <w:rPr>
          <w:rFonts w:ascii="Book Antiqua" w:eastAsia="SimSun" w:hAnsi="Book Antiqua" w:cs="SimSun"/>
          <w:lang w:val="en-US" w:eastAsia="zh-CN"/>
        </w:rPr>
        <w:t xml:space="preserve"> 2013; </w:t>
      </w:r>
      <w:r w:rsidRPr="00327E30">
        <w:rPr>
          <w:rFonts w:ascii="Book Antiqua" w:eastAsia="SimSun" w:hAnsi="Book Antiqua" w:cs="SimSun"/>
          <w:b/>
          <w:bCs/>
          <w:lang w:val="en-US" w:eastAsia="zh-CN"/>
        </w:rPr>
        <w:t>52</w:t>
      </w:r>
      <w:r w:rsidRPr="00327E30">
        <w:rPr>
          <w:rFonts w:ascii="Book Antiqua" w:eastAsia="SimSun" w:hAnsi="Book Antiqua" w:cs="SimSun"/>
          <w:lang w:val="en-US" w:eastAsia="zh-CN"/>
        </w:rPr>
        <w:t>: 356-369 [PMID: 23404859 DOI: 10.1002/gcc.22032]</w:t>
      </w:r>
    </w:p>
    <w:p w14:paraId="13DEE80A"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81 </w:t>
      </w:r>
      <w:r w:rsidRPr="00327E30">
        <w:rPr>
          <w:rFonts w:ascii="Book Antiqua" w:eastAsia="SimSun" w:hAnsi="Book Antiqua" w:cs="SimSun"/>
          <w:b/>
          <w:bCs/>
          <w:lang w:val="en-US" w:eastAsia="zh-CN"/>
        </w:rPr>
        <w:t>Jahr S</w:t>
      </w:r>
      <w:r w:rsidRPr="00327E30">
        <w:rPr>
          <w:rFonts w:ascii="Book Antiqua" w:eastAsia="SimSun" w:hAnsi="Book Antiqua" w:cs="SimSun"/>
          <w:lang w:val="en-US" w:eastAsia="zh-CN"/>
        </w:rPr>
        <w:t xml:space="preserve">, Hentze H, Englisch S, Hardt D, Fackelmayer FO, Hesch RD, Knippers R. DNA fragments in the blood plasma of cancer patients: quantitations and evidence for their origin from apoptotic and necrotic cells. </w:t>
      </w:r>
      <w:r w:rsidRPr="00327E30">
        <w:rPr>
          <w:rFonts w:ascii="Book Antiqua" w:eastAsia="SimSun" w:hAnsi="Book Antiqua" w:cs="SimSun"/>
          <w:i/>
          <w:iCs/>
          <w:lang w:val="en-US" w:eastAsia="zh-CN"/>
        </w:rPr>
        <w:t>Cancer Res</w:t>
      </w:r>
      <w:r w:rsidRPr="00327E30">
        <w:rPr>
          <w:rFonts w:ascii="Book Antiqua" w:eastAsia="SimSun" w:hAnsi="Book Antiqua" w:cs="SimSun"/>
          <w:lang w:val="en-US" w:eastAsia="zh-CN"/>
        </w:rPr>
        <w:t xml:space="preserve"> 2001; </w:t>
      </w:r>
      <w:r w:rsidRPr="00327E30">
        <w:rPr>
          <w:rFonts w:ascii="Book Antiqua" w:eastAsia="SimSun" w:hAnsi="Book Antiqua" w:cs="SimSun"/>
          <w:b/>
          <w:bCs/>
          <w:lang w:val="en-US" w:eastAsia="zh-CN"/>
        </w:rPr>
        <w:t>61</w:t>
      </w:r>
      <w:r w:rsidRPr="00327E30">
        <w:rPr>
          <w:rFonts w:ascii="Book Antiqua" w:eastAsia="SimSun" w:hAnsi="Book Antiqua" w:cs="SimSun"/>
          <w:lang w:val="en-US" w:eastAsia="zh-CN"/>
        </w:rPr>
        <w:t>: 1659-1665 [PMID: 11245480]</w:t>
      </w:r>
    </w:p>
    <w:p w14:paraId="69787FC0"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82 </w:t>
      </w:r>
      <w:r w:rsidRPr="00327E30">
        <w:rPr>
          <w:rFonts w:ascii="Book Antiqua" w:eastAsia="SimSun" w:hAnsi="Book Antiqua" w:cs="SimSun"/>
          <w:b/>
          <w:bCs/>
          <w:lang w:val="en-US" w:eastAsia="zh-CN"/>
        </w:rPr>
        <w:t>Wang BG</w:t>
      </w:r>
      <w:r w:rsidRPr="00327E30">
        <w:rPr>
          <w:rFonts w:ascii="Book Antiqua" w:eastAsia="SimSun" w:hAnsi="Book Antiqua" w:cs="SimSun"/>
          <w:lang w:val="en-US" w:eastAsia="zh-CN"/>
        </w:rPr>
        <w:t xml:space="preserve">, Huang HY, Chen YC, Bristow RE, Kassauei K, Cheng CC, Roden R, Sokoll LJ, Chan DW, Shih IeM. Increased plasma DNA integrity in cancer patients. </w:t>
      </w:r>
      <w:r w:rsidRPr="00327E30">
        <w:rPr>
          <w:rFonts w:ascii="Book Antiqua" w:eastAsia="SimSun" w:hAnsi="Book Antiqua" w:cs="SimSun"/>
          <w:i/>
          <w:iCs/>
          <w:lang w:val="en-US" w:eastAsia="zh-CN"/>
        </w:rPr>
        <w:t>Cancer Res</w:t>
      </w:r>
      <w:r w:rsidRPr="00327E30">
        <w:rPr>
          <w:rFonts w:ascii="Book Antiqua" w:eastAsia="SimSun" w:hAnsi="Book Antiqua" w:cs="SimSun"/>
          <w:lang w:val="en-US" w:eastAsia="zh-CN"/>
        </w:rPr>
        <w:t xml:space="preserve"> 2003; </w:t>
      </w:r>
      <w:r w:rsidRPr="00327E30">
        <w:rPr>
          <w:rFonts w:ascii="Book Antiqua" w:eastAsia="SimSun" w:hAnsi="Book Antiqua" w:cs="SimSun"/>
          <w:b/>
          <w:bCs/>
          <w:lang w:val="en-US" w:eastAsia="zh-CN"/>
        </w:rPr>
        <w:t>63</w:t>
      </w:r>
      <w:r w:rsidRPr="00327E30">
        <w:rPr>
          <w:rFonts w:ascii="Book Antiqua" w:eastAsia="SimSun" w:hAnsi="Book Antiqua" w:cs="SimSun"/>
          <w:lang w:val="en-US" w:eastAsia="zh-CN"/>
        </w:rPr>
        <w:t>: 3966-3968 [PMID: 12873992]</w:t>
      </w:r>
    </w:p>
    <w:p w14:paraId="4EC9EAD3"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83 </w:t>
      </w:r>
      <w:r w:rsidRPr="00327E30">
        <w:rPr>
          <w:rFonts w:ascii="Book Antiqua" w:eastAsia="SimSun" w:hAnsi="Book Antiqua" w:cs="SimSun"/>
          <w:b/>
          <w:bCs/>
          <w:lang w:val="en-US" w:eastAsia="zh-CN"/>
        </w:rPr>
        <w:t>Umetani N</w:t>
      </w:r>
      <w:r w:rsidRPr="00327E30">
        <w:rPr>
          <w:rFonts w:ascii="Book Antiqua" w:eastAsia="SimSun" w:hAnsi="Book Antiqua" w:cs="SimSun"/>
          <w:lang w:val="en-US" w:eastAsia="zh-CN"/>
        </w:rPr>
        <w:t xml:space="preserve">, Giuliano AE, Hiramatsu SH, Amersi F, Nakagawa T, Martino S, Hoon DS. Prediction of breast tumor progression by integrity of free circulating DNA in serum. </w:t>
      </w:r>
      <w:r w:rsidRPr="00327E30">
        <w:rPr>
          <w:rFonts w:ascii="Book Antiqua" w:eastAsia="SimSun" w:hAnsi="Book Antiqua" w:cs="SimSun"/>
          <w:i/>
          <w:iCs/>
          <w:lang w:val="en-US" w:eastAsia="zh-CN"/>
        </w:rPr>
        <w:t>J Clin Oncol</w:t>
      </w:r>
      <w:r w:rsidRPr="00327E30">
        <w:rPr>
          <w:rFonts w:ascii="Book Antiqua" w:eastAsia="SimSun" w:hAnsi="Book Antiqua" w:cs="SimSun"/>
          <w:lang w:val="en-US" w:eastAsia="zh-CN"/>
        </w:rPr>
        <w:t xml:space="preserve"> 2006; </w:t>
      </w:r>
      <w:r w:rsidRPr="00327E30">
        <w:rPr>
          <w:rFonts w:ascii="Book Antiqua" w:eastAsia="SimSun" w:hAnsi="Book Antiqua" w:cs="SimSun"/>
          <w:b/>
          <w:bCs/>
          <w:lang w:val="en-US" w:eastAsia="zh-CN"/>
        </w:rPr>
        <w:t>24</w:t>
      </w:r>
      <w:r w:rsidRPr="00327E30">
        <w:rPr>
          <w:rFonts w:ascii="Book Antiqua" w:eastAsia="SimSun" w:hAnsi="Book Antiqua" w:cs="SimSun"/>
          <w:lang w:val="en-US" w:eastAsia="zh-CN"/>
        </w:rPr>
        <w:t>: 4270-4276 [PMID: 16963729 DOI: 10.1200/JCO.2006.05.9493]</w:t>
      </w:r>
    </w:p>
    <w:p w14:paraId="33428715"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84 </w:t>
      </w:r>
      <w:r w:rsidRPr="00327E30">
        <w:rPr>
          <w:rFonts w:ascii="Book Antiqua" w:eastAsia="SimSun" w:hAnsi="Book Antiqua" w:cs="SimSun"/>
          <w:b/>
          <w:bCs/>
          <w:lang w:val="en-US" w:eastAsia="zh-CN"/>
        </w:rPr>
        <w:t>Umetani N</w:t>
      </w:r>
      <w:r w:rsidRPr="00327E30">
        <w:rPr>
          <w:rFonts w:ascii="Book Antiqua" w:eastAsia="SimSun" w:hAnsi="Book Antiqua" w:cs="SimSun"/>
          <w:lang w:val="en-US" w:eastAsia="zh-CN"/>
        </w:rPr>
        <w:t xml:space="preserve">, Kim J, Hiramatsu S, Reber HA, Hines OJ, Bilchik AJ, Hoon DS. Increased integrity of free circulating DNA in sera of patients with colorectal or periampullary cancer: direct quantitative PCR for ALU repeats. </w:t>
      </w:r>
      <w:r w:rsidRPr="00327E30">
        <w:rPr>
          <w:rFonts w:ascii="Book Antiqua" w:eastAsia="SimSun" w:hAnsi="Book Antiqua" w:cs="SimSun"/>
          <w:i/>
          <w:iCs/>
          <w:lang w:val="en-US" w:eastAsia="zh-CN"/>
        </w:rPr>
        <w:t>Clin Chem</w:t>
      </w:r>
      <w:r w:rsidRPr="00327E30">
        <w:rPr>
          <w:rFonts w:ascii="Book Antiqua" w:eastAsia="SimSun" w:hAnsi="Book Antiqua" w:cs="SimSun"/>
          <w:lang w:val="en-US" w:eastAsia="zh-CN"/>
        </w:rPr>
        <w:t xml:space="preserve"> 2006; </w:t>
      </w:r>
      <w:r w:rsidRPr="00327E30">
        <w:rPr>
          <w:rFonts w:ascii="Book Antiqua" w:eastAsia="SimSun" w:hAnsi="Book Antiqua" w:cs="SimSun"/>
          <w:b/>
          <w:bCs/>
          <w:lang w:val="en-US" w:eastAsia="zh-CN"/>
        </w:rPr>
        <w:t>52</w:t>
      </w:r>
      <w:r w:rsidRPr="00327E30">
        <w:rPr>
          <w:rFonts w:ascii="Book Antiqua" w:eastAsia="SimSun" w:hAnsi="Book Antiqua" w:cs="SimSun"/>
          <w:lang w:val="en-US" w:eastAsia="zh-CN"/>
        </w:rPr>
        <w:t>: 1062-1069 [PMID: 16723681 DOI: 10.1373/clinchem.2006.068577]</w:t>
      </w:r>
    </w:p>
    <w:p w14:paraId="1A44EFB9"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85 </w:t>
      </w:r>
      <w:r w:rsidRPr="00327E30">
        <w:rPr>
          <w:rFonts w:ascii="Book Antiqua" w:eastAsia="SimSun" w:hAnsi="Book Antiqua" w:cs="SimSun"/>
          <w:b/>
          <w:bCs/>
          <w:lang w:val="en-US" w:eastAsia="zh-CN"/>
        </w:rPr>
        <w:t>Mitchell PS</w:t>
      </w:r>
      <w:r w:rsidRPr="00327E30">
        <w:rPr>
          <w:rFonts w:ascii="Book Antiqua" w:eastAsia="SimSun" w:hAnsi="Book Antiqua" w:cs="SimSun"/>
          <w:lang w:val="en-US" w:eastAsia="zh-CN"/>
        </w:rPr>
        <w:t xml:space="preserve">, Parkin RK, Kroh EM, Fritz BR, Wyman SK, Pogosova-Agadjanyan EL, Peterson A, Noteboom J, O'Briant KC, Allen A, Lin DW, Urban N, Drescher CW, Knudsen BS, Stirewalt DL, Gentleman R, Vessella RL, Nelson PS, Martin DB, Tewari M. Circulating microRNAs as stable blood-based markers for cancer detection. </w:t>
      </w:r>
      <w:r w:rsidRPr="00327E30">
        <w:rPr>
          <w:rFonts w:ascii="Book Antiqua" w:eastAsia="SimSun" w:hAnsi="Book Antiqua" w:cs="SimSun"/>
          <w:i/>
          <w:iCs/>
          <w:lang w:val="en-US" w:eastAsia="zh-CN"/>
        </w:rPr>
        <w:t>Proc Natl Acad Sci U S A</w:t>
      </w:r>
      <w:r w:rsidRPr="00327E30">
        <w:rPr>
          <w:rFonts w:ascii="Book Antiqua" w:eastAsia="SimSun" w:hAnsi="Book Antiqua" w:cs="SimSun"/>
          <w:lang w:val="en-US" w:eastAsia="zh-CN"/>
        </w:rPr>
        <w:t xml:space="preserve"> 2008; </w:t>
      </w:r>
      <w:r w:rsidRPr="00327E30">
        <w:rPr>
          <w:rFonts w:ascii="Book Antiqua" w:eastAsia="SimSun" w:hAnsi="Book Antiqua" w:cs="SimSun"/>
          <w:b/>
          <w:bCs/>
          <w:lang w:val="en-US" w:eastAsia="zh-CN"/>
        </w:rPr>
        <w:t>105</w:t>
      </w:r>
      <w:r w:rsidRPr="00327E30">
        <w:rPr>
          <w:rFonts w:ascii="Book Antiqua" w:eastAsia="SimSun" w:hAnsi="Book Antiqua" w:cs="SimSun"/>
          <w:lang w:val="en-US" w:eastAsia="zh-CN"/>
        </w:rPr>
        <w:t>: 10513-10518 [PMID: 18663219 DOI: 10.1073/pnas.0804549105]</w:t>
      </w:r>
    </w:p>
    <w:p w14:paraId="61AD3D6F"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lastRenderedPageBreak/>
        <w:t xml:space="preserve">86 </w:t>
      </w:r>
      <w:r w:rsidRPr="00327E30">
        <w:rPr>
          <w:rFonts w:ascii="Book Antiqua" w:eastAsia="SimSun" w:hAnsi="Book Antiqua" w:cs="SimSun"/>
          <w:b/>
          <w:bCs/>
          <w:lang w:val="en-US" w:eastAsia="zh-CN"/>
        </w:rPr>
        <w:t>Gallo A</w:t>
      </w:r>
      <w:r w:rsidRPr="00327E30">
        <w:rPr>
          <w:rFonts w:ascii="Book Antiqua" w:eastAsia="SimSun" w:hAnsi="Book Antiqua" w:cs="SimSun"/>
          <w:lang w:val="en-US" w:eastAsia="zh-CN"/>
        </w:rPr>
        <w:t xml:space="preserve">, Tandon M, Alevizos I, Illei GG. The majority of microRNAs detectable in serum and saliva is concentrated in exosomes. </w:t>
      </w:r>
      <w:r w:rsidRPr="00327E30">
        <w:rPr>
          <w:rFonts w:ascii="Book Antiqua" w:eastAsia="SimSun" w:hAnsi="Book Antiqua" w:cs="SimSun"/>
          <w:i/>
          <w:iCs/>
          <w:lang w:val="en-US" w:eastAsia="zh-CN"/>
        </w:rPr>
        <w:t>PLoS One</w:t>
      </w:r>
      <w:r w:rsidRPr="00327E30">
        <w:rPr>
          <w:rFonts w:ascii="Book Antiqua" w:eastAsia="SimSun" w:hAnsi="Book Antiqua" w:cs="SimSun"/>
          <w:lang w:val="en-US" w:eastAsia="zh-CN"/>
        </w:rPr>
        <w:t xml:space="preserve"> 2012; </w:t>
      </w:r>
      <w:r w:rsidRPr="00327E30">
        <w:rPr>
          <w:rFonts w:ascii="Book Antiqua" w:eastAsia="SimSun" w:hAnsi="Book Antiqua" w:cs="SimSun"/>
          <w:b/>
          <w:bCs/>
          <w:lang w:val="en-US" w:eastAsia="zh-CN"/>
        </w:rPr>
        <w:t>7</w:t>
      </w:r>
      <w:r w:rsidRPr="00327E30">
        <w:rPr>
          <w:rFonts w:ascii="Book Antiqua" w:eastAsia="SimSun" w:hAnsi="Book Antiqua" w:cs="SimSun"/>
          <w:lang w:val="en-US" w:eastAsia="zh-CN"/>
        </w:rPr>
        <w:t>: e30679 [PMID: 22427800 DOI: 10.1371/journal.pone.0030679]</w:t>
      </w:r>
    </w:p>
    <w:p w14:paraId="4E1AB220"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87 </w:t>
      </w:r>
      <w:r w:rsidRPr="00327E30">
        <w:rPr>
          <w:rFonts w:ascii="Book Antiqua" w:eastAsia="SimSun" w:hAnsi="Book Antiqua" w:cs="SimSun"/>
          <w:b/>
          <w:bCs/>
          <w:lang w:val="en-US" w:eastAsia="zh-CN"/>
        </w:rPr>
        <w:t>Cheng L</w:t>
      </w:r>
      <w:r w:rsidRPr="00327E30">
        <w:rPr>
          <w:rFonts w:ascii="Book Antiqua" w:eastAsia="SimSun" w:hAnsi="Book Antiqua" w:cs="SimSun"/>
          <w:lang w:val="en-US" w:eastAsia="zh-CN"/>
        </w:rPr>
        <w:t xml:space="preserve">, Sharples RA, Scicluna BJ, Hill AF. Exosomes provide a protective and enriched source of miRNA for biomarker profiling compared to intracellular and cell-free blood. </w:t>
      </w:r>
      <w:r w:rsidRPr="00327E30">
        <w:rPr>
          <w:rFonts w:ascii="Book Antiqua" w:eastAsia="SimSun" w:hAnsi="Book Antiqua" w:cs="SimSun"/>
          <w:i/>
          <w:iCs/>
          <w:lang w:val="en-US" w:eastAsia="zh-CN"/>
        </w:rPr>
        <w:t>J Extracell Vesicles</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3</w:t>
      </w:r>
      <w:r w:rsidRPr="00327E30">
        <w:rPr>
          <w:rFonts w:ascii="Book Antiqua" w:eastAsia="SimSun" w:hAnsi="Book Antiqua" w:cs="SimSun"/>
          <w:lang w:val="en-US" w:eastAsia="zh-CN"/>
        </w:rPr>
        <w:t>: [PMID: 24683445 DOI: 10.3402/jev.v3.23743]</w:t>
      </w:r>
    </w:p>
    <w:p w14:paraId="7130578E"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88 </w:t>
      </w:r>
      <w:r w:rsidRPr="00327E30">
        <w:rPr>
          <w:rFonts w:ascii="Book Antiqua" w:eastAsia="SimSun" w:hAnsi="Book Antiqua" w:cs="SimSun"/>
          <w:b/>
          <w:bCs/>
          <w:lang w:val="en-US" w:eastAsia="zh-CN"/>
        </w:rPr>
        <w:t>Arroyo JD</w:t>
      </w:r>
      <w:r w:rsidRPr="00327E30">
        <w:rPr>
          <w:rFonts w:ascii="Book Antiqua" w:eastAsia="SimSun" w:hAnsi="Book Antiqua" w:cs="SimSun"/>
          <w:lang w:val="en-US" w:eastAsia="zh-CN"/>
        </w:rPr>
        <w:t xml:space="preserve">, Chevillet JR, Kroh EM, Ruf IK, Pritchard CC, Gibson DF, Mitchell PS, Bennett CF, Pogosova-Agadjanyan EL, Stirewalt DL, Tait JF, Tewari M. Argonaute2 complexes carry a population of circulating microRNAs independent of vesicles in human plasma. </w:t>
      </w:r>
      <w:r w:rsidRPr="00327E30">
        <w:rPr>
          <w:rFonts w:ascii="Book Antiqua" w:eastAsia="SimSun" w:hAnsi="Book Antiqua" w:cs="SimSun"/>
          <w:i/>
          <w:iCs/>
          <w:lang w:val="en-US" w:eastAsia="zh-CN"/>
        </w:rPr>
        <w:t>Proc Natl Acad Sci U S A</w:t>
      </w:r>
      <w:r w:rsidRPr="00327E30">
        <w:rPr>
          <w:rFonts w:ascii="Book Antiqua" w:eastAsia="SimSun" w:hAnsi="Book Antiqua" w:cs="SimSun"/>
          <w:lang w:val="en-US" w:eastAsia="zh-CN"/>
        </w:rPr>
        <w:t xml:space="preserve"> 2011; </w:t>
      </w:r>
      <w:r w:rsidRPr="00327E30">
        <w:rPr>
          <w:rFonts w:ascii="Book Antiqua" w:eastAsia="SimSun" w:hAnsi="Book Antiqua" w:cs="SimSun"/>
          <w:b/>
          <w:bCs/>
          <w:lang w:val="en-US" w:eastAsia="zh-CN"/>
        </w:rPr>
        <w:t>108</w:t>
      </w:r>
      <w:r w:rsidRPr="00327E30">
        <w:rPr>
          <w:rFonts w:ascii="Book Antiqua" w:eastAsia="SimSun" w:hAnsi="Book Antiqua" w:cs="SimSun"/>
          <w:lang w:val="en-US" w:eastAsia="zh-CN"/>
        </w:rPr>
        <w:t>: 5003-5008 [PMID: 21383194 DOI: 10.1073/pnas.1019055108]</w:t>
      </w:r>
    </w:p>
    <w:p w14:paraId="669BCBEF"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89 </w:t>
      </w:r>
      <w:r w:rsidRPr="00327E30">
        <w:rPr>
          <w:rFonts w:ascii="Book Antiqua" w:eastAsia="SimSun" w:hAnsi="Book Antiqua" w:cs="SimSun"/>
          <w:b/>
          <w:bCs/>
          <w:lang w:val="en-US" w:eastAsia="zh-CN"/>
        </w:rPr>
        <w:t>Chevillet JR</w:t>
      </w:r>
      <w:r w:rsidRPr="00327E30">
        <w:rPr>
          <w:rFonts w:ascii="Book Antiqua" w:eastAsia="SimSun" w:hAnsi="Book Antiqua" w:cs="SimSun"/>
          <w:lang w:val="en-US" w:eastAsia="zh-CN"/>
        </w:rPr>
        <w:t xml:space="preserve">, Kang Q, Ruf IK, Briggs HA, Vojtech LN, Hughes SM, Cheng HH, Arroyo JD, Meredith EK, Gallichotte EN, Pogosova-Agadjanyan EL, Morrissey C, Stirewalt DL, Hladik F, Yu EY, Higano CS, Tewari M. Quantitative and stoichiometric analysis of the microRNA content of exosomes. </w:t>
      </w:r>
      <w:r w:rsidRPr="00327E30">
        <w:rPr>
          <w:rFonts w:ascii="Book Antiqua" w:eastAsia="SimSun" w:hAnsi="Book Antiqua" w:cs="SimSun"/>
          <w:i/>
          <w:iCs/>
          <w:lang w:val="en-US" w:eastAsia="zh-CN"/>
        </w:rPr>
        <w:t>Proc Natl Acad Sci U S A</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111</w:t>
      </w:r>
      <w:r w:rsidRPr="00327E30">
        <w:rPr>
          <w:rFonts w:ascii="Book Antiqua" w:eastAsia="SimSun" w:hAnsi="Book Antiqua" w:cs="SimSun"/>
          <w:lang w:val="en-US" w:eastAsia="zh-CN"/>
        </w:rPr>
        <w:t>: 14888-14893 [PMID: 25267620 DOI: 10.1073/pnas.1408301111]</w:t>
      </w:r>
    </w:p>
    <w:p w14:paraId="01EB7881" w14:textId="6C4BC71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90 </w:t>
      </w:r>
      <w:r w:rsidRPr="00327E30">
        <w:rPr>
          <w:rFonts w:ascii="Book Antiqua" w:eastAsia="SimSun" w:hAnsi="Book Antiqua" w:cs="SimSun"/>
          <w:b/>
          <w:bCs/>
          <w:lang w:val="en-US" w:eastAsia="zh-CN"/>
        </w:rPr>
        <w:t>Sai S</w:t>
      </w:r>
      <w:r w:rsidRPr="00327E30">
        <w:rPr>
          <w:rFonts w:ascii="Book Antiqua" w:eastAsia="SimSun" w:hAnsi="Book Antiqua" w:cs="SimSun"/>
          <w:lang w:val="en-US" w:eastAsia="zh-CN"/>
        </w:rPr>
        <w:t xml:space="preserve">, Ichikawa D, Tomita H, Ikoma D, Tani N, Ikoma H, Kikuchi S, Fujiwara H, Ueda Y, Otsuji E. Quantification of plasma cell-free DNA in patients with gastric cancer. </w:t>
      </w:r>
      <w:r w:rsidRPr="00327E30">
        <w:rPr>
          <w:rFonts w:ascii="Book Antiqua" w:eastAsia="SimSun" w:hAnsi="Book Antiqua" w:cs="SimSun"/>
          <w:i/>
          <w:iCs/>
          <w:lang w:val="en-US" w:eastAsia="zh-CN"/>
        </w:rPr>
        <w:t>Anticancer Res</w:t>
      </w:r>
      <w:r w:rsidRPr="00327E30">
        <w:rPr>
          <w:rFonts w:ascii="Book Antiqua" w:eastAsia="SimSun" w:hAnsi="Book Antiqua" w:cs="SimSun"/>
          <w:lang w:val="en-US" w:eastAsia="zh-CN"/>
        </w:rPr>
        <w:t xml:space="preserve"> </w:t>
      </w:r>
      <w:r w:rsidR="00236D05" w:rsidRPr="00327E30">
        <w:rPr>
          <w:rFonts w:ascii="Book Antiqua" w:eastAsia="SimSun" w:hAnsi="Book Antiqua" w:cs="SimSun" w:hint="eastAsia"/>
          <w:lang w:val="en-US" w:eastAsia="zh-CN"/>
        </w:rPr>
        <w:t>2007</w:t>
      </w:r>
      <w:r w:rsidRPr="00327E30">
        <w:rPr>
          <w:rFonts w:ascii="Book Antiqua" w:eastAsia="SimSun" w:hAnsi="Book Antiqua" w:cs="SimSun"/>
          <w:lang w:val="en-US" w:eastAsia="zh-CN"/>
        </w:rPr>
        <w:t xml:space="preserve">; </w:t>
      </w:r>
      <w:r w:rsidRPr="00327E30">
        <w:rPr>
          <w:rFonts w:ascii="Book Antiqua" w:eastAsia="SimSun" w:hAnsi="Book Antiqua" w:cs="SimSun"/>
          <w:b/>
          <w:bCs/>
          <w:lang w:val="en-US" w:eastAsia="zh-CN"/>
        </w:rPr>
        <w:t>27</w:t>
      </w:r>
      <w:r w:rsidRPr="00327E30">
        <w:rPr>
          <w:rFonts w:ascii="Book Antiqua" w:eastAsia="SimSun" w:hAnsi="Book Antiqua" w:cs="SimSun"/>
          <w:lang w:val="en-US" w:eastAsia="zh-CN"/>
        </w:rPr>
        <w:t>: 2747-2751 [PMID: 17695442]</w:t>
      </w:r>
    </w:p>
    <w:p w14:paraId="417A96D3" w14:textId="33D2D1DC"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91 </w:t>
      </w:r>
      <w:r w:rsidR="00BB427A" w:rsidRPr="00327E30">
        <w:rPr>
          <w:rFonts w:ascii="Book Antiqua" w:eastAsia="SimSun" w:hAnsi="Book Antiqua" w:cs="SimSun"/>
          <w:b/>
          <w:lang w:val="en-US" w:eastAsia="zh-CN"/>
        </w:rPr>
        <w:t>Park JL</w:t>
      </w:r>
      <w:r w:rsidR="00BB427A" w:rsidRPr="00327E30">
        <w:rPr>
          <w:rFonts w:ascii="Book Antiqua" w:eastAsia="SimSun" w:hAnsi="Book Antiqua" w:cs="SimSun"/>
          <w:lang w:val="en-US" w:eastAsia="zh-CN"/>
        </w:rPr>
        <w:t>, Kim HJ, Choi BY, Lee HC, Jang HR, Song KS, Noh SM, Kim SY, Han DS, Kim YS</w:t>
      </w:r>
      <w:r w:rsidRPr="00327E30">
        <w:rPr>
          <w:rFonts w:ascii="Book Antiqua" w:eastAsia="SimSun" w:hAnsi="Book Antiqua" w:cs="SimSun"/>
          <w:lang w:val="en-US" w:eastAsia="zh-CN"/>
        </w:rPr>
        <w:t xml:space="preserve">. Quantitative analysis of cell-free DNA in the plasma of gastric cancer patients. </w:t>
      </w:r>
      <w:r w:rsidRPr="00327E30">
        <w:rPr>
          <w:rFonts w:ascii="Book Antiqua" w:eastAsia="SimSun" w:hAnsi="Book Antiqua" w:cs="SimSun"/>
          <w:i/>
          <w:iCs/>
          <w:lang w:val="en-US" w:eastAsia="zh-CN"/>
        </w:rPr>
        <w:t>Oncol Lett</w:t>
      </w:r>
      <w:r w:rsidRPr="00327E30">
        <w:rPr>
          <w:rFonts w:ascii="Book Antiqua" w:eastAsia="SimSun" w:hAnsi="Book Antiqua" w:cs="SimSun"/>
          <w:lang w:val="en-US" w:eastAsia="zh-CN"/>
        </w:rPr>
        <w:t xml:space="preserve"> 2012; </w:t>
      </w:r>
      <w:r w:rsidRPr="00327E30">
        <w:rPr>
          <w:rFonts w:ascii="Book Antiqua" w:eastAsia="SimSun" w:hAnsi="Book Antiqua" w:cs="SimSun"/>
          <w:b/>
          <w:bCs/>
          <w:lang w:val="en-US" w:eastAsia="zh-CN"/>
        </w:rPr>
        <w:t>3</w:t>
      </w:r>
      <w:r w:rsidRPr="00327E30">
        <w:rPr>
          <w:rFonts w:ascii="Book Antiqua" w:eastAsia="SimSun" w:hAnsi="Book Antiqua" w:cs="SimSun"/>
          <w:lang w:val="en-US" w:eastAsia="zh-CN"/>
        </w:rPr>
        <w:t>: 921-926 [PMID: 22741019 DOI: 10.3892/ol.2012.592]</w:t>
      </w:r>
    </w:p>
    <w:p w14:paraId="16F8EBB5"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92 </w:t>
      </w:r>
      <w:r w:rsidRPr="00327E30">
        <w:rPr>
          <w:rFonts w:ascii="Book Antiqua" w:eastAsia="SimSun" w:hAnsi="Book Antiqua" w:cs="SimSun"/>
          <w:b/>
          <w:bCs/>
          <w:lang w:val="en-US" w:eastAsia="zh-CN"/>
        </w:rPr>
        <w:t>Kim K</w:t>
      </w:r>
      <w:r w:rsidRPr="00327E30">
        <w:rPr>
          <w:rFonts w:ascii="Book Antiqua" w:eastAsia="SimSun" w:hAnsi="Book Antiqua" w:cs="SimSun"/>
          <w:lang w:val="en-US" w:eastAsia="zh-CN"/>
        </w:rPr>
        <w:t xml:space="preserve">, Shin DG, Park MK, Baik SH, Kim TH, Kim S, Lee S. Circulating cell-free DNA as a promising biomarker in patients with gastric cancer: diagnostic validity and significant reduction of cfDNA after surgical resection. </w:t>
      </w:r>
      <w:r w:rsidRPr="00327E30">
        <w:rPr>
          <w:rFonts w:ascii="Book Antiqua" w:eastAsia="SimSun" w:hAnsi="Book Antiqua" w:cs="SimSun"/>
          <w:i/>
          <w:iCs/>
          <w:lang w:val="en-US" w:eastAsia="zh-CN"/>
        </w:rPr>
        <w:t>Ann Surg Treat Res</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86</w:t>
      </w:r>
      <w:r w:rsidRPr="00327E30">
        <w:rPr>
          <w:rFonts w:ascii="Book Antiqua" w:eastAsia="SimSun" w:hAnsi="Book Antiqua" w:cs="SimSun"/>
          <w:lang w:val="en-US" w:eastAsia="zh-CN"/>
        </w:rPr>
        <w:t>: 136-142 [PMID: 24761422 DOI: 10.4174/astr.2014.86.3.136]</w:t>
      </w:r>
    </w:p>
    <w:p w14:paraId="66773B12"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93 </w:t>
      </w:r>
      <w:r w:rsidRPr="00327E30">
        <w:rPr>
          <w:rFonts w:ascii="Book Antiqua" w:eastAsia="SimSun" w:hAnsi="Book Antiqua" w:cs="SimSun"/>
          <w:b/>
          <w:bCs/>
          <w:lang w:val="en-US" w:eastAsia="zh-CN"/>
        </w:rPr>
        <w:t>Kolesnikova EV</w:t>
      </w:r>
      <w:r w:rsidRPr="00327E30">
        <w:rPr>
          <w:rFonts w:ascii="Book Antiqua" w:eastAsia="SimSun" w:hAnsi="Book Antiqua" w:cs="SimSun"/>
          <w:lang w:val="en-US" w:eastAsia="zh-CN"/>
        </w:rPr>
        <w:t xml:space="preserve">, Tamkovich SN, Bryzgunova OE, Shelestyuk PI, Permyakova VI, Vlassov VV, Tuzikov AS, Laktionov PP, Rykova EY. Circulating DNA in the blood of gastric cancer patients. </w:t>
      </w:r>
      <w:r w:rsidRPr="00327E30">
        <w:rPr>
          <w:rFonts w:ascii="Book Antiqua" w:eastAsia="SimSun" w:hAnsi="Book Antiqua" w:cs="SimSun"/>
          <w:i/>
          <w:iCs/>
          <w:lang w:val="en-US" w:eastAsia="zh-CN"/>
        </w:rPr>
        <w:t>Ann N Y Acad Sci</w:t>
      </w:r>
      <w:r w:rsidRPr="00327E30">
        <w:rPr>
          <w:rFonts w:ascii="Book Antiqua" w:eastAsia="SimSun" w:hAnsi="Book Antiqua" w:cs="SimSun"/>
          <w:lang w:val="en-US" w:eastAsia="zh-CN"/>
        </w:rPr>
        <w:t xml:space="preserve"> 2008; </w:t>
      </w:r>
      <w:r w:rsidRPr="00327E30">
        <w:rPr>
          <w:rFonts w:ascii="Book Antiqua" w:eastAsia="SimSun" w:hAnsi="Book Antiqua" w:cs="SimSun"/>
          <w:b/>
          <w:bCs/>
          <w:lang w:val="en-US" w:eastAsia="zh-CN"/>
        </w:rPr>
        <w:t>1137</w:t>
      </w:r>
      <w:r w:rsidRPr="00327E30">
        <w:rPr>
          <w:rFonts w:ascii="Book Antiqua" w:eastAsia="SimSun" w:hAnsi="Book Antiqua" w:cs="SimSun"/>
          <w:lang w:val="en-US" w:eastAsia="zh-CN"/>
        </w:rPr>
        <w:t>: 226-231 [PMID: 18837952 DOI: 10.1196/annals.1448.009]</w:t>
      </w:r>
    </w:p>
    <w:p w14:paraId="072203D9"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lastRenderedPageBreak/>
        <w:t xml:space="preserve">94 </w:t>
      </w:r>
      <w:r w:rsidRPr="00327E30">
        <w:rPr>
          <w:rFonts w:ascii="Book Antiqua" w:eastAsia="SimSun" w:hAnsi="Book Antiqua" w:cs="SimSun"/>
          <w:b/>
          <w:bCs/>
          <w:lang w:val="en-US" w:eastAsia="zh-CN"/>
        </w:rPr>
        <w:t>Coimbra S</w:t>
      </w:r>
      <w:r w:rsidRPr="00327E30">
        <w:rPr>
          <w:rFonts w:ascii="Book Antiqua" w:eastAsia="SimSun" w:hAnsi="Book Antiqua" w:cs="SimSun"/>
          <w:lang w:val="en-US" w:eastAsia="zh-CN"/>
        </w:rPr>
        <w:t xml:space="preserve">, Catarino C, Costa E, Oliveira H, Figueiredo A, Rocha-Pereira P, Santos-Silva A. Circulating cell-free DNA levels in Portuguese patients with psoriasis vulgaris according to severity and therapy. </w:t>
      </w:r>
      <w:r w:rsidRPr="00327E30">
        <w:rPr>
          <w:rFonts w:ascii="Book Antiqua" w:eastAsia="SimSun" w:hAnsi="Book Antiqua" w:cs="SimSun"/>
          <w:i/>
          <w:iCs/>
          <w:lang w:val="en-US" w:eastAsia="zh-CN"/>
        </w:rPr>
        <w:t>Br J Dermatol</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170</w:t>
      </w:r>
      <w:r w:rsidRPr="00327E30">
        <w:rPr>
          <w:rFonts w:ascii="Book Antiqua" w:eastAsia="SimSun" w:hAnsi="Book Antiqua" w:cs="SimSun"/>
          <w:lang w:val="en-US" w:eastAsia="zh-CN"/>
        </w:rPr>
        <w:t>: 939-942 [PMID: 24245854 DOI: 10.1111/bjd.12738]</w:t>
      </w:r>
    </w:p>
    <w:p w14:paraId="3EFA5B4C"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95 </w:t>
      </w:r>
      <w:r w:rsidRPr="00327E30">
        <w:rPr>
          <w:rFonts w:ascii="Book Antiqua" w:eastAsia="SimSun" w:hAnsi="Book Antiqua" w:cs="SimSun"/>
          <w:b/>
          <w:bCs/>
          <w:lang w:val="en-US" w:eastAsia="zh-CN"/>
        </w:rPr>
        <w:t>Outinen TK</w:t>
      </w:r>
      <w:r w:rsidRPr="00327E30">
        <w:rPr>
          <w:rFonts w:ascii="Book Antiqua" w:eastAsia="SimSun" w:hAnsi="Book Antiqua" w:cs="SimSun"/>
          <w:lang w:val="en-US" w:eastAsia="zh-CN"/>
        </w:rPr>
        <w:t xml:space="preserve">, Kuparinen T, Jylhävä J, Leppänen S, Mustonen J, Mäkelä S, Pörsti I, Syrjänen J, Vaheri A, Hurme M. Plasma cell-free DNA levels are elevated in acute Puumala hantavirus infection. </w:t>
      </w:r>
      <w:r w:rsidRPr="00327E30">
        <w:rPr>
          <w:rFonts w:ascii="Book Antiqua" w:eastAsia="SimSun" w:hAnsi="Book Antiqua" w:cs="SimSun"/>
          <w:i/>
          <w:iCs/>
          <w:lang w:val="en-US" w:eastAsia="zh-CN"/>
        </w:rPr>
        <w:t>PLoS One</w:t>
      </w:r>
      <w:r w:rsidRPr="00327E30">
        <w:rPr>
          <w:rFonts w:ascii="Book Antiqua" w:eastAsia="SimSun" w:hAnsi="Book Antiqua" w:cs="SimSun"/>
          <w:lang w:val="en-US" w:eastAsia="zh-CN"/>
        </w:rPr>
        <w:t xml:space="preserve"> 2012; </w:t>
      </w:r>
      <w:r w:rsidRPr="00327E30">
        <w:rPr>
          <w:rFonts w:ascii="Book Antiqua" w:eastAsia="SimSun" w:hAnsi="Book Antiqua" w:cs="SimSun"/>
          <w:b/>
          <w:bCs/>
          <w:lang w:val="en-US" w:eastAsia="zh-CN"/>
        </w:rPr>
        <w:t>7</w:t>
      </w:r>
      <w:r w:rsidRPr="00327E30">
        <w:rPr>
          <w:rFonts w:ascii="Book Antiqua" w:eastAsia="SimSun" w:hAnsi="Book Antiqua" w:cs="SimSun"/>
          <w:lang w:val="en-US" w:eastAsia="zh-CN"/>
        </w:rPr>
        <w:t>: e31455 [PMID: 22347483 DOI: 10.1371/journal.pone.0031455]</w:t>
      </w:r>
    </w:p>
    <w:p w14:paraId="258D46AE"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96 </w:t>
      </w:r>
      <w:r w:rsidRPr="00327E30">
        <w:rPr>
          <w:rFonts w:ascii="Book Antiqua" w:eastAsia="SimSun" w:hAnsi="Book Antiqua" w:cs="SimSun"/>
          <w:b/>
          <w:bCs/>
          <w:lang w:val="en-US" w:eastAsia="zh-CN"/>
        </w:rPr>
        <w:t>Jylhävä J</w:t>
      </w:r>
      <w:r w:rsidRPr="00327E30">
        <w:rPr>
          <w:rFonts w:ascii="Book Antiqua" w:eastAsia="SimSun" w:hAnsi="Book Antiqua" w:cs="SimSun"/>
          <w:lang w:val="en-US" w:eastAsia="zh-CN"/>
        </w:rPr>
        <w:t xml:space="preserve">, Lehtimäki T, Jula A, Moilanen L, Kesäniemi YA, Nieminen MS, Kähönen M, Hurme M. Circulating cell-free DNA is associated with cardiometabolic risk factors: the Health 2000 Survey. </w:t>
      </w:r>
      <w:r w:rsidRPr="00327E30">
        <w:rPr>
          <w:rFonts w:ascii="Book Antiqua" w:eastAsia="SimSun" w:hAnsi="Book Antiqua" w:cs="SimSun"/>
          <w:i/>
          <w:iCs/>
          <w:lang w:val="en-US" w:eastAsia="zh-CN"/>
        </w:rPr>
        <w:t>Atherosclerosis</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233</w:t>
      </w:r>
      <w:r w:rsidRPr="00327E30">
        <w:rPr>
          <w:rFonts w:ascii="Book Antiqua" w:eastAsia="SimSun" w:hAnsi="Book Antiqua" w:cs="SimSun"/>
          <w:lang w:val="en-US" w:eastAsia="zh-CN"/>
        </w:rPr>
        <w:t>: 268-271 [PMID: 24529155 DOI: 10.1016/j.atherosclerosis.2013.12.022]</w:t>
      </w:r>
    </w:p>
    <w:p w14:paraId="37DD5368"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97 </w:t>
      </w:r>
      <w:r w:rsidRPr="00327E30">
        <w:rPr>
          <w:rFonts w:ascii="Book Antiqua" w:eastAsia="SimSun" w:hAnsi="Book Antiqua" w:cs="SimSun"/>
          <w:b/>
          <w:bCs/>
          <w:lang w:val="en-US" w:eastAsia="zh-CN"/>
        </w:rPr>
        <w:t>Breitbach S</w:t>
      </w:r>
      <w:r w:rsidRPr="00327E30">
        <w:rPr>
          <w:rFonts w:ascii="Book Antiqua" w:eastAsia="SimSun" w:hAnsi="Book Antiqua" w:cs="SimSun"/>
          <w:lang w:val="en-US" w:eastAsia="zh-CN"/>
        </w:rPr>
        <w:t xml:space="preserve">, Tug S, Simon P. Circulating cell-free DNA: an up-coming molecular marker in exercise physiology. </w:t>
      </w:r>
      <w:r w:rsidRPr="00327E30">
        <w:rPr>
          <w:rFonts w:ascii="Book Antiqua" w:eastAsia="SimSun" w:hAnsi="Book Antiqua" w:cs="SimSun"/>
          <w:i/>
          <w:iCs/>
          <w:lang w:val="en-US" w:eastAsia="zh-CN"/>
        </w:rPr>
        <w:t>Sports Med</w:t>
      </w:r>
      <w:r w:rsidRPr="00327E30">
        <w:rPr>
          <w:rFonts w:ascii="Book Antiqua" w:eastAsia="SimSun" w:hAnsi="Book Antiqua" w:cs="SimSun"/>
          <w:lang w:val="en-US" w:eastAsia="zh-CN"/>
        </w:rPr>
        <w:t xml:space="preserve"> 2012; </w:t>
      </w:r>
      <w:r w:rsidRPr="00327E30">
        <w:rPr>
          <w:rFonts w:ascii="Book Antiqua" w:eastAsia="SimSun" w:hAnsi="Book Antiqua" w:cs="SimSun"/>
          <w:b/>
          <w:bCs/>
          <w:lang w:val="en-US" w:eastAsia="zh-CN"/>
        </w:rPr>
        <w:t>42</w:t>
      </w:r>
      <w:r w:rsidRPr="00327E30">
        <w:rPr>
          <w:rFonts w:ascii="Book Antiqua" w:eastAsia="SimSun" w:hAnsi="Book Antiqua" w:cs="SimSun"/>
          <w:lang w:val="en-US" w:eastAsia="zh-CN"/>
        </w:rPr>
        <w:t>: 565-586 [PMID: 22694348 DOI: 10.2165/11631380-000000000-00000]</w:t>
      </w:r>
    </w:p>
    <w:p w14:paraId="40D5A096"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98 </w:t>
      </w:r>
      <w:r w:rsidRPr="00327E30">
        <w:rPr>
          <w:rFonts w:ascii="Book Antiqua" w:eastAsia="SimSun" w:hAnsi="Book Antiqua" w:cs="SimSun"/>
          <w:b/>
          <w:bCs/>
          <w:lang w:val="en-US" w:eastAsia="zh-CN"/>
        </w:rPr>
        <w:t>Hamakawa T</w:t>
      </w:r>
      <w:r w:rsidRPr="00327E30">
        <w:rPr>
          <w:rFonts w:ascii="Book Antiqua" w:eastAsia="SimSun" w:hAnsi="Book Antiqua" w:cs="SimSun"/>
          <w:lang w:val="en-US" w:eastAsia="zh-CN"/>
        </w:rPr>
        <w:t xml:space="preserve">, Kukita Y, Kurokawa Y, Miyazaki Y, Takahashi T, Yamasaki M, Miyata H, Nakajima K, Taniguchi K, Takiguchi S, Mori M, Doki Y, Kato K. Monitoring gastric cancer progression with circulating tumour DNA. </w:t>
      </w:r>
      <w:r w:rsidRPr="00327E30">
        <w:rPr>
          <w:rFonts w:ascii="Book Antiqua" w:eastAsia="SimSun" w:hAnsi="Book Antiqua" w:cs="SimSun"/>
          <w:i/>
          <w:iCs/>
          <w:lang w:val="en-US" w:eastAsia="zh-CN"/>
        </w:rPr>
        <w:t>Br J Cancer</w:t>
      </w:r>
      <w:r w:rsidRPr="00327E30">
        <w:rPr>
          <w:rFonts w:ascii="Book Antiqua" w:eastAsia="SimSun" w:hAnsi="Book Antiqua" w:cs="SimSun"/>
          <w:lang w:val="en-US" w:eastAsia="zh-CN"/>
        </w:rPr>
        <w:t xml:space="preserve"> 2015; </w:t>
      </w:r>
      <w:r w:rsidRPr="00327E30">
        <w:rPr>
          <w:rFonts w:ascii="Book Antiqua" w:eastAsia="SimSun" w:hAnsi="Book Antiqua" w:cs="SimSun"/>
          <w:b/>
          <w:bCs/>
          <w:lang w:val="en-US" w:eastAsia="zh-CN"/>
        </w:rPr>
        <w:t>112</w:t>
      </w:r>
      <w:r w:rsidRPr="00327E30">
        <w:rPr>
          <w:rFonts w:ascii="Book Antiqua" w:eastAsia="SimSun" w:hAnsi="Book Antiqua" w:cs="SimSun"/>
          <w:lang w:val="en-US" w:eastAsia="zh-CN"/>
        </w:rPr>
        <w:t>: 352-356 [PMID: 25490524 DOI: 10.1038/bjc.2014.609]</w:t>
      </w:r>
    </w:p>
    <w:p w14:paraId="5E7E723B"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99 </w:t>
      </w:r>
      <w:r w:rsidRPr="00327E30">
        <w:rPr>
          <w:rFonts w:ascii="Book Antiqua" w:eastAsia="SimSun" w:hAnsi="Book Antiqua" w:cs="SimSun"/>
          <w:b/>
          <w:bCs/>
          <w:lang w:val="en-US" w:eastAsia="zh-CN"/>
        </w:rPr>
        <w:t>Park KU</w:t>
      </w:r>
      <w:r w:rsidRPr="00327E30">
        <w:rPr>
          <w:rFonts w:ascii="Book Antiqua" w:eastAsia="SimSun" w:hAnsi="Book Antiqua" w:cs="SimSun"/>
          <w:lang w:val="en-US" w:eastAsia="zh-CN"/>
        </w:rPr>
        <w:t xml:space="preserve">, Lee HE, Park do J, Jung EJ, Song J, Kim HH, Choe G, Kim WH, Lee HS. MYC quantitation in cell-free plasma DNA by real-time PCR for gastric cancer diagnosis. </w:t>
      </w:r>
      <w:r w:rsidRPr="00327E30">
        <w:rPr>
          <w:rFonts w:ascii="Book Antiqua" w:eastAsia="SimSun" w:hAnsi="Book Antiqua" w:cs="SimSun"/>
          <w:i/>
          <w:iCs/>
          <w:lang w:val="en-US" w:eastAsia="zh-CN"/>
        </w:rPr>
        <w:t>Clin Chem Lab Med</w:t>
      </w:r>
      <w:r w:rsidRPr="00327E30">
        <w:rPr>
          <w:rFonts w:ascii="Book Antiqua" w:eastAsia="SimSun" w:hAnsi="Book Antiqua" w:cs="SimSun"/>
          <w:lang w:val="en-US" w:eastAsia="zh-CN"/>
        </w:rPr>
        <w:t xml:space="preserve"> 2009; </w:t>
      </w:r>
      <w:r w:rsidRPr="00327E30">
        <w:rPr>
          <w:rFonts w:ascii="Book Antiqua" w:eastAsia="SimSun" w:hAnsi="Book Antiqua" w:cs="SimSun"/>
          <w:b/>
          <w:bCs/>
          <w:lang w:val="en-US" w:eastAsia="zh-CN"/>
        </w:rPr>
        <w:t>47</w:t>
      </w:r>
      <w:r w:rsidRPr="00327E30">
        <w:rPr>
          <w:rFonts w:ascii="Book Antiqua" w:eastAsia="SimSun" w:hAnsi="Book Antiqua" w:cs="SimSun"/>
          <w:lang w:val="en-US" w:eastAsia="zh-CN"/>
        </w:rPr>
        <w:t>: 530-536 [PMID: 19302034 DOI: 10.1515/CCLM.2009.126]</w:t>
      </w:r>
    </w:p>
    <w:p w14:paraId="33F1362C" w14:textId="3DD82C7E"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100 </w:t>
      </w:r>
      <w:r w:rsidR="00BB427A" w:rsidRPr="00327E30">
        <w:rPr>
          <w:rFonts w:ascii="Book Antiqua" w:eastAsia="SimSun" w:hAnsi="Book Antiqua" w:cs="SimSun"/>
          <w:b/>
          <w:lang w:val="en-US" w:eastAsia="zh-CN"/>
        </w:rPr>
        <w:t>Shoda K</w:t>
      </w:r>
      <w:r w:rsidR="00BB427A" w:rsidRPr="00327E30">
        <w:rPr>
          <w:rFonts w:ascii="Book Antiqua" w:eastAsia="SimSun" w:hAnsi="Book Antiqua" w:cs="SimSun"/>
          <w:lang w:val="en-US" w:eastAsia="zh-CN"/>
        </w:rPr>
        <w:t>, Masuda K, Ichikawa D, Arita T, Miyakami Y, Watanabe M, Konishi H, Imoto I, Otsuji E</w:t>
      </w:r>
      <w:r w:rsidRPr="00327E30">
        <w:rPr>
          <w:rFonts w:ascii="Book Antiqua" w:eastAsia="SimSun" w:hAnsi="Book Antiqua" w:cs="SimSun"/>
          <w:lang w:val="en-US" w:eastAsia="zh-CN"/>
        </w:rPr>
        <w:t xml:space="preserve">. HER2 amplification detected in the circulating DNA of patients with gastric cancer: a retrospective pilot study. </w:t>
      </w:r>
      <w:r w:rsidRPr="00327E30">
        <w:rPr>
          <w:rFonts w:ascii="Book Antiqua" w:eastAsia="SimSun" w:hAnsi="Book Antiqua" w:cs="SimSun"/>
          <w:i/>
          <w:iCs/>
          <w:lang w:val="en-US" w:eastAsia="zh-CN"/>
        </w:rPr>
        <w:t>Gastric Cancer</w:t>
      </w:r>
      <w:r w:rsidRPr="00327E30">
        <w:rPr>
          <w:rFonts w:ascii="Book Antiqua" w:eastAsia="SimSun" w:hAnsi="Book Antiqua" w:cs="SimSun"/>
          <w:lang w:val="en-US" w:eastAsia="zh-CN"/>
        </w:rPr>
        <w:t xml:space="preserve"> 2014</w:t>
      </w:r>
      <w:r w:rsidR="00BB427A" w:rsidRPr="00327E30">
        <w:rPr>
          <w:rFonts w:ascii="Book Antiqua" w:eastAsia="SimSun" w:hAnsi="Book Antiqua" w:cs="SimSun" w:hint="eastAsia"/>
          <w:lang w:val="en-US" w:eastAsia="zh-CN"/>
        </w:rPr>
        <w:t xml:space="preserve"> Oct 17</w:t>
      </w:r>
      <w:r w:rsidRPr="00327E30">
        <w:rPr>
          <w:rFonts w:ascii="Book Antiqua" w:eastAsia="SimSun" w:hAnsi="Book Antiqua" w:cs="SimSun"/>
          <w:lang w:val="en-US" w:eastAsia="zh-CN"/>
        </w:rPr>
        <w:t xml:space="preserve">; </w:t>
      </w:r>
      <w:r w:rsidR="00BB427A" w:rsidRPr="00327E30">
        <w:rPr>
          <w:rFonts w:ascii="Book Antiqua" w:eastAsia="SimSun" w:hAnsi="Book Antiqua" w:cs="SimSun"/>
          <w:lang w:val="en-US" w:eastAsia="zh-CN"/>
        </w:rPr>
        <w:t>Epub ahead of print</w:t>
      </w:r>
      <w:r w:rsidRPr="00327E30">
        <w:rPr>
          <w:rFonts w:ascii="Book Antiqua" w:eastAsia="SimSun" w:hAnsi="Book Antiqua" w:cs="SimSun"/>
          <w:lang w:val="en-US" w:eastAsia="zh-CN"/>
        </w:rPr>
        <w:t xml:space="preserve"> [PMID: </w:t>
      </w:r>
      <w:bookmarkStart w:id="96" w:name="OLE_LINK1919"/>
      <w:bookmarkStart w:id="97" w:name="OLE_LINK1920"/>
      <w:r w:rsidRPr="00327E30">
        <w:rPr>
          <w:rFonts w:ascii="Book Antiqua" w:eastAsia="SimSun" w:hAnsi="Book Antiqua" w:cs="SimSun"/>
          <w:lang w:val="en-US" w:eastAsia="zh-CN"/>
        </w:rPr>
        <w:t xml:space="preserve">25322965 </w:t>
      </w:r>
      <w:bookmarkEnd w:id="96"/>
      <w:bookmarkEnd w:id="97"/>
      <w:r w:rsidRPr="00327E30">
        <w:rPr>
          <w:rFonts w:ascii="Book Antiqua" w:eastAsia="SimSun" w:hAnsi="Book Antiqua" w:cs="SimSun"/>
          <w:lang w:val="en-US" w:eastAsia="zh-CN"/>
        </w:rPr>
        <w:t>DOI: 10.1007/s10120-014-0432-5]</w:t>
      </w:r>
    </w:p>
    <w:p w14:paraId="47B80FAC"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101 </w:t>
      </w:r>
      <w:r w:rsidRPr="00327E30">
        <w:rPr>
          <w:rFonts w:ascii="Book Antiqua" w:eastAsia="SimSun" w:hAnsi="Book Antiqua" w:cs="SimSun"/>
          <w:b/>
          <w:bCs/>
          <w:lang w:val="en-US" w:eastAsia="zh-CN"/>
        </w:rPr>
        <w:t>Lee HE</w:t>
      </w:r>
      <w:r w:rsidRPr="00327E30">
        <w:rPr>
          <w:rFonts w:ascii="Book Antiqua" w:eastAsia="SimSun" w:hAnsi="Book Antiqua" w:cs="SimSun"/>
          <w:lang w:val="en-US" w:eastAsia="zh-CN"/>
        </w:rPr>
        <w:t xml:space="preserve">, Park KU, Yoo SB, Nam SK, Park do J, Kim HH, Lee HS. Clinical significance of intratumoral HER2 heterogeneity in gastric cancer. </w:t>
      </w:r>
      <w:r w:rsidRPr="00327E30">
        <w:rPr>
          <w:rFonts w:ascii="Book Antiqua" w:eastAsia="SimSun" w:hAnsi="Book Antiqua" w:cs="SimSun"/>
          <w:i/>
          <w:iCs/>
          <w:lang w:val="en-US" w:eastAsia="zh-CN"/>
        </w:rPr>
        <w:t>Eur J Cancer</w:t>
      </w:r>
      <w:r w:rsidRPr="00327E30">
        <w:rPr>
          <w:rFonts w:ascii="Book Antiqua" w:eastAsia="SimSun" w:hAnsi="Book Antiqua" w:cs="SimSun"/>
          <w:lang w:val="en-US" w:eastAsia="zh-CN"/>
        </w:rPr>
        <w:t xml:space="preserve"> 2013; </w:t>
      </w:r>
      <w:r w:rsidRPr="00327E30">
        <w:rPr>
          <w:rFonts w:ascii="Book Antiqua" w:eastAsia="SimSun" w:hAnsi="Book Antiqua" w:cs="SimSun"/>
          <w:b/>
          <w:bCs/>
          <w:lang w:val="en-US" w:eastAsia="zh-CN"/>
        </w:rPr>
        <w:t>49</w:t>
      </w:r>
      <w:r w:rsidRPr="00327E30">
        <w:rPr>
          <w:rFonts w:ascii="Book Antiqua" w:eastAsia="SimSun" w:hAnsi="Book Antiqua" w:cs="SimSun"/>
          <w:lang w:val="en-US" w:eastAsia="zh-CN"/>
        </w:rPr>
        <w:t>: 1448-1457 [PMID: 23146959 DOI: 10.1016/j.ejca.2012.10.018]</w:t>
      </w:r>
    </w:p>
    <w:p w14:paraId="7B3E2394"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lastRenderedPageBreak/>
        <w:t xml:space="preserve">102 </w:t>
      </w:r>
      <w:r w:rsidRPr="00327E30">
        <w:rPr>
          <w:rFonts w:ascii="Book Antiqua" w:eastAsia="SimSun" w:hAnsi="Book Antiqua" w:cs="SimSun"/>
          <w:b/>
          <w:bCs/>
          <w:lang w:val="en-US" w:eastAsia="zh-CN"/>
        </w:rPr>
        <w:t>Silva JM</w:t>
      </w:r>
      <w:r w:rsidRPr="00327E30">
        <w:rPr>
          <w:rFonts w:ascii="Book Antiqua" w:eastAsia="SimSun" w:hAnsi="Book Antiqua" w:cs="SimSun"/>
          <w:lang w:val="en-US" w:eastAsia="zh-CN"/>
        </w:rPr>
        <w:t xml:space="preserve">, Dominguez G, Garcia JM, Gonzalez R, Villanueva MJ, Navarro F, Provencio M, San Martin S, España P, Bonilla F. Presence of tumor DNA in plasma of breast cancer patients: clinicopathological correlations. </w:t>
      </w:r>
      <w:r w:rsidRPr="00327E30">
        <w:rPr>
          <w:rFonts w:ascii="Book Antiqua" w:eastAsia="SimSun" w:hAnsi="Book Antiqua" w:cs="SimSun"/>
          <w:i/>
          <w:iCs/>
          <w:lang w:val="en-US" w:eastAsia="zh-CN"/>
        </w:rPr>
        <w:t>Cancer Res</w:t>
      </w:r>
      <w:r w:rsidRPr="00327E30">
        <w:rPr>
          <w:rFonts w:ascii="Book Antiqua" w:eastAsia="SimSun" w:hAnsi="Book Antiqua" w:cs="SimSun"/>
          <w:lang w:val="en-US" w:eastAsia="zh-CN"/>
        </w:rPr>
        <w:t xml:space="preserve"> 1999; </w:t>
      </w:r>
      <w:r w:rsidRPr="00327E30">
        <w:rPr>
          <w:rFonts w:ascii="Book Antiqua" w:eastAsia="SimSun" w:hAnsi="Book Antiqua" w:cs="SimSun"/>
          <w:b/>
          <w:bCs/>
          <w:lang w:val="en-US" w:eastAsia="zh-CN"/>
        </w:rPr>
        <w:t>59</w:t>
      </w:r>
      <w:r w:rsidRPr="00327E30">
        <w:rPr>
          <w:rFonts w:ascii="Book Antiqua" w:eastAsia="SimSun" w:hAnsi="Book Antiqua" w:cs="SimSun"/>
          <w:lang w:val="en-US" w:eastAsia="zh-CN"/>
        </w:rPr>
        <w:t>: 3251-3256 [PMID: 10397273]</w:t>
      </w:r>
    </w:p>
    <w:p w14:paraId="19E7ECC3"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103 </w:t>
      </w:r>
      <w:r w:rsidRPr="00327E30">
        <w:rPr>
          <w:rFonts w:ascii="Book Antiqua" w:eastAsia="SimSun" w:hAnsi="Book Antiqua" w:cs="SimSun"/>
          <w:b/>
          <w:bCs/>
          <w:lang w:val="en-US" w:eastAsia="zh-CN"/>
        </w:rPr>
        <w:t>Esteller M</w:t>
      </w:r>
      <w:r w:rsidRPr="00327E30">
        <w:rPr>
          <w:rFonts w:ascii="Book Antiqua" w:eastAsia="SimSun" w:hAnsi="Book Antiqua" w:cs="SimSun"/>
          <w:lang w:val="en-US" w:eastAsia="zh-CN"/>
        </w:rPr>
        <w:t xml:space="preserve">, Sanchez-Cespedes M, Rosell R, Sidransky D, Baylin SB, Herman JG. Detection of aberrant promoter hypermethylation of tumor suppressor genes in serum DNA from non-small cell lung cancer patients. </w:t>
      </w:r>
      <w:r w:rsidRPr="00327E30">
        <w:rPr>
          <w:rFonts w:ascii="Book Antiqua" w:eastAsia="SimSun" w:hAnsi="Book Antiqua" w:cs="SimSun"/>
          <w:i/>
          <w:iCs/>
          <w:lang w:val="en-US" w:eastAsia="zh-CN"/>
        </w:rPr>
        <w:t>Cancer Res</w:t>
      </w:r>
      <w:r w:rsidRPr="00327E30">
        <w:rPr>
          <w:rFonts w:ascii="Book Antiqua" w:eastAsia="SimSun" w:hAnsi="Book Antiqua" w:cs="SimSun"/>
          <w:lang w:val="en-US" w:eastAsia="zh-CN"/>
        </w:rPr>
        <w:t xml:space="preserve"> 1999; </w:t>
      </w:r>
      <w:r w:rsidRPr="00327E30">
        <w:rPr>
          <w:rFonts w:ascii="Book Antiqua" w:eastAsia="SimSun" w:hAnsi="Book Antiqua" w:cs="SimSun"/>
          <w:b/>
          <w:bCs/>
          <w:lang w:val="en-US" w:eastAsia="zh-CN"/>
        </w:rPr>
        <w:t>59</w:t>
      </w:r>
      <w:r w:rsidRPr="00327E30">
        <w:rPr>
          <w:rFonts w:ascii="Book Antiqua" w:eastAsia="SimSun" w:hAnsi="Book Antiqua" w:cs="SimSun"/>
          <w:lang w:val="en-US" w:eastAsia="zh-CN"/>
        </w:rPr>
        <w:t>: 67-70 [PMID: 9892187]</w:t>
      </w:r>
    </w:p>
    <w:p w14:paraId="7172C263"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104 </w:t>
      </w:r>
      <w:r w:rsidRPr="00327E30">
        <w:rPr>
          <w:rFonts w:ascii="Book Antiqua" w:eastAsia="SimSun" w:hAnsi="Book Antiqua" w:cs="SimSun"/>
          <w:b/>
          <w:bCs/>
          <w:lang w:val="en-US" w:eastAsia="zh-CN"/>
        </w:rPr>
        <w:t>Lee TL</w:t>
      </w:r>
      <w:r w:rsidRPr="00327E30">
        <w:rPr>
          <w:rFonts w:ascii="Book Antiqua" w:eastAsia="SimSun" w:hAnsi="Book Antiqua" w:cs="SimSun"/>
          <w:lang w:val="en-US" w:eastAsia="zh-CN"/>
        </w:rPr>
        <w:t xml:space="preserve">, Leung WK, Chan MW, Ng EK, Tong JH, Lo KW, Chung SC, Sung JJ, To KF. Detection of gene promoter hypermethylation in the tumor and serum of patients with gastric carcinoma. </w:t>
      </w:r>
      <w:r w:rsidRPr="00327E30">
        <w:rPr>
          <w:rFonts w:ascii="Book Antiqua" w:eastAsia="SimSun" w:hAnsi="Book Antiqua" w:cs="SimSun"/>
          <w:i/>
          <w:iCs/>
          <w:lang w:val="en-US" w:eastAsia="zh-CN"/>
        </w:rPr>
        <w:t>Clin Cancer Res</w:t>
      </w:r>
      <w:r w:rsidRPr="00327E30">
        <w:rPr>
          <w:rFonts w:ascii="Book Antiqua" w:eastAsia="SimSun" w:hAnsi="Book Antiqua" w:cs="SimSun"/>
          <w:lang w:val="en-US" w:eastAsia="zh-CN"/>
        </w:rPr>
        <w:t xml:space="preserve"> 2002; </w:t>
      </w:r>
      <w:r w:rsidRPr="00327E30">
        <w:rPr>
          <w:rFonts w:ascii="Book Antiqua" w:eastAsia="SimSun" w:hAnsi="Book Antiqua" w:cs="SimSun"/>
          <w:b/>
          <w:bCs/>
          <w:lang w:val="en-US" w:eastAsia="zh-CN"/>
        </w:rPr>
        <w:t>8</w:t>
      </w:r>
      <w:r w:rsidRPr="00327E30">
        <w:rPr>
          <w:rFonts w:ascii="Book Antiqua" w:eastAsia="SimSun" w:hAnsi="Book Antiqua" w:cs="SimSun"/>
          <w:lang w:val="en-US" w:eastAsia="zh-CN"/>
        </w:rPr>
        <w:t>: 1761-1766 [PMID: 12060614]</w:t>
      </w:r>
    </w:p>
    <w:p w14:paraId="5A985017"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105 </w:t>
      </w:r>
      <w:r w:rsidRPr="00327E30">
        <w:rPr>
          <w:rFonts w:ascii="Book Antiqua" w:eastAsia="SimSun" w:hAnsi="Book Antiqua" w:cs="SimSun"/>
          <w:b/>
          <w:bCs/>
          <w:lang w:val="en-US" w:eastAsia="zh-CN"/>
        </w:rPr>
        <w:t>Tsujiura M</w:t>
      </w:r>
      <w:r w:rsidRPr="00327E30">
        <w:rPr>
          <w:rFonts w:ascii="Book Antiqua" w:eastAsia="SimSun" w:hAnsi="Book Antiqua" w:cs="SimSun"/>
          <w:lang w:val="en-US" w:eastAsia="zh-CN"/>
        </w:rPr>
        <w:t xml:space="preserve">, Ichikawa D, Konishi H, Komatsu S, Shiozaki A, Otsuji E. Liquid biopsy of gastric cancer patients: circulating tumor cells and cell-free nucleic acids. </w:t>
      </w:r>
      <w:r w:rsidRPr="00327E30">
        <w:rPr>
          <w:rFonts w:ascii="Book Antiqua" w:eastAsia="SimSun" w:hAnsi="Book Antiqua" w:cs="SimSun"/>
          <w:i/>
          <w:iCs/>
          <w:lang w:val="en-US" w:eastAsia="zh-CN"/>
        </w:rPr>
        <w:t>World J Gastroenterol</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20</w:t>
      </w:r>
      <w:r w:rsidRPr="00327E30">
        <w:rPr>
          <w:rFonts w:ascii="Book Antiqua" w:eastAsia="SimSun" w:hAnsi="Book Antiqua" w:cs="SimSun"/>
          <w:lang w:val="en-US" w:eastAsia="zh-CN"/>
        </w:rPr>
        <w:t>: 3265-3286 [PMID: 24696609 DOI: 10.3748/wjg.v20.i12.3265]</w:t>
      </w:r>
    </w:p>
    <w:p w14:paraId="2045736D" w14:textId="77777777" w:rsidR="00D704D6" w:rsidRPr="00327E30" w:rsidRDefault="00D704D6" w:rsidP="00D704D6">
      <w:pPr>
        <w:spacing w:line="360" w:lineRule="auto"/>
        <w:jc w:val="both"/>
        <w:rPr>
          <w:rFonts w:ascii="Book Antiqua" w:eastAsia="SimSun" w:hAnsi="Book Antiqua" w:cs="SimSun"/>
          <w:lang w:val="es-ES_tradnl" w:eastAsia="zh-CN"/>
        </w:rPr>
      </w:pPr>
      <w:r w:rsidRPr="00327E30">
        <w:rPr>
          <w:rFonts w:ascii="Book Antiqua" w:eastAsia="SimSun" w:hAnsi="Book Antiqua" w:cs="SimSun"/>
          <w:lang w:val="en-US" w:eastAsia="zh-CN"/>
        </w:rPr>
        <w:t xml:space="preserve">106 </w:t>
      </w:r>
      <w:r w:rsidRPr="00327E30">
        <w:rPr>
          <w:rFonts w:ascii="Book Antiqua" w:eastAsia="SimSun" w:hAnsi="Book Antiqua" w:cs="SimSun"/>
          <w:b/>
          <w:bCs/>
          <w:lang w:val="en-US" w:eastAsia="zh-CN"/>
        </w:rPr>
        <w:t>Toiyama Y</w:t>
      </w:r>
      <w:r w:rsidRPr="00327E30">
        <w:rPr>
          <w:rFonts w:ascii="Book Antiqua" w:eastAsia="SimSun" w:hAnsi="Book Antiqua" w:cs="SimSun"/>
          <w:lang w:val="en-US" w:eastAsia="zh-CN"/>
        </w:rPr>
        <w:t xml:space="preserve">, Okugawa Y, Goel A. DNA methylation and microRNA biomarkers for noninvasive detection of gastric and colorectal cancer. </w:t>
      </w:r>
      <w:r w:rsidRPr="00327E30">
        <w:rPr>
          <w:rFonts w:ascii="Book Antiqua" w:eastAsia="SimSun" w:hAnsi="Book Antiqua" w:cs="SimSun"/>
          <w:i/>
          <w:iCs/>
          <w:lang w:val="es-ES_tradnl" w:eastAsia="zh-CN"/>
        </w:rPr>
        <w:t>Biochem Biophys Res Commun</w:t>
      </w:r>
      <w:r w:rsidRPr="00327E30">
        <w:rPr>
          <w:rFonts w:ascii="Book Antiqua" w:eastAsia="SimSun" w:hAnsi="Book Antiqua" w:cs="SimSun"/>
          <w:lang w:val="es-ES_tradnl" w:eastAsia="zh-CN"/>
        </w:rPr>
        <w:t xml:space="preserve"> 2014; </w:t>
      </w:r>
      <w:r w:rsidRPr="00327E30">
        <w:rPr>
          <w:rFonts w:ascii="Book Antiqua" w:eastAsia="SimSun" w:hAnsi="Book Antiqua" w:cs="SimSun"/>
          <w:b/>
          <w:bCs/>
          <w:lang w:val="es-ES_tradnl" w:eastAsia="zh-CN"/>
        </w:rPr>
        <w:t>455</w:t>
      </w:r>
      <w:r w:rsidRPr="00327E30">
        <w:rPr>
          <w:rFonts w:ascii="Book Antiqua" w:eastAsia="SimSun" w:hAnsi="Book Antiqua" w:cs="SimSun"/>
          <w:lang w:val="es-ES_tradnl" w:eastAsia="zh-CN"/>
        </w:rPr>
        <w:t>: 43-57 [PMID: 25128828 DOI: 10.1016/j.bbrc.2014.08.001]</w:t>
      </w:r>
    </w:p>
    <w:p w14:paraId="2369D3BF"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s-ES_tradnl" w:eastAsia="zh-CN"/>
        </w:rPr>
        <w:t xml:space="preserve">107 </w:t>
      </w:r>
      <w:r w:rsidRPr="00327E30">
        <w:rPr>
          <w:rFonts w:ascii="Book Antiqua" w:eastAsia="SimSun" w:hAnsi="Book Antiqua" w:cs="SimSun"/>
          <w:b/>
          <w:bCs/>
          <w:lang w:val="es-ES_tradnl" w:eastAsia="zh-CN"/>
        </w:rPr>
        <w:t>Bernal C</w:t>
      </w:r>
      <w:r w:rsidRPr="00327E30">
        <w:rPr>
          <w:rFonts w:ascii="Book Antiqua" w:eastAsia="SimSun" w:hAnsi="Book Antiqua" w:cs="SimSun"/>
          <w:lang w:val="es-ES_tradnl" w:eastAsia="zh-CN"/>
        </w:rPr>
        <w:t xml:space="preserve">, Aguayo F, Villarroel C, Vargas M, Díaz I, Ossandon FJ, Santibáñez E, Palma M, Aravena E, Barrientos C, Corvalan AH. </w:t>
      </w:r>
      <w:r w:rsidRPr="00327E30">
        <w:rPr>
          <w:rFonts w:ascii="Book Antiqua" w:eastAsia="SimSun" w:hAnsi="Book Antiqua" w:cs="SimSun"/>
          <w:lang w:val="en-US" w:eastAsia="zh-CN"/>
        </w:rPr>
        <w:t xml:space="preserve">Reprimo as a potential biomarker for early detection in gastric cancer. </w:t>
      </w:r>
      <w:r w:rsidRPr="00327E30">
        <w:rPr>
          <w:rFonts w:ascii="Book Antiqua" w:eastAsia="SimSun" w:hAnsi="Book Antiqua" w:cs="SimSun"/>
          <w:i/>
          <w:iCs/>
          <w:lang w:val="en-US" w:eastAsia="zh-CN"/>
        </w:rPr>
        <w:t>Clin Cancer Res</w:t>
      </w:r>
      <w:r w:rsidRPr="00327E30">
        <w:rPr>
          <w:rFonts w:ascii="Book Antiqua" w:eastAsia="SimSun" w:hAnsi="Book Antiqua" w:cs="SimSun"/>
          <w:lang w:val="en-US" w:eastAsia="zh-CN"/>
        </w:rPr>
        <w:t xml:space="preserve"> 2008; </w:t>
      </w:r>
      <w:r w:rsidRPr="00327E30">
        <w:rPr>
          <w:rFonts w:ascii="Book Antiqua" w:eastAsia="SimSun" w:hAnsi="Book Antiqua" w:cs="SimSun"/>
          <w:b/>
          <w:bCs/>
          <w:lang w:val="en-US" w:eastAsia="zh-CN"/>
        </w:rPr>
        <w:t>14</w:t>
      </w:r>
      <w:r w:rsidRPr="00327E30">
        <w:rPr>
          <w:rFonts w:ascii="Book Antiqua" w:eastAsia="SimSun" w:hAnsi="Book Antiqua" w:cs="SimSun"/>
          <w:lang w:val="en-US" w:eastAsia="zh-CN"/>
        </w:rPr>
        <w:t>: 6264-6269 [PMID: 18829507 DOI: 10.1158/1078-0432.CCR-07-4522]</w:t>
      </w:r>
    </w:p>
    <w:p w14:paraId="2DED143D" w14:textId="665A483A"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108 </w:t>
      </w:r>
      <w:r w:rsidR="00BB427A" w:rsidRPr="00327E30">
        <w:rPr>
          <w:rFonts w:ascii="Book Antiqua" w:eastAsia="SimSun" w:hAnsi="Book Antiqua" w:cs="SimSun"/>
          <w:b/>
          <w:lang w:val="en-US" w:eastAsia="zh-CN"/>
        </w:rPr>
        <w:t>Ling ZQ</w:t>
      </w:r>
      <w:r w:rsidR="00BB427A" w:rsidRPr="00327E30">
        <w:rPr>
          <w:rFonts w:ascii="Book Antiqua" w:eastAsia="SimSun" w:hAnsi="Book Antiqua" w:cs="SimSun"/>
          <w:lang w:val="en-US" w:eastAsia="zh-CN"/>
        </w:rPr>
        <w:t>, Lv P, Lu XX, Yu JL, Han J, Ying LS, Zhu X, Zhu WY, Fang XH, Wang S, Wu YC</w:t>
      </w:r>
      <w:r w:rsidRPr="00327E30">
        <w:rPr>
          <w:rFonts w:ascii="Book Antiqua" w:eastAsia="SimSun" w:hAnsi="Book Antiqua" w:cs="SimSun"/>
          <w:lang w:val="en-US" w:eastAsia="zh-CN"/>
        </w:rPr>
        <w:t xml:space="preserve">. Circulating Methylated XAF1 DNA Indicates Poor Prognosis for Gastric Cancer. </w:t>
      </w:r>
      <w:r w:rsidRPr="00327E30">
        <w:rPr>
          <w:rFonts w:ascii="Book Antiqua" w:eastAsia="SimSun" w:hAnsi="Book Antiqua" w:cs="SimSun"/>
          <w:i/>
          <w:iCs/>
          <w:lang w:val="en-US" w:eastAsia="zh-CN"/>
        </w:rPr>
        <w:t>PLoS One</w:t>
      </w:r>
      <w:r w:rsidRPr="00327E30">
        <w:rPr>
          <w:rFonts w:ascii="Book Antiqua" w:eastAsia="SimSun" w:hAnsi="Book Antiqua" w:cs="SimSun"/>
          <w:lang w:val="en-US" w:eastAsia="zh-CN"/>
        </w:rPr>
        <w:t xml:space="preserve"> 2013; </w:t>
      </w:r>
      <w:r w:rsidRPr="00327E30">
        <w:rPr>
          <w:rFonts w:ascii="Book Antiqua" w:eastAsia="SimSun" w:hAnsi="Book Antiqua" w:cs="SimSun"/>
          <w:b/>
          <w:bCs/>
          <w:lang w:val="en-US" w:eastAsia="zh-CN"/>
        </w:rPr>
        <w:t>8</w:t>
      </w:r>
      <w:r w:rsidRPr="00327E30">
        <w:rPr>
          <w:rFonts w:ascii="Book Antiqua" w:eastAsia="SimSun" w:hAnsi="Book Antiqua" w:cs="SimSun"/>
          <w:lang w:val="en-US" w:eastAsia="zh-CN"/>
        </w:rPr>
        <w:t>: e67195 [PMID: 23826230 DOI: 10.1371/journal.pone.0067195]</w:t>
      </w:r>
    </w:p>
    <w:p w14:paraId="7B2E376E"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109 </w:t>
      </w:r>
      <w:r w:rsidRPr="00327E30">
        <w:rPr>
          <w:rFonts w:ascii="Book Antiqua" w:eastAsia="SimSun" w:hAnsi="Book Antiqua" w:cs="SimSun"/>
          <w:b/>
          <w:bCs/>
          <w:lang w:val="en-US" w:eastAsia="zh-CN"/>
        </w:rPr>
        <w:t>Zheng Y</w:t>
      </w:r>
      <w:r w:rsidRPr="00327E30">
        <w:rPr>
          <w:rFonts w:ascii="Book Antiqua" w:eastAsia="SimSun" w:hAnsi="Book Antiqua" w:cs="SimSun"/>
          <w:lang w:val="en-US" w:eastAsia="zh-CN"/>
        </w:rPr>
        <w:t xml:space="preserve">, Chen L, Li J, Yu B, Su L, Chen X, Yu Y, Yan M, Liu B, Zhu Z. Hypermethylated DNA as potential biomarkers for gastric cancer diagnosis. </w:t>
      </w:r>
      <w:r w:rsidRPr="00327E30">
        <w:rPr>
          <w:rFonts w:ascii="Book Antiqua" w:eastAsia="SimSun" w:hAnsi="Book Antiqua" w:cs="SimSun"/>
          <w:i/>
          <w:iCs/>
          <w:lang w:val="en-US" w:eastAsia="zh-CN"/>
        </w:rPr>
        <w:t>Clin Biochem</w:t>
      </w:r>
      <w:r w:rsidRPr="00327E30">
        <w:rPr>
          <w:rFonts w:ascii="Book Antiqua" w:eastAsia="SimSun" w:hAnsi="Book Antiqua" w:cs="SimSun"/>
          <w:lang w:val="en-US" w:eastAsia="zh-CN"/>
        </w:rPr>
        <w:t xml:space="preserve"> 2011; </w:t>
      </w:r>
      <w:r w:rsidRPr="00327E30">
        <w:rPr>
          <w:rFonts w:ascii="Book Antiqua" w:eastAsia="SimSun" w:hAnsi="Book Antiqua" w:cs="SimSun"/>
          <w:b/>
          <w:bCs/>
          <w:lang w:val="en-US" w:eastAsia="zh-CN"/>
        </w:rPr>
        <w:t>44</w:t>
      </w:r>
      <w:r w:rsidRPr="00327E30">
        <w:rPr>
          <w:rFonts w:ascii="Book Antiqua" w:eastAsia="SimSun" w:hAnsi="Book Antiqua" w:cs="SimSun"/>
          <w:lang w:val="en-US" w:eastAsia="zh-CN"/>
        </w:rPr>
        <w:t>: 1405-1411 [PMID: 21945024 DOI: 10.1016/j.clinbiochem.2011.09.006]</w:t>
      </w:r>
    </w:p>
    <w:p w14:paraId="37117DE8"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110 </w:t>
      </w:r>
      <w:r w:rsidRPr="00327E30">
        <w:rPr>
          <w:rFonts w:ascii="Book Antiqua" w:eastAsia="SimSun" w:hAnsi="Book Antiqua" w:cs="SimSun"/>
          <w:b/>
          <w:bCs/>
          <w:lang w:val="en-US" w:eastAsia="zh-CN"/>
        </w:rPr>
        <w:t>Ooki A</w:t>
      </w:r>
      <w:r w:rsidRPr="00327E30">
        <w:rPr>
          <w:rFonts w:ascii="Book Antiqua" w:eastAsia="SimSun" w:hAnsi="Book Antiqua" w:cs="SimSun"/>
          <w:lang w:val="en-US" w:eastAsia="zh-CN"/>
        </w:rPr>
        <w:t xml:space="preserve">, Yamashita K, Yamaguchi K, Mondal A, Nishimiya H, Watanabe M. DNA damage-inducible gene, reprimo functions as a tumor suppressor and is </w:t>
      </w:r>
      <w:r w:rsidRPr="00327E30">
        <w:rPr>
          <w:rFonts w:ascii="Book Antiqua" w:eastAsia="SimSun" w:hAnsi="Book Antiqua" w:cs="SimSun"/>
          <w:lang w:val="en-US" w:eastAsia="zh-CN"/>
        </w:rPr>
        <w:lastRenderedPageBreak/>
        <w:t xml:space="preserve">suppressed by promoter methylation in gastric cancer. </w:t>
      </w:r>
      <w:r w:rsidRPr="00327E30">
        <w:rPr>
          <w:rFonts w:ascii="Book Antiqua" w:eastAsia="SimSun" w:hAnsi="Book Antiqua" w:cs="SimSun"/>
          <w:i/>
          <w:iCs/>
          <w:lang w:val="en-US" w:eastAsia="zh-CN"/>
        </w:rPr>
        <w:t>Mol Cancer Res</w:t>
      </w:r>
      <w:r w:rsidRPr="00327E30">
        <w:rPr>
          <w:rFonts w:ascii="Book Antiqua" w:eastAsia="SimSun" w:hAnsi="Book Antiqua" w:cs="SimSun"/>
          <w:lang w:val="en-US" w:eastAsia="zh-CN"/>
        </w:rPr>
        <w:t xml:space="preserve"> 2013; </w:t>
      </w:r>
      <w:r w:rsidRPr="00327E30">
        <w:rPr>
          <w:rFonts w:ascii="Book Antiqua" w:eastAsia="SimSun" w:hAnsi="Book Antiqua" w:cs="SimSun"/>
          <w:b/>
          <w:bCs/>
          <w:lang w:val="en-US" w:eastAsia="zh-CN"/>
        </w:rPr>
        <w:t>11</w:t>
      </w:r>
      <w:r w:rsidRPr="00327E30">
        <w:rPr>
          <w:rFonts w:ascii="Book Antiqua" w:eastAsia="SimSun" w:hAnsi="Book Antiqua" w:cs="SimSun"/>
          <w:lang w:val="en-US" w:eastAsia="zh-CN"/>
        </w:rPr>
        <w:t>: 1362-1374 [PMID: 23982217 DOI: 10.1158/1541-7786.MCR-13-0091]</w:t>
      </w:r>
    </w:p>
    <w:p w14:paraId="35180C5E"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111 </w:t>
      </w:r>
      <w:r w:rsidRPr="00327E30">
        <w:rPr>
          <w:rFonts w:ascii="Book Antiqua" w:eastAsia="SimSun" w:hAnsi="Book Antiqua" w:cs="SimSun"/>
          <w:b/>
          <w:bCs/>
          <w:lang w:val="en-US" w:eastAsia="zh-CN"/>
        </w:rPr>
        <w:t>Rand K</w:t>
      </w:r>
      <w:r w:rsidRPr="00327E30">
        <w:rPr>
          <w:rFonts w:ascii="Book Antiqua" w:eastAsia="SimSun" w:hAnsi="Book Antiqua" w:cs="SimSun"/>
          <w:lang w:val="en-US" w:eastAsia="zh-CN"/>
        </w:rPr>
        <w:t xml:space="preserve">, Qu W, Ho T, Clark SJ, Molloy P. Conversion-specific detection of DNA methylation using real-time polymerase chain reaction (ConLight-MSP) to avoid false positives. </w:t>
      </w:r>
      <w:r w:rsidRPr="00327E30">
        <w:rPr>
          <w:rFonts w:ascii="Book Antiqua" w:eastAsia="SimSun" w:hAnsi="Book Antiqua" w:cs="SimSun"/>
          <w:i/>
          <w:iCs/>
          <w:lang w:val="en-US" w:eastAsia="zh-CN"/>
        </w:rPr>
        <w:t>Methods</w:t>
      </w:r>
      <w:r w:rsidRPr="00327E30">
        <w:rPr>
          <w:rFonts w:ascii="Book Antiqua" w:eastAsia="SimSun" w:hAnsi="Book Antiqua" w:cs="SimSun"/>
          <w:lang w:val="en-US" w:eastAsia="zh-CN"/>
        </w:rPr>
        <w:t xml:space="preserve"> 2002; </w:t>
      </w:r>
      <w:r w:rsidRPr="00327E30">
        <w:rPr>
          <w:rFonts w:ascii="Book Antiqua" w:eastAsia="SimSun" w:hAnsi="Book Antiqua" w:cs="SimSun"/>
          <w:b/>
          <w:bCs/>
          <w:lang w:val="en-US" w:eastAsia="zh-CN"/>
        </w:rPr>
        <w:t>27</w:t>
      </w:r>
      <w:r w:rsidRPr="00327E30">
        <w:rPr>
          <w:rFonts w:ascii="Book Antiqua" w:eastAsia="SimSun" w:hAnsi="Book Antiqua" w:cs="SimSun"/>
          <w:lang w:val="en-US" w:eastAsia="zh-CN"/>
        </w:rPr>
        <w:t>: 114-120 [PMID: 12095268]</w:t>
      </w:r>
    </w:p>
    <w:p w14:paraId="769F38E1"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112 </w:t>
      </w:r>
      <w:r w:rsidRPr="00327E30">
        <w:rPr>
          <w:rFonts w:ascii="Book Antiqua" w:eastAsia="SimSun" w:hAnsi="Book Antiqua" w:cs="SimSun"/>
          <w:b/>
          <w:bCs/>
          <w:lang w:val="en-US" w:eastAsia="zh-CN"/>
        </w:rPr>
        <w:t>Kristensen LS</w:t>
      </w:r>
      <w:r w:rsidRPr="00327E30">
        <w:rPr>
          <w:rFonts w:ascii="Book Antiqua" w:eastAsia="SimSun" w:hAnsi="Book Antiqua" w:cs="SimSun"/>
          <w:lang w:val="en-US" w:eastAsia="zh-CN"/>
        </w:rPr>
        <w:t xml:space="preserve">, Mikeska T, Krypuy M, Dobrovic A. Sensitive Melting Analysis after Real Time- Methylation Specific PCR (SMART-MSP): high-throughput and probe-free quantitative DNA methylation detection. </w:t>
      </w:r>
      <w:r w:rsidRPr="00327E30">
        <w:rPr>
          <w:rFonts w:ascii="Book Antiqua" w:eastAsia="SimSun" w:hAnsi="Book Antiqua" w:cs="SimSun"/>
          <w:i/>
          <w:iCs/>
          <w:lang w:val="en-US" w:eastAsia="zh-CN"/>
        </w:rPr>
        <w:t>Nucleic Acids Res</w:t>
      </w:r>
      <w:r w:rsidRPr="00327E30">
        <w:rPr>
          <w:rFonts w:ascii="Book Antiqua" w:eastAsia="SimSun" w:hAnsi="Book Antiqua" w:cs="SimSun"/>
          <w:lang w:val="en-US" w:eastAsia="zh-CN"/>
        </w:rPr>
        <w:t xml:space="preserve"> 2008; </w:t>
      </w:r>
      <w:r w:rsidRPr="00327E30">
        <w:rPr>
          <w:rFonts w:ascii="Book Antiqua" w:eastAsia="SimSun" w:hAnsi="Book Antiqua" w:cs="SimSun"/>
          <w:b/>
          <w:bCs/>
          <w:lang w:val="en-US" w:eastAsia="zh-CN"/>
        </w:rPr>
        <w:t>36</w:t>
      </w:r>
      <w:r w:rsidRPr="00327E30">
        <w:rPr>
          <w:rFonts w:ascii="Book Antiqua" w:eastAsia="SimSun" w:hAnsi="Book Antiqua" w:cs="SimSun"/>
          <w:lang w:val="en-US" w:eastAsia="zh-CN"/>
        </w:rPr>
        <w:t>: e42 [PMID: 18344521 DOI: 10.1093/nar/gkn113]</w:t>
      </w:r>
    </w:p>
    <w:p w14:paraId="5555FB8F"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113 </w:t>
      </w:r>
      <w:r w:rsidRPr="00327E30">
        <w:rPr>
          <w:rFonts w:ascii="Book Antiqua" w:eastAsia="SimSun" w:hAnsi="Book Antiqua" w:cs="SimSun"/>
          <w:b/>
          <w:bCs/>
          <w:lang w:val="en-US" w:eastAsia="zh-CN"/>
        </w:rPr>
        <w:t>Lim AM</w:t>
      </w:r>
      <w:r w:rsidRPr="00327E30">
        <w:rPr>
          <w:rFonts w:ascii="Book Antiqua" w:eastAsia="SimSun" w:hAnsi="Book Antiqua" w:cs="SimSun"/>
          <w:lang w:val="en-US" w:eastAsia="zh-CN"/>
        </w:rPr>
        <w:t xml:space="preserve">, Candiloro IL, Wong N, Collins M, Do H, Takano EA, Angel C, Young RJ, Corry J, Wiesenfeld D, Kleid S, Sigston E, Lyons B, Rischin D, Solomon B, Dobrovic A. Quantitative methodology is critical for assessing DNA methylation and impacts on correlation with patient outcome. </w:t>
      </w:r>
      <w:r w:rsidRPr="00327E30">
        <w:rPr>
          <w:rFonts w:ascii="Book Antiqua" w:eastAsia="SimSun" w:hAnsi="Book Antiqua" w:cs="SimSun"/>
          <w:i/>
          <w:iCs/>
          <w:lang w:val="en-US" w:eastAsia="zh-CN"/>
        </w:rPr>
        <w:t>Clin Epigenetics</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6</w:t>
      </w:r>
      <w:r w:rsidRPr="00327E30">
        <w:rPr>
          <w:rFonts w:ascii="Book Antiqua" w:eastAsia="SimSun" w:hAnsi="Book Antiqua" w:cs="SimSun"/>
          <w:lang w:val="en-US" w:eastAsia="zh-CN"/>
        </w:rPr>
        <w:t>: 22 [PMID: 25859283 DOI: 10.1186/1868-7083-6-22]</w:t>
      </w:r>
    </w:p>
    <w:p w14:paraId="5EA08579"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114 </w:t>
      </w:r>
      <w:r w:rsidRPr="00327E30">
        <w:rPr>
          <w:rFonts w:ascii="Book Antiqua" w:eastAsia="SimSun" w:hAnsi="Book Antiqua" w:cs="SimSun"/>
          <w:b/>
          <w:bCs/>
          <w:lang w:val="en-US" w:eastAsia="zh-CN"/>
        </w:rPr>
        <w:t>Li M</w:t>
      </w:r>
      <w:r w:rsidRPr="00327E30">
        <w:rPr>
          <w:rFonts w:ascii="Book Antiqua" w:eastAsia="SimSun" w:hAnsi="Book Antiqua" w:cs="SimSun"/>
          <w:lang w:val="en-US" w:eastAsia="zh-CN"/>
        </w:rPr>
        <w:t xml:space="preserve">, Chen WD, Papadopoulos N, Goodman SN, Bjerregaard NC, Laurberg S, Levin B, Juhl H, Arber N, Moinova H, Durkee K, Schmidt K, He Y, Diehl F, Velculescu VE, Zhou S, Diaz LA, Kinzler KW, Markowitz SD, Vogelstein B. Sensitive digital quantification of DNA methylation in clinical samples. </w:t>
      </w:r>
      <w:r w:rsidRPr="00327E30">
        <w:rPr>
          <w:rFonts w:ascii="Book Antiqua" w:eastAsia="SimSun" w:hAnsi="Book Antiqua" w:cs="SimSun"/>
          <w:i/>
          <w:iCs/>
          <w:lang w:val="en-US" w:eastAsia="zh-CN"/>
        </w:rPr>
        <w:t>Nat Biotechnol</w:t>
      </w:r>
      <w:r w:rsidRPr="00327E30">
        <w:rPr>
          <w:rFonts w:ascii="Book Antiqua" w:eastAsia="SimSun" w:hAnsi="Book Antiqua" w:cs="SimSun"/>
          <w:lang w:val="en-US" w:eastAsia="zh-CN"/>
        </w:rPr>
        <w:t xml:space="preserve"> 2009; </w:t>
      </w:r>
      <w:r w:rsidRPr="00327E30">
        <w:rPr>
          <w:rFonts w:ascii="Book Antiqua" w:eastAsia="SimSun" w:hAnsi="Book Antiqua" w:cs="SimSun"/>
          <w:b/>
          <w:bCs/>
          <w:lang w:val="en-US" w:eastAsia="zh-CN"/>
        </w:rPr>
        <w:t>27</w:t>
      </w:r>
      <w:r w:rsidRPr="00327E30">
        <w:rPr>
          <w:rFonts w:ascii="Book Antiqua" w:eastAsia="SimSun" w:hAnsi="Book Antiqua" w:cs="SimSun"/>
          <w:lang w:val="en-US" w:eastAsia="zh-CN"/>
        </w:rPr>
        <w:t>: 858-863 [PMID: 19684580 DOI: 10.1038/nbt.1559]</w:t>
      </w:r>
    </w:p>
    <w:p w14:paraId="4F2D5BB5"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115 </w:t>
      </w:r>
      <w:r w:rsidRPr="00327E30">
        <w:rPr>
          <w:rFonts w:ascii="Book Antiqua" w:eastAsia="SimSun" w:hAnsi="Book Antiqua" w:cs="SimSun"/>
          <w:b/>
          <w:bCs/>
          <w:lang w:val="en-US" w:eastAsia="zh-CN"/>
        </w:rPr>
        <w:t>Chen X</w:t>
      </w:r>
      <w:r w:rsidRPr="00327E30">
        <w:rPr>
          <w:rFonts w:ascii="Book Antiqua" w:eastAsia="SimSun" w:hAnsi="Book Antiqua" w:cs="SimSun"/>
          <w:lang w:val="en-US" w:eastAsia="zh-CN"/>
        </w:rPr>
        <w:t xml:space="preserve">, Ba Y, Ma L, Cai X, Yin Y, Wang K, Guo J, Zhang Y, Chen J, Guo X, Li Q, Li X, Wang W, Zhang Y, Wang J, Jiang X, Xiang Y, Xu C, Zheng P, Zhang J, Li R, Zhang H, Shang X, Gong T, Ning G, Wang J, Zen K, Zhang J, Zhang CY. Characterization of microRNAs in serum: a novel class of biomarkers for diagnosis of cancer and other diseases. </w:t>
      </w:r>
      <w:r w:rsidRPr="00327E30">
        <w:rPr>
          <w:rFonts w:ascii="Book Antiqua" w:eastAsia="SimSun" w:hAnsi="Book Antiqua" w:cs="SimSun"/>
          <w:i/>
          <w:iCs/>
          <w:lang w:val="en-US" w:eastAsia="zh-CN"/>
        </w:rPr>
        <w:t>Cell Res</w:t>
      </w:r>
      <w:r w:rsidRPr="00327E30">
        <w:rPr>
          <w:rFonts w:ascii="Book Antiqua" w:eastAsia="SimSun" w:hAnsi="Book Antiqua" w:cs="SimSun"/>
          <w:lang w:val="en-US" w:eastAsia="zh-CN"/>
        </w:rPr>
        <w:t xml:space="preserve"> 2008; </w:t>
      </w:r>
      <w:r w:rsidRPr="00327E30">
        <w:rPr>
          <w:rFonts w:ascii="Book Antiqua" w:eastAsia="SimSun" w:hAnsi="Book Antiqua" w:cs="SimSun"/>
          <w:b/>
          <w:bCs/>
          <w:lang w:val="en-US" w:eastAsia="zh-CN"/>
        </w:rPr>
        <w:t>18</w:t>
      </w:r>
      <w:r w:rsidRPr="00327E30">
        <w:rPr>
          <w:rFonts w:ascii="Book Antiqua" w:eastAsia="SimSun" w:hAnsi="Book Antiqua" w:cs="SimSun"/>
          <w:lang w:val="en-US" w:eastAsia="zh-CN"/>
        </w:rPr>
        <w:t>: 997-1006 [PMID: 18766170 DOI: 10.1038/cr.2008.282]</w:t>
      </w:r>
    </w:p>
    <w:p w14:paraId="1A24060C"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116 </w:t>
      </w:r>
      <w:r w:rsidRPr="00327E30">
        <w:rPr>
          <w:rFonts w:ascii="Book Antiqua" w:eastAsia="SimSun" w:hAnsi="Book Antiqua" w:cs="SimSun"/>
          <w:b/>
          <w:bCs/>
          <w:lang w:val="en-US" w:eastAsia="zh-CN"/>
        </w:rPr>
        <w:t>Wang R</w:t>
      </w:r>
      <w:r w:rsidRPr="00327E30">
        <w:rPr>
          <w:rFonts w:ascii="Book Antiqua" w:eastAsia="SimSun" w:hAnsi="Book Antiqua" w:cs="SimSun"/>
          <w:lang w:val="en-US" w:eastAsia="zh-CN"/>
        </w:rPr>
        <w:t xml:space="preserve">, Wen H, Xu Y, Chen Q, Luo Y, Lin Y, Luo Y, Xu A. Circulating microRNAs as a novel class of diagnostic biomarkers in gastrointestinal tumors detection: a meta-analysis based on 42 articles. </w:t>
      </w:r>
      <w:r w:rsidRPr="00327E30">
        <w:rPr>
          <w:rFonts w:ascii="Book Antiqua" w:eastAsia="SimSun" w:hAnsi="Book Antiqua" w:cs="SimSun"/>
          <w:i/>
          <w:iCs/>
          <w:lang w:val="en-US" w:eastAsia="zh-CN"/>
        </w:rPr>
        <w:t>PLoS One</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9</w:t>
      </w:r>
      <w:r w:rsidRPr="00327E30">
        <w:rPr>
          <w:rFonts w:ascii="Book Antiqua" w:eastAsia="SimSun" w:hAnsi="Book Antiqua" w:cs="SimSun"/>
          <w:lang w:val="en-US" w:eastAsia="zh-CN"/>
        </w:rPr>
        <w:t>: e113401 [PMID: 25406082 DOI: 10.1371/journal.pone.0113401]</w:t>
      </w:r>
    </w:p>
    <w:p w14:paraId="7308C549"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117 </w:t>
      </w:r>
      <w:r w:rsidRPr="00327E30">
        <w:rPr>
          <w:rFonts w:ascii="Book Antiqua" w:eastAsia="SimSun" w:hAnsi="Book Antiqua" w:cs="SimSun"/>
          <w:b/>
          <w:bCs/>
          <w:lang w:val="en-US" w:eastAsia="zh-CN"/>
        </w:rPr>
        <w:t>Tsujiura M</w:t>
      </w:r>
      <w:r w:rsidRPr="00327E30">
        <w:rPr>
          <w:rFonts w:ascii="Book Antiqua" w:eastAsia="SimSun" w:hAnsi="Book Antiqua" w:cs="SimSun"/>
          <w:lang w:val="en-US" w:eastAsia="zh-CN"/>
        </w:rPr>
        <w:t xml:space="preserve">, Ichikawa D, Komatsu S, Shiozaki A, Takeshita H, Kosuga T, Konishi H, Morimura R, Deguchi K, Fujiwara H, Okamoto K, Otsuji E. Circulating </w:t>
      </w:r>
      <w:r w:rsidRPr="00327E30">
        <w:rPr>
          <w:rFonts w:ascii="Book Antiqua" w:eastAsia="SimSun" w:hAnsi="Book Antiqua" w:cs="SimSun"/>
          <w:lang w:val="en-US" w:eastAsia="zh-CN"/>
        </w:rPr>
        <w:lastRenderedPageBreak/>
        <w:t xml:space="preserve">microRNAs in plasma of patients with gastric cancers. </w:t>
      </w:r>
      <w:r w:rsidRPr="00327E30">
        <w:rPr>
          <w:rFonts w:ascii="Book Antiqua" w:eastAsia="SimSun" w:hAnsi="Book Antiqua" w:cs="SimSun"/>
          <w:i/>
          <w:iCs/>
          <w:lang w:val="en-US" w:eastAsia="zh-CN"/>
        </w:rPr>
        <w:t>Br J Cancer</w:t>
      </w:r>
      <w:r w:rsidRPr="00327E30">
        <w:rPr>
          <w:rFonts w:ascii="Book Antiqua" w:eastAsia="SimSun" w:hAnsi="Book Antiqua" w:cs="SimSun"/>
          <w:lang w:val="en-US" w:eastAsia="zh-CN"/>
        </w:rPr>
        <w:t xml:space="preserve"> 2010; </w:t>
      </w:r>
      <w:r w:rsidRPr="00327E30">
        <w:rPr>
          <w:rFonts w:ascii="Book Antiqua" w:eastAsia="SimSun" w:hAnsi="Book Antiqua" w:cs="SimSun"/>
          <w:b/>
          <w:bCs/>
          <w:lang w:val="en-US" w:eastAsia="zh-CN"/>
        </w:rPr>
        <w:t>102</w:t>
      </w:r>
      <w:r w:rsidRPr="00327E30">
        <w:rPr>
          <w:rFonts w:ascii="Book Antiqua" w:eastAsia="SimSun" w:hAnsi="Book Antiqua" w:cs="SimSun"/>
          <w:lang w:val="en-US" w:eastAsia="zh-CN"/>
        </w:rPr>
        <w:t>: 1174-1179 [PMID: 20234369 DOI: 10.1038/sj.bjc.6605608]</w:t>
      </w:r>
    </w:p>
    <w:p w14:paraId="328573F0"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118 </w:t>
      </w:r>
      <w:r w:rsidRPr="00327E30">
        <w:rPr>
          <w:rFonts w:ascii="Book Antiqua" w:eastAsia="SimSun" w:hAnsi="Book Antiqua" w:cs="SimSun"/>
          <w:b/>
          <w:bCs/>
          <w:lang w:val="en-US" w:eastAsia="zh-CN"/>
        </w:rPr>
        <w:t>Palma J</w:t>
      </w:r>
      <w:r w:rsidRPr="00327E30">
        <w:rPr>
          <w:rFonts w:ascii="Book Antiqua" w:eastAsia="SimSun" w:hAnsi="Book Antiqua" w:cs="SimSun"/>
          <w:lang w:val="en-US" w:eastAsia="zh-CN"/>
        </w:rPr>
        <w:t xml:space="preserve">, Yaddanapudi SC, Pigati L, Havens MA, Jeong S, Weiner GA, Weimer KM, Stern B, Hastings ML, Duelli DM. MicroRNAs are exported from malignant cells in customized particles. </w:t>
      </w:r>
      <w:r w:rsidRPr="00327E30">
        <w:rPr>
          <w:rFonts w:ascii="Book Antiqua" w:eastAsia="SimSun" w:hAnsi="Book Antiqua" w:cs="SimSun"/>
          <w:i/>
          <w:iCs/>
          <w:lang w:val="en-US" w:eastAsia="zh-CN"/>
        </w:rPr>
        <w:t>Nucleic Acids Res</w:t>
      </w:r>
      <w:r w:rsidRPr="00327E30">
        <w:rPr>
          <w:rFonts w:ascii="Book Antiqua" w:eastAsia="SimSun" w:hAnsi="Book Antiqua" w:cs="SimSun"/>
          <w:lang w:val="en-US" w:eastAsia="zh-CN"/>
        </w:rPr>
        <w:t xml:space="preserve"> 2012; </w:t>
      </w:r>
      <w:r w:rsidRPr="00327E30">
        <w:rPr>
          <w:rFonts w:ascii="Book Antiqua" w:eastAsia="SimSun" w:hAnsi="Book Antiqua" w:cs="SimSun"/>
          <w:b/>
          <w:bCs/>
          <w:lang w:val="en-US" w:eastAsia="zh-CN"/>
        </w:rPr>
        <w:t>40</w:t>
      </w:r>
      <w:r w:rsidRPr="00327E30">
        <w:rPr>
          <w:rFonts w:ascii="Book Antiqua" w:eastAsia="SimSun" w:hAnsi="Book Antiqua" w:cs="SimSun"/>
          <w:lang w:val="en-US" w:eastAsia="zh-CN"/>
        </w:rPr>
        <w:t>: 9125-9138 [PMID: 22772984 DOI: 10.1093/nar/gks656]</w:t>
      </w:r>
    </w:p>
    <w:p w14:paraId="44BD7FC0"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119 </w:t>
      </w:r>
      <w:r w:rsidRPr="00327E30">
        <w:rPr>
          <w:rFonts w:ascii="Book Antiqua" w:eastAsia="SimSun" w:hAnsi="Book Antiqua" w:cs="SimSun"/>
          <w:b/>
          <w:bCs/>
          <w:lang w:val="en-US" w:eastAsia="zh-CN"/>
        </w:rPr>
        <w:t>Konishi H</w:t>
      </w:r>
      <w:r w:rsidRPr="00327E30">
        <w:rPr>
          <w:rFonts w:ascii="Book Antiqua" w:eastAsia="SimSun" w:hAnsi="Book Antiqua" w:cs="SimSun"/>
          <w:lang w:val="en-US" w:eastAsia="zh-CN"/>
        </w:rPr>
        <w:t xml:space="preserve">, Ichikawa D, Komatsu S, Shiozaki A, Tsujiura M, Takeshita H, Morimura R, Nagata H, Arita T, Kawaguchi T, Hirashima S, Fujiwara H, Okamoto K, Otsuji E. Detection of gastric cancer-associated microRNAs on microRNA microarray comparing pre- and post-operative plasma. </w:t>
      </w:r>
      <w:r w:rsidRPr="00327E30">
        <w:rPr>
          <w:rFonts w:ascii="Book Antiqua" w:eastAsia="SimSun" w:hAnsi="Book Antiqua" w:cs="SimSun"/>
          <w:i/>
          <w:iCs/>
          <w:lang w:val="en-US" w:eastAsia="zh-CN"/>
        </w:rPr>
        <w:t>Br J Cancer</w:t>
      </w:r>
      <w:r w:rsidRPr="00327E30">
        <w:rPr>
          <w:rFonts w:ascii="Book Antiqua" w:eastAsia="SimSun" w:hAnsi="Book Antiqua" w:cs="SimSun"/>
          <w:lang w:val="en-US" w:eastAsia="zh-CN"/>
        </w:rPr>
        <w:t xml:space="preserve"> 2012; </w:t>
      </w:r>
      <w:r w:rsidRPr="00327E30">
        <w:rPr>
          <w:rFonts w:ascii="Book Antiqua" w:eastAsia="SimSun" w:hAnsi="Book Antiqua" w:cs="SimSun"/>
          <w:b/>
          <w:bCs/>
          <w:lang w:val="en-US" w:eastAsia="zh-CN"/>
        </w:rPr>
        <w:t>106</w:t>
      </w:r>
      <w:r w:rsidRPr="00327E30">
        <w:rPr>
          <w:rFonts w:ascii="Book Antiqua" w:eastAsia="SimSun" w:hAnsi="Book Antiqua" w:cs="SimSun"/>
          <w:lang w:val="en-US" w:eastAsia="zh-CN"/>
        </w:rPr>
        <w:t>: 740-747 [PMID: 22262318 DOI: 10.1038/bjc.2011.588]</w:t>
      </w:r>
    </w:p>
    <w:p w14:paraId="34DAC01E"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120 </w:t>
      </w:r>
      <w:r w:rsidRPr="00327E30">
        <w:rPr>
          <w:rFonts w:ascii="Book Antiqua" w:eastAsia="SimSun" w:hAnsi="Book Antiqua" w:cs="SimSun"/>
          <w:b/>
          <w:bCs/>
          <w:lang w:val="en-US" w:eastAsia="zh-CN"/>
        </w:rPr>
        <w:t>Zhu C</w:t>
      </w:r>
      <w:r w:rsidRPr="00327E30">
        <w:rPr>
          <w:rFonts w:ascii="Book Antiqua" w:eastAsia="SimSun" w:hAnsi="Book Antiqua" w:cs="SimSun"/>
          <w:lang w:val="en-US" w:eastAsia="zh-CN"/>
        </w:rPr>
        <w:t xml:space="preserve">, Ren C, Han J, Ding Y, Du J, Dai N, Dai J, Ma H, Hu Z, Shen H, Xu Y, Jin G. A five-microRNA panel in plasma was identified as potential biomarker for early detection of gastric cancer. </w:t>
      </w:r>
      <w:r w:rsidRPr="00327E30">
        <w:rPr>
          <w:rFonts w:ascii="Book Antiqua" w:eastAsia="SimSun" w:hAnsi="Book Antiqua" w:cs="SimSun"/>
          <w:i/>
          <w:iCs/>
          <w:lang w:val="en-US" w:eastAsia="zh-CN"/>
        </w:rPr>
        <w:t>Br J Cancer</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110</w:t>
      </w:r>
      <w:r w:rsidRPr="00327E30">
        <w:rPr>
          <w:rFonts w:ascii="Book Antiqua" w:eastAsia="SimSun" w:hAnsi="Book Antiqua" w:cs="SimSun"/>
          <w:lang w:val="en-US" w:eastAsia="zh-CN"/>
        </w:rPr>
        <w:t>: 2291-2299 [PMID: 24595006 DOI: 10.1038/bjc.2014.119]</w:t>
      </w:r>
    </w:p>
    <w:p w14:paraId="470910CC"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121 </w:t>
      </w:r>
      <w:r w:rsidRPr="00327E30">
        <w:rPr>
          <w:rFonts w:ascii="Book Antiqua" w:eastAsia="SimSun" w:hAnsi="Book Antiqua" w:cs="SimSun"/>
          <w:b/>
          <w:bCs/>
          <w:lang w:val="en-US" w:eastAsia="zh-CN"/>
        </w:rPr>
        <w:t>Li BS</w:t>
      </w:r>
      <w:r w:rsidRPr="00327E30">
        <w:rPr>
          <w:rFonts w:ascii="Book Antiqua" w:eastAsia="SimSun" w:hAnsi="Book Antiqua" w:cs="SimSun"/>
          <w:lang w:val="en-US" w:eastAsia="zh-CN"/>
        </w:rPr>
        <w:t xml:space="preserve">, Zhao YL, Guo G, Li W, Zhu ED, Luo X, Mao XH, Zou QM, Yu PW, Zuo QF, Li N, Tang B, Liu KY, Xiao B. Plasma microRNAs, miR-223, miR-21 and miR-218, as novel potential biomarkers for gastric cancer detection. </w:t>
      </w:r>
      <w:r w:rsidRPr="00327E30">
        <w:rPr>
          <w:rFonts w:ascii="Book Antiqua" w:eastAsia="SimSun" w:hAnsi="Book Antiqua" w:cs="SimSun"/>
          <w:i/>
          <w:iCs/>
          <w:lang w:val="en-US" w:eastAsia="zh-CN"/>
        </w:rPr>
        <w:t>PLoS One</w:t>
      </w:r>
      <w:r w:rsidRPr="00327E30">
        <w:rPr>
          <w:rFonts w:ascii="Book Antiqua" w:eastAsia="SimSun" w:hAnsi="Book Antiqua" w:cs="SimSun"/>
          <w:lang w:val="en-US" w:eastAsia="zh-CN"/>
        </w:rPr>
        <w:t xml:space="preserve"> 2012; </w:t>
      </w:r>
      <w:r w:rsidRPr="00327E30">
        <w:rPr>
          <w:rFonts w:ascii="Book Antiqua" w:eastAsia="SimSun" w:hAnsi="Book Antiqua" w:cs="SimSun"/>
          <w:b/>
          <w:bCs/>
          <w:lang w:val="en-US" w:eastAsia="zh-CN"/>
        </w:rPr>
        <w:t>7</w:t>
      </w:r>
      <w:r w:rsidRPr="00327E30">
        <w:rPr>
          <w:rFonts w:ascii="Book Antiqua" w:eastAsia="SimSun" w:hAnsi="Book Antiqua" w:cs="SimSun"/>
          <w:lang w:val="en-US" w:eastAsia="zh-CN"/>
        </w:rPr>
        <w:t>: e41629 [PMID: 22860003 DOI: 10.1371/journal.pone.0041629]</w:t>
      </w:r>
    </w:p>
    <w:p w14:paraId="41D62A0A"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122 </w:t>
      </w:r>
      <w:r w:rsidRPr="00327E30">
        <w:rPr>
          <w:rFonts w:ascii="Book Antiqua" w:eastAsia="SimSun" w:hAnsi="Book Antiqua" w:cs="SimSun"/>
          <w:b/>
          <w:bCs/>
          <w:lang w:val="en-US" w:eastAsia="zh-CN"/>
        </w:rPr>
        <w:t>Liu H</w:t>
      </w:r>
      <w:r w:rsidRPr="00327E30">
        <w:rPr>
          <w:rFonts w:ascii="Book Antiqua" w:eastAsia="SimSun" w:hAnsi="Book Antiqua" w:cs="SimSun"/>
          <w:lang w:val="en-US" w:eastAsia="zh-CN"/>
        </w:rPr>
        <w:t xml:space="preserve">, Zhu L, Liu B, Yang L, Meng X, Zhang W, Ma Y, Xiao H. Genome-wide microRNA profiles identify miR-378 as a serum biomarker for early detection of gastric cancer. </w:t>
      </w:r>
      <w:r w:rsidRPr="00327E30">
        <w:rPr>
          <w:rFonts w:ascii="Book Antiqua" w:eastAsia="SimSun" w:hAnsi="Book Antiqua" w:cs="SimSun"/>
          <w:i/>
          <w:iCs/>
          <w:lang w:val="en-US" w:eastAsia="zh-CN"/>
        </w:rPr>
        <w:t>Cancer Lett</w:t>
      </w:r>
      <w:r w:rsidRPr="00327E30">
        <w:rPr>
          <w:rFonts w:ascii="Book Antiqua" w:eastAsia="SimSun" w:hAnsi="Book Antiqua" w:cs="SimSun"/>
          <w:lang w:val="en-US" w:eastAsia="zh-CN"/>
        </w:rPr>
        <w:t xml:space="preserve"> 2012; </w:t>
      </w:r>
      <w:r w:rsidRPr="00327E30">
        <w:rPr>
          <w:rFonts w:ascii="Book Antiqua" w:eastAsia="SimSun" w:hAnsi="Book Antiqua" w:cs="SimSun"/>
          <w:b/>
          <w:bCs/>
          <w:lang w:val="en-US" w:eastAsia="zh-CN"/>
        </w:rPr>
        <w:t>316</w:t>
      </w:r>
      <w:r w:rsidRPr="00327E30">
        <w:rPr>
          <w:rFonts w:ascii="Book Antiqua" w:eastAsia="SimSun" w:hAnsi="Book Antiqua" w:cs="SimSun"/>
          <w:lang w:val="en-US" w:eastAsia="zh-CN"/>
        </w:rPr>
        <w:t>: 196-203 [PMID: 22169097 DOI: 10.1016/j.canlet.2011.10.034]</w:t>
      </w:r>
    </w:p>
    <w:p w14:paraId="5017A9DB"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123 </w:t>
      </w:r>
      <w:r w:rsidRPr="00327E30">
        <w:rPr>
          <w:rFonts w:ascii="Book Antiqua" w:eastAsia="SimSun" w:hAnsi="Book Antiqua" w:cs="SimSun"/>
          <w:b/>
          <w:bCs/>
          <w:lang w:val="en-US" w:eastAsia="zh-CN"/>
        </w:rPr>
        <w:t>Su ZX</w:t>
      </w:r>
      <w:r w:rsidRPr="00327E30">
        <w:rPr>
          <w:rFonts w:ascii="Book Antiqua" w:eastAsia="SimSun" w:hAnsi="Book Antiqua" w:cs="SimSun"/>
          <w:lang w:val="en-US" w:eastAsia="zh-CN"/>
        </w:rPr>
        <w:t xml:space="preserve">, Zhao J, Rong ZH, Wu YG, Geng WM, Qin CK. Diagnostic and prognostic value of circulating miR-18a in the plasma of patients with gastric cancer. </w:t>
      </w:r>
      <w:r w:rsidRPr="00327E30">
        <w:rPr>
          <w:rFonts w:ascii="Book Antiqua" w:eastAsia="SimSun" w:hAnsi="Book Antiqua" w:cs="SimSun"/>
          <w:i/>
          <w:iCs/>
          <w:lang w:val="en-US" w:eastAsia="zh-CN"/>
        </w:rPr>
        <w:t>Tumour Biol</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35</w:t>
      </w:r>
      <w:r w:rsidRPr="00327E30">
        <w:rPr>
          <w:rFonts w:ascii="Book Antiqua" w:eastAsia="SimSun" w:hAnsi="Book Antiqua" w:cs="SimSun"/>
          <w:lang w:val="en-US" w:eastAsia="zh-CN"/>
        </w:rPr>
        <w:t>: 12119-12125 [PMID: 25416437 DOI: 10.1007/s13277-014-2516-6]</w:t>
      </w:r>
    </w:p>
    <w:p w14:paraId="36DC29CD"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124 </w:t>
      </w:r>
      <w:r w:rsidRPr="00327E30">
        <w:rPr>
          <w:rFonts w:ascii="Book Antiqua" w:eastAsia="SimSun" w:hAnsi="Book Antiqua" w:cs="SimSun"/>
          <w:b/>
          <w:bCs/>
          <w:lang w:val="en-US" w:eastAsia="zh-CN"/>
        </w:rPr>
        <w:t>Song MY</w:t>
      </w:r>
      <w:r w:rsidRPr="00327E30">
        <w:rPr>
          <w:rFonts w:ascii="Book Antiqua" w:eastAsia="SimSun" w:hAnsi="Book Antiqua" w:cs="SimSun"/>
          <w:lang w:val="en-US" w:eastAsia="zh-CN"/>
        </w:rPr>
        <w:t xml:space="preserve">, Pan KF, Su HJ, Zhang L, Ma JL, Li JY, Yuasa Y, Kang D, Kim YS, You WC. Identification of serum microRNAs as novel non-invasive biomarkers for early detection of gastric cancer. </w:t>
      </w:r>
      <w:r w:rsidRPr="00327E30">
        <w:rPr>
          <w:rFonts w:ascii="Book Antiqua" w:eastAsia="SimSun" w:hAnsi="Book Antiqua" w:cs="SimSun"/>
          <w:i/>
          <w:iCs/>
          <w:lang w:val="en-US" w:eastAsia="zh-CN"/>
        </w:rPr>
        <w:t>PLoS One</w:t>
      </w:r>
      <w:r w:rsidRPr="00327E30">
        <w:rPr>
          <w:rFonts w:ascii="Book Antiqua" w:eastAsia="SimSun" w:hAnsi="Book Antiqua" w:cs="SimSun"/>
          <w:lang w:val="en-US" w:eastAsia="zh-CN"/>
        </w:rPr>
        <w:t xml:space="preserve"> 2012; </w:t>
      </w:r>
      <w:r w:rsidRPr="00327E30">
        <w:rPr>
          <w:rFonts w:ascii="Book Antiqua" w:eastAsia="SimSun" w:hAnsi="Book Antiqua" w:cs="SimSun"/>
          <w:b/>
          <w:bCs/>
          <w:lang w:val="en-US" w:eastAsia="zh-CN"/>
        </w:rPr>
        <w:t>7</w:t>
      </w:r>
      <w:r w:rsidRPr="00327E30">
        <w:rPr>
          <w:rFonts w:ascii="Book Antiqua" w:eastAsia="SimSun" w:hAnsi="Book Antiqua" w:cs="SimSun"/>
          <w:lang w:val="en-US" w:eastAsia="zh-CN"/>
        </w:rPr>
        <w:t>: e33608 [PMID: 22432036 DOI: 10.1371/journal.pone.0033608]</w:t>
      </w:r>
    </w:p>
    <w:p w14:paraId="373C5EE3"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lastRenderedPageBreak/>
        <w:t xml:space="preserve">125 </w:t>
      </w:r>
      <w:r w:rsidRPr="00327E30">
        <w:rPr>
          <w:rFonts w:ascii="Book Antiqua" w:eastAsia="SimSun" w:hAnsi="Book Antiqua" w:cs="SimSun"/>
          <w:b/>
          <w:bCs/>
          <w:lang w:val="en-US" w:eastAsia="zh-CN"/>
        </w:rPr>
        <w:t>Kang Y</w:t>
      </w:r>
      <w:r w:rsidRPr="00327E30">
        <w:rPr>
          <w:rFonts w:ascii="Book Antiqua" w:eastAsia="SimSun" w:hAnsi="Book Antiqua" w:cs="SimSun"/>
          <w:lang w:val="en-US" w:eastAsia="zh-CN"/>
        </w:rPr>
        <w:t xml:space="preserve">, Zhang J, Sun P, Shang J. Circulating cell-free human telomerase reverse transcriptase mRNA in plasma and its potential diagnostic and prognostic value for gastric cancer. </w:t>
      </w:r>
      <w:r w:rsidRPr="00327E30">
        <w:rPr>
          <w:rFonts w:ascii="Book Antiqua" w:eastAsia="SimSun" w:hAnsi="Book Antiqua" w:cs="SimSun"/>
          <w:i/>
          <w:iCs/>
          <w:lang w:val="en-US" w:eastAsia="zh-CN"/>
        </w:rPr>
        <w:t>Int J Clin Oncol</w:t>
      </w:r>
      <w:r w:rsidRPr="00327E30">
        <w:rPr>
          <w:rFonts w:ascii="Book Antiqua" w:eastAsia="SimSun" w:hAnsi="Book Antiqua" w:cs="SimSun"/>
          <w:lang w:val="en-US" w:eastAsia="zh-CN"/>
        </w:rPr>
        <w:t xml:space="preserve"> 2013; </w:t>
      </w:r>
      <w:r w:rsidRPr="00327E30">
        <w:rPr>
          <w:rFonts w:ascii="Book Antiqua" w:eastAsia="SimSun" w:hAnsi="Book Antiqua" w:cs="SimSun"/>
          <w:b/>
          <w:bCs/>
          <w:lang w:val="en-US" w:eastAsia="zh-CN"/>
        </w:rPr>
        <w:t>18</w:t>
      </w:r>
      <w:r w:rsidRPr="00327E30">
        <w:rPr>
          <w:rFonts w:ascii="Book Antiqua" w:eastAsia="SimSun" w:hAnsi="Book Antiqua" w:cs="SimSun"/>
          <w:lang w:val="en-US" w:eastAsia="zh-CN"/>
        </w:rPr>
        <w:t>: 478-486 [PMID: 22527847 DOI: 10.1007/s10147-012-0405-9]</w:t>
      </w:r>
    </w:p>
    <w:p w14:paraId="2210F3E6"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126 </w:t>
      </w:r>
      <w:r w:rsidRPr="00327E30">
        <w:rPr>
          <w:rFonts w:ascii="Book Antiqua" w:eastAsia="SimSun" w:hAnsi="Book Antiqua" w:cs="SimSun"/>
          <w:b/>
          <w:bCs/>
          <w:lang w:val="en-US" w:eastAsia="zh-CN"/>
        </w:rPr>
        <w:t>Qi P</w:t>
      </w:r>
      <w:r w:rsidRPr="00327E30">
        <w:rPr>
          <w:rFonts w:ascii="Book Antiqua" w:eastAsia="SimSun" w:hAnsi="Book Antiqua" w:cs="SimSun"/>
          <w:lang w:val="en-US" w:eastAsia="zh-CN"/>
        </w:rPr>
        <w:t xml:space="preserve">, Du X. The long non-coding RNAs, a new cancer diagnostic and therapeutic gold mine. </w:t>
      </w:r>
      <w:r w:rsidRPr="00327E30">
        <w:rPr>
          <w:rFonts w:ascii="Book Antiqua" w:eastAsia="SimSun" w:hAnsi="Book Antiqua" w:cs="SimSun"/>
          <w:i/>
          <w:iCs/>
          <w:lang w:val="en-US" w:eastAsia="zh-CN"/>
        </w:rPr>
        <w:t>Mod Pathol</w:t>
      </w:r>
      <w:r w:rsidRPr="00327E30">
        <w:rPr>
          <w:rFonts w:ascii="Book Antiqua" w:eastAsia="SimSun" w:hAnsi="Book Antiqua" w:cs="SimSun"/>
          <w:lang w:val="en-US" w:eastAsia="zh-CN"/>
        </w:rPr>
        <w:t xml:space="preserve"> 2013; </w:t>
      </w:r>
      <w:r w:rsidRPr="00327E30">
        <w:rPr>
          <w:rFonts w:ascii="Book Antiqua" w:eastAsia="SimSun" w:hAnsi="Book Antiqua" w:cs="SimSun"/>
          <w:b/>
          <w:bCs/>
          <w:lang w:val="en-US" w:eastAsia="zh-CN"/>
        </w:rPr>
        <w:t>26</w:t>
      </w:r>
      <w:r w:rsidRPr="00327E30">
        <w:rPr>
          <w:rFonts w:ascii="Book Antiqua" w:eastAsia="SimSun" w:hAnsi="Book Antiqua" w:cs="SimSun"/>
          <w:lang w:val="en-US" w:eastAsia="zh-CN"/>
        </w:rPr>
        <w:t>: 155-165 [PMID: 22996375 DOI: 10.1038/modpathol.2012.160]</w:t>
      </w:r>
    </w:p>
    <w:p w14:paraId="7F697254" w14:textId="77777777" w:rsidR="00D704D6" w:rsidRPr="00327E30" w:rsidRDefault="00D704D6" w:rsidP="00D704D6">
      <w:pPr>
        <w:spacing w:line="360" w:lineRule="auto"/>
        <w:jc w:val="both"/>
        <w:rPr>
          <w:rFonts w:ascii="Book Antiqua" w:eastAsia="SimSun" w:hAnsi="Book Antiqua" w:cs="SimSun"/>
          <w:lang w:val="en-US" w:eastAsia="zh-CN"/>
        </w:rPr>
      </w:pPr>
      <w:r w:rsidRPr="0003284E">
        <w:rPr>
          <w:rFonts w:ascii="Book Antiqua" w:eastAsia="SimSun" w:hAnsi="Book Antiqua" w:cs="SimSun"/>
          <w:lang w:val="es-ES_tradnl" w:eastAsia="zh-CN"/>
        </w:rPr>
        <w:t xml:space="preserve">127 </w:t>
      </w:r>
      <w:r w:rsidRPr="0003284E">
        <w:rPr>
          <w:rFonts w:ascii="Book Antiqua" w:eastAsia="SimSun" w:hAnsi="Book Antiqua" w:cs="SimSun"/>
          <w:b/>
          <w:bCs/>
          <w:lang w:val="es-ES_tradnl" w:eastAsia="zh-CN"/>
        </w:rPr>
        <w:t>Peng L</w:t>
      </w:r>
      <w:r w:rsidRPr="0003284E">
        <w:rPr>
          <w:rFonts w:ascii="Book Antiqua" w:eastAsia="SimSun" w:hAnsi="Book Antiqua" w:cs="SimSun"/>
          <w:lang w:val="es-ES_tradnl" w:eastAsia="zh-CN"/>
        </w:rPr>
        <w:t xml:space="preserve">, Yuan XQ, Li GC. </w:t>
      </w:r>
      <w:r w:rsidRPr="00327E30">
        <w:rPr>
          <w:rFonts w:ascii="Book Antiqua" w:eastAsia="SimSun" w:hAnsi="Book Antiqua" w:cs="SimSun"/>
          <w:lang w:val="en-US" w:eastAsia="zh-CN"/>
        </w:rPr>
        <w:t xml:space="preserve">The emerging landscape of circular RNA ciRS-7 in cancer (Review). </w:t>
      </w:r>
      <w:r w:rsidRPr="00327E30">
        <w:rPr>
          <w:rFonts w:ascii="Book Antiqua" w:eastAsia="SimSun" w:hAnsi="Book Antiqua" w:cs="SimSun"/>
          <w:i/>
          <w:iCs/>
          <w:lang w:val="en-US" w:eastAsia="zh-CN"/>
        </w:rPr>
        <w:t>Oncol Rep</w:t>
      </w:r>
      <w:r w:rsidRPr="00327E30">
        <w:rPr>
          <w:rFonts w:ascii="Book Antiqua" w:eastAsia="SimSun" w:hAnsi="Book Antiqua" w:cs="SimSun"/>
          <w:lang w:val="en-US" w:eastAsia="zh-CN"/>
        </w:rPr>
        <w:t xml:space="preserve"> 2015; </w:t>
      </w:r>
      <w:r w:rsidRPr="00327E30">
        <w:rPr>
          <w:rFonts w:ascii="Book Antiqua" w:eastAsia="SimSun" w:hAnsi="Book Antiqua" w:cs="SimSun"/>
          <w:b/>
          <w:bCs/>
          <w:lang w:val="en-US" w:eastAsia="zh-CN"/>
        </w:rPr>
        <w:t>33</w:t>
      </w:r>
      <w:r w:rsidRPr="00327E30">
        <w:rPr>
          <w:rFonts w:ascii="Book Antiqua" w:eastAsia="SimSun" w:hAnsi="Book Antiqua" w:cs="SimSun"/>
          <w:lang w:val="en-US" w:eastAsia="zh-CN"/>
        </w:rPr>
        <w:t>: 2669-2674 [PMID: 25873049 DOI: 10.3892/or.2015.3904]</w:t>
      </w:r>
    </w:p>
    <w:p w14:paraId="0B53EE10"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128 </w:t>
      </w:r>
      <w:r w:rsidRPr="00327E30">
        <w:rPr>
          <w:rFonts w:ascii="Book Antiqua" w:eastAsia="SimSun" w:hAnsi="Book Antiqua" w:cs="SimSun"/>
          <w:b/>
          <w:bCs/>
          <w:lang w:val="en-US" w:eastAsia="zh-CN"/>
        </w:rPr>
        <w:t>Arita T</w:t>
      </w:r>
      <w:r w:rsidRPr="00327E30">
        <w:rPr>
          <w:rFonts w:ascii="Book Antiqua" w:eastAsia="SimSun" w:hAnsi="Book Antiqua" w:cs="SimSun"/>
          <w:lang w:val="en-US" w:eastAsia="zh-CN"/>
        </w:rPr>
        <w:t xml:space="preserve">, Ichikawa D, Konishi H, Komatsu S, Shiozaki A, Shoda K, Kawaguchi T, Hirajima S, Nagata H, Kubota T, Fujiwara H, Okamoto K, Otsuji E. Circulating long non-coding RNAs in plasma of patients with gastric cancer. </w:t>
      </w:r>
      <w:r w:rsidRPr="00327E30">
        <w:rPr>
          <w:rFonts w:ascii="Book Antiqua" w:eastAsia="SimSun" w:hAnsi="Book Antiqua" w:cs="SimSun"/>
          <w:i/>
          <w:iCs/>
          <w:lang w:val="en-US" w:eastAsia="zh-CN"/>
        </w:rPr>
        <w:t>Anticancer Res</w:t>
      </w:r>
      <w:r w:rsidRPr="00327E30">
        <w:rPr>
          <w:rFonts w:ascii="Book Antiqua" w:eastAsia="SimSun" w:hAnsi="Book Antiqua" w:cs="SimSun"/>
          <w:lang w:val="en-US" w:eastAsia="zh-CN"/>
        </w:rPr>
        <w:t xml:space="preserve"> 2013; </w:t>
      </w:r>
      <w:r w:rsidRPr="00327E30">
        <w:rPr>
          <w:rFonts w:ascii="Book Antiqua" w:eastAsia="SimSun" w:hAnsi="Book Antiqua" w:cs="SimSun"/>
          <w:b/>
          <w:bCs/>
          <w:lang w:val="en-US" w:eastAsia="zh-CN"/>
        </w:rPr>
        <w:t>33</w:t>
      </w:r>
      <w:r w:rsidRPr="00327E30">
        <w:rPr>
          <w:rFonts w:ascii="Book Antiqua" w:eastAsia="SimSun" w:hAnsi="Book Antiqua" w:cs="SimSun"/>
          <w:lang w:val="en-US" w:eastAsia="zh-CN"/>
        </w:rPr>
        <w:t>: 3185-3193 [PMID: 23898077]</w:t>
      </w:r>
    </w:p>
    <w:p w14:paraId="2DE0A4B8"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129 </w:t>
      </w:r>
      <w:r w:rsidRPr="00327E30">
        <w:rPr>
          <w:rFonts w:ascii="Book Antiqua" w:eastAsia="SimSun" w:hAnsi="Book Antiqua" w:cs="SimSun"/>
          <w:b/>
          <w:bCs/>
          <w:lang w:val="en-US" w:eastAsia="zh-CN"/>
        </w:rPr>
        <w:t>Liu Z</w:t>
      </w:r>
      <w:r w:rsidRPr="00327E30">
        <w:rPr>
          <w:rFonts w:ascii="Book Antiqua" w:eastAsia="SimSun" w:hAnsi="Book Antiqua" w:cs="SimSun"/>
          <w:lang w:val="en-US" w:eastAsia="zh-CN"/>
        </w:rPr>
        <w:t xml:space="preserve">, Shao Y, Tan L, Shi H, Chen S, Guo J. Clinical significance of the low expression of FER1L4 in gastric cancer patients. </w:t>
      </w:r>
      <w:r w:rsidRPr="00327E30">
        <w:rPr>
          <w:rFonts w:ascii="Book Antiqua" w:eastAsia="SimSun" w:hAnsi="Book Antiqua" w:cs="SimSun"/>
          <w:i/>
          <w:iCs/>
          <w:lang w:val="en-US" w:eastAsia="zh-CN"/>
        </w:rPr>
        <w:t>Tumour Biol</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35</w:t>
      </w:r>
      <w:r w:rsidRPr="00327E30">
        <w:rPr>
          <w:rFonts w:ascii="Book Antiqua" w:eastAsia="SimSun" w:hAnsi="Book Antiqua" w:cs="SimSun"/>
          <w:lang w:val="en-US" w:eastAsia="zh-CN"/>
        </w:rPr>
        <w:t>: 9613-9617 [PMID: 24961353 DOI: 10.1007/s13277-014-2259-4]</w:t>
      </w:r>
    </w:p>
    <w:p w14:paraId="1E1BF692"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130 </w:t>
      </w:r>
      <w:r w:rsidRPr="00327E30">
        <w:rPr>
          <w:rFonts w:ascii="Book Antiqua" w:eastAsia="SimSun" w:hAnsi="Book Antiqua" w:cs="SimSun"/>
          <w:b/>
          <w:bCs/>
          <w:lang w:val="en-US" w:eastAsia="zh-CN"/>
        </w:rPr>
        <w:t>Zeng X</w:t>
      </w:r>
      <w:r w:rsidRPr="00327E30">
        <w:rPr>
          <w:rFonts w:ascii="Book Antiqua" w:eastAsia="SimSun" w:hAnsi="Book Antiqua" w:cs="SimSun"/>
          <w:lang w:val="en-US" w:eastAsia="zh-CN"/>
        </w:rPr>
        <w:t xml:space="preserve">, Shi H, Wang J, Cui S, Tang H, Zhang X. Long noncoding RNA aberrant expression profiles after cytoreductive surgery and hyperthermic intraperitoneal chemotherapy of AGC ascertained by microarray analysis. </w:t>
      </w:r>
      <w:r w:rsidRPr="00327E30">
        <w:rPr>
          <w:rFonts w:ascii="Book Antiqua" w:eastAsia="SimSun" w:hAnsi="Book Antiqua" w:cs="SimSun"/>
          <w:i/>
          <w:iCs/>
          <w:lang w:val="en-US" w:eastAsia="zh-CN"/>
        </w:rPr>
        <w:t>Tumour Biol</w:t>
      </w:r>
      <w:r w:rsidRPr="00327E30">
        <w:rPr>
          <w:rFonts w:ascii="Book Antiqua" w:eastAsia="SimSun" w:hAnsi="Book Antiqua" w:cs="SimSun"/>
          <w:lang w:val="en-US" w:eastAsia="zh-CN"/>
        </w:rPr>
        <w:t xml:space="preserve"> 2015; </w:t>
      </w:r>
      <w:r w:rsidRPr="00327E30">
        <w:rPr>
          <w:rFonts w:ascii="Book Antiqua" w:eastAsia="SimSun" w:hAnsi="Book Antiqua" w:cs="SimSun"/>
          <w:b/>
          <w:bCs/>
          <w:lang w:val="en-US" w:eastAsia="zh-CN"/>
        </w:rPr>
        <w:t>36</w:t>
      </w:r>
      <w:r w:rsidRPr="00327E30">
        <w:rPr>
          <w:rFonts w:ascii="Book Antiqua" w:eastAsia="SimSun" w:hAnsi="Book Antiqua" w:cs="SimSun"/>
          <w:lang w:val="en-US" w:eastAsia="zh-CN"/>
        </w:rPr>
        <w:t>: 5021-5029 [PMID: 25652469 DOI: 10.1007/s13277-015-3153-4]</w:t>
      </w:r>
    </w:p>
    <w:p w14:paraId="31CEFCB5"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131 </w:t>
      </w:r>
      <w:r w:rsidRPr="00327E30">
        <w:rPr>
          <w:rFonts w:ascii="Book Antiqua" w:eastAsia="SimSun" w:hAnsi="Book Antiqua" w:cs="SimSun"/>
          <w:b/>
          <w:bCs/>
          <w:lang w:val="en-US" w:eastAsia="zh-CN"/>
        </w:rPr>
        <w:t>Li Q</w:t>
      </w:r>
      <w:r w:rsidRPr="00327E30">
        <w:rPr>
          <w:rFonts w:ascii="Book Antiqua" w:eastAsia="SimSun" w:hAnsi="Book Antiqua" w:cs="SimSun"/>
          <w:lang w:val="en-US" w:eastAsia="zh-CN"/>
        </w:rPr>
        <w:t xml:space="preserve">, Shao Y, Zhang X, Zheng T, Miao M, Qin L, Wang B, Ye G, Xiao B, Guo J. Plasma long noncoding RNA protected by exosomes as a potential stable biomarker for gastric cancer. </w:t>
      </w:r>
      <w:r w:rsidRPr="00327E30">
        <w:rPr>
          <w:rFonts w:ascii="Book Antiqua" w:eastAsia="SimSun" w:hAnsi="Book Antiqua" w:cs="SimSun"/>
          <w:i/>
          <w:iCs/>
          <w:lang w:val="en-US" w:eastAsia="zh-CN"/>
        </w:rPr>
        <w:t>Tumour Biol</w:t>
      </w:r>
      <w:r w:rsidRPr="00327E30">
        <w:rPr>
          <w:rFonts w:ascii="Book Antiqua" w:eastAsia="SimSun" w:hAnsi="Book Antiqua" w:cs="SimSun"/>
          <w:lang w:val="en-US" w:eastAsia="zh-CN"/>
        </w:rPr>
        <w:t xml:space="preserve"> 2015; </w:t>
      </w:r>
      <w:r w:rsidRPr="00327E30">
        <w:rPr>
          <w:rFonts w:ascii="Book Antiqua" w:eastAsia="SimSun" w:hAnsi="Book Antiqua" w:cs="SimSun"/>
          <w:b/>
          <w:bCs/>
          <w:lang w:val="en-US" w:eastAsia="zh-CN"/>
        </w:rPr>
        <w:t>36</w:t>
      </w:r>
      <w:r w:rsidRPr="00327E30">
        <w:rPr>
          <w:rFonts w:ascii="Book Antiqua" w:eastAsia="SimSun" w:hAnsi="Book Antiqua" w:cs="SimSun"/>
          <w:lang w:val="en-US" w:eastAsia="zh-CN"/>
        </w:rPr>
        <w:t>: 2007-2012 [PMID: 25391424 DOI: 10.1007/s13277-014-2807-y]</w:t>
      </w:r>
    </w:p>
    <w:p w14:paraId="6CC17209"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132 </w:t>
      </w:r>
      <w:r w:rsidRPr="00327E30">
        <w:rPr>
          <w:rFonts w:ascii="Book Antiqua" w:eastAsia="SimSun" w:hAnsi="Book Antiqua" w:cs="SimSun"/>
          <w:b/>
          <w:bCs/>
          <w:lang w:val="en-US" w:eastAsia="zh-CN"/>
        </w:rPr>
        <w:t>Li P</w:t>
      </w:r>
      <w:r w:rsidRPr="00327E30">
        <w:rPr>
          <w:rFonts w:ascii="Book Antiqua" w:eastAsia="SimSun" w:hAnsi="Book Antiqua" w:cs="SimSun"/>
          <w:lang w:val="en-US" w:eastAsia="zh-CN"/>
        </w:rPr>
        <w:t xml:space="preserve">, Chen S, Chen H, Mo X, Li T, Shao Y, Xiao B, Guo J. Using circular RNA as a novel type of biomarker in the screening of gastric cancer. </w:t>
      </w:r>
      <w:r w:rsidRPr="00327E30">
        <w:rPr>
          <w:rFonts w:ascii="Book Antiqua" w:eastAsia="SimSun" w:hAnsi="Book Antiqua" w:cs="SimSun"/>
          <w:i/>
          <w:iCs/>
          <w:lang w:val="en-US" w:eastAsia="zh-CN"/>
        </w:rPr>
        <w:t>Clin Chim Acta</w:t>
      </w:r>
      <w:r w:rsidRPr="00327E30">
        <w:rPr>
          <w:rFonts w:ascii="Book Antiqua" w:eastAsia="SimSun" w:hAnsi="Book Antiqua" w:cs="SimSun"/>
          <w:lang w:val="en-US" w:eastAsia="zh-CN"/>
        </w:rPr>
        <w:t xml:space="preserve"> 2015; </w:t>
      </w:r>
      <w:r w:rsidRPr="00327E30">
        <w:rPr>
          <w:rFonts w:ascii="Book Antiqua" w:eastAsia="SimSun" w:hAnsi="Book Antiqua" w:cs="SimSun"/>
          <w:b/>
          <w:bCs/>
          <w:lang w:val="en-US" w:eastAsia="zh-CN"/>
        </w:rPr>
        <w:t>444</w:t>
      </w:r>
      <w:r w:rsidRPr="00327E30">
        <w:rPr>
          <w:rFonts w:ascii="Book Antiqua" w:eastAsia="SimSun" w:hAnsi="Book Antiqua" w:cs="SimSun"/>
          <w:lang w:val="en-US" w:eastAsia="zh-CN"/>
        </w:rPr>
        <w:t>: 132-136 [PMID: 25689795 DOI: 10.1016/j.cca.2015.02.018]</w:t>
      </w:r>
    </w:p>
    <w:p w14:paraId="5440ABA5"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133 </w:t>
      </w:r>
      <w:r w:rsidRPr="00327E30">
        <w:rPr>
          <w:rFonts w:ascii="Book Antiqua" w:eastAsia="SimSun" w:hAnsi="Book Antiqua" w:cs="SimSun"/>
          <w:b/>
          <w:bCs/>
          <w:lang w:val="en-US" w:eastAsia="zh-CN"/>
        </w:rPr>
        <w:t>Xiang M</w:t>
      </w:r>
      <w:r w:rsidRPr="00327E30">
        <w:rPr>
          <w:rFonts w:ascii="Book Antiqua" w:eastAsia="SimSun" w:hAnsi="Book Antiqua" w:cs="SimSun"/>
          <w:lang w:val="en-US" w:eastAsia="zh-CN"/>
        </w:rPr>
        <w:t xml:space="preserve">, Zeng Y, Yang R, Xu H, Chen Z, Zhong J, Xie H, Xu Y, Zeng X. U6 is not a suitable endogenous control for the quantification of circulating microRNAs. </w:t>
      </w:r>
      <w:r w:rsidRPr="00327E30">
        <w:rPr>
          <w:rFonts w:ascii="Book Antiqua" w:eastAsia="SimSun" w:hAnsi="Book Antiqua" w:cs="SimSun"/>
          <w:i/>
          <w:iCs/>
          <w:lang w:val="en-US" w:eastAsia="zh-CN"/>
        </w:rPr>
        <w:lastRenderedPageBreak/>
        <w:t>Biochem Biophys Res Commun</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454</w:t>
      </w:r>
      <w:r w:rsidRPr="00327E30">
        <w:rPr>
          <w:rFonts w:ascii="Book Antiqua" w:eastAsia="SimSun" w:hAnsi="Book Antiqua" w:cs="SimSun"/>
          <w:lang w:val="en-US" w:eastAsia="zh-CN"/>
        </w:rPr>
        <w:t>: 210-214 [PMID: 25450382 DOI: 10.1016/j.bbrc.2014.10.064]</w:t>
      </w:r>
    </w:p>
    <w:p w14:paraId="5005B3D4" w14:textId="3221AD00"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134 </w:t>
      </w:r>
      <w:r w:rsidRPr="00327E30">
        <w:rPr>
          <w:rFonts w:ascii="Book Antiqua" w:eastAsia="SimSun" w:hAnsi="Book Antiqua" w:cs="SimSun"/>
          <w:b/>
          <w:bCs/>
          <w:lang w:val="en-US" w:eastAsia="zh-CN"/>
        </w:rPr>
        <w:t>Keller A</w:t>
      </w:r>
      <w:r w:rsidRPr="00327E30">
        <w:rPr>
          <w:rFonts w:ascii="Book Antiqua" w:eastAsia="SimSun" w:hAnsi="Book Antiqua" w:cs="SimSun"/>
          <w:lang w:val="en-US" w:eastAsia="zh-CN"/>
        </w:rPr>
        <w:t xml:space="preserve">, Leidinger P, Gislefoss R, Haugen A, Langseth H, Staehler P, Lenhof HP, Meese E. Stable serum miRNA profiles as potential tool for non-invasive lung cancer diagnosis. </w:t>
      </w:r>
      <w:r w:rsidRPr="00327E30">
        <w:rPr>
          <w:rFonts w:ascii="Book Antiqua" w:eastAsia="SimSun" w:hAnsi="Book Antiqua" w:cs="SimSun"/>
          <w:i/>
          <w:iCs/>
          <w:lang w:val="en-US" w:eastAsia="zh-CN"/>
        </w:rPr>
        <w:t>RNA Biol</w:t>
      </w:r>
      <w:r w:rsidRPr="00327E30">
        <w:rPr>
          <w:rFonts w:ascii="Book Antiqua" w:eastAsia="SimSun" w:hAnsi="Book Antiqua" w:cs="SimSun"/>
          <w:lang w:val="en-US" w:eastAsia="zh-CN"/>
        </w:rPr>
        <w:t xml:space="preserve"> </w:t>
      </w:r>
      <w:r w:rsidR="00236D05" w:rsidRPr="00327E30">
        <w:rPr>
          <w:rFonts w:ascii="Book Antiqua" w:eastAsia="SimSun" w:hAnsi="Book Antiqua" w:cs="SimSun" w:hint="eastAsia"/>
          <w:lang w:val="en-US" w:eastAsia="zh-CN"/>
        </w:rPr>
        <w:t>2011</w:t>
      </w:r>
      <w:r w:rsidRPr="00327E30">
        <w:rPr>
          <w:rFonts w:ascii="Book Antiqua" w:eastAsia="SimSun" w:hAnsi="Book Antiqua" w:cs="SimSun"/>
          <w:lang w:val="en-US" w:eastAsia="zh-CN"/>
        </w:rPr>
        <w:t xml:space="preserve">; </w:t>
      </w:r>
      <w:r w:rsidRPr="00327E30">
        <w:rPr>
          <w:rFonts w:ascii="Book Antiqua" w:eastAsia="SimSun" w:hAnsi="Book Antiqua" w:cs="SimSun"/>
          <w:b/>
          <w:bCs/>
          <w:lang w:val="en-US" w:eastAsia="zh-CN"/>
        </w:rPr>
        <w:t>8</w:t>
      </w:r>
      <w:r w:rsidRPr="00327E30">
        <w:rPr>
          <w:rFonts w:ascii="Book Antiqua" w:eastAsia="SimSun" w:hAnsi="Book Antiqua" w:cs="SimSun"/>
          <w:lang w:val="en-US" w:eastAsia="zh-CN"/>
        </w:rPr>
        <w:t>: 506-516 [PMID: 21558792]</w:t>
      </w:r>
    </w:p>
    <w:p w14:paraId="05D0B285"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135 </w:t>
      </w:r>
      <w:r w:rsidRPr="00327E30">
        <w:rPr>
          <w:rFonts w:ascii="Book Antiqua" w:eastAsia="SimSun" w:hAnsi="Book Antiqua" w:cs="SimSun"/>
          <w:b/>
          <w:bCs/>
          <w:lang w:val="en-US" w:eastAsia="zh-CN"/>
        </w:rPr>
        <w:t>Kirschner MB</w:t>
      </w:r>
      <w:r w:rsidRPr="00327E30">
        <w:rPr>
          <w:rFonts w:ascii="Book Antiqua" w:eastAsia="SimSun" w:hAnsi="Book Antiqua" w:cs="SimSun"/>
          <w:lang w:val="en-US" w:eastAsia="zh-CN"/>
        </w:rPr>
        <w:t xml:space="preserve">, Kao SC, Edelman JJ, Armstrong NJ, Vallely MP, van Zandwijk N, Reid G. Haemolysis during sample preparation alters microRNA content of plasma. </w:t>
      </w:r>
      <w:r w:rsidRPr="00327E30">
        <w:rPr>
          <w:rFonts w:ascii="Book Antiqua" w:eastAsia="SimSun" w:hAnsi="Book Antiqua" w:cs="SimSun"/>
          <w:i/>
          <w:iCs/>
          <w:lang w:val="en-US" w:eastAsia="zh-CN"/>
        </w:rPr>
        <w:t>PLoS One</w:t>
      </w:r>
      <w:r w:rsidRPr="00327E30">
        <w:rPr>
          <w:rFonts w:ascii="Book Antiqua" w:eastAsia="SimSun" w:hAnsi="Book Antiqua" w:cs="SimSun"/>
          <w:lang w:val="en-US" w:eastAsia="zh-CN"/>
        </w:rPr>
        <w:t xml:space="preserve"> 2011; </w:t>
      </w:r>
      <w:r w:rsidRPr="00327E30">
        <w:rPr>
          <w:rFonts w:ascii="Book Antiqua" w:eastAsia="SimSun" w:hAnsi="Book Antiqua" w:cs="SimSun"/>
          <w:b/>
          <w:bCs/>
          <w:lang w:val="en-US" w:eastAsia="zh-CN"/>
        </w:rPr>
        <w:t>6</w:t>
      </w:r>
      <w:r w:rsidRPr="00327E30">
        <w:rPr>
          <w:rFonts w:ascii="Book Antiqua" w:eastAsia="SimSun" w:hAnsi="Book Antiqua" w:cs="SimSun"/>
          <w:lang w:val="en-US" w:eastAsia="zh-CN"/>
        </w:rPr>
        <w:t>: e24145 [PMID: 21909417 DOI: 10.1371/journal.pone.0024145]</w:t>
      </w:r>
    </w:p>
    <w:p w14:paraId="325D5E60"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136 </w:t>
      </w:r>
      <w:r w:rsidRPr="00327E30">
        <w:rPr>
          <w:rFonts w:ascii="Book Antiqua" w:eastAsia="SimSun" w:hAnsi="Book Antiqua" w:cs="SimSun"/>
          <w:b/>
          <w:bCs/>
          <w:lang w:val="en-US" w:eastAsia="zh-CN"/>
        </w:rPr>
        <w:t>Hiraiwa K</w:t>
      </w:r>
      <w:r w:rsidRPr="00327E30">
        <w:rPr>
          <w:rFonts w:ascii="Book Antiqua" w:eastAsia="SimSun" w:hAnsi="Book Antiqua" w:cs="SimSun"/>
          <w:lang w:val="en-US" w:eastAsia="zh-CN"/>
        </w:rPr>
        <w:t xml:space="preserve">, Takeuchi H, Hasegawa H, Saikawa Y, Suda K, Ando T, Kumagai K, Irino T, Yoshikawa T, Matsuda S, Kitajima M, Kitagawa Y. Clinical significance of circulating tumor cells in blood from patients with gastrointestinal cancers. </w:t>
      </w:r>
      <w:r w:rsidRPr="00327E30">
        <w:rPr>
          <w:rFonts w:ascii="Book Antiqua" w:eastAsia="SimSun" w:hAnsi="Book Antiqua" w:cs="SimSun"/>
          <w:i/>
          <w:iCs/>
          <w:lang w:val="en-US" w:eastAsia="zh-CN"/>
        </w:rPr>
        <w:t>Ann Surg Oncol</w:t>
      </w:r>
      <w:r w:rsidRPr="00327E30">
        <w:rPr>
          <w:rFonts w:ascii="Book Antiqua" w:eastAsia="SimSun" w:hAnsi="Book Antiqua" w:cs="SimSun"/>
          <w:lang w:val="en-US" w:eastAsia="zh-CN"/>
        </w:rPr>
        <w:t xml:space="preserve"> 2008; </w:t>
      </w:r>
      <w:r w:rsidRPr="00327E30">
        <w:rPr>
          <w:rFonts w:ascii="Book Antiqua" w:eastAsia="SimSun" w:hAnsi="Book Antiqua" w:cs="SimSun"/>
          <w:b/>
          <w:bCs/>
          <w:lang w:val="en-US" w:eastAsia="zh-CN"/>
        </w:rPr>
        <w:t>15</w:t>
      </w:r>
      <w:r w:rsidRPr="00327E30">
        <w:rPr>
          <w:rFonts w:ascii="Book Antiqua" w:eastAsia="SimSun" w:hAnsi="Book Antiqua" w:cs="SimSun"/>
          <w:lang w:val="en-US" w:eastAsia="zh-CN"/>
        </w:rPr>
        <w:t>: 3092-3100 [PMID: 18766405 DOI: 10.1245/s10434-008-0122-9]</w:t>
      </w:r>
    </w:p>
    <w:p w14:paraId="42FA5C58"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137 </w:t>
      </w:r>
      <w:r w:rsidRPr="00327E30">
        <w:rPr>
          <w:rFonts w:ascii="Book Antiqua" w:eastAsia="SimSun" w:hAnsi="Book Antiqua" w:cs="SimSun"/>
          <w:b/>
          <w:bCs/>
          <w:lang w:val="en-US" w:eastAsia="zh-CN"/>
        </w:rPr>
        <w:t>Toss A</w:t>
      </w:r>
      <w:r w:rsidRPr="00327E30">
        <w:rPr>
          <w:rFonts w:ascii="Book Antiqua" w:eastAsia="SimSun" w:hAnsi="Book Antiqua" w:cs="SimSun"/>
          <w:lang w:val="en-US" w:eastAsia="zh-CN"/>
        </w:rPr>
        <w:t xml:space="preserve">, Mu Z, Fernandez S, Cristofanilli M. CTC enumeration and characterization: moving toward personalized medicine. </w:t>
      </w:r>
      <w:r w:rsidRPr="00327E30">
        <w:rPr>
          <w:rFonts w:ascii="Book Antiqua" w:eastAsia="SimSun" w:hAnsi="Book Antiqua" w:cs="SimSun"/>
          <w:i/>
          <w:iCs/>
          <w:lang w:val="en-US" w:eastAsia="zh-CN"/>
        </w:rPr>
        <w:t>Ann Transl Med</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2</w:t>
      </w:r>
      <w:r w:rsidRPr="00327E30">
        <w:rPr>
          <w:rFonts w:ascii="Book Antiqua" w:eastAsia="SimSun" w:hAnsi="Book Antiqua" w:cs="SimSun"/>
          <w:lang w:val="en-US" w:eastAsia="zh-CN"/>
        </w:rPr>
        <w:t>: 108 [PMID: 25489582 DOI: 10.3978/j.issn.2305-5839.2014.09.06]</w:t>
      </w:r>
    </w:p>
    <w:p w14:paraId="19B58326"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138 </w:t>
      </w:r>
      <w:r w:rsidRPr="00327E30">
        <w:rPr>
          <w:rFonts w:ascii="Book Antiqua" w:eastAsia="SimSun" w:hAnsi="Book Antiqua" w:cs="SimSun"/>
          <w:b/>
          <w:bCs/>
          <w:lang w:val="en-US" w:eastAsia="zh-CN"/>
        </w:rPr>
        <w:t>Moreno JG</w:t>
      </w:r>
      <w:r w:rsidRPr="00327E30">
        <w:rPr>
          <w:rFonts w:ascii="Book Antiqua" w:eastAsia="SimSun" w:hAnsi="Book Antiqua" w:cs="SimSun"/>
          <w:lang w:val="en-US" w:eastAsia="zh-CN"/>
        </w:rPr>
        <w:t xml:space="preserve">, O'Hara SM, Gross S, Doyle G, Fritsche H, Gomella LG, Terstappen LW. Changes in circulating carcinoma cells in patients with metastatic prostate cancer correlate with disease status. </w:t>
      </w:r>
      <w:r w:rsidRPr="00327E30">
        <w:rPr>
          <w:rFonts w:ascii="Book Antiqua" w:eastAsia="SimSun" w:hAnsi="Book Antiqua" w:cs="SimSun"/>
          <w:i/>
          <w:iCs/>
          <w:lang w:val="en-US" w:eastAsia="zh-CN"/>
        </w:rPr>
        <w:t>Urology</w:t>
      </w:r>
      <w:r w:rsidRPr="00327E30">
        <w:rPr>
          <w:rFonts w:ascii="Book Antiqua" w:eastAsia="SimSun" w:hAnsi="Book Antiqua" w:cs="SimSun"/>
          <w:lang w:val="en-US" w:eastAsia="zh-CN"/>
        </w:rPr>
        <w:t xml:space="preserve"> 2001; </w:t>
      </w:r>
      <w:r w:rsidRPr="00327E30">
        <w:rPr>
          <w:rFonts w:ascii="Book Antiqua" w:eastAsia="SimSun" w:hAnsi="Book Antiqua" w:cs="SimSun"/>
          <w:b/>
          <w:bCs/>
          <w:lang w:val="en-US" w:eastAsia="zh-CN"/>
        </w:rPr>
        <w:t>58</w:t>
      </w:r>
      <w:r w:rsidRPr="00327E30">
        <w:rPr>
          <w:rFonts w:ascii="Book Antiqua" w:eastAsia="SimSun" w:hAnsi="Book Antiqua" w:cs="SimSun"/>
          <w:lang w:val="en-US" w:eastAsia="zh-CN"/>
        </w:rPr>
        <w:t>: 386-392 [PMID: 11549486]</w:t>
      </w:r>
    </w:p>
    <w:p w14:paraId="637500D9" w14:textId="7CDB4945"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139 </w:t>
      </w:r>
      <w:r w:rsidR="00BB427A" w:rsidRPr="00327E30">
        <w:rPr>
          <w:rFonts w:ascii="Book Antiqua" w:eastAsia="SimSun" w:hAnsi="Book Antiqua" w:cs="SimSun"/>
          <w:b/>
          <w:lang w:val="en-US" w:eastAsia="zh-CN"/>
        </w:rPr>
        <w:t>Kolostova K</w:t>
      </w:r>
      <w:r w:rsidR="00BB427A" w:rsidRPr="00327E30">
        <w:rPr>
          <w:rFonts w:ascii="Book Antiqua" w:eastAsia="SimSun" w:hAnsi="Book Antiqua" w:cs="SimSun"/>
          <w:lang w:val="en-US" w:eastAsia="zh-CN"/>
        </w:rPr>
        <w:t>, Matkowski R, Gurlich R, Grabowski K, Soter K, Lischke R, Schutzner J, Bobek V</w:t>
      </w:r>
      <w:r w:rsidR="00BB427A" w:rsidRPr="00327E30">
        <w:rPr>
          <w:rFonts w:ascii="Book Antiqua" w:eastAsia="SimSun" w:hAnsi="Book Antiqua" w:cs="SimSun" w:hint="eastAsia"/>
          <w:lang w:val="en-US" w:eastAsia="zh-CN"/>
        </w:rPr>
        <w:t>.</w:t>
      </w:r>
      <w:r w:rsidRPr="00327E30">
        <w:rPr>
          <w:rFonts w:ascii="Book Antiqua" w:eastAsia="SimSun" w:hAnsi="Book Antiqua" w:cs="SimSun"/>
          <w:lang w:val="en-US" w:eastAsia="zh-CN"/>
        </w:rPr>
        <w:t xml:space="preserve"> Detection and cultivation of circulating tumor cells in gastric cancer. </w:t>
      </w:r>
      <w:r w:rsidRPr="00327E30">
        <w:rPr>
          <w:rFonts w:ascii="Book Antiqua" w:eastAsia="SimSun" w:hAnsi="Book Antiqua" w:cs="SimSun"/>
          <w:i/>
          <w:iCs/>
          <w:lang w:val="en-US" w:eastAsia="zh-CN"/>
        </w:rPr>
        <w:t>Cytotechnology</w:t>
      </w:r>
      <w:r w:rsidRPr="00327E30">
        <w:rPr>
          <w:rFonts w:ascii="Book Antiqua" w:eastAsia="SimSun" w:hAnsi="Book Antiqua" w:cs="SimSun"/>
          <w:lang w:val="en-US" w:eastAsia="zh-CN"/>
        </w:rPr>
        <w:t xml:space="preserve"> 2015</w:t>
      </w:r>
      <w:r w:rsidR="00BB427A" w:rsidRPr="00327E30">
        <w:rPr>
          <w:rFonts w:ascii="Book Antiqua" w:eastAsia="SimSun" w:hAnsi="Book Antiqua" w:cs="SimSun" w:hint="eastAsia"/>
          <w:lang w:val="en-US" w:eastAsia="zh-CN"/>
        </w:rPr>
        <w:t xml:space="preserve"> Apr 11</w:t>
      </w:r>
      <w:r w:rsidRPr="00327E30">
        <w:rPr>
          <w:rFonts w:ascii="Book Antiqua" w:eastAsia="SimSun" w:hAnsi="Book Antiqua" w:cs="SimSun"/>
          <w:lang w:val="en-US" w:eastAsia="zh-CN"/>
        </w:rPr>
        <w:t xml:space="preserve">; </w:t>
      </w:r>
      <w:r w:rsidR="00BB427A" w:rsidRPr="00327E30">
        <w:rPr>
          <w:rFonts w:ascii="Book Antiqua" w:eastAsia="SimSun" w:hAnsi="Book Antiqua" w:cs="SimSun"/>
          <w:lang w:val="en-US" w:eastAsia="zh-CN"/>
        </w:rPr>
        <w:t>Epub ahead of print</w:t>
      </w:r>
      <w:r w:rsidRPr="00327E30">
        <w:rPr>
          <w:rFonts w:ascii="Book Antiqua" w:eastAsia="SimSun" w:hAnsi="Book Antiqua" w:cs="SimSun"/>
          <w:lang w:val="en-US" w:eastAsia="zh-CN"/>
        </w:rPr>
        <w:t xml:space="preserve"> [PMID: </w:t>
      </w:r>
      <w:bookmarkStart w:id="98" w:name="OLE_LINK1921"/>
      <w:bookmarkStart w:id="99" w:name="OLE_LINK1922"/>
      <w:r w:rsidRPr="00327E30">
        <w:rPr>
          <w:rFonts w:ascii="Book Antiqua" w:eastAsia="SimSun" w:hAnsi="Book Antiqua" w:cs="SimSun"/>
          <w:lang w:val="en-US" w:eastAsia="zh-CN"/>
        </w:rPr>
        <w:t xml:space="preserve">25862542 </w:t>
      </w:r>
      <w:bookmarkEnd w:id="98"/>
      <w:bookmarkEnd w:id="99"/>
      <w:r w:rsidRPr="00327E30">
        <w:rPr>
          <w:rFonts w:ascii="Book Antiqua" w:eastAsia="SimSun" w:hAnsi="Book Antiqua" w:cs="SimSun"/>
          <w:lang w:val="en-US" w:eastAsia="zh-CN"/>
        </w:rPr>
        <w:t>DOI: 10.1007/s10616-015-9866-9]</w:t>
      </w:r>
    </w:p>
    <w:p w14:paraId="1AAE7FF1"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140 </w:t>
      </w:r>
      <w:r w:rsidRPr="00327E30">
        <w:rPr>
          <w:rFonts w:ascii="Book Antiqua" w:eastAsia="SimSun" w:hAnsi="Book Antiqua" w:cs="SimSun"/>
          <w:b/>
          <w:bCs/>
          <w:lang w:val="en-US" w:eastAsia="zh-CN"/>
        </w:rPr>
        <w:t>Uenosono Y</w:t>
      </w:r>
      <w:r w:rsidRPr="00327E30">
        <w:rPr>
          <w:rFonts w:ascii="Book Antiqua" w:eastAsia="SimSun" w:hAnsi="Book Antiqua" w:cs="SimSun"/>
          <w:lang w:val="en-US" w:eastAsia="zh-CN"/>
        </w:rPr>
        <w:t xml:space="preserve">, Arigami T, Kozono T, Yanagita S, Hagihara T, Haraguchi N, Matsushita D, Hirata M, Arima H, Funasako Y, Kijima Y, Nakajo A, Okumura H, Ishigami S, Hokita S, Ueno S, Natsugoe S. Clinical significance of circulating tumor cells in peripheral blood from patients with gastric cancer. </w:t>
      </w:r>
      <w:r w:rsidRPr="00327E30">
        <w:rPr>
          <w:rFonts w:ascii="Book Antiqua" w:eastAsia="SimSun" w:hAnsi="Book Antiqua" w:cs="SimSun"/>
          <w:i/>
          <w:iCs/>
          <w:lang w:val="en-US" w:eastAsia="zh-CN"/>
        </w:rPr>
        <w:t>Cancer</w:t>
      </w:r>
      <w:r w:rsidRPr="00327E30">
        <w:rPr>
          <w:rFonts w:ascii="Book Antiqua" w:eastAsia="SimSun" w:hAnsi="Book Antiqua" w:cs="SimSun"/>
          <w:lang w:val="en-US" w:eastAsia="zh-CN"/>
        </w:rPr>
        <w:t xml:space="preserve"> 2013; </w:t>
      </w:r>
      <w:r w:rsidRPr="00327E30">
        <w:rPr>
          <w:rFonts w:ascii="Book Antiqua" w:eastAsia="SimSun" w:hAnsi="Book Antiqua" w:cs="SimSun"/>
          <w:b/>
          <w:bCs/>
          <w:lang w:val="en-US" w:eastAsia="zh-CN"/>
        </w:rPr>
        <w:t>119</w:t>
      </w:r>
      <w:r w:rsidRPr="00327E30">
        <w:rPr>
          <w:rFonts w:ascii="Book Antiqua" w:eastAsia="SimSun" w:hAnsi="Book Antiqua" w:cs="SimSun"/>
          <w:lang w:val="en-US" w:eastAsia="zh-CN"/>
        </w:rPr>
        <w:t>: 3984-3991 [PMID: 23963829 DOI: 10.1002/cncr.28309]</w:t>
      </w:r>
    </w:p>
    <w:p w14:paraId="336F04BD"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141 </w:t>
      </w:r>
      <w:r w:rsidRPr="00327E30">
        <w:rPr>
          <w:rFonts w:ascii="Book Antiqua" w:eastAsia="SimSun" w:hAnsi="Book Antiqua" w:cs="SimSun"/>
          <w:b/>
          <w:bCs/>
          <w:lang w:val="en-US" w:eastAsia="zh-CN"/>
        </w:rPr>
        <w:t>Katsuda T</w:t>
      </w:r>
      <w:r w:rsidRPr="00327E30">
        <w:rPr>
          <w:rFonts w:ascii="Book Antiqua" w:eastAsia="SimSun" w:hAnsi="Book Antiqua" w:cs="SimSun"/>
          <w:lang w:val="en-US" w:eastAsia="zh-CN"/>
        </w:rPr>
        <w:t xml:space="preserve">, Kosaka N, Ochiya T. The roles of extracellular vesicles in cancer biology: toward the development of novel cancer biomarkers. </w:t>
      </w:r>
      <w:r w:rsidRPr="00327E30">
        <w:rPr>
          <w:rFonts w:ascii="Book Antiqua" w:eastAsia="SimSun" w:hAnsi="Book Antiqua" w:cs="SimSun"/>
          <w:i/>
          <w:iCs/>
          <w:lang w:val="en-US" w:eastAsia="zh-CN"/>
        </w:rPr>
        <w:t>Proteomics</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14</w:t>
      </w:r>
      <w:r w:rsidRPr="00327E30">
        <w:rPr>
          <w:rFonts w:ascii="Book Antiqua" w:eastAsia="SimSun" w:hAnsi="Book Antiqua" w:cs="SimSun"/>
          <w:lang w:val="en-US" w:eastAsia="zh-CN"/>
        </w:rPr>
        <w:t>: 412-425 [PMID: 24339442 DOI: 10.1002/pmic.201300389]</w:t>
      </w:r>
    </w:p>
    <w:p w14:paraId="45158560"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lastRenderedPageBreak/>
        <w:t xml:space="preserve">142 </w:t>
      </w:r>
      <w:r w:rsidRPr="00327E30">
        <w:rPr>
          <w:rFonts w:ascii="Book Antiqua" w:eastAsia="SimSun" w:hAnsi="Book Antiqua" w:cs="SimSun"/>
          <w:b/>
          <w:bCs/>
          <w:lang w:val="en-US" w:eastAsia="zh-CN"/>
        </w:rPr>
        <w:t>Thakur BK</w:t>
      </w:r>
      <w:r w:rsidRPr="00327E30">
        <w:rPr>
          <w:rFonts w:ascii="Book Antiqua" w:eastAsia="SimSun" w:hAnsi="Book Antiqua" w:cs="SimSun"/>
          <w:lang w:val="en-US" w:eastAsia="zh-CN"/>
        </w:rPr>
        <w:t xml:space="preserve">, Zhang H, Becker A, Matei I, Huang Y, Costa-Silva B, Zheng Y, Hoshino A, Brazier H, Xiang J, Williams C, Rodriguez-Barrueco R, Silva JM, Zhang W, Hearn S, Elemento O, Paknejad N, Manova-Todorova K, Welte K, Bromberg J, Peinado H, Lyden D. Double-stranded DNA in exosomes: a novel biomarker in cancer detection. </w:t>
      </w:r>
      <w:r w:rsidRPr="00327E30">
        <w:rPr>
          <w:rFonts w:ascii="Book Antiqua" w:eastAsia="SimSun" w:hAnsi="Book Antiqua" w:cs="SimSun"/>
          <w:i/>
          <w:iCs/>
          <w:lang w:val="en-US" w:eastAsia="zh-CN"/>
        </w:rPr>
        <w:t>Cell Res</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24</w:t>
      </w:r>
      <w:r w:rsidRPr="00327E30">
        <w:rPr>
          <w:rFonts w:ascii="Book Antiqua" w:eastAsia="SimSun" w:hAnsi="Book Antiqua" w:cs="SimSun"/>
          <w:lang w:val="en-US" w:eastAsia="zh-CN"/>
        </w:rPr>
        <w:t>: 766-769 [PMID: 24710597 DOI: 10.1038/cr.2014.44]</w:t>
      </w:r>
    </w:p>
    <w:p w14:paraId="65AA8EFC"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143 </w:t>
      </w:r>
      <w:r w:rsidRPr="00327E30">
        <w:rPr>
          <w:rFonts w:ascii="Book Antiqua" w:eastAsia="SimSun" w:hAnsi="Book Antiqua" w:cs="SimSun"/>
          <w:b/>
          <w:bCs/>
          <w:lang w:val="en-US" w:eastAsia="zh-CN"/>
        </w:rPr>
        <w:t>Fais S</w:t>
      </w:r>
      <w:r w:rsidRPr="00327E30">
        <w:rPr>
          <w:rFonts w:ascii="Book Antiqua" w:eastAsia="SimSun" w:hAnsi="Book Antiqua" w:cs="SimSun"/>
          <w:lang w:val="en-US" w:eastAsia="zh-CN"/>
        </w:rPr>
        <w:t xml:space="preserve">, Logozzi M, Lugini L, Federici C, Azzarito T, Zarovni N, Chiesi A. Exosomes: the ideal nanovectors for biodelivery. </w:t>
      </w:r>
      <w:r w:rsidRPr="00327E30">
        <w:rPr>
          <w:rFonts w:ascii="Book Antiqua" w:eastAsia="SimSun" w:hAnsi="Book Antiqua" w:cs="SimSun"/>
          <w:i/>
          <w:iCs/>
          <w:lang w:val="en-US" w:eastAsia="zh-CN"/>
        </w:rPr>
        <w:t>Biol Chem</w:t>
      </w:r>
      <w:r w:rsidRPr="00327E30">
        <w:rPr>
          <w:rFonts w:ascii="Book Antiqua" w:eastAsia="SimSun" w:hAnsi="Book Antiqua" w:cs="SimSun"/>
          <w:lang w:val="en-US" w:eastAsia="zh-CN"/>
        </w:rPr>
        <w:t xml:space="preserve"> 2013; </w:t>
      </w:r>
      <w:r w:rsidRPr="00327E30">
        <w:rPr>
          <w:rFonts w:ascii="Book Antiqua" w:eastAsia="SimSun" w:hAnsi="Book Antiqua" w:cs="SimSun"/>
          <w:b/>
          <w:bCs/>
          <w:lang w:val="en-US" w:eastAsia="zh-CN"/>
        </w:rPr>
        <w:t>394</w:t>
      </w:r>
      <w:r w:rsidRPr="00327E30">
        <w:rPr>
          <w:rFonts w:ascii="Book Antiqua" w:eastAsia="SimSun" w:hAnsi="Book Antiqua" w:cs="SimSun"/>
          <w:lang w:val="en-US" w:eastAsia="zh-CN"/>
        </w:rPr>
        <w:t>: 1-15 [PMID: 23241589 DOI: 10.1515/hsz-2012-0236]</w:t>
      </w:r>
    </w:p>
    <w:p w14:paraId="5B3C54F4"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144 </w:t>
      </w:r>
      <w:r w:rsidRPr="00327E30">
        <w:rPr>
          <w:rFonts w:ascii="Book Antiqua" w:eastAsia="SimSun" w:hAnsi="Book Antiqua" w:cs="SimSun"/>
          <w:b/>
          <w:bCs/>
          <w:lang w:val="en-US" w:eastAsia="zh-CN"/>
        </w:rPr>
        <w:t>Zocco D</w:t>
      </w:r>
      <w:r w:rsidRPr="00327E30">
        <w:rPr>
          <w:rFonts w:ascii="Book Antiqua" w:eastAsia="SimSun" w:hAnsi="Book Antiqua" w:cs="SimSun"/>
          <w:lang w:val="en-US" w:eastAsia="zh-CN"/>
        </w:rPr>
        <w:t xml:space="preserve">, Ferruzzi P, Cappello F, Kuo WP, Fais S. Extracellular vesicles as shuttles of tumor biomarkers and anti-tumor drugs. </w:t>
      </w:r>
      <w:r w:rsidRPr="00327E30">
        <w:rPr>
          <w:rFonts w:ascii="Book Antiqua" w:eastAsia="SimSun" w:hAnsi="Book Antiqua" w:cs="SimSun"/>
          <w:i/>
          <w:iCs/>
          <w:lang w:val="en-US" w:eastAsia="zh-CN"/>
        </w:rPr>
        <w:t>Front Oncol</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4</w:t>
      </w:r>
      <w:r w:rsidRPr="00327E30">
        <w:rPr>
          <w:rFonts w:ascii="Book Antiqua" w:eastAsia="SimSun" w:hAnsi="Book Antiqua" w:cs="SimSun"/>
          <w:lang w:val="en-US" w:eastAsia="zh-CN"/>
        </w:rPr>
        <w:t>: 267 [PMID: 25340037 DOI: 10.3389/fonc.2014.00267]</w:t>
      </w:r>
    </w:p>
    <w:p w14:paraId="3493F4B3"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145 </w:t>
      </w:r>
      <w:r w:rsidRPr="00327E30">
        <w:rPr>
          <w:rFonts w:ascii="Book Antiqua" w:eastAsia="SimSun" w:hAnsi="Book Antiqua" w:cs="SimSun"/>
          <w:b/>
          <w:bCs/>
          <w:lang w:val="en-US" w:eastAsia="zh-CN"/>
        </w:rPr>
        <w:t>Baran J</w:t>
      </w:r>
      <w:r w:rsidRPr="00327E30">
        <w:rPr>
          <w:rFonts w:ascii="Book Antiqua" w:eastAsia="SimSun" w:hAnsi="Book Antiqua" w:cs="SimSun"/>
          <w:lang w:val="en-US" w:eastAsia="zh-CN"/>
        </w:rPr>
        <w:t xml:space="preserve">, Baj-Krzyworzeka M, Weglarczyk K, Szatanek R, Zembala M, Barbasz J, Czupryna A, Szczepanik A, Zembala M. Circulating tumour-derived microvesicles in plasma of gastric cancer patients. </w:t>
      </w:r>
      <w:r w:rsidRPr="00327E30">
        <w:rPr>
          <w:rFonts w:ascii="Book Antiqua" w:eastAsia="SimSun" w:hAnsi="Book Antiqua" w:cs="SimSun"/>
          <w:i/>
          <w:iCs/>
          <w:lang w:val="en-US" w:eastAsia="zh-CN"/>
        </w:rPr>
        <w:t>Cancer Immunol Immunother</w:t>
      </w:r>
      <w:r w:rsidRPr="00327E30">
        <w:rPr>
          <w:rFonts w:ascii="Book Antiqua" w:eastAsia="SimSun" w:hAnsi="Book Antiqua" w:cs="SimSun"/>
          <w:lang w:val="en-US" w:eastAsia="zh-CN"/>
        </w:rPr>
        <w:t xml:space="preserve"> 2010; </w:t>
      </w:r>
      <w:r w:rsidRPr="00327E30">
        <w:rPr>
          <w:rFonts w:ascii="Book Antiqua" w:eastAsia="SimSun" w:hAnsi="Book Antiqua" w:cs="SimSun"/>
          <w:b/>
          <w:bCs/>
          <w:lang w:val="en-US" w:eastAsia="zh-CN"/>
        </w:rPr>
        <w:t>59</w:t>
      </w:r>
      <w:r w:rsidRPr="00327E30">
        <w:rPr>
          <w:rFonts w:ascii="Book Antiqua" w:eastAsia="SimSun" w:hAnsi="Book Antiqua" w:cs="SimSun"/>
          <w:lang w:val="en-US" w:eastAsia="zh-CN"/>
        </w:rPr>
        <w:t>: 841-850 [PMID: 20043223 DOI: 10.1007/s00262-009-0808-2]</w:t>
      </w:r>
    </w:p>
    <w:p w14:paraId="2B1F4B9F" w14:textId="46FBC727" w:rsidR="00D704D6" w:rsidRPr="00327E30" w:rsidRDefault="00D704D6" w:rsidP="00BB427A">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146</w:t>
      </w:r>
      <w:r w:rsidRPr="00327E30">
        <w:rPr>
          <w:rFonts w:ascii="Book Antiqua" w:eastAsia="SimSun" w:hAnsi="Book Antiqua" w:cs="SimSun"/>
          <w:b/>
          <w:lang w:val="en-US" w:eastAsia="zh-CN"/>
        </w:rPr>
        <w:t xml:space="preserve"> Schneider J</w:t>
      </w:r>
      <w:r w:rsidRPr="00327E30">
        <w:rPr>
          <w:rFonts w:ascii="Book Antiqua" w:eastAsia="SimSun" w:hAnsi="Book Antiqua" w:cs="SimSun"/>
          <w:lang w:val="en-US" w:eastAsia="zh-CN"/>
        </w:rPr>
        <w:t xml:space="preserve">, Schulze G. Comparison of tumor M2-pyruvate kinase (tumor M2-PK), carcinoembryonic antigen (CEA), carbohydrate antigens CA 19-9 and CA 72-4 in the diagnosis of gastrointestinal cancer. </w:t>
      </w:r>
      <w:bookmarkStart w:id="100" w:name="OLE_LINK1923"/>
      <w:bookmarkStart w:id="101" w:name="OLE_LINK1924"/>
      <w:r w:rsidRPr="00327E30">
        <w:rPr>
          <w:rFonts w:ascii="Book Antiqua" w:eastAsia="SimSun" w:hAnsi="Book Antiqua" w:cs="SimSun"/>
          <w:i/>
          <w:lang w:val="en-US" w:eastAsia="zh-CN"/>
        </w:rPr>
        <w:t>Anticancer Res</w:t>
      </w:r>
      <w:r w:rsidRPr="00327E30">
        <w:rPr>
          <w:rFonts w:ascii="Book Antiqua" w:eastAsia="SimSun" w:hAnsi="Book Antiqua" w:cs="SimSun"/>
          <w:lang w:val="en-US" w:eastAsia="zh-CN"/>
        </w:rPr>
        <w:t xml:space="preserve"> 2003; </w:t>
      </w:r>
      <w:r w:rsidRPr="00327E30">
        <w:rPr>
          <w:rFonts w:ascii="Book Antiqua" w:eastAsia="SimSun" w:hAnsi="Book Antiqua" w:cs="SimSun"/>
          <w:b/>
          <w:lang w:val="en-US" w:eastAsia="zh-CN"/>
        </w:rPr>
        <w:t>23</w:t>
      </w:r>
      <w:r w:rsidRPr="00327E30">
        <w:rPr>
          <w:rFonts w:ascii="Book Antiqua" w:eastAsia="SimSun" w:hAnsi="Book Antiqua" w:cs="SimSun"/>
          <w:lang w:val="en-US" w:eastAsia="zh-CN"/>
        </w:rPr>
        <w:t>: 5089-5093</w:t>
      </w:r>
      <w:bookmarkEnd w:id="100"/>
      <w:bookmarkEnd w:id="101"/>
      <w:r w:rsidR="00BB427A" w:rsidRPr="00327E30">
        <w:rPr>
          <w:rFonts w:ascii="Book Antiqua" w:eastAsia="SimSun" w:hAnsi="Book Antiqua" w:cs="SimSun" w:hint="eastAsia"/>
          <w:lang w:val="en-US" w:eastAsia="zh-CN"/>
        </w:rPr>
        <w:t xml:space="preserve"> [</w:t>
      </w:r>
      <w:r w:rsidR="00BB427A" w:rsidRPr="00327E30">
        <w:rPr>
          <w:rFonts w:ascii="Book Antiqua" w:eastAsia="SimSun" w:hAnsi="Book Antiqua" w:cs="SimSun"/>
          <w:lang w:val="en-US" w:eastAsia="zh-CN"/>
        </w:rPr>
        <w:t>PMID:</w:t>
      </w:r>
      <w:r w:rsidR="00BB427A" w:rsidRPr="00327E30">
        <w:rPr>
          <w:rFonts w:ascii="Book Antiqua" w:eastAsia="SimSun" w:hAnsi="Book Antiqua" w:cs="SimSun" w:hint="eastAsia"/>
          <w:lang w:val="en-US" w:eastAsia="zh-CN"/>
        </w:rPr>
        <w:t xml:space="preserve"> </w:t>
      </w:r>
      <w:r w:rsidR="00BB427A" w:rsidRPr="00327E30">
        <w:rPr>
          <w:rFonts w:ascii="Book Antiqua" w:eastAsia="SimSun" w:hAnsi="Book Antiqua" w:cs="SimSun"/>
          <w:lang w:val="en-US" w:eastAsia="zh-CN"/>
        </w:rPr>
        <w:t>14981971</w:t>
      </w:r>
      <w:r w:rsidR="00BB427A" w:rsidRPr="00327E30">
        <w:rPr>
          <w:rFonts w:ascii="Book Antiqua" w:eastAsia="SimSun" w:hAnsi="Book Antiqua" w:cs="SimSun" w:hint="eastAsia"/>
          <w:lang w:val="en-US" w:eastAsia="zh-CN"/>
        </w:rPr>
        <w:t>]</w:t>
      </w:r>
    </w:p>
    <w:p w14:paraId="6AA4EF5F" w14:textId="40A60792"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147 </w:t>
      </w:r>
      <w:r w:rsidRPr="00327E30">
        <w:rPr>
          <w:rFonts w:ascii="Book Antiqua" w:eastAsia="SimSun" w:hAnsi="Book Antiqua" w:cs="SimSun"/>
          <w:b/>
          <w:lang w:val="en-US" w:eastAsia="zh-CN"/>
        </w:rPr>
        <w:t>Carpelan-Holmstrom M</w:t>
      </w:r>
      <w:r w:rsidRPr="00327E30">
        <w:rPr>
          <w:rFonts w:ascii="Book Antiqua" w:eastAsia="SimSun" w:hAnsi="Book Antiqua" w:cs="SimSun"/>
          <w:lang w:val="en-US" w:eastAsia="zh-CN"/>
        </w:rPr>
        <w:t xml:space="preserve">, Louhimo J, Stenman UH, Alfthan H, Haglund C. CEA, CA 19-9 and CA 72-4 improve the diagnostic accuracy in gastrointestinal cancers. </w:t>
      </w:r>
      <w:bookmarkStart w:id="102" w:name="OLE_LINK1925"/>
      <w:bookmarkStart w:id="103" w:name="OLE_LINK1926"/>
      <w:r w:rsidRPr="00327E30">
        <w:rPr>
          <w:rFonts w:ascii="Book Antiqua" w:eastAsia="SimSun" w:hAnsi="Book Antiqua" w:cs="SimSun"/>
          <w:i/>
          <w:lang w:val="en-US" w:eastAsia="zh-CN"/>
        </w:rPr>
        <w:t xml:space="preserve">Anticancer Res </w:t>
      </w:r>
      <w:r w:rsidRPr="00327E30">
        <w:rPr>
          <w:rFonts w:ascii="Book Antiqua" w:eastAsia="SimSun" w:hAnsi="Book Antiqua" w:cs="SimSun"/>
          <w:lang w:val="en-US" w:eastAsia="zh-CN"/>
        </w:rPr>
        <w:t xml:space="preserve">2002; </w:t>
      </w:r>
      <w:r w:rsidRPr="00327E30">
        <w:rPr>
          <w:rFonts w:ascii="Book Antiqua" w:eastAsia="SimSun" w:hAnsi="Book Antiqua" w:cs="SimSun"/>
          <w:b/>
          <w:lang w:val="en-US" w:eastAsia="zh-CN"/>
        </w:rPr>
        <w:t>22</w:t>
      </w:r>
      <w:r w:rsidRPr="00327E30">
        <w:rPr>
          <w:rFonts w:ascii="Book Antiqua" w:eastAsia="SimSun" w:hAnsi="Book Antiqua" w:cs="SimSun"/>
          <w:lang w:val="en-US" w:eastAsia="zh-CN"/>
        </w:rPr>
        <w:t>: 2311-2316</w:t>
      </w:r>
      <w:r w:rsidR="00BB427A" w:rsidRPr="00327E30">
        <w:rPr>
          <w:rFonts w:ascii="Book Antiqua" w:eastAsia="SimSun" w:hAnsi="Book Antiqua" w:cs="SimSun" w:hint="eastAsia"/>
          <w:lang w:val="en-US" w:eastAsia="zh-CN"/>
        </w:rPr>
        <w:t xml:space="preserve"> [</w:t>
      </w:r>
      <w:r w:rsidR="00BB427A" w:rsidRPr="00327E30">
        <w:rPr>
          <w:rFonts w:ascii="Book Antiqua" w:eastAsia="SimSun" w:hAnsi="Book Antiqua" w:cs="SimSun"/>
          <w:lang w:val="en-US" w:eastAsia="zh-CN"/>
        </w:rPr>
        <w:t>PMID: 12174919</w:t>
      </w:r>
      <w:r w:rsidR="00BB427A" w:rsidRPr="00327E30">
        <w:rPr>
          <w:rFonts w:ascii="Book Antiqua" w:eastAsia="SimSun" w:hAnsi="Book Antiqua" w:cs="SimSun" w:hint="eastAsia"/>
          <w:lang w:val="en-US" w:eastAsia="zh-CN"/>
        </w:rPr>
        <w:t>]</w:t>
      </w:r>
    </w:p>
    <w:bookmarkEnd w:id="102"/>
    <w:bookmarkEnd w:id="103"/>
    <w:p w14:paraId="547FFCD5"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148 </w:t>
      </w:r>
      <w:r w:rsidRPr="00327E30">
        <w:rPr>
          <w:rFonts w:ascii="Book Antiqua" w:eastAsia="SimSun" w:hAnsi="Book Antiqua" w:cs="SimSun"/>
          <w:b/>
          <w:bCs/>
          <w:lang w:val="en-US" w:eastAsia="zh-CN"/>
        </w:rPr>
        <w:t>Yang J</w:t>
      </w:r>
      <w:r w:rsidRPr="00327E30">
        <w:rPr>
          <w:rFonts w:ascii="Book Antiqua" w:eastAsia="SimSun" w:hAnsi="Book Antiqua" w:cs="SimSun"/>
          <w:lang w:val="en-US" w:eastAsia="zh-CN"/>
        </w:rPr>
        <w:t xml:space="preserve">, Song YC, Dang CX, Song TS, Liu ZG, Guo YM, Li ZF, Huang C. Serum peptidome profiling in patients with gastric cancer. </w:t>
      </w:r>
      <w:r w:rsidRPr="00327E30">
        <w:rPr>
          <w:rFonts w:ascii="Book Antiqua" w:eastAsia="SimSun" w:hAnsi="Book Antiqua" w:cs="SimSun"/>
          <w:i/>
          <w:iCs/>
          <w:lang w:val="en-US" w:eastAsia="zh-CN"/>
        </w:rPr>
        <w:t>Clin Exp Med</w:t>
      </w:r>
      <w:r w:rsidRPr="00327E30">
        <w:rPr>
          <w:rFonts w:ascii="Book Antiqua" w:eastAsia="SimSun" w:hAnsi="Book Antiqua" w:cs="SimSun"/>
          <w:lang w:val="en-US" w:eastAsia="zh-CN"/>
        </w:rPr>
        <w:t xml:space="preserve"> 2012; </w:t>
      </w:r>
      <w:r w:rsidRPr="00327E30">
        <w:rPr>
          <w:rFonts w:ascii="Book Antiqua" w:eastAsia="SimSun" w:hAnsi="Book Antiqua" w:cs="SimSun"/>
          <w:b/>
          <w:bCs/>
          <w:lang w:val="en-US" w:eastAsia="zh-CN"/>
        </w:rPr>
        <w:t>12</w:t>
      </w:r>
      <w:r w:rsidRPr="00327E30">
        <w:rPr>
          <w:rFonts w:ascii="Book Antiqua" w:eastAsia="SimSun" w:hAnsi="Book Antiqua" w:cs="SimSun"/>
          <w:lang w:val="en-US" w:eastAsia="zh-CN"/>
        </w:rPr>
        <w:t>: 79-87 [PMID: 21739109 DOI: 10.1007/s10238-011-0149-2]</w:t>
      </w:r>
    </w:p>
    <w:p w14:paraId="4D1351BE"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149 </w:t>
      </w:r>
      <w:r w:rsidRPr="00327E30">
        <w:rPr>
          <w:rFonts w:ascii="Book Antiqua" w:eastAsia="SimSun" w:hAnsi="Book Antiqua" w:cs="SimSun"/>
          <w:b/>
          <w:bCs/>
          <w:lang w:val="en-US" w:eastAsia="zh-CN"/>
        </w:rPr>
        <w:t>Xu QW</w:t>
      </w:r>
      <w:r w:rsidRPr="00327E30">
        <w:rPr>
          <w:rFonts w:ascii="Book Antiqua" w:eastAsia="SimSun" w:hAnsi="Book Antiqua" w:cs="SimSun"/>
          <w:lang w:val="en-US" w:eastAsia="zh-CN"/>
        </w:rPr>
        <w:t xml:space="preserve">, Zhao W, Wang Y, Sartor MA, Han DM, Deng J, Ponnala R, Yang JY, Zhang QY, Liao GQ, Qu YM, Li L, Liu FF, Zhao HM, Yin YH, Chen WF, Zhang Y, Wang XS. An integrated genome-wide approach to discover tumor-specific antigens as potential immunologic and clinical targets in cancer. </w:t>
      </w:r>
      <w:r w:rsidRPr="00327E30">
        <w:rPr>
          <w:rFonts w:ascii="Book Antiqua" w:eastAsia="SimSun" w:hAnsi="Book Antiqua" w:cs="SimSun"/>
          <w:i/>
          <w:iCs/>
          <w:lang w:val="en-US" w:eastAsia="zh-CN"/>
        </w:rPr>
        <w:t>Cancer Res</w:t>
      </w:r>
      <w:r w:rsidRPr="00327E30">
        <w:rPr>
          <w:rFonts w:ascii="Book Antiqua" w:eastAsia="SimSun" w:hAnsi="Book Antiqua" w:cs="SimSun"/>
          <w:lang w:val="en-US" w:eastAsia="zh-CN"/>
        </w:rPr>
        <w:t xml:space="preserve"> 2012; </w:t>
      </w:r>
      <w:r w:rsidRPr="00327E30">
        <w:rPr>
          <w:rFonts w:ascii="Book Antiqua" w:eastAsia="SimSun" w:hAnsi="Book Antiqua" w:cs="SimSun"/>
          <w:b/>
          <w:bCs/>
          <w:lang w:val="en-US" w:eastAsia="zh-CN"/>
        </w:rPr>
        <w:t>72</w:t>
      </w:r>
      <w:r w:rsidRPr="00327E30">
        <w:rPr>
          <w:rFonts w:ascii="Book Antiqua" w:eastAsia="SimSun" w:hAnsi="Book Antiqua" w:cs="SimSun"/>
          <w:lang w:val="en-US" w:eastAsia="zh-CN"/>
        </w:rPr>
        <w:t>: 6351-6361 [PMID: 23135912 DOI: 10.1158/0008-5472.CAN-12-1656]</w:t>
      </w:r>
    </w:p>
    <w:p w14:paraId="7933C21B"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lastRenderedPageBreak/>
        <w:t xml:space="preserve">150 </w:t>
      </w:r>
      <w:r w:rsidRPr="00327E30">
        <w:rPr>
          <w:rFonts w:ascii="Book Antiqua" w:eastAsia="SimSun" w:hAnsi="Book Antiqua" w:cs="SimSun"/>
          <w:b/>
          <w:bCs/>
          <w:lang w:val="en-US" w:eastAsia="zh-CN"/>
        </w:rPr>
        <w:t>Looi K</w:t>
      </w:r>
      <w:r w:rsidRPr="00327E30">
        <w:rPr>
          <w:rFonts w:ascii="Book Antiqua" w:eastAsia="SimSun" w:hAnsi="Book Antiqua" w:cs="SimSun"/>
          <w:lang w:val="en-US" w:eastAsia="zh-CN"/>
        </w:rPr>
        <w:t xml:space="preserve">, Megliorino R, Shi FD, Peng XX, Chen Y, Zhang JY. Humoral immune response to p16, a cyclin-dependent kinase inhibitor in human malignancies. </w:t>
      </w:r>
      <w:r w:rsidRPr="00327E30">
        <w:rPr>
          <w:rFonts w:ascii="Book Antiqua" w:eastAsia="SimSun" w:hAnsi="Book Antiqua" w:cs="SimSun"/>
          <w:i/>
          <w:iCs/>
          <w:lang w:val="en-US" w:eastAsia="zh-CN"/>
        </w:rPr>
        <w:t>Oncol Rep</w:t>
      </w:r>
      <w:r w:rsidRPr="00327E30">
        <w:rPr>
          <w:rFonts w:ascii="Book Antiqua" w:eastAsia="SimSun" w:hAnsi="Book Antiqua" w:cs="SimSun"/>
          <w:lang w:val="en-US" w:eastAsia="zh-CN"/>
        </w:rPr>
        <w:t xml:space="preserve"> 2006; </w:t>
      </w:r>
      <w:r w:rsidRPr="00327E30">
        <w:rPr>
          <w:rFonts w:ascii="Book Antiqua" w:eastAsia="SimSun" w:hAnsi="Book Antiqua" w:cs="SimSun"/>
          <w:b/>
          <w:bCs/>
          <w:lang w:val="en-US" w:eastAsia="zh-CN"/>
        </w:rPr>
        <w:t>16</w:t>
      </w:r>
      <w:r w:rsidRPr="00327E30">
        <w:rPr>
          <w:rFonts w:ascii="Book Antiqua" w:eastAsia="SimSun" w:hAnsi="Book Antiqua" w:cs="SimSun"/>
          <w:lang w:val="en-US" w:eastAsia="zh-CN"/>
        </w:rPr>
        <w:t>: 1105-1110 [PMID: 17016600]</w:t>
      </w:r>
    </w:p>
    <w:p w14:paraId="51AA8F14"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151 </w:t>
      </w:r>
      <w:r w:rsidRPr="00327E30">
        <w:rPr>
          <w:rFonts w:ascii="Book Antiqua" w:eastAsia="SimSun" w:hAnsi="Book Antiqua" w:cs="SimSun"/>
          <w:b/>
          <w:bCs/>
          <w:lang w:val="en-US" w:eastAsia="zh-CN"/>
        </w:rPr>
        <w:t>Koziol JA</w:t>
      </w:r>
      <w:r w:rsidRPr="00327E30">
        <w:rPr>
          <w:rFonts w:ascii="Book Antiqua" w:eastAsia="SimSun" w:hAnsi="Book Antiqua" w:cs="SimSun"/>
          <w:lang w:val="en-US" w:eastAsia="zh-CN"/>
        </w:rPr>
        <w:t xml:space="preserve">, Zhang JY, Casiano CA, Peng XX, Shi FD, Feng AC, Chan EK, Tan EM. Recursive partitioning as an approach to selection of immune markers for tumor diagnosis. </w:t>
      </w:r>
      <w:r w:rsidRPr="00327E30">
        <w:rPr>
          <w:rFonts w:ascii="Book Antiqua" w:eastAsia="SimSun" w:hAnsi="Book Antiqua" w:cs="SimSun"/>
          <w:i/>
          <w:iCs/>
          <w:lang w:val="en-US" w:eastAsia="zh-CN"/>
        </w:rPr>
        <w:t>Clin Cancer Res</w:t>
      </w:r>
      <w:r w:rsidRPr="00327E30">
        <w:rPr>
          <w:rFonts w:ascii="Book Antiqua" w:eastAsia="SimSun" w:hAnsi="Book Antiqua" w:cs="SimSun"/>
          <w:lang w:val="en-US" w:eastAsia="zh-CN"/>
        </w:rPr>
        <w:t xml:space="preserve"> 2003; </w:t>
      </w:r>
      <w:r w:rsidRPr="00327E30">
        <w:rPr>
          <w:rFonts w:ascii="Book Antiqua" w:eastAsia="SimSun" w:hAnsi="Book Antiqua" w:cs="SimSun"/>
          <w:b/>
          <w:bCs/>
          <w:lang w:val="en-US" w:eastAsia="zh-CN"/>
        </w:rPr>
        <w:t>9</w:t>
      </w:r>
      <w:r w:rsidRPr="00327E30">
        <w:rPr>
          <w:rFonts w:ascii="Book Antiqua" w:eastAsia="SimSun" w:hAnsi="Book Antiqua" w:cs="SimSun"/>
          <w:lang w:val="en-US" w:eastAsia="zh-CN"/>
        </w:rPr>
        <w:t>: 5120-5126 [PMID: 14613989]</w:t>
      </w:r>
    </w:p>
    <w:p w14:paraId="173FC31E"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152 </w:t>
      </w:r>
      <w:r w:rsidRPr="00327E30">
        <w:rPr>
          <w:rFonts w:ascii="Book Antiqua" w:eastAsia="SimSun" w:hAnsi="Book Antiqua" w:cs="SimSun"/>
          <w:b/>
          <w:bCs/>
          <w:lang w:val="en-US" w:eastAsia="zh-CN"/>
        </w:rPr>
        <w:t>Sakakura C</w:t>
      </w:r>
      <w:r w:rsidRPr="00327E30">
        <w:rPr>
          <w:rFonts w:ascii="Book Antiqua" w:eastAsia="SimSun" w:hAnsi="Book Antiqua" w:cs="SimSun"/>
          <w:lang w:val="en-US" w:eastAsia="zh-CN"/>
        </w:rPr>
        <w:t xml:space="preserve">, Hamada T, Miyagawa K, Nishio M, Miyashita A, Nagata H, Ida H, Yazumi S, Otsuji E, Chiba T, Ito K, Ito Y. Quantitative analysis of tumor-derived methylated RUNX3 sequences in the serum of gastric cancer patients. </w:t>
      </w:r>
      <w:r w:rsidRPr="00327E30">
        <w:rPr>
          <w:rFonts w:ascii="Book Antiqua" w:eastAsia="SimSun" w:hAnsi="Book Antiqua" w:cs="SimSun"/>
          <w:i/>
          <w:iCs/>
          <w:lang w:val="en-US" w:eastAsia="zh-CN"/>
        </w:rPr>
        <w:t>Anticancer Res</w:t>
      </w:r>
      <w:r w:rsidRPr="00327E30">
        <w:rPr>
          <w:rFonts w:ascii="Book Antiqua" w:eastAsia="SimSun" w:hAnsi="Book Antiqua" w:cs="SimSun"/>
          <w:lang w:val="en-US" w:eastAsia="zh-CN"/>
        </w:rPr>
        <w:t xml:space="preserve"> 2009; </w:t>
      </w:r>
      <w:r w:rsidRPr="00327E30">
        <w:rPr>
          <w:rFonts w:ascii="Book Antiqua" w:eastAsia="SimSun" w:hAnsi="Book Antiqua" w:cs="SimSun"/>
          <w:b/>
          <w:bCs/>
          <w:lang w:val="en-US" w:eastAsia="zh-CN"/>
        </w:rPr>
        <w:t>29</w:t>
      </w:r>
      <w:r w:rsidRPr="00327E30">
        <w:rPr>
          <w:rFonts w:ascii="Book Antiqua" w:eastAsia="SimSun" w:hAnsi="Book Antiqua" w:cs="SimSun"/>
          <w:lang w:val="en-US" w:eastAsia="zh-CN"/>
        </w:rPr>
        <w:t>: 2619-2625 [PMID: 19596937]</w:t>
      </w:r>
    </w:p>
    <w:p w14:paraId="042D0901"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153 </w:t>
      </w:r>
      <w:r w:rsidRPr="00327E30">
        <w:rPr>
          <w:rFonts w:ascii="Book Antiqua" w:eastAsia="SimSun" w:hAnsi="Book Antiqua" w:cs="SimSun"/>
          <w:b/>
          <w:bCs/>
          <w:lang w:val="en-US" w:eastAsia="zh-CN"/>
        </w:rPr>
        <w:t>Ng EK</w:t>
      </w:r>
      <w:r w:rsidRPr="00327E30">
        <w:rPr>
          <w:rFonts w:ascii="Book Antiqua" w:eastAsia="SimSun" w:hAnsi="Book Antiqua" w:cs="SimSun"/>
          <w:lang w:val="en-US" w:eastAsia="zh-CN"/>
        </w:rPr>
        <w:t xml:space="preserve">, Leung CP, Shin VY, Wong CL, Ma ES, Jin HC, Chu KM, Kwong A. Quantitative analysis and diagnostic significance of methylated SLC19A3 DNA in the plasma of breast and gastric cancer patients. </w:t>
      </w:r>
      <w:r w:rsidRPr="00327E30">
        <w:rPr>
          <w:rFonts w:ascii="Book Antiqua" w:eastAsia="SimSun" w:hAnsi="Book Antiqua" w:cs="SimSun"/>
          <w:i/>
          <w:iCs/>
          <w:lang w:val="en-US" w:eastAsia="zh-CN"/>
        </w:rPr>
        <w:t>PLoS One</w:t>
      </w:r>
      <w:r w:rsidRPr="00327E30">
        <w:rPr>
          <w:rFonts w:ascii="Book Antiqua" w:eastAsia="SimSun" w:hAnsi="Book Antiqua" w:cs="SimSun"/>
          <w:lang w:val="en-US" w:eastAsia="zh-CN"/>
        </w:rPr>
        <w:t xml:space="preserve"> 2011; </w:t>
      </w:r>
      <w:r w:rsidRPr="00327E30">
        <w:rPr>
          <w:rFonts w:ascii="Book Antiqua" w:eastAsia="SimSun" w:hAnsi="Book Antiqua" w:cs="SimSun"/>
          <w:b/>
          <w:bCs/>
          <w:lang w:val="en-US" w:eastAsia="zh-CN"/>
        </w:rPr>
        <w:t>6</w:t>
      </w:r>
      <w:r w:rsidRPr="00327E30">
        <w:rPr>
          <w:rFonts w:ascii="Book Antiqua" w:eastAsia="SimSun" w:hAnsi="Book Antiqua" w:cs="SimSun"/>
          <w:lang w:val="en-US" w:eastAsia="zh-CN"/>
        </w:rPr>
        <w:t>: e22233 [PMID: 21789241 DOI: 10.1371/journal.pone.0022233]</w:t>
      </w:r>
    </w:p>
    <w:p w14:paraId="4EBF1A31"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154 </w:t>
      </w:r>
      <w:r w:rsidRPr="00327E30">
        <w:rPr>
          <w:rFonts w:ascii="Book Antiqua" w:eastAsia="SimSun" w:hAnsi="Book Antiqua" w:cs="SimSun"/>
          <w:b/>
          <w:bCs/>
          <w:lang w:val="en-US" w:eastAsia="zh-CN"/>
        </w:rPr>
        <w:t>Chen L</w:t>
      </w:r>
      <w:r w:rsidRPr="00327E30">
        <w:rPr>
          <w:rFonts w:ascii="Book Antiqua" w:eastAsia="SimSun" w:hAnsi="Book Antiqua" w:cs="SimSun"/>
          <w:lang w:val="en-US" w:eastAsia="zh-CN"/>
        </w:rPr>
        <w:t xml:space="preserve">, Su L, Li J, Zheng Y, Yu B, Yu Y, Yan M, Gu Q, Zhu Z, Liu B. Hypermethylated FAM5C and MYLK in serum as diagnosis and pre-warning markers for gastric cancer. </w:t>
      </w:r>
      <w:r w:rsidRPr="00327E30">
        <w:rPr>
          <w:rFonts w:ascii="Book Antiqua" w:eastAsia="SimSun" w:hAnsi="Book Antiqua" w:cs="SimSun"/>
          <w:i/>
          <w:iCs/>
          <w:lang w:val="en-US" w:eastAsia="zh-CN"/>
        </w:rPr>
        <w:t>Dis Markers</w:t>
      </w:r>
      <w:r w:rsidRPr="00327E30">
        <w:rPr>
          <w:rFonts w:ascii="Book Antiqua" w:eastAsia="SimSun" w:hAnsi="Book Antiqua" w:cs="SimSun"/>
          <w:lang w:val="en-US" w:eastAsia="zh-CN"/>
        </w:rPr>
        <w:t xml:space="preserve"> 2012; </w:t>
      </w:r>
      <w:r w:rsidRPr="00327E30">
        <w:rPr>
          <w:rFonts w:ascii="Book Antiqua" w:eastAsia="SimSun" w:hAnsi="Book Antiqua" w:cs="SimSun"/>
          <w:b/>
          <w:bCs/>
          <w:lang w:val="en-US" w:eastAsia="zh-CN"/>
        </w:rPr>
        <w:t>32</w:t>
      </w:r>
      <w:r w:rsidRPr="00327E30">
        <w:rPr>
          <w:rFonts w:ascii="Book Antiqua" w:eastAsia="SimSun" w:hAnsi="Book Antiqua" w:cs="SimSun"/>
          <w:lang w:val="en-US" w:eastAsia="zh-CN"/>
        </w:rPr>
        <w:t>: 195-202 [PMID: 22377736 DOI: 10.3233/DMA-2011-0877]</w:t>
      </w:r>
    </w:p>
    <w:p w14:paraId="145CB7CC"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155 </w:t>
      </w:r>
      <w:r w:rsidRPr="00327E30">
        <w:rPr>
          <w:rFonts w:ascii="Book Antiqua" w:eastAsia="SimSun" w:hAnsi="Book Antiqua" w:cs="SimSun"/>
          <w:b/>
          <w:bCs/>
          <w:lang w:val="en-US" w:eastAsia="zh-CN"/>
        </w:rPr>
        <w:t>Liu R</w:t>
      </w:r>
      <w:r w:rsidRPr="00327E30">
        <w:rPr>
          <w:rFonts w:ascii="Book Antiqua" w:eastAsia="SimSun" w:hAnsi="Book Antiqua" w:cs="SimSun"/>
          <w:lang w:val="en-US" w:eastAsia="zh-CN"/>
        </w:rPr>
        <w:t xml:space="preserve">, Zhang C, Hu Z, Li G, Wang C, Yang C, Huang D, Chen X, Zhang H, Zhuang R, Deng T, Liu H, Yin J, Wang S, Zen K, Ba Y, Zhang CY. A five-microRNA signature identified from genome-wide serum microRNA expression profiling serves as a fingerprint for gastric cancer diagnosis. </w:t>
      </w:r>
      <w:r w:rsidRPr="00327E30">
        <w:rPr>
          <w:rFonts w:ascii="Book Antiqua" w:eastAsia="SimSun" w:hAnsi="Book Antiqua" w:cs="SimSun"/>
          <w:i/>
          <w:iCs/>
          <w:lang w:val="en-US" w:eastAsia="zh-CN"/>
        </w:rPr>
        <w:t>Eur J Cancer</w:t>
      </w:r>
      <w:r w:rsidRPr="00327E30">
        <w:rPr>
          <w:rFonts w:ascii="Book Antiqua" w:eastAsia="SimSun" w:hAnsi="Book Antiqua" w:cs="SimSun"/>
          <w:lang w:val="en-US" w:eastAsia="zh-CN"/>
        </w:rPr>
        <w:t xml:space="preserve"> 2011; </w:t>
      </w:r>
      <w:r w:rsidRPr="00327E30">
        <w:rPr>
          <w:rFonts w:ascii="Book Antiqua" w:eastAsia="SimSun" w:hAnsi="Book Antiqua" w:cs="SimSun"/>
          <w:b/>
          <w:bCs/>
          <w:lang w:val="en-US" w:eastAsia="zh-CN"/>
        </w:rPr>
        <w:t>47</w:t>
      </w:r>
      <w:r w:rsidRPr="00327E30">
        <w:rPr>
          <w:rFonts w:ascii="Book Antiqua" w:eastAsia="SimSun" w:hAnsi="Book Antiqua" w:cs="SimSun"/>
          <w:lang w:val="en-US" w:eastAsia="zh-CN"/>
        </w:rPr>
        <w:t>: 784-791 [PMID: 21112772 DOI: 10.1016/j.ejca.2010.10.025]</w:t>
      </w:r>
    </w:p>
    <w:p w14:paraId="4403D976"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156 </w:t>
      </w:r>
      <w:r w:rsidRPr="00327E30">
        <w:rPr>
          <w:rFonts w:ascii="Book Antiqua" w:eastAsia="SimSun" w:hAnsi="Book Antiqua" w:cs="SimSun"/>
          <w:b/>
          <w:bCs/>
          <w:lang w:val="en-US" w:eastAsia="zh-CN"/>
        </w:rPr>
        <w:t>Cai H</w:t>
      </w:r>
      <w:r w:rsidRPr="00327E30">
        <w:rPr>
          <w:rFonts w:ascii="Book Antiqua" w:eastAsia="SimSun" w:hAnsi="Book Antiqua" w:cs="SimSun"/>
          <w:lang w:val="en-US" w:eastAsia="zh-CN"/>
        </w:rPr>
        <w:t xml:space="preserve">, Yuan Y, Hao YF, Guo TK, Wei X, Zhang YM. Plasma microRNAs serve as novel potential biomarkers for early detection of gastric cancer. </w:t>
      </w:r>
      <w:r w:rsidRPr="00327E30">
        <w:rPr>
          <w:rFonts w:ascii="Book Antiqua" w:eastAsia="SimSun" w:hAnsi="Book Antiqua" w:cs="SimSun"/>
          <w:i/>
          <w:iCs/>
          <w:lang w:val="en-US" w:eastAsia="zh-CN"/>
        </w:rPr>
        <w:t>Med Oncol</w:t>
      </w:r>
      <w:r w:rsidRPr="00327E30">
        <w:rPr>
          <w:rFonts w:ascii="Book Antiqua" w:eastAsia="SimSun" w:hAnsi="Book Antiqua" w:cs="SimSun"/>
          <w:lang w:val="en-US" w:eastAsia="zh-CN"/>
        </w:rPr>
        <w:t xml:space="preserve"> 2013; </w:t>
      </w:r>
      <w:r w:rsidRPr="00327E30">
        <w:rPr>
          <w:rFonts w:ascii="Book Antiqua" w:eastAsia="SimSun" w:hAnsi="Book Antiqua" w:cs="SimSun"/>
          <w:b/>
          <w:bCs/>
          <w:lang w:val="en-US" w:eastAsia="zh-CN"/>
        </w:rPr>
        <w:t>30</w:t>
      </w:r>
      <w:r w:rsidRPr="00327E30">
        <w:rPr>
          <w:rFonts w:ascii="Book Antiqua" w:eastAsia="SimSun" w:hAnsi="Book Antiqua" w:cs="SimSun"/>
          <w:lang w:val="en-US" w:eastAsia="zh-CN"/>
        </w:rPr>
        <w:t>: 452 [PMID: 23307259 DOI: 10.1007/s12032-012-0452-0]</w:t>
      </w:r>
    </w:p>
    <w:p w14:paraId="62BA613A"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157 </w:t>
      </w:r>
      <w:r w:rsidRPr="00327E30">
        <w:rPr>
          <w:rFonts w:ascii="Book Antiqua" w:eastAsia="SimSun" w:hAnsi="Book Antiqua" w:cs="SimSun"/>
          <w:b/>
          <w:bCs/>
          <w:lang w:val="en-US" w:eastAsia="zh-CN"/>
        </w:rPr>
        <w:t>Wang H</w:t>
      </w:r>
      <w:r w:rsidRPr="00327E30">
        <w:rPr>
          <w:rFonts w:ascii="Book Antiqua" w:eastAsia="SimSun" w:hAnsi="Book Antiqua" w:cs="SimSun"/>
          <w:lang w:val="en-US" w:eastAsia="zh-CN"/>
        </w:rPr>
        <w:t xml:space="preserve">, Wang L, Wu Z, Sun R, Jin H, Ma J, Liu L, Ling R, Yi J, Wang L, Bian J, Chen J, Li N, Yuan S, Yun J. Three dysregulated microRNAs in serum as novel biomarkers for gastric cancer screening. </w:t>
      </w:r>
      <w:r w:rsidRPr="00327E30">
        <w:rPr>
          <w:rFonts w:ascii="Book Antiqua" w:eastAsia="SimSun" w:hAnsi="Book Antiqua" w:cs="SimSun"/>
          <w:i/>
          <w:iCs/>
          <w:lang w:val="en-US" w:eastAsia="zh-CN"/>
        </w:rPr>
        <w:t>Med Oncol</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31</w:t>
      </w:r>
      <w:r w:rsidRPr="00327E30">
        <w:rPr>
          <w:rFonts w:ascii="Book Antiqua" w:eastAsia="SimSun" w:hAnsi="Book Antiqua" w:cs="SimSun"/>
          <w:lang w:val="en-US" w:eastAsia="zh-CN"/>
        </w:rPr>
        <w:t>: 298 [PMID: 25367852 DOI: 10.1007/s12032-014-0298-8]</w:t>
      </w:r>
    </w:p>
    <w:p w14:paraId="2330D459"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lastRenderedPageBreak/>
        <w:t xml:space="preserve">158 </w:t>
      </w:r>
      <w:r w:rsidRPr="00327E30">
        <w:rPr>
          <w:rFonts w:ascii="Book Antiqua" w:eastAsia="SimSun" w:hAnsi="Book Antiqua" w:cs="SimSun"/>
          <w:b/>
          <w:bCs/>
          <w:lang w:val="en-US" w:eastAsia="zh-CN"/>
        </w:rPr>
        <w:t>Fu Z</w:t>
      </w:r>
      <w:r w:rsidRPr="00327E30">
        <w:rPr>
          <w:rFonts w:ascii="Book Antiqua" w:eastAsia="SimSun" w:hAnsi="Book Antiqua" w:cs="SimSun"/>
          <w:lang w:val="en-US" w:eastAsia="zh-CN"/>
        </w:rPr>
        <w:t xml:space="preserve">, Qian F, Yang X, Jiang H, Chen Y, Liu S. Circulating miR-222 in plasma and its potential diagnostic and prognostic value in gastric cancer. </w:t>
      </w:r>
      <w:r w:rsidRPr="00327E30">
        <w:rPr>
          <w:rFonts w:ascii="Book Antiqua" w:eastAsia="SimSun" w:hAnsi="Book Antiqua" w:cs="SimSun"/>
          <w:i/>
          <w:iCs/>
          <w:lang w:val="en-US" w:eastAsia="zh-CN"/>
        </w:rPr>
        <w:t>Med Oncol</w:t>
      </w:r>
      <w:r w:rsidRPr="00327E30">
        <w:rPr>
          <w:rFonts w:ascii="Book Antiqua" w:eastAsia="SimSun" w:hAnsi="Book Antiqua" w:cs="SimSun"/>
          <w:lang w:val="en-US" w:eastAsia="zh-CN"/>
        </w:rPr>
        <w:t xml:space="preserve"> 2014; </w:t>
      </w:r>
      <w:r w:rsidRPr="00327E30">
        <w:rPr>
          <w:rFonts w:ascii="Book Antiqua" w:eastAsia="SimSun" w:hAnsi="Book Antiqua" w:cs="SimSun"/>
          <w:b/>
          <w:bCs/>
          <w:lang w:val="en-US" w:eastAsia="zh-CN"/>
        </w:rPr>
        <w:t>31</w:t>
      </w:r>
      <w:r w:rsidRPr="00327E30">
        <w:rPr>
          <w:rFonts w:ascii="Book Antiqua" w:eastAsia="SimSun" w:hAnsi="Book Antiqua" w:cs="SimSun"/>
          <w:lang w:val="en-US" w:eastAsia="zh-CN"/>
        </w:rPr>
        <w:t>: 164 [PMID: 25129310 DOI: 10.1007/s12032-014-0164-8]</w:t>
      </w:r>
    </w:p>
    <w:p w14:paraId="234F31DA"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159 </w:t>
      </w:r>
      <w:r w:rsidRPr="00327E30">
        <w:rPr>
          <w:rFonts w:ascii="Book Antiqua" w:eastAsia="SimSun" w:hAnsi="Book Antiqua" w:cs="SimSun"/>
          <w:b/>
          <w:bCs/>
          <w:lang w:val="en-US" w:eastAsia="zh-CN"/>
        </w:rPr>
        <w:t>Tsujiura M</w:t>
      </w:r>
      <w:r w:rsidRPr="00327E30">
        <w:rPr>
          <w:rFonts w:ascii="Book Antiqua" w:eastAsia="SimSun" w:hAnsi="Book Antiqua" w:cs="SimSun"/>
          <w:lang w:val="en-US" w:eastAsia="zh-CN"/>
        </w:rPr>
        <w:t xml:space="preserve">, Komatsu S, Ichikawa D, Shiozaki A, Konishi H, Takeshita H, Moriumura R, Nagata H, Kawaguchi T, Hirajima S, Arita T, Fujiwara H, Okamoto K, Otsuji E. Circulating miR-18a in plasma contributes to cancer detection and monitoring in patients with gastric cancer. </w:t>
      </w:r>
      <w:r w:rsidRPr="00327E30">
        <w:rPr>
          <w:rFonts w:ascii="Book Antiqua" w:eastAsia="SimSun" w:hAnsi="Book Antiqua" w:cs="SimSun"/>
          <w:i/>
          <w:iCs/>
          <w:lang w:val="en-US" w:eastAsia="zh-CN"/>
        </w:rPr>
        <w:t>Gastric Cancer</w:t>
      </w:r>
      <w:r w:rsidRPr="00327E30">
        <w:rPr>
          <w:rFonts w:ascii="Book Antiqua" w:eastAsia="SimSun" w:hAnsi="Book Antiqua" w:cs="SimSun"/>
          <w:lang w:val="en-US" w:eastAsia="zh-CN"/>
        </w:rPr>
        <w:t xml:space="preserve"> 2015; </w:t>
      </w:r>
      <w:r w:rsidRPr="00327E30">
        <w:rPr>
          <w:rFonts w:ascii="Book Antiqua" w:eastAsia="SimSun" w:hAnsi="Book Antiqua" w:cs="SimSun"/>
          <w:b/>
          <w:bCs/>
          <w:lang w:val="en-US" w:eastAsia="zh-CN"/>
        </w:rPr>
        <w:t>18</w:t>
      </w:r>
      <w:r w:rsidRPr="00327E30">
        <w:rPr>
          <w:rFonts w:ascii="Book Antiqua" w:eastAsia="SimSun" w:hAnsi="Book Antiqua" w:cs="SimSun"/>
          <w:lang w:val="en-US" w:eastAsia="zh-CN"/>
        </w:rPr>
        <w:t>: 271-279 [PMID: 24626859 DOI: 10.1007/s10120-014-0363-1]</w:t>
      </w:r>
    </w:p>
    <w:p w14:paraId="303831AB" w14:textId="77777777" w:rsidR="00D704D6" w:rsidRPr="00327E30" w:rsidRDefault="00D704D6" w:rsidP="00D704D6">
      <w:pPr>
        <w:spacing w:line="360" w:lineRule="auto"/>
        <w:jc w:val="both"/>
        <w:rPr>
          <w:rFonts w:ascii="Book Antiqua" w:eastAsia="SimSun" w:hAnsi="Book Antiqua" w:cs="SimSun"/>
          <w:lang w:val="en-US" w:eastAsia="zh-CN"/>
        </w:rPr>
      </w:pPr>
      <w:r w:rsidRPr="00327E30">
        <w:rPr>
          <w:rFonts w:ascii="Book Antiqua" w:eastAsia="SimSun" w:hAnsi="Book Antiqua" w:cs="SimSun"/>
          <w:lang w:val="en-US" w:eastAsia="zh-CN"/>
        </w:rPr>
        <w:t xml:space="preserve">160 </w:t>
      </w:r>
      <w:r w:rsidRPr="00327E30">
        <w:rPr>
          <w:rFonts w:ascii="Book Antiqua" w:eastAsia="SimSun" w:hAnsi="Book Antiqua" w:cs="SimSun"/>
          <w:b/>
          <w:bCs/>
          <w:lang w:val="en-US" w:eastAsia="zh-CN"/>
        </w:rPr>
        <w:t>Burock S</w:t>
      </w:r>
      <w:r w:rsidRPr="00327E30">
        <w:rPr>
          <w:rFonts w:ascii="Book Antiqua" w:eastAsia="SimSun" w:hAnsi="Book Antiqua" w:cs="SimSun"/>
          <w:lang w:val="en-US" w:eastAsia="zh-CN"/>
        </w:rPr>
        <w:t xml:space="preserve">, Herrmann P, Wendler I, Niederstrasser M, Wernecke KD, Stein U. Circulating Metastasis Associated in Colon Cancer 1 transcripts in gastric cancer patient plasma as diagnostic and prognostic biomarker. </w:t>
      </w:r>
      <w:r w:rsidRPr="00327E30">
        <w:rPr>
          <w:rFonts w:ascii="Book Antiqua" w:eastAsia="SimSun" w:hAnsi="Book Antiqua" w:cs="SimSun"/>
          <w:i/>
          <w:iCs/>
          <w:lang w:val="en-US" w:eastAsia="zh-CN"/>
        </w:rPr>
        <w:t>World J Gastroenterol</w:t>
      </w:r>
      <w:r w:rsidRPr="00327E30">
        <w:rPr>
          <w:rFonts w:ascii="Book Antiqua" w:eastAsia="SimSun" w:hAnsi="Book Antiqua" w:cs="SimSun"/>
          <w:lang w:val="en-US" w:eastAsia="zh-CN"/>
        </w:rPr>
        <w:t xml:space="preserve"> 2015; </w:t>
      </w:r>
      <w:r w:rsidRPr="00327E30">
        <w:rPr>
          <w:rFonts w:ascii="Book Antiqua" w:eastAsia="SimSun" w:hAnsi="Book Antiqua" w:cs="SimSun"/>
          <w:b/>
          <w:bCs/>
          <w:lang w:val="en-US" w:eastAsia="zh-CN"/>
        </w:rPr>
        <w:t>21</w:t>
      </w:r>
      <w:r w:rsidRPr="00327E30">
        <w:rPr>
          <w:rFonts w:ascii="Book Antiqua" w:eastAsia="SimSun" w:hAnsi="Book Antiqua" w:cs="SimSun"/>
          <w:lang w:val="en-US" w:eastAsia="zh-CN"/>
        </w:rPr>
        <w:t>: 333-341 [PMID: 25574109 DOI: 10.3748/wjg.v21.i1.333]</w:t>
      </w:r>
    </w:p>
    <w:p w14:paraId="07A960A1" w14:textId="1569B9BC" w:rsidR="005C0F38" w:rsidRPr="00327E30" w:rsidRDefault="00104FA9" w:rsidP="00BB427A">
      <w:pPr>
        <w:adjustRightInd w:val="0"/>
        <w:snapToGrid w:val="0"/>
        <w:spacing w:line="360" w:lineRule="auto"/>
        <w:ind w:hanging="720"/>
        <w:jc w:val="both"/>
        <w:rPr>
          <w:rFonts w:ascii="Book Antiqua" w:eastAsiaTheme="minorEastAsia" w:hAnsi="Book Antiqua"/>
          <w:noProof/>
          <w:lang w:val="en-US" w:eastAsia="zh-CN"/>
        </w:rPr>
      </w:pPr>
      <w:r w:rsidRPr="00327E30">
        <w:rPr>
          <w:rFonts w:ascii="Book Antiqua" w:hAnsi="Book Antiqua"/>
          <w:lang w:val="en-US"/>
        </w:rPr>
        <w:fldChar w:fldCharType="begin"/>
      </w:r>
      <w:r w:rsidR="00AC15B9" w:rsidRPr="00327E30">
        <w:rPr>
          <w:rFonts w:ascii="Book Antiqua" w:hAnsi="Book Antiqua"/>
          <w:lang w:val="en-US"/>
        </w:rPr>
        <w:instrText xml:space="preserve"> ADDIN EN.REFLIST </w:instrText>
      </w:r>
      <w:r w:rsidRPr="00327E30">
        <w:rPr>
          <w:rFonts w:ascii="Book Antiqua" w:hAnsi="Book Antiqua"/>
          <w:lang w:val="en-US"/>
        </w:rPr>
        <w:fldChar w:fldCharType="separate"/>
      </w:r>
    </w:p>
    <w:p w14:paraId="607BE484" w14:textId="7D3F5A07" w:rsidR="003D4007" w:rsidRPr="00327E30" w:rsidRDefault="00104FA9" w:rsidP="003D4007">
      <w:pPr>
        <w:wordWrap w:val="0"/>
        <w:spacing w:line="360" w:lineRule="auto"/>
        <w:ind w:left="360" w:hangingChars="150" w:hanging="360"/>
        <w:jc w:val="right"/>
        <w:rPr>
          <w:rFonts w:ascii="Book Antiqua" w:hAnsi="Book Antiqua"/>
        </w:rPr>
      </w:pPr>
      <w:r w:rsidRPr="00327E30">
        <w:rPr>
          <w:rFonts w:ascii="Book Antiqua" w:hAnsi="Book Antiqua"/>
          <w:lang w:val="en-US"/>
        </w:rPr>
        <w:fldChar w:fldCharType="end"/>
      </w:r>
      <w:bookmarkStart w:id="104" w:name="OLE_LINK51"/>
      <w:bookmarkStart w:id="105" w:name="OLE_LINK52"/>
      <w:bookmarkStart w:id="106" w:name="OLE_LINK75"/>
      <w:bookmarkStart w:id="107" w:name="OLE_LINK120"/>
      <w:bookmarkStart w:id="108" w:name="OLE_LINK148"/>
      <w:bookmarkStart w:id="109" w:name="OLE_LINK72"/>
      <w:bookmarkStart w:id="110" w:name="OLE_LINK112"/>
      <w:bookmarkStart w:id="111" w:name="OLE_LINK320"/>
      <w:bookmarkStart w:id="112" w:name="OLE_LINK387"/>
      <w:bookmarkStart w:id="113" w:name="OLE_LINK183"/>
      <w:bookmarkStart w:id="114" w:name="OLE_LINK254"/>
      <w:bookmarkStart w:id="115" w:name="OLE_LINK149"/>
      <w:bookmarkStart w:id="116" w:name="OLE_LINK225"/>
      <w:bookmarkStart w:id="117" w:name="OLE_LINK207"/>
      <w:bookmarkStart w:id="118" w:name="OLE_LINK226"/>
      <w:bookmarkStart w:id="119" w:name="OLE_LINK212"/>
      <w:bookmarkStart w:id="120" w:name="OLE_LINK250"/>
      <w:bookmarkStart w:id="121" w:name="OLE_LINK281"/>
      <w:bookmarkStart w:id="122" w:name="OLE_LINK240"/>
      <w:bookmarkStart w:id="123" w:name="OLE_LINK282"/>
      <w:bookmarkStart w:id="124" w:name="OLE_LINK313"/>
      <w:bookmarkStart w:id="125" w:name="OLE_LINK304"/>
      <w:bookmarkStart w:id="126" w:name="OLE_LINK321"/>
      <w:bookmarkStart w:id="127" w:name="OLE_LINK385"/>
      <w:bookmarkStart w:id="128" w:name="OLE_LINK400"/>
      <w:bookmarkStart w:id="129" w:name="OLE_LINK346"/>
      <w:bookmarkStart w:id="130" w:name="OLE_LINK371"/>
      <w:bookmarkStart w:id="131" w:name="OLE_LINK334"/>
      <w:bookmarkStart w:id="132" w:name="OLE_LINK1830"/>
      <w:bookmarkStart w:id="133" w:name="OLE_LINK442"/>
      <w:bookmarkStart w:id="134" w:name="OLE_LINK457"/>
      <w:bookmarkStart w:id="135" w:name="OLE_LINK288"/>
      <w:bookmarkStart w:id="136" w:name="OLE_LINK384"/>
      <w:bookmarkStart w:id="137" w:name="OLE_LINK379"/>
      <w:bookmarkStart w:id="138" w:name="OLE_LINK303"/>
      <w:bookmarkStart w:id="139" w:name="OLE_LINK450"/>
      <w:bookmarkStart w:id="140" w:name="OLE_LINK489"/>
      <w:bookmarkStart w:id="141" w:name="OLE_LINK648"/>
      <w:bookmarkStart w:id="142" w:name="OLE_LINK686"/>
      <w:bookmarkStart w:id="143" w:name="OLE_LINK430"/>
      <w:bookmarkStart w:id="144" w:name="OLE_LINK471"/>
      <w:bookmarkStart w:id="145" w:name="OLE_LINK462"/>
      <w:bookmarkStart w:id="146" w:name="OLE_LINK519"/>
      <w:bookmarkStart w:id="147" w:name="OLE_LINK575"/>
      <w:bookmarkStart w:id="148" w:name="OLE_LINK491"/>
      <w:bookmarkStart w:id="149" w:name="OLE_LINK532"/>
      <w:bookmarkStart w:id="150" w:name="OLE_LINK572"/>
      <w:bookmarkStart w:id="151" w:name="OLE_LINK574"/>
      <w:bookmarkStart w:id="152" w:name="OLE_LINK480"/>
      <w:bookmarkStart w:id="153" w:name="OLE_LINK567"/>
      <w:bookmarkStart w:id="154" w:name="OLE_LINK2700"/>
      <w:bookmarkStart w:id="155" w:name="OLE_LINK581"/>
      <w:bookmarkStart w:id="156" w:name="OLE_LINK639"/>
      <w:bookmarkStart w:id="157" w:name="OLE_LINK688"/>
      <w:bookmarkStart w:id="158" w:name="OLE_LINK722"/>
      <w:bookmarkStart w:id="159" w:name="OLE_LINK542"/>
      <w:bookmarkStart w:id="160" w:name="OLE_LINK589"/>
      <w:bookmarkStart w:id="161" w:name="OLE_LINK582"/>
      <w:bookmarkStart w:id="162" w:name="OLE_LINK640"/>
      <w:bookmarkStart w:id="163" w:name="OLE_LINK714"/>
      <w:bookmarkStart w:id="164" w:name="OLE_LINK593"/>
      <w:bookmarkStart w:id="165" w:name="OLE_LINK716"/>
      <w:bookmarkStart w:id="166" w:name="OLE_LINK770"/>
      <w:bookmarkStart w:id="167" w:name="OLE_LINK801"/>
      <w:bookmarkStart w:id="168" w:name="OLE_LINK660"/>
      <w:bookmarkStart w:id="169" w:name="OLE_LINK739"/>
      <w:bookmarkStart w:id="170" w:name="OLE_LINK781"/>
      <w:bookmarkStart w:id="171" w:name="OLE_LINK833"/>
      <w:bookmarkStart w:id="172" w:name="OLE_LINK642"/>
      <w:bookmarkStart w:id="173" w:name="OLE_LINK718"/>
      <w:bookmarkStart w:id="174" w:name="OLE_LINK700"/>
      <w:bookmarkStart w:id="175" w:name="OLE_LINK792"/>
      <w:bookmarkStart w:id="176" w:name="OLE_LINK2882"/>
      <w:bookmarkStart w:id="177" w:name="OLE_LINK836"/>
      <w:bookmarkStart w:id="178" w:name="OLE_LINK889"/>
      <w:bookmarkStart w:id="179" w:name="OLE_LINK782"/>
      <w:bookmarkStart w:id="180" w:name="OLE_LINK826"/>
      <w:bookmarkStart w:id="181" w:name="OLE_LINK865"/>
      <w:bookmarkStart w:id="182" w:name="OLE_LINK2898"/>
      <w:bookmarkStart w:id="183" w:name="OLE_LINK856"/>
      <w:bookmarkStart w:id="184" w:name="OLE_LINK908"/>
      <w:bookmarkStart w:id="185" w:name="OLE_LINK980"/>
      <w:bookmarkStart w:id="186" w:name="OLE_LINK1018"/>
      <w:bookmarkStart w:id="187" w:name="OLE_LINK1049"/>
      <w:bookmarkStart w:id="188" w:name="OLE_LINK1076"/>
      <w:bookmarkStart w:id="189" w:name="OLE_LINK1106"/>
      <w:bookmarkStart w:id="190" w:name="OLE_LINK891"/>
      <w:bookmarkStart w:id="191" w:name="OLE_LINK943"/>
      <w:bookmarkStart w:id="192" w:name="OLE_LINK981"/>
      <w:bookmarkStart w:id="193" w:name="OLE_LINK1030"/>
      <w:bookmarkStart w:id="194" w:name="OLE_LINK847"/>
      <w:bookmarkStart w:id="195" w:name="OLE_LINK909"/>
      <w:bookmarkStart w:id="196" w:name="OLE_LINK898"/>
      <w:bookmarkStart w:id="197" w:name="OLE_LINK906"/>
      <w:bookmarkStart w:id="198" w:name="OLE_LINK992"/>
      <w:bookmarkStart w:id="199" w:name="OLE_LINK993"/>
      <w:bookmarkStart w:id="200" w:name="OLE_LINK1052"/>
      <w:bookmarkStart w:id="201" w:name="OLE_LINK946"/>
      <w:bookmarkStart w:id="202" w:name="OLE_LINK911"/>
      <w:bookmarkStart w:id="203" w:name="OLE_LINK930"/>
      <w:bookmarkStart w:id="204" w:name="OLE_LINK1059"/>
      <w:bookmarkStart w:id="205" w:name="OLE_LINK1174"/>
      <w:bookmarkStart w:id="206" w:name="OLE_LINK1137"/>
      <w:bookmarkStart w:id="207" w:name="OLE_LINK1167"/>
      <w:bookmarkStart w:id="208" w:name="OLE_LINK1200"/>
      <w:bookmarkStart w:id="209" w:name="OLE_LINK1241"/>
      <w:bookmarkStart w:id="210" w:name="OLE_LINK1288"/>
      <w:bookmarkStart w:id="211" w:name="OLE_LINK1056"/>
      <w:bookmarkStart w:id="212" w:name="OLE_LINK1158"/>
      <w:bookmarkStart w:id="213" w:name="OLE_LINK1175"/>
      <w:bookmarkStart w:id="214" w:name="OLE_LINK1074"/>
      <w:bookmarkStart w:id="215" w:name="OLE_LINK1169"/>
      <w:bookmarkStart w:id="216" w:name="OLE_LINK1060"/>
      <w:bookmarkStart w:id="217" w:name="OLE_LINK1185"/>
      <w:bookmarkStart w:id="218" w:name="OLE_LINK1172"/>
      <w:bookmarkStart w:id="219" w:name="OLE_LINK1176"/>
      <w:bookmarkStart w:id="220" w:name="OLE_LINK1348"/>
      <w:bookmarkStart w:id="221" w:name="OLE_LINK1373"/>
      <w:bookmarkStart w:id="222" w:name="OLE_LINK1410"/>
      <w:bookmarkStart w:id="223" w:name="OLE_LINK1448"/>
      <w:bookmarkStart w:id="224" w:name="OLE_LINK1492"/>
      <w:bookmarkStart w:id="225" w:name="OLE_LINK1530"/>
      <w:bookmarkStart w:id="226" w:name="OLE_LINK1585"/>
      <w:bookmarkStart w:id="227" w:name="OLE_LINK1622"/>
      <w:bookmarkStart w:id="228" w:name="OLE_LINK1661"/>
      <w:bookmarkStart w:id="229" w:name="OLE_LINK1691"/>
      <w:bookmarkStart w:id="230" w:name="OLE_LINK1346"/>
      <w:bookmarkStart w:id="231" w:name="OLE_LINK1349"/>
      <w:bookmarkStart w:id="232" w:name="OLE_LINK1343"/>
      <w:bookmarkStart w:id="233" w:name="OLE_LINK1428"/>
      <w:bookmarkStart w:id="234" w:name="OLE_LINK1462"/>
      <w:bookmarkStart w:id="235" w:name="OLE_LINK1531"/>
      <w:bookmarkStart w:id="236" w:name="OLE_LINK1344"/>
      <w:bookmarkStart w:id="237" w:name="OLE_LINK1384"/>
      <w:bookmarkStart w:id="238" w:name="OLE_LINK1457"/>
      <w:bookmarkStart w:id="239" w:name="OLE_LINK1500"/>
      <w:bookmarkStart w:id="240" w:name="OLE_LINK1591"/>
      <w:bookmarkStart w:id="241" w:name="OLE_LINK1370"/>
      <w:bookmarkStart w:id="242" w:name="OLE_LINK1443"/>
      <w:bookmarkStart w:id="243" w:name="OLE_LINK1472"/>
      <w:bookmarkStart w:id="244" w:name="OLE_LINK1503"/>
      <w:bookmarkStart w:id="245" w:name="OLE_LINK1390"/>
      <w:bookmarkStart w:id="246" w:name="OLE_LINK1490"/>
      <w:bookmarkStart w:id="247" w:name="OLE_LINK1576"/>
      <w:bookmarkStart w:id="248" w:name="OLE_LINK1618"/>
      <w:bookmarkStart w:id="249" w:name="OLE_LINK1650"/>
      <w:bookmarkStart w:id="250" w:name="OLE_LINK1684"/>
      <w:bookmarkStart w:id="251" w:name="OLE_LINK1721"/>
      <w:bookmarkStart w:id="252" w:name="OLE_LINK1565"/>
      <w:bookmarkStart w:id="253" w:name="OLE_LINK1619"/>
      <w:bookmarkStart w:id="254" w:name="OLE_LINK1671"/>
      <w:bookmarkStart w:id="255" w:name="OLE_LINK1716"/>
      <w:bookmarkStart w:id="256" w:name="OLE_LINK1761"/>
      <w:bookmarkStart w:id="257" w:name="OLE_LINK1586"/>
      <w:bookmarkStart w:id="258" w:name="OLE_LINK1593"/>
      <w:bookmarkStart w:id="259" w:name="OLE_LINK1630"/>
      <w:bookmarkStart w:id="260" w:name="OLE_LINK1699"/>
      <w:bookmarkStart w:id="261" w:name="OLE_LINK1736"/>
      <w:bookmarkStart w:id="262" w:name="OLE_LINK1792"/>
      <w:bookmarkStart w:id="263" w:name="OLE_LINK1825"/>
      <w:bookmarkStart w:id="264" w:name="OLE_LINK1692"/>
      <w:bookmarkStart w:id="265" w:name="OLE_LINK1808"/>
      <w:bookmarkStart w:id="266" w:name="OLE_LINK1862"/>
      <w:bookmarkStart w:id="267" w:name="OLE_LINK1859"/>
      <w:bookmarkStart w:id="268" w:name="OLE_LINK1901"/>
      <w:bookmarkStart w:id="269" w:name="OLE_LINK1939"/>
      <w:bookmarkStart w:id="270" w:name="OLE_LINK1977"/>
      <w:bookmarkStart w:id="271" w:name="OLE_LINK1718"/>
      <w:bookmarkStart w:id="272" w:name="OLE_LINK1841"/>
      <w:bookmarkStart w:id="273" w:name="OLE_LINK1879"/>
      <w:r w:rsidR="003D4007" w:rsidRPr="00327E30">
        <w:rPr>
          <w:rFonts w:ascii="Book Antiqua" w:hAnsi="Book Antiqua"/>
          <w:b/>
          <w:bCs/>
        </w:rPr>
        <w:t xml:space="preserve"> P-Reviewer: </w:t>
      </w:r>
      <w:r w:rsidR="003D4007" w:rsidRPr="00327E30">
        <w:rPr>
          <w:rFonts w:ascii="Book Antiqua" w:hAnsi="Book Antiqua"/>
          <w:bCs/>
        </w:rPr>
        <w:t>Huang KH</w:t>
      </w:r>
      <w:r w:rsidR="00EC1F73" w:rsidRPr="00327E30">
        <w:rPr>
          <w:rFonts w:ascii="Book Antiqua" w:eastAsiaTheme="minorEastAsia" w:hAnsi="Book Antiqua" w:hint="eastAsia"/>
          <w:bCs/>
          <w:lang w:eastAsia="zh-CN"/>
        </w:rPr>
        <w:t xml:space="preserve">, </w:t>
      </w:r>
      <w:r w:rsidR="00EC1F73" w:rsidRPr="00327E30">
        <w:rPr>
          <w:rFonts w:ascii="Book Antiqua" w:eastAsiaTheme="minorEastAsia" w:hAnsi="Book Antiqua"/>
          <w:bCs/>
          <w:lang w:eastAsia="zh-CN"/>
        </w:rPr>
        <w:t>Smith</w:t>
      </w:r>
      <w:r w:rsidR="00EC1F73" w:rsidRPr="00327E30">
        <w:rPr>
          <w:rFonts w:ascii="Book Antiqua" w:eastAsiaTheme="minorEastAsia" w:hAnsi="Book Antiqua" w:hint="eastAsia"/>
          <w:bCs/>
          <w:lang w:eastAsia="zh-CN"/>
        </w:rPr>
        <w:t xml:space="preserve"> SM</w:t>
      </w:r>
      <w:r w:rsidR="003D4007" w:rsidRPr="00327E30">
        <w:rPr>
          <w:rFonts w:ascii="Book Antiqua" w:eastAsiaTheme="minorEastAsia" w:hAnsi="Book Antiqua" w:hint="eastAsia"/>
          <w:bCs/>
          <w:lang w:eastAsia="zh-CN"/>
        </w:rPr>
        <w:t xml:space="preserve"> </w:t>
      </w:r>
      <w:r w:rsidR="003D4007" w:rsidRPr="00327E30">
        <w:rPr>
          <w:rFonts w:ascii="Book Antiqua" w:hAnsi="Book Antiqua"/>
          <w:b/>
          <w:bCs/>
        </w:rPr>
        <w:t xml:space="preserve"> S-Editor:</w:t>
      </w:r>
      <w:r w:rsidR="003D4007" w:rsidRPr="00327E30">
        <w:rPr>
          <w:rFonts w:ascii="Book Antiqua" w:hAnsi="Book Antiqua"/>
        </w:rPr>
        <w:t xml:space="preserve"> </w:t>
      </w:r>
      <w:r w:rsidR="003D4007" w:rsidRPr="00327E30">
        <w:rPr>
          <w:rFonts w:ascii="Book Antiqua" w:hAnsi="Book Antiqua" w:hint="eastAsia"/>
        </w:rPr>
        <w:t>Yu J</w:t>
      </w:r>
      <w:r w:rsidR="003D4007" w:rsidRPr="00327E30">
        <w:rPr>
          <w:rFonts w:ascii="Book Antiqua" w:hAnsi="Book Antiqua"/>
        </w:rPr>
        <w:t xml:space="preserve"> </w:t>
      </w:r>
      <w:r w:rsidR="003D4007" w:rsidRPr="00327E30">
        <w:rPr>
          <w:rFonts w:ascii="Book Antiqua" w:hAnsi="Book Antiqua"/>
          <w:b/>
          <w:bCs/>
        </w:rPr>
        <w:t>L-Editor:</w:t>
      </w:r>
      <w:r w:rsidR="003D4007" w:rsidRPr="00327E30">
        <w:rPr>
          <w:rFonts w:ascii="Book Antiqua" w:hAnsi="Book Antiqua"/>
        </w:rPr>
        <w:t xml:space="preserve">  </w:t>
      </w:r>
      <w:r w:rsidR="003D4007" w:rsidRPr="00327E30">
        <w:rPr>
          <w:rFonts w:ascii="Book Antiqua" w:hAnsi="Book Antiqua"/>
          <w:b/>
          <w:bCs/>
        </w:rPr>
        <w:t>E-Editor:</w:t>
      </w:r>
    </w:p>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14:paraId="07ECB278" w14:textId="77777777" w:rsidR="000B0727" w:rsidRPr="00327E30" w:rsidRDefault="000B0727" w:rsidP="00BF05C6">
      <w:pPr>
        <w:adjustRightInd w:val="0"/>
        <w:snapToGrid w:val="0"/>
        <w:spacing w:line="360" w:lineRule="auto"/>
        <w:jc w:val="both"/>
        <w:rPr>
          <w:rFonts w:ascii="Book Antiqua" w:hAnsi="Book Antiqua"/>
          <w:lang w:val="en-US"/>
        </w:rPr>
      </w:pPr>
      <w:r w:rsidRPr="00327E30">
        <w:rPr>
          <w:rFonts w:ascii="Book Antiqua" w:hAnsi="Book Antiqua"/>
          <w:lang w:val="en-US"/>
        </w:rPr>
        <w:br w:type="page"/>
      </w:r>
    </w:p>
    <w:p w14:paraId="1E875EFE" w14:textId="45640C58" w:rsidR="00A2452E" w:rsidRPr="00327E30" w:rsidRDefault="00EC1F73" w:rsidP="00BF05C6">
      <w:pPr>
        <w:adjustRightInd w:val="0"/>
        <w:snapToGrid w:val="0"/>
        <w:spacing w:line="360" w:lineRule="auto"/>
        <w:jc w:val="both"/>
        <w:rPr>
          <w:rFonts w:ascii="Book Antiqua" w:hAnsi="Book Antiqua"/>
          <w:b/>
          <w:lang w:val="en-US"/>
        </w:rPr>
      </w:pPr>
      <w:r w:rsidRPr="00327E30">
        <w:rPr>
          <w:rFonts w:ascii="Book Antiqua" w:hAnsi="Book Antiqua"/>
          <w:b/>
          <w:lang w:val="en-US"/>
        </w:rPr>
        <w:lastRenderedPageBreak/>
        <w:t>Table 1</w:t>
      </w:r>
      <w:r w:rsidR="000B0727" w:rsidRPr="00327E30">
        <w:rPr>
          <w:rFonts w:ascii="Book Antiqua" w:hAnsi="Book Antiqua"/>
          <w:b/>
          <w:lang w:val="en-US"/>
        </w:rPr>
        <w:t xml:space="preserve"> </w:t>
      </w:r>
      <w:r w:rsidR="00B502FC" w:rsidRPr="00327E30">
        <w:rPr>
          <w:rFonts w:ascii="Book Antiqua" w:hAnsi="Book Antiqua"/>
          <w:b/>
          <w:lang w:val="en-US"/>
        </w:rPr>
        <w:t>Proteomics-based b</w:t>
      </w:r>
      <w:r w:rsidR="000B0727" w:rsidRPr="00327E30">
        <w:rPr>
          <w:rFonts w:ascii="Book Antiqua" w:hAnsi="Book Antiqua"/>
          <w:b/>
          <w:lang w:val="en-US"/>
        </w:rPr>
        <w:t>iomarker models for</w:t>
      </w:r>
      <w:r w:rsidR="00B502FC" w:rsidRPr="00327E30">
        <w:rPr>
          <w:rFonts w:ascii="Book Antiqua" w:hAnsi="Book Antiqua"/>
          <w:b/>
          <w:lang w:val="en-US"/>
        </w:rPr>
        <w:t xml:space="preserve"> detection of </w:t>
      </w:r>
      <w:r w:rsidR="009C2F22" w:rsidRPr="00327E30">
        <w:rPr>
          <w:rFonts w:ascii="Book Antiqua" w:hAnsi="Book Antiqua"/>
          <w:b/>
          <w:lang w:val="en-US"/>
        </w:rPr>
        <w:t>gastric cancer</w:t>
      </w:r>
    </w:p>
    <w:tbl>
      <w:tblPr>
        <w:tblStyle w:val="TableGrid"/>
        <w:tblW w:w="9588"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0"/>
        <w:gridCol w:w="1240"/>
        <w:gridCol w:w="2070"/>
        <w:gridCol w:w="3324"/>
        <w:gridCol w:w="1134"/>
      </w:tblGrid>
      <w:tr w:rsidR="006F17F6" w:rsidRPr="00327E30" w14:paraId="11001E8B" w14:textId="77777777" w:rsidTr="00180F11">
        <w:tc>
          <w:tcPr>
            <w:tcW w:w="1820" w:type="dxa"/>
            <w:tcBorders>
              <w:top w:val="single" w:sz="4" w:space="0" w:color="auto"/>
              <w:bottom w:val="single" w:sz="4" w:space="0" w:color="auto"/>
            </w:tcBorders>
          </w:tcPr>
          <w:p w14:paraId="4A53EEFE" w14:textId="77777777" w:rsidR="006F17F6" w:rsidRPr="00327E30" w:rsidRDefault="006F17F6" w:rsidP="00EC1F73">
            <w:pPr>
              <w:adjustRightInd w:val="0"/>
              <w:snapToGrid w:val="0"/>
              <w:spacing w:line="360" w:lineRule="auto"/>
              <w:rPr>
                <w:rFonts w:ascii="Book Antiqua" w:hAnsi="Book Antiqua"/>
                <w:b/>
                <w:lang w:val="en-US"/>
              </w:rPr>
            </w:pPr>
            <w:r w:rsidRPr="00327E30">
              <w:rPr>
                <w:rFonts w:ascii="Book Antiqua" w:hAnsi="Book Antiqua"/>
                <w:b/>
                <w:lang w:val="en-US"/>
              </w:rPr>
              <w:t>Biomarker</w:t>
            </w:r>
          </w:p>
          <w:p w14:paraId="1104735F" w14:textId="77777777" w:rsidR="006F17F6" w:rsidRPr="00327E30" w:rsidRDefault="006F17F6" w:rsidP="00EC1F73">
            <w:pPr>
              <w:adjustRightInd w:val="0"/>
              <w:snapToGrid w:val="0"/>
              <w:spacing w:line="360" w:lineRule="auto"/>
              <w:rPr>
                <w:rFonts w:ascii="Book Antiqua" w:hAnsi="Book Antiqua"/>
                <w:b/>
                <w:lang w:val="en-US"/>
              </w:rPr>
            </w:pPr>
            <w:r w:rsidRPr="00327E30">
              <w:rPr>
                <w:rFonts w:ascii="Book Antiqua" w:hAnsi="Book Antiqua"/>
                <w:b/>
                <w:lang w:val="en-US"/>
              </w:rPr>
              <w:t>model</w:t>
            </w:r>
          </w:p>
        </w:tc>
        <w:tc>
          <w:tcPr>
            <w:tcW w:w="1240" w:type="dxa"/>
            <w:tcBorders>
              <w:top w:val="single" w:sz="4" w:space="0" w:color="auto"/>
              <w:bottom w:val="single" w:sz="4" w:space="0" w:color="auto"/>
            </w:tcBorders>
          </w:tcPr>
          <w:p w14:paraId="72CAC8F8" w14:textId="77777777" w:rsidR="006F17F6" w:rsidRPr="00327E30" w:rsidRDefault="006F17F6" w:rsidP="00EC1F73">
            <w:pPr>
              <w:adjustRightInd w:val="0"/>
              <w:snapToGrid w:val="0"/>
              <w:spacing w:line="360" w:lineRule="auto"/>
              <w:jc w:val="center"/>
              <w:rPr>
                <w:rFonts w:ascii="Book Antiqua" w:hAnsi="Book Antiqua"/>
                <w:b/>
                <w:lang w:val="en-US"/>
              </w:rPr>
            </w:pPr>
            <w:r w:rsidRPr="00327E30">
              <w:rPr>
                <w:rFonts w:ascii="Book Antiqua" w:hAnsi="Book Antiqua"/>
                <w:b/>
                <w:lang w:val="en-US"/>
              </w:rPr>
              <w:t>Approach used</w:t>
            </w:r>
          </w:p>
        </w:tc>
        <w:tc>
          <w:tcPr>
            <w:tcW w:w="2070" w:type="dxa"/>
            <w:tcBorders>
              <w:top w:val="single" w:sz="4" w:space="0" w:color="auto"/>
              <w:bottom w:val="single" w:sz="4" w:space="0" w:color="auto"/>
            </w:tcBorders>
          </w:tcPr>
          <w:p w14:paraId="688CBA8B" w14:textId="77777777" w:rsidR="006F17F6" w:rsidRPr="00327E30" w:rsidRDefault="006F17F6" w:rsidP="00EC1F73">
            <w:pPr>
              <w:adjustRightInd w:val="0"/>
              <w:snapToGrid w:val="0"/>
              <w:spacing w:line="360" w:lineRule="auto"/>
              <w:jc w:val="center"/>
              <w:rPr>
                <w:rFonts w:ascii="Book Antiqua" w:hAnsi="Book Antiqua"/>
                <w:b/>
                <w:lang w:val="en-US"/>
              </w:rPr>
            </w:pPr>
            <w:r w:rsidRPr="00327E30">
              <w:rPr>
                <w:rFonts w:ascii="Book Antiqua" w:hAnsi="Book Antiqua"/>
                <w:b/>
                <w:lang w:val="en-US"/>
              </w:rPr>
              <w:t>Sample size and type</w:t>
            </w:r>
          </w:p>
          <w:p w14:paraId="79DD486D" w14:textId="77777777" w:rsidR="006F17F6" w:rsidRPr="00327E30" w:rsidRDefault="006F17F6" w:rsidP="00EC1F73">
            <w:pPr>
              <w:adjustRightInd w:val="0"/>
              <w:snapToGrid w:val="0"/>
              <w:spacing w:line="360" w:lineRule="auto"/>
              <w:jc w:val="center"/>
              <w:rPr>
                <w:rFonts w:ascii="Book Antiqua" w:hAnsi="Book Antiqua"/>
                <w:b/>
                <w:lang w:val="en-US"/>
              </w:rPr>
            </w:pPr>
            <w:r w:rsidRPr="00327E30">
              <w:rPr>
                <w:rFonts w:ascii="Book Antiqua" w:hAnsi="Book Antiqua"/>
                <w:b/>
                <w:lang w:val="en-US"/>
              </w:rPr>
              <w:t>(cancer/controls)</w:t>
            </w:r>
          </w:p>
        </w:tc>
        <w:tc>
          <w:tcPr>
            <w:tcW w:w="3324" w:type="dxa"/>
            <w:tcBorders>
              <w:top w:val="single" w:sz="4" w:space="0" w:color="auto"/>
              <w:bottom w:val="single" w:sz="4" w:space="0" w:color="auto"/>
            </w:tcBorders>
          </w:tcPr>
          <w:p w14:paraId="393066F3" w14:textId="1C274CF9" w:rsidR="006F17F6" w:rsidRPr="00327E30" w:rsidRDefault="006F17F6" w:rsidP="00EC1F73">
            <w:pPr>
              <w:adjustRightInd w:val="0"/>
              <w:snapToGrid w:val="0"/>
              <w:spacing w:line="360" w:lineRule="auto"/>
              <w:jc w:val="center"/>
              <w:rPr>
                <w:rFonts w:ascii="Book Antiqua" w:eastAsiaTheme="minorEastAsia" w:hAnsi="Book Antiqua"/>
                <w:b/>
                <w:lang w:val="en-US" w:eastAsia="zh-CN"/>
              </w:rPr>
            </w:pPr>
            <w:r w:rsidRPr="00327E30">
              <w:rPr>
                <w:rFonts w:ascii="Book Antiqua" w:hAnsi="Book Antiqua"/>
                <w:b/>
                <w:lang w:val="en-US"/>
              </w:rPr>
              <w:t>Diagnostic value</w:t>
            </w:r>
            <w:r w:rsidR="00EC1F73" w:rsidRPr="00327E30">
              <w:rPr>
                <w:rFonts w:ascii="Book Antiqua" w:eastAsiaTheme="minorEastAsia" w:hAnsi="Book Antiqua" w:hint="eastAsia"/>
                <w:b/>
                <w:vertAlign w:val="superscript"/>
                <w:lang w:val="en-US" w:eastAsia="zh-CN"/>
              </w:rPr>
              <w:t>1</w:t>
            </w:r>
          </w:p>
          <w:p w14:paraId="10EA3ABE" w14:textId="77777777" w:rsidR="006F17F6" w:rsidRPr="00327E30" w:rsidRDefault="006F17F6" w:rsidP="00EC1F73">
            <w:pPr>
              <w:adjustRightInd w:val="0"/>
              <w:snapToGrid w:val="0"/>
              <w:spacing w:line="360" w:lineRule="auto"/>
              <w:jc w:val="center"/>
              <w:rPr>
                <w:rFonts w:ascii="Book Antiqua" w:hAnsi="Book Antiqua"/>
                <w:b/>
                <w:lang w:val="en-US"/>
              </w:rPr>
            </w:pPr>
          </w:p>
        </w:tc>
        <w:tc>
          <w:tcPr>
            <w:tcW w:w="1134" w:type="dxa"/>
            <w:tcBorders>
              <w:top w:val="single" w:sz="4" w:space="0" w:color="auto"/>
              <w:bottom w:val="single" w:sz="4" w:space="0" w:color="auto"/>
            </w:tcBorders>
          </w:tcPr>
          <w:p w14:paraId="04DC42ED" w14:textId="77777777" w:rsidR="006F17F6" w:rsidRPr="00327E30" w:rsidRDefault="006F17F6" w:rsidP="00EC1F73">
            <w:pPr>
              <w:adjustRightInd w:val="0"/>
              <w:snapToGrid w:val="0"/>
              <w:spacing w:line="360" w:lineRule="auto"/>
              <w:jc w:val="center"/>
              <w:rPr>
                <w:rFonts w:ascii="Book Antiqua" w:hAnsi="Book Antiqua"/>
                <w:b/>
                <w:lang w:val="en-US"/>
              </w:rPr>
            </w:pPr>
            <w:r w:rsidRPr="00327E30">
              <w:rPr>
                <w:rFonts w:ascii="Book Antiqua" w:hAnsi="Book Antiqua"/>
                <w:b/>
                <w:lang w:val="en-US"/>
              </w:rPr>
              <w:t>Ref</w:t>
            </w:r>
            <w:r w:rsidR="00A2452E" w:rsidRPr="00327E30">
              <w:rPr>
                <w:rFonts w:ascii="Book Antiqua" w:hAnsi="Book Antiqua"/>
                <w:b/>
                <w:lang w:val="en-US"/>
              </w:rPr>
              <w:t>.</w:t>
            </w:r>
          </w:p>
        </w:tc>
      </w:tr>
      <w:tr w:rsidR="006F17F6" w:rsidRPr="00327E30" w14:paraId="62175F61" w14:textId="77777777" w:rsidTr="000B2241">
        <w:tc>
          <w:tcPr>
            <w:tcW w:w="1820" w:type="dxa"/>
            <w:tcBorders>
              <w:top w:val="single" w:sz="4" w:space="0" w:color="auto"/>
            </w:tcBorders>
            <w:shd w:val="clear" w:color="auto" w:fill="auto"/>
          </w:tcPr>
          <w:p w14:paraId="4CA086EC" w14:textId="77777777" w:rsidR="006F17F6" w:rsidRPr="00327E30" w:rsidRDefault="006F17F6" w:rsidP="00EC1F73">
            <w:pPr>
              <w:adjustRightInd w:val="0"/>
              <w:snapToGrid w:val="0"/>
              <w:spacing w:line="360" w:lineRule="auto"/>
              <w:rPr>
                <w:rFonts w:ascii="Book Antiqua" w:hAnsi="Book Antiqua"/>
                <w:lang w:val="en-US"/>
              </w:rPr>
            </w:pPr>
            <w:r w:rsidRPr="00327E30">
              <w:rPr>
                <w:rFonts w:ascii="Book Antiqua" w:hAnsi="Book Antiqua"/>
                <w:lang w:val="en-US"/>
              </w:rPr>
              <w:t>Five peaks</w:t>
            </w:r>
            <w:r w:rsidR="00514DD8" w:rsidRPr="00327E30">
              <w:rPr>
                <w:rFonts w:ascii="Book Antiqua" w:hAnsi="Book Antiqua"/>
                <w:lang w:val="en-US"/>
              </w:rPr>
              <w:t xml:space="preserve"> </w:t>
            </w:r>
            <w:r w:rsidRPr="00327E30">
              <w:rPr>
                <w:rFonts w:ascii="Book Antiqua" w:hAnsi="Book Antiqua"/>
                <w:lang w:val="en-US"/>
              </w:rPr>
              <w:t>- 3316,  6629, 3217, 3952, 6431 Da</w:t>
            </w:r>
          </w:p>
          <w:p w14:paraId="4564F010" w14:textId="77777777" w:rsidR="006F17F6" w:rsidRPr="00327E30" w:rsidRDefault="006F17F6" w:rsidP="00EC1F73">
            <w:pPr>
              <w:adjustRightInd w:val="0"/>
              <w:snapToGrid w:val="0"/>
              <w:spacing w:line="360" w:lineRule="auto"/>
              <w:rPr>
                <w:rFonts w:ascii="Book Antiqua" w:hAnsi="Book Antiqua"/>
                <w:lang w:val="en-US"/>
              </w:rPr>
            </w:pPr>
          </w:p>
        </w:tc>
        <w:tc>
          <w:tcPr>
            <w:tcW w:w="1240" w:type="dxa"/>
            <w:tcBorders>
              <w:top w:val="single" w:sz="4" w:space="0" w:color="auto"/>
            </w:tcBorders>
            <w:shd w:val="clear" w:color="auto" w:fill="auto"/>
          </w:tcPr>
          <w:p w14:paraId="4C5A77F8" w14:textId="77777777"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MB-WCX,</w:t>
            </w:r>
          </w:p>
          <w:p w14:paraId="45B93CFC" w14:textId="77777777"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MALDI-TOF-MS</w:t>
            </w:r>
          </w:p>
        </w:tc>
        <w:tc>
          <w:tcPr>
            <w:tcW w:w="2070" w:type="dxa"/>
            <w:tcBorders>
              <w:top w:val="single" w:sz="4" w:space="0" w:color="auto"/>
            </w:tcBorders>
            <w:shd w:val="clear" w:color="auto" w:fill="auto"/>
          </w:tcPr>
          <w:p w14:paraId="6E656BDB" w14:textId="77777777"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T: GC</w:t>
            </w:r>
            <w:r w:rsidR="006C3555" w:rsidRPr="00327E30">
              <w:rPr>
                <w:rFonts w:ascii="Book Antiqua" w:hAnsi="Book Antiqua"/>
                <w:lang w:val="en-US"/>
              </w:rPr>
              <w:t xml:space="preserve"> = </w:t>
            </w:r>
            <w:r w:rsidRPr="00327E30">
              <w:rPr>
                <w:rFonts w:ascii="Book Antiqua" w:hAnsi="Book Antiqua"/>
                <w:lang w:val="en-US"/>
              </w:rPr>
              <w:t>32/ HC</w:t>
            </w:r>
            <w:r w:rsidR="006C3555" w:rsidRPr="00327E30">
              <w:rPr>
                <w:rFonts w:ascii="Book Antiqua" w:hAnsi="Book Antiqua"/>
                <w:lang w:val="en-US"/>
              </w:rPr>
              <w:t xml:space="preserve"> = </w:t>
            </w:r>
            <w:r w:rsidRPr="00327E30">
              <w:rPr>
                <w:rFonts w:ascii="Book Antiqua" w:hAnsi="Book Antiqua"/>
                <w:lang w:val="en-US"/>
              </w:rPr>
              <w:t>32</w:t>
            </w:r>
          </w:p>
          <w:p w14:paraId="43E7A85E" w14:textId="77777777"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V: GC</w:t>
            </w:r>
            <w:r w:rsidR="006C3555" w:rsidRPr="00327E30">
              <w:rPr>
                <w:rFonts w:ascii="Book Antiqua" w:hAnsi="Book Antiqua"/>
                <w:lang w:val="en-US"/>
              </w:rPr>
              <w:t xml:space="preserve"> = </w:t>
            </w:r>
            <w:r w:rsidRPr="00327E30">
              <w:rPr>
                <w:rFonts w:ascii="Book Antiqua" w:hAnsi="Book Antiqua"/>
                <w:lang w:val="en-US"/>
              </w:rPr>
              <w:t>30 (GC I-II</w:t>
            </w:r>
            <w:r w:rsidR="006C3555" w:rsidRPr="00327E30">
              <w:rPr>
                <w:rFonts w:ascii="Book Antiqua" w:hAnsi="Book Antiqua"/>
                <w:lang w:val="en-US"/>
              </w:rPr>
              <w:t xml:space="preserve"> = </w:t>
            </w:r>
            <w:r w:rsidRPr="00327E30">
              <w:rPr>
                <w:rFonts w:ascii="Book Antiqua" w:hAnsi="Book Antiqua"/>
                <w:lang w:val="en-US"/>
              </w:rPr>
              <w:t>8)/ HC</w:t>
            </w:r>
            <w:r w:rsidR="006C3555" w:rsidRPr="00327E30">
              <w:rPr>
                <w:rFonts w:ascii="Book Antiqua" w:hAnsi="Book Antiqua"/>
                <w:lang w:val="en-US"/>
              </w:rPr>
              <w:t xml:space="preserve"> = </w:t>
            </w:r>
            <w:r w:rsidRPr="00327E30">
              <w:rPr>
                <w:rFonts w:ascii="Book Antiqua" w:hAnsi="Book Antiqua"/>
                <w:lang w:val="en-US"/>
              </w:rPr>
              <w:t>30</w:t>
            </w:r>
          </w:p>
          <w:p w14:paraId="29330913" w14:textId="77777777" w:rsidR="006F17F6" w:rsidRPr="00327E30" w:rsidRDefault="006F17F6" w:rsidP="00EC1F73">
            <w:pPr>
              <w:adjustRightInd w:val="0"/>
              <w:snapToGrid w:val="0"/>
              <w:spacing w:line="360" w:lineRule="auto"/>
              <w:jc w:val="center"/>
              <w:rPr>
                <w:rFonts w:ascii="Book Antiqua" w:hAnsi="Book Antiqua"/>
                <w:lang w:val="en-US"/>
              </w:rPr>
            </w:pPr>
          </w:p>
        </w:tc>
        <w:tc>
          <w:tcPr>
            <w:tcW w:w="3324" w:type="dxa"/>
            <w:tcBorders>
              <w:top w:val="single" w:sz="4" w:space="0" w:color="auto"/>
            </w:tcBorders>
            <w:shd w:val="clear" w:color="auto" w:fill="auto"/>
          </w:tcPr>
          <w:p w14:paraId="25EFD919" w14:textId="563180A7"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AUC</w:t>
            </w:r>
            <w:r w:rsidR="006C3555" w:rsidRPr="00327E30">
              <w:rPr>
                <w:rFonts w:ascii="Book Antiqua" w:hAnsi="Book Antiqua"/>
                <w:lang w:val="en-US"/>
              </w:rPr>
              <w:t xml:space="preserve"> = </w:t>
            </w:r>
            <w:r w:rsidRPr="00327E30">
              <w:rPr>
                <w:rFonts w:ascii="Book Antiqua" w:hAnsi="Book Antiqua"/>
                <w:lang w:val="en-US"/>
              </w:rPr>
              <w:t>0.86-0.99 for individual features (</w:t>
            </w:r>
            <w:r w:rsidR="003F2EE7" w:rsidRPr="00327E30">
              <w:rPr>
                <w:rFonts w:ascii="Book Antiqua" w:hAnsi="Book Antiqua"/>
                <w:i/>
                <w:lang w:val="en-US"/>
              </w:rPr>
              <w:t>P &lt;</w:t>
            </w:r>
            <w:r w:rsidR="00011A8C" w:rsidRPr="00327E30">
              <w:rPr>
                <w:rFonts w:ascii="Book Antiqua" w:hAnsi="Book Antiqua"/>
                <w:lang w:val="en-US"/>
              </w:rPr>
              <w:t xml:space="preserve"> </w:t>
            </w:r>
            <w:r w:rsidRPr="00327E30">
              <w:rPr>
                <w:rFonts w:ascii="Book Antiqua" w:hAnsi="Book Antiqua"/>
                <w:lang w:val="en-US"/>
              </w:rPr>
              <w:t>0.001), S</w:t>
            </w:r>
            <w:r w:rsidR="003D4007" w:rsidRPr="00327E30">
              <w:rPr>
                <w:rFonts w:ascii="Book Antiqua" w:hAnsi="Book Antiqua"/>
                <w:i/>
                <w:lang w:val="en-US"/>
              </w:rPr>
              <w:t>n =</w:t>
            </w:r>
            <w:r w:rsidR="006C3555" w:rsidRPr="00327E30">
              <w:rPr>
                <w:rFonts w:ascii="Book Antiqua" w:hAnsi="Book Antiqua"/>
                <w:lang w:val="en-US"/>
              </w:rPr>
              <w:t xml:space="preserve"> </w:t>
            </w:r>
            <w:r w:rsidRPr="00327E30">
              <w:rPr>
                <w:rFonts w:ascii="Book Antiqua" w:hAnsi="Book Antiqua"/>
                <w:lang w:val="en-US"/>
              </w:rPr>
              <w:t>79.3</w:t>
            </w:r>
            <w:r w:rsidR="00D704D6" w:rsidRPr="00327E30">
              <w:rPr>
                <w:rFonts w:ascii="Book Antiqua" w:hAnsi="Book Antiqua"/>
                <w:lang w:val="en-US"/>
              </w:rPr>
              <w:t>%</w:t>
            </w:r>
            <w:r w:rsidRPr="00327E30">
              <w:rPr>
                <w:rFonts w:ascii="Book Antiqua" w:hAnsi="Book Antiqua"/>
                <w:lang w:val="en-US"/>
              </w:rPr>
              <w:t>, Sp</w:t>
            </w:r>
            <w:r w:rsidR="006C3555" w:rsidRPr="00327E30">
              <w:rPr>
                <w:rFonts w:ascii="Book Antiqua" w:hAnsi="Book Antiqua"/>
                <w:lang w:val="en-US"/>
              </w:rPr>
              <w:t xml:space="preserve"> = </w:t>
            </w:r>
            <w:r w:rsidRPr="00327E30">
              <w:rPr>
                <w:rFonts w:ascii="Book Antiqua" w:hAnsi="Book Antiqua"/>
                <w:lang w:val="en-US"/>
              </w:rPr>
              <w:t>86.5</w:t>
            </w:r>
            <w:r w:rsidR="00D704D6" w:rsidRPr="00327E30">
              <w:rPr>
                <w:rFonts w:ascii="Book Antiqua" w:hAnsi="Book Antiqua"/>
                <w:lang w:val="en-US"/>
              </w:rPr>
              <w:t>%</w:t>
            </w:r>
          </w:p>
          <w:p w14:paraId="7D685A96" w14:textId="4EAE5657" w:rsidR="006F17F6" w:rsidRPr="00327E30" w:rsidRDefault="009C2F22" w:rsidP="00EC1F73">
            <w:pPr>
              <w:adjustRightInd w:val="0"/>
              <w:snapToGrid w:val="0"/>
              <w:spacing w:line="360" w:lineRule="auto"/>
              <w:jc w:val="center"/>
              <w:rPr>
                <w:rFonts w:ascii="Book Antiqua" w:hAnsi="Book Antiqua"/>
                <w:lang w:val="en-US"/>
              </w:rPr>
            </w:pPr>
            <w:r w:rsidRPr="00327E30">
              <w:rPr>
                <w:rFonts w:ascii="Book Antiqua" w:hAnsi="Book Antiqua"/>
                <w:lang w:val="en-US"/>
              </w:rPr>
              <w:t>S</w:t>
            </w:r>
            <w:r w:rsidR="003D4007" w:rsidRPr="00327E30">
              <w:rPr>
                <w:rFonts w:ascii="Book Antiqua" w:hAnsi="Book Antiqua"/>
                <w:i/>
                <w:lang w:val="en-US"/>
              </w:rPr>
              <w:t>n =</w:t>
            </w:r>
            <w:r w:rsidR="006C3555" w:rsidRPr="00327E30">
              <w:rPr>
                <w:rFonts w:ascii="Book Antiqua" w:hAnsi="Book Antiqua"/>
                <w:lang w:val="en-US"/>
              </w:rPr>
              <w:t xml:space="preserve"> </w:t>
            </w:r>
            <w:r w:rsidRPr="00327E30">
              <w:rPr>
                <w:rFonts w:ascii="Book Antiqua" w:hAnsi="Book Antiqua"/>
                <w:lang w:val="en-US"/>
              </w:rPr>
              <w:t>71.7</w:t>
            </w:r>
            <w:r w:rsidR="00D704D6" w:rsidRPr="00327E30">
              <w:rPr>
                <w:rFonts w:ascii="Book Antiqua" w:hAnsi="Book Antiqua"/>
                <w:lang w:val="en-US"/>
              </w:rPr>
              <w:t>%</w:t>
            </w:r>
            <w:r w:rsidRPr="00327E30">
              <w:rPr>
                <w:rFonts w:ascii="Book Antiqua" w:hAnsi="Book Antiqua"/>
                <w:lang w:val="en-US"/>
              </w:rPr>
              <w:t xml:space="preserve"> for early stage GC</w:t>
            </w:r>
          </w:p>
        </w:tc>
        <w:tc>
          <w:tcPr>
            <w:tcW w:w="1134" w:type="dxa"/>
            <w:tcBorders>
              <w:top w:val="single" w:sz="4" w:space="0" w:color="auto"/>
            </w:tcBorders>
            <w:shd w:val="clear" w:color="auto" w:fill="auto"/>
          </w:tcPr>
          <w:p w14:paraId="276829C6" w14:textId="5D6FA9E9"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 xml:space="preserve">Yang </w:t>
            </w:r>
            <w:r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PEVuZE5vdGU+PENpdGU+PEF1dGhvcj5ZYW5nPC9BdXRob3I+PFllYXI+MjAxMjwvWWVhcj48UmVj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</w:fldData>
              </w:fldChar>
            </w:r>
            <w:r w:rsidR="005C0F38" w:rsidRPr="00327E30">
              <w:rPr>
                <w:rFonts w:ascii="Book Antiqua" w:hAnsi="Book Antiqua"/>
                <w:lang w:val="en-US"/>
              </w:rPr>
              <w:instrText xml:space="preserve"> ADDIN EN.CITE </w:instrText>
            </w:r>
            <w:r w:rsidR="005C0F38" w:rsidRPr="00327E30">
              <w:rPr>
                <w:rFonts w:ascii="Book Antiqua" w:hAnsi="Book Antiqua"/>
                <w:lang w:val="en-US"/>
              </w:rPr>
              <w:fldChar w:fldCharType="begin">
                <w:fldData xml:space="preserve">PEVuZE5vdGU+PENpdGU+PEF1dGhvcj5ZYW5nPC9BdXRob3I+PFllYXI+MjAxMjwvWWVhcj48UmVj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</w:fldData>
              </w:fldChar>
            </w:r>
            <w:r w:rsidR="005C0F38" w:rsidRPr="00327E30">
              <w:rPr>
                <w:rFonts w:ascii="Book Antiqua" w:hAnsi="Book Antiqua"/>
                <w:lang w:val="en-US"/>
              </w:rPr>
              <w:instrText xml:space="preserve"> ADDIN EN.CITE.DATA </w:instrText>
            </w:r>
            <w:r w:rsidR="005C0F38" w:rsidRPr="00327E30">
              <w:rPr>
                <w:rFonts w:ascii="Book Antiqua" w:hAnsi="Book Antiqua"/>
                <w:lang w:val="en-US"/>
              </w:rPr>
            </w:r>
            <w:r w:rsidR="005C0F38"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5C0F38" w:rsidRPr="00327E30">
              <w:rPr>
                <w:rFonts w:ascii="Book Antiqua" w:hAnsi="Book Antiqua"/>
                <w:noProof/>
                <w:vertAlign w:val="superscript"/>
                <w:lang w:val="en-US"/>
              </w:rPr>
              <w:t>[</w:t>
            </w:r>
            <w:hyperlink w:anchor="_ENREF_148" w:tooltip="Yang, 2012 #48" w:history="1">
              <w:r w:rsidR="005C0F38" w:rsidRPr="00327E30">
                <w:rPr>
                  <w:rFonts w:ascii="Book Antiqua" w:hAnsi="Book Antiqua"/>
                  <w:noProof/>
                  <w:vertAlign w:val="superscript"/>
                  <w:lang w:val="en-US"/>
                </w:rPr>
                <w:t>148</w:t>
              </w:r>
            </w:hyperlink>
            <w:r w:rsidR="005C0F38" w:rsidRPr="00327E30">
              <w:rPr>
                <w:rFonts w:ascii="Book Antiqua" w:hAnsi="Book Antiqua"/>
                <w:noProof/>
                <w:vertAlign w:val="superscript"/>
                <w:lang w:val="en-US"/>
              </w:rPr>
              <w:t>]</w:t>
            </w:r>
            <w:r w:rsidR="00104FA9" w:rsidRPr="00327E30">
              <w:rPr>
                <w:rFonts w:ascii="Book Antiqua" w:hAnsi="Book Antiqua"/>
                <w:lang w:val="en-US"/>
              </w:rPr>
              <w:fldChar w:fldCharType="end"/>
            </w:r>
            <w:r w:rsidR="00435946" w:rsidRPr="00327E30">
              <w:rPr>
                <w:rFonts w:ascii="Book Antiqua" w:hAnsi="Book Antiqua"/>
                <w:lang w:val="en-US"/>
              </w:rPr>
              <w:t>, 2012</w:t>
            </w:r>
          </w:p>
        </w:tc>
      </w:tr>
      <w:tr w:rsidR="006F17F6" w:rsidRPr="00327E30" w14:paraId="18193B06" w14:textId="77777777" w:rsidTr="000B2241">
        <w:trPr>
          <w:trHeight w:val="2639"/>
        </w:trPr>
        <w:tc>
          <w:tcPr>
            <w:tcW w:w="1820" w:type="dxa"/>
            <w:shd w:val="clear" w:color="auto" w:fill="auto"/>
          </w:tcPr>
          <w:p w14:paraId="35B2ECE6" w14:textId="77777777" w:rsidR="006F17F6" w:rsidRPr="00327E30" w:rsidRDefault="006F17F6" w:rsidP="00EC1F73">
            <w:pPr>
              <w:adjustRightInd w:val="0"/>
              <w:snapToGrid w:val="0"/>
              <w:spacing w:line="360" w:lineRule="auto"/>
              <w:rPr>
                <w:rFonts w:ascii="Book Antiqua" w:hAnsi="Book Antiqua"/>
                <w:lang w:val="en-US"/>
              </w:rPr>
            </w:pPr>
            <w:r w:rsidRPr="00327E30">
              <w:rPr>
                <w:rFonts w:ascii="Book Antiqua" w:hAnsi="Book Antiqua"/>
                <w:lang w:val="en-US"/>
              </w:rPr>
              <w:t>1546 Da (SERPINA1)</w:t>
            </w:r>
          </w:p>
          <w:p w14:paraId="2C36F32C" w14:textId="77777777" w:rsidR="006F17F6" w:rsidRPr="00327E30" w:rsidRDefault="006F17F6" w:rsidP="00EC1F73">
            <w:pPr>
              <w:adjustRightInd w:val="0"/>
              <w:snapToGrid w:val="0"/>
              <w:spacing w:line="360" w:lineRule="auto"/>
              <w:rPr>
                <w:rFonts w:ascii="Book Antiqua" w:hAnsi="Book Antiqua"/>
                <w:lang w:val="en-US"/>
              </w:rPr>
            </w:pPr>
            <w:r w:rsidRPr="00327E30">
              <w:rPr>
                <w:rFonts w:ascii="Book Antiqua" w:hAnsi="Book Antiqua"/>
                <w:lang w:val="en-US"/>
              </w:rPr>
              <w:t>5335 Da (ENOSF1)</w:t>
            </w:r>
          </w:p>
        </w:tc>
        <w:tc>
          <w:tcPr>
            <w:tcW w:w="1240" w:type="dxa"/>
            <w:shd w:val="clear" w:color="auto" w:fill="auto"/>
          </w:tcPr>
          <w:p w14:paraId="531B9AA0" w14:textId="77777777"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MB-WCX,</w:t>
            </w:r>
          </w:p>
          <w:p w14:paraId="6507DC71" w14:textId="77777777"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MALDI-TOF-MS; ELISA for validation</w:t>
            </w:r>
          </w:p>
        </w:tc>
        <w:tc>
          <w:tcPr>
            <w:tcW w:w="2070" w:type="dxa"/>
            <w:shd w:val="clear" w:color="auto" w:fill="auto"/>
          </w:tcPr>
          <w:p w14:paraId="79A0BF9A" w14:textId="77777777"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T: GC</w:t>
            </w:r>
            <w:r w:rsidR="006C3555" w:rsidRPr="00327E30">
              <w:rPr>
                <w:rFonts w:ascii="Book Antiqua" w:hAnsi="Book Antiqua"/>
                <w:lang w:val="en-US"/>
              </w:rPr>
              <w:t xml:space="preserve"> = </w:t>
            </w:r>
            <w:r w:rsidRPr="00327E30">
              <w:rPr>
                <w:rFonts w:ascii="Book Antiqua" w:hAnsi="Book Antiqua"/>
                <w:lang w:val="en-US"/>
              </w:rPr>
              <w:t>70/ HC</w:t>
            </w:r>
            <w:r w:rsidR="006C3555" w:rsidRPr="00327E30">
              <w:rPr>
                <w:rFonts w:ascii="Book Antiqua" w:hAnsi="Book Antiqua"/>
                <w:lang w:val="en-US"/>
              </w:rPr>
              <w:t xml:space="preserve"> = </w:t>
            </w:r>
            <w:r w:rsidRPr="00327E30">
              <w:rPr>
                <w:rFonts w:ascii="Book Antiqua" w:hAnsi="Book Antiqua"/>
                <w:lang w:val="en-US"/>
              </w:rPr>
              <w:t>72</w:t>
            </w:r>
          </w:p>
          <w:p w14:paraId="26E36E02" w14:textId="446030B9"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V: GC</w:t>
            </w:r>
            <w:r w:rsidR="006C3555" w:rsidRPr="00327E30">
              <w:rPr>
                <w:rFonts w:ascii="Book Antiqua" w:hAnsi="Book Antiqua"/>
                <w:lang w:val="en-US"/>
              </w:rPr>
              <w:t xml:space="preserve"> = </w:t>
            </w:r>
            <w:r w:rsidRPr="00327E30">
              <w:rPr>
                <w:rFonts w:ascii="Book Antiqua" w:hAnsi="Book Antiqua"/>
                <w:lang w:val="en-US"/>
              </w:rPr>
              <w:t>36/ HC</w:t>
            </w:r>
            <w:r w:rsidR="006C3555" w:rsidRPr="00327E30">
              <w:rPr>
                <w:rFonts w:ascii="Book Antiqua" w:hAnsi="Book Antiqua"/>
                <w:lang w:val="en-US"/>
              </w:rPr>
              <w:t xml:space="preserve"> = </w:t>
            </w:r>
            <w:r w:rsidRPr="00327E30">
              <w:rPr>
                <w:rFonts w:ascii="Book Antiqua" w:hAnsi="Book Antiqua"/>
                <w:lang w:val="en-US"/>
              </w:rPr>
              <w:t xml:space="preserve"> 36, BGD</w:t>
            </w:r>
            <w:r w:rsidR="006C3555" w:rsidRPr="00327E30">
              <w:rPr>
                <w:rFonts w:ascii="Book Antiqua" w:hAnsi="Book Antiqua"/>
                <w:lang w:val="en-US"/>
              </w:rPr>
              <w:t xml:space="preserve"> = </w:t>
            </w:r>
            <w:r w:rsidRPr="00327E30">
              <w:rPr>
                <w:rFonts w:ascii="Book Antiqua" w:hAnsi="Book Antiqua"/>
                <w:lang w:val="en-US"/>
              </w:rPr>
              <w:t>30,  other cancers</w:t>
            </w:r>
            <w:r w:rsidR="006C3555" w:rsidRPr="00327E30">
              <w:rPr>
                <w:rFonts w:ascii="Book Antiqua" w:hAnsi="Book Antiqua"/>
                <w:lang w:val="en-US"/>
              </w:rPr>
              <w:t xml:space="preserve"> = </w:t>
            </w:r>
            <w:r w:rsidRPr="00327E30">
              <w:rPr>
                <w:rFonts w:ascii="Book Antiqua" w:hAnsi="Book Antiqua"/>
                <w:lang w:val="en-US"/>
              </w:rPr>
              <w:t>108</w:t>
            </w:r>
          </w:p>
        </w:tc>
        <w:tc>
          <w:tcPr>
            <w:tcW w:w="3324" w:type="dxa"/>
            <w:shd w:val="clear" w:color="auto" w:fill="auto"/>
          </w:tcPr>
          <w:p w14:paraId="7E000E53" w14:textId="77777777" w:rsidR="006F17F6" w:rsidRPr="00327E30" w:rsidRDefault="006F17F6" w:rsidP="00EC1F73">
            <w:pPr>
              <w:adjustRightInd w:val="0"/>
              <w:snapToGrid w:val="0"/>
              <w:spacing w:line="360" w:lineRule="auto"/>
              <w:jc w:val="center"/>
              <w:rPr>
                <w:rFonts w:ascii="Book Antiqua" w:hAnsi="Book Antiqua"/>
                <w:lang w:val="es-ES_tradnl"/>
              </w:rPr>
            </w:pPr>
            <w:r w:rsidRPr="00327E30">
              <w:rPr>
                <w:rFonts w:ascii="Book Antiqua" w:hAnsi="Book Antiqua"/>
                <w:lang w:val="es-ES_tradnl"/>
              </w:rPr>
              <w:t>AUC (1546</w:t>
            </w:r>
            <w:r w:rsidR="00514DD8" w:rsidRPr="00327E30">
              <w:rPr>
                <w:rFonts w:ascii="Book Antiqua" w:hAnsi="Book Antiqua"/>
                <w:lang w:val="es-ES_tradnl"/>
              </w:rPr>
              <w:t xml:space="preserve"> </w:t>
            </w:r>
            <w:r w:rsidRPr="00327E30">
              <w:rPr>
                <w:rFonts w:ascii="Book Antiqua" w:hAnsi="Book Antiqua"/>
                <w:lang w:val="es-ES_tradnl"/>
              </w:rPr>
              <w:t>Da)</w:t>
            </w:r>
            <w:r w:rsidR="006C3555" w:rsidRPr="00327E30">
              <w:rPr>
                <w:rFonts w:ascii="Book Antiqua" w:hAnsi="Book Antiqua"/>
                <w:lang w:val="es-ES_tradnl"/>
              </w:rPr>
              <w:t xml:space="preserve"> = </w:t>
            </w:r>
            <w:r w:rsidRPr="00327E30">
              <w:rPr>
                <w:rFonts w:ascii="Book Antiqua" w:hAnsi="Book Antiqua"/>
                <w:lang w:val="es-ES_tradnl"/>
              </w:rPr>
              <w:t>0.83</w:t>
            </w:r>
          </w:p>
          <w:p w14:paraId="633290EB" w14:textId="393A031F" w:rsidR="006F17F6" w:rsidRPr="00327E30" w:rsidRDefault="006F17F6" w:rsidP="00EC1F73">
            <w:pPr>
              <w:adjustRightInd w:val="0"/>
              <w:snapToGrid w:val="0"/>
              <w:spacing w:line="360" w:lineRule="auto"/>
              <w:jc w:val="center"/>
              <w:rPr>
                <w:rFonts w:ascii="Book Antiqua" w:hAnsi="Book Antiqua"/>
                <w:lang w:val="es-ES_tradnl"/>
              </w:rPr>
            </w:pPr>
            <w:r w:rsidRPr="00327E30">
              <w:rPr>
                <w:rFonts w:ascii="Book Antiqua" w:hAnsi="Book Antiqua"/>
                <w:lang w:val="es-ES_tradnl"/>
              </w:rPr>
              <w:t>(</w:t>
            </w:r>
            <w:r w:rsidRPr="00327E30">
              <w:rPr>
                <w:rFonts w:ascii="Book Antiqua" w:hAnsi="Book Antiqua"/>
                <w:i/>
                <w:lang w:val="es-ES_tradnl"/>
              </w:rPr>
              <w:t>P</w:t>
            </w:r>
            <w:r w:rsidRPr="00327E30">
              <w:rPr>
                <w:rFonts w:ascii="Book Antiqua" w:eastAsiaTheme="minorHAnsi" w:hAnsi="Book Antiqua"/>
                <w:lang w:val="es-ES_tradnl" w:eastAsia="en-US"/>
              </w:rPr>
              <w:t xml:space="preserve"> </w:t>
            </w:r>
            <w:r w:rsidR="00011A8C" w:rsidRPr="00327E30">
              <w:rPr>
                <w:rFonts w:ascii="Book Antiqua" w:eastAsiaTheme="minorHAnsi" w:hAnsi="Book Antiqua"/>
                <w:lang w:val="es-ES_tradnl" w:eastAsia="en-US"/>
              </w:rPr>
              <w:t xml:space="preserve"> &lt; </w:t>
            </w:r>
            <w:r w:rsidRPr="00327E30">
              <w:rPr>
                <w:rFonts w:ascii="Book Antiqua" w:eastAsiaTheme="minorHAnsi" w:hAnsi="Book Antiqua"/>
                <w:lang w:val="es-ES_tradnl" w:eastAsia="en-US"/>
              </w:rPr>
              <w:t>0.001</w:t>
            </w:r>
            <w:r w:rsidRPr="00327E30">
              <w:rPr>
                <w:rFonts w:ascii="Book Antiqua" w:hAnsi="Book Antiqua"/>
                <w:lang w:val="es-ES_tradnl"/>
              </w:rPr>
              <w:t>),</w:t>
            </w:r>
          </w:p>
          <w:p w14:paraId="25EE707F" w14:textId="77777777" w:rsidR="006F17F6" w:rsidRPr="00327E30" w:rsidRDefault="006F17F6" w:rsidP="00EC1F73">
            <w:pPr>
              <w:adjustRightInd w:val="0"/>
              <w:snapToGrid w:val="0"/>
              <w:spacing w:line="360" w:lineRule="auto"/>
              <w:jc w:val="center"/>
              <w:rPr>
                <w:rFonts w:ascii="Book Antiqua" w:hAnsi="Book Antiqua"/>
                <w:lang w:val="es-ES_tradnl"/>
              </w:rPr>
            </w:pPr>
            <w:r w:rsidRPr="00327E30">
              <w:rPr>
                <w:rFonts w:ascii="Book Antiqua" w:hAnsi="Book Antiqua"/>
                <w:lang w:val="es-ES_tradnl"/>
              </w:rPr>
              <w:t>AUC (5335 Da)</w:t>
            </w:r>
            <w:r w:rsidR="006C3555" w:rsidRPr="00327E30">
              <w:rPr>
                <w:rFonts w:ascii="Book Antiqua" w:hAnsi="Book Antiqua"/>
                <w:lang w:val="es-ES_tradnl"/>
              </w:rPr>
              <w:t xml:space="preserve"> = </w:t>
            </w:r>
            <w:r w:rsidRPr="00327E30">
              <w:rPr>
                <w:rFonts w:ascii="Book Antiqua" w:hAnsi="Book Antiqua"/>
                <w:lang w:val="es-ES_tradnl"/>
              </w:rPr>
              <w:t>0.87</w:t>
            </w:r>
          </w:p>
          <w:p w14:paraId="475E8BE8" w14:textId="503B4BF2"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w:t>
            </w:r>
            <w:r w:rsidR="003F2EE7" w:rsidRPr="00327E30">
              <w:rPr>
                <w:rFonts w:ascii="Book Antiqua" w:hAnsi="Book Antiqua"/>
                <w:i/>
                <w:lang w:val="en-US"/>
              </w:rPr>
              <w:t>P &lt;</w:t>
            </w:r>
            <w:r w:rsidR="00011A8C" w:rsidRPr="00327E30">
              <w:rPr>
                <w:rFonts w:ascii="Book Antiqua" w:eastAsiaTheme="minorHAnsi" w:hAnsi="Book Antiqua"/>
                <w:lang w:val="en-US" w:eastAsia="en-US"/>
              </w:rPr>
              <w:t xml:space="preserve"> </w:t>
            </w:r>
            <w:r w:rsidRPr="00327E30">
              <w:rPr>
                <w:rFonts w:ascii="Book Antiqua" w:eastAsiaTheme="minorHAnsi" w:hAnsi="Book Antiqua"/>
                <w:lang w:val="en-US" w:eastAsia="en-US"/>
              </w:rPr>
              <w:t>0.001</w:t>
            </w:r>
            <w:r w:rsidRPr="00327E30">
              <w:rPr>
                <w:rFonts w:ascii="Book Antiqua" w:hAnsi="Book Antiqua"/>
                <w:lang w:val="en-US"/>
              </w:rPr>
              <w:t>) – calculated for training set; in validation set SERPINA1 concentration was significantly higher for GC patients than for all other controls (</w:t>
            </w:r>
            <w:r w:rsidR="003F2EE7" w:rsidRPr="00327E30">
              <w:rPr>
                <w:rFonts w:ascii="Book Antiqua" w:hAnsi="Book Antiqua"/>
                <w:i/>
                <w:lang w:val="en-US"/>
              </w:rPr>
              <w:t>P &lt;</w:t>
            </w:r>
            <w:r w:rsidR="00011A8C" w:rsidRPr="00327E30">
              <w:rPr>
                <w:rFonts w:ascii="Book Antiqua" w:hAnsi="Book Antiqua"/>
                <w:lang w:val="en-US"/>
              </w:rPr>
              <w:t xml:space="preserve"> </w:t>
            </w:r>
            <w:r w:rsidRPr="00327E30">
              <w:rPr>
                <w:rFonts w:ascii="Book Antiqua" w:hAnsi="Book Antiqua"/>
                <w:lang w:val="en-US"/>
              </w:rPr>
              <w:t>0.001) and ENOSF1 concentration was significantly higher for GC patients than HC (</w:t>
            </w:r>
            <w:r w:rsidR="003F2EE7" w:rsidRPr="00327E30">
              <w:rPr>
                <w:rFonts w:ascii="Book Antiqua" w:hAnsi="Book Antiqua"/>
                <w:i/>
                <w:lang w:val="en-US"/>
              </w:rPr>
              <w:t>P &lt;</w:t>
            </w:r>
            <w:r w:rsidR="00011A8C" w:rsidRPr="00327E30">
              <w:rPr>
                <w:rFonts w:ascii="Book Antiqua" w:hAnsi="Book Antiqua"/>
                <w:lang w:val="en-US"/>
              </w:rPr>
              <w:t xml:space="preserve"> </w:t>
            </w:r>
            <w:r w:rsidR="009C2F22" w:rsidRPr="00327E30">
              <w:rPr>
                <w:rFonts w:ascii="Book Antiqua" w:hAnsi="Book Antiqua"/>
                <w:lang w:val="en-US"/>
              </w:rPr>
              <w:t>0.001)</w:t>
            </w:r>
          </w:p>
        </w:tc>
        <w:tc>
          <w:tcPr>
            <w:tcW w:w="1134" w:type="dxa"/>
            <w:shd w:val="clear" w:color="auto" w:fill="auto"/>
          </w:tcPr>
          <w:p w14:paraId="112A1FF9" w14:textId="6B775E75"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 xml:space="preserve">Yang </w:t>
            </w:r>
            <w:r w:rsidRPr="00327E30">
              <w:rPr>
                <w:rFonts w:ascii="Book Antiqua" w:hAnsi="Book Antiqua"/>
                <w:i/>
                <w:lang w:val="en-US"/>
              </w:rPr>
              <w:t>et al</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&lt;EndNote&gt;&lt;Cite&gt;&lt;Author&gt;Yang&lt;/Author&gt;&lt;Year&gt;2015&lt;/Year&gt;&lt;RecNum&gt;227&lt;/RecNum&gt;&lt;DisplayText&gt;&lt;style face="superscript"&gt;[34]&lt;/style&gt;&lt;/DisplayText&gt;&lt;record&gt;&lt;rec-number&gt;227&lt;/rec-number&gt;&lt;foreign-keys&gt;&lt;key app="EN" db-id="zd992xfzy0p9eve52vqxsvdj9exdssd9rfa2"&gt;227&lt;/key&gt;&lt;/foreign-keys&gt;&lt;ref-type name="Journal Article"&gt;17&lt;/ref-type&gt;&lt;contributors&gt;&lt;authors&gt;&lt;author&gt;Yang, J.&lt;/author&gt;&lt;author&gt;Xiong, X.&lt;/author&gt;&lt;author&gt;Wang, X.&lt;/author&gt;&lt;author&gt;Guo, B.&lt;/author&gt;&lt;author&gt;He, K.&lt;/author&gt;&lt;author&gt;Huang, C.&lt;/author&gt;&lt;/authors&gt;&lt;/contributors&gt;&lt;auth-address&gt;Department of Genetics and Molecular Biology, Medical School of Xi&amp;apos;an Jiaotong University, Xi&amp;apos;an, 710061, People&amp;apos;s Republic of China, yangjuan0112@mail.xjtu.edu.cn.&lt;/auth-address&gt;&lt;titles&gt;&lt;title&gt;Identification of peptide regions of SERPINA1 and ENOSF1 and their protein expression as potential serum biomarkers for gastric cancer&lt;/title&gt;&lt;secondary-title&gt;Tumour Biol&lt;/secondary-title&gt;&lt;alt-title&gt;Tumour biology : the journal of the International Society for Oncodevelopmental Biology and Medicine&lt;/alt-title&gt;&lt;/titles&gt;&lt;edition&gt;2015/02/14&lt;/edition&gt;&lt;dates&gt;&lt;year&gt;2015&lt;/year&gt;&lt;pub-dates&gt;&lt;date&gt;Feb 14&lt;/date&gt;&lt;/pub-dates&gt;&lt;/dates&gt;&lt;isbn&gt;1423-0380 (Electronic)&amp;#xD;1010-4283 (Linking)&lt;/isbn&gt;&lt;accession-num&gt;25677901&lt;/accession-num&gt;&lt;urls&gt;&lt;related-urls&gt;&lt;url&gt;http://www.ncbi.nlm.nih.gov/pubmed/25677901&lt;/url&gt;&lt;/related-urls&gt;&lt;/urls&gt;&lt;electronic-resource-num&gt;10.1007/s13277-015-3163-2&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34" w:tooltip="Yang, 2015 #227" w:history="1">
              <w:r w:rsidR="005C0F38" w:rsidRPr="00327E30">
                <w:rPr>
                  <w:rFonts w:ascii="Book Antiqua" w:hAnsi="Book Antiqua"/>
                  <w:vertAlign w:val="superscript"/>
                  <w:lang w:val="en-US"/>
                </w:rPr>
                <w:t>34</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435946" w:rsidRPr="00327E30">
              <w:rPr>
                <w:rFonts w:ascii="Book Antiqua" w:hAnsi="Book Antiqua"/>
                <w:lang w:val="en-US"/>
              </w:rPr>
              <w:t>, 2015</w:t>
            </w:r>
          </w:p>
        </w:tc>
      </w:tr>
      <w:tr w:rsidR="006F17F6" w:rsidRPr="00327E30" w14:paraId="2597BFA8" w14:textId="77777777" w:rsidTr="000B2241">
        <w:trPr>
          <w:trHeight w:val="989"/>
        </w:trPr>
        <w:tc>
          <w:tcPr>
            <w:tcW w:w="1820" w:type="dxa"/>
            <w:shd w:val="clear" w:color="auto" w:fill="auto"/>
          </w:tcPr>
          <w:p w14:paraId="1AFA0510" w14:textId="77777777" w:rsidR="006F17F6" w:rsidRPr="00327E30" w:rsidRDefault="000A4524" w:rsidP="00EC1F73">
            <w:pPr>
              <w:adjustRightInd w:val="0"/>
              <w:snapToGrid w:val="0"/>
              <w:spacing w:line="360" w:lineRule="auto"/>
              <w:rPr>
                <w:rFonts w:ascii="Book Antiqua" w:hAnsi="Book Antiqua"/>
                <w:lang w:val="en-US"/>
              </w:rPr>
            </w:pPr>
            <w:r w:rsidRPr="00327E30">
              <w:rPr>
                <w:rFonts w:ascii="Book Antiqua" w:hAnsi="Book Antiqua"/>
                <w:lang w:val="en-US"/>
              </w:rPr>
              <w:t>F</w:t>
            </w:r>
            <w:r w:rsidR="006F17F6" w:rsidRPr="00327E30">
              <w:rPr>
                <w:rFonts w:ascii="Book Antiqua" w:hAnsi="Book Antiqua"/>
                <w:lang w:val="en-US"/>
              </w:rPr>
              <w:t xml:space="preserve">ibrinogen </w:t>
            </w:r>
            <w:r w:rsidR="006F17F6" w:rsidRPr="00327E30">
              <w:rPr>
                <w:rStyle w:val="A2"/>
                <w:rFonts w:ascii="Book Antiqua" w:hAnsi="Book Antiqua"/>
                <w:color w:val="auto"/>
                <w:sz w:val="24"/>
                <w:szCs w:val="24"/>
                <w:lang w:val="en-US"/>
              </w:rPr>
              <w:t>α</w:t>
            </w:r>
            <w:r w:rsidR="006F17F6" w:rsidRPr="00327E30">
              <w:rPr>
                <w:rFonts w:ascii="Book Antiqua" w:hAnsi="Book Antiqua"/>
                <w:lang w:val="en-US"/>
              </w:rPr>
              <w:t>-chain, apolipo</w:t>
            </w:r>
            <w:r w:rsidR="006F17F6" w:rsidRPr="00327E30">
              <w:rPr>
                <w:rFonts w:ascii="Book Antiqua" w:hAnsi="Book Antiqua"/>
                <w:lang w:val="en-US"/>
              </w:rPr>
              <w:softHyphen/>
              <w:t>protein A-II and apolipoprotein C-I</w:t>
            </w:r>
          </w:p>
        </w:tc>
        <w:tc>
          <w:tcPr>
            <w:tcW w:w="1240" w:type="dxa"/>
            <w:shd w:val="clear" w:color="auto" w:fill="auto"/>
          </w:tcPr>
          <w:p w14:paraId="04A0ECEA" w14:textId="77777777"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HPLC, LC-MS/MS</w:t>
            </w:r>
          </w:p>
        </w:tc>
        <w:tc>
          <w:tcPr>
            <w:tcW w:w="2070" w:type="dxa"/>
            <w:shd w:val="clear" w:color="auto" w:fill="auto"/>
          </w:tcPr>
          <w:p w14:paraId="2CAD8608" w14:textId="77777777"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T: GC</w:t>
            </w:r>
            <w:r w:rsidR="006C3555" w:rsidRPr="00327E30">
              <w:rPr>
                <w:rFonts w:ascii="Book Antiqua" w:hAnsi="Book Antiqua"/>
                <w:lang w:val="en-US"/>
              </w:rPr>
              <w:t xml:space="preserve"> = </w:t>
            </w:r>
            <w:r w:rsidRPr="00327E30">
              <w:rPr>
                <w:rFonts w:ascii="Book Antiqua" w:hAnsi="Book Antiqua"/>
                <w:lang w:val="en-US"/>
              </w:rPr>
              <w:t>65/ HC</w:t>
            </w:r>
            <w:r w:rsidR="006C3555" w:rsidRPr="00327E30">
              <w:rPr>
                <w:rFonts w:ascii="Book Antiqua" w:hAnsi="Book Antiqua"/>
                <w:lang w:val="en-US"/>
              </w:rPr>
              <w:t xml:space="preserve"> = </w:t>
            </w:r>
            <w:r w:rsidRPr="00327E30">
              <w:rPr>
                <w:rFonts w:ascii="Book Antiqua" w:hAnsi="Book Antiqua"/>
                <w:lang w:val="en-US"/>
              </w:rPr>
              <w:t>30, BGD</w:t>
            </w:r>
            <w:r w:rsidR="006C3555" w:rsidRPr="00327E30">
              <w:rPr>
                <w:rFonts w:ascii="Book Antiqua" w:hAnsi="Book Antiqua"/>
                <w:lang w:val="en-US"/>
              </w:rPr>
              <w:t xml:space="preserve"> = </w:t>
            </w:r>
            <w:r w:rsidRPr="00327E30">
              <w:rPr>
                <w:rFonts w:ascii="Book Antiqua" w:hAnsi="Book Antiqua"/>
                <w:lang w:val="en-US"/>
              </w:rPr>
              <w:t>23</w:t>
            </w:r>
          </w:p>
          <w:p w14:paraId="17FB9D27" w14:textId="77777777"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V: GC</w:t>
            </w:r>
            <w:r w:rsidR="006C3555" w:rsidRPr="00327E30">
              <w:rPr>
                <w:rFonts w:ascii="Book Antiqua" w:hAnsi="Book Antiqua"/>
                <w:lang w:val="en-US"/>
              </w:rPr>
              <w:t xml:space="preserve"> = </w:t>
            </w:r>
            <w:r w:rsidRPr="00327E30">
              <w:rPr>
                <w:rFonts w:ascii="Book Antiqua" w:hAnsi="Book Antiqua"/>
                <w:lang w:val="en-US"/>
              </w:rPr>
              <w:t>44/ HC</w:t>
            </w:r>
            <w:r w:rsidR="006C3555" w:rsidRPr="00327E30">
              <w:rPr>
                <w:rFonts w:ascii="Book Antiqua" w:hAnsi="Book Antiqua"/>
                <w:lang w:val="en-US"/>
              </w:rPr>
              <w:t xml:space="preserve"> = </w:t>
            </w:r>
            <w:r w:rsidRPr="00327E30">
              <w:rPr>
                <w:rFonts w:ascii="Book Antiqua" w:hAnsi="Book Antiqua"/>
                <w:lang w:val="en-US"/>
              </w:rPr>
              <w:t>30, BGD</w:t>
            </w:r>
            <w:r w:rsidR="006C3555" w:rsidRPr="00327E30">
              <w:rPr>
                <w:rFonts w:ascii="Book Antiqua" w:hAnsi="Book Antiqua"/>
                <w:lang w:val="en-US"/>
              </w:rPr>
              <w:t xml:space="preserve"> = </w:t>
            </w:r>
            <w:r w:rsidRPr="00327E30">
              <w:rPr>
                <w:rFonts w:ascii="Book Antiqua" w:hAnsi="Book Antiqua"/>
                <w:lang w:val="en-US"/>
              </w:rPr>
              <w:t>23</w:t>
            </w:r>
          </w:p>
        </w:tc>
        <w:tc>
          <w:tcPr>
            <w:tcW w:w="3324" w:type="dxa"/>
            <w:shd w:val="clear" w:color="auto" w:fill="auto"/>
          </w:tcPr>
          <w:p w14:paraId="2AC89625" w14:textId="709CCF56" w:rsidR="006F17F6" w:rsidRPr="00327E30" w:rsidRDefault="00514DD8" w:rsidP="00EC1F73">
            <w:pPr>
              <w:adjustRightInd w:val="0"/>
              <w:snapToGrid w:val="0"/>
              <w:spacing w:line="360" w:lineRule="auto"/>
              <w:jc w:val="center"/>
              <w:rPr>
                <w:rFonts w:ascii="Book Antiqua" w:hAnsi="Book Antiqua"/>
                <w:lang w:val="en-US"/>
              </w:rPr>
            </w:pPr>
            <w:r w:rsidRPr="00327E30">
              <w:rPr>
                <w:rFonts w:ascii="Book Antiqua" w:hAnsi="Book Antiqua"/>
                <w:lang w:val="en-US"/>
              </w:rPr>
              <w:t>S</w:t>
            </w:r>
            <w:r w:rsidR="003D4007" w:rsidRPr="00327E30">
              <w:rPr>
                <w:rFonts w:ascii="Book Antiqua" w:hAnsi="Book Antiqua"/>
                <w:i/>
                <w:lang w:val="en-US"/>
              </w:rPr>
              <w:t>n =</w:t>
            </w:r>
            <w:r w:rsidR="006C3555" w:rsidRPr="00327E30">
              <w:rPr>
                <w:rFonts w:ascii="Book Antiqua" w:hAnsi="Book Antiqua"/>
                <w:lang w:val="en-US"/>
              </w:rPr>
              <w:t xml:space="preserve"> </w:t>
            </w:r>
            <w:r w:rsidR="006F17F6" w:rsidRPr="00327E30">
              <w:rPr>
                <w:rFonts w:ascii="Book Antiqua" w:hAnsi="Book Antiqua"/>
                <w:lang w:val="en-US"/>
              </w:rPr>
              <w:t>90.9</w:t>
            </w:r>
            <w:r w:rsidR="00D704D6" w:rsidRPr="00327E30">
              <w:rPr>
                <w:rFonts w:ascii="Book Antiqua" w:hAnsi="Book Antiqua"/>
                <w:lang w:val="en-US"/>
              </w:rPr>
              <w:t>%</w:t>
            </w:r>
            <w:r w:rsidR="006F17F6" w:rsidRPr="00327E30">
              <w:rPr>
                <w:rFonts w:ascii="Book Antiqua" w:hAnsi="Book Antiqua"/>
                <w:lang w:val="en-US"/>
              </w:rPr>
              <w:t>,</w:t>
            </w:r>
          </w:p>
          <w:p w14:paraId="6C34CD06" w14:textId="6854B12F"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Sp</w:t>
            </w:r>
            <w:r w:rsidR="006C3555" w:rsidRPr="00327E30">
              <w:rPr>
                <w:rFonts w:ascii="Book Antiqua" w:hAnsi="Book Antiqua"/>
                <w:lang w:val="en-US"/>
              </w:rPr>
              <w:t xml:space="preserve"> = </w:t>
            </w:r>
            <w:r w:rsidRPr="00327E30">
              <w:rPr>
                <w:rFonts w:ascii="Book Antiqua" w:hAnsi="Book Antiqua"/>
                <w:lang w:val="en-US"/>
              </w:rPr>
              <w:t>90.6</w:t>
            </w:r>
            <w:r w:rsidR="00D704D6" w:rsidRPr="00327E30">
              <w:rPr>
                <w:rFonts w:ascii="Book Antiqua" w:hAnsi="Book Antiqua"/>
                <w:lang w:val="en-US"/>
              </w:rPr>
              <w:t>%</w:t>
            </w:r>
          </w:p>
          <w:p w14:paraId="40AA593D" w14:textId="04A2682B" w:rsidR="006F17F6" w:rsidRPr="00327E30" w:rsidRDefault="006F17F6" w:rsidP="003F2EE7">
            <w:pPr>
              <w:adjustRightInd w:val="0"/>
              <w:snapToGrid w:val="0"/>
              <w:spacing w:line="360" w:lineRule="auto"/>
              <w:jc w:val="center"/>
              <w:rPr>
                <w:rFonts w:ascii="Book Antiqua" w:hAnsi="Book Antiqua"/>
                <w:lang w:val="en-US"/>
              </w:rPr>
            </w:pPr>
            <w:r w:rsidRPr="00327E30">
              <w:rPr>
                <w:rFonts w:ascii="Book Antiqua" w:hAnsi="Book Antiqua"/>
                <w:lang w:val="en-US"/>
              </w:rPr>
              <w:t>(</w:t>
            </w:r>
            <w:r w:rsidRPr="00327E30">
              <w:rPr>
                <w:rFonts w:ascii="Book Antiqua" w:hAnsi="Book Antiqua"/>
                <w:i/>
                <w:lang w:val="en-US"/>
              </w:rPr>
              <w:t>P</w:t>
            </w:r>
            <w:r w:rsidRPr="00327E30">
              <w:rPr>
                <w:rFonts w:ascii="Book Antiqua" w:hAnsi="Book Antiqua"/>
                <w:lang w:val="en-US"/>
              </w:rPr>
              <w:t xml:space="preserve"> </w:t>
            </w:r>
            <w:r w:rsidR="003F2EE7" w:rsidRPr="00327E30">
              <w:rPr>
                <w:rFonts w:ascii="Book Antiqua" w:eastAsiaTheme="minorEastAsia" w:hAnsi="Book Antiqua" w:hint="eastAsia"/>
                <w:lang w:val="en-US" w:eastAsia="zh-CN"/>
              </w:rPr>
              <w:t>=</w:t>
            </w:r>
            <w:r w:rsidRPr="00327E30">
              <w:rPr>
                <w:rFonts w:ascii="Book Antiqua" w:hAnsi="Book Antiqua"/>
                <w:lang w:val="en-US"/>
              </w:rPr>
              <w:t xml:space="preserve"> NA)</w:t>
            </w:r>
          </w:p>
        </w:tc>
        <w:tc>
          <w:tcPr>
            <w:tcW w:w="1134" w:type="dxa"/>
            <w:shd w:val="clear" w:color="auto" w:fill="auto"/>
          </w:tcPr>
          <w:p w14:paraId="622E4EF4" w14:textId="358C892D"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 xml:space="preserve">Liu W </w:t>
            </w:r>
            <w:r w:rsidRPr="00327E30">
              <w:rPr>
                <w:rFonts w:ascii="Book Antiqua" w:hAnsi="Book Antiqua"/>
                <w:i/>
                <w:lang w:val="en-US"/>
              </w:rPr>
              <w:t>et a</w:t>
            </w:r>
            <w:r w:rsidR="00435946" w:rsidRPr="00327E30">
              <w:rPr>
                <w:rFonts w:ascii="Book Antiqua" w:hAnsi="Book Antiqua"/>
                <w:i/>
                <w:lang w:val="en-US"/>
              </w:rPr>
              <w:t>l</w:t>
            </w:r>
            <w:r w:rsidR="00104FA9" w:rsidRPr="00327E30">
              <w:rPr>
                <w:rFonts w:ascii="Book Antiqua" w:hAnsi="Book Antiqua"/>
                <w:lang w:val="en-US"/>
              </w:rPr>
              <w:fldChar w:fldCharType="begin">
                <w:fldData xml:space="preserve">PEVuZE5vdGU+PENpdGU+PEF1dGhvcj5MaXU8L0F1dGhvcj48WWVhcj4yMDEyPC9ZZWFyPjxSZWNO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==
</w:fldData>
              </w:fldChar>
            </w:r>
            <w:r w:rsidR="00385765"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PEVuZE5vdGU+PENpdGU+PEF1dGhvcj5MaXU8L0F1dGhvcj48WWVhcj4yMDEyPC9ZZWFyPjxSZWNO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==
</w:fldData>
              </w:fldChar>
            </w:r>
            <w:r w:rsidR="00385765"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385765" w:rsidRPr="00327E30">
              <w:rPr>
                <w:rFonts w:ascii="Book Antiqua" w:hAnsi="Book Antiqua"/>
                <w:vertAlign w:val="superscript"/>
                <w:lang w:val="en-US"/>
              </w:rPr>
              <w:t>[</w:t>
            </w:r>
            <w:hyperlink w:anchor="_ENREF_37" w:tooltip="Liu, 2012 #46" w:history="1">
              <w:r w:rsidR="005C0F38" w:rsidRPr="00327E30">
                <w:rPr>
                  <w:rFonts w:ascii="Book Antiqua" w:hAnsi="Book Antiqua"/>
                  <w:vertAlign w:val="superscript"/>
                  <w:lang w:val="en-US"/>
                </w:rPr>
                <w:t>37</w:t>
              </w:r>
            </w:hyperlink>
            <w:r w:rsidR="00385765" w:rsidRPr="00327E30">
              <w:rPr>
                <w:rFonts w:ascii="Book Antiqua" w:hAnsi="Book Antiqua"/>
                <w:vertAlign w:val="superscript"/>
                <w:lang w:val="en-US"/>
              </w:rPr>
              <w:t>]</w:t>
            </w:r>
            <w:r w:rsidR="00104FA9" w:rsidRPr="00327E30">
              <w:rPr>
                <w:rFonts w:ascii="Book Antiqua" w:hAnsi="Book Antiqua"/>
                <w:lang w:val="en-US"/>
              </w:rPr>
              <w:fldChar w:fldCharType="end"/>
            </w:r>
            <w:r w:rsidR="00435946" w:rsidRPr="00327E30">
              <w:rPr>
                <w:rFonts w:ascii="Book Antiqua" w:hAnsi="Book Antiqua"/>
                <w:lang w:val="en-US"/>
              </w:rPr>
              <w:t>, 2012</w:t>
            </w:r>
          </w:p>
        </w:tc>
      </w:tr>
      <w:tr w:rsidR="006F17F6" w:rsidRPr="00327E30" w14:paraId="610CE275" w14:textId="77777777" w:rsidTr="000B2241">
        <w:tc>
          <w:tcPr>
            <w:tcW w:w="1820" w:type="dxa"/>
            <w:shd w:val="clear" w:color="auto" w:fill="auto"/>
          </w:tcPr>
          <w:p w14:paraId="49A061C7" w14:textId="77777777" w:rsidR="006F17F6" w:rsidRPr="00327E30" w:rsidRDefault="006F17F6" w:rsidP="00EC1F73">
            <w:pPr>
              <w:pStyle w:val="Default"/>
              <w:snapToGrid w:val="0"/>
              <w:spacing w:line="360" w:lineRule="auto"/>
              <w:rPr>
                <w:rFonts w:ascii="Book Antiqua" w:hAnsi="Book Antiqua" w:cs="Times New Roman"/>
                <w:color w:val="auto"/>
                <w:lang w:val="en-US"/>
              </w:rPr>
            </w:pPr>
            <w:r w:rsidRPr="00327E30">
              <w:rPr>
                <w:rFonts w:ascii="Book Antiqua" w:hAnsi="Book Antiqua" w:cs="Times New Roman"/>
                <w:color w:val="auto"/>
                <w:lang w:val="en-US"/>
              </w:rPr>
              <w:t xml:space="preserve">Six peaks at 2873, 3163, 4526, 5762, </w:t>
            </w:r>
            <w:r w:rsidRPr="00327E30">
              <w:rPr>
                <w:rFonts w:ascii="Book Antiqua" w:hAnsi="Book Antiqua" w:cs="Times New Roman"/>
                <w:color w:val="auto"/>
                <w:lang w:val="en-US"/>
              </w:rPr>
              <w:lastRenderedPageBreak/>
              <w:t>6121 and 7778 m/z;</w:t>
            </w:r>
          </w:p>
          <w:p w14:paraId="28D3EFA7" w14:textId="77777777" w:rsidR="006F17F6" w:rsidRPr="00327E30" w:rsidRDefault="006F17F6" w:rsidP="00EC1F73">
            <w:pPr>
              <w:pStyle w:val="Default"/>
              <w:snapToGrid w:val="0"/>
              <w:spacing w:line="360" w:lineRule="auto"/>
              <w:rPr>
                <w:rFonts w:ascii="Book Antiqua" w:hAnsi="Book Antiqua" w:cs="Times New Roman"/>
                <w:color w:val="auto"/>
                <w:lang w:val="en-US"/>
              </w:rPr>
            </w:pPr>
            <w:r w:rsidRPr="00327E30">
              <w:rPr>
                <w:rFonts w:ascii="Book Antiqua" w:hAnsi="Book Antiqua" w:cs="Times New Roman"/>
                <w:color w:val="auto"/>
                <w:lang w:val="en-US"/>
              </w:rPr>
              <w:t>For stage I three peaks at  2873, 6121 and 7778 m/z</w:t>
            </w:r>
          </w:p>
        </w:tc>
        <w:tc>
          <w:tcPr>
            <w:tcW w:w="1240" w:type="dxa"/>
            <w:shd w:val="clear" w:color="auto" w:fill="auto"/>
          </w:tcPr>
          <w:p w14:paraId="659DA3C5" w14:textId="08DB3731"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lastRenderedPageBreak/>
              <w:t>Protein</w:t>
            </w:r>
            <w:r w:rsidR="00832D4A" w:rsidRPr="00327E30">
              <w:rPr>
                <w:rFonts w:ascii="Book Antiqua" w:hAnsi="Book Antiqua"/>
                <w:lang w:val="en-US"/>
              </w:rPr>
              <w:t xml:space="preserve"> </w:t>
            </w:r>
            <w:r w:rsidRPr="00327E30">
              <w:rPr>
                <w:rFonts w:ascii="Book Antiqua" w:hAnsi="Book Antiqua"/>
                <w:lang w:val="en-US"/>
              </w:rPr>
              <w:t>Chip SELDI-</w:t>
            </w:r>
            <w:r w:rsidRPr="00327E30">
              <w:rPr>
                <w:rFonts w:ascii="Book Antiqua" w:hAnsi="Book Antiqua"/>
                <w:lang w:val="en-US"/>
              </w:rPr>
              <w:lastRenderedPageBreak/>
              <w:t>TOF-MS</w:t>
            </w:r>
          </w:p>
        </w:tc>
        <w:tc>
          <w:tcPr>
            <w:tcW w:w="2070" w:type="dxa"/>
            <w:shd w:val="clear" w:color="auto" w:fill="auto"/>
          </w:tcPr>
          <w:p w14:paraId="6BA0AF0E" w14:textId="5CE0FB09"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lastRenderedPageBreak/>
              <w:t>GC</w:t>
            </w:r>
            <w:r w:rsidR="006C3555" w:rsidRPr="00327E30">
              <w:rPr>
                <w:rFonts w:ascii="Book Antiqua" w:hAnsi="Book Antiqua"/>
                <w:lang w:val="en-US"/>
              </w:rPr>
              <w:t xml:space="preserve"> = </w:t>
            </w:r>
            <w:r w:rsidRPr="00327E30">
              <w:rPr>
                <w:rFonts w:ascii="Book Antiqua" w:hAnsi="Book Antiqua"/>
                <w:lang w:val="en-US"/>
              </w:rPr>
              <w:t>169 (GC I</w:t>
            </w:r>
            <w:r w:rsidR="006C3555" w:rsidRPr="00327E30">
              <w:rPr>
                <w:rFonts w:ascii="Book Antiqua" w:hAnsi="Book Antiqua"/>
                <w:lang w:val="en-US"/>
              </w:rPr>
              <w:t xml:space="preserve"> = </w:t>
            </w:r>
            <w:r w:rsidRPr="00327E30">
              <w:rPr>
                <w:rFonts w:ascii="Book Antiqua" w:hAnsi="Book Antiqua"/>
                <w:lang w:val="en-US"/>
              </w:rPr>
              <w:t>27)/ HC</w:t>
            </w:r>
            <w:r w:rsidR="006C3555" w:rsidRPr="00327E30">
              <w:rPr>
                <w:rFonts w:ascii="Book Antiqua" w:hAnsi="Book Antiqua"/>
                <w:lang w:val="en-US"/>
              </w:rPr>
              <w:t xml:space="preserve"> = </w:t>
            </w:r>
            <w:r w:rsidRPr="00327E30">
              <w:rPr>
                <w:rFonts w:ascii="Book Antiqua" w:hAnsi="Book Antiqua"/>
                <w:lang w:val="en-US"/>
              </w:rPr>
              <w:t>83</w:t>
            </w:r>
          </w:p>
          <w:p w14:paraId="0E689AE9" w14:textId="77777777" w:rsidR="006F17F6" w:rsidRPr="00327E30" w:rsidRDefault="006F17F6" w:rsidP="00EC1F73">
            <w:pPr>
              <w:adjustRightInd w:val="0"/>
              <w:snapToGrid w:val="0"/>
              <w:spacing w:line="360" w:lineRule="auto"/>
              <w:jc w:val="center"/>
              <w:rPr>
                <w:rFonts w:ascii="Book Antiqua" w:hAnsi="Book Antiqua"/>
                <w:lang w:val="en-US"/>
              </w:rPr>
            </w:pPr>
          </w:p>
        </w:tc>
        <w:tc>
          <w:tcPr>
            <w:tcW w:w="3324" w:type="dxa"/>
            <w:shd w:val="clear" w:color="auto" w:fill="auto"/>
          </w:tcPr>
          <w:p w14:paraId="5E0B82A2" w14:textId="03205574"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S</w:t>
            </w:r>
            <w:r w:rsidR="003D4007" w:rsidRPr="00327E30">
              <w:rPr>
                <w:rFonts w:ascii="Book Antiqua" w:hAnsi="Book Antiqua"/>
                <w:i/>
                <w:lang w:val="en-US"/>
              </w:rPr>
              <w:t>n =</w:t>
            </w:r>
            <w:r w:rsidR="006C3555" w:rsidRPr="00327E30">
              <w:rPr>
                <w:rFonts w:ascii="Book Antiqua" w:hAnsi="Book Antiqua"/>
                <w:lang w:val="en-US"/>
              </w:rPr>
              <w:t xml:space="preserve"> </w:t>
            </w:r>
            <w:r w:rsidRPr="00327E30">
              <w:rPr>
                <w:rFonts w:ascii="Book Antiqua" w:hAnsi="Book Antiqua"/>
                <w:lang w:val="en-US"/>
              </w:rPr>
              <w:t>93.5</w:t>
            </w:r>
            <w:r w:rsidR="00D704D6" w:rsidRPr="00327E30">
              <w:rPr>
                <w:rFonts w:ascii="Book Antiqua" w:hAnsi="Book Antiqua"/>
                <w:lang w:val="en-US"/>
              </w:rPr>
              <w:t>%</w:t>
            </w:r>
            <w:r w:rsidRPr="00327E30">
              <w:rPr>
                <w:rFonts w:ascii="Book Antiqua" w:hAnsi="Book Antiqua"/>
                <w:lang w:val="en-US"/>
              </w:rPr>
              <w:t>, Sp</w:t>
            </w:r>
            <w:r w:rsidR="006C3555" w:rsidRPr="00327E30">
              <w:rPr>
                <w:rFonts w:ascii="Book Antiqua" w:hAnsi="Book Antiqua"/>
                <w:lang w:val="en-US"/>
              </w:rPr>
              <w:t xml:space="preserve"> = </w:t>
            </w:r>
            <w:r w:rsidRPr="00327E30">
              <w:rPr>
                <w:rFonts w:ascii="Book Antiqua" w:hAnsi="Book Antiqua"/>
                <w:lang w:val="en-US"/>
              </w:rPr>
              <w:t>91.6</w:t>
            </w:r>
            <w:r w:rsidR="00D704D6" w:rsidRPr="00327E30">
              <w:rPr>
                <w:rFonts w:ascii="Book Antiqua" w:hAnsi="Book Antiqua"/>
                <w:lang w:val="en-US"/>
              </w:rPr>
              <w:t>%</w:t>
            </w:r>
          </w:p>
          <w:p w14:paraId="7A9F5E35" w14:textId="27A4DBFC"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Accuracy for stage I – 88.9</w:t>
            </w:r>
            <w:r w:rsidR="00D704D6" w:rsidRPr="00327E30">
              <w:rPr>
                <w:rFonts w:ascii="Book Antiqua" w:hAnsi="Book Antiqua"/>
                <w:lang w:val="en-US"/>
              </w:rPr>
              <w:t>%</w:t>
            </w:r>
            <w:r w:rsidRPr="00327E30">
              <w:rPr>
                <w:rFonts w:ascii="Book Antiqua" w:hAnsi="Book Antiqua"/>
                <w:lang w:val="en-US"/>
              </w:rPr>
              <w:t>, (</w:t>
            </w:r>
            <w:r w:rsidRPr="00327E30">
              <w:rPr>
                <w:rFonts w:ascii="Book Antiqua" w:hAnsi="Book Antiqua"/>
                <w:i/>
                <w:lang w:val="en-US"/>
              </w:rPr>
              <w:t>P</w:t>
            </w:r>
            <w:r w:rsidRPr="00327E30">
              <w:rPr>
                <w:rFonts w:ascii="Book Antiqua" w:hAnsi="Book Antiqua"/>
                <w:lang w:val="en-US"/>
              </w:rPr>
              <w:t xml:space="preserve"> </w:t>
            </w:r>
            <w:r w:rsidR="003F2EE7" w:rsidRPr="00327E30">
              <w:rPr>
                <w:rFonts w:ascii="Book Antiqua" w:eastAsiaTheme="minorEastAsia" w:hAnsi="Book Antiqua" w:hint="eastAsia"/>
                <w:lang w:val="en-US" w:eastAsia="zh-CN"/>
              </w:rPr>
              <w:t>=</w:t>
            </w:r>
            <w:r w:rsidRPr="00327E30">
              <w:rPr>
                <w:rFonts w:ascii="Book Antiqua" w:hAnsi="Book Antiqua"/>
                <w:lang w:val="en-US"/>
              </w:rPr>
              <w:t xml:space="preserve"> NA)</w:t>
            </w:r>
          </w:p>
          <w:p w14:paraId="4EEE23E5" w14:textId="77777777" w:rsidR="006F17F6" w:rsidRPr="00327E30" w:rsidRDefault="006F17F6" w:rsidP="00EC1F73">
            <w:pPr>
              <w:adjustRightInd w:val="0"/>
              <w:snapToGrid w:val="0"/>
              <w:spacing w:line="360" w:lineRule="auto"/>
              <w:jc w:val="center"/>
              <w:rPr>
                <w:rFonts w:ascii="Book Antiqua" w:hAnsi="Book Antiqua"/>
                <w:lang w:val="en-US"/>
              </w:rPr>
            </w:pPr>
          </w:p>
        </w:tc>
        <w:tc>
          <w:tcPr>
            <w:tcW w:w="1134" w:type="dxa"/>
            <w:shd w:val="clear" w:color="auto" w:fill="auto"/>
          </w:tcPr>
          <w:p w14:paraId="20E3DFC9" w14:textId="61CAA0ED"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lastRenderedPageBreak/>
              <w:t xml:space="preserve">Li </w:t>
            </w:r>
            <w:r w:rsidRPr="00327E30">
              <w:rPr>
                <w:rFonts w:ascii="Book Antiqua" w:hAnsi="Book Antiqua"/>
                <w:i/>
                <w:lang w:val="en-US"/>
              </w:rPr>
              <w:t>et al</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&lt;EndNote&gt;&lt;Cite&gt;&lt;Author&gt;Li&lt;/Author&gt;&lt;Year&gt;2012&lt;/Year&gt;&lt;RecNum&gt;219&lt;/RecNum&gt;&lt;DisplayText&gt;&lt;style face="superscript"&gt;[26]&lt;/style&gt;&lt;/DisplayText&gt;&lt;record&gt;&lt;rec-number&gt;219&lt;/rec-number&gt;&lt;foreign-keys&gt;&lt;key app="EN" db-id="zd992xfzy0p9eve52vqxsvdj9exdssd9rfa2"&gt;219&lt;/key&gt;&lt;/foreign-keys&gt;&lt;ref-type name="Journal Article"&gt;17&lt;/ref-type&gt;&lt;contributors&gt;&lt;authors&gt;&lt;author&gt;Li, P.&lt;/author&gt;&lt;author&gt;Zhang, D.&lt;/author&gt;&lt;author&gt;Guo, C.&lt;/author&gt;&lt;/authors&gt;&lt;/contributors&gt;&lt;auth-address&gt;Department of Ultrasound, Qingdao University, Qingdao, People&amp;apos;s Republic China.&lt;/auth-address&gt;&lt;titles&gt;&lt;title&gt;Serum biomarker screening for the diagnosis of early gastric cancer using SELDI-TOF-MS&lt;/title&gt;&lt;secondary-title&gt;Mol Med Rep&lt;/secondary-title&gt;&lt;alt-title&gt;Molecular medicine reports&lt;/alt-title&gt;&lt;/titles&gt;&lt;pages&gt;1531-5&lt;/pages&gt;&lt;volume&gt;5&lt;/volume&gt;&lt;number&gt;6&lt;/number&gt;&lt;edition&gt;2012/03/20&lt;/edition&gt;&lt;keywords&gt;&lt;keyword&gt;Adult&lt;/keyword&gt;&lt;keyword&gt;Aged&lt;/keyword&gt;&lt;keyword&gt;Aged, 80 and over&lt;/keyword&gt;&lt;keyword&gt;Biological Markers/*blood&lt;/keyword&gt;&lt;keyword&gt;Early Detection of Cancer&lt;/keyword&gt;&lt;keyword&gt;Female&lt;/keyword&gt;&lt;keyword&gt;Humans&lt;/keyword&gt;&lt;keyword&gt;Male&lt;/keyword&gt;&lt;keyword&gt;Middle Aged&lt;/keyword&gt;&lt;keyword&gt;Neoplasm Staging&lt;/keyword&gt;&lt;keyword&gt;Protein Array Analysis&lt;/keyword&gt;&lt;keyword&gt;Software&lt;/keyword&gt;&lt;keyword&gt;*Spectrometry, Mass, Matrix-Assisted Laser Desorption-Ionization&lt;/keyword&gt;&lt;keyword&gt;Stomach Neoplasms/*diagnosis&lt;/keyword&gt;&lt;/keywords&gt;&lt;dates&gt;&lt;year&gt;2012&lt;/year&gt;&lt;pub-dates&gt;&lt;date&gt;Jun&lt;/date&gt;&lt;/pub-dates&gt;&lt;/dates&gt;&lt;isbn&gt;1791-3004 (Electronic)&amp;#xD;1791-2997 (Linking)&lt;/isbn&gt;&lt;accession-num&gt;22427025&lt;/accession-num&gt;&lt;work-type&gt;Research Support, Non-U.S. Gov&amp;apos;t&lt;/work-type&gt;&lt;urls&gt;&lt;related-urls&gt;&lt;url&gt;http://www.ncbi.nlm.nih.gov/pubmed/22427025&lt;/url&gt;&lt;/related-urls&gt;&lt;/urls&gt;&lt;electronic-resource-num&gt;10.3892/mmr.2012.834&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26" w:tooltip="Li, 2012 #219" w:history="1">
              <w:r w:rsidR="005C0F38" w:rsidRPr="00327E30">
                <w:rPr>
                  <w:rFonts w:ascii="Book Antiqua" w:hAnsi="Book Antiqua"/>
                  <w:vertAlign w:val="superscript"/>
                  <w:lang w:val="en-US"/>
                </w:rPr>
                <w:t>26</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F10E72" w:rsidRPr="00327E30">
              <w:rPr>
                <w:rFonts w:ascii="Book Antiqua" w:hAnsi="Book Antiqua"/>
                <w:lang w:val="en-US"/>
              </w:rPr>
              <w:t>, 2012</w:t>
            </w:r>
          </w:p>
        </w:tc>
      </w:tr>
      <w:tr w:rsidR="006F17F6" w:rsidRPr="00327E30" w14:paraId="6A422F64" w14:textId="77777777" w:rsidTr="000B2241">
        <w:tc>
          <w:tcPr>
            <w:tcW w:w="1820" w:type="dxa"/>
            <w:shd w:val="clear" w:color="auto" w:fill="auto"/>
          </w:tcPr>
          <w:p w14:paraId="4658846F" w14:textId="77777777" w:rsidR="006F17F6" w:rsidRPr="00327E30" w:rsidRDefault="006F17F6" w:rsidP="00EC1F73">
            <w:pPr>
              <w:adjustRightInd w:val="0"/>
              <w:snapToGrid w:val="0"/>
              <w:spacing w:line="360" w:lineRule="auto"/>
              <w:rPr>
                <w:rFonts w:ascii="Book Antiqua" w:hAnsi="Book Antiqua"/>
                <w:lang w:val="en-US"/>
              </w:rPr>
            </w:pPr>
            <w:r w:rsidRPr="00327E30">
              <w:rPr>
                <w:rFonts w:ascii="Book Antiqua" w:hAnsi="Book Antiqua"/>
                <w:lang w:val="en-US"/>
              </w:rPr>
              <w:lastRenderedPageBreak/>
              <w:t>EGFR, proApoA1, ApoA1, TTR, RANTES, VN, DD,  IL-6, A2M, CRP, PAI1</w:t>
            </w:r>
          </w:p>
        </w:tc>
        <w:tc>
          <w:tcPr>
            <w:tcW w:w="1240" w:type="dxa"/>
            <w:shd w:val="clear" w:color="auto" w:fill="auto"/>
          </w:tcPr>
          <w:p w14:paraId="4CDD7FAC" w14:textId="77777777"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xMAP (</w:t>
            </w:r>
            <w:r w:rsidRPr="00327E30">
              <w:rPr>
                <w:rFonts w:ascii="Book Antiqua" w:hAnsi="Book Antiqua"/>
                <w:i/>
                <w:lang w:val="en-US"/>
              </w:rPr>
              <w:t>Luminex</w:t>
            </w:r>
            <w:r w:rsidRPr="00327E30">
              <w:rPr>
                <w:rFonts w:ascii="Book Antiqua" w:hAnsi="Book Antiqua"/>
                <w:lang w:val="en-US"/>
              </w:rPr>
              <w:t>), ELISA</w:t>
            </w:r>
          </w:p>
        </w:tc>
        <w:tc>
          <w:tcPr>
            <w:tcW w:w="2070" w:type="dxa"/>
            <w:shd w:val="clear" w:color="auto" w:fill="auto"/>
          </w:tcPr>
          <w:p w14:paraId="6877D228" w14:textId="77777777"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T: GC</w:t>
            </w:r>
            <w:r w:rsidR="006C3555" w:rsidRPr="00327E30">
              <w:rPr>
                <w:rFonts w:ascii="Book Antiqua" w:hAnsi="Book Antiqua"/>
                <w:lang w:val="en-US"/>
              </w:rPr>
              <w:t xml:space="preserve"> = </w:t>
            </w:r>
            <w:r w:rsidRPr="00327E30">
              <w:rPr>
                <w:rFonts w:ascii="Book Antiqua" w:hAnsi="Book Antiqua"/>
                <w:lang w:val="en-US"/>
              </w:rPr>
              <w:t>120/ BGD</w:t>
            </w:r>
            <w:r w:rsidR="006C3555" w:rsidRPr="00327E30">
              <w:rPr>
                <w:rFonts w:ascii="Book Antiqua" w:hAnsi="Book Antiqua"/>
                <w:lang w:val="en-US"/>
              </w:rPr>
              <w:t xml:space="preserve"> = </w:t>
            </w:r>
            <w:r w:rsidRPr="00327E30">
              <w:rPr>
                <w:rFonts w:ascii="Book Antiqua" w:hAnsi="Book Antiqua"/>
                <w:lang w:val="en-US"/>
              </w:rPr>
              <w:t xml:space="preserve"> 101, HC</w:t>
            </w:r>
            <w:r w:rsidR="006C3555" w:rsidRPr="00327E30">
              <w:rPr>
                <w:rFonts w:ascii="Book Antiqua" w:hAnsi="Book Antiqua"/>
                <w:lang w:val="en-US"/>
              </w:rPr>
              <w:t xml:space="preserve"> = </w:t>
            </w:r>
            <w:r w:rsidRPr="00327E30">
              <w:rPr>
                <w:rFonts w:ascii="Book Antiqua" w:hAnsi="Book Antiqua"/>
                <w:lang w:val="en-US"/>
              </w:rPr>
              <w:t>19</w:t>
            </w:r>
          </w:p>
          <w:p w14:paraId="57C63F37" w14:textId="77777777"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V: GC</w:t>
            </w:r>
            <w:r w:rsidR="006C3555" w:rsidRPr="00327E30">
              <w:rPr>
                <w:rFonts w:ascii="Book Antiqua" w:hAnsi="Book Antiqua"/>
                <w:lang w:val="en-US"/>
              </w:rPr>
              <w:t xml:space="preserve"> = </w:t>
            </w:r>
            <w:r w:rsidRPr="00327E30">
              <w:rPr>
                <w:rFonts w:ascii="Book Antiqua" w:hAnsi="Book Antiqua"/>
                <w:lang w:val="en-US"/>
              </w:rPr>
              <w:t>95 (GC I-II</w:t>
            </w:r>
            <w:r w:rsidR="006C3555" w:rsidRPr="00327E30">
              <w:rPr>
                <w:rFonts w:ascii="Book Antiqua" w:hAnsi="Book Antiqua"/>
                <w:lang w:val="en-US"/>
              </w:rPr>
              <w:t xml:space="preserve"> = </w:t>
            </w:r>
            <w:r w:rsidRPr="00327E30">
              <w:rPr>
                <w:rFonts w:ascii="Book Antiqua" w:hAnsi="Book Antiqua"/>
                <w:lang w:val="en-US"/>
              </w:rPr>
              <w:t>75)/</w:t>
            </w:r>
            <w:r w:rsidR="009C2F22" w:rsidRPr="00327E30">
              <w:rPr>
                <w:rFonts w:ascii="Book Antiqua" w:hAnsi="Book Antiqua"/>
                <w:lang w:val="en-US"/>
              </w:rPr>
              <w:t xml:space="preserve"> BGD</w:t>
            </w:r>
            <w:r w:rsidR="006C3555" w:rsidRPr="00327E30">
              <w:rPr>
                <w:rFonts w:ascii="Book Antiqua" w:hAnsi="Book Antiqua"/>
                <w:lang w:val="en-US"/>
              </w:rPr>
              <w:t xml:space="preserve"> = </w:t>
            </w:r>
            <w:r w:rsidR="009C2F22" w:rsidRPr="00327E30">
              <w:rPr>
                <w:rFonts w:ascii="Book Antiqua" w:hAnsi="Book Antiqua"/>
                <w:lang w:val="en-US"/>
              </w:rPr>
              <w:t xml:space="preserve"> 43, HC</w:t>
            </w:r>
            <w:r w:rsidR="006C3555" w:rsidRPr="00327E30">
              <w:rPr>
                <w:rFonts w:ascii="Book Antiqua" w:hAnsi="Book Antiqua"/>
                <w:lang w:val="en-US"/>
              </w:rPr>
              <w:t xml:space="preserve"> = </w:t>
            </w:r>
            <w:r w:rsidR="009C2F22" w:rsidRPr="00327E30">
              <w:rPr>
                <w:rFonts w:ascii="Book Antiqua" w:hAnsi="Book Antiqua"/>
                <w:lang w:val="en-US"/>
              </w:rPr>
              <w:t>8</w:t>
            </w:r>
          </w:p>
        </w:tc>
        <w:tc>
          <w:tcPr>
            <w:tcW w:w="3324" w:type="dxa"/>
            <w:shd w:val="clear" w:color="auto" w:fill="auto"/>
          </w:tcPr>
          <w:p w14:paraId="6B741664" w14:textId="007B66F2"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 xml:space="preserve">AUC </w:t>
            </w:r>
            <w:r w:rsidR="006C3555" w:rsidRPr="00327E30">
              <w:rPr>
                <w:rFonts w:ascii="Book Antiqua" w:hAnsi="Book Antiqua"/>
                <w:lang w:val="en-US"/>
              </w:rPr>
              <w:t xml:space="preserve"> = </w:t>
            </w:r>
            <w:r w:rsidRPr="00327E30">
              <w:rPr>
                <w:rFonts w:ascii="Book Antiqua" w:hAnsi="Book Antiqua"/>
                <w:lang w:val="en-US"/>
              </w:rPr>
              <w:t xml:space="preserve"> 0.95, (</w:t>
            </w:r>
            <w:r w:rsidR="003F2EE7" w:rsidRPr="00327E30">
              <w:rPr>
                <w:rFonts w:ascii="Book Antiqua" w:hAnsi="Book Antiqua"/>
                <w:i/>
                <w:lang w:val="en-US"/>
              </w:rPr>
              <w:t>P &lt;</w:t>
            </w:r>
            <w:r w:rsidR="006C3555" w:rsidRPr="00327E30">
              <w:rPr>
                <w:rFonts w:ascii="Book Antiqua" w:hAnsi="Book Antiqua"/>
                <w:lang w:val="en-US"/>
              </w:rPr>
              <w:t xml:space="preserve"> </w:t>
            </w:r>
            <w:r w:rsidRPr="00327E30">
              <w:rPr>
                <w:rFonts w:ascii="Book Antiqua" w:hAnsi="Book Antiqua"/>
                <w:lang w:val="en-US"/>
              </w:rPr>
              <w:t>0.05)</w:t>
            </w:r>
          </w:p>
          <w:p w14:paraId="5F8BEC5E" w14:textId="361BD82A" w:rsidR="006F17F6" w:rsidRPr="00327E30" w:rsidRDefault="00514DD8" w:rsidP="00EC1F73">
            <w:pPr>
              <w:adjustRightInd w:val="0"/>
              <w:snapToGrid w:val="0"/>
              <w:spacing w:line="360" w:lineRule="auto"/>
              <w:jc w:val="center"/>
              <w:rPr>
                <w:rFonts w:ascii="Book Antiqua" w:hAnsi="Book Antiqua"/>
                <w:lang w:val="en-US"/>
              </w:rPr>
            </w:pPr>
            <w:r w:rsidRPr="00327E30">
              <w:rPr>
                <w:rFonts w:ascii="Book Antiqua" w:hAnsi="Book Antiqua"/>
                <w:lang w:val="en-US"/>
              </w:rPr>
              <w:t>S</w:t>
            </w:r>
            <w:r w:rsidR="003D4007" w:rsidRPr="00327E30">
              <w:rPr>
                <w:rFonts w:ascii="Book Antiqua" w:hAnsi="Book Antiqua"/>
                <w:i/>
                <w:lang w:val="en-US"/>
              </w:rPr>
              <w:t>n =</w:t>
            </w:r>
            <w:r w:rsidR="006C3555" w:rsidRPr="00327E30">
              <w:rPr>
                <w:rFonts w:ascii="Book Antiqua" w:hAnsi="Book Antiqua"/>
                <w:lang w:val="en-US"/>
              </w:rPr>
              <w:t xml:space="preserve"> </w:t>
            </w:r>
            <w:r w:rsidR="006F17F6" w:rsidRPr="00327E30">
              <w:rPr>
                <w:rFonts w:ascii="Book Antiqua" w:hAnsi="Book Antiqua"/>
                <w:lang w:val="en-US"/>
              </w:rPr>
              <w:t>88.8</w:t>
            </w:r>
            <w:r w:rsidR="00D704D6" w:rsidRPr="00327E30">
              <w:rPr>
                <w:rFonts w:ascii="Book Antiqua" w:hAnsi="Book Antiqua"/>
                <w:lang w:val="en-US"/>
              </w:rPr>
              <w:t>%</w:t>
            </w:r>
            <w:r w:rsidR="006F17F6" w:rsidRPr="00327E30">
              <w:rPr>
                <w:rFonts w:ascii="Book Antiqua" w:hAnsi="Book Antiqua"/>
                <w:lang w:val="en-US"/>
              </w:rPr>
              <w:t>,</w:t>
            </w:r>
            <w:r w:rsidRPr="00327E30">
              <w:rPr>
                <w:rFonts w:ascii="Book Antiqua" w:hAnsi="Book Antiqua"/>
                <w:lang w:val="en-US"/>
              </w:rPr>
              <w:t xml:space="preserve"> Sp</w:t>
            </w:r>
            <w:r w:rsidR="006C3555" w:rsidRPr="00327E30">
              <w:rPr>
                <w:rFonts w:ascii="Book Antiqua" w:hAnsi="Book Antiqua"/>
                <w:lang w:val="en-US"/>
              </w:rPr>
              <w:t xml:space="preserve"> = </w:t>
            </w:r>
            <w:r w:rsidR="006F17F6" w:rsidRPr="00327E30">
              <w:rPr>
                <w:rFonts w:ascii="Book Antiqua" w:hAnsi="Book Antiqua"/>
                <w:lang w:val="en-US"/>
              </w:rPr>
              <w:t>89.7</w:t>
            </w:r>
            <w:r w:rsidR="00D704D6" w:rsidRPr="00327E30">
              <w:rPr>
                <w:rFonts w:ascii="Book Antiqua" w:hAnsi="Book Antiqua"/>
                <w:lang w:val="en-US"/>
              </w:rPr>
              <w:t>%</w:t>
            </w:r>
          </w:p>
          <w:p w14:paraId="15F7BDAC" w14:textId="7A42207A"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Sn (I-II )</w:t>
            </w:r>
            <w:r w:rsidR="006C3555" w:rsidRPr="00327E30">
              <w:rPr>
                <w:rFonts w:ascii="Book Antiqua" w:hAnsi="Book Antiqua"/>
                <w:lang w:val="en-US"/>
              </w:rPr>
              <w:t xml:space="preserve"> = </w:t>
            </w:r>
            <w:r w:rsidRPr="00327E30">
              <w:rPr>
                <w:rFonts w:ascii="Book Antiqua" w:hAnsi="Book Antiqua"/>
                <w:lang w:val="en-US"/>
              </w:rPr>
              <w:t>92.3</w:t>
            </w:r>
            <w:r w:rsidR="00D704D6" w:rsidRPr="00327E30">
              <w:rPr>
                <w:rFonts w:ascii="Book Antiqua" w:hAnsi="Book Antiqua"/>
                <w:lang w:val="en-US"/>
              </w:rPr>
              <w:t>%</w:t>
            </w:r>
          </w:p>
          <w:p w14:paraId="5C343C0F" w14:textId="47468A9F" w:rsidR="006F17F6" w:rsidRPr="00327E30" w:rsidRDefault="009C2F22" w:rsidP="00EC1F73">
            <w:pPr>
              <w:adjustRightInd w:val="0"/>
              <w:snapToGrid w:val="0"/>
              <w:spacing w:line="360" w:lineRule="auto"/>
              <w:jc w:val="center"/>
              <w:rPr>
                <w:rFonts w:ascii="Book Antiqua" w:hAnsi="Book Antiqua"/>
                <w:lang w:val="en-US"/>
              </w:rPr>
            </w:pPr>
            <w:r w:rsidRPr="00327E30">
              <w:rPr>
                <w:rFonts w:ascii="Book Antiqua" w:hAnsi="Book Antiqua"/>
                <w:lang w:val="en-US"/>
              </w:rPr>
              <w:t>Sn (</w:t>
            </w:r>
            <w:r w:rsidR="00B3373F" w:rsidRPr="00327E30">
              <w:rPr>
                <w:rFonts w:ascii="Book Antiqua" w:hAnsi="Book Antiqua"/>
                <w:lang w:val="en-US"/>
              </w:rPr>
              <w:t>tumor</w:t>
            </w:r>
            <w:r w:rsidRPr="00327E30">
              <w:rPr>
                <w:rFonts w:ascii="Book Antiqua" w:hAnsi="Book Antiqua"/>
                <w:lang w:val="en-US"/>
              </w:rPr>
              <w:t xml:space="preserve"> size ≤</w:t>
            </w:r>
            <w:r w:rsidR="006C3555" w:rsidRPr="00327E30">
              <w:rPr>
                <w:rFonts w:ascii="Book Antiqua" w:hAnsi="Book Antiqua"/>
                <w:lang w:val="en-US"/>
              </w:rPr>
              <w:t xml:space="preserve"> </w:t>
            </w:r>
            <w:r w:rsidRPr="00327E30">
              <w:rPr>
                <w:rFonts w:ascii="Book Antiqua" w:hAnsi="Book Antiqua"/>
                <w:lang w:val="en-US"/>
              </w:rPr>
              <w:t>2</w:t>
            </w:r>
            <w:r w:rsidR="003F2EE7" w:rsidRPr="00327E30">
              <w:rPr>
                <w:rFonts w:ascii="Book Antiqua" w:eastAsiaTheme="minorEastAsia" w:hAnsi="Book Antiqua" w:hint="eastAsia"/>
                <w:lang w:val="en-US" w:eastAsia="zh-CN"/>
              </w:rPr>
              <w:t xml:space="preserve"> </w:t>
            </w:r>
            <w:r w:rsidRPr="00327E30">
              <w:rPr>
                <w:rFonts w:ascii="Book Antiqua" w:hAnsi="Book Antiqua"/>
                <w:lang w:val="en-US"/>
              </w:rPr>
              <w:t xml:space="preserve">cm) </w:t>
            </w:r>
            <w:r w:rsidR="006C3555" w:rsidRPr="00327E30">
              <w:rPr>
                <w:rFonts w:ascii="Book Antiqua" w:hAnsi="Book Antiqua"/>
                <w:lang w:val="en-US"/>
              </w:rPr>
              <w:t xml:space="preserve"> = </w:t>
            </w:r>
            <w:r w:rsidRPr="00327E30">
              <w:rPr>
                <w:rFonts w:ascii="Book Antiqua" w:hAnsi="Book Antiqua"/>
                <w:lang w:val="en-US"/>
              </w:rPr>
              <w:t>81.8</w:t>
            </w:r>
            <w:r w:rsidR="00D704D6" w:rsidRPr="00327E30">
              <w:rPr>
                <w:rFonts w:ascii="Book Antiqua" w:hAnsi="Book Antiqua"/>
                <w:lang w:val="en-US"/>
              </w:rPr>
              <w:t>%</w:t>
            </w:r>
          </w:p>
        </w:tc>
        <w:tc>
          <w:tcPr>
            <w:tcW w:w="1134" w:type="dxa"/>
            <w:shd w:val="clear" w:color="auto" w:fill="auto"/>
          </w:tcPr>
          <w:p w14:paraId="5AF0FDB7" w14:textId="384247D6"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 xml:space="preserve">Ahn </w:t>
            </w:r>
            <w:r w:rsidRPr="00327E30">
              <w:rPr>
                <w:rFonts w:ascii="Book Antiqua" w:hAnsi="Book Antiqua"/>
                <w:i/>
                <w:lang w:val="en-US"/>
              </w:rPr>
              <w:t>et al</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&lt;EndNote&gt;&lt;Cite&gt;&lt;Author&gt;Ahn&lt;/Author&gt;&lt;Year&gt;2012&lt;/Year&gt;&lt;RecNum&gt;44&lt;/RecNum&gt;&lt;DisplayText&gt;&lt;style face="superscript"&gt;[35]&lt;/style&gt;&lt;/DisplayText&gt;&lt;record&gt;&lt;rec-number&gt;44&lt;/rec-number&gt;&lt;foreign-keys&gt;&lt;key app="EN" db-id="zd992xfzy0p9eve52vqxsvdj9exdssd9rfa2"&gt;44&lt;/key&gt;&lt;/foreign-keys&gt;&lt;ref-type name="Journal Article"&gt;17&lt;/ref-type&gt;&lt;contributors&gt;&lt;authors&gt;&lt;author&gt;Ahn, H. S.&lt;/author&gt;&lt;author&gt;Shin, Y. S.&lt;/author&gt;&lt;author&gt;Park, P. J.&lt;/author&gt;&lt;author&gt;Kang, K. N.&lt;/author&gt;&lt;author&gt;Kim, Y.&lt;/author&gt;&lt;author&gt;Lee, H. J.&lt;/author&gt;&lt;author&gt;Yang, H. K.&lt;/author&gt;&lt;author&gt;Kim, C. W.&lt;/author&gt;&lt;/authors&gt;&lt;/contributors&gt;&lt;auth-address&gt;Department of Surgery, Seoul National University-Boramae hospital, Seoul, Korea.&lt;/auth-address&gt;&lt;titles&gt;&lt;title&gt;Serum biomarker panels for the diagnosis of gastric adenocarcinoma&lt;/title&gt;&lt;secondary-title&gt;Br J Cancer&lt;/secondary-title&gt;&lt;alt-title&gt;British journal of cancer&lt;/alt-title&gt;&lt;/titles&gt;&lt;pages&gt;733-9&lt;/pages&gt;&lt;volume&gt;106&lt;/volume&gt;&lt;number&gt;4&lt;/number&gt;&lt;edition&gt;2012/01/14&lt;/edition&gt;&lt;keywords&gt;&lt;keyword&gt;Adenocarcinoma/*blood&lt;/keyword&gt;&lt;keyword&gt;Aged&lt;/keyword&gt;&lt;keyword&gt;Algorithms&lt;/keyword&gt;&lt;keyword&gt;*Early Diagnosis&lt;/keyword&gt;&lt;keyword&gt;Female&lt;/keyword&gt;&lt;keyword&gt;Humans&lt;/keyword&gt;&lt;keyword&gt;Male&lt;/keyword&gt;&lt;keyword&gt;Middle Aged&lt;/keyword&gt;&lt;keyword&gt;Sensitivity and Specificity&lt;/keyword&gt;&lt;keyword&gt;Stomach Neoplasms/*blood&lt;/keyword&gt;&lt;keyword&gt;Tumor Markers, Biological/*blood&lt;/keyword&gt;&lt;keyword&gt;Validation Studies as Topic&lt;/keyword&gt;&lt;/keywords&gt;&lt;dates&gt;&lt;year&gt;2012&lt;/year&gt;&lt;pub-dates&gt;&lt;date&gt;Feb 14&lt;/date&gt;&lt;/pub-dates&gt;&lt;/dates&gt;&lt;isbn&gt;1532-1827 (Electronic)&amp;#xD;0007-0920 (Linking)&lt;/isbn&gt;&lt;accession-num&gt;22240791&lt;/accession-num&gt;&lt;work-type&gt;Evaluation Studies&amp;#xD;Research Support, Non-U.S. Gov&amp;apos;t&lt;/work-type&gt;&lt;urls&gt;&lt;related-urls&gt;&lt;url&gt;http://www.ncbi.nlm.nih.gov/pubmed/22240791&lt;/url&gt;&lt;/related-urls&gt;&lt;/urls&gt;&lt;custom2&gt;3322950&lt;/custom2&gt;&lt;electronic-resource-num&gt;10.1038/bjc.2011.592&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35" w:tooltip="Ahn, 2012 #44" w:history="1">
              <w:r w:rsidR="005C0F38" w:rsidRPr="00327E30">
                <w:rPr>
                  <w:rFonts w:ascii="Book Antiqua" w:hAnsi="Book Antiqua"/>
                  <w:vertAlign w:val="superscript"/>
                  <w:lang w:val="en-US"/>
                </w:rPr>
                <w:t>35</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F10E72" w:rsidRPr="00327E30">
              <w:rPr>
                <w:rFonts w:ascii="Book Antiqua" w:hAnsi="Book Antiqua"/>
                <w:lang w:val="en-US"/>
              </w:rPr>
              <w:t>, 2012</w:t>
            </w:r>
          </w:p>
        </w:tc>
      </w:tr>
      <w:tr w:rsidR="006F17F6" w:rsidRPr="00327E30" w14:paraId="579F9E99" w14:textId="77777777" w:rsidTr="000B2241">
        <w:tc>
          <w:tcPr>
            <w:tcW w:w="1820" w:type="dxa"/>
            <w:shd w:val="clear" w:color="auto" w:fill="auto"/>
          </w:tcPr>
          <w:p w14:paraId="08210E56" w14:textId="77777777" w:rsidR="006F17F6" w:rsidRPr="00327E30" w:rsidRDefault="006F17F6" w:rsidP="00EC1F73">
            <w:pPr>
              <w:adjustRightInd w:val="0"/>
              <w:snapToGrid w:val="0"/>
              <w:spacing w:line="360" w:lineRule="auto"/>
              <w:rPr>
                <w:rFonts w:ascii="Book Antiqua" w:hAnsi="Book Antiqua"/>
                <w:lang w:val="en-US"/>
              </w:rPr>
            </w:pPr>
            <w:r w:rsidRPr="00327E30">
              <w:rPr>
                <w:rFonts w:ascii="Book Antiqua" w:hAnsi="Book Antiqua"/>
                <w:lang w:val="en-US"/>
              </w:rPr>
              <w:t>Four peaks at 1867 (tubulin beta chain), 2701 (thymosin beta4 like protein3), 2094 (cytochrom b-c1 subunit</w:t>
            </w:r>
            <w:r w:rsidR="009C2F22" w:rsidRPr="00327E30">
              <w:rPr>
                <w:rFonts w:ascii="Book Antiqua" w:hAnsi="Book Antiqua"/>
                <w:lang w:val="en-US"/>
              </w:rPr>
              <w:t>), 1467 Da</w:t>
            </w:r>
          </w:p>
        </w:tc>
        <w:tc>
          <w:tcPr>
            <w:tcW w:w="1240" w:type="dxa"/>
            <w:shd w:val="clear" w:color="auto" w:fill="auto"/>
          </w:tcPr>
          <w:p w14:paraId="772FA825" w14:textId="77777777"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MB-WCX, MALDI-TOF-MS</w:t>
            </w:r>
          </w:p>
        </w:tc>
        <w:tc>
          <w:tcPr>
            <w:tcW w:w="2070" w:type="dxa"/>
            <w:shd w:val="clear" w:color="auto" w:fill="auto"/>
          </w:tcPr>
          <w:p w14:paraId="7A528867" w14:textId="77777777"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T:GC</w:t>
            </w:r>
            <w:r w:rsidR="006C3555" w:rsidRPr="00327E30">
              <w:rPr>
                <w:rFonts w:ascii="Book Antiqua" w:hAnsi="Book Antiqua"/>
                <w:lang w:val="en-US"/>
              </w:rPr>
              <w:t xml:space="preserve"> = </w:t>
            </w:r>
            <w:r w:rsidRPr="00327E30">
              <w:rPr>
                <w:rFonts w:ascii="Book Antiqua" w:hAnsi="Book Antiqua"/>
                <w:lang w:val="en-US"/>
              </w:rPr>
              <w:t>40 / HC</w:t>
            </w:r>
            <w:r w:rsidR="006C3555" w:rsidRPr="00327E30">
              <w:rPr>
                <w:rFonts w:ascii="Book Antiqua" w:hAnsi="Book Antiqua"/>
                <w:lang w:val="en-US"/>
              </w:rPr>
              <w:t xml:space="preserve"> = </w:t>
            </w:r>
            <w:r w:rsidRPr="00327E30">
              <w:rPr>
                <w:rFonts w:ascii="Book Antiqua" w:hAnsi="Book Antiqua"/>
                <w:lang w:val="en-US"/>
              </w:rPr>
              <w:t>39</w:t>
            </w:r>
          </w:p>
          <w:p w14:paraId="4B47C616" w14:textId="77777777"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V: GC</w:t>
            </w:r>
            <w:r w:rsidR="006C3555" w:rsidRPr="00327E30">
              <w:rPr>
                <w:rFonts w:ascii="Book Antiqua" w:hAnsi="Book Antiqua"/>
                <w:lang w:val="en-US"/>
              </w:rPr>
              <w:t xml:space="preserve"> = </w:t>
            </w:r>
            <w:r w:rsidRPr="00327E30">
              <w:rPr>
                <w:rFonts w:ascii="Book Antiqua" w:hAnsi="Book Antiqua"/>
                <w:lang w:val="en-US"/>
              </w:rPr>
              <w:t>40/ GA</w:t>
            </w:r>
            <w:r w:rsidR="006C3555" w:rsidRPr="00327E30">
              <w:rPr>
                <w:rFonts w:ascii="Book Antiqua" w:hAnsi="Book Antiqua"/>
                <w:lang w:val="en-US"/>
              </w:rPr>
              <w:t xml:space="preserve"> = </w:t>
            </w:r>
            <w:r w:rsidRPr="00327E30">
              <w:rPr>
                <w:rFonts w:ascii="Book Antiqua" w:hAnsi="Book Antiqua"/>
                <w:lang w:val="en-US"/>
              </w:rPr>
              <w:t>30, HC</w:t>
            </w:r>
            <w:r w:rsidR="006C3555" w:rsidRPr="00327E30">
              <w:rPr>
                <w:rFonts w:ascii="Book Antiqua" w:hAnsi="Book Antiqua"/>
                <w:lang w:val="en-US"/>
              </w:rPr>
              <w:t xml:space="preserve"> = </w:t>
            </w:r>
            <w:r w:rsidRPr="00327E30">
              <w:rPr>
                <w:rFonts w:ascii="Book Antiqua" w:hAnsi="Book Antiqua"/>
                <w:lang w:val="en-US"/>
              </w:rPr>
              <w:t>39</w:t>
            </w:r>
          </w:p>
        </w:tc>
        <w:tc>
          <w:tcPr>
            <w:tcW w:w="3324" w:type="dxa"/>
            <w:shd w:val="clear" w:color="auto" w:fill="auto"/>
          </w:tcPr>
          <w:p w14:paraId="1B871EC6" w14:textId="3E0B825E" w:rsidR="006F17F6" w:rsidRPr="00327E30" w:rsidRDefault="006F17F6" w:rsidP="00EC1F73">
            <w:pPr>
              <w:adjustRightInd w:val="0"/>
              <w:snapToGrid w:val="0"/>
              <w:spacing w:line="360" w:lineRule="auto"/>
              <w:jc w:val="center"/>
              <w:rPr>
                <w:rFonts w:ascii="Book Antiqua" w:hAnsi="Book Antiqua"/>
                <w:lang w:val="es-ES_tradnl"/>
              </w:rPr>
            </w:pPr>
            <w:r w:rsidRPr="00327E30">
              <w:rPr>
                <w:rFonts w:ascii="Book Antiqua" w:hAnsi="Book Antiqua"/>
                <w:lang w:val="es-ES_tradnl"/>
              </w:rPr>
              <w:t>AUC (1867</w:t>
            </w:r>
            <w:r w:rsidR="000A4524" w:rsidRPr="00327E30">
              <w:rPr>
                <w:rFonts w:ascii="Book Antiqua" w:hAnsi="Book Antiqua"/>
                <w:lang w:val="es-ES_tradnl"/>
              </w:rPr>
              <w:t xml:space="preserve"> </w:t>
            </w:r>
            <w:r w:rsidRPr="00327E30">
              <w:rPr>
                <w:rFonts w:ascii="Book Antiqua" w:hAnsi="Book Antiqua"/>
                <w:lang w:val="es-ES_tradnl"/>
              </w:rPr>
              <w:t xml:space="preserve">Da) </w:t>
            </w:r>
            <w:r w:rsidR="006C3555" w:rsidRPr="00327E30">
              <w:rPr>
                <w:rFonts w:ascii="Book Antiqua" w:hAnsi="Book Antiqua"/>
                <w:lang w:val="es-ES_tradnl"/>
              </w:rPr>
              <w:t xml:space="preserve"> = </w:t>
            </w:r>
            <w:r w:rsidRPr="00327E30">
              <w:rPr>
                <w:rFonts w:ascii="Book Antiqua" w:hAnsi="Book Antiqua"/>
                <w:lang w:val="es-ES_tradnl"/>
              </w:rPr>
              <w:t>1,</w:t>
            </w:r>
          </w:p>
          <w:p w14:paraId="29B4512C" w14:textId="77777777" w:rsidR="006F17F6" w:rsidRPr="00327E30" w:rsidRDefault="006F17F6" w:rsidP="00EC1F73">
            <w:pPr>
              <w:adjustRightInd w:val="0"/>
              <w:snapToGrid w:val="0"/>
              <w:spacing w:line="360" w:lineRule="auto"/>
              <w:jc w:val="center"/>
              <w:rPr>
                <w:rFonts w:ascii="Book Antiqua" w:hAnsi="Book Antiqua"/>
                <w:lang w:val="es-ES_tradnl"/>
              </w:rPr>
            </w:pPr>
            <w:r w:rsidRPr="00327E30">
              <w:rPr>
                <w:rFonts w:ascii="Book Antiqua" w:hAnsi="Book Antiqua"/>
                <w:lang w:val="es-ES_tradnl"/>
              </w:rPr>
              <w:t>AUC (1467</w:t>
            </w:r>
            <w:r w:rsidR="000A4524" w:rsidRPr="00327E30">
              <w:rPr>
                <w:rFonts w:ascii="Book Antiqua" w:hAnsi="Book Antiqua"/>
                <w:lang w:val="es-ES_tradnl"/>
              </w:rPr>
              <w:t xml:space="preserve"> </w:t>
            </w:r>
            <w:r w:rsidRPr="00327E30">
              <w:rPr>
                <w:rFonts w:ascii="Book Antiqua" w:hAnsi="Book Antiqua"/>
                <w:lang w:val="es-ES_tradnl"/>
              </w:rPr>
              <w:t>Da)</w:t>
            </w:r>
            <w:r w:rsidR="006C3555" w:rsidRPr="00327E30">
              <w:rPr>
                <w:rFonts w:ascii="Book Antiqua" w:hAnsi="Book Antiqua"/>
                <w:lang w:val="es-ES_tradnl"/>
              </w:rPr>
              <w:t xml:space="preserve"> = </w:t>
            </w:r>
            <w:r w:rsidRPr="00327E30">
              <w:rPr>
                <w:rFonts w:ascii="Book Antiqua" w:hAnsi="Book Antiqua"/>
                <w:lang w:val="es-ES_tradnl"/>
              </w:rPr>
              <w:t>0.83</w:t>
            </w:r>
          </w:p>
          <w:p w14:paraId="059AC427" w14:textId="77777777" w:rsidR="006F17F6" w:rsidRPr="00327E30" w:rsidRDefault="006F17F6" w:rsidP="00EC1F73">
            <w:pPr>
              <w:adjustRightInd w:val="0"/>
              <w:snapToGrid w:val="0"/>
              <w:spacing w:line="360" w:lineRule="auto"/>
              <w:jc w:val="center"/>
              <w:rPr>
                <w:rFonts w:ascii="Book Antiqua" w:hAnsi="Book Antiqua"/>
                <w:lang w:val="es-ES_tradnl"/>
              </w:rPr>
            </w:pPr>
            <w:r w:rsidRPr="00327E30">
              <w:rPr>
                <w:rFonts w:ascii="Book Antiqua" w:hAnsi="Book Antiqua"/>
                <w:lang w:val="es-ES_tradnl"/>
              </w:rPr>
              <w:t>AUC (2701</w:t>
            </w:r>
            <w:r w:rsidR="000A4524" w:rsidRPr="00327E30">
              <w:rPr>
                <w:rFonts w:ascii="Book Antiqua" w:hAnsi="Book Antiqua"/>
                <w:lang w:val="es-ES_tradnl"/>
              </w:rPr>
              <w:t xml:space="preserve"> </w:t>
            </w:r>
            <w:r w:rsidRPr="00327E30">
              <w:rPr>
                <w:rFonts w:ascii="Book Antiqua" w:hAnsi="Book Antiqua"/>
                <w:lang w:val="es-ES_tradnl"/>
              </w:rPr>
              <w:t>Da)</w:t>
            </w:r>
            <w:r w:rsidR="006C3555" w:rsidRPr="00327E30">
              <w:rPr>
                <w:rFonts w:ascii="Book Antiqua" w:hAnsi="Book Antiqua"/>
                <w:lang w:val="es-ES_tradnl"/>
              </w:rPr>
              <w:t xml:space="preserve"> = </w:t>
            </w:r>
            <w:r w:rsidRPr="00327E30">
              <w:rPr>
                <w:rFonts w:ascii="Book Antiqua" w:hAnsi="Book Antiqua"/>
                <w:lang w:val="es-ES_tradnl"/>
              </w:rPr>
              <w:t>0.71</w:t>
            </w:r>
          </w:p>
          <w:p w14:paraId="1D63C45E" w14:textId="10186E99" w:rsidR="006F17F6" w:rsidRPr="00327E30" w:rsidRDefault="006F17F6" w:rsidP="00EC1F73">
            <w:pPr>
              <w:adjustRightInd w:val="0"/>
              <w:snapToGrid w:val="0"/>
              <w:spacing w:line="360" w:lineRule="auto"/>
              <w:jc w:val="center"/>
              <w:rPr>
                <w:rFonts w:ascii="Book Antiqua" w:hAnsi="Book Antiqua"/>
                <w:lang w:val="es-ES_tradnl"/>
              </w:rPr>
            </w:pPr>
            <w:r w:rsidRPr="00327E30">
              <w:rPr>
                <w:rFonts w:ascii="Book Antiqua" w:hAnsi="Book Antiqua"/>
                <w:lang w:val="es-ES_tradnl"/>
              </w:rPr>
              <w:t>AUC (2094</w:t>
            </w:r>
            <w:r w:rsidR="000A4524" w:rsidRPr="00327E30">
              <w:rPr>
                <w:rFonts w:ascii="Book Antiqua" w:hAnsi="Book Antiqua"/>
                <w:lang w:val="es-ES_tradnl"/>
              </w:rPr>
              <w:t xml:space="preserve"> </w:t>
            </w:r>
            <w:r w:rsidRPr="00327E30">
              <w:rPr>
                <w:rFonts w:ascii="Book Antiqua" w:hAnsi="Book Antiqua"/>
                <w:lang w:val="es-ES_tradnl"/>
              </w:rPr>
              <w:t>Da)</w:t>
            </w:r>
            <w:r w:rsidR="006C3555" w:rsidRPr="00327E30">
              <w:rPr>
                <w:rFonts w:ascii="Book Antiqua" w:hAnsi="Book Antiqua"/>
                <w:lang w:val="es-ES_tradnl"/>
              </w:rPr>
              <w:t xml:space="preserve"> = </w:t>
            </w:r>
            <w:r w:rsidRPr="00327E30">
              <w:rPr>
                <w:rFonts w:ascii="Book Antiqua" w:hAnsi="Book Antiqua"/>
                <w:lang w:val="es-ES_tradnl"/>
              </w:rPr>
              <w:t>0.70  (</w:t>
            </w:r>
            <w:r w:rsidR="003F2EE7" w:rsidRPr="00327E30">
              <w:rPr>
                <w:rFonts w:ascii="Book Antiqua" w:hAnsi="Book Antiqua"/>
                <w:i/>
                <w:lang w:val="es-ES_tradnl"/>
              </w:rPr>
              <w:t>P &lt;</w:t>
            </w:r>
            <w:r w:rsidR="006C3555" w:rsidRPr="00327E30">
              <w:rPr>
                <w:rFonts w:ascii="Book Antiqua" w:hAnsi="Book Antiqua"/>
                <w:lang w:val="es-ES_tradnl"/>
              </w:rPr>
              <w:t xml:space="preserve"> </w:t>
            </w:r>
            <w:r w:rsidRPr="00327E30">
              <w:rPr>
                <w:rFonts w:ascii="Book Antiqua" w:hAnsi="Book Antiqua"/>
                <w:lang w:val="es-ES_tradnl"/>
              </w:rPr>
              <w:t>0.05)</w:t>
            </w:r>
          </w:p>
          <w:p w14:paraId="17710678" w14:textId="6DAC5EB1" w:rsidR="006F17F6" w:rsidRPr="00327E30" w:rsidRDefault="006F17F6" w:rsidP="00EC1F73">
            <w:pPr>
              <w:adjustRightInd w:val="0"/>
              <w:snapToGrid w:val="0"/>
              <w:spacing w:line="360" w:lineRule="auto"/>
              <w:jc w:val="center"/>
              <w:rPr>
                <w:rFonts w:ascii="Book Antiqua" w:hAnsi="Book Antiqua"/>
                <w:lang w:val="es-ES_tradnl"/>
              </w:rPr>
            </w:pPr>
            <w:r w:rsidRPr="00327E30">
              <w:rPr>
                <w:rFonts w:ascii="Book Antiqua" w:hAnsi="Book Antiqua"/>
                <w:lang w:val="es-ES_tradnl"/>
              </w:rPr>
              <w:t>S</w:t>
            </w:r>
            <w:r w:rsidR="003D4007" w:rsidRPr="00327E30">
              <w:rPr>
                <w:rFonts w:ascii="Book Antiqua" w:hAnsi="Book Antiqua"/>
                <w:i/>
                <w:lang w:val="es-ES_tradnl"/>
              </w:rPr>
              <w:t>n =</w:t>
            </w:r>
            <w:r w:rsidR="006C3555" w:rsidRPr="00327E30">
              <w:rPr>
                <w:rFonts w:ascii="Book Antiqua" w:hAnsi="Book Antiqua"/>
                <w:lang w:val="es-ES_tradnl"/>
              </w:rPr>
              <w:t xml:space="preserve"> </w:t>
            </w:r>
            <w:r w:rsidRPr="00327E30">
              <w:rPr>
                <w:rFonts w:ascii="Book Antiqua" w:hAnsi="Book Antiqua"/>
                <w:lang w:val="es-ES_tradnl"/>
              </w:rPr>
              <w:t>95.0</w:t>
            </w:r>
            <w:r w:rsidR="00D704D6" w:rsidRPr="00327E30">
              <w:rPr>
                <w:rFonts w:ascii="Book Antiqua" w:hAnsi="Book Antiqua"/>
                <w:lang w:val="es-ES_tradnl"/>
              </w:rPr>
              <w:t>%</w:t>
            </w:r>
            <w:r w:rsidRPr="00327E30">
              <w:rPr>
                <w:rFonts w:ascii="Book Antiqua" w:hAnsi="Book Antiqua"/>
                <w:lang w:val="es-ES_tradnl"/>
              </w:rPr>
              <w:t>, Sp</w:t>
            </w:r>
            <w:r w:rsidR="006C3555" w:rsidRPr="00327E30">
              <w:rPr>
                <w:rFonts w:ascii="Book Antiqua" w:hAnsi="Book Antiqua"/>
                <w:lang w:val="es-ES_tradnl"/>
              </w:rPr>
              <w:t xml:space="preserve"> = </w:t>
            </w:r>
            <w:r w:rsidRPr="00327E30">
              <w:rPr>
                <w:rFonts w:ascii="Book Antiqua" w:hAnsi="Book Antiqua"/>
                <w:lang w:val="es-ES_tradnl"/>
              </w:rPr>
              <w:t>97.1</w:t>
            </w:r>
            <w:r w:rsidR="00D704D6" w:rsidRPr="00327E30">
              <w:rPr>
                <w:rFonts w:ascii="Book Antiqua" w:hAnsi="Book Antiqua"/>
                <w:lang w:val="es-ES_tradnl"/>
              </w:rPr>
              <w:t>%</w:t>
            </w:r>
          </w:p>
        </w:tc>
        <w:tc>
          <w:tcPr>
            <w:tcW w:w="1134" w:type="dxa"/>
            <w:shd w:val="clear" w:color="auto" w:fill="auto"/>
          </w:tcPr>
          <w:p w14:paraId="6611E589" w14:textId="34B90003"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 xml:space="preserve">Fan </w:t>
            </w:r>
            <w:r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PEVuZE5vdGU+PENpdGU+PEF1dGhvcj5GYW48L0F1dGhvcj48WWVhcj4yMDEzPC9ZZWFyPjxSZWNO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==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PEVuZE5vdGU+PENpdGU+PEF1dGhvcj5GYW48L0F1dGhvcj48WWVhcj4yMDEzPC9ZZWFyPjxSZWNO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==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30" w:tooltip="Fan, 2013 #47" w:history="1">
              <w:r w:rsidR="005C0F38" w:rsidRPr="00327E30">
                <w:rPr>
                  <w:rFonts w:ascii="Book Antiqua" w:hAnsi="Book Antiqua"/>
                  <w:vertAlign w:val="superscript"/>
                  <w:lang w:val="en-US"/>
                </w:rPr>
                <w:t>30</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F10E72" w:rsidRPr="00327E30">
              <w:rPr>
                <w:rFonts w:ascii="Book Antiqua" w:hAnsi="Book Antiqua"/>
                <w:lang w:val="en-US"/>
              </w:rPr>
              <w:t>, 2013</w:t>
            </w:r>
          </w:p>
        </w:tc>
      </w:tr>
      <w:tr w:rsidR="006F17F6" w:rsidRPr="00327E30" w14:paraId="1E5E64B6" w14:textId="77777777" w:rsidTr="000B2241">
        <w:trPr>
          <w:trHeight w:val="510"/>
        </w:trPr>
        <w:tc>
          <w:tcPr>
            <w:tcW w:w="1820" w:type="dxa"/>
            <w:shd w:val="clear" w:color="auto" w:fill="auto"/>
          </w:tcPr>
          <w:p w14:paraId="219427A7" w14:textId="77777777" w:rsidR="006F17F6" w:rsidRPr="00327E30" w:rsidRDefault="006F17F6" w:rsidP="00EC1F73">
            <w:pPr>
              <w:adjustRightInd w:val="0"/>
              <w:snapToGrid w:val="0"/>
              <w:spacing w:line="360" w:lineRule="auto"/>
              <w:rPr>
                <w:rFonts w:ascii="Book Antiqua" w:hAnsi="Book Antiqua"/>
                <w:lang w:val="en-US"/>
              </w:rPr>
            </w:pPr>
            <w:r w:rsidRPr="00327E30">
              <w:rPr>
                <w:rFonts w:ascii="Book Antiqua" w:hAnsi="Book Antiqua"/>
                <w:lang w:val="en-US"/>
              </w:rPr>
              <w:t xml:space="preserve">50 decision trees, 28 masses  </w:t>
            </w:r>
          </w:p>
          <w:p w14:paraId="4BC203DD" w14:textId="77777777" w:rsidR="006F17F6" w:rsidRPr="00327E30" w:rsidRDefault="006F17F6" w:rsidP="00EC1F73">
            <w:pPr>
              <w:adjustRightInd w:val="0"/>
              <w:snapToGrid w:val="0"/>
              <w:spacing w:line="360" w:lineRule="auto"/>
              <w:rPr>
                <w:rFonts w:ascii="Book Antiqua" w:hAnsi="Book Antiqua"/>
                <w:lang w:val="en-US"/>
              </w:rPr>
            </w:pPr>
          </w:p>
        </w:tc>
        <w:tc>
          <w:tcPr>
            <w:tcW w:w="1240" w:type="dxa"/>
            <w:vMerge w:val="restart"/>
            <w:shd w:val="clear" w:color="auto" w:fill="auto"/>
          </w:tcPr>
          <w:p w14:paraId="6D1B1916" w14:textId="5A951635"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Protein Chip SELDI-TOF-MS,</w:t>
            </w:r>
          </w:p>
        </w:tc>
        <w:tc>
          <w:tcPr>
            <w:tcW w:w="2070" w:type="dxa"/>
            <w:vMerge w:val="restart"/>
            <w:shd w:val="clear" w:color="auto" w:fill="auto"/>
          </w:tcPr>
          <w:p w14:paraId="439E5F19" w14:textId="2481C2BA"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T: GC</w:t>
            </w:r>
            <w:r w:rsidR="006C3555" w:rsidRPr="00327E30">
              <w:rPr>
                <w:rFonts w:ascii="Book Antiqua" w:hAnsi="Book Antiqua"/>
                <w:lang w:val="en-US"/>
              </w:rPr>
              <w:t xml:space="preserve"> = </w:t>
            </w:r>
            <w:r w:rsidRPr="00327E30">
              <w:rPr>
                <w:rFonts w:ascii="Book Antiqua" w:hAnsi="Book Antiqua"/>
                <w:lang w:val="en-US"/>
              </w:rPr>
              <w:t>41 /HC</w:t>
            </w:r>
            <w:r w:rsidR="006C3555" w:rsidRPr="00327E30">
              <w:rPr>
                <w:rFonts w:ascii="Book Antiqua" w:hAnsi="Book Antiqua"/>
                <w:lang w:val="en-US"/>
              </w:rPr>
              <w:t xml:space="preserve"> = </w:t>
            </w:r>
            <w:r w:rsidRPr="00327E30">
              <w:rPr>
                <w:rFonts w:ascii="Book Antiqua" w:hAnsi="Book Antiqua"/>
                <w:lang w:val="en-US"/>
              </w:rPr>
              <w:t>49</w:t>
            </w:r>
          </w:p>
          <w:p w14:paraId="2DB31089" w14:textId="77777777"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V:GC</w:t>
            </w:r>
            <w:r w:rsidR="006C3555" w:rsidRPr="00327E30">
              <w:rPr>
                <w:rFonts w:ascii="Book Antiqua" w:hAnsi="Book Antiqua"/>
                <w:lang w:val="en-US"/>
              </w:rPr>
              <w:t xml:space="preserve"> = </w:t>
            </w:r>
            <w:r w:rsidRPr="00327E30">
              <w:rPr>
                <w:rFonts w:ascii="Book Antiqua" w:hAnsi="Book Antiqua"/>
                <w:lang w:val="en-US"/>
              </w:rPr>
              <w:t>28; GC I</w:t>
            </w:r>
            <w:r w:rsidR="006C3555" w:rsidRPr="00327E30">
              <w:rPr>
                <w:rFonts w:ascii="Book Antiqua" w:hAnsi="Book Antiqua"/>
                <w:lang w:val="en-US"/>
              </w:rPr>
              <w:t xml:space="preserve"> = </w:t>
            </w:r>
            <w:r w:rsidRPr="00327E30">
              <w:rPr>
                <w:rFonts w:ascii="Book Antiqua" w:hAnsi="Book Antiqua"/>
                <w:lang w:val="en-US"/>
              </w:rPr>
              <w:t>9/ HC</w:t>
            </w:r>
            <w:r w:rsidR="006C3555" w:rsidRPr="00327E30">
              <w:rPr>
                <w:rFonts w:ascii="Book Antiqua" w:hAnsi="Book Antiqua"/>
                <w:lang w:val="en-US"/>
              </w:rPr>
              <w:t xml:space="preserve"> = </w:t>
            </w:r>
            <w:r w:rsidRPr="00327E30">
              <w:rPr>
                <w:rFonts w:ascii="Book Antiqua" w:hAnsi="Book Antiqua"/>
                <w:lang w:val="en-US"/>
              </w:rPr>
              <w:t>30</w:t>
            </w:r>
          </w:p>
        </w:tc>
        <w:tc>
          <w:tcPr>
            <w:tcW w:w="3324" w:type="dxa"/>
            <w:shd w:val="clear" w:color="auto" w:fill="auto"/>
          </w:tcPr>
          <w:p w14:paraId="498E1210" w14:textId="0712E111"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S</w:t>
            </w:r>
            <w:r w:rsidR="003D4007" w:rsidRPr="00327E30">
              <w:rPr>
                <w:rFonts w:ascii="Book Antiqua" w:hAnsi="Book Antiqua"/>
                <w:i/>
                <w:lang w:val="en-US"/>
              </w:rPr>
              <w:t>n =</w:t>
            </w:r>
            <w:r w:rsidR="006C3555" w:rsidRPr="00327E30">
              <w:rPr>
                <w:rFonts w:ascii="Book Antiqua" w:hAnsi="Book Antiqua"/>
                <w:lang w:val="en-US"/>
              </w:rPr>
              <w:t xml:space="preserve"> </w:t>
            </w:r>
            <w:r w:rsidRPr="00327E30">
              <w:rPr>
                <w:rFonts w:ascii="Book Antiqua" w:hAnsi="Book Antiqua"/>
                <w:lang w:val="en-US"/>
              </w:rPr>
              <w:t>100</w:t>
            </w:r>
            <w:r w:rsidR="00D704D6" w:rsidRPr="00327E30">
              <w:rPr>
                <w:rFonts w:ascii="Book Antiqua" w:hAnsi="Book Antiqua"/>
                <w:lang w:val="en-US"/>
              </w:rPr>
              <w:t>%</w:t>
            </w:r>
            <w:r w:rsidRPr="00327E30">
              <w:rPr>
                <w:rFonts w:ascii="Book Antiqua" w:hAnsi="Book Antiqua"/>
                <w:lang w:val="en-US"/>
              </w:rPr>
              <w:t>, Sp</w:t>
            </w:r>
            <w:r w:rsidR="006C3555" w:rsidRPr="00327E30">
              <w:rPr>
                <w:rFonts w:ascii="Book Antiqua" w:hAnsi="Book Antiqua"/>
                <w:lang w:val="en-US"/>
              </w:rPr>
              <w:t xml:space="preserve"> = </w:t>
            </w:r>
            <w:r w:rsidRPr="00327E30">
              <w:rPr>
                <w:rFonts w:ascii="Book Antiqua" w:hAnsi="Book Antiqua"/>
                <w:lang w:val="en-US"/>
              </w:rPr>
              <w:t>96.7</w:t>
            </w:r>
            <w:r w:rsidR="00D704D6" w:rsidRPr="00327E30">
              <w:rPr>
                <w:rFonts w:ascii="Book Antiqua" w:hAnsi="Book Antiqua"/>
                <w:lang w:val="en-US"/>
              </w:rPr>
              <w:t>%</w:t>
            </w:r>
          </w:p>
          <w:p w14:paraId="6A57D5CA" w14:textId="0DAC1EDB"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For stage I S</w:t>
            </w:r>
            <w:r w:rsidR="003D4007" w:rsidRPr="00327E30">
              <w:rPr>
                <w:rFonts w:ascii="Book Antiqua" w:hAnsi="Book Antiqua"/>
                <w:i/>
                <w:lang w:val="en-US"/>
              </w:rPr>
              <w:t>n =</w:t>
            </w:r>
            <w:r w:rsidR="006C3555" w:rsidRPr="00327E30">
              <w:rPr>
                <w:rFonts w:ascii="Book Antiqua" w:hAnsi="Book Antiqua"/>
                <w:lang w:val="en-US"/>
              </w:rPr>
              <w:t xml:space="preserve"> </w:t>
            </w:r>
            <w:r w:rsidRPr="00327E30">
              <w:rPr>
                <w:rFonts w:ascii="Book Antiqua" w:hAnsi="Book Antiqua"/>
                <w:lang w:val="en-US"/>
              </w:rPr>
              <w:t>89.9</w:t>
            </w:r>
            <w:r w:rsidR="00D704D6" w:rsidRPr="00327E30">
              <w:rPr>
                <w:rFonts w:ascii="Book Antiqua" w:hAnsi="Book Antiqua"/>
                <w:lang w:val="en-US"/>
              </w:rPr>
              <w:t>%</w:t>
            </w:r>
          </w:p>
          <w:p w14:paraId="46B18864" w14:textId="5398B7D5" w:rsidR="006F17F6" w:rsidRPr="00327E30" w:rsidRDefault="006F17F6" w:rsidP="003F2EE7">
            <w:pPr>
              <w:adjustRightInd w:val="0"/>
              <w:snapToGrid w:val="0"/>
              <w:spacing w:line="360" w:lineRule="auto"/>
              <w:jc w:val="center"/>
              <w:rPr>
                <w:rFonts w:ascii="Book Antiqua" w:hAnsi="Book Antiqua"/>
                <w:lang w:val="en-US"/>
              </w:rPr>
            </w:pPr>
            <w:r w:rsidRPr="00327E30">
              <w:rPr>
                <w:rFonts w:ascii="Book Antiqua" w:hAnsi="Book Antiqua"/>
                <w:lang w:val="en-US"/>
              </w:rPr>
              <w:t>(</w:t>
            </w:r>
            <w:r w:rsidRPr="00327E30">
              <w:rPr>
                <w:rFonts w:ascii="Book Antiqua" w:hAnsi="Book Antiqua"/>
                <w:i/>
                <w:lang w:val="en-US"/>
              </w:rPr>
              <w:t>P</w:t>
            </w:r>
            <w:r w:rsidRPr="00327E30">
              <w:rPr>
                <w:rFonts w:ascii="Book Antiqua" w:hAnsi="Book Antiqua"/>
                <w:lang w:val="en-US"/>
              </w:rPr>
              <w:t xml:space="preserve"> </w:t>
            </w:r>
            <w:r w:rsidR="003F2EE7" w:rsidRPr="00327E30">
              <w:rPr>
                <w:rFonts w:ascii="Book Antiqua" w:eastAsiaTheme="minorEastAsia" w:hAnsi="Book Antiqua" w:hint="eastAsia"/>
                <w:lang w:val="en-US" w:eastAsia="zh-CN"/>
              </w:rPr>
              <w:t>=</w:t>
            </w:r>
            <w:r w:rsidRPr="00327E30">
              <w:rPr>
                <w:rFonts w:ascii="Book Antiqua" w:hAnsi="Book Antiqua"/>
                <w:lang w:val="en-US"/>
              </w:rPr>
              <w:t xml:space="preserve"> NA )</w:t>
            </w:r>
          </w:p>
        </w:tc>
        <w:tc>
          <w:tcPr>
            <w:tcW w:w="1134" w:type="dxa"/>
            <w:vMerge w:val="restart"/>
            <w:shd w:val="clear" w:color="auto" w:fill="auto"/>
          </w:tcPr>
          <w:p w14:paraId="23CA2E49" w14:textId="21181A63" w:rsidR="006F17F6" w:rsidRPr="00327E30" w:rsidRDefault="006F17F6" w:rsidP="00EC1F73">
            <w:pPr>
              <w:adjustRightInd w:val="0"/>
              <w:snapToGrid w:val="0"/>
              <w:spacing w:line="360" w:lineRule="auto"/>
              <w:jc w:val="center"/>
              <w:rPr>
                <w:rFonts w:ascii="Book Antiqua" w:hAnsi="Book Antiqua"/>
                <w:lang w:val="en-US"/>
              </w:rPr>
            </w:pPr>
            <w:r w:rsidRPr="00327E30">
              <w:rPr>
                <w:rFonts w:ascii="Book Antiqua" w:hAnsi="Book Antiqua"/>
                <w:lang w:val="en-US"/>
              </w:rPr>
              <w:t xml:space="preserve">Ebert </w:t>
            </w:r>
            <w:r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PEVuZE5vdGU+PENpdGU+PEF1dGhvcj5FYmVydDwvQXV0aG9yPjxZZWFyPjIwMDQ8L1llYXI+PFJl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PEVuZE5vdGU+PENpdGU+PEF1dGhvcj5FYmVydDwvQXV0aG9yPjxZZWFyPjIwMDQ8L1llYXI+PFJl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24" w:tooltip="Ebert, 2004 #213" w:history="1">
              <w:r w:rsidR="005C0F38" w:rsidRPr="00327E30">
                <w:rPr>
                  <w:rFonts w:ascii="Book Antiqua" w:hAnsi="Book Antiqua"/>
                  <w:vertAlign w:val="superscript"/>
                  <w:lang w:val="en-US"/>
                </w:rPr>
                <w:t>24</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F10E72" w:rsidRPr="00327E30">
              <w:rPr>
                <w:rFonts w:ascii="Book Antiqua" w:hAnsi="Book Antiqua"/>
                <w:lang w:val="en-US"/>
              </w:rPr>
              <w:t>, 2004</w:t>
            </w:r>
          </w:p>
        </w:tc>
      </w:tr>
      <w:tr w:rsidR="006F17F6" w:rsidRPr="00327E30" w14:paraId="69DBE2E3" w14:textId="77777777" w:rsidTr="000B2241">
        <w:trPr>
          <w:trHeight w:val="720"/>
        </w:trPr>
        <w:tc>
          <w:tcPr>
            <w:tcW w:w="1820" w:type="dxa"/>
            <w:tcBorders>
              <w:bottom w:val="single" w:sz="4" w:space="0" w:color="auto"/>
            </w:tcBorders>
            <w:shd w:val="clear" w:color="auto" w:fill="auto"/>
          </w:tcPr>
          <w:p w14:paraId="264A6AD1" w14:textId="77777777" w:rsidR="006F17F6" w:rsidRPr="00327E30" w:rsidRDefault="006F17F6" w:rsidP="00EC1F73">
            <w:pPr>
              <w:adjustRightInd w:val="0"/>
              <w:snapToGrid w:val="0"/>
              <w:spacing w:line="360" w:lineRule="auto"/>
              <w:rPr>
                <w:rFonts w:ascii="Book Antiqua" w:hAnsi="Book Antiqua"/>
                <w:lang w:val="en-US"/>
              </w:rPr>
            </w:pPr>
            <w:r w:rsidRPr="00327E30">
              <w:rPr>
                <w:rFonts w:ascii="Book Antiqua" w:eastAsiaTheme="minorHAnsi" w:hAnsi="Book Antiqua"/>
                <w:lang w:val="en-US" w:eastAsia="en-US"/>
              </w:rPr>
              <w:t>Three peaks at 3946, 3503 and 15958 Da</w:t>
            </w:r>
          </w:p>
        </w:tc>
        <w:tc>
          <w:tcPr>
            <w:tcW w:w="1240" w:type="dxa"/>
            <w:vMerge/>
            <w:tcBorders>
              <w:bottom w:val="single" w:sz="4" w:space="0" w:color="auto"/>
            </w:tcBorders>
            <w:shd w:val="clear" w:color="auto" w:fill="auto"/>
          </w:tcPr>
          <w:p w14:paraId="0FF09F75" w14:textId="77777777" w:rsidR="006F17F6" w:rsidRPr="00327E30" w:rsidRDefault="006F17F6" w:rsidP="00BF05C6">
            <w:pPr>
              <w:adjustRightInd w:val="0"/>
              <w:snapToGrid w:val="0"/>
              <w:spacing w:line="360" w:lineRule="auto"/>
              <w:jc w:val="both"/>
              <w:rPr>
                <w:rFonts w:ascii="Book Antiqua" w:hAnsi="Book Antiqua"/>
                <w:lang w:val="en-US"/>
              </w:rPr>
            </w:pPr>
          </w:p>
        </w:tc>
        <w:tc>
          <w:tcPr>
            <w:tcW w:w="2070" w:type="dxa"/>
            <w:vMerge/>
            <w:tcBorders>
              <w:bottom w:val="single" w:sz="4" w:space="0" w:color="auto"/>
            </w:tcBorders>
            <w:shd w:val="clear" w:color="auto" w:fill="auto"/>
          </w:tcPr>
          <w:p w14:paraId="1D220294" w14:textId="77777777" w:rsidR="006F17F6" w:rsidRPr="00327E30" w:rsidRDefault="006F17F6" w:rsidP="00BF05C6">
            <w:pPr>
              <w:adjustRightInd w:val="0"/>
              <w:snapToGrid w:val="0"/>
              <w:spacing w:line="360" w:lineRule="auto"/>
              <w:jc w:val="both"/>
              <w:rPr>
                <w:rFonts w:ascii="Book Antiqua" w:hAnsi="Book Antiqua"/>
                <w:lang w:val="en-US"/>
              </w:rPr>
            </w:pPr>
          </w:p>
        </w:tc>
        <w:tc>
          <w:tcPr>
            <w:tcW w:w="3324" w:type="dxa"/>
            <w:tcBorders>
              <w:bottom w:val="single" w:sz="4" w:space="0" w:color="auto"/>
            </w:tcBorders>
            <w:shd w:val="clear" w:color="auto" w:fill="auto"/>
          </w:tcPr>
          <w:p w14:paraId="3CC9AEA6" w14:textId="3DCB3C11" w:rsidR="006F17F6" w:rsidRPr="00327E30" w:rsidRDefault="006F17F6" w:rsidP="00BF05C6">
            <w:pPr>
              <w:adjustRightInd w:val="0"/>
              <w:snapToGrid w:val="0"/>
              <w:spacing w:line="360" w:lineRule="auto"/>
              <w:jc w:val="both"/>
              <w:rPr>
                <w:rFonts w:ascii="Book Antiqua" w:hAnsi="Book Antiqua"/>
                <w:lang w:val="en-US"/>
              </w:rPr>
            </w:pPr>
            <w:r w:rsidRPr="00327E30">
              <w:rPr>
                <w:rFonts w:ascii="Book Antiqua" w:hAnsi="Book Antiqua"/>
                <w:lang w:val="en-US"/>
              </w:rPr>
              <w:t>S</w:t>
            </w:r>
            <w:r w:rsidR="003D4007" w:rsidRPr="00327E30">
              <w:rPr>
                <w:rFonts w:ascii="Book Antiqua" w:hAnsi="Book Antiqua"/>
                <w:i/>
                <w:lang w:val="en-US"/>
              </w:rPr>
              <w:t>n =</w:t>
            </w:r>
            <w:r w:rsidR="006C3555" w:rsidRPr="00327E30">
              <w:rPr>
                <w:rFonts w:ascii="Book Antiqua" w:hAnsi="Book Antiqua"/>
                <w:lang w:val="en-US"/>
              </w:rPr>
              <w:t xml:space="preserve"> </w:t>
            </w:r>
            <w:r w:rsidRPr="00327E30">
              <w:rPr>
                <w:rFonts w:ascii="Book Antiqua" w:hAnsi="Book Antiqua"/>
                <w:lang w:val="en-US"/>
              </w:rPr>
              <w:t>92.8</w:t>
            </w:r>
            <w:r w:rsidR="00D704D6" w:rsidRPr="00327E30">
              <w:rPr>
                <w:rFonts w:ascii="Book Antiqua" w:hAnsi="Book Antiqua"/>
                <w:lang w:val="en-US"/>
              </w:rPr>
              <w:t>%</w:t>
            </w:r>
            <w:r w:rsidRPr="00327E30">
              <w:rPr>
                <w:rFonts w:ascii="Book Antiqua" w:hAnsi="Book Antiqua"/>
                <w:lang w:val="en-US"/>
              </w:rPr>
              <w:t>, Sp</w:t>
            </w:r>
            <w:r w:rsidR="006C3555" w:rsidRPr="00327E30">
              <w:rPr>
                <w:rFonts w:ascii="Book Antiqua" w:hAnsi="Book Antiqua"/>
                <w:lang w:val="en-US"/>
              </w:rPr>
              <w:t xml:space="preserve"> = </w:t>
            </w:r>
            <w:r w:rsidRPr="00327E30">
              <w:rPr>
                <w:rFonts w:ascii="Book Antiqua" w:hAnsi="Book Antiqua"/>
                <w:lang w:val="en-US"/>
              </w:rPr>
              <w:t>86.7</w:t>
            </w:r>
            <w:r w:rsidR="00D704D6" w:rsidRPr="00327E30">
              <w:rPr>
                <w:rFonts w:ascii="Book Antiqua" w:hAnsi="Book Antiqua"/>
                <w:lang w:val="en-US"/>
              </w:rPr>
              <w:t>%</w:t>
            </w:r>
          </w:p>
          <w:p w14:paraId="203DE9B4" w14:textId="0E2BA3AB" w:rsidR="006F17F6" w:rsidRPr="00327E30" w:rsidRDefault="006F17F6" w:rsidP="00BF05C6">
            <w:pPr>
              <w:adjustRightInd w:val="0"/>
              <w:snapToGrid w:val="0"/>
              <w:spacing w:line="360" w:lineRule="auto"/>
              <w:jc w:val="both"/>
              <w:rPr>
                <w:rFonts w:ascii="Book Antiqua" w:hAnsi="Book Antiqua"/>
                <w:lang w:val="en-US"/>
              </w:rPr>
            </w:pPr>
            <w:r w:rsidRPr="00327E30">
              <w:rPr>
                <w:rFonts w:ascii="Book Antiqua" w:hAnsi="Book Antiqua"/>
                <w:lang w:val="en-US"/>
              </w:rPr>
              <w:t>For stage I S</w:t>
            </w:r>
            <w:r w:rsidR="003D4007" w:rsidRPr="00327E30">
              <w:rPr>
                <w:rFonts w:ascii="Book Antiqua" w:hAnsi="Book Antiqua"/>
                <w:i/>
                <w:lang w:val="en-US"/>
              </w:rPr>
              <w:t>n =</w:t>
            </w:r>
            <w:r w:rsidR="006C3555" w:rsidRPr="00327E30">
              <w:rPr>
                <w:rFonts w:ascii="Book Antiqua" w:hAnsi="Book Antiqua"/>
                <w:lang w:val="en-US"/>
              </w:rPr>
              <w:t xml:space="preserve"> </w:t>
            </w:r>
            <w:r w:rsidRPr="00327E30">
              <w:rPr>
                <w:rFonts w:ascii="Book Antiqua" w:hAnsi="Book Antiqua"/>
                <w:lang w:val="en-US"/>
              </w:rPr>
              <w:t>89.9</w:t>
            </w:r>
            <w:r w:rsidR="00D704D6" w:rsidRPr="00327E30">
              <w:rPr>
                <w:rFonts w:ascii="Book Antiqua" w:hAnsi="Book Antiqua"/>
                <w:lang w:val="en-US"/>
              </w:rPr>
              <w:t>%</w:t>
            </w:r>
          </w:p>
          <w:p w14:paraId="023B583D" w14:textId="0A198BD0" w:rsidR="006F17F6" w:rsidRPr="00327E30" w:rsidRDefault="006F17F6" w:rsidP="003F2EE7">
            <w:pPr>
              <w:adjustRightInd w:val="0"/>
              <w:snapToGrid w:val="0"/>
              <w:spacing w:line="360" w:lineRule="auto"/>
              <w:jc w:val="both"/>
              <w:rPr>
                <w:rFonts w:ascii="Book Antiqua" w:hAnsi="Book Antiqua"/>
                <w:lang w:val="en-US"/>
              </w:rPr>
            </w:pPr>
            <w:r w:rsidRPr="00327E30">
              <w:rPr>
                <w:rFonts w:ascii="Book Antiqua" w:hAnsi="Book Antiqua"/>
                <w:lang w:val="en-US"/>
              </w:rPr>
              <w:t>(</w:t>
            </w:r>
            <w:r w:rsidRPr="00327E30">
              <w:rPr>
                <w:rFonts w:ascii="Book Antiqua" w:hAnsi="Book Antiqua"/>
                <w:i/>
                <w:lang w:val="en-US"/>
              </w:rPr>
              <w:t>P</w:t>
            </w:r>
            <w:r w:rsidRPr="00327E30">
              <w:rPr>
                <w:rFonts w:ascii="Book Antiqua" w:hAnsi="Book Antiqua"/>
                <w:lang w:val="en-US"/>
              </w:rPr>
              <w:t xml:space="preserve"> </w:t>
            </w:r>
            <w:r w:rsidR="003F2EE7" w:rsidRPr="00327E30">
              <w:rPr>
                <w:rFonts w:ascii="Book Antiqua" w:eastAsiaTheme="minorEastAsia" w:hAnsi="Book Antiqua" w:hint="eastAsia"/>
                <w:lang w:val="en-US" w:eastAsia="zh-CN"/>
              </w:rPr>
              <w:t>=</w:t>
            </w:r>
            <w:r w:rsidRPr="00327E30">
              <w:rPr>
                <w:rFonts w:ascii="Book Antiqua" w:hAnsi="Book Antiqua"/>
                <w:lang w:val="en-US"/>
              </w:rPr>
              <w:t xml:space="preserve"> NA )</w:t>
            </w:r>
          </w:p>
        </w:tc>
        <w:tc>
          <w:tcPr>
            <w:tcW w:w="1134" w:type="dxa"/>
            <w:vMerge/>
            <w:tcBorders>
              <w:bottom w:val="single" w:sz="4" w:space="0" w:color="auto"/>
            </w:tcBorders>
            <w:shd w:val="clear" w:color="auto" w:fill="auto"/>
          </w:tcPr>
          <w:p w14:paraId="39B4D854" w14:textId="77777777" w:rsidR="006F17F6" w:rsidRPr="00327E30" w:rsidRDefault="006F17F6" w:rsidP="00BF05C6">
            <w:pPr>
              <w:adjustRightInd w:val="0"/>
              <w:snapToGrid w:val="0"/>
              <w:spacing w:line="360" w:lineRule="auto"/>
              <w:jc w:val="both"/>
              <w:rPr>
                <w:rFonts w:ascii="Book Antiqua" w:hAnsi="Book Antiqua"/>
                <w:lang w:val="en-US"/>
              </w:rPr>
            </w:pPr>
          </w:p>
        </w:tc>
      </w:tr>
    </w:tbl>
    <w:p w14:paraId="4B463D54" w14:textId="53B628CA" w:rsidR="003E7631" w:rsidRPr="00327E30" w:rsidRDefault="00EC1F73" w:rsidP="00BF05C6">
      <w:pPr>
        <w:adjustRightInd w:val="0"/>
        <w:snapToGrid w:val="0"/>
        <w:spacing w:line="360" w:lineRule="auto"/>
        <w:jc w:val="both"/>
        <w:rPr>
          <w:rFonts w:ascii="Book Antiqua" w:eastAsiaTheme="minorEastAsia" w:hAnsi="Book Antiqua"/>
          <w:lang w:val="en-US" w:eastAsia="zh-CN"/>
        </w:rPr>
      </w:pPr>
      <w:r w:rsidRPr="00327E30">
        <w:rPr>
          <w:rFonts w:ascii="Book Antiqua" w:eastAsiaTheme="minorEastAsia" w:hAnsi="Book Antiqua" w:hint="eastAsia"/>
          <w:vertAlign w:val="superscript"/>
          <w:lang w:val="en-US" w:eastAsia="zh-CN"/>
        </w:rPr>
        <w:lastRenderedPageBreak/>
        <w:t>1</w:t>
      </w:r>
      <w:r w:rsidR="006F17F6" w:rsidRPr="00327E30">
        <w:rPr>
          <w:rFonts w:ascii="Book Antiqua" w:hAnsi="Book Antiqua"/>
          <w:lang w:val="en-US"/>
        </w:rPr>
        <w:t>Diagnostic values listed for validati</w:t>
      </w:r>
      <w:r w:rsidR="006F1948" w:rsidRPr="00327E30">
        <w:rPr>
          <w:rFonts w:ascii="Book Antiqua" w:hAnsi="Book Antiqua"/>
          <w:lang w:val="en-US"/>
        </w:rPr>
        <w:t>on set, if not otherwise stated.</w:t>
      </w:r>
      <w:r w:rsidR="003F2EE7" w:rsidRPr="00327E30">
        <w:rPr>
          <w:rFonts w:ascii="Book Antiqua" w:eastAsiaTheme="minorEastAsia" w:hAnsi="Book Antiqua" w:hint="eastAsia"/>
          <w:lang w:val="en-US" w:eastAsia="zh-CN"/>
        </w:rPr>
        <w:t xml:space="preserve"> </w:t>
      </w:r>
      <w:r w:rsidR="003E7631" w:rsidRPr="00327E30">
        <w:rPr>
          <w:rFonts w:ascii="Book Antiqua" w:hAnsi="Book Antiqua"/>
          <w:lang w:val="en-US"/>
        </w:rPr>
        <w:t xml:space="preserve">A2M: </w:t>
      </w:r>
      <w:r w:rsidR="003F2EE7" w:rsidRPr="00327E30">
        <w:rPr>
          <w:rFonts w:ascii="Book Antiqua" w:hAnsi="Book Antiqua"/>
          <w:lang w:val="en-US"/>
        </w:rPr>
        <w:t xml:space="preserve">Alfa </w:t>
      </w:r>
      <w:r w:rsidR="003E7631" w:rsidRPr="00327E30">
        <w:rPr>
          <w:rFonts w:ascii="Book Antiqua" w:hAnsi="Book Antiqua"/>
          <w:lang w:val="en-US"/>
        </w:rPr>
        <w:t xml:space="preserve">2 macroglobulin; Apo: </w:t>
      </w:r>
      <w:r w:rsidR="003F2EE7" w:rsidRPr="00327E30">
        <w:rPr>
          <w:rFonts w:ascii="Book Antiqua" w:hAnsi="Book Antiqua"/>
          <w:lang w:val="en-US"/>
        </w:rPr>
        <w:t>Apolipoprotein</w:t>
      </w:r>
      <w:r w:rsidR="003E7631" w:rsidRPr="00327E30">
        <w:rPr>
          <w:rFonts w:ascii="Book Antiqua" w:hAnsi="Book Antiqua"/>
          <w:lang w:val="en-US"/>
        </w:rPr>
        <w:t xml:space="preserve">; AUC: </w:t>
      </w:r>
      <w:r w:rsidR="003F2EE7" w:rsidRPr="00327E30">
        <w:rPr>
          <w:rFonts w:ascii="Book Antiqua" w:hAnsi="Book Antiqua"/>
          <w:lang w:val="en-US"/>
        </w:rPr>
        <w:t xml:space="preserve">Area </w:t>
      </w:r>
      <w:r w:rsidR="003E7631" w:rsidRPr="00327E30">
        <w:rPr>
          <w:rFonts w:ascii="Book Antiqua" w:hAnsi="Book Antiqua"/>
          <w:lang w:val="en-US"/>
        </w:rPr>
        <w:t xml:space="preserve">under the curve; BGD: </w:t>
      </w:r>
      <w:r w:rsidR="003F2EE7" w:rsidRPr="00327E30">
        <w:rPr>
          <w:rFonts w:ascii="Book Antiqua" w:hAnsi="Book Antiqua"/>
          <w:lang w:val="en-US"/>
        </w:rPr>
        <w:t xml:space="preserve">Benign </w:t>
      </w:r>
      <w:r w:rsidR="003E7631" w:rsidRPr="00327E30">
        <w:rPr>
          <w:rFonts w:ascii="Book Antiqua" w:hAnsi="Book Antiqua"/>
          <w:lang w:val="en-US"/>
        </w:rPr>
        <w:t xml:space="preserve">gastric diseases; CRP: C reactive protein; DD: D-dimer; ENOSF1: </w:t>
      </w:r>
      <w:r w:rsidR="003F2EE7" w:rsidRPr="00327E30">
        <w:rPr>
          <w:rFonts w:ascii="Book Antiqua" w:eastAsiaTheme="minorHAnsi" w:hAnsi="Book Antiqua"/>
          <w:lang w:val="en-US" w:eastAsia="en-US"/>
        </w:rPr>
        <w:t xml:space="preserve">Isoform </w:t>
      </w:r>
      <w:r w:rsidR="003E7631" w:rsidRPr="00327E30">
        <w:rPr>
          <w:rFonts w:ascii="Book Antiqua" w:eastAsiaTheme="minorHAnsi" w:hAnsi="Book Antiqua"/>
          <w:lang w:val="en-US" w:eastAsia="en-US"/>
        </w:rPr>
        <w:t xml:space="preserve">2 of mitochondrial enolase superfamily member 1; </w:t>
      </w:r>
      <w:r w:rsidR="003E7631" w:rsidRPr="00327E30">
        <w:rPr>
          <w:rFonts w:ascii="Book Antiqua" w:hAnsi="Book Antiqua"/>
          <w:lang w:val="en-US"/>
        </w:rPr>
        <w:t xml:space="preserve">EGFR: </w:t>
      </w:r>
      <w:r w:rsidR="003F2EE7" w:rsidRPr="00327E30">
        <w:rPr>
          <w:rFonts w:ascii="Book Antiqua" w:hAnsi="Book Antiqua"/>
          <w:lang w:val="en-US"/>
        </w:rPr>
        <w:t xml:space="preserve">Epidermal </w:t>
      </w:r>
      <w:r w:rsidR="003E7631" w:rsidRPr="00327E30">
        <w:rPr>
          <w:rFonts w:ascii="Book Antiqua" w:hAnsi="Book Antiqua"/>
          <w:lang w:val="en-US"/>
        </w:rPr>
        <w:t xml:space="preserve">growth factor receptor; GA: </w:t>
      </w:r>
      <w:r w:rsidR="003F2EE7" w:rsidRPr="00327E30">
        <w:rPr>
          <w:rFonts w:ascii="Book Antiqua" w:hAnsi="Book Antiqua"/>
          <w:lang w:val="en-US"/>
        </w:rPr>
        <w:t xml:space="preserve">Gastric </w:t>
      </w:r>
      <w:r w:rsidR="003E7631" w:rsidRPr="00327E30">
        <w:rPr>
          <w:rFonts w:ascii="Book Antiqua" w:hAnsi="Book Antiqua"/>
          <w:lang w:val="en-US"/>
        </w:rPr>
        <w:t xml:space="preserve">adenoma; GC (I-IV): </w:t>
      </w:r>
      <w:r w:rsidR="003F2EE7" w:rsidRPr="00327E30">
        <w:rPr>
          <w:rFonts w:ascii="Book Antiqua" w:hAnsi="Book Antiqua"/>
          <w:lang w:val="en-US"/>
        </w:rPr>
        <w:t xml:space="preserve">Gastric </w:t>
      </w:r>
      <w:r w:rsidR="003E7631" w:rsidRPr="00327E30">
        <w:rPr>
          <w:rFonts w:ascii="Book Antiqua" w:hAnsi="Book Antiqua"/>
          <w:lang w:val="en-US"/>
        </w:rPr>
        <w:t xml:space="preserve">cancer (TNM stages); HC: </w:t>
      </w:r>
      <w:r w:rsidR="003F2EE7" w:rsidRPr="00327E30">
        <w:rPr>
          <w:rFonts w:ascii="Book Antiqua" w:hAnsi="Book Antiqua"/>
          <w:lang w:val="en-US"/>
        </w:rPr>
        <w:t xml:space="preserve">Healthy </w:t>
      </w:r>
      <w:r w:rsidR="003E7631" w:rsidRPr="00327E30">
        <w:rPr>
          <w:rFonts w:ascii="Book Antiqua" w:hAnsi="Book Antiqua"/>
          <w:lang w:val="en-US"/>
        </w:rPr>
        <w:t xml:space="preserve">control; HPLC: </w:t>
      </w:r>
      <w:r w:rsidR="003F2EE7" w:rsidRPr="00327E30">
        <w:rPr>
          <w:rFonts w:ascii="Book Antiqua" w:hAnsi="Book Antiqua"/>
          <w:lang w:val="en-US"/>
        </w:rPr>
        <w:t xml:space="preserve">High </w:t>
      </w:r>
      <w:r w:rsidR="003E7631" w:rsidRPr="00327E30">
        <w:rPr>
          <w:rFonts w:ascii="Book Antiqua" w:hAnsi="Book Antiqua"/>
          <w:lang w:val="en-US"/>
        </w:rPr>
        <w:t xml:space="preserve">performance liquid chromatography; IL-6: </w:t>
      </w:r>
      <w:r w:rsidR="003F2EE7" w:rsidRPr="00327E30">
        <w:rPr>
          <w:rFonts w:ascii="Book Antiqua" w:hAnsi="Book Antiqua"/>
          <w:lang w:val="en-US"/>
        </w:rPr>
        <w:t xml:space="preserve">Interleukin </w:t>
      </w:r>
      <w:r w:rsidR="003E7631" w:rsidRPr="00327E30">
        <w:rPr>
          <w:rFonts w:ascii="Book Antiqua" w:hAnsi="Book Antiqua"/>
          <w:lang w:val="en-US"/>
        </w:rPr>
        <w:t xml:space="preserve">6; LC: </w:t>
      </w:r>
      <w:r w:rsidR="003F2EE7" w:rsidRPr="00327E30">
        <w:rPr>
          <w:rFonts w:ascii="Book Antiqua" w:hAnsi="Book Antiqua"/>
          <w:lang w:val="en-US"/>
        </w:rPr>
        <w:t xml:space="preserve">Liquid </w:t>
      </w:r>
      <w:r w:rsidR="003E7631" w:rsidRPr="00327E30">
        <w:rPr>
          <w:rFonts w:ascii="Book Antiqua" w:hAnsi="Book Antiqua"/>
          <w:lang w:val="en-US"/>
        </w:rPr>
        <w:t>chromatography;  MALDI-TOF-MS:</w:t>
      </w:r>
      <w:r w:rsidR="003E7631" w:rsidRPr="00327E30">
        <w:rPr>
          <w:rFonts w:ascii="Book Antiqua" w:hAnsi="Book Antiqua"/>
          <w:b/>
          <w:bCs/>
          <w:shd w:val="clear" w:color="auto" w:fill="FFFFFF"/>
          <w:lang w:val="en-US"/>
        </w:rPr>
        <w:t xml:space="preserve"> </w:t>
      </w:r>
      <w:r w:rsidR="003F2EE7" w:rsidRPr="00327E30">
        <w:rPr>
          <w:rFonts w:ascii="Book Antiqua" w:hAnsi="Book Antiqua"/>
          <w:bCs/>
          <w:shd w:val="clear" w:color="auto" w:fill="FFFFFF"/>
          <w:lang w:val="en-US"/>
        </w:rPr>
        <w:t>Matrix</w:t>
      </w:r>
      <w:r w:rsidR="003E7631" w:rsidRPr="00327E30">
        <w:rPr>
          <w:rFonts w:ascii="Book Antiqua" w:hAnsi="Book Antiqua"/>
          <w:bCs/>
          <w:shd w:val="clear" w:color="auto" w:fill="FFFFFF"/>
          <w:lang w:val="en-US"/>
        </w:rPr>
        <w:t>-assisted laser desorption/ionization–time of flight–mass spectrometry</w:t>
      </w:r>
      <w:r w:rsidR="003E7631" w:rsidRPr="00327E30">
        <w:rPr>
          <w:rFonts w:ascii="Book Antiqua" w:hAnsi="Book Antiqua"/>
          <w:b/>
          <w:bCs/>
          <w:shd w:val="clear" w:color="auto" w:fill="FFFFFF"/>
          <w:lang w:val="en-US"/>
        </w:rPr>
        <w:t>;</w:t>
      </w:r>
      <w:r w:rsidR="003E7631" w:rsidRPr="00327E30">
        <w:rPr>
          <w:rFonts w:ascii="Book Antiqua" w:hAnsi="Book Antiqua"/>
          <w:lang w:val="en-US"/>
        </w:rPr>
        <w:t xml:space="preserve"> MB-WCX: </w:t>
      </w:r>
      <w:r w:rsidR="003F2EE7" w:rsidRPr="00327E30">
        <w:rPr>
          <w:rFonts w:ascii="Book Antiqua" w:hAnsi="Book Antiqua"/>
          <w:lang w:val="en-US"/>
        </w:rPr>
        <w:t xml:space="preserve">Magnetic </w:t>
      </w:r>
      <w:r w:rsidR="003E7631" w:rsidRPr="00327E30">
        <w:rPr>
          <w:rFonts w:ascii="Book Antiqua" w:hAnsi="Book Antiqua"/>
          <w:lang w:val="en-US"/>
        </w:rPr>
        <w:t xml:space="preserve">bead based weak cation-excange chromatography; NA: </w:t>
      </w:r>
      <w:r w:rsidR="003F2EE7" w:rsidRPr="00327E30">
        <w:rPr>
          <w:rFonts w:ascii="Book Antiqua" w:hAnsi="Book Antiqua"/>
          <w:lang w:val="en-US"/>
        </w:rPr>
        <w:t xml:space="preserve">Not </w:t>
      </w:r>
      <w:r w:rsidR="003E7631" w:rsidRPr="00327E30">
        <w:rPr>
          <w:rFonts w:ascii="Book Antiqua" w:hAnsi="Book Antiqua"/>
          <w:lang w:val="en-US"/>
        </w:rPr>
        <w:t xml:space="preserve">available; PAI1: </w:t>
      </w:r>
      <w:r w:rsidR="003F2EE7" w:rsidRPr="00327E30">
        <w:rPr>
          <w:rFonts w:ascii="Book Antiqua" w:hAnsi="Book Antiqua"/>
          <w:lang w:val="en-US"/>
        </w:rPr>
        <w:t xml:space="preserve">Plasminogen </w:t>
      </w:r>
      <w:r w:rsidR="003E7631" w:rsidRPr="00327E30">
        <w:rPr>
          <w:rFonts w:ascii="Book Antiqua" w:hAnsi="Book Antiqua"/>
          <w:lang w:val="en-US"/>
        </w:rPr>
        <w:t xml:space="preserve">activator inhibitor 1; proApo: </w:t>
      </w:r>
      <w:r w:rsidR="003F2EE7" w:rsidRPr="00327E30">
        <w:rPr>
          <w:rFonts w:ascii="Book Antiqua" w:hAnsi="Book Antiqua"/>
          <w:lang w:val="en-US"/>
        </w:rPr>
        <w:t>Proapolopoprotein</w:t>
      </w:r>
      <w:r w:rsidR="003E7631" w:rsidRPr="00327E30">
        <w:rPr>
          <w:rFonts w:ascii="Book Antiqua" w:hAnsi="Book Antiqua"/>
          <w:lang w:val="en-US"/>
        </w:rPr>
        <w:t xml:space="preserve">; RANTES: </w:t>
      </w:r>
      <w:r w:rsidR="003F2EE7" w:rsidRPr="00327E30">
        <w:rPr>
          <w:rFonts w:ascii="Book Antiqua" w:hAnsi="Book Antiqua"/>
          <w:lang w:val="en-US"/>
        </w:rPr>
        <w:t xml:space="preserve">Regulated </w:t>
      </w:r>
      <w:r w:rsidR="003E7631" w:rsidRPr="00327E30">
        <w:rPr>
          <w:rFonts w:ascii="Book Antiqua" w:hAnsi="Book Antiqua"/>
          <w:lang w:val="en-US"/>
        </w:rPr>
        <w:t xml:space="preserve">upon activation, normally T-expressed and presumably secreted; SELDI-TOF-MS: </w:t>
      </w:r>
      <w:r w:rsidR="003F2EE7" w:rsidRPr="00327E30">
        <w:rPr>
          <w:rFonts w:ascii="Book Antiqua" w:hAnsi="Book Antiqua"/>
          <w:bCs/>
          <w:shd w:val="clear" w:color="auto" w:fill="FFFFFF"/>
          <w:lang w:val="en-US"/>
        </w:rPr>
        <w:t>Surface</w:t>
      </w:r>
      <w:r w:rsidR="003E7631" w:rsidRPr="00327E30">
        <w:rPr>
          <w:rFonts w:ascii="Book Antiqua" w:hAnsi="Book Antiqua"/>
          <w:bCs/>
          <w:shd w:val="clear" w:color="auto" w:fill="FFFFFF"/>
          <w:lang w:val="en-US"/>
        </w:rPr>
        <w:t>-enhanced laser desorption/ionization–time of flight–mass spectrometry;</w:t>
      </w:r>
      <w:r w:rsidR="003E7631" w:rsidRPr="00327E30">
        <w:rPr>
          <w:rFonts w:ascii="Book Antiqua" w:hAnsi="Book Antiqua"/>
          <w:b/>
          <w:bCs/>
          <w:shd w:val="clear" w:color="auto" w:fill="FFFFFF"/>
          <w:lang w:val="en-US"/>
        </w:rPr>
        <w:t xml:space="preserve"> </w:t>
      </w:r>
      <w:r w:rsidR="003E7631" w:rsidRPr="00327E30">
        <w:rPr>
          <w:rFonts w:ascii="Book Antiqua" w:hAnsi="Book Antiqua"/>
          <w:lang w:val="en-US"/>
        </w:rPr>
        <w:t xml:space="preserve">SERPINA1: </w:t>
      </w:r>
      <w:r w:rsidR="003F2EE7" w:rsidRPr="00327E30">
        <w:rPr>
          <w:rFonts w:ascii="Book Antiqua" w:eastAsiaTheme="minorHAnsi" w:hAnsi="Book Antiqua"/>
          <w:lang w:val="en-US" w:eastAsia="en-US"/>
        </w:rPr>
        <w:t xml:space="preserve">Serpin </w:t>
      </w:r>
      <w:r w:rsidR="003E7631" w:rsidRPr="00327E30">
        <w:rPr>
          <w:rFonts w:ascii="Book Antiqua" w:eastAsiaTheme="minorHAnsi" w:hAnsi="Book Antiqua"/>
          <w:lang w:val="en-US" w:eastAsia="en-US"/>
        </w:rPr>
        <w:t xml:space="preserve">peptidase inhibitor clade A (alpha-1 antiproteinase, antitrypsin), member 1; </w:t>
      </w:r>
      <w:r w:rsidR="003E7631" w:rsidRPr="00327E30">
        <w:rPr>
          <w:rFonts w:ascii="Book Antiqua" w:hAnsi="Book Antiqua"/>
          <w:lang w:val="en-US"/>
        </w:rPr>
        <w:t xml:space="preserve">Sn: </w:t>
      </w:r>
      <w:r w:rsidR="003F2EE7" w:rsidRPr="00327E30">
        <w:rPr>
          <w:rFonts w:ascii="Book Antiqua" w:hAnsi="Book Antiqua"/>
          <w:lang w:val="en-US"/>
        </w:rPr>
        <w:t>Sensitivity</w:t>
      </w:r>
      <w:r w:rsidR="003E7631" w:rsidRPr="00327E30">
        <w:rPr>
          <w:rFonts w:ascii="Book Antiqua" w:hAnsi="Book Antiqua"/>
          <w:lang w:val="en-US"/>
        </w:rPr>
        <w:t xml:space="preserve">; Sp: </w:t>
      </w:r>
      <w:r w:rsidR="003F2EE7" w:rsidRPr="00327E30">
        <w:rPr>
          <w:rFonts w:ascii="Book Antiqua" w:hAnsi="Book Antiqua"/>
          <w:lang w:val="en-US"/>
        </w:rPr>
        <w:t>Specificity</w:t>
      </w:r>
      <w:r w:rsidR="003E7631" w:rsidRPr="00327E30">
        <w:rPr>
          <w:rFonts w:ascii="Book Antiqua" w:hAnsi="Book Antiqua"/>
          <w:lang w:val="en-US"/>
        </w:rPr>
        <w:t>;</w:t>
      </w:r>
      <w:r w:rsidR="003E7631" w:rsidRPr="00327E30">
        <w:rPr>
          <w:rFonts w:ascii="Book Antiqua" w:eastAsiaTheme="minorHAnsi" w:hAnsi="Book Antiqua"/>
          <w:lang w:val="en-US" w:eastAsia="en-US"/>
        </w:rPr>
        <w:t xml:space="preserve"> </w:t>
      </w:r>
      <w:r w:rsidR="003E7631" w:rsidRPr="00327E30">
        <w:rPr>
          <w:rFonts w:ascii="Book Antiqua" w:hAnsi="Book Antiqua"/>
          <w:lang w:val="en-US"/>
        </w:rPr>
        <w:t xml:space="preserve">T: </w:t>
      </w:r>
      <w:r w:rsidR="003F2EE7" w:rsidRPr="00327E30">
        <w:rPr>
          <w:rFonts w:ascii="Book Antiqua" w:hAnsi="Book Antiqua"/>
          <w:lang w:val="en-US"/>
        </w:rPr>
        <w:t xml:space="preserve">Training </w:t>
      </w:r>
      <w:r w:rsidR="003E7631" w:rsidRPr="00327E30">
        <w:rPr>
          <w:rFonts w:ascii="Book Antiqua" w:hAnsi="Book Antiqua"/>
          <w:lang w:val="en-US"/>
        </w:rPr>
        <w:t xml:space="preserve">set; TTR: </w:t>
      </w:r>
      <w:r w:rsidR="003F2EE7" w:rsidRPr="00327E30">
        <w:rPr>
          <w:rFonts w:ascii="Book Antiqua" w:hAnsi="Book Antiqua"/>
          <w:lang w:val="en-US"/>
        </w:rPr>
        <w:t>Transthyretrin</w:t>
      </w:r>
      <w:r w:rsidR="003E7631" w:rsidRPr="00327E30">
        <w:rPr>
          <w:rFonts w:ascii="Book Antiqua" w:hAnsi="Book Antiqua"/>
          <w:lang w:val="en-US"/>
        </w:rPr>
        <w:t xml:space="preserve">; V: </w:t>
      </w:r>
      <w:r w:rsidR="003F2EE7" w:rsidRPr="00327E30">
        <w:rPr>
          <w:rFonts w:ascii="Book Antiqua" w:hAnsi="Book Antiqua"/>
          <w:lang w:val="en-US"/>
        </w:rPr>
        <w:t xml:space="preserve">Validation </w:t>
      </w:r>
      <w:r w:rsidR="003E7631" w:rsidRPr="00327E30">
        <w:rPr>
          <w:rFonts w:ascii="Book Antiqua" w:hAnsi="Book Antiqua"/>
          <w:lang w:val="en-US"/>
        </w:rPr>
        <w:t xml:space="preserve">set; VN: </w:t>
      </w:r>
      <w:r w:rsidR="003F2EE7" w:rsidRPr="00327E30">
        <w:rPr>
          <w:rFonts w:ascii="Book Antiqua" w:hAnsi="Book Antiqua"/>
          <w:lang w:val="en-US"/>
        </w:rPr>
        <w:t>Vitronectin</w:t>
      </w:r>
      <w:r w:rsidR="003F2EE7" w:rsidRPr="00327E30">
        <w:rPr>
          <w:rFonts w:ascii="Book Antiqua" w:eastAsiaTheme="minorEastAsia" w:hAnsi="Book Antiqua" w:hint="eastAsia"/>
          <w:lang w:val="en-US" w:eastAsia="zh-CN"/>
        </w:rPr>
        <w:t>.</w:t>
      </w:r>
    </w:p>
    <w:p w14:paraId="49AEFB02" w14:textId="77777777" w:rsidR="0085548E" w:rsidRPr="00327E30" w:rsidRDefault="0085548E" w:rsidP="00BF05C6">
      <w:pPr>
        <w:adjustRightInd w:val="0"/>
        <w:snapToGrid w:val="0"/>
        <w:spacing w:line="360" w:lineRule="auto"/>
        <w:jc w:val="both"/>
        <w:rPr>
          <w:rFonts w:ascii="Book Antiqua" w:hAnsi="Book Antiqua"/>
          <w:lang w:val="en-US"/>
        </w:rPr>
      </w:pPr>
      <w:r w:rsidRPr="00327E30">
        <w:rPr>
          <w:rFonts w:ascii="Book Antiqua" w:hAnsi="Book Antiqua"/>
          <w:lang w:val="en-US"/>
        </w:rPr>
        <w:br w:type="page"/>
      </w:r>
    </w:p>
    <w:p w14:paraId="58E0624E" w14:textId="71FA786E" w:rsidR="009148C4" w:rsidRPr="00327E30" w:rsidRDefault="003F2EE7" w:rsidP="00BF05C6">
      <w:pPr>
        <w:adjustRightInd w:val="0"/>
        <w:snapToGrid w:val="0"/>
        <w:spacing w:line="360" w:lineRule="auto"/>
        <w:jc w:val="both"/>
        <w:rPr>
          <w:rFonts w:ascii="Book Antiqua" w:hAnsi="Book Antiqua"/>
          <w:b/>
          <w:lang w:val="en-US"/>
        </w:rPr>
      </w:pPr>
      <w:r w:rsidRPr="00327E30">
        <w:rPr>
          <w:rFonts w:ascii="Book Antiqua" w:hAnsi="Book Antiqua"/>
          <w:b/>
          <w:lang w:val="en-US"/>
        </w:rPr>
        <w:lastRenderedPageBreak/>
        <w:t>Table 2</w:t>
      </w:r>
      <w:r w:rsidR="009148C4" w:rsidRPr="00327E30">
        <w:rPr>
          <w:rFonts w:ascii="Book Antiqua" w:hAnsi="Book Antiqua"/>
          <w:b/>
          <w:lang w:val="en-US"/>
        </w:rPr>
        <w:t xml:space="preserve"> Autoantibody signatures with diagnostic value for </w:t>
      </w:r>
      <w:r w:rsidR="009C2F22" w:rsidRPr="00327E30">
        <w:rPr>
          <w:rFonts w:ascii="Book Antiqua" w:hAnsi="Book Antiqua"/>
          <w:b/>
          <w:lang w:val="en-US"/>
        </w:rPr>
        <w:t>gastric cancer</w:t>
      </w: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1701"/>
        <w:gridCol w:w="1397"/>
        <w:gridCol w:w="1546"/>
        <w:gridCol w:w="1276"/>
        <w:gridCol w:w="1276"/>
      </w:tblGrid>
      <w:tr w:rsidR="009148C4" w:rsidRPr="00327E30" w14:paraId="528A35A5" w14:textId="77777777" w:rsidTr="006C3555">
        <w:tc>
          <w:tcPr>
            <w:tcW w:w="2410" w:type="dxa"/>
            <w:tcBorders>
              <w:top w:val="single" w:sz="4" w:space="0" w:color="auto"/>
              <w:bottom w:val="single" w:sz="4" w:space="0" w:color="auto"/>
            </w:tcBorders>
          </w:tcPr>
          <w:p w14:paraId="33282E5E" w14:textId="77777777" w:rsidR="009148C4" w:rsidRPr="00327E30" w:rsidRDefault="009148C4" w:rsidP="003F2EE7">
            <w:pPr>
              <w:adjustRightInd w:val="0"/>
              <w:snapToGrid w:val="0"/>
              <w:spacing w:line="360" w:lineRule="auto"/>
              <w:rPr>
                <w:rFonts w:ascii="Book Antiqua" w:hAnsi="Book Antiqua"/>
                <w:b/>
                <w:bCs/>
                <w:lang w:val="en-US"/>
              </w:rPr>
            </w:pPr>
            <w:r w:rsidRPr="00327E30">
              <w:rPr>
                <w:rFonts w:ascii="Book Antiqua" w:hAnsi="Book Antiqua"/>
                <w:b/>
                <w:bCs/>
                <w:lang w:val="en-US"/>
              </w:rPr>
              <w:t>Biomarker signature description</w:t>
            </w:r>
          </w:p>
        </w:tc>
        <w:tc>
          <w:tcPr>
            <w:tcW w:w="1701" w:type="dxa"/>
            <w:tcBorders>
              <w:top w:val="single" w:sz="4" w:space="0" w:color="auto"/>
              <w:bottom w:val="single" w:sz="4" w:space="0" w:color="auto"/>
            </w:tcBorders>
          </w:tcPr>
          <w:p w14:paraId="2787926F" w14:textId="77777777" w:rsidR="009148C4" w:rsidRPr="00327E30" w:rsidRDefault="00FD3AE2" w:rsidP="003F2EE7">
            <w:pPr>
              <w:adjustRightInd w:val="0"/>
              <w:snapToGrid w:val="0"/>
              <w:spacing w:line="360" w:lineRule="auto"/>
              <w:jc w:val="center"/>
              <w:rPr>
                <w:rFonts w:ascii="Book Antiqua" w:hAnsi="Book Antiqua"/>
                <w:b/>
                <w:bCs/>
                <w:lang w:val="en-US"/>
              </w:rPr>
            </w:pPr>
            <w:r w:rsidRPr="00327E30">
              <w:rPr>
                <w:rFonts w:ascii="Book Antiqua" w:hAnsi="Book Antiqua"/>
                <w:b/>
                <w:bCs/>
                <w:lang w:val="en-US"/>
              </w:rPr>
              <w:t>Technology</w:t>
            </w:r>
          </w:p>
        </w:tc>
        <w:tc>
          <w:tcPr>
            <w:tcW w:w="1397" w:type="dxa"/>
            <w:tcBorders>
              <w:top w:val="single" w:sz="4" w:space="0" w:color="auto"/>
              <w:bottom w:val="single" w:sz="4" w:space="0" w:color="auto"/>
            </w:tcBorders>
          </w:tcPr>
          <w:p w14:paraId="17096E57" w14:textId="30EB13F1" w:rsidR="009148C4" w:rsidRPr="00327E30" w:rsidRDefault="00A67A2B" w:rsidP="003F2EE7">
            <w:pPr>
              <w:adjustRightInd w:val="0"/>
              <w:snapToGrid w:val="0"/>
              <w:spacing w:line="360" w:lineRule="auto"/>
              <w:jc w:val="center"/>
              <w:rPr>
                <w:rFonts w:ascii="Book Antiqua" w:hAnsi="Book Antiqua"/>
                <w:b/>
                <w:bCs/>
                <w:lang w:val="en-US"/>
              </w:rPr>
            </w:pPr>
            <w:r w:rsidRPr="00327E30">
              <w:rPr>
                <w:rFonts w:ascii="Book Antiqua" w:hAnsi="Book Antiqua"/>
                <w:b/>
                <w:bCs/>
                <w:lang w:val="en-US"/>
              </w:rPr>
              <w:t>Study design</w:t>
            </w:r>
          </w:p>
        </w:tc>
        <w:tc>
          <w:tcPr>
            <w:tcW w:w="1546" w:type="dxa"/>
            <w:tcBorders>
              <w:top w:val="single" w:sz="4" w:space="0" w:color="auto"/>
              <w:bottom w:val="single" w:sz="4" w:space="0" w:color="auto"/>
            </w:tcBorders>
          </w:tcPr>
          <w:p w14:paraId="5FDAB40E" w14:textId="77777777" w:rsidR="009148C4" w:rsidRPr="00327E30" w:rsidRDefault="009148C4" w:rsidP="003F2EE7">
            <w:pPr>
              <w:adjustRightInd w:val="0"/>
              <w:snapToGrid w:val="0"/>
              <w:spacing w:line="360" w:lineRule="auto"/>
              <w:jc w:val="center"/>
              <w:rPr>
                <w:rFonts w:ascii="Book Antiqua" w:hAnsi="Book Antiqua"/>
                <w:b/>
                <w:bCs/>
                <w:lang w:val="en-US"/>
              </w:rPr>
            </w:pPr>
            <w:r w:rsidRPr="00327E30">
              <w:rPr>
                <w:rFonts w:ascii="Book Antiqua" w:hAnsi="Book Antiqua"/>
                <w:b/>
                <w:bCs/>
                <w:lang w:val="en-US"/>
              </w:rPr>
              <w:t>Sample size</w:t>
            </w:r>
            <w:r w:rsidR="00FD3AE2" w:rsidRPr="00327E30">
              <w:rPr>
                <w:rFonts w:ascii="Book Antiqua" w:hAnsi="Book Antiqua"/>
                <w:b/>
                <w:bCs/>
                <w:lang w:val="en-US"/>
              </w:rPr>
              <w:t xml:space="preserve"> (GC/controls)</w:t>
            </w:r>
          </w:p>
        </w:tc>
        <w:tc>
          <w:tcPr>
            <w:tcW w:w="1276" w:type="dxa"/>
            <w:tcBorders>
              <w:top w:val="single" w:sz="4" w:space="0" w:color="auto"/>
              <w:bottom w:val="single" w:sz="4" w:space="0" w:color="auto"/>
            </w:tcBorders>
          </w:tcPr>
          <w:p w14:paraId="643A5C9E" w14:textId="77777777" w:rsidR="009148C4" w:rsidRPr="00327E30" w:rsidRDefault="005150F7" w:rsidP="003F2EE7">
            <w:pPr>
              <w:adjustRightInd w:val="0"/>
              <w:snapToGrid w:val="0"/>
              <w:spacing w:line="360" w:lineRule="auto"/>
              <w:jc w:val="center"/>
              <w:rPr>
                <w:rFonts w:ascii="Book Antiqua" w:hAnsi="Book Antiqua"/>
                <w:b/>
                <w:bCs/>
                <w:lang w:val="en-US"/>
              </w:rPr>
            </w:pPr>
            <w:r w:rsidRPr="00327E30">
              <w:rPr>
                <w:rFonts w:ascii="Book Antiqua" w:hAnsi="Book Antiqua"/>
                <w:b/>
                <w:bCs/>
                <w:lang w:val="en-US"/>
              </w:rPr>
              <w:t>Diagnostic value</w:t>
            </w:r>
          </w:p>
        </w:tc>
        <w:tc>
          <w:tcPr>
            <w:tcW w:w="1276" w:type="dxa"/>
            <w:tcBorders>
              <w:top w:val="single" w:sz="4" w:space="0" w:color="auto"/>
              <w:bottom w:val="single" w:sz="4" w:space="0" w:color="auto"/>
            </w:tcBorders>
          </w:tcPr>
          <w:p w14:paraId="2E0009F1" w14:textId="77777777" w:rsidR="009148C4" w:rsidRPr="00327E30" w:rsidRDefault="009148C4" w:rsidP="003F2EE7">
            <w:pPr>
              <w:adjustRightInd w:val="0"/>
              <w:snapToGrid w:val="0"/>
              <w:spacing w:line="360" w:lineRule="auto"/>
              <w:jc w:val="center"/>
              <w:rPr>
                <w:rFonts w:ascii="Book Antiqua" w:hAnsi="Book Antiqua"/>
                <w:b/>
                <w:bCs/>
                <w:lang w:val="en-US"/>
              </w:rPr>
            </w:pPr>
            <w:r w:rsidRPr="00327E30">
              <w:rPr>
                <w:rFonts w:ascii="Book Antiqua" w:hAnsi="Book Antiqua"/>
                <w:b/>
                <w:bCs/>
                <w:lang w:val="en-US"/>
              </w:rPr>
              <w:t>Ref.</w:t>
            </w:r>
          </w:p>
        </w:tc>
      </w:tr>
      <w:tr w:rsidR="005150F7" w:rsidRPr="00327E30" w14:paraId="210592AE" w14:textId="77777777" w:rsidTr="00876B81">
        <w:tc>
          <w:tcPr>
            <w:tcW w:w="2410" w:type="dxa"/>
            <w:tcBorders>
              <w:top w:val="single" w:sz="4" w:space="0" w:color="auto"/>
            </w:tcBorders>
            <w:shd w:val="clear" w:color="auto" w:fill="auto"/>
          </w:tcPr>
          <w:p w14:paraId="1B38E5A4" w14:textId="77777777" w:rsidR="005150F7" w:rsidRPr="00327E30" w:rsidRDefault="005150F7" w:rsidP="003F2EE7">
            <w:pPr>
              <w:adjustRightInd w:val="0"/>
              <w:snapToGrid w:val="0"/>
              <w:spacing w:line="360" w:lineRule="auto"/>
              <w:rPr>
                <w:rFonts w:ascii="Book Antiqua" w:hAnsi="Book Antiqua"/>
                <w:bCs/>
                <w:lang w:val="en-US"/>
              </w:rPr>
            </w:pPr>
            <w:r w:rsidRPr="00327E30">
              <w:rPr>
                <w:rFonts w:ascii="Book Antiqua" w:hAnsi="Book Antiqua"/>
                <w:bCs/>
                <w:lang w:val="en-US"/>
              </w:rPr>
              <w:t>2 TAAs – p62, Koc</w:t>
            </w:r>
          </w:p>
        </w:tc>
        <w:tc>
          <w:tcPr>
            <w:tcW w:w="1701" w:type="dxa"/>
            <w:tcBorders>
              <w:top w:val="single" w:sz="4" w:space="0" w:color="auto"/>
            </w:tcBorders>
            <w:shd w:val="clear" w:color="auto" w:fill="auto"/>
          </w:tcPr>
          <w:p w14:paraId="70CE913A" w14:textId="77777777"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ELISA</w:t>
            </w:r>
          </w:p>
        </w:tc>
        <w:tc>
          <w:tcPr>
            <w:tcW w:w="1397" w:type="dxa"/>
            <w:tcBorders>
              <w:top w:val="single" w:sz="4" w:space="0" w:color="auto"/>
            </w:tcBorders>
            <w:shd w:val="clear" w:color="auto" w:fill="auto"/>
          </w:tcPr>
          <w:p w14:paraId="3FA6574E" w14:textId="5E36BCEE"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 xml:space="preserve">GC </w:t>
            </w:r>
            <w:r w:rsidR="00EA7BA6" w:rsidRPr="00327E30">
              <w:rPr>
                <w:rFonts w:ascii="Book Antiqua" w:hAnsi="Book Antiqua"/>
                <w:bCs/>
                <w:i/>
                <w:lang w:val="en-US"/>
              </w:rPr>
              <w:t>vs</w:t>
            </w:r>
            <w:r w:rsidRPr="00327E30">
              <w:rPr>
                <w:rFonts w:ascii="Book Antiqua" w:hAnsi="Book Antiqua"/>
                <w:bCs/>
                <w:lang w:val="en-US"/>
              </w:rPr>
              <w:t xml:space="preserve"> HC</w:t>
            </w:r>
          </w:p>
        </w:tc>
        <w:tc>
          <w:tcPr>
            <w:tcW w:w="1546" w:type="dxa"/>
            <w:tcBorders>
              <w:top w:val="single" w:sz="4" w:space="0" w:color="auto"/>
            </w:tcBorders>
            <w:shd w:val="clear" w:color="auto" w:fill="auto"/>
          </w:tcPr>
          <w:p w14:paraId="6B702147" w14:textId="77777777"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135/82</w:t>
            </w:r>
          </w:p>
        </w:tc>
        <w:tc>
          <w:tcPr>
            <w:tcW w:w="1276" w:type="dxa"/>
            <w:tcBorders>
              <w:top w:val="single" w:sz="4" w:space="0" w:color="auto"/>
            </w:tcBorders>
            <w:shd w:val="clear" w:color="auto" w:fill="auto"/>
          </w:tcPr>
          <w:p w14:paraId="47B987BF" w14:textId="17C67B14"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S</w:t>
            </w:r>
            <w:r w:rsidR="003D4007" w:rsidRPr="00327E30">
              <w:rPr>
                <w:rFonts w:ascii="Book Antiqua" w:hAnsi="Book Antiqua"/>
                <w:bCs/>
                <w:i/>
                <w:lang w:val="en-US"/>
              </w:rPr>
              <w:t>n =</w:t>
            </w:r>
            <w:r w:rsidR="006C3555" w:rsidRPr="00327E30">
              <w:rPr>
                <w:rFonts w:ascii="Book Antiqua" w:hAnsi="Book Antiqua"/>
                <w:bCs/>
                <w:lang w:val="en-US"/>
              </w:rPr>
              <w:t xml:space="preserve"> </w:t>
            </w:r>
            <w:r w:rsidRPr="00327E30">
              <w:rPr>
                <w:rFonts w:ascii="Book Antiqua" w:hAnsi="Book Antiqua"/>
                <w:bCs/>
                <w:lang w:val="en-US"/>
              </w:rPr>
              <w:t>19.3</w:t>
            </w:r>
            <w:r w:rsidR="00D704D6" w:rsidRPr="00327E30">
              <w:rPr>
                <w:rFonts w:ascii="Book Antiqua" w:hAnsi="Book Antiqua"/>
                <w:bCs/>
                <w:lang w:val="en-US"/>
              </w:rPr>
              <w:t>%</w:t>
            </w:r>
            <w:r w:rsidRPr="00327E30">
              <w:rPr>
                <w:rFonts w:ascii="Book Antiqua" w:hAnsi="Book Antiqua"/>
                <w:bCs/>
                <w:lang w:val="en-US"/>
              </w:rPr>
              <w:t>, Sp</w:t>
            </w:r>
            <w:r w:rsidR="006C3555" w:rsidRPr="00327E30">
              <w:rPr>
                <w:rFonts w:ascii="Book Antiqua" w:hAnsi="Book Antiqua"/>
                <w:bCs/>
                <w:lang w:val="en-US"/>
              </w:rPr>
              <w:t xml:space="preserve"> = </w:t>
            </w:r>
            <w:r w:rsidRPr="00327E30">
              <w:rPr>
                <w:rFonts w:ascii="Book Antiqua" w:hAnsi="Book Antiqua"/>
                <w:bCs/>
                <w:lang w:val="en-US"/>
              </w:rPr>
              <w:t>97.6</w:t>
            </w:r>
            <w:r w:rsidR="00D704D6" w:rsidRPr="00327E30">
              <w:rPr>
                <w:rFonts w:ascii="Book Antiqua" w:hAnsi="Book Antiqua"/>
                <w:bCs/>
                <w:lang w:val="en-US"/>
              </w:rPr>
              <w:t>%</w:t>
            </w:r>
            <w:r w:rsidRPr="00327E30">
              <w:rPr>
                <w:rFonts w:ascii="Book Antiqua" w:hAnsi="Book Antiqua"/>
                <w:bCs/>
                <w:lang w:val="en-US"/>
              </w:rPr>
              <w:t xml:space="preserve">, </w:t>
            </w:r>
            <w:r w:rsidR="003F2EE7" w:rsidRPr="00327E30">
              <w:rPr>
                <w:rFonts w:ascii="Book Antiqua" w:hAnsi="Book Antiqua"/>
                <w:bCs/>
                <w:i/>
                <w:lang w:val="en-US"/>
              </w:rPr>
              <w:t>P &lt;</w:t>
            </w:r>
            <w:r w:rsidR="006C3555" w:rsidRPr="00327E30">
              <w:rPr>
                <w:rFonts w:ascii="Book Antiqua" w:hAnsi="Book Antiqua"/>
                <w:bCs/>
                <w:lang w:val="en-US"/>
              </w:rPr>
              <w:t xml:space="preserve"> </w:t>
            </w:r>
            <w:r w:rsidRPr="00327E30">
              <w:rPr>
                <w:rFonts w:ascii="Book Antiqua" w:hAnsi="Book Antiqua"/>
                <w:bCs/>
                <w:lang w:val="en-US"/>
              </w:rPr>
              <w:t>0.01</w:t>
            </w:r>
          </w:p>
        </w:tc>
        <w:tc>
          <w:tcPr>
            <w:tcW w:w="1276" w:type="dxa"/>
            <w:tcBorders>
              <w:top w:val="single" w:sz="4" w:space="0" w:color="auto"/>
            </w:tcBorders>
            <w:shd w:val="clear" w:color="auto" w:fill="auto"/>
          </w:tcPr>
          <w:p w14:paraId="3399740B" w14:textId="4A223AC2"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 xml:space="preserve">Zhang </w:t>
            </w:r>
            <w:r w:rsidR="003F2EE7" w:rsidRPr="00327E30">
              <w:rPr>
                <w:rFonts w:ascii="Book Antiqua" w:hAnsi="Book Antiqua"/>
                <w:bCs/>
                <w:i/>
                <w:lang w:val="en-US"/>
              </w:rPr>
              <w:t>et al</w:t>
            </w:r>
            <w:r w:rsidR="00104FA9" w:rsidRPr="00327E30">
              <w:rPr>
                <w:rFonts w:ascii="Book Antiqua" w:hAnsi="Book Antiqua"/>
                <w:bCs/>
                <w:lang w:val="en-US"/>
              </w:rPr>
              <w:fldChar w:fldCharType="begin"/>
            </w:r>
            <w:r w:rsidR="00A7561A" w:rsidRPr="00327E30">
              <w:rPr>
                <w:rFonts w:ascii="Book Antiqua" w:hAnsi="Book Antiqua"/>
                <w:bCs/>
                <w:lang w:val="en-US"/>
              </w:rPr>
              <w:instrText xml:space="preserve"> ADDIN EN.CITE &lt;EndNote&gt;&lt;Cite&gt;&lt;Author&gt;Zhang&lt;/Author&gt;&lt;Year&gt;2001&lt;/Year&gt;&lt;RecNum&gt;13&lt;/RecNum&gt;&lt;DisplayText&gt;&lt;style face="superscript"&gt;[62]&lt;/style&gt;&lt;/DisplayText&gt;&lt;record&gt;&lt;rec-number&gt;13&lt;/rec-number&gt;&lt;foreign-keys&gt;&lt;key app="EN" db-id="ezx25s5f0592fse5p56vess7dxa0vsxwpte0"&gt;13&lt;/key&gt;&lt;/foreign-keys&gt;&lt;ref-type name="Journal Article"&gt;17&lt;/ref-type&gt;&lt;contributors&gt;&lt;authors&gt;&lt;author&gt;Zhang, J. Y.&lt;/author&gt;&lt;author&gt;Chan, E. K.&lt;/author&gt;&lt;author&gt;Peng, X. X.&lt;/author&gt;&lt;author&gt;Lu, M.&lt;/author&gt;&lt;author&gt;Wang, X.&lt;/author&gt;&lt;author&gt;Mueller, F.&lt;/author&gt;&lt;author&gt;Tan, E. M.&lt;/author&gt;&lt;/authors&gt;&lt;/contributors&gt;&lt;auth-address&gt;W. M. Keck Autoimmune Disease Center, Department of Molecular and Experimental Medicine, The Scripps Research Institute, 10550 North Torrey Pines Road, La Jolla, California 92037, USA.&lt;/auth-address&gt;&lt;titles&gt;&lt;title&gt;Autoimmune responses to mRNA binding proteins p62 and Koc in diverse malignancies&lt;/title&gt;&lt;secondary-title&gt;Clin Immunol&lt;/secondary-title&gt;&lt;/titles&gt;&lt;pages&gt;149-56&lt;/pages&gt;&lt;volume&gt;100&lt;/volume&gt;&lt;number&gt;2&lt;/number&gt;&lt;edition&gt;2001/07/24&lt;/edition&gt;&lt;keywords&gt;&lt;keyword&gt;Antigens, Neoplasm/immunology&lt;/keyword&gt;&lt;keyword&gt;Autoimmunity&lt;/keyword&gt;&lt;keyword&gt;Blotting, Western&lt;/keyword&gt;&lt;keyword&gt;Enzyme-Linked Immunosorbent Assay&lt;/keyword&gt;&lt;keyword&gt;Humans&lt;/keyword&gt;&lt;keyword&gt;Insulin-Like Growth Factor II/immunology&lt;/keyword&gt;&lt;keyword&gt;Neoplasm Proteins&lt;/keyword&gt;&lt;keyword&gt;Neoplasms/*immunology&lt;/keyword&gt;&lt;/keywords&gt;&lt;dates&gt;&lt;year&gt;2001&lt;/year&gt;&lt;pub-dates&gt;&lt;date&gt;Aug&lt;/date&gt;&lt;/pub-dates&gt;&lt;/dates&gt;&lt;isbn&gt;1521-6616 (Print)&amp;#xD;1521-6616 (Linking)&lt;/isbn&gt;&lt;accession-num&gt;11465943&lt;/accession-num&gt;&lt;work-type&gt;Research Support, U.S. Gov&amp;apos;t, P.H.S.&lt;/work-type&gt;&lt;urls&gt;&lt;related-urls&gt;&lt;url&gt;http://www.ncbi.nlm.nih.gov/pubmed/11465943&lt;/url&gt;&lt;/related-urls&gt;&lt;/urls&gt;&lt;electronic-resource-num&gt;10.1006/clim.2001.5048&lt;/electronic-resource-num&gt;&lt;language&gt;eng&lt;/language&gt;&lt;/record&gt;&lt;/Cite&gt;&lt;/EndNote&gt;</w:instrText>
            </w:r>
            <w:r w:rsidR="00104FA9" w:rsidRPr="00327E30">
              <w:rPr>
                <w:rFonts w:ascii="Book Antiqua" w:hAnsi="Book Antiqua"/>
                <w:bCs/>
                <w:lang w:val="en-US"/>
              </w:rPr>
              <w:fldChar w:fldCharType="separate"/>
            </w:r>
            <w:r w:rsidR="00A7561A" w:rsidRPr="00327E30">
              <w:rPr>
                <w:rFonts w:ascii="Book Antiqua" w:hAnsi="Book Antiqua"/>
                <w:bCs/>
                <w:vertAlign w:val="superscript"/>
                <w:lang w:val="en-US"/>
              </w:rPr>
              <w:t>[</w:t>
            </w:r>
            <w:hyperlink w:anchor="_ENREF_62" w:tooltip="Zhang, 2001 #13" w:history="1">
              <w:r w:rsidR="005C0F38" w:rsidRPr="00327E30">
                <w:rPr>
                  <w:rFonts w:ascii="Book Antiqua" w:hAnsi="Book Antiqua"/>
                  <w:bCs/>
                  <w:vertAlign w:val="superscript"/>
                  <w:lang w:val="en-US"/>
                </w:rPr>
                <w:t>62</w:t>
              </w:r>
            </w:hyperlink>
            <w:r w:rsidR="00A7561A" w:rsidRPr="00327E30">
              <w:rPr>
                <w:rFonts w:ascii="Book Antiqua" w:hAnsi="Book Antiqua"/>
                <w:bCs/>
                <w:vertAlign w:val="superscript"/>
                <w:lang w:val="en-US"/>
              </w:rPr>
              <w:t>]</w:t>
            </w:r>
            <w:r w:rsidR="00104FA9" w:rsidRPr="00327E30">
              <w:rPr>
                <w:rFonts w:ascii="Book Antiqua" w:hAnsi="Book Antiqua"/>
                <w:bCs/>
                <w:lang w:val="en-US"/>
              </w:rPr>
              <w:fldChar w:fldCharType="end"/>
            </w:r>
            <w:r w:rsidR="00095391" w:rsidRPr="00327E30">
              <w:rPr>
                <w:rFonts w:ascii="Book Antiqua" w:hAnsi="Book Antiqua"/>
                <w:bCs/>
                <w:lang w:val="en-US"/>
              </w:rPr>
              <w:t>, 2001</w:t>
            </w:r>
          </w:p>
        </w:tc>
      </w:tr>
      <w:tr w:rsidR="005150F7" w:rsidRPr="00327E30" w14:paraId="5AA7C4C9" w14:textId="77777777" w:rsidTr="00876B81">
        <w:trPr>
          <w:trHeight w:val="511"/>
        </w:trPr>
        <w:tc>
          <w:tcPr>
            <w:tcW w:w="2410" w:type="dxa"/>
            <w:shd w:val="clear" w:color="auto" w:fill="auto"/>
          </w:tcPr>
          <w:p w14:paraId="6DD8D807" w14:textId="77777777" w:rsidR="005150F7" w:rsidRPr="00327E30" w:rsidRDefault="005150F7" w:rsidP="003F2EE7">
            <w:pPr>
              <w:adjustRightInd w:val="0"/>
              <w:snapToGrid w:val="0"/>
              <w:spacing w:line="360" w:lineRule="auto"/>
              <w:rPr>
                <w:rFonts w:ascii="Book Antiqua" w:hAnsi="Book Antiqua"/>
                <w:bCs/>
                <w:lang w:val="en-US"/>
              </w:rPr>
            </w:pPr>
            <w:r w:rsidRPr="00327E30">
              <w:rPr>
                <w:rFonts w:ascii="Book Antiqua" w:hAnsi="Book Antiqua"/>
                <w:bCs/>
                <w:lang w:val="en-US"/>
              </w:rPr>
              <w:t xml:space="preserve">3 TSAs - IQGAP3, KRT23 and REG3A </w:t>
            </w:r>
          </w:p>
        </w:tc>
        <w:tc>
          <w:tcPr>
            <w:tcW w:w="1701" w:type="dxa"/>
            <w:shd w:val="clear" w:color="auto" w:fill="auto"/>
          </w:tcPr>
          <w:p w14:paraId="32E474F0" w14:textId="77777777"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PARSE assay</w:t>
            </w:r>
          </w:p>
        </w:tc>
        <w:tc>
          <w:tcPr>
            <w:tcW w:w="1397" w:type="dxa"/>
            <w:shd w:val="clear" w:color="auto" w:fill="auto"/>
          </w:tcPr>
          <w:p w14:paraId="0166E05A" w14:textId="5721141B"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 xml:space="preserve">GC </w:t>
            </w:r>
            <w:r w:rsidR="00EA7BA6" w:rsidRPr="00327E30">
              <w:rPr>
                <w:rFonts w:ascii="Book Antiqua" w:hAnsi="Book Antiqua"/>
                <w:bCs/>
                <w:i/>
                <w:lang w:val="en-US"/>
              </w:rPr>
              <w:t>vs</w:t>
            </w:r>
            <w:r w:rsidRPr="00327E30">
              <w:rPr>
                <w:rFonts w:ascii="Book Antiqua" w:hAnsi="Book Antiqua"/>
                <w:bCs/>
                <w:lang w:val="en-US"/>
              </w:rPr>
              <w:t xml:space="preserve"> HC (age </w:t>
            </w:r>
            <w:r w:rsidR="003F2EE7" w:rsidRPr="00327E30">
              <w:rPr>
                <w:rFonts w:ascii="Book Antiqua" w:eastAsiaTheme="minorEastAsia" w:hAnsi="Book Antiqua" w:hint="eastAsia"/>
                <w:bCs/>
                <w:lang w:val="en-US" w:eastAsia="zh-CN"/>
              </w:rPr>
              <w:t>and</w:t>
            </w:r>
            <w:r w:rsidRPr="00327E30">
              <w:rPr>
                <w:rFonts w:ascii="Book Antiqua" w:hAnsi="Book Antiqua"/>
                <w:bCs/>
                <w:lang w:val="en-US"/>
              </w:rPr>
              <w:t xml:space="preserve"> sex matched)</w:t>
            </w:r>
          </w:p>
        </w:tc>
        <w:tc>
          <w:tcPr>
            <w:tcW w:w="1546" w:type="dxa"/>
            <w:shd w:val="clear" w:color="auto" w:fill="auto"/>
          </w:tcPr>
          <w:p w14:paraId="62B982E8" w14:textId="77777777"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48/46</w:t>
            </w:r>
          </w:p>
        </w:tc>
        <w:tc>
          <w:tcPr>
            <w:tcW w:w="1276" w:type="dxa"/>
            <w:shd w:val="clear" w:color="auto" w:fill="auto"/>
          </w:tcPr>
          <w:p w14:paraId="01DFF08D" w14:textId="1D99F4D0" w:rsidR="005150F7" w:rsidRPr="00327E30" w:rsidRDefault="005150F7" w:rsidP="003F2EE7">
            <w:pPr>
              <w:adjustRightInd w:val="0"/>
              <w:snapToGrid w:val="0"/>
              <w:spacing w:line="360" w:lineRule="auto"/>
              <w:jc w:val="center"/>
              <w:rPr>
                <w:rFonts w:ascii="Book Antiqua" w:hAnsi="Book Antiqua"/>
                <w:lang w:val="en-US"/>
              </w:rPr>
            </w:pPr>
            <w:r w:rsidRPr="00327E30">
              <w:rPr>
                <w:rFonts w:ascii="Book Antiqua" w:hAnsi="Book Antiqua"/>
                <w:bCs/>
                <w:lang w:val="en-US"/>
              </w:rPr>
              <w:t>S</w:t>
            </w:r>
            <w:r w:rsidR="003D4007" w:rsidRPr="00327E30">
              <w:rPr>
                <w:rFonts w:ascii="Book Antiqua" w:hAnsi="Book Antiqua"/>
                <w:bCs/>
                <w:i/>
                <w:lang w:val="en-US"/>
              </w:rPr>
              <w:t>n =</w:t>
            </w:r>
            <w:r w:rsidR="006C3555" w:rsidRPr="00327E30">
              <w:rPr>
                <w:rFonts w:ascii="Book Antiqua" w:hAnsi="Book Antiqua"/>
                <w:bCs/>
                <w:lang w:val="en-US"/>
              </w:rPr>
              <w:t xml:space="preserve"> </w:t>
            </w:r>
            <w:r w:rsidRPr="00327E30">
              <w:rPr>
                <w:rFonts w:ascii="Book Antiqua" w:hAnsi="Book Antiqua"/>
                <w:bCs/>
                <w:lang w:val="en-US"/>
              </w:rPr>
              <w:t>22.9</w:t>
            </w:r>
            <w:r w:rsidR="00D704D6" w:rsidRPr="00327E30">
              <w:rPr>
                <w:rFonts w:ascii="Book Antiqua" w:hAnsi="Book Antiqua"/>
                <w:bCs/>
                <w:lang w:val="en-US"/>
              </w:rPr>
              <w:t>%</w:t>
            </w:r>
            <w:r w:rsidRPr="00327E30">
              <w:rPr>
                <w:rFonts w:ascii="Book Antiqua" w:hAnsi="Book Antiqua"/>
                <w:bCs/>
                <w:lang w:val="en-US"/>
              </w:rPr>
              <w:t>, Sp</w:t>
            </w:r>
            <w:r w:rsidR="006C3555" w:rsidRPr="00327E30">
              <w:rPr>
                <w:rFonts w:ascii="Book Antiqua" w:hAnsi="Book Antiqua"/>
                <w:bCs/>
                <w:lang w:val="en-US"/>
              </w:rPr>
              <w:t xml:space="preserve"> = </w:t>
            </w:r>
            <w:r w:rsidRPr="00327E30">
              <w:rPr>
                <w:rFonts w:ascii="Book Antiqua" w:hAnsi="Book Antiqua"/>
                <w:bCs/>
                <w:lang w:val="en-US"/>
              </w:rPr>
              <w:t>100</w:t>
            </w:r>
            <w:r w:rsidR="00D704D6" w:rsidRPr="00327E30">
              <w:rPr>
                <w:rFonts w:ascii="Book Antiqua" w:hAnsi="Book Antiqua"/>
                <w:bCs/>
                <w:lang w:val="en-US"/>
              </w:rPr>
              <w:t>%</w:t>
            </w:r>
            <w:r w:rsidRPr="00327E30">
              <w:rPr>
                <w:rFonts w:ascii="Book Antiqua" w:hAnsi="Book Antiqua"/>
                <w:bCs/>
                <w:lang w:val="en-US"/>
              </w:rPr>
              <w:t>,</w:t>
            </w:r>
            <w:r w:rsidRPr="00327E30">
              <w:rPr>
                <w:rFonts w:ascii="Book Antiqua" w:hAnsi="Book Antiqua"/>
                <w:lang w:val="en-US"/>
              </w:rPr>
              <w:t xml:space="preserve"> </w:t>
            </w:r>
            <w:r w:rsidR="003F2EE7" w:rsidRPr="00327E30">
              <w:rPr>
                <w:rFonts w:ascii="Book Antiqua" w:hAnsi="Book Antiqua"/>
                <w:bCs/>
                <w:i/>
                <w:lang w:val="en-US"/>
              </w:rPr>
              <w:t>P &lt;</w:t>
            </w:r>
            <w:r w:rsidR="006C3555" w:rsidRPr="00327E30">
              <w:rPr>
                <w:rFonts w:ascii="Book Antiqua" w:hAnsi="Book Antiqua"/>
                <w:bCs/>
                <w:lang w:val="en-US"/>
              </w:rPr>
              <w:t xml:space="preserve"> </w:t>
            </w:r>
            <w:r w:rsidRPr="00327E30">
              <w:rPr>
                <w:rFonts w:ascii="Book Antiqua" w:hAnsi="Book Antiqua"/>
                <w:bCs/>
                <w:lang w:val="en-US"/>
              </w:rPr>
              <w:t>0.001</w:t>
            </w:r>
          </w:p>
        </w:tc>
        <w:tc>
          <w:tcPr>
            <w:tcW w:w="1276" w:type="dxa"/>
            <w:shd w:val="clear" w:color="auto" w:fill="auto"/>
          </w:tcPr>
          <w:p w14:paraId="071C103E" w14:textId="6F9D7729"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 xml:space="preserve">Xu </w:t>
            </w:r>
            <w:r w:rsidR="003F2EE7" w:rsidRPr="00327E30">
              <w:rPr>
                <w:rFonts w:ascii="Book Antiqua" w:hAnsi="Book Antiqua"/>
                <w:bCs/>
                <w:i/>
                <w:lang w:val="en-US"/>
              </w:rPr>
              <w:t>et al</w:t>
            </w:r>
            <w:r w:rsidR="00104FA9" w:rsidRPr="00327E30">
              <w:rPr>
                <w:rFonts w:ascii="Book Antiqua" w:hAnsi="Book Antiqua"/>
                <w:bCs/>
                <w:lang w:val="en-US"/>
              </w:rPr>
              <w:fldChar w:fldCharType="begin">
                <w:fldData xml:space="preserve">PEVuZE5vdGU+PENpdGU+PEF1dGhvcj5YdTwvQXV0aG9yPjxZZWFyPjIwMTI8L1llYXI+PFJlY051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</w:fldData>
              </w:fldChar>
            </w:r>
            <w:r w:rsidR="005C0F38" w:rsidRPr="00327E30">
              <w:rPr>
                <w:rFonts w:ascii="Book Antiqua" w:hAnsi="Book Antiqua"/>
                <w:bCs/>
                <w:lang w:val="en-US"/>
              </w:rPr>
              <w:instrText xml:space="preserve"> ADDIN EN.CITE </w:instrText>
            </w:r>
            <w:r w:rsidR="005C0F38" w:rsidRPr="00327E30">
              <w:rPr>
                <w:rFonts w:ascii="Book Antiqua" w:hAnsi="Book Antiqua"/>
                <w:bCs/>
                <w:lang w:val="en-US"/>
              </w:rPr>
              <w:fldChar w:fldCharType="begin">
                <w:fldData xml:space="preserve">PEVuZE5vdGU+PENpdGU+PEF1dGhvcj5YdTwvQXV0aG9yPjxZZWFyPjIwMTI8L1llYXI+PFJlY051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</w:fldData>
              </w:fldChar>
            </w:r>
            <w:r w:rsidR="005C0F38" w:rsidRPr="00327E30">
              <w:rPr>
                <w:rFonts w:ascii="Book Antiqua" w:hAnsi="Book Antiqua"/>
                <w:bCs/>
                <w:lang w:val="en-US"/>
              </w:rPr>
              <w:instrText xml:space="preserve"> ADDIN EN.CITE.DATA </w:instrText>
            </w:r>
            <w:r w:rsidR="005C0F38" w:rsidRPr="00327E30">
              <w:rPr>
                <w:rFonts w:ascii="Book Antiqua" w:hAnsi="Book Antiqua"/>
                <w:bCs/>
                <w:lang w:val="en-US"/>
              </w:rPr>
            </w:r>
            <w:r w:rsidR="005C0F38" w:rsidRPr="00327E30">
              <w:rPr>
                <w:rFonts w:ascii="Book Antiqua" w:hAnsi="Book Antiqua"/>
                <w:bCs/>
                <w:lang w:val="en-US"/>
              </w:rPr>
              <w:fldChar w:fldCharType="end"/>
            </w:r>
            <w:r w:rsidR="00104FA9" w:rsidRPr="00327E30">
              <w:rPr>
                <w:rFonts w:ascii="Book Antiqua" w:hAnsi="Book Antiqua"/>
                <w:bCs/>
                <w:lang w:val="en-US"/>
              </w:rPr>
            </w:r>
            <w:r w:rsidR="00104FA9" w:rsidRPr="00327E30">
              <w:rPr>
                <w:rFonts w:ascii="Book Antiqua" w:hAnsi="Book Antiqua"/>
                <w:bCs/>
                <w:lang w:val="en-US"/>
              </w:rPr>
              <w:fldChar w:fldCharType="separate"/>
            </w:r>
            <w:r w:rsidR="005C0F38" w:rsidRPr="00327E30">
              <w:rPr>
                <w:rFonts w:ascii="Book Antiqua" w:hAnsi="Book Antiqua"/>
                <w:bCs/>
                <w:noProof/>
                <w:vertAlign w:val="superscript"/>
                <w:lang w:val="en-US"/>
              </w:rPr>
              <w:t>[</w:t>
            </w:r>
            <w:hyperlink w:anchor="_ENREF_149" w:tooltip="Xu, 2012 #23" w:history="1">
              <w:r w:rsidR="005C0F38" w:rsidRPr="00327E30">
                <w:rPr>
                  <w:rFonts w:ascii="Book Antiqua" w:hAnsi="Book Antiqua"/>
                  <w:bCs/>
                  <w:noProof/>
                  <w:vertAlign w:val="superscript"/>
                  <w:lang w:val="en-US"/>
                </w:rPr>
                <w:t>149</w:t>
              </w:r>
            </w:hyperlink>
            <w:r w:rsidR="005C0F38" w:rsidRPr="00327E30">
              <w:rPr>
                <w:rFonts w:ascii="Book Antiqua" w:hAnsi="Book Antiqua"/>
                <w:bCs/>
                <w:noProof/>
                <w:vertAlign w:val="superscript"/>
                <w:lang w:val="en-US"/>
              </w:rPr>
              <w:t>]</w:t>
            </w:r>
            <w:r w:rsidR="00104FA9" w:rsidRPr="00327E30">
              <w:rPr>
                <w:rFonts w:ascii="Book Antiqua" w:hAnsi="Book Antiqua"/>
                <w:bCs/>
                <w:lang w:val="en-US"/>
              </w:rPr>
              <w:fldChar w:fldCharType="end"/>
            </w:r>
            <w:r w:rsidR="00095391" w:rsidRPr="00327E30">
              <w:rPr>
                <w:rFonts w:ascii="Book Antiqua" w:hAnsi="Book Antiqua"/>
                <w:bCs/>
                <w:lang w:val="en-US"/>
              </w:rPr>
              <w:t>, 2012</w:t>
            </w:r>
          </w:p>
        </w:tc>
      </w:tr>
      <w:tr w:rsidR="005150F7" w:rsidRPr="00327E30" w14:paraId="57B8538B" w14:textId="77777777" w:rsidTr="00876B81">
        <w:tc>
          <w:tcPr>
            <w:tcW w:w="2410" w:type="dxa"/>
            <w:shd w:val="clear" w:color="auto" w:fill="auto"/>
          </w:tcPr>
          <w:p w14:paraId="71352E92" w14:textId="77777777" w:rsidR="005150F7" w:rsidRPr="00327E30" w:rsidRDefault="005150F7" w:rsidP="003F2EE7">
            <w:pPr>
              <w:adjustRightInd w:val="0"/>
              <w:snapToGrid w:val="0"/>
              <w:spacing w:line="360" w:lineRule="auto"/>
              <w:rPr>
                <w:rFonts w:ascii="Book Antiqua" w:hAnsi="Book Antiqua"/>
                <w:lang w:val="en-US"/>
              </w:rPr>
            </w:pPr>
            <w:r w:rsidRPr="00327E30">
              <w:rPr>
                <w:rFonts w:ascii="Book Antiqua" w:hAnsi="Book Antiqua"/>
                <w:lang w:val="en-US"/>
              </w:rPr>
              <w:t xml:space="preserve">3 TAAs – p16, p53, c-myc </w:t>
            </w:r>
          </w:p>
        </w:tc>
        <w:tc>
          <w:tcPr>
            <w:tcW w:w="1701" w:type="dxa"/>
            <w:shd w:val="clear" w:color="auto" w:fill="auto"/>
          </w:tcPr>
          <w:p w14:paraId="2048869C" w14:textId="77777777" w:rsidR="005150F7" w:rsidRPr="00327E30" w:rsidRDefault="005150F7" w:rsidP="003F2EE7">
            <w:pPr>
              <w:adjustRightInd w:val="0"/>
              <w:snapToGrid w:val="0"/>
              <w:spacing w:line="360" w:lineRule="auto"/>
              <w:jc w:val="center"/>
              <w:rPr>
                <w:rFonts w:ascii="Book Antiqua" w:hAnsi="Book Antiqua"/>
                <w:lang w:val="en-US"/>
              </w:rPr>
            </w:pPr>
            <w:r w:rsidRPr="00327E30">
              <w:rPr>
                <w:rFonts w:ascii="Book Antiqua" w:hAnsi="Book Antiqua"/>
                <w:lang w:val="en-US"/>
              </w:rPr>
              <w:t>ELISA</w:t>
            </w:r>
          </w:p>
        </w:tc>
        <w:tc>
          <w:tcPr>
            <w:tcW w:w="1397" w:type="dxa"/>
            <w:shd w:val="clear" w:color="auto" w:fill="auto"/>
          </w:tcPr>
          <w:p w14:paraId="1960D3FC" w14:textId="35877A02" w:rsidR="005150F7" w:rsidRPr="00327E30" w:rsidRDefault="005150F7" w:rsidP="003F2EE7">
            <w:pPr>
              <w:adjustRightInd w:val="0"/>
              <w:snapToGrid w:val="0"/>
              <w:spacing w:line="360" w:lineRule="auto"/>
              <w:jc w:val="center"/>
              <w:rPr>
                <w:rFonts w:ascii="Book Antiqua" w:hAnsi="Book Antiqua"/>
                <w:lang w:val="en-US"/>
              </w:rPr>
            </w:pPr>
            <w:r w:rsidRPr="00327E30">
              <w:rPr>
                <w:rFonts w:ascii="Book Antiqua" w:hAnsi="Book Antiqua"/>
                <w:lang w:val="en-US"/>
              </w:rPr>
              <w:t xml:space="preserve">GC </w:t>
            </w:r>
            <w:r w:rsidR="00EA7BA6" w:rsidRPr="00327E30">
              <w:rPr>
                <w:rFonts w:ascii="Book Antiqua" w:hAnsi="Book Antiqua"/>
                <w:i/>
                <w:lang w:val="en-US"/>
              </w:rPr>
              <w:t>vs</w:t>
            </w:r>
            <w:r w:rsidRPr="00327E30">
              <w:rPr>
                <w:rFonts w:ascii="Book Antiqua" w:hAnsi="Book Antiqua"/>
                <w:lang w:val="en-US"/>
              </w:rPr>
              <w:t xml:space="preserve"> HC</w:t>
            </w:r>
          </w:p>
        </w:tc>
        <w:tc>
          <w:tcPr>
            <w:tcW w:w="1546" w:type="dxa"/>
            <w:shd w:val="clear" w:color="auto" w:fill="auto"/>
          </w:tcPr>
          <w:p w14:paraId="32B11EB3" w14:textId="77777777" w:rsidR="005150F7" w:rsidRPr="00327E30" w:rsidRDefault="005150F7" w:rsidP="003F2EE7">
            <w:pPr>
              <w:adjustRightInd w:val="0"/>
              <w:snapToGrid w:val="0"/>
              <w:spacing w:line="360" w:lineRule="auto"/>
              <w:jc w:val="center"/>
              <w:rPr>
                <w:rFonts w:ascii="Book Antiqua" w:hAnsi="Book Antiqua"/>
                <w:lang w:val="en-US"/>
              </w:rPr>
            </w:pPr>
            <w:r w:rsidRPr="00327E30">
              <w:rPr>
                <w:rFonts w:ascii="Book Antiqua" w:hAnsi="Book Antiqua"/>
                <w:lang w:val="en-US"/>
              </w:rPr>
              <w:t>74/82</w:t>
            </w:r>
          </w:p>
        </w:tc>
        <w:tc>
          <w:tcPr>
            <w:tcW w:w="1276" w:type="dxa"/>
            <w:shd w:val="clear" w:color="auto" w:fill="auto"/>
          </w:tcPr>
          <w:p w14:paraId="4FF37CB0" w14:textId="4D4CFE77" w:rsidR="005150F7" w:rsidRPr="00327E30" w:rsidRDefault="005150F7" w:rsidP="003F2EE7">
            <w:pPr>
              <w:adjustRightInd w:val="0"/>
              <w:snapToGrid w:val="0"/>
              <w:spacing w:line="360" w:lineRule="auto"/>
              <w:jc w:val="center"/>
              <w:rPr>
                <w:rFonts w:ascii="Book Antiqua" w:hAnsi="Book Antiqua"/>
                <w:lang w:val="en-US"/>
              </w:rPr>
            </w:pPr>
            <w:r w:rsidRPr="00327E30">
              <w:rPr>
                <w:rFonts w:ascii="Book Antiqua" w:hAnsi="Book Antiqua"/>
                <w:lang w:val="en-US"/>
              </w:rPr>
              <w:t>S</w:t>
            </w:r>
            <w:r w:rsidR="003D4007" w:rsidRPr="00327E30">
              <w:rPr>
                <w:rFonts w:ascii="Book Antiqua" w:hAnsi="Book Antiqua"/>
                <w:i/>
                <w:lang w:val="en-US"/>
              </w:rPr>
              <w:t>n =</w:t>
            </w:r>
            <w:r w:rsidR="006C3555" w:rsidRPr="00327E30">
              <w:rPr>
                <w:rFonts w:ascii="Book Antiqua" w:hAnsi="Book Antiqua"/>
                <w:lang w:val="en-US"/>
              </w:rPr>
              <w:t xml:space="preserve"> </w:t>
            </w:r>
            <w:r w:rsidRPr="00327E30">
              <w:rPr>
                <w:rFonts w:ascii="Book Antiqua" w:hAnsi="Book Antiqua"/>
                <w:lang w:val="en-US"/>
              </w:rPr>
              <w:t>21.6</w:t>
            </w:r>
            <w:r w:rsidR="00D704D6" w:rsidRPr="00327E30">
              <w:rPr>
                <w:rFonts w:ascii="Book Antiqua" w:hAnsi="Book Antiqua"/>
                <w:lang w:val="en-US"/>
              </w:rPr>
              <w:t>%</w:t>
            </w:r>
            <w:r w:rsidRPr="00327E30">
              <w:rPr>
                <w:rFonts w:ascii="Book Antiqua" w:hAnsi="Book Antiqua"/>
                <w:lang w:val="en-US"/>
              </w:rPr>
              <w:t>, Sp</w:t>
            </w:r>
            <w:r w:rsidR="006C3555" w:rsidRPr="00327E30">
              <w:rPr>
                <w:rFonts w:ascii="Book Antiqua" w:hAnsi="Book Antiqua"/>
                <w:lang w:val="en-US"/>
              </w:rPr>
              <w:t xml:space="preserve"> = </w:t>
            </w:r>
            <w:r w:rsidRPr="00327E30">
              <w:rPr>
                <w:rFonts w:ascii="Book Antiqua" w:hAnsi="Book Antiqua"/>
                <w:lang w:val="en-US"/>
              </w:rPr>
              <w:t>97.6</w:t>
            </w:r>
            <w:r w:rsidR="00D704D6" w:rsidRPr="00327E30">
              <w:rPr>
                <w:rFonts w:ascii="Book Antiqua" w:hAnsi="Book Antiqua"/>
                <w:lang w:val="en-US"/>
              </w:rPr>
              <w:t>%</w:t>
            </w:r>
            <w:r w:rsidRPr="00327E30">
              <w:rPr>
                <w:rFonts w:ascii="Book Antiqua" w:hAnsi="Book Antiqua"/>
                <w:lang w:val="en-US"/>
              </w:rPr>
              <w:t xml:space="preserve">; </w:t>
            </w:r>
            <w:r w:rsidR="003F2EE7" w:rsidRPr="00327E30">
              <w:rPr>
                <w:rFonts w:ascii="Book Antiqua" w:hAnsi="Book Antiqua"/>
                <w:i/>
                <w:lang w:val="en-US"/>
              </w:rPr>
              <w:t>P &lt;</w:t>
            </w:r>
            <w:r w:rsidR="006C3555" w:rsidRPr="00327E30">
              <w:rPr>
                <w:rFonts w:ascii="Book Antiqua" w:hAnsi="Book Antiqua"/>
                <w:lang w:val="en-US"/>
              </w:rPr>
              <w:t xml:space="preserve"> </w:t>
            </w:r>
            <w:r w:rsidRPr="00327E30">
              <w:rPr>
                <w:rFonts w:ascii="Book Antiqua" w:hAnsi="Book Antiqua"/>
                <w:lang w:val="en-US"/>
              </w:rPr>
              <w:t>0.001</w:t>
            </w:r>
          </w:p>
        </w:tc>
        <w:tc>
          <w:tcPr>
            <w:tcW w:w="1276" w:type="dxa"/>
            <w:shd w:val="clear" w:color="auto" w:fill="auto"/>
          </w:tcPr>
          <w:p w14:paraId="4B03469A" w14:textId="70F87F2E" w:rsidR="005150F7" w:rsidRPr="00327E30" w:rsidRDefault="005150F7" w:rsidP="003F2EE7">
            <w:pPr>
              <w:adjustRightInd w:val="0"/>
              <w:snapToGrid w:val="0"/>
              <w:spacing w:line="360" w:lineRule="auto"/>
              <w:jc w:val="center"/>
              <w:rPr>
                <w:rFonts w:ascii="Book Antiqua" w:hAnsi="Book Antiqua"/>
                <w:lang w:val="en-US"/>
              </w:rPr>
            </w:pPr>
            <w:r w:rsidRPr="00327E30">
              <w:rPr>
                <w:rFonts w:ascii="Book Antiqua" w:hAnsi="Book Antiqua"/>
                <w:lang w:val="en-US"/>
              </w:rPr>
              <w:t xml:space="preserve">Looi </w:t>
            </w:r>
            <w:r w:rsidR="003F2EE7" w:rsidRPr="00327E30">
              <w:rPr>
                <w:rFonts w:ascii="Book Antiqua" w:hAnsi="Book Antiqua"/>
                <w:i/>
                <w:lang w:val="en-US"/>
              </w:rPr>
              <w:t>et al</w:t>
            </w:r>
            <w:r w:rsidR="00104FA9" w:rsidRPr="00327E30">
              <w:rPr>
                <w:rFonts w:ascii="Book Antiqua" w:hAnsi="Book Antiqua"/>
                <w:lang w:val="en-US"/>
              </w:rPr>
              <w:fldChar w:fldCharType="begin"/>
            </w:r>
            <w:r w:rsidR="005C0F38" w:rsidRPr="00327E30">
              <w:rPr>
                <w:rFonts w:ascii="Book Antiqua" w:hAnsi="Book Antiqua"/>
                <w:lang w:val="en-US"/>
              </w:rPr>
              <w:instrText xml:space="preserve"> ADDIN EN.CITE &lt;EndNote&gt;&lt;Cite&gt;&lt;Author&gt;Looi&lt;/Author&gt;&lt;Year&gt;2006&lt;/Year&gt;&lt;RecNum&gt;24&lt;/RecNum&gt;&lt;DisplayText&gt;&lt;style face="superscript"&gt;[150]&lt;/style&gt;&lt;/DisplayText&gt;&lt;record&gt;&lt;rec-number&gt;24&lt;/rec-number&gt;&lt;foreign-keys&gt;&lt;key app="EN" db-id="ezx25s5f0592fse5p56vess7dxa0vsxwpte0"&gt;24&lt;/key&gt;&lt;/foreign-keys&gt;&lt;ref-type name="Journal Article"&gt;17&lt;/ref-type&gt;&lt;contributors&gt;&lt;authors&gt;&lt;author&gt;Looi, K.&lt;/author&gt;&lt;author&gt;Megliorino, R.&lt;/author&gt;&lt;author&gt;Shi, F. D.&lt;/author&gt;&lt;author&gt;Peng, X. X.&lt;/author&gt;&lt;author&gt;Chen, Y.&lt;/author&gt;&lt;author&gt;Zhang, J. Y.&lt;/author&gt;&lt;/authors&gt;&lt;/contributors&gt;&lt;auth-address&gt;Department of Biological Sciences, The University of Texas at El Paso, El Paso, TX 79968, USA.&lt;/auth-address&gt;&lt;titles&gt;&lt;title&gt;Humoral immune response to p16, a cyclin-dependent kinase inhibitor in human malignancies&lt;/title&gt;&lt;secondary-title&gt;Oncol Rep&lt;/secondary-title&gt;&lt;alt-title&gt;Oncology reports&lt;/alt-title&gt;&lt;/titles&gt;&lt;pages&gt;1105-10&lt;/pages&gt;&lt;volume&gt;16&lt;/volume&gt;&lt;number&gt;5&lt;/number&gt;&lt;edition&gt;2006/10/04&lt;/edition&gt;&lt;keywords&gt;&lt;keyword&gt;Antibodies, Neoplasm/*blood&lt;/keyword&gt;&lt;keyword&gt;Antibody Formation&lt;/keyword&gt;&lt;keyword&gt;Autoantibodies/*blood&lt;/keyword&gt;&lt;keyword&gt;Cyclin-Dependent Kinase Inhibitor p16/genetics/*immunology/metabolism&lt;/keyword&gt;&lt;keyword&gt;DNA, Complementary/genetics&lt;/keyword&gt;&lt;keyword&gt;Enzyme-Linked Immunosorbent Assay/methods&lt;/keyword&gt;&lt;keyword&gt;Humans&lt;/keyword&gt;&lt;keyword&gt;Neoplasms/blood/genetics/*immunology&lt;/keyword&gt;&lt;keyword&gt;Proto-Oncogene Proteins c-myc/immunology&lt;/keyword&gt;&lt;keyword&gt;Tumor Suppressor Protein p53/immunology&lt;/keyword&gt;&lt;/keywords&gt;&lt;dates&gt;&lt;year&gt;2006&lt;/year&gt;&lt;pub-dates&gt;&lt;date&gt;Nov&lt;/date&gt;&lt;/pub-dates&gt;&lt;/dates&gt;&lt;isbn&gt;1021-335X (Print)&amp;#xD;1021-335X (Linking)&lt;/isbn&gt;&lt;accession-num&gt;17016600&lt;/accession-num&gt;&lt;work-type&gt;Research Support, N.I.H., Extramural&amp;#xD;Research Support, Non-U.S. Gov&amp;apos;t&lt;/work-type&gt;&lt;urls&gt;&lt;related-urls&gt;&lt;url&gt;http://www.ncbi.nlm.nih.gov/pubmed/17016600&lt;/url&gt;&lt;/related-urls&gt;&lt;/urls&gt;&lt;language&gt;eng&lt;/language&gt;&lt;/record&gt;&lt;/Cite&gt;&lt;/EndNote&gt;</w:instrText>
            </w:r>
            <w:r w:rsidR="00104FA9" w:rsidRPr="00327E30">
              <w:rPr>
                <w:rFonts w:ascii="Book Antiqua" w:hAnsi="Book Antiqua"/>
                <w:lang w:val="en-US"/>
              </w:rPr>
              <w:fldChar w:fldCharType="separate"/>
            </w:r>
            <w:r w:rsidR="005C0F38" w:rsidRPr="00327E30">
              <w:rPr>
                <w:rFonts w:ascii="Book Antiqua" w:hAnsi="Book Antiqua"/>
                <w:noProof/>
                <w:vertAlign w:val="superscript"/>
                <w:lang w:val="en-US"/>
              </w:rPr>
              <w:t>[</w:t>
            </w:r>
            <w:hyperlink w:anchor="_ENREF_150" w:tooltip="Looi, 2006 #24" w:history="1">
              <w:r w:rsidR="005C0F38" w:rsidRPr="00327E30">
                <w:rPr>
                  <w:rFonts w:ascii="Book Antiqua" w:hAnsi="Book Antiqua"/>
                  <w:noProof/>
                  <w:vertAlign w:val="superscript"/>
                  <w:lang w:val="en-US"/>
                </w:rPr>
                <w:t>150</w:t>
              </w:r>
            </w:hyperlink>
            <w:r w:rsidR="005C0F38" w:rsidRPr="00327E30">
              <w:rPr>
                <w:rFonts w:ascii="Book Antiqua" w:hAnsi="Book Antiqua"/>
                <w:noProof/>
                <w:vertAlign w:val="superscript"/>
                <w:lang w:val="en-US"/>
              </w:rPr>
              <w:t>]</w:t>
            </w:r>
            <w:r w:rsidR="00104FA9" w:rsidRPr="00327E30">
              <w:rPr>
                <w:rFonts w:ascii="Book Antiqua" w:hAnsi="Book Antiqua"/>
                <w:lang w:val="en-US"/>
              </w:rPr>
              <w:fldChar w:fldCharType="end"/>
            </w:r>
            <w:r w:rsidR="00095391" w:rsidRPr="00327E30">
              <w:rPr>
                <w:rFonts w:ascii="Book Antiqua" w:hAnsi="Book Antiqua"/>
                <w:lang w:val="en-US"/>
              </w:rPr>
              <w:t>, 2006</w:t>
            </w:r>
          </w:p>
        </w:tc>
      </w:tr>
      <w:tr w:rsidR="005150F7" w:rsidRPr="00327E30" w14:paraId="45266E5A" w14:textId="77777777" w:rsidTr="006C3555">
        <w:tc>
          <w:tcPr>
            <w:tcW w:w="2410" w:type="dxa"/>
          </w:tcPr>
          <w:p w14:paraId="5569CDEB" w14:textId="7A0660D8" w:rsidR="005150F7" w:rsidRPr="00327E30" w:rsidRDefault="005150F7" w:rsidP="003F2EE7">
            <w:pPr>
              <w:adjustRightInd w:val="0"/>
              <w:snapToGrid w:val="0"/>
              <w:spacing w:line="360" w:lineRule="auto"/>
              <w:rPr>
                <w:rFonts w:ascii="Book Antiqua" w:hAnsi="Book Antiqua"/>
                <w:b/>
                <w:bCs/>
                <w:lang w:val="en-US"/>
              </w:rPr>
            </w:pPr>
            <w:r w:rsidRPr="00327E30">
              <w:rPr>
                <w:rFonts w:ascii="Book Antiqua" w:hAnsi="Book Antiqua"/>
                <w:bCs/>
                <w:lang w:val="en-US"/>
              </w:rPr>
              <w:t xml:space="preserve">7 TAAs - p53, C-myc, p16, IMP1, Koc, p62 and Survivin </w:t>
            </w:r>
          </w:p>
        </w:tc>
        <w:tc>
          <w:tcPr>
            <w:tcW w:w="1701" w:type="dxa"/>
          </w:tcPr>
          <w:p w14:paraId="570D82B7" w14:textId="77777777" w:rsidR="005150F7" w:rsidRPr="00327E30" w:rsidRDefault="005150F7" w:rsidP="003F2EE7">
            <w:pPr>
              <w:adjustRightInd w:val="0"/>
              <w:snapToGrid w:val="0"/>
              <w:spacing w:line="360" w:lineRule="auto"/>
              <w:jc w:val="center"/>
              <w:rPr>
                <w:rFonts w:ascii="Book Antiqua" w:hAnsi="Book Antiqua"/>
                <w:b/>
                <w:bCs/>
                <w:lang w:val="en-US"/>
              </w:rPr>
            </w:pPr>
            <w:r w:rsidRPr="00327E30">
              <w:rPr>
                <w:rFonts w:ascii="Book Antiqua" w:hAnsi="Book Antiqua"/>
                <w:bCs/>
                <w:lang w:val="en-US"/>
              </w:rPr>
              <w:t>ELISA</w:t>
            </w:r>
          </w:p>
        </w:tc>
        <w:tc>
          <w:tcPr>
            <w:tcW w:w="1397" w:type="dxa"/>
          </w:tcPr>
          <w:p w14:paraId="3C5C9839" w14:textId="7490E942" w:rsidR="005150F7" w:rsidRPr="00327E30" w:rsidRDefault="005150F7" w:rsidP="003F2EE7">
            <w:pPr>
              <w:adjustRightInd w:val="0"/>
              <w:snapToGrid w:val="0"/>
              <w:spacing w:line="360" w:lineRule="auto"/>
              <w:jc w:val="center"/>
              <w:rPr>
                <w:rFonts w:ascii="Book Antiqua" w:hAnsi="Book Antiqua"/>
                <w:b/>
                <w:bCs/>
                <w:lang w:val="en-US"/>
              </w:rPr>
            </w:pPr>
            <w:r w:rsidRPr="00327E30">
              <w:rPr>
                <w:rFonts w:ascii="Book Antiqua" w:hAnsi="Book Antiqua"/>
                <w:bCs/>
                <w:lang w:val="en-US"/>
              </w:rPr>
              <w:t xml:space="preserve">Cardia GC </w:t>
            </w:r>
            <w:r w:rsidR="00EA7BA6" w:rsidRPr="00327E30">
              <w:rPr>
                <w:rFonts w:ascii="Book Antiqua" w:hAnsi="Book Antiqua"/>
                <w:bCs/>
                <w:i/>
                <w:lang w:val="en-US"/>
              </w:rPr>
              <w:t>vs</w:t>
            </w:r>
            <w:r w:rsidRPr="00327E30">
              <w:rPr>
                <w:rFonts w:ascii="Book Antiqua" w:hAnsi="Book Antiqua"/>
                <w:bCs/>
                <w:lang w:val="en-US"/>
              </w:rPr>
              <w:t xml:space="preserve"> HC</w:t>
            </w:r>
          </w:p>
        </w:tc>
        <w:tc>
          <w:tcPr>
            <w:tcW w:w="1546" w:type="dxa"/>
          </w:tcPr>
          <w:p w14:paraId="47489235" w14:textId="77777777" w:rsidR="005150F7" w:rsidRPr="00327E30" w:rsidRDefault="005150F7" w:rsidP="003F2EE7">
            <w:pPr>
              <w:adjustRightInd w:val="0"/>
              <w:snapToGrid w:val="0"/>
              <w:spacing w:line="360" w:lineRule="auto"/>
              <w:jc w:val="center"/>
              <w:rPr>
                <w:rFonts w:ascii="Book Antiqua" w:hAnsi="Book Antiqua"/>
                <w:b/>
                <w:bCs/>
                <w:lang w:val="en-US"/>
              </w:rPr>
            </w:pPr>
            <w:r w:rsidRPr="00327E30">
              <w:rPr>
                <w:rFonts w:ascii="Book Antiqua" w:hAnsi="Book Antiqua"/>
                <w:bCs/>
                <w:lang w:val="en-US"/>
              </w:rPr>
              <w:t>88/140</w:t>
            </w:r>
          </w:p>
        </w:tc>
        <w:tc>
          <w:tcPr>
            <w:tcW w:w="1276" w:type="dxa"/>
          </w:tcPr>
          <w:p w14:paraId="461DCA61" w14:textId="060088C5" w:rsidR="005150F7" w:rsidRPr="00327E30" w:rsidRDefault="005150F7" w:rsidP="003F2EE7">
            <w:pPr>
              <w:adjustRightInd w:val="0"/>
              <w:snapToGrid w:val="0"/>
              <w:spacing w:line="360" w:lineRule="auto"/>
              <w:jc w:val="center"/>
              <w:rPr>
                <w:rFonts w:ascii="Book Antiqua" w:hAnsi="Book Antiqua"/>
                <w:b/>
                <w:bCs/>
                <w:lang w:val="en-US"/>
              </w:rPr>
            </w:pPr>
            <w:r w:rsidRPr="00327E30">
              <w:rPr>
                <w:rFonts w:ascii="Book Antiqua" w:hAnsi="Book Antiqua"/>
                <w:bCs/>
                <w:lang w:val="en-US"/>
              </w:rPr>
              <w:t>AUC</w:t>
            </w:r>
            <w:r w:rsidR="006C3555" w:rsidRPr="00327E30">
              <w:rPr>
                <w:rFonts w:ascii="Book Antiqua" w:hAnsi="Book Antiqua"/>
                <w:bCs/>
                <w:lang w:val="en-US"/>
              </w:rPr>
              <w:t xml:space="preserve"> = </w:t>
            </w:r>
            <w:r w:rsidRPr="00327E30">
              <w:rPr>
                <w:rFonts w:ascii="Book Antiqua" w:hAnsi="Book Antiqua"/>
                <w:bCs/>
                <w:lang w:val="en-US"/>
              </w:rPr>
              <w:t>0.73, S</w:t>
            </w:r>
            <w:r w:rsidR="003D4007" w:rsidRPr="00327E30">
              <w:rPr>
                <w:rFonts w:ascii="Book Antiqua" w:hAnsi="Book Antiqua"/>
                <w:bCs/>
                <w:i/>
                <w:lang w:val="en-US"/>
              </w:rPr>
              <w:t>n =</w:t>
            </w:r>
            <w:r w:rsidR="006C3555" w:rsidRPr="00327E30">
              <w:rPr>
                <w:rFonts w:ascii="Book Antiqua" w:hAnsi="Book Antiqua"/>
                <w:bCs/>
                <w:lang w:val="en-US"/>
              </w:rPr>
              <w:t xml:space="preserve"> </w:t>
            </w:r>
            <w:r w:rsidRPr="00327E30">
              <w:rPr>
                <w:rFonts w:ascii="Book Antiqua" w:hAnsi="Book Antiqua"/>
                <w:bCs/>
                <w:lang w:val="en-US"/>
              </w:rPr>
              <w:t>64</w:t>
            </w:r>
            <w:r w:rsidR="00D704D6" w:rsidRPr="00327E30">
              <w:rPr>
                <w:rFonts w:ascii="Book Antiqua" w:hAnsi="Book Antiqua"/>
                <w:bCs/>
                <w:lang w:val="en-US"/>
              </w:rPr>
              <w:t>%</w:t>
            </w:r>
            <w:r w:rsidRPr="00327E30">
              <w:rPr>
                <w:rFonts w:ascii="Book Antiqua" w:hAnsi="Book Antiqua"/>
                <w:bCs/>
                <w:lang w:val="en-US"/>
              </w:rPr>
              <w:t>, Sp</w:t>
            </w:r>
            <w:r w:rsidR="006C3555" w:rsidRPr="00327E30">
              <w:rPr>
                <w:rFonts w:ascii="Book Antiqua" w:hAnsi="Book Antiqua"/>
                <w:bCs/>
                <w:lang w:val="en-US"/>
              </w:rPr>
              <w:t xml:space="preserve"> = </w:t>
            </w:r>
            <w:r w:rsidRPr="00327E30">
              <w:rPr>
                <w:rFonts w:ascii="Book Antiqua" w:hAnsi="Book Antiqua"/>
                <w:bCs/>
                <w:lang w:val="en-US"/>
              </w:rPr>
              <w:t>87</w:t>
            </w:r>
            <w:r w:rsidR="00D704D6" w:rsidRPr="00327E30">
              <w:rPr>
                <w:rFonts w:ascii="Book Antiqua" w:hAnsi="Book Antiqua"/>
                <w:bCs/>
                <w:lang w:val="en-US"/>
              </w:rPr>
              <w:t>%</w:t>
            </w:r>
            <w:r w:rsidRPr="00327E30">
              <w:rPr>
                <w:rFonts w:ascii="Book Antiqua" w:hAnsi="Book Antiqua"/>
                <w:bCs/>
                <w:lang w:val="en-US"/>
              </w:rPr>
              <w:t xml:space="preserve">, </w:t>
            </w:r>
            <w:r w:rsidR="003F2EE7" w:rsidRPr="00327E30">
              <w:rPr>
                <w:rFonts w:ascii="Book Antiqua" w:hAnsi="Book Antiqua"/>
                <w:i/>
                <w:lang w:val="en-US"/>
              </w:rPr>
              <w:t>P &lt;</w:t>
            </w:r>
            <w:r w:rsidR="006C3555" w:rsidRPr="00327E30">
              <w:rPr>
                <w:rFonts w:ascii="Book Antiqua" w:hAnsi="Book Antiqua"/>
                <w:lang w:val="en-US"/>
              </w:rPr>
              <w:t xml:space="preserve"> </w:t>
            </w:r>
            <w:r w:rsidRPr="00327E30">
              <w:rPr>
                <w:rFonts w:ascii="Book Antiqua" w:hAnsi="Book Antiqua"/>
                <w:lang w:val="en-US"/>
              </w:rPr>
              <w:t>0.001</w:t>
            </w:r>
          </w:p>
        </w:tc>
        <w:tc>
          <w:tcPr>
            <w:tcW w:w="1276" w:type="dxa"/>
          </w:tcPr>
          <w:p w14:paraId="7FE9BDE1" w14:textId="4C8E2B4B" w:rsidR="005150F7" w:rsidRPr="00327E30" w:rsidRDefault="005150F7" w:rsidP="003F2EE7">
            <w:pPr>
              <w:adjustRightInd w:val="0"/>
              <w:snapToGrid w:val="0"/>
              <w:spacing w:line="360" w:lineRule="auto"/>
              <w:jc w:val="center"/>
              <w:rPr>
                <w:rFonts w:ascii="Book Antiqua" w:hAnsi="Book Antiqua"/>
                <w:b/>
                <w:bCs/>
                <w:lang w:val="en-US"/>
              </w:rPr>
            </w:pPr>
            <w:r w:rsidRPr="00327E30">
              <w:rPr>
                <w:rFonts w:ascii="Book Antiqua" w:hAnsi="Book Antiqua"/>
                <w:bCs/>
                <w:lang w:val="en-US"/>
              </w:rPr>
              <w:t xml:space="preserve">Zhou </w:t>
            </w:r>
            <w:r w:rsidR="003F2EE7" w:rsidRPr="00327E30">
              <w:rPr>
                <w:rFonts w:ascii="Book Antiqua" w:hAnsi="Book Antiqua"/>
                <w:bCs/>
                <w:i/>
                <w:lang w:val="en-US"/>
              </w:rPr>
              <w:t>et al</w:t>
            </w:r>
            <w:r w:rsidR="00104FA9" w:rsidRPr="00327E30">
              <w:rPr>
                <w:rFonts w:ascii="Book Antiqua" w:hAnsi="Book Antiqua"/>
                <w:bCs/>
                <w:lang w:val="en-US"/>
              </w:rPr>
              <w:fldChar w:fldCharType="begin"/>
            </w:r>
            <w:r w:rsidR="00A7561A" w:rsidRPr="00327E30">
              <w:rPr>
                <w:rFonts w:ascii="Book Antiqua" w:hAnsi="Book Antiqua"/>
                <w:bCs/>
                <w:lang w:val="en-US"/>
              </w:rPr>
              <w:instrText xml:space="preserve"> ADDIN EN.CITE &lt;EndNote&gt;&lt;Cite&gt;&lt;Author&gt;Zhou&lt;/Author&gt;&lt;Year&gt;2015&lt;/Year&gt;&lt;RecNum&gt;19&lt;/RecNum&gt;&lt;DisplayText&gt;&lt;style face="superscript"&gt;[68]&lt;/style&gt;&lt;/DisplayText&gt;&lt;record&gt;&lt;rec-number&gt;19&lt;/rec-number&gt;&lt;foreign-keys&gt;&lt;key app="EN" db-id="ezx25s5f0592fse5p56vess7dxa0vsxwpte0"&gt;19&lt;/key&gt;&lt;/foreign-keys&gt;&lt;ref-type name="Journal Article"&gt;17&lt;/ref-type&gt;&lt;contributors&gt;&lt;authors&gt;&lt;author&gt;Zhou, S. L.&lt;/author&gt;&lt;author&gt;Ku, J. W.&lt;/author&gt;&lt;author&gt;Fan, Z. M.&lt;/author&gt;&lt;author&gt;Yue, W. B.&lt;/author&gt;&lt;author&gt;Du, F.&lt;/author&gt;&lt;author&gt;Zhou, Y. F.&lt;/author&gt;&lt;author&gt;Liu, Y. L.&lt;/author&gt;&lt;author&gt;Li, Y.&lt;/author&gt;&lt;author&gt;Tang, S.&lt;/author&gt;&lt;author&gt;Hu, Y. L.&lt;/author&gt;&lt;author&gt;Hu, X. P.&lt;/author&gt;&lt;author&gt;Hou, Z. C.&lt;/author&gt;&lt;author&gt;Liu, J.&lt;/author&gt;&lt;author&gt;Liu, Y.&lt;/author&gt;&lt;author&gt;Feng, X. S.&lt;/author&gt;&lt;author&gt;Wang, L. D.&lt;/author&gt;&lt;/authors&gt;&lt;/contributors&gt;&lt;auth-address&gt;Henan Key Laboratory for Esophageal Cancer Research, The First Affiliated Hospital of Zhengzhou University, Zhengzhou, Henan, China.&lt;/auth-address&gt;&lt;titles&gt;&lt;title&gt;Detection of autoantibodies to a panel of tumor-associated antigens for the diagnosis values of gastric cardia adenocarcinoma&lt;/title&gt;&lt;secondary-title&gt;Dis Esophagus&lt;/secondary-title&gt;&lt;alt-title&gt;Diseases of the esophagus : official journal of the International Society for Diseases of the Esophagus / I.S.D.E&lt;/alt-title&gt;&lt;/titles&gt;&lt;pages&gt;371-9&lt;/pages&gt;&lt;volume&gt;28&lt;/volume&gt;&lt;number&gt;4&lt;/number&gt;&lt;edition&gt;2014/03/13&lt;/edition&gt;&lt;dates&gt;&lt;year&gt;2015&lt;/year&gt;&lt;pub-dates&gt;&lt;date&gt;May&lt;/date&gt;&lt;/pub-dates&gt;&lt;/dates&gt;&lt;isbn&gt;1442-2050 (Electronic)&amp;#xD;1120-8694 (Linking)&lt;/isbn&gt;&lt;accession-num&gt;24612004&lt;/accession-num&gt;&lt;urls&gt;&lt;related-urls&gt;&lt;url&gt;http://www.ncbi.nlm.nih.gov/pubmed/24612004&lt;/url&gt;&lt;/related-urls&gt;&lt;/urls&gt;&lt;electronic-resource-num&gt;10.1111/dote.12206&lt;/electronic-resource-num&gt;&lt;language&gt;eng&lt;/language&gt;&lt;/record&gt;&lt;/Cite&gt;&lt;/EndNote&gt;</w:instrText>
            </w:r>
            <w:r w:rsidR="00104FA9" w:rsidRPr="00327E30">
              <w:rPr>
                <w:rFonts w:ascii="Book Antiqua" w:hAnsi="Book Antiqua"/>
                <w:bCs/>
                <w:lang w:val="en-US"/>
              </w:rPr>
              <w:fldChar w:fldCharType="separate"/>
            </w:r>
            <w:r w:rsidR="00A7561A" w:rsidRPr="00327E30">
              <w:rPr>
                <w:rFonts w:ascii="Book Antiqua" w:hAnsi="Book Antiqua"/>
                <w:bCs/>
                <w:vertAlign w:val="superscript"/>
                <w:lang w:val="en-US"/>
              </w:rPr>
              <w:t>[</w:t>
            </w:r>
            <w:hyperlink w:anchor="_ENREF_68" w:tooltip="Zhou, 2015 #19" w:history="1">
              <w:r w:rsidR="005C0F38" w:rsidRPr="00327E30">
                <w:rPr>
                  <w:rFonts w:ascii="Book Antiqua" w:hAnsi="Book Antiqua"/>
                  <w:bCs/>
                  <w:vertAlign w:val="superscript"/>
                  <w:lang w:val="en-US"/>
                </w:rPr>
                <w:t>68</w:t>
              </w:r>
            </w:hyperlink>
            <w:r w:rsidR="00A7561A" w:rsidRPr="00327E30">
              <w:rPr>
                <w:rFonts w:ascii="Book Antiqua" w:hAnsi="Book Antiqua"/>
                <w:bCs/>
                <w:vertAlign w:val="superscript"/>
                <w:lang w:val="en-US"/>
              </w:rPr>
              <w:t>]</w:t>
            </w:r>
            <w:r w:rsidR="00104FA9" w:rsidRPr="00327E30">
              <w:rPr>
                <w:rFonts w:ascii="Book Antiqua" w:hAnsi="Book Antiqua"/>
                <w:bCs/>
                <w:lang w:val="en-US"/>
              </w:rPr>
              <w:fldChar w:fldCharType="end"/>
            </w:r>
            <w:r w:rsidR="00095391" w:rsidRPr="00327E30">
              <w:rPr>
                <w:rFonts w:ascii="Book Antiqua" w:hAnsi="Book Antiqua"/>
                <w:bCs/>
                <w:lang w:val="en-US"/>
              </w:rPr>
              <w:t>, 2015</w:t>
            </w:r>
          </w:p>
        </w:tc>
      </w:tr>
      <w:tr w:rsidR="005150F7" w:rsidRPr="00327E30" w14:paraId="6EE19875" w14:textId="77777777" w:rsidTr="006C3555">
        <w:trPr>
          <w:trHeight w:val="529"/>
        </w:trPr>
        <w:tc>
          <w:tcPr>
            <w:tcW w:w="2410" w:type="dxa"/>
            <w:vMerge w:val="restart"/>
          </w:tcPr>
          <w:p w14:paraId="6E645838" w14:textId="15B19938" w:rsidR="005150F7" w:rsidRPr="00327E30" w:rsidRDefault="005150F7" w:rsidP="003F2EE7">
            <w:pPr>
              <w:adjustRightInd w:val="0"/>
              <w:snapToGrid w:val="0"/>
              <w:spacing w:line="360" w:lineRule="auto"/>
              <w:rPr>
                <w:rFonts w:ascii="Book Antiqua" w:hAnsi="Book Antiqua"/>
                <w:bCs/>
                <w:lang w:val="en-US"/>
              </w:rPr>
            </w:pPr>
            <w:r w:rsidRPr="00327E30">
              <w:rPr>
                <w:rFonts w:ascii="Book Antiqua" w:hAnsi="Book Antiqua"/>
                <w:bCs/>
                <w:lang w:val="en-US"/>
              </w:rPr>
              <w:t xml:space="preserve">7 TAAs - C-myc, Cyclin B1, IMP1, Koc, P53, p62 and Survivin </w:t>
            </w:r>
          </w:p>
        </w:tc>
        <w:tc>
          <w:tcPr>
            <w:tcW w:w="1701" w:type="dxa"/>
          </w:tcPr>
          <w:p w14:paraId="1A996145" w14:textId="4568C151"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ELISA, fixed cut-off</w:t>
            </w:r>
          </w:p>
        </w:tc>
        <w:tc>
          <w:tcPr>
            <w:tcW w:w="1397" w:type="dxa"/>
          </w:tcPr>
          <w:p w14:paraId="0935508A" w14:textId="316FF6CE"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 xml:space="preserve">GC </w:t>
            </w:r>
            <w:r w:rsidR="00EA7BA6" w:rsidRPr="00327E30">
              <w:rPr>
                <w:rFonts w:ascii="Book Antiqua" w:hAnsi="Book Antiqua"/>
                <w:bCs/>
                <w:i/>
                <w:lang w:val="en-US"/>
              </w:rPr>
              <w:t>vs</w:t>
            </w:r>
            <w:r w:rsidRPr="00327E30">
              <w:rPr>
                <w:rFonts w:ascii="Book Antiqua" w:hAnsi="Book Antiqua"/>
                <w:bCs/>
                <w:lang w:val="en-US"/>
              </w:rPr>
              <w:t xml:space="preserve"> HC</w:t>
            </w:r>
          </w:p>
        </w:tc>
        <w:tc>
          <w:tcPr>
            <w:tcW w:w="1546" w:type="dxa"/>
          </w:tcPr>
          <w:p w14:paraId="5D5F61A6" w14:textId="77777777"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91/346</w:t>
            </w:r>
          </w:p>
        </w:tc>
        <w:tc>
          <w:tcPr>
            <w:tcW w:w="1276" w:type="dxa"/>
          </w:tcPr>
          <w:p w14:paraId="2F31FAE4" w14:textId="16B3F193"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S</w:t>
            </w:r>
            <w:r w:rsidR="003D4007" w:rsidRPr="00327E30">
              <w:rPr>
                <w:rFonts w:ascii="Book Antiqua" w:hAnsi="Book Antiqua"/>
                <w:bCs/>
                <w:i/>
                <w:lang w:val="en-US"/>
              </w:rPr>
              <w:t>n =</w:t>
            </w:r>
            <w:r w:rsidR="006C3555" w:rsidRPr="00327E30">
              <w:rPr>
                <w:rFonts w:ascii="Book Antiqua" w:hAnsi="Book Antiqua"/>
                <w:bCs/>
                <w:lang w:val="en-US"/>
              </w:rPr>
              <w:t xml:space="preserve"> </w:t>
            </w:r>
            <w:r w:rsidRPr="00327E30">
              <w:rPr>
                <w:rFonts w:ascii="Book Antiqua" w:hAnsi="Book Antiqua"/>
                <w:bCs/>
                <w:lang w:val="en-US"/>
              </w:rPr>
              <w:t>52.7</w:t>
            </w:r>
            <w:r w:rsidR="00D704D6" w:rsidRPr="00327E30">
              <w:rPr>
                <w:rFonts w:ascii="Book Antiqua" w:hAnsi="Book Antiqua"/>
                <w:bCs/>
                <w:lang w:val="en-US"/>
              </w:rPr>
              <w:t>%</w:t>
            </w:r>
            <w:r w:rsidRPr="00327E30">
              <w:rPr>
                <w:rFonts w:ascii="Book Antiqua" w:hAnsi="Book Antiqua"/>
                <w:bCs/>
                <w:lang w:val="en-US"/>
              </w:rPr>
              <w:t>, Sp</w:t>
            </w:r>
            <w:r w:rsidR="00FB146B" w:rsidRPr="00327E30">
              <w:rPr>
                <w:rFonts w:ascii="Book Antiqua" w:hAnsi="Book Antiqua"/>
                <w:bCs/>
                <w:lang w:val="en-US"/>
              </w:rPr>
              <w:t xml:space="preserve"> = </w:t>
            </w:r>
            <w:r w:rsidRPr="00327E30">
              <w:rPr>
                <w:rFonts w:ascii="Book Antiqua" w:hAnsi="Book Antiqua"/>
                <w:bCs/>
                <w:lang w:val="en-US"/>
              </w:rPr>
              <w:t>89.9</w:t>
            </w:r>
            <w:r w:rsidR="00D704D6" w:rsidRPr="00327E30">
              <w:rPr>
                <w:rFonts w:ascii="Book Antiqua" w:hAnsi="Book Antiqua"/>
                <w:bCs/>
                <w:lang w:val="en-US"/>
              </w:rPr>
              <w:t>%</w:t>
            </w:r>
            <w:r w:rsidRPr="00327E30">
              <w:rPr>
                <w:rFonts w:ascii="Book Antiqua" w:hAnsi="Book Antiqua"/>
                <w:bCs/>
                <w:lang w:val="en-US"/>
              </w:rPr>
              <w:t>,</w:t>
            </w:r>
            <w:r w:rsidRPr="00327E30">
              <w:rPr>
                <w:rFonts w:ascii="Book Antiqua" w:hAnsi="Book Antiqua"/>
                <w:bCs/>
                <w:i/>
                <w:lang w:val="en-US"/>
              </w:rPr>
              <w:t xml:space="preserve"> </w:t>
            </w:r>
            <w:r w:rsidR="003F2EE7" w:rsidRPr="00327E30">
              <w:rPr>
                <w:rFonts w:ascii="Book Antiqua" w:hAnsi="Book Antiqua"/>
                <w:bCs/>
                <w:i/>
                <w:lang w:val="en-US"/>
              </w:rPr>
              <w:t>P &lt;</w:t>
            </w:r>
            <w:r w:rsidR="006C3555" w:rsidRPr="00327E30">
              <w:rPr>
                <w:rFonts w:ascii="Book Antiqua" w:hAnsi="Book Antiqua"/>
                <w:bCs/>
                <w:lang w:val="en-US"/>
              </w:rPr>
              <w:t xml:space="preserve"> </w:t>
            </w:r>
            <w:r w:rsidRPr="00327E30">
              <w:rPr>
                <w:rFonts w:ascii="Book Antiqua" w:hAnsi="Book Antiqua"/>
                <w:bCs/>
                <w:lang w:val="en-US"/>
              </w:rPr>
              <w:t>0.01</w:t>
            </w:r>
          </w:p>
        </w:tc>
        <w:tc>
          <w:tcPr>
            <w:tcW w:w="1276" w:type="dxa"/>
          </w:tcPr>
          <w:p w14:paraId="2B72D1A6" w14:textId="2FFA74BD"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 xml:space="preserve">Zhang </w:t>
            </w:r>
            <w:r w:rsidR="003F2EE7" w:rsidRPr="00327E30">
              <w:rPr>
                <w:rFonts w:ascii="Book Antiqua" w:hAnsi="Book Antiqua"/>
                <w:bCs/>
                <w:i/>
                <w:lang w:val="en-US"/>
              </w:rPr>
              <w:t>et al</w:t>
            </w:r>
            <w:r w:rsidR="00104FA9" w:rsidRPr="00327E30">
              <w:rPr>
                <w:rFonts w:ascii="Book Antiqua" w:hAnsi="Book Antiqua"/>
                <w:bCs/>
                <w:lang w:val="en-US"/>
              </w:rPr>
              <w:fldChar w:fldCharType="begin">
                <w:fldData xml:space="preserve">PEVuZE5vdGU+PENpdGU+PEF1dGhvcj5aaGFuZzwvQXV0aG9yPjxZZWFyPjIwMDM8L1llYXI+PFJl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=
</w:fldData>
              </w:fldChar>
            </w:r>
            <w:r w:rsidR="00A7561A" w:rsidRPr="00327E30">
              <w:rPr>
                <w:rFonts w:ascii="Book Antiqua" w:hAnsi="Book Antiqua"/>
                <w:bCs/>
                <w:lang w:val="en-US"/>
              </w:rPr>
              <w:instrText xml:space="preserve"> ADDIN EN.CITE </w:instrText>
            </w:r>
            <w:r w:rsidR="00104FA9" w:rsidRPr="00327E30">
              <w:rPr>
                <w:rFonts w:ascii="Book Antiqua" w:hAnsi="Book Antiqua"/>
                <w:bCs/>
                <w:lang w:val="en-US"/>
              </w:rPr>
              <w:fldChar w:fldCharType="begin">
                <w:fldData xml:space="preserve">PEVuZE5vdGU+PENpdGU+PEF1dGhvcj5aaGFuZzwvQXV0aG9yPjxZZWFyPjIwMDM8L1llYXI+PFJl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=
</w:fldData>
              </w:fldChar>
            </w:r>
            <w:r w:rsidR="00A7561A" w:rsidRPr="00327E30">
              <w:rPr>
                <w:rFonts w:ascii="Book Antiqua" w:hAnsi="Book Antiqua"/>
                <w:bCs/>
                <w:lang w:val="en-US"/>
              </w:rPr>
              <w:instrText xml:space="preserve"> ADDIN EN.CITE.DATA </w:instrText>
            </w:r>
            <w:r w:rsidR="00104FA9" w:rsidRPr="00327E30">
              <w:rPr>
                <w:rFonts w:ascii="Book Antiqua" w:hAnsi="Book Antiqua"/>
                <w:bCs/>
                <w:lang w:val="en-US"/>
              </w:rPr>
            </w:r>
            <w:r w:rsidR="00104FA9" w:rsidRPr="00327E30">
              <w:rPr>
                <w:rFonts w:ascii="Book Antiqua" w:hAnsi="Book Antiqua"/>
                <w:bCs/>
                <w:lang w:val="en-US"/>
              </w:rPr>
              <w:fldChar w:fldCharType="end"/>
            </w:r>
            <w:r w:rsidR="00104FA9" w:rsidRPr="00327E30">
              <w:rPr>
                <w:rFonts w:ascii="Book Antiqua" w:hAnsi="Book Antiqua"/>
                <w:bCs/>
                <w:lang w:val="en-US"/>
              </w:rPr>
            </w:r>
            <w:r w:rsidR="00104FA9" w:rsidRPr="00327E30">
              <w:rPr>
                <w:rFonts w:ascii="Book Antiqua" w:hAnsi="Book Antiqua"/>
                <w:bCs/>
                <w:lang w:val="en-US"/>
              </w:rPr>
              <w:fldChar w:fldCharType="separate"/>
            </w:r>
            <w:r w:rsidR="00A7561A" w:rsidRPr="00327E30">
              <w:rPr>
                <w:rFonts w:ascii="Book Antiqua" w:hAnsi="Book Antiqua"/>
                <w:bCs/>
                <w:vertAlign w:val="superscript"/>
                <w:lang w:val="en-US"/>
              </w:rPr>
              <w:t>[</w:t>
            </w:r>
            <w:hyperlink w:anchor="_ENREF_63" w:tooltip="Zhang, 2003 #14" w:history="1">
              <w:r w:rsidR="005C0F38" w:rsidRPr="00327E30">
                <w:rPr>
                  <w:rFonts w:ascii="Book Antiqua" w:hAnsi="Book Antiqua"/>
                  <w:bCs/>
                  <w:vertAlign w:val="superscript"/>
                  <w:lang w:val="en-US"/>
                </w:rPr>
                <w:t>63</w:t>
              </w:r>
            </w:hyperlink>
            <w:r w:rsidR="00A7561A" w:rsidRPr="00327E30">
              <w:rPr>
                <w:rFonts w:ascii="Book Antiqua" w:hAnsi="Book Antiqua"/>
                <w:bCs/>
                <w:vertAlign w:val="superscript"/>
                <w:lang w:val="en-US"/>
              </w:rPr>
              <w:t>]</w:t>
            </w:r>
            <w:r w:rsidR="00104FA9" w:rsidRPr="00327E30">
              <w:rPr>
                <w:rFonts w:ascii="Book Antiqua" w:hAnsi="Book Antiqua"/>
                <w:bCs/>
                <w:lang w:val="en-US"/>
              </w:rPr>
              <w:fldChar w:fldCharType="end"/>
            </w:r>
            <w:r w:rsidR="00572493" w:rsidRPr="00327E30">
              <w:rPr>
                <w:rFonts w:ascii="Book Antiqua" w:hAnsi="Book Antiqua"/>
                <w:bCs/>
                <w:lang w:val="en-US"/>
              </w:rPr>
              <w:t>, 2003</w:t>
            </w:r>
          </w:p>
        </w:tc>
      </w:tr>
      <w:tr w:rsidR="005150F7" w:rsidRPr="00327E30" w14:paraId="47853C39" w14:textId="77777777" w:rsidTr="006C3555">
        <w:trPr>
          <w:trHeight w:val="785"/>
        </w:trPr>
        <w:tc>
          <w:tcPr>
            <w:tcW w:w="2410" w:type="dxa"/>
            <w:vMerge/>
          </w:tcPr>
          <w:p w14:paraId="5FA2A176" w14:textId="77777777" w:rsidR="005150F7" w:rsidRPr="00327E30" w:rsidRDefault="005150F7" w:rsidP="003F2EE7">
            <w:pPr>
              <w:adjustRightInd w:val="0"/>
              <w:snapToGrid w:val="0"/>
              <w:spacing w:line="360" w:lineRule="auto"/>
              <w:rPr>
                <w:rFonts w:ascii="Book Antiqua" w:hAnsi="Book Antiqua"/>
                <w:bCs/>
                <w:lang w:val="en-US"/>
              </w:rPr>
            </w:pPr>
          </w:p>
        </w:tc>
        <w:tc>
          <w:tcPr>
            <w:tcW w:w="1701" w:type="dxa"/>
          </w:tcPr>
          <w:p w14:paraId="7D190780" w14:textId="77777777"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ELISA, individual  cut-off (recursive partitioning)</w:t>
            </w:r>
          </w:p>
        </w:tc>
        <w:tc>
          <w:tcPr>
            <w:tcW w:w="1397" w:type="dxa"/>
          </w:tcPr>
          <w:p w14:paraId="4441BF52" w14:textId="76DF6A8E"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 xml:space="preserve">GC </w:t>
            </w:r>
            <w:r w:rsidR="00EA7BA6" w:rsidRPr="00327E30">
              <w:rPr>
                <w:rFonts w:ascii="Book Antiqua" w:hAnsi="Book Antiqua"/>
                <w:bCs/>
                <w:i/>
                <w:lang w:val="en-US"/>
              </w:rPr>
              <w:t>vs</w:t>
            </w:r>
            <w:r w:rsidRPr="00327E30">
              <w:rPr>
                <w:rFonts w:ascii="Book Antiqua" w:hAnsi="Book Antiqua"/>
                <w:bCs/>
                <w:lang w:val="en-US"/>
              </w:rPr>
              <w:t xml:space="preserve"> HC</w:t>
            </w:r>
          </w:p>
          <w:p w14:paraId="29559684" w14:textId="77777777" w:rsidR="005150F7" w:rsidRPr="00327E30" w:rsidRDefault="005150F7" w:rsidP="003F2EE7">
            <w:pPr>
              <w:adjustRightInd w:val="0"/>
              <w:snapToGrid w:val="0"/>
              <w:spacing w:line="360" w:lineRule="auto"/>
              <w:jc w:val="center"/>
              <w:rPr>
                <w:rFonts w:ascii="Book Antiqua" w:hAnsi="Book Antiqua"/>
                <w:bCs/>
                <w:lang w:val="en-US"/>
              </w:rPr>
            </w:pPr>
          </w:p>
        </w:tc>
        <w:tc>
          <w:tcPr>
            <w:tcW w:w="1546" w:type="dxa"/>
          </w:tcPr>
          <w:p w14:paraId="537C04BE" w14:textId="77777777"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91/346</w:t>
            </w:r>
          </w:p>
          <w:p w14:paraId="57CECF1A" w14:textId="77777777" w:rsidR="005150F7" w:rsidRPr="00327E30" w:rsidRDefault="005150F7" w:rsidP="003F2EE7">
            <w:pPr>
              <w:adjustRightInd w:val="0"/>
              <w:snapToGrid w:val="0"/>
              <w:spacing w:line="360" w:lineRule="auto"/>
              <w:jc w:val="center"/>
              <w:rPr>
                <w:rFonts w:ascii="Book Antiqua" w:hAnsi="Book Antiqua"/>
                <w:bCs/>
                <w:lang w:val="en-US"/>
              </w:rPr>
            </w:pPr>
          </w:p>
        </w:tc>
        <w:tc>
          <w:tcPr>
            <w:tcW w:w="1276" w:type="dxa"/>
          </w:tcPr>
          <w:p w14:paraId="33EC0FBB" w14:textId="54E58DDA"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S</w:t>
            </w:r>
            <w:r w:rsidR="003D4007" w:rsidRPr="00327E30">
              <w:rPr>
                <w:rFonts w:ascii="Book Antiqua" w:hAnsi="Book Antiqua"/>
                <w:bCs/>
                <w:i/>
                <w:lang w:val="en-US"/>
              </w:rPr>
              <w:t>n =</w:t>
            </w:r>
            <w:r w:rsidR="006C3555" w:rsidRPr="00327E30">
              <w:rPr>
                <w:rFonts w:ascii="Book Antiqua" w:hAnsi="Book Antiqua"/>
                <w:bCs/>
                <w:lang w:val="en-US"/>
              </w:rPr>
              <w:t xml:space="preserve"> </w:t>
            </w:r>
            <w:r w:rsidRPr="00327E30">
              <w:rPr>
                <w:rFonts w:ascii="Book Antiqua" w:hAnsi="Book Antiqua"/>
                <w:bCs/>
                <w:lang w:val="en-US"/>
              </w:rPr>
              <w:t>98.9</w:t>
            </w:r>
            <w:r w:rsidR="00D704D6" w:rsidRPr="00327E30">
              <w:rPr>
                <w:rFonts w:ascii="Book Antiqua" w:hAnsi="Book Antiqua"/>
                <w:bCs/>
                <w:lang w:val="en-US"/>
              </w:rPr>
              <w:t>%</w:t>
            </w:r>
            <w:r w:rsidRPr="00327E30">
              <w:rPr>
                <w:rFonts w:ascii="Book Antiqua" w:hAnsi="Book Antiqua"/>
                <w:bCs/>
                <w:lang w:val="en-US"/>
              </w:rPr>
              <w:t>, Sp</w:t>
            </w:r>
            <w:r w:rsidR="006C3555" w:rsidRPr="00327E30">
              <w:rPr>
                <w:rFonts w:ascii="Book Antiqua" w:hAnsi="Book Antiqua"/>
                <w:bCs/>
                <w:lang w:val="en-US"/>
              </w:rPr>
              <w:t xml:space="preserve"> = </w:t>
            </w:r>
            <w:r w:rsidRPr="00327E30">
              <w:rPr>
                <w:rFonts w:ascii="Book Antiqua" w:hAnsi="Book Antiqua"/>
                <w:bCs/>
                <w:lang w:val="en-US"/>
              </w:rPr>
              <w:t>93.1</w:t>
            </w:r>
            <w:r w:rsidR="00D704D6" w:rsidRPr="00327E30">
              <w:rPr>
                <w:rFonts w:ascii="Book Antiqua" w:hAnsi="Book Antiqua"/>
                <w:bCs/>
                <w:lang w:val="en-US"/>
              </w:rPr>
              <w:t>%</w:t>
            </w:r>
            <w:r w:rsidRPr="00327E30">
              <w:rPr>
                <w:rFonts w:ascii="Book Antiqua" w:hAnsi="Book Antiqua"/>
                <w:bCs/>
                <w:lang w:val="en-US"/>
              </w:rPr>
              <w:t xml:space="preserve">, </w:t>
            </w:r>
            <w:r w:rsidR="006C3555" w:rsidRPr="00327E30">
              <w:rPr>
                <w:rFonts w:ascii="Book Antiqua" w:hAnsi="Book Antiqua"/>
                <w:bCs/>
                <w:lang w:val="en-US"/>
              </w:rPr>
              <w:t xml:space="preserve"> </w:t>
            </w:r>
            <w:r w:rsidR="003F2EE7" w:rsidRPr="00327E30">
              <w:rPr>
                <w:rFonts w:ascii="Book Antiqua" w:hAnsi="Book Antiqua"/>
                <w:i/>
                <w:lang w:val="en-US"/>
              </w:rPr>
              <w:t>P &lt;</w:t>
            </w:r>
            <w:r w:rsidR="006C3555" w:rsidRPr="00327E30">
              <w:rPr>
                <w:rFonts w:ascii="Book Antiqua" w:hAnsi="Book Antiqua"/>
                <w:lang w:val="en-US"/>
              </w:rPr>
              <w:t xml:space="preserve"> </w:t>
            </w:r>
            <w:r w:rsidRPr="00327E30">
              <w:rPr>
                <w:rFonts w:ascii="Book Antiqua" w:hAnsi="Book Antiqua"/>
                <w:lang w:val="en-US"/>
              </w:rPr>
              <w:t>0.001</w:t>
            </w:r>
          </w:p>
        </w:tc>
        <w:tc>
          <w:tcPr>
            <w:tcW w:w="1276" w:type="dxa"/>
          </w:tcPr>
          <w:p w14:paraId="0224595F" w14:textId="32E94710"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 xml:space="preserve">Koziol </w:t>
            </w:r>
            <w:r w:rsidR="003F2EE7" w:rsidRPr="00327E30">
              <w:rPr>
                <w:rFonts w:ascii="Book Antiqua" w:hAnsi="Book Antiqua"/>
                <w:bCs/>
                <w:i/>
                <w:lang w:val="en-US"/>
              </w:rPr>
              <w:t>et al</w:t>
            </w:r>
            <w:r w:rsidR="00104FA9" w:rsidRPr="00327E30">
              <w:rPr>
                <w:rFonts w:ascii="Book Antiqua" w:hAnsi="Book Antiqua"/>
                <w:bCs/>
                <w:lang w:val="en-US"/>
              </w:rPr>
              <w:fldChar w:fldCharType="begin"/>
            </w:r>
            <w:r w:rsidR="005C0F38" w:rsidRPr="00327E30">
              <w:rPr>
                <w:rFonts w:ascii="Book Antiqua" w:hAnsi="Book Antiqua"/>
                <w:bCs/>
                <w:lang w:val="en-US"/>
              </w:rPr>
              <w:instrText xml:space="preserve"> ADDIN EN.CITE &lt;EndNote&gt;&lt;Cite&gt;&lt;Author&gt;Koziol&lt;/Author&gt;&lt;Year&gt;2003&lt;/Year&gt;&lt;RecNum&gt;25&lt;/RecNum&gt;&lt;DisplayText&gt;&lt;style face="superscript"&gt;[151]&lt;/style&gt;&lt;/DisplayText&gt;&lt;record&gt;&lt;rec-number&gt;25&lt;/rec-number&gt;&lt;foreign-keys&gt;&lt;key app="EN" db-id="ezx25s5f0592fse5p56vess7dxa0vsxwpte0"&gt;25&lt;/key&gt;&lt;/foreign-keys&gt;&lt;ref-type name="Journal Article"&gt;17&lt;/ref-type&gt;&lt;contributors&gt;&lt;authors&gt;&lt;author&gt;Koziol, J. A.&lt;/author&gt;&lt;author&gt;Zhang, J. Y.&lt;/author&gt;&lt;author&gt;Casiano, C. A.&lt;/author&gt;&lt;author&gt;Peng, X. X.&lt;/author&gt;&lt;author&gt;Shi, F. D.&lt;/author&gt;&lt;author&gt;Feng, A. C.&lt;/author&gt;&lt;author&gt;Chan, E. K.&lt;/author&gt;&lt;author&gt;Tan, E. M.&lt;/author&gt;&lt;/authors&gt;&lt;/contributors&gt;&lt;auth-address&gt;Division of Biomathematics, The Scripps Research Institute, La Jolla, California 92037, USA.&lt;/auth-address&gt;&lt;titles&gt;&lt;title&gt;Recursive partitioning as an approach to selection of immune markers for tumor diagnosis&lt;/title&gt;&lt;secondary-title&gt;Clin Cancer Res&lt;/secondary-title&gt;&lt;alt-title&gt;Clinical cancer research : an official journal of the American Association for Cancer Research&lt;/alt-title&gt;&lt;/titles&gt;&lt;pages&gt;5120-6&lt;/pages&gt;&lt;volume&gt;9&lt;/volume&gt;&lt;number&gt;14&lt;/number&gt;&lt;edition&gt;2003/11/14&lt;/edition&gt;&lt;keywords&gt;&lt;keyword&gt;Antibodies, Neoplasm/*analysis&lt;/keyword&gt;&lt;keyword&gt;Autoantibodies/diagnostic use/immunology&lt;/keyword&gt;&lt;keyword&gt;Case-Control Studies&lt;/keyword&gt;&lt;keyword&gt;Cohort Studies&lt;/keyword&gt;&lt;keyword&gt;Humans&lt;/keyword&gt;&lt;keyword&gt;Immunoenzyme Techniques&lt;/keyword&gt;&lt;keyword&gt;Neoplasms/*diagnosis/epidemiology/immunology&lt;/keyword&gt;&lt;keyword&gt;Sensitivity and Specificity&lt;/keyword&gt;&lt;keyword&gt;Tumor Markers, Biological/*analysis&lt;/keyword&gt;&lt;keyword&gt;United States/epidemiology&lt;/keyword&gt;&lt;/keywords&gt;&lt;dates&gt;&lt;year&gt;2003&lt;/year&gt;&lt;pub-dates&gt;&lt;date&gt;Nov 1&lt;/date&gt;&lt;/pub-dates&gt;&lt;/dates&gt;&lt;isbn&gt;1078-0432 (Print)&amp;#xD;1078-0432 (Linking)&lt;/isbn&gt;&lt;accession-num&gt;14613989&lt;/accession-num&gt;&lt;work-type&gt;Comparative Study&amp;#xD;Research Support, Non-U.S. Gov&amp;apos;t&amp;#xD;Research Support, U.S. Gov&amp;apos;t, P.H.S.&lt;/work-type&gt;&lt;urls&gt;&lt;related-urls&gt;&lt;url&gt;http://www.ncbi.nlm.nih.gov/pubmed/14613989&lt;/url&gt;&lt;/related-urls&gt;&lt;/urls&gt;&lt;language&gt;eng&lt;/language&gt;&lt;/record&gt;&lt;/Cite&gt;&lt;/EndNote&gt;</w:instrText>
            </w:r>
            <w:r w:rsidR="00104FA9" w:rsidRPr="00327E30">
              <w:rPr>
                <w:rFonts w:ascii="Book Antiqua" w:hAnsi="Book Antiqua"/>
                <w:bCs/>
                <w:lang w:val="en-US"/>
              </w:rPr>
              <w:fldChar w:fldCharType="separate"/>
            </w:r>
            <w:r w:rsidR="005C0F38" w:rsidRPr="00327E30">
              <w:rPr>
                <w:rFonts w:ascii="Book Antiqua" w:hAnsi="Book Antiqua"/>
                <w:bCs/>
                <w:noProof/>
                <w:vertAlign w:val="superscript"/>
                <w:lang w:val="en-US"/>
              </w:rPr>
              <w:t>[</w:t>
            </w:r>
            <w:hyperlink w:anchor="_ENREF_151" w:tooltip="Koziol, 2003 #25" w:history="1">
              <w:r w:rsidR="005C0F38" w:rsidRPr="00327E30">
                <w:rPr>
                  <w:rFonts w:ascii="Book Antiqua" w:hAnsi="Book Antiqua"/>
                  <w:bCs/>
                  <w:noProof/>
                  <w:vertAlign w:val="superscript"/>
                  <w:lang w:val="en-US"/>
                </w:rPr>
                <w:t>151</w:t>
              </w:r>
            </w:hyperlink>
            <w:r w:rsidR="005C0F38" w:rsidRPr="00327E30">
              <w:rPr>
                <w:rFonts w:ascii="Book Antiqua" w:hAnsi="Book Antiqua"/>
                <w:bCs/>
                <w:noProof/>
                <w:vertAlign w:val="superscript"/>
                <w:lang w:val="en-US"/>
              </w:rPr>
              <w:t>]</w:t>
            </w:r>
            <w:r w:rsidR="00104FA9" w:rsidRPr="00327E30">
              <w:rPr>
                <w:rFonts w:ascii="Book Antiqua" w:hAnsi="Book Antiqua"/>
                <w:bCs/>
                <w:lang w:val="en-US"/>
              </w:rPr>
              <w:fldChar w:fldCharType="end"/>
            </w:r>
            <w:r w:rsidR="00572493" w:rsidRPr="00327E30">
              <w:rPr>
                <w:rFonts w:ascii="Book Antiqua" w:hAnsi="Book Antiqua"/>
                <w:bCs/>
                <w:lang w:val="en-US"/>
              </w:rPr>
              <w:t>, 2003</w:t>
            </w:r>
          </w:p>
        </w:tc>
      </w:tr>
      <w:tr w:rsidR="005150F7" w:rsidRPr="00327E30" w14:paraId="7175E87A" w14:textId="77777777" w:rsidTr="006C3555">
        <w:tc>
          <w:tcPr>
            <w:tcW w:w="2410" w:type="dxa"/>
            <w:vMerge w:val="restart"/>
            <w:tcBorders>
              <w:bottom w:val="single" w:sz="4" w:space="0" w:color="auto"/>
            </w:tcBorders>
          </w:tcPr>
          <w:p w14:paraId="5D641EB7" w14:textId="77777777" w:rsidR="005150F7" w:rsidRPr="00327E30" w:rsidRDefault="005150F7" w:rsidP="003F2EE7">
            <w:pPr>
              <w:adjustRightInd w:val="0"/>
              <w:snapToGrid w:val="0"/>
              <w:spacing w:line="360" w:lineRule="auto"/>
              <w:rPr>
                <w:rFonts w:ascii="Book Antiqua" w:hAnsi="Book Antiqua"/>
                <w:bCs/>
                <w:lang w:val="en-US"/>
              </w:rPr>
            </w:pPr>
            <w:r w:rsidRPr="00327E30">
              <w:rPr>
                <w:rFonts w:ascii="Book Antiqua" w:hAnsi="Book Antiqua"/>
                <w:bCs/>
                <w:lang w:val="en-US"/>
              </w:rPr>
              <w:t>45 T7 phage-</w:t>
            </w:r>
            <w:r w:rsidRPr="00327E30">
              <w:rPr>
                <w:rFonts w:ascii="Book Antiqua" w:hAnsi="Book Antiqua"/>
                <w:bCs/>
                <w:lang w:val="en-US"/>
              </w:rPr>
              <w:lastRenderedPageBreak/>
              <w:t xml:space="preserve">displayed TAA clones (including NY-ESO-1, DDX53, MAGE antigens </w:t>
            </w:r>
            <w:r w:rsidRPr="00327E30">
              <w:rPr>
                <w:rFonts w:ascii="Book Antiqua" w:hAnsi="Book Antiqua"/>
                <w:bCs/>
                <w:i/>
                <w:lang w:val="en-US"/>
              </w:rPr>
              <w:t>etc</w:t>
            </w:r>
            <w:r w:rsidRPr="00327E30">
              <w:rPr>
                <w:rFonts w:ascii="Book Antiqua" w:hAnsi="Book Antiqua"/>
                <w:bCs/>
                <w:lang w:val="en-US"/>
              </w:rPr>
              <w:t>.)</w:t>
            </w:r>
          </w:p>
        </w:tc>
        <w:tc>
          <w:tcPr>
            <w:tcW w:w="1701" w:type="dxa"/>
            <w:vMerge w:val="restart"/>
            <w:tcBorders>
              <w:bottom w:val="single" w:sz="4" w:space="0" w:color="auto"/>
            </w:tcBorders>
          </w:tcPr>
          <w:p w14:paraId="64FB3250" w14:textId="77777777"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lastRenderedPageBreak/>
              <w:t xml:space="preserve">T7 phage </w:t>
            </w:r>
            <w:r w:rsidRPr="00327E30">
              <w:rPr>
                <w:rFonts w:ascii="Book Antiqua" w:hAnsi="Book Antiqua"/>
                <w:bCs/>
                <w:lang w:val="en-US"/>
              </w:rPr>
              <w:lastRenderedPageBreak/>
              <w:t>displayed TAA microarray</w:t>
            </w:r>
          </w:p>
        </w:tc>
        <w:tc>
          <w:tcPr>
            <w:tcW w:w="1397" w:type="dxa"/>
          </w:tcPr>
          <w:p w14:paraId="13C60D1E" w14:textId="6B284CDE"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lastRenderedPageBreak/>
              <w:t xml:space="preserve">GC </w:t>
            </w:r>
            <w:r w:rsidR="00EA7BA6" w:rsidRPr="00327E30">
              <w:rPr>
                <w:rFonts w:ascii="Book Antiqua" w:hAnsi="Book Antiqua"/>
                <w:bCs/>
                <w:i/>
                <w:lang w:val="en-US"/>
              </w:rPr>
              <w:t>vs</w:t>
            </w:r>
            <w:r w:rsidRPr="00327E30">
              <w:rPr>
                <w:rFonts w:ascii="Book Antiqua" w:hAnsi="Book Antiqua"/>
                <w:bCs/>
                <w:lang w:val="en-US"/>
              </w:rPr>
              <w:t xml:space="preserve"> HC</w:t>
            </w:r>
            <w:r w:rsidR="00DA3718" w:rsidRPr="00327E30">
              <w:rPr>
                <w:rFonts w:ascii="Book Antiqua" w:hAnsi="Book Antiqua"/>
                <w:bCs/>
                <w:lang w:val="en-US"/>
              </w:rPr>
              <w:t xml:space="preserve"> </w:t>
            </w:r>
            <w:r w:rsidRPr="00327E30">
              <w:rPr>
                <w:rFonts w:ascii="Book Antiqua" w:hAnsi="Book Antiqua"/>
                <w:bCs/>
                <w:lang w:val="en-US"/>
              </w:rPr>
              <w:lastRenderedPageBreak/>
              <w:t xml:space="preserve">(age </w:t>
            </w:r>
            <w:r w:rsidR="003F2EE7" w:rsidRPr="00327E30">
              <w:rPr>
                <w:rFonts w:ascii="Book Antiqua" w:eastAsiaTheme="minorEastAsia" w:hAnsi="Book Antiqua" w:hint="eastAsia"/>
                <w:bCs/>
                <w:lang w:val="en-US" w:eastAsia="zh-CN"/>
              </w:rPr>
              <w:t>and</w:t>
            </w:r>
            <w:r w:rsidRPr="00327E30">
              <w:rPr>
                <w:rFonts w:ascii="Book Antiqua" w:hAnsi="Book Antiqua"/>
                <w:bCs/>
                <w:lang w:val="en-US"/>
              </w:rPr>
              <w:t xml:space="preserve"> sex matched)</w:t>
            </w:r>
          </w:p>
        </w:tc>
        <w:tc>
          <w:tcPr>
            <w:tcW w:w="1546" w:type="dxa"/>
          </w:tcPr>
          <w:p w14:paraId="2FF1FA83" w14:textId="77777777"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lastRenderedPageBreak/>
              <w:t>T:100/100</w:t>
            </w:r>
          </w:p>
          <w:p w14:paraId="7124396C" w14:textId="77777777"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lastRenderedPageBreak/>
              <w:t>V:235/213</w:t>
            </w:r>
          </w:p>
        </w:tc>
        <w:tc>
          <w:tcPr>
            <w:tcW w:w="1276" w:type="dxa"/>
          </w:tcPr>
          <w:p w14:paraId="15BBC92A" w14:textId="6D2953B6"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lastRenderedPageBreak/>
              <w:t>AUC</w:t>
            </w:r>
            <w:r w:rsidR="006C3555" w:rsidRPr="00327E30">
              <w:rPr>
                <w:rFonts w:ascii="Book Antiqua" w:hAnsi="Book Antiqua"/>
                <w:bCs/>
                <w:lang w:val="en-US"/>
              </w:rPr>
              <w:t xml:space="preserve"> = </w:t>
            </w:r>
            <w:r w:rsidRPr="00327E30">
              <w:rPr>
                <w:rFonts w:ascii="Book Antiqua" w:hAnsi="Book Antiqua"/>
                <w:bCs/>
                <w:lang w:val="en-US"/>
              </w:rPr>
              <w:lastRenderedPageBreak/>
              <w:t>0.79, S</w:t>
            </w:r>
            <w:r w:rsidR="003D4007" w:rsidRPr="00327E30">
              <w:rPr>
                <w:rFonts w:ascii="Book Antiqua" w:hAnsi="Book Antiqua"/>
                <w:bCs/>
                <w:i/>
                <w:lang w:val="en-US"/>
              </w:rPr>
              <w:t>n =</w:t>
            </w:r>
            <w:r w:rsidR="006C3555" w:rsidRPr="00327E30">
              <w:rPr>
                <w:rFonts w:ascii="Book Antiqua" w:hAnsi="Book Antiqua"/>
                <w:bCs/>
                <w:lang w:val="en-US"/>
              </w:rPr>
              <w:t xml:space="preserve"> </w:t>
            </w:r>
            <w:r w:rsidRPr="00327E30">
              <w:rPr>
                <w:rFonts w:ascii="Book Antiqua" w:hAnsi="Book Antiqua"/>
                <w:bCs/>
                <w:lang w:val="en-US"/>
              </w:rPr>
              <w:t>59</w:t>
            </w:r>
            <w:r w:rsidR="00D704D6" w:rsidRPr="00327E30">
              <w:rPr>
                <w:rFonts w:ascii="Book Antiqua" w:hAnsi="Book Antiqua"/>
                <w:bCs/>
                <w:lang w:val="en-US"/>
              </w:rPr>
              <w:t>%</w:t>
            </w:r>
            <w:r w:rsidRPr="00327E30">
              <w:rPr>
                <w:rFonts w:ascii="Book Antiqua" w:hAnsi="Book Antiqua"/>
                <w:bCs/>
                <w:lang w:val="en-US"/>
              </w:rPr>
              <w:t>, Sp</w:t>
            </w:r>
            <w:r w:rsidR="006C3555" w:rsidRPr="00327E30">
              <w:rPr>
                <w:rFonts w:ascii="Book Antiqua" w:hAnsi="Book Antiqua"/>
                <w:bCs/>
                <w:lang w:val="en-US"/>
              </w:rPr>
              <w:t xml:space="preserve"> = </w:t>
            </w:r>
            <w:r w:rsidRPr="00327E30">
              <w:rPr>
                <w:rFonts w:ascii="Book Antiqua" w:hAnsi="Book Antiqua"/>
                <w:bCs/>
                <w:lang w:val="en-US"/>
              </w:rPr>
              <w:t>90</w:t>
            </w:r>
            <w:r w:rsidR="00D704D6" w:rsidRPr="00327E30">
              <w:rPr>
                <w:rFonts w:ascii="Book Antiqua" w:hAnsi="Book Antiqua"/>
                <w:bCs/>
                <w:lang w:val="en-US"/>
              </w:rPr>
              <w:t>%</w:t>
            </w:r>
            <w:r w:rsidRPr="00327E30">
              <w:rPr>
                <w:rFonts w:ascii="Book Antiqua" w:hAnsi="Book Antiqua"/>
                <w:bCs/>
                <w:lang w:val="en-US"/>
              </w:rPr>
              <w:t xml:space="preserve">, </w:t>
            </w:r>
            <w:r w:rsidR="003F2EE7" w:rsidRPr="00327E30">
              <w:rPr>
                <w:rFonts w:ascii="Book Antiqua" w:hAnsi="Book Antiqua"/>
                <w:i/>
                <w:lang w:val="en-US"/>
              </w:rPr>
              <w:t>P &lt;</w:t>
            </w:r>
            <w:r w:rsidR="006C3555" w:rsidRPr="00327E30">
              <w:rPr>
                <w:rFonts w:ascii="Book Antiqua" w:hAnsi="Book Antiqua"/>
                <w:lang w:val="en-US"/>
              </w:rPr>
              <w:t xml:space="preserve"> </w:t>
            </w:r>
            <w:r w:rsidRPr="00327E30">
              <w:rPr>
                <w:rFonts w:ascii="Book Antiqua" w:hAnsi="Book Antiqua"/>
                <w:lang w:val="en-US"/>
              </w:rPr>
              <w:t>0.001</w:t>
            </w:r>
          </w:p>
        </w:tc>
        <w:tc>
          <w:tcPr>
            <w:tcW w:w="1276" w:type="dxa"/>
            <w:vMerge w:val="restart"/>
            <w:tcBorders>
              <w:bottom w:val="single" w:sz="4" w:space="0" w:color="auto"/>
            </w:tcBorders>
          </w:tcPr>
          <w:p w14:paraId="60211D82" w14:textId="5EA05A35"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lastRenderedPageBreak/>
              <w:t xml:space="preserve">Zayakin </w:t>
            </w:r>
            <w:r w:rsidR="003F2EE7" w:rsidRPr="00327E30">
              <w:rPr>
                <w:rFonts w:ascii="Book Antiqua" w:hAnsi="Book Antiqua"/>
                <w:bCs/>
                <w:i/>
                <w:lang w:val="en-US"/>
              </w:rPr>
              <w:lastRenderedPageBreak/>
              <w:t>et al</w:t>
            </w:r>
            <w:r w:rsidR="00104FA9" w:rsidRPr="00327E30">
              <w:rPr>
                <w:rFonts w:ascii="Book Antiqua" w:hAnsi="Book Antiqua"/>
                <w:bCs/>
                <w:lang w:val="en-US"/>
              </w:rPr>
              <w:fldChar w:fldCharType="begin"/>
            </w:r>
            <w:r w:rsidR="005C0F38" w:rsidRPr="00327E30">
              <w:rPr>
                <w:rFonts w:ascii="Book Antiqua" w:hAnsi="Book Antiqua"/>
                <w:bCs/>
                <w:lang w:val="en-US"/>
              </w:rPr>
              <w:instrText xml:space="preserve"> ADDIN EN.CITE &lt;EndNote&gt;&lt;Cite&gt;&lt;Author&gt;Chen&lt;/Author&gt;&lt;Year&gt;2004&lt;/Year&gt;&lt;RecNum&gt;6&lt;/RecNum&gt;&lt;DisplayText&gt;&lt;style face="superscript"&gt;[54]&lt;/style&gt;&lt;/DisplayText&gt;&lt;record&gt;&lt;rec-number&gt;6&lt;/rec-number&gt;&lt;foreign-keys&gt;&lt;key app="EN" db-id="ezx25s5f0592fse5p56vess7dxa0vsxwpte0"&gt;6&lt;/key&gt;&lt;/foreign-keys&gt;&lt;ref-type name="Journal Article"&gt;17&lt;/ref-type&gt;&lt;contributors&gt;&lt;authors&gt;&lt;author&gt;Chen, Y. T.&lt;/author&gt;&lt;/authors&gt;&lt;/contributors&gt;&lt;titles&gt;&lt;title&gt;Identification of human tumor antigens by serological expression cloning: an online review on SEREX&lt;/title&gt;&lt;secondary-title&gt;Cancer Immun&lt;/secondary-title&gt;&lt;/titles&gt;&lt;reprint-edition&gt;NOT IN FILE&lt;/reprint-edition&gt;&lt;keywords&gt;&lt;keyword&gt;Antigens&lt;/keyword&gt;&lt;keyword&gt;Human&lt;/keyword&gt;&lt;/keywords&gt;&lt;dates&gt;&lt;year&gt;2004&lt;/year&gt;&lt;pub-dates&gt;&lt;date&gt;[updated 2004 Mar 10; cited 2004 Apr 1]&lt;/date&gt;&lt;/pub-dates&gt;&lt;/dates&gt;&lt;urls&gt;&lt;related-urls&gt;&lt;url&gt;URL: http://www.cancerimmunity.org/SEREX/&lt;/url&gt;&lt;/related-urls&gt;&lt;/urls&gt;&lt;/record&gt;&lt;/Cite&gt;&lt;/EndNote&gt;</w:instrText>
            </w:r>
            <w:r w:rsidR="00104FA9" w:rsidRPr="00327E30">
              <w:rPr>
                <w:rFonts w:ascii="Book Antiqua" w:hAnsi="Book Antiqua"/>
                <w:bCs/>
                <w:lang w:val="en-US"/>
              </w:rPr>
              <w:fldChar w:fldCharType="separate"/>
            </w:r>
            <w:r w:rsidR="00A7561A" w:rsidRPr="00327E30">
              <w:rPr>
                <w:rFonts w:ascii="Book Antiqua" w:hAnsi="Book Antiqua"/>
                <w:bCs/>
                <w:noProof/>
                <w:vertAlign w:val="superscript"/>
                <w:lang w:val="en-US"/>
              </w:rPr>
              <w:t>[</w:t>
            </w:r>
            <w:hyperlink w:anchor="_ENREF_54" w:tooltip="Chen, 2004 #6" w:history="1">
              <w:r w:rsidR="005C0F38" w:rsidRPr="00327E30">
                <w:rPr>
                  <w:rFonts w:ascii="Book Antiqua" w:hAnsi="Book Antiqua"/>
                  <w:bCs/>
                  <w:noProof/>
                  <w:vertAlign w:val="superscript"/>
                  <w:lang w:val="en-US"/>
                </w:rPr>
                <w:t>54</w:t>
              </w:r>
            </w:hyperlink>
            <w:r w:rsidR="00A7561A" w:rsidRPr="00327E30">
              <w:rPr>
                <w:rFonts w:ascii="Book Antiqua" w:hAnsi="Book Antiqua"/>
                <w:bCs/>
                <w:noProof/>
                <w:vertAlign w:val="superscript"/>
                <w:lang w:val="en-US"/>
              </w:rPr>
              <w:t>]</w:t>
            </w:r>
            <w:r w:rsidR="00104FA9" w:rsidRPr="00327E30">
              <w:rPr>
                <w:rFonts w:ascii="Book Antiqua" w:hAnsi="Book Antiqua"/>
                <w:bCs/>
                <w:lang w:val="en-US"/>
              </w:rPr>
              <w:fldChar w:fldCharType="end"/>
            </w:r>
            <w:r w:rsidR="00572493" w:rsidRPr="00327E30">
              <w:rPr>
                <w:rFonts w:ascii="Book Antiqua" w:hAnsi="Book Antiqua"/>
                <w:bCs/>
                <w:lang w:val="en-US"/>
              </w:rPr>
              <w:t>, 2013</w:t>
            </w:r>
          </w:p>
        </w:tc>
      </w:tr>
      <w:tr w:rsidR="005150F7" w:rsidRPr="00327E30" w14:paraId="538BCB04" w14:textId="77777777" w:rsidTr="006C3555">
        <w:tc>
          <w:tcPr>
            <w:tcW w:w="2410" w:type="dxa"/>
            <w:vMerge/>
            <w:tcBorders>
              <w:bottom w:val="single" w:sz="4" w:space="0" w:color="auto"/>
            </w:tcBorders>
          </w:tcPr>
          <w:p w14:paraId="536491DF" w14:textId="77777777" w:rsidR="005150F7" w:rsidRPr="00327E30" w:rsidRDefault="005150F7" w:rsidP="00BF05C6">
            <w:pPr>
              <w:adjustRightInd w:val="0"/>
              <w:snapToGrid w:val="0"/>
              <w:spacing w:line="360" w:lineRule="auto"/>
              <w:jc w:val="both"/>
              <w:rPr>
                <w:rFonts w:ascii="Book Antiqua" w:hAnsi="Book Antiqua"/>
                <w:bCs/>
                <w:lang w:val="en-US"/>
              </w:rPr>
            </w:pPr>
          </w:p>
        </w:tc>
        <w:tc>
          <w:tcPr>
            <w:tcW w:w="1701" w:type="dxa"/>
            <w:vMerge/>
            <w:tcBorders>
              <w:bottom w:val="single" w:sz="4" w:space="0" w:color="auto"/>
            </w:tcBorders>
          </w:tcPr>
          <w:p w14:paraId="543CF419" w14:textId="77777777" w:rsidR="005150F7" w:rsidRPr="00327E30" w:rsidRDefault="005150F7" w:rsidP="003F2EE7">
            <w:pPr>
              <w:adjustRightInd w:val="0"/>
              <w:snapToGrid w:val="0"/>
              <w:spacing w:line="360" w:lineRule="auto"/>
              <w:jc w:val="center"/>
              <w:rPr>
                <w:rFonts w:ascii="Book Antiqua" w:hAnsi="Book Antiqua"/>
                <w:bCs/>
                <w:lang w:val="en-US"/>
              </w:rPr>
            </w:pPr>
          </w:p>
        </w:tc>
        <w:tc>
          <w:tcPr>
            <w:tcW w:w="1397" w:type="dxa"/>
          </w:tcPr>
          <w:p w14:paraId="416D45FD" w14:textId="6CEE3E4E"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 xml:space="preserve">GC </w:t>
            </w:r>
            <w:r w:rsidR="00EA7BA6" w:rsidRPr="00327E30">
              <w:rPr>
                <w:rFonts w:ascii="Book Antiqua" w:hAnsi="Book Antiqua"/>
                <w:bCs/>
                <w:i/>
                <w:lang w:val="en-US"/>
              </w:rPr>
              <w:t>vs</w:t>
            </w:r>
            <w:r w:rsidRPr="00327E30">
              <w:rPr>
                <w:rFonts w:ascii="Book Antiqua" w:hAnsi="Book Antiqua"/>
                <w:bCs/>
                <w:lang w:val="en-US"/>
              </w:rPr>
              <w:t xml:space="preserve"> gastritis</w:t>
            </w:r>
          </w:p>
        </w:tc>
        <w:tc>
          <w:tcPr>
            <w:tcW w:w="1546" w:type="dxa"/>
          </w:tcPr>
          <w:p w14:paraId="1822CBC3" w14:textId="77777777"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235/100</w:t>
            </w:r>
          </w:p>
        </w:tc>
        <w:tc>
          <w:tcPr>
            <w:tcW w:w="1276" w:type="dxa"/>
          </w:tcPr>
          <w:p w14:paraId="09EFAAF2" w14:textId="0C8FA461"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AUC</w:t>
            </w:r>
            <w:r w:rsidR="006C3555" w:rsidRPr="00327E30">
              <w:rPr>
                <w:rFonts w:ascii="Book Antiqua" w:hAnsi="Book Antiqua"/>
                <w:bCs/>
                <w:lang w:val="en-US"/>
              </w:rPr>
              <w:t xml:space="preserve"> = </w:t>
            </w:r>
            <w:r w:rsidRPr="00327E30">
              <w:rPr>
                <w:rFonts w:ascii="Book Antiqua" w:hAnsi="Book Antiqua"/>
                <w:bCs/>
                <w:lang w:val="en-US"/>
              </w:rPr>
              <w:t>0.64, S</w:t>
            </w:r>
            <w:r w:rsidR="003D4007" w:rsidRPr="00327E30">
              <w:rPr>
                <w:rFonts w:ascii="Book Antiqua" w:hAnsi="Book Antiqua"/>
                <w:bCs/>
                <w:i/>
                <w:lang w:val="en-US"/>
              </w:rPr>
              <w:t>n =</w:t>
            </w:r>
            <w:r w:rsidR="006C3555" w:rsidRPr="00327E30">
              <w:rPr>
                <w:rFonts w:ascii="Book Antiqua" w:hAnsi="Book Antiqua"/>
                <w:bCs/>
                <w:lang w:val="en-US"/>
              </w:rPr>
              <w:t xml:space="preserve"> </w:t>
            </w:r>
            <w:r w:rsidRPr="00327E30">
              <w:rPr>
                <w:rFonts w:ascii="Book Antiqua" w:hAnsi="Book Antiqua"/>
                <w:bCs/>
                <w:lang w:val="en-US"/>
              </w:rPr>
              <w:t>58.7</w:t>
            </w:r>
            <w:r w:rsidR="00D704D6" w:rsidRPr="00327E30">
              <w:rPr>
                <w:rFonts w:ascii="Book Antiqua" w:hAnsi="Book Antiqua"/>
                <w:bCs/>
                <w:lang w:val="en-US"/>
              </w:rPr>
              <w:t>%</w:t>
            </w:r>
            <w:r w:rsidRPr="00327E30">
              <w:rPr>
                <w:rFonts w:ascii="Book Antiqua" w:hAnsi="Book Antiqua"/>
                <w:bCs/>
                <w:lang w:val="en-US"/>
              </w:rPr>
              <w:t>, Sp</w:t>
            </w:r>
            <w:r w:rsidR="006C3555" w:rsidRPr="00327E30">
              <w:rPr>
                <w:rFonts w:ascii="Book Antiqua" w:hAnsi="Book Antiqua"/>
                <w:bCs/>
                <w:lang w:val="en-US"/>
              </w:rPr>
              <w:t xml:space="preserve"> = </w:t>
            </w:r>
            <w:r w:rsidRPr="00327E30">
              <w:rPr>
                <w:rFonts w:ascii="Book Antiqua" w:hAnsi="Book Antiqua"/>
                <w:bCs/>
                <w:lang w:val="en-US"/>
              </w:rPr>
              <w:t>55</w:t>
            </w:r>
            <w:r w:rsidR="00D704D6" w:rsidRPr="00327E30">
              <w:rPr>
                <w:rFonts w:ascii="Book Antiqua" w:hAnsi="Book Antiqua"/>
                <w:bCs/>
                <w:lang w:val="en-US"/>
              </w:rPr>
              <w:t>%</w:t>
            </w:r>
            <w:r w:rsidRPr="00327E30">
              <w:rPr>
                <w:rFonts w:ascii="Book Antiqua" w:hAnsi="Book Antiqua"/>
                <w:bCs/>
                <w:lang w:val="en-US"/>
              </w:rPr>
              <w:t xml:space="preserve">, </w:t>
            </w:r>
            <w:r w:rsidR="003F2EE7" w:rsidRPr="00327E30">
              <w:rPr>
                <w:rFonts w:ascii="Book Antiqua" w:hAnsi="Book Antiqua"/>
                <w:i/>
                <w:lang w:val="en-US"/>
              </w:rPr>
              <w:t>P &lt;</w:t>
            </w:r>
            <w:r w:rsidR="006C3555" w:rsidRPr="00327E30">
              <w:rPr>
                <w:rFonts w:ascii="Book Antiqua" w:hAnsi="Book Antiqua"/>
                <w:lang w:val="en-US"/>
              </w:rPr>
              <w:t xml:space="preserve"> </w:t>
            </w:r>
            <w:r w:rsidRPr="00327E30">
              <w:rPr>
                <w:rFonts w:ascii="Book Antiqua" w:hAnsi="Book Antiqua"/>
                <w:lang w:val="en-US"/>
              </w:rPr>
              <w:t>0.001</w:t>
            </w:r>
          </w:p>
        </w:tc>
        <w:tc>
          <w:tcPr>
            <w:tcW w:w="1276" w:type="dxa"/>
            <w:vMerge/>
            <w:tcBorders>
              <w:bottom w:val="single" w:sz="4" w:space="0" w:color="auto"/>
            </w:tcBorders>
          </w:tcPr>
          <w:p w14:paraId="4A7DB4BE" w14:textId="77777777" w:rsidR="005150F7" w:rsidRPr="00327E30" w:rsidRDefault="005150F7" w:rsidP="003F2EE7">
            <w:pPr>
              <w:adjustRightInd w:val="0"/>
              <w:snapToGrid w:val="0"/>
              <w:spacing w:line="360" w:lineRule="auto"/>
              <w:jc w:val="center"/>
              <w:rPr>
                <w:rFonts w:ascii="Book Antiqua" w:hAnsi="Book Antiqua"/>
                <w:bCs/>
                <w:lang w:val="en-US"/>
              </w:rPr>
            </w:pPr>
          </w:p>
        </w:tc>
      </w:tr>
      <w:tr w:rsidR="005150F7" w:rsidRPr="00327E30" w14:paraId="04CD14DA" w14:textId="77777777" w:rsidTr="006C3555">
        <w:tc>
          <w:tcPr>
            <w:tcW w:w="2410" w:type="dxa"/>
            <w:vMerge/>
            <w:tcBorders>
              <w:bottom w:val="single" w:sz="4" w:space="0" w:color="auto"/>
            </w:tcBorders>
          </w:tcPr>
          <w:p w14:paraId="34F84B2B" w14:textId="77777777" w:rsidR="005150F7" w:rsidRPr="00327E30" w:rsidRDefault="005150F7" w:rsidP="00BF05C6">
            <w:pPr>
              <w:adjustRightInd w:val="0"/>
              <w:snapToGrid w:val="0"/>
              <w:spacing w:line="360" w:lineRule="auto"/>
              <w:jc w:val="both"/>
              <w:rPr>
                <w:rFonts w:ascii="Book Antiqua" w:hAnsi="Book Antiqua"/>
                <w:bCs/>
                <w:lang w:val="en-US"/>
              </w:rPr>
            </w:pPr>
          </w:p>
        </w:tc>
        <w:tc>
          <w:tcPr>
            <w:tcW w:w="1701" w:type="dxa"/>
            <w:vMerge/>
            <w:tcBorders>
              <w:bottom w:val="single" w:sz="4" w:space="0" w:color="auto"/>
            </w:tcBorders>
          </w:tcPr>
          <w:p w14:paraId="34688DFC" w14:textId="77777777" w:rsidR="005150F7" w:rsidRPr="00327E30" w:rsidRDefault="005150F7" w:rsidP="003F2EE7">
            <w:pPr>
              <w:adjustRightInd w:val="0"/>
              <w:snapToGrid w:val="0"/>
              <w:spacing w:line="360" w:lineRule="auto"/>
              <w:jc w:val="center"/>
              <w:rPr>
                <w:rFonts w:ascii="Book Antiqua" w:hAnsi="Book Antiqua"/>
                <w:bCs/>
                <w:lang w:val="en-US"/>
              </w:rPr>
            </w:pPr>
          </w:p>
        </w:tc>
        <w:tc>
          <w:tcPr>
            <w:tcW w:w="1397" w:type="dxa"/>
            <w:tcBorders>
              <w:bottom w:val="single" w:sz="4" w:space="0" w:color="auto"/>
            </w:tcBorders>
          </w:tcPr>
          <w:p w14:paraId="2A1BBC76" w14:textId="4964856F"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 xml:space="preserve">GC </w:t>
            </w:r>
            <w:r w:rsidR="00EA7BA6" w:rsidRPr="00327E30">
              <w:rPr>
                <w:rFonts w:ascii="Book Antiqua" w:hAnsi="Book Antiqua"/>
                <w:bCs/>
                <w:i/>
                <w:lang w:val="en-US"/>
              </w:rPr>
              <w:t>vs</w:t>
            </w:r>
            <w:r w:rsidRPr="00327E30">
              <w:rPr>
                <w:rFonts w:ascii="Book Antiqua" w:hAnsi="Book Antiqua"/>
                <w:bCs/>
                <w:lang w:val="en-US"/>
              </w:rPr>
              <w:t xml:space="preserve"> gastric ulcer</w:t>
            </w:r>
          </w:p>
        </w:tc>
        <w:tc>
          <w:tcPr>
            <w:tcW w:w="1546" w:type="dxa"/>
            <w:tcBorders>
              <w:bottom w:val="single" w:sz="4" w:space="0" w:color="auto"/>
            </w:tcBorders>
          </w:tcPr>
          <w:p w14:paraId="0519D263" w14:textId="77777777"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235/54</w:t>
            </w:r>
          </w:p>
        </w:tc>
        <w:tc>
          <w:tcPr>
            <w:tcW w:w="1276" w:type="dxa"/>
            <w:tcBorders>
              <w:bottom w:val="single" w:sz="4" w:space="0" w:color="auto"/>
            </w:tcBorders>
          </w:tcPr>
          <w:p w14:paraId="4AA8D96F" w14:textId="4C228666" w:rsidR="005150F7" w:rsidRPr="00327E30" w:rsidRDefault="005150F7" w:rsidP="003F2EE7">
            <w:pPr>
              <w:adjustRightInd w:val="0"/>
              <w:snapToGrid w:val="0"/>
              <w:spacing w:line="360" w:lineRule="auto"/>
              <w:jc w:val="center"/>
              <w:rPr>
                <w:rFonts w:ascii="Book Antiqua" w:hAnsi="Book Antiqua"/>
                <w:bCs/>
                <w:lang w:val="en-US"/>
              </w:rPr>
            </w:pPr>
            <w:r w:rsidRPr="00327E30">
              <w:rPr>
                <w:rFonts w:ascii="Book Antiqua" w:hAnsi="Book Antiqua"/>
                <w:bCs/>
                <w:lang w:val="en-US"/>
              </w:rPr>
              <w:t>AUC</w:t>
            </w:r>
            <w:r w:rsidR="006C3555" w:rsidRPr="00327E30">
              <w:rPr>
                <w:rFonts w:ascii="Book Antiqua" w:hAnsi="Book Antiqua"/>
                <w:bCs/>
                <w:lang w:val="en-US"/>
              </w:rPr>
              <w:t xml:space="preserve"> = </w:t>
            </w:r>
            <w:r w:rsidRPr="00327E30">
              <w:rPr>
                <w:rFonts w:ascii="Book Antiqua" w:hAnsi="Book Antiqua"/>
                <w:bCs/>
                <w:lang w:val="en-US"/>
              </w:rPr>
              <w:t>0.76, S</w:t>
            </w:r>
            <w:r w:rsidR="003D4007" w:rsidRPr="00327E30">
              <w:rPr>
                <w:rFonts w:ascii="Book Antiqua" w:hAnsi="Book Antiqua"/>
                <w:bCs/>
                <w:i/>
                <w:lang w:val="en-US"/>
              </w:rPr>
              <w:t>n =</w:t>
            </w:r>
            <w:r w:rsidR="006C3555" w:rsidRPr="00327E30">
              <w:rPr>
                <w:rFonts w:ascii="Book Antiqua" w:hAnsi="Book Antiqua"/>
                <w:bCs/>
                <w:lang w:val="en-US"/>
              </w:rPr>
              <w:t xml:space="preserve"> </w:t>
            </w:r>
            <w:r w:rsidRPr="00327E30">
              <w:rPr>
                <w:rFonts w:ascii="Book Antiqua" w:hAnsi="Book Antiqua"/>
                <w:bCs/>
                <w:lang w:val="en-US"/>
              </w:rPr>
              <w:t>58.7</w:t>
            </w:r>
            <w:r w:rsidR="00D704D6" w:rsidRPr="00327E30">
              <w:rPr>
                <w:rFonts w:ascii="Book Antiqua" w:hAnsi="Book Antiqua"/>
                <w:bCs/>
                <w:lang w:val="en-US"/>
              </w:rPr>
              <w:t>%</w:t>
            </w:r>
            <w:r w:rsidRPr="00327E30">
              <w:rPr>
                <w:rFonts w:ascii="Book Antiqua" w:hAnsi="Book Antiqua"/>
                <w:bCs/>
                <w:lang w:val="en-US"/>
              </w:rPr>
              <w:t>, Sp</w:t>
            </w:r>
            <w:r w:rsidR="006C3555" w:rsidRPr="00327E30">
              <w:rPr>
                <w:rFonts w:ascii="Book Antiqua" w:hAnsi="Book Antiqua"/>
                <w:bCs/>
                <w:lang w:val="en-US"/>
              </w:rPr>
              <w:t xml:space="preserve"> = </w:t>
            </w:r>
            <w:r w:rsidRPr="00327E30">
              <w:rPr>
                <w:rFonts w:ascii="Book Antiqua" w:hAnsi="Book Antiqua"/>
                <w:bCs/>
                <w:lang w:val="en-US"/>
              </w:rPr>
              <w:t>81.5</w:t>
            </w:r>
            <w:r w:rsidR="00D704D6" w:rsidRPr="00327E30">
              <w:rPr>
                <w:rFonts w:ascii="Book Antiqua" w:hAnsi="Book Antiqua"/>
                <w:bCs/>
                <w:lang w:val="en-US"/>
              </w:rPr>
              <w:t>%</w:t>
            </w:r>
            <w:r w:rsidRPr="00327E30">
              <w:rPr>
                <w:rFonts w:ascii="Book Antiqua" w:hAnsi="Book Antiqua"/>
                <w:bCs/>
                <w:lang w:val="en-US"/>
              </w:rPr>
              <w:t xml:space="preserve">, </w:t>
            </w:r>
            <w:r w:rsidR="003F2EE7" w:rsidRPr="00327E30">
              <w:rPr>
                <w:rFonts w:ascii="Book Antiqua" w:hAnsi="Book Antiqua"/>
                <w:i/>
                <w:lang w:val="en-US"/>
              </w:rPr>
              <w:t>P &lt;</w:t>
            </w:r>
            <w:r w:rsidR="006C3555" w:rsidRPr="00327E30">
              <w:rPr>
                <w:rFonts w:ascii="Book Antiqua" w:hAnsi="Book Antiqua"/>
                <w:lang w:val="en-US"/>
              </w:rPr>
              <w:t xml:space="preserve"> </w:t>
            </w:r>
            <w:r w:rsidRPr="00327E30">
              <w:rPr>
                <w:rFonts w:ascii="Book Antiqua" w:hAnsi="Book Antiqua"/>
                <w:lang w:val="en-US"/>
              </w:rPr>
              <w:t>0.001</w:t>
            </w:r>
          </w:p>
        </w:tc>
        <w:tc>
          <w:tcPr>
            <w:tcW w:w="1276" w:type="dxa"/>
            <w:vMerge/>
            <w:tcBorders>
              <w:bottom w:val="single" w:sz="4" w:space="0" w:color="auto"/>
            </w:tcBorders>
          </w:tcPr>
          <w:p w14:paraId="4AAA5D60" w14:textId="77777777" w:rsidR="005150F7" w:rsidRPr="00327E30" w:rsidRDefault="005150F7" w:rsidP="003F2EE7">
            <w:pPr>
              <w:adjustRightInd w:val="0"/>
              <w:snapToGrid w:val="0"/>
              <w:spacing w:line="360" w:lineRule="auto"/>
              <w:jc w:val="center"/>
              <w:rPr>
                <w:rFonts w:ascii="Book Antiqua" w:hAnsi="Book Antiqua"/>
                <w:bCs/>
                <w:lang w:val="en-US"/>
              </w:rPr>
            </w:pPr>
          </w:p>
        </w:tc>
      </w:tr>
    </w:tbl>
    <w:p w14:paraId="65F32F73" w14:textId="785F392E" w:rsidR="003E7631" w:rsidRPr="00327E30" w:rsidRDefault="003E7631" w:rsidP="00BF05C6">
      <w:pPr>
        <w:adjustRightInd w:val="0"/>
        <w:snapToGrid w:val="0"/>
        <w:spacing w:line="360" w:lineRule="auto"/>
        <w:jc w:val="both"/>
        <w:rPr>
          <w:rFonts w:ascii="Book Antiqua" w:eastAsiaTheme="minorEastAsia" w:hAnsi="Book Antiqua"/>
          <w:lang w:val="en-US" w:eastAsia="zh-CN"/>
        </w:rPr>
      </w:pPr>
      <w:r w:rsidRPr="00327E30">
        <w:rPr>
          <w:rFonts w:ascii="Book Antiqua" w:hAnsi="Book Antiqua"/>
          <w:lang w:val="en-US"/>
        </w:rPr>
        <w:t xml:space="preserve">AUC: </w:t>
      </w:r>
      <w:r w:rsidR="003F2EE7" w:rsidRPr="00327E30">
        <w:rPr>
          <w:rFonts w:ascii="Book Antiqua" w:hAnsi="Book Antiqua"/>
          <w:lang w:val="en-US"/>
        </w:rPr>
        <w:t xml:space="preserve">Area </w:t>
      </w:r>
      <w:r w:rsidRPr="00327E30">
        <w:rPr>
          <w:rFonts w:ascii="Book Antiqua" w:hAnsi="Book Antiqua"/>
          <w:lang w:val="en-US"/>
        </w:rPr>
        <w:t xml:space="preserve">under the curve; GC: </w:t>
      </w:r>
      <w:r w:rsidR="003F2EE7" w:rsidRPr="00327E30">
        <w:rPr>
          <w:rFonts w:ascii="Book Antiqua" w:hAnsi="Book Antiqua"/>
          <w:lang w:val="en-US"/>
        </w:rPr>
        <w:t xml:space="preserve">Gastric </w:t>
      </w:r>
      <w:r w:rsidRPr="00327E30">
        <w:rPr>
          <w:rFonts w:ascii="Book Antiqua" w:hAnsi="Book Antiqua"/>
          <w:lang w:val="en-US"/>
        </w:rPr>
        <w:t xml:space="preserve">cancer; HC: </w:t>
      </w:r>
      <w:r w:rsidR="003F2EE7" w:rsidRPr="00327E30">
        <w:rPr>
          <w:rFonts w:ascii="Book Antiqua" w:hAnsi="Book Antiqua"/>
          <w:lang w:val="en-US"/>
        </w:rPr>
        <w:t xml:space="preserve">Healthy </w:t>
      </w:r>
      <w:r w:rsidRPr="00327E30">
        <w:rPr>
          <w:rFonts w:ascii="Book Antiqua" w:hAnsi="Book Antiqua"/>
          <w:lang w:val="en-US"/>
        </w:rPr>
        <w:t xml:space="preserve">controls; ND: </w:t>
      </w:r>
      <w:r w:rsidR="003F2EE7" w:rsidRPr="00327E30">
        <w:rPr>
          <w:rFonts w:ascii="Book Antiqua" w:hAnsi="Book Antiqua"/>
          <w:lang w:val="en-US"/>
        </w:rPr>
        <w:t xml:space="preserve">Not </w:t>
      </w:r>
      <w:r w:rsidRPr="00327E30">
        <w:rPr>
          <w:rFonts w:ascii="Book Antiqua" w:hAnsi="Book Antiqua"/>
          <w:lang w:val="en-US"/>
        </w:rPr>
        <w:t xml:space="preserve">determined; Sn: </w:t>
      </w:r>
      <w:r w:rsidR="003F2EE7" w:rsidRPr="00327E30">
        <w:rPr>
          <w:rFonts w:ascii="Book Antiqua" w:hAnsi="Book Antiqua"/>
          <w:lang w:val="en-US"/>
        </w:rPr>
        <w:t>Sensitivity</w:t>
      </w:r>
      <w:r w:rsidRPr="00327E30">
        <w:rPr>
          <w:rFonts w:ascii="Book Antiqua" w:hAnsi="Book Antiqua"/>
          <w:lang w:val="en-US"/>
        </w:rPr>
        <w:t xml:space="preserve">; Sp: </w:t>
      </w:r>
      <w:r w:rsidR="003F2EE7" w:rsidRPr="00327E30">
        <w:rPr>
          <w:rFonts w:ascii="Book Antiqua" w:hAnsi="Book Antiqua"/>
          <w:lang w:val="en-US"/>
        </w:rPr>
        <w:t>Specificity</w:t>
      </w:r>
      <w:r w:rsidRPr="00327E30">
        <w:rPr>
          <w:rFonts w:ascii="Book Antiqua" w:hAnsi="Book Antiqua"/>
          <w:lang w:val="en-US"/>
        </w:rPr>
        <w:t xml:space="preserve">; TAA: </w:t>
      </w:r>
      <w:r w:rsidR="003F2EE7" w:rsidRPr="00327E30">
        <w:rPr>
          <w:rFonts w:ascii="Book Antiqua" w:hAnsi="Book Antiqua"/>
          <w:lang w:val="en-US"/>
        </w:rPr>
        <w:t xml:space="preserve">Tumor </w:t>
      </w:r>
      <w:r w:rsidRPr="00327E30">
        <w:rPr>
          <w:rFonts w:ascii="Book Antiqua" w:hAnsi="Book Antiqua"/>
          <w:lang w:val="en-US"/>
        </w:rPr>
        <w:t xml:space="preserve">associated antigen; TSA: </w:t>
      </w:r>
      <w:r w:rsidR="003F2EE7" w:rsidRPr="00327E30">
        <w:rPr>
          <w:rFonts w:ascii="Book Antiqua" w:hAnsi="Book Antiqua"/>
          <w:lang w:val="en-US"/>
        </w:rPr>
        <w:t xml:space="preserve">Tumor </w:t>
      </w:r>
      <w:r w:rsidRPr="00327E30">
        <w:rPr>
          <w:rFonts w:ascii="Book Antiqua" w:hAnsi="Book Antiqua"/>
          <w:lang w:val="en-US"/>
        </w:rPr>
        <w:t xml:space="preserve">specific antigen; T: </w:t>
      </w:r>
      <w:r w:rsidR="003F2EE7" w:rsidRPr="00327E30">
        <w:rPr>
          <w:rFonts w:ascii="Book Antiqua" w:hAnsi="Book Antiqua"/>
          <w:lang w:val="en-US"/>
        </w:rPr>
        <w:t>Training</w:t>
      </w:r>
      <w:r w:rsidRPr="00327E30">
        <w:rPr>
          <w:rFonts w:ascii="Book Antiqua" w:hAnsi="Book Antiqua"/>
          <w:lang w:val="en-US"/>
        </w:rPr>
        <w:t xml:space="preserve">; V: </w:t>
      </w:r>
      <w:r w:rsidR="003F2EE7" w:rsidRPr="00327E30">
        <w:rPr>
          <w:rFonts w:ascii="Book Antiqua" w:hAnsi="Book Antiqua"/>
          <w:lang w:val="en-US"/>
        </w:rPr>
        <w:t>Validation</w:t>
      </w:r>
      <w:r w:rsidR="003F2EE7" w:rsidRPr="00327E30">
        <w:rPr>
          <w:rFonts w:ascii="Book Antiqua" w:eastAsiaTheme="minorEastAsia" w:hAnsi="Book Antiqua" w:hint="eastAsia"/>
          <w:lang w:val="en-US" w:eastAsia="zh-CN"/>
        </w:rPr>
        <w:t>.</w:t>
      </w:r>
    </w:p>
    <w:p w14:paraId="521EB278" w14:textId="76ECDFE9" w:rsidR="009148C4" w:rsidRPr="00327E30" w:rsidRDefault="009148C4" w:rsidP="00BF05C6">
      <w:pPr>
        <w:adjustRightInd w:val="0"/>
        <w:snapToGrid w:val="0"/>
        <w:spacing w:line="360" w:lineRule="auto"/>
        <w:jc w:val="both"/>
        <w:rPr>
          <w:rFonts w:ascii="Book Antiqua" w:hAnsi="Book Antiqua"/>
          <w:lang w:val="en-US"/>
        </w:rPr>
      </w:pPr>
    </w:p>
    <w:p w14:paraId="7EB19921" w14:textId="77777777" w:rsidR="009148C4" w:rsidRPr="00327E30" w:rsidRDefault="009148C4" w:rsidP="00BF05C6">
      <w:pPr>
        <w:adjustRightInd w:val="0"/>
        <w:snapToGrid w:val="0"/>
        <w:spacing w:line="360" w:lineRule="auto"/>
        <w:jc w:val="both"/>
        <w:rPr>
          <w:rFonts w:ascii="Book Antiqua" w:hAnsi="Book Antiqua"/>
          <w:lang w:val="en-US"/>
        </w:rPr>
      </w:pPr>
      <w:r w:rsidRPr="00327E30">
        <w:rPr>
          <w:rFonts w:ascii="Book Antiqua" w:hAnsi="Book Antiqua"/>
          <w:lang w:val="en-US"/>
        </w:rPr>
        <w:br w:type="page"/>
      </w:r>
    </w:p>
    <w:p w14:paraId="7E4C8AA2" w14:textId="3BFAD91A" w:rsidR="00DE63BC" w:rsidRPr="00327E30" w:rsidRDefault="003F2EE7" w:rsidP="00BF05C6">
      <w:pPr>
        <w:adjustRightInd w:val="0"/>
        <w:snapToGrid w:val="0"/>
        <w:spacing w:line="360" w:lineRule="auto"/>
        <w:ind w:hanging="360"/>
        <w:jc w:val="both"/>
        <w:rPr>
          <w:rFonts w:ascii="Book Antiqua" w:hAnsi="Book Antiqua"/>
          <w:b/>
          <w:lang w:val="en-US"/>
        </w:rPr>
      </w:pPr>
      <w:r w:rsidRPr="00327E30">
        <w:rPr>
          <w:rFonts w:ascii="Book Antiqua" w:hAnsi="Book Antiqua"/>
          <w:b/>
          <w:lang w:val="en-US"/>
        </w:rPr>
        <w:lastRenderedPageBreak/>
        <w:t>Table 3</w:t>
      </w:r>
      <w:r w:rsidR="00DE63BC" w:rsidRPr="00327E30">
        <w:rPr>
          <w:rFonts w:ascii="Book Antiqua" w:hAnsi="Book Antiqua"/>
          <w:b/>
          <w:lang w:val="en-US"/>
        </w:rPr>
        <w:t xml:space="preserve"> </w:t>
      </w:r>
      <w:r w:rsidR="00CE28BB" w:rsidRPr="00327E30">
        <w:rPr>
          <w:rFonts w:ascii="Book Antiqua" w:hAnsi="Book Antiqua"/>
          <w:b/>
          <w:lang w:val="en-US"/>
        </w:rPr>
        <w:t>C</w:t>
      </w:r>
      <w:r w:rsidR="00DE63BC" w:rsidRPr="00327E30">
        <w:rPr>
          <w:rFonts w:ascii="Book Antiqua" w:hAnsi="Book Antiqua"/>
          <w:b/>
          <w:lang w:val="en-US"/>
        </w:rPr>
        <w:t xml:space="preserve">ell-free </w:t>
      </w:r>
      <w:r w:rsidR="00824CAF" w:rsidRPr="00327E30">
        <w:rPr>
          <w:rFonts w:ascii="Book Antiqua" w:hAnsi="Book Antiqua"/>
          <w:b/>
          <w:lang w:val="en-US"/>
        </w:rPr>
        <w:t>DNA</w:t>
      </w:r>
      <w:r w:rsidR="00DE63BC" w:rsidRPr="00327E30">
        <w:rPr>
          <w:rFonts w:ascii="Book Antiqua" w:hAnsi="Book Antiqua"/>
          <w:b/>
          <w:lang w:val="en-US"/>
        </w:rPr>
        <w:t xml:space="preserve"> as biomarkers for </w:t>
      </w:r>
      <w:r w:rsidR="00BA3DE1" w:rsidRPr="00327E30">
        <w:rPr>
          <w:rFonts w:ascii="Book Antiqua" w:hAnsi="Book Antiqua"/>
          <w:b/>
          <w:lang w:val="en-US"/>
        </w:rPr>
        <w:t xml:space="preserve">detection of </w:t>
      </w:r>
      <w:r w:rsidR="00CE28BB" w:rsidRPr="00327E30">
        <w:rPr>
          <w:rFonts w:ascii="Book Antiqua" w:hAnsi="Book Antiqua"/>
          <w:b/>
          <w:lang w:val="en-US"/>
        </w:rPr>
        <w:t>gastric cancer</w:t>
      </w:r>
    </w:p>
    <w:tbl>
      <w:tblPr>
        <w:tblStyle w:val="TableGrid"/>
        <w:tblpPr w:leftFromText="180" w:rightFromText="180" w:vertAnchor="text" w:tblpY="1"/>
        <w:tblOverlap w:val="never"/>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1679"/>
        <w:gridCol w:w="1471"/>
        <w:gridCol w:w="3065"/>
        <w:gridCol w:w="1276"/>
      </w:tblGrid>
      <w:tr w:rsidR="00185D2C" w:rsidRPr="00327E30" w14:paraId="645AAD69" w14:textId="77777777" w:rsidTr="00CF3F26">
        <w:tc>
          <w:tcPr>
            <w:tcW w:w="1548" w:type="dxa"/>
            <w:tcBorders>
              <w:top w:val="single" w:sz="4" w:space="0" w:color="auto"/>
              <w:bottom w:val="single" w:sz="4" w:space="0" w:color="auto"/>
            </w:tcBorders>
          </w:tcPr>
          <w:p w14:paraId="596F6E99" w14:textId="77777777" w:rsidR="00185D2C" w:rsidRPr="00327E30" w:rsidRDefault="00185D2C" w:rsidP="003F2EE7">
            <w:pPr>
              <w:adjustRightInd w:val="0"/>
              <w:snapToGrid w:val="0"/>
              <w:spacing w:line="360" w:lineRule="auto"/>
              <w:rPr>
                <w:rFonts w:ascii="Book Antiqua" w:hAnsi="Book Antiqua"/>
                <w:b/>
                <w:lang w:val="en-US"/>
              </w:rPr>
            </w:pPr>
            <w:r w:rsidRPr="00327E30">
              <w:rPr>
                <w:rFonts w:ascii="Book Antiqua" w:hAnsi="Book Antiqua"/>
                <w:b/>
                <w:lang w:val="en-US"/>
              </w:rPr>
              <w:t>Candidate biomarkers</w:t>
            </w:r>
          </w:p>
        </w:tc>
        <w:tc>
          <w:tcPr>
            <w:tcW w:w="1679" w:type="dxa"/>
            <w:tcBorders>
              <w:top w:val="single" w:sz="4" w:space="0" w:color="auto"/>
              <w:bottom w:val="single" w:sz="4" w:space="0" w:color="auto"/>
            </w:tcBorders>
          </w:tcPr>
          <w:p w14:paraId="22F2C644" w14:textId="77777777" w:rsidR="00185D2C" w:rsidRPr="00327E30" w:rsidRDefault="00185D2C" w:rsidP="003F2EE7">
            <w:pPr>
              <w:adjustRightInd w:val="0"/>
              <w:snapToGrid w:val="0"/>
              <w:spacing w:line="360" w:lineRule="auto"/>
              <w:jc w:val="center"/>
              <w:rPr>
                <w:rFonts w:ascii="Book Antiqua" w:hAnsi="Book Antiqua"/>
                <w:b/>
                <w:lang w:val="en-US"/>
              </w:rPr>
            </w:pPr>
            <w:r w:rsidRPr="00327E30">
              <w:rPr>
                <w:rFonts w:ascii="Book Antiqua" w:hAnsi="Book Antiqua"/>
                <w:b/>
                <w:lang w:val="en-US"/>
              </w:rPr>
              <w:t>Sample size and type</w:t>
            </w:r>
          </w:p>
        </w:tc>
        <w:tc>
          <w:tcPr>
            <w:tcW w:w="1471" w:type="dxa"/>
            <w:tcBorders>
              <w:top w:val="single" w:sz="4" w:space="0" w:color="auto"/>
              <w:bottom w:val="single" w:sz="4" w:space="0" w:color="auto"/>
            </w:tcBorders>
          </w:tcPr>
          <w:p w14:paraId="56ACDAA5" w14:textId="3563E846" w:rsidR="00185D2C" w:rsidRPr="00327E30" w:rsidRDefault="00185D2C" w:rsidP="003F2EE7">
            <w:pPr>
              <w:adjustRightInd w:val="0"/>
              <w:snapToGrid w:val="0"/>
              <w:spacing w:line="360" w:lineRule="auto"/>
              <w:jc w:val="center"/>
              <w:rPr>
                <w:rFonts w:ascii="Book Antiqua" w:hAnsi="Book Antiqua"/>
                <w:b/>
                <w:lang w:val="en-US"/>
              </w:rPr>
            </w:pPr>
            <w:r w:rsidRPr="00327E30">
              <w:rPr>
                <w:rFonts w:ascii="Book Antiqua" w:hAnsi="Book Antiqua"/>
                <w:b/>
                <w:lang w:val="en-US"/>
              </w:rPr>
              <w:t>Method/</w:t>
            </w:r>
            <w:r w:rsidR="003F5A37" w:rsidRPr="00327E30">
              <w:rPr>
                <w:rFonts w:ascii="Book Antiqua" w:hAnsi="Book Antiqua"/>
                <w:b/>
                <w:lang w:val="en-US"/>
              </w:rPr>
              <w:t xml:space="preserve"> </w:t>
            </w:r>
            <w:r w:rsidRPr="00327E30">
              <w:rPr>
                <w:rFonts w:ascii="Book Antiqua" w:hAnsi="Book Antiqua"/>
                <w:b/>
                <w:lang w:val="en-US"/>
              </w:rPr>
              <w:t>technology</w:t>
            </w:r>
          </w:p>
        </w:tc>
        <w:tc>
          <w:tcPr>
            <w:tcW w:w="3065" w:type="dxa"/>
            <w:tcBorders>
              <w:top w:val="single" w:sz="4" w:space="0" w:color="auto"/>
              <w:bottom w:val="single" w:sz="4" w:space="0" w:color="auto"/>
            </w:tcBorders>
          </w:tcPr>
          <w:p w14:paraId="404CD1C5" w14:textId="77777777" w:rsidR="00185D2C" w:rsidRPr="00327E30" w:rsidRDefault="00185D2C" w:rsidP="003F2EE7">
            <w:pPr>
              <w:adjustRightInd w:val="0"/>
              <w:snapToGrid w:val="0"/>
              <w:spacing w:line="360" w:lineRule="auto"/>
              <w:jc w:val="center"/>
              <w:rPr>
                <w:rFonts w:ascii="Book Antiqua" w:hAnsi="Book Antiqua"/>
                <w:b/>
                <w:lang w:val="en-US"/>
              </w:rPr>
            </w:pPr>
            <w:r w:rsidRPr="00327E30">
              <w:rPr>
                <w:rFonts w:ascii="Book Antiqua" w:hAnsi="Book Antiqua"/>
                <w:b/>
                <w:lang w:val="en-US"/>
              </w:rPr>
              <w:t>Diagnostic value/outcome</w:t>
            </w:r>
          </w:p>
        </w:tc>
        <w:tc>
          <w:tcPr>
            <w:tcW w:w="1276" w:type="dxa"/>
            <w:tcBorders>
              <w:top w:val="single" w:sz="4" w:space="0" w:color="auto"/>
              <w:bottom w:val="single" w:sz="4" w:space="0" w:color="auto"/>
            </w:tcBorders>
          </w:tcPr>
          <w:p w14:paraId="5E1846A2" w14:textId="21679AE1" w:rsidR="00185D2C" w:rsidRPr="00327E30" w:rsidRDefault="00185D2C" w:rsidP="003F2EE7">
            <w:pPr>
              <w:adjustRightInd w:val="0"/>
              <w:snapToGrid w:val="0"/>
              <w:spacing w:line="360" w:lineRule="auto"/>
              <w:jc w:val="center"/>
              <w:rPr>
                <w:rFonts w:ascii="Book Antiqua" w:hAnsi="Book Antiqua"/>
                <w:b/>
                <w:lang w:val="en-US"/>
              </w:rPr>
            </w:pPr>
            <w:r w:rsidRPr="00327E30">
              <w:rPr>
                <w:rFonts w:ascii="Book Antiqua" w:hAnsi="Book Antiqua"/>
                <w:b/>
                <w:lang w:val="en-US"/>
              </w:rPr>
              <w:t>Ref.</w:t>
            </w:r>
          </w:p>
        </w:tc>
      </w:tr>
      <w:tr w:rsidR="008D4116" w:rsidRPr="00327E30" w14:paraId="041BDA06" w14:textId="77777777" w:rsidTr="00CF3F26">
        <w:tc>
          <w:tcPr>
            <w:tcW w:w="9039" w:type="dxa"/>
            <w:gridSpan w:val="5"/>
            <w:tcBorders>
              <w:top w:val="single" w:sz="4" w:space="0" w:color="auto"/>
              <w:bottom w:val="single" w:sz="4" w:space="0" w:color="auto"/>
            </w:tcBorders>
          </w:tcPr>
          <w:p w14:paraId="05BB78F4" w14:textId="77777777" w:rsidR="008D4116" w:rsidRPr="00327E30" w:rsidRDefault="006F0620" w:rsidP="003F2EE7">
            <w:pPr>
              <w:adjustRightInd w:val="0"/>
              <w:snapToGrid w:val="0"/>
              <w:spacing w:line="360" w:lineRule="auto"/>
              <w:rPr>
                <w:rFonts w:ascii="Book Antiqua" w:hAnsi="Book Antiqua"/>
                <w:b/>
                <w:lang w:val="en-US"/>
              </w:rPr>
            </w:pPr>
            <w:r w:rsidRPr="00327E30">
              <w:rPr>
                <w:rFonts w:ascii="Book Antiqua" w:hAnsi="Book Antiqua"/>
                <w:b/>
                <w:lang w:val="en-US"/>
              </w:rPr>
              <w:t>Total</w:t>
            </w:r>
            <w:r w:rsidR="000F26A1" w:rsidRPr="00327E30">
              <w:rPr>
                <w:rFonts w:ascii="Book Antiqua" w:hAnsi="Book Antiqua"/>
                <w:b/>
                <w:lang w:val="en-US"/>
              </w:rPr>
              <w:t xml:space="preserve"> c</w:t>
            </w:r>
            <w:r w:rsidR="008D4116" w:rsidRPr="00327E30">
              <w:rPr>
                <w:rFonts w:ascii="Book Antiqua" w:hAnsi="Book Antiqua"/>
                <w:b/>
                <w:lang w:val="en-US"/>
              </w:rPr>
              <w:t>ell-free DNA level</w:t>
            </w:r>
          </w:p>
        </w:tc>
      </w:tr>
      <w:tr w:rsidR="00405698" w:rsidRPr="00327E30" w14:paraId="02B4E2DB" w14:textId="77777777" w:rsidTr="00CF3F26">
        <w:tc>
          <w:tcPr>
            <w:tcW w:w="1548" w:type="dxa"/>
            <w:tcBorders>
              <w:top w:val="single" w:sz="4" w:space="0" w:color="auto"/>
            </w:tcBorders>
          </w:tcPr>
          <w:p w14:paraId="3B87C031" w14:textId="77777777" w:rsidR="00405698" w:rsidRPr="00327E30" w:rsidRDefault="00405698" w:rsidP="003F2EE7">
            <w:pPr>
              <w:adjustRightInd w:val="0"/>
              <w:snapToGrid w:val="0"/>
              <w:spacing w:line="360" w:lineRule="auto"/>
              <w:rPr>
                <w:rFonts w:ascii="Book Antiqua" w:hAnsi="Book Antiqua"/>
                <w:lang w:val="en-US"/>
              </w:rPr>
            </w:pPr>
            <w:r w:rsidRPr="00327E30">
              <w:rPr>
                <w:rFonts w:ascii="Book Antiqua" w:hAnsi="Book Antiqua"/>
                <w:lang w:val="en-US"/>
              </w:rPr>
              <w:sym w:font="Symbol" w:char="F062"/>
            </w:r>
            <w:r w:rsidRPr="00327E30">
              <w:rPr>
                <w:rFonts w:ascii="Book Antiqua" w:hAnsi="Book Antiqua"/>
                <w:lang w:val="en-US"/>
              </w:rPr>
              <w:t xml:space="preserve">-actin (total cf DNA level) </w:t>
            </w:r>
          </w:p>
        </w:tc>
        <w:tc>
          <w:tcPr>
            <w:tcW w:w="1679" w:type="dxa"/>
            <w:vMerge w:val="restart"/>
            <w:tcBorders>
              <w:top w:val="single" w:sz="4" w:space="0" w:color="auto"/>
            </w:tcBorders>
          </w:tcPr>
          <w:p w14:paraId="61E4F17D" w14:textId="77777777" w:rsidR="00405698" w:rsidRPr="00327E30" w:rsidRDefault="00405698" w:rsidP="003F2EE7">
            <w:pPr>
              <w:adjustRightInd w:val="0"/>
              <w:snapToGrid w:val="0"/>
              <w:spacing w:line="360" w:lineRule="auto"/>
              <w:jc w:val="center"/>
              <w:rPr>
                <w:rFonts w:ascii="Book Antiqua" w:hAnsi="Book Antiqua"/>
                <w:lang w:val="en-US"/>
              </w:rPr>
            </w:pPr>
            <w:r w:rsidRPr="00327E30">
              <w:rPr>
                <w:rFonts w:ascii="Book Antiqua" w:hAnsi="Book Antiqua"/>
                <w:lang w:val="en-US"/>
              </w:rPr>
              <w:t xml:space="preserve">GC </w:t>
            </w:r>
            <w:r w:rsidR="006C3555" w:rsidRPr="00327E30">
              <w:rPr>
                <w:rFonts w:ascii="Book Antiqua" w:hAnsi="Book Antiqua"/>
                <w:lang w:val="en-US"/>
              </w:rPr>
              <w:t xml:space="preserve"> = </w:t>
            </w:r>
            <w:r w:rsidRPr="00327E30">
              <w:rPr>
                <w:rFonts w:ascii="Book Antiqua" w:hAnsi="Book Antiqua"/>
                <w:lang w:val="en-US"/>
              </w:rPr>
              <w:t xml:space="preserve"> 53, HC </w:t>
            </w:r>
            <w:r w:rsidR="006C3555" w:rsidRPr="00327E30">
              <w:rPr>
                <w:rFonts w:ascii="Book Antiqua" w:hAnsi="Book Antiqua"/>
                <w:lang w:val="en-US"/>
              </w:rPr>
              <w:t xml:space="preserve"> = </w:t>
            </w:r>
            <w:r w:rsidRPr="00327E30">
              <w:rPr>
                <w:rFonts w:ascii="Book Antiqua" w:hAnsi="Book Antiqua"/>
                <w:lang w:val="en-US"/>
              </w:rPr>
              <w:t xml:space="preserve"> 21, plasma</w:t>
            </w:r>
          </w:p>
        </w:tc>
        <w:tc>
          <w:tcPr>
            <w:tcW w:w="1471" w:type="dxa"/>
            <w:tcBorders>
              <w:top w:val="single" w:sz="4" w:space="0" w:color="auto"/>
            </w:tcBorders>
          </w:tcPr>
          <w:p w14:paraId="27113283" w14:textId="1EAD7AD0" w:rsidR="00405698" w:rsidRPr="00327E30" w:rsidRDefault="00405698" w:rsidP="003F2EE7">
            <w:pPr>
              <w:adjustRightInd w:val="0"/>
              <w:snapToGrid w:val="0"/>
              <w:spacing w:line="360" w:lineRule="auto"/>
              <w:jc w:val="center"/>
              <w:rPr>
                <w:rFonts w:ascii="Book Antiqua" w:hAnsi="Book Antiqua"/>
                <w:lang w:val="en-US"/>
              </w:rPr>
            </w:pPr>
            <w:r w:rsidRPr="00327E30">
              <w:rPr>
                <w:rFonts w:ascii="Book Antiqua" w:hAnsi="Book Antiqua"/>
                <w:lang w:val="en-US"/>
              </w:rPr>
              <w:t>qPCR</w:t>
            </w:r>
          </w:p>
        </w:tc>
        <w:tc>
          <w:tcPr>
            <w:tcW w:w="3065" w:type="dxa"/>
            <w:tcBorders>
              <w:top w:val="single" w:sz="4" w:space="0" w:color="auto"/>
            </w:tcBorders>
          </w:tcPr>
          <w:p w14:paraId="59CB86DB" w14:textId="004D4593" w:rsidR="00405698" w:rsidRPr="00327E30" w:rsidRDefault="006C3555" w:rsidP="003F2EE7">
            <w:pPr>
              <w:adjustRightInd w:val="0"/>
              <w:snapToGrid w:val="0"/>
              <w:spacing w:line="360" w:lineRule="auto"/>
              <w:jc w:val="center"/>
              <w:rPr>
                <w:rFonts w:ascii="Book Antiqua" w:hAnsi="Book Antiqua"/>
                <w:lang w:val="en-US"/>
              </w:rPr>
            </w:pPr>
            <w:r w:rsidRPr="00327E30">
              <w:rPr>
                <w:rFonts w:ascii="Book Antiqua" w:hAnsi="Book Antiqua"/>
                <w:lang w:val="en-US"/>
              </w:rPr>
              <w:t>AUC =</w:t>
            </w:r>
            <w:r w:rsidR="00405698" w:rsidRPr="00327E30">
              <w:rPr>
                <w:rFonts w:ascii="Book Antiqua" w:hAnsi="Book Antiqua"/>
                <w:lang w:val="en-US"/>
              </w:rPr>
              <w:t xml:space="preserve"> 0.75, </w:t>
            </w:r>
            <w:r w:rsidR="003F2EE7" w:rsidRPr="00327E30">
              <w:rPr>
                <w:rFonts w:ascii="Book Antiqua" w:hAnsi="Book Antiqua"/>
                <w:i/>
                <w:lang w:val="en-US"/>
              </w:rPr>
              <w:t>P &lt;</w:t>
            </w:r>
            <w:r w:rsidRPr="00327E30">
              <w:rPr>
                <w:rFonts w:ascii="Book Antiqua" w:hAnsi="Book Antiqua"/>
                <w:lang w:val="en-US"/>
              </w:rPr>
              <w:t xml:space="preserve"> </w:t>
            </w:r>
            <w:r w:rsidR="00405698" w:rsidRPr="00327E30">
              <w:rPr>
                <w:rFonts w:ascii="Book Antiqua" w:hAnsi="Book Antiqua"/>
                <w:lang w:val="en-US"/>
              </w:rPr>
              <w:t>0.0001;</w:t>
            </w:r>
          </w:p>
        </w:tc>
        <w:tc>
          <w:tcPr>
            <w:tcW w:w="1276" w:type="dxa"/>
            <w:vMerge w:val="restart"/>
            <w:tcBorders>
              <w:top w:val="single" w:sz="4" w:space="0" w:color="auto"/>
            </w:tcBorders>
          </w:tcPr>
          <w:p w14:paraId="70017365" w14:textId="61293910" w:rsidR="00405698" w:rsidRPr="00327E30" w:rsidRDefault="00405698" w:rsidP="003F2EE7">
            <w:pPr>
              <w:adjustRightInd w:val="0"/>
              <w:snapToGrid w:val="0"/>
              <w:spacing w:line="360" w:lineRule="auto"/>
              <w:jc w:val="center"/>
              <w:rPr>
                <w:rFonts w:ascii="Book Antiqua" w:hAnsi="Book Antiqua"/>
                <w:lang w:val="en-US"/>
              </w:rPr>
            </w:pPr>
            <w:r w:rsidRPr="00327E30">
              <w:rPr>
                <w:rFonts w:ascii="Book Antiqua" w:hAnsi="Book Antiqua"/>
                <w:lang w:val="en-US"/>
              </w:rPr>
              <w:t xml:space="preserve">Sai </w:t>
            </w:r>
            <w:r w:rsidR="003F2EE7" w:rsidRPr="00327E30">
              <w:rPr>
                <w:rFonts w:ascii="Book Antiqua" w:hAnsi="Book Antiqua"/>
                <w:i/>
                <w:lang w:val="en-US"/>
              </w:rPr>
              <w:t>et al</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&lt;EndNote&gt;&lt;Cite&gt;&lt;Author&gt;Sai&lt;/Author&gt;&lt;Year&gt;2007&lt;/Year&gt;&lt;RecNum&gt;458&lt;/RecNum&gt;&lt;DisplayText&gt;&lt;style face="superscript"&gt;[90]&lt;/style&gt;&lt;/DisplayText&gt;&lt;record&gt;&lt;rec-number&gt;458&lt;/rec-number&gt;&lt;foreign-keys&gt;&lt;key app="EN" db-id="5drzwrw9ca0wwgezta655aw72szvps2ftrfr"&gt;458&lt;/key&gt;&lt;/foreign-keys&gt;&lt;ref-type name="Journal Article"&gt;17&lt;/ref-type&gt;&lt;contributors&gt;&lt;authors&gt;&lt;author&gt;Sai, S.&lt;/author&gt;&lt;author&gt;Ichikawa, D.&lt;/author&gt;&lt;author&gt;Tomita, H.&lt;/author&gt;&lt;author&gt;Ikoma, D.&lt;/author&gt;&lt;author&gt;Tani, N.&lt;/author&gt;&lt;author&gt;Ikoma, H.&lt;/author&gt;&lt;author&gt;Kikuchi, S.&lt;/author&gt;&lt;author&gt;Fujiwara, H.&lt;/author&gt;&lt;author&gt;Ueda, Y.&lt;/author&gt;&lt;author&gt;Otsuji, E.&lt;/author&gt;&lt;/authors&gt;&lt;/contributors&gt;&lt;auth-address&gt;Division of Digestive Surgery, Department of Surgery, Kyoto Prefectural University of Medicine, Kyoto, 602-8566, Japan.&lt;/auth-address&gt;&lt;titles&gt;&lt;title&gt;Quantification of plasma cell-free DNA in patients with gastric cancer&lt;/title&gt;&lt;secondary-title&gt;Anticancer Res&lt;/secondary-title&gt;&lt;alt-title&gt;Anticancer research&lt;/alt-title&gt;&lt;/titles&gt;&lt;periodical&gt;&lt;full-title&gt;Anticancer Res&lt;/full-title&gt;&lt;abbr-1&gt;Anticancer research&lt;/abbr-1&gt;&lt;/periodical&gt;&lt;alt-periodical&gt;&lt;full-title&gt;Anticancer Res&lt;/full-title&gt;&lt;abbr-1&gt;Anticancer research&lt;/abbr-1&gt;&lt;/alt-periodical&gt;&lt;pages&gt;2747-51&lt;/pages&gt;&lt;volume&gt;27&lt;/volume&gt;&lt;number&gt;4C&lt;/number&gt;&lt;edition&gt;2007/08/19&lt;/edition&gt;&lt;keywords&gt;&lt;keyword&gt;Aged&lt;/keyword&gt;&lt;keyword&gt;Case-Control Studies&lt;/keyword&gt;&lt;keyword&gt;DNA, Neoplasm/*blood&lt;/keyword&gt;&lt;keyword&gt;Female&lt;/keyword&gt;&lt;keyword&gt;Humans&lt;/keyword&gt;&lt;keyword&gt;Male&lt;/keyword&gt;&lt;keyword&gt;Middle Aged&lt;/keyword&gt;&lt;keyword&gt;Neoplasm Staging&lt;/keyword&gt;&lt;keyword&gt;Polymerase Chain Reaction/methods&lt;/keyword&gt;&lt;keyword&gt;ROC Curve&lt;/keyword&gt;&lt;keyword&gt;Stomach Neoplasms/blood/*genetics/pathology&lt;/keyword&gt;&lt;keyword&gt;Tumor Markers, Biological/blood/*genetics&lt;/keyword&gt;&lt;/keywords&gt;&lt;dates&gt;&lt;year&gt;2007&lt;/year&gt;&lt;pub-dates&gt;&lt;date&gt;Jul-Aug&lt;/date&gt;&lt;/pub-dates&gt;&lt;/dates&gt;&lt;isbn&gt;0250-7005 (Print)&amp;#xD;0250-7005 (Linking)&lt;/isbn&gt;&lt;accession-num&gt;17695442&lt;/accession-num&gt;&lt;urls&gt;&lt;related-urls&gt;&lt;url&gt;http://www.ncbi.nlm.nih.gov/pubmed/17695442&lt;/url&gt;&lt;/related-urls&gt;&lt;/urls&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90" w:tooltip="Sai, 2007 #458" w:history="1">
              <w:r w:rsidR="005C0F38" w:rsidRPr="00327E30">
                <w:rPr>
                  <w:rFonts w:ascii="Book Antiqua" w:hAnsi="Book Antiqua"/>
                  <w:vertAlign w:val="superscript"/>
                  <w:lang w:val="en-US"/>
                </w:rPr>
                <w:t>90</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484219" w:rsidRPr="00327E30">
              <w:rPr>
                <w:rFonts w:ascii="Book Antiqua" w:hAnsi="Book Antiqua"/>
                <w:lang w:val="en-US"/>
              </w:rPr>
              <w:t>, 2007</w:t>
            </w:r>
          </w:p>
        </w:tc>
      </w:tr>
      <w:tr w:rsidR="00405698" w:rsidRPr="00327E30" w14:paraId="7C1EE230" w14:textId="77777777" w:rsidTr="00CF3F26">
        <w:tc>
          <w:tcPr>
            <w:tcW w:w="1548" w:type="dxa"/>
          </w:tcPr>
          <w:p w14:paraId="706F9418" w14:textId="77777777" w:rsidR="00405698" w:rsidRPr="00327E30" w:rsidRDefault="00405698" w:rsidP="003F2EE7">
            <w:pPr>
              <w:adjustRightInd w:val="0"/>
              <w:snapToGrid w:val="0"/>
              <w:spacing w:line="360" w:lineRule="auto"/>
              <w:rPr>
                <w:rFonts w:ascii="Book Antiqua" w:hAnsi="Book Antiqua"/>
                <w:lang w:val="en-US"/>
              </w:rPr>
            </w:pPr>
            <w:r w:rsidRPr="00327E30">
              <w:rPr>
                <w:rFonts w:ascii="Book Antiqua" w:hAnsi="Book Antiqua"/>
                <w:lang w:val="en-US"/>
              </w:rPr>
              <w:t>DNA integrity</w:t>
            </w:r>
          </w:p>
        </w:tc>
        <w:tc>
          <w:tcPr>
            <w:tcW w:w="1679" w:type="dxa"/>
            <w:vMerge/>
          </w:tcPr>
          <w:p w14:paraId="039140D4" w14:textId="77777777" w:rsidR="00405698" w:rsidRPr="00327E30" w:rsidRDefault="00405698" w:rsidP="003F2EE7">
            <w:pPr>
              <w:adjustRightInd w:val="0"/>
              <w:snapToGrid w:val="0"/>
              <w:spacing w:line="360" w:lineRule="auto"/>
              <w:jc w:val="center"/>
              <w:rPr>
                <w:rFonts w:ascii="Book Antiqua" w:hAnsi="Book Antiqua"/>
                <w:lang w:val="en-US"/>
              </w:rPr>
            </w:pPr>
          </w:p>
        </w:tc>
        <w:tc>
          <w:tcPr>
            <w:tcW w:w="1471" w:type="dxa"/>
          </w:tcPr>
          <w:p w14:paraId="7670C2FA" w14:textId="682EA055" w:rsidR="00405698" w:rsidRPr="00327E30" w:rsidRDefault="00405698" w:rsidP="003F2EE7">
            <w:pPr>
              <w:adjustRightInd w:val="0"/>
              <w:snapToGrid w:val="0"/>
              <w:spacing w:line="360" w:lineRule="auto"/>
              <w:jc w:val="center"/>
              <w:rPr>
                <w:rFonts w:ascii="Book Antiqua" w:hAnsi="Book Antiqua"/>
                <w:lang w:val="en-US"/>
              </w:rPr>
            </w:pPr>
            <w:r w:rsidRPr="00327E30">
              <w:rPr>
                <w:rFonts w:ascii="Book Antiqua" w:hAnsi="Book Antiqua"/>
                <w:lang w:val="en-US"/>
              </w:rPr>
              <w:t xml:space="preserve">qPCR (ratio of long </w:t>
            </w:r>
            <w:r w:rsidR="00EA7BA6" w:rsidRPr="00327E30">
              <w:rPr>
                <w:rFonts w:ascii="Book Antiqua" w:hAnsi="Book Antiqua"/>
                <w:i/>
                <w:lang w:val="en-US"/>
              </w:rPr>
              <w:t>vs</w:t>
            </w:r>
            <w:r w:rsidRPr="00327E30">
              <w:rPr>
                <w:rFonts w:ascii="Book Antiqua" w:hAnsi="Book Antiqua"/>
                <w:lang w:val="en-US"/>
              </w:rPr>
              <w:t xml:space="preserve"> short </w:t>
            </w:r>
            <w:r w:rsidRPr="00327E30">
              <w:rPr>
                <w:rFonts w:ascii="Book Antiqua" w:hAnsi="Book Antiqua"/>
                <w:lang w:val="en-US"/>
              </w:rPr>
              <w:sym w:font="Symbol" w:char="F062"/>
            </w:r>
            <w:r w:rsidRPr="00327E30">
              <w:rPr>
                <w:rFonts w:ascii="Book Antiqua" w:hAnsi="Book Antiqua"/>
                <w:lang w:val="en-US"/>
              </w:rPr>
              <w:t>-actin amplicons)</w:t>
            </w:r>
          </w:p>
        </w:tc>
        <w:tc>
          <w:tcPr>
            <w:tcW w:w="3065" w:type="dxa"/>
          </w:tcPr>
          <w:p w14:paraId="5EF4F957" w14:textId="77777777" w:rsidR="00405698" w:rsidRPr="00327E30" w:rsidRDefault="00405698" w:rsidP="003F2EE7">
            <w:pPr>
              <w:adjustRightInd w:val="0"/>
              <w:snapToGrid w:val="0"/>
              <w:spacing w:line="360" w:lineRule="auto"/>
              <w:jc w:val="center"/>
              <w:rPr>
                <w:rFonts w:ascii="Book Antiqua" w:hAnsi="Book Antiqua"/>
                <w:lang w:val="en-US"/>
              </w:rPr>
            </w:pPr>
            <w:r w:rsidRPr="00327E30">
              <w:rPr>
                <w:rFonts w:ascii="Book Antiqua" w:hAnsi="Book Antiqua"/>
                <w:lang w:val="en-US"/>
              </w:rPr>
              <w:t>No significant difference between GC and HC</w:t>
            </w:r>
          </w:p>
        </w:tc>
        <w:tc>
          <w:tcPr>
            <w:tcW w:w="1276" w:type="dxa"/>
            <w:vMerge/>
          </w:tcPr>
          <w:p w14:paraId="770E56A5" w14:textId="77777777" w:rsidR="00405698" w:rsidRPr="00327E30" w:rsidRDefault="00405698" w:rsidP="003F2EE7">
            <w:pPr>
              <w:adjustRightInd w:val="0"/>
              <w:snapToGrid w:val="0"/>
              <w:spacing w:line="360" w:lineRule="auto"/>
              <w:jc w:val="center"/>
              <w:rPr>
                <w:rFonts w:ascii="Book Antiqua" w:hAnsi="Book Antiqua"/>
                <w:lang w:val="en-US"/>
              </w:rPr>
            </w:pPr>
          </w:p>
        </w:tc>
      </w:tr>
      <w:tr w:rsidR="00721404" w:rsidRPr="00327E30" w14:paraId="145DC3CA" w14:textId="77777777" w:rsidTr="00CF3F26">
        <w:tc>
          <w:tcPr>
            <w:tcW w:w="1548" w:type="dxa"/>
          </w:tcPr>
          <w:p w14:paraId="47D83B28" w14:textId="77777777" w:rsidR="00721404" w:rsidRPr="00327E30" w:rsidRDefault="00721404" w:rsidP="003F2EE7">
            <w:pPr>
              <w:adjustRightInd w:val="0"/>
              <w:snapToGrid w:val="0"/>
              <w:spacing w:line="360" w:lineRule="auto"/>
              <w:rPr>
                <w:rFonts w:ascii="Book Antiqua" w:hAnsi="Book Antiqua"/>
                <w:lang w:val="en-US"/>
              </w:rPr>
            </w:pPr>
            <w:r w:rsidRPr="00327E30">
              <w:rPr>
                <w:rFonts w:ascii="Book Antiqua" w:hAnsi="Book Antiqua"/>
                <w:lang w:val="en-US"/>
              </w:rPr>
              <w:t>Alu DNA sequences</w:t>
            </w:r>
          </w:p>
        </w:tc>
        <w:tc>
          <w:tcPr>
            <w:tcW w:w="1679" w:type="dxa"/>
          </w:tcPr>
          <w:p w14:paraId="4D6240C7" w14:textId="77777777" w:rsidR="00721404" w:rsidRPr="00327E30" w:rsidRDefault="00721404" w:rsidP="003F2EE7">
            <w:pPr>
              <w:adjustRightInd w:val="0"/>
              <w:snapToGrid w:val="0"/>
              <w:spacing w:line="360" w:lineRule="auto"/>
              <w:jc w:val="center"/>
              <w:rPr>
                <w:rFonts w:ascii="Book Antiqua" w:hAnsi="Book Antiqua"/>
                <w:lang w:val="en-US"/>
              </w:rPr>
            </w:pPr>
            <w:r w:rsidRPr="00327E30">
              <w:rPr>
                <w:rFonts w:ascii="Book Antiqua" w:hAnsi="Book Antiqua"/>
                <w:lang w:val="en-US"/>
              </w:rPr>
              <w:t>GC</w:t>
            </w:r>
            <w:r w:rsidR="006C3555" w:rsidRPr="00327E30">
              <w:rPr>
                <w:rFonts w:ascii="Book Antiqua" w:hAnsi="Book Antiqua"/>
                <w:lang w:val="en-US"/>
              </w:rPr>
              <w:t xml:space="preserve"> = </w:t>
            </w:r>
            <w:r w:rsidRPr="00327E30">
              <w:rPr>
                <w:rFonts w:ascii="Book Antiqua" w:hAnsi="Book Antiqua"/>
                <w:lang w:val="en-US"/>
              </w:rPr>
              <w:t>54, HC</w:t>
            </w:r>
            <w:r w:rsidR="006C3555" w:rsidRPr="00327E30">
              <w:rPr>
                <w:rFonts w:ascii="Book Antiqua" w:hAnsi="Book Antiqua"/>
                <w:lang w:val="en-US"/>
              </w:rPr>
              <w:t xml:space="preserve"> = </w:t>
            </w:r>
            <w:r w:rsidRPr="00327E30">
              <w:rPr>
                <w:rFonts w:ascii="Book Antiqua" w:hAnsi="Book Antiqua"/>
                <w:lang w:val="en-US"/>
              </w:rPr>
              <w:t>59; plasma</w:t>
            </w:r>
          </w:p>
        </w:tc>
        <w:tc>
          <w:tcPr>
            <w:tcW w:w="1471" w:type="dxa"/>
          </w:tcPr>
          <w:p w14:paraId="4D5BE490" w14:textId="77777777" w:rsidR="00721404" w:rsidRPr="00327E30" w:rsidRDefault="00721404" w:rsidP="003F2EE7">
            <w:pPr>
              <w:adjustRightInd w:val="0"/>
              <w:snapToGrid w:val="0"/>
              <w:spacing w:line="360" w:lineRule="auto"/>
              <w:jc w:val="center"/>
              <w:rPr>
                <w:rFonts w:ascii="Book Antiqua" w:hAnsi="Book Antiqua"/>
                <w:lang w:val="en-US"/>
              </w:rPr>
            </w:pPr>
            <w:r w:rsidRPr="00327E30">
              <w:rPr>
                <w:rFonts w:ascii="Book Antiqua" w:hAnsi="Book Antiqua"/>
                <w:lang w:val="en-US"/>
              </w:rPr>
              <w:t>Alu81-qPCR</w:t>
            </w:r>
          </w:p>
        </w:tc>
        <w:tc>
          <w:tcPr>
            <w:tcW w:w="3065" w:type="dxa"/>
          </w:tcPr>
          <w:p w14:paraId="595C5316" w14:textId="698CCB93" w:rsidR="00721404" w:rsidRPr="00327E30" w:rsidRDefault="006C3555" w:rsidP="003F2EE7">
            <w:pPr>
              <w:adjustRightInd w:val="0"/>
              <w:snapToGrid w:val="0"/>
              <w:spacing w:line="360" w:lineRule="auto"/>
              <w:jc w:val="center"/>
              <w:rPr>
                <w:rFonts w:ascii="Book Antiqua" w:hAnsi="Book Antiqua"/>
                <w:lang w:val="en-US"/>
              </w:rPr>
            </w:pPr>
            <w:r w:rsidRPr="00327E30">
              <w:rPr>
                <w:rFonts w:ascii="Book Antiqua" w:hAnsi="Book Antiqua"/>
                <w:lang w:val="en-US"/>
              </w:rPr>
              <w:t>AUC =</w:t>
            </w:r>
            <w:r w:rsidR="00721404" w:rsidRPr="00327E30">
              <w:rPr>
                <w:rFonts w:ascii="Book Antiqua" w:hAnsi="Book Antiqua"/>
                <w:lang w:val="en-US"/>
              </w:rPr>
              <w:t xml:space="preserve"> 0.784, S</w:t>
            </w:r>
            <w:r w:rsidR="003D4007" w:rsidRPr="00327E30">
              <w:rPr>
                <w:rFonts w:ascii="Book Antiqua" w:hAnsi="Book Antiqua"/>
                <w:i/>
                <w:lang w:val="en-US"/>
              </w:rPr>
              <w:t>n =</w:t>
            </w:r>
            <w:r w:rsidRPr="00327E30">
              <w:rPr>
                <w:rFonts w:ascii="Book Antiqua" w:hAnsi="Book Antiqua"/>
                <w:lang w:val="en-US"/>
              </w:rPr>
              <w:t xml:space="preserve"> </w:t>
            </w:r>
            <w:r w:rsidR="00721404" w:rsidRPr="00327E30">
              <w:rPr>
                <w:rFonts w:ascii="Book Antiqua" w:hAnsi="Book Antiqua"/>
                <w:lang w:val="en-US"/>
              </w:rPr>
              <w:t>75</w:t>
            </w:r>
            <w:r w:rsidR="00D704D6" w:rsidRPr="00327E30">
              <w:rPr>
                <w:rFonts w:ascii="Book Antiqua" w:hAnsi="Book Antiqua"/>
                <w:lang w:val="en-US"/>
              </w:rPr>
              <w:t>%</w:t>
            </w:r>
            <w:r w:rsidR="00721404" w:rsidRPr="00327E30">
              <w:rPr>
                <w:rFonts w:ascii="Book Antiqua" w:hAnsi="Book Antiqua"/>
                <w:lang w:val="en-US"/>
              </w:rPr>
              <w:t xml:space="preserve">, Sp </w:t>
            </w:r>
            <w:r w:rsidRPr="00327E30">
              <w:rPr>
                <w:rFonts w:ascii="Book Antiqua" w:hAnsi="Book Antiqua"/>
                <w:lang w:val="en-US"/>
              </w:rPr>
              <w:t xml:space="preserve"> = </w:t>
            </w:r>
            <w:r w:rsidR="00721404" w:rsidRPr="00327E30">
              <w:rPr>
                <w:rFonts w:ascii="Book Antiqua" w:hAnsi="Book Antiqua"/>
                <w:lang w:val="en-US"/>
              </w:rPr>
              <w:t>63</w:t>
            </w:r>
            <w:r w:rsidR="00D704D6" w:rsidRPr="00327E30">
              <w:rPr>
                <w:rFonts w:ascii="Book Antiqua" w:hAnsi="Book Antiqua"/>
                <w:lang w:val="en-US"/>
              </w:rPr>
              <w:t>%</w:t>
            </w:r>
          </w:p>
        </w:tc>
        <w:tc>
          <w:tcPr>
            <w:tcW w:w="1276" w:type="dxa"/>
          </w:tcPr>
          <w:p w14:paraId="45EC469D" w14:textId="7598B883" w:rsidR="00721404" w:rsidRPr="00327E30" w:rsidRDefault="00721404" w:rsidP="003F2EE7">
            <w:pPr>
              <w:adjustRightInd w:val="0"/>
              <w:snapToGrid w:val="0"/>
              <w:spacing w:line="360" w:lineRule="auto"/>
              <w:jc w:val="center"/>
              <w:rPr>
                <w:rFonts w:ascii="Book Antiqua" w:hAnsi="Book Antiqua"/>
                <w:lang w:val="en-US"/>
              </w:rPr>
            </w:pPr>
            <w:r w:rsidRPr="00327E30">
              <w:rPr>
                <w:rFonts w:ascii="Book Antiqua" w:hAnsi="Book Antiqua"/>
                <w:lang w:val="en-US"/>
              </w:rPr>
              <w:t xml:space="preserve">Park </w:t>
            </w:r>
            <w:r w:rsidR="003F2EE7" w:rsidRPr="00327E30">
              <w:rPr>
                <w:rFonts w:ascii="Book Antiqua" w:hAnsi="Book Antiqua"/>
                <w:i/>
                <w:lang w:val="en-US"/>
              </w:rPr>
              <w:t>et al</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&lt;EndNote&gt;&lt;Cite&gt;&lt;Author&gt;Park&lt;/Author&gt;&lt;Year&gt;2012&lt;/Year&gt;&lt;RecNum&gt;460&lt;/RecNum&gt;&lt;DisplayText&gt;&lt;style face="superscript"&gt;[91]&lt;/style&gt;&lt;/DisplayText&gt;&lt;record&gt;&lt;rec-number&gt;460&lt;/rec-number&gt;&lt;foreign-keys&gt;&lt;key app="EN" db-id="5drzwrw9ca0wwgezta655aw72szvps2ftrfr"&gt;460&lt;/key&gt;&lt;/foreign-keys&gt;&lt;ref-type name="Journal Article"&gt;17&lt;/ref-type&gt;&lt;contributors&gt;&lt;authors&gt;&lt;author&gt;Park, J. L.&lt;/author&gt;&lt;author&gt;Kim, H. J.&lt;/author&gt;&lt;author&gt;Choi, B. Y.&lt;/author&gt;&lt;author&gt;Lee, H. C.&lt;/author&gt;&lt;author&gt;Jang, H. R.&lt;/author&gt;&lt;author&gt;Song, K. S.&lt;/author&gt;&lt;author&gt;Noh, S. M.&lt;/author&gt;&lt;author&gt;Kim, S. Y.&lt;/author&gt;&lt;author&gt;Han, D. S.&lt;/author&gt;&lt;author&gt;Kim, Y. S.&lt;/author&gt;&lt;/authors&gt;&lt;/contributors&gt;&lt;auth-address&gt;Medical Genomics Research Center, Korea Research Institute of Bioscience and Biotechnology (KRIBB), Daejeon 305-806, Republic of Korea.&lt;/auth-address&gt;&lt;titles&gt;&lt;title&gt;Quantitative analysis of cell-free DNA in the plasma of gastric cancer patients&lt;/title&gt;&lt;secondary-title&gt;Oncol Lett&lt;/secondary-title&gt;&lt;alt-title&gt;Oncology letters&lt;/alt-title&gt;&lt;/titles&gt;&lt;periodical&gt;&lt;full-title&gt;Oncol Lett&lt;/full-title&gt;&lt;abbr-1&gt;Oncology letters&lt;/abbr-1&gt;&lt;/periodical&gt;&lt;alt-periodical&gt;&lt;full-title&gt;Oncol Lett&lt;/full-title&gt;&lt;abbr-1&gt;Oncology letters&lt;/abbr-1&gt;&lt;/alt-periodical&gt;&lt;pages&gt;921-926&lt;/pages&gt;&lt;volume&gt;3&lt;/volume&gt;&lt;number&gt;4&lt;/number&gt;&lt;edition&gt;2012/06/29&lt;/edition&gt;&lt;dates&gt;&lt;year&gt;2012&lt;/year&gt;&lt;pub-dates&gt;&lt;date&gt;Apr 1&lt;/date&gt;&lt;/pub-dates&gt;&lt;/dates&gt;&lt;isbn&gt;1792-1074 (Print)&amp;#xD;1792-1074 (Linking)&lt;/isbn&gt;&lt;accession-num&gt;22741019&lt;/accession-num&gt;&lt;urls&gt;&lt;related-urls&gt;&lt;url&gt;http://www.ncbi.nlm.nih.gov/pubmed/22741019&lt;/url&gt;&lt;/related-urls&gt;&lt;/urls&gt;&lt;custom2&gt;3362424&lt;/custom2&gt;&lt;electronic-resource-num&gt;10.3892/ol.2012.592&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91" w:tooltip="Park, 2012 #460" w:history="1">
              <w:r w:rsidR="005C0F38" w:rsidRPr="00327E30">
                <w:rPr>
                  <w:rFonts w:ascii="Book Antiqua" w:hAnsi="Book Antiqua"/>
                  <w:vertAlign w:val="superscript"/>
                  <w:lang w:val="en-US"/>
                </w:rPr>
                <w:t>91</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484219" w:rsidRPr="00327E30">
              <w:rPr>
                <w:rFonts w:ascii="Book Antiqua" w:hAnsi="Book Antiqua"/>
                <w:lang w:val="en-US"/>
              </w:rPr>
              <w:t>, 2012</w:t>
            </w:r>
          </w:p>
        </w:tc>
      </w:tr>
      <w:tr w:rsidR="006F0620" w:rsidRPr="00327E30" w14:paraId="36BF758A" w14:textId="77777777" w:rsidTr="00CF3F26">
        <w:tc>
          <w:tcPr>
            <w:tcW w:w="1548" w:type="dxa"/>
            <w:tcBorders>
              <w:bottom w:val="single" w:sz="4" w:space="0" w:color="auto"/>
            </w:tcBorders>
          </w:tcPr>
          <w:p w14:paraId="6C2CCC2F" w14:textId="77777777" w:rsidR="006F0620" w:rsidRPr="00327E30" w:rsidRDefault="006F0620" w:rsidP="003F2EE7">
            <w:pPr>
              <w:adjustRightInd w:val="0"/>
              <w:snapToGrid w:val="0"/>
              <w:spacing w:line="360" w:lineRule="auto"/>
              <w:rPr>
                <w:rFonts w:ascii="Book Antiqua" w:hAnsi="Book Antiqua"/>
                <w:lang w:val="en-US"/>
              </w:rPr>
            </w:pPr>
            <w:r w:rsidRPr="00327E30">
              <w:rPr>
                <w:rFonts w:ascii="Book Antiqua" w:hAnsi="Book Antiqua"/>
                <w:lang w:val="en-US"/>
              </w:rPr>
              <w:t>Total cfDNA level</w:t>
            </w:r>
          </w:p>
        </w:tc>
        <w:tc>
          <w:tcPr>
            <w:tcW w:w="1679" w:type="dxa"/>
            <w:tcBorders>
              <w:bottom w:val="single" w:sz="4" w:space="0" w:color="auto"/>
            </w:tcBorders>
          </w:tcPr>
          <w:p w14:paraId="0DA222EF" w14:textId="77777777" w:rsidR="006F0620" w:rsidRPr="00327E30" w:rsidRDefault="006F0620" w:rsidP="003F2EE7">
            <w:pPr>
              <w:adjustRightInd w:val="0"/>
              <w:snapToGrid w:val="0"/>
              <w:spacing w:line="360" w:lineRule="auto"/>
              <w:jc w:val="center"/>
              <w:rPr>
                <w:rFonts w:ascii="Book Antiqua" w:hAnsi="Book Antiqua"/>
                <w:lang w:val="en-US"/>
              </w:rPr>
            </w:pPr>
            <w:r w:rsidRPr="00327E30">
              <w:rPr>
                <w:rFonts w:ascii="Book Antiqua" w:hAnsi="Book Antiqua"/>
                <w:lang w:val="en-US"/>
              </w:rPr>
              <w:t>Early GC</w:t>
            </w:r>
            <w:r w:rsidR="006C3555" w:rsidRPr="00327E30">
              <w:rPr>
                <w:rFonts w:ascii="Book Antiqua" w:hAnsi="Book Antiqua"/>
                <w:lang w:val="en-US"/>
              </w:rPr>
              <w:t xml:space="preserve"> = </w:t>
            </w:r>
            <w:r w:rsidRPr="00327E30">
              <w:rPr>
                <w:rFonts w:ascii="Book Antiqua" w:hAnsi="Book Antiqua"/>
                <w:lang w:val="en-US"/>
              </w:rPr>
              <w:t>16; advanced GC</w:t>
            </w:r>
            <w:r w:rsidR="006C3555" w:rsidRPr="00327E30">
              <w:rPr>
                <w:rFonts w:ascii="Book Antiqua" w:hAnsi="Book Antiqua"/>
                <w:lang w:val="en-US"/>
              </w:rPr>
              <w:t xml:space="preserve"> = </w:t>
            </w:r>
            <w:r w:rsidRPr="00327E30">
              <w:rPr>
                <w:rFonts w:ascii="Book Antiqua" w:hAnsi="Book Antiqua"/>
                <w:lang w:val="en-US"/>
              </w:rPr>
              <w:t>14; HC</w:t>
            </w:r>
            <w:r w:rsidR="006C3555" w:rsidRPr="00327E30">
              <w:rPr>
                <w:rFonts w:ascii="Book Antiqua" w:hAnsi="Book Antiqua"/>
                <w:lang w:val="en-US"/>
              </w:rPr>
              <w:t xml:space="preserve"> = </w:t>
            </w:r>
            <w:r w:rsidRPr="00327E30">
              <w:rPr>
                <w:rFonts w:ascii="Book Antiqua" w:hAnsi="Book Antiqua"/>
                <w:lang w:val="en-US"/>
              </w:rPr>
              <w:t>34; plasma</w:t>
            </w:r>
          </w:p>
        </w:tc>
        <w:tc>
          <w:tcPr>
            <w:tcW w:w="1471" w:type="dxa"/>
            <w:tcBorders>
              <w:bottom w:val="single" w:sz="4" w:space="0" w:color="auto"/>
            </w:tcBorders>
          </w:tcPr>
          <w:p w14:paraId="2022E80B" w14:textId="38A44FF4" w:rsidR="006F0620" w:rsidRPr="00327E30" w:rsidRDefault="006F0620" w:rsidP="003F2EE7">
            <w:pPr>
              <w:adjustRightInd w:val="0"/>
              <w:snapToGrid w:val="0"/>
              <w:spacing w:line="360" w:lineRule="auto"/>
              <w:jc w:val="center"/>
              <w:rPr>
                <w:rFonts w:ascii="Book Antiqua" w:hAnsi="Book Antiqua"/>
                <w:lang w:val="en-US"/>
              </w:rPr>
            </w:pPr>
            <w:r w:rsidRPr="00327E30">
              <w:rPr>
                <w:rFonts w:ascii="Book Antiqua" w:hAnsi="Book Antiqua"/>
                <w:lang w:val="en-US"/>
              </w:rPr>
              <w:t>Measurement of cfDNA conc</w:t>
            </w:r>
            <w:r w:rsidR="00EF63F9" w:rsidRPr="00327E30">
              <w:rPr>
                <w:rFonts w:ascii="Book Antiqua" w:hAnsi="Book Antiqua"/>
                <w:lang w:val="en-US"/>
              </w:rPr>
              <w:t>entration</w:t>
            </w:r>
          </w:p>
        </w:tc>
        <w:tc>
          <w:tcPr>
            <w:tcW w:w="3065" w:type="dxa"/>
            <w:tcBorders>
              <w:bottom w:val="single" w:sz="4" w:space="0" w:color="auto"/>
            </w:tcBorders>
          </w:tcPr>
          <w:p w14:paraId="762CB0D4" w14:textId="73D78DBB" w:rsidR="006F0620" w:rsidRPr="00327E30" w:rsidRDefault="006F0620" w:rsidP="003F2EE7">
            <w:pPr>
              <w:adjustRightInd w:val="0"/>
              <w:snapToGrid w:val="0"/>
              <w:spacing w:line="360" w:lineRule="auto"/>
              <w:jc w:val="center"/>
              <w:rPr>
                <w:rFonts w:ascii="Book Antiqua" w:hAnsi="Book Antiqua"/>
                <w:lang w:val="en-US"/>
              </w:rPr>
            </w:pPr>
            <w:r w:rsidRPr="00327E30">
              <w:rPr>
                <w:rFonts w:ascii="Book Antiqua" w:hAnsi="Book Antiqua"/>
                <w:lang w:val="en-US"/>
              </w:rPr>
              <w:t>AUC</w:t>
            </w:r>
            <w:r w:rsidR="006C3555" w:rsidRPr="00327E30">
              <w:rPr>
                <w:rFonts w:ascii="Book Antiqua" w:hAnsi="Book Antiqua"/>
                <w:lang w:val="en-US"/>
              </w:rPr>
              <w:t xml:space="preserve"> = </w:t>
            </w:r>
            <w:r w:rsidRPr="00327E30">
              <w:rPr>
                <w:rFonts w:ascii="Book Antiqua" w:hAnsi="Book Antiqua"/>
                <w:lang w:val="en-US"/>
              </w:rPr>
              <w:t>0.991, S</w:t>
            </w:r>
            <w:r w:rsidR="003D4007" w:rsidRPr="00327E30">
              <w:rPr>
                <w:rFonts w:ascii="Book Antiqua" w:hAnsi="Book Antiqua"/>
                <w:i/>
                <w:lang w:val="en-US"/>
              </w:rPr>
              <w:t>n =</w:t>
            </w:r>
            <w:r w:rsidR="006C3555" w:rsidRPr="00327E30">
              <w:rPr>
                <w:rFonts w:ascii="Book Antiqua" w:hAnsi="Book Antiqua"/>
                <w:lang w:val="en-US"/>
              </w:rPr>
              <w:t xml:space="preserve"> </w:t>
            </w:r>
            <w:r w:rsidRPr="00327E30">
              <w:rPr>
                <w:rFonts w:ascii="Book Antiqua" w:hAnsi="Book Antiqua"/>
                <w:lang w:val="en-US"/>
              </w:rPr>
              <w:t>96.67</w:t>
            </w:r>
            <w:r w:rsidR="00D704D6" w:rsidRPr="00327E30">
              <w:rPr>
                <w:rFonts w:ascii="Book Antiqua" w:hAnsi="Book Antiqua"/>
                <w:lang w:val="en-US"/>
              </w:rPr>
              <w:t>%</w:t>
            </w:r>
            <w:r w:rsidRPr="00327E30">
              <w:rPr>
                <w:rFonts w:ascii="Book Antiqua" w:hAnsi="Book Antiqua"/>
                <w:lang w:val="en-US"/>
              </w:rPr>
              <w:t>, Sp</w:t>
            </w:r>
            <w:r w:rsidR="006C3555" w:rsidRPr="00327E30">
              <w:rPr>
                <w:rFonts w:ascii="Book Antiqua" w:hAnsi="Book Antiqua"/>
                <w:lang w:val="en-US"/>
              </w:rPr>
              <w:t xml:space="preserve"> = </w:t>
            </w:r>
            <w:r w:rsidRPr="00327E30">
              <w:rPr>
                <w:rFonts w:ascii="Book Antiqua" w:hAnsi="Book Antiqua"/>
                <w:lang w:val="en-US"/>
              </w:rPr>
              <w:t>94.11</w:t>
            </w:r>
            <w:r w:rsidR="00D704D6" w:rsidRPr="00327E30">
              <w:rPr>
                <w:rFonts w:ascii="Book Antiqua" w:hAnsi="Book Antiqua"/>
                <w:lang w:val="en-US"/>
              </w:rPr>
              <w:t>%</w:t>
            </w:r>
            <w:r w:rsidRPr="00327E30">
              <w:rPr>
                <w:rFonts w:ascii="Book Antiqua" w:hAnsi="Book Antiqua"/>
                <w:lang w:val="en-US"/>
              </w:rPr>
              <w:t xml:space="preserve"> for GC </w:t>
            </w:r>
            <w:r w:rsidR="00EA7BA6" w:rsidRPr="00327E30">
              <w:rPr>
                <w:rFonts w:ascii="Book Antiqua" w:hAnsi="Book Antiqua"/>
                <w:i/>
                <w:lang w:val="en-US"/>
              </w:rPr>
              <w:t>vs</w:t>
            </w:r>
            <w:r w:rsidRPr="00327E30">
              <w:rPr>
                <w:rFonts w:ascii="Book Antiqua" w:hAnsi="Book Antiqua"/>
                <w:lang w:val="en-US"/>
              </w:rPr>
              <w:t xml:space="preserve"> HC</w:t>
            </w:r>
          </w:p>
        </w:tc>
        <w:tc>
          <w:tcPr>
            <w:tcW w:w="1276" w:type="dxa"/>
            <w:tcBorders>
              <w:bottom w:val="single" w:sz="4" w:space="0" w:color="auto"/>
            </w:tcBorders>
          </w:tcPr>
          <w:p w14:paraId="2B88B61E" w14:textId="2C024308" w:rsidR="006F0620" w:rsidRPr="00327E30" w:rsidRDefault="006F0620" w:rsidP="003F2EE7">
            <w:pPr>
              <w:adjustRightInd w:val="0"/>
              <w:snapToGrid w:val="0"/>
              <w:spacing w:line="360" w:lineRule="auto"/>
              <w:jc w:val="center"/>
              <w:rPr>
                <w:rFonts w:ascii="Book Antiqua" w:hAnsi="Book Antiqua"/>
                <w:lang w:val="en-US"/>
              </w:rPr>
            </w:pPr>
            <w:r w:rsidRPr="00327E30">
              <w:rPr>
                <w:rFonts w:ascii="Book Antiqua" w:hAnsi="Book Antiqua"/>
                <w:lang w:val="en-US"/>
              </w:rPr>
              <w:t xml:space="preserve">Kim </w:t>
            </w:r>
            <w:r w:rsidR="003F2EE7"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PEVuZE5vdGU+PENpdGU+PEF1dGhvcj5LaW08L0F1dGhvcj48WWVhcj4yMDE0PC9ZZWFyPjxSZWNO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PEVuZE5vdGU+PENpdGU+PEF1dGhvcj5LaW08L0F1dGhvcj48WWVhcj4yMDE0PC9ZZWFyPjxSZWNO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92" w:tooltip="Kim, 2014 #463" w:history="1">
              <w:r w:rsidR="005C0F38" w:rsidRPr="00327E30">
                <w:rPr>
                  <w:rFonts w:ascii="Book Antiqua" w:hAnsi="Book Antiqua"/>
                  <w:vertAlign w:val="superscript"/>
                  <w:lang w:val="en-US"/>
                </w:rPr>
                <w:t>92</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484219" w:rsidRPr="00327E30">
              <w:rPr>
                <w:rFonts w:ascii="Book Antiqua" w:hAnsi="Book Antiqua"/>
                <w:lang w:val="en-US"/>
              </w:rPr>
              <w:t>, 2014</w:t>
            </w:r>
          </w:p>
        </w:tc>
      </w:tr>
      <w:tr w:rsidR="006F0620" w:rsidRPr="00327E30" w14:paraId="106EB205" w14:textId="77777777" w:rsidTr="00CF3F26">
        <w:tc>
          <w:tcPr>
            <w:tcW w:w="9039" w:type="dxa"/>
            <w:gridSpan w:val="5"/>
            <w:tcBorders>
              <w:top w:val="single" w:sz="4" w:space="0" w:color="auto"/>
              <w:bottom w:val="single" w:sz="4" w:space="0" w:color="auto"/>
            </w:tcBorders>
          </w:tcPr>
          <w:p w14:paraId="6A0D0466" w14:textId="77777777" w:rsidR="006F0620" w:rsidRPr="00327E30" w:rsidRDefault="006F0620" w:rsidP="003F2EE7">
            <w:pPr>
              <w:adjustRightInd w:val="0"/>
              <w:snapToGrid w:val="0"/>
              <w:spacing w:line="360" w:lineRule="auto"/>
              <w:rPr>
                <w:rFonts w:ascii="Book Antiqua" w:hAnsi="Book Antiqua"/>
                <w:b/>
                <w:lang w:val="en-US"/>
              </w:rPr>
            </w:pPr>
            <w:r w:rsidRPr="00327E30">
              <w:rPr>
                <w:rFonts w:ascii="Book Antiqua" w:hAnsi="Book Antiqua"/>
                <w:b/>
                <w:lang w:val="en-US"/>
              </w:rPr>
              <w:t>Gene amplification</w:t>
            </w:r>
          </w:p>
        </w:tc>
      </w:tr>
      <w:tr w:rsidR="006F0620" w:rsidRPr="00327E30" w14:paraId="4BFB88F5" w14:textId="77777777" w:rsidTr="00CF3F26">
        <w:tc>
          <w:tcPr>
            <w:tcW w:w="1548" w:type="dxa"/>
            <w:tcBorders>
              <w:top w:val="single" w:sz="4" w:space="0" w:color="auto"/>
            </w:tcBorders>
          </w:tcPr>
          <w:p w14:paraId="01B0320D" w14:textId="77777777" w:rsidR="006F0620" w:rsidRPr="00327E30" w:rsidRDefault="006F0620" w:rsidP="003F2EE7">
            <w:pPr>
              <w:adjustRightInd w:val="0"/>
              <w:snapToGrid w:val="0"/>
              <w:spacing w:line="360" w:lineRule="auto"/>
              <w:rPr>
                <w:rFonts w:ascii="Book Antiqua" w:hAnsi="Book Antiqua"/>
                <w:lang w:val="en-US"/>
              </w:rPr>
            </w:pPr>
            <w:r w:rsidRPr="00327E30">
              <w:rPr>
                <w:rFonts w:ascii="Book Antiqua" w:hAnsi="Book Antiqua"/>
                <w:i/>
                <w:lang w:val="en-US"/>
              </w:rPr>
              <w:t xml:space="preserve">MYC </w:t>
            </w:r>
            <w:r w:rsidRPr="00327E30">
              <w:rPr>
                <w:rFonts w:ascii="Book Antiqua" w:hAnsi="Book Antiqua"/>
                <w:lang w:val="en-US"/>
              </w:rPr>
              <w:t>gene copy number</w:t>
            </w:r>
            <w:r w:rsidRPr="00327E30">
              <w:rPr>
                <w:rFonts w:ascii="Book Antiqua" w:hAnsi="Book Antiqua"/>
                <w:i/>
                <w:lang w:val="en-US"/>
              </w:rPr>
              <w:t xml:space="preserve"> (MYC/GAPDH</w:t>
            </w:r>
            <w:r w:rsidRPr="00327E30">
              <w:rPr>
                <w:rFonts w:ascii="Book Antiqua" w:hAnsi="Book Antiqua"/>
                <w:lang w:val="en-US"/>
              </w:rPr>
              <w:t xml:space="preserve"> ratio)</w:t>
            </w:r>
          </w:p>
        </w:tc>
        <w:tc>
          <w:tcPr>
            <w:tcW w:w="1679" w:type="dxa"/>
            <w:tcBorders>
              <w:top w:val="single" w:sz="4" w:space="0" w:color="auto"/>
            </w:tcBorders>
          </w:tcPr>
          <w:p w14:paraId="5F7CD418" w14:textId="77777777" w:rsidR="006F0620" w:rsidRPr="00327E30" w:rsidRDefault="006F0620" w:rsidP="003F2EE7">
            <w:pPr>
              <w:adjustRightInd w:val="0"/>
              <w:snapToGrid w:val="0"/>
              <w:spacing w:line="360" w:lineRule="auto"/>
              <w:jc w:val="center"/>
              <w:rPr>
                <w:rFonts w:ascii="Book Antiqua" w:hAnsi="Book Antiqua"/>
                <w:lang w:val="en-US"/>
              </w:rPr>
            </w:pPr>
            <w:r w:rsidRPr="00327E30">
              <w:rPr>
                <w:rFonts w:ascii="Book Antiqua" w:hAnsi="Book Antiqua"/>
                <w:lang w:val="en-US"/>
              </w:rPr>
              <w:t>GC</w:t>
            </w:r>
            <w:r w:rsidR="006C3555" w:rsidRPr="00327E30">
              <w:rPr>
                <w:rFonts w:ascii="Book Antiqua" w:hAnsi="Book Antiqua"/>
                <w:lang w:val="en-US"/>
              </w:rPr>
              <w:t xml:space="preserve"> = </w:t>
            </w:r>
            <w:r w:rsidRPr="00327E30">
              <w:rPr>
                <w:rFonts w:ascii="Book Antiqua" w:hAnsi="Book Antiqua"/>
                <w:lang w:val="en-US"/>
              </w:rPr>
              <w:t>57, HC</w:t>
            </w:r>
            <w:r w:rsidR="006C3555" w:rsidRPr="00327E30">
              <w:rPr>
                <w:rFonts w:ascii="Book Antiqua" w:hAnsi="Book Antiqua"/>
                <w:lang w:val="en-US"/>
              </w:rPr>
              <w:t xml:space="preserve"> = </w:t>
            </w:r>
            <w:r w:rsidRPr="00327E30">
              <w:rPr>
                <w:rFonts w:ascii="Book Antiqua" w:hAnsi="Book Antiqua"/>
                <w:lang w:val="en-US"/>
              </w:rPr>
              <w:t>39; tissues and plasma</w:t>
            </w:r>
          </w:p>
        </w:tc>
        <w:tc>
          <w:tcPr>
            <w:tcW w:w="1471" w:type="dxa"/>
            <w:tcBorders>
              <w:top w:val="single" w:sz="4" w:space="0" w:color="auto"/>
            </w:tcBorders>
          </w:tcPr>
          <w:p w14:paraId="52E17F7A" w14:textId="77777777" w:rsidR="006F0620" w:rsidRPr="00327E30" w:rsidRDefault="006F0620" w:rsidP="003F2EE7">
            <w:pPr>
              <w:adjustRightInd w:val="0"/>
              <w:snapToGrid w:val="0"/>
              <w:spacing w:line="360" w:lineRule="auto"/>
              <w:jc w:val="center"/>
              <w:rPr>
                <w:rFonts w:ascii="Book Antiqua" w:hAnsi="Book Antiqua"/>
                <w:lang w:val="en-US"/>
              </w:rPr>
            </w:pPr>
            <w:r w:rsidRPr="00327E30">
              <w:rPr>
                <w:rFonts w:ascii="Book Antiqua" w:hAnsi="Book Antiqua"/>
                <w:lang w:val="en-US"/>
              </w:rPr>
              <w:t>qPCR</w:t>
            </w:r>
          </w:p>
        </w:tc>
        <w:tc>
          <w:tcPr>
            <w:tcW w:w="3065" w:type="dxa"/>
            <w:tcBorders>
              <w:top w:val="single" w:sz="4" w:space="0" w:color="auto"/>
            </w:tcBorders>
          </w:tcPr>
          <w:p w14:paraId="2FE4453C" w14:textId="77777777" w:rsidR="006F0620" w:rsidRPr="00327E30" w:rsidRDefault="006F0620" w:rsidP="003F2EE7">
            <w:pPr>
              <w:adjustRightInd w:val="0"/>
              <w:snapToGrid w:val="0"/>
              <w:spacing w:line="360" w:lineRule="auto"/>
              <w:jc w:val="center"/>
              <w:rPr>
                <w:rFonts w:ascii="Book Antiqua" w:hAnsi="Book Antiqua"/>
                <w:lang w:val="en-US"/>
              </w:rPr>
            </w:pPr>
            <w:r w:rsidRPr="00327E30">
              <w:rPr>
                <w:rFonts w:ascii="Book Antiqua" w:hAnsi="Book Antiqua"/>
                <w:lang w:val="en-US"/>
              </w:rPr>
              <w:t>AUC</w:t>
            </w:r>
            <w:r w:rsidR="006C3555" w:rsidRPr="00327E30">
              <w:rPr>
                <w:rFonts w:ascii="Book Antiqua" w:hAnsi="Book Antiqua"/>
                <w:lang w:val="en-US"/>
              </w:rPr>
              <w:t xml:space="preserve"> = </w:t>
            </w:r>
            <w:r w:rsidRPr="00327E30">
              <w:rPr>
                <w:rFonts w:ascii="Book Antiqua" w:hAnsi="Book Antiqua"/>
                <w:lang w:val="en-US"/>
              </w:rPr>
              <w:t xml:space="preserve">0.816; strong positive correlation between </w:t>
            </w:r>
            <w:r w:rsidRPr="00327E30">
              <w:rPr>
                <w:rFonts w:ascii="Book Antiqua" w:hAnsi="Book Antiqua"/>
                <w:i/>
                <w:lang w:val="en-US"/>
              </w:rPr>
              <w:t>MYC</w:t>
            </w:r>
            <w:r w:rsidRPr="00327E30">
              <w:rPr>
                <w:rFonts w:ascii="Book Antiqua" w:hAnsi="Book Antiqua"/>
                <w:lang w:val="en-US"/>
              </w:rPr>
              <w:t xml:space="preserve"> levels in GC tissues and plasma (r</w:t>
            </w:r>
            <w:r w:rsidR="006C3555" w:rsidRPr="00327E30">
              <w:rPr>
                <w:rFonts w:ascii="Book Antiqua" w:hAnsi="Book Antiqua"/>
                <w:lang w:val="en-US"/>
              </w:rPr>
              <w:t xml:space="preserve"> = </w:t>
            </w:r>
            <w:r w:rsidRPr="00327E30">
              <w:rPr>
                <w:rFonts w:ascii="Book Antiqua" w:hAnsi="Book Antiqua"/>
                <w:lang w:val="en-US"/>
              </w:rPr>
              <w:t xml:space="preserve">0.342; </w:t>
            </w:r>
            <w:r w:rsidRPr="00327E30">
              <w:rPr>
                <w:rFonts w:ascii="Book Antiqua" w:hAnsi="Book Antiqua"/>
                <w:i/>
                <w:lang w:val="en-US"/>
              </w:rPr>
              <w:t>P</w:t>
            </w:r>
            <w:r w:rsidR="006C3555" w:rsidRPr="00327E30">
              <w:rPr>
                <w:rFonts w:ascii="Book Antiqua" w:hAnsi="Book Antiqua"/>
                <w:lang w:val="en-US"/>
              </w:rPr>
              <w:t xml:space="preserve"> = </w:t>
            </w:r>
            <w:r w:rsidRPr="00327E30">
              <w:rPr>
                <w:rFonts w:ascii="Book Antiqua" w:hAnsi="Book Antiqua"/>
                <w:lang w:val="en-US"/>
              </w:rPr>
              <w:t>0.009)</w:t>
            </w:r>
          </w:p>
        </w:tc>
        <w:tc>
          <w:tcPr>
            <w:tcW w:w="1276" w:type="dxa"/>
            <w:tcBorders>
              <w:top w:val="single" w:sz="4" w:space="0" w:color="auto"/>
            </w:tcBorders>
          </w:tcPr>
          <w:p w14:paraId="6340E76F" w14:textId="36BA5C91" w:rsidR="006F0620" w:rsidRPr="00327E30" w:rsidRDefault="006F0620" w:rsidP="003F2EE7">
            <w:pPr>
              <w:adjustRightInd w:val="0"/>
              <w:snapToGrid w:val="0"/>
              <w:spacing w:line="360" w:lineRule="auto"/>
              <w:jc w:val="center"/>
              <w:rPr>
                <w:rFonts w:ascii="Book Antiqua" w:hAnsi="Book Antiqua"/>
                <w:lang w:val="en-US"/>
              </w:rPr>
            </w:pPr>
            <w:r w:rsidRPr="00327E30">
              <w:rPr>
                <w:rFonts w:ascii="Book Antiqua" w:hAnsi="Book Antiqua"/>
                <w:lang w:val="en-US"/>
              </w:rPr>
              <w:t xml:space="preserve">Park </w:t>
            </w:r>
            <w:r w:rsidR="003F2EE7"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PEVuZE5vdGU+PENpdGU+PEF1dGhvcj5QYXJrPC9BdXRob3I+PFllYXI+MjAwOTwvWWVhcj48UmVj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PEVuZE5vdGU+PENpdGU+PEF1dGhvcj5QYXJrPC9BdXRob3I+PFllYXI+MjAwOTwvWWVhcj48UmVj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99" w:tooltip="Park, 2009 #459" w:history="1">
              <w:r w:rsidR="005C0F38" w:rsidRPr="00327E30">
                <w:rPr>
                  <w:rFonts w:ascii="Book Antiqua" w:hAnsi="Book Antiqua"/>
                  <w:vertAlign w:val="superscript"/>
                  <w:lang w:val="en-US"/>
                </w:rPr>
                <w:t>99</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484219" w:rsidRPr="00327E30">
              <w:rPr>
                <w:rFonts w:ascii="Book Antiqua" w:hAnsi="Book Antiqua"/>
                <w:lang w:val="en-US"/>
              </w:rPr>
              <w:t>, 2009</w:t>
            </w:r>
          </w:p>
        </w:tc>
      </w:tr>
      <w:tr w:rsidR="00721404" w:rsidRPr="00327E30" w14:paraId="3574ECA9" w14:textId="77777777" w:rsidTr="00CF3F26">
        <w:tc>
          <w:tcPr>
            <w:tcW w:w="1548" w:type="dxa"/>
            <w:vMerge w:val="restart"/>
          </w:tcPr>
          <w:p w14:paraId="0BC1ED9B" w14:textId="77777777" w:rsidR="00721404" w:rsidRPr="00327E30" w:rsidRDefault="00721404" w:rsidP="003F2EE7">
            <w:pPr>
              <w:adjustRightInd w:val="0"/>
              <w:snapToGrid w:val="0"/>
              <w:spacing w:line="360" w:lineRule="auto"/>
              <w:rPr>
                <w:rFonts w:ascii="Book Antiqua" w:hAnsi="Book Antiqua"/>
                <w:lang w:val="en-US"/>
              </w:rPr>
            </w:pPr>
            <w:r w:rsidRPr="00327E30">
              <w:rPr>
                <w:rFonts w:ascii="Book Antiqua" w:hAnsi="Book Antiqua"/>
                <w:i/>
                <w:lang w:val="en-US"/>
              </w:rPr>
              <w:t>HER2</w:t>
            </w:r>
            <w:r w:rsidRPr="00327E30">
              <w:rPr>
                <w:rFonts w:ascii="Book Antiqua" w:hAnsi="Book Antiqua"/>
                <w:lang w:val="en-US"/>
              </w:rPr>
              <w:t xml:space="preserve"> gene </w:t>
            </w:r>
            <w:r w:rsidR="005C0C4D" w:rsidRPr="00327E30">
              <w:rPr>
                <w:rFonts w:ascii="Book Antiqua" w:hAnsi="Book Antiqua"/>
                <w:lang w:val="en-US"/>
              </w:rPr>
              <w:t>copy number</w:t>
            </w:r>
          </w:p>
          <w:p w14:paraId="29C51B8B" w14:textId="77777777" w:rsidR="00721404" w:rsidRPr="00327E30" w:rsidRDefault="00721404" w:rsidP="003F2EE7">
            <w:pPr>
              <w:adjustRightInd w:val="0"/>
              <w:snapToGrid w:val="0"/>
              <w:spacing w:line="360" w:lineRule="auto"/>
              <w:rPr>
                <w:rFonts w:ascii="Book Antiqua" w:hAnsi="Book Antiqua"/>
                <w:i/>
                <w:lang w:val="en-US"/>
              </w:rPr>
            </w:pPr>
            <w:r w:rsidRPr="00327E30">
              <w:rPr>
                <w:rFonts w:ascii="Book Antiqua" w:hAnsi="Book Antiqua"/>
                <w:lang w:val="en-US"/>
              </w:rPr>
              <w:t>(</w:t>
            </w:r>
            <w:r w:rsidRPr="00327E30">
              <w:rPr>
                <w:rFonts w:ascii="Book Antiqua" w:hAnsi="Book Antiqua"/>
                <w:i/>
                <w:lang w:val="en-US"/>
              </w:rPr>
              <w:t>HER2/RPPH1</w:t>
            </w:r>
            <w:r w:rsidRPr="00327E30">
              <w:rPr>
                <w:rFonts w:ascii="Book Antiqua" w:hAnsi="Book Antiqua"/>
                <w:lang w:val="en-US"/>
              </w:rPr>
              <w:t xml:space="preserve"> ratio)</w:t>
            </w:r>
          </w:p>
        </w:tc>
        <w:tc>
          <w:tcPr>
            <w:tcW w:w="1679" w:type="dxa"/>
          </w:tcPr>
          <w:p w14:paraId="09BE5ADF" w14:textId="77777777" w:rsidR="00721404" w:rsidRPr="00327E30" w:rsidRDefault="00721404" w:rsidP="003F2EE7">
            <w:pPr>
              <w:adjustRightInd w:val="0"/>
              <w:snapToGrid w:val="0"/>
              <w:spacing w:line="360" w:lineRule="auto"/>
              <w:jc w:val="center"/>
              <w:rPr>
                <w:rFonts w:ascii="Book Antiqua" w:hAnsi="Book Antiqua"/>
                <w:lang w:val="en-US"/>
              </w:rPr>
            </w:pPr>
            <w:r w:rsidRPr="00327E30">
              <w:rPr>
                <w:rFonts w:ascii="Book Antiqua" w:hAnsi="Book Antiqua"/>
                <w:lang w:val="en-US"/>
              </w:rPr>
              <w:t>Discovery: GC</w:t>
            </w:r>
            <w:r w:rsidR="006C3555" w:rsidRPr="00327E30">
              <w:rPr>
                <w:rFonts w:ascii="Book Antiqua" w:hAnsi="Book Antiqua"/>
                <w:lang w:val="en-US"/>
              </w:rPr>
              <w:t xml:space="preserve"> = </w:t>
            </w:r>
            <w:r w:rsidRPr="00327E30">
              <w:rPr>
                <w:rFonts w:ascii="Book Antiqua" w:hAnsi="Book Antiqua"/>
                <w:lang w:val="en-US"/>
              </w:rPr>
              <w:t>52 (pre and post-operative treatment), HC</w:t>
            </w:r>
            <w:r w:rsidR="006C3555" w:rsidRPr="00327E30">
              <w:rPr>
                <w:rFonts w:ascii="Book Antiqua" w:hAnsi="Book Antiqua"/>
                <w:lang w:val="en-US"/>
              </w:rPr>
              <w:t xml:space="preserve"> = </w:t>
            </w:r>
            <w:r w:rsidRPr="00327E30">
              <w:rPr>
                <w:rFonts w:ascii="Book Antiqua" w:hAnsi="Book Antiqua"/>
                <w:lang w:val="en-US"/>
              </w:rPr>
              <w:t xml:space="preserve">40; </w:t>
            </w:r>
            <w:r w:rsidRPr="00327E30">
              <w:rPr>
                <w:rFonts w:ascii="Book Antiqua" w:hAnsi="Book Antiqua"/>
                <w:lang w:val="en-US"/>
              </w:rPr>
              <w:lastRenderedPageBreak/>
              <w:t>plasma and tissues</w:t>
            </w:r>
          </w:p>
        </w:tc>
        <w:tc>
          <w:tcPr>
            <w:tcW w:w="1471" w:type="dxa"/>
            <w:vMerge w:val="restart"/>
          </w:tcPr>
          <w:p w14:paraId="66B0D967" w14:textId="77777777" w:rsidR="00721404" w:rsidRPr="00327E30" w:rsidRDefault="00721404" w:rsidP="003F2EE7">
            <w:pPr>
              <w:adjustRightInd w:val="0"/>
              <w:snapToGrid w:val="0"/>
              <w:spacing w:line="360" w:lineRule="auto"/>
              <w:jc w:val="center"/>
              <w:rPr>
                <w:rFonts w:ascii="Book Antiqua" w:hAnsi="Book Antiqua"/>
                <w:lang w:val="en-US"/>
              </w:rPr>
            </w:pPr>
            <w:r w:rsidRPr="00327E30">
              <w:rPr>
                <w:rFonts w:ascii="Book Antiqua" w:hAnsi="Book Antiqua"/>
                <w:lang w:val="en-US"/>
              </w:rPr>
              <w:lastRenderedPageBreak/>
              <w:t>qPCR</w:t>
            </w:r>
          </w:p>
        </w:tc>
        <w:tc>
          <w:tcPr>
            <w:tcW w:w="3065" w:type="dxa"/>
          </w:tcPr>
          <w:p w14:paraId="29912DB2" w14:textId="2AAEB968" w:rsidR="00721404" w:rsidRPr="00327E30" w:rsidRDefault="00721404" w:rsidP="003F2EE7">
            <w:pPr>
              <w:adjustRightInd w:val="0"/>
              <w:snapToGrid w:val="0"/>
              <w:spacing w:line="360" w:lineRule="auto"/>
              <w:jc w:val="center"/>
              <w:rPr>
                <w:rFonts w:ascii="Book Antiqua" w:hAnsi="Book Antiqua"/>
                <w:lang w:val="en-US"/>
              </w:rPr>
            </w:pPr>
            <w:r w:rsidRPr="00327E30">
              <w:rPr>
                <w:rFonts w:ascii="Book Antiqua" w:hAnsi="Book Antiqua"/>
                <w:lang w:val="en-US"/>
              </w:rPr>
              <w:t>AUC</w:t>
            </w:r>
            <w:r w:rsidR="006C3555" w:rsidRPr="00327E30">
              <w:rPr>
                <w:rFonts w:ascii="Book Antiqua" w:hAnsi="Book Antiqua"/>
                <w:lang w:val="en-US"/>
              </w:rPr>
              <w:t xml:space="preserve"> = </w:t>
            </w:r>
            <w:r w:rsidRPr="00327E30">
              <w:rPr>
                <w:rFonts w:ascii="Book Antiqua" w:hAnsi="Book Antiqua"/>
                <w:lang w:val="en-US"/>
              </w:rPr>
              <w:t>0.746, S</w:t>
            </w:r>
            <w:r w:rsidR="003D4007" w:rsidRPr="00327E30">
              <w:rPr>
                <w:rFonts w:ascii="Book Antiqua" w:hAnsi="Book Antiqua"/>
                <w:i/>
                <w:lang w:val="en-US"/>
              </w:rPr>
              <w:t>n =</w:t>
            </w:r>
            <w:r w:rsidR="006C3555" w:rsidRPr="00327E30">
              <w:rPr>
                <w:rFonts w:ascii="Book Antiqua" w:hAnsi="Book Antiqua"/>
                <w:lang w:val="en-US"/>
              </w:rPr>
              <w:t xml:space="preserve"> </w:t>
            </w:r>
            <w:r w:rsidRPr="00327E30">
              <w:rPr>
                <w:rFonts w:ascii="Book Antiqua" w:hAnsi="Book Antiqua"/>
                <w:lang w:val="en-US"/>
              </w:rPr>
              <w:t>53</w:t>
            </w:r>
            <w:r w:rsidR="00006241" w:rsidRPr="00327E30">
              <w:rPr>
                <w:rFonts w:ascii="Book Antiqua" w:hAnsi="Book Antiqua"/>
                <w:lang w:val="en-US"/>
              </w:rPr>
              <w:t>.</w:t>
            </w:r>
            <w:r w:rsidRPr="00327E30">
              <w:rPr>
                <w:rFonts w:ascii="Book Antiqua" w:hAnsi="Book Antiqua"/>
                <w:lang w:val="en-US"/>
              </w:rPr>
              <w:t>9</w:t>
            </w:r>
            <w:r w:rsidR="00D704D6" w:rsidRPr="00327E30">
              <w:rPr>
                <w:rFonts w:ascii="Book Antiqua" w:hAnsi="Book Antiqua"/>
                <w:lang w:val="en-US"/>
              </w:rPr>
              <w:t>%</w:t>
            </w:r>
            <w:r w:rsidRPr="00327E30">
              <w:rPr>
                <w:rFonts w:ascii="Book Antiqua" w:hAnsi="Book Antiqua"/>
                <w:lang w:val="en-US"/>
              </w:rPr>
              <w:t>, Sp</w:t>
            </w:r>
            <w:r w:rsidR="006C3555" w:rsidRPr="00327E30">
              <w:rPr>
                <w:rFonts w:ascii="Book Antiqua" w:hAnsi="Book Antiqua"/>
                <w:lang w:val="en-US"/>
              </w:rPr>
              <w:t xml:space="preserve"> = </w:t>
            </w:r>
            <w:r w:rsidRPr="00327E30">
              <w:rPr>
                <w:rFonts w:ascii="Book Antiqua" w:hAnsi="Book Antiqua"/>
                <w:lang w:val="en-US"/>
              </w:rPr>
              <w:t>96</w:t>
            </w:r>
            <w:r w:rsidR="00006241" w:rsidRPr="00327E30">
              <w:rPr>
                <w:rFonts w:ascii="Book Antiqua" w:hAnsi="Book Antiqua"/>
                <w:lang w:val="en-US"/>
              </w:rPr>
              <w:t>.</w:t>
            </w:r>
            <w:r w:rsidRPr="00327E30">
              <w:rPr>
                <w:rFonts w:ascii="Book Antiqua" w:hAnsi="Book Antiqua"/>
                <w:lang w:val="en-US"/>
              </w:rPr>
              <w:t>7</w:t>
            </w:r>
            <w:r w:rsidR="00D704D6" w:rsidRPr="00327E30">
              <w:rPr>
                <w:rFonts w:ascii="Book Antiqua" w:hAnsi="Book Antiqua"/>
                <w:lang w:val="en-US"/>
              </w:rPr>
              <w:t>%</w:t>
            </w:r>
            <w:r w:rsidRPr="00327E30">
              <w:rPr>
                <w:rFonts w:ascii="Book Antiqua" w:hAnsi="Book Antiqua"/>
                <w:lang w:val="en-US"/>
              </w:rPr>
              <w:t>;</w:t>
            </w:r>
          </w:p>
          <w:p w14:paraId="4192C102" w14:textId="77777777" w:rsidR="00721404" w:rsidRPr="00327E30" w:rsidRDefault="00721404" w:rsidP="003F2EE7">
            <w:pPr>
              <w:adjustRightInd w:val="0"/>
              <w:snapToGrid w:val="0"/>
              <w:spacing w:line="360" w:lineRule="auto"/>
              <w:jc w:val="center"/>
              <w:rPr>
                <w:rFonts w:ascii="Book Antiqua" w:hAnsi="Book Antiqua"/>
                <w:lang w:val="en-US"/>
              </w:rPr>
            </w:pPr>
            <w:r w:rsidRPr="00327E30">
              <w:rPr>
                <w:rFonts w:ascii="Book Antiqua" w:hAnsi="Book Antiqua"/>
                <w:lang w:val="en-US"/>
              </w:rPr>
              <w:t>Positive correlation between GC tissues and plasma (r</w:t>
            </w:r>
            <w:r w:rsidR="006C3555" w:rsidRPr="00327E30">
              <w:rPr>
                <w:rFonts w:ascii="Book Antiqua" w:hAnsi="Book Antiqua"/>
                <w:lang w:val="en-US"/>
              </w:rPr>
              <w:t xml:space="preserve"> = </w:t>
            </w:r>
            <w:r w:rsidRPr="00327E30">
              <w:rPr>
                <w:rFonts w:ascii="Book Antiqua" w:hAnsi="Book Antiqua"/>
                <w:lang w:val="en-US"/>
              </w:rPr>
              <w:t xml:space="preserve">0.424; </w:t>
            </w:r>
            <w:r w:rsidRPr="00327E30">
              <w:rPr>
                <w:rFonts w:ascii="Book Antiqua" w:hAnsi="Book Antiqua"/>
                <w:i/>
                <w:lang w:val="en-US"/>
              </w:rPr>
              <w:t>P</w:t>
            </w:r>
            <w:r w:rsidR="006C3555" w:rsidRPr="00327E30">
              <w:rPr>
                <w:rFonts w:ascii="Book Antiqua" w:hAnsi="Book Antiqua"/>
                <w:lang w:val="en-US"/>
              </w:rPr>
              <w:t xml:space="preserve"> = </w:t>
            </w:r>
            <w:r w:rsidRPr="00327E30">
              <w:rPr>
                <w:rFonts w:ascii="Book Antiqua" w:hAnsi="Book Antiqua"/>
                <w:lang w:val="en-US"/>
              </w:rPr>
              <w:t>0.00721); decrease in post-</w:t>
            </w:r>
            <w:r w:rsidRPr="00327E30">
              <w:rPr>
                <w:rFonts w:ascii="Book Antiqua" w:hAnsi="Book Antiqua"/>
                <w:lang w:val="en-US"/>
              </w:rPr>
              <w:lastRenderedPageBreak/>
              <w:t>treatment plasma in HER2 + GC cases</w:t>
            </w:r>
          </w:p>
        </w:tc>
        <w:tc>
          <w:tcPr>
            <w:tcW w:w="1276" w:type="dxa"/>
            <w:vMerge w:val="restart"/>
          </w:tcPr>
          <w:p w14:paraId="36033E2C" w14:textId="489C3402" w:rsidR="00721404" w:rsidRPr="00327E30" w:rsidRDefault="00721404" w:rsidP="003F2EE7">
            <w:pPr>
              <w:adjustRightInd w:val="0"/>
              <w:snapToGrid w:val="0"/>
              <w:spacing w:line="360" w:lineRule="auto"/>
              <w:jc w:val="center"/>
              <w:rPr>
                <w:rFonts w:ascii="Book Antiqua" w:hAnsi="Book Antiqua"/>
                <w:lang w:val="en-US"/>
              </w:rPr>
            </w:pPr>
            <w:r w:rsidRPr="00327E30">
              <w:rPr>
                <w:rFonts w:ascii="Book Antiqua" w:hAnsi="Book Antiqua"/>
                <w:lang w:val="en-US"/>
              </w:rPr>
              <w:lastRenderedPageBreak/>
              <w:t xml:space="preserve">Shoda </w:t>
            </w:r>
            <w:r w:rsidR="003F2EE7" w:rsidRPr="00327E30">
              <w:rPr>
                <w:rFonts w:ascii="Book Antiqua" w:hAnsi="Book Antiqua"/>
                <w:i/>
                <w:lang w:val="en-US"/>
              </w:rPr>
              <w:t>et al</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&lt;EndNote&gt;&lt;Cite&gt;&lt;Author&gt;Shoda&lt;/Author&gt;&lt;Year&gt;2014&lt;/Year&gt;&lt;RecNum&gt;461&lt;/RecNum&gt;&lt;DisplayText&gt;&lt;style face="superscript"&gt;[100]&lt;/style&gt;&lt;/DisplayText&gt;&lt;record&gt;&lt;rec-number&gt;461&lt;/rec-number&gt;&lt;foreign-keys&gt;&lt;key app="EN" db-id="5drzwrw9ca0wwgezta655aw72szvps2ftrfr"&gt;461&lt;/key&gt;&lt;/foreign-keys&gt;&lt;ref-type name="Journal Article"&gt;17&lt;/ref-type&gt;&lt;contributors&gt;&lt;authors&gt;&lt;author&gt;Shoda, K.&lt;/author&gt;&lt;author&gt;Masuda, K.&lt;/author&gt;&lt;author&gt;Ichikawa, D.&lt;/author&gt;&lt;author&gt;Arita, T.&lt;/author&gt;&lt;author&gt;Miyakami, Y.&lt;/author&gt;&lt;author&gt;Watanabe, M.&lt;/author&gt;&lt;author&gt;Konishi, H.&lt;/author&gt;&lt;author&gt;Imoto, I.&lt;/author&gt;&lt;author&gt;Otsuji, E.&lt;/author&gt;&lt;/authors&gt;&lt;/contributors&gt;&lt;auth-address&gt;Division of Digestive Surgery, Department of Surgery, Kyoto Prefectural University of Medicine, 465 Kawaramach Hirokoji Kajiicho, Kamigyo-ku, Kyoto, 602-8566, Japan.&lt;/auth-address&gt;&lt;titles&gt;&lt;title&gt;HER2 amplification detected in the circulating DNA of patients with gastric cancer: a retrospective pilot study&lt;/title&gt;&lt;secondary-title&gt;Gastric Cancer&lt;/secondary-title&gt;&lt;alt-title&gt;Gastric cancer : official journal of the International Gastric Cancer Association and the Japanese Gastric Cancer Association&lt;/alt-title&gt;&lt;/titles&gt;&lt;periodical&gt;&lt;full-title&gt;Gastric Cancer&lt;/full-title&gt;&lt;abbr-1&gt;Gastric cancer : official journal of the International Gastric Cancer Association and the Japanese Gastric Cancer Association&lt;/abbr-1&gt;&lt;/periodical&gt;&lt;alt-periodical&gt;&lt;full-title&gt;Gastric Cancer&lt;/full-title&gt;&lt;abbr-1&gt;Gastric cancer : official journal of the International Gastric Cancer Association and the Japanese Gastric Cancer Association&lt;/abbr-1&gt;&lt;/alt-periodical&gt;&lt;edition&gt;2014/10/18&lt;/edition&gt;&lt;dates&gt;&lt;year&gt;2014&lt;/year&gt;&lt;pub-dates&gt;&lt;date&gt;Oct 17&lt;/date&gt;&lt;/pub-dates&gt;&lt;/dates&gt;&lt;isbn&gt;1436-3291 (Electronic)&lt;/isbn&gt;&lt;accession-num&gt;25322965&lt;/accession-num&gt;&lt;urls&gt;&lt;related-urls&gt;&lt;url&gt;http://www.ncbi.nlm.nih.gov/pubmed/25322965&lt;/url&gt;&lt;/related-urls&gt;&lt;/urls&gt;&lt;electronic-resource-num&gt;10.1007/s10120-014-0432-5&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100" w:tooltip="Shoda, 2014 #461" w:history="1">
              <w:r w:rsidR="005C0F38" w:rsidRPr="00327E30">
                <w:rPr>
                  <w:rFonts w:ascii="Book Antiqua" w:hAnsi="Book Antiqua"/>
                  <w:vertAlign w:val="superscript"/>
                  <w:lang w:val="en-US"/>
                </w:rPr>
                <w:t>100</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484219" w:rsidRPr="00327E30">
              <w:rPr>
                <w:rFonts w:ascii="Book Antiqua" w:hAnsi="Book Antiqua"/>
                <w:lang w:val="en-US"/>
              </w:rPr>
              <w:t>, 2014</w:t>
            </w:r>
          </w:p>
        </w:tc>
      </w:tr>
      <w:tr w:rsidR="00721404" w:rsidRPr="00327E30" w14:paraId="3136BD0B" w14:textId="77777777" w:rsidTr="00CF3F26">
        <w:tc>
          <w:tcPr>
            <w:tcW w:w="1548" w:type="dxa"/>
            <w:vMerge/>
            <w:tcBorders>
              <w:bottom w:val="single" w:sz="4" w:space="0" w:color="auto"/>
            </w:tcBorders>
          </w:tcPr>
          <w:p w14:paraId="61A7DE98" w14:textId="77777777" w:rsidR="00721404" w:rsidRPr="00327E30" w:rsidRDefault="00721404" w:rsidP="003F2EE7">
            <w:pPr>
              <w:adjustRightInd w:val="0"/>
              <w:snapToGrid w:val="0"/>
              <w:spacing w:line="360" w:lineRule="auto"/>
              <w:rPr>
                <w:rFonts w:ascii="Book Antiqua" w:hAnsi="Book Antiqua"/>
                <w:lang w:val="en-US"/>
              </w:rPr>
            </w:pPr>
          </w:p>
        </w:tc>
        <w:tc>
          <w:tcPr>
            <w:tcW w:w="1679" w:type="dxa"/>
            <w:tcBorders>
              <w:bottom w:val="single" w:sz="4" w:space="0" w:color="auto"/>
            </w:tcBorders>
          </w:tcPr>
          <w:p w14:paraId="001346D6" w14:textId="77777777" w:rsidR="00721404" w:rsidRPr="00327E30" w:rsidRDefault="00721404" w:rsidP="003F2EE7">
            <w:pPr>
              <w:adjustRightInd w:val="0"/>
              <w:snapToGrid w:val="0"/>
              <w:spacing w:line="360" w:lineRule="auto"/>
              <w:jc w:val="center"/>
              <w:rPr>
                <w:rFonts w:ascii="Book Antiqua" w:hAnsi="Book Antiqua"/>
                <w:lang w:val="en-US"/>
              </w:rPr>
            </w:pPr>
            <w:r w:rsidRPr="00327E30">
              <w:rPr>
                <w:rFonts w:ascii="Book Antiqua" w:hAnsi="Book Antiqua"/>
                <w:lang w:val="en-US"/>
              </w:rPr>
              <w:t>Validation: GC</w:t>
            </w:r>
            <w:r w:rsidR="006C3555" w:rsidRPr="00327E30">
              <w:rPr>
                <w:rFonts w:ascii="Book Antiqua" w:hAnsi="Book Antiqua"/>
                <w:lang w:val="en-US"/>
              </w:rPr>
              <w:t xml:space="preserve"> = </w:t>
            </w:r>
            <w:r w:rsidRPr="00327E30">
              <w:rPr>
                <w:rFonts w:ascii="Book Antiqua" w:hAnsi="Book Antiqua"/>
                <w:lang w:val="en-US"/>
              </w:rPr>
              <w:t>25</w:t>
            </w:r>
            <w:r w:rsidR="00732971" w:rsidRPr="00327E30">
              <w:rPr>
                <w:rFonts w:ascii="Book Antiqua" w:hAnsi="Book Antiqua"/>
                <w:lang w:val="en-US"/>
              </w:rPr>
              <w:t xml:space="preserve"> plasma</w:t>
            </w:r>
          </w:p>
        </w:tc>
        <w:tc>
          <w:tcPr>
            <w:tcW w:w="1471" w:type="dxa"/>
            <w:vMerge/>
            <w:tcBorders>
              <w:bottom w:val="single" w:sz="4" w:space="0" w:color="auto"/>
            </w:tcBorders>
          </w:tcPr>
          <w:p w14:paraId="7E913C81" w14:textId="77777777" w:rsidR="00721404" w:rsidRPr="00327E30" w:rsidRDefault="00721404" w:rsidP="003F2EE7">
            <w:pPr>
              <w:adjustRightInd w:val="0"/>
              <w:snapToGrid w:val="0"/>
              <w:spacing w:line="360" w:lineRule="auto"/>
              <w:jc w:val="center"/>
              <w:rPr>
                <w:rFonts w:ascii="Book Antiqua" w:hAnsi="Book Antiqua"/>
                <w:lang w:val="en-US"/>
              </w:rPr>
            </w:pPr>
          </w:p>
        </w:tc>
        <w:tc>
          <w:tcPr>
            <w:tcW w:w="3065" w:type="dxa"/>
            <w:tcBorders>
              <w:bottom w:val="single" w:sz="4" w:space="0" w:color="auto"/>
            </w:tcBorders>
          </w:tcPr>
          <w:p w14:paraId="24CB2CFC" w14:textId="27739182" w:rsidR="00721404" w:rsidRPr="00327E30" w:rsidRDefault="00721404" w:rsidP="003F2EE7">
            <w:pPr>
              <w:adjustRightInd w:val="0"/>
              <w:snapToGrid w:val="0"/>
              <w:spacing w:line="360" w:lineRule="auto"/>
              <w:jc w:val="center"/>
              <w:rPr>
                <w:rFonts w:ascii="Book Antiqua" w:hAnsi="Book Antiqua"/>
                <w:lang w:val="en-US"/>
              </w:rPr>
            </w:pPr>
            <w:r w:rsidRPr="00327E30">
              <w:rPr>
                <w:rFonts w:ascii="Book Antiqua" w:hAnsi="Book Antiqua"/>
                <w:lang w:val="en-US"/>
              </w:rPr>
              <w:t>S</w:t>
            </w:r>
            <w:r w:rsidR="003D4007" w:rsidRPr="00327E30">
              <w:rPr>
                <w:rFonts w:ascii="Book Antiqua" w:hAnsi="Book Antiqua"/>
                <w:i/>
                <w:lang w:val="en-US"/>
              </w:rPr>
              <w:t>n =</w:t>
            </w:r>
            <w:r w:rsidR="006C3555" w:rsidRPr="00327E30">
              <w:rPr>
                <w:rFonts w:ascii="Book Antiqua" w:hAnsi="Book Antiqua"/>
                <w:lang w:val="en-US"/>
              </w:rPr>
              <w:t xml:space="preserve"> </w:t>
            </w:r>
            <w:r w:rsidRPr="00327E30">
              <w:rPr>
                <w:rFonts w:ascii="Book Antiqua" w:hAnsi="Book Antiqua"/>
                <w:lang w:val="en-US"/>
              </w:rPr>
              <w:t>66</w:t>
            </w:r>
            <w:r w:rsidR="00006241" w:rsidRPr="00327E30">
              <w:rPr>
                <w:rFonts w:ascii="Book Antiqua" w:hAnsi="Book Antiqua"/>
                <w:lang w:val="en-US"/>
              </w:rPr>
              <w:t>.</w:t>
            </w:r>
            <w:r w:rsidRPr="00327E30">
              <w:rPr>
                <w:rFonts w:ascii="Book Antiqua" w:hAnsi="Book Antiqua"/>
                <w:lang w:val="en-US"/>
              </w:rPr>
              <w:t>7</w:t>
            </w:r>
            <w:r w:rsidR="00D704D6" w:rsidRPr="00327E30">
              <w:rPr>
                <w:rFonts w:ascii="Book Antiqua" w:hAnsi="Book Antiqua"/>
                <w:lang w:val="en-US"/>
              </w:rPr>
              <w:t>%</w:t>
            </w:r>
            <w:r w:rsidRPr="00327E30">
              <w:rPr>
                <w:rFonts w:ascii="Book Antiqua" w:hAnsi="Book Antiqua"/>
                <w:lang w:val="en-US"/>
              </w:rPr>
              <w:t>, Sp</w:t>
            </w:r>
            <w:r w:rsidR="006C3555" w:rsidRPr="00327E30">
              <w:rPr>
                <w:rFonts w:ascii="Book Antiqua" w:hAnsi="Book Antiqua"/>
                <w:lang w:val="en-US"/>
              </w:rPr>
              <w:t xml:space="preserve"> = </w:t>
            </w:r>
            <w:r w:rsidR="00006241" w:rsidRPr="00327E30">
              <w:rPr>
                <w:rFonts w:ascii="Book Antiqua" w:hAnsi="Book Antiqua"/>
                <w:lang w:val="en-US"/>
              </w:rPr>
              <w:t>10</w:t>
            </w:r>
            <w:r w:rsidRPr="00327E30">
              <w:rPr>
                <w:rFonts w:ascii="Book Antiqua" w:hAnsi="Book Antiqua"/>
                <w:lang w:val="en-US"/>
              </w:rPr>
              <w:t>0</w:t>
            </w:r>
            <w:r w:rsidR="00D704D6" w:rsidRPr="00327E30">
              <w:rPr>
                <w:rFonts w:ascii="Book Antiqua" w:hAnsi="Book Antiqua"/>
                <w:lang w:val="en-US"/>
              </w:rPr>
              <w:t>%</w:t>
            </w:r>
          </w:p>
        </w:tc>
        <w:tc>
          <w:tcPr>
            <w:tcW w:w="1276" w:type="dxa"/>
            <w:vMerge/>
            <w:tcBorders>
              <w:bottom w:val="single" w:sz="4" w:space="0" w:color="auto"/>
            </w:tcBorders>
          </w:tcPr>
          <w:p w14:paraId="21897413" w14:textId="77777777" w:rsidR="00721404" w:rsidRPr="00327E30" w:rsidRDefault="00721404" w:rsidP="003F2EE7">
            <w:pPr>
              <w:adjustRightInd w:val="0"/>
              <w:snapToGrid w:val="0"/>
              <w:spacing w:line="360" w:lineRule="auto"/>
              <w:jc w:val="center"/>
              <w:rPr>
                <w:rFonts w:ascii="Book Antiqua" w:hAnsi="Book Antiqua"/>
                <w:lang w:val="en-US"/>
              </w:rPr>
            </w:pPr>
          </w:p>
        </w:tc>
      </w:tr>
      <w:tr w:rsidR="00721404" w:rsidRPr="00327E30" w14:paraId="23D78D8F" w14:textId="77777777" w:rsidTr="00CF3F26">
        <w:tc>
          <w:tcPr>
            <w:tcW w:w="9039" w:type="dxa"/>
            <w:gridSpan w:val="5"/>
            <w:tcBorders>
              <w:top w:val="single" w:sz="4" w:space="0" w:color="auto"/>
              <w:bottom w:val="single" w:sz="4" w:space="0" w:color="auto"/>
            </w:tcBorders>
          </w:tcPr>
          <w:p w14:paraId="1BFF150E" w14:textId="77777777" w:rsidR="00721404" w:rsidRPr="00327E30" w:rsidRDefault="003379EE" w:rsidP="003F2EE7">
            <w:pPr>
              <w:adjustRightInd w:val="0"/>
              <w:snapToGrid w:val="0"/>
              <w:spacing w:line="360" w:lineRule="auto"/>
              <w:rPr>
                <w:rFonts w:ascii="Book Antiqua" w:hAnsi="Book Antiqua"/>
                <w:b/>
                <w:lang w:val="en-US"/>
              </w:rPr>
            </w:pPr>
            <w:r w:rsidRPr="00327E30">
              <w:rPr>
                <w:rFonts w:ascii="Book Antiqua" w:hAnsi="Book Antiqua"/>
                <w:b/>
                <w:lang w:val="en-US"/>
              </w:rPr>
              <w:t xml:space="preserve">DNA </w:t>
            </w:r>
            <w:r w:rsidR="00721404" w:rsidRPr="00327E30">
              <w:rPr>
                <w:rFonts w:ascii="Book Antiqua" w:hAnsi="Book Antiqua"/>
                <w:b/>
                <w:lang w:val="en-US"/>
              </w:rPr>
              <w:t>methylation markers</w:t>
            </w:r>
          </w:p>
        </w:tc>
      </w:tr>
      <w:tr w:rsidR="002A66CC" w:rsidRPr="00327E30" w14:paraId="50910862" w14:textId="77777777" w:rsidTr="00CF3F26">
        <w:tc>
          <w:tcPr>
            <w:tcW w:w="1548" w:type="dxa"/>
            <w:tcBorders>
              <w:top w:val="single" w:sz="4" w:space="0" w:color="auto"/>
            </w:tcBorders>
          </w:tcPr>
          <w:p w14:paraId="1F5E67C4" w14:textId="77777777" w:rsidR="002A66CC" w:rsidRPr="00327E30" w:rsidRDefault="002A66CC" w:rsidP="003F2EE7">
            <w:pPr>
              <w:adjustRightInd w:val="0"/>
              <w:snapToGrid w:val="0"/>
              <w:spacing w:line="360" w:lineRule="auto"/>
              <w:rPr>
                <w:rFonts w:ascii="Book Antiqua" w:hAnsi="Book Antiqua"/>
                <w:lang w:val="en-US"/>
              </w:rPr>
            </w:pPr>
            <w:r w:rsidRPr="00327E30">
              <w:rPr>
                <w:rFonts w:ascii="Book Antiqua" w:hAnsi="Book Antiqua"/>
                <w:i/>
                <w:lang w:val="en-US"/>
              </w:rPr>
              <w:t xml:space="preserve">RPRM </w:t>
            </w:r>
            <w:r w:rsidRPr="00327E30">
              <w:rPr>
                <w:rFonts w:ascii="Book Antiqua" w:hAnsi="Book Antiqua"/>
                <w:lang w:val="en-US"/>
              </w:rPr>
              <w:t>(Reprimo)</w:t>
            </w:r>
          </w:p>
        </w:tc>
        <w:tc>
          <w:tcPr>
            <w:tcW w:w="1679" w:type="dxa"/>
            <w:tcBorders>
              <w:top w:val="single" w:sz="4" w:space="0" w:color="auto"/>
            </w:tcBorders>
          </w:tcPr>
          <w:p w14:paraId="03BF8241" w14:textId="77777777" w:rsidR="002A66CC" w:rsidRPr="00327E30" w:rsidRDefault="002A66CC" w:rsidP="003F2EE7">
            <w:pPr>
              <w:adjustRightInd w:val="0"/>
              <w:snapToGrid w:val="0"/>
              <w:spacing w:line="360" w:lineRule="auto"/>
              <w:jc w:val="center"/>
              <w:rPr>
                <w:rFonts w:ascii="Book Antiqua" w:hAnsi="Book Antiqua"/>
                <w:lang w:val="en-US"/>
              </w:rPr>
            </w:pPr>
            <w:r w:rsidRPr="00327E30">
              <w:rPr>
                <w:rFonts w:ascii="Book Antiqua" w:hAnsi="Book Antiqua"/>
                <w:lang w:val="en-US"/>
              </w:rPr>
              <w:t>GC</w:t>
            </w:r>
            <w:r w:rsidR="006C3555" w:rsidRPr="00327E30">
              <w:rPr>
                <w:rFonts w:ascii="Book Antiqua" w:hAnsi="Book Antiqua"/>
                <w:lang w:val="en-US"/>
              </w:rPr>
              <w:t xml:space="preserve"> = </w:t>
            </w:r>
            <w:r w:rsidRPr="00327E30">
              <w:rPr>
                <w:rFonts w:ascii="Book Antiqua" w:hAnsi="Book Antiqua"/>
                <w:lang w:val="en-US"/>
              </w:rPr>
              <w:t>43, HC</w:t>
            </w:r>
            <w:r w:rsidR="006C3555" w:rsidRPr="00327E30">
              <w:rPr>
                <w:rFonts w:ascii="Book Antiqua" w:hAnsi="Book Antiqua"/>
                <w:lang w:val="en-US"/>
              </w:rPr>
              <w:t xml:space="preserve"> = </w:t>
            </w:r>
            <w:r w:rsidRPr="00327E30">
              <w:rPr>
                <w:rFonts w:ascii="Book Antiqua" w:hAnsi="Book Antiqua"/>
                <w:lang w:val="en-US"/>
              </w:rPr>
              <w:t xml:space="preserve">31; </w:t>
            </w:r>
            <w:r w:rsidR="0070279B" w:rsidRPr="00327E30">
              <w:rPr>
                <w:rFonts w:ascii="Book Antiqua" w:hAnsi="Book Antiqua"/>
                <w:lang w:val="en-US"/>
              </w:rPr>
              <w:t xml:space="preserve">GC tissues and </w:t>
            </w:r>
            <w:r w:rsidRPr="00327E30">
              <w:rPr>
                <w:rFonts w:ascii="Book Antiqua" w:hAnsi="Book Antiqua"/>
                <w:lang w:val="en-US"/>
              </w:rPr>
              <w:t>plasma</w:t>
            </w:r>
          </w:p>
        </w:tc>
        <w:tc>
          <w:tcPr>
            <w:tcW w:w="1471" w:type="dxa"/>
            <w:tcBorders>
              <w:top w:val="single" w:sz="4" w:space="0" w:color="auto"/>
            </w:tcBorders>
          </w:tcPr>
          <w:p w14:paraId="64F4A5FE" w14:textId="77777777" w:rsidR="002A66CC" w:rsidRPr="00327E30" w:rsidRDefault="002A66CC" w:rsidP="003F2EE7">
            <w:pPr>
              <w:adjustRightInd w:val="0"/>
              <w:snapToGrid w:val="0"/>
              <w:spacing w:line="360" w:lineRule="auto"/>
              <w:jc w:val="center"/>
              <w:rPr>
                <w:rFonts w:ascii="Book Antiqua" w:hAnsi="Book Antiqua"/>
                <w:lang w:val="en-US"/>
              </w:rPr>
            </w:pPr>
            <w:r w:rsidRPr="00327E30">
              <w:rPr>
                <w:rFonts w:ascii="Book Antiqua" w:hAnsi="Book Antiqua"/>
                <w:lang w:val="en-US"/>
              </w:rPr>
              <w:t>MSP</w:t>
            </w:r>
          </w:p>
        </w:tc>
        <w:tc>
          <w:tcPr>
            <w:tcW w:w="3065" w:type="dxa"/>
            <w:tcBorders>
              <w:top w:val="single" w:sz="4" w:space="0" w:color="auto"/>
            </w:tcBorders>
          </w:tcPr>
          <w:p w14:paraId="1890EBD3" w14:textId="5C16E635" w:rsidR="002A66CC" w:rsidRPr="00327E30" w:rsidRDefault="002A66CC" w:rsidP="003F2EE7">
            <w:pPr>
              <w:adjustRightInd w:val="0"/>
              <w:snapToGrid w:val="0"/>
              <w:spacing w:line="360" w:lineRule="auto"/>
              <w:jc w:val="center"/>
              <w:rPr>
                <w:rFonts w:ascii="Book Antiqua" w:hAnsi="Book Antiqua"/>
                <w:lang w:val="en-US"/>
              </w:rPr>
            </w:pPr>
            <w:r w:rsidRPr="00327E30">
              <w:rPr>
                <w:rFonts w:ascii="Book Antiqua" w:hAnsi="Book Antiqua"/>
                <w:lang w:val="en-US"/>
              </w:rPr>
              <w:t>95.3</w:t>
            </w:r>
            <w:r w:rsidR="00D704D6" w:rsidRPr="00327E30">
              <w:rPr>
                <w:rFonts w:ascii="Book Antiqua" w:hAnsi="Book Antiqua"/>
                <w:lang w:val="en-US"/>
              </w:rPr>
              <w:t>%</w:t>
            </w:r>
            <w:r w:rsidRPr="00327E30">
              <w:rPr>
                <w:rFonts w:ascii="Book Antiqua" w:hAnsi="Book Antiqua"/>
                <w:lang w:val="en-US"/>
              </w:rPr>
              <w:t xml:space="preserve"> </w:t>
            </w:r>
            <w:r w:rsidR="0070279B" w:rsidRPr="00327E30">
              <w:rPr>
                <w:rFonts w:ascii="Book Antiqua" w:hAnsi="Book Antiqua"/>
                <w:lang w:val="en-US"/>
              </w:rPr>
              <w:t>GC, 9.7</w:t>
            </w:r>
            <w:r w:rsidR="00D704D6" w:rsidRPr="00327E30">
              <w:rPr>
                <w:rFonts w:ascii="Book Antiqua" w:hAnsi="Book Antiqua"/>
                <w:lang w:val="en-US"/>
              </w:rPr>
              <w:t>%</w:t>
            </w:r>
            <w:r w:rsidR="0070279B" w:rsidRPr="00327E30">
              <w:rPr>
                <w:rFonts w:ascii="Book Antiqua" w:hAnsi="Book Antiqua"/>
                <w:lang w:val="en-US"/>
              </w:rPr>
              <w:t xml:space="preserve"> HC, </w:t>
            </w:r>
            <w:r w:rsidR="003F2EE7" w:rsidRPr="00327E30">
              <w:rPr>
                <w:rFonts w:ascii="Book Antiqua" w:hAnsi="Book Antiqua"/>
                <w:i/>
                <w:lang w:val="en-US"/>
              </w:rPr>
              <w:t>P &lt;</w:t>
            </w:r>
            <w:r w:rsidR="00011A8C" w:rsidRPr="00327E30">
              <w:rPr>
                <w:rFonts w:ascii="Book Antiqua" w:hAnsi="Book Antiqua"/>
                <w:lang w:val="en-US"/>
              </w:rPr>
              <w:t xml:space="preserve"> </w:t>
            </w:r>
            <w:r w:rsidR="0070279B" w:rsidRPr="00327E30">
              <w:rPr>
                <w:rFonts w:ascii="Book Antiqua" w:hAnsi="Book Antiqua"/>
                <w:lang w:val="en-US"/>
              </w:rPr>
              <w:t>0.00001;</w:t>
            </w:r>
          </w:p>
          <w:p w14:paraId="0AB3BC5F" w14:textId="5B815134" w:rsidR="0070279B" w:rsidRPr="00327E30" w:rsidRDefault="0070279B" w:rsidP="003F2EE7">
            <w:pPr>
              <w:adjustRightInd w:val="0"/>
              <w:snapToGrid w:val="0"/>
              <w:spacing w:line="360" w:lineRule="auto"/>
              <w:jc w:val="center"/>
              <w:rPr>
                <w:rFonts w:ascii="Book Antiqua" w:hAnsi="Book Antiqua"/>
                <w:lang w:val="en-US"/>
              </w:rPr>
            </w:pPr>
            <w:r w:rsidRPr="00327E30">
              <w:rPr>
                <w:rFonts w:ascii="Book Antiqua" w:hAnsi="Book Antiqua"/>
                <w:lang w:val="en-US"/>
              </w:rPr>
              <w:t>Strong correlation between methyl status in tissues and plasma</w:t>
            </w:r>
          </w:p>
        </w:tc>
        <w:tc>
          <w:tcPr>
            <w:tcW w:w="1276" w:type="dxa"/>
            <w:tcBorders>
              <w:top w:val="single" w:sz="4" w:space="0" w:color="auto"/>
            </w:tcBorders>
          </w:tcPr>
          <w:p w14:paraId="2C4E3D43" w14:textId="030674D1" w:rsidR="002A66CC" w:rsidRPr="00327E30" w:rsidRDefault="002A66CC" w:rsidP="003F2EE7">
            <w:pPr>
              <w:adjustRightInd w:val="0"/>
              <w:snapToGrid w:val="0"/>
              <w:spacing w:line="360" w:lineRule="auto"/>
              <w:jc w:val="center"/>
              <w:rPr>
                <w:rFonts w:ascii="Book Antiqua" w:hAnsi="Book Antiqua"/>
                <w:lang w:val="en-US"/>
              </w:rPr>
            </w:pPr>
            <w:r w:rsidRPr="00327E30">
              <w:rPr>
                <w:rFonts w:ascii="Book Antiqua" w:hAnsi="Book Antiqua"/>
                <w:lang w:val="en-US"/>
              </w:rPr>
              <w:t xml:space="preserve">Bernal </w:t>
            </w:r>
            <w:r w:rsidR="003F2EE7"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PEVuZE5vdGU+PENpdGU+PEF1dGhvcj5CZXJuYWw8L0F1dGhvcj48WWVhcj4yMDA4PC9ZZWFyPjxS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IENhbmNlciBSZXNlYXJjaDwvYWJici0xPjwvYWx0LXBlcmlvZGljYWw+PHBhZ2VzPjYyNjQtOTwv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PEVuZE5vdGU+PENpdGU+PEF1dGhvcj5CZXJuYWw8L0F1dGhvcj48WWVhcj4yMDA4PC9ZZWFyPjxS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107" w:tooltip="Bernal, 2008 #482" w:history="1">
              <w:r w:rsidR="005C0F38" w:rsidRPr="00327E30">
                <w:rPr>
                  <w:rFonts w:ascii="Book Antiqua" w:hAnsi="Book Antiqua"/>
                  <w:vertAlign w:val="superscript"/>
                  <w:lang w:val="en-US"/>
                </w:rPr>
                <w:t>107</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484219" w:rsidRPr="00327E30">
              <w:rPr>
                <w:rFonts w:ascii="Book Antiqua" w:hAnsi="Book Antiqua"/>
                <w:lang w:val="en-US"/>
              </w:rPr>
              <w:t>, 2008</w:t>
            </w:r>
          </w:p>
        </w:tc>
      </w:tr>
      <w:tr w:rsidR="002A66CC" w:rsidRPr="00327E30" w14:paraId="206B87BA" w14:textId="77777777" w:rsidTr="00CF3F26">
        <w:tc>
          <w:tcPr>
            <w:tcW w:w="1548" w:type="dxa"/>
          </w:tcPr>
          <w:p w14:paraId="66FB77A8" w14:textId="77777777" w:rsidR="002A66CC" w:rsidRPr="00327E30" w:rsidRDefault="002A66CC" w:rsidP="003F2EE7">
            <w:pPr>
              <w:adjustRightInd w:val="0"/>
              <w:snapToGrid w:val="0"/>
              <w:spacing w:line="360" w:lineRule="auto"/>
              <w:rPr>
                <w:rFonts w:ascii="Book Antiqua" w:hAnsi="Book Antiqua"/>
                <w:i/>
                <w:lang w:val="en-US"/>
              </w:rPr>
            </w:pPr>
            <w:r w:rsidRPr="00327E30">
              <w:rPr>
                <w:rFonts w:ascii="Book Antiqua" w:hAnsi="Book Antiqua"/>
                <w:i/>
                <w:lang w:val="en-US"/>
              </w:rPr>
              <w:t>RUNX3</w:t>
            </w:r>
          </w:p>
        </w:tc>
        <w:tc>
          <w:tcPr>
            <w:tcW w:w="1679" w:type="dxa"/>
          </w:tcPr>
          <w:p w14:paraId="582A62FD" w14:textId="77777777" w:rsidR="002A66CC" w:rsidRPr="00327E30" w:rsidRDefault="002A66CC" w:rsidP="003F2EE7">
            <w:pPr>
              <w:adjustRightInd w:val="0"/>
              <w:snapToGrid w:val="0"/>
              <w:spacing w:line="360" w:lineRule="auto"/>
              <w:jc w:val="center"/>
              <w:rPr>
                <w:rFonts w:ascii="Book Antiqua" w:hAnsi="Book Antiqua"/>
                <w:lang w:val="en-US"/>
              </w:rPr>
            </w:pPr>
            <w:r w:rsidRPr="00327E30">
              <w:rPr>
                <w:rFonts w:ascii="Book Antiqua" w:hAnsi="Book Antiqua"/>
                <w:lang w:val="en-US"/>
              </w:rPr>
              <w:t>GC (preoperative)</w:t>
            </w:r>
            <w:r w:rsidR="006C3555" w:rsidRPr="00327E30">
              <w:rPr>
                <w:rFonts w:ascii="Book Antiqua" w:hAnsi="Book Antiqua"/>
                <w:lang w:val="en-US"/>
              </w:rPr>
              <w:t xml:space="preserve"> = </w:t>
            </w:r>
            <w:r w:rsidRPr="00327E30">
              <w:rPr>
                <w:rFonts w:ascii="Book Antiqua" w:hAnsi="Book Antiqua"/>
                <w:lang w:val="en-US"/>
              </w:rPr>
              <w:t>65, GC (postoperative)</w:t>
            </w:r>
            <w:r w:rsidR="006C3555" w:rsidRPr="00327E30">
              <w:rPr>
                <w:rFonts w:ascii="Book Antiqua" w:hAnsi="Book Antiqua"/>
                <w:lang w:val="en-US"/>
              </w:rPr>
              <w:t xml:space="preserve"> = </w:t>
            </w:r>
            <w:r w:rsidRPr="00327E30">
              <w:rPr>
                <w:rFonts w:ascii="Book Antiqua" w:hAnsi="Book Antiqua"/>
                <w:lang w:val="en-US"/>
              </w:rPr>
              <w:t>43, HC</w:t>
            </w:r>
            <w:r w:rsidR="006C3555" w:rsidRPr="00327E30">
              <w:rPr>
                <w:rFonts w:ascii="Book Antiqua" w:hAnsi="Book Antiqua"/>
                <w:lang w:val="en-US"/>
              </w:rPr>
              <w:t xml:space="preserve"> = </w:t>
            </w:r>
            <w:r w:rsidRPr="00327E30">
              <w:rPr>
                <w:rFonts w:ascii="Book Antiqua" w:hAnsi="Book Antiqua"/>
                <w:lang w:val="en-US"/>
              </w:rPr>
              <w:t>50, tissues and  serum</w:t>
            </w:r>
          </w:p>
        </w:tc>
        <w:tc>
          <w:tcPr>
            <w:tcW w:w="1471" w:type="dxa"/>
          </w:tcPr>
          <w:p w14:paraId="6D246085" w14:textId="77777777" w:rsidR="002A66CC" w:rsidRPr="00327E30" w:rsidRDefault="002A66CC" w:rsidP="003F2EE7">
            <w:pPr>
              <w:adjustRightInd w:val="0"/>
              <w:snapToGrid w:val="0"/>
              <w:spacing w:line="360" w:lineRule="auto"/>
              <w:jc w:val="center"/>
              <w:rPr>
                <w:rFonts w:ascii="Book Antiqua" w:hAnsi="Book Antiqua"/>
                <w:lang w:val="en-US"/>
              </w:rPr>
            </w:pPr>
            <w:r w:rsidRPr="00327E30">
              <w:rPr>
                <w:rFonts w:ascii="Book Antiqua" w:hAnsi="Book Antiqua"/>
                <w:lang w:val="en-US"/>
              </w:rPr>
              <w:t>qMSP</w:t>
            </w:r>
          </w:p>
        </w:tc>
        <w:tc>
          <w:tcPr>
            <w:tcW w:w="3065" w:type="dxa"/>
          </w:tcPr>
          <w:p w14:paraId="2797BBA3" w14:textId="3F7FE000" w:rsidR="002A66CC" w:rsidRPr="00327E30" w:rsidRDefault="002A66CC" w:rsidP="003F2EE7">
            <w:pPr>
              <w:adjustRightInd w:val="0"/>
              <w:snapToGrid w:val="0"/>
              <w:spacing w:line="360" w:lineRule="auto"/>
              <w:jc w:val="center"/>
              <w:rPr>
                <w:rFonts w:ascii="Book Antiqua" w:hAnsi="Book Antiqua"/>
                <w:lang w:val="en-US"/>
              </w:rPr>
            </w:pPr>
            <w:r w:rsidRPr="00327E30">
              <w:rPr>
                <w:rFonts w:ascii="Book Antiqua" w:hAnsi="Book Antiqua"/>
                <w:lang w:val="en-US"/>
              </w:rPr>
              <w:t>AUC</w:t>
            </w:r>
            <w:r w:rsidR="006C3555" w:rsidRPr="00327E30">
              <w:rPr>
                <w:rFonts w:ascii="Book Antiqua" w:hAnsi="Book Antiqua"/>
                <w:lang w:val="en-US"/>
              </w:rPr>
              <w:t xml:space="preserve"> = </w:t>
            </w:r>
            <w:r w:rsidRPr="00327E30">
              <w:rPr>
                <w:rFonts w:ascii="Book Antiqua" w:hAnsi="Book Antiqua"/>
                <w:lang w:val="en-US"/>
              </w:rPr>
              <w:t>0.8651, S</w:t>
            </w:r>
            <w:r w:rsidR="003D4007" w:rsidRPr="00327E30">
              <w:rPr>
                <w:rFonts w:ascii="Book Antiqua" w:hAnsi="Book Antiqua"/>
                <w:i/>
                <w:lang w:val="en-US"/>
              </w:rPr>
              <w:t>n =</w:t>
            </w:r>
            <w:r w:rsidR="006C3555" w:rsidRPr="00327E30">
              <w:rPr>
                <w:rFonts w:ascii="Book Antiqua" w:hAnsi="Book Antiqua"/>
                <w:lang w:val="en-US"/>
              </w:rPr>
              <w:t xml:space="preserve"> </w:t>
            </w:r>
            <w:r w:rsidRPr="00327E30">
              <w:rPr>
                <w:rFonts w:ascii="Book Antiqua" w:hAnsi="Book Antiqua"/>
                <w:lang w:val="en-US"/>
              </w:rPr>
              <w:t>95.5</w:t>
            </w:r>
            <w:r w:rsidR="00D704D6" w:rsidRPr="00327E30">
              <w:rPr>
                <w:rFonts w:ascii="Book Antiqua" w:hAnsi="Book Antiqua"/>
                <w:lang w:val="en-US"/>
              </w:rPr>
              <w:t>%</w:t>
            </w:r>
            <w:r w:rsidRPr="00327E30">
              <w:rPr>
                <w:rFonts w:ascii="Book Antiqua" w:hAnsi="Book Antiqua"/>
                <w:lang w:val="en-US"/>
              </w:rPr>
              <w:t>, Sp</w:t>
            </w:r>
            <w:r w:rsidR="006C3555" w:rsidRPr="00327E30">
              <w:rPr>
                <w:rFonts w:ascii="Book Antiqua" w:hAnsi="Book Antiqua"/>
                <w:lang w:val="en-US"/>
              </w:rPr>
              <w:t xml:space="preserve"> = </w:t>
            </w:r>
            <w:r w:rsidRPr="00327E30">
              <w:rPr>
                <w:rFonts w:ascii="Book Antiqua" w:hAnsi="Book Antiqua"/>
                <w:lang w:val="en-US"/>
              </w:rPr>
              <w:t>62.5</w:t>
            </w:r>
            <w:r w:rsidR="00D704D6" w:rsidRPr="00327E30">
              <w:rPr>
                <w:rFonts w:ascii="Book Antiqua" w:hAnsi="Book Antiqua"/>
                <w:lang w:val="en-US"/>
              </w:rPr>
              <w:t>%</w:t>
            </w:r>
            <w:r w:rsidRPr="00327E30">
              <w:rPr>
                <w:rFonts w:ascii="Book Antiqua" w:hAnsi="Book Antiqua"/>
                <w:lang w:val="en-US"/>
              </w:rPr>
              <w:t>; decrease after surgical resection</w:t>
            </w:r>
          </w:p>
        </w:tc>
        <w:tc>
          <w:tcPr>
            <w:tcW w:w="1276" w:type="dxa"/>
          </w:tcPr>
          <w:p w14:paraId="030636A8" w14:textId="349E0E4C" w:rsidR="002A66CC" w:rsidRPr="00327E30" w:rsidRDefault="002A66CC" w:rsidP="003F2EE7">
            <w:pPr>
              <w:adjustRightInd w:val="0"/>
              <w:snapToGrid w:val="0"/>
              <w:spacing w:line="360" w:lineRule="auto"/>
              <w:jc w:val="center"/>
              <w:rPr>
                <w:rFonts w:ascii="Book Antiqua" w:hAnsi="Book Antiqua"/>
                <w:lang w:val="en-US"/>
              </w:rPr>
            </w:pPr>
            <w:r w:rsidRPr="00327E30">
              <w:rPr>
                <w:rFonts w:ascii="Book Antiqua" w:hAnsi="Book Antiqua"/>
                <w:lang w:val="en-US"/>
              </w:rPr>
              <w:t xml:space="preserve">Sakakura </w:t>
            </w:r>
            <w:r w:rsidR="003F2EE7"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PEVuZE5vdGU+PENpdGU+PEF1dGhvcj5TYWtha3VyYTwvQXV0aG9yPjxZZWFyPjIwMDk8L1llYXI+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</w:fldData>
              </w:fldChar>
            </w:r>
            <w:r w:rsidR="005C0F38" w:rsidRPr="00327E30">
              <w:rPr>
                <w:rFonts w:ascii="Book Antiqua" w:hAnsi="Book Antiqua"/>
                <w:lang w:val="en-US"/>
              </w:rPr>
              <w:instrText xml:space="preserve"> ADDIN EN.CITE </w:instrText>
            </w:r>
            <w:r w:rsidR="005C0F38" w:rsidRPr="00327E30">
              <w:rPr>
                <w:rFonts w:ascii="Book Antiqua" w:hAnsi="Book Antiqua"/>
                <w:lang w:val="en-US"/>
              </w:rPr>
              <w:fldChar w:fldCharType="begin">
                <w:fldData xml:space="preserve">PEVuZE5vdGU+PENpdGU+PEF1dGhvcj5TYWtha3VyYTwvQXV0aG9yPjxZZWFyPjIwMDk8L1llYXI+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</w:fldData>
              </w:fldChar>
            </w:r>
            <w:r w:rsidR="005C0F38" w:rsidRPr="00327E30">
              <w:rPr>
                <w:rFonts w:ascii="Book Antiqua" w:hAnsi="Book Antiqua"/>
                <w:lang w:val="en-US"/>
              </w:rPr>
              <w:instrText xml:space="preserve"> ADDIN EN.CITE.DATA </w:instrText>
            </w:r>
            <w:r w:rsidR="005C0F38" w:rsidRPr="00327E30">
              <w:rPr>
                <w:rFonts w:ascii="Book Antiqua" w:hAnsi="Book Antiqua"/>
                <w:lang w:val="en-US"/>
              </w:rPr>
            </w:r>
            <w:r w:rsidR="005C0F38"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5C0F38" w:rsidRPr="00327E30">
              <w:rPr>
                <w:rFonts w:ascii="Book Antiqua" w:hAnsi="Book Antiqua"/>
                <w:noProof/>
                <w:vertAlign w:val="superscript"/>
                <w:lang w:val="en-US"/>
              </w:rPr>
              <w:t>[</w:t>
            </w:r>
            <w:hyperlink w:anchor="_ENREF_152" w:tooltip="Sakakura, 2009 #483" w:history="1">
              <w:r w:rsidR="005C0F38" w:rsidRPr="00327E30">
                <w:rPr>
                  <w:rFonts w:ascii="Book Antiqua" w:hAnsi="Book Antiqua"/>
                  <w:noProof/>
                  <w:vertAlign w:val="superscript"/>
                  <w:lang w:val="en-US"/>
                </w:rPr>
                <w:t>152</w:t>
              </w:r>
            </w:hyperlink>
            <w:r w:rsidR="005C0F38" w:rsidRPr="00327E30">
              <w:rPr>
                <w:rFonts w:ascii="Book Antiqua" w:hAnsi="Book Antiqua"/>
                <w:noProof/>
                <w:vertAlign w:val="superscript"/>
                <w:lang w:val="en-US"/>
              </w:rPr>
              <w:t>]</w:t>
            </w:r>
            <w:r w:rsidR="00104FA9" w:rsidRPr="00327E30">
              <w:rPr>
                <w:rFonts w:ascii="Book Antiqua" w:hAnsi="Book Antiqua"/>
                <w:lang w:val="en-US"/>
              </w:rPr>
              <w:fldChar w:fldCharType="end"/>
            </w:r>
            <w:r w:rsidR="008C53CD" w:rsidRPr="00327E30">
              <w:rPr>
                <w:rFonts w:ascii="Book Antiqua" w:hAnsi="Book Antiqua"/>
                <w:lang w:val="en-US"/>
              </w:rPr>
              <w:t>, 2009</w:t>
            </w:r>
          </w:p>
        </w:tc>
      </w:tr>
      <w:tr w:rsidR="002A66CC" w:rsidRPr="00327E30" w14:paraId="14809C39" w14:textId="77777777" w:rsidTr="00CF3F26">
        <w:tc>
          <w:tcPr>
            <w:tcW w:w="1548" w:type="dxa"/>
          </w:tcPr>
          <w:p w14:paraId="5842A2FE" w14:textId="77777777" w:rsidR="002A66CC" w:rsidRPr="00327E30" w:rsidRDefault="002A66CC" w:rsidP="003F2EE7">
            <w:pPr>
              <w:adjustRightInd w:val="0"/>
              <w:snapToGrid w:val="0"/>
              <w:spacing w:line="360" w:lineRule="auto"/>
              <w:rPr>
                <w:rFonts w:ascii="Book Antiqua" w:hAnsi="Book Antiqua"/>
                <w:i/>
                <w:lang w:val="en-US"/>
              </w:rPr>
            </w:pPr>
            <w:r w:rsidRPr="00327E30">
              <w:rPr>
                <w:rFonts w:ascii="Book Antiqua" w:hAnsi="Book Antiqua"/>
                <w:i/>
                <w:lang w:val="en-US"/>
              </w:rPr>
              <w:t>KCNA4+CYP26B1</w:t>
            </w:r>
          </w:p>
        </w:tc>
        <w:tc>
          <w:tcPr>
            <w:tcW w:w="1679" w:type="dxa"/>
          </w:tcPr>
          <w:p w14:paraId="0F73D281" w14:textId="77777777" w:rsidR="002A66CC" w:rsidRPr="00327E30" w:rsidRDefault="006A2B3F" w:rsidP="003F2EE7">
            <w:pPr>
              <w:adjustRightInd w:val="0"/>
              <w:snapToGrid w:val="0"/>
              <w:spacing w:line="360" w:lineRule="auto"/>
              <w:jc w:val="center"/>
              <w:rPr>
                <w:rFonts w:ascii="Book Antiqua" w:hAnsi="Book Antiqua"/>
                <w:lang w:val="en-US"/>
              </w:rPr>
            </w:pPr>
            <w:r w:rsidRPr="00327E30">
              <w:rPr>
                <w:rFonts w:ascii="Book Antiqua" w:hAnsi="Book Antiqua"/>
                <w:lang w:val="en-US"/>
              </w:rPr>
              <w:t>GC</w:t>
            </w:r>
            <w:r w:rsidR="006C3555" w:rsidRPr="00327E30">
              <w:rPr>
                <w:rFonts w:ascii="Book Antiqua" w:hAnsi="Book Antiqua"/>
                <w:lang w:val="en-US"/>
              </w:rPr>
              <w:t xml:space="preserve"> = </w:t>
            </w:r>
            <w:r w:rsidRPr="00327E30">
              <w:rPr>
                <w:rFonts w:ascii="Book Antiqua" w:hAnsi="Book Antiqua"/>
                <w:lang w:val="en-US"/>
              </w:rPr>
              <w:t>46, GPL</w:t>
            </w:r>
            <w:r w:rsidR="006C3555" w:rsidRPr="00327E30">
              <w:rPr>
                <w:rFonts w:ascii="Book Antiqua" w:hAnsi="Book Antiqua"/>
                <w:lang w:val="en-US"/>
              </w:rPr>
              <w:t xml:space="preserve"> = </w:t>
            </w:r>
            <w:r w:rsidRPr="00327E30">
              <w:rPr>
                <w:rFonts w:ascii="Book Antiqua" w:hAnsi="Book Antiqua"/>
                <w:lang w:val="en-US"/>
              </w:rPr>
              <w:t>46, HC</w:t>
            </w:r>
            <w:r w:rsidR="006C3555" w:rsidRPr="00327E30">
              <w:rPr>
                <w:rFonts w:ascii="Book Antiqua" w:hAnsi="Book Antiqua"/>
                <w:lang w:val="en-US"/>
              </w:rPr>
              <w:t xml:space="preserve"> = </w:t>
            </w:r>
            <w:r w:rsidRPr="00327E30">
              <w:rPr>
                <w:rFonts w:ascii="Book Antiqua" w:hAnsi="Book Antiqua"/>
                <w:lang w:val="en-US"/>
              </w:rPr>
              <w:t>30</w:t>
            </w:r>
            <w:r w:rsidR="00732971" w:rsidRPr="00327E30">
              <w:rPr>
                <w:rFonts w:ascii="Book Antiqua" w:hAnsi="Book Antiqua"/>
                <w:lang w:val="en-US"/>
              </w:rPr>
              <w:t>; serum</w:t>
            </w:r>
          </w:p>
        </w:tc>
        <w:tc>
          <w:tcPr>
            <w:tcW w:w="1471" w:type="dxa"/>
          </w:tcPr>
          <w:p w14:paraId="695F4560" w14:textId="77777777" w:rsidR="002A66CC" w:rsidRPr="00327E30" w:rsidRDefault="002A66CC" w:rsidP="003F2EE7">
            <w:pPr>
              <w:adjustRightInd w:val="0"/>
              <w:snapToGrid w:val="0"/>
              <w:spacing w:line="360" w:lineRule="auto"/>
              <w:jc w:val="center"/>
              <w:rPr>
                <w:rFonts w:ascii="Book Antiqua" w:hAnsi="Book Antiqua"/>
                <w:lang w:val="en-US"/>
              </w:rPr>
            </w:pPr>
            <w:r w:rsidRPr="00327E30">
              <w:rPr>
                <w:rFonts w:ascii="Book Antiqua" w:hAnsi="Book Antiqua"/>
                <w:lang w:val="en-US"/>
              </w:rPr>
              <w:t>Discovery: Methylation microarray</w:t>
            </w:r>
            <w:r w:rsidR="006A2B3F" w:rsidRPr="00327E30">
              <w:rPr>
                <w:rFonts w:ascii="Book Antiqua" w:hAnsi="Book Antiqua"/>
                <w:lang w:val="en-US"/>
              </w:rPr>
              <w:t xml:space="preserve"> in tissues</w:t>
            </w:r>
            <w:r w:rsidRPr="00327E30">
              <w:rPr>
                <w:rFonts w:ascii="Book Antiqua" w:hAnsi="Book Antiqua"/>
                <w:lang w:val="en-US"/>
              </w:rPr>
              <w:t>; Testing: MSP</w:t>
            </w:r>
          </w:p>
        </w:tc>
        <w:tc>
          <w:tcPr>
            <w:tcW w:w="3065" w:type="dxa"/>
          </w:tcPr>
          <w:p w14:paraId="06F55BA8" w14:textId="5F89959C" w:rsidR="002A66CC" w:rsidRPr="00327E30" w:rsidRDefault="006A2B3F" w:rsidP="003F2EE7">
            <w:pPr>
              <w:adjustRightInd w:val="0"/>
              <w:snapToGrid w:val="0"/>
              <w:spacing w:line="360" w:lineRule="auto"/>
              <w:jc w:val="center"/>
              <w:rPr>
                <w:rFonts w:ascii="Book Antiqua" w:hAnsi="Book Antiqua"/>
                <w:lang w:val="en-US"/>
              </w:rPr>
            </w:pPr>
            <w:r w:rsidRPr="00327E30">
              <w:rPr>
                <w:rFonts w:ascii="Book Antiqua" w:hAnsi="Book Antiqua"/>
                <w:lang w:val="en-US"/>
              </w:rPr>
              <w:t>AUC</w:t>
            </w:r>
            <w:r w:rsidR="006C3555" w:rsidRPr="00327E30">
              <w:rPr>
                <w:rFonts w:ascii="Book Antiqua" w:hAnsi="Book Antiqua"/>
                <w:lang w:val="en-US"/>
              </w:rPr>
              <w:t xml:space="preserve"> = </w:t>
            </w:r>
            <w:r w:rsidRPr="00327E30">
              <w:rPr>
                <w:rFonts w:ascii="Book Antiqua" w:hAnsi="Book Antiqua"/>
                <w:lang w:val="en-US"/>
              </w:rPr>
              <w:t xml:space="preserve">0.917, </w:t>
            </w:r>
            <w:r w:rsidR="002A66CC" w:rsidRPr="00327E30">
              <w:rPr>
                <w:rFonts w:ascii="Book Antiqua" w:hAnsi="Book Antiqua"/>
                <w:lang w:val="en-US"/>
              </w:rPr>
              <w:t>S</w:t>
            </w:r>
            <w:r w:rsidR="003D4007" w:rsidRPr="00327E30">
              <w:rPr>
                <w:rFonts w:ascii="Book Antiqua" w:hAnsi="Book Antiqua"/>
                <w:i/>
                <w:lang w:val="en-US"/>
              </w:rPr>
              <w:t>n =</w:t>
            </w:r>
            <w:r w:rsidR="006C3555" w:rsidRPr="00327E30">
              <w:rPr>
                <w:rFonts w:ascii="Book Antiqua" w:hAnsi="Book Antiqua"/>
                <w:lang w:val="en-US"/>
              </w:rPr>
              <w:t xml:space="preserve"> </w:t>
            </w:r>
            <w:r w:rsidR="002A66CC" w:rsidRPr="00327E30">
              <w:rPr>
                <w:rFonts w:ascii="Book Antiqua" w:hAnsi="Book Antiqua"/>
                <w:lang w:val="en-US"/>
              </w:rPr>
              <w:t>91.3</w:t>
            </w:r>
            <w:r w:rsidR="00D704D6" w:rsidRPr="00327E30">
              <w:rPr>
                <w:rFonts w:ascii="Book Antiqua" w:hAnsi="Book Antiqua"/>
                <w:lang w:val="en-US"/>
              </w:rPr>
              <w:t>%</w:t>
            </w:r>
            <w:r w:rsidR="002A66CC" w:rsidRPr="00327E30">
              <w:rPr>
                <w:rFonts w:ascii="Book Antiqua" w:hAnsi="Book Antiqua"/>
                <w:lang w:val="en-US"/>
              </w:rPr>
              <w:t>, Sp</w:t>
            </w:r>
            <w:r w:rsidR="006C3555" w:rsidRPr="00327E30">
              <w:rPr>
                <w:rFonts w:ascii="Book Antiqua" w:hAnsi="Book Antiqua"/>
                <w:lang w:val="en-US"/>
              </w:rPr>
              <w:t xml:space="preserve"> = </w:t>
            </w:r>
            <w:r w:rsidR="002A66CC" w:rsidRPr="00327E30">
              <w:rPr>
                <w:rFonts w:ascii="Book Antiqua" w:hAnsi="Book Antiqua"/>
                <w:lang w:val="en-US"/>
              </w:rPr>
              <w:t>92.1</w:t>
            </w:r>
            <w:r w:rsidR="00D704D6" w:rsidRPr="00327E30">
              <w:rPr>
                <w:rFonts w:ascii="Book Antiqua" w:hAnsi="Book Antiqua"/>
                <w:lang w:val="en-US"/>
              </w:rPr>
              <w:t>%</w:t>
            </w:r>
          </w:p>
        </w:tc>
        <w:tc>
          <w:tcPr>
            <w:tcW w:w="1276" w:type="dxa"/>
          </w:tcPr>
          <w:p w14:paraId="0DC9DF1A" w14:textId="7D63A037" w:rsidR="002A66CC" w:rsidRPr="00327E30" w:rsidRDefault="002A66CC" w:rsidP="003F2EE7">
            <w:pPr>
              <w:adjustRightInd w:val="0"/>
              <w:snapToGrid w:val="0"/>
              <w:spacing w:line="360" w:lineRule="auto"/>
              <w:jc w:val="center"/>
              <w:rPr>
                <w:rFonts w:ascii="Book Antiqua" w:hAnsi="Book Antiqua"/>
                <w:lang w:val="en-US"/>
              </w:rPr>
            </w:pPr>
            <w:r w:rsidRPr="00327E30">
              <w:rPr>
                <w:rFonts w:ascii="Book Antiqua" w:hAnsi="Book Antiqua"/>
                <w:lang w:val="en-US"/>
              </w:rPr>
              <w:t xml:space="preserve">Zheng </w:t>
            </w:r>
            <w:r w:rsidR="003F2EE7"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PEVuZE5vdGU+PENpdGU+PEF1dGhvcj5aaGVuZzwvQXV0aG9yPjxZZWFyPjIwMTE8L1llYXI+PFJl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</w:fldData>
              </w:fldChar>
            </w:r>
            <w:r w:rsidR="00A7561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PEVuZE5vdGU+PENpdGU+PEF1dGhvcj5aaGVuZzwvQXV0aG9yPjxZZWFyPjIwMTE8L1llYXI+PFJl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</w:fldData>
              </w:fldChar>
            </w:r>
            <w:r w:rsidR="00A7561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109" w:tooltip="Zheng, 2011 #489" w:history="1">
              <w:r w:rsidR="005C0F38" w:rsidRPr="00327E30">
                <w:rPr>
                  <w:rFonts w:ascii="Book Antiqua" w:hAnsi="Book Antiqua"/>
                  <w:vertAlign w:val="superscript"/>
                  <w:lang w:val="en-US"/>
                </w:rPr>
                <w:t>109</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8C53CD" w:rsidRPr="00327E30">
              <w:rPr>
                <w:rFonts w:ascii="Book Antiqua" w:hAnsi="Book Antiqua"/>
                <w:lang w:val="en-US"/>
              </w:rPr>
              <w:t>, 2011</w:t>
            </w:r>
          </w:p>
        </w:tc>
      </w:tr>
      <w:tr w:rsidR="002A66CC" w:rsidRPr="00327E30" w14:paraId="290102E9" w14:textId="77777777" w:rsidTr="00CF3F26">
        <w:tc>
          <w:tcPr>
            <w:tcW w:w="1548" w:type="dxa"/>
            <w:vMerge w:val="restart"/>
          </w:tcPr>
          <w:p w14:paraId="24F5FDE4" w14:textId="77777777" w:rsidR="002A66CC" w:rsidRPr="00327E30" w:rsidRDefault="002A66CC" w:rsidP="003F2EE7">
            <w:pPr>
              <w:adjustRightInd w:val="0"/>
              <w:snapToGrid w:val="0"/>
              <w:spacing w:line="360" w:lineRule="auto"/>
              <w:rPr>
                <w:rFonts w:ascii="Book Antiqua" w:hAnsi="Book Antiqua"/>
                <w:i/>
                <w:lang w:val="en-US"/>
              </w:rPr>
            </w:pPr>
            <w:r w:rsidRPr="00327E30">
              <w:rPr>
                <w:rFonts w:ascii="Book Antiqua" w:hAnsi="Book Antiqua"/>
                <w:i/>
                <w:lang w:val="en-US"/>
              </w:rPr>
              <w:t xml:space="preserve">SLC19A3 </w:t>
            </w:r>
          </w:p>
        </w:tc>
        <w:tc>
          <w:tcPr>
            <w:tcW w:w="1679" w:type="dxa"/>
          </w:tcPr>
          <w:p w14:paraId="0C19DCBD" w14:textId="77777777" w:rsidR="002A66CC" w:rsidRPr="00327E30" w:rsidRDefault="002A66CC" w:rsidP="003F2EE7">
            <w:pPr>
              <w:adjustRightInd w:val="0"/>
              <w:snapToGrid w:val="0"/>
              <w:spacing w:line="360" w:lineRule="auto"/>
              <w:jc w:val="center"/>
              <w:rPr>
                <w:rFonts w:ascii="Book Antiqua" w:hAnsi="Book Antiqua"/>
                <w:lang w:val="en-US"/>
              </w:rPr>
            </w:pPr>
            <w:r w:rsidRPr="00327E30">
              <w:rPr>
                <w:rFonts w:ascii="Book Antiqua" w:hAnsi="Book Antiqua"/>
                <w:lang w:val="en-US"/>
              </w:rPr>
              <w:t>Discovery: GC</w:t>
            </w:r>
            <w:r w:rsidR="006C3555" w:rsidRPr="00327E30">
              <w:rPr>
                <w:rFonts w:ascii="Book Antiqua" w:hAnsi="Book Antiqua"/>
                <w:lang w:val="en-US"/>
              </w:rPr>
              <w:t xml:space="preserve"> = </w:t>
            </w:r>
            <w:r w:rsidRPr="00327E30">
              <w:rPr>
                <w:rFonts w:ascii="Book Antiqua" w:hAnsi="Book Antiqua"/>
                <w:lang w:val="en-US"/>
              </w:rPr>
              <w:t>45, HC</w:t>
            </w:r>
            <w:r w:rsidR="006C3555" w:rsidRPr="00327E30">
              <w:rPr>
                <w:rFonts w:ascii="Book Antiqua" w:hAnsi="Book Antiqua"/>
                <w:lang w:val="en-US"/>
              </w:rPr>
              <w:t xml:space="preserve"> = </w:t>
            </w:r>
            <w:r w:rsidRPr="00327E30">
              <w:rPr>
                <w:rFonts w:ascii="Book Antiqua" w:hAnsi="Book Antiqua"/>
                <w:lang w:val="en-US"/>
              </w:rPr>
              <w:t>60</w:t>
            </w:r>
            <w:r w:rsidR="00732971" w:rsidRPr="00327E30">
              <w:rPr>
                <w:rFonts w:ascii="Book Antiqua" w:hAnsi="Book Antiqua"/>
                <w:lang w:val="en-US"/>
              </w:rPr>
              <w:t>; plasma</w:t>
            </w:r>
          </w:p>
        </w:tc>
        <w:tc>
          <w:tcPr>
            <w:tcW w:w="1471" w:type="dxa"/>
            <w:vMerge w:val="restart"/>
          </w:tcPr>
          <w:p w14:paraId="5735E805" w14:textId="77777777" w:rsidR="002A66CC" w:rsidRPr="00327E30" w:rsidRDefault="002A66CC" w:rsidP="003F2EE7">
            <w:pPr>
              <w:adjustRightInd w:val="0"/>
              <w:snapToGrid w:val="0"/>
              <w:spacing w:line="360" w:lineRule="auto"/>
              <w:jc w:val="center"/>
              <w:rPr>
                <w:rFonts w:ascii="Book Antiqua" w:hAnsi="Book Antiqua"/>
                <w:lang w:val="en-US"/>
              </w:rPr>
            </w:pPr>
            <w:r w:rsidRPr="00327E30">
              <w:rPr>
                <w:rFonts w:ascii="Book Antiqua" w:hAnsi="Book Antiqua"/>
                <w:lang w:val="en-US"/>
              </w:rPr>
              <w:t>MSRED-qPCR</w:t>
            </w:r>
          </w:p>
        </w:tc>
        <w:tc>
          <w:tcPr>
            <w:tcW w:w="3065" w:type="dxa"/>
          </w:tcPr>
          <w:p w14:paraId="4A12EBD8" w14:textId="5212D921" w:rsidR="002A66CC" w:rsidRPr="00327E30" w:rsidRDefault="002A66CC" w:rsidP="003F2EE7">
            <w:pPr>
              <w:adjustRightInd w:val="0"/>
              <w:snapToGrid w:val="0"/>
              <w:spacing w:line="360" w:lineRule="auto"/>
              <w:jc w:val="center"/>
              <w:rPr>
                <w:rFonts w:ascii="Book Antiqua" w:hAnsi="Book Antiqua"/>
                <w:lang w:val="en-US"/>
              </w:rPr>
            </w:pPr>
            <w:r w:rsidRPr="00327E30">
              <w:rPr>
                <w:rFonts w:ascii="Book Antiqua" w:hAnsi="Book Antiqua"/>
                <w:lang w:val="en-US"/>
              </w:rPr>
              <w:t xml:space="preserve">Increased in GC, </w:t>
            </w:r>
            <w:r w:rsidR="003F2EE7" w:rsidRPr="00327E30">
              <w:rPr>
                <w:rFonts w:ascii="Book Antiqua" w:hAnsi="Book Antiqua"/>
                <w:i/>
                <w:lang w:val="en-US"/>
              </w:rPr>
              <w:t>P &lt;</w:t>
            </w:r>
            <w:r w:rsidR="006C3555" w:rsidRPr="00327E30">
              <w:rPr>
                <w:rFonts w:ascii="Book Antiqua" w:hAnsi="Book Antiqua"/>
                <w:lang w:val="en-US"/>
              </w:rPr>
              <w:t xml:space="preserve"> </w:t>
            </w:r>
            <w:r w:rsidRPr="00327E30">
              <w:rPr>
                <w:rFonts w:ascii="Book Antiqua" w:hAnsi="Book Antiqua"/>
                <w:lang w:val="en-US"/>
              </w:rPr>
              <w:t>0.0001</w:t>
            </w:r>
          </w:p>
        </w:tc>
        <w:tc>
          <w:tcPr>
            <w:tcW w:w="1276" w:type="dxa"/>
            <w:vMerge w:val="restart"/>
          </w:tcPr>
          <w:p w14:paraId="52EEAA1D" w14:textId="77FC3264" w:rsidR="002A66CC" w:rsidRPr="00327E30" w:rsidRDefault="002A66CC" w:rsidP="003F2EE7">
            <w:pPr>
              <w:adjustRightInd w:val="0"/>
              <w:snapToGrid w:val="0"/>
              <w:spacing w:line="360" w:lineRule="auto"/>
              <w:jc w:val="center"/>
              <w:rPr>
                <w:rFonts w:ascii="Book Antiqua" w:hAnsi="Book Antiqua"/>
                <w:lang w:val="en-US"/>
              </w:rPr>
            </w:pPr>
            <w:r w:rsidRPr="00327E30">
              <w:rPr>
                <w:rFonts w:ascii="Book Antiqua" w:hAnsi="Book Antiqua"/>
                <w:lang w:val="en-US"/>
              </w:rPr>
              <w:t xml:space="preserve">Ng </w:t>
            </w:r>
            <w:r w:rsidR="003F2EE7"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PEVuZE5vdGU+PENpdGU+PEF1dGhvcj5OZzwvQXV0aG9yPjxZZWFyPjIwMTE8L1llYXI+PFJlY051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YWw+PHBhZ2VzPmUyMjIzMzwvcGFnZXM+PHZvbHVtZT42PC92b2x1bWU+PG51bWJlcj43PC9udW1i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=
</w:fldData>
              </w:fldChar>
            </w:r>
            <w:r w:rsidR="005C0F38" w:rsidRPr="00327E30">
              <w:rPr>
                <w:rFonts w:ascii="Book Antiqua" w:hAnsi="Book Antiqua"/>
                <w:lang w:val="en-US"/>
              </w:rPr>
              <w:instrText xml:space="preserve"> ADDIN EN.CITE </w:instrText>
            </w:r>
            <w:r w:rsidR="005C0F38" w:rsidRPr="00327E30">
              <w:rPr>
                <w:rFonts w:ascii="Book Antiqua" w:hAnsi="Book Antiqua"/>
                <w:lang w:val="en-US"/>
              </w:rPr>
              <w:fldChar w:fldCharType="begin">
                <w:fldData xml:space="preserve">PEVuZE5vdGU+PENpdGU+PEF1dGhvcj5OZzwvQXV0aG9yPjxZZWFyPjIwMTE8L1llYXI+PFJlY051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=
</w:fldData>
              </w:fldChar>
            </w:r>
            <w:r w:rsidR="005C0F38" w:rsidRPr="00327E30">
              <w:rPr>
                <w:rFonts w:ascii="Book Antiqua" w:hAnsi="Book Antiqua"/>
                <w:lang w:val="en-US"/>
              </w:rPr>
              <w:instrText xml:space="preserve"> ADDIN EN.CITE.DATA </w:instrText>
            </w:r>
            <w:r w:rsidR="005C0F38" w:rsidRPr="00327E30">
              <w:rPr>
                <w:rFonts w:ascii="Book Antiqua" w:hAnsi="Book Antiqua"/>
                <w:lang w:val="en-US"/>
              </w:rPr>
            </w:r>
            <w:r w:rsidR="005C0F38"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5C0F38" w:rsidRPr="00327E30">
              <w:rPr>
                <w:rFonts w:ascii="Book Antiqua" w:hAnsi="Book Antiqua"/>
                <w:noProof/>
                <w:vertAlign w:val="superscript"/>
                <w:lang w:val="en-US"/>
              </w:rPr>
              <w:t>[</w:t>
            </w:r>
            <w:hyperlink w:anchor="_ENREF_153" w:tooltip="Ng, 2011 #487" w:history="1">
              <w:r w:rsidR="005C0F38" w:rsidRPr="00327E30">
                <w:rPr>
                  <w:rFonts w:ascii="Book Antiqua" w:hAnsi="Book Antiqua"/>
                  <w:noProof/>
                  <w:vertAlign w:val="superscript"/>
                  <w:lang w:val="en-US"/>
                </w:rPr>
                <w:t>153</w:t>
              </w:r>
            </w:hyperlink>
            <w:r w:rsidR="005C0F38" w:rsidRPr="00327E30">
              <w:rPr>
                <w:rFonts w:ascii="Book Antiqua" w:hAnsi="Book Antiqua"/>
                <w:noProof/>
                <w:vertAlign w:val="superscript"/>
                <w:lang w:val="en-US"/>
              </w:rPr>
              <w:t>]</w:t>
            </w:r>
            <w:r w:rsidR="00104FA9" w:rsidRPr="00327E30">
              <w:rPr>
                <w:rFonts w:ascii="Book Antiqua" w:hAnsi="Book Antiqua"/>
                <w:lang w:val="en-US"/>
              </w:rPr>
              <w:fldChar w:fldCharType="end"/>
            </w:r>
            <w:r w:rsidR="008C53CD" w:rsidRPr="00327E30">
              <w:rPr>
                <w:rFonts w:ascii="Book Antiqua" w:hAnsi="Book Antiqua"/>
                <w:lang w:val="en-US"/>
              </w:rPr>
              <w:t>, 2011</w:t>
            </w:r>
          </w:p>
        </w:tc>
      </w:tr>
      <w:tr w:rsidR="002A66CC" w:rsidRPr="00327E30" w14:paraId="30CA4FCD" w14:textId="77777777" w:rsidTr="00CF3F26">
        <w:tc>
          <w:tcPr>
            <w:tcW w:w="1548" w:type="dxa"/>
            <w:vMerge/>
          </w:tcPr>
          <w:p w14:paraId="26D97F76" w14:textId="77777777" w:rsidR="002A66CC" w:rsidRPr="00327E30" w:rsidRDefault="002A66CC" w:rsidP="003F2EE7">
            <w:pPr>
              <w:adjustRightInd w:val="0"/>
              <w:snapToGrid w:val="0"/>
              <w:spacing w:line="360" w:lineRule="auto"/>
              <w:rPr>
                <w:rFonts w:ascii="Book Antiqua" w:hAnsi="Book Antiqua"/>
                <w:lang w:val="en-US"/>
              </w:rPr>
            </w:pPr>
          </w:p>
        </w:tc>
        <w:tc>
          <w:tcPr>
            <w:tcW w:w="1679" w:type="dxa"/>
          </w:tcPr>
          <w:p w14:paraId="00FB8B0B" w14:textId="77777777" w:rsidR="002A66CC" w:rsidRPr="00327E30" w:rsidRDefault="002A66CC" w:rsidP="003F2EE7">
            <w:pPr>
              <w:adjustRightInd w:val="0"/>
              <w:snapToGrid w:val="0"/>
              <w:spacing w:line="360" w:lineRule="auto"/>
              <w:jc w:val="center"/>
              <w:rPr>
                <w:rFonts w:ascii="Book Antiqua" w:hAnsi="Book Antiqua"/>
                <w:lang w:val="en-US"/>
              </w:rPr>
            </w:pPr>
            <w:r w:rsidRPr="00327E30">
              <w:rPr>
                <w:rFonts w:ascii="Book Antiqua" w:hAnsi="Book Antiqua"/>
                <w:lang w:val="en-US"/>
              </w:rPr>
              <w:t>Validation: GC</w:t>
            </w:r>
            <w:r w:rsidR="006C3555" w:rsidRPr="00327E30">
              <w:rPr>
                <w:rFonts w:ascii="Book Antiqua" w:hAnsi="Book Antiqua"/>
                <w:lang w:val="en-US"/>
              </w:rPr>
              <w:t xml:space="preserve"> = </w:t>
            </w:r>
            <w:r w:rsidRPr="00327E30">
              <w:rPr>
                <w:rFonts w:ascii="Book Antiqua" w:hAnsi="Book Antiqua"/>
                <w:lang w:val="en-US"/>
              </w:rPr>
              <w:t>20, HC</w:t>
            </w:r>
            <w:r w:rsidR="006C3555" w:rsidRPr="00327E30">
              <w:rPr>
                <w:rFonts w:ascii="Book Antiqua" w:hAnsi="Book Antiqua"/>
                <w:lang w:val="en-US"/>
              </w:rPr>
              <w:t xml:space="preserve"> = </w:t>
            </w:r>
            <w:r w:rsidRPr="00327E30">
              <w:rPr>
                <w:rFonts w:ascii="Book Antiqua" w:hAnsi="Book Antiqua"/>
                <w:lang w:val="en-US"/>
              </w:rPr>
              <w:t>20</w:t>
            </w:r>
          </w:p>
        </w:tc>
        <w:tc>
          <w:tcPr>
            <w:tcW w:w="1471" w:type="dxa"/>
            <w:vMerge/>
          </w:tcPr>
          <w:p w14:paraId="4D11C8D0" w14:textId="77777777" w:rsidR="002A66CC" w:rsidRPr="00327E30" w:rsidRDefault="002A66CC" w:rsidP="003F2EE7">
            <w:pPr>
              <w:adjustRightInd w:val="0"/>
              <w:snapToGrid w:val="0"/>
              <w:spacing w:line="360" w:lineRule="auto"/>
              <w:jc w:val="center"/>
              <w:rPr>
                <w:rFonts w:ascii="Book Antiqua" w:hAnsi="Book Antiqua"/>
                <w:lang w:val="en-US"/>
              </w:rPr>
            </w:pPr>
          </w:p>
        </w:tc>
        <w:tc>
          <w:tcPr>
            <w:tcW w:w="3065" w:type="dxa"/>
          </w:tcPr>
          <w:p w14:paraId="3E51A6A9" w14:textId="4461F8BC" w:rsidR="002A66CC" w:rsidRPr="00327E30" w:rsidRDefault="002A66CC" w:rsidP="003F2EE7">
            <w:pPr>
              <w:adjustRightInd w:val="0"/>
              <w:snapToGrid w:val="0"/>
              <w:spacing w:line="360" w:lineRule="auto"/>
              <w:jc w:val="center"/>
              <w:rPr>
                <w:rFonts w:ascii="Book Antiqua" w:hAnsi="Book Antiqua"/>
                <w:lang w:val="en-US"/>
              </w:rPr>
            </w:pPr>
            <w:r w:rsidRPr="00327E30">
              <w:rPr>
                <w:rFonts w:ascii="Book Antiqua" w:hAnsi="Book Antiqua"/>
                <w:lang w:val="en-US"/>
              </w:rPr>
              <w:t>AUC</w:t>
            </w:r>
            <w:r w:rsidR="006C3555" w:rsidRPr="00327E30">
              <w:rPr>
                <w:rFonts w:ascii="Book Antiqua" w:hAnsi="Book Antiqua"/>
                <w:lang w:val="en-US"/>
              </w:rPr>
              <w:t xml:space="preserve"> = </w:t>
            </w:r>
            <w:r w:rsidRPr="00327E30">
              <w:rPr>
                <w:rFonts w:ascii="Book Antiqua" w:hAnsi="Book Antiqua"/>
                <w:lang w:val="en-US"/>
              </w:rPr>
              <w:t>0.82,</w:t>
            </w:r>
            <w:r w:rsidR="00E1635F" w:rsidRPr="00327E30">
              <w:rPr>
                <w:rFonts w:ascii="Book Antiqua" w:hAnsi="Book Antiqua"/>
                <w:lang w:val="en-US"/>
              </w:rPr>
              <w:t xml:space="preserve"> </w:t>
            </w:r>
            <w:r w:rsidRPr="00327E30">
              <w:rPr>
                <w:rFonts w:ascii="Book Antiqua" w:hAnsi="Book Antiqua"/>
                <w:lang w:val="en-US"/>
              </w:rPr>
              <w:t>S</w:t>
            </w:r>
            <w:r w:rsidR="003D4007" w:rsidRPr="00327E30">
              <w:rPr>
                <w:rFonts w:ascii="Book Antiqua" w:hAnsi="Book Antiqua"/>
                <w:i/>
                <w:lang w:val="en-US"/>
              </w:rPr>
              <w:t>n =</w:t>
            </w:r>
            <w:r w:rsidR="006C3555" w:rsidRPr="00327E30">
              <w:rPr>
                <w:rFonts w:ascii="Book Antiqua" w:hAnsi="Book Antiqua"/>
                <w:lang w:val="en-US"/>
              </w:rPr>
              <w:t xml:space="preserve"> </w:t>
            </w:r>
            <w:r w:rsidRPr="00327E30">
              <w:rPr>
                <w:rFonts w:ascii="Book Antiqua" w:hAnsi="Book Antiqua"/>
                <w:lang w:val="en-US"/>
              </w:rPr>
              <w:t>85</w:t>
            </w:r>
            <w:r w:rsidR="00D704D6" w:rsidRPr="00327E30">
              <w:rPr>
                <w:rFonts w:ascii="Book Antiqua" w:hAnsi="Book Antiqua"/>
                <w:lang w:val="en-US"/>
              </w:rPr>
              <w:t>%</w:t>
            </w:r>
            <w:r w:rsidRPr="00327E30">
              <w:rPr>
                <w:rFonts w:ascii="Book Antiqua" w:hAnsi="Book Antiqua"/>
                <w:lang w:val="en-US"/>
              </w:rPr>
              <w:t>, Sp</w:t>
            </w:r>
            <w:r w:rsidR="006C3555" w:rsidRPr="00327E30">
              <w:rPr>
                <w:rFonts w:ascii="Book Antiqua" w:hAnsi="Book Antiqua"/>
                <w:lang w:val="en-US"/>
              </w:rPr>
              <w:t xml:space="preserve"> = </w:t>
            </w:r>
            <w:r w:rsidRPr="00327E30">
              <w:rPr>
                <w:rFonts w:ascii="Book Antiqua" w:hAnsi="Book Antiqua"/>
                <w:lang w:val="en-US"/>
              </w:rPr>
              <w:t>85</w:t>
            </w:r>
            <w:r w:rsidR="00D704D6" w:rsidRPr="00327E30">
              <w:rPr>
                <w:rFonts w:ascii="Book Antiqua" w:hAnsi="Book Antiqua"/>
                <w:lang w:val="en-US"/>
              </w:rPr>
              <w:t>%</w:t>
            </w:r>
          </w:p>
        </w:tc>
        <w:tc>
          <w:tcPr>
            <w:tcW w:w="1276" w:type="dxa"/>
            <w:vMerge/>
          </w:tcPr>
          <w:p w14:paraId="5D737131" w14:textId="77777777" w:rsidR="002A66CC" w:rsidRPr="00327E30" w:rsidRDefault="002A66CC" w:rsidP="003F2EE7">
            <w:pPr>
              <w:adjustRightInd w:val="0"/>
              <w:snapToGrid w:val="0"/>
              <w:spacing w:line="360" w:lineRule="auto"/>
              <w:jc w:val="center"/>
              <w:rPr>
                <w:rFonts w:ascii="Book Antiqua" w:hAnsi="Book Antiqua"/>
                <w:lang w:val="en-US"/>
              </w:rPr>
            </w:pPr>
          </w:p>
        </w:tc>
      </w:tr>
      <w:tr w:rsidR="002A66CC" w:rsidRPr="00327E30" w14:paraId="173C49A2" w14:textId="77777777" w:rsidTr="00CF3F26">
        <w:tc>
          <w:tcPr>
            <w:tcW w:w="1548" w:type="dxa"/>
          </w:tcPr>
          <w:p w14:paraId="5C642DA2" w14:textId="77777777" w:rsidR="002A66CC" w:rsidRPr="00327E30" w:rsidRDefault="002A66CC" w:rsidP="003F2EE7">
            <w:pPr>
              <w:adjustRightInd w:val="0"/>
              <w:snapToGrid w:val="0"/>
              <w:spacing w:line="360" w:lineRule="auto"/>
              <w:rPr>
                <w:rFonts w:ascii="Book Antiqua" w:hAnsi="Book Antiqua"/>
                <w:lang w:val="en-US"/>
              </w:rPr>
            </w:pPr>
            <w:r w:rsidRPr="00327E30">
              <w:rPr>
                <w:rFonts w:ascii="Book Antiqua" w:hAnsi="Book Antiqua"/>
                <w:i/>
                <w:lang w:val="en-US"/>
              </w:rPr>
              <w:lastRenderedPageBreak/>
              <w:t>FAM5C</w:t>
            </w:r>
            <w:r w:rsidRPr="00327E30">
              <w:rPr>
                <w:rFonts w:ascii="Book Antiqua" w:hAnsi="Book Antiqua"/>
                <w:lang w:val="en-US"/>
              </w:rPr>
              <w:t>+</w:t>
            </w:r>
            <w:r w:rsidRPr="00327E30">
              <w:rPr>
                <w:rFonts w:ascii="Book Antiqua" w:hAnsi="Book Antiqua"/>
                <w:i/>
                <w:lang w:val="en-US"/>
              </w:rPr>
              <w:t>MYLK</w:t>
            </w:r>
          </w:p>
        </w:tc>
        <w:tc>
          <w:tcPr>
            <w:tcW w:w="1679" w:type="dxa"/>
          </w:tcPr>
          <w:p w14:paraId="0A37889B" w14:textId="77777777" w:rsidR="002A66CC" w:rsidRPr="00327E30" w:rsidRDefault="002A66CC" w:rsidP="003F2EE7">
            <w:pPr>
              <w:adjustRightInd w:val="0"/>
              <w:snapToGrid w:val="0"/>
              <w:spacing w:line="360" w:lineRule="auto"/>
              <w:jc w:val="center"/>
              <w:rPr>
                <w:rFonts w:ascii="Book Antiqua" w:hAnsi="Book Antiqua"/>
                <w:lang w:val="en-US"/>
              </w:rPr>
            </w:pPr>
            <w:r w:rsidRPr="00327E30">
              <w:rPr>
                <w:rFonts w:ascii="Book Antiqua" w:hAnsi="Book Antiqua"/>
                <w:lang w:val="en-US"/>
              </w:rPr>
              <w:t>GC</w:t>
            </w:r>
            <w:r w:rsidR="006C3555" w:rsidRPr="00327E30">
              <w:rPr>
                <w:rFonts w:ascii="Book Antiqua" w:hAnsi="Book Antiqua"/>
                <w:lang w:val="en-US"/>
              </w:rPr>
              <w:t xml:space="preserve"> = </w:t>
            </w:r>
            <w:r w:rsidRPr="00327E30">
              <w:rPr>
                <w:rFonts w:ascii="Book Antiqua" w:hAnsi="Book Antiqua"/>
                <w:lang w:val="en-US"/>
              </w:rPr>
              <w:t>58, GPL</w:t>
            </w:r>
            <w:r w:rsidR="006C3555" w:rsidRPr="00327E30">
              <w:rPr>
                <w:rFonts w:ascii="Book Antiqua" w:hAnsi="Book Antiqua"/>
                <w:lang w:val="en-US"/>
              </w:rPr>
              <w:t xml:space="preserve"> = </w:t>
            </w:r>
            <w:r w:rsidRPr="00327E30">
              <w:rPr>
                <w:rFonts w:ascii="Book Antiqua" w:hAnsi="Book Antiqua"/>
                <w:lang w:val="en-US"/>
              </w:rPr>
              <w:t>46, HC</w:t>
            </w:r>
            <w:r w:rsidR="006C3555" w:rsidRPr="00327E30">
              <w:rPr>
                <w:rFonts w:ascii="Book Antiqua" w:hAnsi="Book Antiqua"/>
                <w:lang w:val="en-US"/>
              </w:rPr>
              <w:t xml:space="preserve"> = </w:t>
            </w:r>
            <w:r w:rsidRPr="00327E30">
              <w:rPr>
                <w:rFonts w:ascii="Book Antiqua" w:hAnsi="Book Antiqua"/>
                <w:lang w:val="en-US"/>
              </w:rPr>
              <w:t>30</w:t>
            </w:r>
            <w:r w:rsidR="00732971" w:rsidRPr="00327E30">
              <w:rPr>
                <w:rFonts w:ascii="Book Antiqua" w:hAnsi="Book Antiqua"/>
                <w:lang w:val="en-US"/>
              </w:rPr>
              <w:t>; serum</w:t>
            </w:r>
          </w:p>
        </w:tc>
        <w:tc>
          <w:tcPr>
            <w:tcW w:w="1471" w:type="dxa"/>
          </w:tcPr>
          <w:p w14:paraId="0F80533D" w14:textId="77777777" w:rsidR="002A66CC" w:rsidRPr="00327E30" w:rsidRDefault="002A66CC" w:rsidP="003F2EE7">
            <w:pPr>
              <w:adjustRightInd w:val="0"/>
              <w:snapToGrid w:val="0"/>
              <w:spacing w:line="360" w:lineRule="auto"/>
              <w:jc w:val="center"/>
              <w:rPr>
                <w:rFonts w:ascii="Book Antiqua" w:hAnsi="Book Antiqua"/>
                <w:lang w:val="en-US"/>
              </w:rPr>
            </w:pPr>
            <w:r w:rsidRPr="00327E30">
              <w:rPr>
                <w:rFonts w:ascii="Book Antiqua" w:hAnsi="Book Antiqua"/>
                <w:lang w:val="en-US"/>
              </w:rPr>
              <w:t xml:space="preserve">Discovery: </w:t>
            </w:r>
            <w:r w:rsidR="000F26A1" w:rsidRPr="00327E30">
              <w:rPr>
                <w:rFonts w:ascii="Book Antiqua" w:hAnsi="Book Antiqua"/>
                <w:lang w:val="en-US"/>
              </w:rPr>
              <w:t>MeDIP in cell lines</w:t>
            </w:r>
            <w:r w:rsidRPr="00327E30">
              <w:rPr>
                <w:rFonts w:ascii="Book Antiqua" w:hAnsi="Book Antiqua"/>
                <w:lang w:val="en-US"/>
              </w:rPr>
              <w:t>; Testing: MSP</w:t>
            </w:r>
          </w:p>
        </w:tc>
        <w:tc>
          <w:tcPr>
            <w:tcW w:w="3065" w:type="dxa"/>
          </w:tcPr>
          <w:p w14:paraId="49061617" w14:textId="4F0F6C4C" w:rsidR="002A66CC" w:rsidRPr="00327E30" w:rsidRDefault="002A66CC" w:rsidP="003F2EE7">
            <w:pPr>
              <w:adjustRightInd w:val="0"/>
              <w:snapToGrid w:val="0"/>
              <w:spacing w:line="360" w:lineRule="auto"/>
              <w:jc w:val="center"/>
              <w:rPr>
                <w:rFonts w:ascii="Book Antiqua" w:hAnsi="Book Antiqua"/>
                <w:lang w:val="en-US"/>
              </w:rPr>
            </w:pPr>
            <w:r w:rsidRPr="00327E30">
              <w:rPr>
                <w:rFonts w:ascii="Book Antiqua" w:hAnsi="Book Antiqua"/>
                <w:lang w:val="en-US"/>
              </w:rPr>
              <w:t>AUC</w:t>
            </w:r>
            <w:r w:rsidR="006C3555" w:rsidRPr="00327E30">
              <w:rPr>
                <w:rFonts w:ascii="Book Antiqua" w:hAnsi="Book Antiqua"/>
                <w:lang w:val="en-US"/>
              </w:rPr>
              <w:t xml:space="preserve"> = </w:t>
            </w:r>
            <w:r w:rsidRPr="00327E30">
              <w:rPr>
                <w:rFonts w:ascii="Book Antiqua" w:hAnsi="Book Antiqua"/>
                <w:lang w:val="en-US"/>
              </w:rPr>
              <w:t>0.838, S</w:t>
            </w:r>
            <w:r w:rsidR="003D4007" w:rsidRPr="00327E30">
              <w:rPr>
                <w:rFonts w:ascii="Book Antiqua" w:hAnsi="Book Antiqua"/>
                <w:i/>
                <w:lang w:val="en-US"/>
              </w:rPr>
              <w:t>n =</w:t>
            </w:r>
            <w:r w:rsidR="006C3555" w:rsidRPr="00327E30">
              <w:rPr>
                <w:rFonts w:ascii="Book Antiqua" w:hAnsi="Book Antiqua"/>
                <w:lang w:val="en-US"/>
              </w:rPr>
              <w:t xml:space="preserve"> </w:t>
            </w:r>
            <w:r w:rsidRPr="00327E30">
              <w:rPr>
                <w:rFonts w:ascii="Book Antiqua" w:hAnsi="Book Antiqua"/>
                <w:lang w:val="en-US"/>
              </w:rPr>
              <w:t>77.6</w:t>
            </w:r>
            <w:r w:rsidR="00D704D6" w:rsidRPr="00327E30">
              <w:rPr>
                <w:rFonts w:ascii="Book Antiqua" w:hAnsi="Book Antiqua"/>
                <w:lang w:val="en-US"/>
              </w:rPr>
              <w:t>%</w:t>
            </w:r>
            <w:r w:rsidRPr="00327E30">
              <w:rPr>
                <w:rFonts w:ascii="Book Antiqua" w:hAnsi="Book Antiqua"/>
                <w:lang w:val="en-US"/>
              </w:rPr>
              <w:t>, Sp</w:t>
            </w:r>
            <w:r w:rsidR="006C3555" w:rsidRPr="00327E30">
              <w:rPr>
                <w:rFonts w:ascii="Book Antiqua" w:hAnsi="Book Antiqua"/>
                <w:lang w:val="en-US"/>
              </w:rPr>
              <w:t xml:space="preserve"> = </w:t>
            </w:r>
            <w:r w:rsidRPr="00327E30">
              <w:rPr>
                <w:rFonts w:ascii="Book Antiqua" w:hAnsi="Book Antiqua"/>
                <w:lang w:val="en-US"/>
              </w:rPr>
              <w:t>90</w:t>
            </w:r>
            <w:r w:rsidR="00D704D6" w:rsidRPr="00327E30">
              <w:rPr>
                <w:rFonts w:ascii="Book Antiqua" w:hAnsi="Book Antiqua"/>
                <w:lang w:val="en-US"/>
              </w:rPr>
              <w:t>%</w:t>
            </w:r>
            <w:r w:rsidRPr="00327E30">
              <w:rPr>
                <w:rFonts w:ascii="Book Antiqua" w:hAnsi="Book Antiqua"/>
                <w:lang w:val="en-US"/>
              </w:rPr>
              <w:t xml:space="preserve"> for GC </w:t>
            </w:r>
            <w:r w:rsidR="00EA7BA6" w:rsidRPr="00327E30">
              <w:rPr>
                <w:rFonts w:ascii="Book Antiqua" w:hAnsi="Book Antiqua"/>
                <w:i/>
                <w:lang w:val="en-US"/>
              </w:rPr>
              <w:t>vs</w:t>
            </w:r>
            <w:r w:rsidRPr="00327E30">
              <w:rPr>
                <w:rFonts w:ascii="Book Antiqua" w:hAnsi="Book Antiqua"/>
                <w:lang w:val="en-US"/>
              </w:rPr>
              <w:t xml:space="preserve"> HC; S</w:t>
            </w:r>
            <w:r w:rsidR="003D4007" w:rsidRPr="00327E30">
              <w:rPr>
                <w:rFonts w:ascii="Book Antiqua" w:hAnsi="Book Antiqua"/>
                <w:i/>
                <w:lang w:val="en-US"/>
              </w:rPr>
              <w:t>n =</w:t>
            </w:r>
            <w:r w:rsidR="006C3555" w:rsidRPr="00327E30">
              <w:rPr>
                <w:rFonts w:ascii="Book Antiqua" w:hAnsi="Book Antiqua"/>
                <w:lang w:val="en-US"/>
              </w:rPr>
              <w:t xml:space="preserve"> </w:t>
            </w:r>
            <w:r w:rsidRPr="00327E30">
              <w:rPr>
                <w:rFonts w:ascii="Book Antiqua" w:hAnsi="Book Antiqua"/>
                <w:lang w:val="en-US"/>
              </w:rPr>
              <w:t>30.4</w:t>
            </w:r>
            <w:r w:rsidR="00D704D6" w:rsidRPr="00327E30">
              <w:rPr>
                <w:rFonts w:ascii="Book Antiqua" w:hAnsi="Book Antiqua"/>
                <w:lang w:val="en-US"/>
              </w:rPr>
              <w:t>%</w:t>
            </w:r>
            <w:r w:rsidRPr="00327E30">
              <w:rPr>
                <w:rFonts w:ascii="Book Antiqua" w:hAnsi="Book Antiqua"/>
                <w:lang w:val="en-US"/>
              </w:rPr>
              <w:t xml:space="preserve"> for GPL </w:t>
            </w:r>
            <w:r w:rsidR="00EA7BA6" w:rsidRPr="00327E30">
              <w:rPr>
                <w:rFonts w:ascii="Book Antiqua" w:hAnsi="Book Antiqua"/>
                <w:i/>
                <w:lang w:val="en-US"/>
              </w:rPr>
              <w:t>vs</w:t>
            </w:r>
            <w:r w:rsidRPr="00327E30">
              <w:rPr>
                <w:rFonts w:ascii="Book Antiqua" w:hAnsi="Book Antiqua"/>
                <w:lang w:val="en-US"/>
              </w:rPr>
              <w:t xml:space="preserve"> HC; decrease after surgical resection</w:t>
            </w:r>
          </w:p>
        </w:tc>
        <w:tc>
          <w:tcPr>
            <w:tcW w:w="1276" w:type="dxa"/>
          </w:tcPr>
          <w:p w14:paraId="098A3C69" w14:textId="4F8FC1EE" w:rsidR="002A66CC" w:rsidRPr="00327E30" w:rsidRDefault="002A66CC" w:rsidP="003F2EE7">
            <w:pPr>
              <w:adjustRightInd w:val="0"/>
              <w:snapToGrid w:val="0"/>
              <w:spacing w:line="360" w:lineRule="auto"/>
              <w:jc w:val="center"/>
              <w:rPr>
                <w:rFonts w:ascii="Book Antiqua" w:hAnsi="Book Antiqua"/>
                <w:lang w:val="en-US"/>
              </w:rPr>
            </w:pPr>
            <w:r w:rsidRPr="00327E30">
              <w:rPr>
                <w:rFonts w:ascii="Book Antiqua" w:hAnsi="Book Antiqua"/>
                <w:lang w:val="en-US"/>
              </w:rPr>
              <w:t xml:space="preserve">Chen </w:t>
            </w:r>
            <w:r w:rsidR="003F2EE7"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PEVuZE5vdGU+PENpdGU+PEF1dGhvcj5DaGVuPC9BdXRob3I+PFllYXI+MjAxMjwvWWVhcj48UmVj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</w:fldData>
              </w:fldChar>
            </w:r>
            <w:r w:rsidR="005C0F38" w:rsidRPr="00327E30">
              <w:rPr>
                <w:rFonts w:ascii="Book Antiqua" w:hAnsi="Book Antiqua"/>
                <w:lang w:val="en-US"/>
              </w:rPr>
              <w:instrText xml:space="preserve"> ADDIN EN.CITE </w:instrText>
            </w:r>
            <w:r w:rsidR="005C0F38" w:rsidRPr="00327E30">
              <w:rPr>
                <w:rFonts w:ascii="Book Antiqua" w:hAnsi="Book Antiqua"/>
                <w:lang w:val="en-US"/>
              </w:rPr>
              <w:fldChar w:fldCharType="begin">
                <w:fldData xml:space="preserve">PEVuZE5vdGU+PENpdGU+PEF1dGhvcj5DaGVuPC9BdXRob3I+PFllYXI+MjAxMjwvWWVhcj48UmVj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</w:fldData>
              </w:fldChar>
            </w:r>
            <w:r w:rsidR="005C0F38" w:rsidRPr="00327E30">
              <w:rPr>
                <w:rFonts w:ascii="Book Antiqua" w:hAnsi="Book Antiqua"/>
                <w:lang w:val="en-US"/>
              </w:rPr>
              <w:instrText xml:space="preserve"> ADDIN EN.CITE.DATA </w:instrText>
            </w:r>
            <w:r w:rsidR="005C0F38" w:rsidRPr="00327E30">
              <w:rPr>
                <w:rFonts w:ascii="Book Antiqua" w:hAnsi="Book Antiqua"/>
                <w:lang w:val="en-US"/>
              </w:rPr>
            </w:r>
            <w:r w:rsidR="005C0F38"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5C0F38" w:rsidRPr="00327E30">
              <w:rPr>
                <w:rFonts w:ascii="Book Antiqua" w:hAnsi="Book Antiqua"/>
                <w:noProof/>
                <w:vertAlign w:val="superscript"/>
                <w:lang w:val="en-US"/>
              </w:rPr>
              <w:t>[</w:t>
            </w:r>
            <w:hyperlink w:anchor="_ENREF_154" w:tooltip="Chen, 2012 #491" w:history="1">
              <w:r w:rsidR="005C0F38" w:rsidRPr="00327E30">
                <w:rPr>
                  <w:rFonts w:ascii="Book Antiqua" w:hAnsi="Book Antiqua"/>
                  <w:noProof/>
                  <w:vertAlign w:val="superscript"/>
                  <w:lang w:val="en-US"/>
                </w:rPr>
                <w:t>154</w:t>
              </w:r>
            </w:hyperlink>
            <w:r w:rsidR="005C0F38" w:rsidRPr="00327E30">
              <w:rPr>
                <w:rFonts w:ascii="Book Antiqua" w:hAnsi="Book Antiqua"/>
                <w:noProof/>
                <w:vertAlign w:val="superscript"/>
                <w:lang w:val="en-US"/>
              </w:rPr>
              <w:t>]</w:t>
            </w:r>
            <w:r w:rsidR="00104FA9" w:rsidRPr="00327E30">
              <w:rPr>
                <w:rFonts w:ascii="Book Antiqua" w:hAnsi="Book Antiqua"/>
                <w:lang w:val="en-US"/>
              </w:rPr>
              <w:fldChar w:fldCharType="end"/>
            </w:r>
            <w:r w:rsidR="008C53CD" w:rsidRPr="00327E30">
              <w:rPr>
                <w:rFonts w:ascii="Book Antiqua" w:hAnsi="Book Antiqua"/>
                <w:lang w:val="en-US"/>
              </w:rPr>
              <w:t>, 2012</w:t>
            </w:r>
          </w:p>
        </w:tc>
      </w:tr>
      <w:tr w:rsidR="00C775A1" w:rsidRPr="00327E30" w14:paraId="76E967A7" w14:textId="77777777" w:rsidTr="00CF3F26">
        <w:tc>
          <w:tcPr>
            <w:tcW w:w="1548" w:type="dxa"/>
            <w:tcBorders>
              <w:bottom w:val="single" w:sz="4" w:space="0" w:color="auto"/>
            </w:tcBorders>
          </w:tcPr>
          <w:p w14:paraId="7EE19C3F" w14:textId="77777777" w:rsidR="00C775A1" w:rsidRPr="00327E30" w:rsidRDefault="00C775A1" w:rsidP="003F2EE7">
            <w:pPr>
              <w:adjustRightInd w:val="0"/>
              <w:snapToGrid w:val="0"/>
              <w:spacing w:line="360" w:lineRule="auto"/>
              <w:rPr>
                <w:rFonts w:ascii="Book Antiqua" w:hAnsi="Book Antiqua"/>
                <w:i/>
                <w:lang w:val="en-US"/>
              </w:rPr>
            </w:pPr>
            <w:r w:rsidRPr="00327E30">
              <w:rPr>
                <w:rFonts w:ascii="Book Antiqua" w:hAnsi="Book Antiqua"/>
                <w:i/>
                <w:lang w:val="en-US"/>
              </w:rPr>
              <w:t>XAF1</w:t>
            </w:r>
          </w:p>
        </w:tc>
        <w:tc>
          <w:tcPr>
            <w:tcW w:w="1679" w:type="dxa"/>
            <w:tcBorders>
              <w:bottom w:val="single" w:sz="4" w:space="0" w:color="auto"/>
            </w:tcBorders>
          </w:tcPr>
          <w:p w14:paraId="30341945" w14:textId="77777777" w:rsidR="00C775A1" w:rsidRPr="00327E30" w:rsidRDefault="003671D5" w:rsidP="003F2EE7">
            <w:pPr>
              <w:adjustRightInd w:val="0"/>
              <w:snapToGrid w:val="0"/>
              <w:spacing w:line="360" w:lineRule="auto"/>
              <w:jc w:val="center"/>
              <w:rPr>
                <w:rFonts w:ascii="Book Antiqua" w:hAnsi="Book Antiqua"/>
                <w:lang w:val="en-US"/>
              </w:rPr>
            </w:pPr>
            <w:r w:rsidRPr="00327E30">
              <w:rPr>
                <w:rFonts w:ascii="Book Antiqua" w:hAnsi="Book Antiqua"/>
                <w:lang w:val="en-US"/>
              </w:rPr>
              <w:t>GC</w:t>
            </w:r>
            <w:r w:rsidR="006C3555" w:rsidRPr="00327E30">
              <w:rPr>
                <w:rFonts w:ascii="Book Antiqua" w:hAnsi="Book Antiqua"/>
                <w:lang w:val="en-US"/>
              </w:rPr>
              <w:t xml:space="preserve"> = </w:t>
            </w:r>
            <w:r w:rsidRPr="00327E30">
              <w:rPr>
                <w:rFonts w:ascii="Book Antiqua" w:hAnsi="Book Antiqua"/>
                <w:lang w:val="en-US"/>
              </w:rPr>
              <w:t>202, HC</w:t>
            </w:r>
            <w:r w:rsidR="006C3555" w:rsidRPr="00327E30">
              <w:rPr>
                <w:rFonts w:ascii="Book Antiqua" w:hAnsi="Book Antiqua"/>
                <w:lang w:val="en-US"/>
              </w:rPr>
              <w:t xml:space="preserve"> = </w:t>
            </w:r>
            <w:r w:rsidRPr="00327E30">
              <w:rPr>
                <w:rFonts w:ascii="Book Antiqua" w:hAnsi="Book Antiqua"/>
                <w:lang w:val="en-US"/>
              </w:rPr>
              <w:t xml:space="preserve">88, </w:t>
            </w:r>
            <w:r w:rsidR="00B3373F" w:rsidRPr="00327E30">
              <w:rPr>
                <w:rFonts w:ascii="Book Antiqua" w:hAnsi="Book Antiqua"/>
                <w:lang w:val="en-US"/>
              </w:rPr>
              <w:t>tumor</w:t>
            </w:r>
            <w:r w:rsidRPr="00327E30">
              <w:rPr>
                <w:rFonts w:ascii="Book Antiqua" w:hAnsi="Book Antiqua"/>
                <w:lang w:val="en-US"/>
              </w:rPr>
              <w:t xml:space="preserve"> tissues and serum</w:t>
            </w:r>
          </w:p>
        </w:tc>
        <w:tc>
          <w:tcPr>
            <w:tcW w:w="1471" w:type="dxa"/>
            <w:tcBorders>
              <w:bottom w:val="single" w:sz="4" w:space="0" w:color="auto"/>
            </w:tcBorders>
          </w:tcPr>
          <w:p w14:paraId="59BA339F" w14:textId="77777777" w:rsidR="00C775A1" w:rsidRPr="00327E30" w:rsidRDefault="003671D5" w:rsidP="003F2EE7">
            <w:pPr>
              <w:adjustRightInd w:val="0"/>
              <w:snapToGrid w:val="0"/>
              <w:spacing w:line="360" w:lineRule="auto"/>
              <w:jc w:val="center"/>
              <w:rPr>
                <w:rFonts w:ascii="Book Antiqua" w:hAnsi="Book Antiqua"/>
                <w:lang w:val="en-US"/>
              </w:rPr>
            </w:pPr>
            <w:r w:rsidRPr="00327E30">
              <w:rPr>
                <w:rFonts w:ascii="Book Antiqua" w:hAnsi="Book Antiqua"/>
                <w:lang w:val="en-US"/>
              </w:rPr>
              <w:t>qMSP</w:t>
            </w:r>
          </w:p>
        </w:tc>
        <w:tc>
          <w:tcPr>
            <w:tcW w:w="3065" w:type="dxa"/>
            <w:tcBorders>
              <w:bottom w:val="single" w:sz="4" w:space="0" w:color="auto"/>
            </w:tcBorders>
          </w:tcPr>
          <w:p w14:paraId="575B4682" w14:textId="1536C970" w:rsidR="00C775A1" w:rsidRPr="00327E30" w:rsidRDefault="003671D5" w:rsidP="003F2EE7">
            <w:pPr>
              <w:adjustRightInd w:val="0"/>
              <w:snapToGrid w:val="0"/>
              <w:spacing w:line="360" w:lineRule="auto"/>
              <w:jc w:val="center"/>
              <w:rPr>
                <w:rFonts w:ascii="Book Antiqua" w:hAnsi="Book Antiqua"/>
                <w:lang w:val="en-US"/>
              </w:rPr>
            </w:pPr>
            <w:r w:rsidRPr="00327E30">
              <w:rPr>
                <w:rFonts w:ascii="Book Antiqua" w:hAnsi="Book Antiqua"/>
                <w:lang w:val="en-US"/>
              </w:rPr>
              <w:t>AUC</w:t>
            </w:r>
            <w:r w:rsidR="006C3555" w:rsidRPr="00327E30">
              <w:rPr>
                <w:rFonts w:ascii="Book Antiqua" w:hAnsi="Book Antiqua"/>
                <w:lang w:val="en-US"/>
              </w:rPr>
              <w:t xml:space="preserve"> = </w:t>
            </w:r>
            <w:r w:rsidRPr="00327E30">
              <w:rPr>
                <w:rFonts w:ascii="Book Antiqua" w:hAnsi="Book Antiqua"/>
                <w:lang w:val="en-US"/>
              </w:rPr>
              <w:t xml:space="preserve">0.909, </w:t>
            </w:r>
            <w:r w:rsidR="003F2EE7" w:rsidRPr="00327E30">
              <w:rPr>
                <w:rFonts w:ascii="Book Antiqua" w:hAnsi="Book Antiqua"/>
                <w:i/>
                <w:lang w:val="en-US"/>
              </w:rPr>
              <w:t>P &lt;</w:t>
            </w:r>
            <w:r w:rsidR="006C3555" w:rsidRPr="00327E30">
              <w:rPr>
                <w:rFonts w:ascii="Book Antiqua" w:hAnsi="Book Antiqua"/>
                <w:lang w:val="en-US"/>
              </w:rPr>
              <w:t xml:space="preserve"> </w:t>
            </w:r>
            <w:r w:rsidRPr="00327E30">
              <w:rPr>
                <w:rFonts w:ascii="Book Antiqua" w:hAnsi="Book Antiqua"/>
                <w:lang w:val="en-US"/>
              </w:rPr>
              <w:t>0.0001; 83.9</w:t>
            </w:r>
            <w:r w:rsidR="00D704D6" w:rsidRPr="00327E30">
              <w:rPr>
                <w:rFonts w:ascii="Book Antiqua" w:hAnsi="Book Antiqua"/>
                <w:lang w:val="en-US"/>
              </w:rPr>
              <w:t>%</w:t>
            </w:r>
            <w:r w:rsidRPr="00327E30">
              <w:rPr>
                <w:rFonts w:ascii="Book Antiqua" w:hAnsi="Book Antiqua"/>
                <w:lang w:val="en-US"/>
              </w:rPr>
              <w:t xml:space="preserve"> concordance between GC tissues and serum</w:t>
            </w:r>
          </w:p>
        </w:tc>
        <w:tc>
          <w:tcPr>
            <w:tcW w:w="1276" w:type="dxa"/>
            <w:tcBorders>
              <w:bottom w:val="single" w:sz="4" w:space="0" w:color="auto"/>
            </w:tcBorders>
          </w:tcPr>
          <w:p w14:paraId="63ACCAB5" w14:textId="469AC4EE" w:rsidR="00C775A1" w:rsidRPr="00327E30" w:rsidRDefault="00C775A1" w:rsidP="003F2EE7">
            <w:pPr>
              <w:adjustRightInd w:val="0"/>
              <w:snapToGrid w:val="0"/>
              <w:spacing w:line="360" w:lineRule="auto"/>
              <w:jc w:val="center"/>
              <w:rPr>
                <w:rFonts w:ascii="Book Antiqua" w:hAnsi="Book Antiqua"/>
                <w:lang w:val="en-US"/>
              </w:rPr>
            </w:pPr>
            <w:r w:rsidRPr="00327E30">
              <w:rPr>
                <w:rFonts w:ascii="Book Antiqua" w:hAnsi="Book Antiqua"/>
                <w:lang w:val="en-US"/>
              </w:rPr>
              <w:t xml:space="preserve">Ling </w:t>
            </w:r>
            <w:r w:rsidR="003F2EE7" w:rsidRPr="00327E30">
              <w:rPr>
                <w:rFonts w:ascii="Book Antiqua" w:hAnsi="Book Antiqua"/>
                <w:i/>
                <w:lang w:val="en-US"/>
              </w:rPr>
              <w:t>et al</w:t>
            </w:r>
            <w:r w:rsidR="00104FA9" w:rsidRPr="00327E30">
              <w:rPr>
                <w:rFonts w:ascii="Book Antiqua" w:hAnsi="Book Antiqua"/>
                <w:lang w:val="en-US"/>
              </w:rPr>
              <w:fldChar w:fldCharType="begin"/>
            </w:r>
            <w:r w:rsidR="00A7561A" w:rsidRPr="00327E30">
              <w:rPr>
                <w:rFonts w:ascii="Book Antiqua" w:hAnsi="Book Antiqua"/>
                <w:lang w:val="en-US"/>
              </w:rPr>
              <w:instrText xml:space="preserve"> ADDIN EN.CITE &lt;EndNote&gt;&lt;Cite&gt;&lt;Author&gt;Ling&lt;/Author&gt;&lt;Year&gt;2013&lt;/Year&gt;&lt;RecNum&gt;484&lt;/RecNum&gt;&lt;DisplayText&gt;&lt;style face="superscript"&gt;[108]&lt;/style&gt;&lt;/DisplayText&gt;&lt;record&gt;&lt;rec-number&gt;484&lt;/rec-number&gt;&lt;foreign-keys&gt;&lt;key app="EN" db-id="5drzwrw9ca0wwgezta655aw72szvps2ftrfr"&gt;484&lt;/key&gt;&lt;/foreign-keys&gt;&lt;ref-type name="Journal Article"&gt;17&lt;/ref-type&gt;&lt;contributors&gt;&lt;authors&gt;&lt;author&gt;Ling, Z. Q.&lt;/author&gt;&lt;author&gt;Lv, P.&lt;/author&gt;&lt;author&gt;Lu, X. X.&lt;/author&gt;&lt;author&gt;Yu, J. L.&lt;/author&gt;&lt;author&gt;Han, J.&lt;/author&gt;&lt;author&gt;Ying, L. S.&lt;/author&gt;&lt;author&gt;Zhu, X.&lt;/author&gt;&lt;author&gt;Zhu, W. Y.&lt;/author&gt;&lt;author&gt;Fang, X. H.&lt;/author&gt;&lt;author&gt;Wang, S.&lt;/author&gt;&lt;author&gt;Wu, Y. C.&lt;/author&gt;&lt;/authors&gt;&lt;/contributors&gt;&lt;auth-address&gt;Zhejiang Cancer Research Institute, Zhejiang Province Cancer Hospital, Zhejiang Cancer Center, Hangzhou, Zhejiang, China.&lt;/auth-address&gt;&lt;titles&gt;&lt;title&gt;Circulating Methylated DNA Indicates Poor Prognosis for Gastric Cancer&lt;/title&gt;&lt;secondary-title&gt;PLoS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one&lt;/abbr-1&gt;&lt;/alt-periodical&gt;&lt;pages&gt;e67195&lt;/pages&gt;&lt;volume&gt;8&lt;/volume&gt;&lt;number&gt;6&lt;/number&gt;&lt;edition&gt;2013/07/05&lt;/edition&gt;&lt;dates&gt;&lt;year&gt;2013&lt;/year&gt;&lt;/dates&gt;&lt;isbn&gt;1932-6203 (Electronic)&amp;#xD;1932-6203 (Linking)&lt;/isbn&gt;&lt;accession-num&gt;23826230&lt;/accession-num&gt;&lt;urls&gt;&lt;related-urls&gt;&lt;url&gt;http://www.ncbi.nlm.nih.gov/pubmed/23826230&lt;/url&gt;&lt;/related-urls&gt;&lt;/urls&gt;&lt;custom2&gt;3695092&lt;/custom2&gt;&lt;electronic-resource-num&gt;10.1371/journal.pone.0067195&lt;/electronic-resource-num&gt;&lt;language&gt;Eng&lt;/language&gt;&lt;/record&gt;&lt;/Cite&gt;&lt;/EndNote&gt;</w:instrText>
            </w:r>
            <w:r w:rsidR="00104FA9" w:rsidRPr="00327E30">
              <w:rPr>
                <w:rFonts w:ascii="Book Antiqua" w:hAnsi="Book Antiqua"/>
                <w:lang w:val="en-US"/>
              </w:rPr>
              <w:fldChar w:fldCharType="separate"/>
            </w:r>
            <w:r w:rsidR="00A7561A" w:rsidRPr="00327E30">
              <w:rPr>
                <w:rFonts w:ascii="Book Antiqua" w:hAnsi="Book Antiqua"/>
                <w:vertAlign w:val="superscript"/>
                <w:lang w:val="en-US"/>
              </w:rPr>
              <w:t>[</w:t>
            </w:r>
            <w:hyperlink w:anchor="_ENREF_108" w:tooltip="Ling, 2013 #484" w:history="1">
              <w:r w:rsidR="005C0F38" w:rsidRPr="00327E30">
                <w:rPr>
                  <w:rFonts w:ascii="Book Antiqua" w:hAnsi="Book Antiqua"/>
                  <w:vertAlign w:val="superscript"/>
                  <w:lang w:val="en-US"/>
                </w:rPr>
                <w:t>108</w:t>
              </w:r>
            </w:hyperlink>
            <w:r w:rsidR="00A7561A" w:rsidRPr="00327E30">
              <w:rPr>
                <w:rFonts w:ascii="Book Antiqua" w:hAnsi="Book Antiqua"/>
                <w:vertAlign w:val="superscript"/>
                <w:lang w:val="en-US"/>
              </w:rPr>
              <w:t>]</w:t>
            </w:r>
            <w:r w:rsidR="00104FA9" w:rsidRPr="00327E30">
              <w:rPr>
                <w:rFonts w:ascii="Book Antiqua" w:hAnsi="Book Antiqua"/>
                <w:lang w:val="en-US"/>
              </w:rPr>
              <w:fldChar w:fldCharType="end"/>
            </w:r>
            <w:r w:rsidR="008C53CD" w:rsidRPr="00327E30">
              <w:rPr>
                <w:rFonts w:ascii="Book Antiqua" w:hAnsi="Book Antiqua"/>
                <w:lang w:val="en-US"/>
              </w:rPr>
              <w:t>, 2013</w:t>
            </w:r>
          </w:p>
        </w:tc>
      </w:tr>
    </w:tbl>
    <w:p w14:paraId="330E3395" w14:textId="5DCAB15A" w:rsidR="003E7631" w:rsidRPr="00327E30" w:rsidRDefault="003E7631" w:rsidP="00BF05C6">
      <w:pPr>
        <w:autoSpaceDE w:val="0"/>
        <w:autoSpaceDN w:val="0"/>
        <w:adjustRightInd w:val="0"/>
        <w:snapToGrid w:val="0"/>
        <w:spacing w:line="360" w:lineRule="auto"/>
        <w:jc w:val="both"/>
        <w:rPr>
          <w:rFonts w:ascii="Book Antiqua" w:eastAsiaTheme="minorEastAsia" w:hAnsi="Book Antiqua"/>
          <w:lang w:val="en-US" w:eastAsia="zh-CN"/>
        </w:rPr>
      </w:pPr>
      <w:r w:rsidRPr="00327E30">
        <w:rPr>
          <w:rFonts w:ascii="Book Antiqua" w:hAnsi="Book Antiqua"/>
          <w:lang w:val="en-US"/>
        </w:rPr>
        <w:t xml:space="preserve">AUC: </w:t>
      </w:r>
      <w:r w:rsidR="00EA7BA6" w:rsidRPr="00327E30">
        <w:rPr>
          <w:rFonts w:ascii="Book Antiqua" w:hAnsi="Book Antiqua"/>
          <w:lang w:val="en-US"/>
        </w:rPr>
        <w:t xml:space="preserve">Area </w:t>
      </w:r>
      <w:r w:rsidRPr="00327E30">
        <w:rPr>
          <w:rFonts w:ascii="Book Antiqua" w:hAnsi="Book Antiqua"/>
          <w:lang w:val="en-US"/>
        </w:rPr>
        <w:t xml:space="preserve">under the curve; GC: </w:t>
      </w:r>
      <w:r w:rsidR="00EA7BA6" w:rsidRPr="00327E30">
        <w:rPr>
          <w:rFonts w:ascii="Book Antiqua" w:hAnsi="Book Antiqua"/>
          <w:lang w:val="en-US"/>
        </w:rPr>
        <w:t xml:space="preserve">Gastric </w:t>
      </w:r>
      <w:r w:rsidRPr="00327E30">
        <w:rPr>
          <w:rFonts w:ascii="Book Antiqua" w:hAnsi="Book Antiqua"/>
          <w:lang w:val="en-US"/>
        </w:rPr>
        <w:t xml:space="preserve">cancer; GPL: </w:t>
      </w:r>
      <w:r w:rsidR="00EA7BA6" w:rsidRPr="00327E30">
        <w:rPr>
          <w:rFonts w:ascii="Book Antiqua" w:hAnsi="Book Antiqua"/>
          <w:lang w:val="en-US"/>
        </w:rPr>
        <w:t xml:space="preserve">Gastric </w:t>
      </w:r>
      <w:r w:rsidRPr="00327E30">
        <w:rPr>
          <w:rFonts w:ascii="Book Antiqua" w:hAnsi="Book Antiqua"/>
          <w:lang w:val="en-US"/>
        </w:rPr>
        <w:t xml:space="preserve">precancerous lesions; HC: </w:t>
      </w:r>
      <w:r w:rsidR="00EA7BA6" w:rsidRPr="00327E30">
        <w:rPr>
          <w:rFonts w:ascii="Book Antiqua" w:hAnsi="Book Antiqua"/>
          <w:lang w:val="en-US"/>
        </w:rPr>
        <w:t xml:space="preserve">Healthy </w:t>
      </w:r>
      <w:r w:rsidRPr="00327E30">
        <w:rPr>
          <w:rFonts w:ascii="Book Antiqua" w:hAnsi="Book Antiqua"/>
          <w:lang w:val="en-US"/>
        </w:rPr>
        <w:t xml:space="preserve">controls; MeDIP: </w:t>
      </w:r>
      <w:r w:rsidR="00EA7BA6" w:rsidRPr="00327E30">
        <w:rPr>
          <w:rFonts w:ascii="Book Antiqua" w:hAnsi="Book Antiqua"/>
          <w:lang w:val="en-US"/>
        </w:rPr>
        <w:t xml:space="preserve">Methylated </w:t>
      </w:r>
      <w:r w:rsidRPr="00327E30">
        <w:rPr>
          <w:rFonts w:ascii="Book Antiqua" w:hAnsi="Book Antiqua"/>
          <w:lang w:val="en-US"/>
        </w:rPr>
        <w:t xml:space="preserve">DNA immunoprecipitation; MSP: </w:t>
      </w:r>
      <w:r w:rsidR="00EA7BA6" w:rsidRPr="00327E30">
        <w:rPr>
          <w:rFonts w:ascii="Book Antiqua" w:hAnsi="Book Antiqua"/>
          <w:lang w:val="en-US"/>
        </w:rPr>
        <w:t>Methylation</w:t>
      </w:r>
      <w:r w:rsidRPr="00327E30">
        <w:rPr>
          <w:rFonts w:ascii="Book Antiqua" w:hAnsi="Book Antiqua"/>
          <w:lang w:val="en-US"/>
        </w:rPr>
        <w:t xml:space="preserve">-specific PCR; MSRED-qPCR: </w:t>
      </w:r>
      <w:r w:rsidR="00EA7BA6" w:rsidRPr="00327E30">
        <w:rPr>
          <w:rFonts w:ascii="Book Antiqua" w:eastAsiaTheme="minorHAnsi" w:hAnsi="Book Antiqua"/>
          <w:lang w:val="en-US" w:eastAsia="en-US"/>
        </w:rPr>
        <w:t>Methylation</w:t>
      </w:r>
      <w:r w:rsidRPr="00327E30">
        <w:rPr>
          <w:rFonts w:ascii="Book Antiqua" w:eastAsiaTheme="minorHAnsi" w:hAnsi="Book Antiqua"/>
          <w:lang w:val="en-US" w:eastAsia="en-US"/>
        </w:rPr>
        <w:t>-sensitive restriction enzyme digestion and real-time quantitative PCR;</w:t>
      </w:r>
      <w:r w:rsidRPr="00327E30">
        <w:rPr>
          <w:rFonts w:ascii="Book Antiqua" w:hAnsi="Book Antiqua"/>
          <w:lang w:val="en-US"/>
        </w:rPr>
        <w:t xml:space="preserve"> Sn: </w:t>
      </w:r>
      <w:r w:rsidR="00EA7BA6" w:rsidRPr="00327E30">
        <w:rPr>
          <w:rFonts w:ascii="Book Antiqua" w:hAnsi="Book Antiqua"/>
          <w:lang w:val="en-US"/>
        </w:rPr>
        <w:t>Sensitivity</w:t>
      </w:r>
      <w:r w:rsidRPr="00327E30">
        <w:rPr>
          <w:rFonts w:ascii="Book Antiqua" w:hAnsi="Book Antiqua"/>
          <w:lang w:val="en-US"/>
        </w:rPr>
        <w:t xml:space="preserve">; Sp: </w:t>
      </w:r>
      <w:r w:rsidR="00EA7BA6" w:rsidRPr="00327E30">
        <w:rPr>
          <w:rFonts w:ascii="Book Antiqua" w:hAnsi="Book Antiqua"/>
          <w:lang w:val="en-US"/>
        </w:rPr>
        <w:t>Specificity</w:t>
      </w:r>
      <w:r w:rsidR="00EA7BA6" w:rsidRPr="00327E30">
        <w:rPr>
          <w:rFonts w:ascii="Book Antiqua" w:eastAsiaTheme="minorEastAsia" w:hAnsi="Book Antiqua" w:hint="eastAsia"/>
          <w:lang w:val="en-US" w:eastAsia="zh-CN"/>
        </w:rPr>
        <w:t>.</w:t>
      </w:r>
    </w:p>
    <w:p w14:paraId="3472CC23" w14:textId="77777777" w:rsidR="003E7631" w:rsidRPr="00327E30" w:rsidRDefault="003E7631" w:rsidP="00BF05C6">
      <w:pPr>
        <w:autoSpaceDE w:val="0"/>
        <w:autoSpaceDN w:val="0"/>
        <w:adjustRightInd w:val="0"/>
        <w:snapToGrid w:val="0"/>
        <w:spacing w:line="360" w:lineRule="auto"/>
        <w:jc w:val="both"/>
        <w:rPr>
          <w:rFonts w:ascii="Book Antiqua" w:hAnsi="Book Antiqua"/>
          <w:lang w:val="en-US"/>
        </w:rPr>
      </w:pPr>
    </w:p>
    <w:p w14:paraId="29941629" w14:textId="77777777" w:rsidR="00824CAF" w:rsidRPr="00327E30" w:rsidRDefault="00824CAF" w:rsidP="00BF05C6">
      <w:pPr>
        <w:adjustRightInd w:val="0"/>
        <w:snapToGrid w:val="0"/>
        <w:spacing w:line="360" w:lineRule="auto"/>
        <w:jc w:val="both"/>
        <w:rPr>
          <w:rFonts w:ascii="Book Antiqua" w:hAnsi="Book Antiqua"/>
          <w:lang w:val="en-US"/>
        </w:rPr>
      </w:pPr>
      <w:r w:rsidRPr="00327E30">
        <w:rPr>
          <w:rFonts w:ascii="Book Antiqua" w:hAnsi="Book Antiqua"/>
          <w:lang w:val="en-US"/>
        </w:rPr>
        <w:br w:type="page"/>
      </w:r>
    </w:p>
    <w:p w14:paraId="3122F9F6" w14:textId="2855C603" w:rsidR="00DE63BC" w:rsidRPr="00327E30" w:rsidRDefault="00EA7BA6" w:rsidP="00BF05C6">
      <w:pPr>
        <w:adjustRightInd w:val="0"/>
        <w:snapToGrid w:val="0"/>
        <w:spacing w:line="360" w:lineRule="auto"/>
        <w:ind w:hanging="360"/>
        <w:jc w:val="both"/>
        <w:rPr>
          <w:rFonts w:ascii="Book Antiqua" w:hAnsi="Book Antiqua"/>
          <w:b/>
          <w:lang w:val="en-US"/>
        </w:rPr>
      </w:pPr>
      <w:r w:rsidRPr="00327E30">
        <w:rPr>
          <w:rFonts w:ascii="Book Antiqua" w:hAnsi="Book Antiqua"/>
          <w:b/>
          <w:lang w:val="en-US"/>
        </w:rPr>
        <w:lastRenderedPageBreak/>
        <w:t>Table 4</w:t>
      </w:r>
      <w:r w:rsidR="00824CAF" w:rsidRPr="00327E30">
        <w:rPr>
          <w:rFonts w:ascii="Book Antiqua" w:hAnsi="Book Antiqua"/>
          <w:b/>
          <w:lang w:val="en-US"/>
        </w:rPr>
        <w:t xml:space="preserve"> Cell-free RNAs as biomarkers for detection of gastric cancer</w:t>
      </w:r>
    </w:p>
    <w:tbl>
      <w:tblPr>
        <w:tblStyle w:val="TableGrid"/>
        <w:tblpPr w:leftFromText="180" w:rightFromText="180" w:vertAnchor="text" w:tblpY="1"/>
        <w:tblOverlap w:val="never"/>
        <w:tblW w:w="90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8"/>
        <w:gridCol w:w="1679"/>
        <w:gridCol w:w="1471"/>
        <w:gridCol w:w="3065"/>
        <w:gridCol w:w="1276"/>
      </w:tblGrid>
      <w:tr w:rsidR="00824CAF" w:rsidRPr="00327E30" w14:paraId="3942B0F7" w14:textId="77777777" w:rsidTr="00CA2309">
        <w:tc>
          <w:tcPr>
            <w:tcW w:w="1548" w:type="dxa"/>
            <w:tcBorders>
              <w:top w:val="single" w:sz="4" w:space="0" w:color="auto"/>
              <w:bottom w:val="single" w:sz="4" w:space="0" w:color="auto"/>
            </w:tcBorders>
          </w:tcPr>
          <w:p w14:paraId="25DC2EC1" w14:textId="77777777" w:rsidR="00824CAF" w:rsidRPr="00327E30" w:rsidRDefault="00824CAF" w:rsidP="00EA7BA6">
            <w:pPr>
              <w:adjustRightInd w:val="0"/>
              <w:snapToGrid w:val="0"/>
              <w:spacing w:line="360" w:lineRule="auto"/>
              <w:rPr>
                <w:rFonts w:ascii="Book Antiqua" w:hAnsi="Book Antiqua"/>
                <w:b/>
                <w:lang w:val="en-US"/>
              </w:rPr>
            </w:pPr>
            <w:r w:rsidRPr="00327E30">
              <w:rPr>
                <w:rFonts w:ascii="Book Antiqua" w:hAnsi="Book Antiqua"/>
                <w:b/>
                <w:lang w:val="en-US"/>
              </w:rPr>
              <w:t>Candidate biomarkers</w:t>
            </w:r>
          </w:p>
        </w:tc>
        <w:tc>
          <w:tcPr>
            <w:tcW w:w="1679" w:type="dxa"/>
            <w:tcBorders>
              <w:top w:val="single" w:sz="4" w:space="0" w:color="auto"/>
              <w:bottom w:val="single" w:sz="4" w:space="0" w:color="auto"/>
            </w:tcBorders>
          </w:tcPr>
          <w:p w14:paraId="0AFA7A88" w14:textId="77777777" w:rsidR="00824CAF" w:rsidRPr="00327E30" w:rsidRDefault="00824CAF" w:rsidP="00EA7BA6">
            <w:pPr>
              <w:adjustRightInd w:val="0"/>
              <w:snapToGrid w:val="0"/>
              <w:spacing w:line="360" w:lineRule="auto"/>
              <w:jc w:val="center"/>
              <w:rPr>
                <w:rFonts w:ascii="Book Antiqua" w:hAnsi="Book Antiqua"/>
                <w:b/>
                <w:lang w:val="en-US"/>
              </w:rPr>
            </w:pPr>
            <w:r w:rsidRPr="00327E30">
              <w:rPr>
                <w:rFonts w:ascii="Book Antiqua" w:hAnsi="Book Antiqua"/>
                <w:b/>
                <w:lang w:val="en-US"/>
              </w:rPr>
              <w:t>Sample size and type</w:t>
            </w:r>
          </w:p>
        </w:tc>
        <w:tc>
          <w:tcPr>
            <w:tcW w:w="1471" w:type="dxa"/>
            <w:tcBorders>
              <w:top w:val="single" w:sz="4" w:space="0" w:color="auto"/>
              <w:bottom w:val="single" w:sz="4" w:space="0" w:color="auto"/>
            </w:tcBorders>
          </w:tcPr>
          <w:p w14:paraId="74504C80" w14:textId="77777777" w:rsidR="007146E5" w:rsidRPr="00327E30" w:rsidRDefault="00824CAF" w:rsidP="00EA7BA6">
            <w:pPr>
              <w:adjustRightInd w:val="0"/>
              <w:snapToGrid w:val="0"/>
              <w:spacing w:line="360" w:lineRule="auto"/>
              <w:jc w:val="center"/>
              <w:rPr>
                <w:rFonts w:ascii="Book Antiqua" w:hAnsi="Book Antiqua"/>
                <w:b/>
                <w:lang w:val="en-US"/>
              </w:rPr>
            </w:pPr>
            <w:r w:rsidRPr="00327E30">
              <w:rPr>
                <w:rFonts w:ascii="Book Antiqua" w:hAnsi="Book Antiqua"/>
                <w:b/>
                <w:lang w:val="en-US"/>
              </w:rPr>
              <w:t>Method/</w:t>
            </w:r>
          </w:p>
          <w:p w14:paraId="463B73C5" w14:textId="4793ADEE" w:rsidR="00824CAF" w:rsidRPr="00327E30" w:rsidRDefault="00824CAF" w:rsidP="00EA7BA6">
            <w:pPr>
              <w:adjustRightInd w:val="0"/>
              <w:snapToGrid w:val="0"/>
              <w:spacing w:line="360" w:lineRule="auto"/>
              <w:jc w:val="center"/>
              <w:rPr>
                <w:rFonts w:ascii="Book Antiqua" w:hAnsi="Book Antiqua"/>
                <w:b/>
                <w:lang w:val="en-US"/>
              </w:rPr>
            </w:pPr>
            <w:r w:rsidRPr="00327E30">
              <w:rPr>
                <w:rFonts w:ascii="Book Antiqua" w:hAnsi="Book Antiqua"/>
                <w:b/>
                <w:lang w:val="en-US"/>
              </w:rPr>
              <w:t>technology</w:t>
            </w:r>
          </w:p>
        </w:tc>
        <w:tc>
          <w:tcPr>
            <w:tcW w:w="3065" w:type="dxa"/>
            <w:tcBorders>
              <w:top w:val="single" w:sz="4" w:space="0" w:color="auto"/>
              <w:bottom w:val="single" w:sz="4" w:space="0" w:color="auto"/>
            </w:tcBorders>
          </w:tcPr>
          <w:p w14:paraId="71D52787" w14:textId="77777777" w:rsidR="00824CAF" w:rsidRPr="00327E30" w:rsidRDefault="00824CAF" w:rsidP="00EA7BA6">
            <w:pPr>
              <w:adjustRightInd w:val="0"/>
              <w:snapToGrid w:val="0"/>
              <w:spacing w:line="360" w:lineRule="auto"/>
              <w:jc w:val="center"/>
              <w:rPr>
                <w:rFonts w:ascii="Book Antiqua" w:hAnsi="Book Antiqua"/>
                <w:b/>
                <w:lang w:val="en-US"/>
              </w:rPr>
            </w:pPr>
            <w:r w:rsidRPr="00327E30">
              <w:rPr>
                <w:rFonts w:ascii="Book Antiqua" w:hAnsi="Book Antiqua"/>
                <w:b/>
                <w:lang w:val="en-US"/>
              </w:rPr>
              <w:t>Diagnostic value/outcome</w:t>
            </w:r>
          </w:p>
        </w:tc>
        <w:tc>
          <w:tcPr>
            <w:tcW w:w="1276" w:type="dxa"/>
            <w:tcBorders>
              <w:top w:val="single" w:sz="4" w:space="0" w:color="auto"/>
              <w:bottom w:val="single" w:sz="4" w:space="0" w:color="auto"/>
            </w:tcBorders>
          </w:tcPr>
          <w:p w14:paraId="195A5384" w14:textId="7D9A2413" w:rsidR="00824CAF" w:rsidRPr="00327E30" w:rsidRDefault="00824CAF" w:rsidP="00EA7BA6">
            <w:pPr>
              <w:adjustRightInd w:val="0"/>
              <w:snapToGrid w:val="0"/>
              <w:spacing w:line="360" w:lineRule="auto"/>
              <w:jc w:val="center"/>
              <w:rPr>
                <w:rFonts w:ascii="Book Antiqua" w:hAnsi="Book Antiqua"/>
                <w:b/>
                <w:lang w:val="en-US"/>
              </w:rPr>
            </w:pPr>
            <w:r w:rsidRPr="00327E30">
              <w:rPr>
                <w:rFonts w:ascii="Book Antiqua" w:hAnsi="Book Antiqua"/>
                <w:b/>
                <w:lang w:val="en-US"/>
              </w:rPr>
              <w:t>Ref.</w:t>
            </w:r>
          </w:p>
        </w:tc>
      </w:tr>
      <w:tr w:rsidR="00824CAF" w:rsidRPr="00327E30" w14:paraId="647F8A07" w14:textId="77777777" w:rsidTr="00CA2309">
        <w:tc>
          <w:tcPr>
            <w:tcW w:w="9039" w:type="dxa"/>
            <w:gridSpan w:val="5"/>
            <w:tcBorders>
              <w:top w:val="single" w:sz="4" w:space="0" w:color="auto"/>
              <w:bottom w:val="single" w:sz="4" w:space="0" w:color="auto"/>
            </w:tcBorders>
          </w:tcPr>
          <w:p w14:paraId="4E8BCE8B" w14:textId="77777777" w:rsidR="00824CAF" w:rsidRPr="00327E30" w:rsidRDefault="00824CAF" w:rsidP="00EA7BA6">
            <w:pPr>
              <w:adjustRightInd w:val="0"/>
              <w:snapToGrid w:val="0"/>
              <w:spacing w:line="360" w:lineRule="auto"/>
              <w:rPr>
                <w:rFonts w:ascii="Book Antiqua" w:hAnsi="Book Antiqua"/>
                <w:b/>
                <w:lang w:val="en-US"/>
              </w:rPr>
            </w:pPr>
            <w:r w:rsidRPr="00327E30">
              <w:rPr>
                <w:rFonts w:ascii="Book Antiqua" w:hAnsi="Book Antiqua"/>
                <w:b/>
                <w:lang w:val="en-US"/>
              </w:rPr>
              <w:t>Circulating cell-free miRNAs</w:t>
            </w:r>
          </w:p>
        </w:tc>
      </w:tr>
      <w:tr w:rsidR="00824CAF" w:rsidRPr="00327E30" w14:paraId="2D9BB4D5" w14:textId="77777777" w:rsidTr="00CA2309">
        <w:tc>
          <w:tcPr>
            <w:tcW w:w="1548" w:type="dxa"/>
            <w:tcBorders>
              <w:top w:val="single" w:sz="4" w:space="0" w:color="auto"/>
            </w:tcBorders>
          </w:tcPr>
          <w:p w14:paraId="0BDF1F17"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miR-106a/let-7a ratio</w:t>
            </w:r>
          </w:p>
        </w:tc>
        <w:tc>
          <w:tcPr>
            <w:tcW w:w="1679" w:type="dxa"/>
            <w:tcBorders>
              <w:top w:val="single" w:sz="4" w:space="0" w:color="auto"/>
            </w:tcBorders>
          </w:tcPr>
          <w:p w14:paraId="0197D0B2" w14:textId="4ABE7CB8"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GC = 69, HC = 30; plasma</w:t>
            </w:r>
          </w:p>
        </w:tc>
        <w:tc>
          <w:tcPr>
            <w:tcW w:w="1471" w:type="dxa"/>
            <w:tcBorders>
              <w:top w:val="single" w:sz="4" w:space="0" w:color="auto"/>
            </w:tcBorders>
          </w:tcPr>
          <w:p w14:paraId="382DE2F4"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qRT-PCR</w:t>
            </w:r>
          </w:p>
        </w:tc>
        <w:tc>
          <w:tcPr>
            <w:tcW w:w="3065" w:type="dxa"/>
            <w:tcBorders>
              <w:top w:val="single" w:sz="4" w:space="0" w:color="auto"/>
            </w:tcBorders>
          </w:tcPr>
          <w:p w14:paraId="53687D83" w14:textId="4DC6BB85"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 0.879, S</w:t>
            </w:r>
            <w:r w:rsidR="003D4007" w:rsidRPr="00327E30">
              <w:rPr>
                <w:rFonts w:ascii="Book Antiqua" w:hAnsi="Book Antiqua"/>
                <w:i/>
                <w:lang w:val="en-US"/>
              </w:rPr>
              <w:t>n =</w:t>
            </w:r>
            <w:r w:rsidRPr="00327E30">
              <w:rPr>
                <w:rFonts w:ascii="Book Antiqua" w:hAnsi="Book Antiqua"/>
                <w:lang w:val="en-US"/>
              </w:rPr>
              <w:t xml:space="preserve"> 85.5</w:t>
            </w:r>
            <w:r w:rsidR="00D704D6" w:rsidRPr="00327E30">
              <w:rPr>
                <w:rFonts w:ascii="Book Antiqua" w:hAnsi="Book Antiqua"/>
                <w:lang w:val="en-US"/>
              </w:rPr>
              <w:t>%</w:t>
            </w:r>
            <w:r w:rsidRPr="00327E30">
              <w:rPr>
                <w:rFonts w:ascii="Book Antiqua" w:hAnsi="Book Antiqua"/>
                <w:lang w:val="en-US"/>
              </w:rPr>
              <w:t>, Sp = 80</w:t>
            </w:r>
            <w:r w:rsidR="00D704D6" w:rsidRPr="00327E30">
              <w:rPr>
                <w:rFonts w:ascii="Book Antiqua" w:hAnsi="Book Antiqua"/>
                <w:lang w:val="en-US"/>
              </w:rPr>
              <w:t>%</w:t>
            </w:r>
          </w:p>
        </w:tc>
        <w:tc>
          <w:tcPr>
            <w:tcW w:w="1276" w:type="dxa"/>
            <w:tcBorders>
              <w:top w:val="single" w:sz="4" w:space="0" w:color="auto"/>
            </w:tcBorders>
          </w:tcPr>
          <w:p w14:paraId="6AA3EBD8" w14:textId="1EA4C6D8"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 xml:space="preserve">Tsujiura </w:t>
            </w:r>
            <w:r w:rsidR="003F2EE7"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PEVuZE5vdGU+PENpdGU+PEF1dGhvcj5Uc3VqaXVyYTwvQXV0aG9yPjxZZWFyPjIwMTA8L1llYXI+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</w:fldData>
              </w:fldChar>
            </w:r>
            <w:r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PEVuZE5vdGU+PENpdGU+PEF1dGhvcj5Uc3VqaXVyYTwvQXV0aG9yPjxZZWFyPjIwMTA8L1llYXI+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</w:fldData>
              </w:fldChar>
            </w:r>
            <w:r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Pr="00327E30">
              <w:rPr>
                <w:rFonts w:ascii="Book Antiqua" w:hAnsi="Book Antiqua"/>
                <w:vertAlign w:val="superscript"/>
                <w:lang w:val="en-US"/>
              </w:rPr>
              <w:t>[</w:t>
            </w:r>
            <w:hyperlink w:anchor="_ENREF_117" w:tooltip="Tsujiura, 2010 #498" w:history="1">
              <w:r w:rsidR="005C0F38" w:rsidRPr="00327E30">
                <w:rPr>
                  <w:rFonts w:ascii="Book Antiqua" w:hAnsi="Book Antiqua"/>
                  <w:vertAlign w:val="superscript"/>
                  <w:lang w:val="en-US"/>
                </w:rPr>
                <w:t>117</w:t>
              </w:r>
            </w:hyperlink>
            <w:r w:rsidRPr="00327E30">
              <w:rPr>
                <w:rFonts w:ascii="Book Antiqua" w:hAnsi="Book Antiqua"/>
                <w:vertAlign w:val="superscript"/>
                <w:lang w:val="en-US"/>
              </w:rPr>
              <w:t>]</w:t>
            </w:r>
            <w:r w:rsidR="00104FA9" w:rsidRPr="00327E30">
              <w:rPr>
                <w:rFonts w:ascii="Book Antiqua" w:hAnsi="Book Antiqua"/>
                <w:lang w:val="en-US"/>
              </w:rPr>
              <w:fldChar w:fldCharType="end"/>
            </w:r>
            <w:r w:rsidR="002C1A1D" w:rsidRPr="00327E30">
              <w:rPr>
                <w:rFonts w:ascii="Book Antiqua" w:hAnsi="Book Antiqua"/>
                <w:lang w:val="en-US"/>
              </w:rPr>
              <w:t>, 2010</w:t>
            </w:r>
          </w:p>
        </w:tc>
      </w:tr>
      <w:tr w:rsidR="00824CAF" w:rsidRPr="00327E30" w14:paraId="67063387" w14:textId="77777777" w:rsidTr="00CA2309">
        <w:tc>
          <w:tcPr>
            <w:tcW w:w="1548" w:type="dxa"/>
          </w:tcPr>
          <w:p w14:paraId="4975106B" w14:textId="77777777" w:rsidR="00824CAF" w:rsidRPr="00327E30" w:rsidRDefault="00824CAF" w:rsidP="00EA7BA6">
            <w:pPr>
              <w:adjustRightInd w:val="0"/>
              <w:snapToGrid w:val="0"/>
              <w:spacing w:line="360" w:lineRule="auto"/>
              <w:rPr>
                <w:rFonts w:ascii="Book Antiqua" w:hAnsi="Book Antiqua"/>
                <w:lang w:val="es-ES_tradnl"/>
              </w:rPr>
            </w:pPr>
            <w:r w:rsidRPr="00327E30">
              <w:rPr>
                <w:rFonts w:ascii="Book Antiqua" w:hAnsi="Book Antiqua"/>
                <w:lang w:val="es-ES_tradnl"/>
              </w:rPr>
              <w:t>5-miRNA signature: miR-1, miR-20a, miR-27a, miR-34, miR-423-5p</w:t>
            </w:r>
          </w:p>
        </w:tc>
        <w:tc>
          <w:tcPr>
            <w:tcW w:w="1679" w:type="dxa"/>
          </w:tcPr>
          <w:p w14:paraId="2B03A5D3"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Discovery: GC = 20, HC = 20;</w:t>
            </w:r>
          </w:p>
          <w:p w14:paraId="45FD5808"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Validation: GC = 142, HC = 105;</w:t>
            </w:r>
          </w:p>
          <w:p w14:paraId="23271695"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Serum</w:t>
            </w:r>
          </w:p>
          <w:p w14:paraId="2D9A0648"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1471" w:type="dxa"/>
          </w:tcPr>
          <w:p w14:paraId="08EFBBD2"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Discovery: Solexa sequencing;</w:t>
            </w:r>
          </w:p>
          <w:p w14:paraId="70051B96"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Testing: qRT-PCR</w:t>
            </w:r>
          </w:p>
        </w:tc>
        <w:tc>
          <w:tcPr>
            <w:tcW w:w="3065" w:type="dxa"/>
          </w:tcPr>
          <w:p w14:paraId="0F004175"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 0.831 (validation set)</w:t>
            </w:r>
          </w:p>
        </w:tc>
        <w:tc>
          <w:tcPr>
            <w:tcW w:w="1276" w:type="dxa"/>
          </w:tcPr>
          <w:p w14:paraId="17DBD1A4" w14:textId="1CAC012E"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 xml:space="preserve">Liu </w:t>
            </w:r>
            <w:r w:rsidR="003F2EE7"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PEVuZE5vdGU+PENpdGU+PEF1dGhvcj5MaXU8L0F1dGhvcj48WWVhcj4yMDExPC9ZZWFyPjxSZWNO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</w:fldData>
              </w:fldChar>
            </w:r>
            <w:r w:rsidR="005C0F38" w:rsidRPr="00327E30">
              <w:rPr>
                <w:rFonts w:ascii="Book Antiqua" w:hAnsi="Book Antiqua"/>
                <w:lang w:val="en-US"/>
              </w:rPr>
              <w:instrText xml:space="preserve"> ADDIN EN.CITE </w:instrText>
            </w:r>
            <w:r w:rsidR="005C0F38" w:rsidRPr="00327E30">
              <w:rPr>
                <w:rFonts w:ascii="Book Antiqua" w:hAnsi="Book Antiqua"/>
                <w:lang w:val="en-US"/>
              </w:rPr>
              <w:fldChar w:fldCharType="begin">
                <w:fldData xml:space="preserve">PEVuZE5vdGU+PENpdGU+PEF1dGhvcj5MaXU8L0F1dGhvcj48WWVhcj4yMDExPC9ZZWFyPjxSZWNO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</w:fldData>
              </w:fldChar>
            </w:r>
            <w:r w:rsidR="005C0F38" w:rsidRPr="00327E30">
              <w:rPr>
                <w:rFonts w:ascii="Book Antiqua" w:hAnsi="Book Antiqua"/>
                <w:lang w:val="en-US"/>
              </w:rPr>
              <w:instrText xml:space="preserve"> ADDIN EN.CITE.DATA </w:instrText>
            </w:r>
            <w:r w:rsidR="005C0F38" w:rsidRPr="00327E30">
              <w:rPr>
                <w:rFonts w:ascii="Book Antiqua" w:hAnsi="Book Antiqua"/>
                <w:lang w:val="en-US"/>
              </w:rPr>
            </w:r>
            <w:r w:rsidR="005C0F38"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5C0F38" w:rsidRPr="00327E30">
              <w:rPr>
                <w:rFonts w:ascii="Book Antiqua" w:hAnsi="Book Antiqua"/>
                <w:noProof/>
                <w:vertAlign w:val="superscript"/>
                <w:lang w:val="en-US"/>
              </w:rPr>
              <w:t>[</w:t>
            </w:r>
            <w:hyperlink w:anchor="_ENREF_155" w:tooltip="Liu, 2011 #502" w:history="1">
              <w:r w:rsidR="005C0F38" w:rsidRPr="00327E30">
                <w:rPr>
                  <w:rFonts w:ascii="Book Antiqua" w:hAnsi="Book Antiqua"/>
                  <w:noProof/>
                  <w:vertAlign w:val="superscript"/>
                  <w:lang w:val="en-US"/>
                </w:rPr>
                <w:t>155</w:t>
              </w:r>
            </w:hyperlink>
            <w:r w:rsidR="005C0F38" w:rsidRPr="00327E30">
              <w:rPr>
                <w:rFonts w:ascii="Book Antiqua" w:hAnsi="Book Antiqua"/>
                <w:noProof/>
                <w:vertAlign w:val="superscript"/>
                <w:lang w:val="en-US"/>
              </w:rPr>
              <w:t>]</w:t>
            </w:r>
            <w:r w:rsidR="00104FA9" w:rsidRPr="00327E30">
              <w:rPr>
                <w:rFonts w:ascii="Book Antiqua" w:hAnsi="Book Antiqua"/>
                <w:lang w:val="en-US"/>
              </w:rPr>
              <w:fldChar w:fldCharType="end"/>
            </w:r>
            <w:r w:rsidR="002C1A1D" w:rsidRPr="00327E30">
              <w:rPr>
                <w:rFonts w:ascii="Book Antiqua" w:hAnsi="Book Antiqua"/>
                <w:lang w:val="en-US"/>
              </w:rPr>
              <w:t>, 2011</w:t>
            </w:r>
          </w:p>
        </w:tc>
      </w:tr>
      <w:tr w:rsidR="00824CAF" w:rsidRPr="00327E30" w14:paraId="0B4EF8A5" w14:textId="77777777" w:rsidTr="00CA2309">
        <w:tc>
          <w:tcPr>
            <w:tcW w:w="1548" w:type="dxa"/>
          </w:tcPr>
          <w:p w14:paraId="73F3AFA9"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miR-451</w:t>
            </w:r>
          </w:p>
        </w:tc>
        <w:tc>
          <w:tcPr>
            <w:tcW w:w="1679" w:type="dxa"/>
            <w:vMerge w:val="restart"/>
          </w:tcPr>
          <w:p w14:paraId="66A6DCA1"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Discovery: pre- and post-operative plasma, GC = 3;</w:t>
            </w:r>
          </w:p>
          <w:p w14:paraId="2A6AFE9B"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Validation: GC = 56, HC = 30</w:t>
            </w:r>
          </w:p>
          <w:p w14:paraId="65B64C49"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1471" w:type="dxa"/>
            <w:vMerge w:val="restart"/>
          </w:tcPr>
          <w:p w14:paraId="1D996D67"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Discovery: microarray</w:t>
            </w:r>
          </w:p>
          <w:p w14:paraId="2206DCF0"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Testing: qRT-PCR</w:t>
            </w:r>
          </w:p>
        </w:tc>
        <w:tc>
          <w:tcPr>
            <w:tcW w:w="3065" w:type="dxa"/>
          </w:tcPr>
          <w:p w14:paraId="7C56B8D4" w14:textId="281412D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 0.96, S</w:t>
            </w:r>
            <w:r w:rsidR="003D4007" w:rsidRPr="00327E30">
              <w:rPr>
                <w:rFonts w:ascii="Book Antiqua" w:hAnsi="Book Antiqua"/>
                <w:i/>
                <w:lang w:val="en-US"/>
              </w:rPr>
              <w:t>n =</w:t>
            </w:r>
            <w:r w:rsidRPr="00327E30">
              <w:rPr>
                <w:rFonts w:ascii="Book Antiqua" w:hAnsi="Book Antiqua"/>
                <w:lang w:val="en-US"/>
              </w:rPr>
              <w:t xml:space="preserve"> 96</w:t>
            </w:r>
            <w:r w:rsidR="00D704D6" w:rsidRPr="00327E30">
              <w:rPr>
                <w:rFonts w:ascii="Book Antiqua" w:hAnsi="Book Antiqua"/>
                <w:lang w:val="en-US"/>
              </w:rPr>
              <w:t>%</w:t>
            </w:r>
            <w:r w:rsidRPr="00327E30">
              <w:rPr>
                <w:rFonts w:ascii="Book Antiqua" w:hAnsi="Book Antiqua"/>
                <w:lang w:val="en-US"/>
              </w:rPr>
              <w:t>, Sp = 100</w:t>
            </w:r>
            <w:r w:rsidR="00D704D6" w:rsidRPr="00327E30">
              <w:rPr>
                <w:rFonts w:ascii="Book Antiqua" w:hAnsi="Book Antiqua"/>
                <w:lang w:val="en-US"/>
              </w:rPr>
              <w:t>%</w:t>
            </w:r>
            <w:r w:rsidRPr="00327E30">
              <w:rPr>
                <w:rFonts w:ascii="Book Antiqua" w:hAnsi="Book Antiqua"/>
                <w:lang w:val="en-US"/>
              </w:rPr>
              <w:t>; decreased in 90</w:t>
            </w:r>
            <w:r w:rsidR="00D704D6" w:rsidRPr="00327E30">
              <w:rPr>
                <w:rFonts w:ascii="Book Antiqua" w:hAnsi="Book Antiqua"/>
                <w:lang w:val="en-US"/>
              </w:rPr>
              <w:t>%</w:t>
            </w:r>
            <w:r w:rsidRPr="00327E30">
              <w:rPr>
                <w:rFonts w:ascii="Book Antiqua" w:hAnsi="Book Antiqua"/>
                <w:lang w:val="en-US"/>
              </w:rPr>
              <w:t xml:space="preserve"> of post-operation plasma samples</w:t>
            </w:r>
          </w:p>
        </w:tc>
        <w:tc>
          <w:tcPr>
            <w:tcW w:w="1276" w:type="dxa"/>
            <w:vMerge w:val="restart"/>
          </w:tcPr>
          <w:p w14:paraId="25FD8E76" w14:textId="1BAE0008"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 xml:space="preserve">Konishi </w:t>
            </w:r>
            <w:r w:rsidR="003F2EE7"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PEVuZE5vdGU+PENpdGU+PEF1dGhvcj5Lb25pc2hpPC9BdXRob3I+PFllYXI+MjAxMjwvWWVhcj48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aXNoIGpvdXJuYWwgb2YgY2FuY2VyPC9hYmJyLTE+PC9hbHQtcGVyaW9kaWNhbD48cGFnZXM+NzQw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</w:fldData>
              </w:fldChar>
            </w:r>
            <w:r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PEVuZE5vdGU+PENpdGU+PEF1dGhvcj5Lb25pc2hpPC9BdXRob3I+PFllYXI+MjAxMjwvWWVhcj48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</w:fldData>
              </w:fldChar>
            </w:r>
            <w:r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Pr="00327E30">
              <w:rPr>
                <w:rFonts w:ascii="Book Antiqua" w:hAnsi="Book Antiqua"/>
                <w:vertAlign w:val="superscript"/>
                <w:lang w:val="en-US"/>
              </w:rPr>
              <w:t>[</w:t>
            </w:r>
            <w:hyperlink w:anchor="_ENREF_119" w:tooltip="Konishi, 2012 #500" w:history="1">
              <w:r w:rsidR="005C0F38" w:rsidRPr="00327E30">
                <w:rPr>
                  <w:rFonts w:ascii="Book Antiqua" w:hAnsi="Book Antiqua"/>
                  <w:vertAlign w:val="superscript"/>
                  <w:lang w:val="en-US"/>
                </w:rPr>
                <w:t>119</w:t>
              </w:r>
            </w:hyperlink>
            <w:r w:rsidRPr="00327E30">
              <w:rPr>
                <w:rFonts w:ascii="Book Antiqua" w:hAnsi="Book Antiqua"/>
                <w:vertAlign w:val="superscript"/>
                <w:lang w:val="en-US"/>
              </w:rPr>
              <w:t>]</w:t>
            </w:r>
            <w:r w:rsidR="00104FA9" w:rsidRPr="00327E30">
              <w:rPr>
                <w:rFonts w:ascii="Book Antiqua" w:hAnsi="Book Antiqua"/>
                <w:lang w:val="en-US"/>
              </w:rPr>
              <w:fldChar w:fldCharType="end"/>
            </w:r>
            <w:r w:rsidR="002C1A1D" w:rsidRPr="00327E30">
              <w:rPr>
                <w:rFonts w:ascii="Book Antiqua" w:hAnsi="Book Antiqua"/>
                <w:lang w:val="en-US"/>
              </w:rPr>
              <w:t>, 2012</w:t>
            </w:r>
          </w:p>
        </w:tc>
      </w:tr>
      <w:tr w:rsidR="00824CAF" w:rsidRPr="00327E30" w14:paraId="05A819AA" w14:textId="77777777" w:rsidTr="00CA2309">
        <w:tc>
          <w:tcPr>
            <w:tcW w:w="1548" w:type="dxa"/>
          </w:tcPr>
          <w:p w14:paraId="6FA5991F"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miR-486</w:t>
            </w:r>
          </w:p>
        </w:tc>
        <w:tc>
          <w:tcPr>
            <w:tcW w:w="1679" w:type="dxa"/>
            <w:vMerge/>
          </w:tcPr>
          <w:p w14:paraId="3EF02988"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1471" w:type="dxa"/>
            <w:vMerge/>
          </w:tcPr>
          <w:p w14:paraId="1E761635"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3065" w:type="dxa"/>
          </w:tcPr>
          <w:p w14:paraId="333EB3E4" w14:textId="68C5B4F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 0.92, S</w:t>
            </w:r>
            <w:r w:rsidR="003D4007" w:rsidRPr="00327E30">
              <w:rPr>
                <w:rFonts w:ascii="Book Antiqua" w:hAnsi="Book Antiqua"/>
                <w:i/>
                <w:lang w:val="en-US"/>
              </w:rPr>
              <w:t>n =</w:t>
            </w:r>
            <w:r w:rsidRPr="00327E30">
              <w:rPr>
                <w:rFonts w:ascii="Book Antiqua" w:hAnsi="Book Antiqua"/>
                <w:lang w:val="en-US"/>
              </w:rPr>
              <w:t xml:space="preserve"> 86</w:t>
            </w:r>
            <w:r w:rsidR="00D704D6" w:rsidRPr="00327E30">
              <w:rPr>
                <w:rFonts w:ascii="Book Antiqua" w:hAnsi="Book Antiqua"/>
                <w:lang w:val="en-US"/>
              </w:rPr>
              <w:t>%</w:t>
            </w:r>
            <w:r w:rsidRPr="00327E30">
              <w:rPr>
                <w:rFonts w:ascii="Book Antiqua" w:hAnsi="Book Antiqua"/>
                <w:lang w:val="en-US"/>
              </w:rPr>
              <w:t>, Sp = 97</w:t>
            </w:r>
            <w:r w:rsidR="00D704D6" w:rsidRPr="00327E30">
              <w:rPr>
                <w:rFonts w:ascii="Book Antiqua" w:hAnsi="Book Antiqua"/>
                <w:lang w:val="en-US"/>
              </w:rPr>
              <w:t>%</w:t>
            </w:r>
            <w:r w:rsidRPr="00327E30">
              <w:rPr>
                <w:rFonts w:ascii="Book Antiqua" w:hAnsi="Book Antiqua"/>
                <w:lang w:val="en-US"/>
              </w:rPr>
              <w:t>; decreased in 93</w:t>
            </w:r>
            <w:r w:rsidR="00D704D6" w:rsidRPr="00327E30">
              <w:rPr>
                <w:rFonts w:ascii="Book Antiqua" w:hAnsi="Book Antiqua"/>
                <w:lang w:val="en-US"/>
              </w:rPr>
              <w:t>%</w:t>
            </w:r>
            <w:r w:rsidRPr="00327E30">
              <w:rPr>
                <w:rFonts w:ascii="Book Antiqua" w:hAnsi="Book Antiqua"/>
                <w:lang w:val="en-US"/>
              </w:rPr>
              <w:t xml:space="preserve"> of post-operation plasma samples</w:t>
            </w:r>
          </w:p>
        </w:tc>
        <w:tc>
          <w:tcPr>
            <w:tcW w:w="1276" w:type="dxa"/>
            <w:vMerge/>
          </w:tcPr>
          <w:p w14:paraId="0787F3FE" w14:textId="77777777" w:rsidR="00824CAF" w:rsidRPr="00327E30" w:rsidRDefault="00824CAF" w:rsidP="00EA7BA6">
            <w:pPr>
              <w:adjustRightInd w:val="0"/>
              <w:snapToGrid w:val="0"/>
              <w:spacing w:line="360" w:lineRule="auto"/>
              <w:jc w:val="center"/>
              <w:rPr>
                <w:rFonts w:ascii="Book Antiqua" w:hAnsi="Book Antiqua"/>
                <w:lang w:val="en-US"/>
              </w:rPr>
            </w:pPr>
          </w:p>
        </w:tc>
      </w:tr>
      <w:tr w:rsidR="00824CAF" w:rsidRPr="00327E30" w14:paraId="4BAE23CF" w14:textId="77777777" w:rsidTr="00CA2309">
        <w:tc>
          <w:tcPr>
            <w:tcW w:w="1548" w:type="dxa"/>
          </w:tcPr>
          <w:p w14:paraId="1CED3FB0"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miR-378</w:t>
            </w:r>
          </w:p>
        </w:tc>
        <w:tc>
          <w:tcPr>
            <w:tcW w:w="1679" w:type="dxa"/>
          </w:tcPr>
          <w:p w14:paraId="54B10DDD"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Discovery: GC = 7, CRC = 7, HC = 10;</w:t>
            </w:r>
          </w:p>
          <w:p w14:paraId="276DC9B4"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Validation: GC = 40, HC = 41; serum</w:t>
            </w:r>
          </w:p>
          <w:p w14:paraId="39DFBFE1"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1471" w:type="dxa"/>
          </w:tcPr>
          <w:p w14:paraId="57D0EB23"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lastRenderedPageBreak/>
              <w:t>Discovery: microarray</w:t>
            </w:r>
          </w:p>
          <w:p w14:paraId="04D973BD"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Testing: qRT-PCR</w:t>
            </w:r>
          </w:p>
        </w:tc>
        <w:tc>
          <w:tcPr>
            <w:tcW w:w="3065" w:type="dxa"/>
          </w:tcPr>
          <w:p w14:paraId="2539BADB" w14:textId="60E70B1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 0.861, S</w:t>
            </w:r>
            <w:r w:rsidR="003D4007" w:rsidRPr="00327E30">
              <w:rPr>
                <w:rFonts w:ascii="Book Antiqua" w:hAnsi="Book Antiqua"/>
                <w:i/>
                <w:lang w:val="en-US"/>
              </w:rPr>
              <w:t>n =</w:t>
            </w:r>
            <w:r w:rsidRPr="00327E30">
              <w:rPr>
                <w:rFonts w:ascii="Book Antiqua" w:hAnsi="Book Antiqua"/>
                <w:lang w:val="en-US"/>
              </w:rPr>
              <w:t xml:space="preserve"> 87.5</w:t>
            </w:r>
            <w:r w:rsidR="00D704D6" w:rsidRPr="00327E30">
              <w:rPr>
                <w:rFonts w:ascii="Book Antiqua" w:hAnsi="Book Antiqua"/>
                <w:lang w:val="en-US"/>
              </w:rPr>
              <w:t>%</w:t>
            </w:r>
            <w:r w:rsidRPr="00327E30">
              <w:rPr>
                <w:rFonts w:ascii="Book Antiqua" w:hAnsi="Book Antiqua"/>
                <w:lang w:val="en-US"/>
              </w:rPr>
              <w:t>, Sp = 70.73</w:t>
            </w:r>
            <w:r w:rsidR="00D704D6" w:rsidRPr="00327E30">
              <w:rPr>
                <w:rFonts w:ascii="Book Antiqua" w:hAnsi="Book Antiqua"/>
                <w:lang w:val="en-US"/>
              </w:rPr>
              <w:t>%</w:t>
            </w:r>
            <w:r w:rsidRPr="00327E30">
              <w:rPr>
                <w:rFonts w:ascii="Book Antiqua" w:hAnsi="Book Antiqua"/>
                <w:lang w:val="en-US"/>
              </w:rPr>
              <w:t>;</w:t>
            </w:r>
          </w:p>
          <w:p w14:paraId="32C228F1"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No significant differences across stages I-IV</w:t>
            </w:r>
          </w:p>
        </w:tc>
        <w:tc>
          <w:tcPr>
            <w:tcW w:w="1276" w:type="dxa"/>
          </w:tcPr>
          <w:p w14:paraId="5DA98708" w14:textId="3103EE1C"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 xml:space="preserve">Liu </w:t>
            </w:r>
            <w:r w:rsidR="003F2EE7"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PEVuZE5vdGU+PENpdGU+PEF1dGhvcj5MaXU8L0F1dGhvcj48WWVhcj4yMDEyPC9ZZWFyPjxSZWNO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</w:fldData>
              </w:fldChar>
            </w:r>
            <w:r w:rsidR="00E77400"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PEVuZE5vdGU+PENpdGU+PEF1dGhvcj5MaXU8L0F1dGhvcj48WWVhcj4yMDEyPC9ZZWFyPjxSZWNO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</w:fldData>
              </w:fldChar>
            </w:r>
            <w:r w:rsidR="00E77400"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E77400" w:rsidRPr="00327E30">
              <w:rPr>
                <w:rFonts w:ascii="Book Antiqua" w:hAnsi="Book Antiqua"/>
                <w:vertAlign w:val="superscript"/>
                <w:lang w:val="en-US"/>
              </w:rPr>
              <w:t>[</w:t>
            </w:r>
            <w:hyperlink w:anchor="_ENREF_122" w:tooltip="Liu, 2012 #503" w:history="1">
              <w:r w:rsidR="005C0F38" w:rsidRPr="00327E30">
                <w:rPr>
                  <w:rFonts w:ascii="Book Antiqua" w:hAnsi="Book Antiqua"/>
                  <w:vertAlign w:val="superscript"/>
                  <w:lang w:val="en-US"/>
                </w:rPr>
                <w:t>122</w:t>
              </w:r>
            </w:hyperlink>
            <w:r w:rsidR="00E77400" w:rsidRPr="00327E30">
              <w:rPr>
                <w:rFonts w:ascii="Book Antiqua" w:hAnsi="Book Antiqua"/>
                <w:vertAlign w:val="superscript"/>
                <w:lang w:val="en-US"/>
              </w:rPr>
              <w:t>]</w:t>
            </w:r>
            <w:r w:rsidR="00104FA9" w:rsidRPr="00327E30">
              <w:rPr>
                <w:rFonts w:ascii="Book Antiqua" w:hAnsi="Book Antiqua"/>
                <w:lang w:val="en-US"/>
              </w:rPr>
              <w:fldChar w:fldCharType="end"/>
            </w:r>
            <w:r w:rsidR="002C1A1D" w:rsidRPr="00327E30">
              <w:rPr>
                <w:rFonts w:ascii="Book Antiqua" w:hAnsi="Book Antiqua"/>
                <w:lang w:val="en-US"/>
              </w:rPr>
              <w:t>, 2012</w:t>
            </w:r>
          </w:p>
        </w:tc>
      </w:tr>
      <w:tr w:rsidR="00824CAF" w:rsidRPr="00327E30" w14:paraId="5DB65436" w14:textId="77777777" w:rsidTr="00CA2309">
        <w:trPr>
          <w:trHeight w:val="80"/>
        </w:trPr>
        <w:tc>
          <w:tcPr>
            <w:tcW w:w="1548" w:type="dxa"/>
          </w:tcPr>
          <w:p w14:paraId="72A0973C"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lastRenderedPageBreak/>
              <w:t>miR-223</w:t>
            </w:r>
          </w:p>
        </w:tc>
        <w:tc>
          <w:tcPr>
            <w:tcW w:w="1679" w:type="dxa"/>
            <w:vMerge w:val="restart"/>
          </w:tcPr>
          <w:p w14:paraId="15D6CD3D"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Test set: GC = 10, HC = 10;</w:t>
            </w:r>
          </w:p>
          <w:p w14:paraId="6C8C5B20"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Validation: GC = 60, HC = 60; plasma</w:t>
            </w:r>
          </w:p>
        </w:tc>
        <w:tc>
          <w:tcPr>
            <w:tcW w:w="1471" w:type="dxa"/>
            <w:vMerge w:val="restart"/>
          </w:tcPr>
          <w:p w14:paraId="5F90BCC8"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qRT-PCR</w:t>
            </w:r>
          </w:p>
        </w:tc>
        <w:tc>
          <w:tcPr>
            <w:tcW w:w="3065" w:type="dxa"/>
          </w:tcPr>
          <w:p w14:paraId="4EA71CB2"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 0.9089</w:t>
            </w:r>
          </w:p>
        </w:tc>
        <w:tc>
          <w:tcPr>
            <w:tcW w:w="1276" w:type="dxa"/>
            <w:vMerge w:val="restart"/>
          </w:tcPr>
          <w:p w14:paraId="7C04C2E9" w14:textId="6CF4FD35"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 xml:space="preserve">Li </w:t>
            </w:r>
            <w:r w:rsidR="003F2EE7"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PEVuZE5vdGU+PENpdGU+PEF1dGhvcj5MaTwvQXV0aG9yPjxZZWFyPjIwMTI8L1llYXI+PFJlY051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LXBlcmlvZGljYWw+PHBhZ2VzPmU0MTYyOTwvcGFnZXM+PHZvbHVtZT43PC92b2x1bWU+PG51bWJl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</w:fldData>
              </w:fldChar>
            </w:r>
            <w:r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PEVuZE5vdGU+PENpdGU+PEF1dGhvcj5MaTwvQXV0aG9yPjxZZWFyPjIwMTI8L1llYXI+PFJlY051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LXBlcmlvZGljYWw+PHBhZ2VzPmU0MTYyOTwvcGFnZXM+PHZvbHVtZT43PC92b2x1bWU+PG51bWJl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</w:fldData>
              </w:fldChar>
            </w:r>
            <w:r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Pr="00327E30">
              <w:rPr>
                <w:rFonts w:ascii="Book Antiqua" w:hAnsi="Book Antiqua"/>
                <w:vertAlign w:val="superscript"/>
                <w:lang w:val="en-US"/>
              </w:rPr>
              <w:t>[</w:t>
            </w:r>
            <w:hyperlink w:anchor="_ENREF_121" w:tooltip="Li, 2012 #504" w:history="1">
              <w:r w:rsidR="005C0F38" w:rsidRPr="00327E30">
                <w:rPr>
                  <w:rFonts w:ascii="Book Antiqua" w:hAnsi="Book Antiqua"/>
                  <w:vertAlign w:val="superscript"/>
                  <w:lang w:val="en-US"/>
                </w:rPr>
                <w:t>121</w:t>
              </w:r>
            </w:hyperlink>
            <w:r w:rsidRPr="00327E30">
              <w:rPr>
                <w:rFonts w:ascii="Book Antiqua" w:hAnsi="Book Antiqua"/>
                <w:vertAlign w:val="superscript"/>
                <w:lang w:val="en-US"/>
              </w:rPr>
              <w:t>]</w:t>
            </w:r>
            <w:r w:rsidR="00104FA9" w:rsidRPr="00327E30">
              <w:rPr>
                <w:rFonts w:ascii="Book Antiqua" w:hAnsi="Book Antiqua"/>
                <w:lang w:val="en-US"/>
              </w:rPr>
              <w:fldChar w:fldCharType="end"/>
            </w:r>
            <w:r w:rsidR="002C1A1D" w:rsidRPr="00327E30">
              <w:rPr>
                <w:rFonts w:ascii="Book Antiqua" w:hAnsi="Book Antiqua"/>
                <w:lang w:val="en-US"/>
              </w:rPr>
              <w:t>, 2012</w:t>
            </w:r>
          </w:p>
        </w:tc>
      </w:tr>
      <w:tr w:rsidR="00824CAF" w:rsidRPr="00327E30" w14:paraId="4FFE3BF2" w14:textId="77777777" w:rsidTr="00CA2309">
        <w:trPr>
          <w:trHeight w:val="80"/>
        </w:trPr>
        <w:tc>
          <w:tcPr>
            <w:tcW w:w="1548" w:type="dxa"/>
          </w:tcPr>
          <w:p w14:paraId="36C9874A"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miR-21</w:t>
            </w:r>
          </w:p>
        </w:tc>
        <w:tc>
          <w:tcPr>
            <w:tcW w:w="1679" w:type="dxa"/>
            <w:vMerge/>
          </w:tcPr>
          <w:p w14:paraId="6C57FC65"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1471" w:type="dxa"/>
            <w:vMerge/>
          </w:tcPr>
          <w:p w14:paraId="067A98B8"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3065" w:type="dxa"/>
          </w:tcPr>
          <w:p w14:paraId="28417F38"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 0.7944</w:t>
            </w:r>
          </w:p>
        </w:tc>
        <w:tc>
          <w:tcPr>
            <w:tcW w:w="1276" w:type="dxa"/>
            <w:vMerge/>
          </w:tcPr>
          <w:p w14:paraId="73BA5FE8" w14:textId="77777777" w:rsidR="00824CAF" w:rsidRPr="00327E30" w:rsidRDefault="00824CAF" w:rsidP="00EA7BA6">
            <w:pPr>
              <w:adjustRightInd w:val="0"/>
              <w:snapToGrid w:val="0"/>
              <w:spacing w:line="360" w:lineRule="auto"/>
              <w:jc w:val="center"/>
              <w:rPr>
                <w:rFonts w:ascii="Book Antiqua" w:hAnsi="Book Antiqua"/>
                <w:lang w:val="en-US"/>
              </w:rPr>
            </w:pPr>
          </w:p>
        </w:tc>
      </w:tr>
      <w:tr w:rsidR="00824CAF" w:rsidRPr="00327E30" w14:paraId="47136E7A" w14:textId="77777777" w:rsidTr="00CA2309">
        <w:trPr>
          <w:trHeight w:val="80"/>
        </w:trPr>
        <w:tc>
          <w:tcPr>
            <w:tcW w:w="1548" w:type="dxa"/>
          </w:tcPr>
          <w:p w14:paraId="674E85B5"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miR-218</w:t>
            </w:r>
          </w:p>
        </w:tc>
        <w:tc>
          <w:tcPr>
            <w:tcW w:w="1679" w:type="dxa"/>
            <w:vMerge/>
          </w:tcPr>
          <w:p w14:paraId="4A6C65F1"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1471" w:type="dxa"/>
            <w:vMerge/>
          </w:tcPr>
          <w:p w14:paraId="3B8FABB0"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3065" w:type="dxa"/>
          </w:tcPr>
          <w:p w14:paraId="11BA5050"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 0.7432</w:t>
            </w:r>
          </w:p>
        </w:tc>
        <w:tc>
          <w:tcPr>
            <w:tcW w:w="1276" w:type="dxa"/>
            <w:vMerge/>
          </w:tcPr>
          <w:p w14:paraId="33A7CA94" w14:textId="77777777" w:rsidR="00824CAF" w:rsidRPr="00327E30" w:rsidRDefault="00824CAF" w:rsidP="00EA7BA6">
            <w:pPr>
              <w:adjustRightInd w:val="0"/>
              <w:snapToGrid w:val="0"/>
              <w:spacing w:line="360" w:lineRule="auto"/>
              <w:jc w:val="center"/>
              <w:rPr>
                <w:rFonts w:ascii="Book Antiqua" w:hAnsi="Book Antiqua"/>
                <w:lang w:val="en-US"/>
              </w:rPr>
            </w:pPr>
          </w:p>
        </w:tc>
      </w:tr>
      <w:tr w:rsidR="00824CAF" w:rsidRPr="00327E30" w14:paraId="2DDA0F82" w14:textId="77777777" w:rsidTr="00CA2309">
        <w:trPr>
          <w:trHeight w:val="80"/>
        </w:trPr>
        <w:tc>
          <w:tcPr>
            <w:tcW w:w="1548" w:type="dxa"/>
          </w:tcPr>
          <w:p w14:paraId="4F820893"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3 miRNA combined</w:t>
            </w:r>
          </w:p>
        </w:tc>
        <w:tc>
          <w:tcPr>
            <w:tcW w:w="1679" w:type="dxa"/>
            <w:vMerge/>
          </w:tcPr>
          <w:p w14:paraId="4A8FC977"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1471" w:type="dxa"/>
            <w:vMerge/>
          </w:tcPr>
          <w:p w14:paraId="0930C0D0"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3065" w:type="dxa"/>
          </w:tcPr>
          <w:p w14:paraId="2E61923A" w14:textId="23614959"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 0.9531, S</w:t>
            </w:r>
            <w:r w:rsidR="003D4007" w:rsidRPr="00327E30">
              <w:rPr>
                <w:rFonts w:ascii="Book Antiqua" w:hAnsi="Book Antiqua"/>
                <w:i/>
                <w:lang w:val="en-US"/>
              </w:rPr>
              <w:t>n =</w:t>
            </w:r>
            <w:r w:rsidRPr="00327E30">
              <w:rPr>
                <w:rFonts w:ascii="Book Antiqua" w:hAnsi="Book Antiqua"/>
                <w:lang w:val="en-US"/>
              </w:rPr>
              <w:t xml:space="preserve"> 84.29</w:t>
            </w:r>
            <w:r w:rsidR="00D704D6" w:rsidRPr="00327E30">
              <w:rPr>
                <w:rFonts w:ascii="Book Antiqua" w:hAnsi="Book Antiqua"/>
                <w:lang w:val="en-US"/>
              </w:rPr>
              <w:t>%</w:t>
            </w:r>
            <w:r w:rsidRPr="00327E30">
              <w:rPr>
                <w:rFonts w:ascii="Book Antiqua" w:hAnsi="Book Antiqua"/>
                <w:lang w:val="en-US"/>
              </w:rPr>
              <w:t>, Sp = 92.86</w:t>
            </w:r>
            <w:r w:rsidR="00D704D6" w:rsidRPr="00327E30">
              <w:rPr>
                <w:rFonts w:ascii="Book Antiqua" w:hAnsi="Book Antiqua"/>
                <w:lang w:val="en-US"/>
              </w:rPr>
              <w:t>%</w:t>
            </w:r>
          </w:p>
          <w:p w14:paraId="70338A6B"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No significant differences across stages I-IV</w:t>
            </w:r>
          </w:p>
          <w:p w14:paraId="0452126D"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1276" w:type="dxa"/>
            <w:vMerge/>
          </w:tcPr>
          <w:p w14:paraId="5B999445" w14:textId="77777777" w:rsidR="00824CAF" w:rsidRPr="00327E30" w:rsidRDefault="00824CAF" w:rsidP="00EA7BA6">
            <w:pPr>
              <w:adjustRightInd w:val="0"/>
              <w:snapToGrid w:val="0"/>
              <w:spacing w:line="360" w:lineRule="auto"/>
              <w:jc w:val="center"/>
              <w:rPr>
                <w:rFonts w:ascii="Book Antiqua" w:hAnsi="Book Antiqua"/>
                <w:lang w:val="en-US"/>
              </w:rPr>
            </w:pPr>
          </w:p>
        </w:tc>
      </w:tr>
      <w:tr w:rsidR="00824CAF" w:rsidRPr="00327E30" w14:paraId="53C6383B" w14:textId="77777777" w:rsidTr="00CA2309">
        <w:trPr>
          <w:trHeight w:val="80"/>
        </w:trPr>
        <w:tc>
          <w:tcPr>
            <w:tcW w:w="1548" w:type="dxa"/>
          </w:tcPr>
          <w:p w14:paraId="2191AC0B"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3-miRNA signature: miR-221, miR-744, and miR-376c</w:t>
            </w:r>
          </w:p>
        </w:tc>
        <w:tc>
          <w:tcPr>
            <w:tcW w:w="1679" w:type="dxa"/>
          </w:tcPr>
          <w:p w14:paraId="6C81F637"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Discovery: GC = 14, HC = 14;</w:t>
            </w:r>
          </w:p>
          <w:p w14:paraId="50CF7C1D"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Validation I: GC = 68, HC = 68</w:t>
            </w:r>
          </w:p>
          <w:p w14:paraId="42D9402C"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Validation II: DYS = 46, HC = 46</w:t>
            </w:r>
          </w:p>
          <w:p w14:paraId="237FB772"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Pre-diagnosis serum samples, GC = 58</w:t>
            </w:r>
          </w:p>
          <w:p w14:paraId="75AD539F"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1471" w:type="dxa"/>
          </w:tcPr>
          <w:p w14:paraId="156DF858"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Discovery: TaqMan array, validation: qRT-PCR</w:t>
            </w:r>
          </w:p>
        </w:tc>
        <w:tc>
          <w:tcPr>
            <w:tcW w:w="3065" w:type="dxa"/>
          </w:tcPr>
          <w:p w14:paraId="36DD0BEE" w14:textId="714680FA"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S</w:t>
            </w:r>
            <w:r w:rsidR="003D4007" w:rsidRPr="00327E30">
              <w:rPr>
                <w:rFonts w:ascii="Book Antiqua" w:hAnsi="Book Antiqua"/>
                <w:i/>
                <w:lang w:val="en-US"/>
              </w:rPr>
              <w:t>n =</w:t>
            </w:r>
            <w:r w:rsidRPr="00327E30">
              <w:rPr>
                <w:rFonts w:ascii="Book Antiqua" w:hAnsi="Book Antiqua"/>
                <w:lang w:val="en-US"/>
              </w:rPr>
              <w:t xml:space="preserve"> 82.4</w:t>
            </w:r>
            <w:r w:rsidR="00D704D6" w:rsidRPr="00327E30">
              <w:rPr>
                <w:rFonts w:ascii="Book Antiqua" w:hAnsi="Book Antiqua"/>
                <w:lang w:val="en-US"/>
              </w:rPr>
              <w:t>%</w:t>
            </w:r>
            <w:r w:rsidRPr="00327E30">
              <w:rPr>
                <w:rFonts w:ascii="Book Antiqua" w:hAnsi="Book Antiqua"/>
                <w:lang w:val="en-US"/>
              </w:rPr>
              <w:t>, Sp = 58.8</w:t>
            </w:r>
            <w:r w:rsidR="00D704D6" w:rsidRPr="00327E30">
              <w:rPr>
                <w:rFonts w:ascii="Book Antiqua" w:hAnsi="Book Antiqua"/>
                <w:lang w:val="en-US"/>
              </w:rPr>
              <w:t>%</w:t>
            </w:r>
            <w:r w:rsidRPr="00327E30">
              <w:rPr>
                <w:rFonts w:ascii="Book Antiqua" w:hAnsi="Book Antiqua"/>
                <w:lang w:val="en-US"/>
              </w:rPr>
              <w:t xml:space="preserve"> (for GC </w:t>
            </w:r>
            <w:r w:rsidR="00EA7BA6" w:rsidRPr="00327E30">
              <w:rPr>
                <w:rFonts w:ascii="Book Antiqua" w:hAnsi="Book Antiqua"/>
                <w:i/>
                <w:lang w:val="en-US"/>
              </w:rPr>
              <w:t>vs</w:t>
            </w:r>
            <w:r w:rsidRPr="00327E30">
              <w:rPr>
                <w:rFonts w:ascii="Book Antiqua" w:hAnsi="Book Antiqua"/>
                <w:lang w:val="en-US"/>
              </w:rPr>
              <w:t xml:space="preserve"> HC)</w:t>
            </w:r>
          </w:p>
          <w:p w14:paraId="591F79A2" w14:textId="765A992F"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S</w:t>
            </w:r>
            <w:r w:rsidR="003D4007" w:rsidRPr="00327E30">
              <w:rPr>
                <w:rFonts w:ascii="Book Antiqua" w:hAnsi="Book Antiqua"/>
                <w:i/>
                <w:lang w:val="en-US"/>
              </w:rPr>
              <w:t>n =</w:t>
            </w:r>
            <w:r w:rsidRPr="00327E30">
              <w:rPr>
                <w:rFonts w:ascii="Book Antiqua" w:hAnsi="Book Antiqua"/>
                <w:lang w:val="en-US"/>
              </w:rPr>
              <w:t xml:space="preserve"> 73.3</w:t>
            </w:r>
            <w:r w:rsidR="00D704D6" w:rsidRPr="00327E30">
              <w:rPr>
                <w:rFonts w:ascii="Book Antiqua" w:hAnsi="Book Antiqua"/>
                <w:lang w:val="en-US"/>
              </w:rPr>
              <w:t>%</w:t>
            </w:r>
            <w:r w:rsidRPr="00327E30">
              <w:rPr>
                <w:rFonts w:ascii="Book Antiqua" w:hAnsi="Book Antiqua"/>
                <w:lang w:val="en-US"/>
              </w:rPr>
              <w:t xml:space="preserve"> (for early GC)</w:t>
            </w:r>
          </w:p>
          <w:p w14:paraId="278A2354"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miR-221 elevated in DYS, no difference from HC for miR-376c and miR-744;</w:t>
            </w:r>
          </w:p>
          <w:p w14:paraId="797A216F"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Increase during GC development;</w:t>
            </w:r>
          </w:p>
          <w:p w14:paraId="5D6189F2" w14:textId="638B64C8"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S</w:t>
            </w:r>
            <w:r w:rsidR="003D4007" w:rsidRPr="00327E30">
              <w:rPr>
                <w:rFonts w:ascii="Book Antiqua" w:hAnsi="Book Antiqua"/>
                <w:i/>
                <w:lang w:val="en-US"/>
              </w:rPr>
              <w:t>n =</w:t>
            </w:r>
            <w:r w:rsidRPr="00327E30">
              <w:rPr>
                <w:rFonts w:ascii="Book Antiqua" w:hAnsi="Book Antiqua"/>
                <w:lang w:val="en-US"/>
              </w:rPr>
              <w:t xml:space="preserve"> 79.3</w:t>
            </w:r>
            <w:r w:rsidR="00D704D6" w:rsidRPr="00327E30">
              <w:rPr>
                <w:rFonts w:ascii="Book Antiqua" w:hAnsi="Book Antiqua"/>
                <w:lang w:val="en-US"/>
              </w:rPr>
              <w:t>%</w:t>
            </w:r>
            <w:r w:rsidRPr="00327E30">
              <w:rPr>
                <w:rFonts w:ascii="Book Antiqua" w:hAnsi="Book Antiqua"/>
                <w:lang w:val="en-US"/>
              </w:rPr>
              <w:t xml:space="preserve"> (for GC 2-5 years before diagnosis)</w:t>
            </w:r>
          </w:p>
        </w:tc>
        <w:tc>
          <w:tcPr>
            <w:tcW w:w="1276" w:type="dxa"/>
          </w:tcPr>
          <w:p w14:paraId="01F5F50A" w14:textId="39E8E02B"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 xml:space="preserve">Song </w:t>
            </w:r>
            <w:r w:rsidR="003F2EE7"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PEVuZE5vdGU+PENpdGU+PEF1dGhvcj5Tb25nPC9BdXRob3I+PFllYXI+MjAxMjwvWWVhcj48UmVj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cGFnZXM+ZTMzNjA4PC9wYWdlcz48dm9sdW1lPjc8L3ZvbHVtZT48bnVtYmVyPjM8L251bWJlcj48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</w:fldData>
              </w:fldChar>
            </w:r>
            <w:r w:rsidR="00E4259A"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PEVuZE5vdGU+PENpdGU+PEF1dGhvcj5Tb25nPC9BdXRob3I+PFllYXI+MjAxMjwvWWVhcj48UmVj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cGFnZXM+ZTMzNjA4PC9wYWdlcz48dm9sdW1lPjc8L3ZvbHVtZT48bnVtYmVyPjM8L251bWJlcj48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</w:fldData>
              </w:fldChar>
            </w:r>
            <w:r w:rsidR="00E4259A"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E4259A" w:rsidRPr="00327E30">
              <w:rPr>
                <w:rFonts w:ascii="Book Antiqua" w:hAnsi="Book Antiqua"/>
                <w:vertAlign w:val="superscript"/>
                <w:lang w:val="en-US"/>
              </w:rPr>
              <w:t>[</w:t>
            </w:r>
            <w:hyperlink w:anchor="_ENREF_124" w:tooltip="Song, 2012 #505" w:history="1">
              <w:r w:rsidR="005C0F38" w:rsidRPr="00327E30">
                <w:rPr>
                  <w:rFonts w:ascii="Book Antiqua" w:hAnsi="Book Antiqua"/>
                  <w:vertAlign w:val="superscript"/>
                  <w:lang w:val="en-US"/>
                </w:rPr>
                <w:t>124</w:t>
              </w:r>
            </w:hyperlink>
            <w:r w:rsidR="00E4259A" w:rsidRPr="00327E30">
              <w:rPr>
                <w:rFonts w:ascii="Book Antiqua" w:hAnsi="Book Antiqua"/>
                <w:vertAlign w:val="superscript"/>
                <w:lang w:val="en-US"/>
              </w:rPr>
              <w:t>]</w:t>
            </w:r>
            <w:r w:rsidR="00104FA9" w:rsidRPr="00327E30">
              <w:rPr>
                <w:rFonts w:ascii="Book Antiqua" w:hAnsi="Book Antiqua"/>
                <w:lang w:val="en-US"/>
              </w:rPr>
              <w:fldChar w:fldCharType="end"/>
            </w:r>
            <w:r w:rsidR="00704F40" w:rsidRPr="00327E30">
              <w:rPr>
                <w:rFonts w:ascii="Book Antiqua" w:hAnsi="Book Antiqua"/>
                <w:lang w:val="en-US"/>
              </w:rPr>
              <w:t>, 2012</w:t>
            </w:r>
          </w:p>
        </w:tc>
      </w:tr>
      <w:tr w:rsidR="00824CAF" w:rsidRPr="00327E30" w14:paraId="0624740C" w14:textId="77777777" w:rsidTr="00CA2309">
        <w:tc>
          <w:tcPr>
            <w:tcW w:w="1548" w:type="dxa"/>
          </w:tcPr>
          <w:p w14:paraId="766800BB"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miR-106b</w:t>
            </w:r>
          </w:p>
        </w:tc>
        <w:tc>
          <w:tcPr>
            <w:tcW w:w="1679" w:type="dxa"/>
            <w:vMerge w:val="restart"/>
          </w:tcPr>
          <w:p w14:paraId="0EF0F9DA"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Discovery: GC = 30, HC = 30</w:t>
            </w:r>
          </w:p>
          <w:p w14:paraId="4DADD3AC"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Validation: GC = 60, HC = 60;</w:t>
            </w:r>
          </w:p>
          <w:p w14:paraId="71E9BAEB" w14:textId="4179C84B" w:rsidR="00824CAF" w:rsidRPr="00327E30" w:rsidRDefault="00CA2309" w:rsidP="00EA7BA6">
            <w:pPr>
              <w:adjustRightInd w:val="0"/>
              <w:snapToGrid w:val="0"/>
              <w:spacing w:line="360" w:lineRule="auto"/>
              <w:jc w:val="center"/>
              <w:rPr>
                <w:rFonts w:ascii="Book Antiqua" w:hAnsi="Book Antiqua"/>
                <w:lang w:val="en-US"/>
              </w:rPr>
            </w:pPr>
            <w:r w:rsidRPr="00327E30">
              <w:rPr>
                <w:rFonts w:ascii="Book Antiqua" w:hAnsi="Book Antiqua"/>
                <w:lang w:val="en-US"/>
              </w:rPr>
              <w:t>Plasma</w:t>
            </w:r>
          </w:p>
        </w:tc>
        <w:tc>
          <w:tcPr>
            <w:tcW w:w="1471" w:type="dxa"/>
            <w:vMerge w:val="restart"/>
          </w:tcPr>
          <w:p w14:paraId="2EB4BDF6"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qRT-PCR</w:t>
            </w:r>
          </w:p>
        </w:tc>
        <w:tc>
          <w:tcPr>
            <w:tcW w:w="3065" w:type="dxa"/>
          </w:tcPr>
          <w:p w14:paraId="66E8521E"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 0.773 (all in validation set)</w:t>
            </w:r>
          </w:p>
        </w:tc>
        <w:tc>
          <w:tcPr>
            <w:tcW w:w="1276" w:type="dxa"/>
            <w:vMerge w:val="restart"/>
          </w:tcPr>
          <w:p w14:paraId="79A33B3C" w14:textId="51D4128D"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 xml:space="preserve">Cai </w:t>
            </w:r>
            <w:r w:rsidR="003F2EE7" w:rsidRPr="00327E30">
              <w:rPr>
                <w:rFonts w:ascii="Book Antiqua" w:hAnsi="Book Antiqua"/>
                <w:i/>
                <w:lang w:val="en-US"/>
              </w:rPr>
              <w:t>et al</w:t>
            </w:r>
            <w:r w:rsidR="00104FA9" w:rsidRPr="00327E30">
              <w:rPr>
                <w:rFonts w:ascii="Book Antiqua" w:hAnsi="Book Antiqua"/>
                <w:lang w:val="en-US"/>
              </w:rPr>
              <w:fldChar w:fldCharType="begin"/>
            </w:r>
            <w:r w:rsidR="005C0F38" w:rsidRPr="00327E30">
              <w:rPr>
                <w:rFonts w:ascii="Book Antiqua" w:hAnsi="Book Antiqua"/>
                <w:lang w:val="en-US"/>
              </w:rPr>
              <w:instrText xml:space="preserve"> ADDIN EN.CITE &lt;EndNote&gt;&lt;Cite&gt;&lt;Author&gt;Cai&lt;/Author&gt;&lt;Year&gt;2013&lt;/Year&gt;&lt;RecNum&gt;506&lt;/RecNum&gt;&lt;DisplayText&gt;&lt;style face="superscript"&gt;[156]&lt;/style&gt;&lt;/DisplayText&gt;&lt;record&gt;&lt;rec-number&gt;506&lt;/rec-number&gt;&lt;foreign-keys&gt;&lt;key app="EN" db-id="5drzwrw9ca0wwgezta655aw72szvps2ftrfr"&gt;506&lt;/key&gt;&lt;/foreign-keys&gt;&lt;ref-type name="Journal Article"&gt;17&lt;/ref-type&gt;&lt;contributors&gt;&lt;authors&gt;&lt;author&gt;Cai, H.&lt;/author&gt;&lt;author&gt;Yuan, Y.&lt;/author&gt;&lt;author&gt;Hao, Y. F.&lt;/author&gt;&lt;author&gt;Guo, T. K.&lt;/author&gt;&lt;author&gt;Wei, X.&lt;/author&gt;&lt;author&gt;Zhang, Y. M.&lt;/author&gt;&lt;/authors&gt;&lt;/contributors&gt;&lt;auth-address&gt;School of Life Science, Lanzhou University, Tianshui South Road No. 222, Chengguan District, Lanzhou 730030, People&amp;apos;s Republic of China.&lt;/auth-address&gt;&lt;titles&gt;&lt;title&gt;Plasma microRNAs serve as novel potential biomarkers for early detection of gastric cancer&lt;/title&gt;&lt;secondary-title&gt;Med Oncol&lt;/secondary-title&gt;&lt;/titles&gt;&lt;periodical&gt;&lt;full-title&gt;Med Oncol&lt;/full-title&gt;&lt;/periodical&gt;&lt;pages&gt;452&lt;/pages&gt;&lt;volume&gt;30&lt;/volume&gt;&lt;number&gt;1&lt;/number&gt;&lt;edition&gt;2013/01/12&lt;/edition&gt;&lt;keywords&gt;&lt;keyword&gt;Area Under Curve&lt;/keyword&gt;&lt;keyword&gt;Case-Control Studies&lt;/keyword&gt;&lt;keyword&gt;Early Detection of Cancer/*methods&lt;/keyword&gt;&lt;keyword&gt;Female&lt;/keyword&gt;&lt;keyword&gt;Humans&lt;/keyword&gt;&lt;keyword&gt;Male&lt;/keyword&gt;&lt;keyword&gt;MicroRNAs/*blood&lt;/keyword&gt;&lt;keyword&gt;Middle Aged&lt;/keyword&gt;&lt;keyword&gt;ROC Curve&lt;/keyword&gt;&lt;keyword&gt;Reverse Transcriptase Polymerase Chain Reaction&lt;/keyword&gt;&lt;keyword&gt;Sensitivity and Specificity&lt;/keyword&gt;&lt;keyword&gt;Stomach Neoplasms/*blood/*diagnosis/genetics&lt;/keyword&gt;&lt;keyword&gt;Tumor Markers, Biological/*blood/genetics&lt;/keyword&gt;&lt;/keywords&gt;&lt;dates&gt;&lt;year&gt;2013&lt;/year&gt;&lt;pub-dates&gt;&lt;date&gt;Mar&lt;/date&gt;&lt;/pub-dates&gt;&lt;/dates&gt;&lt;isbn&gt;1559-131X (Electronic)&amp;#xD;1357-0560 (Linking)&lt;/isbn&gt;&lt;accession-num&gt;23307259&lt;/accession-num&gt;&lt;work-type&gt;Research Support, Non-U.S. Gov&amp;apos;t&lt;/work-type&gt;&lt;urls&gt;&lt;related-urls&gt;&lt;url&gt;http://www.ncbi.nlm.nih.gov/pubmed/23307259&lt;/url&gt;&lt;/related-urls&gt;&lt;/urls&gt;&lt;electronic-resource-num&gt;10.1007/s12032-012-0452-0&lt;/electronic-resource-num&gt;&lt;language&gt;eng&lt;/language&gt;&lt;/record&gt;&lt;/Cite&gt;&lt;/EndNote&gt;</w:instrText>
            </w:r>
            <w:r w:rsidR="00104FA9" w:rsidRPr="00327E30">
              <w:rPr>
                <w:rFonts w:ascii="Book Antiqua" w:hAnsi="Book Antiqua"/>
                <w:lang w:val="en-US"/>
              </w:rPr>
              <w:fldChar w:fldCharType="separate"/>
            </w:r>
            <w:r w:rsidR="005C0F38" w:rsidRPr="00327E30">
              <w:rPr>
                <w:rFonts w:ascii="Book Antiqua" w:hAnsi="Book Antiqua"/>
                <w:noProof/>
                <w:vertAlign w:val="superscript"/>
                <w:lang w:val="en-US"/>
              </w:rPr>
              <w:t>[</w:t>
            </w:r>
            <w:hyperlink w:anchor="_ENREF_156" w:tooltip="Cai, 2013 #506" w:history="1">
              <w:r w:rsidR="005C0F38" w:rsidRPr="00327E30">
                <w:rPr>
                  <w:rFonts w:ascii="Book Antiqua" w:hAnsi="Book Antiqua"/>
                  <w:noProof/>
                  <w:vertAlign w:val="superscript"/>
                  <w:lang w:val="en-US"/>
                </w:rPr>
                <w:t>156</w:t>
              </w:r>
            </w:hyperlink>
            <w:r w:rsidR="005C0F38" w:rsidRPr="00327E30">
              <w:rPr>
                <w:rFonts w:ascii="Book Antiqua" w:hAnsi="Book Antiqua"/>
                <w:noProof/>
                <w:vertAlign w:val="superscript"/>
                <w:lang w:val="en-US"/>
              </w:rPr>
              <w:t>]</w:t>
            </w:r>
            <w:r w:rsidR="00104FA9" w:rsidRPr="00327E30">
              <w:rPr>
                <w:rFonts w:ascii="Book Antiqua" w:hAnsi="Book Antiqua"/>
                <w:lang w:val="en-US"/>
              </w:rPr>
              <w:fldChar w:fldCharType="end"/>
            </w:r>
            <w:r w:rsidR="00704F40" w:rsidRPr="00327E30">
              <w:rPr>
                <w:rFonts w:ascii="Book Antiqua" w:hAnsi="Book Antiqua"/>
                <w:lang w:val="en-US"/>
              </w:rPr>
              <w:t>, 2013</w:t>
            </w:r>
          </w:p>
        </w:tc>
      </w:tr>
      <w:tr w:rsidR="00824CAF" w:rsidRPr="00327E30" w14:paraId="78F67EAB" w14:textId="77777777" w:rsidTr="00CA2309">
        <w:tc>
          <w:tcPr>
            <w:tcW w:w="1548" w:type="dxa"/>
          </w:tcPr>
          <w:p w14:paraId="3F849E97"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miR-20a</w:t>
            </w:r>
          </w:p>
        </w:tc>
        <w:tc>
          <w:tcPr>
            <w:tcW w:w="1679" w:type="dxa"/>
            <w:vMerge/>
          </w:tcPr>
          <w:p w14:paraId="5DC4E377"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1471" w:type="dxa"/>
            <w:vMerge/>
          </w:tcPr>
          <w:p w14:paraId="6557398D"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3065" w:type="dxa"/>
          </w:tcPr>
          <w:p w14:paraId="5E47B096" w14:textId="147BA44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 0.859</w:t>
            </w:r>
          </w:p>
        </w:tc>
        <w:tc>
          <w:tcPr>
            <w:tcW w:w="1276" w:type="dxa"/>
            <w:vMerge/>
          </w:tcPr>
          <w:p w14:paraId="7F4E4693" w14:textId="77777777" w:rsidR="00824CAF" w:rsidRPr="00327E30" w:rsidRDefault="00824CAF" w:rsidP="00EA7BA6">
            <w:pPr>
              <w:adjustRightInd w:val="0"/>
              <w:snapToGrid w:val="0"/>
              <w:spacing w:line="360" w:lineRule="auto"/>
              <w:jc w:val="center"/>
              <w:rPr>
                <w:rFonts w:ascii="Book Antiqua" w:hAnsi="Book Antiqua"/>
                <w:lang w:val="en-US"/>
              </w:rPr>
            </w:pPr>
          </w:p>
        </w:tc>
      </w:tr>
      <w:tr w:rsidR="00824CAF" w:rsidRPr="00327E30" w14:paraId="0C6929F2" w14:textId="77777777" w:rsidTr="00CA2309">
        <w:tc>
          <w:tcPr>
            <w:tcW w:w="1548" w:type="dxa"/>
          </w:tcPr>
          <w:p w14:paraId="23665D56"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miR-221</w:t>
            </w:r>
          </w:p>
        </w:tc>
        <w:tc>
          <w:tcPr>
            <w:tcW w:w="1679" w:type="dxa"/>
            <w:vMerge/>
          </w:tcPr>
          <w:p w14:paraId="29175F6C"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1471" w:type="dxa"/>
            <w:vMerge/>
          </w:tcPr>
          <w:p w14:paraId="00B46809"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3065" w:type="dxa"/>
          </w:tcPr>
          <w:p w14:paraId="2407E4C8" w14:textId="6659FF59"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 0.796</w:t>
            </w:r>
          </w:p>
        </w:tc>
        <w:tc>
          <w:tcPr>
            <w:tcW w:w="1276" w:type="dxa"/>
            <w:vMerge/>
          </w:tcPr>
          <w:p w14:paraId="5DE09962" w14:textId="77777777" w:rsidR="00824CAF" w:rsidRPr="00327E30" w:rsidRDefault="00824CAF" w:rsidP="00EA7BA6">
            <w:pPr>
              <w:adjustRightInd w:val="0"/>
              <w:snapToGrid w:val="0"/>
              <w:spacing w:line="360" w:lineRule="auto"/>
              <w:jc w:val="center"/>
              <w:rPr>
                <w:rFonts w:ascii="Book Antiqua" w:hAnsi="Book Antiqua"/>
                <w:lang w:val="en-US"/>
              </w:rPr>
            </w:pPr>
          </w:p>
        </w:tc>
      </w:tr>
      <w:tr w:rsidR="00824CAF" w:rsidRPr="00327E30" w14:paraId="1FE51B74" w14:textId="77777777" w:rsidTr="00CA2309">
        <w:tc>
          <w:tcPr>
            <w:tcW w:w="1548" w:type="dxa"/>
          </w:tcPr>
          <w:p w14:paraId="397AE2E9"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miR-223</w:t>
            </w:r>
          </w:p>
        </w:tc>
        <w:tc>
          <w:tcPr>
            <w:tcW w:w="1679" w:type="dxa"/>
            <w:vMerge w:val="restart"/>
          </w:tcPr>
          <w:p w14:paraId="3A5FCEC0"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 xml:space="preserve">GC = 50, HC </w:t>
            </w:r>
            <w:r w:rsidRPr="00327E30">
              <w:rPr>
                <w:rFonts w:ascii="Book Antiqua" w:hAnsi="Book Antiqua"/>
                <w:lang w:val="en-US"/>
              </w:rPr>
              <w:lastRenderedPageBreak/>
              <w:t>= 47;serum</w:t>
            </w:r>
          </w:p>
        </w:tc>
        <w:tc>
          <w:tcPr>
            <w:tcW w:w="1471" w:type="dxa"/>
            <w:vMerge w:val="restart"/>
          </w:tcPr>
          <w:p w14:paraId="088B67E1"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lastRenderedPageBreak/>
              <w:t>qRT-PCR</w:t>
            </w:r>
          </w:p>
        </w:tc>
        <w:tc>
          <w:tcPr>
            <w:tcW w:w="3065" w:type="dxa"/>
          </w:tcPr>
          <w:p w14:paraId="671CEB31" w14:textId="7C281189"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 0.85, S</w:t>
            </w:r>
            <w:r w:rsidR="003D4007" w:rsidRPr="00327E30">
              <w:rPr>
                <w:rFonts w:ascii="Book Antiqua" w:hAnsi="Book Antiqua"/>
                <w:i/>
                <w:lang w:val="en-US"/>
              </w:rPr>
              <w:t>n =</w:t>
            </w:r>
            <w:r w:rsidRPr="00327E30">
              <w:rPr>
                <w:rFonts w:ascii="Book Antiqua" w:hAnsi="Book Antiqua"/>
                <w:lang w:val="en-US"/>
              </w:rPr>
              <w:t xml:space="preserve"> 81</w:t>
            </w:r>
            <w:r w:rsidR="00D704D6" w:rsidRPr="00327E30">
              <w:rPr>
                <w:rFonts w:ascii="Book Antiqua" w:hAnsi="Book Antiqua"/>
                <w:lang w:val="en-US"/>
              </w:rPr>
              <w:t>%</w:t>
            </w:r>
            <w:r w:rsidRPr="00327E30">
              <w:rPr>
                <w:rFonts w:ascii="Book Antiqua" w:hAnsi="Book Antiqua"/>
                <w:lang w:val="en-US"/>
              </w:rPr>
              <w:t xml:space="preserve">, Sp </w:t>
            </w:r>
            <w:r w:rsidRPr="00327E30">
              <w:rPr>
                <w:rFonts w:ascii="Book Antiqua" w:hAnsi="Book Antiqua"/>
                <w:lang w:val="en-US"/>
              </w:rPr>
              <w:lastRenderedPageBreak/>
              <w:t>= 78</w:t>
            </w:r>
            <w:r w:rsidR="00D704D6" w:rsidRPr="00327E30">
              <w:rPr>
                <w:rFonts w:ascii="Book Antiqua" w:hAnsi="Book Antiqua"/>
                <w:lang w:val="en-US"/>
              </w:rPr>
              <w:t>%</w:t>
            </w:r>
            <w:r w:rsidRPr="00327E30">
              <w:rPr>
                <w:rFonts w:ascii="Book Antiqua" w:hAnsi="Book Antiqua"/>
                <w:lang w:val="en-US"/>
              </w:rPr>
              <w:t>;</w:t>
            </w:r>
          </w:p>
          <w:p w14:paraId="5B77A971"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Increased in advanced stages</w:t>
            </w:r>
          </w:p>
        </w:tc>
        <w:tc>
          <w:tcPr>
            <w:tcW w:w="1276" w:type="dxa"/>
            <w:vMerge w:val="restart"/>
          </w:tcPr>
          <w:p w14:paraId="18AC2A72" w14:textId="3F30B719"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lastRenderedPageBreak/>
              <w:t xml:space="preserve">Wang </w:t>
            </w:r>
            <w:r w:rsidR="003F2EE7" w:rsidRPr="00327E30">
              <w:rPr>
                <w:rFonts w:ascii="Book Antiqua" w:hAnsi="Book Antiqua"/>
                <w:i/>
                <w:lang w:val="en-US"/>
              </w:rPr>
              <w:t xml:space="preserve">et </w:t>
            </w:r>
            <w:r w:rsidR="003F2EE7" w:rsidRPr="00327E30">
              <w:rPr>
                <w:rFonts w:ascii="Book Antiqua" w:hAnsi="Book Antiqua"/>
                <w:i/>
                <w:lang w:val="en-US"/>
              </w:rPr>
              <w:lastRenderedPageBreak/>
              <w:t>al</w:t>
            </w:r>
            <w:r w:rsidR="00104FA9" w:rsidRPr="00327E30">
              <w:rPr>
                <w:rFonts w:ascii="Book Antiqua" w:hAnsi="Book Antiqua"/>
                <w:lang w:val="en-US"/>
              </w:rPr>
              <w:fldChar w:fldCharType="begin"/>
            </w:r>
            <w:r w:rsidR="005C0F38" w:rsidRPr="00327E30">
              <w:rPr>
                <w:rFonts w:ascii="Book Antiqua" w:hAnsi="Book Antiqua"/>
                <w:lang w:val="en-US"/>
              </w:rPr>
              <w:instrText xml:space="preserve"> ADDIN EN.CITE &lt;EndNote&gt;&lt;Cite&gt;&lt;Author&gt;Wang&lt;/Author&gt;&lt;Year&gt;2014&lt;/Year&gt;&lt;RecNum&gt;507&lt;/RecNum&gt;&lt;DisplayText&gt;&lt;style face="superscript"&gt;[157]&lt;/style&gt;&lt;/DisplayText&gt;&lt;record&gt;&lt;rec-number&gt;507&lt;/rec-number&gt;&lt;foreign-keys&gt;&lt;key app="EN" db-id="5drzwrw9ca0wwgezta655aw72szvps2ftrfr"&gt;507&lt;/key&gt;&lt;/foreign-keys&gt;&lt;ref-type name="Journal Article"&gt;17&lt;/ref-type&gt;&lt;contributors&gt;&lt;authors&gt;&lt;author&gt;Wang, H.&lt;/author&gt;&lt;author&gt;Wang, L.&lt;/author&gt;&lt;author&gt;Wu, Z.&lt;/author&gt;&lt;author&gt;Sun, R.&lt;/author&gt;&lt;author&gt;Jin, H.&lt;/author&gt;&lt;author&gt;Ma, J.&lt;/author&gt;&lt;author&gt;Liu, L.&lt;/author&gt;&lt;author&gt;Ling, R.&lt;/author&gt;&lt;author&gt;Yi, J.&lt;/author&gt;&lt;author&gt;Bian, J.&lt;/author&gt;&lt;author&gt;Chen, J.&lt;/author&gt;&lt;author&gt;Li, N.&lt;/author&gt;&lt;author&gt;Yuan, S.&lt;/author&gt;&lt;author&gt;Yun, J.&lt;/author&gt;&lt;/authors&gt;&lt;/contributors&gt;&lt;auth-address&gt;Department of Vascular and Endocrine Surgery, Xijing Hospital, The Fourth Military Medical University, Xi&amp;apos;an, 710032, Shanxi Province, China.&lt;/auth-address&gt;&lt;titles&gt;&lt;title&gt;Three dysregulated microRNAs in serum as novel biomarkers for gastric cancer screening&lt;/title&gt;&lt;secondary-title&gt;Med Oncol&lt;/secondary-title&gt;&lt;/titles&gt;&lt;periodical&gt;&lt;full-title&gt;Med Oncol&lt;/full-title&gt;&lt;/periodical&gt;&lt;pages&gt;298&lt;/pages&gt;&lt;volume&gt;31&lt;/volume&gt;&lt;number&gt;12&lt;/number&gt;&lt;edition&gt;2014/11/05&lt;/edition&gt;&lt;dates&gt;&lt;year&gt;2014&lt;/year&gt;&lt;pub-dates&gt;&lt;date&gt;Dec&lt;/date&gt;&lt;/pub-dates&gt;&lt;/dates&gt;&lt;isbn&gt;1559-131X (Electronic)&amp;#xD;1357-0560 (Linking)&lt;/isbn&gt;&lt;accession-num&gt;25367852&lt;/accession-num&gt;&lt;work-type&gt;Research Support, Non-U.S. Gov&amp;apos;t&lt;/work-type&gt;&lt;urls&gt;&lt;related-urls&gt;&lt;url&gt;http://www.ncbi.nlm.nih.gov/pubmed/25367852&lt;/url&gt;&lt;/related-urls&gt;&lt;/urls&gt;&lt;electronic-resource-num&gt;10.1007/s12032-014-0298-8&lt;/electronic-resource-num&gt;&lt;language&gt;eng&lt;/language&gt;&lt;/record&gt;&lt;/Cite&gt;&lt;/EndNote&gt;</w:instrText>
            </w:r>
            <w:r w:rsidR="00104FA9" w:rsidRPr="00327E30">
              <w:rPr>
                <w:rFonts w:ascii="Book Antiqua" w:hAnsi="Book Antiqua"/>
                <w:lang w:val="en-US"/>
              </w:rPr>
              <w:fldChar w:fldCharType="separate"/>
            </w:r>
            <w:r w:rsidR="005C0F38" w:rsidRPr="00327E30">
              <w:rPr>
                <w:rFonts w:ascii="Book Antiqua" w:hAnsi="Book Antiqua"/>
                <w:noProof/>
                <w:vertAlign w:val="superscript"/>
                <w:lang w:val="en-US"/>
              </w:rPr>
              <w:t>[</w:t>
            </w:r>
            <w:hyperlink w:anchor="_ENREF_157" w:tooltip="Wang, 2014 #507" w:history="1">
              <w:r w:rsidR="005C0F38" w:rsidRPr="00327E30">
                <w:rPr>
                  <w:rFonts w:ascii="Book Antiqua" w:hAnsi="Book Antiqua"/>
                  <w:noProof/>
                  <w:vertAlign w:val="superscript"/>
                  <w:lang w:val="en-US"/>
                </w:rPr>
                <w:t>157</w:t>
              </w:r>
            </w:hyperlink>
            <w:r w:rsidR="005C0F38" w:rsidRPr="00327E30">
              <w:rPr>
                <w:rFonts w:ascii="Book Antiqua" w:hAnsi="Book Antiqua"/>
                <w:noProof/>
                <w:vertAlign w:val="superscript"/>
                <w:lang w:val="en-US"/>
              </w:rPr>
              <w:t>]</w:t>
            </w:r>
            <w:r w:rsidR="00104FA9" w:rsidRPr="00327E30">
              <w:rPr>
                <w:rFonts w:ascii="Book Antiqua" w:hAnsi="Book Antiqua"/>
                <w:lang w:val="en-US"/>
              </w:rPr>
              <w:fldChar w:fldCharType="end"/>
            </w:r>
            <w:r w:rsidR="0041621E" w:rsidRPr="00327E30">
              <w:rPr>
                <w:rFonts w:ascii="Book Antiqua" w:hAnsi="Book Antiqua"/>
                <w:lang w:val="en-US"/>
              </w:rPr>
              <w:t>, 2014</w:t>
            </w:r>
          </w:p>
        </w:tc>
      </w:tr>
      <w:tr w:rsidR="00824CAF" w:rsidRPr="00327E30" w14:paraId="7B683AA5" w14:textId="77777777" w:rsidTr="00CA2309">
        <w:tc>
          <w:tcPr>
            <w:tcW w:w="1548" w:type="dxa"/>
          </w:tcPr>
          <w:p w14:paraId="335AE1EC"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lastRenderedPageBreak/>
              <w:t>miR-16</w:t>
            </w:r>
          </w:p>
        </w:tc>
        <w:tc>
          <w:tcPr>
            <w:tcW w:w="1679" w:type="dxa"/>
            <w:vMerge/>
          </w:tcPr>
          <w:p w14:paraId="4099D7BA"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1471" w:type="dxa"/>
            <w:vMerge/>
          </w:tcPr>
          <w:p w14:paraId="68F5CEDD"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3065" w:type="dxa"/>
          </w:tcPr>
          <w:p w14:paraId="390DDB63" w14:textId="29F15384"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 0.90, S</w:t>
            </w:r>
            <w:r w:rsidR="003D4007" w:rsidRPr="00327E30">
              <w:rPr>
                <w:rFonts w:ascii="Book Antiqua" w:hAnsi="Book Antiqua"/>
                <w:i/>
                <w:lang w:val="en-US"/>
              </w:rPr>
              <w:t>n =</w:t>
            </w:r>
            <w:r w:rsidRPr="00327E30">
              <w:rPr>
                <w:rFonts w:ascii="Book Antiqua" w:hAnsi="Book Antiqua"/>
                <w:lang w:val="en-US"/>
              </w:rPr>
              <w:t xml:space="preserve"> 79</w:t>
            </w:r>
            <w:r w:rsidR="00D704D6" w:rsidRPr="00327E30">
              <w:rPr>
                <w:rFonts w:ascii="Book Antiqua" w:hAnsi="Book Antiqua"/>
                <w:lang w:val="en-US"/>
              </w:rPr>
              <w:t>%</w:t>
            </w:r>
            <w:r w:rsidR="006D1E10" w:rsidRPr="00327E30">
              <w:rPr>
                <w:rFonts w:ascii="Book Antiqua" w:hAnsi="Book Antiqua"/>
                <w:lang w:val="en-US"/>
              </w:rPr>
              <w:t>,</w:t>
            </w:r>
            <w:r w:rsidRPr="00327E30">
              <w:rPr>
                <w:rFonts w:ascii="Book Antiqua" w:hAnsi="Book Antiqua"/>
                <w:lang w:val="en-US"/>
              </w:rPr>
              <w:t xml:space="preserve"> Sp = 78</w:t>
            </w:r>
            <w:r w:rsidR="00D704D6" w:rsidRPr="00327E30">
              <w:rPr>
                <w:rFonts w:ascii="Book Antiqua" w:hAnsi="Book Antiqua"/>
                <w:lang w:val="en-US"/>
              </w:rPr>
              <w:t>%</w:t>
            </w:r>
          </w:p>
        </w:tc>
        <w:tc>
          <w:tcPr>
            <w:tcW w:w="1276" w:type="dxa"/>
            <w:vMerge/>
          </w:tcPr>
          <w:p w14:paraId="63A63C68" w14:textId="77777777" w:rsidR="00824CAF" w:rsidRPr="00327E30" w:rsidRDefault="00824CAF" w:rsidP="00EA7BA6">
            <w:pPr>
              <w:adjustRightInd w:val="0"/>
              <w:snapToGrid w:val="0"/>
              <w:spacing w:line="360" w:lineRule="auto"/>
              <w:jc w:val="center"/>
              <w:rPr>
                <w:rFonts w:ascii="Book Antiqua" w:hAnsi="Book Antiqua"/>
                <w:lang w:val="en-US"/>
              </w:rPr>
            </w:pPr>
          </w:p>
        </w:tc>
      </w:tr>
      <w:tr w:rsidR="00824CAF" w:rsidRPr="00327E30" w14:paraId="62FD9D5A" w14:textId="77777777" w:rsidTr="00CA2309">
        <w:tc>
          <w:tcPr>
            <w:tcW w:w="1548" w:type="dxa"/>
          </w:tcPr>
          <w:p w14:paraId="689EB61D"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miR-100</w:t>
            </w:r>
          </w:p>
        </w:tc>
        <w:tc>
          <w:tcPr>
            <w:tcW w:w="1679" w:type="dxa"/>
            <w:vMerge/>
          </w:tcPr>
          <w:p w14:paraId="2BBD5F36"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1471" w:type="dxa"/>
            <w:vMerge/>
          </w:tcPr>
          <w:p w14:paraId="1AFA6AF1"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3065" w:type="dxa"/>
          </w:tcPr>
          <w:p w14:paraId="13E56E9A" w14:textId="76EA280F"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 0.71, S</w:t>
            </w:r>
            <w:r w:rsidR="003D4007" w:rsidRPr="00327E30">
              <w:rPr>
                <w:rFonts w:ascii="Book Antiqua" w:hAnsi="Book Antiqua"/>
                <w:i/>
                <w:lang w:val="en-US"/>
              </w:rPr>
              <w:t>n =</w:t>
            </w:r>
            <w:r w:rsidRPr="00327E30">
              <w:rPr>
                <w:rFonts w:ascii="Book Antiqua" w:hAnsi="Book Antiqua"/>
                <w:lang w:val="en-US"/>
              </w:rPr>
              <w:t xml:space="preserve"> 71</w:t>
            </w:r>
            <w:r w:rsidR="00D704D6" w:rsidRPr="00327E30">
              <w:rPr>
                <w:rFonts w:ascii="Book Antiqua" w:hAnsi="Book Antiqua"/>
                <w:lang w:val="en-US"/>
              </w:rPr>
              <w:t>%</w:t>
            </w:r>
            <w:r w:rsidRPr="00327E30">
              <w:rPr>
                <w:rFonts w:ascii="Book Antiqua" w:hAnsi="Book Antiqua"/>
                <w:lang w:val="en-US"/>
              </w:rPr>
              <w:t>, Sp = 58</w:t>
            </w:r>
            <w:r w:rsidR="00D704D6" w:rsidRPr="00327E30">
              <w:rPr>
                <w:rFonts w:ascii="Book Antiqua" w:hAnsi="Book Antiqua"/>
                <w:lang w:val="en-US"/>
              </w:rPr>
              <w:t>%</w:t>
            </w:r>
          </w:p>
          <w:p w14:paraId="63D0D59F"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Increased in advanced stages</w:t>
            </w:r>
          </w:p>
        </w:tc>
        <w:tc>
          <w:tcPr>
            <w:tcW w:w="1276" w:type="dxa"/>
            <w:vMerge/>
          </w:tcPr>
          <w:p w14:paraId="5DA02022" w14:textId="77777777" w:rsidR="00824CAF" w:rsidRPr="00327E30" w:rsidRDefault="00824CAF" w:rsidP="00EA7BA6">
            <w:pPr>
              <w:adjustRightInd w:val="0"/>
              <w:snapToGrid w:val="0"/>
              <w:spacing w:line="360" w:lineRule="auto"/>
              <w:jc w:val="center"/>
              <w:rPr>
                <w:rFonts w:ascii="Book Antiqua" w:hAnsi="Book Antiqua"/>
                <w:lang w:val="en-US"/>
              </w:rPr>
            </w:pPr>
          </w:p>
        </w:tc>
      </w:tr>
      <w:tr w:rsidR="00824CAF" w:rsidRPr="00327E30" w14:paraId="5DC6402B" w14:textId="77777777" w:rsidTr="00CA2309">
        <w:tc>
          <w:tcPr>
            <w:tcW w:w="1548" w:type="dxa"/>
          </w:tcPr>
          <w:p w14:paraId="368A8034"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miR-16</w:t>
            </w:r>
          </w:p>
        </w:tc>
        <w:tc>
          <w:tcPr>
            <w:tcW w:w="1679" w:type="dxa"/>
            <w:vMerge w:val="restart"/>
          </w:tcPr>
          <w:p w14:paraId="7A65240D"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Discovery: stage I non-cardia GC = 40, HC = HC;</w:t>
            </w:r>
          </w:p>
          <w:p w14:paraId="15250CC6"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Validation: stage I non-cardia GC = 48, HC = 102</w:t>
            </w:r>
          </w:p>
        </w:tc>
        <w:tc>
          <w:tcPr>
            <w:tcW w:w="1471" w:type="dxa"/>
            <w:vMerge w:val="restart"/>
          </w:tcPr>
          <w:p w14:paraId="4967B9C2"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Discovery: TaqMan array, validation: qRT-PCR</w:t>
            </w:r>
          </w:p>
        </w:tc>
        <w:tc>
          <w:tcPr>
            <w:tcW w:w="3065" w:type="dxa"/>
          </w:tcPr>
          <w:p w14:paraId="2B4E194D"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 0.768 (all in validation set)</w:t>
            </w:r>
          </w:p>
        </w:tc>
        <w:tc>
          <w:tcPr>
            <w:tcW w:w="1276" w:type="dxa"/>
            <w:vMerge w:val="restart"/>
          </w:tcPr>
          <w:p w14:paraId="6E2D5FEF" w14:textId="04DCEE01"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 xml:space="preserve">Zhu </w:t>
            </w:r>
            <w:r w:rsidR="003F2EE7"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PEVuZE5vdGU+PENpdGU+PEF1dGhvcj5aaHU8L0F1dGhvcj48WWVhcj4yMDE0PC9ZZWFyPjxSZWNO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PjwvYWx0LXBlcmlvZGljYWw+PHBhZ2VzPjIyOTEtOTwvcGFnZXM+PHZvbHVtZT4xMTA8L3ZvbHVt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</w:fldData>
              </w:fldChar>
            </w:r>
            <w:r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PEVuZE5vdGU+PENpdGU+PEF1dGhvcj5aaHU8L0F1dGhvcj48WWVhcj4yMDE0PC9ZZWFyPjxSZWNO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</w:fldData>
              </w:fldChar>
            </w:r>
            <w:r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Pr="00327E30">
              <w:rPr>
                <w:rFonts w:ascii="Book Antiqua" w:hAnsi="Book Antiqua"/>
                <w:vertAlign w:val="superscript"/>
                <w:lang w:val="en-US"/>
              </w:rPr>
              <w:t>[</w:t>
            </w:r>
            <w:hyperlink w:anchor="_ENREF_120" w:tooltip="Zhu, 2014 #508" w:history="1">
              <w:r w:rsidR="005C0F38" w:rsidRPr="00327E30">
                <w:rPr>
                  <w:rFonts w:ascii="Book Antiqua" w:hAnsi="Book Antiqua"/>
                  <w:vertAlign w:val="superscript"/>
                  <w:lang w:val="en-US"/>
                </w:rPr>
                <w:t>120</w:t>
              </w:r>
            </w:hyperlink>
            <w:r w:rsidRPr="00327E30">
              <w:rPr>
                <w:rFonts w:ascii="Book Antiqua" w:hAnsi="Book Antiqua"/>
                <w:vertAlign w:val="superscript"/>
                <w:lang w:val="en-US"/>
              </w:rPr>
              <w:t>]</w:t>
            </w:r>
            <w:r w:rsidR="00104FA9" w:rsidRPr="00327E30">
              <w:rPr>
                <w:rFonts w:ascii="Book Antiqua" w:hAnsi="Book Antiqua"/>
                <w:lang w:val="en-US"/>
              </w:rPr>
              <w:fldChar w:fldCharType="end"/>
            </w:r>
            <w:r w:rsidR="0041621E" w:rsidRPr="00327E30">
              <w:rPr>
                <w:rFonts w:ascii="Book Antiqua" w:hAnsi="Book Antiqua"/>
                <w:lang w:val="en-US"/>
              </w:rPr>
              <w:t>, 2014</w:t>
            </w:r>
          </w:p>
        </w:tc>
      </w:tr>
      <w:tr w:rsidR="00824CAF" w:rsidRPr="00327E30" w14:paraId="5C6B89CF" w14:textId="77777777" w:rsidTr="00CA2309">
        <w:tc>
          <w:tcPr>
            <w:tcW w:w="1548" w:type="dxa"/>
          </w:tcPr>
          <w:p w14:paraId="1998A4A4"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miR-25</w:t>
            </w:r>
          </w:p>
        </w:tc>
        <w:tc>
          <w:tcPr>
            <w:tcW w:w="1679" w:type="dxa"/>
            <w:vMerge/>
          </w:tcPr>
          <w:p w14:paraId="0FF0D417"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1471" w:type="dxa"/>
            <w:vMerge/>
          </w:tcPr>
          <w:p w14:paraId="250525C9"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3065" w:type="dxa"/>
          </w:tcPr>
          <w:p w14:paraId="51876909"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 0.694</w:t>
            </w:r>
          </w:p>
        </w:tc>
        <w:tc>
          <w:tcPr>
            <w:tcW w:w="1276" w:type="dxa"/>
            <w:vMerge/>
          </w:tcPr>
          <w:p w14:paraId="52D55004" w14:textId="77777777" w:rsidR="00824CAF" w:rsidRPr="00327E30" w:rsidRDefault="00824CAF" w:rsidP="00EA7BA6">
            <w:pPr>
              <w:adjustRightInd w:val="0"/>
              <w:snapToGrid w:val="0"/>
              <w:spacing w:line="360" w:lineRule="auto"/>
              <w:jc w:val="center"/>
              <w:rPr>
                <w:rFonts w:ascii="Book Antiqua" w:hAnsi="Book Antiqua"/>
                <w:lang w:val="en-US"/>
              </w:rPr>
            </w:pPr>
          </w:p>
        </w:tc>
      </w:tr>
      <w:tr w:rsidR="00824CAF" w:rsidRPr="00327E30" w14:paraId="5B09D7BF" w14:textId="77777777" w:rsidTr="00CA2309">
        <w:tc>
          <w:tcPr>
            <w:tcW w:w="1548" w:type="dxa"/>
          </w:tcPr>
          <w:p w14:paraId="2492BAAB"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miR-92a</w:t>
            </w:r>
          </w:p>
        </w:tc>
        <w:tc>
          <w:tcPr>
            <w:tcW w:w="1679" w:type="dxa"/>
            <w:vMerge/>
          </w:tcPr>
          <w:p w14:paraId="2C0FFE40"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1471" w:type="dxa"/>
            <w:vMerge/>
          </w:tcPr>
          <w:p w14:paraId="7C99A5B4"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3065" w:type="dxa"/>
          </w:tcPr>
          <w:p w14:paraId="2D76DD08"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 0.732</w:t>
            </w:r>
          </w:p>
        </w:tc>
        <w:tc>
          <w:tcPr>
            <w:tcW w:w="1276" w:type="dxa"/>
            <w:vMerge/>
          </w:tcPr>
          <w:p w14:paraId="440A5273" w14:textId="77777777" w:rsidR="00824CAF" w:rsidRPr="00327E30" w:rsidRDefault="00824CAF" w:rsidP="00EA7BA6">
            <w:pPr>
              <w:adjustRightInd w:val="0"/>
              <w:snapToGrid w:val="0"/>
              <w:spacing w:line="360" w:lineRule="auto"/>
              <w:jc w:val="center"/>
              <w:rPr>
                <w:rFonts w:ascii="Book Antiqua" w:hAnsi="Book Antiqua"/>
                <w:lang w:val="en-US"/>
              </w:rPr>
            </w:pPr>
          </w:p>
        </w:tc>
      </w:tr>
      <w:tr w:rsidR="00824CAF" w:rsidRPr="00327E30" w14:paraId="2F0D6E75" w14:textId="77777777" w:rsidTr="00CA2309">
        <w:tc>
          <w:tcPr>
            <w:tcW w:w="1548" w:type="dxa"/>
          </w:tcPr>
          <w:p w14:paraId="23A6AFA7"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miR-451</w:t>
            </w:r>
          </w:p>
        </w:tc>
        <w:tc>
          <w:tcPr>
            <w:tcW w:w="1679" w:type="dxa"/>
            <w:vMerge/>
          </w:tcPr>
          <w:p w14:paraId="4CAD5769"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1471" w:type="dxa"/>
            <w:vMerge/>
          </w:tcPr>
          <w:p w14:paraId="30FF2466"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3065" w:type="dxa"/>
          </w:tcPr>
          <w:p w14:paraId="47241AF2"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 0.790</w:t>
            </w:r>
          </w:p>
        </w:tc>
        <w:tc>
          <w:tcPr>
            <w:tcW w:w="1276" w:type="dxa"/>
            <w:vMerge/>
          </w:tcPr>
          <w:p w14:paraId="4F2A911A" w14:textId="77777777" w:rsidR="00824CAF" w:rsidRPr="00327E30" w:rsidRDefault="00824CAF" w:rsidP="00EA7BA6">
            <w:pPr>
              <w:adjustRightInd w:val="0"/>
              <w:snapToGrid w:val="0"/>
              <w:spacing w:line="360" w:lineRule="auto"/>
              <w:jc w:val="center"/>
              <w:rPr>
                <w:rFonts w:ascii="Book Antiqua" w:hAnsi="Book Antiqua"/>
                <w:lang w:val="en-US"/>
              </w:rPr>
            </w:pPr>
          </w:p>
        </w:tc>
      </w:tr>
      <w:tr w:rsidR="00824CAF" w:rsidRPr="00327E30" w14:paraId="0B64AFDB" w14:textId="77777777" w:rsidTr="00CA2309">
        <w:tc>
          <w:tcPr>
            <w:tcW w:w="1548" w:type="dxa"/>
          </w:tcPr>
          <w:p w14:paraId="31535A71"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miR-486-5p</w:t>
            </w:r>
          </w:p>
        </w:tc>
        <w:tc>
          <w:tcPr>
            <w:tcW w:w="1679" w:type="dxa"/>
            <w:vMerge/>
          </w:tcPr>
          <w:p w14:paraId="65C17604"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1471" w:type="dxa"/>
            <w:vMerge/>
          </w:tcPr>
          <w:p w14:paraId="49D976E8"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3065" w:type="dxa"/>
          </w:tcPr>
          <w:p w14:paraId="36B37AFF"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 0.779</w:t>
            </w:r>
          </w:p>
        </w:tc>
        <w:tc>
          <w:tcPr>
            <w:tcW w:w="1276" w:type="dxa"/>
            <w:vMerge/>
          </w:tcPr>
          <w:p w14:paraId="1E8264E0" w14:textId="77777777" w:rsidR="00824CAF" w:rsidRPr="00327E30" w:rsidRDefault="00824CAF" w:rsidP="00EA7BA6">
            <w:pPr>
              <w:adjustRightInd w:val="0"/>
              <w:snapToGrid w:val="0"/>
              <w:spacing w:line="360" w:lineRule="auto"/>
              <w:jc w:val="center"/>
              <w:rPr>
                <w:rFonts w:ascii="Book Antiqua" w:hAnsi="Book Antiqua"/>
                <w:lang w:val="en-US"/>
              </w:rPr>
            </w:pPr>
          </w:p>
        </w:tc>
      </w:tr>
      <w:tr w:rsidR="00824CAF" w:rsidRPr="00327E30" w14:paraId="2F285CAF" w14:textId="77777777" w:rsidTr="00CA2309">
        <w:tc>
          <w:tcPr>
            <w:tcW w:w="1548" w:type="dxa"/>
          </w:tcPr>
          <w:p w14:paraId="30BB2D2A"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5 miRNA combined</w:t>
            </w:r>
          </w:p>
        </w:tc>
        <w:tc>
          <w:tcPr>
            <w:tcW w:w="1679" w:type="dxa"/>
            <w:vMerge/>
          </w:tcPr>
          <w:p w14:paraId="17C07E79"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1471" w:type="dxa"/>
            <w:vMerge/>
          </w:tcPr>
          <w:p w14:paraId="4EC0B61B" w14:textId="77777777" w:rsidR="00824CAF" w:rsidRPr="00327E30" w:rsidRDefault="00824CAF" w:rsidP="00EA7BA6">
            <w:pPr>
              <w:adjustRightInd w:val="0"/>
              <w:snapToGrid w:val="0"/>
              <w:spacing w:line="360" w:lineRule="auto"/>
              <w:jc w:val="center"/>
              <w:rPr>
                <w:rFonts w:ascii="Book Antiqua" w:hAnsi="Book Antiqua"/>
                <w:lang w:val="en-US"/>
              </w:rPr>
            </w:pPr>
          </w:p>
        </w:tc>
        <w:tc>
          <w:tcPr>
            <w:tcW w:w="3065" w:type="dxa"/>
          </w:tcPr>
          <w:p w14:paraId="5A8BCB1A" w14:textId="48964166"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 0.812, S</w:t>
            </w:r>
            <w:r w:rsidR="003D4007" w:rsidRPr="00327E30">
              <w:rPr>
                <w:rFonts w:ascii="Book Antiqua" w:hAnsi="Book Antiqua"/>
                <w:i/>
                <w:lang w:val="en-US"/>
              </w:rPr>
              <w:t>n =</w:t>
            </w:r>
            <w:r w:rsidRPr="00327E30">
              <w:rPr>
                <w:rFonts w:ascii="Book Antiqua" w:hAnsi="Book Antiqua"/>
                <w:lang w:val="en-US"/>
              </w:rPr>
              <w:t xml:space="preserve"> 72.9%, Sp = 89.2</w:t>
            </w:r>
            <w:r w:rsidR="00D704D6" w:rsidRPr="00327E30">
              <w:rPr>
                <w:rFonts w:ascii="Book Antiqua" w:hAnsi="Book Antiqua"/>
                <w:lang w:val="en-US"/>
              </w:rPr>
              <w:t>%</w:t>
            </w:r>
            <w:r w:rsidRPr="00327E30">
              <w:rPr>
                <w:rFonts w:ascii="Book Antiqua" w:hAnsi="Book Antiqua"/>
                <w:lang w:val="en-US"/>
              </w:rPr>
              <w:t>; In vitro evidence that miR-16, miR-25 and miR92a but not miR-451 and miR486-5p</w:t>
            </w:r>
            <w:r w:rsidR="00CA2309" w:rsidRPr="00327E30">
              <w:rPr>
                <w:rFonts w:ascii="Book Antiqua" w:hAnsi="Book Antiqua"/>
                <w:lang w:val="en-US"/>
              </w:rPr>
              <w:t xml:space="preserve"> are secreted from cancer cells</w:t>
            </w:r>
          </w:p>
        </w:tc>
        <w:tc>
          <w:tcPr>
            <w:tcW w:w="1276" w:type="dxa"/>
            <w:vMerge/>
          </w:tcPr>
          <w:p w14:paraId="3FFB84F4" w14:textId="77777777" w:rsidR="00824CAF" w:rsidRPr="00327E30" w:rsidRDefault="00824CAF" w:rsidP="00EA7BA6">
            <w:pPr>
              <w:adjustRightInd w:val="0"/>
              <w:snapToGrid w:val="0"/>
              <w:spacing w:line="360" w:lineRule="auto"/>
              <w:jc w:val="center"/>
              <w:rPr>
                <w:rFonts w:ascii="Book Antiqua" w:hAnsi="Book Antiqua"/>
                <w:lang w:val="en-US"/>
              </w:rPr>
            </w:pPr>
          </w:p>
        </w:tc>
      </w:tr>
      <w:tr w:rsidR="00824CAF" w:rsidRPr="00327E30" w14:paraId="146FAC58" w14:textId="77777777" w:rsidTr="00CA2309">
        <w:tc>
          <w:tcPr>
            <w:tcW w:w="1548" w:type="dxa"/>
          </w:tcPr>
          <w:p w14:paraId="3A786976"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miR-222</w:t>
            </w:r>
          </w:p>
        </w:tc>
        <w:tc>
          <w:tcPr>
            <w:tcW w:w="1679" w:type="dxa"/>
          </w:tcPr>
          <w:p w14:paraId="38729D13"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GC = 114, HC = 56; plasma</w:t>
            </w:r>
          </w:p>
        </w:tc>
        <w:tc>
          <w:tcPr>
            <w:tcW w:w="1471" w:type="dxa"/>
          </w:tcPr>
          <w:p w14:paraId="2000A723"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qRT-PCR</w:t>
            </w:r>
          </w:p>
        </w:tc>
        <w:tc>
          <w:tcPr>
            <w:tcW w:w="3065" w:type="dxa"/>
          </w:tcPr>
          <w:p w14:paraId="54217B1F" w14:textId="2B165A35"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 xml:space="preserve">AUC </w:t>
            </w:r>
            <w:r w:rsidR="00CA2309" w:rsidRPr="00327E30">
              <w:rPr>
                <w:rFonts w:ascii="Book Antiqua" w:hAnsi="Book Antiqua"/>
                <w:lang w:val="en-US"/>
              </w:rPr>
              <w:t>= 0.850, S</w:t>
            </w:r>
            <w:r w:rsidR="003D4007" w:rsidRPr="00327E30">
              <w:rPr>
                <w:rFonts w:ascii="Book Antiqua" w:hAnsi="Book Antiqua"/>
                <w:i/>
                <w:lang w:val="en-US"/>
              </w:rPr>
              <w:t>n =</w:t>
            </w:r>
            <w:r w:rsidR="00CA2309" w:rsidRPr="00327E30">
              <w:rPr>
                <w:rFonts w:ascii="Book Antiqua" w:hAnsi="Book Antiqua"/>
                <w:lang w:val="en-US"/>
              </w:rPr>
              <w:t xml:space="preserve"> 66.1</w:t>
            </w:r>
            <w:r w:rsidR="00D704D6" w:rsidRPr="00327E30">
              <w:rPr>
                <w:rFonts w:ascii="Book Antiqua" w:hAnsi="Book Antiqua"/>
                <w:lang w:val="en-US"/>
              </w:rPr>
              <w:t>%</w:t>
            </w:r>
            <w:r w:rsidR="00CA2309" w:rsidRPr="00327E30">
              <w:rPr>
                <w:rFonts w:ascii="Book Antiqua" w:hAnsi="Book Antiqua"/>
                <w:lang w:val="en-US"/>
              </w:rPr>
              <w:t>, Sp = 88.3</w:t>
            </w:r>
            <w:r w:rsidR="00D704D6" w:rsidRPr="00327E30">
              <w:rPr>
                <w:rFonts w:ascii="Book Antiqua" w:hAnsi="Book Antiqua"/>
                <w:lang w:val="en-US"/>
              </w:rPr>
              <w:t>%</w:t>
            </w:r>
          </w:p>
        </w:tc>
        <w:tc>
          <w:tcPr>
            <w:tcW w:w="1276" w:type="dxa"/>
          </w:tcPr>
          <w:p w14:paraId="237D2E8D" w14:textId="56435C63"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 xml:space="preserve">Fu </w:t>
            </w:r>
            <w:r w:rsidR="003F2EE7" w:rsidRPr="00327E30">
              <w:rPr>
                <w:rFonts w:ascii="Book Antiqua" w:hAnsi="Book Antiqua"/>
                <w:i/>
                <w:lang w:val="en-US"/>
              </w:rPr>
              <w:t>et al</w:t>
            </w:r>
            <w:r w:rsidR="00104FA9" w:rsidRPr="00327E30">
              <w:rPr>
                <w:rFonts w:ascii="Book Antiqua" w:hAnsi="Book Antiqua"/>
                <w:lang w:val="en-US"/>
              </w:rPr>
              <w:fldChar w:fldCharType="begin"/>
            </w:r>
            <w:r w:rsidR="005C0F38" w:rsidRPr="00327E30">
              <w:rPr>
                <w:rFonts w:ascii="Book Antiqua" w:hAnsi="Book Antiqua"/>
                <w:lang w:val="en-US"/>
              </w:rPr>
              <w:instrText xml:space="preserve"> ADDIN EN.CITE &lt;EndNote&gt;&lt;Cite&gt;&lt;Author&gt;Fu&lt;/Author&gt;&lt;Year&gt;2014&lt;/Year&gt;&lt;RecNum&gt;509&lt;/RecNum&gt;&lt;DisplayText&gt;&lt;style face="superscript"&gt;[158]&lt;/style&gt;&lt;/DisplayText&gt;&lt;record&gt;&lt;rec-number&gt;509&lt;/rec-number&gt;&lt;foreign-keys&gt;&lt;key app="EN" db-id="5drzwrw9ca0wwgezta655aw72szvps2ftrfr"&gt;509&lt;/key&gt;&lt;/foreign-keys&gt;&lt;ref-type name="Journal Article"&gt;17&lt;/ref-type&gt;&lt;contributors&gt;&lt;authors&gt;&lt;author&gt;Fu, Z.&lt;/author&gt;&lt;author&gt;Qian, F.&lt;/author&gt;&lt;author&gt;Yang, X.&lt;/author&gt;&lt;author&gt;Jiang, H.&lt;/author&gt;&lt;author&gt;Chen, Y.&lt;/author&gt;&lt;author&gt;Liu, S.&lt;/author&gt;&lt;/authors&gt;&lt;/contributors&gt;&lt;auth-address&gt;Department of Oncology, Zaozhuang Mining Group Central Hospital, Qilianshan Road, Zaozhuang, 277000, Shandong, China, fuzhengchuan2015@163.com.&lt;/auth-address&gt;&lt;titles&gt;&lt;title&gt;Circulating miR-222 in plasma and its potential diagnostic and prognostic value in gastric cancer&lt;/title&gt;&lt;secondary-title&gt;Med Oncol&lt;/secondary-title&gt;&lt;/titles&gt;&lt;periodical&gt;&lt;full-title&gt;Med Oncol&lt;/full-title&gt;&lt;/periodical&gt;&lt;pages&gt;164&lt;/pages&gt;&lt;volume&gt;31&lt;/volume&gt;&lt;number&gt;9&lt;/number&gt;&lt;edition&gt;2014/08/19&lt;/edition&gt;&lt;keywords&gt;&lt;keyword&gt;Analysis of Variance&lt;/keyword&gt;&lt;keyword&gt;Case-Control Studies&lt;/keyword&gt;&lt;keyword&gt;Disease-Free Survival&lt;/keyword&gt;&lt;keyword&gt;Female&lt;/keyword&gt;&lt;keyword&gt;Humans&lt;/keyword&gt;&lt;keyword&gt;Kaplan-Meier Estimate&lt;/keyword&gt;&lt;keyword&gt;Male&lt;/keyword&gt;&lt;keyword&gt;MicroRNAs/*blood&lt;/keyword&gt;&lt;keyword&gt;Middle Aged&lt;/keyword&gt;&lt;keyword&gt;Prognosis&lt;/keyword&gt;&lt;keyword&gt;ROC Curve&lt;/keyword&gt;&lt;keyword&gt;Stomach Neoplasms/*blood/diagnosis/epidemiology/*mortality&lt;/keyword&gt;&lt;/keywords&gt;&lt;dates&gt;&lt;year&gt;2014&lt;/year&gt;&lt;pub-dates&gt;&lt;date&gt;Sep&lt;/date&gt;&lt;/pub-dates&gt;&lt;/dates&gt;&lt;isbn&gt;1559-131X (Electronic)&amp;#xD;1357-0560 (Linking)&lt;/isbn&gt;&lt;accession-num&gt;25129310&lt;/accession-num&gt;&lt;urls&gt;&lt;related-urls&gt;&lt;url&gt;http://www.ncbi.nlm.nih.gov/pubmed/25129310&lt;/url&gt;&lt;/related-urls&gt;&lt;/urls&gt;&lt;electronic-resource-num&gt;10.1007/s12032-014-0164-8&lt;/electronic-resource-num&gt;&lt;language&gt;eng&lt;/language&gt;&lt;/record&gt;&lt;/Cite&gt;&lt;/EndNote&gt;</w:instrText>
            </w:r>
            <w:r w:rsidR="00104FA9" w:rsidRPr="00327E30">
              <w:rPr>
                <w:rFonts w:ascii="Book Antiqua" w:hAnsi="Book Antiqua"/>
                <w:lang w:val="en-US"/>
              </w:rPr>
              <w:fldChar w:fldCharType="separate"/>
            </w:r>
            <w:r w:rsidR="005C0F38" w:rsidRPr="00327E30">
              <w:rPr>
                <w:rFonts w:ascii="Book Antiqua" w:hAnsi="Book Antiqua"/>
                <w:noProof/>
                <w:vertAlign w:val="superscript"/>
                <w:lang w:val="en-US"/>
              </w:rPr>
              <w:t>[</w:t>
            </w:r>
            <w:hyperlink w:anchor="_ENREF_158" w:tooltip="Fu, 2014 #509" w:history="1">
              <w:r w:rsidR="005C0F38" w:rsidRPr="00327E30">
                <w:rPr>
                  <w:rFonts w:ascii="Book Antiqua" w:hAnsi="Book Antiqua"/>
                  <w:noProof/>
                  <w:vertAlign w:val="superscript"/>
                  <w:lang w:val="en-US"/>
                </w:rPr>
                <w:t>158</w:t>
              </w:r>
            </w:hyperlink>
            <w:r w:rsidR="005C0F38" w:rsidRPr="00327E30">
              <w:rPr>
                <w:rFonts w:ascii="Book Antiqua" w:hAnsi="Book Antiqua"/>
                <w:noProof/>
                <w:vertAlign w:val="superscript"/>
                <w:lang w:val="en-US"/>
              </w:rPr>
              <w:t>]</w:t>
            </w:r>
            <w:r w:rsidR="00104FA9" w:rsidRPr="00327E30">
              <w:rPr>
                <w:rFonts w:ascii="Book Antiqua" w:hAnsi="Book Antiqua"/>
                <w:lang w:val="en-US"/>
              </w:rPr>
              <w:fldChar w:fldCharType="end"/>
            </w:r>
            <w:r w:rsidR="0041621E" w:rsidRPr="00327E30">
              <w:rPr>
                <w:rFonts w:ascii="Book Antiqua" w:hAnsi="Book Antiqua"/>
                <w:lang w:val="en-US"/>
              </w:rPr>
              <w:t>, 2014</w:t>
            </w:r>
          </w:p>
        </w:tc>
      </w:tr>
      <w:tr w:rsidR="00824CAF" w:rsidRPr="00327E30" w14:paraId="1DE21591" w14:textId="77777777" w:rsidTr="00CA2309">
        <w:tc>
          <w:tcPr>
            <w:tcW w:w="1548" w:type="dxa"/>
          </w:tcPr>
          <w:p w14:paraId="1B336CA2"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miR-18a</w:t>
            </w:r>
          </w:p>
        </w:tc>
        <w:tc>
          <w:tcPr>
            <w:tcW w:w="1679" w:type="dxa"/>
          </w:tcPr>
          <w:p w14:paraId="1EDB5354"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GC = 82, HC = 65, plasma</w:t>
            </w:r>
          </w:p>
        </w:tc>
        <w:tc>
          <w:tcPr>
            <w:tcW w:w="1471" w:type="dxa"/>
          </w:tcPr>
          <w:p w14:paraId="5F187423"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qRT-PCR</w:t>
            </w:r>
          </w:p>
        </w:tc>
        <w:tc>
          <w:tcPr>
            <w:tcW w:w="3065" w:type="dxa"/>
          </w:tcPr>
          <w:p w14:paraId="668029B6" w14:textId="7EABF459"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 0.907, S</w:t>
            </w:r>
            <w:r w:rsidR="003D4007" w:rsidRPr="00327E30">
              <w:rPr>
                <w:rFonts w:ascii="Book Antiqua" w:hAnsi="Book Antiqua"/>
                <w:i/>
                <w:lang w:val="en-US"/>
              </w:rPr>
              <w:t>n =</w:t>
            </w:r>
            <w:r w:rsidRPr="00327E30">
              <w:rPr>
                <w:rFonts w:ascii="Book Antiqua" w:hAnsi="Book Antiqua"/>
                <w:lang w:val="en-US"/>
              </w:rPr>
              <w:t xml:space="preserve"> 80.5</w:t>
            </w:r>
            <w:r w:rsidR="00D704D6" w:rsidRPr="00327E30">
              <w:rPr>
                <w:rFonts w:ascii="Book Antiqua" w:hAnsi="Book Antiqua"/>
                <w:lang w:val="en-US"/>
              </w:rPr>
              <w:t>%</w:t>
            </w:r>
            <w:r w:rsidRPr="00327E30">
              <w:rPr>
                <w:rFonts w:ascii="Book Antiqua" w:hAnsi="Book Antiqua"/>
                <w:lang w:val="en-US"/>
              </w:rPr>
              <w:t>, Sp = 8</w:t>
            </w:r>
            <w:r w:rsidR="00CA2309" w:rsidRPr="00327E30">
              <w:rPr>
                <w:rFonts w:ascii="Book Antiqua" w:hAnsi="Book Antiqua"/>
                <w:lang w:val="en-US"/>
              </w:rPr>
              <w:t>4.6</w:t>
            </w:r>
            <w:r w:rsidR="00D704D6" w:rsidRPr="00327E30">
              <w:rPr>
                <w:rFonts w:ascii="Book Antiqua" w:hAnsi="Book Antiqua"/>
                <w:lang w:val="en-US"/>
              </w:rPr>
              <w:t>%</w:t>
            </w:r>
            <w:r w:rsidR="00CA2309" w:rsidRPr="00327E30">
              <w:rPr>
                <w:rFonts w:ascii="Book Antiqua" w:hAnsi="Book Antiqua"/>
                <w:lang w:val="en-US"/>
              </w:rPr>
              <w:t>; no association with stage</w:t>
            </w:r>
          </w:p>
        </w:tc>
        <w:tc>
          <w:tcPr>
            <w:tcW w:w="1276" w:type="dxa"/>
          </w:tcPr>
          <w:p w14:paraId="5DCD0913" w14:textId="2DD7B369"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 xml:space="preserve">Su </w:t>
            </w:r>
            <w:r w:rsidR="003F2EE7"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PEVuZE5vdGU+PENpdGU+PEF1dGhvcj5TdTwvQXV0aG9yPjxZZWFyPjIwMTQ8L1llYXI+PFJlY051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</w:fldData>
              </w:fldChar>
            </w:r>
            <w:r w:rsidR="00E77400"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PEVuZE5vdGU+PENpdGU+PEF1dGhvcj5TdTwvQXV0aG9yPjxZZWFyPjIwMTQ8L1llYXI+PFJlY051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</w:fldData>
              </w:fldChar>
            </w:r>
            <w:r w:rsidR="00E77400"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E77400" w:rsidRPr="00327E30">
              <w:rPr>
                <w:rFonts w:ascii="Book Antiqua" w:hAnsi="Book Antiqua"/>
                <w:vertAlign w:val="superscript"/>
                <w:lang w:val="en-US"/>
              </w:rPr>
              <w:t>[</w:t>
            </w:r>
            <w:hyperlink w:anchor="_ENREF_123" w:tooltip="Su, 2014 #510" w:history="1">
              <w:r w:rsidR="005C0F38" w:rsidRPr="00327E30">
                <w:rPr>
                  <w:rFonts w:ascii="Book Antiqua" w:hAnsi="Book Antiqua"/>
                  <w:vertAlign w:val="superscript"/>
                  <w:lang w:val="en-US"/>
                </w:rPr>
                <w:t>123</w:t>
              </w:r>
            </w:hyperlink>
            <w:r w:rsidR="00E77400" w:rsidRPr="00327E30">
              <w:rPr>
                <w:rFonts w:ascii="Book Antiqua" w:hAnsi="Book Antiqua"/>
                <w:vertAlign w:val="superscript"/>
                <w:lang w:val="en-US"/>
              </w:rPr>
              <w:t>]</w:t>
            </w:r>
            <w:r w:rsidR="00104FA9" w:rsidRPr="00327E30">
              <w:rPr>
                <w:rFonts w:ascii="Book Antiqua" w:hAnsi="Book Antiqua"/>
                <w:lang w:val="en-US"/>
              </w:rPr>
              <w:fldChar w:fldCharType="end"/>
            </w:r>
            <w:r w:rsidR="00152F89" w:rsidRPr="00327E30">
              <w:rPr>
                <w:rFonts w:ascii="Book Antiqua" w:hAnsi="Book Antiqua"/>
                <w:lang w:val="en-US"/>
              </w:rPr>
              <w:t>,</w:t>
            </w:r>
            <w:r w:rsidR="0041621E" w:rsidRPr="00327E30">
              <w:rPr>
                <w:rFonts w:ascii="Book Antiqua" w:hAnsi="Book Antiqua"/>
                <w:lang w:val="en-US"/>
              </w:rPr>
              <w:t xml:space="preserve"> 2014</w:t>
            </w:r>
          </w:p>
        </w:tc>
      </w:tr>
      <w:tr w:rsidR="00824CAF" w:rsidRPr="00327E30" w14:paraId="65AB2673" w14:textId="77777777" w:rsidTr="00CA2309">
        <w:tc>
          <w:tcPr>
            <w:tcW w:w="1548" w:type="dxa"/>
            <w:tcBorders>
              <w:bottom w:val="single" w:sz="4" w:space="0" w:color="auto"/>
            </w:tcBorders>
          </w:tcPr>
          <w:p w14:paraId="0562123A"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miR-18a</w:t>
            </w:r>
          </w:p>
        </w:tc>
        <w:tc>
          <w:tcPr>
            <w:tcW w:w="1679" w:type="dxa"/>
            <w:tcBorders>
              <w:bottom w:val="single" w:sz="4" w:space="0" w:color="auto"/>
            </w:tcBorders>
          </w:tcPr>
          <w:p w14:paraId="1E61F78A"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 xml:space="preserve">GC = 104, HC = 65, plasma and </w:t>
            </w:r>
            <w:r w:rsidRPr="00327E30">
              <w:rPr>
                <w:rFonts w:ascii="Book Antiqua" w:hAnsi="Book Antiqua"/>
                <w:lang w:val="en-US"/>
              </w:rPr>
              <w:lastRenderedPageBreak/>
              <w:t>GC tissues</w:t>
            </w:r>
          </w:p>
        </w:tc>
        <w:tc>
          <w:tcPr>
            <w:tcW w:w="1471" w:type="dxa"/>
            <w:tcBorders>
              <w:bottom w:val="single" w:sz="4" w:space="0" w:color="auto"/>
            </w:tcBorders>
          </w:tcPr>
          <w:p w14:paraId="2F623303"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lastRenderedPageBreak/>
              <w:t>qRT-PCR</w:t>
            </w:r>
          </w:p>
        </w:tc>
        <w:tc>
          <w:tcPr>
            <w:tcW w:w="3065" w:type="dxa"/>
            <w:tcBorders>
              <w:bottom w:val="single" w:sz="4" w:space="0" w:color="auto"/>
            </w:tcBorders>
          </w:tcPr>
          <w:p w14:paraId="654BD7AC" w14:textId="677864D2"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w:t>
            </w:r>
            <w:r w:rsidR="00CA2309" w:rsidRPr="00327E30">
              <w:rPr>
                <w:rFonts w:ascii="Book Antiqua" w:hAnsi="Book Antiqua"/>
                <w:lang w:val="en-US"/>
              </w:rPr>
              <w:t xml:space="preserve"> 0.8059, S</w:t>
            </w:r>
            <w:r w:rsidR="003D4007" w:rsidRPr="00327E30">
              <w:rPr>
                <w:rFonts w:ascii="Book Antiqua" w:hAnsi="Book Antiqua"/>
                <w:i/>
                <w:lang w:val="en-US"/>
              </w:rPr>
              <w:t>n =</w:t>
            </w:r>
            <w:r w:rsidR="00CA2309" w:rsidRPr="00327E30">
              <w:rPr>
                <w:rFonts w:ascii="Book Antiqua" w:hAnsi="Book Antiqua"/>
                <w:lang w:val="en-US"/>
              </w:rPr>
              <w:t xml:space="preserve"> 84</w:t>
            </w:r>
            <w:r w:rsidR="006D1E10" w:rsidRPr="00327E30">
              <w:rPr>
                <w:rFonts w:ascii="Book Antiqua" w:hAnsi="Book Antiqua"/>
                <w:lang w:val="en-US"/>
              </w:rPr>
              <w:t>.</w:t>
            </w:r>
            <w:r w:rsidR="00CA2309" w:rsidRPr="00327E30">
              <w:rPr>
                <w:rFonts w:ascii="Book Antiqua" w:hAnsi="Book Antiqua"/>
                <w:lang w:val="en-US"/>
              </w:rPr>
              <w:t>6</w:t>
            </w:r>
            <w:r w:rsidR="00D704D6" w:rsidRPr="00327E30">
              <w:rPr>
                <w:rFonts w:ascii="Book Antiqua" w:hAnsi="Book Antiqua"/>
                <w:lang w:val="en-US"/>
              </w:rPr>
              <w:t>%</w:t>
            </w:r>
            <w:r w:rsidR="00CA2309" w:rsidRPr="00327E30">
              <w:rPr>
                <w:rFonts w:ascii="Book Antiqua" w:hAnsi="Book Antiqua"/>
                <w:lang w:val="en-US"/>
              </w:rPr>
              <w:t>, Sp = 69</w:t>
            </w:r>
            <w:r w:rsidR="006D1E10" w:rsidRPr="00327E30">
              <w:rPr>
                <w:rFonts w:ascii="Book Antiqua" w:hAnsi="Book Antiqua"/>
                <w:lang w:val="en-US"/>
              </w:rPr>
              <w:t>.</w:t>
            </w:r>
            <w:r w:rsidR="00CA2309" w:rsidRPr="00327E30">
              <w:rPr>
                <w:rFonts w:ascii="Book Antiqua" w:hAnsi="Book Antiqua"/>
                <w:lang w:val="en-US"/>
              </w:rPr>
              <w:t>2</w:t>
            </w:r>
            <w:r w:rsidR="00D704D6" w:rsidRPr="00327E30">
              <w:rPr>
                <w:rFonts w:ascii="Book Antiqua" w:hAnsi="Book Antiqua"/>
                <w:lang w:val="en-US"/>
              </w:rPr>
              <w:t>%</w:t>
            </w:r>
          </w:p>
          <w:p w14:paraId="28275747" w14:textId="6BD51B18"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 xml:space="preserve">Overexpressed in GC; </w:t>
            </w:r>
            <w:r w:rsidRPr="00327E30">
              <w:rPr>
                <w:rFonts w:ascii="Book Antiqua" w:hAnsi="Book Antiqua"/>
                <w:i/>
                <w:lang w:val="en-US"/>
              </w:rPr>
              <w:t xml:space="preserve">in </w:t>
            </w:r>
            <w:r w:rsidRPr="00327E30">
              <w:rPr>
                <w:rFonts w:ascii="Book Antiqua" w:hAnsi="Book Antiqua"/>
                <w:i/>
                <w:lang w:val="en-US"/>
              </w:rPr>
              <w:lastRenderedPageBreak/>
              <w:t>vitro</w:t>
            </w:r>
            <w:r w:rsidRPr="00327E30">
              <w:rPr>
                <w:rFonts w:ascii="Book Antiqua" w:hAnsi="Book Antiqua"/>
                <w:lang w:val="en-US"/>
              </w:rPr>
              <w:t xml:space="preserve"> evidence that miR-18a is released by cancer cells; decreased in postoperative plasma</w:t>
            </w:r>
          </w:p>
        </w:tc>
        <w:tc>
          <w:tcPr>
            <w:tcW w:w="1276" w:type="dxa"/>
            <w:tcBorders>
              <w:bottom w:val="single" w:sz="4" w:space="0" w:color="auto"/>
            </w:tcBorders>
          </w:tcPr>
          <w:p w14:paraId="084BF964" w14:textId="79866BA2"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lastRenderedPageBreak/>
              <w:t xml:space="preserve">Tsujiura </w:t>
            </w:r>
            <w:r w:rsidR="003F2EE7"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PEVuZE5vdGU+PENpdGU+PEF1dGhvcj5Uc3VqaXVyYTwvQXV0aG9yPjxZZWFyPjIwMTU8L1llYXI+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</w:fldData>
              </w:fldChar>
            </w:r>
            <w:r w:rsidR="005C0F38" w:rsidRPr="00327E30">
              <w:rPr>
                <w:rFonts w:ascii="Book Antiqua" w:hAnsi="Book Antiqua"/>
                <w:lang w:val="en-US"/>
              </w:rPr>
              <w:instrText xml:space="preserve"> ADDIN EN.CITE </w:instrText>
            </w:r>
            <w:r w:rsidR="005C0F38" w:rsidRPr="00327E30">
              <w:rPr>
                <w:rFonts w:ascii="Book Antiqua" w:hAnsi="Book Antiqua"/>
                <w:lang w:val="en-US"/>
              </w:rPr>
              <w:fldChar w:fldCharType="begin">
                <w:fldData xml:space="preserve">PEVuZE5vdGU+PENpdGU+PEF1dGhvcj5Uc3VqaXVyYTwvQXV0aG9yPjxZZWFyPjIwMTU8L1llYXI+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</w:fldData>
              </w:fldChar>
            </w:r>
            <w:r w:rsidR="005C0F38" w:rsidRPr="00327E30">
              <w:rPr>
                <w:rFonts w:ascii="Book Antiqua" w:hAnsi="Book Antiqua"/>
                <w:lang w:val="en-US"/>
              </w:rPr>
              <w:instrText xml:space="preserve"> ADDIN EN.CITE.DATA </w:instrText>
            </w:r>
            <w:r w:rsidR="005C0F38" w:rsidRPr="00327E30">
              <w:rPr>
                <w:rFonts w:ascii="Book Antiqua" w:hAnsi="Book Antiqua"/>
                <w:lang w:val="en-US"/>
              </w:rPr>
            </w:r>
            <w:r w:rsidR="005C0F38"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5C0F38" w:rsidRPr="00327E30">
              <w:rPr>
                <w:rFonts w:ascii="Book Antiqua" w:hAnsi="Book Antiqua"/>
                <w:noProof/>
                <w:vertAlign w:val="superscript"/>
                <w:lang w:val="en-US"/>
              </w:rPr>
              <w:t>[</w:t>
            </w:r>
            <w:hyperlink w:anchor="_ENREF_159" w:tooltip="Tsujiura, 2015 #511" w:history="1">
              <w:r w:rsidR="005C0F38" w:rsidRPr="00327E30">
                <w:rPr>
                  <w:rFonts w:ascii="Book Antiqua" w:hAnsi="Book Antiqua"/>
                  <w:noProof/>
                  <w:vertAlign w:val="superscript"/>
                  <w:lang w:val="en-US"/>
                </w:rPr>
                <w:t>159</w:t>
              </w:r>
            </w:hyperlink>
            <w:r w:rsidR="005C0F38" w:rsidRPr="00327E30">
              <w:rPr>
                <w:rFonts w:ascii="Book Antiqua" w:hAnsi="Book Antiqua"/>
                <w:noProof/>
                <w:vertAlign w:val="superscript"/>
                <w:lang w:val="en-US"/>
              </w:rPr>
              <w:t>]</w:t>
            </w:r>
            <w:r w:rsidR="00104FA9" w:rsidRPr="00327E30">
              <w:rPr>
                <w:rFonts w:ascii="Book Antiqua" w:hAnsi="Book Antiqua"/>
                <w:lang w:val="en-US"/>
              </w:rPr>
              <w:fldChar w:fldCharType="end"/>
            </w:r>
            <w:r w:rsidR="0041621E" w:rsidRPr="00327E30">
              <w:rPr>
                <w:rFonts w:ascii="Book Antiqua" w:hAnsi="Book Antiqua"/>
                <w:lang w:val="en-US"/>
              </w:rPr>
              <w:t>, 2015</w:t>
            </w:r>
          </w:p>
        </w:tc>
      </w:tr>
      <w:tr w:rsidR="00824CAF" w:rsidRPr="00327E30" w14:paraId="791FA235" w14:textId="77777777" w:rsidTr="00CA2309">
        <w:tc>
          <w:tcPr>
            <w:tcW w:w="9039" w:type="dxa"/>
            <w:gridSpan w:val="5"/>
            <w:tcBorders>
              <w:top w:val="single" w:sz="4" w:space="0" w:color="auto"/>
              <w:bottom w:val="single" w:sz="4" w:space="0" w:color="auto"/>
            </w:tcBorders>
          </w:tcPr>
          <w:p w14:paraId="71EF01A9"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b/>
                <w:lang w:val="en-US"/>
              </w:rPr>
              <w:lastRenderedPageBreak/>
              <w:t>Circulating cell-free mRNAs and long non-coding RNAs</w:t>
            </w:r>
          </w:p>
        </w:tc>
      </w:tr>
      <w:tr w:rsidR="00824CAF" w:rsidRPr="00327E30" w14:paraId="564232C8" w14:textId="77777777" w:rsidTr="00CA2309">
        <w:tc>
          <w:tcPr>
            <w:tcW w:w="1548" w:type="dxa"/>
            <w:tcBorders>
              <w:top w:val="single" w:sz="4" w:space="0" w:color="auto"/>
            </w:tcBorders>
          </w:tcPr>
          <w:p w14:paraId="4D9EC829"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hTERT mRNA</w:t>
            </w:r>
          </w:p>
        </w:tc>
        <w:tc>
          <w:tcPr>
            <w:tcW w:w="1679" w:type="dxa"/>
            <w:tcBorders>
              <w:top w:val="single" w:sz="4" w:space="0" w:color="auto"/>
            </w:tcBorders>
          </w:tcPr>
          <w:p w14:paraId="5F719EF0"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GC = 118, CAG = 40, HC = 58; plasma</w:t>
            </w:r>
          </w:p>
        </w:tc>
        <w:tc>
          <w:tcPr>
            <w:tcW w:w="1471" w:type="dxa"/>
            <w:tcBorders>
              <w:top w:val="single" w:sz="4" w:space="0" w:color="auto"/>
            </w:tcBorders>
          </w:tcPr>
          <w:p w14:paraId="24EB596C"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qRT-PCR</w:t>
            </w:r>
          </w:p>
        </w:tc>
        <w:tc>
          <w:tcPr>
            <w:tcW w:w="3065" w:type="dxa"/>
            <w:tcBorders>
              <w:top w:val="single" w:sz="4" w:space="0" w:color="auto"/>
            </w:tcBorders>
          </w:tcPr>
          <w:p w14:paraId="639BC82F" w14:textId="7208E6B9"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 0.891, S</w:t>
            </w:r>
            <w:r w:rsidR="003D4007" w:rsidRPr="00327E30">
              <w:rPr>
                <w:rFonts w:ascii="Book Antiqua" w:hAnsi="Book Antiqua"/>
                <w:i/>
                <w:lang w:val="en-US"/>
              </w:rPr>
              <w:t>n =</w:t>
            </w:r>
            <w:r w:rsidRPr="00327E30">
              <w:rPr>
                <w:rFonts w:ascii="Book Antiqua" w:hAnsi="Book Antiqua"/>
                <w:lang w:val="en-US"/>
              </w:rPr>
              <w:t xml:space="preserve"> 66</w:t>
            </w:r>
            <w:r w:rsidR="00D704D6" w:rsidRPr="00327E30">
              <w:rPr>
                <w:rFonts w:ascii="Book Antiqua" w:hAnsi="Book Antiqua"/>
                <w:lang w:val="en-US"/>
              </w:rPr>
              <w:t>%</w:t>
            </w:r>
            <w:r w:rsidRPr="00327E30">
              <w:rPr>
                <w:rFonts w:ascii="Book Antiqua" w:hAnsi="Book Antiqua"/>
                <w:lang w:val="en-US"/>
              </w:rPr>
              <w:t>, Sp = 87</w:t>
            </w:r>
            <w:r w:rsidR="00D704D6" w:rsidRPr="00327E30">
              <w:rPr>
                <w:rFonts w:ascii="Book Antiqua" w:hAnsi="Book Antiqua"/>
                <w:lang w:val="en-US"/>
              </w:rPr>
              <w:t>%</w:t>
            </w:r>
            <w:r w:rsidRPr="00327E30">
              <w:rPr>
                <w:rFonts w:ascii="Book Antiqua" w:hAnsi="Book Antiqua"/>
                <w:lang w:val="en-US"/>
              </w:rPr>
              <w:t>; strong positive correl</w:t>
            </w:r>
            <w:r w:rsidR="00CA2309" w:rsidRPr="00327E30">
              <w:rPr>
                <w:rFonts w:ascii="Book Antiqua" w:hAnsi="Book Antiqua"/>
                <w:lang w:val="en-US"/>
              </w:rPr>
              <w:t>ation with advanced stage of GC</w:t>
            </w:r>
          </w:p>
        </w:tc>
        <w:tc>
          <w:tcPr>
            <w:tcW w:w="1276" w:type="dxa"/>
            <w:tcBorders>
              <w:top w:val="single" w:sz="4" w:space="0" w:color="auto"/>
            </w:tcBorders>
          </w:tcPr>
          <w:p w14:paraId="6A5B93CE" w14:textId="7DF46A16"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 xml:space="preserve">Kang </w:t>
            </w:r>
            <w:r w:rsidR="003F2EE7" w:rsidRPr="00327E30">
              <w:rPr>
                <w:rFonts w:ascii="Book Antiqua" w:hAnsi="Book Antiqua"/>
                <w:i/>
                <w:lang w:val="en-US"/>
              </w:rPr>
              <w:t>et al</w:t>
            </w:r>
            <w:r w:rsidR="00104FA9" w:rsidRPr="00327E30">
              <w:rPr>
                <w:rFonts w:ascii="Book Antiqua" w:hAnsi="Book Antiqua"/>
                <w:lang w:val="en-US"/>
              </w:rPr>
              <w:fldChar w:fldCharType="begin">
                <w:fldData xml:space="preserve">PEVuZE5vdGU+PENpdGU+PEF1dGhvcj5LYW5nPC9BdXRob3I+PFllYXI+MjAxMzwvWWVhcj48UmVj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</w:fldData>
              </w:fldChar>
            </w:r>
            <w:r w:rsidR="00982B25" w:rsidRPr="00327E30">
              <w:rPr>
                <w:rFonts w:ascii="Book Antiqua" w:hAnsi="Book Antiqua"/>
                <w:lang w:val="en-US"/>
              </w:rPr>
              <w:instrText xml:space="preserve"> ADDIN EN.CITE </w:instrText>
            </w:r>
            <w:r w:rsidR="00104FA9" w:rsidRPr="00327E30">
              <w:rPr>
                <w:rFonts w:ascii="Book Antiqua" w:hAnsi="Book Antiqua"/>
                <w:lang w:val="en-US"/>
              </w:rPr>
              <w:fldChar w:fldCharType="begin">
                <w:fldData xml:space="preserve">PEVuZE5vdGU+PENpdGU+PEF1dGhvcj5LYW5nPC9BdXRob3I+PFllYXI+MjAxMzwvWWVhcj48UmVj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</w:fldData>
              </w:fldChar>
            </w:r>
            <w:r w:rsidR="00982B25" w:rsidRPr="00327E30">
              <w:rPr>
                <w:rFonts w:ascii="Book Antiqua" w:hAnsi="Book Antiqua"/>
                <w:lang w:val="en-US"/>
              </w:rPr>
              <w:instrText xml:space="preserve"> ADDIN EN.CITE.DATA </w:instrText>
            </w:r>
            <w:r w:rsidR="00104FA9" w:rsidRPr="00327E30">
              <w:rPr>
                <w:rFonts w:ascii="Book Antiqua" w:hAnsi="Book Antiqua"/>
                <w:lang w:val="en-US"/>
              </w:rPr>
            </w:r>
            <w:r w:rsidR="00104FA9" w:rsidRPr="00327E30">
              <w:rPr>
                <w:rFonts w:ascii="Book Antiqua" w:hAnsi="Book Antiqua"/>
                <w:lang w:val="en-US"/>
              </w:rPr>
              <w:fldChar w:fldCharType="end"/>
            </w:r>
            <w:r w:rsidR="00104FA9" w:rsidRPr="00327E30">
              <w:rPr>
                <w:rFonts w:ascii="Book Antiqua" w:hAnsi="Book Antiqua"/>
                <w:lang w:val="en-US"/>
              </w:rPr>
            </w:r>
            <w:r w:rsidR="00104FA9" w:rsidRPr="00327E30">
              <w:rPr>
                <w:rFonts w:ascii="Book Antiqua" w:hAnsi="Book Antiqua"/>
                <w:lang w:val="en-US"/>
              </w:rPr>
              <w:fldChar w:fldCharType="separate"/>
            </w:r>
            <w:r w:rsidR="00982B25" w:rsidRPr="00327E30">
              <w:rPr>
                <w:rFonts w:ascii="Book Antiqua" w:hAnsi="Book Antiqua"/>
                <w:noProof/>
                <w:vertAlign w:val="superscript"/>
                <w:lang w:val="en-US"/>
              </w:rPr>
              <w:t>[</w:t>
            </w:r>
            <w:hyperlink w:anchor="_ENREF_125" w:tooltip="Kang, 2013 #512" w:history="1">
              <w:r w:rsidR="005C0F38" w:rsidRPr="00327E30">
                <w:rPr>
                  <w:rFonts w:ascii="Book Antiqua" w:hAnsi="Book Antiqua"/>
                  <w:noProof/>
                  <w:vertAlign w:val="superscript"/>
                  <w:lang w:val="en-US"/>
                </w:rPr>
                <w:t>125</w:t>
              </w:r>
            </w:hyperlink>
            <w:r w:rsidR="00982B25" w:rsidRPr="00327E30">
              <w:rPr>
                <w:rFonts w:ascii="Book Antiqua" w:hAnsi="Book Antiqua"/>
                <w:noProof/>
                <w:vertAlign w:val="superscript"/>
                <w:lang w:val="en-US"/>
              </w:rPr>
              <w:t>]</w:t>
            </w:r>
            <w:r w:rsidR="00104FA9" w:rsidRPr="00327E30">
              <w:rPr>
                <w:rFonts w:ascii="Book Antiqua" w:hAnsi="Book Antiqua"/>
                <w:lang w:val="en-US"/>
              </w:rPr>
              <w:fldChar w:fldCharType="end"/>
            </w:r>
            <w:r w:rsidR="0041621E" w:rsidRPr="00327E30">
              <w:rPr>
                <w:rFonts w:ascii="Book Antiqua" w:hAnsi="Book Antiqua"/>
                <w:lang w:val="en-US"/>
              </w:rPr>
              <w:t>, 2013</w:t>
            </w:r>
          </w:p>
        </w:tc>
      </w:tr>
      <w:tr w:rsidR="00824CAF" w:rsidRPr="00327E30" w14:paraId="254068FE" w14:textId="77777777" w:rsidTr="00CA2309">
        <w:tc>
          <w:tcPr>
            <w:tcW w:w="1548" w:type="dxa"/>
          </w:tcPr>
          <w:p w14:paraId="44A3008B"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MACC1 mRNA</w:t>
            </w:r>
          </w:p>
        </w:tc>
        <w:tc>
          <w:tcPr>
            <w:tcW w:w="1679" w:type="dxa"/>
          </w:tcPr>
          <w:p w14:paraId="2ED1E5B0" w14:textId="1717048F"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GC = 76, HC = 54, plasma</w:t>
            </w:r>
          </w:p>
        </w:tc>
        <w:tc>
          <w:tcPr>
            <w:tcW w:w="1471" w:type="dxa"/>
          </w:tcPr>
          <w:p w14:paraId="45654D08"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qRT-PCR</w:t>
            </w:r>
          </w:p>
        </w:tc>
        <w:tc>
          <w:tcPr>
            <w:tcW w:w="3065" w:type="dxa"/>
          </w:tcPr>
          <w:p w14:paraId="5A48F94E" w14:textId="654E739C"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S</w:t>
            </w:r>
            <w:r w:rsidR="003D4007" w:rsidRPr="00327E30">
              <w:rPr>
                <w:rFonts w:ascii="Book Antiqua" w:hAnsi="Book Antiqua"/>
                <w:i/>
                <w:lang w:val="en-US"/>
              </w:rPr>
              <w:t>n =</w:t>
            </w:r>
            <w:r w:rsidRPr="00327E30">
              <w:rPr>
                <w:rFonts w:ascii="Book Antiqua" w:hAnsi="Book Antiqua"/>
                <w:lang w:val="en-US"/>
              </w:rPr>
              <w:t xml:space="preserve"> 68%, Sp = 89%</w:t>
            </w:r>
          </w:p>
        </w:tc>
        <w:tc>
          <w:tcPr>
            <w:tcW w:w="1276" w:type="dxa"/>
          </w:tcPr>
          <w:p w14:paraId="3C911787" w14:textId="48010AE1"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 xml:space="preserve">Burock </w:t>
            </w:r>
            <w:r w:rsidR="003F2EE7" w:rsidRPr="00327E30">
              <w:rPr>
                <w:rFonts w:ascii="Book Antiqua" w:hAnsi="Book Antiqua"/>
                <w:i/>
                <w:lang w:val="en-US"/>
              </w:rPr>
              <w:t>et al</w:t>
            </w:r>
            <w:r w:rsidR="00104FA9" w:rsidRPr="00327E30">
              <w:rPr>
                <w:rFonts w:ascii="Book Antiqua" w:hAnsi="Book Antiqua"/>
                <w:lang w:val="en-US"/>
              </w:rPr>
              <w:fldChar w:fldCharType="begin"/>
            </w:r>
            <w:r w:rsidR="005C0F38" w:rsidRPr="00327E30">
              <w:rPr>
                <w:rFonts w:ascii="Book Antiqua" w:hAnsi="Book Antiqua"/>
                <w:lang w:val="en-US"/>
              </w:rPr>
              <w:instrText xml:space="preserve"> ADDIN EN.CITE &lt;EndNote&gt;&lt;Cite&gt;&lt;Author&gt;Burock&lt;/Author&gt;&lt;Year&gt;2015&lt;/Year&gt;&lt;RecNum&gt;513&lt;/RecNum&gt;&lt;DisplayText&gt;&lt;style face="superscript"&gt;[160]&lt;/style&gt;&lt;/DisplayText&gt;&lt;record&gt;&lt;rec-number&gt;513&lt;/rec-number&gt;&lt;foreign-keys&gt;&lt;key app="EN" db-id="5drzwrw9ca0wwgezta655aw72szvps2ftrfr"&gt;513&lt;/key&gt;&lt;/foreign-keys&gt;&lt;ref-type name="Journal Article"&gt;17&lt;/ref-type&gt;&lt;contributors&gt;&lt;authors&gt;&lt;author&gt;Burock, S.&lt;/author&gt;&lt;author&gt;Herrmann, P.&lt;/author&gt;&lt;author&gt;Wendler, I.&lt;/author&gt;&lt;author&gt;Niederstrasser, M.&lt;/author&gt;&lt;author&gt;Wernecke, K. D.&lt;/author&gt;&lt;author&gt;Stein, U.&lt;/author&gt;&lt;/authors&gt;&lt;/contributors&gt;&lt;auth-address&gt;Susen Burock, Charite Comprehensive Cancer Center, Invalidenstrasse 80, 10117 Berlin, Germany.&lt;/auth-address&gt;&lt;titles&gt;&lt;title&gt;Circulating Metastasis Associated in Colon Cancer 1 transcripts in gastric cancer patient plasma as diagnostic and prognostic biomarker&lt;/title&gt;&lt;secondary-title&gt;World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WJG&lt;/abbr-1&gt;&lt;/alt-periodical&gt;&lt;pages&gt;333-41&lt;/pages&gt;&lt;volume&gt;21&lt;/volume&gt;&lt;number&gt;1&lt;/number&gt;&lt;edition&gt;2015/01/13&lt;/edition&gt;&lt;dates&gt;&lt;year&gt;2015&lt;/year&gt;&lt;pub-dates&gt;&lt;date&gt;Jan 7&lt;/date&gt;&lt;/pub-dates&gt;&lt;/dates&gt;&lt;isbn&gt;2219-2840 (Electronic)&amp;#xD;1007-9327 (Linking)&lt;/isbn&gt;&lt;accession-num&gt;25574109&lt;/accession-num&gt;&lt;urls&gt;&lt;related-urls&gt;&lt;url&gt;http://www.ncbi.nlm.nih.gov/pubmed/25574109&lt;/url&gt;&lt;/related-urls&gt;&lt;/urls&gt;&lt;custom2&gt;4284353&lt;/custom2&gt;&lt;electronic-resource-num&gt;10.3748/wjg.v21.i1.333&lt;/electronic-resource-num&gt;&lt;language&gt;eng&lt;/language&gt;&lt;/record&gt;&lt;/Cite&gt;&lt;/EndNote&gt;</w:instrText>
            </w:r>
            <w:r w:rsidR="00104FA9" w:rsidRPr="00327E30">
              <w:rPr>
                <w:rFonts w:ascii="Book Antiqua" w:hAnsi="Book Antiqua"/>
                <w:lang w:val="en-US"/>
              </w:rPr>
              <w:fldChar w:fldCharType="separate"/>
            </w:r>
            <w:r w:rsidR="005C0F38" w:rsidRPr="00327E30">
              <w:rPr>
                <w:rFonts w:ascii="Book Antiqua" w:hAnsi="Book Antiqua"/>
                <w:noProof/>
                <w:vertAlign w:val="superscript"/>
                <w:lang w:val="en-US"/>
              </w:rPr>
              <w:t>[</w:t>
            </w:r>
            <w:hyperlink w:anchor="_ENREF_160" w:tooltip="Burock, 2015 #513" w:history="1">
              <w:r w:rsidR="005C0F38" w:rsidRPr="00327E30">
                <w:rPr>
                  <w:rFonts w:ascii="Book Antiqua" w:hAnsi="Book Antiqua"/>
                  <w:noProof/>
                  <w:vertAlign w:val="superscript"/>
                  <w:lang w:val="en-US"/>
                </w:rPr>
                <w:t>160</w:t>
              </w:r>
            </w:hyperlink>
            <w:r w:rsidR="005C0F38" w:rsidRPr="00327E30">
              <w:rPr>
                <w:rFonts w:ascii="Book Antiqua" w:hAnsi="Book Antiqua"/>
                <w:noProof/>
                <w:vertAlign w:val="superscript"/>
                <w:lang w:val="en-US"/>
              </w:rPr>
              <w:t>]</w:t>
            </w:r>
            <w:r w:rsidR="00104FA9" w:rsidRPr="00327E30">
              <w:rPr>
                <w:rFonts w:ascii="Book Antiqua" w:hAnsi="Book Antiqua"/>
                <w:lang w:val="en-US"/>
              </w:rPr>
              <w:fldChar w:fldCharType="end"/>
            </w:r>
            <w:r w:rsidR="0041621E" w:rsidRPr="00327E30">
              <w:rPr>
                <w:rFonts w:ascii="Book Antiqua" w:hAnsi="Book Antiqua"/>
                <w:lang w:val="en-US"/>
              </w:rPr>
              <w:t>, 2015</w:t>
            </w:r>
          </w:p>
        </w:tc>
      </w:tr>
      <w:tr w:rsidR="00824CAF" w:rsidRPr="00327E30" w14:paraId="741DF404" w14:textId="77777777" w:rsidTr="00CA2309">
        <w:tc>
          <w:tcPr>
            <w:tcW w:w="1548" w:type="dxa"/>
            <w:tcBorders>
              <w:bottom w:val="single" w:sz="4" w:space="0" w:color="auto"/>
            </w:tcBorders>
          </w:tcPr>
          <w:p w14:paraId="33088EAC" w14:textId="77777777" w:rsidR="00824CAF" w:rsidRPr="00327E30" w:rsidRDefault="00824CAF" w:rsidP="00EA7BA6">
            <w:pPr>
              <w:adjustRightInd w:val="0"/>
              <w:snapToGrid w:val="0"/>
              <w:spacing w:line="360" w:lineRule="auto"/>
              <w:rPr>
                <w:rFonts w:ascii="Book Antiqua" w:hAnsi="Book Antiqua"/>
                <w:lang w:val="en-US"/>
              </w:rPr>
            </w:pPr>
            <w:r w:rsidRPr="00327E30">
              <w:rPr>
                <w:rFonts w:ascii="Book Antiqua" w:hAnsi="Book Antiqua"/>
                <w:lang w:val="en-US"/>
              </w:rPr>
              <w:t>LINC00152</w:t>
            </w:r>
          </w:p>
        </w:tc>
        <w:tc>
          <w:tcPr>
            <w:tcW w:w="1679" w:type="dxa"/>
            <w:tcBorders>
              <w:bottom w:val="single" w:sz="4" w:space="0" w:color="auto"/>
            </w:tcBorders>
          </w:tcPr>
          <w:p w14:paraId="07B1285D" w14:textId="26405ACD"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Pre- and post-operative plasma GC = 79, GED = 31, HC = 81</w:t>
            </w:r>
          </w:p>
        </w:tc>
        <w:tc>
          <w:tcPr>
            <w:tcW w:w="1471" w:type="dxa"/>
            <w:tcBorders>
              <w:bottom w:val="single" w:sz="4" w:space="0" w:color="auto"/>
            </w:tcBorders>
          </w:tcPr>
          <w:p w14:paraId="32662E42" w14:textId="77777777"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qRT-PCR</w:t>
            </w:r>
          </w:p>
        </w:tc>
        <w:tc>
          <w:tcPr>
            <w:tcW w:w="3065" w:type="dxa"/>
            <w:tcBorders>
              <w:bottom w:val="single" w:sz="4" w:space="0" w:color="auto"/>
            </w:tcBorders>
          </w:tcPr>
          <w:p w14:paraId="150975D7" w14:textId="64DC6966"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AUC = 0.657, S</w:t>
            </w:r>
            <w:r w:rsidR="003D4007" w:rsidRPr="00327E30">
              <w:rPr>
                <w:rFonts w:ascii="Book Antiqua" w:hAnsi="Book Antiqua"/>
                <w:i/>
                <w:lang w:val="en-US"/>
              </w:rPr>
              <w:t>n =</w:t>
            </w:r>
            <w:r w:rsidRPr="00327E30">
              <w:rPr>
                <w:rFonts w:ascii="Book Antiqua" w:hAnsi="Book Antiqua"/>
                <w:lang w:val="en-US"/>
              </w:rPr>
              <w:t xml:space="preserve"> 48.1%, Sp = 85.2%</w:t>
            </w:r>
          </w:p>
        </w:tc>
        <w:tc>
          <w:tcPr>
            <w:tcW w:w="1276" w:type="dxa"/>
            <w:tcBorders>
              <w:bottom w:val="single" w:sz="4" w:space="0" w:color="auto"/>
            </w:tcBorders>
          </w:tcPr>
          <w:p w14:paraId="26FA871C" w14:textId="28CC1AAC" w:rsidR="00824CAF" w:rsidRPr="00327E30" w:rsidRDefault="00824CAF" w:rsidP="00EA7BA6">
            <w:pPr>
              <w:adjustRightInd w:val="0"/>
              <w:snapToGrid w:val="0"/>
              <w:spacing w:line="360" w:lineRule="auto"/>
              <w:jc w:val="center"/>
              <w:rPr>
                <w:rFonts w:ascii="Book Antiqua" w:hAnsi="Book Antiqua"/>
                <w:lang w:val="en-US"/>
              </w:rPr>
            </w:pPr>
            <w:r w:rsidRPr="00327E30">
              <w:rPr>
                <w:rFonts w:ascii="Book Antiqua" w:hAnsi="Book Antiqua"/>
                <w:lang w:val="en-US"/>
              </w:rPr>
              <w:t xml:space="preserve">Li </w:t>
            </w:r>
            <w:r w:rsidR="003F2EE7" w:rsidRPr="00327E30">
              <w:rPr>
                <w:rFonts w:ascii="Book Antiqua" w:hAnsi="Book Antiqua"/>
                <w:i/>
                <w:lang w:val="en-US"/>
              </w:rPr>
              <w:t>et al</w:t>
            </w:r>
            <w:r w:rsidR="00104FA9" w:rsidRPr="00327E30">
              <w:rPr>
                <w:rFonts w:ascii="Book Antiqua" w:hAnsi="Book Antiqua"/>
                <w:lang w:val="en-US"/>
              </w:rPr>
              <w:fldChar w:fldCharType="begin"/>
            </w:r>
            <w:r w:rsidR="00972DD9" w:rsidRPr="00327E30">
              <w:rPr>
                <w:rFonts w:ascii="Book Antiqua" w:hAnsi="Book Antiqua"/>
                <w:lang w:val="en-US"/>
              </w:rPr>
              <w:instrText xml:space="preserve"> ADDIN EN.CITE &lt;EndNote&gt;&lt;Cite&gt;&lt;Author&gt;Li&lt;/Author&gt;&lt;Year&gt;2015&lt;/Year&gt;&lt;RecNum&gt;515&lt;/RecNum&gt;&lt;DisplayText&gt;&lt;style face="superscript"&gt;[131]&lt;/style&gt;&lt;/DisplayText&gt;&lt;record&gt;&lt;rec-number&gt;515&lt;/rec-number&gt;&lt;foreign-keys&gt;&lt;key app="EN" db-id="5drzwrw9ca0wwgezta655aw72szvps2ftrfr"&gt;515&lt;/key&gt;&lt;/foreign-keys&gt;&lt;ref-type name="Journal Article"&gt;17&lt;/ref-type&gt;&lt;contributors&gt;&lt;authors&gt;&lt;author&gt;Li, Q.&lt;/author&gt;&lt;author&gt;Shao, Y.&lt;/author&gt;&lt;author&gt;Zhang, X.&lt;/author&gt;&lt;author&gt;Zheng, T.&lt;/author&gt;&lt;author&gt;Miao, M.&lt;/author&gt;&lt;author&gt;Qin, L.&lt;/author&gt;&lt;author&gt;Wang, B.&lt;/author&gt;&lt;author&gt;Ye, G.&lt;/author&gt;&lt;author&gt;Xiao, B.&lt;/author&gt;&lt;author&gt;Guo, J.&lt;/author&gt;&lt;/authors&gt;&lt;/contributors&gt;&lt;auth-address&gt;The Affiliated Hospital of Ningbo University School of Medicine, Ningbo, 315010, China.&lt;/auth-address&gt;&lt;titles&gt;&lt;title&gt;Plasma long noncoding RNA protected by exosomes as a potential stable biomarker for gastric cancer&lt;/title&gt;&lt;secondary-title&gt;Tumour Biol&lt;/secondary-title&gt;&lt;alt-title&gt;Tumour biology : the journal of the International Society for Oncodevelopmental Biology and Medicine&lt;/alt-title&gt;&lt;/titles&gt;&lt;periodical&gt;&lt;full-title&gt;Tumour Biol&lt;/full-title&gt;&lt;abbr-1&gt;Tumour biology : the journal of the International Society for Oncodevelopmental Biology and Medicine&lt;/abbr-1&gt;&lt;/periodical&gt;&lt;alt-periodical&gt;&lt;full-title&gt;Tumour Biol&lt;/full-title&gt;&lt;abbr-1&gt;Tumour biology : the journal of the International Society for Oncodevelopmental Biology and Medicine&lt;/abbr-1&gt;&lt;/alt-periodical&gt;&lt;pages&gt;2007-12&lt;/pages&gt;&lt;volume&gt;36&lt;/volume&gt;&lt;number&gt;3&lt;/number&gt;&lt;edition&gt;2014/11/14&lt;/edition&gt;&lt;dates&gt;&lt;year&gt;2015&lt;/year&gt;&lt;pub-dates&gt;&lt;date&gt;Mar&lt;/date&gt;&lt;/pub-dates&gt;&lt;/dates&gt;&lt;isbn&gt;1423-0380 (Electronic)&amp;#xD;1010-4283 (Linking)&lt;/isbn&gt;&lt;accession-num&gt;25391424&lt;/accession-num&gt;&lt;urls&gt;&lt;related-urls&gt;&lt;url&gt;http://www.ncbi.nlm.nih.gov/pubmed/25391424&lt;/url&gt;&lt;/related-urls&gt;&lt;/urls&gt;&lt;electronic-resource-num&gt;10.1007/s13277-014-2807-y&lt;/electronic-resource-num&gt;&lt;language&gt;eng&lt;/language&gt;&lt;/record&gt;&lt;/Cite&gt;&lt;/EndNote&gt;</w:instrText>
            </w:r>
            <w:r w:rsidR="00104FA9" w:rsidRPr="00327E30">
              <w:rPr>
                <w:rFonts w:ascii="Book Antiqua" w:hAnsi="Book Antiqua"/>
                <w:lang w:val="en-US"/>
              </w:rPr>
              <w:fldChar w:fldCharType="separate"/>
            </w:r>
            <w:r w:rsidR="00972DD9" w:rsidRPr="00327E30">
              <w:rPr>
                <w:rFonts w:ascii="Book Antiqua" w:hAnsi="Book Antiqua"/>
                <w:noProof/>
                <w:vertAlign w:val="superscript"/>
                <w:lang w:val="en-US"/>
              </w:rPr>
              <w:t>[</w:t>
            </w:r>
            <w:hyperlink w:anchor="_ENREF_131" w:tooltip="Li, 2015 #515" w:history="1">
              <w:r w:rsidR="005C0F38" w:rsidRPr="00327E30">
                <w:rPr>
                  <w:rFonts w:ascii="Book Antiqua" w:hAnsi="Book Antiqua"/>
                  <w:noProof/>
                  <w:vertAlign w:val="superscript"/>
                  <w:lang w:val="en-US"/>
                </w:rPr>
                <w:t>131</w:t>
              </w:r>
            </w:hyperlink>
            <w:r w:rsidR="00972DD9" w:rsidRPr="00327E30">
              <w:rPr>
                <w:rFonts w:ascii="Book Antiqua" w:hAnsi="Book Antiqua"/>
                <w:noProof/>
                <w:vertAlign w:val="superscript"/>
                <w:lang w:val="en-US"/>
              </w:rPr>
              <w:t>]</w:t>
            </w:r>
            <w:r w:rsidR="00104FA9" w:rsidRPr="00327E30">
              <w:rPr>
                <w:rFonts w:ascii="Book Antiqua" w:hAnsi="Book Antiqua"/>
                <w:lang w:val="en-US"/>
              </w:rPr>
              <w:fldChar w:fldCharType="end"/>
            </w:r>
            <w:r w:rsidR="0041621E" w:rsidRPr="00327E30">
              <w:rPr>
                <w:rFonts w:ascii="Book Antiqua" w:hAnsi="Book Antiqua"/>
                <w:lang w:val="en-US"/>
              </w:rPr>
              <w:t>, 2015</w:t>
            </w:r>
          </w:p>
        </w:tc>
      </w:tr>
    </w:tbl>
    <w:p w14:paraId="52D358AF" w14:textId="79594F4C" w:rsidR="003E7631" w:rsidRPr="00327E30" w:rsidRDefault="003E7631" w:rsidP="00BF05C6">
      <w:pPr>
        <w:autoSpaceDE w:val="0"/>
        <w:autoSpaceDN w:val="0"/>
        <w:adjustRightInd w:val="0"/>
        <w:snapToGrid w:val="0"/>
        <w:spacing w:line="360" w:lineRule="auto"/>
        <w:jc w:val="both"/>
        <w:rPr>
          <w:rFonts w:ascii="Book Antiqua" w:eastAsiaTheme="minorEastAsia" w:hAnsi="Book Antiqua"/>
          <w:lang w:val="en-US" w:eastAsia="zh-CN"/>
        </w:rPr>
      </w:pPr>
      <w:r w:rsidRPr="00327E30">
        <w:rPr>
          <w:rFonts w:ascii="Book Antiqua" w:hAnsi="Book Antiqua"/>
          <w:lang w:val="en-US"/>
        </w:rPr>
        <w:t xml:space="preserve">AUC: </w:t>
      </w:r>
      <w:r w:rsidR="00E637B0" w:rsidRPr="00327E30">
        <w:rPr>
          <w:rFonts w:ascii="Book Antiqua" w:hAnsi="Book Antiqua"/>
          <w:lang w:val="en-US"/>
        </w:rPr>
        <w:t xml:space="preserve">Area </w:t>
      </w:r>
      <w:r w:rsidRPr="00327E30">
        <w:rPr>
          <w:rFonts w:ascii="Book Antiqua" w:hAnsi="Book Antiqua"/>
          <w:lang w:val="en-US"/>
        </w:rPr>
        <w:t xml:space="preserve">under the curve; DYS: </w:t>
      </w:r>
      <w:r w:rsidR="00E637B0" w:rsidRPr="00327E30">
        <w:rPr>
          <w:rFonts w:ascii="Book Antiqua" w:hAnsi="Book Antiqua"/>
          <w:lang w:val="en-US"/>
        </w:rPr>
        <w:t xml:space="preserve">Intestinal </w:t>
      </w:r>
      <w:r w:rsidRPr="00327E30">
        <w:rPr>
          <w:rFonts w:ascii="Book Antiqua" w:hAnsi="Book Antiqua"/>
          <w:lang w:val="en-US"/>
        </w:rPr>
        <w:t xml:space="preserve">dysplasia; GC: </w:t>
      </w:r>
      <w:r w:rsidR="00E637B0" w:rsidRPr="00327E30">
        <w:rPr>
          <w:rFonts w:ascii="Book Antiqua" w:hAnsi="Book Antiqua"/>
          <w:lang w:val="en-US"/>
        </w:rPr>
        <w:t xml:space="preserve">Gastric </w:t>
      </w:r>
      <w:r w:rsidRPr="00327E30">
        <w:rPr>
          <w:rFonts w:ascii="Book Antiqua" w:hAnsi="Book Antiqua"/>
          <w:lang w:val="en-US"/>
        </w:rPr>
        <w:t xml:space="preserve">cancer; HC: </w:t>
      </w:r>
      <w:r w:rsidR="00E637B0" w:rsidRPr="00327E30">
        <w:rPr>
          <w:rFonts w:ascii="Book Antiqua" w:hAnsi="Book Antiqua"/>
          <w:lang w:val="en-US"/>
        </w:rPr>
        <w:t xml:space="preserve">Healthy </w:t>
      </w:r>
      <w:r w:rsidRPr="00327E30">
        <w:rPr>
          <w:rFonts w:ascii="Book Antiqua" w:hAnsi="Book Antiqua"/>
          <w:lang w:val="en-US"/>
        </w:rPr>
        <w:t xml:space="preserve">controls; Sn: </w:t>
      </w:r>
      <w:r w:rsidR="00E637B0" w:rsidRPr="00327E30">
        <w:rPr>
          <w:rFonts w:ascii="Book Antiqua" w:hAnsi="Book Antiqua"/>
          <w:lang w:val="en-US"/>
        </w:rPr>
        <w:t>Sensitivity</w:t>
      </w:r>
      <w:r w:rsidRPr="00327E30">
        <w:rPr>
          <w:rFonts w:ascii="Book Antiqua" w:hAnsi="Book Antiqua"/>
          <w:lang w:val="en-US"/>
        </w:rPr>
        <w:t xml:space="preserve">; Sp: </w:t>
      </w:r>
      <w:r w:rsidR="00E637B0" w:rsidRPr="00327E30">
        <w:rPr>
          <w:rFonts w:ascii="Book Antiqua" w:hAnsi="Book Antiqua"/>
          <w:lang w:val="en-US"/>
        </w:rPr>
        <w:t>Specificity</w:t>
      </w:r>
      <w:r w:rsidR="00E637B0" w:rsidRPr="00327E30">
        <w:rPr>
          <w:rFonts w:ascii="Book Antiqua" w:eastAsiaTheme="minorEastAsia" w:hAnsi="Book Antiqua" w:hint="eastAsia"/>
          <w:lang w:val="en-US" w:eastAsia="zh-CN"/>
        </w:rPr>
        <w:t>.</w:t>
      </w:r>
    </w:p>
    <w:p w14:paraId="340397D7" w14:textId="16004EBD" w:rsidR="00DE63BC" w:rsidRPr="00327E30" w:rsidRDefault="00DE63BC" w:rsidP="00BF05C6">
      <w:pPr>
        <w:adjustRightInd w:val="0"/>
        <w:snapToGrid w:val="0"/>
        <w:spacing w:line="360" w:lineRule="auto"/>
        <w:ind w:hanging="360"/>
        <w:jc w:val="both"/>
        <w:rPr>
          <w:rFonts w:ascii="Book Antiqua" w:hAnsi="Book Antiqua"/>
          <w:lang w:val="en-US"/>
        </w:rPr>
      </w:pPr>
    </w:p>
    <w:sectPr w:rsidR="00DE63BC" w:rsidRPr="00327E30" w:rsidSect="00C02BC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9A20B" w14:textId="77777777" w:rsidR="004F553F" w:rsidRDefault="004F553F" w:rsidP="000F6D72">
      <w:r>
        <w:separator/>
      </w:r>
    </w:p>
  </w:endnote>
  <w:endnote w:type="continuationSeparator" w:id="0">
    <w:p w14:paraId="5AD108C4" w14:textId="77777777" w:rsidR="004F553F" w:rsidRDefault="004F553F" w:rsidP="000F6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ouYuan">
    <w:altName w:val="Arial Unicode MS"/>
    <w:charset w:val="86"/>
    <w:family w:val="modern"/>
    <w:pitch w:val="fixed"/>
    <w:sig w:usb0="00000000"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83225"/>
      <w:docPartObj>
        <w:docPartGallery w:val="Page Numbers (Bottom of Page)"/>
        <w:docPartUnique/>
      </w:docPartObj>
    </w:sdtPr>
    <w:sdtEndPr/>
    <w:sdtContent>
      <w:p w14:paraId="07E22800" w14:textId="77777777" w:rsidR="00BB427A" w:rsidRDefault="00BB427A">
        <w:pPr>
          <w:pStyle w:val="Footer"/>
          <w:jc w:val="center"/>
        </w:pPr>
        <w:r>
          <w:fldChar w:fldCharType="begin"/>
        </w:r>
        <w:r>
          <w:instrText xml:space="preserve"> PAGE   \* MERGEFORMAT </w:instrText>
        </w:r>
        <w:r>
          <w:fldChar w:fldCharType="separate"/>
        </w:r>
        <w:r w:rsidR="00B648B5">
          <w:rPr>
            <w:noProof/>
          </w:rPr>
          <w:t>56</w:t>
        </w:r>
        <w:r>
          <w:rPr>
            <w:noProof/>
          </w:rPr>
          <w:fldChar w:fldCharType="end"/>
        </w:r>
      </w:p>
    </w:sdtContent>
  </w:sdt>
  <w:p w14:paraId="0A2531E3" w14:textId="77777777" w:rsidR="00BB427A" w:rsidRDefault="00BB42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6C75F" w14:textId="77777777" w:rsidR="004F553F" w:rsidRDefault="004F553F" w:rsidP="000F6D72">
      <w:r>
        <w:separator/>
      </w:r>
    </w:p>
  </w:footnote>
  <w:footnote w:type="continuationSeparator" w:id="0">
    <w:p w14:paraId="324D28CC" w14:textId="77777777" w:rsidR="004F553F" w:rsidRDefault="004F553F" w:rsidP="000F6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zx25s5f0592fse5p56vess7dxa0vsxwpte0&quot;&gt;AutoAbs in GC (Zane)&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record-ids&gt;&lt;/item&gt;&lt;/Libraries&gt;"/>
  </w:docVars>
  <w:rsids>
    <w:rsidRoot w:val="0024305A"/>
    <w:rsid w:val="00003E6C"/>
    <w:rsid w:val="00006241"/>
    <w:rsid w:val="00011A8C"/>
    <w:rsid w:val="00015311"/>
    <w:rsid w:val="00015376"/>
    <w:rsid w:val="0001769D"/>
    <w:rsid w:val="00026E0E"/>
    <w:rsid w:val="00030C5D"/>
    <w:rsid w:val="0003284E"/>
    <w:rsid w:val="00035832"/>
    <w:rsid w:val="00035902"/>
    <w:rsid w:val="00037BC8"/>
    <w:rsid w:val="00042C45"/>
    <w:rsid w:val="000444AA"/>
    <w:rsid w:val="00050C3D"/>
    <w:rsid w:val="00053F88"/>
    <w:rsid w:val="00055D62"/>
    <w:rsid w:val="00056FA1"/>
    <w:rsid w:val="000576B0"/>
    <w:rsid w:val="00062800"/>
    <w:rsid w:val="00071E80"/>
    <w:rsid w:val="00080B0F"/>
    <w:rsid w:val="00081FAC"/>
    <w:rsid w:val="00083E8B"/>
    <w:rsid w:val="000846D0"/>
    <w:rsid w:val="00085106"/>
    <w:rsid w:val="00085995"/>
    <w:rsid w:val="00087AD8"/>
    <w:rsid w:val="00090378"/>
    <w:rsid w:val="0009172A"/>
    <w:rsid w:val="00095391"/>
    <w:rsid w:val="0009743A"/>
    <w:rsid w:val="000A1A1F"/>
    <w:rsid w:val="000A1B48"/>
    <w:rsid w:val="000A2B10"/>
    <w:rsid w:val="000A4249"/>
    <w:rsid w:val="000A4524"/>
    <w:rsid w:val="000B0727"/>
    <w:rsid w:val="000B0B56"/>
    <w:rsid w:val="000B2241"/>
    <w:rsid w:val="000B3444"/>
    <w:rsid w:val="000B3EC7"/>
    <w:rsid w:val="000B56CF"/>
    <w:rsid w:val="000B6EF9"/>
    <w:rsid w:val="000B7A83"/>
    <w:rsid w:val="000D0F1D"/>
    <w:rsid w:val="000D41B6"/>
    <w:rsid w:val="000D52B7"/>
    <w:rsid w:val="000E0630"/>
    <w:rsid w:val="000E1D38"/>
    <w:rsid w:val="000E1F3D"/>
    <w:rsid w:val="000E21B7"/>
    <w:rsid w:val="000E2DBB"/>
    <w:rsid w:val="000E5F00"/>
    <w:rsid w:val="000E76DF"/>
    <w:rsid w:val="000F0747"/>
    <w:rsid w:val="000F26A1"/>
    <w:rsid w:val="000F64BC"/>
    <w:rsid w:val="000F6D72"/>
    <w:rsid w:val="001001A9"/>
    <w:rsid w:val="00100640"/>
    <w:rsid w:val="00104FA9"/>
    <w:rsid w:val="00106788"/>
    <w:rsid w:val="00117D0E"/>
    <w:rsid w:val="00123542"/>
    <w:rsid w:val="00125E23"/>
    <w:rsid w:val="00130FC2"/>
    <w:rsid w:val="00133C8B"/>
    <w:rsid w:val="00145EE2"/>
    <w:rsid w:val="00150641"/>
    <w:rsid w:val="00152F89"/>
    <w:rsid w:val="00154E16"/>
    <w:rsid w:val="00160413"/>
    <w:rsid w:val="00160F96"/>
    <w:rsid w:val="00161E62"/>
    <w:rsid w:val="00162525"/>
    <w:rsid w:val="00164CED"/>
    <w:rsid w:val="001654C0"/>
    <w:rsid w:val="001660D5"/>
    <w:rsid w:val="0017024F"/>
    <w:rsid w:val="00170A05"/>
    <w:rsid w:val="00180F11"/>
    <w:rsid w:val="00181539"/>
    <w:rsid w:val="00183599"/>
    <w:rsid w:val="00185D2C"/>
    <w:rsid w:val="00195CE1"/>
    <w:rsid w:val="00197E4E"/>
    <w:rsid w:val="001A236A"/>
    <w:rsid w:val="001A515F"/>
    <w:rsid w:val="001A6A4F"/>
    <w:rsid w:val="001B0A2A"/>
    <w:rsid w:val="001B406E"/>
    <w:rsid w:val="001B4737"/>
    <w:rsid w:val="001B7A14"/>
    <w:rsid w:val="001B7CDC"/>
    <w:rsid w:val="001C1544"/>
    <w:rsid w:val="001C5A96"/>
    <w:rsid w:val="001C5BDB"/>
    <w:rsid w:val="001C5F3D"/>
    <w:rsid w:val="001D0620"/>
    <w:rsid w:val="001D55DC"/>
    <w:rsid w:val="001F44FB"/>
    <w:rsid w:val="001F4D4E"/>
    <w:rsid w:val="001F5444"/>
    <w:rsid w:val="001F6FC4"/>
    <w:rsid w:val="001F7DCA"/>
    <w:rsid w:val="001F7F18"/>
    <w:rsid w:val="0020417D"/>
    <w:rsid w:val="00204BE8"/>
    <w:rsid w:val="00211B55"/>
    <w:rsid w:val="00211BA5"/>
    <w:rsid w:val="00214023"/>
    <w:rsid w:val="00223AA5"/>
    <w:rsid w:val="00223E71"/>
    <w:rsid w:val="00225EB1"/>
    <w:rsid w:val="00232617"/>
    <w:rsid w:val="00235EF8"/>
    <w:rsid w:val="00236D05"/>
    <w:rsid w:val="0024082B"/>
    <w:rsid w:val="00241D56"/>
    <w:rsid w:val="00242395"/>
    <w:rsid w:val="0024305A"/>
    <w:rsid w:val="002444D5"/>
    <w:rsid w:val="0024587A"/>
    <w:rsid w:val="0025459E"/>
    <w:rsid w:val="00255DAA"/>
    <w:rsid w:val="002623AA"/>
    <w:rsid w:val="00263A47"/>
    <w:rsid w:val="002672F1"/>
    <w:rsid w:val="00272393"/>
    <w:rsid w:val="00276177"/>
    <w:rsid w:val="002766E2"/>
    <w:rsid w:val="002769A7"/>
    <w:rsid w:val="00277D07"/>
    <w:rsid w:val="00280177"/>
    <w:rsid w:val="00283488"/>
    <w:rsid w:val="00285026"/>
    <w:rsid w:val="002856AF"/>
    <w:rsid w:val="00286BA5"/>
    <w:rsid w:val="00287497"/>
    <w:rsid w:val="002874B4"/>
    <w:rsid w:val="00292831"/>
    <w:rsid w:val="00295B9F"/>
    <w:rsid w:val="002A0CAE"/>
    <w:rsid w:val="002A26F0"/>
    <w:rsid w:val="002A2953"/>
    <w:rsid w:val="002A3085"/>
    <w:rsid w:val="002A66CC"/>
    <w:rsid w:val="002A6EA2"/>
    <w:rsid w:val="002A785D"/>
    <w:rsid w:val="002A7AE2"/>
    <w:rsid w:val="002B0A99"/>
    <w:rsid w:val="002B0B4D"/>
    <w:rsid w:val="002B0D8E"/>
    <w:rsid w:val="002B1258"/>
    <w:rsid w:val="002B2E44"/>
    <w:rsid w:val="002B3DDB"/>
    <w:rsid w:val="002B7FC3"/>
    <w:rsid w:val="002C16EA"/>
    <w:rsid w:val="002C1A1D"/>
    <w:rsid w:val="002C295E"/>
    <w:rsid w:val="002C4F1F"/>
    <w:rsid w:val="002C7128"/>
    <w:rsid w:val="002C7146"/>
    <w:rsid w:val="002D1D9B"/>
    <w:rsid w:val="002D4390"/>
    <w:rsid w:val="002D59BA"/>
    <w:rsid w:val="002D61E0"/>
    <w:rsid w:val="002D65B3"/>
    <w:rsid w:val="002D7FEA"/>
    <w:rsid w:val="002E2B2C"/>
    <w:rsid w:val="002E5FB6"/>
    <w:rsid w:val="002E60DD"/>
    <w:rsid w:val="002E6F65"/>
    <w:rsid w:val="002F2473"/>
    <w:rsid w:val="002F2DCC"/>
    <w:rsid w:val="002F2F7C"/>
    <w:rsid w:val="002F3FF8"/>
    <w:rsid w:val="002F5472"/>
    <w:rsid w:val="003008E7"/>
    <w:rsid w:val="00302D5B"/>
    <w:rsid w:val="00304FB3"/>
    <w:rsid w:val="003063E6"/>
    <w:rsid w:val="00306E94"/>
    <w:rsid w:val="00310E52"/>
    <w:rsid w:val="00317378"/>
    <w:rsid w:val="0032374C"/>
    <w:rsid w:val="00323C97"/>
    <w:rsid w:val="00324E28"/>
    <w:rsid w:val="00324EC9"/>
    <w:rsid w:val="00327E30"/>
    <w:rsid w:val="0033377F"/>
    <w:rsid w:val="00337137"/>
    <w:rsid w:val="003379EE"/>
    <w:rsid w:val="00340B21"/>
    <w:rsid w:val="00340D36"/>
    <w:rsid w:val="003432FA"/>
    <w:rsid w:val="00346C5C"/>
    <w:rsid w:val="0034704C"/>
    <w:rsid w:val="0035088C"/>
    <w:rsid w:val="003526CD"/>
    <w:rsid w:val="00355FD6"/>
    <w:rsid w:val="0035759C"/>
    <w:rsid w:val="0036131A"/>
    <w:rsid w:val="00362056"/>
    <w:rsid w:val="00362B09"/>
    <w:rsid w:val="0036339C"/>
    <w:rsid w:val="00366C6B"/>
    <w:rsid w:val="003671D5"/>
    <w:rsid w:val="00376D12"/>
    <w:rsid w:val="00376EB8"/>
    <w:rsid w:val="003771C5"/>
    <w:rsid w:val="003778AD"/>
    <w:rsid w:val="00381B41"/>
    <w:rsid w:val="00381F6E"/>
    <w:rsid w:val="00385765"/>
    <w:rsid w:val="00391B99"/>
    <w:rsid w:val="00396EFF"/>
    <w:rsid w:val="003A20C5"/>
    <w:rsid w:val="003A3143"/>
    <w:rsid w:val="003A358D"/>
    <w:rsid w:val="003A4702"/>
    <w:rsid w:val="003A4B30"/>
    <w:rsid w:val="003B01D9"/>
    <w:rsid w:val="003B7797"/>
    <w:rsid w:val="003C2396"/>
    <w:rsid w:val="003D25B7"/>
    <w:rsid w:val="003D4007"/>
    <w:rsid w:val="003D603F"/>
    <w:rsid w:val="003D6982"/>
    <w:rsid w:val="003E24FF"/>
    <w:rsid w:val="003E25FC"/>
    <w:rsid w:val="003E2852"/>
    <w:rsid w:val="003E3F2C"/>
    <w:rsid w:val="003E7631"/>
    <w:rsid w:val="003F056C"/>
    <w:rsid w:val="003F20AC"/>
    <w:rsid w:val="003F2EE7"/>
    <w:rsid w:val="003F518C"/>
    <w:rsid w:val="003F5A37"/>
    <w:rsid w:val="00405698"/>
    <w:rsid w:val="00413812"/>
    <w:rsid w:val="0041407D"/>
    <w:rsid w:val="0041621E"/>
    <w:rsid w:val="00417C46"/>
    <w:rsid w:val="00423C69"/>
    <w:rsid w:val="00431347"/>
    <w:rsid w:val="00433AF3"/>
    <w:rsid w:val="00435946"/>
    <w:rsid w:val="004433B0"/>
    <w:rsid w:val="004433DE"/>
    <w:rsid w:val="00443C3D"/>
    <w:rsid w:val="004552C6"/>
    <w:rsid w:val="00456D1A"/>
    <w:rsid w:val="00457C02"/>
    <w:rsid w:val="00457DA0"/>
    <w:rsid w:val="004601CD"/>
    <w:rsid w:val="004603A3"/>
    <w:rsid w:val="00460603"/>
    <w:rsid w:val="004625AB"/>
    <w:rsid w:val="0046454F"/>
    <w:rsid w:val="00473487"/>
    <w:rsid w:val="0047500F"/>
    <w:rsid w:val="004816D4"/>
    <w:rsid w:val="00484219"/>
    <w:rsid w:val="00490710"/>
    <w:rsid w:val="0049414D"/>
    <w:rsid w:val="004A7464"/>
    <w:rsid w:val="004B0C21"/>
    <w:rsid w:val="004B731F"/>
    <w:rsid w:val="004C4006"/>
    <w:rsid w:val="004C6F20"/>
    <w:rsid w:val="004C7024"/>
    <w:rsid w:val="004D2201"/>
    <w:rsid w:val="004E1E9E"/>
    <w:rsid w:val="004E41DA"/>
    <w:rsid w:val="004F3973"/>
    <w:rsid w:val="004F3B95"/>
    <w:rsid w:val="004F3C40"/>
    <w:rsid w:val="004F438C"/>
    <w:rsid w:val="004F553F"/>
    <w:rsid w:val="004F5E35"/>
    <w:rsid w:val="00500C83"/>
    <w:rsid w:val="005057BA"/>
    <w:rsid w:val="00514DD8"/>
    <w:rsid w:val="005150F7"/>
    <w:rsid w:val="0052102A"/>
    <w:rsid w:val="005220EE"/>
    <w:rsid w:val="005255EC"/>
    <w:rsid w:val="005321EE"/>
    <w:rsid w:val="005344B0"/>
    <w:rsid w:val="00537996"/>
    <w:rsid w:val="0054077D"/>
    <w:rsid w:val="00545878"/>
    <w:rsid w:val="005471F0"/>
    <w:rsid w:val="00556685"/>
    <w:rsid w:val="005608BF"/>
    <w:rsid w:val="00562298"/>
    <w:rsid w:val="00564C7B"/>
    <w:rsid w:val="0056545C"/>
    <w:rsid w:val="005700FC"/>
    <w:rsid w:val="00572493"/>
    <w:rsid w:val="005726E2"/>
    <w:rsid w:val="00575AA4"/>
    <w:rsid w:val="00595347"/>
    <w:rsid w:val="005954E0"/>
    <w:rsid w:val="005A1B23"/>
    <w:rsid w:val="005A35A5"/>
    <w:rsid w:val="005B47B1"/>
    <w:rsid w:val="005C0643"/>
    <w:rsid w:val="005C0C4D"/>
    <w:rsid w:val="005C0F38"/>
    <w:rsid w:val="005C41ED"/>
    <w:rsid w:val="005C4678"/>
    <w:rsid w:val="005C48FA"/>
    <w:rsid w:val="005C59F2"/>
    <w:rsid w:val="005C6E1C"/>
    <w:rsid w:val="005D1282"/>
    <w:rsid w:val="005D2317"/>
    <w:rsid w:val="005D40D7"/>
    <w:rsid w:val="005D6082"/>
    <w:rsid w:val="005D67F0"/>
    <w:rsid w:val="005D7A7B"/>
    <w:rsid w:val="005E0465"/>
    <w:rsid w:val="005E1B52"/>
    <w:rsid w:val="005E6A7E"/>
    <w:rsid w:val="005E708D"/>
    <w:rsid w:val="005F04CE"/>
    <w:rsid w:val="005F0934"/>
    <w:rsid w:val="005F3B51"/>
    <w:rsid w:val="005F4397"/>
    <w:rsid w:val="005F6B84"/>
    <w:rsid w:val="00600260"/>
    <w:rsid w:val="006003DC"/>
    <w:rsid w:val="006011FC"/>
    <w:rsid w:val="00603B6D"/>
    <w:rsid w:val="00606676"/>
    <w:rsid w:val="006073F5"/>
    <w:rsid w:val="00611B3C"/>
    <w:rsid w:val="00614995"/>
    <w:rsid w:val="006154BC"/>
    <w:rsid w:val="00615C9D"/>
    <w:rsid w:val="00622DDE"/>
    <w:rsid w:val="0062665A"/>
    <w:rsid w:val="006307CB"/>
    <w:rsid w:val="006318D0"/>
    <w:rsid w:val="006327CB"/>
    <w:rsid w:val="00632BB2"/>
    <w:rsid w:val="00635D60"/>
    <w:rsid w:val="006370A9"/>
    <w:rsid w:val="00637E29"/>
    <w:rsid w:val="006434EC"/>
    <w:rsid w:val="0064439A"/>
    <w:rsid w:val="00645409"/>
    <w:rsid w:val="00652DB5"/>
    <w:rsid w:val="0065373F"/>
    <w:rsid w:val="00660BF0"/>
    <w:rsid w:val="00661027"/>
    <w:rsid w:val="00663812"/>
    <w:rsid w:val="00670879"/>
    <w:rsid w:val="00672B9E"/>
    <w:rsid w:val="00672D23"/>
    <w:rsid w:val="00672E8D"/>
    <w:rsid w:val="00673E44"/>
    <w:rsid w:val="00677E43"/>
    <w:rsid w:val="00684106"/>
    <w:rsid w:val="006A2B3F"/>
    <w:rsid w:val="006A7060"/>
    <w:rsid w:val="006A723C"/>
    <w:rsid w:val="006B491B"/>
    <w:rsid w:val="006B6CA2"/>
    <w:rsid w:val="006C10DA"/>
    <w:rsid w:val="006C3555"/>
    <w:rsid w:val="006C6D5E"/>
    <w:rsid w:val="006D027F"/>
    <w:rsid w:val="006D0EEA"/>
    <w:rsid w:val="006D1B91"/>
    <w:rsid w:val="006D1E10"/>
    <w:rsid w:val="006D3286"/>
    <w:rsid w:val="006E30CE"/>
    <w:rsid w:val="006E4EB0"/>
    <w:rsid w:val="006E5B33"/>
    <w:rsid w:val="006F0620"/>
    <w:rsid w:val="006F15AF"/>
    <w:rsid w:val="006F17F6"/>
    <w:rsid w:val="006F1948"/>
    <w:rsid w:val="006F5640"/>
    <w:rsid w:val="0070138F"/>
    <w:rsid w:val="00701549"/>
    <w:rsid w:val="0070279B"/>
    <w:rsid w:val="00704A28"/>
    <w:rsid w:val="00704B9E"/>
    <w:rsid w:val="00704F40"/>
    <w:rsid w:val="0071119F"/>
    <w:rsid w:val="00711FF1"/>
    <w:rsid w:val="00712657"/>
    <w:rsid w:val="007137AF"/>
    <w:rsid w:val="007146E5"/>
    <w:rsid w:val="0071695E"/>
    <w:rsid w:val="0071733F"/>
    <w:rsid w:val="00717E0F"/>
    <w:rsid w:val="00721404"/>
    <w:rsid w:val="00722E3A"/>
    <w:rsid w:val="00726543"/>
    <w:rsid w:val="00726D6A"/>
    <w:rsid w:val="00732971"/>
    <w:rsid w:val="0073402B"/>
    <w:rsid w:val="0073447A"/>
    <w:rsid w:val="0074002C"/>
    <w:rsid w:val="00752255"/>
    <w:rsid w:val="00754FEA"/>
    <w:rsid w:val="00760858"/>
    <w:rsid w:val="00760C5B"/>
    <w:rsid w:val="00764A21"/>
    <w:rsid w:val="0077054E"/>
    <w:rsid w:val="00775892"/>
    <w:rsid w:val="00777C40"/>
    <w:rsid w:val="0078019A"/>
    <w:rsid w:val="00780586"/>
    <w:rsid w:val="007805EF"/>
    <w:rsid w:val="00783E15"/>
    <w:rsid w:val="00785893"/>
    <w:rsid w:val="0078675B"/>
    <w:rsid w:val="00796579"/>
    <w:rsid w:val="007A13E0"/>
    <w:rsid w:val="007A18C9"/>
    <w:rsid w:val="007A4595"/>
    <w:rsid w:val="007A51FA"/>
    <w:rsid w:val="007A6183"/>
    <w:rsid w:val="007A782F"/>
    <w:rsid w:val="007B65C6"/>
    <w:rsid w:val="007C2442"/>
    <w:rsid w:val="007C742B"/>
    <w:rsid w:val="007D0B6A"/>
    <w:rsid w:val="007D209E"/>
    <w:rsid w:val="007D58FC"/>
    <w:rsid w:val="007D7443"/>
    <w:rsid w:val="007E592E"/>
    <w:rsid w:val="007E617C"/>
    <w:rsid w:val="007E69AF"/>
    <w:rsid w:val="007F3793"/>
    <w:rsid w:val="00813A39"/>
    <w:rsid w:val="00813D35"/>
    <w:rsid w:val="00814541"/>
    <w:rsid w:val="0082007E"/>
    <w:rsid w:val="00820320"/>
    <w:rsid w:val="00822403"/>
    <w:rsid w:val="00824CAF"/>
    <w:rsid w:val="0082724A"/>
    <w:rsid w:val="00831A77"/>
    <w:rsid w:val="0083242F"/>
    <w:rsid w:val="0083271F"/>
    <w:rsid w:val="00832D4A"/>
    <w:rsid w:val="008352DB"/>
    <w:rsid w:val="008365C6"/>
    <w:rsid w:val="008401A2"/>
    <w:rsid w:val="008409CA"/>
    <w:rsid w:val="00843165"/>
    <w:rsid w:val="00843475"/>
    <w:rsid w:val="0085025A"/>
    <w:rsid w:val="0085548E"/>
    <w:rsid w:val="00856360"/>
    <w:rsid w:val="00860D45"/>
    <w:rsid w:val="00865140"/>
    <w:rsid w:val="00866634"/>
    <w:rsid w:val="0087017D"/>
    <w:rsid w:val="008704BF"/>
    <w:rsid w:val="00872BA9"/>
    <w:rsid w:val="0087653F"/>
    <w:rsid w:val="00876B81"/>
    <w:rsid w:val="00876EC6"/>
    <w:rsid w:val="00877844"/>
    <w:rsid w:val="00882DB7"/>
    <w:rsid w:val="00884423"/>
    <w:rsid w:val="008846D2"/>
    <w:rsid w:val="0089479D"/>
    <w:rsid w:val="00895619"/>
    <w:rsid w:val="00895A17"/>
    <w:rsid w:val="008A0DA3"/>
    <w:rsid w:val="008A2D8A"/>
    <w:rsid w:val="008A4014"/>
    <w:rsid w:val="008A67B8"/>
    <w:rsid w:val="008B1074"/>
    <w:rsid w:val="008B1354"/>
    <w:rsid w:val="008B4CEB"/>
    <w:rsid w:val="008C027B"/>
    <w:rsid w:val="008C08B4"/>
    <w:rsid w:val="008C1EE6"/>
    <w:rsid w:val="008C2B63"/>
    <w:rsid w:val="008C5309"/>
    <w:rsid w:val="008C53CD"/>
    <w:rsid w:val="008D11B0"/>
    <w:rsid w:val="008D4116"/>
    <w:rsid w:val="008D50C7"/>
    <w:rsid w:val="008D6F81"/>
    <w:rsid w:val="008F1116"/>
    <w:rsid w:val="008F3EEA"/>
    <w:rsid w:val="00900558"/>
    <w:rsid w:val="00900FC6"/>
    <w:rsid w:val="00901AAF"/>
    <w:rsid w:val="00907261"/>
    <w:rsid w:val="0091044E"/>
    <w:rsid w:val="00910E17"/>
    <w:rsid w:val="009148C4"/>
    <w:rsid w:val="009149C4"/>
    <w:rsid w:val="00916DAE"/>
    <w:rsid w:val="00927D39"/>
    <w:rsid w:val="00936FBD"/>
    <w:rsid w:val="00940E03"/>
    <w:rsid w:val="009459DA"/>
    <w:rsid w:val="009508CC"/>
    <w:rsid w:val="00950A29"/>
    <w:rsid w:val="009512BC"/>
    <w:rsid w:val="00952094"/>
    <w:rsid w:val="0096652E"/>
    <w:rsid w:val="009669AE"/>
    <w:rsid w:val="00966E4E"/>
    <w:rsid w:val="00967EAF"/>
    <w:rsid w:val="00972BBF"/>
    <w:rsid w:val="00972DD9"/>
    <w:rsid w:val="00982AB1"/>
    <w:rsid w:val="00982B25"/>
    <w:rsid w:val="0098339B"/>
    <w:rsid w:val="00983D8A"/>
    <w:rsid w:val="00987F8A"/>
    <w:rsid w:val="0099186D"/>
    <w:rsid w:val="009923EF"/>
    <w:rsid w:val="00996D21"/>
    <w:rsid w:val="009A3426"/>
    <w:rsid w:val="009A43EB"/>
    <w:rsid w:val="009A5495"/>
    <w:rsid w:val="009A6E21"/>
    <w:rsid w:val="009A6EB2"/>
    <w:rsid w:val="009B1343"/>
    <w:rsid w:val="009B3B4C"/>
    <w:rsid w:val="009B797D"/>
    <w:rsid w:val="009C0924"/>
    <w:rsid w:val="009C2F22"/>
    <w:rsid w:val="009C7634"/>
    <w:rsid w:val="009D1F2B"/>
    <w:rsid w:val="009D2F89"/>
    <w:rsid w:val="009D36D6"/>
    <w:rsid w:val="009D38AE"/>
    <w:rsid w:val="009D51C8"/>
    <w:rsid w:val="009D62C7"/>
    <w:rsid w:val="009E0B28"/>
    <w:rsid w:val="009E6A16"/>
    <w:rsid w:val="009F11CA"/>
    <w:rsid w:val="009F7D0C"/>
    <w:rsid w:val="00A10B7C"/>
    <w:rsid w:val="00A11991"/>
    <w:rsid w:val="00A1560B"/>
    <w:rsid w:val="00A20DE7"/>
    <w:rsid w:val="00A22834"/>
    <w:rsid w:val="00A2452E"/>
    <w:rsid w:val="00A273FF"/>
    <w:rsid w:val="00A27CEA"/>
    <w:rsid w:val="00A3201C"/>
    <w:rsid w:val="00A33D75"/>
    <w:rsid w:val="00A35100"/>
    <w:rsid w:val="00A35477"/>
    <w:rsid w:val="00A401B0"/>
    <w:rsid w:val="00A41B48"/>
    <w:rsid w:val="00A41E12"/>
    <w:rsid w:val="00A42B33"/>
    <w:rsid w:val="00A43A55"/>
    <w:rsid w:val="00A43EA2"/>
    <w:rsid w:val="00A4528E"/>
    <w:rsid w:val="00A45E1D"/>
    <w:rsid w:val="00A46045"/>
    <w:rsid w:val="00A464C7"/>
    <w:rsid w:val="00A51722"/>
    <w:rsid w:val="00A51B26"/>
    <w:rsid w:val="00A55807"/>
    <w:rsid w:val="00A6001F"/>
    <w:rsid w:val="00A63653"/>
    <w:rsid w:val="00A646EF"/>
    <w:rsid w:val="00A67A2B"/>
    <w:rsid w:val="00A70209"/>
    <w:rsid w:val="00A7561A"/>
    <w:rsid w:val="00A76054"/>
    <w:rsid w:val="00A7669F"/>
    <w:rsid w:val="00A81C46"/>
    <w:rsid w:val="00A90710"/>
    <w:rsid w:val="00A92581"/>
    <w:rsid w:val="00AA1E57"/>
    <w:rsid w:val="00AA2F13"/>
    <w:rsid w:val="00AA46A6"/>
    <w:rsid w:val="00AA4819"/>
    <w:rsid w:val="00AA4A50"/>
    <w:rsid w:val="00AA7921"/>
    <w:rsid w:val="00AA7C59"/>
    <w:rsid w:val="00AB0956"/>
    <w:rsid w:val="00AB0F7F"/>
    <w:rsid w:val="00AB3F99"/>
    <w:rsid w:val="00AC15B9"/>
    <w:rsid w:val="00AC22BA"/>
    <w:rsid w:val="00AC3353"/>
    <w:rsid w:val="00AC437A"/>
    <w:rsid w:val="00AD2C56"/>
    <w:rsid w:val="00AD6128"/>
    <w:rsid w:val="00AD75D5"/>
    <w:rsid w:val="00AD7AE6"/>
    <w:rsid w:val="00AE2EAA"/>
    <w:rsid w:val="00AE33A3"/>
    <w:rsid w:val="00AE3BDC"/>
    <w:rsid w:val="00AE4A1B"/>
    <w:rsid w:val="00AE5313"/>
    <w:rsid w:val="00AE72B8"/>
    <w:rsid w:val="00AE73F4"/>
    <w:rsid w:val="00AF7284"/>
    <w:rsid w:val="00B00032"/>
    <w:rsid w:val="00B060A3"/>
    <w:rsid w:val="00B13B4A"/>
    <w:rsid w:val="00B17DB5"/>
    <w:rsid w:val="00B21794"/>
    <w:rsid w:val="00B21FCE"/>
    <w:rsid w:val="00B226F7"/>
    <w:rsid w:val="00B22B61"/>
    <w:rsid w:val="00B258F5"/>
    <w:rsid w:val="00B3099A"/>
    <w:rsid w:val="00B3373F"/>
    <w:rsid w:val="00B33F4E"/>
    <w:rsid w:val="00B343DC"/>
    <w:rsid w:val="00B34559"/>
    <w:rsid w:val="00B35464"/>
    <w:rsid w:val="00B3568B"/>
    <w:rsid w:val="00B3716F"/>
    <w:rsid w:val="00B411CC"/>
    <w:rsid w:val="00B502FC"/>
    <w:rsid w:val="00B5406B"/>
    <w:rsid w:val="00B55480"/>
    <w:rsid w:val="00B55AA4"/>
    <w:rsid w:val="00B5715A"/>
    <w:rsid w:val="00B648B5"/>
    <w:rsid w:val="00B65713"/>
    <w:rsid w:val="00B66725"/>
    <w:rsid w:val="00B77BD5"/>
    <w:rsid w:val="00B77F1E"/>
    <w:rsid w:val="00B80AB9"/>
    <w:rsid w:val="00B80E14"/>
    <w:rsid w:val="00B85FDD"/>
    <w:rsid w:val="00B86445"/>
    <w:rsid w:val="00B92DFD"/>
    <w:rsid w:val="00B968FE"/>
    <w:rsid w:val="00BA0348"/>
    <w:rsid w:val="00BA3DE1"/>
    <w:rsid w:val="00BA6D50"/>
    <w:rsid w:val="00BB1563"/>
    <w:rsid w:val="00BB1935"/>
    <w:rsid w:val="00BB3E52"/>
    <w:rsid w:val="00BB427A"/>
    <w:rsid w:val="00BB77D8"/>
    <w:rsid w:val="00BC024F"/>
    <w:rsid w:val="00BC05D0"/>
    <w:rsid w:val="00BC2DC6"/>
    <w:rsid w:val="00BC3586"/>
    <w:rsid w:val="00BC431B"/>
    <w:rsid w:val="00BC7053"/>
    <w:rsid w:val="00BD21B7"/>
    <w:rsid w:val="00BD3A69"/>
    <w:rsid w:val="00BD5C7A"/>
    <w:rsid w:val="00BE1550"/>
    <w:rsid w:val="00BF05C6"/>
    <w:rsid w:val="00BF2D0C"/>
    <w:rsid w:val="00BF2F40"/>
    <w:rsid w:val="00BF6E9C"/>
    <w:rsid w:val="00BF7A64"/>
    <w:rsid w:val="00C02BCC"/>
    <w:rsid w:val="00C03F80"/>
    <w:rsid w:val="00C109F9"/>
    <w:rsid w:val="00C13FE5"/>
    <w:rsid w:val="00C155D6"/>
    <w:rsid w:val="00C277CE"/>
    <w:rsid w:val="00C2785B"/>
    <w:rsid w:val="00C278F4"/>
    <w:rsid w:val="00C342E6"/>
    <w:rsid w:val="00C35591"/>
    <w:rsid w:val="00C41291"/>
    <w:rsid w:val="00C41768"/>
    <w:rsid w:val="00C42429"/>
    <w:rsid w:val="00C42978"/>
    <w:rsid w:val="00C4426C"/>
    <w:rsid w:val="00C504D9"/>
    <w:rsid w:val="00C542AD"/>
    <w:rsid w:val="00C55315"/>
    <w:rsid w:val="00C55847"/>
    <w:rsid w:val="00C603FD"/>
    <w:rsid w:val="00C6048A"/>
    <w:rsid w:val="00C61F08"/>
    <w:rsid w:val="00C6649D"/>
    <w:rsid w:val="00C67B67"/>
    <w:rsid w:val="00C72A54"/>
    <w:rsid w:val="00C75175"/>
    <w:rsid w:val="00C75FDC"/>
    <w:rsid w:val="00C7639F"/>
    <w:rsid w:val="00C775A1"/>
    <w:rsid w:val="00C81F48"/>
    <w:rsid w:val="00C830A7"/>
    <w:rsid w:val="00C840D5"/>
    <w:rsid w:val="00C8493F"/>
    <w:rsid w:val="00C87E38"/>
    <w:rsid w:val="00C95227"/>
    <w:rsid w:val="00CA1351"/>
    <w:rsid w:val="00CA21F4"/>
    <w:rsid w:val="00CA2309"/>
    <w:rsid w:val="00CB0183"/>
    <w:rsid w:val="00CB1ED0"/>
    <w:rsid w:val="00CB5B07"/>
    <w:rsid w:val="00CC3CB4"/>
    <w:rsid w:val="00CC4A5E"/>
    <w:rsid w:val="00CC4FF5"/>
    <w:rsid w:val="00CD0A32"/>
    <w:rsid w:val="00CD0F9E"/>
    <w:rsid w:val="00CD383E"/>
    <w:rsid w:val="00CD6A76"/>
    <w:rsid w:val="00CE12F6"/>
    <w:rsid w:val="00CE1F55"/>
    <w:rsid w:val="00CE28BB"/>
    <w:rsid w:val="00CE3550"/>
    <w:rsid w:val="00CE7428"/>
    <w:rsid w:val="00CE7911"/>
    <w:rsid w:val="00CF17CB"/>
    <w:rsid w:val="00CF3F26"/>
    <w:rsid w:val="00CF55D3"/>
    <w:rsid w:val="00D016B4"/>
    <w:rsid w:val="00D02B6B"/>
    <w:rsid w:val="00D02C10"/>
    <w:rsid w:val="00D0508C"/>
    <w:rsid w:val="00D06906"/>
    <w:rsid w:val="00D139A0"/>
    <w:rsid w:val="00D13BD0"/>
    <w:rsid w:val="00D141DB"/>
    <w:rsid w:val="00D1677C"/>
    <w:rsid w:val="00D201A9"/>
    <w:rsid w:val="00D22D2A"/>
    <w:rsid w:val="00D23B52"/>
    <w:rsid w:val="00D25C50"/>
    <w:rsid w:val="00D312A3"/>
    <w:rsid w:val="00D37204"/>
    <w:rsid w:val="00D37EB9"/>
    <w:rsid w:val="00D42417"/>
    <w:rsid w:val="00D43D3A"/>
    <w:rsid w:val="00D45A3F"/>
    <w:rsid w:val="00D47C4C"/>
    <w:rsid w:val="00D5708E"/>
    <w:rsid w:val="00D6423E"/>
    <w:rsid w:val="00D64E93"/>
    <w:rsid w:val="00D668E3"/>
    <w:rsid w:val="00D704D6"/>
    <w:rsid w:val="00D7310D"/>
    <w:rsid w:val="00D75627"/>
    <w:rsid w:val="00D76EEC"/>
    <w:rsid w:val="00D775D8"/>
    <w:rsid w:val="00D77666"/>
    <w:rsid w:val="00D77C74"/>
    <w:rsid w:val="00D77D91"/>
    <w:rsid w:val="00D82349"/>
    <w:rsid w:val="00D83AB8"/>
    <w:rsid w:val="00D84928"/>
    <w:rsid w:val="00D8526B"/>
    <w:rsid w:val="00D85434"/>
    <w:rsid w:val="00D8635F"/>
    <w:rsid w:val="00D865EE"/>
    <w:rsid w:val="00D914AF"/>
    <w:rsid w:val="00D94AB6"/>
    <w:rsid w:val="00DA12D2"/>
    <w:rsid w:val="00DA15AA"/>
    <w:rsid w:val="00DA2B2E"/>
    <w:rsid w:val="00DA3718"/>
    <w:rsid w:val="00DA64D6"/>
    <w:rsid w:val="00DC3309"/>
    <w:rsid w:val="00DC6B0E"/>
    <w:rsid w:val="00DC7DEA"/>
    <w:rsid w:val="00DD47A2"/>
    <w:rsid w:val="00DD55B6"/>
    <w:rsid w:val="00DE0573"/>
    <w:rsid w:val="00DE23A4"/>
    <w:rsid w:val="00DE570D"/>
    <w:rsid w:val="00DE63BC"/>
    <w:rsid w:val="00DF01F7"/>
    <w:rsid w:val="00DF5E78"/>
    <w:rsid w:val="00DF6D89"/>
    <w:rsid w:val="00DF7FB0"/>
    <w:rsid w:val="00E0070F"/>
    <w:rsid w:val="00E017E3"/>
    <w:rsid w:val="00E072F8"/>
    <w:rsid w:val="00E14153"/>
    <w:rsid w:val="00E1635F"/>
    <w:rsid w:val="00E17FC3"/>
    <w:rsid w:val="00E231AC"/>
    <w:rsid w:val="00E241DF"/>
    <w:rsid w:val="00E27000"/>
    <w:rsid w:val="00E274FE"/>
    <w:rsid w:val="00E315E6"/>
    <w:rsid w:val="00E33973"/>
    <w:rsid w:val="00E339CF"/>
    <w:rsid w:val="00E40BA4"/>
    <w:rsid w:val="00E4259A"/>
    <w:rsid w:val="00E454BE"/>
    <w:rsid w:val="00E4729E"/>
    <w:rsid w:val="00E512DE"/>
    <w:rsid w:val="00E51CD0"/>
    <w:rsid w:val="00E54921"/>
    <w:rsid w:val="00E55AAA"/>
    <w:rsid w:val="00E637B0"/>
    <w:rsid w:val="00E65735"/>
    <w:rsid w:val="00E70D90"/>
    <w:rsid w:val="00E74788"/>
    <w:rsid w:val="00E77400"/>
    <w:rsid w:val="00E81FD7"/>
    <w:rsid w:val="00E9092A"/>
    <w:rsid w:val="00E94723"/>
    <w:rsid w:val="00E94CB4"/>
    <w:rsid w:val="00E963B9"/>
    <w:rsid w:val="00E968FA"/>
    <w:rsid w:val="00EA1F49"/>
    <w:rsid w:val="00EA2473"/>
    <w:rsid w:val="00EA3AF6"/>
    <w:rsid w:val="00EA5901"/>
    <w:rsid w:val="00EA661A"/>
    <w:rsid w:val="00EA7BA6"/>
    <w:rsid w:val="00EB22BA"/>
    <w:rsid w:val="00EB68DB"/>
    <w:rsid w:val="00EC05A5"/>
    <w:rsid w:val="00EC0D23"/>
    <w:rsid w:val="00EC1F73"/>
    <w:rsid w:val="00EC256D"/>
    <w:rsid w:val="00EC48ED"/>
    <w:rsid w:val="00EC5DFF"/>
    <w:rsid w:val="00ED2E8E"/>
    <w:rsid w:val="00ED4DC9"/>
    <w:rsid w:val="00ED6C50"/>
    <w:rsid w:val="00EE0901"/>
    <w:rsid w:val="00EE2D13"/>
    <w:rsid w:val="00EE4DE2"/>
    <w:rsid w:val="00EE6655"/>
    <w:rsid w:val="00EE6F86"/>
    <w:rsid w:val="00EF1C2D"/>
    <w:rsid w:val="00EF3733"/>
    <w:rsid w:val="00EF5945"/>
    <w:rsid w:val="00EF63F9"/>
    <w:rsid w:val="00F004B8"/>
    <w:rsid w:val="00F00565"/>
    <w:rsid w:val="00F016F3"/>
    <w:rsid w:val="00F10E72"/>
    <w:rsid w:val="00F114FD"/>
    <w:rsid w:val="00F2178A"/>
    <w:rsid w:val="00F22EF6"/>
    <w:rsid w:val="00F26091"/>
    <w:rsid w:val="00F26DFA"/>
    <w:rsid w:val="00F27970"/>
    <w:rsid w:val="00F30B41"/>
    <w:rsid w:val="00F30D11"/>
    <w:rsid w:val="00F33791"/>
    <w:rsid w:val="00F348FE"/>
    <w:rsid w:val="00F36BDE"/>
    <w:rsid w:val="00F45CD4"/>
    <w:rsid w:val="00F4617F"/>
    <w:rsid w:val="00F51E1B"/>
    <w:rsid w:val="00F56098"/>
    <w:rsid w:val="00F64C62"/>
    <w:rsid w:val="00F64DD8"/>
    <w:rsid w:val="00F653CC"/>
    <w:rsid w:val="00F72E36"/>
    <w:rsid w:val="00F73B98"/>
    <w:rsid w:val="00F75073"/>
    <w:rsid w:val="00F86D3E"/>
    <w:rsid w:val="00F90668"/>
    <w:rsid w:val="00F90B68"/>
    <w:rsid w:val="00F90E96"/>
    <w:rsid w:val="00F9159D"/>
    <w:rsid w:val="00FA1522"/>
    <w:rsid w:val="00FA55F3"/>
    <w:rsid w:val="00FA6245"/>
    <w:rsid w:val="00FB146B"/>
    <w:rsid w:val="00FB1794"/>
    <w:rsid w:val="00FC3466"/>
    <w:rsid w:val="00FC6844"/>
    <w:rsid w:val="00FD18EE"/>
    <w:rsid w:val="00FD27DE"/>
    <w:rsid w:val="00FD3AE2"/>
    <w:rsid w:val="00FD5BF2"/>
    <w:rsid w:val="00FD5EE5"/>
    <w:rsid w:val="00FD78FD"/>
    <w:rsid w:val="00FE1868"/>
    <w:rsid w:val="00FE2279"/>
    <w:rsid w:val="00FE5645"/>
    <w:rsid w:val="00FE758A"/>
    <w:rsid w:val="00FF7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7C4412"/>
  <w15:docId w15:val="{468478AB-C797-413B-80ED-9F65C30C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05A"/>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24305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D77C7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5715A"/>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05A"/>
    <w:rPr>
      <w:rFonts w:ascii="Cambria" w:eastAsia="Times New Roman" w:hAnsi="Cambria" w:cs="Times New Roman"/>
      <w:b/>
      <w:bCs/>
      <w:color w:val="365F91"/>
      <w:sz w:val="28"/>
      <w:szCs w:val="28"/>
      <w:lang w:eastAsia="lv-LV"/>
    </w:rPr>
  </w:style>
  <w:style w:type="paragraph" w:styleId="Title">
    <w:name w:val="Title"/>
    <w:basedOn w:val="Normal"/>
    <w:link w:val="TitleChar"/>
    <w:qFormat/>
    <w:rsid w:val="0024305A"/>
    <w:pPr>
      <w:jc w:val="center"/>
    </w:pPr>
    <w:rPr>
      <w:b/>
      <w:szCs w:val="20"/>
      <w:lang w:val="lv-LV" w:eastAsia="en-US"/>
    </w:rPr>
  </w:style>
  <w:style w:type="character" w:customStyle="1" w:styleId="TitleChar">
    <w:name w:val="Title Char"/>
    <w:basedOn w:val="DefaultParagraphFont"/>
    <w:link w:val="Title"/>
    <w:rsid w:val="0024305A"/>
    <w:rPr>
      <w:rFonts w:ascii="Times New Roman" w:eastAsia="Times New Roman" w:hAnsi="Times New Roman" w:cs="Times New Roman"/>
      <w:b/>
      <w:sz w:val="24"/>
      <w:szCs w:val="20"/>
      <w:lang w:val="lv-LV"/>
    </w:rPr>
  </w:style>
  <w:style w:type="character" w:customStyle="1" w:styleId="apple-converted-space">
    <w:name w:val="apple-converted-space"/>
    <w:basedOn w:val="DefaultParagraphFont"/>
    <w:rsid w:val="0024305A"/>
  </w:style>
  <w:style w:type="character" w:customStyle="1" w:styleId="Heading2Char">
    <w:name w:val="Heading 2 Char"/>
    <w:basedOn w:val="DefaultParagraphFont"/>
    <w:link w:val="Heading2"/>
    <w:uiPriority w:val="9"/>
    <w:rsid w:val="00D77C74"/>
    <w:rPr>
      <w:rFonts w:asciiTheme="majorHAnsi" w:eastAsiaTheme="majorEastAsia" w:hAnsiTheme="majorHAnsi" w:cstheme="majorBidi"/>
      <w:b/>
      <w:bCs/>
      <w:color w:val="4F81BD" w:themeColor="accent1"/>
      <w:sz w:val="26"/>
      <w:szCs w:val="26"/>
      <w:lang w:eastAsia="lv-LV"/>
    </w:rPr>
  </w:style>
  <w:style w:type="character" w:styleId="Hyperlink">
    <w:name w:val="Hyperlink"/>
    <w:basedOn w:val="DefaultParagraphFont"/>
    <w:uiPriority w:val="99"/>
    <w:unhideWhenUsed/>
    <w:rsid w:val="00AC15B9"/>
    <w:rPr>
      <w:color w:val="0000FF" w:themeColor="hyperlink"/>
      <w:u w:val="single"/>
    </w:rPr>
  </w:style>
  <w:style w:type="character" w:styleId="CommentReference">
    <w:name w:val="annotation reference"/>
    <w:basedOn w:val="DefaultParagraphFont"/>
    <w:uiPriority w:val="99"/>
    <w:semiHidden/>
    <w:unhideWhenUsed/>
    <w:rsid w:val="000E0630"/>
    <w:rPr>
      <w:sz w:val="16"/>
      <w:szCs w:val="16"/>
    </w:rPr>
  </w:style>
  <w:style w:type="paragraph" w:styleId="CommentText">
    <w:name w:val="annotation text"/>
    <w:basedOn w:val="Normal"/>
    <w:link w:val="CommentTextChar"/>
    <w:uiPriority w:val="99"/>
    <w:semiHidden/>
    <w:unhideWhenUsed/>
    <w:rsid w:val="000E0630"/>
    <w:rPr>
      <w:sz w:val="20"/>
      <w:szCs w:val="20"/>
    </w:rPr>
  </w:style>
  <w:style w:type="character" w:customStyle="1" w:styleId="CommentTextChar">
    <w:name w:val="Comment Text Char"/>
    <w:basedOn w:val="DefaultParagraphFont"/>
    <w:link w:val="CommentText"/>
    <w:uiPriority w:val="99"/>
    <w:semiHidden/>
    <w:rsid w:val="000E063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E0630"/>
    <w:rPr>
      <w:b/>
      <w:bCs/>
    </w:rPr>
  </w:style>
  <w:style w:type="character" w:customStyle="1" w:styleId="CommentSubjectChar">
    <w:name w:val="Comment Subject Char"/>
    <w:basedOn w:val="CommentTextChar"/>
    <w:link w:val="CommentSubject"/>
    <w:uiPriority w:val="99"/>
    <w:semiHidden/>
    <w:rsid w:val="000E0630"/>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0E0630"/>
    <w:rPr>
      <w:rFonts w:ascii="Tahoma" w:hAnsi="Tahoma" w:cs="Tahoma"/>
      <w:sz w:val="16"/>
      <w:szCs w:val="16"/>
    </w:rPr>
  </w:style>
  <w:style w:type="character" w:customStyle="1" w:styleId="BalloonTextChar">
    <w:name w:val="Balloon Text Char"/>
    <w:basedOn w:val="DefaultParagraphFont"/>
    <w:link w:val="BalloonText"/>
    <w:uiPriority w:val="99"/>
    <w:semiHidden/>
    <w:rsid w:val="000E0630"/>
    <w:rPr>
      <w:rFonts w:ascii="Tahoma" w:eastAsia="Times New Roman" w:hAnsi="Tahoma" w:cs="Tahoma"/>
      <w:sz w:val="16"/>
      <w:szCs w:val="16"/>
      <w:lang w:eastAsia="lv-LV"/>
    </w:rPr>
  </w:style>
  <w:style w:type="paragraph" w:styleId="Header">
    <w:name w:val="header"/>
    <w:basedOn w:val="Normal"/>
    <w:link w:val="HeaderChar"/>
    <w:uiPriority w:val="99"/>
    <w:unhideWhenUsed/>
    <w:rsid w:val="000F6D72"/>
    <w:pPr>
      <w:tabs>
        <w:tab w:val="center" w:pos="4680"/>
        <w:tab w:val="right" w:pos="9360"/>
      </w:tabs>
    </w:pPr>
  </w:style>
  <w:style w:type="character" w:customStyle="1" w:styleId="HeaderChar">
    <w:name w:val="Header Char"/>
    <w:basedOn w:val="DefaultParagraphFont"/>
    <w:link w:val="Header"/>
    <w:uiPriority w:val="99"/>
    <w:rsid w:val="000F6D7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F6D72"/>
    <w:pPr>
      <w:tabs>
        <w:tab w:val="center" w:pos="4680"/>
        <w:tab w:val="right" w:pos="9360"/>
      </w:tabs>
    </w:pPr>
  </w:style>
  <w:style w:type="character" w:customStyle="1" w:styleId="FooterChar">
    <w:name w:val="Footer Char"/>
    <w:basedOn w:val="DefaultParagraphFont"/>
    <w:link w:val="Footer"/>
    <w:uiPriority w:val="99"/>
    <w:rsid w:val="000F6D72"/>
    <w:rPr>
      <w:rFonts w:ascii="Times New Roman" w:eastAsia="Times New Roman" w:hAnsi="Times New Roman" w:cs="Times New Roman"/>
      <w:sz w:val="24"/>
      <w:szCs w:val="24"/>
      <w:lang w:eastAsia="lv-LV"/>
    </w:rPr>
  </w:style>
  <w:style w:type="table" w:styleId="TableGrid">
    <w:name w:val="Table Grid"/>
    <w:basedOn w:val="TableNormal"/>
    <w:uiPriority w:val="59"/>
    <w:rsid w:val="00DE63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Noklustais">
    <w:name w:val="WW-Noklusētais"/>
    <w:uiPriority w:val="99"/>
    <w:rsid w:val="00391B99"/>
    <w:pPr>
      <w:tabs>
        <w:tab w:val="left" w:pos="720"/>
      </w:tabs>
      <w:suppressAutoHyphens/>
    </w:pPr>
    <w:rPr>
      <w:rFonts w:ascii="Times New Roman" w:eastAsia="Times New Roman" w:hAnsi="Times New Roman" w:cs="Times New Roman"/>
      <w:color w:val="00000A"/>
      <w:kern w:val="1"/>
      <w:sz w:val="24"/>
      <w:szCs w:val="24"/>
      <w:lang w:eastAsia="zh-CN"/>
    </w:rPr>
  </w:style>
  <w:style w:type="paragraph" w:customStyle="1" w:styleId="Default">
    <w:name w:val="Default"/>
    <w:rsid w:val="000D0F1D"/>
    <w:pPr>
      <w:autoSpaceDE w:val="0"/>
      <w:autoSpaceDN w:val="0"/>
      <w:adjustRightInd w:val="0"/>
      <w:spacing w:after="0" w:line="240" w:lineRule="auto"/>
    </w:pPr>
    <w:rPr>
      <w:rFonts w:ascii="Times" w:hAnsi="Times" w:cs="Times"/>
      <w:color w:val="000000"/>
      <w:sz w:val="24"/>
      <w:szCs w:val="24"/>
      <w:lang w:val="lv-LV"/>
    </w:rPr>
  </w:style>
  <w:style w:type="character" w:customStyle="1" w:styleId="A2">
    <w:name w:val="A2"/>
    <w:uiPriority w:val="99"/>
    <w:rsid w:val="000D0F1D"/>
    <w:rPr>
      <w:color w:val="000000"/>
      <w:sz w:val="19"/>
      <w:szCs w:val="19"/>
    </w:rPr>
  </w:style>
  <w:style w:type="character" w:styleId="Emphasis">
    <w:name w:val="Emphasis"/>
    <w:basedOn w:val="DefaultParagraphFont"/>
    <w:uiPriority w:val="20"/>
    <w:qFormat/>
    <w:rsid w:val="000D0F1D"/>
    <w:rPr>
      <w:i/>
      <w:iCs/>
    </w:rPr>
  </w:style>
  <w:style w:type="paragraph" w:styleId="ListParagraph">
    <w:name w:val="List Paragraph"/>
    <w:basedOn w:val="Normal"/>
    <w:uiPriority w:val="34"/>
    <w:qFormat/>
    <w:rsid w:val="000B0727"/>
    <w:pPr>
      <w:spacing w:after="200" w:line="276" w:lineRule="auto"/>
      <w:ind w:left="720"/>
      <w:contextualSpacing/>
    </w:pPr>
    <w:rPr>
      <w:rFonts w:asciiTheme="minorHAnsi" w:eastAsiaTheme="minorHAnsi" w:hAnsiTheme="minorHAnsi" w:cstheme="minorBidi"/>
      <w:sz w:val="22"/>
      <w:szCs w:val="22"/>
      <w:lang w:val="en-US" w:eastAsia="en-US"/>
    </w:rPr>
  </w:style>
  <w:style w:type="character" w:customStyle="1" w:styleId="Heading3Char">
    <w:name w:val="Heading 3 Char"/>
    <w:basedOn w:val="DefaultParagraphFont"/>
    <w:link w:val="Heading3"/>
    <w:uiPriority w:val="9"/>
    <w:semiHidden/>
    <w:rsid w:val="00B5715A"/>
    <w:rPr>
      <w:rFonts w:asciiTheme="majorHAnsi" w:eastAsiaTheme="majorEastAsia" w:hAnsiTheme="majorHAnsi" w:cstheme="majorBidi"/>
      <w:color w:val="243F60" w:themeColor="accent1" w:themeShade="7F"/>
      <w:sz w:val="24"/>
      <w:szCs w:val="24"/>
      <w:lang w:eastAsia="lv-LV"/>
    </w:rPr>
  </w:style>
  <w:style w:type="paragraph" w:styleId="PlainText">
    <w:name w:val="Plain Text"/>
    <w:basedOn w:val="Normal"/>
    <w:link w:val="PlainTextChar"/>
    <w:rsid w:val="00CB1ED0"/>
    <w:pPr>
      <w:widowControl w:val="0"/>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CB1ED0"/>
    <w:rPr>
      <w:rFonts w:ascii="SimSun" w:eastAsia="SimSun" w:hAnsi="Courier New" w:cs="Courier New"/>
      <w:kern w:val="2"/>
      <w:sz w:val="21"/>
      <w:szCs w:val="21"/>
      <w:lang w:val="en-US" w:eastAsia="zh-CN"/>
    </w:rPr>
  </w:style>
  <w:style w:type="paragraph" w:styleId="Revision">
    <w:name w:val="Revision"/>
    <w:hidden/>
    <w:uiPriority w:val="99"/>
    <w:semiHidden/>
    <w:rsid w:val="00CA2309"/>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3953">
      <w:bodyDiv w:val="1"/>
      <w:marLeft w:val="0"/>
      <w:marRight w:val="0"/>
      <w:marTop w:val="0"/>
      <w:marBottom w:val="0"/>
      <w:divBdr>
        <w:top w:val="none" w:sz="0" w:space="0" w:color="auto"/>
        <w:left w:val="none" w:sz="0" w:space="0" w:color="auto"/>
        <w:bottom w:val="none" w:sz="0" w:space="0" w:color="auto"/>
        <w:right w:val="none" w:sz="0" w:space="0" w:color="auto"/>
      </w:divBdr>
    </w:div>
    <w:div w:id="270430351">
      <w:bodyDiv w:val="1"/>
      <w:marLeft w:val="0"/>
      <w:marRight w:val="0"/>
      <w:marTop w:val="0"/>
      <w:marBottom w:val="0"/>
      <w:divBdr>
        <w:top w:val="none" w:sz="0" w:space="0" w:color="auto"/>
        <w:left w:val="none" w:sz="0" w:space="0" w:color="auto"/>
        <w:bottom w:val="none" w:sz="0" w:space="0" w:color="auto"/>
        <w:right w:val="none" w:sz="0" w:space="0" w:color="auto"/>
      </w:divBdr>
    </w:div>
    <w:div w:id="403919809">
      <w:bodyDiv w:val="1"/>
      <w:marLeft w:val="0"/>
      <w:marRight w:val="0"/>
      <w:marTop w:val="0"/>
      <w:marBottom w:val="0"/>
      <w:divBdr>
        <w:top w:val="none" w:sz="0" w:space="0" w:color="auto"/>
        <w:left w:val="none" w:sz="0" w:space="0" w:color="auto"/>
        <w:bottom w:val="none" w:sz="0" w:space="0" w:color="auto"/>
        <w:right w:val="none" w:sz="0" w:space="0" w:color="auto"/>
      </w:divBdr>
    </w:div>
    <w:div w:id="668213356">
      <w:bodyDiv w:val="1"/>
      <w:marLeft w:val="0"/>
      <w:marRight w:val="0"/>
      <w:marTop w:val="0"/>
      <w:marBottom w:val="0"/>
      <w:divBdr>
        <w:top w:val="none" w:sz="0" w:space="0" w:color="auto"/>
        <w:left w:val="none" w:sz="0" w:space="0" w:color="auto"/>
        <w:bottom w:val="none" w:sz="0" w:space="0" w:color="auto"/>
        <w:right w:val="none" w:sz="0" w:space="0" w:color="auto"/>
      </w:divBdr>
    </w:div>
    <w:div w:id="897934741">
      <w:bodyDiv w:val="1"/>
      <w:marLeft w:val="0"/>
      <w:marRight w:val="0"/>
      <w:marTop w:val="0"/>
      <w:marBottom w:val="0"/>
      <w:divBdr>
        <w:top w:val="none" w:sz="0" w:space="0" w:color="auto"/>
        <w:left w:val="none" w:sz="0" w:space="0" w:color="auto"/>
        <w:bottom w:val="none" w:sz="0" w:space="0" w:color="auto"/>
        <w:right w:val="none" w:sz="0" w:space="0" w:color="auto"/>
      </w:divBdr>
    </w:div>
    <w:div w:id="1388067176">
      <w:bodyDiv w:val="1"/>
      <w:marLeft w:val="0"/>
      <w:marRight w:val="0"/>
      <w:marTop w:val="0"/>
      <w:marBottom w:val="0"/>
      <w:divBdr>
        <w:top w:val="none" w:sz="0" w:space="0" w:color="auto"/>
        <w:left w:val="none" w:sz="0" w:space="0" w:color="auto"/>
        <w:bottom w:val="none" w:sz="0" w:space="0" w:color="auto"/>
        <w:right w:val="none" w:sz="0" w:space="0" w:color="auto"/>
      </w:divBdr>
      <w:divsChild>
        <w:div w:id="591278633">
          <w:marLeft w:val="0"/>
          <w:marRight w:val="0"/>
          <w:marTop w:val="0"/>
          <w:marBottom w:val="0"/>
          <w:divBdr>
            <w:top w:val="none" w:sz="0" w:space="0" w:color="auto"/>
            <w:left w:val="none" w:sz="0" w:space="0" w:color="auto"/>
            <w:bottom w:val="none" w:sz="0" w:space="0" w:color="auto"/>
            <w:right w:val="none" w:sz="0" w:space="0" w:color="auto"/>
          </w:divBdr>
          <w:divsChild>
            <w:div w:id="598761598">
              <w:marLeft w:val="0"/>
              <w:marRight w:val="0"/>
              <w:marTop w:val="0"/>
              <w:marBottom w:val="0"/>
              <w:divBdr>
                <w:top w:val="none" w:sz="0" w:space="0" w:color="auto"/>
                <w:left w:val="none" w:sz="0" w:space="0" w:color="auto"/>
                <w:bottom w:val="none" w:sz="0" w:space="0" w:color="auto"/>
                <w:right w:val="none" w:sz="0" w:space="0" w:color="auto"/>
              </w:divBdr>
            </w:div>
            <w:div w:id="2042050937">
              <w:marLeft w:val="0"/>
              <w:marRight w:val="0"/>
              <w:marTop w:val="0"/>
              <w:marBottom w:val="0"/>
              <w:divBdr>
                <w:top w:val="none" w:sz="0" w:space="0" w:color="auto"/>
                <w:left w:val="none" w:sz="0" w:space="0" w:color="auto"/>
                <w:bottom w:val="none" w:sz="0" w:space="0" w:color="auto"/>
                <w:right w:val="none" w:sz="0" w:space="0" w:color="auto"/>
              </w:divBdr>
            </w:div>
            <w:div w:id="2095860859">
              <w:marLeft w:val="0"/>
              <w:marRight w:val="0"/>
              <w:marTop w:val="0"/>
              <w:marBottom w:val="0"/>
              <w:divBdr>
                <w:top w:val="none" w:sz="0" w:space="0" w:color="auto"/>
                <w:left w:val="none" w:sz="0" w:space="0" w:color="auto"/>
                <w:bottom w:val="none" w:sz="0" w:space="0" w:color="auto"/>
                <w:right w:val="none" w:sz="0" w:space="0" w:color="auto"/>
              </w:divBdr>
            </w:div>
            <w:div w:id="926694260">
              <w:marLeft w:val="0"/>
              <w:marRight w:val="0"/>
              <w:marTop w:val="0"/>
              <w:marBottom w:val="0"/>
              <w:divBdr>
                <w:top w:val="none" w:sz="0" w:space="0" w:color="auto"/>
                <w:left w:val="none" w:sz="0" w:space="0" w:color="auto"/>
                <w:bottom w:val="none" w:sz="0" w:space="0" w:color="auto"/>
                <w:right w:val="none" w:sz="0" w:space="0" w:color="auto"/>
              </w:divBdr>
            </w:div>
            <w:div w:id="1571845338">
              <w:marLeft w:val="0"/>
              <w:marRight w:val="0"/>
              <w:marTop w:val="0"/>
              <w:marBottom w:val="0"/>
              <w:divBdr>
                <w:top w:val="none" w:sz="0" w:space="0" w:color="auto"/>
                <w:left w:val="none" w:sz="0" w:space="0" w:color="auto"/>
                <w:bottom w:val="none" w:sz="0" w:space="0" w:color="auto"/>
                <w:right w:val="none" w:sz="0" w:space="0" w:color="auto"/>
              </w:divBdr>
            </w:div>
            <w:div w:id="1805006293">
              <w:marLeft w:val="0"/>
              <w:marRight w:val="0"/>
              <w:marTop w:val="0"/>
              <w:marBottom w:val="0"/>
              <w:divBdr>
                <w:top w:val="none" w:sz="0" w:space="0" w:color="auto"/>
                <w:left w:val="none" w:sz="0" w:space="0" w:color="auto"/>
                <w:bottom w:val="none" w:sz="0" w:space="0" w:color="auto"/>
                <w:right w:val="none" w:sz="0" w:space="0" w:color="auto"/>
              </w:divBdr>
            </w:div>
            <w:div w:id="1461799284">
              <w:marLeft w:val="0"/>
              <w:marRight w:val="0"/>
              <w:marTop w:val="0"/>
              <w:marBottom w:val="0"/>
              <w:divBdr>
                <w:top w:val="none" w:sz="0" w:space="0" w:color="auto"/>
                <w:left w:val="none" w:sz="0" w:space="0" w:color="auto"/>
                <w:bottom w:val="none" w:sz="0" w:space="0" w:color="auto"/>
                <w:right w:val="none" w:sz="0" w:space="0" w:color="auto"/>
              </w:divBdr>
            </w:div>
            <w:div w:id="91052972">
              <w:marLeft w:val="0"/>
              <w:marRight w:val="0"/>
              <w:marTop w:val="0"/>
              <w:marBottom w:val="0"/>
              <w:divBdr>
                <w:top w:val="none" w:sz="0" w:space="0" w:color="auto"/>
                <w:left w:val="none" w:sz="0" w:space="0" w:color="auto"/>
                <w:bottom w:val="none" w:sz="0" w:space="0" w:color="auto"/>
                <w:right w:val="none" w:sz="0" w:space="0" w:color="auto"/>
              </w:divBdr>
            </w:div>
            <w:div w:id="1770812250">
              <w:marLeft w:val="0"/>
              <w:marRight w:val="0"/>
              <w:marTop w:val="0"/>
              <w:marBottom w:val="0"/>
              <w:divBdr>
                <w:top w:val="none" w:sz="0" w:space="0" w:color="auto"/>
                <w:left w:val="none" w:sz="0" w:space="0" w:color="auto"/>
                <w:bottom w:val="none" w:sz="0" w:space="0" w:color="auto"/>
                <w:right w:val="none" w:sz="0" w:space="0" w:color="auto"/>
              </w:divBdr>
            </w:div>
            <w:div w:id="1672639190">
              <w:marLeft w:val="0"/>
              <w:marRight w:val="0"/>
              <w:marTop w:val="0"/>
              <w:marBottom w:val="0"/>
              <w:divBdr>
                <w:top w:val="none" w:sz="0" w:space="0" w:color="auto"/>
                <w:left w:val="none" w:sz="0" w:space="0" w:color="auto"/>
                <w:bottom w:val="none" w:sz="0" w:space="0" w:color="auto"/>
                <w:right w:val="none" w:sz="0" w:space="0" w:color="auto"/>
              </w:divBdr>
            </w:div>
            <w:div w:id="660499453">
              <w:marLeft w:val="0"/>
              <w:marRight w:val="0"/>
              <w:marTop w:val="0"/>
              <w:marBottom w:val="0"/>
              <w:divBdr>
                <w:top w:val="none" w:sz="0" w:space="0" w:color="auto"/>
                <w:left w:val="none" w:sz="0" w:space="0" w:color="auto"/>
                <w:bottom w:val="none" w:sz="0" w:space="0" w:color="auto"/>
                <w:right w:val="none" w:sz="0" w:space="0" w:color="auto"/>
              </w:divBdr>
            </w:div>
            <w:div w:id="2082019366">
              <w:marLeft w:val="0"/>
              <w:marRight w:val="0"/>
              <w:marTop w:val="0"/>
              <w:marBottom w:val="0"/>
              <w:divBdr>
                <w:top w:val="none" w:sz="0" w:space="0" w:color="auto"/>
                <w:left w:val="none" w:sz="0" w:space="0" w:color="auto"/>
                <w:bottom w:val="none" w:sz="0" w:space="0" w:color="auto"/>
                <w:right w:val="none" w:sz="0" w:space="0" w:color="auto"/>
              </w:divBdr>
            </w:div>
            <w:div w:id="1786535532">
              <w:marLeft w:val="0"/>
              <w:marRight w:val="0"/>
              <w:marTop w:val="0"/>
              <w:marBottom w:val="0"/>
              <w:divBdr>
                <w:top w:val="none" w:sz="0" w:space="0" w:color="auto"/>
                <w:left w:val="none" w:sz="0" w:space="0" w:color="auto"/>
                <w:bottom w:val="none" w:sz="0" w:space="0" w:color="auto"/>
                <w:right w:val="none" w:sz="0" w:space="0" w:color="auto"/>
              </w:divBdr>
            </w:div>
            <w:div w:id="2085253352">
              <w:marLeft w:val="0"/>
              <w:marRight w:val="0"/>
              <w:marTop w:val="0"/>
              <w:marBottom w:val="0"/>
              <w:divBdr>
                <w:top w:val="none" w:sz="0" w:space="0" w:color="auto"/>
                <w:left w:val="none" w:sz="0" w:space="0" w:color="auto"/>
                <w:bottom w:val="none" w:sz="0" w:space="0" w:color="auto"/>
                <w:right w:val="none" w:sz="0" w:space="0" w:color="auto"/>
              </w:divBdr>
            </w:div>
            <w:div w:id="634261469">
              <w:marLeft w:val="0"/>
              <w:marRight w:val="0"/>
              <w:marTop w:val="0"/>
              <w:marBottom w:val="0"/>
              <w:divBdr>
                <w:top w:val="none" w:sz="0" w:space="0" w:color="auto"/>
                <w:left w:val="none" w:sz="0" w:space="0" w:color="auto"/>
                <w:bottom w:val="none" w:sz="0" w:space="0" w:color="auto"/>
                <w:right w:val="none" w:sz="0" w:space="0" w:color="auto"/>
              </w:divBdr>
            </w:div>
            <w:div w:id="292374015">
              <w:marLeft w:val="0"/>
              <w:marRight w:val="0"/>
              <w:marTop w:val="0"/>
              <w:marBottom w:val="0"/>
              <w:divBdr>
                <w:top w:val="none" w:sz="0" w:space="0" w:color="auto"/>
                <w:left w:val="none" w:sz="0" w:space="0" w:color="auto"/>
                <w:bottom w:val="none" w:sz="0" w:space="0" w:color="auto"/>
                <w:right w:val="none" w:sz="0" w:space="0" w:color="auto"/>
              </w:divBdr>
            </w:div>
            <w:div w:id="1851485922">
              <w:marLeft w:val="0"/>
              <w:marRight w:val="0"/>
              <w:marTop w:val="0"/>
              <w:marBottom w:val="0"/>
              <w:divBdr>
                <w:top w:val="none" w:sz="0" w:space="0" w:color="auto"/>
                <w:left w:val="none" w:sz="0" w:space="0" w:color="auto"/>
                <w:bottom w:val="none" w:sz="0" w:space="0" w:color="auto"/>
                <w:right w:val="none" w:sz="0" w:space="0" w:color="auto"/>
              </w:divBdr>
            </w:div>
            <w:div w:id="2054964810">
              <w:marLeft w:val="0"/>
              <w:marRight w:val="0"/>
              <w:marTop w:val="0"/>
              <w:marBottom w:val="0"/>
              <w:divBdr>
                <w:top w:val="none" w:sz="0" w:space="0" w:color="auto"/>
                <w:left w:val="none" w:sz="0" w:space="0" w:color="auto"/>
                <w:bottom w:val="none" w:sz="0" w:space="0" w:color="auto"/>
                <w:right w:val="none" w:sz="0" w:space="0" w:color="auto"/>
              </w:divBdr>
            </w:div>
            <w:div w:id="492455992">
              <w:marLeft w:val="0"/>
              <w:marRight w:val="0"/>
              <w:marTop w:val="0"/>
              <w:marBottom w:val="0"/>
              <w:divBdr>
                <w:top w:val="none" w:sz="0" w:space="0" w:color="auto"/>
                <w:left w:val="none" w:sz="0" w:space="0" w:color="auto"/>
                <w:bottom w:val="none" w:sz="0" w:space="0" w:color="auto"/>
                <w:right w:val="none" w:sz="0" w:space="0" w:color="auto"/>
              </w:divBdr>
            </w:div>
            <w:div w:id="802388431">
              <w:marLeft w:val="0"/>
              <w:marRight w:val="0"/>
              <w:marTop w:val="0"/>
              <w:marBottom w:val="0"/>
              <w:divBdr>
                <w:top w:val="none" w:sz="0" w:space="0" w:color="auto"/>
                <w:left w:val="none" w:sz="0" w:space="0" w:color="auto"/>
                <w:bottom w:val="none" w:sz="0" w:space="0" w:color="auto"/>
                <w:right w:val="none" w:sz="0" w:space="0" w:color="auto"/>
              </w:divBdr>
            </w:div>
            <w:div w:id="443774546">
              <w:marLeft w:val="0"/>
              <w:marRight w:val="0"/>
              <w:marTop w:val="0"/>
              <w:marBottom w:val="0"/>
              <w:divBdr>
                <w:top w:val="none" w:sz="0" w:space="0" w:color="auto"/>
                <w:left w:val="none" w:sz="0" w:space="0" w:color="auto"/>
                <w:bottom w:val="none" w:sz="0" w:space="0" w:color="auto"/>
                <w:right w:val="none" w:sz="0" w:space="0" w:color="auto"/>
              </w:divBdr>
            </w:div>
            <w:div w:id="1292974979">
              <w:marLeft w:val="0"/>
              <w:marRight w:val="0"/>
              <w:marTop w:val="0"/>
              <w:marBottom w:val="0"/>
              <w:divBdr>
                <w:top w:val="none" w:sz="0" w:space="0" w:color="auto"/>
                <w:left w:val="none" w:sz="0" w:space="0" w:color="auto"/>
                <w:bottom w:val="none" w:sz="0" w:space="0" w:color="auto"/>
                <w:right w:val="none" w:sz="0" w:space="0" w:color="auto"/>
              </w:divBdr>
            </w:div>
            <w:div w:id="638537796">
              <w:marLeft w:val="0"/>
              <w:marRight w:val="0"/>
              <w:marTop w:val="0"/>
              <w:marBottom w:val="0"/>
              <w:divBdr>
                <w:top w:val="none" w:sz="0" w:space="0" w:color="auto"/>
                <w:left w:val="none" w:sz="0" w:space="0" w:color="auto"/>
                <w:bottom w:val="none" w:sz="0" w:space="0" w:color="auto"/>
                <w:right w:val="none" w:sz="0" w:space="0" w:color="auto"/>
              </w:divBdr>
            </w:div>
            <w:div w:id="1633294094">
              <w:marLeft w:val="0"/>
              <w:marRight w:val="0"/>
              <w:marTop w:val="0"/>
              <w:marBottom w:val="0"/>
              <w:divBdr>
                <w:top w:val="none" w:sz="0" w:space="0" w:color="auto"/>
                <w:left w:val="none" w:sz="0" w:space="0" w:color="auto"/>
                <w:bottom w:val="none" w:sz="0" w:space="0" w:color="auto"/>
                <w:right w:val="none" w:sz="0" w:space="0" w:color="auto"/>
              </w:divBdr>
            </w:div>
            <w:div w:id="191696071">
              <w:marLeft w:val="0"/>
              <w:marRight w:val="0"/>
              <w:marTop w:val="0"/>
              <w:marBottom w:val="0"/>
              <w:divBdr>
                <w:top w:val="none" w:sz="0" w:space="0" w:color="auto"/>
                <w:left w:val="none" w:sz="0" w:space="0" w:color="auto"/>
                <w:bottom w:val="none" w:sz="0" w:space="0" w:color="auto"/>
                <w:right w:val="none" w:sz="0" w:space="0" w:color="auto"/>
              </w:divBdr>
            </w:div>
            <w:div w:id="826937375">
              <w:marLeft w:val="0"/>
              <w:marRight w:val="0"/>
              <w:marTop w:val="0"/>
              <w:marBottom w:val="0"/>
              <w:divBdr>
                <w:top w:val="none" w:sz="0" w:space="0" w:color="auto"/>
                <w:left w:val="none" w:sz="0" w:space="0" w:color="auto"/>
                <w:bottom w:val="none" w:sz="0" w:space="0" w:color="auto"/>
                <w:right w:val="none" w:sz="0" w:space="0" w:color="auto"/>
              </w:divBdr>
            </w:div>
            <w:div w:id="44448032">
              <w:marLeft w:val="0"/>
              <w:marRight w:val="0"/>
              <w:marTop w:val="0"/>
              <w:marBottom w:val="0"/>
              <w:divBdr>
                <w:top w:val="none" w:sz="0" w:space="0" w:color="auto"/>
                <w:left w:val="none" w:sz="0" w:space="0" w:color="auto"/>
                <w:bottom w:val="none" w:sz="0" w:space="0" w:color="auto"/>
                <w:right w:val="none" w:sz="0" w:space="0" w:color="auto"/>
              </w:divBdr>
            </w:div>
            <w:div w:id="367754856">
              <w:marLeft w:val="0"/>
              <w:marRight w:val="0"/>
              <w:marTop w:val="0"/>
              <w:marBottom w:val="0"/>
              <w:divBdr>
                <w:top w:val="none" w:sz="0" w:space="0" w:color="auto"/>
                <w:left w:val="none" w:sz="0" w:space="0" w:color="auto"/>
                <w:bottom w:val="none" w:sz="0" w:space="0" w:color="auto"/>
                <w:right w:val="none" w:sz="0" w:space="0" w:color="auto"/>
              </w:divBdr>
            </w:div>
            <w:div w:id="457918425">
              <w:marLeft w:val="0"/>
              <w:marRight w:val="0"/>
              <w:marTop w:val="0"/>
              <w:marBottom w:val="0"/>
              <w:divBdr>
                <w:top w:val="none" w:sz="0" w:space="0" w:color="auto"/>
                <w:left w:val="none" w:sz="0" w:space="0" w:color="auto"/>
                <w:bottom w:val="none" w:sz="0" w:space="0" w:color="auto"/>
                <w:right w:val="none" w:sz="0" w:space="0" w:color="auto"/>
              </w:divBdr>
            </w:div>
            <w:div w:id="1927228140">
              <w:marLeft w:val="0"/>
              <w:marRight w:val="0"/>
              <w:marTop w:val="0"/>
              <w:marBottom w:val="0"/>
              <w:divBdr>
                <w:top w:val="none" w:sz="0" w:space="0" w:color="auto"/>
                <w:left w:val="none" w:sz="0" w:space="0" w:color="auto"/>
                <w:bottom w:val="none" w:sz="0" w:space="0" w:color="auto"/>
                <w:right w:val="none" w:sz="0" w:space="0" w:color="auto"/>
              </w:divBdr>
            </w:div>
            <w:div w:id="940725031">
              <w:marLeft w:val="0"/>
              <w:marRight w:val="0"/>
              <w:marTop w:val="0"/>
              <w:marBottom w:val="0"/>
              <w:divBdr>
                <w:top w:val="none" w:sz="0" w:space="0" w:color="auto"/>
                <w:left w:val="none" w:sz="0" w:space="0" w:color="auto"/>
                <w:bottom w:val="none" w:sz="0" w:space="0" w:color="auto"/>
                <w:right w:val="none" w:sz="0" w:space="0" w:color="auto"/>
              </w:divBdr>
            </w:div>
            <w:div w:id="684211018">
              <w:marLeft w:val="0"/>
              <w:marRight w:val="0"/>
              <w:marTop w:val="0"/>
              <w:marBottom w:val="0"/>
              <w:divBdr>
                <w:top w:val="none" w:sz="0" w:space="0" w:color="auto"/>
                <w:left w:val="none" w:sz="0" w:space="0" w:color="auto"/>
                <w:bottom w:val="none" w:sz="0" w:space="0" w:color="auto"/>
                <w:right w:val="none" w:sz="0" w:space="0" w:color="auto"/>
              </w:divBdr>
            </w:div>
            <w:div w:id="347492342">
              <w:marLeft w:val="0"/>
              <w:marRight w:val="0"/>
              <w:marTop w:val="0"/>
              <w:marBottom w:val="0"/>
              <w:divBdr>
                <w:top w:val="none" w:sz="0" w:space="0" w:color="auto"/>
                <w:left w:val="none" w:sz="0" w:space="0" w:color="auto"/>
                <w:bottom w:val="none" w:sz="0" w:space="0" w:color="auto"/>
                <w:right w:val="none" w:sz="0" w:space="0" w:color="auto"/>
              </w:divBdr>
            </w:div>
            <w:div w:id="777944400">
              <w:marLeft w:val="0"/>
              <w:marRight w:val="0"/>
              <w:marTop w:val="0"/>
              <w:marBottom w:val="0"/>
              <w:divBdr>
                <w:top w:val="none" w:sz="0" w:space="0" w:color="auto"/>
                <w:left w:val="none" w:sz="0" w:space="0" w:color="auto"/>
                <w:bottom w:val="none" w:sz="0" w:space="0" w:color="auto"/>
                <w:right w:val="none" w:sz="0" w:space="0" w:color="auto"/>
              </w:divBdr>
            </w:div>
            <w:div w:id="13196372">
              <w:marLeft w:val="0"/>
              <w:marRight w:val="0"/>
              <w:marTop w:val="0"/>
              <w:marBottom w:val="0"/>
              <w:divBdr>
                <w:top w:val="none" w:sz="0" w:space="0" w:color="auto"/>
                <w:left w:val="none" w:sz="0" w:space="0" w:color="auto"/>
                <w:bottom w:val="none" w:sz="0" w:space="0" w:color="auto"/>
                <w:right w:val="none" w:sz="0" w:space="0" w:color="auto"/>
              </w:divBdr>
            </w:div>
            <w:div w:id="692611859">
              <w:marLeft w:val="0"/>
              <w:marRight w:val="0"/>
              <w:marTop w:val="0"/>
              <w:marBottom w:val="0"/>
              <w:divBdr>
                <w:top w:val="none" w:sz="0" w:space="0" w:color="auto"/>
                <w:left w:val="none" w:sz="0" w:space="0" w:color="auto"/>
                <w:bottom w:val="none" w:sz="0" w:space="0" w:color="auto"/>
                <w:right w:val="none" w:sz="0" w:space="0" w:color="auto"/>
              </w:divBdr>
            </w:div>
            <w:div w:id="1580865228">
              <w:marLeft w:val="0"/>
              <w:marRight w:val="0"/>
              <w:marTop w:val="0"/>
              <w:marBottom w:val="0"/>
              <w:divBdr>
                <w:top w:val="none" w:sz="0" w:space="0" w:color="auto"/>
                <w:left w:val="none" w:sz="0" w:space="0" w:color="auto"/>
                <w:bottom w:val="none" w:sz="0" w:space="0" w:color="auto"/>
                <w:right w:val="none" w:sz="0" w:space="0" w:color="auto"/>
              </w:divBdr>
            </w:div>
            <w:div w:id="235436335">
              <w:marLeft w:val="0"/>
              <w:marRight w:val="0"/>
              <w:marTop w:val="0"/>
              <w:marBottom w:val="0"/>
              <w:divBdr>
                <w:top w:val="none" w:sz="0" w:space="0" w:color="auto"/>
                <w:left w:val="none" w:sz="0" w:space="0" w:color="auto"/>
                <w:bottom w:val="none" w:sz="0" w:space="0" w:color="auto"/>
                <w:right w:val="none" w:sz="0" w:space="0" w:color="auto"/>
              </w:divBdr>
            </w:div>
            <w:div w:id="474369580">
              <w:marLeft w:val="0"/>
              <w:marRight w:val="0"/>
              <w:marTop w:val="0"/>
              <w:marBottom w:val="0"/>
              <w:divBdr>
                <w:top w:val="none" w:sz="0" w:space="0" w:color="auto"/>
                <w:left w:val="none" w:sz="0" w:space="0" w:color="auto"/>
                <w:bottom w:val="none" w:sz="0" w:space="0" w:color="auto"/>
                <w:right w:val="none" w:sz="0" w:space="0" w:color="auto"/>
              </w:divBdr>
            </w:div>
            <w:div w:id="221870787">
              <w:marLeft w:val="0"/>
              <w:marRight w:val="0"/>
              <w:marTop w:val="0"/>
              <w:marBottom w:val="0"/>
              <w:divBdr>
                <w:top w:val="none" w:sz="0" w:space="0" w:color="auto"/>
                <w:left w:val="none" w:sz="0" w:space="0" w:color="auto"/>
                <w:bottom w:val="none" w:sz="0" w:space="0" w:color="auto"/>
                <w:right w:val="none" w:sz="0" w:space="0" w:color="auto"/>
              </w:divBdr>
            </w:div>
            <w:div w:id="771436902">
              <w:marLeft w:val="0"/>
              <w:marRight w:val="0"/>
              <w:marTop w:val="0"/>
              <w:marBottom w:val="0"/>
              <w:divBdr>
                <w:top w:val="none" w:sz="0" w:space="0" w:color="auto"/>
                <w:left w:val="none" w:sz="0" w:space="0" w:color="auto"/>
                <w:bottom w:val="none" w:sz="0" w:space="0" w:color="auto"/>
                <w:right w:val="none" w:sz="0" w:space="0" w:color="auto"/>
              </w:divBdr>
            </w:div>
            <w:div w:id="504977412">
              <w:marLeft w:val="0"/>
              <w:marRight w:val="0"/>
              <w:marTop w:val="0"/>
              <w:marBottom w:val="0"/>
              <w:divBdr>
                <w:top w:val="none" w:sz="0" w:space="0" w:color="auto"/>
                <w:left w:val="none" w:sz="0" w:space="0" w:color="auto"/>
                <w:bottom w:val="none" w:sz="0" w:space="0" w:color="auto"/>
                <w:right w:val="none" w:sz="0" w:space="0" w:color="auto"/>
              </w:divBdr>
            </w:div>
            <w:div w:id="654337950">
              <w:marLeft w:val="0"/>
              <w:marRight w:val="0"/>
              <w:marTop w:val="0"/>
              <w:marBottom w:val="0"/>
              <w:divBdr>
                <w:top w:val="none" w:sz="0" w:space="0" w:color="auto"/>
                <w:left w:val="none" w:sz="0" w:space="0" w:color="auto"/>
                <w:bottom w:val="none" w:sz="0" w:space="0" w:color="auto"/>
                <w:right w:val="none" w:sz="0" w:space="0" w:color="auto"/>
              </w:divBdr>
            </w:div>
            <w:div w:id="1123843201">
              <w:marLeft w:val="0"/>
              <w:marRight w:val="0"/>
              <w:marTop w:val="0"/>
              <w:marBottom w:val="0"/>
              <w:divBdr>
                <w:top w:val="none" w:sz="0" w:space="0" w:color="auto"/>
                <w:left w:val="none" w:sz="0" w:space="0" w:color="auto"/>
                <w:bottom w:val="none" w:sz="0" w:space="0" w:color="auto"/>
                <w:right w:val="none" w:sz="0" w:space="0" w:color="auto"/>
              </w:divBdr>
            </w:div>
            <w:div w:id="471337130">
              <w:marLeft w:val="0"/>
              <w:marRight w:val="0"/>
              <w:marTop w:val="0"/>
              <w:marBottom w:val="0"/>
              <w:divBdr>
                <w:top w:val="none" w:sz="0" w:space="0" w:color="auto"/>
                <w:left w:val="none" w:sz="0" w:space="0" w:color="auto"/>
                <w:bottom w:val="none" w:sz="0" w:space="0" w:color="auto"/>
                <w:right w:val="none" w:sz="0" w:space="0" w:color="auto"/>
              </w:divBdr>
            </w:div>
            <w:div w:id="2028631955">
              <w:marLeft w:val="0"/>
              <w:marRight w:val="0"/>
              <w:marTop w:val="0"/>
              <w:marBottom w:val="0"/>
              <w:divBdr>
                <w:top w:val="none" w:sz="0" w:space="0" w:color="auto"/>
                <w:left w:val="none" w:sz="0" w:space="0" w:color="auto"/>
                <w:bottom w:val="none" w:sz="0" w:space="0" w:color="auto"/>
                <w:right w:val="none" w:sz="0" w:space="0" w:color="auto"/>
              </w:divBdr>
            </w:div>
            <w:div w:id="2042395697">
              <w:marLeft w:val="0"/>
              <w:marRight w:val="0"/>
              <w:marTop w:val="0"/>
              <w:marBottom w:val="0"/>
              <w:divBdr>
                <w:top w:val="none" w:sz="0" w:space="0" w:color="auto"/>
                <w:left w:val="none" w:sz="0" w:space="0" w:color="auto"/>
                <w:bottom w:val="none" w:sz="0" w:space="0" w:color="auto"/>
                <w:right w:val="none" w:sz="0" w:space="0" w:color="auto"/>
              </w:divBdr>
            </w:div>
            <w:div w:id="485703278">
              <w:marLeft w:val="0"/>
              <w:marRight w:val="0"/>
              <w:marTop w:val="0"/>
              <w:marBottom w:val="0"/>
              <w:divBdr>
                <w:top w:val="none" w:sz="0" w:space="0" w:color="auto"/>
                <w:left w:val="none" w:sz="0" w:space="0" w:color="auto"/>
                <w:bottom w:val="none" w:sz="0" w:space="0" w:color="auto"/>
                <w:right w:val="none" w:sz="0" w:space="0" w:color="auto"/>
              </w:divBdr>
            </w:div>
            <w:div w:id="795485575">
              <w:marLeft w:val="0"/>
              <w:marRight w:val="0"/>
              <w:marTop w:val="0"/>
              <w:marBottom w:val="0"/>
              <w:divBdr>
                <w:top w:val="none" w:sz="0" w:space="0" w:color="auto"/>
                <w:left w:val="none" w:sz="0" w:space="0" w:color="auto"/>
                <w:bottom w:val="none" w:sz="0" w:space="0" w:color="auto"/>
                <w:right w:val="none" w:sz="0" w:space="0" w:color="auto"/>
              </w:divBdr>
            </w:div>
            <w:div w:id="1115831654">
              <w:marLeft w:val="0"/>
              <w:marRight w:val="0"/>
              <w:marTop w:val="0"/>
              <w:marBottom w:val="0"/>
              <w:divBdr>
                <w:top w:val="none" w:sz="0" w:space="0" w:color="auto"/>
                <w:left w:val="none" w:sz="0" w:space="0" w:color="auto"/>
                <w:bottom w:val="none" w:sz="0" w:space="0" w:color="auto"/>
                <w:right w:val="none" w:sz="0" w:space="0" w:color="auto"/>
              </w:divBdr>
            </w:div>
            <w:div w:id="236792326">
              <w:marLeft w:val="0"/>
              <w:marRight w:val="0"/>
              <w:marTop w:val="0"/>
              <w:marBottom w:val="0"/>
              <w:divBdr>
                <w:top w:val="none" w:sz="0" w:space="0" w:color="auto"/>
                <w:left w:val="none" w:sz="0" w:space="0" w:color="auto"/>
                <w:bottom w:val="none" w:sz="0" w:space="0" w:color="auto"/>
                <w:right w:val="none" w:sz="0" w:space="0" w:color="auto"/>
              </w:divBdr>
            </w:div>
            <w:div w:id="948783887">
              <w:marLeft w:val="0"/>
              <w:marRight w:val="0"/>
              <w:marTop w:val="0"/>
              <w:marBottom w:val="0"/>
              <w:divBdr>
                <w:top w:val="none" w:sz="0" w:space="0" w:color="auto"/>
                <w:left w:val="none" w:sz="0" w:space="0" w:color="auto"/>
                <w:bottom w:val="none" w:sz="0" w:space="0" w:color="auto"/>
                <w:right w:val="none" w:sz="0" w:space="0" w:color="auto"/>
              </w:divBdr>
            </w:div>
            <w:div w:id="198862716">
              <w:marLeft w:val="0"/>
              <w:marRight w:val="0"/>
              <w:marTop w:val="0"/>
              <w:marBottom w:val="0"/>
              <w:divBdr>
                <w:top w:val="none" w:sz="0" w:space="0" w:color="auto"/>
                <w:left w:val="none" w:sz="0" w:space="0" w:color="auto"/>
                <w:bottom w:val="none" w:sz="0" w:space="0" w:color="auto"/>
                <w:right w:val="none" w:sz="0" w:space="0" w:color="auto"/>
              </w:divBdr>
            </w:div>
            <w:div w:id="502936373">
              <w:marLeft w:val="0"/>
              <w:marRight w:val="0"/>
              <w:marTop w:val="0"/>
              <w:marBottom w:val="0"/>
              <w:divBdr>
                <w:top w:val="none" w:sz="0" w:space="0" w:color="auto"/>
                <w:left w:val="none" w:sz="0" w:space="0" w:color="auto"/>
                <w:bottom w:val="none" w:sz="0" w:space="0" w:color="auto"/>
                <w:right w:val="none" w:sz="0" w:space="0" w:color="auto"/>
              </w:divBdr>
            </w:div>
            <w:div w:id="56441337">
              <w:marLeft w:val="0"/>
              <w:marRight w:val="0"/>
              <w:marTop w:val="0"/>
              <w:marBottom w:val="0"/>
              <w:divBdr>
                <w:top w:val="none" w:sz="0" w:space="0" w:color="auto"/>
                <w:left w:val="none" w:sz="0" w:space="0" w:color="auto"/>
                <w:bottom w:val="none" w:sz="0" w:space="0" w:color="auto"/>
                <w:right w:val="none" w:sz="0" w:space="0" w:color="auto"/>
              </w:divBdr>
            </w:div>
            <w:div w:id="666900912">
              <w:marLeft w:val="0"/>
              <w:marRight w:val="0"/>
              <w:marTop w:val="0"/>
              <w:marBottom w:val="0"/>
              <w:divBdr>
                <w:top w:val="none" w:sz="0" w:space="0" w:color="auto"/>
                <w:left w:val="none" w:sz="0" w:space="0" w:color="auto"/>
                <w:bottom w:val="none" w:sz="0" w:space="0" w:color="auto"/>
                <w:right w:val="none" w:sz="0" w:space="0" w:color="auto"/>
              </w:divBdr>
            </w:div>
            <w:div w:id="22287041">
              <w:marLeft w:val="0"/>
              <w:marRight w:val="0"/>
              <w:marTop w:val="0"/>
              <w:marBottom w:val="0"/>
              <w:divBdr>
                <w:top w:val="none" w:sz="0" w:space="0" w:color="auto"/>
                <w:left w:val="none" w:sz="0" w:space="0" w:color="auto"/>
                <w:bottom w:val="none" w:sz="0" w:space="0" w:color="auto"/>
                <w:right w:val="none" w:sz="0" w:space="0" w:color="auto"/>
              </w:divBdr>
            </w:div>
            <w:div w:id="2087803471">
              <w:marLeft w:val="0"/>
              <w:marRight w:val="0"/>
              <w:marTop w:val="0"/>
              <w:marBottom w:val="0"/>
              <w:divBdr>
                <w:top w:val="none" w:sz="0" w:space="0" w:color="auto"/>
                <w:left w:val="none" w:sz="0" w:space="0" w:color="auto"/>
                <w:bottom w:val="none" w:sz="0" w:space="0" w:color="auto"/>
                <w:right w:val="none" w:sz="0" w:space="0" w:color="auto"/>
              </w:divBdr>
            </w:div>
            <w:div w:id="676536631">
              <w:marLeft w:val="0"/>
              <w:marRight w:val="0"/>
              <w:marTop w:val="0"/>
              <w:marBottom w:val="0"/>
              <w:divBdr>
                <w:top w:val="none" w:sz="0" w:space="0" w:color="auto"/>
                <w:left w:val="none" w:sz="0" w:space="0" w:color="auto"/>
                <w:bottom w:val="none" w:sz="0" w:space="0" w:color="auto"/>
                <w:right w:val="none" w:sz="0" w:space="0" w:color="auto"/>
              </w:divBdr>
            </w:div>
            <w:div w:id="1019889759">
              <w:marLeft w:val="0"/>
              <w:marRight w:val="0"/>
              <w:marTop w:val="0"/>
              <w:marBottom w:val="0"/>
              <w:divBdr>
                <w:top w:val="none" w:sz="0" w:space="0" w:color="auto"/>
                <w:left w:val="none" w:sz="0" w:space="0" w:color="auto"/>
                <w:bottom w:val="none" w:sz="0" w:space="0" w:color="auto"/>
                <w:right w:val="none" w:sz="0" w:space="0" w:color="auto"/>
              </w:divBdr>
            </w:div>
            <w:div w:id="2132162488">
              <w:marLeft w:val="0"/>
              <w:marRight w:val="0"/>
              <w:marTop w:val="0"/>
              <w:marBottom w:val="0"/>
              <w:divBdr>
                <w:top w:val="none" w:sz="0" w:space="0" w:color="auto"/>
                <w:left w:val="none" w:sz="0" w:space="0" w:color="auto"/>
                <w:bottom w:val="none" w:sz="0" w:space="0" w:color="auto"/>
                <w:right w:val="none" w:sz="0" w:space="0" w:color="auto"/>
              </w:divBdr>
            </w:div>
            <w:div w:id="769278911">
              <w:marLeft w:val="0"/>
              <w:marRight w:val="0"/>
              <w:marTop w:val="0"/>
              <w:marBottom w:val="0"/>
              <w:divBdr>
                <w:top w:val="none" w:sz="0" w:space="0" w:color="auto"/>
                <w:left w:val="none" w:sz="0" w:space="0" w:color="auto"/>
                <w:bottom w:val="none" w:sz="0" w:space="0" w:color="auto"/>
                <w:right w:val="none" w:sz="0" w:space="0" w:color="auto"/>
              </w:divBdr>
            </w:div>
            <w:div w:id="570965174">
              <w:marLeft w:val="0"/>
              <w:marRight w:val="0"/>
              <w:marTop w:val="0"/>
              <w:marBottom w:val="0"/>
              <w:divBdr>
                <w:top w:val="none" w:sz="0" w:space="0" w:color="auto"/>
                <w:left w:val="none" w:sz="0" w:space="0" w:color="auto"/>
                <w:bottom w:val="none" w:sz="0" w:space="0" w:color="auto"/>
                <w:right w:val="none" w:sz="0" w:space="0" w:color="auto"/>
              </w:divBdr>
            </w:div>
            <w:div w:id="854928525">
              <w:marLeft w:val="0"/>
              <w:marRight w:val="0"/>
              <w:marTop w:val="0"/>
              <w:marBottom w:val="0"/>
              <w:divBdr>
                <w:top w:val="none" w:sz="0" w:space="0" w:color="auto"/>
                <w:left w:val="none" w:sz="0" w:space="0" w:color="auto"/>
                <w:bottom w:val="none" w:sz="0" w:space="0" w:color="auto"/>
                <w:right w:val="none" w:sz="0" w:space="0" w:color="auto"/>
              </w:divBdr>
            </w:div>
            <w:div w:id="787043756">
              <w:marLeft w:val="0"/>
              <w:marRight w:val="0"/>
              <w:marTop w:val="0"/>
              <w:marBottom w:val="0"/>
              <w:divBdr>
                <w:top w:val="none" w:sz="0" w:space="0" w:color="auto"/>
                <w:left w:val="none" w:sz="0" w:space="0" w:color="auto"/>
                <w:bottom w:val="none" w:sz="0" w:space="0" w:color="auto"/>
                <w:right w:val="none" w:sz="0" w:space="0" w:color="auto"/>
              </w:divBdr>
            </w:div>
            <w:div w:id="1537695806">
              <w:marLeft w:val="0"/>
              <w:marRight w:val="0"/>
              <w:marTop w:val="0"/>
              <w:marBottom w:val="0"/>
              <w:divBdr>
                <w:top w:val="none" w:sz="0" w:space="0" w:color="auto"/>
                <w:left w:val="none" w:sz="0" w:space="0" w:color="auto"/>
                <w:bottom w:val="none" w:sz="0" w:space="0" w:color="auto"/>
                <w:right w:val="none" w:sz="0" w:space="0" w:color="auto"/>
              </w:divBdr>
            </w:div>
            <w:div w:id="1215391692">
              <w:marLeft w:val="0"/>
              <w:marRight w:val="0"/>
              <w:marTop w:val="0"/>
              <w:marBottom w:val="0"/>
              <w:divBdr>
                <w:top w:val="none" w:sz="0" w:space="0" w:color="auto"/>
                <w:left w:val="none" w:sz="0" w:space="0" w:color="auto"/>
                <w:bottom w:val="none" w:sz="0" w:space="0" w:color="auto"/>
                <w:right w:val="none" w:sz="0" w:space="0" w:color="auto"/>
              </w:divBdr>
            </w:div>
            <w:div w:id="287244640">
              <w:marLeft w:val="0"/>
              <w:marRight w:val="0"/>
              <w:marTop w:val="0"/>
              <w:marBottom w:val="0"/>
              <w:divBdr>
                <w:top w:val="none" w:sz="0" w:space="0" w:color="auto"/>
                <w:left w:val="none" w:sz="0" w:space="0" w:color="auto"/>
                <w:bottom w:val="none" w:sz="0" w:space="0" w:color="auto"/>
                <w:right w:val="none" w:sz="0" w:space="0" w:color="auto"/>
              </w:divBdr>
            </w:div>
            <w:div w:id="1013072580">
              <w:marLeft w:val="0"/>
              <w:marRight w:val="0"/>
              <w:marTop w:val="0"/>
              <w:marBottom w:val="0"/>
              <w:divBdr>
                <w:top w:val="none" w:sz="0" w:space="0" w:color="auto"/>
                <w:left w:val="none" w:sz="0" w:space="0" w:color="auto"/>
                <w:bottom w:val="none" w:sz="0" w:space="0" w:color="auto"/>
                <w:right w:val="none" w:sz="0" w:space="0" w:color="auto"/>
              </w:divBdr>
            </w:div>
            <w:div w:id="2069762552">
              <w:marLeft w:val="0"/>
              <w:marRight w:val="0"/>
              <w:marTop w:val="0"/>
              <w:marBottom w:val="0"/>
              <w:divBdr>
                <w:top w:val="none" w:sz="0" w:space="0" w:color="auto"/>
                <w:left w:val="none" w:sz="0" w:space="0" w:color="auto"/>
                <w:bottom w:val="none" w:sz="0" w:space="0" w:color="auto"/>
                <w:right w:val="none" w:sz="0" w:space="0" w:color="auto"/>
              </w:divBdr>
            </w:div>
            <w:div w:id="1889995821">
              <w:marLeft w:val="0"/>
              <w:marRight w:val="0"/>
              <w:marTop w:val="0"/>
              <w:marBottom w:val="0"/>
              <w:divBdr>
                <w:top w:val="none" w:sz="0" w:space="0" w:color="auto"/>
                <w:left w:val="none" w:sz="0" w:space="0" w:color="auto"/>
                <w:bottom w:val="none" w:sz="0" w:space="0" w:color="auto"/>
                <w:right w:val="none" w:sz="0" w:space="0" w:color="auto"/>
              </w:divBdr>
            </w:div>
            <w:div w:id="614676471">
              <w:marLeft w:val="0"/>
              <w:marRight w:val="0"/>
              <w:marTop w:val="0"/>
              <w:marBottom w:val="0"/>
              <w:divBdr>
                <w:top w:val="none" w:sz="0" w:space="0" w:color="auto"/>
                <w:left w:val="none" w:sz="0" w:space="0" w:color="auto"/>
                <w:bottom w:val="none" w:sz="0" w:space="0" w:color="auto"/>
                <w:right w:val="none" w:sz="0" w:space="0" w:color="auto"/>
              </w:divBdr>
            </w:div>
            <w:div w:id="183178737">
              <w:marLeft w:val="0"/>
              <w:marRight w:val="0"/>
              <w:marTop w:val="0"/>
              <w:marBottom w:val="0"/>
              <w:divBdr>
                <w:top w:val="none" w:sz="0" w:space="0" w:color="auto"/>
                <w:left w:val="none" w:sz="0" w:space="0" w:color="auto"/>
                <w:bottom w:val="none" w:sz="0" w:space="0" w:color="auto"/>
                <w:right w:val="none" w:sz="0" w:space="0" w:color="auto"/>
              </w:divBdr>
            </w:div>
            <w:div w:id="1031564232">
              <w:marLeft w:val="0"/>
              <w:marRight w:val="0"/>
              <w:marTop w:val="0"/>
              <w:marBottom w:val="0"/>
              <w:divBdr>
                <w:top w:val="none" w:sz="0" w:space="0" w:color="auto"/>
                <w:left w:val="none" w:sz="0" w:space="0" w:color="auto"/>
                <w:bottom w:val="none" w:sz="0" w:space="0" w:color="auto"/>
                <w:right w:val="none" w:sz="0" w:space="0" w:color="auto"/>
              </w:divBdr>
            </w:div>
            <w:div w:id="1915775318">
              <w:marLeft w:val="0"/>
              <w:marRight w:val="0"/>
              <w:marTop w:val="0"/>
              <w:marBottom w:val="0"/>
              <w:divBdr>
                <w:top w:val="none" w:sz="0" w:space="0" w:color="auto"/>
                <w:left w:val="none" w:sz="0" w:space="0" w:color="auto"/>
                <w:bottom w:val="none" w:sz="0" w:space="0" w:color="auto"/>
                <w:right w:val="none" w:sz="0" w:space="0" w:color="auto"/>
              </w:divBdr>
            </w:div>
            <w:div w:id="677583292">
              <w:marLeft w:val="0"/>
              <w:marRight w:val="0"/>
              <w:marTop w:val="0"/>
              <w:marBottom w:val="0"/>
              <w:divBdr>
                <w:top w:val="none" w:sz="0" w:space="0" w:color="auto"/>
                <w:left w:val="none" w:sz="0" w:space="0" w:color="auto"/>
                <w:bottom w:val="none" w:sz="0" w:space="0" w:color="auto"/>
                <w:right w:val="none" w:sz="0" w:space="0" w:color="auto"/>
              </w:divBdr>
            </w:div>
            <w:div w:id="1351683891">
              <w:marLeft w:val="0"/>
              <w:marRight w:val="0"/>
              <w:marTop w:val="0"/>
              <w:marBottom w:val="0"/>
              <w:divBdr>
                <w:top w:val="none" w:sz="0" w:space="0" w:color="auto"/>
                <w:left w:val="none" w:sz="0" w:space="0" w:color="auto"/>
                <w:bottom w:val="none" w:sz="0" w:space="0" w:color="auto"/>
                <w:right w:val="none" w:sz="0" w:space="0" w:color="auto"/>
              </w:divBdr>
            </w:div>
            <w:div w:id="429544959">
              <w:marLeft w:val="0"/>
              <w:marRight w:val="0"/>
              <w:marTop w:val="0"/>
              <w:marBottom w:val="0"/>
              <w:divBdr>
                <w:top w:val="none" w:sz="0" w:space="0" w:color="auto"/>
                <w:left w:val="none" w:sz="0" w:space="0" w:color="auto"/>
                <w:bottom w:val="none" w:sz="0" w:space="0" w:color="auto"/>
                <w:right w:val="none" w:sz="0" w:space="0" w:color="auto"/>
              </w:divBdr>
            </w:div>
            <w:div w:id="1215308706">
              <w:marLeft w:val="0"/>
              <w:marRight w:val="0"/>
              <w:marTop w:val="0"/>
              <w:marBottom w:val="0"/>
              <w:divBdr>
                <w:top w:val="none" w:sz="0" w:space="0" w:color="auto"/>
                <w:left w:val="none" w:sz="0" w:space="0" w:color="auto"/>
                <w:bottom w:val="none" w:sz="0" w:space="0" w:color="auto"/>
                <w:right w:val="none" w:sz="0" w:space="0" w:color="auto"/>
              </w:divBdr>
            </w:div>
            <w:div w:id="222102941">
              <w:marLeft w:val="0"/>
              <w:marRight w:val="0"/>
              <w:marTop w:val="0"/>
              <w:marBottom w:val="0"/>
              <w:divBdr>
                <w:top w:val="none" w:sz="0" w:space="0" w:color="auto"/>
                <w:left w:val="none" w:sz="0" w:space="0" w:color="auto"/>
                <w:bottom w:val="none" w:sz="0" w:space="0" w:color="auto"/>
                <w:right w:val="none" w:sz="0" w:space="0" w:color="auto"/>
              </w:divBdr>
            </w:div>
            <w:div w:id="1339965454">
              <w:marLeft w:val="0"/>
              <w:marRight w:val="0"/>
              <w:marTop w:val="0"/>
              <w:marBottom w:val="0"/>
              <w:divBdr>
                <w:top w:val="none" w:sz="0" w:space="0" w:color="auto"/>
                <w:left w:val="none" w:sz="0" w:space="0" w:color="auto"/>
                <w:bottom w:val="none" w:sz="0" w:space="0" w:color="auto"/>
                <w:right w:val="none" w:sz="0" w:space="0" w:color="auto"/>
              </w:divBdr>
            </w:div>
            <w:div w:id="2042393634">
              <w:marLeft w:val="0"/>
              <w:marRight w:val="0"/>
              <w:marTop w:val="0"/>
              <w:marBottom w:val="0"/>
              <w:divBdr>
                <w:top w:val="none" w:sz="0" w:space="0" w:color="auto"/>
                <w:left w:val="none" w:sz="0" w:space="0" w:color="auto"/>
                <w:bottom w:val="none" w:sz="0" w:space="0" w:color="auto"/>
                <w:right w:val="none" w:sz="0" w:space="0" w:color="auto"/>
              </w:divBdr>
            </w:div>
            <w:div w:id="1789199455">
              <w:marLeft w:val="0"/>
              <w:marRight w:val="0"/>
              <w:marTop w:val="0"/>
              <w:marBottom w:val="0"/>
              <w:divBdr>
                <w:top w:val="none" w:sz="0" w:space="0" w:color="auto"/>
                <w:left w:val="none" w:sz="0" w:space="0" w:color="auto"/>
                <w:bottom w:val="none" w:sz="0" w:space="0" w:color="auto"/>
                <w:right w:val="none" w:sz="0" w:space="0" w:color="auto"/>
              </w:divBdr>
            </w:div>
            <w:div w:id="1150946005">
              <w:marLeft w:val="0"/>
              <w:marRight w:val="0"/>
              <w:marTop w:val="0"/>
              <w:marBottom w:val="0"/>
              <w:divBdr>
                <w:top w:val="none" w:sz="0" w:space="0" w:color="auto"/>
                <w:left w:val="none" w:sz="0" w:space="0" w:color="auto"/>
                <w:bottom w:val="none" w:sz="0" w:space="0" w:color="auto"/>
                <w:right w:val="none" w:sz="0" w:space="0" w:color="auto"/>
              </w:divBdr>
            </w:div>
            <w:div w:id="143737195">
              <w:marLeft w:val="0"/>
              <w:marRight w:val="0"/>
              <w:marTop w:val="0"/>
              <w:marBottom w:val="0"/>
              <w:divBdr>
                <w:top w:val="none" w:sz="0" w:space="0" w:color="auto"/>
                <w:left w:val="none" w:sz="0" w:space="0" w:color="auto"/>
                <w:bottom w:val="none" w:sz="0" w:space="0" w:color="auto"/>
                <w:right w:val="none" w:sz="0" w:space="0" w:color="auto"/>
              </w:divBdr>
            </w:div>
            <w:div w:id="938365400">
              <w:marLeft w:val="0"/>
              <w:marRight w:val="0"/>
              <w:marTop w:val="0"/>
              <w:marBottom w:val="0"/>
              <w:divBdr>
                <w:top w:val="none" w:sz="0" w:space="0" w:color="auto"/>
                <w:left w:val="none" w:sz="0" w:space="0" w:color="auto"/>
                <w:bottom w:val="none" w:sz="0" w:space="0" w:color="auto"/>
                <w:right w:val="none" w:sz="0" w:space="0" w:color="auto"/>
              </w:divBdr>
            </w:div>
            <w:div w:id="1848207094">
              <w:marLeft w:val="0"/>
              <w:marRight w:val="0"/>
              <w:marTop w:val="0"/>
              <w:marBottom w:val="0"/>
              <w:divBdr>
                <w:top w:val="none" w:sz="0" w:space="0" w:color="auto"/>
                <w:left w:val="none" w:sz="0" w:space="0" w:color="auto"/>
                <w:bottom w:val="none" w:sz="0" w:space="0" w:color="auto"/>
                <w:right w:val="none" w:sz="0" w:space="0" w:color="auto"/>
              </w:divBdr>
            </w:div>
            <w:div w:id="259411179">
              <w:marLeft w:val="0"/>
              <w:marRight w:val="0"/>
              <w:marTop w:val="0"/>
              <w:marBottom w:val="0"/>
              <w:divBdr>
                <w:top w:val="none" w:sz="0" w:space="0" w:color="auto"/>
                <w:left w:val="none" w:sz="0" w:space="0" w:color="auto"/>
                <w:bottom w:val="none" w:sz="0" w:space="0" w:color="auto"/>
                <w:right w:val="none" w:sz="0" w:space="0" w:color="auto"/>
              </w:divBdr>
            </w:div>
            <w:div w:id="1668365504">
              <w:marLeft w:val="0"/>
              <w:marRight w:val="0"/>
              <w:marTop w:val="0"/>
              <w:marBottom w:val="0"/>
              <w:divBdr>
                <w:top w:val="none" w:sz="0" w:space="0" w:color="auto"/>
                <w:left w:val="none" w:sz="0" w:space="0" w:color="auto"/>
                <w:bottom w:val="none" w:sz="0" w:space="0" w:color="auto"/>
                <w:right w:val="none" w:sz="0" w:space="0" w:color="auto"/>
              </w:divBdr>
            </w:div>
            <w:div w:id="720785992">
              <w:marLeft w:val="0"/>
              <w:marRight w:val="0"/>
              <w:marTop w:val="0"/>
              <w:marBottom w:val="0"/>
              <w:divBdr>
                <w:top w:val="none" w:sz="0" w:space="0" w:color="auto"/>
                <w:left w:val="none" w:sz="0" w:space="0" w:color="auto"/>
                <w:bottom w:val="none" w:sz="0" w:space="0" w:color="auto"/>
                <w:right w:val="none" w:sz="0" w:space="0" w:color="auto"/>
              </w:divBdr>
            </w:div>
            <w:div w:id="1102802896">
              <w:marLeft w:val="0"/>
              <w:marRight w:val="0"/>
              <w:marTop w:val="0"/>
              <w:marBottom w:val="0"/>
              <w:divBdr>
                <w:top w:val="none" w:sz="0" w:space="0" w:color="auto"/>
                <w:left w:val="none" w:sz="0" w:space="0" w:color="auto"/>
                <w:bottom w:val="none" w:sz="0" w:space="0" w:color="auto"/>
                <w:right w:val="none" w:sz="0" w:space="0" w:color="auto"/>
              </w:divBdr>
            </w:div>
            <w:div w:id="720128671">
              <w:marLeft w:val="0"/>
              <w:marRight w:val="0"/>
              <w:marTop w:val="0"/>
              <w:marBottom w:val="0"/>
              <w:divBdr>
                <w:top w:val="none" w:sz="0" w:space="0" w:color="auto"/>
                <w:left w:val="none" w:sz="0" w:space="0" w:color="auto"/>
                <w:bottom w:val="none" w:sz="0" w:space="0" w:color="auto"/>
                <w:right w:val="none" w:sz="0" w:space="0" w:color="auto"/>
              </w:divBdr>
            </w:div>
            <w:div w:id="1687443413">
              <w:marLeft w:val="0"/>
              <w:marRight w:val="0"/>
              <w:marTop w:val="0"/>
              <w:marBottom w:val="0"/>
              <w:divBdr>
                <w:top w:val="none" w:sz="0" w:space="0" w:color="auto"/>
                <w:left w:val="none" w:sz="0" w:space="0" w:color="auto"/>
                <w:bottom w:val="none" w:sz="0" w:space="0" w:color="auto"/>
                <w:right w:val="none" w:sz="0" w:space="0" w:color="auto"/>
              </w:divBdr>
            </w:div>
            <w:div w:id="590702484">
              <w:marLeft w:val="0"/>
              <w:marRight w:val="0"/>
              <w:marTop w:val="0"/>
              <w:marBottom w:val="0"/>
              <w:divBdr>
                <w:top w:val="none" w:sz="0" w:space="0" w:color="auto"/>
                <w:left w:val="none" w:sz="0" w:space="0" w:color="auto"/>
                <w:bottom w:val="none" w:sz="0" w:space="0" w:color="auto"/>
                <w:right w:val="none" w:sz="0" w:space="0" w:color="auto"/>
              </w:divBdr>
            </w:div>
            <w:div w:id="887372796">
              <w:marLeft w:val="0"/>
              <w:marRight w:val="0"/>
              <w:marTop w:val="0"/>
              <w:marBottom w:val="0"/>
              <w:divBdr>
                <w:top w:val="none" w:sz="0" w:space="0" w:color="auto"/>
                <w:left w:val="none" w:sz="0" w:space="0" w:color="auto"/>
                <w:bottom w:val="none" w:sz="0" w:space="0" w:color="auto"/>
                <w:right w:val="none" w:sz="0" w:space="0" w:color="auto"/>
              </w:divBdr>
            </w:div>
            <w:div w:id="1478497386">
              <w:marLeft w:val="0"/>
              <w:marRight w:val="0"/>
              <w:marTop w:val="0"/>
              <w:marBottom w:val="0"/>
              <w:divBdr>
                <w:top w:val="none" w:sz="0" w:space="0" w:color="auto"/>
                <w:left w:val="none" w:sz="0" w:space="0" w:color="auto"/>
                <w:bottom w:val="none" w:sz="0" w:space="0" w:color="auto"/>
                <w:right w:val="none" w:sz="0" w:space="0" w:color="auto"/>
              </w:divBdr>
            </w:div>
            <w:div w:id="786315677">
              <w:marLeft w:val="0"/>
              <w:marRight w:val="0"/>
              <w:marTop w:val="0"/>
              <w:marBottom w:val="0"/>
              <w:divBdr>
                <w:top w:val="none" w:sz="0" w:space="0" w:color="auto"/>
                <w:left w:val="none" w:sz="0" w:space="0" w:color="auto"/>
                <w:bottom w:val="none" w:sz="0" w:space="0" w:color="auto"/>
                <w:right w:val="none" w:sz="0" w:space="0" w:color="auto"/>
              </w:divBdr>
            </w:div>
            <w:div w:id="1145438848">
              <w:marLeft w:val="0"/>
              <w:marRight w:val="0"/>
              <w:marTop w:val="0"/>
              <w:marBottom w:val="0"/>
              <w:divBdr>
                <w:top w:val="none" w:sz="0" w:space="0" w:color="auto"/>
                <w:left w:val="none" w:sz="0" w:space="0" w:color="auto"/>
                <w:bottom w:val="none" w:sz="0" w:space="0" w:color="auto"/>
                <w:right w:val="none" w:sz="0" w:space="0" w:color="auto"/>
              </w:divBdr>
            </w:div>
            <w:div w:id="27994070">
              <w:marLeft w:val="0"/>
              <w:marRight w:val="0"/>
              <w:marTop w:val="0"/>
              <w:marBottom w:val="0"/>
              <w:divBdr>
                <w:top w:val="none" w:sz="0" w:space="0" w:color="auto"/>
                <w:left w:val="none" w:sz="0" w:space="0" w:color="auto"/>
                <w:bottom w:val="none" w:sz="0" w:space="0" w:color="auto"/>
                <w:right w:val="none" w:sz="0" w:space="0" w:color="auto"/>
              </w:divBdr>
            </w:div>
            <w:div w:id="1449004276">
              <w:marLeft w:val="0"/>
              <w:marRight w:val="0"/>
              <w:marTop w:val="0"/>
              <w:marBottom w:val="0"/>
              <w:divBdr>
                <w:top w:val="none" w:sz="0" w:space="0" w:color="auto"/>
                <w:left w:val="none" w:sz="0" w:space="0" w:color="auto"/>
                <w:bottom w:val="none" w:sz="0" w:space="0" w:color="auto"/>
                <w:right w:val="none" w:sz="0" w:space="0" w:color="auto"/>
              </w:divBdr>
            </w:div>
            <w:div w:id="2007974286">
              <w:marLeft w:val="0"/>
              <w:marRight w:val="0"/>
              <w:marTop w:val="0"/>
              <w:marBottom w:val="0"/>
              <w:divBdr>
                <w:top w:val="none" w:sz="0" w:space="0" w:color="auto"/>
                <w:left w:val="none" w:sz="0" w:space="0" w:color="auto"/>
                <w:bottom w:val="none" w:sz="0" w:space="0" w:color="auto"/>
                <w:right w:val="none" w:sz="0" w:space="0" w:color="auto"/>
              </w:divBdr>
            </w:div>
            <w:div w:id="312608558">
              <w:marLeft w:val="0"/>
              <w:marRight w:val="0"/>
              <w:marTop w:val="0"/>
              <w:marBottom w:val="0"/>
              <w:divBdr>
                <w:top w:val="none" w:sz="0" w:space="0" w:color="auto"/>
                <w:left w:val="none" w:sz="0" w:space="0" w:color="auto"/>
                <w:bottom w:val="none" w:sz="0" w:space="0" w:color="auto"/>
                <w:right w:val="none" w:sz="0" w:space="0" w:color="auto"/>
              </w:divBdr>
            </w:div>
            <w:div w:id="2083746461">
              <w:marLeft w:val="0"/>
              <w:marRight w:val="0"/>
              <w:marTop w:val="0"/>
              <w:marBottom w:val="0"/>
              <w:divBdr>
                <w:top w:val="none" w:sz="0" w:space="0" w:color="auto"/>
                <w:left w:val="none" w:sz="0" w:space="0" w:color="auto"/>
                <w:bottom w:val="none" w:sz="0" w:space="0" w:color="auto"/>
                <w:right w:val="none" w:sz="0" w:space="0" w:color="auto"/>
              </w:divBdr>
            </w:div>
            <w:div w:id="760830101">
              <w:marLeft w:val="0"/>
              <w:marRight w:val="0"/>
              <w:marTop w:val="0"/>
              <w:marBottom w:val="0"/>
              <w:divBdr>
                <w:top w:val="none" w:sz="0" w:space="0" w:color="auto"/>
                <w:left w:val="none" w:sz="0" w:space="0" w:color="auto"/>
                <w:bottom w:val="none" w:sz="0" w:space="0" w:color="auto"/>
                <w:right w:val="none" w:sz="0" w:space="0" w:color="auto"/>
              </w:divBdr>
            </w:div>
            <w:div w:id="1971788093">
              <w:marLeft w:val="0"/>
              <w:marRight w:val="0"/>
              <w:marTop w:val="0"/>
              <w:marBottom w:val="0"/>
              <w:divBdr>
                <w:top w:val="none" w:sz="0" w:space="0" w:color="auto"/>
                <w:left w:val="none" w:sz="0" w:space="0" w:color="auto"/>
                <w:bottom w:val="none" w:sz="0" w:space="0" w:color="auto"/>
                <w:right w:val="none" w:sz="0" w:space="0" w:color="auto"/>
              </w:divBdr>
            </w:div>
            <w:div w:id="1046756528">
              <w:marLeft w:val="0"/>
              <w:marRight w:val="0"/>
              <w:marTop w:val="0"/>
              <w:marBottom w:val="0"/>
              <w:divBdr>
                <w:top w:val="none" w:sz="0" w:space="0" w:color="auto"/>
                <w:left w:val="none" w:sz="0" w:space="0" w:color="auto"/>
                <w:bottom w:val="none" w:sz="0" w:space="0" w:color="auto"/>
                <w:right w:val="none" w:sz="0" w:space="0" w:color="auto"/>
              </w:divBdr>
            </w:div>
            <w:div w:id="942614133">
              <w:marLeft w:val="0"/>
              <w:marRight w:val="0"/>
              <w:marTop w:val="0"/>
              <w:marBottom w:val="0"/>
              <w:divBdr>
                <w:top w:val="none" w:sz="0" w:space="0" w:color="auto"/>
                <w:left w:val="none" w:sz="0" w:space="0" w:color="auto"/>
                <w:bottom w:val="none" w:sz="0" w:space="0" w:color="auto"/>
                <w:right w:val="none" w:sz="0" w:space="0" w:color="auto"/>
              </w:divBdr>
            </w:div>
            <w:div w:id="1950500871">
              <w:marLeft w:val="0"/>
              <w:marRight w:val="0"/>
              <w:marTop w:val="0"/>
              <w:marBottom w:val="0"/>
              <w:divBdr>
                <w:top w:val="none" w:sz="0" w:space="0" w:color="auto"/>
                <w:left w:val="none" w:sz="0" w:space="0" w:color="auto"/>
                <w:bottom w:val="none" w:sz="0" w:space="0" w:color="auto"/>
                <w:right w:val="none" w:sz="0" w:space="0" w:color="auto"/>
              </w:divBdr>
            </w:div>
            <w:div w:id="1373575608">
              <w:marLeft w:val="0"/>
              <w:marRight w:val="0"/>
              <w:marTop w:val="0"/>
              <w:marBottom w:val="0"/>
              <w:divBdr>
                <w:top w:val="none" w:sz="0" w:space="0" w:color="auto"/>
                <w:left w:val="none" w:sz="0" w:space="0" w:color="auto"/>
                <w:bottom w:val="none" w:sz="0" w:space="0" w:color="auto"/>
                <w:right w:val="none" w:sz="0" w:space="0" w:color="auto"/>
              </w:divBdr>
            </w:div>
            <w:div w:id="1037587215">
              <w:marLeft w:val="0"/>
              <w:marRight w:val="0"/>
              <w:marTop w:val="0"/>
              <w:marBottom w:val="0"/>
              <w:divBdr>
                <w:top w:val="none" w:sz="0" w:space="0" w:color="auto"/>
                <w:left w:val="none" w:sz="0" w:space="0" w:color="auto"/>
                <w:bottom w:val="none" w:sz="0" w:space="0" w:color="auto"/>
                <w:right w:val="none" w:sz="0" w:space="0" w:color="auto"/>
              </w:divBdr>
            </w:div>
            <w:div w:id="115878689">
              <w:marLeft w:val="0"/>
              <w:marRight w:val="0"/>
              <w:marTop w:val="0"/>
              <w:marBottom w:val="0"/>
              <w:divBdr>
                <w:top w:val="none" w:sz="0" w:space="0" w:color="auto"/>
                <w:left w:val="none" w:sz="0" w:space="0" w:color="auto"/>
                <w:bottom w:val="none" w:sz="0" w:space="0" w:color="auto"/>
                <w:right w:val="none" w:sz="0" w:space="0" w:color="auto"/>
              </w:divBdr>
            </w:div>
            <w:div w:id="896355193">
              <w:marLeft w:val="0"/>
              <w:marRight w:val="0"/>
              <w:marTop w:val="0"/>
              <w:marBottom w:val="0"/>
              <w:divBdr>
                <w:top w:val="none" w:sz="0" w:space="0" w:color="auto"/>
                <w:left w:val="none" w:sz="0" w:space="0" w:color="auto"/>
                <w:bottom w:val="none" w:sz="0" w:space="0" w:color="auto"/>
                <w:right w:val="none" w:sz="0" w:space="0" w:color="auto"/>
              </w:divBdr>
            </w:div>
            <w:div w:id="180318303">
              <w:marLeft w:val="0"/>
              <w:marRight w:val="0"/>
              <w:marTop w:val="0"/>
              <w:marBottom w:val="0"/>
              <w:divBdr>
                <w:top w:val="none" w:sz="0" w:space="0" w:color="auto"/>
                <w:left w:val="none" w:sz="0" w:space="0" w:color="auto"/>
                <w:bottom w:val="none" w:sz="0" w:space="0" w:color="auto"/>
                <w:right w:val="none" w:sz="0" w:space="0" w:color="auto"/>
              </w:divBdr>
            </w:div>
            <w:div w:id="632515987">
              <w:marLeft w:val="0"/>
              <w:marRight w:val="0"/>
              <w:marTop w:val="0"/>
              <w:marBottom w:val="0"/>
              <w:divBdr>
                <w:top w:val="none" w:sz="0" w:space="0" w:color="auto"/>
                <w:left w:val="none" w:sz="0" w:space="0" w:color="auto"/>
                <w:bottom w:val="none" w:sz="0" w:space="0" w:color="auto"/>
                <w:right w:val="none" w:sz="0" w:space="0" w:color="auto"/>
              </w:divBdr>
            </w:div>
            <w:div w:id="937641188">
              <w:marLeft w:val="0"/>
              <w:marRight w:val="0"/>
              <w:marTop w:val="0"/>
              <w:marBottom w:val="0"/>
              <w:divBdr>
                <w:top w:val="none" w:sz="0" w:space="0" w:color="auto"/>
                <w:left w:val="none" w:sz="0" w:space="0" w:color="auto"/>
                <w:bottom w:val="none" w:sz="0" w:space="0" w:color="auto"/>
                <w:right w:val="none" w:sz="0" w:space="0" w:color="auto"/>
              </w:divBdr>
            </w:div>
            <w:div w:id="1829177170">
              <w:marLeft w:val="0"/>
              <w:marRight w:val="0"/>
              <w:marTop w:val="0"/>
              <w:marBottom w:val="0"/>
              <w:divBdr>
                <w:top w:val="none" w:sz="0" w:space="0" w:color="auto"/>
                <w:left w:val="none" w:sz="0" w:space="0" w:color="auto"/>
                <w:bottom w:val="none" w:sz="0" w:space="0" w:color="auto"/>
                <w:right w:val="none" w:sz="0" w:space="0" w:color="auto"/>
              </w:divBdr>
            </w:div>
            <w:div w:id="1767187615">
              <w:marLeft w:val="0"/>
              <w:marRight w:val="0"/>
              <w:marTop w:val="0"/>
              <w:marBottom w:val="0"/>
              <w:divBdr>
                <w:top w:val="none" w:sz="0" w:space="0" w:color="auto"/>
                <w:left w:val="none" w:sz="0" w:space="0" w:color="auto"/>
                <w:bottom w:val="none" w:sz="0" w:space="0" w:color="auto"/>
                <w:right w:val="none" w:sz="0" w:space="0" w:color="auto"/>
              </w:divBdr>
            </w:div>
            <w:div w:id="2088646204">
              <w:marLeft w:val="0"/>
              <w:marRight w:val="0"/>
              <w:marTop w:val="0"/>
              <w:marBottom w:val="0"/>
              <w:divBdr>
                <w:top w:val="none" w:sz="0" w:space="0" w:color="auto"/>
                <w:left w:val="none" w:sz="0" w:space="0" w:color="auto"/>
                <w:bottom w:val="none" w:sz="0" w:space="0" w:color="auto"/>
                <w:right w:val="none" w:sz="0" w:space="0" w:color="auto"/>
              </w:divBdr>
            </w:div>
            <w:div w:id="585726498">
              <w:marLeft w:val="0"/>
              <w:marRight w:val="0"/>
              <w:marTop w:val="0"/>
              <w:marBottom w:val="0"/>
              <w:divBdr>
                <w:top w:val="none" w:sz="0" w:space="0" w:color="auto"/>
                <w:left w:val="none" w:sz="0" w:space="0" w:color="auto"/>
                <w:bottom w:val="none" w:sz="0" w:space="0" w:color="auto"/>
                <w:right w:val="none" w:sz="0" w:space="0" w:color="auto"/>
              </w:divBdr>
            </w:div>
            <w:div w:id="672032758">
              <w:marLeft w:val="0"/>
              <w:marRight w:val="0"/>
              <w:marTop w:val="0"/>
              <w:marBottom w:val="0"/>
              <w:divBdr>
                <w:top w:val="none" w:sz="0" w:space="0" w:color="auto"/>
                <w:left w:val="none" w:sz="0" w:space="0" w:color="auto"/>
                <w:bottom w:val="none" w:sz="0" w:space="0" w:color="auto"/>
                <w:right w:val="none" w:sz="0" w:space="0" w:color="auto"/>
              </w:divBdr>
            </w:div>
            <w:div w:id="1723871936">
              <w:marLeft w:val="0"/>
              <w:marRight w:val="0"/>
              <w:marTop w:val="0"/>
              <w:marBottom w:val="0"/>
              <w:divBdr>
                <w:top w:val="none" w:sz="0" w:space="0" w:color="auto"/>
                <w:left w:val="none" w:sz="0" w:space="0" w:color="auto"/>
                <w:bottom w:val="none" w:sz="0" w:space="0" w:color="auto"/>
                <w:right w:val="none" w:sz="0" w:space="0" w:color="auto"/>
              </w:divBdr>
            </w:div>
            <w:div w:id="282079154">
              <w:marLeft w:val="0"/>
              <w:marRight w:val="0"/>
              <w:marTop w:val="0"/>
              <w:marBottom w:val="0"/>
              <w:divBdr>
                <w:top w:val="none" w:sz="0" w:space="0" w:color="auto"/>
                <w:left w:val="none" w:sz="0" w:space="0" w:color="auto"/>
                <w:bottom w:val="none" w:sz="0" w:space="0" w:color="auto"/>
                <w:right w:val="none" w:sz="0" w:space="0" w:color="auto"/>
              </w:divBdr>
            </w:div>
            <w:div w:id="1394888922">
              <w:marLeft w:val="0"/>
              <w:marRight w:val="0"/>
              <w:marTop w:val="0"/>
              <w:marBottom w:val="0"/>
              <w:divBdr>
                <w:top w:val="none" w:sz="0" w:space="0" w:color="auto"/>
                <w:left w:val="none" w:sz="0" w:space="0" w:color="auto"/>
                <w:bottom w:val="none" w:sz="0" w:space="0" w:color="auto"/>
                <w:right w:val="none" w:sz="0" w:space="0" w:color="auto"/>
              </w:divBdr>
            </w:div>
            <w:div w:id="1328287559">
              <w:marLeft w:val="0"/>
              <w:marRight w:val="0"/>
              <w:marTop w:val="0"/>
              <w:marBottom w:val="0"/>
              <w:divBdr>
                <w:top w:val="none" w:sz="0" w:space="0" w:color="auto"/>
                <w:left w:val="none" w:sz="0" w:space="0" w:color="auto"/>
                <w:bottom w:val="none" w:sz="0" w:space="0" w:color="auto"/>
                <w:right w:val="none" w:sz="0" w:space="0" w:color="auto"/>
              </w:divBdr>
            </w:div>
            <w:div w:id="617369644">
              <w:marLeft w:val="0"/>
              <w:marRight w:val="0"/>
              <w:marTop w:val="0"/>
              <w:marBottom w:val="0"/>
              <w:divBdr>
                <w:top w:val="none" w:sz="0" w:space="0" w:color="auto"/>
                <w:left w:val="none" w:sz="0" w:space="0" w:color="auto"/>
                <w:bottom w:val="none" w:sz="0" w:space="0" w:color="auto"/>
                <w:right w:val="none" w:sz="0" w:space="0" w:color="auto"/>
              </w:divBdr>
            </w:div>
            <w:div w:id="890925324">
              <w:marLeft w:val="0"/>
              <w:marRight w:val="0"/>
              <w:marTop w:val="0"/>
              <w:marBottom w:val="0"/>
              <w:divBdr>
                <w:top w:val="none" w:sz="0" w:space="0" w:color="auto"/>
                <w:left w:val="none" w:sz="0" w:space="0" w:color="auto"/>
                <w:bottom w:val="none" w:sz="0" w:space="0" w:color="auto"/>
                <w:right w:val="none" w:sz="0" w:space="0" w:color="auto"/>
              </w:divBdr>
            </w:div>
            <w:div w:id="271325443">
              <w:marLeft w:val="0"/>
              <w:marRight w:val="0"/>
              <w:marTop w:val="0"/>
              <w:marBottom w:val="0"/>
              <w:divBdr>
                <w:top w:val="none" w:sz="0" w:space="0" w:color="auto"/>
                <w:left w:val="none" w:sz="0" w:space="0" w:color="auto"/>
                <w:bottom w:val="none" w:sz="0" w:space="0" w:color="auto"/>
                <w:right w:val="none" w:sz="0" w:space="0" w:color="auto"/>
              </w:divBdr>
            </w:div>
            <w:div w:id="171533783">
              <w:marLeft w:val="0"/>
              <w:marRight w:val="0"/>
              <w:marTop w:val="0"/>
              <w:marBottom w:val="0"/>
              <w:divBdr>
                <w:top w:val="none" w:sz="0" w:space="0" w:color="auto"/>
                <w:left w:val="none" w:sz="0" w:space="0" w:color="auto"/>
                <w:bottom w:val="none" w:sz="0" w:space="0" w:color="auto"/>
                <w:right w:val="none" w:sz="0" w:space="0" w:color="auto"/>
              </w:divBdr>
            </w:div>
            <w:div w:id="396981110">
              <w:marLeft w:val="0"/>
              <w:marRight w:val="0"/>
              <w:marTop w:val="0"/>
              <w:marBottom w:val="0"/>
              <w:divBdr>
                <w:top w:val="none" w:sz="0" w:space="0" w:color="auto"/>
                <w:left w:val="none" w:sz="0" w:space="0" w:color="auto"/>
                <w:bottom w:val="none" w:sz="0" w:space="0" w:color="auto"/>
                <w:right w:val="none" w:sz="0" w:space="0" w:color="auto"/>
              </w:divBdr>
            </w:div>
            <w:div w:id="736168086">
              <w:marLeft w:val="0"/>
              <w:marRight w:val="0"/>
              <w:marTop w:val="0"/>
              <w:marBottom w:val="0"/>
              <w:divBdr>
                <w:top w:val="none" w:sz="0" w:space="0" w:color="auto"/>
                <w:left w:val="none" w:sz="0" w:space="0" w:color="auto"/>
                <w:bottom w:val="none" w:sz="0" w:space="0" w:color="auto"/>
                <w:right w:val="none" w:sz="0" w:space="0" w:color="auto"/>
              </w:divBdr>
            </w:div>
            <w:div w:id="1715275482">
              <w:marLeft w:val="0"/>
              <w:marRight w:val="0"/>
              <w:marTop w:val="0"/>
              <w:marBottom w:val="0"/>
              <w:divBdr>
                <w:top w:val="none" w:sz="0" w:space="0" w:color="auto"/>
                <w:left w:val="none" w:sz="0" w:space="0" w:color="auto"/>
                <w:bottom w:val="none" w:sz="0" w:space="0" w:color="auto"/>
                <w:right w:val="none" w:sz="0" w:space="0" w:color="auto"/>
              </w:divBdr>
            </w:div>
            <w:div w:id="1746024219">
              <w:marLeft w:val="0"/>
              <w:marRight w:val="0"/>
              <w:marTop w:val="0"/>
              <w:marBottom w:val="0"/>
              <w:divBdr>
                <w:top w:val="none" w:sz="0" w:space="0" w:color="auto"/>
                <w:left w:val="none" w:sz="0" w:space="0" w:color="auto"/>
                <w:bottom w:val="none" w:sz="0" w:space="0" w:color="auto"/>
                <w:right w:val="none" w:sz="0" w:space="0" w:color="auto"/>
              </w:divBdr>
            </w:div>
            <w:div w:id="669330534">
              <w:marLeft w:val="0"/>
              <w:marRight w:val="0"/>
              <w:marTop w:val="0"/>
              <w:marBottom w:val="0"/>
              <w:divBdr>
                <w:top w:val="none" w:sz="0" w:space="0" w:color="auto"/>
                <w:left w:val="none" w:sz="0" w:space="0" w:color="auto"/>
                <w:bottom w:val="none" w:sz="0" w:space="0" w:color="auto"/>
                <w:right w:val="none" w:sz="0" w:space="0" w:color="auto"/>
              </w:divBdr>
            </w:div>
            <w:div w:id="1530795222">
              <w:marLeft w:val="0"/>
              <w:marRight w:val="0"/>
              <w:marTop w:val="0"/>
              <w:marBottom w:val="0"/>
              <w:divBdr>
                <w:top w:val="none" w:sz="0" w:space="0" w:color="auto"/>
                <w:left w:val="none" w:sz="0" w:space="0" w:color="auto"/>
                <w:bottom w:val="none" w:sz="0" w:space="0" w:color="auto"/>
                <w:right w:val="none" w:sz="0" w:space="0" w:color="auto"/>
              </w:divBdr>
            </w:div>
            <w:div w:id="1667435840">
              <w:marLeft w:val="0"/>
              <w:marRight w:val="0"/>
              <w:marTop w:val="0"/>
              <w:marBottom w:val="0"/>
              <w:divBdr>
                <w:top w:val="none" w:sz="0" w:space="0" w:color="auto"/>
                <w:left w:val="none" w:sz="0" w:space="0" w:color="auto"/>
                <w:bottom w:val="none" w:sz="0" w:space="0" w:color="auto"/>
                <w:right w:val="none" w:sz="0" w:space="0" w:color="auto"/>
              </w:divBdr>
            </w:div>
            <w:div w:id="1754233147">
              <w:marLeft w:val="0"/>
              <w:marRight w:val="0"/>
              <w:marTop w:val="0"/>
              <w:marBottom w:val="0"/>
              <w:divBdr>
                <w:top w:val="none" w:sz="0" w:space="0" w:color="auto"/>
                <w:left w:val="none" w:sz="0" w:space="0" w:color="auto"/>
                <w:bottom w:val="none" w:sz="0" w:space="0" w:color="auto"/>
                <w:right w:val="none" w:sz="0" w:space="0" w:color="auto"/>
              </w:divBdr>
            </w:div>
            <w:div w:id="2107118065">
              <w:marLeft w:val="0"/>
              <w:marRight w:val="0"/>
              <w:marTop w:val="0"/>
              <w:marBottom w:val="0"/>
              <w:divBdr>
                <w:top w:val="none" w:sz="0" w:space="0" w:color="auto"/>
                <w:left w:val="none" w:sz="0" w:space="0" w:color="auto"/>
                <w:bottom w:val="none" w:sz="0" w:space="0" w:color="auto"/>
                <w:right w:val="none" w:sz="0" w:space="0" w:color="auto"/>
              </w:divBdr>
            </w:div>
            <w:div w:id="1173496573">
              <w:marLeft w:val="0"/>
              <w:marRight w:val="0"/>
              <w:marTop w:val="0"/>
              <w:marBottom w:val="0"/>
              <w:divBdr>
                <w:top w:val="none" w:sz="0" w:space="0" w:color="auto"/>
                <w:left w:val="none" w:sz="0" w:space="0" w:color="auto"/>
                <w:bottom w:val="none" w:sz="0" w:space="0" w:color="auto"/>
                <w:right w:val="none" w:sz="0" w:space="0" w:color="auto"/>
              </w:divBdr>
            </w:div>
            <w:div w:id="1131943148">
              <w:marLeft w:val="0"/>
              <w:marRight w:val="0"/>
              <w:marTop w:val="0"/>
              <w:marBottom w:val="0"/>
              <w:divBdr>
                <w:top w:val="none" w:sz="0" w:space="0" w:color="auto"/>
                <w:left w:val="none" w:sz="0" w:space="0" w:color="auto"/>
                <w:bottom w:val="none" w:sz="0" w:space="0" w:color="auto"/>
                <w:right w:val="none" w:sz="0" w:space="0" w:color="auto"/>
              </w:divBdr>
            </w:div>
            <w:div w:id="795030104">
              <w:marLeft w:val="0"/>
              <w:marRight w:val="0"/>
              <w:marTop w:val="0"/>
              <w:marBottom w:val="0"/>
              <w:divBdr>
                <w:top w:val="none" w:sz="0" w:space="0" w:color="auto"/>
                <w:left w:val="none" w:sz="0" w:space="0" w:color="auto"/>
                <w:bottom w:val="none" w:sz="0" w:space="0" w:color="auto"/>
                <w:right w:val="none" w:sz="0" w:space="0" w:color="auto"/>
              </w:divBdr>
            </w:div>
            <w:div w:id="1765301392">
              <w:marLeft w:val="0"/>
              <w:marRight w:val="0"/>
              <w:marTop w:val="0"/>
              <w:marBottom w:val="0"/>
              <w:divBdr>
                <w:top w:val="none" w:sz="0" w:space="0" w:color="auto"/>
                <w:left w:val="none" w:sz="0" w:space="0" w:color="auto"/>
                <w:bottom w:val="none" w:sz="0" w:space="0" w:color="auto"/>
                <w:right w:val="none" w:sz="0" w:space="0" w:color="auto"/>
              </w:divBdr>
            </w:div>
            <w:div w:id="502626597">
              <w:marLeft w:val="0"/>
              <w:marRight w:val="0"/>
              <w:marTop w:val="0"/>
              <w:marBottom w:val="0"/>
              <w:divBdr>
                <w:top w:val="none" w:sz="0" w:space="0" w:color="auto"/>
                <w:left w:val="none" w:sz="0" w:space="0" w:color="auto"/>
                <w:bottom w:val="none" w:sz="0" w:space="0" w:color="auto"/>
                <w:right w:val="none" w:sz="0" w:space="0" w:color="auto"/>
              </w:divBdr>
            </w:div>
            <w:div w:id="910507471">
              <w:marLeft w:val="0"/>
              <w:marRight w:val="0"/>
              <w:marTop w:val="0"/>
              <w:marBottom w:val="0"/>
              <w:divBdr>
                <w:top w:val="none" w:sz="0" w:space="0" w:color="auto"/>
                <w:left w:val="none" w:sz="0" w:space="0" w:color="auto"/>
                <w:bottom w:val="none" w:sz="0" w:space="0" w:color="auto"/>
                <w:right w:val="none" w:sz="0" w:space="0" w:color="auto"/>
              </w:divBdr>
            </w:div>
            <w:div w:id="1299414557">
              <w:marLeft w:val="0"/>
              <w:marRight w:val="0"/>
              <w:marTop w:val="0"/>
              <w:marBottom w:val="0"/>
              <w:divBdr>
                <w:top w:val="none" w:sz="0" w:space="0" w:color="auto"/>
                <w:left w:val="none" w:sz="0" w:space="0" w:color="auto"/>
                <w:bottom w:val="none" w:sz="0" w:space="0" w:color="auto"/>
                <w:right w:val="none" w:sz="0" w:space="0" w:color="auto"/>
              </w:divBdr>
            </w:div>
            <w:div w:id="1262448969">
              <w:marLeft w:val="0"/>
              <w:marRight w:val="0"/>
              <w:marTop w:val="0"/>
              <w:marBottom w:val="0"/>
              <w:divBdr>
                <w:top w:val="none" w:sz="0" w:space="0" w:color="auto"/>
                <w:left w:val="none" w:sz="0" w:space="0" w:color="auto"/>
                <w:bottom w:val="none" w:sz="0" w:space="0" w:color="auto"/>
                <w:right w:val="none" w:sz="0" w:space="0" w:color="auto"/>
              </w:divBdr>
            </w:div>
            <w:div w:id="919103411">
              <w:marLeft w:val="0"/>
              <w:marRight w:val="0"/>
              <w:marTop w:val="0"/>
              <w:marBottom w:val="0"/>
              <w:divBdr>
                <w:top w:val="none" w:sz="0" w:space="0" w:color="auto"/>
                <w:left w:val="none" w:sz="0" w:space="0" w:color="auto"/>
                <w:bottom w:val="none" w:sz="0" w:space="0" w:color="auto"/>
                <w:right w:val="none" w:sz="0" w:space="0" w:color="auto"/>
              </w:divBdr>
            </w:div>
            <w:div w:id="1630166643">
              <w:marLeft w:val="0"/>
              <w:marRight w:val="0"/>
              <w:marTop w:val="0"/>
              <w:marBottom w:val="0"/>
              <w:divBdr>
                <w:top w:val="none" w:sz="0" w:space="0" w:color="auto"/>
                <w:left w:val="none" w:sz="0" w:space="0" w:color="auto"/>
                <w:bottom w:val="none" w:sz="0" w:space="0" w:color="auto"/>
                <w:right w:val="none" w:sz="0" w:space="0" w:color="auto"/>
              </w:divBdr>
            </w:div>
            <w:div w:id="1944143790">
              <w:marLeft w:val="0"/>
              <w:marRight w:val="0"/>
              <w:marTop w:val="0"/>
              <w:marBottom w:val="0"/>
              <w:divBdr>
                <w:top w:val="none" w:sz="0" w:space="0" w:color="auto"/>
                <w:left w:val="none" w:sz="0" w:space="0" w:color="auto"/>
                <w:bottom w:val="none" w:sz="0" w:space="0" w:color="auto"/>
                <w:right w:val="none" w:sz="0" w:space="0" w:color="auto"/>
              </w:divBdr>
            </w:div>
            <w:div w:id="1787396">
              <w:marLeft w:val="0"/>
              <w:marRight w:val="0"/>
              <w:marTop w:val="0"/>
              <w:marBottom w:val="0"/>
              <w:divBdr>
                <w:top w:val="none" w:sz="0" w:space="0" w:color="auto"/>
                <w:left w:val="none" w:sz="0" w:space="0" w:color="auto"/>
                <w:bottom w:val="none" w:sz="0" w:space="0" w:color="auto"/>
                <w:right w:val="none" w:sz="0" w:space="0" w:color="auto"/>
              </w:divBdr>
            </w:div>
            <w:div w:id="750858919">
              <w:marLeft w:val="0"/>
              <w:marRight w:val="0"/>
              <w:marTop w:val="0"/>
              <w:marBottom w:val="0"/>
              <w:divBdr>
                <w:top w:val="none" w:sz="0" w:space="0" w:color="auto"/>
                <w:left w:val="none" w:sz="0" w:space="0" w:color="auto"/>
                <w:bottom w:val="none" w:sz="0" w:space="0" w:color="auto"/>
                <w:right w:val="none" w:sz="0" w:space="0" w:color="auto"/>
              </w:divBdr>
            </w:div>
            <w:div w:id="1444576179">
              <w:marLeft w:val="0"/>
              <w:marRight w:val="0"/>
              <w:marTop w:val="0"/>
              <w:marBottom w:val="0"/>
              <w:divBdr>
                <w:top w:val="none" w:sz="0" w:space="0" w:color="auto"/>
                <w:left w:val="none" w:sz="0" w:space="0" w:color="auto"/>
                <w:bottom w:val="none" w:sz="0" w:space="0" w:color="auto"/>
                <w:right w:val="none" w:sz="0" w:space="0" w:color="auto"/>
              </w:divBdr>
            </w:div>
            <w:div w:id="914971543">
              <w:marLeft w:val="0"/>
              <w:marRight w:val="0"/>
              <w:marTop w:val="0"/>
              <w:marBottom w:val="0"/>
              <w:divBdr>
                <w:top w:val="none" w:sz="0" w:space="0" w:color="auto"/>
                <w:left w:val="none" w:sz="0" w:space="0" w:color="auto"/>
                <w:bottom w:val="none" w:sz="0" w:space="0" w:color="auto"/>
                <w:right w:val="none" w:sz="0" w:space="0" w:color="auto"/>
              </w:divBdr>
            </w:div>
            <w:div w:id="1480153082">
              <w:marLeft w:val="0"/>
              <w:marRight w:val="0"/>
              <w:marTop w:val="0"/>
              <w:marBottom w:val="0"/>
              <w:divBdr>
                <w:top w:val="none" w:sz="0" w:space="0" w:color="auto"/>
                <w:left w:val="none" w:sz="0" w:space="0" w:color="auto"/>
                <w:bottom w:val="none" w:sz="0" w:space="0" w:color="auto"/>
                <w:right w:val="none" w:sz="0" w:space="0" w:color="auto"/>
              </w:divBdr>
            </w:div>
            <w:div w:id="1042709785">
              <w:marLeft w:val="0"/>
              <w:marRight w:val="0"/>
              <w:marTop w:val="0"/>
              <w:marBottom w:val="0"/>
              <w:divBdr>
                <w:top w:val="none" w:sz="0" w:space="0" w:color="auto"/>
                <w:left w:val="none" w:sz="0" w:space="0" w:color="auto"/>
                <w:bottom w:val="none" w:sz="0" w:space="0" w:color="auto"/>
                <w:right w:val="none" w:sz="0" w:space="0" w:color="auto"/>
              </w:divBdr>
            </w:div>
            <w:div w:id="1615332363">
              <w:marLeft w:val="0"/>
              <w:marRight w:val="0"/>
              <w:marTop w:val="0"/>
              <w:marBottom w:val="0"/>
              <w:divBdr>
                <w:top w:val="none" w:sz="0" w:space="0" w:color="auto"/>
                <w:left w:val="none" w:sz="0" w:space="0" w:color="auto"/>
                <w:bottom w:val="none" w:sz="0" w:space="0" w:color="auto"/>
                <w:right w:val="none" w:sz="0" w:space="0" w:color="auto"/>
              </w:divBdr>
            </w:div>
            <w:div w:id="429083182">
              <w:marLeft w:val="0"/>
              <w:marRight w:val="0"/>
              <w:marTop w:val="0"/>
              <w:marBottom w:val="0"/>
              <w:divBdr>
                <w:top w:val="none" w:sz="0" w:space="0" w:color="auto"/>
                <w:left w:val="none" w:sz="0" w:space="0" w:color="auto"/>
                <w:bottom w:val="none" w:sz="0" w:space="0" w:color="auto"/>
                <w:right w:val="none" w:sz="0" w:space="0" w:color="auto"/>
              </w:divBdr>
            </w:div>
            <w:div w:id="1846284973">
              <w:marLeft w:val="0"/>
              <w:marRight w:val="0"/>
              <w:marTop w:val="0"/>
              <w:marBottom w:val="0"/>
              <w:divBdr>
                <w:top w:val="none" w:sz="0" w:space="0" w:color="auto"/>
                <w:left w:val="none" w:sz="0" w:space="0" w:color="auto"/>
                <w:bottom w:val="none" w:sz="0" w:space="0" w:color="auto"/>
                <w:right w:val="none" w:sz="0" w:space="0" w:color="auto"/>
              </w:divBdr>
            </w:div>
            <w:div w:id="2020502497">
              <w:marLeft w:val="0"/>
              <w:marRight w:val="0"/>
              <w:marTop w:val="0"/>
              <w:marBottom w:val="0"/>
              <w:divBdr>
                <w:top w:val="none" w:sz="0" w:space="0" w:color="auto"/>
                <w:left w:val="none" w:sz="0" w:space="0" w:color="auto"/>
                <w:bottom w:val="none" w:sz="0" w:space="0" w:color="auto"/>
                <w:right w:val="none" w:sz="0" w:space="0" w:color="auto"/>
              </w:divBdr>
            </w:div>
            <w:div w:id="1069425466">
              <w:marLeft w:val="0"/>
              <w:marRight w:val="0"/>
              <w:marTop w:val="0"/>
              <w:marBottom w:val="0"/>
              <w:divBdr>
                <w:top w:val="none" w:sz="0" w:space="0" w:color="auto"/>
                <w:left w:val="none" w:sz="0" w:space="0" w:color="auto"/>
                <w:bottom w:val="none" w:sz="0" w:space="0" w:color="auto"/>
                <w:right w:val="none" w:sz="0" w:space="0" w:color="auto"/>
              </w:divBdr>
            </w:div>
            <w:div w:id="1304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0222">
      <w:bodyDiv w:val="1"/>
      <w:marLeft w:val="0"/>
      <w:marRight w:val="0"/>
      <w:marTop w:val="0"/>
      <w:marBottom w:val="0"/>
      <w:divBdr>
        <w:top w:val="none" w:sz="0" w:space="0" w:color="auto"/>
        <w:left w:val="none" w:sz="0" w:space="0" w:color="auto"/>
        <w:bottom w:val="none" w:sz="0" w:space="0" w:color="auto"/>
        <w:right w:val="none" w:sz="0" w:space="0" w:color="auto"/>
      </w:divBdr>
    </w:div>
    <w:div w:id="1500921953">
      <w:bodyDiv w:val="1"/>
      <w:marLeft w:val="0"/>
      <w:marRight w:val="0"/>
      <w:marTop w:val="0"/>
      <w:marBottom w:val="0"/>
      <w:divBdr>
        <w:top w:val="none" w:sz="0" w:space="0" w:color="auto"/>
        <w:left w:val="none" w:sz="0" w:space="0" w:color="auto"/>
        <w:bottom w:val="none" w:sz="0" w:space="0" w:color="auto"/>
        <w:right w:val="none" w:sz="0" w:space="0" w:color="auto"/>
      </w:divBdr>
    </w:div>
    <w:div w:id="1603536579">
      <w:bodyDiv w:val="1"/>
      <w:marLeft w:val="0"/>
      <w:marRight w:val="0"/>
      <w:marTop w:val="0"/>
      <w:marBottom w:val="0"/>
      <w:divBdr>
        <w:top w:val="none" w:sz="0" w:space="0" w:color="auto"/>
        <w:left w:val="none" w:sz="0" w:space="0" w:color="auto"/>
        <w:bottom w:val="none" w:sz="0" w:space="0" w:color="auto"/>
        <w:right w:val="none" w:sz="0" w:space="0" w:color="auto"/>
      </w:divBdr>
    </w:div>
    <w:div w:id="1663310524">
      <w:bodyDiv w:val="1"/>
      <w:marLeft w:val="0"/>
      <w:marRight w:val="0"/>
      <w:marTop w:val="0"/>
      <w:marBottom w:val="0"/>
      <w:divBdr>
        <w:top w:val="none" w:sz="0" w:space="0" w:color="auto"/>
        <w:left w:val="none" w:sz="0" w:space="0" w:color="auto"/>
        <w:bottom w:val="none" w:sz="0" w:space="0" w:color="auto"/>
        <w:right w:val="none" w:sz="0" w:space="0" w:color="auto"/>
      </w:divBdr>
    </w:div>
    <w:div w:id="1749309712">
      <w:bodyDiv w:val="1"/>
      <w:marLeft w:val="0"/>
      <w:marRight w:val="0"/>
      <w:marTop w:val="0"/>
      <w:marBottom w:val="0"/>
      <w:divBdr>
        <w:top w:val="none" w:sz="0" w:space="0" w:color="auto"/>
        <w:left w:val="none" w:sz="0" w:space="0" w:color="auto"/>
        <w:bottom w:val="none" w:sz="0" w:space="0" w:color="auto"/>
        <w:right w:val="none" w:sz="0" w:space="0" w:color="auto"/>
      </w:divBdr>
    </w:div>
    <w:div w:id="1755589614">
      <w:bodyDiv w:val="1"/>
      <w:marLeft w:val="0"/>
      <w:marRight w:val="0"/>
      <w:marTop w:val="0"/>
      <w:marBottom w:val="0"/>
      <w:divBdr>
        <w:top w:val="none" w:sz="0" w:space="0" w:color="auto"/>
        <w:left w:val="none" w:sz="0" w:space="0" w:color="auto"/>
        <w:bottom w:val="none" w:sz="0" w:space="0" w:color="auto"/>
        <w:right w:val="none" w:sz="0" w:space="0" w:color="auto"/>
      </w:divBdr>
    </w:div>
    <w:div w:id="1882784350">
      <w:bodyDiv w:val="1"/>
      <w:marLeft w:val="0"/>
      <w:marRight w:val="0"/>
      <w:marTop w:val="0"/>
      <w:marBottom w:val="0"/>
      <w:divBdr>
        <w:top w:val="none" w:sz="0" w:space="0" w:color="auto"/>
        <w:left w:val="none" w:sz="0" w:space="0" w:color="auto"/>
        <w:bottom w:val="none" w:sz="0" w:space="0" w:color="auto"/>
        <w:right w:val="none" w:sz="0" w:space="0" w:color="auto"/>
      </w:divBdr>
    </w:div>
    <w:div w:id="2002584042">
      <w:bodyDiv w:val="1"/>
      <w:marLeft w:val="0"/>
      <w:marRight w:val="0"/>
      <w:marTop w:val="0"/>
      <w:marBottom w:val="0"/>
      <w:divBdr>
        <w:top w:val="none" w:sz="0" w:space="0" w:color="auto"/>
        <w:left w:val="none" w:sz="0" w:space="0" w:color="auto"/>
        <w:bottom w:val="none" w:sz="0" w:space="0" w:color="auto"/>
        <w:right w:val="none" w:sz="0" w:space="0" w:color="auto"/>
      </w:divBdr>
    </w:div>
    <w:div w:id="2131969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FCE39-8E00-4E71-A371-B918125E9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32997</Words>
  <Characters>188083</Characters>
  <Application>Microsoft Office Word</Application>
  <DocSecurity>0</DocSecurity>
  <Lines>1567</Lines>
  <Paragraphs>441</Paragraphs>
  <ScaleCrop>false</ScaleCrop>
  <HeadingPairs>
    <vt:vector size="2" baseType="variant">
      <vt:variant>
        <vt:lpstr>Title</vt:lpstr>
      </vt:variant>
      <vt:variant>
        <vt:i4>1</vt:i4>
      </vt:variant>
    </vt:vector>
  </HeadingPairs>
  <TitlesOfParts>
    <vt:vector size="1" baseType="lpstr">
      <vt:lpstr/>
    </vt:vector>
  </TitlesOfParts>
  <Company>BMC</Company>
  <LinksUpToDate>false</LinksUpToDate>
  <CharactersWithSpaces>220639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dc:creator>
  <cp:lastModifiedBy>LS Ma</cp:lastModifiedBy>
  <cp:revision>2</cp:revision>
  <dcterms:created xsi:type="dcterms:W3CDTF">2015-09-29T22:42:00Z</dcterms:created>
  <dcterms:modified xsi:type="dcterms:W3CDTF">2015-09-29T22:42:00Z</dcterms:modified>
</cp:coreProperties>
</file>