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CA73A" w14:textId="54E75749" w:rsidR="00F9672B" w:rsidRPr="00EB770A" w:rsidRDefault="00F9672B" w:rsidP="006B2349">
      <w:pPr>
        <w:adjustRightInd w:val="0"/>
        <w:snapToGrid w:val="0"/>
        <w:spacing w:after="0" w:line="360" w:lineRule="auto"/>
        <w:jc w:val="both"/>
        <w:rPr>
          <w:rFonts w:ascii="Book Antiqua" w:hAnsi="Book Antiqua"/>
          <w:sz w:val="24"/>
          <w:szCs w:val="24"/>
          <w:shd w:val="clear" w:color="auto" w:fill="FFFFFF"/>
        </w:rPr>
      </w:pPr>
      <w:r w:rsidRPr="00EB770A">
        <w:rPr>
          <w:rFonts w:ascii="Book Antiqua" w:hAnsi="Book Antiqua"/>
          <w:b/>
          <w:sz w:val="24"/>
          <w:szCs w:val="24"/>
          <w:shd w:val="clear" w:color="auto" w:fill="FFFFFF"/>
        </w:rPr>
        <w:t xml:space="preserve">Name of Journal: </w:t>
      </w:r>
      <w:r w:rsidRPr="00EB770A">
        <w:rPr>
          <w:rFonts w:ascii="Book Antiqua" w:hAnsi="Book Antiqua"/>
          <w:i/>
          <w:sz w:val="24"/>
          <w:szCs w:val="24"/>
          <w:shd w:val="clear" w:color="auto" w:fill="FFFFFF"/>
        </w:rPr>
        <w:t>World Journal of Gastroenterology</w:t>
      </w:r>
    </w:p>
    <w:p w14:paraId="4A0C6FC6" w14:textId="75F09A13" w:rsidR="00F9672B" w:rsidRPr="00EB770A" w:rsidRDefault="00F9672B" w:rsidP="006B2349">
      <w:pPr>
        <w:adjustRightInd w:val="0"/>
        <w:snapToGrid w:val="0"/>
        <w:spacing w:after="0" w:line="360" w:lineRule="auto"/>
        <w:jc w:val="both"/>
        <w:rPr>
          <w:rFonts w:ascii="Book Antiqua" w:hAnsi="Book Antiqua"/>
          <w:sz w:val="24"/>
          <w:szCs w:val="24"/>
          <w:shd w:val="clear" w:color="auto" w:fill="FFFFFF"/>
        </w:rPr>
      </w:pPr>
      <w:r w:rsidRPr="00EB770A">
        <w:rPr>
          <w:rFonts w:ascii="Book Antiqua" w:hAnsi="Book Antiqua"/>
          <w:b/>
          <w:sz w:val="24"/>
          <w:szCs w:val="24"/>
          <w:shd w:val="clear" w:color="auto" w:fill="FFFFFF"/>
        </w:rPr>
        <w:t>ESPS Manuscript N</w:t>
      </w:r>
      <w:r w:rsidR="00D42AD2" w:rsidRPr="00EB770A">
        <w:rPr>
          <w:rFonts w:ascii="Book Antiqua" w:hAnsi="Book Antiqua"/>
          <w:b/>
          <w:sz w:val="24"/>
          <w:szCs w:val="24"/>
          <w:shd w:val="clear" w:color="auto" w:fill="FFFFFF"/>
        </w:rPr>
        <w:t>o</w:t>
      </w:r>
      <w:r w:rsidRPr="00EB770A">
        <w:rPr>
          <w:rFonts w:ascii="Book Antiqua" w:hAnsi="Book Antiqua"/>
          <w:b/>
          <w:sz w:val="24"/>
          <w:szCs w:val="24"/>
          <w:shd w:val="clear" w:color="auto" w:fill="FFFFFF"/>
        </w:rPr>
        <w:t>:</w:t>
      </w:r>
      <w:r w:rsidR="009C3B7A">
        <w:rPr>
          <w:rFonts w:ascii="Book Antiqua" w:hAnsi="Book Antiqua"/>
          <w:b/>
          <w:sz w:val="24"/>
          <w:szCs w:val="24"/>
          <w:shd w:val="clear" w:color="auto" w:fill="FFFFFF"/>
        </w:rPr>
        <w:t xml:space="preserve"> </w:t>
      </w:r>
      <w:r w:rsidR="00321E58" w:rsidRPr="00EB770A">
        <w:rPr>
          <w:rFonts w:ascii="Book Antiqua" w:hAnsi="Book Antiqua"/>
          <w:sz w:val="24"/>
          <w:szCs w:val="24"/>
          <w:shd w:val="clear" w:color="auto" w:fill="FFFFFF"/>
        </w:rPr>
        <w:t>19557</w:t>
      </w:r>
    </w:p>
    <w:p w14:paraId="63783396" w14:textId="47137B89" w:rsidR="00F9672B" w:rsidRPr="00EB770A" w:rsidRDefault="00321E58" w:rsidP="006B2349">
      <w:pPr>
        <w:adjustRightInd w:val="0"/>
        <w:snapToGrid w:val="0"/>
        <w:spacing w:after="0" w:line="360" w:lineRule="auto"/>
        <w:jc w:val="both"/>
        <w:rPr>
          <w:rFonts w:ascii="Book Antiqua" w:hAnsi="Book Antiqua"/>
          <w:sz w:val="24"/>
          <w:szCs w:val="24"/>
          <w:shd w:val="clear" w:color="auto" w:fill="FFFFFF"/>
        </w:rPr>
      </w:pPr>
      <w:r w:rsidRPr="00EB770A">
        <w:rPr>
          <w:rFonts w:ascii="Book Antiqua" w:hAnsi="Book Antiqua"/>
          <w:b/>
          <w:sz w:val="24"/>
          <w:szCs w:val="24"/>
          <w:shd w:val="clear" w:color="auto" w:fill="FFFFFF"/>
        </w:rPr>
        <w:t xml:space="preserve">Manuscript Type: </w:t>
      </w:r>
      <w:r w:rsidR="00D975AF">
        <w:rPr>
          <w:rFonts w:ascii="Book Antiqua" w:hAnsi="Book Antiqua" w:hint="eastAsia"/>
          <w:b/>
          <w:sz w:val="24"/>
          <w:szCs w:val="24"/>
          <w:shd w:val="clear" w:color="auto" w:fill="FFFFFF"/>
        </w:rPr>
        <w:t>MINI</w:t>
      </w:r>
      <w:r w:rsidR="005C7864" w:rsidRPr="005C7864">
        <w:rPr>
          <w:rFonts w:ascii="Book Antiqua" w:hAnsi="Book Antiqua"/>
          <w:b/>
          <w:sz w:val="24"/>
          <w:szCs w:val="24"/>
          <w:shd w:val="clear" w:color="auto" w:fill="FFFFFF"/>
        </w:rPr>
        <w:t>REVIEW</w:t>
      </w:r>
      <w:r w:rsidR="00D975AF">
        <w:rPr>
          <w:rFonts w:ascii="Book Antiqua" w:hAnsi="Book Antiqua" w:hint="eastAsia"/>
          <w:b/>
          <w:sz w:val="24"/>
          <w:szCs w:val="24"/>
          <w:shd w:val="clear" w:color="auto" w:fill="FFFFFF"/>
        </w:rPr>
        <w:t>S</w:t>
      </w:r>
      <w:bookmarkStart w:id="0" w:name="_GoBack"/>
      <w:bookmarkEnd w:id="0"/>
    </w:p>
    <w:p w14:paraId="4E3E7B2B" w14:textId="77777777" w:rsidR="006E7873" w:rsidRPr="00EB770A" w:rsidRDefault="006E7873" w:rsidP="006B2349">
      <w:pPr>
        <w:adjustRightInd w:val="0"/>
        <w:snapToGrid w:val="0"/>
        <w:spacing w:after="0" w:line="360" w:lineRule="auto"/>
        <w:jc w:val="both"/>
        <w:rPr>
          <w:rFonts w:ascii="Book Antiqua" w:hAnsi="Book Antiqua"/>
          <w:sz w:val="24"/>
          <w:szCs w:val="24"/>
          <w:shd w:val="clear" w:color="auto" w:fill="FFFFFF"/>
        </w:rPr>
      </w:pPr>
    </w:p>
    <w:p w14:paraId="41815BD3" w14:textId="1518082A" w:rsidR="005F73E4" w:rsidRPr="00EB770A" w:rsidRDefault="0075572C" w:rsidP="006B2349">
      <w:pPr>
        <w:adjustRightInd w:val="0"/>
        <w:snapToGrid w:val="0"/>
        <w:spacing w:after="0" w:line="360" w:lineRule="auto"/>
        <w:jc w:val="both"/>
        <w:rPr>
          <w:rFonts w:ascii="Book Antiqua" w:hAnsi="Book Antiqua"/>
          <w:b/>
          <w:bCs/>
          <w:caps/>
          <w:sz w:val="24"/>
          <w:szCs w:val="24"/>
          <w:shd w:val="clear" w:color="auto" w:fill="FFFFFF"/>
        </w:rPr>
      </w:pPr>
      <w:bookmarkStart w:id="1" w:name="OLE_LINK2384"/>
      <w:bookmarkStart w:id="2" w:name="OLE_LINK2385"/>
      <w:bookmarkStart w:id="3" w:name="OLE_LINK2770"/>
      <w:bookmarkStart w:id="4" w:name="OLE_LINK2771"/>
      <w:r w:rsidRPr="00EB770A">
        <w:rPr>
          <w:rFonts w:ascii="Book Antiqua" w:hAnsi="Book Antiqua"/>
          <w:b/>
          <w:bCs/>
          <w:i/>
          <w:caps/>
          <w:sz w:val="24"/>
          <w:szCs w:val="24"/>
          <w:shd w:val="clear" w:color="auto" w:fill="FFFFFF"/>
        </w:rPr>
        <w:t>H</w:t>
      </w:r>
      <w:r w:rsidR="006B2349" w:rsidRPr="00EB770A">
        <w:rPr>
          <w:rFonts w:ascii="Book Antiqua" w:hAnsi="Book Antiqua"/>
          <w:b/>
          <w:bCs/>
          <w:i/>
          <w:sz w:val="24"/>
          <w:szCs w:val="24"/>
          <w:shd w:val="clear" w:color="auto" w:fill="FFFFFF"/>
        </w:rPr>
        <w:t>elicobacter pylori</w:t>
      </w:r>
      <w:r w:rsidR="006B2349" w:rsidRPr="00EB770A">
        <w:rPr>
          <w:rFonts w:ascii="Book Antiqua" w:hAnsi="Book Antiqua"/>
          <w:b/>
          <w:bCs/>
          <w:sz w:val="24"/>
          <w:szCs w:val="24"/>
          <w:shd w:val="clear" w:color="auto" w:fill="FFFFFF"/>
        </w:rPr>
        <w:t xml:space="preserve"> associated gastric intestinal metaplasia: Treatment and surveillance</w:t>
      </w:r>
    </w:p>
    <w:bookmarkEnd w:id="1"/>
    <w:bookmarkEnd w:id="2"/>
    <w:bookmarkEnd w:id="3"/>
    <w:bookmarkEnd w:id="4"/>
    <w:p w14:paraId="1AAC8AA4" w14:textId="77777777" w:rsidR="0012525C" w:rsidRPr="00EB770A" w:rsidRDefault="0012525C" w:rsidP="006B2349">
      <w:pPr>
        <w:adjustRightInd w:val="0"/>
        <w:snapToGrid w:val="0"/>
        <w:spacing w:after="0" w:line="360" w:lineRule="auto"/>
        <w:jc w:val="both"/>
        <w:rPr>
          <w:rFonts w:ascii="Book Antiqua" w:hAnsi="Book Antiqua"/>
          <w:sz w:val="24"/>
          <w:szCs w:val="24"/>
          <w:u w:val="single"/>
          <w:shd w:val="clear" w:color="auto" w:fill="FFFFFF"/>
        </w:rPr>
      </w:pPr>
    </w:p>
    <w:p w14:paraId="7D22D09E" w14:textId="69B838D8" w:rsidR="000A416F" w:rsidRPr="00164881" w:rsidRDefault="006B2349" w:rsidP="006B2349">
      <w:pPr>
        <w:adjustRightInd w:val="0"/>
        <w:snapToGrid w:val="0"/>
        <w:spacing w:after="0" w:line="360" w:lineRule="auto"/>
        <w:jc w:val="both"/>
        <w:rPr>
          <w:rFonts w:ascii="Book Antiqua" w:hAnsi="Book Antiqua"/>
          <w:sz w:val="24"/>
          <w:szCs w:val="24"/>
          <w:shd w:val="clear" w:color="auto" w:fill="FFFFFF"/>
        </w:rPr>
      </w:pPr>
      <w:r w:rsidRPr="00164881">
        <w:rPr>
          <w:rFonts w:ascii="Book Antiqua" w:hAnsi="Book Antiqua"/>
          <w:sz w:val="24"/>
          <w:szCs w:val="24"/>
          <w:shd w:val="clear" w:color="auto" w:fill="FFFFFF"/>
        </w:rPr>
        <w:t xml:space="preserve">Liu </w:t>
      </w:r>
      <w:r w:rsidR="006611FB" w:rsidRPr="00164881">
        <w:rPr>
          <w:rFonts w:ascii="Book Antiqua" w:hAnsi="Book Antiqua" w:hint="eastAsia"/>
          <w:sz w:val="24"/>
          <w:szCs w:val="24"/>
          <w:shd w:val="clear" w:color="auto" w:fill="FFFFFF"/>
        </w:rPr>
        <w:t>KS</w:t>
      </w:r>
      <w:r w:rsidRPr="00164881">
        <w:rPr>
          <w:rFonts w:ascii="Book Antiqua" w:hAnsi="Book Antiqua" w:hint="eastAsia"/>
          <w:sz w:val="24"/>
          <w:szCs w:val="24"/>
          <w:shd w:val="clear" w:color="auto" w:fill="FFFFFF"/>
        </w:rPr>
        <w:t xml:space="preserve"> </w:t>
      </w:r>
      <w:r w:rsidR="00B01A2D" w:rsidRPr="00164881">
        <w:rPr>
          <w:rFonts w:ascii="Book Antiqua" w:hAnsi="Book Antiqua" w:hint="eastAsia"/>
          <w:i/>
          <w:sz w:val="24"/>
          <w:szCs w:val="24"/>
          <w:shd w:val="clear" w:color="auto" w:fill="FFFFFF"/>
        </w:rPr>
        <w:t>et al</w:t>
      </w:r>
      <w:r w:rsidRPr="00164881">
        <w:rPr>
          <w:rFonts w:ascii="Book Antiqua" w:hAnsi="Book Antiqua" w:hint="eastAsia"/>
          <w:i/>
          <w:sz w:val="24"/>
          <w:szCs w:val="24"/>
          <w:shd w:val="clear" w:color="auto" w:fill="FFFFFF"/>
        </w:rPr>
        <w:t>.</w:t>
      </w:r>
      <w:r w:rsidRPr="00164881">
        <w:rPr>
          <w:rFonts w:ascii="Book Antiqua" w:hAnsi="Book Antiqua" w:hint="eastAsia"/>
          <w:sz w:val="24"/>
          <w:szCs w:val="24"/>
          <w:shd w:val="clear" w:color="auto" w:fill="FFFFFF"/>
        </w:rPr>
        <w:t xml:space="preserve"> </w:t>
      </w:r>
      <w:r w:rsidR="000A416F" w:rsidRPr="00164881">
        <w:rPr>
          <w:rFonts w:ascii="Book Antiqua" w:hAnsi="Book Antiqua"/>
          <w:sz w:val="24"/>
          <w:szCs w:val="24"/>
          <w:shd w:val="clear" w:color="auto" w:fill="FFFFFF"/>
        </w:rPr>
        <w:t>Treatment and surveillance of IM</w:t>
      </w:r>
    </w:p>
    <w:p w14:paraId="684F7903" w14:textId="77777777" w:rsidR="0012525C" w:rsidRPr="00EB770A" w:rsidRDefault="0012525C" w:rsidP="006B2349">
      <w:pPr>
        <w:adjustRightInd w:val="0"/>
        <w:snapToGrid w:val="0"/>
        <w:spacing w:after="0" w:line="360" w:lineRule="auto"/>
        <w:jc w:val="both"/>
        <w:rPr>
          <w:rFonts w:ascii="Book Antiqua" w:hAnsi="Book Antiqua"/>
          <w:sz w:val="24"/>
          <w:szCs w:val="24"/>
          <w:u w:val="single"/>
          <w:shd w:val="clear" w:color="auto" w:fill="FFFFFF"/>
        </w:rPr>
      </w:pPr>
    </w:p>
    <w:p w14:paraId="4BE25436" w14:textId="26FDB8E3" w:rsidR="0012525C" w:rsidRPr="00EB770A" w:rsidRDefault="0012525C" w:rsidP="006B2349">
      <w:pPr>
        <w:adjustRightInd w:val="0"/>
        <w:snapToGrid w:val="0"/>
        <w:spacing w:after="0" w:line="360" w:lineRule="auto"/>
        <w:jc w:val="both"/>
        <w:rPr>
          <w:rFonts w:ascii="Book Antiqua" w:hAnsi="Book Antiqua"/>
          <w:sz w:val="24"/>
          <w:szCs w:val="24"/>
          <w:shd w:val="clear" w:color="auto" w:fill="FFFFFF"/>
        </w:rPr>
      </w:pPr>
      <w:bookmarkStart w:id="5" w:name="OLE_LINK2382"/>
      <w:bookmarkStart w:id="6" w:name="OLE_LINK2383"/>
      <w:bookmarkStart w:id="7" w:name="OLE_LINK2386"/>
      <w:bookmarkStart w:id="8" w:name="OLE_LINK2387"/>
      <w:bookmarkStart w:id="9" w:name="OLE_LINK2772"/>
      <w:r w:rsidRPr="00EB770A">
        <w:rPr>
          <w:rFonts w:ascii="Book Antiqua" w:hAnsi="Book Antiqua"/>
          <w:sz w:val="24"/>
          <w:szCs w:val="24"/>
          <w:shd w:val="clear" w:color="auto" w:fill="FFFFFF"/>
        </w:rPr>
        <w:t>Kevin S</w:t>
      </w:r>
      <w:r w:rsidR="00B13654" w:rsidRPr="00EB770A">
        <w:rPr>
          <w:rFonts w:ascii="Book Antiqua" w:eastAsia="PMingLiU" w:hAnsi="Book Antiqua"/>
          <w:sz w:val="24"/>
          <w:szCs w:val="24"/>
          <w:shd w:val="clear" w:color="auto" w:fill="FFFFFF"/>
          <w:lang w:eastAsia="zh-HK"/>
        </w:rPr>
        <w:t>ze-</w:t>
      </w:r>
      <w:r w:rsidRPr="00EB770A">
        <w:rPr>
          <w:rFonts w:ascii="Book Antiqua" w:hAnsi="Book Antiqua"/>
          <w:sz w:val="24"/>
          <w:szCs w:val="24"/>
          <w:shd w:val="clear" w:color="auto" w:fill="FFFFFF"/>
        </w:rPr>
        <w:t>H</w:t>
      </w:r>
      <w:r w:rsidR="00B13654" w:rsidRPr="00EB770A">
        <w:rPr>
          <w:rFonts w:ascii="Book Antiqua" w:hAnsi="Book Antiqua"/>
          <w:sz w:val="24"/>
          <w:szCs w:val="24"/>
          <w:shd w:val="clear" w:color="auto" w:fill="FFFFFF"/>
        </w:rPr>
        <w:t>ang</w:t>
      </w:r>
      <w:r w:rsidRPr="00EB770A">
        <w:rPr>
          <w:rFonts w:ascii="Book Antiqua" w:hAnsi="Book Antiqua"/>
          <w:sz w:val="24"/>
          <w:szCs w:val="24"/>
          <w:shd w:val="clear" w:color="auto" w:fill="FFFFFF"/>
        </w:rPr>
        <w:t xml:space="preserve"> Liu</w:t>
      </w:r>
      <w:bookmarkEnd w:id="5"/>
      <w:bookmarkEnd w:id="6"/>
      <w:r w:rsidR="00024CE7" w:rsidRPr="00EB770A">
        <w:rPr>
          <w:rFonts w:ascii="Book Antiqua" w:eastAsia="PMingLiU" w:hAnsi="Book Antiqua"/>
          <w:sz w:val="24"/>
          <w:szCs w:val="24"/>
          <w:shd w:val="clear" w:color="auto" w:fill="FFFFFF"/>
          <w:lang w:eastAsia="zh-HK"/>
        </w:rPr>
        <w:t>, Irene Oi–Ling Wong, Wai</w:t>
      </w:r>
      <w:r w:rsidR="006B2349" w:rsidRPr="00EB770A">
        <w:rPr>
          <w:rFonts w:ascii="Book Antiqua" w:eastAsia="PMingLiU" w:hAnsi="Book Antiqua"/>
          <w:sz w:val="24"/>
          <w:szCs w:val="24"/>
          <w:shd w:val="clear" w:color="auto" w:fill="FFFFFF"/>
          <w:lang w:eastAsia="zh-HK"/>
        </w:rPr>
        <w:t xml:space="preserve"> K</w:t>
      </w:r>
      <w:r w:rsidR="00024CE7" w:rsidRPr="00EB770A">
        <w:rPr>
          <w:rFonts w:ascii="Book Antiqua" w:eastAsia="PMingLiU" w:hAnsi="Book Antiqua"/>
          <w:sz w:val="24"/>
          <w:szCs w:val="24"/>
          <w:shd w:val="clear" w:color="auto" w:fill="FFFFFF"/>
          <w:lang w:eastAsia="zh-HK"/>
        </w:rPr>
        <w:t xml:space="preserve"> Leung</w:t>
      </w:r>
    </w:p>
    <w:bookmarkEnd w:id="7"/>
    <w:bookmarkEnd w:id="8"/>
    <w:bookmarkEnd w:id="9"/>
    <w:p w14:paraId="0BD6A5F3" w14:textId="77777777" w:rsidR="006B2349" w:rsidRPr="00EB770A" w:rsidRDefault="006B2349" w:rsidP="006B2349">
      <w:pPr>
        <w:adjustRightInd w:val="0"/>
        <w:snapToGrid w:val="0"/>
        <w:spacing w:after="0" w:line="360" w:lineRule="auto"/>
        <w:jc w:val="both"/>
        <w:rPr>
          <w:rFonts w:ascii="Book Antiqua" w:hAnsi="Book Antiqua"/>
          <w:b/>
          <w:sz w:val="24"/>
          <w:szCs w:val="24"/>
          <w:shd w:val="clear" w:color="auto" w:fill="FFFFFF"/>
        </w:rPr>
      </w:pPr>
    </w:p>
    <w:p w14:paraId="3900E6B9" w14:textId="65D456B4" w:rsidR="0012525C" w:rsidRPr="00EB770A" w:rsidRDefault="00024CE7" w:rsidP="006B2349">
      <w:pPr>
        <w:adjustRightInd w:val="0"/>
        <w:snapToGrid w:val="0"/>
        <w:spacing w:after="0" w:line="360" w:lineRule="auto"/>
        <w:jc w:val="both"/>
        <w:rPr>
          <w:rFonts w:ascii="Book Antiqua" w:hAnsi="Book Antiqua"/>
          <w:sz w:val="24"/>
          <w:szCs w:val="24"/>
          <w:shd w:val="clear" w:color="auto" w:fill="FFFFFF"/>
        </w:rPr>
      </w:pPr>
      <w:r w:rsidRPr="00EB770A">
        <w:rPr>
          <w:rFonts w:ascii="Book Antiqua" w:hAnsi="Book Antiqua"/>
          <w:b/>
          <w:sz w:val="24"/>
          <w:szCs w:val="24"/>
          <w:shd w:val="clear" w:color="auto" w:fill="FFFFFF"/>
          <w:lang w:val="de-DE"/>
        </w:rPr>
        <w:t>Kevin Sze-Hang Liu</w:t>
      </w:r>
      <w:r w:rsidRPr="00EB770A">
        <w:rPr>
          <w:rFonts w:ascii="Book Antiqua" w:hAnsi="Book Antiqua"/>
          <w:sz w:val="24"/>
          <w:szCs w:val="24"/>
          <w:shd w:val="clear" w:color="auto" w:fill="FFFFFF"/>
          <w:lang w:val="de-DE"/>
        </w:rPr>
        <w:t xml:space="preserve">, </w:t>
      </w:r>
      <w:r w:rsidRPr="00EB770A">
        <w:rPr>
          <w:rFonts w:ascii="Book Antiqua" w:hAnsi="Book Antiqua"/>
          <w:b/>
          <w:sz w:val="24"/>
          <w:szCs w:val="24"/>
          <w:shd w:val="clear" w:color="auto" w:fill="FFFFFF"/>
          <w:lang w:val="de-DE"/>
        </w:rPr>
        <w:t>Wai</w:t>
      </w:r>
      <w:r w:rsidR="0046103A" w:rsidRPr="00EB770A">
        <w:rPr>
          <w:rFonts w:ascii="Book Antiqua" w:hAnsi="Book Antiqua"/>
          <w:b/>
          <w:sz w:val="24"/>
          <w:szCs w:val="24"/>
          <w:shd w:val="clear" w:color="auto" w:fill="FFFFFF"/>
          <w:lang w:val="de-DE"/>
        </w:rPr>
        <w:t xml:space="preserve"> K</w:t>
      </w:r>
      <w:r w:rsidRPr="00EB770A">
        <w:rPr>
          <w:rFonts w:ascii="Book Antiqua" w:hAnsi="Book Antiqua"/>
          <w:b/>
          <w:sz w:val="24"/>
          <w:szCs w:val="24"/>
          <w:shd w:val="clear" w:color="auto" w:fill="FFFFFF"/>
          <w:lang w:val="de-DE"/>
        </w:rPr>
        <w:t xml:space="preserve"> </w:t>
      </w:r>
      <w:r w:rsidRPr="00EB770A">
        <w:rPr>
          <w:rFonts w:ascii="Book Antiqua" w:hAnsi="Book Antiqua"/>
          <w:b/>
          <w:sz w:val="24"/>
          <w:szCs w:val="24"/>
          <w:shd w:val="clear" w:color="auto" w:fill="FFFFFF"/>
        </w:rPr>
        <w:t>Leung,</w:t>
      </w:r>
      <w:r w:rsidRPr="00EB770A">
        <w:rPr>
          <w:rFonts w:ascii="Book Antiqua" w:hAnsi="Book Antiqua"/>
          <w:sz w:val="24"/>
          <w:szCs w:val="24"/>
          <w:shd w:val="clear" w:color="auto" w:fill="FFFFFF"/>
        </w:rPr>
        <w:t xml:space="preserve"> Department of Medicine, Li Ka Shing Faculty of Medicine, University of Hong Kong, Hong Kong</w:t>
      </w:r>
      <w:r w:rsidR="00881C45" w:rsidRPr="00EB770A">
        <w:rPr>
          <w:rFonts w:ascii="Book Antiqua" w:hAnsi="Book Antiqua" w:hint="eastAsia"/>
          <w:sz w:val="24"/>
          <w:szCs w:val="24"/>
          <w:shd w:val="clear" w:color="auto" w:fill="FFFFFF"/>
        </w:rPr>
        <w:t>, China</w:t>
      </w:r>
    </w:p>
    <w:p w14:paraId="54352025" w14:textId="77777777" w:rsidR="006B2349" w:rsidRPr="00EB770A" w:rsidRDefault="006B2349" w:rsidP="006B2349">
      <w:pPr>
        <w:adjustRightInd w:val="0"/>
        <w:snapToGrid w:val="0"/>
        <w:spacing w:after="0" w:line="360" w:lineRule="auto"/>
        <w:jc w:val="both"/>
        <w:rPr>
          <w:rFonts w:ascii="Book Antiqua" w:hAnsi="Book Antiqua"/>
          <w:sz w:val="24"/>
          <w:szCs w:val="24"/>
          <w:shd w:val="clear" w:color="auto" w:fill="FFFFFF"/>
        </w:rPr>
      </w:pPr>
    </w:p>
    <w:p w14:paraId="67E86F8D" w14:textId="4C942BBC" w:rsidR="00024CE7" w:rsidRPr="00EB770A" w:rsidRDefault="00024CE7" w:rsidP="006B2349">
      <w:pPr>
        <w:adjustRightInd w:val="0"/>
        <w:snapToGrid w:val="0"/>
        <w:spacing w:after="0" w:line="360" w:lineRule="auto"/>
        <w:jc w:val="both"/>
        <w:rPr>
          <w:rFonts w:ascii="Book Antiqua" w:hAnsi="Book Antiqua"/>
          <w:sz w:val="24"/>
          <w:szCs w:val="24"/>
          <w:shd w:val="clear" w:color="auto" w:fill="FFFFFF"/>
        </w:rPr>
      </w:pPr>
      <w:r w:rsidRPr="00EB770A">
        <w:rPr>
          <w:rFonts w:ascii="Book Antiqua" w:hAnsi="Book Antiqua"/>
          <w:b/>
          <w:sz w:val="24"/>
          <w:szCs w:val="24"/>
          <w:shd w:val="clear" w:color="auto" w:fill="FFFFFF"/>
        </w:rPr>
        <w:t xml:space="preserve">Irene </w:t>
      </w:r>
      <w:r w:rsidR="003B558B" w:rsidRPr="00EB770A">
        <w:rPr>
          <w:rFonts w:ascii="Book Antiqua" w:hAnsi="Book Antiqua"/>
          <w:b/>
          <w:sz w:val="24"/>
          <w:szCs w:val="24"/>
          <w:shd w:val="clear" w:color="auto" w:fill="FFFFFF"/>
        </w:rPr>
        <w:t>Oi-Ling Wong,</w:t>
      </w:r>
      <w:r w:rsidR="003B558B" w:rsidRPr="00EB770A">
        <w:rPr>
          <w:rFonts w:ascii="Book Antiqua" w:hAnsi="Book Antiqua"/>
          <w:sz w:val="24"/>
          <w:szCs w:val="24"/>
          <w:shd w:val="clear" w:color="auto" w:fill="FFFFFF"/>
        </w:rPr>
        <w:t xml:space="preserve"> School of Public Health, Li Ka Shing Faculty of Medicine, University of Hong Kong, Hong Kong</w:t>
      </w:r>
      <w:r w:rsidR="00881C45" w:rsidRPr="00EB770A">
        <w:rPr>
          <w:rFonts w:ascii="Book Antiqua" w:hAnsi="Book Antiqua" w:hint="eastAsia"/>
          <w:sz w:val="24"/>
          <w:szCs w:val="24"/>
          <w:shd w:val="clear" w:color="auto" w:fill="FFFFFF"/>
        </w:rPr>
        <w:t>,</w:t>
      </w:r>
      <w:r w:rsidR="006A299B" w:rsidRPr="00EB770A">
        <w:rPr>
          <w:rFonts w:ascii="Book Antiqua" w:hAnsi="Book Antiqua" w:hint="eastAsia"/>
          <w:sz w:val="24"/>
          <w:szCs w:val="24"/>
          <w:shd w:val="clear" w:color="auto" w:fill="FFFFFF"/>
        </w:rPr>
        <w:t xml:space="preserve"> </w:t>
      </w:r>
      <w:r w:rsidR="00881C45" w:rsidRPr="00EB770A">
        <w:rPr>
          <w:rFonts w:ascii="Book Antiqua" w:hAnsi="Book Antiqua" w:hint="eastAsia"/>
          <w:sz w:val="24"/>
          <w:szCs w:val="24"/>
          <w:shd w:val="clear" w:color="auto" w:fill="FFFFFF"/>
        </w:rPr>
        <w:t>China</w:t>
      </w:r>
    </w:p>
    <w:p w14:paraId="151F02A9" w14:textId="77777777" w:rsidR="006B2349" w:rsidRPr="00EB770A" w:rsidRDefault="006B2349" w:rsidP="006B2349">
      <w:pPr>
        <w:adjustRightInd w:val="0"/>
        <w:snapToGrid w:val="0"/>
        <w:spacing w:after="0" w:line="360" w:lineRule="auto"/>
        <w:jc w:val="both"/>
        <w:rPr>
          <w:rFonts w:ascii="Book Antiqua" w:hAnsi="Book Antiqua"/>
          <w:sz w:val="24"/>
          <w:szCs w:val="24"/>
          <w:shd w:val="clear" w:color="auto" w:fill="FFFFFF"/>
        </w:rPr>
      </w:pPr>
    </w:p>
    <w:p w14:paraId="7A15788D" w14:textId="6BBD1C69" w:rsidR="00DC22D7" w:rsidRPr="00EB770A" w:rsidRDefault="000A416F" w:rsidP="006B2349">
      <w:pPr>
        <w:adjustRightInd w:val="0"/>
        <w:snapToGrid w:val="0"/>
        <w:spacing w:after="0" w:line="360" w:lineRule="auto"/>
        <w:jc w:val="both"/>
        <w:rPr>
          <w:rFonts w:ascii="Book Antiqua" w:hAnsi="Book Antiqua"/>
          <w:sz w:val="24"/>
          <w:szCs w:val="24"/>
          <w:shd w:val="clear" w:color="auto" w:fill="FFFFFF"/>
        </w:rPr>
      </w:pPr>
      <w:r w:rsidRPr="00EB770A">
        <w:rPr>
          <w:rFonts w:ascii="Book Antiqua" w:hAnsi="Book Antiqua"/>
          <w:b/>
          <w:sz w:val="24"/>
          <w:szCs w:val="24"/>
          <w:shd w:val="clear" w:color="auto" w:fill="FFFFFF"/>
        </w:rPr>
        <w:t>Author contributions</w:t>
      </w:r>
      <w:r w:rsidR="006611FB" w:rsidRPr="00EB770A">
        <w:rPr>
          <w:rFonts w:ascii="Book Antiqua" w:hAnsi="Book Antiqua"/>
          <w:sz w:val="24"/>
          <w:szCs w:val="24"/>
          <w:shd w:val="clear" w:color="auto" w:fill="FFFFFF"/>
        </w:rPr>
        <w:t>: Liu KS</w:t>
      </w:r>
      <w:r w:rsidR="00030C62" w:rsidRPr="00EB770A">
        <w:rPr>
          <w:rFonts w:ascii="Book Antiqua" w:hAnsi="Book Antiqua"/>
          <w:sz w:val="24"/>
          <w:szCs w:val="24"/>
          <w:shd w:val="clear" w:color="auto" w:fill="FFFFFF"/>
        </w:rPr>
        <w:t>, Wong IO</w:t>
      </w:r>
      <w:r w:rsidR="00030C62" w:rsidRPr="00EB770A">
        <w:rPr>
          <w:rFonts w:ascii="Book Antiqua" w:hAnsi="Book Antiqua" w:hint="eastAsia"/>
          <w:sz w:val="24"/>
          <w:szCs w:val="24"/>
          <w:shd w:val="clear" w:color="auto" w:fill="FFFFFF"/>
        </w:rPr>
        <w:t>L</w:t>
      </w:r>
      <w:r w:rsidRPr="00EB770A">
        <w:rPr>
          <w:rFonts w:ascii="Book Antiqua" w:hAnsi="Book Antiqua"/>
          <w:sz w:val="24"/>
          <w:szCs w:val="24"/>
          <w:shd w:val="clear" w:color="auto" w:fill="FFFFFF"/>
        </w:rPr>
        <w:t xml:space="preserve"> and Leung WK prepared literature review and wrote the paper. </w:t>
      </w:r>
    </w:p>
    <w:p w14:paraId="172D603C" w14:textId="77777777" w:rsidR="006B2349" w:rsidRPr="00EB770A" w:rsidRDefault="006B2349" w:rsidP="006B2349">
      <w:pPr>
        <w:adjustRightInd w:val="0"/>
        <w:snapToGrid w:val="0"/>
        <w:spacing w:after="0" w:line="360" w:lineRule="auto"/>
        <w:jc w:val="both"/>
        <w:rPr>
          <w:rFonts w:ascii="Book Antiqua" w:hAnsi="Book Antiqua"/>
          <w:sz w:val="24"/>
          <w:szCs w:val="24"/>
          <w:shd w:val="clear" w:color="auto" w:fill="FFFFFF"/>
        </w:rPr>
      </w:pPr>
    </w:p>
    <w:p w14:paraId="53D6EC42" w14:textId="3AB6C6F2" w:rsidR="000E4135" w:rsidRPr="00EB770A" w:rsidRDefault="000E4135" w:rsidP="006B2349">
      <w:pPr>
        <w:adjustRightInd w:val="0"/>
        <w:snapToGrid w:val="0"/>
        <w:spacing w:after="0" w:line="360" w:lineRule="auto"/>
        <w:jc w:val="both"/>
        <w:rPr>
          <w:rFonts w:ascii="Book Antiqua" w:hAnsi="Book Antiqua"/>
          <w:sz w:val="24"/>
          <w:szCs w:val="24"/>
          <w:shd w:val="clear" w:color="auto" w:fill="FFFFFF"/>
        </w:rPr>
      </w:pPr>
      <w:r w:rsidRPr="00EB770A">
        <w:rPr>
          <w:rFonts w:ascii="Book Antiqua" w:hAnsi="Book Antiqua"/>
          <w:b/>
          <w:sz w:val="24"/>
          <w:szCs w:val="24"/>
          <w:shd w:val="clear" w:color="auto" w:fill="FFFFFF"/>
        </w:rPr>
        <w:t>Conflict-of-interest statement:</w:t>
      </w:r>
      <w:r w:rsidRPr="00EB770A">
        <w:rPr>
          <w:rFonts w:ascii="Book Antiqua" w:hAnsi="Book Antiqua"/>
          <w:sz w:val="24"/>
          <w:szCs w:val="24"/>
          <w:shd w:val="clear" w:color="auto" w:fill="FFFFFF"/>
        </w:rPr>
        <w:t xml:space="preserve"> Authors declare no conflict of interests for this article</w:t>
      </w:r>
      <w:r w:rsidR="006B2349" w:rsidRPr="00EB770A">
        <w:rPr>
          <w:rFonts w:ascii="Book Antiqua" w:hAnsi="Book Antiqua" w:hint="eastAsia"/>
          <w:sz w:val="24"/>
          <w:szCs w:val="24"/>
          <w:shd w:val="clear" w:color="auto" w:fill="FFFFFF"/>
        </w:rPr>
        <w:t>.</w:t>
      </w:r>
    </w:p>
    <w:p w14:paraId="2BE992F0" w14:textId="77777777" w:rsidR="006B2349" w:rsidRPr="00EB770A" w:rsidRDefault="006B2349" w:rsidP="006B2349">
      <w:pPr>
        <w:adjustRightInd w:val="0"/>
        <w:snapToGrid w:val="0"/>
        <w:spacing w:after="0" w:line="360" w:lineRule="auto"/>
        <w:jc w:val="both"/>
        <w:rPr>
          <w:rFonts w:ascii="Book Antiqua" w:hAnsi="Book Antiqua"/>
          <w:sz w:val="24"/>
          <w:szCs w:val="24"/>
          <w:shd w:val="clear" w:color="auto" w:fill="FFFFFF"/>
        </w:rPr>
      </w:pPr>
    </w:p>
    <w:p w14:paraId="51AF7F30" w14:textId="77777777" w:rsidR="00FA2B97" w:rsidRPr="00EB770A" w:rsidRDefault="00FA2B97" w:rsidP="00FA2B97">
      <w:pPr>
        <w:spacing w:after="0" w:line="360" w:lineRule="auto"/>
        <w:jc w:val="both"/>
        <w:rPr>
          <w:rFonts w:ascii="Book Antiqua" w:eastAsia="宋体" w:hAnsi="Book Antiqua" w:cs="宋体"/>
          <w:sz w:val="24"/>
          <w:szCs w:val="24"/>
        </w:rPr>
      </w:pPr>
      <w:bookmarkStart w:id="10" w:name="OLE_LINK441"/>
      <w:bookmarkStart w:id="11" w:name="OLE_LINK442"/>
      <w:bookmarkStart w:id="12" w:name="OLE_LINK1032"/>
      <w:bookmarkStart w:id="13" w:name="OLE_LINK1232"/>
      <w:bookmarkStart w:id="14" w:name="OLE_LINK1460"/>
      <w:bookmarkStart w:id="15" w:name="OLE_LINK1568"/>
      <w:bookmarkStart w:id="16" w:name="OLE_LINK1708"/>
      <w:bookmarkStart w:id="17" w:name="OLE_LINK1435"/>
      <w:bookmarkStart w:id="18" w:name="OLE_LINK1478"/>
      <w:bookmarkStart w:id="19" w:name="OLE_LINK1428"/>
      <w:bookmarkStart w:id="20" w:name="OLE_LINK1355"/>
      <w:bookmarkStart w:id="21" w:name="OLE_LINK1425"/>
      <w:bookmarkStart w:id="22" w:name="OLE_LINK1504"/>
      <w:bookmarkStart w:id="23" w:name="OLE_LINK1544"/>
      <w:bookmarkStart w:id="24" w:name="OLE_LINK1680"/>
      <w:bookmarkStart w:id="25" w:name="OLE_LINK1710"/>
      <w:bookmarkStart w:id="26" w:name="OLE_LINK3317"/>
      <w:bookmarkStart w:id="27" w:name="OLE_LINK22"/>
      <w:bookmarkStart w:id="28" w:name="OLE_LINK1818"/>
      <w:bookmarkStart w:id="29" w:name="OLE_LINK1684"/>
      <w:bookmarkStart w:id="30" w:name="OLE_LINK1885"/>
      <w:bookmarkStart w:id="31" w:name="OLE_LINK1799"/>
      <w:bookmarkStart w:id="32" w:name="OLE_LINK1894"/>
      <w:bookmarkStart w:id="33" w:name="OLE_LINK27"/>
      <w:bookmarkStart w:id="34" w:name="OLE_LINK732"/>
      <w:bookmarkStart w:id="35" w:name="OLE_LINK2053"/>
      <w:bookmarkStart w:id="36" w:name="OLE_LINK2096"/>
      <w:bookmarkStart w:id="37" w:name="OLE_LINK2174"/>
      <w:bookmarkStart w:id="38" w:name="OLE_LINK2108"/>
      <w:bookmarkStart w:id="39" w:name="OLE_LINK2183"/>
      <w:bookmarkStart w:id="40" w:name="OLE_LINK2328"/>
      <w:bookmarkStart w:id="41" w:name="OLE_LINK766"/>
      <w:bookmarkStart w:id="42" w:name="OLE_LINK2256"/>
      <w:bookmarkStart w:id="43" w:name="OLE_LINK38"/>
      <w:bookmarkStart w:id="44" w:name="OLE_LINK2368"/>
      <w:r w:rsidRPr="00EB770A">
        <w:rPr>
          <w:rFonts w:ascii="Book Antiqua" w:eastAsia="宋体" w:hAnsi="Book Antiqua" w:cs="Times New Roman"/>
          <w:b/>
          <w:sz w:val="24"/>
          <w:szCs w:val="24"/>
        </w:rPr>
        <w:t xml:space="preserve">Open-Access: </w:t>
      </w:r>
      <w:bookmarkStart w:id="45" w:name="OLE_LINK479"/>
      <w:bookmarkStart w:id="46" w:name="OLE_LINK496"/>
      <w:bookmarkStart w:id="47" w:name="OLE_LINK506"/>
      <w:bookmarkStart w:id="48" w:name="OLE_LINK507"/>
      <w:bookmarkStart w:id="49" w:name="OLE_LINK2388"/>
      <w:r w:rsidRPr="00EB770A">
        <w:rPr>
          <w:rFonts w:ascii="Book Antiqua" w:eastAsia="宋体" w:hAnsi="Book Antiqua" w:cs="Times New Roman"/>
          <w:kern w:val="2"/>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EB770A">
          <w:rPr>
            <w:rFonts w:ascii="Book Antiqua" w:eastAsia="宋体" w:hAnsi="Book Antiqua" w:cs="Times New Roman"/>
            <w:kern w:val="2"/>
            <w:sz w:val="24"/>
            <w:szCs w:val="24"/>
            <w:u w:val="single"/>
          </w:rPr>
          <w:t>http://creativecommons.org/licenses/by-nc/4.0/</w:t>
        </w:r>
      </w:hyperlink>
      <w:bookmarkEnd w:id="45"/>
      <w:bookmarkEnd w:id="46"/>
      <w:bookmarkEnd w:id="47"/>
      <w:bookmarkEnd w:id="48"/>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9"/>
    <w:p w14:paraId="22E9FE54" w14:textId="77777777" w:rsidR="0012525C" w:rsidRPr="00EB770A" w:rsidRDefault="0012525C" w:rsidP="006B2349">
      <w:pPr>
        <w:adjustRightInd w:val="0"/>
        <w:snapToGrid w:val="0"/>
        <w:spacing w:after="0" w:line="360" w:lineRule="auto"/>
        <w:jc w:val="both"/>
        <w:rPr>
          <w:rFonts w:ascii="Book Antiqua" w:hAnsi="Book Antiqua"/>
          <w:sz w:val="24"/>
          <w:szCs w:val="24"/>
          <w:shd w:val="clear" w:color="auto" w:fill="FFFFFF"/>
        </w:rPr>
      </w:pPr>
    </w:p>
    <w:p w14:paraId="0C8F5A4C" w14:textId="5F4B4649" w:rsidR="0012525C" w:rsidRPr="00EB770A" w:rsidRDefault="0012525C" w:rsidP="006B2349">
      <w:pPr>
        <w:adjustRightInd w:val="0"/>
        <w:snapToGrid w:val="0"/>
        <w:spacing w:after="0" w:line="360" w:lineRule="auto"/>
        <w:jc w:val="both"/>
        <w:rPr>
          <w:rFonts w:ascii="Book Antiqua" w:hAnsi="Book Antiqua"/>
          <w:b/>
          <w:bCs/>
          <w:sz w:val="24"/>
          <w:szCs w:val="24"/>
        </w:rPr>
      </w:pPr>
      <w:r w:rsidRPr="00EB770A">
        <w:rPr>
          <w:rFonts w:ascii="Book Antiqua" w:hAnsi="Book Antiqua"/>
          <w:b/>
          <w:bCs/>
          <w:sz w:val="24"/>
          <w:szCs w:val="24"/>
        </w:rPr>
        <w:t>Correspondence to:</w:t>
      </w:r>
      <w:r w:rsidR="00FA2B97" w:rsidRPr="00EB770A">
        <w:rPr>
          <w:rFonts w:ascii="Book Antiqua" w:hAnsi="Book Antiqua" w:hint="eastAsia"/>
          <w:b/>
          <w:bCs/>
          <w:sz w:val="24"/>
          <w:szCs w:val="24"/>
        </w:rPr>
        <w:t xml:space="preserve"> </w:t>
      </w:r>
      <w:bookmarkStart w:id="50" w:name="OLE_LINK2389"/>
      <w:bookmarkStart w:id="51" w:name="OLE_LINK2390"/>
      <w:r w:rsidRPr="00EB770A">
        <w:rPr>
          <w:rFonts w:ascii="Book Antiqua" w:hAnsi="Book Antiqua"/>
          <w:b/>
          <w:bCs/>
          <w:sz w:val="24"/>
          <w:szCs w:val="24"/>
        </w:rPr>
        <w:t>Wai</w:t>
      </w:r>
      <w:r w:rsidR="0046103A" w:rsidRPr="00EB770A">
        <w:rPr>
          <w:rFonts w:ascii="Book Antiqua" w:hAnsi="Book Antiqua"/>
          <w:b/>
          <w:bCs/>
          <w:sz w:val="24"/>
          <w:szCs w:val="24"/>
        </w:rPr>
        <w:t xml:space="preserve"> </w:t>
      </w:r>
      <w:r w:rsidRPr="00EB770A">
        <w:rPr>
          <w:rFonts w:ascii="Book Antiqua" w:hAnsi="Book Antiqua"/>
          <w:b/>
          <w:bCs/>
          <w:sz w:val="24"/>
          <w:szCs w:val="24"/>
        </w:rPr>
        <w:t>K Leung</w:t>
      </w:r>
      <w:r w:rsidR="00FD3B32" w:rsidRPr="00EB770A">
        <w:rPr>
          <w:rFonts w:ascii="Book Antiqua" w:hAnsi="Book Antiqua"/>
          <w:b/>
          <w:bCs/>
          <w:sz w:val="24"/>
          <w:szCs w:val="24"/>
        </w:rPr>
        <w:t>, MD</w:t>
      </w:r>
      <w:r w:rsidR="00FA2B97" w:rsidRPr="00EB770A">
        <w:rPr>
          <w:rFonts w:ascii="Book Antiqua" w:hAnsi="Book Antiqua" w:hint="eastAsia"/>
          <w:b/>
          <w:bCs/>
          <w:sz w:val="24"/>
          <w:szCs w:val="24"/>
        </w:rPr>
        <w:t xml:space="preserve">, </w:t>
      </w:r>
      <w:r w:rsidRPr="00EB770A">
        <w:rPr>
          <w:rFonts w:ascii="Book Antiqua" w:hAnsi="Book Antiqua"/>
          <w:bCs/>
          <w:sz w:val="24"/>
          <w:szCs w:val="24"/>
        </w:rPr>
        <w:t>Department of Medicine, 4/F, Professorial Block, Queen Mary Hospital, 102 Pokfulam Road, Hong Kong</w:t>
      </w:r>
      <w:r w:rsidR="00881C45" w:rsidRPr="00EB770A">
        <w:rPr>
          <w:rFonts w:ascii="Book Antiqua" w:hAnsi="Book Antiqua" w:hint="eastAsia"/>
          <w:bCs/>
          <w:sz w:val="24"/>
          <w:szCs w:val="24"/>
        </w:rPr>
        <w:t>, China.</w:t>
      </w:r>
      <w:r w:rsidR="00FA2B97" w:rsidRPr="00EB770A">
        <w:rPr>
          <w:rFonts w:ascii="Book Antiqua" w:hAnsi="Book Antiqua"/>
          <w:bCs/>
          <w:sz w:val="24"/>
          <w:szCs w:val="24"/>
        </w:rPr>
        <w:t xml:space="preserve"> </w:t>
      </w:r>
      <w:hyperlink r:id="rId10" w:history="1">
        <w:r w:rsidR="00FA2B97" w:rsidRPr="00EB770A">
          <w:rPr>
            <w:rStyle w:val="a3"/>
            <w:rFonts w:ascii="Book Antiqua" w:hAnsi="Book Antiqua"/>
            <w:bCs/>
            <w:color w:val="auto"/>
            <w:sz w:val="24"/>
            <w:szCs w:val="24"/>
          </w:rPr>
          <w:t>waikleung@hku.hk</w:t>
        </w:r>
      </w:hyperlink>
    </w:p>
    <w:bookmarkEnd w:id="50"/>
    <w:bookmarkEnd w:id="51"/>
    <w:p w14:paraId="02C5FAC6" w14:textId="264486FF" w:rsidR="00595830" w:rsidRPr="00EB770A" w:rsidRDefault="00595830" w:rsidP="006B2349">
      <w:pPr>
        <w:adjustRightInd w:val="0"/>
        <w:snapToGrid w:val="0"/>
        <w:spacing w:after="0" w:line="360" w:lineRule="auto"/>
        <w:jc w:val="both"/>
        <w:rPr>
          <w:rFonts w:ascii="Book Antiqua" w:hAnsi="Book Antiqua"/>
          <w:bCs/>
          <w:sz w:val="24"/>
          <w:szCs w:val="24"/>
        </w:rPr>
      </w:pPr>
      <w:r w:rsidRPr="00EB770A">
        <w:rPr>
          <w:rFonts w:ascii="Book Antiqua" w:hAnsi="Book Antiqua"/>
          <w:b/>
          <w:bCs/>
          <w:sz w:val="24"/>
          <w:szCs w:val="24"/>
        </w:rPr>
        <w:t>Telephone:</w:t>
      </w:r>
      <w:r w:rsidRPr="00EB770A">
        <w:rPr>
          <w:rFonts w:ascii="Book Antiqua" w:hAnsi="Book Antiqua"/>
          <w:bCs/>
          <w:sz w:val="24"/>
          <w:szCs w:val="24"/>
        </w:rPr>
        <w:t xml:space="preserve"> +852-2255</w:t>
      </w:r>
      <w:r w:rsidR="0046103A" w:rsidRPr="00EB770A">
        <w:rPr>
          <w:rFonts w:ascii="Book Antiqua" w:hAnsi="Book Antiqua"/>
          <w:bCs/>
          <w:sz w:val="24"/>
          <w:szCs w:val="24"/>
        </w:rPr>
        <w:t>33</w:t>
      </w:r>
      <w:r w:rsidRPr="00EB770A">
        <w:rPr>
          <w:rFonts w:ascii="Book Antiqua" w:hAnsi="Book Antiqua"/>
          <w:bCs/>
          <w:sz w:val="24"/>
          <w:szCs w:val="24"/>
        </w:rPr>
        <w:t>48</w:t>
      </w:r>
    </w:p>
    <w:p w14:paraId="7287C3B0" w14:textId="2DFBAE98" w:rsidR="0012525C" w:rsidRPr="00EB770A" w:rsidRDefault="0012525C" w:rsidP="006B2349">
      <w:pPr>
        <w:adjustRightInd w:val="0"/>
        <w:snapToGrid w:val="0"/>
        <w:spacing w:after="0" w:line="360" w:lineRule="auto"/>
        <w:jc w:val="both"/>
        <w:rPr>
          <w:rFonts w:ascii="Book Antiqua" w:hAnsi="Book Antiqua"/>
          <w:bCs/>
          <w:sz w:val="24"/>
          <w:szCs w:val="24"/>
        </w:rPr>
      </w:pPr>
      <w:r w:rsidRPr="00EB770A">
        <w:rPr>
          <w:rFonts w:ascii="Book Antiqua" w:hAnsi="Book Antiqua"/>
          <w:b/>
          <w:bCs/>
          <w:sz w:val="24"/>
          <w:szCs w:val="24"/>
        </w:rPr>
        <w:t xml:space="preserve">Fax: </w:t>
      </w:r>
      <w:r w:rsidRPr="00EB770A">
        <w:rPr>
          <w:rFonts w:ascii="Book Antiqua" w:hAnsi="Book Antiqua"/>
          <w:bCs/>
          <w:sz w:val="24"/>
          <w:szCs w:val="24"/>
        </w:rPr>
        <w:t>+852</w:t>
      </w:r>
      <w:r w:rsidR="00595830" w:rsidRPr="00EB770A">
        <w:rPr>
          <w:rFonts w:ascii="Book Antiqua" w:hAnsi="Book Antiqua"/>
          <w:bCs/>
          <w:sz w:val="24"/>
          <w:szCs w:val="24"/>
        </w:rPr>
        <w:t>-</w:t>
      </w:r>
      <w:r w:rsidRPr="00EB770A">
        <w:rPr>
          <w:rFonts w:ascii="Book Antiqua" w:hAnsi="Book Antiqua"/>
          <w:bCs/>
          <w:sz w:val="24"/>
          <w:szCs w:val="24"/>
        </w:rPr>
        <w:t>28162863</w:t>
      </w:r>
    </w:p>
    <w:p w14:paraId="0DF07155" w14:textId="77777777" w:rsidR="00BB4D17" w:rsidRPr="00EB770A" w:rsidRDefault="00BB4D17" w:rsidP="006B2349">
      <w:pPr>
        <w:adjustRightInd w:val="0"/>
        <w:snapToGrid w:val="0"/>
        <w:spacing w:after="0" w:line="360" w:lineRule="auto"/>
        <w:jc w:val="both"/>
        <w:rPr>
          <w:rFonts w:ascii="Book Antiqua" w:hAnsi="Book Antiqua"/>
          <w:bCs/>
          <w:sz w:val="24"/>
          <w:szCs w:val="24"/>
        </w:rPr>
      </w:pPr>
    </w:p>
    <w:p w14:paraId="3F1CF008" w14:textId="5BD542C7" w:rsidR="00E04F16" w:rsidRPr="00EB770A" w:rsidRDefault="00E04F16" w:rsidP="00E04F16">
      <w:pPr>
        <w:widowControl w:val="0"/>
        <w:adjustRightInd w:val="0"/>
        <w:snapToGrid w:val="0"/>
        <w:spacing w:after="0" w:line="360" w:lineRule="auto"/>
        <w:jc w:val="both"/>
        <w:rPr>
          <w:rFonts w:ascii="Book Antiqua" w:eastAsia="宋体" w:hAnsi="Book Antiqua" w:cs="Times New Roman"/>
          <w:b/>
          <w:bCs/>
          <w:kern w:val="2"/>
          <w:sz w:val="24"/>
          <w:szCs w:val="24"/>
        </w:rPr>
      </w:pPr>
      <w:bookmarkStart w:id="52" w:name="OLE_LINK1346"/>
      <w:bookmarkStart w:id="53" w:name="OLE_LINK1347"/>
      <w:bookmarkStart w:id="54" w:name="OLE_LINK1461"/>
      <w:bookmarkStart w:id="55" w:name="OLE_LINK1437"/>
      <w:bookmarkStart w:id="56" w:name="OLE_LINK1493"/>
      <w:bookmarkStart w:id="57" w:name="OLE_LINK1436"/>
      <w:bookmarkStart w:id="58" w:name="OLE_LINK1584"/>
      <w:bookmarkStart w:id="59" w:name="OLE_LINK1426"/>
      <w:bookmarkStart w:id="60" w:name="OLE_LINK1470"/>
      <w:bookmarkStart w:id="61" w:name="OLE_LINK1726"/>
      <w:bookmarkStart w:id="62" w:name="OLE_LINK1773"/>
      <w:bookmarkStart w:id="63" w:name="OLE_LINK1819"/>
      <w:bookmarkStart w:id="64" w:name="OLE_LINK1886"/>
      <w:bookmarkStart w:id="65" w:name="OLE_LINK1800"/>
      <w:bookmarkStart w:id="66" w:name="OLE_LINK1718"/>
      <w:bookmarkStart w:id="67" w:name="OLE_LINK1832"/>
      <w:bookmarkStart w:id="68" w:name="OLE_LINK1895"/>
      <w:bookmarkStart w:id="69" w:name="OLE_LINK1973"/>
      <w:bookmarkStart w:id="70" w:name="OLE_LINK25"/>
      <w:bookmarkStart w:id="71" w:name="OLE_LINK29"/>
      <w:bookmarkStart w:id="72" w:name="OLE_LINK733"/>
      <w:bookmarkStart w:id="73" w:name="OLE_LINK2054"/>
      <w:bookmarkStart w:id="74" w:name="OLE_LINK2097"/>
      <w:bookmarkStart w:id="75" w:name="OLE_LINK2100"/>
      <w:bookmarkStart w:id="76" w:name="OLE_LINK2184"/>
      <w:bookmarkStart w:id="77" w:name="OLE_LINK767"/>
      <w:bookmarkStart w:id="78" w:name="OLE_LINK39"/>
      <w:bookmarkStart w:id="79" w:name="OLE_LINK42"/>
      <w:bookmarkStart w:id="80" w:name="OLE_LINK2412"/>
      <w:r w:rsidRPr="00EB770A">
        <w:rPr>
          <w:rFonts w:ascii="Book Antiqua" w:eastAsia="宋体" w:hAnsi="Book Antiqua" w:cs="Times New Roman"/>
          <w:b/>
          <w:bCs/>
          <w:kern w:val="2"/>
          <w:sz w:val="24"/>
          <w:szCs w:val="24"/>
        </w:rPr>
        <w:t xml:space="preserve">Received: </w:t>
      </w:r>
      <w:r w:rsidR="00113F1E" w:rsidRPr="00EB770A">
        <w:rPr>
          <w:rFonts w:ascii="Book Antiqua" w:eastAsia="宋体" w:hAnsi="Book Antiqua" w:cs="Times New Roman" w:hint="eastAsia"/>
          <w:bCs/>
          <w:kern w:val="2"/>
          <w:sz w:val="24"/>
          <w:szCs w:val="24"/>
        </w:rPr>
        <w:t>May</w:t>
      </w:r>
      <w:r w:rsidRPr="00EB770A">
        <w:rPr>
          <w:rFonts w:ascii="Book Antiqua" w:eastAsia="宋体" w:hAnsi="Book Antiqua" w:cs="Times New Roman" w:hint="eastAsia"/>
          <w:bCs/>
          <w:kern w:val="2"/>
          <w:sz w:val="24"/>
          <w:szCs w:val="24"/>
        </w:rPr>
        <w:t xml:space="preserve"> </w:t>
      </w:r>
      <w:r w:rsidR="00113F1E" w:rsidRPr="00EB770A">
        <w:rPr>
          <w:rFonts w:ascii="Book Antiqua" w:eastAsia="宋体" w:hAnsi="Book Antiqua" w:cs="Times New Roman" w:hint="eastAsia"/>
          <w:bCs/>
          <w:kern w:val="2"/>
          <w:sz w:val="24"/>
          <w:szCs w:val="24"/>
        </w:rPr>
        <w:t>12</w:t>
      </w:r>
      <w:r w:rsidRPr="00EB770A">
        <w:rPr>
          <w:rFonts w:ascii="Book Antiqua" w:eastAsia="宋体" w:hAnsi="Book Antiqua" w:cs="Times New Roman" w:hint="eastAsia"/>
          <w:bCs/>
          <w:kern w:val="2"/>
          <w:sz w:val="24"/>
          <w:szCs w:val="24"/>
        </w:rPr>
        <w:t>, 2015</w:t>
      </w:r>
    </w:p>
    <w:p w14:paraId="543127FD" w14:textId="18E66EC9" w:rsidR="00E04F16" w:rsidRPr="00EB770A" w:rsidRDefault="00E04F16" w:rsidP="00E04F16">
      <w:pPr>
        <w:widowControl w:val="0"/>
        <w:adjustRightInd w:val="0"/>
        <w:snapToGrid w:val="0"/>
        <w:spacing w:after="0" w:line="360" w:lineRule="auto"/>
        <w:jc w:val="both"/>
        <w:rPr>
          <w:rFonts w:ascii="Book Antiqua" w:eastAsia="宋体" w:hAnsi="Book Antiqua" w:cs="Times New Roman"/>
          <w:bCs/>
          <w:kern w:val="2"/>
          <w:sz w:val="24"/>
          <w:szCs w:val="24"/>
        </w:rPr>
      </w:pPr>
      <w:r w:rsidRPr="00EB770A">
        <w:rPr>
          <w:rFonts w:ascii="Book Antiqua" w:eastAsia="宋体" w:hAnsi="Book Antiqua" w:cs="Times New Roman"/>
          <w:b/>
          <w:bCs/>
          <w:kern w:val="2"/>
          <w:sz w:val="24"/>
          <w:szCs w:val="24"/>
        </w:rPr>
        <w:t>Peer-review started:</w:t>
      </w:r>
      <w:r w:rsidRPr="00EB770A">
        <w:rPr>
          <w:rFonts w:ascii="Book Antiqua" w:eastAsia="宋体" w:hAnsi="Book Antiqua" w:cs="Times New Roman" w:hint="eastAsia"/>
          <w:bCs/>
          <w:kern w:val="2"/>
          <w:sz w:val="24"/>
          <w:szCs w:val="24"/>
        </w:rPr>
        <w:t xml:space="preserve"> May </w:t>
      </w:r>
      <w:r w:rsidR="00113F1E" w:rsidRPr="00EB770A">
        <w:rPr>
          <w:rFonts w:ascii="Book Antiqua" w:eastAsia="宋体" w:hAnsi="Book Antiqua" w:cs="Times New Roman" w:hint="eastAsia"/>
          <w:bCs/>
          <w:kern w:val="2"/>
          <w:sz w:val="24"/>
          <w:szCs w:val="24"/>
        </w:rPr>
        <w:t>14</w:t>
      </w:r>
      <w:r w:rsidRPr="00EB770A">
        <w:rPr>
          <w:rFonts w:ascii="Book Antiqua" w:eastAsia="宋体" w:hAnsi="Book Antiqua" w:cs="Times New Roman" w:hint="eastAsia"/>
          <w:bCs/>
          <w:kern w:val="2"/>
          <w:sz w:val="24"/>
          <w:szCs w:val="24"/>
        </w:rPr>
        <w:t>, 2015</w:t>
      </w:r>
    </w:p>
    <w:p w14:paraId="7CD800E1" w14:textId="1828DC47" w:rsidR="00E04F16" w:rsidRPr="00EB770A" w:rsidRDefault="00E04F16" w:rsidP="00E04F16">
      <w:pPr>
        <w:widowControl w:val="0"/>
        <w:adjustRightInd w:val="0"/>
        <w:snapToGrid w:val="0"/>
        <w:spacing w:after="0" w:line="360" w:lineRule="auto"/>
        <w:jc w:val="both"/>
        <w:rPr>
          <w:rFonts w:ascii="Book Antiqua" w:eastAsia="宋体" w:hAnsi="Book Antiqua" w:cs="Times New Roman"/>
          <w:bCs/>
          <w:kern w:val="2"/>
          <w:sz w:val="24"/>
          <w:szCs w:val="24"/>
        </w:rPr>
      </w:pPr>
      <w:bookmarkStart w:id="81" w:name="OLE_LINK23"/>
      <w:bookmarkStart w:id="82" w:name="OLE_LINK24"/>
      <w:r w:rsidRPr="00EB770A">
        <w:rPr>
          <w:rFonts w:ascii="Book Antiqua" w:eastAsia="宋体" w:hAnsi="Book Antiqua" w:cs="Times New Roman"/>
          <w:b/>
          <w:bCs/>
          <w:kern w:val="2"/>
          <w:sz w:val="24"/>
          <w:szCs w:val="24"/>
        </w:rPr>
        <w:t>First decision:</w:t>
      </w:r>
      <w:r w:rsidRPr="00EB770A">
        <w:rPr>
          <w:rFonts w:ascii="Book Antiqua" w:eastAsia="宋体" w:hAnsi="Book Antiqua" w:cs="Times New Roman" w:hint="eastAsia"/>
          <w:bCs/>
          <w:kern w:val="2"/>
          <w:sz w:val="24"/>
          <w:szCs w:val="24"/>
        </w:rPr>
        <w:t xml:space="preserve"> </w:t>
      </w:r>
      <w:r w:rsidR="00113F1E" w:rsidRPr="00EB770A">
        <w:rPr>
          <w:rFonts w:ascii="Book Antiqua" w:eastAsia="宋体" w:hAnsi="Book Antiqua" w:cs="Times New Roman" w:hint="eastAsia"/>
          <w:bCs/>
          <w:kern w:val="2"/>
          <w:sz w:val="24"/>
          <w:szCs w:val="24"/>
        </w:rPr>
        <w:t>July</w:t>
      </w:r>
      <w:r w:rsidRPr="00EB770A">
        <w:rPr>
          <w:rFonts w:ascii="Book Antiqua" w:eastAsia="宋体" w:hAnsi="Book Antiqua" w:cs="Times New Roman" w:hint="eastAsia"/>
          <w:bCs/>
          <w:kern w:val="2"/>
          <w:sz w:val="24"/>
          <w:szCs w:val="24"/>
        </w:rPr>
        <w:t xml:space="preserve"> </w:t>
      </w:r>
      <w:r w:rsidR="00113F1E" w:rsidRPr="00EB770A">
        <w:rPr>
          <w:rFonts w:ascii="Book Antiqua" w:eastAsia="宋体" w:hAnsi="Book Antiqua" w:cs="Times New Roman" w:hint="eastAsia"/>
          <w:bCs/>
          <w:kern w:val="2"/>
          <w:sz w:val="24"/>
          <w:szCs w:val="24"/>
        </w:rPr>
        <w:t>14</w:t>
      </w:r>
      <w:r w:rsidRPr="00EB770A">
        <w:rPr>
          <w:rFonts w:ascii="Book Antiqua" w:eastAsia="宋体" w:hAnsi="Book Antiqua" w:cs="Times New Roman" w:hint="eastAsia"/>
          <w:bCs/>
          <w:kern w:val="2"/>
          <w:sz w:val="24"/>
          <w:szCs w:val="24"/>
        </w:rPr>
        <w:t>, 2015</w:t>
      </w:r>
    </w:p>
    <w:p w14:paraId="05A6AE21" w14:textId="3274E34A" w:rsidR="00E04F16" w:rsidRPr="00EB770A" w:rsidRDefault="00E04F16" w:rsidP="00E04F16">
      <w:pPr>
        <w:widowControl w:val="0"/>
        <w:adjustRightInd w:val="0"/>
        <w:snapToGrid w:val="0"/>
        <w:spacing w:after="0" w:line="360" w:lineRule="auto"/>
        <w:jc w:val="both"/>
        <w:rPr>
          <w:rFonts w:ascii="Book Antiqua" w:eastAsia="宋体" w:hAnsi="Book Antiqua" w:cs="Times New Roman"/>
          <w:bCs/>
          <w:kern w:val="2"/>
          <w:sz w:val="24"/>
          <w:szCs w:val="24"/>
        </w:rPr>
      </w:pPr>
      <w:r w:rsidRPr="00EB770A">
        <w:rPr>
          <w:rFonts w:ascii="Book Antiqua" w:eastAsia="宋体" w:hAnsi="Book Antiqua" w:cs="Times New Roman"/>
          <w:b/>
          <w:bCs/>
          <w:kern w:val="2"/>
          <w:sz w:val="24"/>
          <w:szCs w:val="24"/>
        </w:rPr>
        <w:t>Revised:</w:t>
      </w:r>
      <w:r w:rsidRPr="00EB770A">
        <w:rPr>
          <w:rFonts w:ascii="Book Antiqua" w:eastAsia="宋体" w:hAnsi="Book Antiqua" w:cs="Times New Roman" w:hint="eastAsia"/>
          <w:bCs/>
          <w:kern w:val="2"/>
          <w:sz w:val="24"/>
          <w:szCs w:val="24"/>
        </w:rPr>
        <w:t xml:space="preserve"> August </w:t>
      </w:r>
      <w:r w:rsidR="00113F1E" w:rsidRPr="00EB770A">
        <w:rPr>
          <w:rFonts w:ascii="Book Antiqua" w:eastAsia="宋体" w:hAnsi="Book Antiqua" w:cs="Times New Roman" w:hint="eastAsia"/>
          <w:bCs/>
          <w:kern w:val="2"/>
          <w:sz w:val="24"/>
          <w:szCs w:val="24"/>
        </w:rPr>
        <w:t>4</w:t>
      </w:r>
      <w:r w:rsidRPr="00EB770A">
        <w:rPr>
          <w:rFonts w:ascii="Book Antiqua" w:eastAsia="宋体" w:hAnsi="Book Antiqua" w:cs="Times New Roman" w:hint="eastAsia"/>
          <w:bCs/>
          <w:kern w:val="2"/>
          <w:sz w:val="24"/>
          <w:szCs w:val="24"/>
        </w:rPr>
        <w:t>, 2015</w:t>
      </w:r>
    </w:p>
    <w:p w14:paraId="6672DB2A" w14:textId="5FC68F14" w:rsidR="00E04F16" w:rsidRPr="00F958B3" w:rsidRDefault="00E04F16" w:rsidP="00F958B3">
      <w:pPr>
        <w:spacing w:line="360" w:lineRule="auto"/>
        <w:rPr>
          <w:rFonts w:ascii="Book Antiqua" w:hAnsi="Book Antiqua"/>
          <w:color w:val="000000"/>
          <w:sz w:val="24"/>
        </w:rPr>
      </w:pPr>
      <w:r w:rsidRPr="00EB770A">
        <w:rPr>
          <w:rFonts w:ascii="Book Antiqua" w:eastAsia="宋体" w:hAnsi="Book Antiqua" w:cs="Times New Roman"/>
          <w:b/>
          <w:bCs/>
          <w:kern w:val="2"/>
          <w:sz w:val="24"/>
          <w:szCs w:val="24"/>
        </w:rPr>
        <w:t>Accepted:</w:t>
      </w:r>
      <w:bookmarkStart w:id="83" w:name="OLE_LINK98"/>
      <w:bookmarkStart w:id="84" w:name="OLE_LINK99"/>
      <w:bookmarkStart w:id="85" w:name="OLE_LINK104"/>
      <w:bookmarkStart w:id="86" w:name="OLE_LINK110"/>
      <w:bookmarkStart w:id="87" w:name="OLE_LINK111"/>
      <w:bookmarkStart w:id="88" w:name="OLE_LINK115"/>
      <w:bookmarkStart w:id="89" w:name="OLE_LINK116"/>
      <w:bookmarkStart w:id="90" w:name="OLE_LINK117"/>
      <w:bookmarkStart w:id="91" w:name="OLE_LINK118"/>
      <w:bookmarkStart w:id="92" w:name="OLE_LINK119"/>
      <w:bookmarkStart w:id="93" w:name="OLE_LINK121"/>
      <w:bookmarkStart w:id="94" w:name="OLE_LINK122"/>
      <w:bookmarkStart w:id="95" w:name="OLE_LINK125"/>
      <w:bookmarkStart w:id="96" w:name="OLE_LINK126"/>
      <w:bookmarkStart w:id="97" w:name="OLE_LINK127"/>
      <w:bookmarkStart w:id="98" w:name="OLE_LINK129"/>
      <w:bookmarkStart w:id="99" w:name="OLE_LINK132"/>
      <w:bookmarkStart w:id="100" w:name="OLE_LINK134"/>
      <w:bookmarkStart w:id="101" w:name="OLE_LINK135"/>
      <w:bookmarkStart w:id="102" w:name="OLE_LINK136"/>
      <w:bookmarkStart w:id="103" w:name="OLE_LINK137"/>
      <w:bookmarkStart w:id="104" w:name="OLE_LINK138"/>
      <w:bookmarkStart w:id="105" w:name="OLE_LINK139"/>
      <w:bookmarkStart w:id="106" w:name="OLE_LINK141"/>
      <w:bookmarkStart w:id="107" w:name="OLE_LINK142"/>
      <w:bookmarkStart w:id="108" w:name="OLE_LINK143"/>
      <w:bookmarkStart w:id="109" w:name="OLE_LINK144"/>
      <w:bookmarkStart w:id="110" w:name="OLE_LINK145"/>
      <w:r w:rsidR="00F958B3" w:rsidRPr="00F958B3">
        <w:rPr>
          <w:rFonts w:ascii="Book Antiqua" w:hAnsi="Book Antiqua"/>
          <w:color w:val="000000"/>
          <w:sz w:val="24"/>
        </w:rPr>
        <w:t xml:space="preserve"> </w:t>
      </w:r>
      <w:r w:rsidR="00F958B3">
        <w:rPr>
          <w:rFonts w:ascii="Book Antiqua" w:hAnsi="Book Antiqua"/>
          <w:color w:val="000000"/>
          <w:sz w:val="24"/>
        </w:rPr>
        <w:t>November 30, 2015</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009C3B7A">
        <w:rPr>
          <w:rFonts w:ascii="Book Antiqua" w:eastAsia="宋体" w:hAnsi="Book Antiqua" w:cs="Times New Roman"/>
          <w:b/>
          <w:bCs/>
          <w:kern w:val="2"/>
          <w:sz w:val="24"/>
          <w:szCs w:val="24"/>
        </w:rPr>
        <w:t xml:space="preserve"> </w:t>
      </w:r>
    </w:p>
    <w:p w14:paraId="5F4EB66B" w14:textId="77777777" w:rsidR="00E04F16" w:rsidRPr="00EB770A" w:rsidRDefault="00E04F16" w:rsidP="00E04F16">
      <w:pPr>
        <w:widowControl w:val="0"/>
        <w:adjustRightInd w:val="0"/>
        <w:snapToGrid w:val="0"/>
        <w:spacing w:after="0" w:line="360" w:lineRule="auto"/>
        <w:jc w:val="both"/>
        <w:rPr>
          <w:rFonts w:ascii="Book Antiqua" w:eastAsia="宋体" w:hAnsi="Book Antiqua" w:cs="Times New Roman"/>
          <w:b/>
          <w:bCs/>
          <w:kern w:val="2"/>
          <w:sz w:val="24"/>
          <w:szCs w:val="24"/>
        </w:rPr>
      </w:pPr>
      <w:r w:rsidRPr="00EB770A">
        <w:rPr>
          <w:rFonts w:ascii="Book Antiqua" w:eastAsia="宋体" w:hAnsi="Book Antiqua" w:cs="Times New Roman"/>
          <w:b/>
          <w:bCs/>
          <w:kern w:val="2"/>
          <w:sz w:val="24"/>
          <w:szCs w:val="24"/>
        </w:rPr>
        <w:t>Article in press:</w:t>
      </w:r>
    </w:p>
    <w:p w14:paraId="69B910BE" w14:textId="77777777" w:rsidR="00E04F16" w:rsidRPr="00EB770A" w:rsidRDefault="00E04F16" w:rsidP="00E04F16">
      <w:pPr>
        <w:widowControl w:val="0"/>
        <w:adjustRightInd w:val="0"/>
        <w:snapToGrid w:val="0"/>
        <w:spacing w:after="0" w:line="360" w:lineRule="auto"/>
        <w:jc w:val="both"/>
        <w:rPr>
          <w:rFonts w:ascii="Book Antiqua" w:eastAsia="宋体" w:hAnsi="Book Antiqua" w:cs="Times New Roman"/>
          <w:b/>
          <w:bCs/>
          <w:kern w:val="2"/>
          <w:sz w:val="24"/>
          <w:szCs w:val="24"/>
        </w:rPr>
      </w:pPr>
      <w:r w:rsidRPr="00EB770A">
        <w:rPr>
          <w:rFonts w:ascii="Book Antiqua" w:eastAsia="宋体" w:hAnsi="Book Antiqua" w:cs="Times New Roman"/>
          <w:b/>
          <w:bCs/>
          <w:kern w:val="2"/>
          <w:sz w:val="24"/>
          <w:szCs w:val="24"/>
        </w:rPr>
        <w:t xml:space="preserve">Published online: </w:t>
      </w:r>
    </w:p>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14:paraId="5C388BD0" w14:textId="77777777" w:rsidR="00BB4D17" w:rsidRPr="00EB770A" w:rsidRDefault="00BB4D17" w:rsidP="006B2349">
      <w:pPr>
        <w:adjustRightInd w:val="0"/>
        <w:snapToGrid w:val="0"/>
        <w:spacing w:after="0" w:line="360" w:lineRule="auto"/>
        <w:jc w:val="both"/>
        <w:rPr>
          <w:rFonts w:ascii="Book Antiqua" w:hAnsi="Book Antiqua"/>
          <w:bCs/>
          <w:sz w:val="24"/>
          <w:szCs w:val="24"/>
        </w:rPr>
      </w:pPr>
    </w:p>
    <w:p w14:paraId="2E538605" w14:textId="73F0F8BA" w:rsidR="00A37586" w:rsidRPr="00EB770A" w:rsidRDefault="00A37586" w:rsidP="006B2349">
      <w:pPr>
        <w:adjustRightInd w:val="0"/>
        <w:snapToGrid w:val="0"/>
        <w:spacing w:after="0" w:line="360" w:lineRule="auto"/>
        <w:jc w:val="both"/>
        <w:rPr>
          <w:rFonts w:ascii="Book Antiqua" w:hAnsi="Book Antiqua"/>
          <w:bCs/>
          <w:sz w:val="24"/>
          <w:szCs w:val="24"/>
        </w:rPr>
      </w:pPr>
      <w:r w:rsidRPr="00EB770A">
        <w:rPr>
          <w:rFonts w:ascii="Book Antiqua" w:hAnsi="Book Antiqua"/>
          <w:sz w:val="24"/>
          <w:szCs w:val="24"/>
        </w:rPr>
        <w:br w:type="page"/>
      </w:r>
    </w:p>
    <w:p w14:paraId="7382E52B" w14:textId="143C96E1" w:rsidR="00D24903" w:rsidRPr="00EB770A" w:rsidRDefault="007D79E1" w:rsidP="006B2349">
      <w:pPr>
        <w:pStyle w:val="a8"/>
        <w:tabs>
          <w:tab w:val="left" w:pos="540"/>
        </w:tabs>
        <w:adjustRightInd w:val="0"/>
        <w:snapToGrid w:val="0"/>
        <w:spacing w:line="360" w:lineRule="auto"/>
        <w:jc w:val="both"/>
        <w:rPr>
          <w:rFonts w:ascii="Book Antiqua" w:eastAsiaTheme="minorEastAsia" w:hAnsi="Book Antiqua" w:cstheme="minorBidi"/>
          <w:caps/>
          <w:color w:val="auto"/>
          <w:kern w:val="0"/>
          <w:lang w:val="en-US" w:eastAsia="zh-CN"/>
        </w:rPr>
      </w:pPr>
      <w:r w:rsidRPr="00EB770A">
        <w:rPr>
          <w:rFonts w:ascii="Book Antiqua" w:eastAsiaTheme="minorEastAsia" w:hAnsi="Book Antiqua" w:cstheme="minorBidi"/>
          <w:b/>
          <w:color w:val="auto"/>
          <w:kern w:val="0"/>
          <w:lang w:val="en-US" w:eastAsia="zh-CN"/>
        </w:rPr>
        <w:lastRenderedPageBreak/>
        <w:t>Abstract</w:t>
      </w:r>
    </w:p>
    <w:p w14:paraId="7F9E8A2B" w14:textId="5AFFD70B" w:rsidR="00D24903" w:rsidRPr="00EB770A" w:rsidRDefault="00D24903" w:rsidP="006B2349">
      <w:pPr>
        <w:pStyle w:val="a8"/>
        <w:tabs>
          <w:tab w:val="left" w:pos="540"/>
        </w:tabs>
        <w:adjustRightInd w:val="0"/>
        <w:snapToGrid w:val="0"/>
        <w:spacing w:line="360" w:lineRule="auto"/>
        <w:jc w:val="both"/>
        <w:rPr>
          <w:rFonts w:ascii="Book Antiqua" w:hAnsi="Book Antiqua" w:cstheme="minorBidi"/>
          <w:bCs w:val="0"/>
          <w:color w:val="auto"/>
          <w:kern w:val="0"/>
          <w:lang w:val="en-US" w:eastAsia="zh-HK"/>
        </w:rPr>
      </w:pPr>
      <w:r w:rsidRPr="00EB770A">
        <w:rPr>
          <w:rFonts w:ascii="Book Antiqua" w:eastAsiaTheme="minorEastAsia" w:hAnsi="Book Antiqua" w:cstheme="minorBidi"/>
          <w:bCs w:val="0"/>
          <w:color w:val="auto"/>
          <w:kern w:val="0"/>
          <w:lang w:val="en-US" w:eastAsia="zh-CN"/>
        </w:rPr>
        <w:t>Gastric cancer (GC) is one of the leading cause</w:t>
      </w:r>
      <w:r w:rsidR="00AD7B33" w:rsidRPr="00EB770A">
        <w:rPr>
          <w:rFonts w:ascii="Book Antiqua" w:hAnsi="Book Antiqua" w:cstheme="minorBidi"/>
          <w:bCs w:val="0"/>
          <w:color w:val="auto"/>
          <w:kern w:val="0"/>
          <w:lang w:val="en-US" w:eastAsia="zh-HK"/>
        </w:rPr>
        <w:t>s</w:t>
      </w:r>
      <w:r w:rsidRPr="00EB770A">
        <w:rPr>
          <w:rFonts w:ascii="Book Antiqua" w:eastAsiaTheme="minorEastAsia" w:hAnsi="Book Antiqua" w:cstheme="minorBidi"/>
          <w:bCs w:val="0"/>
          <w:color w:val="auto"/>
          <w:kern w:val="0"/>
          <w:lang w:val="en-US" w:eastAsia="zh-CN"/>
        </w:rPr>
        <w:t xml:space="preserve"> of </w:t>
      </w:r>
      <w:r w:rsidR="00AD7B33" w:rsidRPr="00EB770A">
        <w:rPr>
          <w:rFonts w:ascii="Book Antiqua" w:hAnsi="Book Antiqua" w:cstheme="minorBidi"/>
          <w:bCs w:val="0"/>
          <w:color w:val="auto"/>
          <w:kern w:val="0"/>
          <w:lang w:val="en-US" w:eastAsia="zh-HK"/>
        </w:rPr>
        <w:t xml:space="preserve">cancer related </w:t>
      </w:r>
      <w:r w:rsidRPr="00EB770A">
        <w:rPr>
          <w:rFonts w:ascii="Book Antiqua" w:eastAsiaTheme="minorEastAsia" w:hAnsi="Book Antiqua" w:cstheme="minorBidi"/>
          <w:bCs w:val="0"/>
          <w:color w:val="auto"/>
          <w:kern w:val="0"/>
          <w:lang w:val="en-US" w:eastAsia="zh-CN"/>
        </w:rPr>
        <w:t>death in the world</w:t>
      </w:r>
      <w:r w:rsidR="00AD7B33" w:rsidRPr="00EB770A">
        <w:rPr>
          <w:rFonts w:ascii="Book Antiqua" w:hAnsi="Book Antiqua" w:cstheme="minorBidi"/>
          <w:bCs w:val="0"/>
          <w:color w:val="auto"/>
          <w:kern w:val="0"/>
          <w:lang w:val="en-US" w:eastAsia="zh-HK"/>
        </w:rPr>
        <w:t>, particularly in East Asia</w:t>
      </w:r>
      <w:r w:rsidRPr="00EB770A">
        <w:rPr>
          <w:rFonts w:ascii="Book Antiqua" w:eastAsiaTheme="minorEastAsia" w:hAnsi="Book Antiqua" w:cstheme="minorBidi"/>
          <w:bCs w:val="0"/>
          <w:color w:val="auto"/>
          <w:kern w:val="0"/>
          <w:lang w:val="en-US" w:eastAsia="zh-CN"/>
        </w:rPr>
        <w:t>.</w:t>
      </w:r>
      <w:r w:rsidR="009C3B7A">
        <w:rPr>
          <w:rFonts w:ascii="Book Antiqua" w:eastAsiaTheme="minorEastAsia" w:hAnsi="Book Antiqua" w:cstheme="minorBidi"/>
          <w:bCs w:val="0"/>
          <w:color w:val="auto"/>
          <w:kern w:val="0"/>
          <w:lang w:val="en-US" w:eastAsia="zh-CN"/>
        </w:rPr>
        <w:t xml:space="preserve"> </w:t>
      </w:r>
      <w:r w:rsidRPr="00EB770A">
        <w:rPr>
          <w:rFonts w:ascii="Book Antiqua" w:eastAsiaTheme="minorEastAsia" w:hAnsi="Book Antiqua" w:cstheme="minorBidi"/>
          <w:bCs w:val="0"/>
          <w:color w:val="auto"/>
          <w:kern w:val="0"/>
          <w:lang w:val="en-US" w:eastAsia="zh-CN"/>
        </w:rPr>
        <w:t xml:space="preserve">According to the Correa’s cancer cascade, non-cardia GC is </w:t>
      </w:r>
      <w:r w:rsidR="00AD7B33" w:rsidRPr="00EB770A">
        <w:rPr>
          <w:rFonts w:ascii="Book Antiqua" w:hAnsi="Book Antiqua" w:cstheme="minorBidi"/>
          <w:bCs w:val="0"/>
          <w:color w:val="auto"/>
          <w:kern w:val="0"/>
          <w:lang w:val="en-US" w:eastAsia="zh-HK"/>
        </w:rPr>
        <w:t xml:space="preserve">usually </w:t>
      </w:r>
      <w:r w:rsidRPr="00EB770A">
        <w:rPr>
          <w:rFonts w:ascii="Book Antiqua" w:eastAsiaTheme="minorEastAsia" w:hAnsi="Book Antiqua" w:cstheme="minorBidi"/>
          <w:bCs w:val="0"/>
          <w:color w:val="auto"/>
          <w:kern w:val="0"/>
          <w:lang w:val="en-US" w:eastAsia="zh-CN"/>
        </w:rPr>
        <w:t xml:space="preserve">developed </w:t>
      </w:r>
      <w:r w:rsidR="00AD7B33" w:rsidRPr="00EB770A">
        <w:rPr>
          <w:rFonts w:ascii="Book Antiqua" w:hAnsi="Book Antiqua" w:cstheme="minorBidi"/>
          <w:bCs w:val="0"/>
          <w:color w:val="auto"/>
          <w:kern w:val="0"/>
          <w:lang w:val="en-US" w:eastAsia="zh-HK"/>
        </w:rPr>
        <w:t>through</w:t>
      </w:r>
      <w:r w:rsidRPr="00EB770A">
        <w:rPr>
          <w:rFonts w:ascii="Book Antiqua" w:eastAsiaTheme="minorEastAsia" w:hAnsi="Book Antiqua" w:cstheme="minorBidi"/>
          <w:bCs w:val="0"/>
          <w:color w:val="auto"/>
          <w:kern w:val="0"/>
          <w:lang w:val="en-US" w:eastAsia="zh-CN"/>
        </w:rPr>
        <w:t xml:space="preserve"> a series of mucosal changes from non-atrophic gastrit</w:t>
      </w:r>
      <w:r w:rsidR="00AD7B33" w:rsidRPr="00EB770A">
        <w:rPr>
          <w:rFonts w:ascii="Book Antiqua" w:eastAsiaTheme="minorEastAsia" w:hAnsi="Book Antiqua" w:cstheme="minorBidi"/>
          <w:bCs w:val="0"/>
          <w:color w:val="auto"/>
          <w:kern w:val="0"/>
          <w:lang w:val="en-US" w:eastAsia="zh-CN"/>
        </w:rPr>
        <w:t xml:space="preserve">is to atrophic gastritis (AG), </w:t>
      </w:r>
      <w:r w:rsidR="00AD7B33" w:rsidRPr="00EB770A">
        <w:rPr>
          <w:rFonts w:ascii="Book Antiqua" w:hAnsi="Book Antiqua" w:cstheme="minorBidi"/>
          <w:bCs w:val="0"/>
          <w:color w:val="auto"/>
          <w:kern w:val="0"/>
          <w:lang w:val="en-US" w:eastAsia="zh-HK"/>
        </w:rPr>
        <w:t>i</w:t>
      </w:r>
      <w:r w:rsidRPr="00EB770A">
        <w:rPr>
          <w:rFonts w:ascii="Book Antiqua" w:eastAsiaTheme="minorEastAsia" w:hAnsi="Book Antiqua" w:cstheme="minorBidi"/>
          <w:bCs w:val="0"/>
          <w:color w:val="auto"/>
          <w:kern w:val="0"/>
          <w:lang w:val="en-US" w:eastAsia="zh-CN"/>
        </w:rPr>
        <w:t>ntestinal metaplasia (IM),</w:t>
      </w:r>
      <w:r w:rsidR="00AD7B33" w:rsidRPr="00EB770A">
        <w:rPr>
          <w:rFonts w:ascii="Book Antiqua" w:eastAsiaTheme="minorEastAsia" w:hAnsi="Book Antiqua" w:cstheme="minorBidi"/>
          <w:bCs w:val="0"/>
          <w:color w:val="auto"/>
          <w:kern w:val="0"/>
          <w:lang w:val="en-US" w:eastAsia="zh-CN"/>
        </w:rPr>
        <w:t xml:space="preserve"> dysplasia and adenocarcinoma. A</w:t>
      </w:r>
      <w:r w:rsidR="00AD7B33" w:rsidRPr="00EB770A">
        <w:rPr>
          <w:rFonts w:ascii="Book Antiqua" w:hAnsi="Book Antiqua" w:cstheme="minorBidi"/>
          <w:bCs w:val="0"/>
          <w:color w:val="auto"/>
          <w:kern w:val="0"/>
          <w:lang w:val="en-US" w:eastAsia="zh-HK"/>
        </w:rPr>
        <w:t xml:space="preserve">trophic gastritis and IM are therefore generally </w:t>
      </w:r>
      <w:r w:rsidR="00BB4D17" w:rsidRPr="00EB770A">
        <w:rPr>
          <w:rFonts w:ascii="Book Antiqua" w:hAnsi="Book Antiqua" w:cstheme="minorBidi"/>
          <w:bCs w:val="0"/>
          <w:color w:val="auto"/>
          <w:kern w:val="0"/>
          <w:lang w:val="en-US" w:eastAsia="zh-HK"/>
        </w:rPr>
        <w:t>considered</w:t>
      </w:r>
      <w:r w:rsidR="00AD7B33" w:rsidRPr="00EB770A">
        <w:rPr>
          <w:rFonts w:ascii="Book Antiqua" w:hAnsi="Book Antiqua" w:cstheme="minorBidi"/>
          <w:bCs w:val="0"/>
          <w:color w:val="auto"/>
          <w:kern w:val="0"/>
          <w:lang w:val="en-US" w:eastAsia="zh-HK"/>
        </w:rPr>
        <w:t xml:space="preserve"> to be pre-neoplastic gastric lesions. </w:t>
      </w:r>
      <w:bookmarkStart w:id="111" w:name="OLE_LINK2354"/>
      <w:bookmarkStart w:id="112" w:name="OLE_LINK2355"/>
      <w:r w:rsidR="00AD7B33" w:rsidRPr="00EB770A">
        <w:rPr>
          <w:rFonts w:ascii="Book Antiqua" w:eastAsiaTheme="minorEastAsia" w:hAnsi="Book Antiqua" w:cstheme="minorBidi"/>
          <w:bCs w:val="0"/>
          <w:i/>
          <w:color w:val="auto"/>
          <w:kern w:val="0"/>
          <w:lang w:val="en-US" w:eastAsia="zh-CN"/>
        </w:rPr>
        <w:t>Helicobacter pylori</w:t>
      </w:r>
      <w:r w:rsidR="00AD7B33" w:rsidRPr="00EB770A">
        <w:rPr>
          <w:rFonts w:ascii="Book Antiqua" w:eastAsiaTheme="minorEastAsia" w:hAnsi="Book Antiqua" w:cstheme="minorBidi"/>
          <w:bCs w:val="0"/>
          <w:color w:val="auto"/>
          <w:kern w:val="0"/>
          <w:lang w:val="en-US" w:eastAsia="zh-CN"/>
        </w:rPr>
        <w:t xml:space="preserve"> </w:t>
      </w:r>
      <w:r w:rsidR="00401865" w:rsidRPr="00EB770A">
        <w:rPr>
          <w:rFonts w:ascii="Book Antiqua" w:eastAsiaTheme="minorEastAsia" w:hAnsi="Book Antiqua" w:cstheme="minorBidi" w:hint="eastAsia"/>
          <w:bCs w:val="0"/>
          <w:color w:val="auto"/>
          <w:kern w:val="0"/>
          <w:lang w:val="en-US" w:eastAsia="zh-CN"/>
        </w:rPr>
        <w:t>(</w:t>
      </w:r>
      <w:r w:rsidR="00401865" w:rsidRPr="00EB770A">
        <w:rPr>
          <w:rFonts w:ascii="Book Antiqua" w:eastAsiaTheme="minorEastAsia" w:hAnsi="Book Antiqua" w:cstheme="minorBidi"/>
          <w:bCs w:val="0"/>
          <w:i/>
          <w:color w:val="auto"/>
          <w:kern w:val="0"/>
          <w:lang w:val="en-US" w:eastAsia="zh-CN"/>
        </w:rPr>
        <w:t>H. pylori</w:t>
      </w:r>
      <w:r w:rsidR="00401865" w:rsidRPr="00EB770A">
        <w:rPr>
          <w:rFonts w:ascii="Book Antiqua" w:eastAsiaTheme="minorEastAsia" w:hAnsi="Book Antiqua" w:cstheme="minorBidi" w:hint="eastAsia"/>
          <w:bCs w:val="0"/>
          <w:color w:val="auto"/>
          <w:kern w:val="0"/>
          <w:lang w:val="en-US" w:eastAsia="zh-CN"/>
        </w:rPr>
        <w:t>)</w:t>
      </w:r>
      <w:bookmarkEnd w:id="111"/>
      <w:bookmarkEnd w:id="112"/>
      <w:r w:rsidR="00401865" w:rsidRPr="00EB770A">
        <w:rPr>
          <w:rFonts w:ascii="Book Antiqua" w:eastAsiaTheme="minorEastAsia" w:hAnsi="Book Antiqua" w:cstheme="minorBidi" w:hint="eastAsia"/>
          <w:bCs w:val="0"/>
          <w:color w:val="auto"/>
          <w:kern w:val="0"/>
          <w:lang w:val="en-US" w:eastAsia="zh-CN"/>
        </w:rPr>
        <w:t xml:space="preserve"> </w:t>
      </w:r>
      <w:r w:rsidR="00AD7B33" w:rsidRPr="00EB770A">
        <w:rPr>
          <w:rFonts w:ascii="Book Antiqua" w:eastAsiaTheme="minorEastAsia" w:hAnsi="Book Antiqua" w:cstheme="minorBidi"/>
          <w:bCs w:val="0"/>
          <w:color w:val="auto"/>
          <w:kern w:val="0"/>
          <w:lang w:val="en-US" w:eastAsia="zh-CN"/>
        </w:rPr>
        <w:t xml:space="preserve">infection is an important initiating </w:t>
      </w:r>
      <w:r w:rsidR="00AD7B33" w:rsidRPr="00EB770A">
        <w:rPr>
          <w:rFonts w:ascii="Book Antiqua" w:hAnsi="Book Antiqua" w:cstheme="minorBidi"/>
          <w:bCs w:val="0"/>
          <w:color w:val="auto"/>
          <w:kern w:val="0"/>
          <w:lang w:val="en-US" w:eastAsia="zh-HK"/>
        </w:rPr>
        <w:t xml:space="preserve">and promoting </w:t>
      </w:r>
      <w:r w:rsidR="00AD7B33" w:rsidRPr="00EB770A">
        <w:rPr>
          <w:rFonts w:ascii="Book Antiqua" w:eastAsiaTheme="minorEastAsia" w:hAnsi="Book Antiqua" w:cstheme="minorBidi"/>
          <w:bCs w:val="0"/>
          <w:color w:val="auto"/>
          <w:kern w:val="0"/>
          <w:lang w:val="en-US" w:eastAsia="zh-CN"/>
        </w:rPr>
        <w:t xml:space="preserve">step of </w:t>
      </w:r>
      <w:r w:rsidR="00AD7B33" w:rsidRPr="00EB770A">
        <w:rPr>
          <w:rFonts w:ascii="Book Antiqua" w:hAnsi="Book Antiqua" w:cstheme="minorBidi"/>
          <w:bCs w:val="0"/>
          <w:color w:val="auto"/>
          <w:kern w:val="0"/>
          <w:lang w:val="en-US" w:eastAsia="zh-HK"/>
        </w:rPr>
        <w:t>this gastric carcinogenesis cascade</w:t>
      </w:r>
      <w:r w:rsidR="00AD7B33" w:rsidRPr="00EB770A">
        <w:rPr>
          <w:rFonts w:ascii="Book Antiqua" w:eastAsiaTheme="minorEastAsia" w:hAnsi="Book Antiqua" w:cstheme="minorBidi"/>
          <w:bCs w:val="0"/>
          <w:color w:val="auto"/>
          <w:kern w:val="0"/>
          <w:lang w:val="en-US" w:eastAsia="zh-CN"/>
        </w:rPr>
        <w:t>.</w:t>
      </w:r>
      <w:r w:rsidR="00AD7B33" w:rsidRPr="00EB770A">
        <w:rPr>
          <w:rFonts w:ascii="Book Antiqua" w:hAnsi="Book Antiqua" w:cstheme="minorBidi"/>
          <w:bCs w:val="0"/>
          <w:color w:val="auto"/>
          <w:kern w:val="0"/>
          <w:lang w:val="en-US" w:eastAsia="zh-HK"/>
        </w:rPr>
        <w:t xml:space="preserve"> Emerging long-term data showed that </w:t>
      </w:r>
      <w:r w:rsidR="00CB1F16" w:rsidRPr="00EB770A">
        <w:rPr>
          <w:rFonts w:ascii="Book Antiqua" w:hAnsi="Book Antiqua" w:cstheme="minorBidi"/>
          <w:bCs w:val="0"/>
          <w:color w:val="auto"/>
          <w:kern w:val="0"/>
          <w:lang w:val="en-US" w:eastAsia="zh-HK"/>
        </w:rPr>
        <w:t>eradication</w:t>
      </w:r>
      <w:r w:rsidR="00AD7B33" w:rsidRPr="00EB770A">
        <w:rPr>
          <w:rFonts w:ascii="Book Antiqua" w:hAnsi="Book Antiqua" w:cstheme="minorBidi"/>
          <w:bCs w:val="0"/>
          <w:color w:val="auto"/>
          <w:kern w:val="0"/>
          <w:lang w:val="en-US" w:eastAsia="zh-HK"/>
        </w:rPr>
        <w:t xml:space="preserve"> of </w:t>
      </w:r>
      <w:bookmarkStart w:id="113" w:name="OLE_LINK2352"/>
      <w:r w:rsidR="00BB4D17" w:rsidRPr="00EB770A">
        <w:rPr>
          <w:rFonts w:ascii="Book Antiqua" w:hAnsi="Book Antiqua" w:cstheme="minorBidi"/>
          <w:bCs w:val="0"/>
          <w:i/>
          <w:color w:val="auto"/>
          <w:kern w:val="0"/>
          <w:lang w:val="en-US" w:eastAsia="zh-HK"/>
        </w:rPr>
        <w:t>H. pylori</w:t>
      </w:r>
      <w:r w:rsidR="00AD7B33" w:rsidRPr="00EB770A">
        <w:rPr>
          <w:rFonts w:ascii="Book Antiqua" w:hAnsi="Book Antiqua" w:cstheme="minorBidi"/>
          <w:bCs w:val="0"/>
          <w:color w:val="auto"/>
          <w:kern w:val="0"/>
          <w:lang w:val="en-US" w:eastAsia="zh-HK"/>
        </w:rPr>
        <w:t xml:space="preserve"> </w:t>
      </w:r>
      <w:bookmarkEnd w:id="113"/>
      <w:r w:rsidR="00AD7B33" w:rsidRPr="00EB770A">
        <w:rPr>
          <w:rFonts w:ascii="Book Antiqua" w:hAnsi="Book Antiqua" w:cstheme="minorBidi"/>
          <w:bCs w:val="0"/>
          <w:color w:val="auto"/>
          <w:kern w:val="0"/>
          <w:lang w:val="en-US" w:eastAsia="zh-HK"/>
        </w:rPr>
        <w:t xml:space="preserve">reduced the risk of subsequent cancer development. It however remains confusing whether eradication of the bacterium in individuals with pre-neoplastic gastric lesions could </w:t>
      </w:r>
      <w:r w:rsidR="00CB1F16" w:rsidRPr="00EB770A">
        <w:rPr>
          <w:rFonts w:ascii="Book Antiqua" w:hAnsi="Book Antiqua" w:cstheme="minorBidi"/>
          <w:bCs w:val="0"/>
          <w:color w:val="auto"/>
          <w:kern w:val="0"/>
          <w:lang w:val="en-US" w:eastAsia="zh-HK"/>
        </w:rPr>
        <w:t>regress</w:t>
      </w:r>
      <w:r w:rsidR="00AD7B33" w:rsidRPr="00EB770A">
        <w:rPr>
          <w:rFonts w:ascii="Book Antiqua" w:hAnsi="Book Antiqua" w:cstheme="minorBidi"/>
          <w:bCs w:val="0"/>
          <w:color w:val="auto"/>
          <w:kern w:val="0"/>
          <w:lang w:val="en-US" w:eastAsia="zh-HK"/>
        </w:rPr>
        <w:t xml:space="preserve"> these changes as well as in preventing cancer. Whilst </w:t>
      </w:r>
      <w:r w:rsidR="00BB4D17" w:rsidRPr="00EB770A">
        <w:rPr>
          <w:rFonts w:ascii="Book Antiqua" w:hAnsi="Book Antiqua" w:cstheme="minorBidi"/>
          <w:bCs w:val="0"/>
          <w:i/>
          <w:color w:val="auto"/>
          <w:kern w:val="0"/>
          <w:lang w:val="en-US" w:eastAsia="zh-HK"/>
        </w:rPr>
        <w:t>H. pylori</w:t>
      </w:r>
      <w:r w:rsidR="00AD7B33" w:rsidRPr="00EB770A">
        <w:rPr>
          <w:rFonts w:ascii="Book Antiqua" w:hAnsi="Book Antiqua" w:cstheme="minorBidi"/>
          <w:bCs w:val="0"/>
          <w:color w:val="auto"/>
          <w:kern w:val="0"/>
          <w:lang w:val="en-US" w:eastAsia="zh-HK"/>
        </w:rPr>
        <w:t xml:space="preserve"> eradication could likely regress AG, the presence of IM may be a point of no return in this cascade. Hence, surveillance by endoscopy may be indicated in those with extensive IM or those with incomplete IM, particularly in populations with high GC risk. The optimal interval and the </w:t>
      </w:r>
      <w:r w:rsidR="00246B73" w:rsidRPr="00EB770A">
        <w:rPr>
          <w:rFonts w:ascii="Book Antiqua" w:hAnsi="Book Antiqua" w:cstheme="minorBidi"/>
          <w:bCs w:val="0"/>
          <w:color w:val="auto"/>
          <w:kern w:val="0"/>
          <w:lang w:val="en-US" w:eastAsia="zh-HK"/>
        </w:rPr>
        <w:t>best tool</w:t>
      </w:r>
      <w:r w:rsidR="00AD7B33" w:rsidRPr="00EB770A">
        <w:rPr>
          <w:rFonts w:ascii="Book Antiqua" w:hAnsi="Book Antiqua" w:cstheme="minorBidi"/>
          <w:bCs w:val="0"/>
          <w:color w:val="auto"/>
          <w:kern w:val="0"/>
          <w:lang w:val="en-US" w:eastAsia="zh-HK"/>
        </w:rPr>
        <w:t xml:space="preserve"> of surveillance endoscopy remains to be determined in future studies. </w:t>
      </w:r>
    </w:p>
    <w:p w14:paraId="098CD555" w14:textId="29A0C159" w:rsidR="007A2534" w:rsidRPr="00EB770A" w:rsidRDefault="007A2534" w:rsidP="006B2349">
      <w:pPr>
        <w:pStyle w:val="a8"/>
        <w:tabs>
          <w:tab w:val="left" w:pos="540"/>
        </w:tabs>
        <w:adjustRightInd w:val="0"/>
        <w:snapToGrid w:val="0"/>
        <w:spacing w:line="360" w:lineRule="auto"/>
        <w:jc w:val="both"/>
        <w:rPr>
          <w:rFonts w:ascii="Book Antiqua" w:eastAsiaTheme="minorEastAsia" w:hAnsi="Book Antiqua" w:cstheme="minorBidi"/>
          <w:bCs w:val="0"/>
          <w:color w:val="auto"/>
          <w:kern w:val="0"/>
          <w:lang w:val="en-US" w:eastAsia="zh-CN"/>
        </w:rPr>
      </w:pPr>
    </w:p>
    <w:p w14:paraId="362B2E44" w14:textId="351B0499" w:rsidR="000A416F" w:rsidRPr="00EB770A" w:rsidRDefault="000A416F" w:rsidP="006B2349">
      <w:pPr>
        <w:pStyle w:val="a8"/>
        <w:tabs>
          <w:tab w:val="left" w:pos="540"/>
        </w:tabs>
        <w:adjustRightInd w:val="0"/>
        <w:snapToGrid w:val="0"/>
        <w:spacing w:line="360" w:lineRule="auto"/>
        <w:jc w:val="both"/>
        <w:rPr>
          <w:rFonts w:ascii="Book Antiqua" w:eastAsiaTheme="minorEastAsia" w:hAnsi="Book Antiqua" w:cstheme="minorBidi"/>
          <w:bCs w:val="0"/>
          <w:color w:val="auto"/>
          <w:kern w:val="0"/>
          <w:lang w:val="en-US" w:eastAsia="zh-CN"/>
        </w:rPr>
      </w:pPr>
      <w:r w:rsidRPr="00EB770A">
        <w:rPr>
          <w:rFonts w:ascii="Book Antiqua" w:eastAsiaTheme="minorEastAsia" w:hAnsi="Book Antiqua" w:cstheme="minorBidi"/>
          <w:b/>
          <w:bCs w:val="0"/>
          <w:color w:val="auto"/>
          <w:kern w:val="0"/>
          <w:lang w:val="en-US" w:eastAsia="zh-CN"/>
        </w:rPr>
        <w:t>Key</w:t>
      </w:r>
      <w:r w:rsidR="00401865" w:rsidRPr="00EB770A">
        <w:rPr>
          <w:rFonts w:ascii="Book Antiqua" w:eastAsiaTheme="minorEastAsia" w:hAnsi="Book Antiqua" w:cstheme="minorBidi" w:hint="eastAsia"/>
          <w:b/>
          <w:bCs w:val="0"/>
          <w:color w:val="auto"/>
          <w:kern w:val="0"/>
          <w:lang w:val="en-US" w:eastAsia="zh-CN"/>
        </w:rPr>
        <w:t xml:space="preserve"> </w:t>
      </w:r>
      <w:r w:rsidRPr="00EB770A">
        <w:rPr>
          <w:rFonts w:ascii="Book Antiqua" w:eastAsiaTheme="minorEastAsia" w:hAnsi="Book Antiqua" w:cstheme="minorBidi"/>
          <w:b/>
          <w:bCs w:val="0"/>
          <w:color w:val="auto"/>
          <w:kern w:val="0"/>
          <w:lang w:val="en-US" w:eastAsia="zh-CN"/>
        </w:rPr>
        <w:t>words</w:t>
      </w:r>
      <w:r w:rsidRPr="00EB770A">
        <w:rPr>
          <w:rFonts w:ascii="Book Antiqua" w:eastAsiaTheme="minorEastAsia" w:hAnsi="Book Antiqua" w:cstheme="minorBidi"/>
          <w:bCs w:val="0"/>
          <w:color w:val="auto"/>
          <w:kern w:val="0"/>
          <w:lang w:val="en-US" w:eastAsia="zh-CN"/>
        </w:rPr>
        <w:t xml:space="preserve">: </w:t>
      </w:r>
      <w:bookmarkStart w:id="114" w:name="OLE_LINK2391"/>
      <w:bookmarkStart w:id="115" w:name="OLE_LINK2392"/>
      <w:bookmarkStart w:id="116" w:name="OLE_LINK2773"/>
      <w:r w:rsidRPr="00EB770A">
        <w:rPr>
          <w:rFonts w:ascii="Book Antiqua" w:eastAsiaTheme="minorEastAsia" w:hAnsi="Book Antiqua" w:cstheme="minorBidi"/>
          <w:bCs w:val="0"/>
          <w:i/>
          <w:color w:val="auto"/>
          <w:kern w:val="0"/>
          <w:lang w:val="en-US" w:eastAsia="zh-CN"/>
        </w:rPr>
        <w:t>Helicobacter pylori</w:t>
      </w:r>
      <w:r w:rsidR="00A83C46" w:rsidRPr="00EB770A">
        <w:rPr>
          <w:rFonts w:ascii="Book Antiqua" w:eastAsiaTheme="minorEastAsia" w:hAnsi="Book Antiqua" w:cstheme="minorBidi"/>
          <w:bCs w:val="0"/>
          <w:color w:val="auto"/>
          <w:kern w:val="0"/>
          <w:lang w:val="en-US" w:eastAsia="zh-CN"/>
        </w:rPr>
        <w:t>;</w:t>
      </w:r>
      <w:r w:rsidRPr="00EB770A">
        <w:rPr>
          <w:rFonts w:ascii="Book Antiqua" w:eastAsiaTheme="minorEastAsia" w:hAnsi="Book Antiqua" w:cstheme="minorBidi"/>
          <w:bCs w:val="0"/>
          <w:color w:val="auto"/>
          <w:kern w:val="0"/>
          <w:lang w:val="en-US" w:eastAsia="zh-CN"/>
        </w:rPr>
        <w:t xml:space="preserve"> </w:t>
      </w:r>
      <w:r w:rsidR="00401865" w:rsidRPr="00EB770A">
        <w:rPr>
          <w:rFonts w:ascii="Book Antiqua" w:eastAsiaTheme="minorEastAsia" w:hAnsi="Book Antiqua" w:cstheme="minorBidi"/>
          <w:bCs w:val="0"/>
          <w:color w:val="auto"/>
          <w:kern w:val="0"/>
          <w:lang w:val="en-US" w:eastAsia="zh-CN"/>
        </w:rPr>
        <w:t xml:space="preserve">Gastric </w:t>
      </w:r>
      <w:r w:rsidRPr="00EB770A">
        <w:rPr>
          <w:rFonts w:ascii="Book Antiqua" w:eastAsiaTheme="minorEastAsia" w:hAnsi="Book Antiqua" w:cstheme="minorBidi"/>
          <w:bCs w:val="0"/>
          <w:color w:val="auto"/>
          <w:kern w:val="0"/>
          <w:lang w:val="en-US" w:eastAsia="zh-CN"/>
        </w:rPr>
        <w:t>cancer</w:t>
      </w:r>
      <w:r w:rsidR="00A83C46" w:rsidRPr="00EB770A">
        <w:rPr>
          <w:rFonts w:ascii="Book Antiqua" w:eastAsiaTheme="minorEastAsia" w:hAnsi="Book Antiqua" w:cstheme="minorBidi"/>
          <w:bCs w:val="0"/>
          <w:color w:val="auto"/>
          <w:kern w:val="0"/>
          <w:lang w:val="en-US" w:eastAsia="zh-CN"/>
        </w:rPr>
        <w:t>;</w:t>
      </w:r>
      <w:r w:rsidRPr="00EB770A">
        <w:rPr>
          <w:rFonts w:ascii="Book Antiqua" w:eastAsiaTheme="minorEastAsia" w:hAnsi="Book Antiqua" w:cstheme="minorBidi"/>
          <w:bCs w:val="0"/>
          <w:color w:val="auto"/>
          <w:kern w:val="0"/>
          <w:lang w:val="en-US" w:eastAsia="zh-CN"/>
        </w:rPr>
        <w:t xml:space="preserve"> </w:t>
      </w:r>
      <w:r w:rsidR="00401865" w:rsidRPr="00EB770A">
        <w:rPr>
          <w:rFonts w:ascii="Book Antiqua" w:eastAsiaTheme="minorEastAsia" w:hAnsi="Book Antiqua" w:cstheme="minorBidi"/>
          <w:bCs w:val="0"/>
          <w:color w:val="auto"/>
          <w:kern w:val="0"/>
          <w:lang w:val="en-US" w:eastAsia="zh-CN"/>
        </w:rPr>
        <w:t xml:space="preserve">Intestinal </w:t>
      </w:r>
      <w:r w:rsidRPr="00EB770A">
        <w:rPr>
          <w:rFonts w:ascii="Book Antiqua" w:eastAsiaTheme="minorEastAsia" w:hAnsi="Book Antiqua" w:cstheme="minorBidi"/>
          <w:bCs w:val="0"/>
          <w:color w:val="auto"/>
          <w:kern w:val="0"/>
          <w:lang w:val="en-US" w:eastAsia="zh-CN"/>
        </w:rPr>
        <w:t>metaplasia</w:t>
      </w:r>
      <w:r w:rsidR="00A83C46" w:rsidRPr="00EB770A">
        <w:rPr>
          <w:rFonts w:ascii="Book Antiqua" w:eastAsiaTheme="minorEastAsia" w:hAnsi="Book Antiqua" w:cstheme="minorBidi"/>
          <w:bCs w:val="0"/>
          <w:color w:val="auto"/>
          <w:kern w:val="0"/>
          <w:lang w:val="en-US" w:eastAsia="zh-CN"/>
        </w:rPr>
        <w:t>;</w:t>
      </w:r>
      <w:r w:rsidRPr="00EB770A">
        <w:rPr>
          <w:rFonts w:ascii="Book Antiqua" w:eastAsiaTheme="minorEastAsia" w:hAnsi="Book Antiqua" w:cstheme="minorBidi"/>
          <w:bCs w:val="0"/>
          <w:color w:val="auto"/>
          <w:kern w:val="0"/>
          <w:lang w:val="en-US" w:eastAsia="zh-CN"/>
        </w:rPr>
        <w:t xml:space="preserve"> </w:t>
      </w:r>
      <w:r w:rsidR="00401865" w:rsidRPr="00EB770A">
        <w:rPr>
          <w:rFonts w:ascii="Book Antiqua" w:eastAsiaTheme="minorEastAsia" w:hAnsi="Book Antiqua" w:cstheme="minorBidi"/>
          <w:bCs w:val="0"/>
          <w:color w:val="auto"/>
          <w:kern w:val="0"/>
          <w:lang w:val="en-US" w:eastAsia="zh-CN"/>
        </w:rPr>
        <w:t>Treatment</w:t>
      </w:r>
      <w:r w:rsidR="00A83C46" w:rsidRPr="00EB770A">
        <w:rPr>
          <w:rFonts w:ascii="Book Antiqua" w:eastAsiaTheme="minorEastAsia" w:hAnsi="Book Antiqua" w:cstheme="minorBidi"/>
          <w:bCs w:val="0"/>
          <w:color w:val="auto"/>
          <w:kern w:val="0"/>
          <w:lang w:val="en-US" w:eastAsia="zh-CN"/>
        </w:rPr>
        <w:t xml:space="preserve">; </w:t>
      </w:r>
      <w:r w:rsidR="00401865" w:rsidRPr="00EB770A">
        <w:rPr>
          <w:rFonts w:ascii="Book Antiqua" w:eastAsiaTheme="minorEastAsia" w:hAnsi="Book Antiqua" w:cstheme="minorBidi"/>
          <w:bCs w:val="0"/>
          <w:color w:val="auto"/>
          <w:kern w:val="0"/>
          <w:lang w:val="en-US" w:eastAsia="zh-CN"/>
        </w:rPr>
        <w:t>Surveillance</w:t>
      </w:r>
    </w:p>
    <w:bookmarkEnd w:id="114"/>
    <w:bookmarkEnd w:id="115"/>
    <w:bookmarkEnd w:id="116"/>
    <w:p w14:paraId="14920625" w14:textId="77777777" w:rsidR="002E772C" w:rsidRPr="00EB770A" w:rsidRDefault="002E772C" w:rsidP="006B2349">
      <w:pPr>
        <w:pStyle w:val="a8"/>
        <w:tabs>
          <w:tab w:val="left" w:pos="540"/>
        </w:tabs>
        <w:adjustRightInd w:val="0"/>
        <w:snapToGrid w:val="0"/>
        <w:spacing w:line="360" w:lineRule="auto"/>
        <w:jc w:val="both"/>
        <w:rPr>
          <w:rFonts w:ascii="Book Antiqua" w:eastAsiaTheme="minorEastAsia" w:hAnsi="Book Antiqua" w:cstheme="minorBidi"/>
          <w:bCs w:val="0"/>
          <w:color w:val="auto"/>
          <w:kern w:val="0"/>
          <w:lang w:val="en-US" w:eastAsia="zh-CN"/>
        </w:rPr>
      </w:pPr>
    </w:p>
    <w:p w14:paraId="1968E0EA" w14:textId="77777777" w:rsidR="00F833C6" w:rsidRPr="00EB770A" w:rsidRDefault="00F833C6" w:rsidP="00F833C6">
      <w:pPr>
        <w:widowControl w:val="0"/>
        <w:adjustRightInd w:val="0"/>
        <w:snapToGrid w:val="0"/>
        <w:spacing w:after="0" w:line="360" w:lineRule="auto"/>
        <w:jc w:val="both"/>
        <w:rPr>
          <w:rFonts w:ascii="Book Antiqua" w:eastAsia="宋体" w:hAnsi="Book Antiqua" w:cs="Times New Roman"/>
          <w:kern w:val="2"/>
          <w:sz w:val="24"/>
          <w:szCs w:val="24"/>
        </w:rPr>
      </w:pPr>
      <w:bookmarkStart w:id="117" w:name="OLE_LINK363"/>
      <w:bookmarkStart w:id="118" w:name="OLE_LINK364"/>
      <w:bookmarkStart w:id="119" w:name="OLE_LINK359"/>
      <w:bookmarkStart w:id="120" w:name="OLE_LINK2"/>
      <w:bookmarkStart w:id="121" w:name="OLE_LINK1037"/>
      <w:bookmarkStart w:id="122" w:name="OLE_LINK1195"/>
      <w:bookmarkStart w:id="123" w:name="OLE_LINK1140"/>
      <w:bookmarkStart w:id="124" w:name="OLE_LINK1062"/>
      <w:bookmarkStart w:id="125" w:name="OLE_LINK1327"/>
      <w:bookmarkStart w:id="126" w:name="OLE_LINK1174"/>
      <w:bookmarkStart w:id="127" w:name="OLE_LINK1348"/>
      <w:bookmarkStart w:id="128" w:name="OLE_LINK1519"/>
      <w:bookmarkStart w:id="129" w:name="OLE_LINK1571"/>
      <w:bookmarkStart w:id="130" w:name="OLE_LINK1666"/>
      <w:bookmarkStart w:id="131" w:name="OLE_LINK11"/>
      <w:bookmarkStart w:id="132" w:name="OLE_LINK1438"/>
      <w:bookmarkStart w:id="133" w:name="OLE_LINK1375"/>
      <w:bookmarkStart w:id="134" w:name="OLE_LINK1429"/>
      <w:bookmarkStart w:id="135" w:name="OLE_LINK1497"/>
      <w:bookmarkStart w:id="136" w:name="OLE_LINK1581"/>
      <w:bookmarkStart w:id="137" w:name="OLE_LINK1356"/>
      <w:bookmarkStart w:id="138" w:name="OLE_LINK1469"/>
      <w:bookmarkStart w:id="139" w:name="OLE_LINK1546"/>
      <w:bookmarkStart w:id="140" w:name="OLE_LINK1694"/>
      <w:bookmarkStart w:id="141" w:name="OLE_LINK1727"/>
      <w:bookmarkStart w:id="142" w:name="OLE_LINK1797"/>
      <w:bookmarkStart w:id="143" w:name="OLE_LINK1887"/>
      <w:bookmarkStart w:id="144" w:name="OLE_LINK1975"/>
      <w:bookmarkStart w:id="145" w:name="OLE_LINK2186"/>
      <w:bookmarkStart w:id="146" w:name="OLE_LINK768"/>
      <w:bookmarkStart w:id="147" w:name="OLE_LINK2332"/>
      <w:r w:rsidRPr="00EB770A">
        <w:rPr>
          <w:rFonts w:ascii="Book Antiqua" w:eastAsia="宋体" w:hAnsi="Book Antiqua" w:cs="Times New Roman" w:hint="eastAsia"/>
          <w:b/>
          <w:kern w:val="2"/>
          <w:sz w:val="24"/>
          <w:szCs w:val="24"/>
        </w:rPr>
        <w:t>©</w:t>
      </w:r>
      <w:r w:rsidRPr="00EB770A">
        <w:rPr>
          <w:rFonts w:ascii="Book Antiqua" w:eastAsia="宋体" w:hAnsi="Book Antiqua" w:cs="Times New Roman"/>
          <w:b/>
          <w:kern w:val="2"/>
          <w:sz w:val="24"/>
          <w:szCs w:val="24"/>
        </w:rPr>
        <w:t xml:space="preserve"> The Author(s) 2015.</w:t>
      </w:r>
      <w:r w:rsidRPr="00EB770A">
        <w:rPr>
          <w:rFonts w:ascii="Book Antiqua" w:eastAsia="宋体" w:hAnsi="Book Antiqua" w:cs="Times New Roman"/>
          <w:kern w:val="2"/>
          <w:sz w:val="24"/>
          <w:szCs w:val="24"/>
        </w:rPr>
        <w:t xml:space="preserve"> Published by Baishideng Publishing Group Inc. All rights reserved.</w:t>
      </w:r>
    </w:p>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14:paraId="7AE0E2A9" w14:textId="77777777" w:rsidR="007A2534" w:rsidRPr="00EB770A" w:rsidRDefault="007A2534" w:rsidP="006B2349">
      <w:pPr>
        <w:pStyle w:val="a8"/>
        <w:tabs>
          <w:tab w:val="left" w:pos="540"/>
        </w:tabs>
        <w:adjustRightInd w:val="0"/>
        <w:snapToGrid w:val="0"/>
        <w:spacing w:line="360" w:lineRule="auto"/>
        <w:jc w:val="both"/>
        <w:rPr>
          <w:rFonts w:ascii="Book Antiqua" w:hAnsi="Book Antiqua"/>
          <w:color w:val="auto"/>
          <w:u w:val="single"/>
          <w:shd w:val="clear" w:color="auto" w:fill="FFFFFF"/>
        </w:rPr>
      </w:pPr>
    </w:p>
    <w:p w14:paraId="235F73D1" w14:textId="78AEAD01" w:rsidR="00C034DC" w:rsidRPr="00EB770A" w:rsidRDefault="000077B0" w:rsidP="006B2349">
      <w:pPr>
        <w:adjustRightInd w:val="0"/>
        <w:snapToGrid w:val="0"/>
        <w:spacing w:after="0" w:line="360" w:lineRule="auto"/>
        <w:jc w:val="both"/>
        <w:rPr>
          <w:rFonts w:ascii="Book Antiqua" w:hAnsi="Book Antiqua"/>
          <w:sz w:val="24"/>
          <w:szCs w:val="24"/>
        </w:rPr>
      </w:pPr>
      <w:r w:rsidRPr="00EB770A">
        <w:rPr>
          <w:rFonts w:ascii="Book Antiqua" w:hAnsi="Book Antiqua"/>
          <w:b/>
          <w:caps/>
          <w:sz w:val="24"/>
          <w:szCs w:val="24"/>
        </w:rPr>
        <w:t>C</w:t>
      </w:r>
      <w:r w:rsidR="00625B61" w:rsidRPr="00EB770A">
        <w:rPr>
          <w:rFonts w:ascii="Book Antiqua" w:hAnsi="Book Antiqua"/>
          <w:b/>
          <w:sz w:val="24"/>
          <w:szCs w:val="24"/>
        </w:rPr>
        <w:t>ore tip:</w:t>
      </w:r>
      <w:r w:rsidR="00625B61" w:rsidRPr="00EB770A">
        <w:rPr>
          <w:rFonts w:ascii="Book Antiqua" w:hAnsi="Book Antiqua" w:hint="eastAsia"/>
          <w:b/>
          <w:caps/>
          <w:sz w:val="24"/>
          <w:szCs w:val="24"/>
        </w:rPr>
        <w:t xml:space="preserve"> </w:t>
      </w:r>
      <w:bookmarkStart w:id="148" w:name="OLE_LINK2393"/>
      <w:bookmarkStart w:id="149" w:name="OLE_LINK2394"/>
      <w:bookmarkStart w:id="150" w:name="OLE_LINK2774"/>
      <w:bookmarkStart w:id="151" w:name="OLE_LINK2775"/>
      <w:r w:rsidRPr="00EB770A">
        <w:rPr>
          <w:rFonts w:ascii="Book Antiqua" w:hAnsi="Book Antiqua"/>
          <w:sz w:val="24"/>
          <w:szCs w:val="24"/>
        </w:rPr>
        <w:t xml:space="preserve">Gastric intestinal metaplasia (IM) is generally considered to be a pre-neoplastic gastric lesion, which is usually triggered by chronic </w:t>
      </w:r>
      <w:r w:rsidR="00625B61" w:rsidRPr="00EB770A">
        <w:rPr>
          <w:rFonts w:ascii="Book Antiqua" w:hAnsi="Book Antiqua"/>
          <w:bCs/>
          <w:i/>
          <w:sz w:val="24"/>
          <w:szCs w:val="24"/>
        </w:rPr>
        <w:t xml:space="preserve">Helicobacter pylori </w:t>
      </w:r>
      <w:r w:rsidR="00625B61" w:rsidRPr="00EB770A">
        <w:rPr>
          <w:rFonts w:ascii="Book Antiqua" w:hAnsi="Book Antiqua" w:hint="eastAsia"/>
          <w:bCs/>
          <w:i/>
          <w:sz w:val="24"/>
          <w:szCs w:val="24"/>
        </w:rPr>
        <w:t>(</w:t>
      </w:r>
      <w:r w:rsidR="00625B61" w:rsidRPr="00EB770A">
        <w:rPr>
          <w:rFonts w:ascii="Book Antiqua" w:hAnsi="Book Antiqua"/>
          <w:bCs/>
          <w:i/>
          <w:sz w:val="24"/>
          <w:szCs w:val="24"/>
        </w:rPr>
        <w:t>H. pylori</w:t>
      </w:r>
      <w:r w:rsidR="00625B61" w:rsidRPr="00EB770A">
        <w:rPr>
          <w:rFonts w:ascii="Book Antiqua" w:hAnsi="Book Antiqua" w:hint="eastAsia"/>
          <w:bCs/>
          <w:i/>
          <w:sz w:val="24"/>
          <w:szCs w:val="24"/>
        </w:rPr>
        <w:t xml:space="preserve">) </w:t>
      </w:r>
      <w:r w:rsidRPr="00EB770A">
        <w:rPr>
          <w:rFonts w:ascii="Book Antiqua" w:hAnsi="Book Antiqua"/>
          <w:sz w:val="24"/>
          <w:szCs w:val="24"/>
        </w:rPr>
        <w:t xml:space="preserve">infection. However, the role of </w:t>
      </w:r>
      <w:r w:rsidRPr="00EB770A">
        <w:rPr>
          <w:rFonts w:ascii="Book Antiqua" w:hAnsi="Book Antiqua"/>
          <w:i/>
          <w:sz w:val="24"/>
          <w:szCs w:val="24"/>
        </w:rPr>
        <w:t>H. pylori</w:t>
      </w:r>
      <w:r w:rsidRPr="00EB770A">
        <w:rPr>
          <w:rFonts w:ascii="Book Antiqua" w:hAnsi="Book Antiqua"/>
          <w:sz w:val="24"/>
          <w:szCs w:val="24"/>
        </w:rPr>
        <w:t xml:space="preserve"> eradication in treating gastric IM remains controversial.</w:t>
      </w:r>
      <w:r w:rsidR="00BE4D4C" w:rsidRPr="00EB770A">
        <w:rPr>
          <w:rFonts w:ascii="Book Antiqua" w:hAnsi="Book Antiqua"/>
          <w:sz w:val="24"/>
          <w:szCs w:val="24"/>
        </w:rPr>
        <w:t xml:space="preserve"> I</w:t>
      </w:r>
      <w:r w:rsidRPr="00EB770A">
        <w:rPr>
          <w:rFonts w:ascii="Book Antiqua" w:hAnsi="Book Antiqua"/>
          <w:sz w:val="24"/>
          <w:szCs w:val="24"/>
        </w:rPr>
        <w:t>t remains uncertain whether the presence of gastric IM signifies an irreversible step of histological progression.</w:t>
      </w:r>
      <w:r w:rsidR="009C3B7A">
        <w:rPr>
          <w:rFonts w:ascii="Book Antiqua" w:hAnsi="Book Antiqua"/>
          <w:sz w:val="24"/>
          <w:szCs w:val="24"/>
        </w:rPr>
        <w:t xml:space="preserve"> </w:t>
      </w:r>
      <w:r w:rsidRPr="00EB770A">
        <w:rPr>
          <w:rFonts w:ascii="Book Antiqua" w:hAnsi="Book Antiqua"/>
          <w:sz w:val="24"/>
          <w:szCs w:val="24"/>
        </w:rPr>
        <w:t xml:space="preserve">Despite the definite increase in risk of </w:t>
      </w:r>
      <w:r w:rsidRPr="00EB770A">
        <w:rPr>
          <w:rFonts w:ascii="Book Antiqua" w:hAnsi="Book Antiqua"/>
          <w:sz w:val="24"/>
          <w:szCs w:val="24"/>
        </w:rPr>
        <w:lastRenderedPageBreak/>
        <w:t xml:space="preserve">gastric cancer development, the role of endoscopic surveillance remains dubious. This review will </w:t>
      </w:r>
      <w:r w:rsidR="00654400" w:rsidRPr="00EB770A">
        <w:rPr>
          <w:rFonts w:ascii="Book Antiqua" w:hAnsi="Book Antiqua"/>
          <w:sz w:val="24"/>
          <w:szCs w:val="24"/>
        </w:rPr>
        <w:t>summariz</w:t>
      </w:r>
      <w:r w:rsidRPr="00EB770A">
        <w:rPr>
          <w:rFonts w:ascii="Book Antiqua" w:hAnsi="Book Antiqua"/>
          <w:sz w:val="24"/>
          <w:szCs w:val="24"/>
        </w:rPr>
        <w:t>e the latest literature on treatment and surveillance of gastric IM.</w:t>
      </w:r>
      <w:r w:rsidR="009C3B7A">
        <w:rPr>
          <w:rFonts w:ascii="Book Antiqua" w:hAnsi="Book Antiqua"/>
          <w:sz w:val="24"/>
          <w:szCs w:val="24"/>
        </w:rPr>
        <w:t xml:space="preserve"> </w:t>
      </w:r>
    </w:p>
    <w:bookmarkEnd w:id="150"/>
    <w:bookmarkEnd w:id="151"/>
    <w:p w14:paraId="23D792EC" w14:textId="77777777" w:rsidR="00625B61" w:rsidRPr="00EB770A" w:rsidRDefault="00625B61" w:rsidP="006B2349">
      <w:pPr>
        <w:adjustRightInd w:val="0"/>
        <w:snapToGrid w:val="0"/>
        <w:spacing w:after="0" w:line="360" w:lineRule="auto"/>
        <w:jc w:val="both"/>
        <w:rPr>
          <w:rFonts w:ascii="Book Antiqua" w:hAnsi="Book Antiqua"/>
          <w:b/>
          <w:caps/>
          <w:sz w:val="24"/>
          <w:szCs w:val="24"/>
        </w:rPr>
      </w:pPr>
    </w:p>
    <w:p w14:paraId="44E41A86" w14:textId="77777777" w:rsidR="007E6311" w:rsidRPr="00EB770A" w:rsidRDefault="00126E3A" w:rsidP="007E6311">
      <w:pPr>
        <w:adjustRightInd w:val="0"/>
        <w:snapToGrid w:val="0"/>
        <w:spacing w:line="360" w:lineRule="auto"/>
        <w:rPr>
          <w:rFonts w:ascii="Book Antiqua" w:hAnsi="Book Antiqua"/>
          <w:sz w:val="24"/>
        </w:rPr>
      </w:pPr>
      <w:bookmarkStart w:id="152" w:name="OLE_LINK2396"/>
      <w:bookmarkStart w:id="153" w:name="OLE_LINK2397"/>
      <w:bookmarkStart w:id="154" w:name="OLE_LINK2776"/>
      <w:bookmarkEnd w:id="148"/>
      <w:bookmarkEnd w:id="149"/>
      <w:r w:rsidRPr="00EB770A">
        <w:rPr>
          <w:rFonts w:ascii="Book Antiqua" w:hAnsi="Book Antiqua"/>
          <w:sz w:val="24"/>
          <w:szCs w:val="24"/>
        </w:rPr>
        <w:t xml:space="preserve">Liu KS, </w:t>
      </w:r>
      <w:r w:rsidR="007E6311" w:rsidRPr="00EB770A">
        <w:rPr>
          <w:rFonts w:ascii="Book Antiqua" w:hAnsi="Book Antiqua"/>
          <w:sz w:val="24"/>
          <w:szCs w:val="24"/>
        </w:rPr>
        <w:t xml:space="preserve">Wong IOL, Leung WK. </w:t>
      </w:r>
      <w:r w:rsidR="007E6311" w:rsidRPr="00EB770A">
        <w:rPr>
          <w:rFonts w:ascii="Book Antiqua" w:hAnsi="Book Antiqua"/>
          <w:bCs/>
          <w:i/>
          <w:sz w:val="24"/>
          <w:szCs w:val="24"/>
        </w:rPr>
        <w:t>Helicobacter pylori</w:t>
      </w:r>
      <w:r w:rsidR="007E6311" w:rsidRPr="00EB770A">
        <w:rPr>
          <w:rFonts w:ascii="Book Antiqua" w:hAnsi="Book Antiqua"/>
          <w:bCs/>
          <w:sz w:val="24"/>
          <w:szCs w:val="24"/>
        </w:rPr>
        <w:t xml:space="preserve"> associated gastric intestinal metaplasia: Treatment and surveillance</w:t>
      </w:r>
      <w:r w:rsidR="007E6311" w:rsidRPr="00EB770A">
        <w:rPr>
          <w:rFonts w:ascii="Book Antiqua" w:hAnsi="Book Antiqua" w:hint="eastAsia"/>
          <w:bCs/>
          <w:sz w:val="24"/>
          <w:szCs w:val="24"/>
        </w:rPr>
        <w:t xml:space="preserve">. </w:t>
      </w:r>
      <w:bookmarkStart w:id="155" w:name="OLE_LINK1196"/>
      <w:bookmarkStart w:id="156" w:name="OLE_LINK1197"/>
      <w:bookmarkStart w:id="157" w:name="OLE_LINK199"/>
      <w:bookmarkStart w:id="158" w:name="OLE_LINK200"/>
      <w:bookmarkStart w:id="159" w:name="OLE_LINK196"/>
      <w:bookmarkStart w:id="160" w:name="OLE_LINK341"/>
      <w:bookmarkStart w:id="161" w:name="OLE_LINK377"/>
      <w:bookmarkStart w:id="162" w:name="OLE_LINK366"/>
      <w:bookmarkStart w:id="163" w:name="OLE_LINK1038"/>
      <w:bookmarkStart w:id="164" w:name="OLE_LINK1166"/>
      <w:bookmarkStart w:id="165" w:name="OLE_LINK1175"/>
      <w:bookmarkStart w:id="166" w:name="OLE_LINK1423"/>
      <w:bookmarkStart w:id="167" w:name="OLE_LINK1440"/>
      <w:bookmarkStart w:id="168" w:name="OLE_LINK1572"/>
      <w:bookmarkStart w:id="169" w:name="OLE_LINK1388"/>
      <w:bookmarkStart w:id="170" w:name="OLE_LINK1439"/>
      <w:bookmarkStart w:id="171" w:name="OLE_LINK16"/>
      <w:bookmarkStart w:id="172" w:name="OLE_LINK1381"/>
      <w:bookmarkStart w:id="173" w:name="OLE_LINK1442"/>
      <w:bookmarkStart w:id="174" w:name="OLE_LINK1500"/>
      <w:bookmarkStart w:id="175" w:name="OLE_LINK1681"/>
      <w:bookmarkStart w:id="176" w:name="OLE_LINK1712"/>
      <w:bookmarkStart w:id="177" w:name="OLE_LINK3321"/>
      <w:bookmarkStart w:id="178" w:name="OLE_LINK747"/>
      <w:bookmarkStart w:id="179" w:name="OLE_LINK2187"/>
      <w:r w:rsidR="007E6311" w:rsidRPr="00EB770A">
        <w:rPr>
          <w:rFonts w:ascii="Book Antiqua" w:hAnsi="Book Antiqua"/>
          <w:i/>
          <w:sz w:val="24"/>
        </w:rPr>
        <w:t xml:space="preserve">World J Gastroenterol </w:t>
      </w:r>
      <w:r w:rsidR="007E6311" w:rsidRPr="00EB770A">
        <w:rPr>
          <w:rFonts w:ascii="Book Antiqua" w:hAnsi="Book Antiqua" w:hint="eastAsia"/>
          <w:sz w:val="24"/>
        </w:rPr>
        <w:t>2015</w:t>
      </w:r>
      <w:r w:rsidR="007E6311" w:rsidRPr="00EB770A">
        <w:rPr>
          <w:rFonts w:ascii="Book Antiqua" w:hAnsi="Book Antiqua"/>
          <w:sz w:val="24"/>
        </w:rPr>
        <w:t>; In press</w:t>
      </w:r>
    </w:p>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14:paraId="470C1574" w14:textId="304AB030" w:rsidR="007E6311" w:rsidRPr="00EB770A" w:rsidRDefault="007E6311" w:rsidP="007E6311">
      <w:pPr>
        <w:adjustRightInd w:val="0"/>
        <w:snapToGrid w:val="0"/>
        <w:spacing w:after="0" w:line="360" w:lineRule="auto"/>
        <w:jc w:val="both"/>
        <w:rPr>
          <w:rFonts w:ascii="Book Antiqua" w:hAnsi="Book Antiqua"/>
          <w:bCs/>
          <w:sz w:val="24"/>
          <w:szCs w:val="24"/>
        </w:rPr>
      </w:pPr>
    </w:p>
    <w:p w14:paraId="263F8C47" w14:textId="5599DE6E" w:rsidR="00FF2AD3" w:rsidRPr="00EB770A" w:rsidRDefault="00FF2AD3" w:rsidP="006B2349">
      <w:pPr>
        <w:adjustRightInd w:val="0"/>
        <w:snapToGrid w:val="0"/>
        <w:spacing w:after="0" w:line="360" w:lineRule="auto"/>
        <w:jc w:val="both"/>
        <w:rPr>
          <w:rFonts w:ascii="Book Antiqua" w:hAnsi="Book Antiqua"/>
          <w:bCs/>
          <w:caps/>
          <w:sz w:val="24"/>
          <w:szCs w:val="24"/>
          <w:shd w:val="clear" w:color="auto" w:fill="FFFFFF"/>
        </w:rPr>
      </w:pPr>
    </w:p>
    <w:p w14:paraId="7825227A" w14:textId="49C731F1" w:rsidR="00737BFF" w:rsidRPr="00EB770A" w:rsidRDefault="00737BFF" w:rsidP="006B2349">
      <w:pPr>
        <w:adjustRightInd w:val="0"/>
        <w:snapToGrid w:val="0"/>
        <w:spacing w:after="0" w:line="360" w:lineRule="auto"/>
        <w:jc w:val="both"/>
        <w:rPr>
          <w:rFonts w:ascii="Book Antiqua" w:hAnsi="Book Antiqua"/>
          <w:bCs/>
          <w:caps/>
          <w:sz w:val="24"/>
          <w:szCs w:val="24"/>
          <w:shd w:val="clear" w:color="auto" w:fill="FFFFFF"/>
        </w:rPr>
      </w:pPr>
    </w:p>
    <w:p w14:paraId="103FBF9B" w14:textId="77777777" w:rsidR="00C034DC" w:rsidRPr="00EB770A" w:rsidRDefault="00C034DC" w:rsidP="006B2349">
      <w:pPr>
        <w:adjustRightInd w:val="0"/>
        <w:snapToGrid w:val="0"/>
        <w:spacing w:after="0" w:line="360" w:lineRule="auto"/>
        <w:jc w:val="both"/>
        <w:rPr>
          <w:rFonts w:ascii="Book Antiqua" w:hAnsi="Book Antiqua"/>
          <w:b/>
          <w:bCs/>
          <w:caps/>
          <w:sz w:val="24"/>
          <w:szCs w:val="24"/>
          <w:shd w:val="clear" w:color="auto" w:fill="FFFFFF"/>
        </w:rPr>
      </w:pPr>
      <w:r w:rsidRPr="00EB770A">
        <w:rPr>
          <w:rFonts w:ascii="Book Antiqua" w:hAnsi="Book Antiqua"/>
          <w:b/>
          <w:bCs/>
          <w:caps/>
          <w:sz w:val="24"/>
          <w:szCs w:val="24"/>
          <w:shd w:val="clear" w:color="auto" w:fill="FFFFFF"/>
        </w:rPr>
        <w:br w:type="page"/>
      </w:r>
    </w:p>
    <w:p w14:paraId="487F344C" w14:textId="76E26FEA" w:rsidR="0012525C" w:rsidRPr="00EB770A" w:rsidRDefault="00FB78CA" w:rsidP="006B2349">
      <w:pPr>
        <w:adjustRightInd w:val="0"/>
        <w:snapToGrid w:val="0"/>
        <w:spacing w:after="0" w:line="360" w:lineRule="auto"/>
        <w:jc w:val="both"/>
        <w:rPr>
          <w:rFonts w:ascii="Book Antiqua" w:hAnsi="Book Antiqua"/>
          <w:b/>
          <w:bCs/>
          <w:caps/>
          <w:sz w:val="24"/>
          <w:szCs w:val="24"/>
          <w:shd w:val="clear" w:color="auto" w:fill="FFFFFF"/>
        </w:rPr>
      </w:pPr>
      <w:r w:rsidRPr="00EB770A">
        <w:rPr>
          <w:rFonts w:ascii="Book Antiqua" w:hAnsi="Book Antiqua"/>
          <w:b/>
          <w:bCs/>
          <w:caps/>
          <w:sz w:val="24"/>
          <w:szCs w:val="24"/>
          <w:shd w:val="clear" w:color="auto" w:fill="FFFFFF"/>
        </w:rPr>
        <w:lastRenderedPageBreak/>
        <w:t>Introduction</w:t>
      </w:r>
    </w:p>
    <w:p w14:paraId="530632E8" w14:textId="3C9AC275" w:rsidR="00842335" w:rsidRPr="00EB770A" w:rsidRDefault="006200B2" w:rsidP="006B2349">
      <w:pPr>
        <w:adjustRightInd w:val="0"/>
        <w:snapToGrid w:val="0"/>
        <w:spacing w:after="0" w:line="360" w:lineRule="auto"/>
        <w:jc w:val="both"/>
        <w:rPr>
          <w:rFonts w:ascii="Book Antiqua" w:hAnsi="Book Antiqua"/>
          <w:sz w:val="24"/>
          <w:szCs w:val="24"/>
          <w:shd w:val="clear" w:color="auto" w:fill="FFFFFF"/>
        </w:rPr>
      </w:pPr>
      <w:r w:rsidRPr="00EB770A">
        <w:rPr>
          <w:rFonts w:ascii="Book Antiqua" w:hAnsi="Book Antiqua"/>
          <w:sz w:val="24"/>
          <w:szCs w:val="24"/>
          <w:shd w:val="clear" w:color="auto" w:fill="FFFFFF"/>
        </w:rPr>
        <w:t>Gastric cancer</w:t>
      </w:r>
      <w:r w:rsidR="006B34E1" w:rsidRPr="00EB770A">
        <w:rPr>
          <w:rFonts w:ascii="Book Antiqua" w:hAnsi="Book Antiqua"/>
          <w:sz w:val="24"/>
          <w:szCs w:val="24"/>
          <w:shd w:val="clear" w:color="auto" w:fill="FFFFFF"/>
        </w:rPr>
        <w:t xml:space="preserve"> (GC)</w:t>
      </w:r>
      <w:r w:rsidRPr="00EB770A">
        <w:rPr>
          <w:rFonts w:ascii="Book Antiqua" w:hAnsi="Book Antiqua"/>
          <w:sz w:val="24"/>
          <w:szCs w:val="24"/>
          <w:shd w:val="clear" w:color="auto" w:fill="FFFFFF"/>
        </w:rPr>
        <w:t xml:space="preserve"> </w:t>
      </w:r>
      <w:r w:rsidR="008B110E" w:rsidRPr="00EB770A">
        <w:rPr>
          <w:rFonts w:ascii="Book Antiqua" w:hAnsi="Book Antiqua"/>
          <w:sz w:val="24"/>
          <w:szCs w:val="24"/>
          <w:shd w:val="clear" w:color="auto" w:fill="FFFFFF"/>
        </w:rPr>
        <w:t>is</w:t>
      </w:r>
      <w:r w:rsidRPr="00EB770A">
        <w:rPr>
          <w:rFonts w:ascii="Book Antiqua" w:hAnsi="Book Antiqua"/>
          <w:sz w:val="24"/>
          <w:szCs w:val="24"/>
          <w:shd w:val="clear" w:color="auto" w:fill="FFFFFF"/>
        </w:rPr>
        <w:t xml:space="preserve"> one of the </w:t>
      </w:r>
      <w:r w:rsidR="00BF71FC" w:rsidRPr="00EB770A">
        <w:rPr>
          <w:rFonts w:ascii="Book Antiqua" w:hAnsi="Book Antiqua"/>
          <w:sz w:val="24"/>
          <w:szCs w:val="24"/>
          <w:shd w:val="clear" w:color="auto" w:fill="FFFFFF"/>
        </w:rPr>
        <w:t>most common</w:t>
      </w:r>
      <w:r w:rsidR="00DD1BF8" w:rsidRPr="00EB770A">
        <w:rPr>
          <w:rFonts w:ascii="Book Antiqua" w:hAnsi="Book Antiqua"/>
          <w:sz w:val="24"/>
          <w:szCs w:val="24"/>
          <w:shd w:val="clear" w:color="auto" w:fill="FFFFFF"/>
        </w:rPr>
        <w:t xml:space="preserve"> cancer</w:t>
      </w:r>
      <w:r w:rsidR="00D7215B" w:rsidRPr="00EB770A">
        <w:rPr>
          <w:rFonts w:ascii="Book Antiqua" w:eastAsia="PMingLiU" w:hAnsi="Book Antiqua"/>
          <w:sz w:val="24"/>
          <w:szCs w:val="24"/>
          <w:shd w:val="clear" w:color="auto" w:fill="FFFFFF"/>
          <w:lang w:eastAsia="zh-HK"/>
        </w:rPr>
        <w:t>s</w:t>
      </w:r>
      <w:r w:rsidRPr="00EB770A">
        <w:rPr>
          <w:rFonts w:ascii="Book Antiqua" w:hAnsi="Book Antiqua"/>
          <w:sz w:val="24"/>
          <w:szCs w:val="24"/>
          <w:shd w:val="clear" w:color="auto" w:fill="FFFFFF"/>
        </w:rPr>
        <w:t xml:space="preserve"> </w:t>
      </w:r>
      <w:r w:rsidR="008B110E" w:rsidRPr="00EB770A">
        <w:rPr>
          <w:rFonts w:ascii="Book Antiqua" w:hAnsi="Book Antiqua"/>
          <w:sz w:val="24"/>
          <w:szCs w:val="24"/>
          <w:shd w:val="clear" w:color="auto" w:fill="FFFFFF"/>
        </w:rPr>
        <w:t>in</w:t>
      </w:r>
      <w:r w:rsidRPr="00EB770A">
        <w:rPr>
          <w:rFonts w:ascii="Book Antiqua" w:hAnsi="Book Antiqua"/>
          <w:sz w:val="24"/>
          <w:szCs w:val="24"/>
          <w:shd w:val="clear" w:color="auto" w:fill="FFFFFF"/>
        </w:rPr>
        <w:t xml:space="preserve"> the world and is the third </w:t>
      </w:r>
      <w:r w:rsidR="00BF71FC" w:rsidRPr="00EB770A">
        <w:rPr>
          <w:rFonts w:ascii="Book Antiqua" w:hAnsi="Book Antiqua"/>
          <w:sz w:val="24"/>
          <w:szCs w:val="24"/>
          <w:shd w:val="clear" w:color="auto" w:fill="FFFFFF"/>
        </w:rPr>
        <w:t xml:space="preserve">leading cause of </w:t>
      </w:r>
      <w:r w:rsidR="00121140" w:rsidRPr="00EB770A">
        <w:rPr>
          <w:rFonts w:ascii="Book Antiqua" w:hAnsi="Book Antiqua"/>
          <w:sz w:val="24"/>
          <w:szCs w:val="24"/>
          <w:shd w:val="clear" w:color="auto" w:fill="FFFFFF"/>
        </w:rPr>
        <w:t xml:space="preserve">cancer </w:t>
      </w:r>
      <w:r w:rsidR="00D835C6" w:rsidRPr="00EB770A">
        <w:rPr>
          <w:rFonts w:ascii="Book Antiqua" w:hAnsi="Book Antiqua"/>
          <w:sz w:val="24"/>
          <w:szCs w:val="24"/>
          <w:shd w:val="clear" w:color="auto" w:fill="FFFFFF"/>
        </w:rPr>
        <w:t>mortality</w:t>
      </w:r>
      <w:r w:rsidR="00842335" w:rsidRPr="00EB770A">
        <w:rPr>
          <w:rFonts w:ascii="Book Antiqua" w:hAnsi="Book Antiqua"/>
          <w:sz w:val="24"/>
          <w:szCs w:val="24"/>
          <w:shd w:val="clear" w:color="auto" w:fill="FFFFFF"/>
        </w:rPr>
        <w:fldChar w:fldCharType="begin">
          <w:fldData xml:space="preserve">PEVuZE5vdGU+PENpdGU+PEF1dGhvcj5GZXJsYXk8L0F1dGhvcj48WWVhcj4yMDE1PC9ZZWFyPjxS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</w:fldData>
        </w:fldChar>
      </w:r>
      <w:r w:rsidR="005C0DEE" w:rsidRPr="00EB770A">
        <w:rPr>
          <w:rFonts w:ascii="Book Antiqua" w:hAnsi="Book Antiqua"/>
          <w:sz w:val="24"/>
          <w:szCs w:val="24"/>
          <w:shd w:val="clear" w:color="auto" w:fill="FFFFFF"/>
        </w:rPr>
        <w:instrText xml:space="preserve"> ADDIN EN.CITE </w:instrText>
      </w:r>
      <w:r w:rsidR="005C0DEE" w:rsidRPr="00EB770A">
        <w:rPr>
          <w:rFonts w:ascii="Book Antiqua" w:hAnsi="Book Antiqua"/>
          <w:sz w:val="24"/>
          <w:szCs w:val="24"/>
          <w:shd w:val="clear" w:color="auto" w:fill="FFFFFF"/>
        </w:rPr>
        <w:fldChar w:fldCharType="begin">
          <w:fldData xml:space="preserve">PEVuZE5vdGU+PENpdGU+PEF1dGhvcj5GZXJsYXk8L0F1dGhvcj48WWVhcj4yMDE1PC9ZZWFyPjxS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</w:fldData>
        </w:fldChar>
      </w:r>
      <w:r w:rsidR="005C0DEE" w:rsidRPr="00EB770A">
        <w:rPr>
          <w:rFonts w:ascii="Book Antiqua" w:hAnsi="Book Antiqua"/>
          <w:sz w:val="24"/>
          <w:szCs w:val="24"/>
          <w:shd w:val="clear" w:color="auto" w:fill="FFFFFF"/>
        </w:rPr>
        <w:instrText xml:space="preserve"> ADDIN EN.CITE.DATA </w:instrText>
      </w:r>
      <w:r w:rsidR="005C0DEE" w:rsidRPr="00EB770A">
        <w:rPr>
          <w:rFonts w:ascii="Book Antiqua" w:hAnsi="Book Antiqua"/>
          <w:sz w:val="24"/>
          <w:szCs w:val="24"/>
          <w:shd w:val="clear" w:color="auto" w:fill="FFFFFF"/>
        </w:rPr>
      </w:r>
      <w:r w:rsidR="005C0DEE" w:rsidRPr="00EB770A">
        <w:rPr>
          <w:rFonts w:ascii="Book Antiqua" w:hAnsi="Book Antiqua"/>
          <w:sz w:val="24"/>
          <w:szCs w:val="24"/>
          <w:shd w:val="clear" w:color="auto" w:fill="FFFFFF"/>
        </w:rPr>
        <w:fldChar w:fldCharType="end"/>
      </w:r>
      <w:r w:rsidR="00842335" w:rsidRPr="00EB770A">
        <w:rPr>
          <w:rFonts w:ascii="Book Antiqua" w:hAnsi="Book Antiqua"/>
          <w:sz w:val="24"/>
          <w:szCs w:val="24"/>
          <w:shd w:val="clear" w:color="auto" w:fill="FFFFFF"/>
        </w:rPr>
      </w:r>
      <w:r w:rsidR="00842335" w:rsidRPr="00EB770A">
        <w:rPr>
          <w:rFonts w:ascii="Book Antiqua" w:hAnsi="Book Antiqua"/>
          <w:sz w:val="24"/>
          <w:szCs w:val="24"/>
          <w:shd w:val="clear" w:color="auto" w:fill="FFFFFF"/>
        </w:rPr>
        <w:fldChar w:fldCharType="separate"/>
      </w:r>
      <w:r w:rsidR="005C0DEE" w:rsidRPr="00EB770A">
        <w:rPr>
          <w:rFonts w:ascii="Book Antiqua" w:hAnsi="Book Antiqua"/>
          <w:noProof/>
          <w:sz w:val="24"/>
          <w:szCs w:val="24"/>
          <w:shd w:val="clear" w:color="auto" w:fill="FFFFFF"/>
          <w:vertAlign w:val="superscript"/>
        </w:rPr>
        <w:t>[1]</w:t>
      </w:r>
      <w:r w:rsidR="00842335" w:rsidRPr="00EB770A">
        <w:rPr>
          <w:rFonts w:ascii="Book Antiqua" w:hAnsi="Book Antiqua"/>
          <w:sz w:val="24"/>
          <w:szCs w:val="24"/>
          <w:shd w:val="clear" w:color="auto" w:fill="FFFFFF"/>
        </w:rPr>
        <w:fldChar w:fldCharType="end"/>
      </w:r>
      <w:r w:rsidR="003F5437" w:rsidRPr="00EB770A">
        <w:rPr>
          <w:rFonts w:ascii="Book Antiqua" w:hAnsi="Book Antiqua"/>
          <w:sz w:val="24"/>
          <w:szCs w:val="24"/>
          <w:shd w:val="clear" w:color="auto" w:fill="FFFFFF"/>
        </w:rPr>
        <w:t xml:space="preserve">. </w:t>
      </w:r>
      <w:r w:rsidR="00021AAA" w:rsidRPr="00EB770A">
        <w:rPr>
          <w:rFonts w:ascii="Book Antiqua" w:hAnsi="Book Antiqua"/>
          <w:sz w:val="24"/>
          <w:szCs w:val="24"/>
          <w:shd w:val="clear" w:color="auto" w:fill="FFFFFF"/>
        </w:rPr>
        <w:t xml:space="preserve">Although the incidence of </w:t>
      </w:r>
      <w:r w:rsidR="006B34E1" w:rsidRPr="00EB770A">
        <w:rPr>
          <w:rFonts w:ascii="Book Antiqua" w:hAnsi="Book Antiqua"/>
          <w:sz w:val="24"/>
          <w:szCs w:val="24"/>
          <w:shd w:val="clear" w:color="auto" w:fill="FFFFFF"/>
        </w:rPr>
        <w:t>GC is declin</w:t>
      </w:r>
      <w:r w:rsidR="00021AAA" w:rsidRPr="00EB770A">
        <w:rPr>
          <w:rFonts w:ascii="Book Antiqua" w:hAnsi="Book Antiqua"/>
          <w:sz w:val="24"/>
          <w:szCs w:val="24"/>
          <w:shd w:val="clear" w:color="auto" w:fill="FFFFFF"/>
        </w:rPr>
        <w:t xml:space="preserve">ing worldwide, </w:t>
      </w:r>
      <w:r w:rsidR="0014769A" w:rsidRPr="00EB770A">
        <w:rPr>
          <w:rFonts w:ascii="Book Antiqua" w:hAnsi="Book Antiqua"/>
          <w:sz w:val="24"/>
          <w:szCs w:val="24"/>
          <w:shd w:val="clear" w:color="auto" w:fill="FFFFFF"/>
        </w:rPr>
        <w:t xml:space="preserve">the number of new cases </w:t>
      </w:r>
      <w:r w:rsidR="00C84367" w:rsidRPr="00EB770A">
        <w:rPr>
          <w:rFonts w:ascii="Book Antiqua" w:eastAsia="PMingLiU" w:hAnsi="Book Antiqua"/>
          <w:sz w:val="24"/>
          <w:szCs w:val="24"/>
          <w:shd w:val="clear" w:color="auto" w:fill="FFFFFF"/>
          <w:lang w:eastAsia="zh-HK"/>
        </w:rPr>
        <w:t xml:space="preserve">is still </w:t>
      </w:r>
      <w:r w:rsidR="00C84367" w:rsidRPr="00EB770A">
        <w:rPr>
          <w:rFonts w:ascii="Book Antiqua" w:hAnsi="Book Antiqua"/>
          <w:sz w:val="24"/>
          <w:szCs w:val="24"/>
          <w:shd w:val="clear" w:color="auto" w:fill="FFFFFF"/>
        </w:rPr>
        <w:t>ris</w:t>
      </w:r>
      <w:r w:rsidR="00C84367" w:rsidRPr="00EB770A">
        <w:rPr>
          <w:rFonts w:ascii="Book Antiqua" w:eastAsia="PMingLiU" w:hAnsi="Book Antiqua"/>
          <w:sz w:val="24"/>
          <w:szCs w:val="24"/>
          <w:shd w:val="clear" w:color="auto" w:fill="FFFFFF"/>
          <w:lang w:eastAsia="zh-HK"/>
        </w:rPr>
        <w:t>ing</w:t>
      </w:r>
      <w:r w:rsidR="0014769A" w:rsidRPr="00EB770A">
        <w:rPr>
          <w:rFonts w:ascii="Book Antiqua" w:hAnsi="Book Antiqua"/>
          <w:sz w:val="24"/>
          <w:szCs w:val="24"/>
          <w:shd w:val="clear" w:color="auto" w:fill="FFFFFF"/>
        </w:rPr>
        <w:t xml:space="preserve"> due to </w:t>
      </w:r>
      <w:r w:rsidR="00A51F47" w:rsidRPr="00EB770A">
        <w:rPr>
          <w:rFonts w:ascii="Book Antiqua" w:hAnsi="Book Antiqua"/>
          <w:sz w:val="24"/>
          <w:szCs w:val="24"/>
          <w:shd w:val="clear" w:color="auto" w:fill="FFFFFF"/>
        </w:rPr>
        <w:t xml:space="preserve">population growth and </w:t>
      </w:r>
      <w:r w:rsidR="00AB1CBA" w:rsidRPr="00EB770A">
        <w:rPr>
          <w:rFonts w:ascii="Book Antiqua" w:hAnsi="Book Antiqua"/>
          <w:sz w:val="24"/>
          <w:szCs w:val="24"/>
          <w:shd w:val="clear" w:color="auto" w:fill="FFFFFF"/>
        </w:rPr>
        <w:t xml:space="preserve">the </w:t>
      </w:r>
      <w:r w:rsidR="00A51F47" w:rsidRPr="00EB770A">
        <w:rPr>
          <w:rFonts w:ascii="Book Antiqua" w:hAnsi="Book Antiqua"/>
          <w:sz w:val="24"/>
          <w:szCs w:val="24"/>
          <w:shd w:val="clear" w:color="auto" w:fill="FFFFFF"/>
        </w:rPr>
        <w:t xml:space="preserve">aging </w:t>
      </w:r>
      <w:r w:rsidR="00D835C6" w:rsidRPr="00EB770A">
        <w:rPr>
          <w:rFonts w:ascii="Book Antiqua" w:hAnsi="Book Antiqua"/>
          <w:sz w:val="24"/>
          <w:szCs w:val="24"/>
          <w:shd w:val="clear" w:color="auto" w:fill="FFFFFF"/>
        </w:rPr>
        <w:t>population</w:t>
      </w:r>
      <w:r w:rsidR="00A51F47" w:rsidRPr="00EB770A">
        <w:rPr>
          <w:rFonts w:ascii="Book Antiqua" w:hAnsi="Book Antiqua"/>
          <w:sz w:val="24"/>
          <w:szCs w:val="24"/>
          <w:shd w:val="clear" w:color="auto" w:fill="FFFFFF"/>
        </w:rPr>
        <w:fldChar w:fldCharType="begin">
          <w:fldData xml:space="preserve">PEVuZE5vdGU+PENpdGU+PEF1dGhvcj5ZZWg8L0F1dGhvcj48WWVhcj4yMDA5PC9ZZWFyPjxSZWNO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</w:fldData>
        </w:fldChar>
      </w:r>
      <w:r w:rsidR="005C0DEE" w:rsidRPr="00EB770A">
        <w:rPr>
          <w:rFonts w:ascii="Book Antiqua" w:hAnsi="Book Antiqua"/>
          <w:sz w:val="24"/>
          <w:szCs w:val="24"/>
          <w:shd w:val="clear" w:color="auto" w:fill="FFFFFF"/>
        </w:rPr>
        <w:instrText xml:space="preserve"> ADDIN EN.CITE </w:instrText>
      </w:r>
      <w:r w:rsidR="005C0DEE" w:rsidRPr="00EB770A">
        <w:rPr>
          <w:rFonts w:ascii="Book Antiqua" w:hAnsi="Book Antiqua"/>
          <w:sz w:val="24"/>
          <w:szCs w:val="24"/>
          <w:shd w:val="clear" w:color="auto" w:fill="FFFFFF"/>
        </w:rPr>
        <w:fldChar w:fldCharType="begin">
          <w:fldData xml:space="preserve">PEVuZE5vdGU+PENpdGU+PEF1dGhvcj5ZZWg8L0F1dGhvcj48WWVhcj4yMDA5PC9ZZWFyPjxSZWNO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</w:fldData>
        </w:fldChar>
      </w:r>
      <w:r w:rsidR="005C0DEE" w:rsidRPr="00EB770A">
        <w:rPr>
          <w:rFonts w:ascii="Book Antiqua" w:hAnsi="Book Antiqua"/>
          <w:sz w:val="24"/>
          <w:szCs w:val="24"/>
          <w:shd w:val="clear" w:color="auto" w:fill="FFFFFF"/>
        </w:rPr>
        <w:instrText xml:space="preserve"> ADDIN EN.CITE.DATA </w:instrText>
      </w:r>
      <w:r w:rsidR="005C0DEE" w:rsidRPr="00EB770A">
        <w:rPr>
          <w:rFonts w:ascii="Book Antiqua" w:hAnsi="Book Antiqua"/>
          <w:sz w:val="24"/>
          <w:szCs w:val="24"/>
          <w:shd w:val="clear" w:color="auto" w:fill="FFFFFF"/>
        </w:rPr>
      </w:r>
      <w:r w:rsidR="005C0DEE" w:rsidRPr="00EB770A">
        <w:rPr>
          <w:rFonts w:ascii="Book Antiqua" w:hAnsi="Book Antiqua"/>
          <w:sz w:val="24"/>
          <w:szCs w:val="24"/>
          <w:shd w:val="clear" w:color="auto" w:fill="FFFFFF"/>
        </w:rPr>
        <w:fldChar w:fldCharType="end"/>
      </w:r>
      <w:r w:rsidR="00A51F47" w:rsidRPr="00EB770A">
        <w:rPr>
          <w:rFonts w:ascii="Book Antiqua" w:hAnsi="Book Antiqua"/>
          <w:sz w:val="24"/>
          <w:szCs w:val="24"/>
          <w:shd w:val="clear" w:color="auto" w:fill="FFFFFF"/>
        </w:rPr>
      </w:r>
      <w:r w:rsidR="00A51F47" w:rsidRPr="00EB770A">
        <w:rPr>
          <w:rFonts w:ascii="Book Antiqua" w:hAnsi="Book Antiqua"/>
          <w:sz w:val="24"/>
          <w:szCs w:val="24"/>
          <w:shd w:val="clear" w:color="auto" w:fill="FFFFFF"/>
        </w:rPr>
        <w:fldChar w:fldCharType="separate"/>
      </w:r>
      <w:r w:rsidR="005C0DEE" w:rsidRPr="00EB770A">
        <w:rPr>
          <w:rFonts w:ascii="Book Antiqua" w:hAnsi="Book Antiqua"/>
          <w:noProof/>
          <w:sz w:val="24"/>
          <w:szCs w:val="24"/>
          <w:shd w:val="clear" w:color="auto" w:fill="FFFFFF"/>
          <w:vertAlign w:val="superscript"/>
        </w:rPr>
        <w:t>[2]</w:t>
      </w:r>
      <w:r w:rsidR="00A51F47" w:rsidRPr="00EB770A">
        <w:rPr>
          <w:rFonts w:ascii="Book Antiqua" w:hAnsi="Book Antiqua"/>
          <w:sz w:val="24"/>
          <w:szCs w:val="24"/>
          <w:shd w:val="clear" w:color="auto" w:fill="FFFFFF"/>
        </w:rPr>
        <w:fldChar w:fldCharType="end"/>
      </w:r>
      <w:r w:rsidR="00C84367" w:rsidRPr="00EB770A">
        <w:rPr>
          <w:rFonts w:ascii="Book Antiqua" w:eastAsia="PMingLiU" w:hAnsi="Book Antiqua"/>
          <w:sz w:val="24"/>
          <w:szCs w:val="24"/>
          <w:shd w:val="clear" w:color="auto" w:fill="FFFFFF"/>
          <w:lang w:eastAsia="zh-HK"/>
        </w:rPr>
        <w:t>.</w:t>
      </w:r>
      <w:r w:rsidR="00C84367" w:rsidRPr="00EB770A">
        <w:rPr>
          <w:rFonts w:ascii="Book Antiqua" w:hAnsi="Book Antiqua"/>
          <w:sz w:val="24"/>
          <w:szCs w:val="24"/>
          <w:shd w:val="clear" w:color="auto" w:fill="FFFFFF"/>
        </w:rPr>
        <w:t xml:space="preserve"> </w:t>
      </w:r>
      <w:r w:rsidR="00C84367" w:rsidRPr="00EB770A">
        <w:rPr>
          <w:rFonts w:ascii="Book Antiqua" w:eastAsia="PMingLiU" w:hAnsi="Book Antiqua"/>
          <w:sz w:val="24"/>
          <w:szCs w:val="24"/>
          <w:shd w:val="clear" w:color="auto" w:fill="FFFFFF"/>
          <w:lang w:eastAsia="zh-HK"/>
        </w:rPr>
        <w:t>In particular,</w:t>
      </w:r>
      <w:r w:rsidR="00FF0F47" w:rsidRPr="00EB770A">
        <w:rPr>
          <w:rFonts w:ascii="Book Antiqua" w:hAnsi="Book Antiqua"/>
          <w:sz w:val="24"/>
          <w:szCs w:val="24"/>
          <w:shd w:val="clear" w:color="auto" w:fill="FFFFFF"/>
        </w:rPr>
        <w:t xml:space="preserve"> t</w:t>
      </w:r>
      <w:r w:rsidR="00021AAA" w:rsidRPr="00EB770A">
        <w:rPr>
          <w:rFonts w:ascii="Book Antiqua" w:hAnsi="Book Antiqua"/>
          <w:sz w:val="24"/>
          <w:szCs w:val="24"/>
          <w:shd w:val="clear" w:color="auto" w:fill="FFFFFF"/>
        </w:rPr>
        <w:t xml:space="preserve">he burden of the disease </w:t>
      </w:r>
      <w:r w:rsidR="00A51F47" w:rsidRPr="00EB770A">
        <w:rPr>
          <w:rFonts w:ascii="Book Antiqua" w:hAnsi="Book Antiqua"/>
          <w:sz w:val="24"/>
          <w:szCs w:val="24"/>
          <w:shd w:val="clear" w:color="auto" w:fill="FFFFFF"/>
        </w:rPr>
        <w:t>remain</w:t>
      </w:r>
      <w:r w:rsidR="00C84367" w:rsidRPr="00EB770A">
        <w:rPr>
          <w:rFonts w:ascii="Book Antiqua" w:eastAsia="PMingLiU" w:hAnsi="Book Antiqua"/>
          <w:sz w:val="24"/>
          <w:szCs w:val="24"/>
          <w:shd w:val="clear" w:color="auto" w:fill="FFFFFF"/>
          <w:lang w:eastAsia="zh-HK"/>
        </w:rPr>
        <w:t>s</w:t>
      </w:r>
      <w:r w:rsidR="00021AAA" w:rsidRPr="00EB770A">
        <w:rPr>
          <w:rFonts w:ascii="Book Antiqua" w:hAnsi="Book Antiqua"/>
          <w:sz w:val="24"/>
          <w:szCs w:val="24"/>
          <w:shd w:val="clear" w:color="auto" w:fill="FFFFFF"/>
        </w:rPr>
        <w:t xml:space="preserve"> high in East Asian countries.</w:t>
      </w:r>
      <w:r w:rsidR="009C3B7A">
        <w:rPr>
          <w:rFonts w:ascii="Book Antiqua" w:hAnsi="Book Antiqua"/>
          <w:sz w:val="24"/>
          <w:szCs w:val="24"/>
          <w:shd w:val="clear" w:color="auto" w:fill="FFFFFF"/>
        </w:rPr>
        <w:t xml:space="preserve"> </w:t>
      </w:r>
      <w:r w:rsidR="00902839" w:rsidRPr="00EB770A">
        <w:rPr>
          <w:rFonts w:ascii="Book Antiqua" w:hAnsi="Book Antiqua"/>
          <w:sz w:val="24"/>
          <w:szCs w:val="24"/>
          <w:shd w:val="clear" w:color="auto" w:fill="FFFFFF"/>
        </w:rPr>
        <w:t xml:space="preserve">In 2012, almost one million new gastric cancers were diagnosed </w:t>
      </w:r>
      <w:r w:rsidR="00C84367" w:rsidRPr="00EB770A">
        <w:rPr>
          <w:rFonts w:ascii="Book Antiqua" w:eastAsia="PMingLiU" w:hAnsi="Book Antiqua"/>
          <w:sz w:val="24"/>
          <w:szCs w:val="24"/>
          <w:shd w:val="clear" w:color="auto" w:fill="FFFFFF"/>
          <w:lang w:eastAsia="zh-HK"/>
        </w:rPr>
        <w:t>in the world</w:t>
      </w:r>
      <w:r w:rsidR="00902839" w:rsidRPr="00EB770A">
        <w:rPr>
          <w:rFonts w:ascii="Book Antiqua" w:hAnsi="Book Antiqua"/>
          <w:sz w:val="24"/>
          <w:szCs w:val="24"/>
          <w:shd w:val="clear" w:color="auto" w:fill="FFFFFF"/>
        </w:rPr>
        <w:t xml:space="preserve"> </w:t>
      </w:r>
      <w:r w:rsidR="004C251E" w:rsidRPr="00EB770A">
        <w:rPr>
          <w:rFonts w:ascii="Book Antiqua" w:hAnsi="Book Antiqua"/>
          <w:sz w:val="24"/>
          <w:szCs w:val="24"/>
          <w:shd w:val="clear" w:color="auto" w:fill="FFFFFF"/>
        </w:rPr>
        <w:t>and</w:t>
      </w:r>
      <w:r w:rsidR="00C84367" w:rsidRPr="00EB770A">
        <w:rPr>
          <w:rFonts w:ascii="Book Antiqua" w:hAnsi="Book Antiqua"/>
          <w:sz w:val="24"/>
          <w:szCs w:val="24"/>
          <w:shd w:val="clear" w:color="auto" w:fill="FFFFFF"/>
        </w:rPr>
        <w:t xml:space="preserve"> half of </w:t>
      </w:r>
      <w:r w:rsidR="00C84367" w:rsidRPr="00EB770A">
        <w:rPr>
          <w:rFonts w:ascii="Book Antiqua" w:eastAsia="PMingLiU" w:hAnsi="Book Antiqua"/>
          <w:sz w:val="24"/>
          <w:szCs w:val="24"/>
          <w:shd w:val="clear" w:color="auto" w:fill="FFFFFF"/>
          <w:lang w:eastAsia="zh-HK"/>
        </w:rPr>
        <w:t>them</w:t>
      </w:r>
      <w:r w:rsidR="00D77436" w:rsidRPr="00EB770A">
        <w:rPr>
          <w:rFonts w:ascii="Book Antiqua" w:hAnsi="Book Antiqua"/>
          <w:sz w:val="24"/>
          <w:szCs w:val="24"/>
          <w:shd w:val="clear" w:color="auto" w:fill="FFFFFF"/>
        </w:rPr>
        <w:t xml:space="preserve"> occurred in East</w:t>
      </w:r>
      <w:r w:rsidR="00902839" w:rsidRPr="00EB770A">
        <w:rPr>
          <w:rFonts w:ascii="Book Antiqua" w:hAnsi="Book Antiqua"/>
          <w:sz w:val="24"/>
          <w:szCs w:val="24"/>
          <w:shd w:val="clear" w:color="auto" w:fill="FFFFFF"/>
        </w:rPr>
        <w:t xml:space="preserve"> Asia</w:t>
      </w:r>
      <w:r w:rsidR="00FE749F" w:rsidRPr="00EB770A">
        <w:rPr>
          <w:rFonts w:ascii="Book Antiqua" w:hAnsi="Book Antiqua"/>
          <w:sz w:val="24"/>
          <w:szCs w:val="24"/>
          <w:shd w:val="clear" w:color="auto" w:fill="FFFFFF"/>
        </w:rPr>
        <w:fldChar w:fldCharType="begin"/>
      </w:r>
      <w:r w:rsidR="005C0DEE" w:rsidRPr="00EB770A">
        <w:rPr>
          <w:rFonts w:ascii="Book Antiqua" w:hAnsi="Book Antiqua"/>
          <w:sz w:val="24"/>
          <w:szCs w:val="24"/>
          <w:shd w:val="clear" w:color="auto" w:fill="FFFFFF"/>
        </w:rPr>
        <w:instrText xml:space="preserve"> ADDIN EN.CITE &lt;EndNote&gt;&lt;Cite&gt;&lt;Author&gt;Ferlay J&lt;/Author&gt;&lt;Year&gt;2013&lt;/Year&gt;&lt;RecNum&gt;10&lt;/RecNum&gt;&lt;DisplayText&gt;&lt;style face="superscript"&gt;[3]&lt;/style&gt;&lt;/DisplayText&gt;&lt;record&gt;&lt;rec-number&gt;10&lt;/rec-number&gt;&lt;foreign-keys&gt;&lt;key app="EN" db-id="5wz092xf1ttdrhed0znv9dtidprpwvzxrz09" timestamp="1428860824"&gt;10&lt;/key&gt;&lt;/foreign-keys&gt;&lt;ref-type name="Online Database"&gt;45&lt;/ref-type&gt;&lt;contributors&gt;&lt;authors&gt;&lt;author&gt;Ferlay J, Soerjomataram I, Ervik M, Dikshit R, Eser S, Mathers C, Rebelo M, Parkin DM, Forman D, Bray F&lt;/author&gt;&lt;/authors&gt;&lt;/contributors&gt;&lt;titles&gt;&lt;title&gt;GLOBOCAN 2012 V1.0, Cancer Incidence and Mortality Worldwide: IARC CancerBase No. 11&lt;/title&gt;&lt;/titles&gt;&lt;volume&gt;25 Mar 2015&lt;/volume&gt;&lt;dates&gt;&lt;year&gt;2013&lt;/year&gt;&lt;/dates&gt;&lt;urls&gt;&lt;related-urls&gt;&lt;url&gt;http://globocan.iarc.fr&lt;/url&gt;&lt;/related-urls&gt;&lt;/urls&gt;&lt;/record&gt;&lt;/Cite&gt;&lt;/EndNote&gt;</w:instrText>
      </w:r>
      <w:r w:rsidR="00FE749F" w:rsidRPr="00EB770A">
        <w:rPr>
          <w:rFonts w:ascii="Book Antiqua" w:hAnsi="Book Antiqua"/>
          <w:sz w:val="24"/>
          <w:szCs w:val="24"/>
          <w:shd w:val="clear" w:color="auto" w:fill="FFFFFF"/>
        </w:rPr>
        <w:fldChar w:fldCharType="separate"/>
      </w:r>
      <w:r w:rsidR="005C0DEE" w:rsidRPr="00EB770A">
        <w:rPr>
          <w:rFonts w:ascii="Book Antiqua" w:hAnsi="Book Antiqua"/>
          <w:noProof/>
          <w:sz w:val="24"/>
          <w:szCs w:val="24"/>
          <w:shd w:val="clear" w:color="auto" w:fill="FFFFFF"/>
          <w:vertAlign w:val="superscript"/>
        </w:rPr>
        <w:t>[3]</w:t>
      </w:r>
      <w:r w:rsidR="00FE749F" w:rsidRPr="00EB770A">
        <w:rPr>
          <w:rFonts w:ascii="Book Antiqua" w:hAnsi="Book Antiqua"/>
          <w:sz w:val="24"/>
          <w:szCs w:val="24"/>
          <w:shd w:val="clear" w:color="auto" w:fill="FFFFFF"/>
        </w:rPr>
        <w:fldChar w:fldCharType="end"/>
      </w:r>
      <w:r w:rsidR="00FE749F" w:rsidRPr="00EB770A">
        <w:rPr>
          <w:rFonts w:ascii="Book Antiqua" w:hAnsi="Book Antiqua"/>
          <w:sz w:val="24"/>
          <w:szCs w:val="24"/>
          <w:shd w:val="clear" w:color="auto" w:fill="FFFFFF"/>
        </w:rPr>
        <w:t>.</w:t>
      </w:r>
      <w:r w:rsidR="009C3B7A">
        <w:rPr>
          <w:rFonts w:ascii="Book Antiqua" w:hAnsi="Book Antiqua"/>
          <w:sz w:val="24"/>
          <w:szCs w:val="24"/>
          <w:shd w:val="clear" w:color="auto" w:fill="FFFFFF"/>
        </w:rPr>
        <w:t xml:space="preserve"> </w:t>
      </w:r>
      <w:r w:rsidR="00504635" w:rsidRPr="00EB770A">
        <w:rPr>
          <w:rFonts w:ascii="Book Antiqua" w:hAnsi="Book Antiqua"/>
          <w:sz w:val="24"/>
          <w:szCs w:val="24"/>
          <w:shd w:val="clear" w:color="auto" w:fill="FFFFFF"/>
        </w:rPr>
        <w:t xml:space="preserve"> </w:t>
      </w:r>
      <w:r w:rsidR="00A8774B" w:rsidRPr="00EB770A">
        <w:rPr>
          <w:rFonts w:ascii="Book Antiqua" w:eastAsia="PMingLiU" w:hAnsi="Book Antiqua"/>
          <w:sz w:val="24"/>
          <w:szCs w:val="24"/>
          <w:shd w:val="clear" w:color="auto" w:fill="FFFFFF"/>
          <w:lang w:eastAsia="zh-HK"/>
        </w:rPr>
        <w:t>Since early cancers are usually asymptomatic</w:t>
      </w:r>
      <w:r w:rsidR="00C84367" w:rsidRPr="00EB770A">
        <w:rPr>
          <w:rFonts w:ascii="Book Antiqua" w:eastAsia="PMingLiU" w:hAnsi="Book Antiqua"/>
          <w:sz w:val="24"/>
          <w:szCs w:val="24"/>
          <w:shd w:val="clear" w:color="auto" w:fill="FFFFFF"/>
          <w:lang w:eastAsia="zh-HK"/>
        </w:rPr>
        <w:t>, t</w:t>
      </w:r>
      <w:r w:rsidR="00DC67B4" w:rsidRPr="00EB770A">
        <w:rPr>
          <w:rFonts w:ascii="Book Antiqua" w:hAnsi="Book Antiqua"/>
          <w:sz w:val="24"/>
          <w:szCs w:val="24"/>
          <w:shd w:val="clear" w:color="auto" w:fill="FFFFFF"/>
        </w:rPr>
        <w:t>wo-thirds</w:t>
      </w:r>
      <w:r w:rsidR="00560944" w:rsidRPr="00EB770A">
        <w:rPr>
          <w:rFonts w:ascii="Book Antiqua" w:hAnsi="Book Antiqua"/>
          <w:sz w:val="24"/>
          <w:szCs w:val="24"/>
          <w:shd w:val="clear" w:color="auto" w:fill="FFFFFF"/>
        </w:rPr>
        <w:t xml:space="preserve"> of the</w:t>
      </w:r>
      <w:r w:rsidR="00D77340" w:rsidRPr="00EB770A">
        <w:rPr>
          <w:rFonts w:ascii="Book Antiqua" w:hAnsi="Book Antiqua"/>
          <w:sz w:val="24"/>
          <w:szCs w:val="24"/>
          <w:shd w:val="clear" w:color="auto" w:fill="FFFFFF"/>
        </w:rPr>
        <w:t xml:space="preserve"> patients presented at an advanced stage </w:t>
      </w:r>
      <w:r w:rsidR="00C84367" w:rsidRPr="00EB770A">
        <w:rPr>
          <w:rFonts w:ascii="Book Antiqua" w:eastAsia="PMingLiU" w:hAnsi="Book Antiqua"/>
          <w:sz w:val="24"/>
          <w:szCs w:val="24"/>
          <w:shd w:val="clear" w:color="auto" w:fill="FFFFFF"/>
          <w:lang w:eastAsia="zh-HK"/>
        </w:rPr>
        <w:t>when</w:t>
      </w:r>
      <w:r w:rsidR="00D77340" w:rsidRPr="00EB770A">
        <w:rPr>
          <w:rFonts w:ascii="Book Antiqua" w:hAnsi="Book Antiqua"/>
          <w:sz w:val="24"/>
          <w:szCs w:val="24"/>
          <w:shd w:val="clear" w:color="auto" w:fill="FFFFFF"/>
        </w:rPr>
        <w:t xml:space="preserve"> curative </w:t>
      </w:r>
      <w:r w:rsidR="00C161D2" w:rsidRPr="00EB770A">
        <w:rPr>
          <w:rFonts w:ascii="Book Antiqua" w:hAnsi="Book Antiqua"/>
          <w:sz w:val="24"/>
          <w:szCs w:val="24"/>
          <w:shd w:val="clear" w:color="auto" w:fill="FFFFFF"/>
        </w:rPr>
        <w:t>resection was</w:t>
      </w:r>
      <w:r w:rsidR="00D77340" w:rsidRPr="00EB770A">
        <w:rPr>
          <w:rFonts w:ascii="Book Antiqua" w:hAnsi="Book Antiqua"/>
          <w:sz w:val="24"/>
          <w:szCs w:val="24"/>
          <w:shd w:val="clear" w:color="auto" w:fill="FFFFFF"/>
        </w:rPr>
        <w:t xml:space="preserve"> not possible</w:t>
      </w:r>
      <w:r w:rsidR="00C308A3" w:rsidRPr="00EB770A">
        <w:rPr>
          <w:rFonts w:ascii="Book Antiqua" w:hAnsi="Book Antiqua"/>
          <w:sz w:val="24"/>
          <w:szCs w:val="24"/>
          <w:shd w:val="clear" w:color="auto" w:fill="FFFFFF"/>
        </w:rPr>
        <w:t>.</w:t>
      </w:r>
      <w:r w:rsidR="009C3B7A">
        <w:rPr>
          <w:rFonts w:ascii="Book Antiqua" w:hAnsi="Book Antiqua"/>
          <w:sz w:val="24"/>
          <w:szCs w:val="24"/>
          <w:shd w:val="clear" w:color="auto" w:fill="FFFFFF"/>
        </w:rPr>
        <w:t xml:space="preserve"> </w:t>
      </w:r>
      <w:r w:rsidR="00A97223" w:rsidRPr="00EB770A">
        <w:rPr>
          <w:rFonts w:ascii="Book Antiqua" w:hAnsi="Book Antiqua"/>
          <w:sz w:val="24"/>
          <w:szCs w:val="24"/>
          <w:shd w:val="clear" w:color="auto" w:fill="FFFFFF"/>
        </w:rPr>
        <w:t>Despite the advances in treatment, t</w:t>
      </w:r>
      <w:r w:rsidR="008B4FB5" w:rsidRPr="00EB770A">
        <w:rPr>
          <w:rFonts w:ascii="Book Antiqua" w:hAnsi="Book Antiqua"/>
          <w:sz w:val="24"/>
          <w:szCs w:val="24"/>
          <w:shd w:val="clear" w:color="auto" w:fill="FFFFFF"/>
        </w:rPr>
        <w:t>he prognosis</w:t>
      </w:r>
      <w:r w:rsidR="00C308A3" w:rsidRPr="00EB770A">
        <w:rPr>
          <w:rFonts w:ascii="Book Antiqua" w:hAnsi="Book Antiqua"/>
          <w:sz w:val="24"/>
          <w:szCs w:val="24"/>
          <w:shd w:val="clear" w:color="auto" w:fill="FFFFFF"/>
        </w:rPr>
        <w:t xml:space="preserve"> of </w:t>
      </w:r>
      <w:r w:rsidR="00157097" w:rsidRPr="00EB770A">
        <w:rPr>
          <w:rFonts w:ascii="Book Antiqua" w:hAnsi="Book Antiqua"/>
          <w:sz w:val="24"/>
          <w:szCs w:val="24"/>
          <w:shd w:val="clear" w:color="auto" w:fill="FFFFFF"/>
        </w:rPr>
        <w:t>patients</w:t>
      </w:r>
      <w:r w:rsidR="00C161D2" w:rsidRPr="00EB770A">
        <w:rPr>
          <w:rFonts w:ascii="Book Antiqua" w:hAnsi="Book Antiqua"/>
          <w:sz w:val="24"/>
          <w:szCs w:val="24"/>
          <w:shd w:val="clear" w:color="auto" w:fill="FFFFFF"/>
        </w:rPr>
        <w:t xml:space="preserve"> with advanced gastric cancer</w:t>
      </w:r>
      <w:r w:rsidR="008B4FB5" w:rsidRPr="00EB770A">
        <w:rPr>
          <w:rFonts w:ascii="Book Antiqua" w:hAnsi="Book Antiqua"/>
          <w:sz w:val="24"/>
          <w:szCs w:val="24"/>
          <w:shd w:val="clear" w:color="auto" w:fill="FFFFFF"/>
        </w:rPr>
        <w:t xml:space="preserve"> remain</w:t>
      </w:r>
      <w:r w:rsidR="00C464FD" w:rsidRPr="00EB770A">
        <w:rPr>
          <w:rFonts w:ascii="Book Antiqua" w:hAnsi="Book Antiqua"/>
          <w:sz w:val="24"/>
          <w:szCs w:val="24"/>
          <w:shd w:val="clear" w:color="auto" w:fill="FFFFFF"/>
        </w:rPr>
        <w:t>ed</w:t>
      </w:r>
      <w:r w:rsidR="008B4FB5" w:rsidRPr="00EB770A">
        <w:rPr>
          <w:rFonts w:ascii="Book Antiqua" w:hAnsi="Book Antiqua"/>
          <w:sz w:val="24"/>
          <w:szCs w:val="24"/>
          <w:shd w:val="clear" w:color="auto" w:fill="FFFFFF"/>
        </w:rPr>
        <w:t xml:space="preserve"> dismal with a</w:t>
      </w:r>
      <w:r w:rsidR="00DC67B4" w:rsidRPr="00EB770A">
        <w:rPr>
          <w:rFonts w:ascii="Book Antiqua" w:hAnsi="Book Antiqua"/>
          <w:sz w:val="24"/>
          <w:szCs w:val="24"/>
          <w:shd w:val="clear" w:color="auto" w:fill="FFFFFF"/>
        </w:rPr>
        <w:t xml:space="preserve"> median survival of less than 1 year</w:t>
      </w:r>
      <w:r w:rsidR="00DC67B4" w:rsidRPr="00EB770A">
        <w:rPr>
          <w:rFonts w:ascii="Book Antiqua" w:hAnsi="Book Antiqua"/>
          <w:sz w:val="24"/>
          <w:szCs w:val="24"/>
          <w:shd w:val="clear" w:color="auto" w:fill="FFFFFF"/>
        </w:rPr>
        <w:fldChar w:fldCharType="begin"/>
      </w:r>
      <w:r w:rsidR="005C0DEE" w:rsidRPr="00EB770A">
        <w:rPr>
          <w:rFonts w:ascii="Book Antiqua" w:hAnsi="Book Antiqua"/>
          <w:sz w:val="24"/>
          <w:szCs w:val="24"/>
          <w:shd w:val="clear" w:color="auto" w:fill="FFFFFF"/>
        </w:rPr>
        <w:instrText xml:space="preserve"> ADDIN EN.CITE &lt;EndNote&gt;&lt;Cite&gt;&lt;Author&gt;Cervantes&lt;/Author&gt;&lt;Year&gt;2013&lt;/Year&gt;&lt;RecNum&gt;12&lt;/RecNum&gt;&lt;DisplayText&gt;&lt;style face="superscript"&gt;[4]&lt;/style&gt;&lt;/DisplayText&gt;&lt;record&gt;&lt;rec-number&gt;12&lt;/rec-number&gt;&lt;foreign-keys&gt;&lt;key app="EN" db-id="5wz092xf1ttdrhed0znv9dtidprpwvzxrz09" timestamp="1429284470"&gt;12&lt;/key&gt;&lt;/foreign-keys&gt;&lt;ref-type name="Journal Article"&gt;17&lt;/ref-type&gt;&lt;contributors&gt;&lt;authors&gt;&lt;author&gt;Cervantes, A.&lt;/author&gt;&lt;author&gt;Roda, D.&lt;/author&gt;&lt;author&gt;Tarazona, N.&lt;/author&gt;&lt;author&gt;Rosello, S.&lt;/author&gt;&lt;author&gt;Perez-Fidalgo, J. A.&lt;/author&gt;&lt;/authors&gt;&lt;/contributors&gt;&lt;auth-address&gt;Department of Hematology and Medical Oncology, Institute of Health Research INCLIVA, Hospital Clinico Universitario, University of Valencia, Spain. andres.cervantes@uv.es&lt;/auth-address&gt;&lt;titles&gt;&lt;title&gt;Current questions for the treatment of advanced gastric cancer&lt;/title&gt;&lt;secondary-title&gt;Cancer Treat Rev&lt;/secondary-title&gt;&lt;alt-title&gt;Cancer treatment reviews&lt;/alt-title&gt;&lt;/titles&gt;&lt;periodical&gt;&lt;full-title&gt;Cancer Treat Rev&lt;/full-title&gt;&lt;abbr-1&gt;Cancer treatment reviews&lt;/abbr-1&gt;&lt;/periodical&gt;&lt;alt-periodical&gt;&lt;full-title&gt;Cancer Treat Rev&lt;/full-title&gt;&lt;abbr-1&gt;Cancer treatment reviews&lt;/abbr-1&gt;&lt;/alt-periodical&gt;&lt;pages&gt;60-7&lt;/pages&gt;&lt;volume&gt;39&lt;/volume&gt;&lt;number&gt;1&lt;/number&gt;&lt;keywords&gt;&lt;keyword&gt;Antibodies, Monoclonal, Humanized/administration &amp;amp; dosage&lt;/keyword&gt;&lt;keyword&gt;Antineoplastic Combined Chemotherapy Protocols/therapeutic use&lt;/keyword&gt;&lt;keyword&gt;Humans&lt;/keyword&gt;&lt;keyword&gt;Molecular Targeted Therapy&lt;/keyword&gt;&lt;keyword&gt;Randomized Controlled Trials as Topic&lt;/keyword&gt;&lt;keyword&gt;Stomach Neoplasms/*drug therapy&lt;/keyword&gt;&lt;/keywords&gt;&lt;dates&gt;&lt;year&gt;2013&lt;/year&gt;&lt;pub-dates&gt;&lt;date&gt;Feb&lt;/date&gt;&lt;/pub-dates&gt;&lt;/dates&gt;&lt;isbn&gt;1532-1967 (Electronic)&amp;#xD;0305-7372 (Linking)&lt;/isbn&gt;&lt;accession-num&gt;23102520&lt;/accession-num&gt;&lt;urls&gt;&lt;related-urls&gt;&lt;url&gt;http://www.ncbi.nlm.nih.gov/pubmed/23102520&lt;/url&gt;&lt;/related-urls&gt;&lt;/urls&gt;&lt;electronic-resource-num&gt;10.1016/j.ctrv.2012.09.007&lt;/electronic-resource-num&gt;&lt;/record&gt;&lt;/Cite&gt;&lt;/EndNote&gt;</w:instrText>
      </w:r>
      <w:r w:rsidR="00DC67B4" w:rsidRPr="00EB770A">
        <w:rPr>
          <w:rFonts w:ascii="Book Antiqua" w:hAnsi="Book Antiqua"/>
          <w:sz w:val="24"/>
          <w:szCs w:val="24"/>
          <w:shd w:val="clear" w:color="auto" w:fill="FFFFFF"/>
        </w:rPr>
        <w:fldChar w:fldCharType="separate"/>
      </w:r>
      <w:r w:rsidR="005C0DEE" w:rsidRPr="00EB770A">
        <w:rPr>
          <w:rFonts w:ascii="Book Antiqua" w:hAnsi="Book Antiqua"/>
          <w:noProof/>
          <w:sz w:val="24"/>
          <w:szCs w:val="24"/>
          <w:shd w:val="clear" w:color="auto" w:fill="FFFFFF"/>
          <w:vertAlign w:val="superscript"/>
        </w:rPr>
        <w:t>[4]</w:t>
      </w:r>
      <w:r w:rsidR="00DC67B4" w:rsidRPr="00EB770A">
        <w:rPr>
          <w:rFonts w:ascii="Book Antiqua" w:hAnsi="Book Antiqua"/>
          <w:sz w:val="24"/>
          <w:szCs w:val="24"/>
          <w:shd w:val="clear" w:color="auto" w:fill="FFFFFF"/>
        </w:rPr>
        <w:fldChar w:fldCharType="end"/>
      </w:r>
      <w:r w:rsidR="00387A9C" w:rsidRPr="00EB770A">
        <w:rPr>
          <w:rFonts w:ascii="Book Antiqua" w:hAnsi="Book Antiqua"/>
          <w:sz w:val="24"/>
          <w:szCs w:val="24"/>
          <w:shd w:val="clear" w:color="auto" w:fill="FFFFFF"/>
        </w:rPr>
        <w:t>.</w:t>
      </w:r>
    </w:p>
    <w:p w14:paraId="6BD63B11" w14:textId="21EE14BE" w:rsidR="00D87A5A" w:rsidRPr="00EB770A" w:rsidRDefault="00062228" w:rsidP="003F5437">
      <w:pPr>
        <w:adjustRightInd w:val="0"/>
        <w:snapToGrid w:val="0"/>
        <w:spacing w:after="0" w:line="360" w:lineRule="auto"/>
        <w:ind w:firstLineChars="100" w:firstLine="240"/>
        <w:jc w:val="both"/>
        <w:rPr>
          <w:rFonts w:ascii="Book Antiqua" w:hAnsi="Book Antiqua"/>
          <w:sz w:val="24"/>
          <w:szCs w:val="24"/>
          <w:shd w:val="clear" w:color="auto" w:fill="FFFFFF"/>
        </w:rPr>
      </w:pPr>
      <w:r w:rsidRPr="00EB770A">
        <w:rPr>
          <w:rFonts w:ascii="Book Antiqua" w:hAnsi="Book Antiqua"/>
          <w:sz w:val="24"/>
          <w:szCs w:val="24"/>
          <w:shd w:val="clear" w:color="auto" w:fill="FFFFFF"/>
        </w:rPr>
        <w:t>Th</w:t>
      </w:r>
      <w:r w:rsidR="007D382F" w:rsidRPr="00EB770A">
        <w:rPr>
          <w:rFonts w:ascii="Book Antiqua" w:hAnsi="Book Antiqua"/>
          <w:sz w:val="24"/>
          <w:szCs w:val="24"/>
          <w:shd w:val="clear" w:color="auto" w:fill="FFFFFF"/>
        </w:rPr>
        <w:t xml:space="preserve">e development of </w:t>
      </w:r>
      <w:r w:rsidR="00C02CBB" w:rsidRPr="00EB770A">
        <w:rPr>
          <w:rFonts w:ascii="Book Antiqua" w:hAnsi="Book Antiqua"/>
          <w:sz w:val="24"/>
          <w:szCs w:val="24"/>
          <w:shd w:val="clear" w:color="auto" w:fill="FFFFFF"/>
        </w:rPr>
        <w:t>GC</w:t>
      </w:r>
      <w:r w:rsidR="004B5275" w:rsidRPr="00EB770A">
        <w:rPr>
          <w:rFonts w:ascii="Book Antiqua" w:hAnsi="Book Antiqua"/>
          <w:sz w:val="24"/>
          <w:szCs w:val="24"/>
          <w:shd w:val="clear" w:color="auto" w:fill="FFFFFF"/>
        </w:rPr>
        <w:t xml:space="preserve"> is </w:t>
      </w:r>
      <w:r w:rsidR="003F2616" w:rsidRPr="00EB770A">
        <w:rPr>
          <w:rFonts w:ascii="Book Antiqua" w:hAnsi="Book Antiqua"/>
          <w:sz w:val="24"/>
          <w:szCs w:val="24"/>
          <w:shd w:val="clear" w:color="auto" w:fill="FFFFFF"/>
        </w:rPr>
        <w:t xml:space="preserve">generally believed to be </w:t>
      </w:r>
      <w:r w:rsidR="004B5275" w:rsidRPr="00EB770A">
        <w:rPr>
          <w:rFonts w:ascii="Book Antiqua" w:hAnsi="Book Antiqua"/>
          <w:sz w:val="24"/>
          <w:szCs w:val="24"/>
          <w:shd w:val="clear" w:color="auto" w:fill="FFFFFF"/>
        </w:rPr>
        <w:t>a multistep process involving sequential changes of the gastric mucosa</w:t>
      </w:r>
      <w:r w:rsidR="00B54422" w:rsidRPr="00EB770A">
        <w:rPr>
          <w:rFonts w:ascii="Book Antiqua" w:hAnsi="Book Antiqua"/>
          <w:sz w:val="24"/>
          <w:szCs w:val="24"/>
          <w:shd w:val="clear" w:color="auto" w:fill="FFFFFF"/>
        </w:rPr>
        <w:t xml:space="preserve"> from </w:t>
      </w:r>
      <w:r w:rsidR="00C4385E" w:rsidRPr="00EB770A">
        <w:rPr>
          <w:rFonts w:ascii="Book Antiqua" w:hAnsi="Book Antiqua"/>
          <w:sz w:val="24"/>
          <w:szCs w:val="24"/>
          <w:shd w:val="clear" w:color="auto" w:fill="FFFFFF"/>
        </w:rPr>
        <w:t xml:space="preserve">non-atrophic </w:t>
      </w:r>
      <w:r w:rsidR="00B54422" w:rsidRPr="00EB770A">
        <w:rPr>
          <w:rFonts w:ascii="Book Antiqua" w:hAnsi="Book Antiqua"/>
          <w:sz w:val="24"/>
          <w:szCs w:val="24"/>
          <w:shd w:val="clear" w:color="auto" w:fill="FFFFFF"/>
        </w:rPr>
        <w:t>gastritis to atroph</w:t>
      </w:r>
      <w:r w:rsidR="00C4385E" w:rsidRPr="00EB770A">
        <w:rPr>
          <w:rFonts w:ascii="Book Antiqua" w:hAnsi="Book Antiqua"/>
          <w:sz w:val="24"/>
          <w:szCs w:val="24"/>
          <w:shd w:val="clear" w:color="auto" w:fill="FFFFFF"/>
        </w:rPr>
        <w:t>ic gastritis</w:t>
      </w:r>
      <w:r w:rsidR="00D243E2" w:rsidRPr="00EB770A">
        <w:rPr>
          <w:rFonts w:ascii="Book Antiqua" w:hAnsi="Book Antiqua"/>
          <w:sz w:val="24"/>
          <w:szCs w:val="24"/>
          <w:shd w:val="clear" w:color="auto" w:fill="FFFFFF"/>
        </w:rPr>
        <w:t xml:space="preserve"> (AG)</w:t>
      </w:r>
      <w:r w:rsidR="00B54422" w:rsidRPr="00EB770A">
        <w:rPr>
          <w:rFonts w:ascii="Book Antiqua" w:hAnsi="Book Antiqua"/>
          <w:sz w:val="24"/>
          <w:szCs w:val="24"/>
          <w:shd w:val="clear" w:color="auto" w:fill="FFFFFF"/>
        </w:rPr>
        <w:t>, intestinal metaplasia</w:t>
      </w:r>
      <w:r w:rsidR="007A15E4" w:rsidRPr="00EB770A">
        <w:rPr>
          <w:rFonts w:ascii="Book Antiqua" w:hAnsi="Book Antiqua"/>
          <w:sz w:val="24"/>
          <w:szCs w:val="24"/>
          <w:shd w:val="clear" w:color="auto" w:fill="FFFFFF"/>
        </w:rPr>
        <w:t xml:space="preserve"> (IM)</w:t>
      </w:r>
      <w:r w:rsidR="00B54422" w:rsidRPr="00EB770A">
        <w:rPr>
          <w:rFonts w:ascii="Book Antiqua" w:hAnsi="Book Antiqua"/>
          <w:sz w:val="24"/>
          <w:szCs w:val="24"/>
          <w:shd w:val="clear" w:color="auto" w:fill="FFFFFF"/>
        </w:rPr>
        <w:t>, dysplasia</w:t>
      </w:r>
      <w:r w:rsidR="000527B5" w:rsidRPr="00EB770A">
        <w:rPr>
          <w:rFonts w:ascii="Book Antiqua" w:hAnsi="Book Antiqua"/>
          <w:sz w:val="24"/>
          <w:szCs w:val="24"/>
          <w:shd w:val="clear" w:color="auto" w:fill="FFFFFF"/>
        </w:rPr>
        <w:t xml:space="preserve"> </w:t>
      </w:r>
      <w:r w:rsidR="00B54422" w:rsidRPr="00EB770A">
        <w:rPr>
          <w:rFonts w:ascii="Book Antiqua" w:hAnsi="Book Antiqua"/>
          <w:sz w:val="24"/>
          <w:szCs w:val="24"/>
          <w:shd w:val="clear" w:color="auto" w:fill="FFFFFF"/>
        </w:rPr>
        <w:t>and finally carcinoma</w:t>
      </w:r>
      <w:r w:rsidR="004B5275" w:rsidRPr="00EB770A">
        <w:rPr>
          <w:rFonts w:ascii="Book Antiqua" w:hAnsi="Book Antiqua"/>
          <w:sz w:val="24"/>
          <w:szCs w:val="24"/>
          <w:shd w:val="clear" w:color="auto" w:fill="FFFFFF"/>
        </w:rPr>
        <w:fldChar w:fldCharType="begin">
          <w:fldData xml:space="preserve">PEVuZE5vdGU+PENpdGU+PEF1dGhvcj5Db3JyZWE8L0F1dGhvcj48WWVhcj4yMDA0PC9ZZWFyPjxS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</w:fldData>
        </w:fldChar>
      </w:r>
      <w:r w:rsidR="005C0DEE" w:rsidRPr="00EB770A">
        <w:rPr>
          <w:rFonts w:ascii="Book Antiqua" w:hAnsi="Book Antiqua"/>
          <w:sz w:val="24"/>
          <w:szCs w:val="24"/>
          <w:shd w:val="clear" w:color="auto" w:fill="FFFFFF"/>
        </w:rPr>
        <w:instrText xml:space="preserve"> ADDIN EN.CITE </w:instrText>
      </w:r>
      <w:r w:rsidR="005C0DEE" w:rsidRPr="00EB770A">
        <w:rPr>
          <w:rFonts w:ascii="Book Antiqua" w:hAnsi="Book Antiqua"/>
          <w:sz w:val="24"/>
          <w:szCs w:val="24"/>
          <w:shd w:val="clear" w:color="auto" w:fill="FFFFFF"/>
        </w:rPr>
        <w:fldChar w:fldCharType="begin">
          <w:fldData xml:space="preserve">PEVuZE5vdGU+PENpdGU+PEF1dGhvcj5Db3JyZWE8L0F1dGhvcj48WWVhcj4yMDA0PC9ZZWFyPjxS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</w:fldData>
        </w:fldChar>
      </w:r>
      <w:r w:rsidR="005C0DEE" w:rsidRPr="00EB770A">
        <w:rPr>
          <w:rFonts w:ascii="Book Antiqua" w:hAnsi="Book Antiqua"/>
          <w:sz w:val="24"/>
          <w:szCs w:val="24"/>
          <w:shd w:val="clear" w:color="auto" w:fill="FFFFFF"/>
        </w:rPr>
        <w:instrText xml:space="preserve"> ADDIN EN.CITE.DATA </w:instrText>
      </w:r>
      <w:r w:rsidR="005C0DEE" w:rsidRPr="00EB770A">
        <w:rPr>
          <w:rFonts w:ascii="Book Antiqua" w:hAnsi="Book Antiqua"/>
          <w:sz w:val="24"/>
          <w:szCs w:val="24"/>
          <w:shd w:val="clear" w:color="auto" w:fill="FFFFFF"/>
        </w:rPr>
      </w:r>
      <w:r w:rsidR="005C0DEE" w:rsidRPr="00EB770A">
        <w:rPr>
          <w:rFonts w:ascii="Book Antiqua" w:hAnsi="Book Antiqua"/>
          <w:sz w:val="24"/>
          <w:szCs w:val="24"/>
          <w:shd w:val="clear" w:color="auto" w:fill="FFFFFF"/>
        </w:rPr>
        <w:fldChar w:fldCharType="end"/>
      </w:r>
      <w:r w:rsidR="004B5275" w:rsidRPr="00EB770A">
        <w:rPr>
          <w:rFonts w:ascii="Book Antiqua" w:hAnsi="Book Antiqua"/>
          <w:sz w:val="24"/>
          <w:szCs w:val="24"/>
          <w:shd w:val="clear" w:color="auto" w:fill="FFFFFF"/>
        </w:rPr>
      </w:r>
      <w:r w:rsidR="004B5275" w:rsidRPr="00EB770A">
        <w:rPr>
          <w:rFonts w:ascii="Book Antiqua" w:hAnsi="Book Antiqua"/>
          <w:sz w:val="24"/>
          <w:szCs w:val="24"/>
          <w:shd w:val="clear" w:color="auto" w:fill="FFFFFF"/>
        </w:rPr>
        <w:fldChar w:fldCharType="separate"/>
      </w:r>
      <w:r w:rsidR="005C0DEE" w:rsidRPr="00EB770A">
        <w:rPr>
          <w:rFonts w:ascii="Book Antiqua" w:hAnsi="Book Antiqua"/>
          <w:noProof/>
          <w:sz w:val="24"/>
          <w:szCs w:val="24"/>
          <w:shd w:val="clear" w:color="auto" w:fill="FFFFFF"/>
          <w:vertAlign w:val="superscript"/>
        </w:rPr>
        <w:t>[5]</w:t>
      </w:r>
      <w:r w:rsidR="004B5275" w:rsidRPr="00EB770A">
        <w:rPr>
          <w:rFonts w:ascii="Book Antiqua" w:hAnsi="Book Antiqua"/>
          <w:sz w:val="24"/>
          <w:szCs w:val="24"/>
          <w:shd w:val="clear" w:color="auto" w:fill="FFFFFF"/>
        </w:rPr>
        <w:fldChar w:fldCharType="end"/>
      </w:r>
      <w:r w:rsidR="00D835C6" w:rsidRPr="00EB770A">
        <w:rPr>
          <w:rFonts w:ascii="Book Antiqua" w:hAnsi="Book Antiqua"/>
          <w:sz w:val="24"/>
          <w:szCs w:val="24"/>
          <w:shd w:val="clear" w:color="auto" w:fill="FFFFFF"/>
        </w:rPr>
        <w:t>.</w:t>
      </w:r>
      <w:r w:rsidRPr="00EB770A">
        <w:rPr>
          <w:rFonts w:ascii="Book Antiqua" w:hAnsi="Book Antiqua"/>
          <w:sz w:val="24"/>
          <w:szCs w:val="24"/>
          <w:shd w:val="clear" w:color="auto" w:fill="FFFFFF"/>
        </w:rPr>
        <w:t xml:space="preserve"> </w:t>
      </w:r>
      <w:r w:rsidR="00C02CBB" w:rsidRPr="00EB770A">
        <w:rPr>
          <w:rFonts w:ascii="Book Antiqua" w:hAnsi="Book Antiqua"/>
          <w:sz w:val="24"/>
          <w:szCs w:val="24"/>
          <w:shd w:val="clear" w:color="auto" w:fill="FFFFFF"/>
        </w:rPr>
        <w:t xml:space="preserve">The </w:t>
      </w:r>
      <w:r w:rsidR="009F163D" w:rsidRPr="00EB770A">
        <w:rPr>
          <w:rFonts w:ascii="Book Antiqua" w:hAnsi="Book Antiqua"/>
          <w:sz w:val="24"/>
          <w:szCs w:val="24"/>
          <w:shd w:val="clear" w:color="auto" w:fill="FFFFFF"/>
        </w:rPr>
        <w:t xml:space="preserve">process is thought to be </w:t>
      </w:r>
      <w:r w:rsidR="003F2616" w:rsidRPr="00EB770A">
        <w:rPr>
          <w:rFonts w:ascii="Book Antiqua" w:hAnsi="Book Antiqua"/>
          <w:sz w:val="24"/>
          <w:szCs w:val="24"/>
          <w:shd w:val="clear" w:color="auto" w:fill="FFFFFF"/>
        </w:rPr>
        <w:t xml:space="preserve">initiated </w:t>
      </w:r>
      <w:r w:rsidR="00091EC7" w:rsidRPr="00EB770A">
        <w:rPr>
          <w:rFonts w:ascii="Book Antiqua" w:hAnsi="Book Antiqua"/>
          <w:sz w:val="24"/>
          <w:szCs w:val="24"/>
          <w:shd w:val="clear" w:color="auto" w:fill="FFFFFF"/>
        </w:rPr>
        <w:t xml:space="preserve">and promoted </w:t>
      </w:r>
      <w:r w:rsidR="003F2616" w:rsidRPr="00EB770A">
        <w:rPr>
          <w:rFonts w:ascii="Book Antiqua" w:hAnsi="Book Antiqua"/>
          <w:sz w:val="24"/>
          <w:szCs w:val="24"/>
          <w:shd w:val="clear" w:color="auto" w:fill="FFFFFF"/>
        </w:rPr>
        <w:t>by</w:t>
      </w:r>
      <w:r w:rsidR="009F163D" w:rsidRPr="00EB770A">
        <w:rPr>
          <w:rFonts w:ascii="Book Antiqua" w:hAnsi="Book Antiqua"/>
          <w:sz w:val="24"/>
          <w:szCs w:val="24"/>
          <w:shd w:val="clear" w:color="auto" w:fill="FFFFFF"/>
        </w:rPr>
        <w:t xml:space="preserve"> </w:t>
      </w:r>
      <w:r w:rsidR="009F163D" w:rsidRPr="00EB770A">
        <w:rPr>
          <w:rFonts w:ascii="Book Antiqua" w:hAnsi="Book Antiqua"/>
          <w:i/>
          <w:sz w:val="24"/>
          <w:szCs w:val="24"/>
          <w:shd w:val="clear" w:color="auto" w:fill="FFFFFF"/>
        </w:rPr>
        <w:t>Helicobacter pylori</w:t>
      </w:r>
      <w:r w:rsidR="003F5437" w:rsidRPr="00EB770A">
        <w:rPr>
          <w:rFonts w:ascii="Book Antiqua" w:hAnsi="Book Antiqua" w:hint="eastAsia"/>
          <w:i/>
          <w:sz w:val="24"/>
          <w:szCs w:val="24"/>
          <w:shd w:val="clear" w:color="auto" w:fill="FFFFFF"/>
        </w:rPr>
        <w:t xml:space="preserve"> </w:t>
      </w:r>
      <w:r w:rsidR="003F5437" w:rsidRPr="00EB770A">
        <w:rPr>
          <w:rFonts w:ascii="Book Antiqua" w:hAnsi="Book Antiqua" w:hint="eastAsia"/>
          <w:sz w:val="24"/>
          <w:szCs w:val="24"/>
          <w:shd w:val="clear" w:color="auto" w:fill="FFFFFF"/>
        </w:rPr>
        <w:t>(</w:t>
      </w:r>
      <w:r w:rsidR="003F5437" w:rsidRPr="00EB770A">
        <w:rPr>
          <w:rFonts w:ascii="Book Antiqua" w:hAnsi="Book Antiqua"/>
          <w:i/>
          <w:sz w:val="24"/>
          <w:szCs w:val="24"/>
          <w:shd w:val="clear" w:color="auto" w:fill="FFFFFF"/>
        </w:rPr>
        <w:t>H. pylori</w:t>
      </w:r>
      <w:r w:rsidR="003F5437" w:rsidRPr="00EB770A">
        <w:rPr>
          <w:rFonts w:ascii="Book Antiqua" w:hAnsi="Book Antiqua" w:hint="eastAsia"/>
          <w:sz w:val="24"/>
          <w:szCs w:val="24"/>
          <w:shd w:val="clear" w:color="auto" w:fill="FFFFFF"/>
        </w:rPr>
        <w:t>)</w:t>
      </w:r>
      <w:r w:rsidR="003F2616" w:rsidRPr="00EB770A">
        <w:rPr>
          <w:rFonts w:ascii="Book Antiqua" w:hAnsi="Book Antiqua"/>
          <w:sz w:val="24"/>
          <w:szCs w:val="24"/>
          <w:shd w:val="clear" w:color="auto" w:fill="FFFFFF"/>
        </w:rPr>
        <w:t xml:space="preserve"> and</w:t>
      </w:r>
      <w:r w:rsidR="00315AA5" w:rsidRPr="00EB770A">
        <w:rPr>
          <w:rFonts w:ascii="Book Antiqua" w:hAnsi="Book Antiqua"/>
          <w:sz w:val="24"/>
          <w:szCs w:val="24"/>
          <w:shd w:val="clear" w:color="auto" w:fill="FFFFFF"/>
        </w:rPr>
        <w:t xml:space="preserve"> </w:t>
      </w:r>
      <w:r w:rsidR="00091EC7" w:rsidRPr="00EB770A">
        <w:rPr>
          <w:rFonts w:ascii="Book Antiqua" w:hAnsi="Book Antiqua"/>
          <w:sz w:val="24"/>
          <w:szCs w:val="24"/>
          <w:shd w:val="clear" w:color="auto" w:fill="FFFFFF"/>
        </w:rPr>
        <w:t xml:space="preserve">as a result, </w:t>
      </w:r>
      <w:r w:rsidR="00C84367" w:rsidRPr="00EB770A">
        <w:rPr>
          <w:rFonts w:ascii="Book Antiqua" w:eastAsia="PMingLiU" w:hAnsi="Book Antiqua"/>
          <w:sz w:val="24"/>
          <w:szCs w:val="24"/>
          <w:shd w:val="clear" w:color="auto" w:fill="FFFFFF"/>
          <w:lang w:eastAsia="zh-HK"/>
        </w:rPr>
        <w:t>this</w:t>
      </w:r>
      <w:r w:rsidR="003F2616" w:rsidRPr="00EB770A">
        <w:rPr>
          <w:rFonts w:ascii="Book Antiqua" w:hAnsi="Book Antiqua"/>
          <w:sz w:val="24"/>
          <w:szCs w:val="24"/>
          <w:shd w:val="clear" w:color="auto" w:fill="FFFFFF"/>
        </w:rPr>
        <w:t xml:space="preserve"> bacterium has been classified by </w:t>
      </w:r>
      <w:r w:rsidR="00CB1F16" w:rsidRPr="00EB770A">
        <w:rPr>
          <w:rFonts w:ascii="Book Antiqua" w:hAnsi="Book Antiqua"/>
          <w:sz w:val="24"/>
          <w:szCs w:val="24"/>
          <w:shd w:val="clear" w:color="auto" w:fill="FFFFFF"/>
        </w:rPr>
        <w:t xml:space="preserve">the </w:t>
      </w:r>
      <w:r w:rsidR="003F2616" w:rsidRPr="00EB770A">
        <w:rPr>
          <w:rFonts w:ascii="Book Antiqua" w:hAnsi="Book Antiqua"/>
          <w:sz w:val="24"/>
          <w:szCs w:val="24"/>
          <w:shd w:val="clear" w:color="auto" w:fill="FFFFFF"/>
        </w:rPr>
        <w:t>International Agency for Research on Cancer of the W</w:t>
      </w:r>
      <w:r w:rsidR="00091EC7" w:rsidRPr="00EB770A">
        <w:rPr>
          <w:rFonts w:ascii="Book Antiqua" w:hAnsi="Book Antiqua"/>
          <w:sz w:val="24"/>
          <w:szCs w:val="24"/>
          <w:shd w:val="clear" w:color="auto" w:fill="FFFFFF"/>
        </w:rPr>
        <w:t xml:space="preserve">orld </w:t>
      </w:r>
      <w:r w:rsidR="003F2616" w:rsidRPr="00EB770A">
        <w:rPr>
          <w:rFonts w:ascii="Book Antiqua" w:hAnsi="Book Antiqua"/>
          <w:sz w:val="24"/>
          <w:szCs w:val="24"/>
          <w:shd w:val="clear" w:color="auto" w:fill="FFFFFF"/>
        </w:rPr>
        <w:t>H</w:t>
      </w:r>
      <w:r w:rsidR="00091EC7" w:rsidRPr="00EB770A">
        <w:rPr>
          <w:rFonts w:ascii="Book Antiqua" w:hAnsi="Book Antiqua"/>
          <w:sz w:val="24"/>
          <w:szCs w:val="24"/>
          <w:shd w:val="clear" w:color="auto" w:fill="FFFFFF"/>
        </w:rPr>
        <w:t xml:space="preserve">ealth </w:t>
      </w:r>
      <w:r w:rsidR="003F2616" w:rsidRPr="00EB770A">
        <w:rPr>
          <w:rFonts w:ascii="Book Antiqua" w:hAnsi="Book Antiqua"/>
          <w:sz w:val="24"/>
          <w:szCs w:val="24"/>
          <w:shd w:val="clear" w:color="auto" w:fill="FFFFFF"/>
        </w:rPr>
        <w:t>O</w:t>
      </w:r>
      <w:r w:rsidR="00091EC7" w:rsidRPr="00EB770A">
        <w:rPr>
          <w:rFonts w:ascii="Book Antiqua" w:hAnsi="Book Antiqua"/>
          <w:sz w:val="24"/>
          <w:szCs w:val="24"/>
          <w:shd w:val="clear" w:color="auto" w:fill="FFFFFF"/>
        </w:rPr>
        <w:t>rganization</w:t>
      </w:r>
      <w:r w:rsidR="003F2616" w:rsidRPr="00EB770A">
        <w:rPr>
          <w:rFonts w:ascii="Book Antiqua" w:hAnsi="Book Antiqua"/>
          <w:sz w:val="24"/>
          <w:szCs w:val="24"/>
          <w:shd w:val="clear" w:color="auto" w:fill="FFFFFF"/>
        </w:rPr>
        <w:t xml:space="preserve"> a</w:t>
      </w:r>
      <w:r w:rsidR="00CB1F16" w:rsidRPr="00EB770A">
        <w:rPr>
          <w:rFonts w:ascii="Book Antiqua" w:hAnsi="Book Antiqua"/>
          <w:sz w:val="24"/>
          <w:szCs w:val="24"/>
          <w:shd w:val="clear" w:color="auto" w:fill="FFFFFF"/>
        </w:rPr>
        <w:t>s a</w:t>
      </w:r>
      <w:r w:rsidR="003F2616" w:rsidRPr="00EB770A">
        <w:rPr>
          <w:rFonts w:ascii="Book Antiqua" w:hAnsi="Book Antiqua"/>
          <w:sz w:val="24"/>
          <w:szCs w:val="24"/>
          <w:shd w:val="clear" w:color="auto" w:fill="FFFFFF"/>
        </w:rPr>
        <w:t xml:space="preserve"> class I carcinogen</w:t>
      </w:r>
      <w:r w:rsidR="003F2616" w:rsidRPr="00EB770A">
        <w:rPr>
          <w:rFonts w:ascii="Book Antiqua" w:hAnsi="Book Antiqua"/>
          <w:sz w:val="24"/>
          <w:szCs w:val="24"/>
          <w:shd w:val="clear" w:color="auto" w:fill="FFFFFF"/>
        </w:rPr>
        <w:fldChar w:fldCharType="begin"/>
      </w:r>
      <w:r w:rsidR="005C0DEE" w:rsidRPr="00EB770A">
        <w:rPr>
          <w:rFonts w:ascii="Book Antiqua" w:hAnsi="Book Antiqua"/>
          <w:sz w:val="24"/>
          <w:szCs w:val="24"/>
          <w:shd w:val="clear" w:color="auto" w:fill="FFFFFF"/>
        </w:rPr>
        <w:instrText xml:space="preserve"> ADDIN EN.CITE &lt;EndNote&gt;&lt;Cite&gt;&lt;Year&gt;1994&lt;/Year&gt;&lt;RecNum&gt;14&lt;/RecNum&gt;&lt;DisplayText&gt;&lt;style face="superscript"&gt;[6]&lt;/style&gt;&lt;/DisplayText&gt;&lt;record&gt;&lt;rec-number&gt;14&lt;/rec-number&gt;&lt;foreign-keys&gt;&lt;key app="EN" db-id="5wz092xf1ttdrhed0znv9dtidprpwvzxrz09" timestamp="1429289812"&gt;14&lt;/key&gt;&lt;/foreign-keys&gt;&lt;ref-type name="Journal Article"&gt;17&lt;/ref-type&gt;&lt;contributors&gt;&lt;/contributors&gt;&lt;titles&gt;&lt;title&gt;Infection with Helicobacter pylori&lt;/title&gt;&lt;secondary-title&gt;IARC Monogr Eval Carcinog Risks Hum&lt;/secondary-title&gt;&lt;alt-title&gt;IARC monographs on the evaluation of carcinogenic risks to humans / World Health Organization, International Agency for Research on Cancer&lt;/alt-title&gt;&lt;/titles&gt;&lt;periodical&gt;&lt;full-title&gt;IARC Monogr Eval Carcinog Risks Hum&lt;/full-title&gt;&lt;abbr-1&gt;IARC monographs on the evaluation of carcinogenic risks to humans / World Health Organization, International Agency for Research on Cancer&lt;/abbr-1&gt;&lt;/periodical&gt;&lt;alt-periodical&gt;&lt;full-title&gt;IARC Monogr Eval Carcinog Risks Hum&lt;/full-title&gt;&lt;abbr-1&gt;IARC monographs on the evaluation of carcinogenic risks to humans / World Health Organization, International Agency for Research on Cancer&lt;/abbr-1&gt;&lt;/alt-periodical&gt;&lt;pages&gt;177-240&lt;/pages&gt;&lt;volume&gt;61&lt;/volume&gt;&lt;keywords&gt;&lt;keyword&gt;Animals&lt;/keyword&gt;&lt;keyword&gt;Carcinogens&lt;/keyword&gt;&lt;keyword&gt;Disease Models, Animal&lt;/keyword&gt;&lt;keyword&gt;Environmental Exposure&lt;/keyword&gt;&lt;keyword&gt;Gastritis/*complications/diagnosis/epidemiology/therapy&lt;/keyword&gt;&lt;keyword&gt;Helicobacter Infections/*complications/diagnosis/epidemiology/therapy&lt;/keyword&gt;&lt;keyword&gt;*Helicobacter pylori&lt;/keyword&gt;&lt;keyword&gt;Humans&lt;/keyword&gt;&lt;keyword&gt;Research Design&lt;/keyword&gt;&lt;keyword&gt;Stomach Neoplasms/chemically induced/*microbiology&lt;/keyword&gt;&lt;/keywords&gt;&lt;dates&gt;&lt;year&gt;1994&lt;/year&gt;&lt;/dates&gt;&lt;isbn&gt;1017-1606 (Print)&amp;#xD;1017-1606 (Linking)&lt;/isbn&gt;&lt;accession-num&gt;7715070&lt;/accession-num&gt;&lt;urls&gt;&lt;related-urls&gt;&lt;url&gt;http://www.ncbi.nlm.nih.gov/pubmed/7715070&lt;/url&gt;&lt;/related-urls&gt;&lt;/urls&gt;&lt;/record&gt;&lt;/Cite&gt;&lt;/EndNote&gt;</w:instrText>
      </w:r>
      <w:r w:rsidR="003F2616" w:rsidRPr="00EB770A">
        <w:rPr>
          <w:rFonts w:ascii="Book Antiqua" w:hAnsi="Book Antiqua"/>
          <w:sz w:val="24"/>
          <w:szCs w:val="24"/>
          <w:shd w:val="clear" w:color="auto" w:fill="FFFFFF"/>
        </w:rPr>
        <w:fldChar w:fldCharType="separate"/>
      </w:r>
      <w:r w:rsidR="005C0DEE" w:rsidRPr="00EB770A">
        <w:rPr>
          <w:rFonts w:ascii="Book Antiqua" w:hAnsi="Book Antiqua"/>
          <w:noProof/>
          <w:sz w:val="24"/>
          <w:szCs w:val="24"/>
          <w:shd w:val="clear" w:color="auto" w:fill="FFFFFF"/>
          <w:vertAlign w:val="superscript"/>
        </w:rPr>
        <w:t>[6]</w:t>
      </w:r>
      <w:r w:rsidR="003F2616" w:rsidRPr="00EB770A">
        <w:rPr>
          <w:rFonts w:ascii="Book Antiqua" w:hAnsi="Book Antiqua"/>
          <w:sz w:val="24"/>
          <w:szCs w:val="24"/>
          <w:shd w:val="clear" w:color="auto" w:fill="FFFFFF"/>
        </w:rPr>
        <w:fldChar w:fldCharType="end"/>
      </w:r>
      <w:r w:rsidR="00D835C6" w:rsidRPr="00EB770A">
        <w:rPr>
          <w:rFonts w:ascii="Book Antiqua" w:hAnsi="Book Antiqua"/>
          <w:sz w:val="24"/>
          <w:szCs w:val="24"/>
          <w:shd w:val="clear" w:color="auto" w:fill="FFFFFF"/>
        </w:rPr>
        <w:t>.</w:t>
      </w:r>
      <w:r w:rsidR="003F2616" w:rsidRPr="00EB770A">
        <w:rPr>
          <w:rFonts w:ascii="Book Antiqua" w:hAnsi="Book Antiqua"/>
          <w:sz w:val="24"/>
          <w:szCs w:val="24"/>
          <w:shd w:val="clear" w:color="auto" w:fill="FFFFFF"/>
        </w:rPr>
        <w:t xml:space="preserve"> In a recent meta-analysis, t</w:t>
      </w:r>
      <w:r w:rsidR="002A5892" w:rsidRPr="00EB770A">
        <w:rPr>
          <w:rFonts w:ascii="Book Antiqua" w:hAnsi="Book Antiqua"/>
          <w:sz w:val="24"/>
          <w:szCs w:val="24"/>
          <w:shd w:val="clear" w:color="auto" w:fill="FFFFFF"/>
        </w:rPr>
        <w:t xml:space="preserve">he </w:t>
      </w:r>
      <w:r w:rsidR="003F2616" w:rsidRPr="00EB770A">
        <w:rPr>
          <w:rFonts w:ascii="Book Antiqua" w:hAnsi="Book Antiqua"/>
          <w:sz w:val="24"/>
          <w:szCs w:val="24"/>
          <w:shd w:val="clear" w:color="auto" w:fill="FFFFFF"/>
        </w:rPr>
        <w:t xml:space="preserve">relative </w:t>
      </w:r>
      <w:r w:rsidR="00535603" w:rsidRPr="00EB770A">
        <w:rPr>
          <w:rFonts w:ascii="Book Antiqua" w:hAnsi="Book Antiqua"/>
          <w:sz w:val="24"/>
          <w:szCs w:val="24"/>
          <w:shd w:val="clear" w:color="auto" w:fill="FFFFFF"/>
        </w:rPr>
        <w:t>risk</w:t>
      </w:r>
      <w:r w:rsidR="00BD1B83" w:rsidRPr="00EB770A">
        <w:rPr>
          <w:rFonts w:ascii="Book Antiqua" w:hAnsi="Book Antiqua"/>
          <w:sz w:val="24"/>
          <w:szCs w:val="24"/>
          <w:shd w:val="clear" w:color="auto" w:fill="FFFFFF"/>
        </w:rPr>
        <w:t xml:space="preserve"> of </w:t>
      </w:r>
      <w:r w:rsidR="007A15E4" w:rsidRPr="00EB770A">
        <w:rPr>
          <w:rFonts w:ascii="Book Antiqua" w:hAnsi="Book Antiqua"/>
          <w:sz w:val="24"/>
          <w:szCs w:val="24"/>
          <w:shd w:val="clear" w:color="auto" w:fill="FFFFFF"/>
        </w:rPr>
        <w:t xml:space="preserve">developing </w:t>
      </w:r>
      <w:r w:rsidR="00BD1B83" w:rsidRPr="00EB770A">
        <w:rPr>
          <w:rFonts w:ascii="Book Antiqua" w:hAnsi="Book Antiqua"/>
          <w:sz w:val="24"/>
          <w:szCs w:val="24"/>
          <w:shd w:val="clear" w:color="auto" w:fill="FFFFFF"/>
        </w:rPr>
        <w:t xml:space="preserve">non-cardia GC </w:t>
      </w:r>
      <w:r w:rsidR="007A15E4" w:rsidRPr="00EB770A">
        <w:rPr>
          <w:rFonts w:ascii="Book Antiqua" w:hAnsi="Book Antiqua"/>
          <w:sz w:val="24"/>
          <w:szCs w:val="24"/>
          <w:shd w:val="clear" w:color="auto" w:fill="FFFFFF"/>
        </w:rPr>
        <w:t xml:space="preserve">in </w:t>
      </w:r>
      <w:r w:rsidR="00BB4D17" w:rsidRPr="00EB770A">
        <w:rPr>
          <w:rFonts w:ascii="Book Antiqua" w:hAnsi="Book Antiqua"/>
          <w:i/>
          <w:sz w:val="24"/>
          <w:szCs w:val="24"/>
          <w:shd w:val="clear" w:color="auto" w:fill="FFFFFF"/>
        </w:rPr>
        <w:t>H. pylori</w:t>
      </w:r>
      <w:r w:rsidR="007A15E4" w:rsidRPr="00EB770A">
        <w:rPr>
          <w:rFonts w:ascii="Book Antiqua" w:hAnsi="Book Antiqua"/>
          <w:i/>
          <w:sz w:val="24"/>
          <w:szCs w:val="24"/>
          <w:shd w:val="clear" w:color="auto" w:fill="FFFFFF"/>
        </w:rPr>
        <w:t xml:space="preserve"> </w:t>
      </w:r>
      <w:r w:rsidR="007A15E4" w:rsidRPr="00EB770A">
        <w:rPr>
          <w:rFonts w:ascii="Book Antiqua" w:hAnsi="Book Antiqua"/>
          <w:sz w:val="24"/>
          <w:szCs w:val="24"/>
          <w:shd w:val="clear" w:color="auto" w:fill="FFFFFF"/>
        </w:rPr>
        <w:t xml:space="preserve">infected patients </w:t>
      </w:r>
      <w:r w:rsidR="00BD1B83" w:rsidRPr="00EB770A">
        <w:rPr>
          <w:rFonts w:ascii="Book Antiqua" w:hAnsi="Book Antiqua"/>
          <w:sz w:val="24"/>
          <w:szCs w:val="24"/>
          <w:shd w:val="clear" w:color="auto" w:fill="FFFFFF"/>
        </w:rPr>
        <w:t xml:space="preserve">was </w:t>
      </w:r>
      <w:r w:rsidR="003F2616" w:rsidRPr="00EB770A">
        <w:rPr>
          <w:rFonts w:ascii="Book Antiqua" w:hAnsi="Book Antiqua"/>
          <w:sz w:val="24"/>
          <w:szCs w:val="24"/>
          <w:shd w:val="clear" w:color="auto" w:fill="FFFFFF"/>
        </w:rPr>
        <w:t>2.8</w:t>
      </w:r>
      <w:r w:rsidR="00CA1604" w:rsidRPr="00EB770A">
        <w:rPr>
          <w:rFonts w:ascii="Book Antiqua" w:hAnsi="Book Antiqua"/>
          <w:sz w:val="24"/>
          <w:szCs w:val="24"/>
          <w:shd w:val="clear" w:color="auto" w:fill="FFFFFF"/>
        </w:rPr>
        <w:fldChar w:fldCharType="begin"/>
      </w:r>
      <w:r w:rsidR="00CA1604" w:rsidRPr="00EB770A">
        <w:rPr>
          <w:rFonts w:ascii="Book Antiqua" w:hAnsi="Book Antiqua"/>
          <w:sz w:val="24"/>
          <w:szCs w:val="24"/>
          <w:shd w:val="clear" w:color="auto" w:fill="FFFFFF"/>
        </w:rPr>
        <w:instrText xml:space="preserve"> ADDIN EN.CITE &lt;EndNote&gt;&lt;Cite&gt;&lt;Author&gt;Cavaleiro-Pinto&lt;/Author&gt;&lt;Year&gt;2011&lt;/Year&gt;&lt;RecNum&gt;15&lt;/RecNum&gt;&lt;DisplayText&gt;&lt;style face="superscript"&gt;[7]&lt;/style&gt;&lt;/DisplayText&gt;&lt;record&gt;&lt;rec-number&gt;15&lt;/rec-number&gt;&lt;foreign-keys&gt;&lt;key app="EN" db-id="5wz092xf1ttdrhed0znv9dtidprpwvzxrz09" timestamp="1429367117"&gt;15&lt;/key&gt;&lt;/foreign-keys&gt;&lt;ref-type name="Journal Article"&gt;17&lt;/ref-type&gt;&lt;contributors&gt;&lt;authors&gt;&lt;author&gt;Cavaleiro-Pinto, M.&lt;/author&gt;&lt;author&gt;Peleteiro, B.&lt;/author&gt;&lt;author&gt;Lunet, N.&lt;/author&gt;&lt;author&gt;Barros, H.&lt;/author&gt;&lt;/authors&gt;&lt;/contributors&gt;&lt;auth-address&gt;Department of Hygiene and Epidemiology, University of Porto Medical School, Porto, Portugal.&lt;/auth-address&gt;&lt;titles&gt;&lt;title&gt;Helicobacter pylori infection and gastric cardia cancer: systematic review and meta-analysis&lt;/title&gt;&lt;secondary-title&gt;Cancer Causes Control&lt;/secondary-title&gt;&lt;alt-title&gt;Cancer causes &amp;amp; control : CCC&lt;/alt-title&gt;&lt;/titles&gt;&lt;periodical&gt;&lt;full-title&gt;Cancer Causes Control&lt;/full-title&gt;&lt;abbr-1&gt;Cancer causes &amp;amp; control : CCC&lt;/abbr-1&gt;&lt;/periodical&gt;&lt;alt-periodical&gt;&lt;full-title&gt;Cancer Causes Control&lt;/full-title&gt;&lt;abbr-1&gt;Cancer causes &amp;amp; control : CCC&lt;/abbr-1&gt;&lt;/alt-periodical&gt;&lt;pages&gt;375-87&lt;/pages&gt;&lt;volume&gt;22&lt;/volume&gt;&lt;number&gt;3&lt;/number&gt;&lt;keywords&gt;&lt;keyword&gt;*Cardia&lt;/keyword&gt;&lt;keyword&gt;Case-Control Studies&lt;/keyword&gt;&lt;keyword&gt;Confidence Intervals&lt;/keyword&gt;&lt;keyword&gt;Helicobacter Infections/*complications&lt;/keyword&gt;&lt;keyword&gt;*Helicobacter pylori&lt;/keyword&gt;&lt;keyword&gt;Humans&lt;/keyword&gt;&lt;keyword&gt;Risk&lt;/keyword&gt;&lt;keyword&gt;Risk Factors&lt;/keyword&gt;&lt;keyword&gt;Stomach Neoplasms/*etiology&lt;/keyword&gt;&lt;/keywords&gt;&lt;dates&gt;&lt;year&gt;2011&lt;/year&gt;&lt;pub-dates&gt;&lt;date&gt;Mar&lt;/date&gt;&lt;/pub-dates&gt;&lt;/dates&gt;&lt;isbn&gt;1573-7225 (Electronic)&amp;#xD;0957-5243 (Linking)&lt;/isbn&gt;&lt;accession-num&gt;21184266&lt;/accession-num&gt;&lt;urls&gt;&lt;related-urls&gt;&lt;url&gt;http://www.ncbi.nlm.nih.gov/pubmed/21184266&lt;/url&gt;&lt;/related-urls&gt;&lt;/urls&gt;&lt;electronic-resource-num&gt;10.1007/s10552-010-9707-2&lt;/electronic-resource-num&gt;&lt;/record&gt;&lt;/Cite&gt;&lt;/EndNote&gt;</w:instrText>
      </w:r>
      <w:r w:rsidR="00CA1604" w:rsidRPr="00EB770A">
        <w:rPr>
          <w:rFonts w:ascii="Book Antiqua" w:hAnsi="Book Antiqua"/>
          <w:sz w:val="24"/>
          <w:szCs w:val="24"/>
          <w:shd w:val="clear" w:color="auto" w:fill="FFFFFF"/>
        </w:rPr>
        <w:fldChar w:fldCharType="separate"/>
      </w:r>
      <w:r w:rsidR="00CA1604" w:rsidRPr="00EB770A">
        <w:rPr>
          <w:rFonts w:ascii="Book Antiqua" w:hAnsi="Book Antiqua"/>
          <w:noProof/>
          <w:sz w:val="24"/>
          <w:szCs w:val="24"/>
          <w:shd w:val="clear" w:color="auto" w:fill="FFFFFF"/>
          <w:vertAlign w:val="superscript"/>
        </w:rPr>
        <w:t>[7]</w:t>
      </w:r>
      <w:r w:rsidR="00CA1604" w:rsidRPr="00EB770A">
        <w:rPr>
          <w:rFonts w:ascii="Book Antiqua" w:hAnsi="Book Antiqua"/>
          <w:sz w:val="24"/>
          <w:szCs w:val="24"/>
          <w:shd w:val="clear" w:color="auto" w:fill="FFFFFF"/>
        </w:rPr>
        <w:fldChar w:fldCharType="end"/>
      </w:r>
      <w:r w:rsidR="003F2616" w:rsidRPr="00EB770A">
        <w:rPr>
          <w:rFonts w:ascii="Book Antiqua" w:hAnsi="Book Antiqua"/>
          <w:sz w:val="24"/>
          <w:szCs w:val="24"/>
          <w:shd w:val="clear" w:color="auto" w:fill="FFFFFF"/>
        </w:rPr>
        <w:t>.</w:t>
      </w:r>
      <w:r w:rsidR="00C928CA" w:rsidRPr="00EB770A">
        <w:rPr>
          <w:rFonts w:ascii="Book Antiqua" w:hAnsi="Book Antiqua"/>
          <w:sz w:val="24"/>
          <w:szCs w:val="24"/>
          <w:shd w:val="clear" w:color="auto" w:fill="FFFFFF"/>
        </w:rPr>
        <w:t xml:space="preserve"> </w:t>
      </w:r>
    </w:p>
    <w:p w14:paraId="55EE1786" w14:textId="50019173" w:rsidR="00D87A5A" w:rsidRPr="00EB770A" w:rsidRDefault="003F2616" w:rsidP="003F5437">
      <w:pPr>
        <w:adjustRightInd w:val="0"/>
        <w:snapToGrid w:val="0"/>
        <w:spacing w:after="0" w:line="360" w:lineRule="auto"/>
        <w:ind w:firstLineChars="100" w:firstLine="240"/>
        <w:jc w:val="both"/>
        <w:rPr>
          <w:rFonts w:ascii="Book Antiqua" w:hAnsi="Book Antiqua"/>
          <w:sz w:val="24"/>
          <w:szCs w:val="24"/>
          <w:shd w:val="clear" w:color="auto" w:fill="FFFFFF"/>
        </w:rPr>
      </w:pPr>
      <w:r w:rsidRPr="00EB770A">
        <w:rPr>
          <w:rFonts w:ascii="Book Antiqua" w:hAnsi="Book Antiqua"/>
          <w:sz w:val="24"/>
          <w:szCs w:val="24"/>
          <w:shd w:val="clear" w:color="auto" w:fill="FFFFFF"/>
        </w:rPr>
        <w:t xml:space="preserve">Intuitively, eradication of </w:t>
      </w:r>
      <w:bookmarkStart w:id="180" w:name="OLE_LINK2356"/>
      <w:bookmarkStart w:id="181" w:name="OLE_LINK2357"/>
      <w:r w:rsidR="00BB4D17" w:rsidRPr="00EB770A">
        <w:rPr>
          <w:rFonts w:ascii="Book Antiqua" w:hAnsi="Book Antiqua"/>
          <w:i/>
          <w:sz w:val="24"/>
          <w:szCs w:val="24"/>
          <w:shd w:val="clear" w:color="auto" w:fill="FFFFFF"/>
        </w:rPr>
        <w:t>H. pylori</w:t>
      </w:r>
      <w:r w:rsidR="001921C3" w:rsidRPr="00EB770A">
        <w:rPr>
          <w:rFonts w:ascii="Book Antiqua" w:hAnsi="Book Antiqua"/>
          <w:i/>
          <w:sz w:val="24"/>
          <w:szCs w:val="24"/>
          <w:shd w:val="clear" w:color="auto" w:fill="FFFFFF"/>
        </w:rPr>
        <w:t xml:space="preserve"> </w:t>
      </w:r>
      <w:bookmarkEnd w:id="180"/>
      <w:bookmarkEnd w:id="181"/>
      <w:r w:rsidRPr="00EB770A">
        <w:rPr>
          <w:rFonts w:ascii="Book Antiqua" w:hAnsi="Book Antiqua"/>
          <w:sz w:val="24"/>
          <w:szCs w:val="24"/>
          <w:shd w:val="clear" w:color="auto" w:fill="FFFFFF"/>
        </w:rPr>
        <w:t>may</w:t>
      </w:r>
      <w:r w:rsidR="00635FF7" w:rsidRPr="00EB770A">
        <w:rPr>
          <w:rFonts w:ascii="Book Antiqua" w:hAnsi="Book Antiqua"/>
          <w:sz w:val="24"/>
          <w:szCs w:val="24"/>
          <w:shd w:val="clear" w:color="auto" w:fill="FFFFFF"/>
        </w:rPr>
        <w:t xml:space="preserve"> </w:t>
      </w:r>
      <w:r w:rsidRPr="00EB770A">
        <w:rPr>
          <w:rFonts w:ascii="Book Antiqua" w:hAnsi="Book Antiqua"/>
          <w:sz w:val="24"/>
          <w:szCs w:val="24"/>
          <w:shd w:val="clear" w:color="auto" w:fill="FFFFFF"/>
        </w:rPr>
        <w:t>halt</w:t>
      </w:r>
      <w:r w:rsidR="00635FF7" w:rsidRPr="00EB770A">
        <w:rPr>
          <w:rFonts w:ascii="Book Antiqua" w:hAnsi="Book Antiqua"/>
          <w:sz w:val="24"/>
          <w:szCs w:val="24"/>
          <w:shd w:val="clear" w:color="auto" w:fill="FFFFFF"/>
        </w:rPr>
        <w:t xml:space="preserve"> the progression of the </w:t>
      </w:r>
      <w:r w:rsidRPr="00EB770A">
        <w:rPr>
          <w:rFonts w:ascii="Book Antiqua" w:hAnsi="Book Antiqua"/>
          <w:sz w:val="24"/>
          <w:szCs w:val="24"/>
          <w:shd w:val="clear" w:color="auto" w:fill="FFFFFF"/>
        </w:rPr>
        <w:t>gastric carcinogenesis</w:t>
      </w:r>
      <w:r w:rsidR="00A83FC8" w:rsidRPr="00EB770A">
        <w:rPr>
          <w:rFonts w:ascii="Book Antiqua" w:hAnsi="Book Antiqua"/>
          <w:sz w:val="24"/>
          <w:szCs w:val="24"/>
          <w:shd w:val="clear" w:color="auto" w:fill="FFFFFF"/>
        </w:rPr>
        <w:t xml:space="preserve"> cascade</w:t>
      </w:r>
      <w:r w:rsidR="00A8774B" w:rsidRPr="00EB770A">
        <w:rPr>
          <w:rFonts w:ascii="Book Antiqua" w:hAnsi="Book Antiqua"/>
          <w:sz w:val="24"/>
          <w:szCs w:val="24"/>
          <w:shd w:val="clear" w:color="auto" w:fill="FFFFFF"/>
        </w:rPr>
        <w:t xml:space="preserve"> and therefore reduce</w:t>
      </w:r>
      <w:r w:rsidR="00966005" w:rsidRPr="00EB770A">
        <w:rPr>
          <w:rFonts w:ascii="Book Antiqua" w:hAnsi="Book Antiqua"/>
          <w:sz w:val="24"/>
          <w:szCs w:val="24"/>
          <w:shd w:val="clear" w:color="auto" w:fill="FFFFFF"/>
        </w:rPr>
        <w:t xml:space="preserve"> the risk of developing </w:t>
      </w:r>
      <w:r w:rsidR="005125D0" w:rsidRPr="00EB770A">
        <w:rPr>
          <w:rFonts w:ascii="Book Antiqua" w:eastAsia="PMingLiU" w:hAnsi="Book Antiqua"/>
          <w:sz w:val="24"/>
          <w:szCs w:val="24"/>
          <w:shd w:val="clear" w:color="auto" w:fill="FFFFFF"/>
          <w:lang w:eastAsia="zh-HK"/>
        </w:rPr>
        <w:t>GC</w:t>
      </w:r>
      <w:r w:rsidR="0087036B" w:rsidRPr="00EB770A">
        <w:rPr>
          <w:rFonts w:ascii="Book Antiqua" w:eastAsia="PMingLiU" w:hAnsi="Book Antiqua"/>
          <w:sz w:val="24"/>
          <w:szCs w:val="24"/>
          <w:shd w:val="clear" w:color="auto" w:fill="FFFFFF"/>
          <w:lang w:eastAsia="zh-HK"/>
        </w:rPr>
        <w:t>.</w:t>
      </w:r>
      <w:r w:rsidR="009C3B7A">
        <w:rPr>
          <w:rFonts w:ascii="Book Antiqua" w:eastAsia="PMingLiU" w:hAnsi="Book Antiqua"/>
          <w:sz w:val="24"/>
          <w:szCs w:val="24"/>
          <w:shd w:val="clear" w:color="auto" w:fill="FFFFFF"/>
          <w:lang w:eastAsia="zh-HK"/>
        </w:rPr>
        <w:t xml:space="preserve"> </w:t>
      </w:r>
      <w:r w:rsidR="0087036B" w:rsidRPr="00EB770A">
        <w:rPr>
          <w:rFonts w:ascii="Book Antiqua" w:eastAsia="PMingLiU" w:hAnsi="Book Antiqua"/>
          <w:sz w:val="24"/>
          <w:szCs w:val="24"/>
          <w:shd w:val="clear" w:color="auto" w:fill="FFFFFF"/>
          <w:lang w:eastAsia="zh-HK"/>
        </w:rPr>
        <w:t>Indirect evidence from populations</w:t>
      </w:r>
      <w:r w:rsidR="000B1A49" w:rsidRPr="00EB770A">
        <w:rPr>
          <w:rFonts w:ascii="Book Antiqua" w:eastAsia="PMingLiU" w:hAnsi="Book Antiqua"/>
          <w:sz w:val="24"/>
          <w:szCs w:val="24"/>
          <w:shd w:val="clear" w:color="auto" w:fill="FFFFFF"/>
          <w:lang w:eastAsia="zh-HK"/>
        </w:rPr>
        <w:t xml:space="preserve"> </w:t>
      </w:r>
      <w:r w:rsidR="0087036B" w:rsidRPr="00EB770A">
        <w:rPr>
          <w:rFonts w:ascii="Book Antiqua" w:eastAsia="PMingLiU" w:hAnsi="Book Antiqua"/>
          <w:sz w:val="24"/>
          <w:szCs w:val="24"/>
          <w:shd w:val="clear" w:color="auto" w:fill="FFFFFF"/>
          <w:lang w:eastAsia="zh-HK"/>
        </w:rPr>
        <w:t xml:space="preserve">with very low prevalence of </w:t>
      </w:r>
      <w:r w:rsidR="0087036B" w:rsidRPr="00EB770A">
        <w:rPr>
          <w:rFonts w:ascii="Book Antiqua" w:eastAsia="PMingLiU" w:hAnsi="Book Antiqua"/>
          <w:i/>
          <w:sz w:val="24"/>
          <w:szCs w:val="24"/>
          <w:shd w:val="clear" w:color="auto" w:fill="FFFFFF"/>
          <w:lang w:eastAsia="zh-HK"/>
        </w:rPr>
        <w:t>H. pylori</w:t>
      </w:r>
      <w:r w:rsidR="000B1A49" w:rsidRPr="00EB770A">
        <w:rPr>
          <w:rFonts w:ascii="Book Antiqua" w:eastAsia="PMingLiU" w:hAnsi="Book Antiqua"/>
          <w:sz w:val="24"/>
          <w:szCs w:val="24"/>
          <w:shd w:val="clear" w:color="auto" w:fill="FFFFFF"/>
          <w:lang w:eastAsia="zh-HK"/>
        </w:rPr>
        <w:t xml:space="preserve">, such as Malays in </w:t>
      </w:r>
      <w:r w:rsidR="00A249CB" w:rsidRPr="00EB770A">
        <w:rPr>
          <w:rFonts w:ascii="Book Antiqua" w:eastAsia="PMingLiU" w:hAnsi="Book Antiqua"/>
          <w:sz w:val="24"/>
          <w:szCs w:val="24"/>
          <w:shd w:val="clear" w:color="auto" w:fill="FFFFFF"/>
          <w:lang w:eastAsia="zh-HK"/>
        </w:rPr>
        <w:t>the n</w:t>
      </w:r>
      <w:r w:rsidR="000B1A49" w:rsidRPr="00EB770A">
        <w:rPr>
          <w:rFonts w:ascii="Book Antiqua" w:eastAsia="PMingLiU" w:hAnsi="Book Antiqua"/>
          <w:sz w:val="24"/>
          <w:szCs w:val="24"/>
          <w:shd w:val="clear" w:color="auto" w:fill="FFFFFF"/>
          <w:lang w:eastAsia="zh-HK"/>
        </w:rPr>
        <w:t xml:space="preserve">ortheastern region of Malaysia, </w:t>
      </w:r>
      <w:r w:rsidR="00A91EA4" w:rsidRPr="00EB770A">
        <w:rPr>
          <w:rFonts w:ascii="Book Antiqua" w:eastAsia="PMingLiU" w:hAnsi="Book Antiqua"/>
          <w:sz w:val="24"/>
          <w:szCs w:val="24"/>
          <w:shd w:val="clear" w:color="auto" w:fill="FFFFFF"/>
          <w:lang w:eastAsia="zh-HK"/>
        </w:rPr>
        <w:t xml:space="preserve">also </w:t>
      </w:r>
      <w:r w:rsidR="00004976" w:rsidRPr="00EB770A">
        <w:rPr>
          <w:rFonts w:ascii="Book Antiqua" w:eastAsia="PMingLiU" w:hAnsi="Book Antiqua"/>
          <w:sz w:val="24"/>
          <w:szCs w:val="24"/>
          <w:shd w:val="clear" w:color="auto" w:fill="FFFFFF"/>
          <w:lang w:eastAsia="zh-HK"/>
        </w:rPr>
        <w:t>support</w:t>
      </w:r>
      <w:r w:rsidR="00BF186F" w:rsidRPr="00EB770A">
        <w:rPr>
          <w:rFonts w:ascii="Book Antiqua" w:eastAsia="PMingLiU" w:hAnsi="Book Antiqua"/>
          <w:sz w:val="24"/>
          <w:szCs w:val="24"/>
          <w:shd w:val="clear" w:color="auto" w:fill="FFFFFF"/>
          <w:lang w:eastAsia="zh-HK"/>
        </w:rPr>
        <w:t xml:space="preserve"> </w:t>
      </w:r>
      <w:r w:rsidR="00C104CD" w:rsidRPr="00EB770A">
        <w:rPr>
          <w:rFonts w:ascii="Book Antiqua" w:eastAsia="PMingLiU" w:hAnsi="Book Antiqua"/>
          <w:sz w:val="24"/>
          <w:szCs w:val="24"/>
          <w:shd w:val="clear" w:color="auto" w:fill="FFFFFF"/>
          <w:lang w:eastAsia="zh-HK"/>
        </w:rPr>
        <w:t xml:space="preserve">a decreased risk in </w:t>
      </w:r>
      <w:r w:rsidR="00004976" w:rsidRPr="00EB770A">
        <w:rPr>
          <w:rFonts w:ascii="Book Antiqua" w:eastAsia="PMingLiU" w:hAnsi="Book Antiqua"/>
          <w:sz w:val="24"/>
          <w:szCs w:val="24"/>
          <w:shd w:val="clear" w:color="auto" w:fill="FFFFFF"/>
          <w:lang w:eastAsia="zh-HK"/>
        </w:rPr>
        <w:t>developing pre</w:t>
      </w:r>
      <w:r w:rsidR="00E6343C" w:rsidRPr="00EB770A">
        <w:rPr>
          <w:rFonts w:ascii="Book Antiqua" w:eastAsia="PMingLiU" w:hAnsi="Book Antiqua"/>
          <w:sz w:val="24"/>
          <w:szCs w:val="24"/>
          <w:shd w:val="clear" w:color="auto" w:fill="FFFFFF"/>
          <w:lang w:eastAsia="zh-HK"/>
        </w:rPr>
        <w:t xml:space="preserve">-neoplastic lesions and </w:t>
      </w:r>
      <w:r w:rsidR="00C104CD" w:rsidRPr="00EB770A">
        <w:rPr>
          <w:rFonts w:ascii="Book Antiqua" w:eastAsia="PMingLiU" w:hAnsi="Book Antiqua"/>
          <w:sz w:val="24"/>
          <w:szCs w:val="24"/>
          <w:shd w:val="clear" w:color="auto" w:fill="FFFFFF"/>
          <w:lang w:eastAsia="zh-HK"/>
        </w:rPr>
        <w:t>GC</w:t>
      </w:r>
      <w:r w:rsidR="00E6343C" w:rsidRPr="00EB770A">
        <w:rPr>
          <w:rFonts w:ascii="Book Antiqua" w:eastAsia="PMingLiU" w:hAnsi="Book Antiqua"/>
          <w:sz w:val="24"/>
          <w:szCs w:val="24"/>
          <w:shd w:val="clear" w:color="auto" w:fill="FFFFFF"/>
          <w:lang w:eastAsia="zh-HK"/>
        </w:rPr>
        <w:t xml:space="preserve"> in those populations</w:t>
      </w:r>
      <w:r w:rsidR="00E6343C" w:rsidRPr="00EB770A">
        <w:rPr>
          <w:rFonts w:ascii="Book Antiqua" w:eastAsia="PMingLiU" w:hAnsi="Book Antiqua"/>
          <w:sz w:val="24"/>
          <w:szCs w:val="24"/>
          <w:shd w:val="clear" w:color="auto" w:fill="FFFFFF"/>
          <w:lang w:eastAsia="zh-HK"/>
        </w:rPr>
        <w:fldChar w:fldCharType="begin"/>
      </w:r>
      <w:r w:rsidR="00E6343C" w:rsidRPr="00EB770A">
        <w:rPr>
          <w:rFonts w:ascii="Book Antiqua" w:eastAsia="PMingLiU" w:hAnsi="Book Antiqua"/>
          <w:sz w:val="24"/>
          <w:szCs w:val="24"/>
          <w:shd w:val="clear" w:color="auto" w:fill="FFFFFF"/>
          <w:lang w:eastAsia="zh-HK"/>
        </w:rPr>
        <w:instrText xml:space="preserve"> ADDIN EN.CITE &lt;EndNote&gt;&lt;Cite&gt;&lt;Author&gt;Lee&lt;/Author&gt;&lt;Year&gt;2013&lt;/Year&gt;&lt;RecNum&gt;113&lt;/RecNum&gt;&lt;DisplayText&gt;&lt;style face="superscript"&gt;[8]&lt;/style&gt;&lt;/DisplayText&gt;&lt;record&gt;&lt;rec-number&gt;113&lt;/rec-number&gt;&lt;foreign-keys&gt;&lt;key app="EN" db-id="5wz092xf1ttdrhed0znv9dtidprpwvzxrz09" timestamp="1438019680"&gt;113&lt;/key&gt;&lt;/foreign-keys&gt;&lt;ref-type name="Journal Article"&gt;17&lt;/ref-type&gt;&lt;contributors&gt;&lt;authors&gt;&lt;author&gt;Lee, Y. Y.&lt;/author&gt;&lt;author&gt;Mahendra Raj, S.&lt;/author&gt;&lt;author&gt;Graham, D. Y.&lt;/author&gt;&lt;/authors&gt;&lt;/contributors&gt;&lt;auth-address&gt;Department of Medicine, School of Medical Sciences, Universiti Sains Malaysia, Kubang Kerian, Kelantan, Malaysia. justnleeyy@gmail.com&lt;/auth-address&gt;&lt;titles&gt;&lt;title&gt;Helicobacter pylori infection--a boon or a bane: lessons from studies in a low-prevalence population&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pages&gt;338-46&lt;/pages&gt;&lt;volume&gt;18&lt;/volume&gt;&lt;number&gt;5&lt;/number&gt;&lt;keywords&gt;&lt;keyword&gt;Helicobacter Infections/complications/diagnosis/*epidemiology/transmission&lt;/keyword&gt;&lt;keyword&gt;Helicobacter pylori/*isolation &amp;amp; purification&lt;/keyword&gt;&lt;keyword&gt;Humans&lt;/keyword&gt;&lt;keyword&gt;Malaysia/epidemiology&lt;/keyword&gt;&lt;keyword&gt;Peptic Ulcer/*epidemiology&lt;/keyword&gt;&lt;keyword&gt;Prevalence&lt;/keyword&gt;&lt;keyword&gt;Stomach Neoplasms/*etiology&lt;/keyword&gt;&lt;/keywords&gt;&lt;dates&gt;&lt;year&gt;2013&lt;/year&gt;&lt;pub-dates&gt;&lt;date&gt;Oct&lt;/date&gt;&lt;/pub-dates&gt;&lt;/dates&gt;&lt;isbn&gt;1523-5378 (Electronic)&amp;#xD;1083-4389 (Linking)&lt;/isbn&gt;&lt;accession-num&gt;23607896&lt;/accession-num&gt;&lt;urls&gt;&lt;related-urls&gt;&lt;url&gt;http://www.ncbi.nlm.nih.gov/pubmed/23607896&lt;/url&gt;&lt;/related-urls&gt;&lt;/urls&gt;&lt;custom2&gt;3974589&lt;/custom2&gt;&lt;electronic-resource-num&gt;10.1111/hel.12058&lt;/electronic-resource-num&gt;&lt;/record&gt;&lt;/Cite&gt;&lt;/EndNote&gt;</w:instrText>
      </w:r>
      <w:r w:rsidR="00E6343C" w:rsidRPr="00EB770A">
        <w:rPr>
          <w:rFonts w:ascii="Book Antiqua" w:eastAsia="PMingLiU" w:hAnsi="Book Antiqua"/>
          <w:sz w:val="24"/>
          <w:szCs w:val="24"/>
          <w:shd w:val="clear" w:color="auto" w:fill="FFFFFF"/>
          <w:lang w:eastAsia="zh-HK"/>
        </w:rPr>
        <w:fldChar w:fldCharType="separate"/>
      </w:r>
      <w:r w:rsidR="00E6343C" w:rsidRPr="00EB770A">
        <w:rPr>
          <w:rFonts w:ascii="Book Antiqua" w:eastAsia="PMingLiU" w:hAnsi="Book Antiqua"/>
          <w:noProof/>
          <w:sz w:val="24"/>
          <w:szCs w:val="24"/>
          <w:shd w:val="clear" w:color="auto" w:fill="FFFFFF"/>
          <w:vertAlign w:val="superscript"/>
          <w:lang w:eastAsia="zh-HK"/>
        </w:rPr>
        <w:t>[8]</w:t>
      </w:r>
      <w:r w:rsidR="00E6343C" w:rsidRPr="00EB770A">
        <w:rPr>
          <w:rFonts w:ascii="Book Antiqua" w:eastAsia="PMingLiU" w:hAnsi="Book Antiqua"/>
          <w:sz w:val="24"/>
          <w:szCs w:val="24"/>
          <w:shd w:val="clear" w:color="auto" w:fill="FFFFFF"/>
          <w:lang w:eastAsia="zh-HK"/>
        </w:rPr>
        <w:fldChar w:fldCharType="end"/>
      </w:r>
      <w:r w:rsidR="00A83FC8" w:rsidRPr="00EB770A">
        <w:rPr>
          <w:rFonts w:ascii="Book Antiqua" w:hAnsi="Book Antiqua"/>
          <w:sz w:val="24"/>
          <w:szCs w:val="24"/>
          <w:shd w:val="clear" w:color="auto" w:fill="FFFFFF"/>
        </w:rPr>
        <w:t>.</w:t>
      </w:r>
      <w:r w:rsidR="009C3B7A">
        <w:rPr>
          <w:rFonts w:ascii="Book Antiqua" w:hAnsi="Book Antiqua"/>
          <w:sz w:val="24"/>
          <w:szCs w:val="24"/>
          <w:shd w:val="clear" w:color="auto" w:fill="FFFFFF"/>
        </w:rPr>
        <w:t xml:space="preserve"> </w:t>
      </w:r>
      <w:r w:rsidR="00091EC7" w:rsidRPr="00EB770A">
        <w:rPr>
          <w:rFonts w:ascii="Book Antiqua" w:hAnsi="Book Antiqua"/>
          <w:sz w:val="24"/>
          <w:szCs w:val="24"/>
          <w:shd w:val="clear" w:color="auto" w:fill="FFFFFF"/>
        </w:rPr>
        <w:t xml:space="preserve">However, </w:t>
      </w:r>
      <w:r w:rsidR="00884467" w:rsidRPr="00EB770A">
        <w:rPr>
          <w:rFonts w:ascii="Book Antiqua" w:hAnsi="Book Antiqua"/>
          <w:sz w:val="24"/>
          <w:szCs w:val="24"/>
          <w:shd w:val="clear" w:color="auto" w:fill="FFFFFF"/>
        </w:rPr>
        <w:t xml:space="preserve">previous </w:t>
      </w:r>
      <w:r w:rsidR="00A8774B" w:rsidRPr="00EB770A">
        <w:rPr>
          <w:rFonts w:ascii="Book Antiqua" w:eastAsia="PMingLiU" w:hAnsi="Book Antiqua"/>
          <w:sz w:val="24"/>
          <w:szCs w:val="24"/>
          <w:shd w:val="clear" w:color="auto" w:fill="FFFFFF"/>
          <w:lang w:eastAsia="zh-HK"/>
        </w:rPr>
        <w:t>studies that examined</w:t>
      </w:r>
      <w:r w:rsidR="00091EC7" w:rsidRPr="00EB770A">
        <w:rPr>
          <w:rFonts w:ascii="Book Antiqua" w:hAnsi="Book Antiqua"/>
          <w:sz w:val="24"/>
          <w:szCs w:val="24"/>
          <w:shd w:val="clear" w:color="auto" w:fill="FFFFFF"/>
        </w:rPr>
        <w:t xml:space="preserve"> the </w:t>
      </w:r>
      <w:r w:rsidR="005125D0" w:rsidRPr="00EB770A">
        <w:rPr>
          <w:rFonts w:ascii="Book Antiqua" w:eastAsia="PMingLiU" w:hAnsi="Book Antiqua"/>
          <w:sz w:val="24"/>
          <w:szCs w:val="24"/>
          <w:shd w:val="clear" w:color="auto" w:fill="FFFFFF"/>
          <w:lang w:eastAsia="zh-HK"/>
        </w:rPr>
        <w:t>role</w:t>
      </w:r>
      <w:r w:rsidR="00091EC7" w:rsidRPr="00EB770A">
        <w:rPr>
          <w:rFonts w:ascii="Book Antiqua" w:hAnsi="Book Antiqua"/>
          <w:sz w:val="24"/>
          <w:szCs w:val="24"/>
          <w:shd w:val="clear" w:color="auto" w:fill="FFFFFF"/>
        </w:rPr>
        <w:t xml:space="preserve"> of </w:t>
      </w:r>
      <w:r w:rsidR="00BB4D17" w:rsidRPr="00EB770A">
        <w:rPr>
          <w:rFonts w:ascii="Book Antiqua" w:hAnsi="Book Antiqua"/>
          <w:i/>
          <w:sz w:val="24"/>
          <w:szCs w:val="24"/>
          <w:shd w:val="clear" w:color="auto" w:fill="FFFFFF"/>
        </w:rPr>
        <w:t>H. pylori</w:t>
      </w:r>
      <w:r w:rsidR="00091EC7" w:rsidRPr="00EB770A">
        <w:rPr>
          <w:rFonts w:ascii="Book Antiqua" w:hAnsi="Book Antiqua"/>
          <w:sz w:val="24"/>
          <w:szCs w:val="24"/>
          <w:shd w:val="clear" w:color="auto" w:fill="FFFFFF"/>
        </w:rPr>
        <w:t xml:space="preserve"> eradication in preventing GC </w:t>
      </w:r>
      <w:r w:rsidR="00A8774B" w:rsidRPr="00EB770A">
        <w:rPr>
          <w:rFonts w:ascii="Book Antiqua" w:hAnsi="Book Antiqua"/>
          <w:sz w:val="24"/>
          <w:szCs w:val="24"/>
          <w:shd w:val="clear" w:color="auto" w:fill="FFFFFF"/>
        </w:rPr>
        <w:t>yielded</w:t>
      </w:r>
      <w:r w:rsidR="00091EC7" w:rsidRPr="00EB770A">
        <w:rPr>
          <w:rFonts w:ascii="Book Antiqua" w:hAnsi="Book Antiqua"/>
          <w:sz w:val="24"/>
          <w:szCs w:val="24"/>
          <w:shd w:val="clear" w:color="auto" w:fill="FFFFFF"/>
        </w:rPr>
        <w:t xml:space="preserve"> conflicting</w:t>
      </w:r>
      <w:r w:rsidR="00A8774B" w:rsidRPr="00EB770A">
        <w:rPr>
          <w:rFonts w:ascii="Book Antiqua" w:hAnsi="Book Antiqua"/>
          <w:sz w:val="24"/>
          <w:szCs w:val="24"/>
          <w:shd w:val="clear" w:color="auto" w:fill="FFFFFF"/>
        </w:rPr>
        <w:t xml:space="preserve"> results,</w:t>
      </w:r>
      <w:r w:rsidR="00884467" w:rsidRPr="00EB770A">
        <w:rPr>
          <w:rFonts w:ascii="Book Antiqua" w:hAnsi="Book Antiqua"/>
          <w:sz w:val="24"/>
          <w:szCs w:val="24"/>
          <w:shd w:val="clear" w:color="auto" w:fill="FFFFFF"/>
        </w:rPr>
        <w:t xml:space="preserve"> which may be accounted by the </w:t>
      </w:r>
      <w:r w:rsidR="00A8774B" w:rsidRPr="00EB770A">
        <w:rPr>
          <w:rFonts w:ascii="Book Antiqua" w:hAnsi="Book Antiqua"/>
          <w:sz w:val="24"/>
          <w:szCs w:val="24"/>
          <w:shd w:val="clear" w:color="auto" w:fill="FFFFFF"/>
        </w:rPr>
        <w:t>heterogeneity</w:t>
      </w:r>
      <w:r w:rsidR="00884467" w:rsidRPr="00EB770A">
        <w:rPr>
          <w:rFonts w:ascii="Book Antiqua" w:hAnsi="Book Antiqua"/>
          <w:sz w:val="24"/>
          <w:szCs w:val="24"/>
          <w:shd w:val="clear" w:color="auto" w:fill="FFFFFF"/>
        </w:rPr>
        <w:t xml:space="preserve"> in sample size, ethnicity of study population and follow up duration</w:t>
      </w:r>
      <w:r w:rsidR="00091EC7" w:rsidRPr="00EB770A">
        <w:rPr>
          <w:rFonts w:ascii="Book Antiqua" w:hAnsi="Book Antiqua"/>
          <w:sz w:val="24"/>
          <w:szCs w:val="24"/>
          <w:shd w:val="clear" w:color="auto" w:fill="FFFFFF"/>
        </w:rPr>
        <w:t xml:space="preserve">. </w:t>
      </w:r>
      <w:r w:rsidR="00D87A5A" w:rsidRPr="00EB770A">
        <w:rPr>
          <w:rFonts w:ascii="Book Antiqua" w:hAnsi="Book Antiqua"/>
          <w:sz w:val="24"/>
          <w:szCs w:val="24"/>
          <w:shd w:val="clear" w:color="auto" w:fill="FFFFFF"/>
        </w:rPr>
        <w:t xml:space="preserve">It remains even more controversial whether the presence of gastric </w:t>
      </w:r>
      <w:r w:rsidR="00A8774B" w:rsidRPr="00EB770A">
        <w:rPr>
          <w:rFonts w:ascii="Book Antiqua" w:hAnsi="Book Antiqua"/>
          <w:sz w:val="24"/>
          <w:szCs w:val="24"/>
          <w:shd w:val="clear" w:color="auto" w:fill="FFFFFF"/>
        </w:rPr>
        <w:t>IM i</w:t>
      </w:r>
      <w:r w:rsidR="00D87A5A" w:rsidRPr="00EB770A">
        <w:rPr>
          <w:rFonts w:ascii="Book Antiqua" w:hAnsi="Book Antiqua"/>
          <w:sz w:val="24"/>
          <w:szCs w:val="24"/>
          <w:shd w:val="clear" w:color="auto" w:fill="FFFFFF"/>
        </w:rPr>
        <w:t>s the point of no return in this gastric carcinogenesis cascade. This review examines the</w:t>
      </w:r>
      <w:r w:rsidR="005125D0" w:rsidRPr="00EB770A">
        <w:rPr>
          <w:rFonts w:ascii="Book Antiqua" w:eastAsia="PMingLiU" w:hAnsi="Book Antiqua"/>
          <w:sz w:val="24"/>
          <w:szCs w:val="24"/>
          <w:shd w:val="clear" w:color="auto" w:fill="FFFFFF"/>
          <w:lang w:eastAsia="zh-HK"/>
        </w:rPr>
        <w:t xml:space="preserve"> latest</w:t>
      </w:r>
      <w:r w:rsidR="00D87A5A" w:rsidRPr="00EB770A">
        <w:rPr>
          <w:rFonts w:ascii="Book Antiqua" w:hAnsi="Book Antiqua"/>
          <w:sz w:val="24"/>
          <w:szCs w:val="24"/>
          <w:shd w:val="clear" w:color="auto" w:fill="FFFFFF"/>
        </w:rPr>
        <w:t xml:space="preserve"> evidence</w:t>
      </w:r>
      <w:r w:rsidR="005125D0" w:rsidRPr="00EB770A">
        <w:rPr>
          <w:rFonts w:ascii="Book Antiqua" w:eastAsia="PMingLiU" w:hAnsi="Book Antiqua"/>
          <w:sz w:val="24"/>
          <w:szCs w:val="24"/>
          <w:shd w:val="clear" w:color="auto" w:fill="FFFFFF"/>
          <w:lang w:eastAsia="zh-HK"/>
        </w:rPr>
        <w:t>s</w:t>
      </w:r>
      <w:r w:rsidR="00D87A5A" w:rsidRPr="00EB770A">
        <w:rPr>
          <w:rFonts w:ascii="Book Antiqua" w:hAnsi="Book Antiqua"/>
          <w:sz w:val="24"/>
          <w:szCs w:val="24"/>
          <w:shd w:val="clear" w:color="auto" w:fill="FFFFFF"/>
        </w:rPr>
        <w:t xml:space="preserve"> on </w:t>
      </w:r>
      <w:r w:rsidR="005125D0" w:rsidRPr="00EB770A">
        <w:rPr>
          <w:rFonts w:ascii="Book Antiqua" w:eastAsia="PMingLiU" w:hAnsi="Book Antiqua"/>
          <w:sz w:val="24"/>
          <w:szCs w:val="24"/>
          <w:shd w:val="clear" w:color="auto" w:fill="FFFFFF"/>
          <w:lang w:eastAsia="zh-HK"/>
        </w:rPr>
        <w:t xml:space="preserve">the </w:t>
      </w:r>
      <w:r w:rsidR="00D87A5A" w:rsidRPr="00EB770A">
        <w:rPr>
          <w:rFonts w:ascii="Book Antiqua" w:hAnsi="Book Antiqua"/>
          <w:sz w:val="24"/>
          <w:szCs w:val="24"/>
          <w:shd w:val="clear" w:color="auto" w:fill="FFFFFF"/>
        </w:rPr>
        <w:t xml:space="preserve">prevention and treatment of </w:t>
      </w:r>
      <w:r w:rsidR="00BB4D17" w:rsidRPr="00EB770A">
        <w:rPr>
          <w:rFonts w:ascii="Book Antiqua" w:hAnsi="Book Antiqua"/>
          <w:i/>
          <w:sz w:val="24"/>
          <w:szCs w:val="24"/>
          <w:shd w:val="clear" w:color="auto" w:fill="FFFFFF"/>
        </w:rPr>
        <w:t>H. pylori</w:t>
      </w:r>
      <w:r w:rsidR="00D87A5A" w:rsidRPr="00EB770A">
        <w:rPr>
          <w:rFonts w:ascii="Book Antiqua" w:hAnsi="Book Antiqua"/>
          <w:sz w:val="24"/>
          <w:szCs w:val="24"/>
          <w:shd w:val="clear" w:color="auto" w:fill="FFFFFF"/>
        </w:rPr>
        <w:t xml:space="preserve"> gastric pre-neoplastic conditions, as well as the role of surveillance of these lesions.</w:t>
      </w:r>
    </w:p>
    <w:p w14:paraId="48332790" w14:textId="16A1CBFA" w:rsidR="00D87A5A" w:rsidRPr="00EB770A" w:rsidRDefault="00D87A5A" w:rsidP="006B2349">
      <w:pPr>
        <w:adjustRightInd w:val="0"/>
        <w:snapToGrid w:val="0"/>
        <w:spacing w:after="0" w:line="360" w:lineRule="auto"/>
        <w:jc w:val="both"/>
        <w:rPr>
          <w:rFonts w:ascii="Book Antiqua" w:hAnsi="Book Antiqua"/>
          <w:sz w:val="24"/>
          <w:szCs w:val="24"/>
          <w:shd w:val="clear" w:color="auto" w:fill="FFFFFF"/>
        </w:rPr>
      </w:pPr>
    </w:p>
    <w:p w14:paraId="21F3E6CA" w14:textId="1B278F90" w:rsidR="00D87A5A" w:rsidRPr="00EB770A" w:rsidRDefault="00BB4D17" w:rsidP="006B2349">
      <w:pPr>
        <w:adjustRightInd w:val="0"/>
        <w:snapToGrid w:val="0"/>
        <w:spacing w:after="0" w:line="360" w:lineRule="auto"/>
        <w:jc w:val="both"/>
        <w:rPr>
          <w:rFonts w:ascii="Book Antiqua" w:hAnsi="Book Antiqua"/>
          <w:b/>
          <w:bCs/>
          <w:caps/>
          <w:sz w:val="24"/>
          <w:szCs w:val="24"/>
          <w:shd w:val="clear" w:color="auto" w:fill="FFFFFF"/>
        </w:rPr>
      </w:pPr>
      <w:r w:rsidRPr="00EB770A">
        <w:rPr>
          <w:rFonts w:ascii="Book Antiqua" w:hAnsi="Book Antiqua"/>
          <w:b/>
          <w:bCs/>
          <w:i/>
          <w:caps/>
          <w:sz w:val="24"/>
          <w:szCs w:val="24"/>
          <w:shd w:val="clear" w:color="auto" w:fill="FFFFFF"/>
        </w:rPr>
        <w:lastRenderedPageBreak/>
        <w:t>H. pylori</w:t>
      </w:r>
      <w:r w:rsidR="00D87A5A" w:rsidRPr="00EB770A">
        <w:rPr>
          <w:rFonts w:ascii="Book Antiqua" w:hAnsi="Book Antiqua"/>
          <w:b/>
          <w:bCs/>
          <w:caps/>
          <w:sz w:val="24"/>
          <w:szCs w:val="24"/>
          <w:shd w:val="clear" w:color="auto" w:fill="FFFFFF"/>
        </w:rPr>
        <w:t xml:space="preserve"> eradication in prevention of gastric cancer in individuals with baseline pre-neoplastic lesions</w:t>
      </w:r>
    </w:p>
    <w:p w14:paraId="48251DD4" w14:textId="05E75CF7" w:rsidR="002E33E0" w:rsidRPr="00EB770A" w:rsidRDefault="00D87A5A" w:rsidP="006B2349">
      <w:pPr>
        <w:adjustRightInd w:val="0"/>
        <w:snapToGrid w:val="0"/>
        <w:spacing w:after="0" w:line="360" w:lineRule="auto"/>
        <w:jc w:val="both"/>
        <w:rPr>
          <w:rFonts w:ascii="Book Antiqua" w:hAnsi="Book Antiqua"/>
          <w:sz w:val="24"/>
          <w:szCs w:val="24"/>
          <w:shd w:val="clear" w:color="auto" w:fill="FFFFFF"/>
        </w:rPr>
      </w:pPr>
      <w:r w:rsidRPr="00EB770A">
        <w:rPr>
          <w:rFonts w:ascii="Book Antiqua" w:hAnsi="Book Antiqua"/>
          <w:sz w:val="24"/>
          <w:szCs w:val="24"/>
          <w:shd w:val="clear" w:color="auto" w:fill="FFFFFF"/>
        </w:rPr>
        <w:t xml:space="preserve">Due to the long lag time between </w:t>
      </w:r>
      <w:r w:rsidR="00BB4D17" w:rsidRPr="00EB770A">
        <w:rPr>
          <w:rFonts w:ascii="Book Antiqua" w:hAnsi="Book Antiqua"/>
          <w:i/>
          <w:sz w:val="24"/>
          <w:szCs w:val="24"/>
          <w:shd w:val="clear" w:color="auto" w:fill="FFFFFF"/>
        </w:rPr>
        <w:t>H. pylori</w:t>
      </w:r>
      <w:r w:rsidRPr="00EB770A">
        <w:rPr>
          <w:rFonts w:ascii="Book Antiqua" w:hAnsi="Book Antiqua"/>
          <w:sz w:val="24"/>
          <w:szCs w:val="24"/>
          <w:shd w:val="clear" w:color="auto" w:fill="FFFFFF"/>
        </w:rPr>
        <w:t xml:space="preserve"> infection and cancer development, clinical trials</w:t>
      </w:r>
      <w:r w:rsidR="00A8774B" w:rsidRPr="00EB770A">
        <w:rPr>
          <w:rFonts w:ascii="Book Antiqua" w:hAnsi="Book Antiqua"/>
          <w:sz w:val="24"/>
          <w:szCs w:val="24"/>
          <w:shd w:val="clear" w:color="auto" w:fill="FFFFFF"/>
        </w:rPr>
        <w:t xml:space="preserve"> design</w:t>
      </w:r>
      <w:r w:rsidR="00777F47" w:rsidRPr="00EB770A">
        <w:rPr>
          <w:rFonts w:ascii="Book Antiqua" w:hAnsi="Book Antiqua"/>
          <w:sz w:val="24"/>
          <w:szCs w:val="24"/>
          <w:shd w:val="clear" w:color="auto" w:fill="FFFFFF"/>
        </w:rPr>
        <w:t xml:space="preserve"> to investigate the effects of </w:t>
      </w:r>
      <w:r w:rsidR="00BB4D17" w:rsidRPr="00EB770A">
        <w:rPr>
          <w:rFonts w:ascii="Book Antiqua" w:hAnsi="Book Antiqua"/>
          <w:i/>
          <w:sz w:val="24"/>
          <w:szCs w:val="24"/>
          <w:shd w:val="clear" w:color="auto" w:fill="FFFFFF"/>
        </w:rPr>
        <w:t>H. pylori</w:t>
      </w:r>
      <w:r w:rsidR="00777F47" w:rsidRPr="00EB770A">
        <w:rPr>
          <w:rFonts w:ascii="Book Antiqua" w:hAnsi="Book Antiqua"/>
          <w:sz w:val="24"/>
          <w:szCs w:val="24"/>
          <w:shd w:val="clear" w:color="auto" w:fill="FFFFFF"/>
        </w:rPr>
        <w:t xml:space="preserve"> eradication in preventing GC development are </w:t>
      </w:r>
      <w:r w:rsidR="00D5008A" w:rsidRPr="00EB770A">
        <w:rPr>
          <w:rFonts w:ascii="Book Antiqua" w:hAnsi="Book Antiqua"/>
          <w:sz w:val="24"/>
          <w:szCs w:val="24"/>
          <w:shd w:val="clear" w:color="auto" w:fill="FFFFFF"/>
        </w:rPr>
        <w:t>complicated</w:t>
      </w:r>
      <w:r w:rsidR="00777F47" w:rsidRPr="00EB770A">
        <w:rPr>
          <w:rFonts w:ascii="Book Antiqua" w:hAnsi="Book Antiqua"/>
          <w:sz w:val="24"/>
          <w:szCs w:val="24"/>
          <w:shd w:val="clear" w:color="auto" w:fill="FFFFFF"/>
        </w:rPr>
        <w:t xml:space="preserve">. These trials will require not only </w:t>
      </w:r>
      <w:r w:rsidR="00A8774B" w:rsidRPr="00EB770A">
        <w:rPr>
          <w:rFonts w:ascii="Book Antiqua" w:hAnsi="Book Antiqua"/>
          <w:sz w:val="24"/>
          <w:szCs w:val="24"/>
          <w:shd w:val="clear" w:color="auto" w:fill="FFFFFF"/>
        </w:rPr>
        <w:t>pro</w:t>
      </w:r>
      <w:r w:rsidR="00777F47" w:rsidRPr="00EB770A">
        <w:rPr>
          <w:rFonts w:ascii="Book Antiqua" w:hAnsi="Book Antiqua"/>
          <w:sz w:val="24"/>
          <w:szCs w:val="24"/>
          <w:shd w:val="clear" w:color="auto" w:fill="FFFFFF"/>
        </w:rPr>
        <w:t>long</w:t>
      </w:r>
      <w:r w:rsidR="00A8774B" w:rsidRPr="00EB770A">
        <w:rPr>
          <w:rFonts w:ascii="Book Antiqua" w:hAnsi="Book Antiqua"/>
          <w:sz w:val="24"/>
          <w:szCs w:val="24"/>
          <w:shd w:val="clear" w:color="auto" w:fill="FFFFFF"/>
        </w:rPr>
        <w:t>ed</w:t>
      </w:r>
      <w:r w:rsidR="00777F47" w:rsidRPr="00EB770A">
        <w:rPr>
          <w:rFonts w:ascii="Book Antiqua" w:hAnsi="Book Antiqua"/>
          <w:sz w:val="24"/>
          <w:szCs w:val="24"/>
          <w:shd w:val="clear" w:color="auto" w:fill="FFFFFF"/>
        </w:rPr>
        <w:t xml:space="preserve"> </w:t>
      </w:r>
      <w:r w:rsidR="00A8774B" w:rsidRPr="00EB770A">
        <w:rPr>
          <w:rFonts w:ascii="Book Antiqua" w:hAnsi="Book Antiqua"/>
          <w:sz w:val="24"/>
          <w:szCs w:val="24"/>
          <w:shd w:val="clear" w:color="auto" w:fill="FFFFFF"/>
        </w:rPr>
        <w:t xml:space="preserve">follow-up </w:t>
      </w:r>
      <w:r w:rsidR="00777F47" w:rsidRPr="00EB770A">
        <w:rPr>
          <w:rFonts w:ascii="Book Antiqua" w:hAnsi="Book Antiqua"/>
          <w:sz w:val="24"/>
          <w:szCs w:val="24"/>
          <w:shd w:val="clear" w:color="auto" w:fill="FFFFFF"/>
        </w:rPr>
        <w:t xml:space="preserve">duration but also large sample size to be conducted in </w:t>
      </w:r>
      <w:r w:rsidR="001E54C0" w:rsidRPr="00EB770A">
        <w:rPr>
          <w:rFonts w:ascii="Book Antiqua" w:hAnsi="Book Antiqua"/>
          <w:sz w:val="24"/>
          <w:szCs w:val="24"/>
          <w:shd w:val="clear" w:color="auto" w:fill="FFFFFF"/>
        </w:rPr>
        <w:t>high-risk</w:t>
      </w:r>
      <w:r w:rsidR="00777F47" w:rsidRPr="00EB770A">
        <w:rPr>
          <w:rFonts w:ascii="Book Antiqua" w:hAnsi="Book Antiqua"/>
          <w:sz w:val="24"/>
          <w:szCs w:val="24"/>
          <w:shd w:val="clear" w:color="auto" w:fill="FFFFFF"/>
        </w:rPr>
        <w:t xml:space="preserve"> populations. Several </w:t>
      </w:r>
      <w:r w:rsidR="001E54C0" w:rsidRPr="00EB770A">
        <w:rPr>
          <w:rFonts w:ascii="Book Antiqua" w:hAnsi="Book Antiqua"/>
          <w:sz w:val="24"/>
          <w:szCs w:val="24"/>
          <w:shd w:val="clear" w:color="auto" w:fill="FFFFFF"/>
        </w:rPr>
        <w:t xml:space="preserve">randomized </w:t>
      </w:r>
      <w:r w:rsidR="00777F47" w:rsidRPr="00EB770A">
        <w:rPr>
          <w:rFonts w:ascii="Book Antiqua" w:hAnsi="Book Antiqua"/>
          <w:sz w:val="24"/>
          <w:szCs w:val="24"/>
          <w:shd w:val="clear" w:color="auto" w:fill="FFFFFF"/>
        </w:rPr>
        <w:t xml:space="preserve">trials have been </w:t>
      </w:r>
      <w:r w:rsidR="001E54C0" w:rsidRPr="00EB770A">
        <w:rPr>
          <w:rFonts w:ascii="Book Antiqua" w:hAnsi="Book Antiqua"/>
          <w:sz w:val="24"/>
          <w:szCs w:val="24"/>
          <w:shd w:val="clear" w:color="auto" w:fill="FFFFFF"/>
        </w:rPr>
        <w:t>conducted in the past</w:t>
      </w:r>
      <w:r w:rsidR="00A8774B" w:rsidRPr="00EB770A">
        <w:rPr>
          <w:rFonts w:ascii="Book Antiqua" w:hAnsi="Book Antiqua"/>
          <w:sz w:val="24"/>
          <w:szCs w:val="24"/>
          <w:shd w:val="clear" w:color="auto" w:fill="FFFFFF"/>
        </w:rPr>
        <w:t xml:space="preserve"> </w:t>
      </w:r>
      <w:r w:rsidR="001E54C0" w:rsidRPr="00EB770A">
        <w:rPr>
          <w:rFonts w:ascii="Book Antiqua" w:hAnsi="Book Antiqua"/>
          <w:sz w:val="24"/>
          <w:szCs w:val="24"/>
          <w:shd w:val="clear" w:color="auto" w:fill="FFFFFF"/>
        </w:rPr>
        <w:t xml:space="preserve">and the results are summarized in a </w:t>
      </w:r>
      <w:r w:rsidR="00091EC7" w:rsidRPr="00EB770A">
        <w:rPr>
          <w:rFonts w:ascii="Book Antiqua" w:hAnsi="Book Antiqua"/>
          <w:sz w:val="24"/>
          <w:szCs w:val="24"/>
          <w:shd w:val="clear" w:color="auto" w:fill="FFFFFF"/>
        </w:rPr>
        <w:t>recent meta-</w:t>
      </w:r>
      <w:r w:rsidR="00A8774B" w:rsidRPr="00EB770A">
        <w:rPr>
          <w:rFonts w:ascii="Book Antiqua" w:hAnsi="Book Antiqua"/>
          <w:sz w:val="24"/>
          <w:szCs w:val="24"/>
          <w:shd w:val="clear" w:color="auto" w:fill="FFFFFF"/>
        </w:rPr>
        <w:t>analysis, which</w:t>
      </w:r>
      <w:r w:rsidR="00091EC7" w:rsidRPr="00EB770A">
        <w:rPr>
          <w:rFonts w:ascii="Book Antiqua" w:hAnsi="Book Antiqua"/>
          <w:sz w:val="24"/>
          <w:szCs w:val="24"/>
          <w:shd w:val="clear" w:color="auto" w:fill="FFFFFF"/>
        </w:rPr>
        <w:t xml:space="preserve"> </w:t>
      </w:r>
      <w:r w:rsidR="00E54DCB" w:rsidRPr="00EB770A">
        <w:rPr>
          <w:rFonts w:ascii="Book Antiqua" w:hAnsi="Book Antiqua"/>
          <w:sz w:val="24"/>
          <w:szCs w:val="24"/>
          <w:shd w:val="clear" w:color="auto" w:fill="FFFFFF"/>
        </w:rPr>
        <w:t>showed</w:t>
      </w:r>
      <w:r w:rsidR="00884467" w:rsidRPr="00EB770A">
        <w:rPr>
          <w:rFonts w:ascii="Book Antiqua" w:hAnsi="Book Antiqua"/>
          <w:sz w:val="24"/>
          <w:szCs w:val="24"/>
          <w:shd w:val="clear" w:color="auto" w:fill="FFFFFF"/>
        </w:rPr>
        <w:t xml:space="preserve"> that eradication of </w:t>
      </w:r>
      <w:r w:rsidR="00BB4D17" w:rsidRPr="00EB770A">
        <w:rPr>
          <w:rFonts w:ascii="Book Antiqua" w:hAnsi="Book Antiqua"/>
          <w:i/>
          <w:sz w:val="24"/>
          <w:szCs w:val="24"/>
          <w:shd w:val="clear" w:color="auto" w:fill="FFFFFF"/>
        </w:rPr>
        <w:t>H. pylori</w:t>
      </w:r>
      <w:r w:rsidR="00884467" w:rsidRPr="00EB770A">
        <w:rPr>
          <w:rFonts w:ascii="Book Antiqua" w:hAnsi="Book Antiqua"/>
          <w:sz w:val="24"/>
          <w:szCs w:val="24"/>
          <w:shd w:val="clear" w:color="auto" w:fill="FFFFFF"/>
        </w:rPr>
        <w:t xml:space="preserve"> resulted in 34% reduction in </w:t>
      </w:r>
      <w:r w:rsidR="001E54C0" w:rsidRPr="00EB770A">
        <w:rPr>
          <w:rFonts w:ascii="Book Antiqua" w:hAnsi="Book Antiqua"/>
          <w:sz w:val="24"/>
          <w:szCs w:val="24"/>
          <w:shd w:val="clear" w:color="auto" w:fill="FFFFFF"/>
        </w:rPr>
        <w:t xml:space="preserve">the </w:t>
      </w:r>
      <w:r w:rsidR="00884467" w:rsidRPr="00EB770A">
        <w:rPr>
          <w:rFonts w:ascii="Book Antiqua" w:hAnsi="Book Antiqua"/>
          <w:sz w:val="24"/>
          <w:szCs w:val="24"/>
          <w:shd w:val="clear" w:color="auto" w:fill="FFFFFF"/>
        </w:rPr>
        <w:t>incidence of GC</w:t>
      </w:r>
      <w:r w:rsidR="00C32BA8" w:rsidRPr="00EB770A">
        <w:rPr>
          <w:rFonts w:ascii="Book Antiqua" w:hAnsi="Book Antiqua"/>
          <w:sz w:val="24"/>
          <w:szCs w:val="24"/>
          <w:shd w:val="clear" w:color="auto" w:fill="FFFFFF"/>
        </w:rPr>
        <w:fldChar w:fldCharType="begin">
          <w:fldData xml:space="preserve">PEVuZE5vdGU+PENpdGU+PEF1dGhvcj5Gb3JkPC9BdXRob3I+PFllYXI+MjAxNDwvWWVhcj48UmVj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</w:fldData>
        </w:fldChar>
      </w:r>
      <w:r w:rsidR="00E6343C" w:rsidRPr="00EB770A">
        <w:rPr>
          <w:rFonts w:ascii="Book Antiqua" w:hAnsi="Book Antiqua"/>
          <w:sz w:val="24"/>
          <w:szCs w:val="24"/>
          <w:shd w:val="clear" w:color="auto" w:fill="FFFFFF"/>
        </w:rPr>
        <w:instrText xml:space="preserve"> ADDIN EN.CITE </w:instrText>
      </w:r>
      <w:r w:rsidR="00E6343C" w:rsidRPr="00EB770A">
        <w:rPr>
          <w:rFonts w:ascii="Book Antiqua" w:hAnsi="Book Antiqua"/>
          <w:sz w:val="24"/>
          <w:szCs w:val="24"/>
          <w:shd w:val="clear" w:color="auto" w:fill="FFFFFF"/>
        </w:rPr>
        <w:fldChar w:fldCharType="begin">
          <w:fldData xml:space="preserve">PEVuZE5vdGU+PENpdGU+PEF1dGhvcj5Gb3JkPC9BdXRob3I+PFllYXI+MjAxNDwvWWVhcj48UmVj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</w:fldData>
        </w:fldChar>
      </w:r>
      <w:r w:rsidR="00E6343C" w:rsidRPr="00EB770A">
        <w:rPr>
          <w:rFonts w:ascii="Book Antiqua" w:hAnsi="Book Antiqua"/>
          <w:sz w:val="24"/>
          <w:szCs w:val="24"/>
          <w:shd w:val="clear" w:color="auto" w:fill="FFFFFF"/>
        </w:rPr>
        <w:instrText xml:space="preserve"> ADDIN EN.CITE.DATA </w:instrText>
      </w:r>
      <w:r w:rsidR="00E6343C" w:rsidRPr="00EB770A">
        <w:rPr>
          <w:rFonts w:ascii="Book Antiqua" w:hAnsi="Book Antiqua"/>
          <w:sz w:val="24"/>
          <w:szCs w:val="24"/>
          <w:shd w:val="clear" w:color="auto" w:fill="FFFFFF"/>
        </w:rPr>
      </w:r>
      <w:r w:rsidR="00E6343C" w:rsidRPr="00EB770A">
        <w:rPr>
          <w:rFonts w:ascii="Book Antiqua" w:hAnsi="Book Antiqua"/>
          <w:sz w:val="24"/>
          <w:szCs w:val="24"/>
          <w:shd w:val="clear" w:color="auto" w:fill="FFFFFF"/>
        </w:rPr>
        <w:fldChar w:fldCharType="end"/>
      </w:r>
      <w:r w:rsidR="00C32BA8" w:rsidRPr="00EB770A">
        <w:rPr>
          <w:rFonts w:ascii="Book Antiqua" w:hAnsi="Book Antiqua"/>
          <w:sz w:val="24"/>
          <w:szCs w:val="24"/>
          <w:shd w:val="clear" w:color="auto" w:fill="FFFFFF"/>
        </w:rPr>
      </w:r>
      <w:r w:rsidR="00C32BA8" w:rsidRPr="00EB770A">
        <w:rPr>
          <w:rFonts w:ascii="Book Antiqua" w:hAnsi="Book Antiqua"/>
          <w:sz w:val="24"/>
          <w:szCs w:val="24"/>
          <w:shd w:val="clear" w:color="auto" w:fill="FFFFFF"/>
        </w:rPr>
        <w:fldChar w:fldCharType="separate"/>
      </w:r>
      <w:r w:rsidR="00E6343C" w:rsidRPr="00EB770A">
        <w:rPr>
          <w:rFonts w:ascii="Book Antiqua" w:hAnsi="Book Antiqua"/>
          <w:noProof/>
          <w:sz w:val="24"/>
          <w:szCs w:val="24"/>
          <w:shd w:val="clear" w:color="auto" w:fill="FFFFFF"/>
          <w:vertAlign w:val="superscript"/>
        </w:rPr>
        <w:t>[9]</w:t>
      </w:r>
      <w:r w:rsidR="00C32BA8" w:rsidRPr="00EB770A">
        <w:rPr>
          <w:rFonts w:ascii="Book Antiqua" w:hAnsi="Book Antiqua"/>
          <w:sz w:val="24"/>
          <w:szCs w:val="24"/>
          <w:shd w:val="clear" w:color="auto" w:fill="FFFFFF"/>
        </w:rPr>
        <w:fldChar w:fldCharType="end"/>
      </w:r>
      <w:r w:rsidR="00884467" w:rsidRPr="00EB770A">
        <w:rPr>
          <w:rFonts w:ascii="Book Antiqua" w:hAnsi="Book Antiqua"/>
          <w:sz w:val="24"/>
          <w:szCs w:val="24"/>
          <w:shd w:val="clear" w:color="auto" w:fill="FFFFFF"/>
        </w:rPr>
        <w:t xml:space="preserve">. However, the benefits may be more </w:t>
      </w:r>
      <w:r w:rsidR="001E54C0" w:rsidRPr="00EB770A">
        <w:rPr>
          <w:rFonts w:ascii="Book Antiqua" w:hAnsi="Book Antiqua"/>
          <w:sz w:val="24"/>
          <w:szCs w:val="24"/>
          <w:shd w:val="clear" w:color="auto" w:fill="FFFFFF"/>
        </w:rPr>
        <w:t>prominent</w:t>
      </w:r>
      <w:r w:rsidR="00884467" w:rsidRPr="00EB770A">
        <w:rPr>
          <w:rFonts w:ascii="Book Antiqua" w:hAnsi="Book Antiqua"/>
          <w:sz w:val="24"/>
          <w:szCs w:val="24"/>
          <w:shd w:val="clear" w:color="auto" w:fill="FFFFFF"/>
        </w:rPr>
        <w:t xml:space="preserve"> in Asian patients</w:t>
      </w:r>
      <w:r w:rsidR="00CB1F16" w:rsidRPr="00EB770A">
        <w:rPr>
          <w:rFonts w:ascii="Book Antiqua" w:hAnsi="Book Antiqua"/>
          <w:sz w:val="24"/>
          <w:szCs w:val="24"/>
          <w:shd w:val="clear" w:color="auto" w:fill="FFFFFF"/>
        </w:rPr>
        <w:t xml:space="preserve"> where GC is more prevalent</w:t>
      </w:r>
      <w:r w:rsidR="00884467" w:rsidRPr="00EB770A">
        <w:rPr>
          <w:rFonts w:ascii="Book Antiqua" w:hAnsi="Book Antiqua"/>
          <w:sz w:val="24"/>
          <w:szCs w:val="24"/>
          <w:shd w:val="clear" w:color="auto" w:fill="FFFFFF"/>
        </w:rPr>
        <w:t xml:space="preserve">, particularly in Chinese men whom the number needed to treat was as low as 15. </w:t>
      </w:r>
    </w:p>
    <w:p w14:paraId="1D87BCD1" w14:textId="3F14CA79" w:rsidR="00AE0E4B" w:rsidRPr="00EB770A" w:rsidRDefault="00E54DCB" w:rsidP="003F5437">
      <w:pPr>
        <w:adjustRightInd w:val="0"/>
        <w:snapToGrid w:val="0"/>
        <w:spacing w:after="0" w:line="360" w:lineRule="auto"/>
        <w:ind w:firstLineChars="100" w:firstLine="240"/>
        <w:jc w:val="both"/>
        <w:rPr>
          <w:rFonts w:ascii="Book Antiqua" w:hAnsi="Book Antiqua"/>
          <w:sz w:val="24"/>
          <w:szCs w:val="24"/>
          <w:shd w:val="clear" w:color="auto" w:fill="FFFFFF"/>
        </w:rPr>
      </w:pPr>
      <w:r w:rsidRPr="00EB770A">
        <w:rPr>
          <w:rFonts w:ascii="Book Antiqua" w:hAnsi="Book Antiqua"/>
          <w:sz w:val="24"/>
          <w:szCs w:val="24"/>
          <w:shd w:val="clear" w:color="auto" w:fill="FFFFFF"/>
        </w:rPr>
        <w:t>Despite</w:t>
      </w:r>
      <w:r w:rsidR="00884467" w:rsidRPr="00EB770A">
        <w:rPr>
          <w:rFonts w:ascii="Book Antiqua" w:hAnsi="Book Antiqua"/>
          <w:sz w:val="24"/>
          <w:szCs w:val="24"/>
          <w:shd w:val="clear" w:color="auto" w:fill="FFFFFF"/>
        </w:rPr>
        <w:t xml:space="preserve"> the potential benefits of </w:t>
      </w:r>
      <w:r w:rsidR="00BB4D17" w:rsidRPr="00EB770A">
        <w:rPr>
          <w:rFonts w:ascii="Book Antiqua" w:hAnsi="Book Antiqua"/>
          <w:i/>
          <w:sz w:val="24"/>
          <w:szCs w:val="24"/>
          <w:shd w:val="clear" w:color="auto" w:fill="FFFFFF"/>
        </w:rPr>
        <w:t>H. pylori</w:t>
      </w:r>
      <w:r w:rsidR="00884467" w:rsidRPr="00EB770A">
        <w:rPr>
          <w:rFonts w:ascii="Book Antiqua" w:hAnsi="Book Antiqua"/>
          <w:sz w:val="24"/>
          <w:szCs w:val="24"/>
          <w:shd w:val="clear" w:color="auto" w:fill="FFFFFF"/>
        </w:rPr>
        <w:t xml:space="preserve"> eradication in preventing GC, i</w:t>
      </w:r>
      <w:r w:rsidR="00091EC7" w:rsidRPr="00EB770A">
        <w:rPr>
          <w:rFonts w:ascii="Book Antiqua" w:hAnsi="Book Antiqua"/>
          <w:sz w:val="24"/>
          <w:szCs w:val="24"/>
          <w:shd w:val="clear" w:color="auto" w:fill="FFFFFF"/>
        </w:rPr>
        <w:t>t remains more controversial whether the presence of pre-neoplastic lesions will preclude the benefits of eradication in cancer prevention</w:t>
      </w:r>
      <w:r w:rsidRPr="00EB770A">
        <w:rPr>
          <w:rFonts w:ascii="Book Antiqua" w:hAnsi="Book Antiqua"/>
          <w:sz w:val="24"/>
          <w:szCs w:val="24"/>
          <w:shd w:val="clear" w:color="auto" w:fill="FFFFFF"/>
        </w:rPr>
        <w:t>.</w:t>
      </w:r>
      <w:r w:rsidR="00091EC7" w:rsidRPr="00EB770A">
        <w:rPr>
          <w:rFonts w:ascii="Book Antiqua" w:hAnsi="Book Antiqua"/>
          <w:sz w:val="24"/>
          <w:szCs w:val="24"/>
          <w:shd w:val="clear" w:color="auto" w:fill="FFFFFF"/>
        </w:rPr>
        <w:t xml:space="preserve"> </w:t>
      </w:r>
      <w:r w:rsidR="00884467" w:rsidRPr="00EB770A">
        <w:rPr>
          <w:rFonts w:ascii="Book Antiqua" w:hAnsi="Book Antiqua"/>
          <w:sz w:val="24"/>
          <w:szCs w:val="24"/>
          <w:shd w:val="clear" w:color="auto" w:fill="FFFFFF"/>
        </w:rPr>
        <w:t>In t</w:t>
      </w:r>
      <w:r w:rsidR="00AF1B62" w:rsidRPr="00EB770A">
        <w:rPr>
          <w:rFonts w:ascii="Book Antiqua" w:hAnsi="Book Antiqua"/>
          <w:sz w:val="24"/>
          <w:szCs w:val="24"/>
          <w:shd w:val="clear" w:color="auto" w:fill="FFFFFF"/>
        </w:rPr>
        <w:t xml:space="preserve">he subgroup analysis of </w:t>
      </w:r>
      <w:r w:rsidR="002E33E0" w:rsidRPr="00EB770A">
        <w:rPr>
          <w:rFonts w:ascii="Book Antiqua" w:hAnsi="Book Antiqua"/>
          <w:sz w:val="24"/>
          <w:szCs w:val="24"/>
          <w:shd w:val="clear" w:color="auto" w:fill="FFFFFF"/>
        </w:rPr>
        <w:t>a</w:t>
      </w:r>
      <w:r w:rsidR="00AF1B62" w:rsidRPr="00EB770A">
        <w:rPr>
          <w:rFonts w:ascii="Book Antiqua" w:hAnsi="Book Antiqua"/>
          <w:sz w:val="24"/>
          <w:szCs w:val="24"/>
          <w:shd w:val="clear" w:color="auto" w:fill="FFFFFF"/>
        </w:rPr>
        <w:t xml:space="preserve"> randomized trial of </w:t>
      </w:r>
      <w:r w:rsidR="00BB4D17" w:rsidRPr="00EB770A">
        <w:rPr>
          <w:rFonts w:ascii="Book Antiqua" w:hAnsi="Book Antiqua"/>
          <w:i/>
          <w:sz w:val="24"/>
          <w:szCs w:val="24"/>
          <w:shd w:val="clear" w:color="auto" w:fill="FFFFFF"/>
        </w:rPr>
        <w:t>H. pylori</w:t>
      </w:r>
      <w:r w:rsidR="00AF1B62" w:rsidRPr="00EB770A">
        <w:rPr>
          <w:rFonts w:ascii="Book Antiqua" w:hAnsi="Book Antiqua"/>
          <w:sz w:val="24"/>
          <w:szCs w:val="24"/>
          <w:shd w:val="clear" w:color="auto" w:fill="FFFFFF"/>
        </w:rPr>
        <w:t xml:space="preserve"> eradication in preventing gastric cancer in China</w:t>
      </w:r>
      <w:r w:rsidR="007073F2" w:rsidRPr="00EB770A">
        <w:rPr>
          <w:rFonts w:ascii="Book Antiqua" w:hAnsi="Book Antiqua"/>
          <w:sz w:val="24"/>
          <w:szCs w:val="24"/>
          <w:shd w:val="clear" w:color="auto" w:fill="FFFFFF"/>
        </w:rPr>
        <w:fldChar w:fldCharType="begin">
          <w:fldData xml:space="preserve">PEVuZE5vdGU+PENpdGU+PEF1dGhvcj5Xb25nPC9BdXRob3I+PFllYXI+MjAwNDwvWWVhcj48UmVj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</w:fldData>
        </w:fldChar>
      </w:r>
      <w:r w:rsidR="00E6343C" w:rsidRPr="00EB770A">
        <w:rPr>
          <w:rFonts w:ascii="Book Antiqua" w:hAnsi="Book Antiqua"/>
          <w:sz w:val="24"/>
          <w:szCs w:val="24"/>
          <w:shd w:val="clear" w:color="auto" w:fill="FFFFFF"/>
        </w:rPr>
        <w:instrText xml:space="preserve"> ADDIN EN.CITE </w:instrText>
      </w:r>
      <w:r w:rsidR="00E6343C" w:rsidRPr="00EB770A">
        <w:rPr>
          <w:rFonts w:ascii="Book Antiqua" w:hAnsi="Book Antiqua"/>
          <w:sz w:val="24"/>
          <w:szCs w:val="24"/>
          <w:shd w:val="clear" w:color="auto" w:fill="FFFFFF"/>
        </w:rPr>
        <w:fldChar w:fldCharType="begin">
          <w:fldData xml:space="preserve">PEVuZE5vdGU+PENpdGU+PEF1dGhvcj5Xb25nPC9BdXRob3I+PFllYXI+MjAwNDwvWWVhcj48UmVj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</w:fldData>
        </w:fldChar>
      </w:r>
      <w:r w:rsidR="00E6343C" w:rsidRPr="00EB770A">
        <w:rPr>
          <w:rFonts w:ascii="Book Antiqua" w:hAnsi="Book Antiqua"/>
          <w:sz w:val="24"/>
          <w:szCs w:val="24"/>
          <w:shd w:val="clear" w:color="auto" w:fill="FFFFFF"/>
        </w:rPr>
        <w:instrText xml:space="preserve"> ADDIN EN.CITE.DATA </w:instrText>
      </w:r>
      <w:r w:rsidR="00E6343C" w:rsidRPr="00EB770A">
        <w:rPr>
          <w:rFonts w:ascii="Book Antiqua" w:hAnsi="Book Antiqua"/>
          <w:sz w:val="24"/>
          <w:szCs w:val="24"/>
          <w:shd w:val="clear" w:color="auto" w:fill="FFFFFF"/>
        </w:rPr>
      </w:r>
      <w:r w:rsidR="00E6343C" w:rsidRPr="00EB770A">
        <w:rPr>
          <w:rFonts w:ascii="Book Antiqua" w:hAnsi="Book Antiqua"/>
          <w:sz w:val="24"/>
          <w:szCs w:val="24"/>
          <w:shd w:val="clear" w:color="auto" w:fill="FFFFFF"/>
        </w:rPr>
        <w:fldChar w:fldCharType="end"/>
      </w:r>
      <w:r w:rsidR="007073F2" w:rsidRPr="00EB770A">
        <w:rPr>
          <w:rFonts w:ascii="Book Antiqua" w:hAnsi="Book Antiqua"/>
          <w:sz w:val="24"/>
          <w:szCs w:val="24"/>
          <w:shd w:val="clear" w:color="auto" w:fill="FFFFFF"/>
        </w:rPr>
      </w:r>
      <w:r w:rsidR="007073F2" w:rsidRPr="00EB770A">
        <w:rPr>
          <w:rFonts w:ascii="Book Antiqua" w:hAnsi="Book Antiqua"/>
          <w:sz w:val="24"/>
          <w:szCs w:val="24"/>
          <w:shd w:val="clear" w:color="auto" w:fill="FFFFFF"/>
        </w:rPr>
        <w:fldChar w:fldCharType="separate"/>
      </w:r>
      <w:r w:rsidR="00E6343C" w:rsidRPr="00EB770A">
        <w:rPr>
          <w:rFonts w:ascii="Book Antiqua" w:hAnsi="Book Antiqua"/>
          <w:noProof/>
          <w:sz w:val="24"/>
          <w:szCs w:val="24"/>
          <w:shd w:val="clear" w:color="auto" w:fill="FFFFFF"/>
          <w:vertAlign w:val="superscript"/>
        </w:rPr>
        <w:t>[10]</w:t>
      </w:r>
      <w:r w:rsidR="007073F2" w:rsidRPr="00EB770A">
        <w:rPr>
          <w:rFonts w:ascii="Book Antiqua" w:hAnsi="Book Antiqua"/>
          <w:sz w:val="24"/>
          <w:szCs w:val="24"/>
          <w:shd w:val="clear" w:color="auto" w:fill="FFFFFF"/>
        </w:rPr>
        <w:fldChar w:fldCharType="end"/>
      </w:r>
      <w:r w:rsidR="00AF1B62" w:rsidRPr="00EB770A">
        <w:rPr>
          <w:rFonts w:ascii="Book Antiqua" w:hAnsi="Book Antiqua"/>
          <w:sz w:val="24"/>
          <w:szCs w:val="24"/>
          <w:shd w:val="clear" w:color="auto" w:fill="FFFFFF"/>
        </w:rPr>
        <w:t xml:space="preserve">, Wong </w:t>
      </w:r>
      <w:r w:rsidR="00B01A2D" w:rsidRPr="00EB770A">
        <w:rPr>
          <w:rFonts w:ascii="Book Antiqua" w:hAnsi="Book Antiqua"/>
          <w:i/>
          <w:sz w:val="24"/>
          <w:szCs w:val="24"/>
          <w:shd w:val="clear" w:color="auto" w:fill="FFFFFF"/>
        </w:rPr>
        <w:t>et al</w:t>
      </w:r>
      <w:r w:rsidR="00D96A23" w:rsidRPr="00D96A23">
        <w:rPr>
          <w:rFonts w:ascii="Book Antiqua" w:hAnsi="Book Antiqua"/>
          <w:sz w:val="24"/>
          <w:szCs w:val="24"/>
          <w:shd w:val="clear" w:color="auto" w:fill="FFFFFF"/>
        </w:rPr>
        <w:fldChar w:fldCharType="begin">
          <w:fldData xml:space="preserve">PEVuZE5vdGU+PENpdGU+PEF1dGhvcj5Xb25nPC9BdXRob3I+PFllYXI+MjAwNDwvWWVhcj48UmVj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</w:fldData>
        </w:fldChar>
      </w:r>
      <w:r w:rsidR="00D96A23" w:rsidRPr="00D96A23">
        <w:rPr>
          <w:rFonts w:ascii="Book Antiqua" w:hAnsi="Book Antiqua"/>
          <w:sz w:val="24"/>
          <w:szCs w:val="24"/>
          <w:shd w:val="clear" w:color="auto" w:fill="FFFFFF"/>
        </w:rPr>
        <w:instrText xml:space="preserve"> ADDIN EN.CITE </w:instrText>
      </w:r>
      <w:r w:rsidR="00D96A23" w:rsidRPr="00D96A23">
        <w:rPr>
          <w:rFonts w:ascii="Book Antiqua" w:hAnsi="Book Antiqua"/>
          <w:sz w:val="24"/>
          <w:szCs w:val="24"/>
          <w:shd w:val="clear" w:color="auto" w:fill="FFFFFF"/>
        </w:rPr>
        <w:fldChar w:fldCharType="begin">
          <w:fldData xml:space="preserve">PEVuZE5vdGU+PENpdGU+PEF1dGhvcj5Xb25nPC9BdXRob3I+PFllYXI+MjAwNDwvWWVhcj48UmVj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</w:fldData>
        </w:fldChar>
      </w:r>
      <w:r w:rsidR="00D96A23" w:rsidRPr="00D96A23">
        <w:rPr>
          <w:rFonts w:ascii="Book Antiqua" w:hAnsi="Book Antiqua"/>
          <w:sz w:val="24"/>
          <w:szCs w:val="24"/>
          <w:shd w:val="clear" w:color="auto" w:fill="FFFFFF"/>
        </w:rPr>
        <w:instrText xml:space="preserve"> ADDIN EN.CITE.DATA </w:instrText>
      </w:r>
      <w:r w:rsidR="00D96A23" w:rsidRPr="00D96A23">
        <w:rPr>
          <w:rFonts w:ascii="Book Antiqua" w:hAnsi="Book Antiqua"/>
          <w:sz w:val="24"/>
          <w:szCs w:val="24"/>
          <w:shd w:val="clear" w:color="auto" w:fill="FFFFFF"/>
        </w:rPr>
      </w:r>
      <w:r w:rsidR="00D96A23" w:rsidRPr="00D96A23">
        <w:rPr>
          <w:rFonts w:ascii="Book Antiqua" w:hAnsi="Book Antiqua"/>
          <w:sz w:val="24"/>
          <w:szCs w:val="24"/>
          <w:shd w:val="clear" w:color="auto" w:fill="FFFFFF"/>
        </w:rPr>
        <w:fldChar w:fldCharType="end"/>
      </w:r>
      <w:r w:rsidR="00D96A23" w:rsidRPr="00D96A23">
        <w:rPr>
          <w:rFonts w:ascii="Book Antiqua" w:hAnsi="Book Antiqua"/>
          <w:sz w:val="24"/>
          <w:szCs w:val="24"/>
          <w:shd w:val="clear" w:color="auto" w:fill="FFFFFF"/>
        </w:rPr>
      </w:r>
      <w:r w:rsidR="00D96A23" w:rsidRPr="00D96A23">
        <w:rPr>
          <w:rFonts w:ascii="Book Antiqua" w:hAnsi="Book Antiqua"/>
          <w:sz w:val="24"/>
          <w:szCs w:val="24"/>
          <w:shd w:val="clear" w:color="auto" w:fill="FFFFFF"/>
        </w:rPr>
        <w:fldChar w:fldCharType="separate"/>
      </w:r>
      <w:r w:rsidR="00D96A23" w:rsidRPr="00D96A23">
        <w:rPr>
          <w:rFonts w:ascii="Book Antiqua" w:hAnsi="Book Antiqua"/>
          <w:sz w:val="24"/>
          <w:szCs w:val="24"/>
          <w:shd w:val="clear" w:color="auto" w:fill="FFFFFF"/>
          <w:vertAlign w:val="superscript"/>
        </w:rPr>
        <w:t>[10]</w:t>
      </w:r>
      <w:r w:rsidR="00D96A23" w:rsidRPr="00D96A23">
        <w:rPr>
          <w:rFonts w:ascii="Book Antiqua" w:hAnsi="Book Antiqua"/>
          <w:sz w:val="24"/>
          <w:szCs w:val="24"/>
          <w:shd w:val="clear" w:color="auto" w:fill="FFFFFF"/>
        </w:rPr>
        <w:fldChar w:fldCharType="end"/>
      </w:r>
      <w:r w:rsidR="00D96A23">
        <w:rPr>
          <w:rFonts w:ascii="Book Antiqua" w:hAnsi="Book Antiqua" w:hint="eastAsia"/>
          <w:sz w:val="24"/>
          <w:szCs w:val="24"/>
          <w:shd w:val="clear" w:color="auto" w:fill="FFFFFF"/>
        </w:rPr>
        <w:t xml:space="preserve"> </w:t>
      </w:r>
      <w:r w:rsidR="00AF1B62" w:rsidRPr="00EB770A">
        <w:rPr>
          <w:rFonts w:ascii="Book Antiqua" w:hAnsi="Book Antiqua"/>
          <w:sz w:val="24"/>
          <w:szCs w:val="24"/>
          <w:shd w:val="clear" w:color="auto" w:fill="FFFFFF"/>
        </w:rPr>
        <w:t xml:space="preserve">showed that </w:t>
      </w:r>
      <w:r w:rsidRPr="00EB770A">
        <w:rPr>
          <w:rFonts w:ascii="Book Antiqua" w:hAnsi="Book Antiqua"/>
          <w:sz w:val="24"/>
          <w:szCs w:val="24"/>
          <w:shd w:val="clear" w:color="auto" w:fill="FFFFFF"/>
        </w:rPr>
        <w:t>the potential benefits</w:t>
      </w:r>
      <w:r w:rsidR="00AF1B62" w:rsidRPr="00EB770A">
        <w:rPr>
          <w:rFonts w:ascii="Book Antiqua" w:hAnsi="Book Antiqua"/>
          <w:sz w:val="24"/>
          <w:szCs w:val="24"/>
          <w:shd w:val="clear" w:color="auto" w:fill="FFFFFF"/>
        </w:rPr>
        <w:t xml:space="preserve"> of </w:t>
      </w:r>
      <w:r w:rsidR="00BB4D17" w:rsidRPr="00EB770A">
        <w:rPr>
          <w:rFonts w:ascii="Book Antiqua" w:hAnsi="Book Antiqua"/>
          <w:i/>
          <w:sz w:val="24"/>
          <w:szCs w:val="24"/>
          <w:shd w:val="clear" w:color="auto" w:fill="FFFFFF"/>
        </w:rPr>
        <w:t>H. pylori</w:t>
      </w:r>
      <w:r w:rsidR="00AF1B62" w:rsidRPr="00EB770A">
        <w:rPr>
          <w:rFonts w:ascii="Book Antiqua" w:hAnsi="Book Antiqua"/>
          <w:sz w:val="24"/>
          <w:szCs w:val="24"/>
          <w:shd w:val="clear" w:color="auto" w:fill="FFFFFF"/>
        </w:rPr>
        <w:t xml:space="preserve"> eradication in </w:t>
      </w:r>
      <w:r w:rsidRPr="00EB770A">
        <w:rPr>
          <w:rFonts w:ascii="Book Antiqua" w:hAnsi="Book Antiqua"/>
          <w:sz w:val="24"/>
          <w:szCs w:val="24"/>
          <w:shd w:val="clear" w:color="auto" w:fill="FFFFFF"/>
        </w:rPr>
        <w:t xml:space="preserve">preventing GC was limited to </w:t>
      </w:r>
      <w:r w:rsidR="00AF1B62" w:rsidRPr="00EB770A">
        <w:rPr>
          <w:rFonts w:ascii="Book Antiqua" w:hAnsi="Book Antiqua"/>
          <w:sz w:val="24"/>
          <w:szCs w:val="24"/>
          <w:shd w:val="clear" w:color="auto" w:fill="FFFFFF"/>
        </w:rPr>
        <w:t>patients with</w:t>
      </w:r>
      <w:r w:rsidRPr="00EB770A">
        <w:rPr>
          <w:rFonts w:ascii="Book Antiqua" w:hAnsi="Book Antiqua"/>
          <w:sz w:val="24"/>
          <w:szCs w:val="24"/>
          <w:shd w:val="clear" w:color="auto" w:fill="FFFFFF"/>
        </w:rPr>
        <w:t>out</w:t>
      </w:r>
      <w:r w:rsidR="00AF1B62" w:rsidRPr="00EB770A">
        <w:rPr>
          <w:rFonts w:ascii="Book Antiqua" w:hAnsi="Book Antiqua"/>
          <w:sz w:val="24"/>
          <w:szCs w:val="24"/>
          <w:shd w:val="clear" w:color="auto" w:fill="FFFFFF"/>
        </w:rPr>
        <w:t xml:space="preserve"> precancerous lesions at baseline. </w:t>
      </w:r>
      <w:r w:rsidR="002E33E0" w:rsidRPr="00EB770A">
        <w:rPr>
          <w:rFonts w:ascii="Book Antiqua" w:hAnsi="Book Antiqua"/>
          <w:sz w:val="24"/>
          <w:szCs w:val="24"/>
        </w:rPr>
        <w:t xml:space="preserve">In a recent meta-analysis, Chen </w:t>
      </w:r>
      <w:r w:rsidR="00B01A2D" w:rsidRPr="00EB770A">
        <w:rPr>
          <w:rFonts w:ascii="Book Antiqua" w:hAnsi="Book Antiqua"/>
          <w:i/>
          <w:sz w:val="24"/>
          <w:szCs w:val="24"/>
        </w:rPr>
        <w:t>et al</w:t>
      </w:r>
      <w:r w:rsidR="002E33E0" w:rsidRPr="00EB770A">
        <w:rPr>
          <w:rFonts w:ascii="Book Antiqua" w:hAnsi="Book Antiqua"/>
          <w:sz w:val="24"/>
          <w:szCs w:val="24"/>
        </w:rPr>
        <w:fldChar w:fldCharType="begin"/>
      </w:r>
      <w:r w:rsidR="00E6343C" w:rsidRPr="00EB770A">
        <w:rPr>
          <w:rFonts w:ascii="Book Antiqua" w:hAnsi="Book Antiqua"/>
          <w:sz w:val="24"/>
          <w:szCs w:val="24"/>
        </w:rPr>
        <w:instrText xml:space="preserve"> ADDIN EN.CITE &lt;EndNote&gt;&lt;Cite&gt;&lt;Author&gt;Chen&lt;/Author&gt;&lt;Year&gt;2015&lt;/Year&gt;&lt;RecNum&gt;54&lt;/RecNum&gt;&lt;DisplayText&gt;&lt;style face="superscript"&gt;[11]&lt;/style&gt;&lt;/DisplayText&gt;&lt;record&gt;&lt;rec-number&gt;54&lt;/rec-number&gt;&lt;foreign-keys&gt;&lt;key app="EN" db-id="5wz092xf1ttdrhed0znv9dtidprpwvzxrz09" timestamp="1429962890"&gt;54&lt;/key&gt;&lt;/foreign-keys&gt;&lt;ref-type name="Journal Article"&gt;17&lt;/ref-type&gt;&lt;contributors&gt;&lt;authors&gt;&lt;author&gt;Chen, H. N.&lt;/author&gt;&lt;author&gt;Wang, Z.&lt;/author&gt;&lt;author&gt;Li, X.&lt;/author&gt;&lt;author&gt;Zhou, Z. G.&lt;/author&gt;&lt;/authors&gt;&lt;/contributors&gt;&lt;auth-address&gt;Department of Gastrointestinal Surgery, West China Hospital, Sichuan University, Chengdu, China.&lt;/auth-address&gt;&lt;titles&gt;&lt;title&gt;Helicobacter pylori eradication cannot reduce the risk of gastric cancer in patients with intestinal metaplasia and dysplasia: evidence from a meta-analysis&lt;/title&gt;&lt;secondary-title&gt;Gastric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Association&lt;/abbr-1&gt;&lt;/alt-periodical&gt;&lt;dates&gt;&lt;year&gt;2015&lt;/year&gt;&lt;pub-dates&gt;&lt;date&gt;Jan 22&lt;/date&gt;&lt;/pub-dates&gt;&lt;/dates&gt;&lt;isbn&gt;1436-3291 (Electronic)&lt;/isbn&gt;&lt;accession-num&gt;25609452&lt;/accession-num&gt;&lt;urls&gt;&lt;related-urls&gt;&lt;url&gt;http://www.ncbi.nlm.nih.gov/pubmed/25609452&lt;/url&gt;&lt;/related-urls&gt;&lt;/urls&gt;&lt;electronic-resource-num&gt;10.1007/s10120-015-0462-7&lt;/electronic-resource-num&gt;&lt;/record&gt;&lt;/Cite&gt;&lt;/EndNote&gt;</w:instrText>
      </w:r>
      <w:r w:rsidR="002E33E0" w:rsidRPr="00EB770A">
        <w:rPr>
          <w:rFonts w:ascii="Book Antiqua" w:hAnsi="Book Antiqua"/>
          <w:sz w:val="24"/>
          <w:szCs w:val="24"/>
        </w:rPr>
        <w:fldChar w:fldCharType="separate"/>
      </w:r>
      <w:r w:rsidR="00E6343C" w:rsidRPr="00EB770A">
        <w:rPr>
          <w:rFonts w:ascii="Book Antiqua" w:hAnsi="Book Antiqua"/>
          <w:noProof/>
          <w:sz w:val="24"/>
          <w:szCs w:val="24"/>
          <w:vertAlign w:val="superscript"/>
        </w:rPr>
        <w:t>[11]</w:t>
      </w:r>
      <w:r w:rsidR="002E33E0" w:rsidRPr="00EB770A">
        <w:rPr>
          <w:rFonts w:ascii="Book Antiqua" w:hAnsi="Book Antiqua"/>
          <w:sz w:val="24"/>
          <w:szCs w:val="24"/>
        </w:rPr>
        <w:fldChar w:fldCharType="end"/>
      </w:r>
      <w:r w:rsidR="002E33E0" w:rsidRPr="00EB770A">
        <w:rPr>
          <w:rFonts w:ascii="Book Antiqua" w:hAnsi="Book Antiqua"/>
          <w:sz w:val="24"/>
          <w:szCs w:val="24"/>
        </w:rPr>
        <w:t xml:space="preserve"> looked at the </w:t>
      </w:r>
      <w:r w:rsidR="00A8774B" w:rsidRPr="00EB770A">
        <w:rPr>
          <w:rFonts w:ascii="Book Antiqua" w:hAnsi="Book Antiqua"/>
          <w:sz w:val="24"/>
          <w:szCs w:val="24"/>
        </w:rPr>
        <w:t xml:space="preserve">baseline </w:t>
      </w:r>
      <w:r w:rsidR="002E33E0" w:rsidRPr="00EB770A">
        <w:rPr>
          <w:rFonts w:ascii="Book Antiqua" w:hAnsi="Book Antiqua"/>
          <w:sz w:val="24"/>
          <w:szCs w:val="24"/>
        </w:rPr>
        <w:t xml:space="preserve">histological changes and the risk of GC after </w:t>
      </w:r>
      <w:r w:rsidR="00BB4D17" w:rsidRPr="00EB770A">
        <w:rPr>
          <w:rFonts w:ascii="Book Antiqua" w:hAnsi="Book Antiqua"/>
          <w:i/>
          <w:sz w:val="24"/>
          <w:szCs w:val="24"/>
        </w:rPr>
        <w:t>H. pylori</w:t>
      </w:r>
      <w:r w:rsidR="002E33E0" w:rsidRPr="00EB770A">
        <w:rPr>
          <w:rFonts w:ascii="Book Antiqua" w:hAnsi="Book Antiqua"/>
          <w:i/>
          <w:sz w:val="24"/>
          <w:szCs w:val="24"/>
        </w:rPr>
        <w:t xml:space="preserve"> </w:t>
      </w:r>
      <w:r w:rsidR="002E33E0" w:rsidRPr="00EB770A">
        <w:rPr>
          <w:rFonts w:ascii="Book Antiqua" w:hAnsi="Book Antiqua"/>
          <w:sz w:val="24"/>
          <w:szCs w:val="24"/>
        </w:rPr>
        <w:t>eradication.</w:t>
      </w:r>
      <w:r w:rsidR="009C3B7A">
        <w:rPr>
          <w:rFonts w:ascii="Book Antiqua" w:hAnsi="Book Antiqua"/>
          <w:sz w:val="24"/>
          <w:szCs w:val="24"/>
        </w:rPr>
        <w:t xml:space="preserve"> </w:t>
      </w:r>
      <w:r w:rsidR="002E33E0" w:rsidRPr="00EB770A">
        <w:rPr>
          <w:rFonts w:ascii="Book Antiqua" w:hAnsi="Book Antiqua"/>
          <w:sz w:val="24"/>
          <w:szCs w:val="24"/>
        </w:rPr>
        <w:t xml:space="preserve">They found that </w:t>
      </w:r>
      <w:r w:rsidR="00A8774B" w:rsidRPr="00EB770A">
        <w:rPr>
          <w:rFonts w:ascii="Book Antiqua" w:hAnsi="Book Antiqua"/>
          <w:sz w:val="24"/>
          <w:szCs w:val="24"/>
        </w:rPr>
        <w:t xml:space="preserve">although </w:t>
      </w:r>
      <w:r w:rsidR="002E33E0" w:rsidRPr="00EB770A">
        <w:rPr>
          <w:rFonts w:ascii="Book Antiqua" w:hAnsi="Book Antiqua"/>
          <w:sz w:val="24"/>
          <w:szCs w:val="24"/>
        </w:rPr>
        <w:t xml:space="preserve">the risk of GC was lowered in </w:t>
      </w:r>
      <w:r w:rsidR="00D5008A" w:rsidRPr="00EB770A">
        <w:rPr>
          <w:rFonts w:ascii="Book Antiqua" w:hAnsi="Book Antiqua"/>
          <w:sz w:val="24"/>
          <w:szCs w:val="24"/>
        </w:rPr>
        <w:t xml:space="preserve">the </w:t>
      </w:r>
      <w:r w:rsidR="00CD1487" w:rsidRPr="00EB770A">
        <w:rPr>
          <w:rFonts w:ascii="Book Antiqua" w:hAnsi="Book Antiqua"/>
          <w:sz w:val="24"/>
          <w:szCs w:val="24"/>
        </w:rPr>
        <w:t>anti-</w:t>
      </w:r>
      <w:r w:rsidR="00BB4D17" w:rsidRPr="00EB770A">
        <w:rPr>
          <w:rFonts w:ascii="Book Antiqua" w:hAnsi="Book Antiqua"/>
          <w:i/>
          <w:sz w:val="24"/>
          <w:szCs w:val="24"/>
        </w:rPr>
        <w:t>H. pylori</w:t>
      </w:r>
      <w:r w:rsidR="002E33E0" w:rsidRPr="00EB770A">
        <w:rPr>
          <w:rFonts w:ascii="Book Antiqua" w:hAnsi="Book Antiqua"/>
          <w:i/>
          <w:sz w:val="24"/>
          <w:szCs w:val="24"/>
        </w:rPr>
        <w:t xml:space="preserve"> </w:t>
      </w:r>
      <w:r w:rsidR="002E33E0" w:rsidRPr="00EB770A">
        <w:rPr>
          <w:rFonts w:ascii="Book Antiqua" w:hAnsi="Book Antiqua"/>
          <w:sz w:val="24"/>
          <w:szCs w:val="24"/>
        </w:rPr>
        <w:t>treatment gro</w:t>
      </w:r>
      <w:r w:rsidR="00A8774B" w:rsidRPr="00EB770A">
        <w:rPr>
          <w:rFonts w:ascii="Book Antiqua" w:hAnsi="Book Antiqua"/>
          <w:sz w:val="24"/>
          <w:szCs w:val="24"/>
        </w:rPr>
        <w:t xml:space="preserve">up </w:t>
      </w:r>
      <w:r w:rsidR="003F5437" w:rsidRPr="00EB770A">
        <w:rPr>
          <w:rFonts w:ascii="Book Antiqua" w:hAnsi="Book Antiqua" w:hint="eastAsia"/>
          <w:sz w:val="24"/>
          <w:szCs w:val="24"/>
        </w:rPr>
        <w:t>[</w:t>
      </w:r>
      <w:r w:rsidR="004B6C34" w:rsidRPr="00EB770A">
        <w:rPr>
          <w:rFonts w:ascii="Book Antiqua" w:hAnsi="Book Antiqua"/>
          <w:sz w:val="24"/>
          <w:szCs w:val="24"/>
        </w:rPr>
        <w:t xml:space="preserve">relative risk </w:t>
      </w:r>
      <w:r w:rsidR="003F5437" w:rsidRPr="00EB770A">
        <w:rPr>
          <w:rFonts w:ascii="Book Antiqua" w:hAnsi="Book Antiqua" w:hint="eastAsia"/>
          <w:sz w:val="24"/>
          <w:szCs w:val="24"/>
        </w:rPr>
        <w:t>(</w:t>
      </w:r>
      <w:r w:rsidR="00A8774B" w:rsidRPr="00EB770A">
        <w:rPr>
          <w:rFonts w:ascii="Book Antiqua" w:hAnsi="Book Antiqua"/>
          <w:sz w:val="24"/>
          <w:szCs w:val="24"/>
        </w:rPr>
        <w:t>RR</w:t>
      </w:r>
      <w:r w:rsidR="003F5437" w:rsidRPr="00EB770A">
        <w:rPr>
          <w:rFonts w:ascii="Book Antiqua" w:hAnsi="Book Antiqua" w:hint="eastAsia"/>
          <w:sz w:val="24"/>
          <w:szCs w:val="24"/>
        </w:rPr>
        <w:t>) =</w:t>
      </w:r>
      <w:r w:rsidR="00A8774B" w:rsidRPr="00EB770A">
        <w:rPr>
          <w:rFonts w:ascii="Book Antiqua" w:hAnsi="Book Antiqua"/>
          <w:sz w:val="24"/>
          <w:szCs w:val="24"/>
        </w:rPr>
        <w:t xml:space="preserve"> 0.64, 95% </w:t>
      </w:r>
      <w:r w:rsidR="004B6C34" w:rsidRPr="00EB770A">
        <w:rPr>
          <w:rFonts w:ascii="Book Antiqua" w:hAnsi="Book Antiqua"/>
          <w:sz w:val="24"/>
          <w:szCs w:val="24"/>
        </w:rPr>
        <w:t xml:space="preserve">confidence interval </w:t>
      </w:r>
      <w:r w:rsidR="003F5437" w:rsidRPr="00EB770A">
        <w:rPr>
          <w:rFonts w:ascii="Book Antiqua" w:hAnsi="Book Antiqua" w:hint="eastAsia"/>
          <w:sz w:val="24"/>
          <w:szCs w:val="24"/>
        </w:rPr>
        <w:t>(</w:t>
      </w:r>
      <w:r w:rsidR="00A8774B" w:rsidRPr="00EB770A">
        <w:rPr>
          <w:rFonts w:ascii="Book Antiqua" w:hAnsi="Book Antiqua"/>
          <w:sz w:val="24"/>
          <w:szCs w:val="24"/>
        </w:rPr>
        <w:t>CI</w:t>
      </w:r>
      <w:r w:rsidR="003F5437" w:rsidRPr="00EB770A">
        <w:rPr>
          <w:rFonts w:ascii="Book Antiqua" w:hAnsi="Book Antiqua" w:hint="eastAsia"/>
          <w:sz w:val="24"/>
          <w:szCs w:val="24"/>
        </w:rPr>
        <w:t>)</w:t>
      </w:r>
      <w:r w:rsidR="00A8774B" w:rsidRPr="00EB770A">
        <w:rPr>
          <w:rFonts w:ascii="Book Antiqua" w:hAnsi="Book Antiqua"/>
          <w:sz w:val="24"/>
          <w:szCs w:val="24"/>
        </w:rPr>
        <w:t>: 0.48-0.85</w:t>
      </w:r>
      <w:r w:rsidR="003F5437" w:rsidRPr="00EB770A">
        <w:rPr>
          <w:rFonts w:ascii="Book Antiqua" w:hAnsi="Book Antiqua" w:hint="eastAsia"/>
          <w:sz w:val="24"/>
          <w:szCs w:val="24"/>
        </w:rPr>
        <w:t>]</w:t>
      </w:r>
      <w:r w:rsidR="00A8774B" w:rsidRPr="00EB770A">
        <w:rPr>
          <w:rFonts w:ascii="Book Antiqua" w:hAnsi="Book Antiqua"/>
          <w:sz w:val="24"/>
          <w:szCs w:val="24"/>
        </w:rPr>
        <w:t>, subgroup analysis in patients with</w:t>
      </w:r>
      <w:r w:rsidR="00D5008A" w:rsidRPr="00EB770A">
        <w:rPr>
          <w:rFonts w:ascii="Book Antiqua" w:hAnsi="Book Antiqua"/>
          <w:sz w:val="24"/>
          <w:szCs w:val="24"/>
        </w:rPr>
        <w:t xml:space="preserve"> existing</w:t>
      </w:r>
      <w:r w:rsidR="00A8774B" w:rsidRPr="00EB770A">
        <w:rPr>
          <w:rFonts w:ascii="Book Antiqua" w:hAnsi="Book Antiqua"/>
          <w:sz w:val="24"/>
          <w:szCs w:val="24"/>
        </w:rPr>
        <w:t xml:space="preserve"> IM and dysplasia could not confirm the p</w:t>
      </w:r>
      <w:r w:rsidR="003F5437" w:rsidRPr="00EB770A">
        <w:rPr>
          <w:rFonts w:ascii="Book Antiqua" w:hAnsi="Book Antiqua"/>
          <w:sz w:val="24"/>
          <w:szCs w:val="24"/>
        </w:rPr>
        <w:t xml:space="preserve">otential benefits (RR </w:t>
      </w:r>
      <w:r w:rsidR="003F5437" w:rsidRPr="00EB770A">
        <w:rPr>
          <w:rFonts w:ascii="Book Antiqua" w:hAnsi="Book Antiqua" w:hint="eastAsia"/>
          <w:sz w:val="24"/>
          <w:szCs w:val="24"/>
        </w:rPr>
        <w:t xml:space="preserve">= </w:t>
      </w:r>
      <w:r w:rsidR="003F5437" w:rsidRPr="00EB770A">
        <w:rPr>
          <w:rFonts w:ascii="Book Antiqua" w:hAnsi="Book Antiqua"/>
          <w:sz w:val="24"/>
          <w:szCs w:val="24"/>
        </w:rPr>
        <w:t>0.88, 95%CI: 0.59–</w:t>
      </w:r>
      <w:r w:rsidR="00A8774B" w:rsidRPr="00EB770A">
        <w:rPr>
          <w:rFonts w:ascii="Book Antiqua" w:hAnsi="Book Antiqua"/>
          <w:sz w:val="24"/>
          <w:szCs w:val="24"/>
        </w:rPr>
        <w:t xml:space="preserve">1.31). </w:t>
      </w:r>
      <w:r w:rsidR="00BB4D17" w:rsidRPr="00EB770A">
        <w:rPr>
          <w:rFonts w:ascii="Book Antiqua" w:hAnsi="Book Antiqua"/>
          <w:i/>
          <w:sz w:val="24"/>
          <w:szCs w:val="24"/>
        </w:rPr>
        <w:t>H. pylori</w:t>
      </w:r>
      <w:r w:rsidR="002E33E0" w:rsidRPr="00EB770A">
        <w:rPr>
          <w:rFonts w:ascii="Book Antiqua" w:hAnsi="Book Antiqua"/>
          <w:i/>
          <w:sz w:val="24"/>
          <w:szCs w:val="24"/>
        </w:rPr>
        <w:t xml:space="preserve"> </w:t>
      </w:r>
      <w:r w:rsidR="002E33E0" w:rsidRPr="00EB770A">
        <w:rPr>
          <w:rFonts w:ascii="Book Antiqua" w:hAnsi="Book Antiqua"/>
          <w:sz w:val="24"/>
          <w:szCs w:val="24"/>
        </w:rPr>
        <w:t xml:space="preserve">eradication </w:t>
      </w:r>
      <w:r w:rsidR="00A8774B" w:rsidRPr="00EB770A">
        <w:rPr>
          <w:rFonts w:ascii="Book Antiqua" w:hAnsi="Book Antiqua"/>
          <w:sz w:val="24"/>
          <w:szCs w:val="24"/>
        </w:rPr>
        <w:t xml:space="preserve">also </w:t>
      </w:r>
      <w:r w:rsidR="002E33E0" w:rsidRPr="00EB770A">
        <w:rPr>
          <w:rFonts w:ascii="Book Antiqua" w:hAnsi="Book Antiqua"/>
          <w:sz w:val="24"/>
          <w:szCs w:val="24"/>
        </w:rPr>
        <w:t>had no effect on regression of the</w:t>
      </w:r>
      <w:r w:rsidR="00A8774B" w:rsidRPr="00EB770A">
        <w:rPr>
          <w:rFonts w:ascii="Book Antiqua" w:hAnsi="Book Antiqua"/>
          <w:sz w:val="24"/>
          <w:szCs w:val="24"/>
        </w:rPr>
        <w:t>se</w:t>
      </w:r>
      <w:r w:rsidR="003F5437" w:rsidRPr="00EB770A">
        <w:rPr>
          <w:rFonts w:ascii="Book Antiqua" w:hAnsi="Book Antiqua"/>
          <w:sz w:val="24"/>
          <w:szCs w:val="24"/>
        </w:rPr>
        <w:t xml:space="preserve"> lesions (RR </w:t>
      </w:r>
      <w:r w:rsidR="003F5437" w:rsidRPr="00EB770A">
        <w:rPr>
          <w:rFonts w:ascii="Book Antiqua" w:hAnsi="Book Antiqua" w:hint="eastAsia"/>
          <w:sz w:val="24"/>
          <w:szCs w:val="24"/>
        </w:rPr>
        <w:t xml:space="preserve">= </w:t>
      </w:r>
      <w:r w:rsidR="003F5437" w:rsidRPr="00EB770A">
        <w:rPr>
          <w:rFonts w:ascii="Book Antiqua" w:hAnsi="Book Antiqua"/>
          <w:sz w:val="24"/>
          <w:szCs w:val="24"/>
        </w:rPr>
        <w:t>0.81, 95%</w:t>
      </w:r>
      <w:r w:rsidR="002E33E0" w:rsidRPr="00EB770A">
        <w:rPr>
          <w:rFonts w:ascii="Book Antiqua" w:hAnsi="Book Antiqua"/>
          <w:sz w:val="24"/>
          <w:szCs w:val="24"/>
        </w:rPr>
        <w:t>CI: 0.64-1.03).</w:t>
      </w:r>
      <w:r w:rsidR="009C3B7A">
        <w:rPr>
          <w:rFonts w:ascii="Book Antiqua" w:hAnsi="Book Antiqua"/>
          <w:sz w:val="24"/>
          <w:szCs w:val="24"/>
        </w:rPr>
        <w:t xml:space="preserve"> </w:t>
      </w:r>
      <w:r w:rsidR="002E33E0" w:rsidRPr="00EB770A">
        <w:rPr>
          <w:rFonts w:ascii="Book Antiqua" w:hAnsi="Book Antiqua"/>
          <w:sz w:val="24"/>
          <w:szCs w:val="24"/>
        </w:rPr>
        <w:t xml:space="preserve">Hence, the presence of IM was believed to be a “point of no return” in the cancer cascade of GC where </w:t>
      </w:r>
      <w:r w:rsidR="00B97772" w:rsidRPr="00EB770A">
        <w:rPr>
          <w:rFonts w:ascii="Book Antiqua" w:hAnsi="Book Antiqua"/>
          <w:sz w:val="24"/>
          <w:szCs w:val="24"/>
          <w:shd w:val="clear" w:color="auto" w:fill="FFFFFF"/>
        </w:rPr>
        <w:t xml:space="preserve">treatment of </w:t>
      </w:r>
      <w:r w:rsidR="00BB4D17" w:rsidRPr="00EB770A">
        <w:rPr>
          <w:rFonts w:ascii="Book Antiqua" w:hAnsi="Book Antiqua"/>
          <w:i/>
          <w:sz w:val="24"/>
          <w:szCs w:val="24"/>
          <w:shd w:val="clear" w:color="auto" w:fill="FFFFFF"/>
        </w:rPr>
        <w:t>H. pylori</w:t>
      </w:r>
      <w:r w:rsidR="00B97772" w:rsidRPr="00EB770A">
        <w:rPr>
          <w:rFonts w:ascii="Book Antiqua" w:hAnsi="Book Antiqua"/>
          <w:sz w:val="24"/>
          <w:szCs w:val="24"/>
          <w:shd w:val="clear" w:color="auto" w:fill="FFFFFF"/>
        </w:rPr>
        <w:t xml:space="preserve"> appears to be </w:t>
      </w:r>
      <w:r w:rsidR="002E33E0" w:rsidRPr="00EB770A">
        <w:rPr>
          <w:rFonts w:ascii="Book Antiqua" w:hAnsi="Book Antiqua"/>
          <w:sz w:val="24"/>
          <w:szCs w:val="24"/>
          <w:shd w:val="clear" w:color="auto" w:fill="FFFFFF"/>
        </w:rPr>
        <w:t>of no benefit</w:t>
      </w:r>
      <w:r w:rsidR="00B97772" w:rsidRPr="00EB770A">
        <w:rPr>
          <w:rFonts w:ascii="Book Antiqua" w:hAnsi="Book Antiqua"/>
          <w:sz w:val="24"/>
          <w:szCs w:val="24"/>
          <w:shd w:val="clear" w:color="auto" w:fill="FFFFFF"/>
        </w:rPr>
        <w:t xml:space="preserve">. </w:t>
      </w:r>
      <w:r w:rsidRPr="00EB770A">
        <w:rPr>
          <w:rFonts w:ascii="Book Antiqua" w:hAnsi="Book Antiqua"/>
          <w:sz w:val="24"/>
          <w:szCs w:val="24"/>
          <w:shd w:val="clear" w:color="auto" w:fill="FFFFFF"/>
        </w:rPr>
        <w:t xml:space="preserve">Nonetheless, </w:t>
      </w:r>
      <w:r w:rsidR="00B97772" w:rsidRPr="00EB770A">
        <w:rPr>
          <w:rFonts w:ascii="Book Antiqua" w:hAnsi="Book Antiqua"/>
          <w:sz w:val="24"/>
          <w:szCs w:val="24"/>
          <w:shd w:val="clear" w:color="auto" w:fill="FFFFFF"/>
        </w:rPr>
        <w:t xml:space="preserve">in </w:t>
      </w:r>
      <w:r w:rsidRPr="00EB770A">
        <w:rPr>
          <w:rFonts w:ascii="Book Antiqua" w:hAnsi="Book Antiqua"/>
          <w:sz w:val="24"/>
          <w:szCs w:val="24"/>
          <w:shd w:val="clear" w:color="auto" w:fill="FFFFFF"/>
        </w:rPr>
        <w:t>a</w:t>
      </w:r>
      <w:r w:rsidR="00AF1B62" w:rsidRPr="00EB770A">
        <w:rPr>
          <w:rFonts w:ascii="Book Antiqua" w:hAnsi="Book Antiqua"/>
          <w:sz w:val="24"/>
          <w:szCs w:val="24"/>
          <w:shd w:val="clear" w:color="auto" w:fill="FFFFFF"/>
        </w:rPr>
        <w:t xml:space="preserve"> more r</w:t>
      </w:r>
      <w:r w:rsidR="00A8774B" w:rsidRPr="00EB770A">
        <w:rPr>
          <w:rFonts w:ascii="Book Antiqua" w:hAnsi="Book Antiqua"/>
          <w:sz w:val="24"/>
          <w:szCs w:val="24"/>
          <w:shd w:val="clear" w:color="auto" w:fill="FFFFFF"/>
        </w:rPr>
        <w:t>ecent subgroup analysis of the</w:t>
      </w:r>
      <w:r w:rsidR="00AF1B62" w:rsidRPr="00EB770A">
        <w:rPr>
          <w:rFonts w:ascii="Book Antiqua" w:hAnsi="Book Antiqua"/>
          <w:sz w:val="24"/>
          <w:szCs w:val="24"/>
          <w:shd w:val="clear" w:color="auto" w:fill="FFFFFF"/>
        </w:rPr>
        <w:t xml:space="preserve"> 15-year effects of </w:t>
      </w:r>
      <w:r w:rsidR="00BB4D17" w:rsidRPr="00EB770A">
        <w:rPr>
          <w:rFonts w:ascii="Book Antiqua" w:hAnsi="Book Antiqua"/>
          <w:i/>
          <w:sz w:val="24"/>
          <w:szCs w:val="24"/>
          <w:shd w:val="clear" w:color="auto" w:fill="FFFFFF"/>
        </w:rPr>
        <w:t>H. pylori</w:t>
      </w:r>
      <w:r w:rsidR="00D87A5A" w:rsidRPr="00EB770A">
        <w:rPr>
          <w:rFonts w:ascii="Book Antiqua" w:hAnsi="Book Antiqua"/>
          <w:sz w:val="24"/>
          <w:szCs w:val="24"/>
          <w:shd w:val="clear" w:color="auto" w:fill="FFFFFF"/>
        </w:rPr>
        <w:t xml:space="preserve"> treatment </w:t>
      </w:r>
      <w:r w:rsidR="00B97772" w:rsidRPr="00EB770A">
        <w:rPr>
          <w:rFonts w:ascii="Book Antiqua" w:hAnsi="Book Antiqua"/>
          <w:sz w:val="24"/>
          <w:szCs w:val="24"/>
          <w:shd w:val="clear" w:color="auto" w:fill="FFFFFF"/>
        </w:rPr>
        <w:t xml:space="preserve">on </w:t>
      </w:r>
      <w:r w:rsidR="00AF1B62" w:rsidRPr="00EB770A">
        <w:rPr>
          <w:rFonts w:ascii="Book Antiqua" w:hAnsi="Book Antiqua"/>
          <w:sz w:val="24"/>
          <w:szCs w:val="24"/>
          <w:shd w:val="clear" w:color="auto" w:fill="FFFFFF"/>
        </w:rPr>
        <w:t>gastric cancer incidence and</w:t>
      </w:r>
      <w:r w:rsidR="00B97772" w:rsidRPr="00EB770A">
        <w:rPr>
          <w:rFonts w:ascii="Book Antiqua" w:hAnsi="Book Antiqua"/>
          <w:sz w:val="24"/>
          <w:szCs w:val="24"/>
          <w:shd w:val="clear" w:color="auto" w:fill="FFFFFF"/>
        </w:rPr>
        <w:t xml:space="preserve"> mortality, Li </w:t>
      </w:r>
      <w:r w:rsidR="00B01A2D" w:rsidRPr="00EB770A">
        <w:rPr>
          <w:rFonts w:ascii="Book Antiqua" w:hAnsi="Book Antiqua"/>
          <w:i/>
          <w:sz w:val="24"/>
          <w:szCs w:val="24"/>
          <w:shd w:val="clear" w:color="auto" w:fill="FFFFFF"/>
        </w:rPr>
        <w:t>et al</w:t>
      </w:r>
      <w:r w:rsidR="003F5437" w:rsidRPr="00EB770A">
        <w:rPr>
          <w:rFonts w:ascii="Book Antiqua" w:hAnsi="Book Antiqua"/>
          <w:sz w:val="24"/>
          <w:szCs w:val="24"/>
          <w:shd w:val="clear" w:color="auto" w:fill="FFFFFF"/>
        </w:rPr>
        <w:fldChar w:fldCharType="begin">
          <w:fldData xml:space="preserve">PEVuZE5vdGU+PENpdGU+PEF1dGhvcj5MaTwvQXV0aG9yPjxZZWFyPjIwMTQ8L1llYXI+PFJlY051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==
</w:fldData>
        </w:fldChar>
      </w:r>
      <w:r w:rsidR="003F5437" w:rsidRPr="00EB770A">
        <w:rPr>
          <w:rFonts w:ascii="Book Antiqua" w:hAnsi="Book Antiqua"/>
          <w:sz w:val="24"/>
          <w:szCs w:val="24"/>
          <w:shd w:val="clear" w:color="auto" w:fill="FFFFFF"/>
        </w:rPr>
        <w:instrText xml:space="preserve"> ADDIN EN.CITE </w:instrText>
      </w:r>
      <w:r w:rsidR="003F5437" w:rsidRPr="00EB770A">
        <w:rPr>
          <w:rFonts w:ascii="Book Antiqua" w:hAnsi="Book Antiqua"/>
          <w:sz w:val="24"/>
          <w:szCs w:val="24"/>
          <w:shd w:val="clear" w:color="auto" w:fill="FFFFFF"/>
        </w:rPr>
        <w:fldChar w:fldCharType="begin">
          <w:fldData xml:space="preserve">PEVuZE5vdGU+PENpdGU+PEF1dGhvcj5MaTwvQXV0aG9yPjxZZWFyPjIwMTQ8L1llYXI+PFJlY051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==
</w:fldData>
        </w:fldChar>
      </w:r>
      <w:r w:rsidR="003F5437" w:rsidRPr="00EB770A">
        <w:rPr>
          <w:rFonts w:ascii="Book Antiqua" w:hAnsi="Book Antiqua"/>
          <w:sz w:val="24"/>
          <w:szCs w:val="24"/>
          <w:shd w:val="clear" w:color="auto" w:fill="FFFFFF"/>
        </w:rPr>
        <w:instrText xml:space="preserve"> ADDIN EN.CITE.DATA </w:instrText>
      </w:r>
      <w:r w:rsidR="003F5437" w:rsidRPr="00EB770A">
        <w:rPr>
          <w:rFonts w:ascii="Book Antiqua" w:hAnsi="Book Antiqua"/>
          <w:sz w:val="24"/>
          <w:szCs w:val="24"/>
          <w:shd w:val="clear" w:color="auto" w:fill="FFFFFF"/>
        </w:rPr>
      </w:r>
      <w:r w:rsidR="003F5437" w:rsidRPr="00EB770A">
        <w:rPr>
          <w:rFonts w:ascii="Book Antiqua" w:hAnsi="Book Antiqua"/>
          <w:sz w:val="24"/>
          <w:szCs w:val="24"/>
          <w:shd w:val="clear" w:color="auto" w:fill="FFFFFF"/>
        </w:rPr>
        <w:fldChar w:fldCharType="end"/>
      </w:r>
      <w:r w:rsidR="003F5437" w:rsidRPr="00EB770A">
        <w:rPr>
          <w:rFonts w:ascii="Book Antiqua" w:hAnsi="Book Antiqua"/>
          <w:sz w:val="24"/>
          <w:szCs w:val="24"/>
          <w:shd w:val="clear" w:color="auto" w:fill="FFFFFF"/>
        </w:rPr>
      </w:r>
      <w:r w:rsidR="003F5437" w:rsidRPr="00EB770A">
        <w:rPr>
          <w:rFonts w:ascii="Book Antiqua" w:hAnsi="Book Antiqua"/>
          <w:sz w:val="24"/>
          <w:szCs w:val="24"/>
          <w:shd w:val="clear" w:color="auto" w:fill="FFFFFF"/>
        </w:rPr>
        <w:fldChar w:fldCharType="separate"/>
      </w:r>
      <w:r w:rsidR="003F5437" w:rsidRPr="00EB770A">
        <w:rPr>
          <w:rFonts w:ascii="Book Antiqua" w:hAnsi="Book Antiqua"/>
          <w:noProof/>
          <w:sz w:val="24"/>
          <w:szCs w:val="24"/>
          <w:shd w:val="clear" w:color="auto" w:fill="FFFFFF"/>
          <w:vertAlign w:val="superscript"/>
        </w:rPr>
        <w:t>[12]</w:t>
      </w:r>
      <w:r w:rsidR="003F5437" w:rsidRPr="00EB770A">
        <w:rPr>
          <w:rFonts w:ascii="Book Antiqua" w:hAnsi="Book Antiqua"/>
          <w:sz w:val="24"/>
          <w:szCs w:val="24"/>
          <w:shd w:val="clear" w:color="auto" w:fill="FFFFFF"/>
        </w:rPr>
        <w:fldChar w:fldCharType="end"/>
      </w:r>
      <w:r w:rsidR="00B97772" w:rsidRPr="00EB770A">
        <w:rPr>
          <w:rFonts w:ascii="Book Antiqua" w:hAnsi="Book Antiqua"/>
          <w:sz w:val="24"/>
          <w:szCs w:val="24"/>
          <w:shd w:val="clear" w:color="auto" w:fill="FFFFFF"/>
        </w:rPr>
        <w:t xml:space="preserve"> demonstrated that treatment was </w:t>
      </w:r>
      <w:r w:rsidR="00AE0E4B" w:rsidRPr="00EB770A">
        <w:rPr>
          <w:rFonts w:ascii="Book Antiqua" w:hAnsi="Book Antiqua"/>
          <w:sz w:val="24"/>
          <w:szCs w:val="24"/>
          <w:shd w:val="clear" w:color="auto" w:fill="FFFFFF"/>
        </w:rPr>
        <w:t xml:space="preserve">still </w:t>
      </w:r>
      <w:r w:rsidR="00B97772" w:rsidRPr="00EB770A">
        <w:rPr>
          <w:rFonts w:ascii="Book Antiqua" w:hAnsi="Book Antiqua"/>
          <w:sz w:val="24"/>
          <w:szCs w:val="24"/>
          <w:shd w:val="clear" w:color="auto" w:fill="FFFFFF"/>
        </w:rPr>
        <w:t>associated with a sign</w:t>
      </w:r>
      <w:r w:rsidR="00C1277C" w:rsidRPr="00EB770A">
        <w:rPr>
          <w:rFonts w:ascii="Book Antiqua" w:hAnsi="Book Antiqua"/>
          <w:sz w:val="24"/>
          <w:szCs w:val="24"/>
          <w:shd w:val="clear" w:color="auto" w:fill="FFFFFF"/>
        </w:rPr>
        <w:t>ificant reduction in gastric cancer incidence even in patients with</w:t>
      </w:r>
      <w:r w:rsidR="00996CF6" w:rsidRPr="00EB770A">
        <w:rPr>
          <w:rFonts w:ascii="Book Antiqua" w:hAnsi="Book Antiqua"/>
          <w:sz w:val="24"/>
          <w:szCs w:val="24"/>
          <w:shd w:val="clear" w:color="auto" w:fill="FFFFFF"/>
        </w:rPr>
        <w:t xml:space="preserve"> baseline IM and </w:t>
      </w:r>
      <w:r w:rsidR="006D3AE1" w:rsidRPr="00EB770A">
        <w:rPr>
          <w:rFonts w:ascii="Book Antiqua" w:hAnsi="Book Antiqua"/>
          <w:sz w:val="24"/>
          <w:szCs w:val="24"/>
          <w:shd w:val="clear" w:color="auto" w:fill="FFFFFF"/>
        </w:rPr>
        <w:t>dysplasia.</w:t>
      </w:r>
    </w:p>
    <w:p w14:paraId="2C422D93" w14:textId="77777777" w:rsidR="00AE0E4B" w:rsidRPr="00EB770A" w:rsidRDefault="00AE0E4B" w:rsidP="006B2349">
      <w:pPr>
        <w:adjustRightInd w:val="0"/>
        <w:snapToGrid w:val="0"/>
        <w:spacing w:after="0" w:line="360" w:lineRule="auto"/>
        <w:jc w:val="both"/>
        <w:rPr>
          <w:rFonts w:ascii="Book Antiqua" w:hAnsi="Book Antiqua"/>
          <w:sz w:val="24"/>
          <w:szCs w:val="24"/>
          <w:shd w:val="clear" w:color="auto" w:fill="FFFFFF"/>
        </w:rPr>
      </w:pPr>
    </w:p>
    <w:p w14:paraId="795C8CA4" w14:textId="214828FE" w:rsidR="004F5976" w:rsidRPr="00EB770A" w:rsidRDefault="00996CF6" w:rsidP="003F5437">
      <w:pPr>
        <w:adjustRightInd w:val="0"/>
        <w:snapToGrid w:val="0"/>
        <w:spacing w:after="0" w:line="360" w:lineRule="auto"/>
        <w:ind w:firstLineChars="100" w:firstLine="240"/>
        <w:jc w:val="both"/>
        <w:rPr>
          <w:rFonts w:ascii="Book Antiqua" w:hAnsi="Book Antiqua"/>
          <w:sz w:val="24"/>
          <w:szCs w:val="24"/>
        </w:rPr>
      </w:pPr>
      <w:r w:rsidRPr="00EB770A">
        <w:rPr>
          <w:rFonts w:ascii="Book Antiqua" w:hAnsi="Book Antiqua"/>
          <w:sz w:val="24"/>
          <w:szCs w:val="24"/>
          <w:shd w:val="clear" w:color="auto" w:fill="FFFFFF"/>
        </w:rPr>
        <w:lastRenderedPageBreak/>
        <w:t>Base</w:t>
      </w:r>
      <w:r w:rsidR="00AE0E4B" w:rsidRPr="00EB770A">
        <w:rPr>
          <w:rFonts w:ascii="Book Antiqua" w:hAnsi="Book Antiqua"/>
          <w:sz w:val="24"/>
          <w:szCs w:val="24"/>
          <w:shd w:val="clear" w:color="auto" w:fill="FFFFFF"/>
        </w:rPr>
        <w:t>d</w:t>
      </w:r>
      <w:r w:rsidRPr="00EB770A">
        <w:rPr>
          <w:rFonts w:ascii="Book Antiqua" w:hAnsi="Book Antiqua"/>
          <w:sz w:val="24"/>
          <w:szCs w:val="24"/>
          <w:shd w:val="clear" w:color="auto" w:fill="FFFFFF"/>
        </w:rPr>
        <w:t xml:space="preserve"> on </w:t>
      </w:r>
      <w:r w:rsidR="00AE0E4B" w:rsidRPr="00EB770A">
        <w:rPr>
          <w:rFonts w:ascii="Book Antiqua" w:hAnsi="Book Antiqua"/>
          <w:sz w:val="24"/>
          <w:szCs w:val="24"/>
          <w:shd w:val="clear" w:color="auto" w:fill="FFFFFF"/>
        </w:rPr>
        <w:t>the</w:t>
      </w:r>
      <w:r w:rsidRPr="00EB770A">
        <w:rPr>
          <w:rFonts w:ascii="Book Antiqua" w:hAnsi="Book Antiqua"/>
          <w:sz w:val="24"/>
          <w:szCs w:val="24"/>
          <w:shd w:val="clear" w:color="auto" w:fill="FFFFFF"/>
        </w:rPr>
        <w:t xml:space="preserve"> latest evidence, </w:t>
      </w:r>
      <w:r w:rsidR="00BB4D17" w:rsidRPr="00EB770A">
        <w:rPr>
          <w:rFonts w:ascii="Book Antiqua" w:hAnsi="Book Antiqua"/>
          <w:i/>
          <w:sz w:val="24"/>
          <w:szCs w:val="24"/>
          <w:shd w:val="clear" w:color="auto" w:fill="FFFFFF"/>
        </w:rPr>
        <w:t>H. pylori</w:t>
      </w:r>
      <w:r w:rsidRPr="00EB770A">
        <w:rPr>
          <w:rFonts w:ascii="Book Antiqua" w:hAnsi="Book Antiqua"/>
          <w:sz w:val="24"/>
          <w:szCs w:val="24"/>
          <w:shd w:val="clear" w:color="auto" w:fill="FFFFFF"/>
        </w:rPr>
        <w:t xml:space="preserve"> treatment should </w:t>
      </w:r>
      <w:r w:rsidR="00AE0E4B" w:rsidRPr="00EB770A">
        <w:rPr>
          <w:rFonts w:ascii="Book Antiqua" w:hAnsi="Book Antiqua"/>
          <w:sz w:val="24"/>
          <w:szCs w:val="24"/>
          <w:shd w:val="clear" w:color="auto" w:fill="FFFFFF"/>
        </w:rPr>
        <w:t>still</w:t>
      </w:r>
      <w:r w:rsidRPr="00EB770A">
        <w:rPr>
          <w:rFonts w:ascii="Book Antiqua" w:hAnsi="Book Antiqua"/>
          <w:sz w:val="24"/>
          <w:szCs w:val="24"/>
          <w:shd w:val="clear" w:color="auto" w:fill="FFFFFF"/>
        </w:rPr>
        <w:t xml:space="preserve"> be recommended to individuals with existing pre-neoplastic lesions with the hope of reducing </w:t>
      </w:r>
      <w:r w:rsidR="00CD1487" w:rsidRPr="00EB770A">
        <w:rPr>
          <w:rFonts w:ascii="Book Antiqua" w:hAnsi="Book Antiqua"/>
          <w:sz w:val="24"/>
          <w:szCs w:val="24"/>
          <w:shd w:val="clear" w:color="auto" w:fill="FFFFFF"/>
        </w:rPr>
        <w:t xml:space="preserve">the risk of </w:t>
      </w:r>
      <w:r w:rsidRPr="00EB770A">
        <w:rPr>
          <w:rFonts w:ascii="Book Antiqua" w:hAnsi="Book Antiqua"/>
          <w:sz w:val="24"/>
          <w:szCs w:val="24"/>
          <w:shd w:val="clear" w:color="auto" w:fill="FFFFFF"/>
        </w:rPr>
        <w:t xml:space="preserve">GC. </w:t>
      </w:r>
      <w:r w:rsidR="004F5976" w:rsidRPr="00EB770A">
        <w:rPr>
          <w:rFonts w:ascii="Book Antiqua" w:hAnsi="Book Antiqua"/>
          <w:sz w:val="24"/>
          <w:szCs w:val="24"/>
        </w:rPr>
        <w:t xml:space="preserve">The recent revised guidelines from Eastern countries (China, Japan and Korea) and Europe (Maastricht IV Consensus report) all support </w:t>
      </w:r>
      <w:r w:rsidR="00BB4D17" w:rsidRPr="00EB770A">
        <w:rPr>
          <w:rFonts w:ascii="Book Antiqua" w:hAnsi="Book Antiqua"/>
          <w:i/>
          <w:sz w:val="24"/>
          <w:szCs w:val="24"/>
        </w:rPr>
        <w:t>H. pylori</w:t>
      </w:r>
      <w:r w:rsidR="004F5976" w:rsidRPr="00EB770A">
        <w:rPr>
          <w:rFonts w:ascii="Book Antiqua" w:hAnsi="Book Antiqua"/>
          <w:sz w:val="24"/>
          <w:szCs w:val="24"/>
        </w:rPr>
        <w:t xml:space="preserve"> eradication to reduce the risk of gastric </w:t>
      </w:r>
      <w:r w:rsidR="00890946" w:rsidRPr="00EB770A">
        <w:rPr>
          <w:rFonts w:ascii="Book Antiqua" w:hAnsi="Book Antiqua"/>
          <w:sz w:val="24"/>
          <w:szCs w:val="24"/>
        </w:rPr>
        <w:t>cancer</w:t>
      </w:r>
      <w:r w:rsidR="004F5976" w:rsidRPr="00EB770A">
        <w:rPr>
          <w:rFonts w:ascii="Book Antiqua" w:hAnsi="Book Antiqua"/>
          <w:sz w:val="24"/>
          <w:szCs w:val="24"/>
        </w:rPr>
        <w:fldChar w:fldCharType="begin">
          <w:fldData xml:space="preserve">PEVuZE5vdGU+PENpdGU+PEF1dGhvcj5DaGluZXNlIFNvY2lldHkgb2YgR2FzdHJvZW50ZXJvbG9n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cGFnZXM+MTM3MS04NjwvcGFnZXM+PHZvbHVtZT4yOTwvdm9sdW1lPjxudW1iZXI+NzwvbnVtYmVy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PjxhYmJyLTE+R3V0PC9hYmJyLTE+PC9hbHQtcGVyaW9kaWNhbD48cGFnZXM+NjQ2LTY0PC9wYWdl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</w:fldData>
        </w:fldChar>
      </w:r>
      <w:r w:rsidR="00E6343C" w:rsidRPr="00EB770A">
        <w:rPr>
          <w:rFonts w:ascii="Book Antiqua" w:hAnsi="Book Antiqua"/>
          <w:sz w:val="24"/>
          <w:szCs w:val="24"/>
        </w:rPr>
        <w:instrText xml:space="preserve"> ADDIN EN.CITE </w:instrText>
      </w:r>
      <w:r w:rsidR="00E6343C" w:rsidRPr="00EB770A">
        <w:rPr>
          <w:rFonts w:ascii="Book Antiqua" w:hAnsi="Book Antiqua"/>
          <w:sz w:val="24"/>
          <w:szCs w:val="24"/>
        </w:rPr>
        <w:fldChar w:fldCharType="begin">
          <w:fldData xml:space="preserve">PEVuZE5vdGU+PENpdGU+PEF1dGhvcj5DaGluZXNlIFNvY2lldHkgb2YgR2FzdHJvZW50ZXJvbG9n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cGFnZXM+MTM3MS04NjwvcGFnZXM+PHZvbHVtZT4yOTwvdm9sdW1lPjxudW1iZXI+NzwvbnVtYmVy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PjxhYmJyLTE+R3V0PC9hYmJyLTE+PC9hbHQtcGVyaW9kaWNhbD48cGFnZXM+NjQ2LTY0PC9wYWdl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</w:fldData>
        </w:fldChar>
      </w:r>
      <w:r w:rsidR="00E6343C" w:rsidRPr="00EB770A">
        <w:rPr>
          <w:rFonts w:ascii="Book Antiqua" w:hAnsi="Book Antiqua"/>
          <w:sz w:val="24"/>
          <w:szCs w:val="24"/>
        </w:rPr>
        <w:instrText xml:space="preserve"> ADDIN EN.CITE.DATA </w:instrText>
      </w:r>
      <w:r w:rsidR="00E6343C" w:rsidRPr="00EB770A">
        <w:rPr>
          <w:rFonts w:ascii="Book Antiqua" w:hAnsi="Book Antiqua"/>
          <w:sz w:val="24"/>
          <w:szCs w:val="24"/>
        </w:rPr>
      </w:r>
      <w:r w:rsidR="00E6343C" w:rsidRPr="00EB770A">
        <w:rPr>
          <w:rFonts w:ascii="Book Antiqua" w:hAnsi="Book Antiqua"/>
          <w:sz w:val="24"/>
          <w:szCs w:val="24"/>
        </w:rPr>
        <w:fldChar w:fldCharType="end"/>
      </w:r>
      <w:r w:rsidR="004F5976" w:rsidRPr="00EB770A">
        <w:rPr>
          <w:rFonts w:ascii="Book Antiqua" w:hAnsi="Book Antiqua"/>
          <w:sz w:val="24"/>
          <w:szCs w:val="24"/>
        </w:rPr>
      </w:r>
      <w:r w:rsidR="004F5976" w:rsidRPr="00EB770A">
        <w:rPr>
          <w:rFonts w:ascii="Book Antiqua" w:hAnsi="Book Antiqua"/>
          <w:sz w:val="24"/>
          <w:szCs w:val="24"/>
        </w:rPr>
        <w:fldChar w:fldCharType="separate"/>
      </w:r>
      <w:r w:rsidR="00E6343C" w:rsidRPr="00EB770A">
        <w:rPr>
          <w:rFonts w:ascii="Book Antiqua" w:hAnsi="Book Antiqua"/>
          <w:noProof/>
          <w:sz w:val="24"/>
          <w:szCs w:val="24"/>
          <w:vertAlign w:val="superscript"/>
        </w:rPr>
        <w:t>[13-16]</w:t>
      </w:r>
      <w:r w:rsidR="004F5976" w:rsidRPr="00EB770A">
        <w:rPr>
          <w:rFonts w:ascii="Book Antiqua" w:hAnsi="Book Antiqua"/>
          <w:sz w:val="24"/>
          <w:szCs w:val="24"/>
        </w:rPr>
        <w:fldChar w:fldCharType="end"/>
      </w:r>
      <w:r w:rsidR="004F5976" w:rsidRPr="00EB770A">
        <w:rPr>
          <w:rFonts w:ascii="Book Antiqua" w:hAnsi="Book Antiqua"/>
          <w:sz w:val="24"/>
          <w:szCs w:val="24"/>
        </w:rPr>
        <w:t>.</w:t>
      </w:r>
      <w:r w:rsidR="009C3B7A">
        <w:rPr>
          <w:rFonts w:ascii="Book Antiqua" w:hAnsi="Book Antiqua"/>
          <w:sz w:val="24"/>
          <w:szCs w:val="24"/>
        </w:rPr>
        <w:t xml:space="preserve"> </w:t>
      </w:r>
      <w:r w:rsidR="004F5976" w:rsidRPr="00EB770A">
        <w:rPr>
          <w:rFonts w:ascii="Book Antiqua" w:hAnsi="Book Antiqua"/>
          <w:sz w:val="24"/>
          <w:szCs w:val="24"/>
        </w:rPr>
        <w:t xml:space="preserve">Recommended </w:t>
      </w:r>
      <w:r w:rsidR="00BB4D17" w:rsidRPr="00EB770A">
        <w:rPr>
          <w:rFonts w:ascii="Book Antiqua" w:hAnsi="Book Antiqua"/>
          <w:i/>
          <w:sz w:val="24"/>
          <w:szCs w:val="24"/>
        </w:rPr>
        <w:t>H. pylori</w:t>
      </w:r>
      <w:r w:rsidR="004F5976" w:rsidRPr="00EB770A">
        <w:rPr>
          <w:rFonts w:ascii="Book Antiqua" w:hAnsi="Book Antiqua"/>
          <w:sz w:val="24"/>
          <w:szCs w:val="24"/>
        </w:rPr>
        <w:t xml:space="preserve"> eradication regimen differed slightly in each region because of the difference in local antibiotic resistance profile.</w:t>
      </w:r>
      <w:r w:rsidR="009C3B7A">
        <w:rPr>
          <w:rFonts w:ascii="Book Antiqua" w:hAnsi="Book Antiqua"/>
          <w:sz w:val="24"/>
          <w:szCs w:val="24"/>
        </w:rPr>
        <w:t xml:space="preserve"> </w:t>
      </w:r>
      <w:r w:rsidR="004F5976" w:rsidRPr="00EB770A">
        <w:rPr>
          <w:rFonts w:ascii="Book Antiqua" w:hAnsi="Book Antiqua"/>
          <w:sz w:val="24"/>
          <w:szCs w:val="24"/>
        </w:rPr>
        <w:t xml:space="preserve">Table 1 summarized the recommended first and second line </w:t>
      </w:r>
      <w:r w:rsidR="00BB4D17" w:rsidRPr="00EB770A">
        <w:rPr>
          <w:rFonts w:ascii="Book Antiqua" w:hAnsi="Book Antiqua"/>
          <w:i/>
          <w:sz w:val="24"/>
          <w:szCs w:val="24"/>
        </w:rPr>
        <w:t>H. pylori</w:t>
      </w:r>
      <w:r w:rsidR="004F5976" w:rsidRPr="00EB770A">
        <w:rPr>
          <w:rFonts w:ascii="Book Antiqua" w:hAnsi="Book Antiqua"/>
          <w:i/>
          <w:sz w:val="24"/>
          <w:szCs w:val="24"/>
        </w:rPr>
        <w:t xml:space="preserve"> </w:t>
      </w:r>
      <w:r w:rsidR="004F5976" w:rsidRPr="00EB770A">
        <w:rPr>
          <w:rFonts w:ascii="Book Antiqua" w:hAnsi="Book Antiqua"/>
          <w:sz w:val="24"/>
          <w:szCs w:val="24"/>
        </w:rPr>
        <w:t>eradication regimen from each region.</w:t>
      </w:r>
      <w:r w:rsidR="009C3B7A">
        <w:rPr>
          <w:rFonts w:ascii="Book Antiqua" w:hAnsi="Book Antiqua"/>
          <w:sz w:val="24"/>
          <w:szCs w:val="24"/>
        </w:rPr>
        <w:t xml:space="preserve"> </w:t>
      </w:r>
      <w:r w:rsidR="004F5976" w:rsidRPr="00EB770A">
        <w:rPr>
          <w:rFonts w:ascii="Book Antiqua" w:hAnsi="Book Antiqua"/>
          <w:sz w:val="24"/>
          <w:szCs w:val="24"/>
        </w:rPr>
        <w:t xml:space="preserve">Unfortunately, </w:t>
      </w:r>
      <w:r w:rsidR="00AE0E4B" w:rsidRPr="00EB770A">
        <w:rPr>
          <w:rFonts w:ascii="Book Antiqua" w:hAnsi="Book Antiqua"/>
          <w:sz w:val="24"/>
          <w:szCs w:val="24"/>
        </w:rPr>
        <w:t>due to the rising clarithromycin resistance</w:t>
      </w:r>
      <w:r w:rsidR="00AE0E4B" w:rsidRPr="00EB770A">
        <w:rPr>
          <w:rFonts w:ascii="Book Antiqua" w:hAnsi="Book Antiqua"/>
          <w:sz w:val="24"/>
          <w:szCs w:val="24"/>
        </w:rPr>
        <w:fldChar w:fldCharType="begin"/>
      </w:r>
      <w:r w:rsidR="00E6343C" w:rsidRPr="00EB770A">
        <w:rPr>
          <w:rFonts w:ascii="Book Antiqua" w:hAnsi="Book Antiqua"/>
          <w:sz w:val="24"/>
          <w:szCs w:val="24"/>
        </w:rPr>
        <w:instrText xml:space="preserve"> ADDIN EN.CITE &lt;EndNote&gt;&lt;Cite&gt;&lt;Author&gt;Megraud&lt;/Author&gt;&lt;Year&gt;2003&lt;/Year&gt;&lt;RecNum&gt;41&lt;/RecNum&gt;&lt;DisplayText&gt;&lt;style face="superscript"&gt;[17]&lt;/style&gt;&lt;/DisplayText&gt;&lt;record&gt;&lt;rec-number&gt;41&lt;/rec-number&gt;&lt;foreign-keys&gt;&lt;key app="EN" db-id="5wz092xf1ttdrhed0znv9dtidprpwvzxrz09" timestamp="1429743922"&gt;41&lt;/key&gt;&lt;/foreign-keys&gt;&lt;ref-type name="Journal Article"&gt;17&lt;/ref-type&gt;&lt;contributors&gt;&lt;authors&gt;&lt;author&gt;Megraud, F.&lt;/author&gt;&lt;author&gt;Lamouliatte, H.&lt;/author&gt;&lt;/authors&gt;&lt;/contributors&gt;&lt;auth-address&gt;Laboratoire de Bacteriologie, Universite Victor Segalen Bordeaux, Bordeaux, France. francis.megraud@chu-bordeaux.fr&lt;/auth-address&gt;&lt;titles&gt;&lt;title&gt;Review article: the treatment of refractory Helicobacter pylori infection&lt;/title&gt;&lt;secondary-title&gt;Aliment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therapeutics&lt;/abbr-1&gt;&lt;/alt-periodical&gt;&lt;pages&gt;1333-43&lt;/pages&gt;&lt;volume&gt;17&lt;/volume&gt;&lt;number&gt;11&lt;/number&gt;&lt;keywords&gt;&lt;keyword&gt;Anti-Bacterial Agents/*therapeutic use&lt;/keyword&gt;&lt;keyword&gt;Chronic Disease&lt;/keyword&gt;&lt;keyword&gt;Helicobacter Infections/diagnosis/*drug therapy/genetics&lt;/keyword&gt;&lt;keyword&gt;*Helicobacter pylori&lt;/keyword&gt;&lt;keyword&gt;Humans&lt;/keyword&gt;&lt;keyword&gt;Hydrogen-Ion Concentration&lt;/keyword&gt;&lt;keyword&gt;Immunity, Mucosal&lt;/keyword&gt;&lt;keyword&gt;Mutation/genetics&lt;/keyword&gt;&lt;/keywords&gt;&lt;dates&gt;&lt;year&gt;2003&lt;/year&gt;&lt;pub-dates&gt;&lt;date&gt;Jun 1&lt;/date&gt;&lt;/pub-dates&gt;&lt;/dates&gt;&lt;isbn&gt;0269-2813 (Print)&amp;#xD;0269-2813 (Linking)&lt;/isbn&gt;&lt;accession-num&gt;12786627&lt;/accession-num&gt;&lt;urls&gt;&lt;related-urls&gt;&lt;url&gt;http://www.ncbi.nlm.nih.gov/pubmed/12786627&lt;/url&gt;&lt;/related-urls&gt;&lt;/urls&gt;&lt;/record&gt;&lt;/Cite&gt;&lt;/EndNote&gt;</w:instrText>
      </w:r>
      <w:r w:rsidR="00AE0E4B" w:rsidRPr="00EB770A">
        <w:rPr>
          <w:rFonts w:ascii="Book Antiqua" w:hAnsi="Book Antiqua"/>
          <w:sz w:val="24"/>
          <w:szCs w:val="24"/>
        </w:rPr>
        <w:fldChar w:fldCharType="separate"/>
      </w:r>
      <w:r w:rsidR="00E6343C" w:rsidRPr="00EB770A">
        <w:rPr>
          <w:rFonts w:ascii="Book Antiqua" w:hAnsi="Book Antiqua"/>
          <w:noProof/>
          <w:sz w:val="24"/>
          <w:szCs w:val="24"/>
          <w:vertAlign w:val="superscript"/>
        </w:rPr>
        <w:t>[17]</w:t>
      </w:r>
      <w:r w:rsidR="00AE0E4B" w:rsidRPr="00EB770A">
        <w:rPr>
          <w:rFonts w:ascii="Book Antiqua" w:hAnsi="Book Antiqua"/>
          <w:sz w:val="24"/>
          <w:szCs w:val="24"/>
        </w:rPr>
        <w:fldChar w:fldCharType="end"/>
      </w:r>
      <w:r w:rsidR="00AE0E4B" w:rsidRPr="00EB770A">
        <w:rPr>
          <w:rFonts w:ascii="Book Antiqua" w:hAnsi="Book Antiqua"/>
          <w:sz w:val="24"/>
          <w:szCs w:val="24"/>
        </w:rPr>
        <w:t xml:space="preserve">, </w:t>
      </w:r>
      <w:r w:rsidR="004F5976" w:rsidRPr="00EB770A">
        <w:rPr>
          <w:rFonts w:ascii="Book Antiqua" w:hAnsi="Book Antiqua"/>
          <w:sz w:val="24"/>
          <w:szCs w:val="24"/>
        </w:rPr>
        <w:t xml:space="preserve">the eradication rate of clarithromycin containing triple therapy is declining globally, </w:t>
      </w:r>
      <w:r w:rsidR="00AE0E4B" w:rsidRPr="00EB770A">
        <w:rPr>
          <w:rFonts w:ascii="Book Antiqua" w:hAnsi="Book Antiqua"/>
          <w:sz w:val="24"/>
          <w:szCs w:val="24"/>
        </w:rPr>
        <w:t>sometimes</w:t>
      </w:r>
      <w:r w:rsidR="004F5976" w:rsidRPr="00EB770A">
        <w:rPr>
          <w:rFonts w:ascii="Book Antiqua" w:hAnsi="Book Antiqua"/>
          <w:sz w:val="24"/>
          <w:szCs w:val="24"/>
        </w:rPr>
        <w:t xml:space="preserve"> to an unacceptable eradication rate of less than 80%</w:t>
      </w:r>
      <w:r w:rsidR="004F5976" w:rsidRPr="00EB770A">
        <w:rPr>
          <w:rFonts w:ascii="Book Antiqua" w:hAnsi="Book Antiqua"/>
          <w:sz w:val="24"/>
          <w:szCs w:val="24"/>
        </w:rPr>
        <w:fldChar w:fldCharType="begin"/>
      </w:r>
      <w:r w:rsidR="00E6343C" w:rsidRPr="00EB770A">
        <w:rPr>
          <w:rFonts w:ascii="Book Antiqua" w:hAnsi="Book Antiqua"/>
          <w:sz w:val="24"/>
          <w:szCs w:val="24"/>
        </w:rPr>
        <w:instrText xml:space="preserve"> ADDIN EN.CITE &lt;EndNote&gt;&lt;Cite&gt;&lt;Author&gt;Graham&lt;/Author&gt;&lt;Year&gt;2010&lt;/Year&gt;&lt;RecNum&gt;40&lt;/RecNum&gt;&lt;DisplayText&gt;&lt;style face="superscript"&gt;[18]&lt;/style&gt;&lt;/DisplayText&gt;&lt;record&gt;&lt;rec-number&gt;40&lt;/rec-number&gt;&lt;foreign-keys&gt;&lt;key app="EN" db-id="5wz092xf1ttdrhed0znv9dtidprpwvzxrz09" timestamp="1429743840"&gt;40&lt;/key&gt;&lt;/foreign-keys&gt;&lt;ref-type name="Journal Article"&gt;17&lt;/ref-type&gt;&lt;contributors&gt;&lt;authors&gt;&lt;author&gt;Graham, D. Y.&lt;/author&gt;&lt;author&gt;Fischbach, L.&lt;/author&gt;&lt;/authors&gt;&lt;/contributors&gt;&lt;auth-address&gt;Department of Medicine, Michael E DeBakey Veterans Affairs Medical Center and Baylor College of Medicine, Houston, Texas 77030, USA. dgraham@bcm.tmc.edu&lt;/auth-address&gt;&lt;titles&gt;&lt;title&gt;Helicobacter pylori treatment in the era of increasing antibiotic resistance&lt;/title&gt;&lt;secondary-title&gt;Gut&lt;/secondary-title&gt;&lt;alt-title&gt;Gut&lt;/alt-title&gt;&lt;/titles&gt;&lt;periodical&gt;&lt;full-title&gt;Gut&lt;/full-title&gt;&lt;abbr-1&gt;Gut&lt;/abbr-1&gt;&lt;/periodical&gt;&lt;alt-periodical&gt;&lt;full-title&gt;Gut&lt;/full-title&gt;&lt;abbr-1&gt;Gut&lt;/abbr-1&gt;&lt;/alt-periodical&gt;&lt;pages&gt;1143-53&lt;/pages&gt;&lt;volume&gt;59&lt;/volume&gt;&lt;number&gt;8&lt;/number&gt;&lt;keywords&gt;&lt;keyword&gt;Adult&lt;/keyword&gt;&lt;keyword&gt;Anti-Bacterial Agents/*therapeutic use&lt;/keyword&gt;&lt;keyword&gt;Drug Resistance, Bacterial&lt;/keyword&gt;&lt;keyword&gt;Drug Therapy, Combination&lt;/keyword&gt;&lt;keyword&gt;Helicobacter Infections/*drug therapy&lt;/keyword&gt;&lt;keyword&gt;Helicobacter pylori/*drug effects&lt;/keyword&gt;&lt;keyword&gt;Humans&lt;/keyword&gt;&lt;keyword&gt;Practice Guidelines as Topic&lt;/keyword&gt;&lt;keyword&gt;Treatment Failure&lt;/keyword&gt;&lt;keyword&gt;Treatment Outcome&lt;/keyword&gt;&lt;/keywords&gt;&lt;dates&gt;&lt;year&gt;2010&lt;/year&gt;&lt;pub-dates&gt;&lt;date&gt;Aug&lt;/date&gt;&lt;/pub-dates&gt;&lt;/dates&gt;&lt;isbn&gt;1468-3288 (Electronic)&amp;#xD;0017-5749 (Linking)&lt;/isbn&gt;&lt;accession-num&gt;20525969&lt;/accession-num&gt;&lt;urls&gt;&lt;related-urls&gt;&lt;url&gt;http://www.ncbi.nlm.nih.gov/pubmed/20525969&lt;/url&gt;&lt;/related-urls&gt;&lt;/urls&gt;&lt;electronic-resource-num&gt;10.1136/gut.2009.192757&lt;/electronic-resource-num&gt;&lt;/record&gt;&lt;/Cite&gt;&lt;/EndNote&gt;</w:instrText>
      </w:r>
      <w:r w:rsidR="004F5976" w:rsidRPr="00EB770A">
        <w:rPr>
          <w:rFonts w:ascii="Book Antiqua" w:hAnsi="Book Antiqua"/>
          <w:sz w:val="24"/>
          <w:szCs w:val="24"/>
        </w:rPr>
        <w:fldChar w:fldCharType="separate"/>
      </w:r>
      <w:r w:rsidR="00E6343C" w:rsidRPr="00EB770A">
        <w:rPr>
          <w:rFonts w:ascii="Book Antiqua" w:hAnsi="Book Antiqua"/>
          <w:noProof/>
          <w:sz w:val="24"/>
          <w:szCs w:val="24"/>
          <w:vertAlign w:val="superscript"/>
        </w:rPr>
        <w:t>[18]</w:t>
      </w:r>
      <w:r w:rsidR="004F5976" w:rsidRPr="00EB770A">
        <w:rPr>
          <w:rFonts w:ascii="Book Antiqua" w:hAnsi="Book Antiqua"/>
          <w:sz w:val="24"/>
          <w:szCs w:val="24"/>
        </w:rPr>
        <w:fldChar w:fldCharType="end"/>
      </w:r>
      <w:r w:rsidR="004F5976" w:rsidRPr="00EB770A">
        <w:rPr>
          <w:rFonts w:ascii="Book Antiqua" w:hAnsi="Book Antiqua"/>
          <w:sz w:val="24"/>
          <w:szCs w:val="24"/>
        </w:rPr>
        <w:t xml:space="preserve">. Several new </w:t>
      </w:r>
      <w:r w:rsidR="00BB4D17" w:rsidRPr="00EB770A">
        <w:rPr>
          <w:rFonts w:ascii="Book Antiqua" w:hAnsi="Book Antiqua"/>
          <w:i/>
          <w:sz w:val="24"/>
          <w:szCs w:val="24"/>
        </w:rPr>
        <w:t>H. pylori</w:t>
      </w:r>
      <w:r w:rsidR="004F5976" w:rsidRPr="00EB770A">
        <w:rPr>
          <w:rFonts w:ascii="Book Antiqua" w:hAnsi="Book Antiqua"/>
          <w:i/>
          <w:sz w:val="24"/>
          <w:szCs w:val="24"/>
        </w:rPr>
        <w:t xml:space="preserve"> </w:t>
      </w:r>
      <w:r w:rsidR="004F5976" w:rsidRPr="00EB770A">
        <w:rPr>
          <w:rFonts w:ascii="Book Antiqua" w:hAnsi="Book Antiqua"/>
          <w:sz w:val="24"/>
          <w:szCs w:val="24"/>
        </w:rPr>
        <w:t>eradication regimen</w:t>
      </w:r>
      <w:r w:rsidR="00AE0E4B" w:rsidRPr="00EB770A">
        <w:rPr>
          <w:rFonts w:ascii="Book Antiqua" w:hAnsi="Book Antiqua"/>
          <w:sz w:val="24"/>
          <w:szCs w:val="24"/>
        </w:rPr>
        <w:t>s,</w:t>
      </w:r>
      <w:r w:rsidR="004F5976" w:rsidRPr="00EB770A">
        <w:rPr>
          <w:rFonts w:ascii="Book Antiqua" w:hAnsi="Book Antiqua"/>
          <w:sz w:val="24"/>
          <w:szCs w:val="24"/>
        </w:rPr>
        <w:t xml:space="preserve"> </w:t>
      </w:r>
      <w:r w:rsidR="00AE0E4B" w:rsidRPr="00EB770A">
        <w:rPr>
          <w:rFonts w:ascii="Book Antiqua" w:hAnsi="Book Antiqua"/>
          <w:sz w:val="24"/>
          <w:szCs w:val="24"/>
        </w:rPr>
        <w:t xml:space="preserve">including sequential therapy and concomitant therapy </w:t>
      </w:r>
      <w:r w:rsidR="00D5008A" w:rsidRPr="00EB770A">
        <w:rPr>
          <w:rFonts w:ascii="Book Antiqua" w:hAnsi="Book Antiqua"/>
          <w:sz w:val="24"/>
          <w:szCs w:val="24"/>
        </w:rPr>
        <w:t>of</w:t>
      </w:r>
      <w:r w:rsidR="00AE0E4B" w:rsidRPr="00EB770A">
        <w:rPr>
          <w:rFonts w:ascii="Book Antiqua" w:hAnsi="Book Antiqua"/>
          <w:sz w:val="24"/>
          <w:szCs w:val="24"/>
        </w:rPr>
        <w:t xml:space="preserve"> three antibiotics given over a period of 10-14 days, have been</w:t>
      </w:r>
      <w:r w:rsidR="004F5976" w:rsidRPr="00EB770A">
        <w:rPr>
          <w:rFonts w:ascii="Book Antiqua" w:hAnsi="Book Antiqua"/>
          <w:sz w:val="24"/>
          <w:szCs w:val="24"/>
        </w:rPr>
        <w:t xml:space="preserve"> developed to overcome </w:t>
      </w:r>
      <w:r w:rsidR="00AE0E4B" w:rsidRPr="00EB770A">
        <w:rPr>
          <w:rFonts w:ascii="Book Antiqua" w:hAnsi="Book Antiqua"/>
          <w:sz w:val="24"/>
          <w:szCs w:val="24"/>
        </w:rPr>
        <w:t>the problem of antimicrobial resistance</w:t>
      </w:r>
      <w:r w:rsidR="004F5976" w:rsidRPr="00EB770A">
        <w:rPr>
          <w:rFonts w:ascii="Book Antiqua" w:hAnsi="Book Antiqua"/>
          <w:sz w:val="24"/>
          <w:szCs w:val="24"/>
        </w:rPr>
        <w:t xml:space="preserve">. </w:t>
      </w:r>
    </w:p>
    <w:p w14:paraId="7FCDF46D" w14:textId="77777777" w:rsidR="00FE1C60" w:rsidRPr="00EB770A" w:rsidRDefault="00FE1C60" w:rsidP="006B2349">
      <w:pPr>
        <w:adjustRightInd w:val="0"/>
        <w:snapToGrid w:val="0"/>
        <w:spacing w:after="0" w:line="360" w:lineRule="auto"/>
        <w:jc w:val="both"/>
        <w:rPr>
          <w:rFonts w:ascii="Book Antiqua" w:hAnsi="Book Antiqua"/>
          <w:b/>
          <w:sz w:val="24"/>
          <w:szCs w:val="24"/>
          <w:shd w:val="clear" w:color="auto" w:fill="FFFFFF"/>
        </w:rPr>
      </w:pPr>
    </w:p>
    <w:p w14:paraId="216DA333" w14:textId="79F6C32E" w:rsidR="00B97772" w:rsidRPr="00EB770A" w:rsidRDefault="00AE0E4B" w:rsidP="006B2349">
      <w:pPr>
        <w:adjustRightInd w:val="0"/>
        <w:snapToGrid w:val="0"/>
        <w:spacing w:after="0" w:line="360" w:lineRule="auto"/>
        <w:jc w:val="both"/>
        <w:rPr>
          <w:rFonts w:ascii="Book Antiqua" w:hAnsi="Book Antiqua"/>
          <w:b/>
          <w:bCs/>
          <w:caps/>
          <w:sz w:val="24"/>
          <w:szCs w:val="24"/>
          <w:shd w:val="clear" w:color="auto" w:fill="FFFFFF"/>
        </w:rPr>
      </w:pPr>
      <w:r w:rsidRPr="00EB770A">
        <w:rPr>
          <w:rFonts w:ascii="Book Antiqua" w:hAnsi="Book Antiqua"/>
          <w:b/>
          <w:bCs/>
          <w:caps/>
          <w:sz w:val="24"/>
          <w:szCs w:val="24"/>
          <w:shd w:val="clear" w:color="auto" w:fill="FFFFFF"/>
        </w:rPr>
        <w:t>Gastric pre-ne</w:t>
      </w:r>
      <w:r w:rsidR="00524794" w:rsidRPr="00EB770A">
        <w:rPr>
          <w:rFonts w:ascii="Book Antiqua" w:hAnsi="Book Antiqua"/>
          <w:b/>
          <w:bCs/>
          <w:caps/>
          <w:sz w:val="24"/>
          <w:szCs w:val="24"/>
          <w:shd w:val="clear" w:color="auto" w:fill="FFFFFF"/>
        </w:rPr>
        <w:t>oplastic lesions and risk of GC</w:t>
      </w:r>
    </w:p>
    <w:p w14:paraId="20370C9A" w14:textId="446E39EA" w:rsidR="002C0FAB" w:rsidRPr="00EB770A" w:rsidRDefault="00505C97" w:rsidP="006B2349">
      <w:pPr>
        <w:adjustRightInd w:val="0"/>
        <w:snapToGrid w:val="0"/>
        <w:spacing w:after="0" w:line="360" w:lineRule="auto"/>
        <w:jc w:val="both"/>
        <w:rPr>
          <w:rFonts w:ascii="Book Antiqua" w:hAnsi="Book Antiqua"/>
          <w:sz w:val="24"/>
          <w:szCs w:val="24"/>
        </w:rPr>
      </w:pPr>
      <w:r w:rsidRPr="00EB770A">
        <w:rPr>
          <w:rFonts w:ascii="Book Antiqua" w:hAnsi="Book Antiqua"/>
          <w:sz w:val="24"/>
          <w:szCs w:val="24"/>
        </w:rPr>
        <w:t>Whilst</w:t>
      </w:r>
      <w:r w:rsidR="00E10A63" w:rsidRPr="00EB770A">
        <w:rPr>
          <w:rFonts w:ascii="Book Antiqua" w:hAnsi="Book Antiqua"/>
          <w:sz w:val="24"/>
          <w:szCs w:val="24"/>
        </w:rPr>
        <w:t xml:space="preserve"> </w:t>
      </w:r>
      <w:r w:rsidRPr="00EB770A">
        <w:rPr>
          <w:rFonts w:ascii="Book Antiqua" w:hAnsi="Book Antiqua"/>
          <w:sz w:val="24"/>
          <w:szCs w:val="24"/>
        </w:rPr>
        <w:t>g</w:t>
      </w:r>
      <w:r w:rsidR="00E16C76" w:rsidRPr="00EB770A">
        <w:rPr>
          <w:rFonts w:ascii="Book Antiqua" w:hAnsi="Book Antiqua"/>
          <w:sz w:val="24"/>
          <w:szCs w:val="24"/>
        </w:rPr>
        <w:t xml:space="preserve">astritis </w:t>
      </w:r>
      <w:r w:rsidRPr="00EB770A">
        <w:rPr>
          <w:rFonts w:ascii="Book Antiqua" w:hAnsi="Book Antiqua"/>
          <w:sz w:val="24"/>
          <w:szCs w:val="24"/>
        </w:rPr>
        <w:t>is</w:t>
      </w:r>
      <w:r w:rsidR="00E16C76" w:rsidRPr="00EB770A">
        <w:rPr>
          <w:rFonts w:ascii="Book Antiqua" w:hAnsi="Book Antiqua"/>
          <w:sz w:val="24"/>
          <w:szCs w:val="24"/>
        </w:rPr>
        <w:t xml:space="preserve"> seen in virtually all </w:t>
      </w:r>
      <w:r w:rsidR="00BB4D17" w:rsidRPr="00EB770A">
        <w:rPr>
          <w:rFonts w:ascii="Book Antiqua" w:hAnsi="Book Antiqua"/>
          <w:i/>
          <w:sz w:val="24"/>
          <w:szCs w:val="24"/>
        </w:rPr>
        <w:t>H. pylori</w:t>
      </w:r>
      <w:r w:rsidR="00E16C76" w:rsidRPr="00EB770A">
        <w:rPr>
          <w:rFonts w:ascii="Book Antiqua" w:hAnsi="Book Antiqua"/>
          <w:sz w:val="24"/>
          <w:szCs w:val="24"/>
        </w:rPr>
        <w:t xml:space="preserve"> infected subjects</w:t>
      </w:r>
      <w:r w:rsidRPr="00EB770A">
        <w:rPr>
          <w:rFonts w:ascii="Book Antiqua" w:hAnsi="Book Antiqua"/>
          <w:sz w:val="24"/>
          <w:szCs w:val="24"/>
        </w:rPr>
        <w:t xml:space="preserve">, </w:t>
      </w:r>
      <w:r w:rsidR="00A37B52" w:rsidRPr="00EB770A">
        <w:rPr>
          <w:rFonts w:ascii="Book Antiqua" w:hAnsi="Book Antiqua"/>
          <w:sz w:val="24"/>
          <w:szCs w:val="24"/>
        </w:rPr>
        <w:t>only around 10% of the infected individuals with chronic active gastritis progressed to severe AG</w:t>
      </w:r>
      <w:r w:rsidR="00A37B52" w:rsidRPr="00EB770A">
        <w:rPr>
          <w:rFonts w:ascii="Book Antiqua" w:hAnsi="Book Antiqua"/>
          <w:sz w:val="24"/>
          <w:szCs w:val="24"/>
        </w:rPr>
        <w:fldChar w:fldCharType="begin"/>
      </w:r>
      <w:r w:rsidR="00E6343C" w:rsidRPr="00EB770A">
        <w:rPr>
          <w:rFonts w:ascii="Book Antiqua" w:hAnsi="Book Antiqua"/>
          <w:sz w:val="24"/>
          <w:szCs w:val="24"/>
        </w:rPr>
        <w:instrText xml:space="preserve"> ADDIN EN.CITE &lt;EndNote&gt;&lt;Cite&gt;&lt;Author&gt;Venerito&lt;/Author&gt;&lt;Year&gt;2015&lt;/Year&gt;&lt;RecNum&gt;26&lt;/RecNum&gt;&lt;DisplayText&gt;&lt;style face="superscript"&gt;[19]&lt;/style&gt;&lt;/DisplayText&gt;&lt;record&gt;&lt;rec-number&gt;26&lt;/rec-number&gt;&lt;foreign-keys&gt;&lt;key app="EN" db-id="5wz092xf1ttdrhed0znv9dtidprpwvzxrz09" timestamp="1429456719"&gt;26&lt;/key&gt;&lt;/foreign-keys&gt;&lt;ref-type name="Journal Article"&gt;17&lt;/ref-type&gt;&lt;contributors&gt;&lt;authors&gt;&lt;author&gt;Venerito, M.&lt;/author&gt;&lt;author&gt;Malfertheiner, P.&lt;/author&gt;&lt;/authors&gt;&lt;/contributors&gt;&lt;auth-address&gt;Department of Gastroenterology, Hepatology and Infectious Diseases, Otto-von-Guericke University, Magdeburg, Germany.&lt;/auth-address&gt;&lt;titles&gt;&lt;title&gt;Preneoplastic conditions in the stomach: always a point of no return?&lt;/title&gt;&lt;secondary-title&gt;Dig Dis&lt;/secondary-title&gt;&lt;alt-title&gt;Digestive diseases&lt;/alt-title&gt;&lt;/titles&gt;&lt;periodical&gt;&lt;full-title&gt;Dig Dis&lt;/full-title&gt;&lt;abbr-1&gt;Digestive diseases&lt;/abbr-1&gt;&lt;/periodical&gt;&lt;alt-periodical&gt;&lt;full-title&gt;Dig Dis&lt;/full-title&gt;&lt;abbr-1&gt;Digestive diseases&lt;/abbr-1&gt;&lt;/alt-periodical&gt;&lt;pages&gt;5-10&lt;/pages&gt;&lt;volume&gt;33&lt;/volume&gt;&lt;number&gt;1&lt;/number&gt;&lt;dates&gt;&lt;year&gt;2015&lt;/year&gt;&lt;/dates&gt;&lt;isbn&gt;1421-9875 (Electronic)&amp;#xD;0257-2753 (Linking)&lt;/isbn&gt;&lt;accession-num&gt;25531491&lt;/accession-num&gt;&lt;urls&gt;&lt;related-urls&gt;&lt;url&gt;http://www.ncbi.nlm.nih.gov/pubmed/25531491&lt;/url&gt;&lt;/related-urls&gt;&lt;/urls&gt;&lt;electronic-resource-num&gt;10.1159/000369185&lt;/electronic-resource-num&gt;&lt;/record&gt;&lt;/Cite&gt;&lt;/EndNote&gt;</w:instrText>
      </w:r>
      <w:r w:rsidR="00A37B52" w:rsidRPr="00EB770A">
        <w:rPr>
          <w:rFonts w:ascii="Book Antiqua" w:hAnsi="Book Antiqua"/>
          <w:sz w:val="24"/>
          <w:szCs w:val="24"/>
        </w:rPr>
        <w:fldChar w:fldCharType="separate"/>
      </w:r>
      <w:r w:rsidR="00E6343C" w:rsidRPr="00EB770A">
        <w:rPr>
          <w:rFonts w:ascii="Book Antiqua" w:hAnsi="Book Antiqua"/>
          <w:noProof/>
          <w:sz w:val="24"/>
          <w:szCs w:val="24"/>
          <w:vertAlign w:val="superscript"/>
        </w:rPr>
        <w:t>[19]</w:t>
      </w:r>
      <w:r w:rsidR="00A37B52" w:rsidRPr="00EB770A">
        <w:rPr>
          <w:rFonts w:ascii="Book Antiqua" w:hAnsi="Book Antiqua"/>
          <w:sz w:val="24"/>
          <w:szCs w:val="24"/>
        </w:rPr>
        <w:fldChar w:fldCharType="end"/>
      </w:r>
      <w:r w:rsidR="00A37B52" w:rsidRPr="00EB770A">
        <w:rPr>
          <w:rFonts w:ascii="Book Antiqua" w:hAnsi="Book Antiqua"/>
          <w:sz w:val="24"/>
          <w:szCs w:val="24"/>
        </w:rPr>
        <w:t xml:space="preserve">. Since this progression is related to chronic inflammation of the gastric mucosa, </w:t>
      </w:r>
      <w:r w:rsidR="00594F0D" w:rsidRPr="00EB770A">
        <w:rPr>
          <w:rFonts w:ascii="Book Antiqua" w:hAnsi="Book Antiqua"/>
          <w:sz w:val="24"/>
          <w:szCs w:val="24"/>
        </w:rPr>
        <w:t>there is a strong age-associated increase in the prevalence of IM</w:t>
      </w:r>
      <w:r w:rsidR="00D5008A" w:rsidRPr="00EB770A">
        <w:rPr>
          <w:rFonts w:ascii="Book Antiqua" w:hAnsi="Book Antiqua"/>
          <w:sz w:val="24"/>
          <w:szCs w:val="24"/>
        </w:rPr>
        <w:t xml:space="preserve"> as well</w:t>
      </w:r>
      <w:r w:rsidR="00556D18" w:rsidRPr="00EB770A">
        <w:rPr>
          <w:rFonts w:ascii="Book Antiqua" w:hAnsi="Book Antiqua"/>
          <w:sz w:val="24"/>
          <w:szCs w:val="24"/>
        </w:rPr>
        <w:fldChar w:fldCharType="begin">
          <w:fldData xml:space="preserve">PEVuZE5vdGU+PENpdGU+PEF1dGhvcj5Tb25uZW5iZXJnPC9BdXRob3I+PFllYXI+MjAxMDwvWWVh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PjwvYWx0LXBlcmlvZGljYWw+PHBhZ2VzPjE4OTQtMTkwMSBlMjsgcXVpeiBlMTI8L3BhZ2VzPjx2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=
</w:fldData>
        </w:fldChar>
      </w:r>
      <w:r w:rsidR="00E6343C" w:rsidRPr="00EB770A">
        <w:rPr>
          <w:rFonts w:ascii="Book Antiqua" w:hAnsi="Book Antiqua"/>
          <w:sz w:val="24"/>
          <w:szCs w:val="24"/>
        </w:rPr>
        <w:instrText xml:space="preserve"> ADDIN EN.CITE </w:instrText>
      </w:r>
      <w:r w:rsidR="00E6343C" w:rsidRPr="00EB770A">
        <w:rPr>
          <w:rFonts w:ascii="Book Antiqua" w:hAnsi="Book Antiqua"/>
          <w:sz w:val="24"/>
          <w:szCs w:val="24"/>
        </w:rPr>
        <w:fldChar w:fldCharType="begin">
          <w:fldData xml:space="preserve">PEVuZE5vdGU+PENpdGU+PEF1dGhvcj5Tb25uZW5iZXJnPC9BdXRob3I+PFllYXI+MjAxMDwvWWVh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PjwvYWx0LXBlcmlvZGljYWw+PHBhZ2VzPjE4OTQtMTkwMSBlMjsgcXVpeiBlMTI8L3BhZ2VzPjx2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=
</w:fldData>
        </w:fldChar>
      </w:r>
      <w:r w:rsidR="00E6343C" w:rsidRPr="00EB770A">
        <w:rPr>
          <w:rFonts w:ascii="Book Antiqua" w:hAnsi="Book Antiqua"/>
          <w:sz w:val="24"/>
          <w:szCs w:val="24"/>
        </w:rPr>
        <w:instrText xml:space="preserve"> ADDIN EN.CITE.DATA </w:instrText>
      </w:r>
      <w:r w:rsidR="00E6343C" w:rsidRPr="00EB770A">
        <w:rPr>
          <w:rFonts w:ascii="Book Antiqua" w:hAnsi="Book Antiqua"/>
          <w:sz w:val="24"/>
          <w:szCs w:val="24"/>
        </w:rPr>
      </w:r>
      <w:r w:rsidR="00E6343C" w:rsidRPr="00EB770A">
        <w:rPr>
          <w:rFonts w:ascii="Book Antiqua" w:hAnsi="Book Antiqua"/>
          <w:sz w:val="24"/>
          <w:szCs w:val="24"/>
        </w:rPr>
        <w:fldChar w:fldCharType="end"/>
      </w:r>
      <w:r w:rsidR="00556D18" w:rsidRPr="00EB770A">
        <w:rPr>
          <w:rFonts w:ascii="Book Antiqua" w:hAnsi="Book Antiqua"/>
          <w:sz w:val="24"/>
          <w:szCs w:val="24"/>
        </w:rPr>
      </w:r>
      <w:r w:rsidR="00556D18" w:rsidRPr="00EB770A">
        <w:rPr>
          <w:rFonts w:ascii="Book Antiqua" w:hAnsi="Book Antiqua"/>
          <w:sz w:val="24"/>
          <w:szCs w:val="24"/>
        </w:rPr>
        <w:fldChar w:fldCharType="separate"/>
      </w:r>
      <w:r w:rsidR="00E6343C" w:rsidRPr="00EB770A">
        <w:rPr>
          <w:rFonts w:ascii="Book Antiqua" w:hAnsi="Book Antiqua"/>
          <w:noProof/>
          <w:sz w:val="24"/>
          <w:szCs w:val="24"/>
          <w:vertAlign w:val="superscript"/>
        </w:rPr>
        <w:t>[20]</w:t>
      </w:r>
      <w:r w:rsidR="00556D18" w:rsidRPr="00EB770A">
        <w:rPr>
          <w:rFonts w:ascii="Book Antiqua" w:hAnsi="Book Antiqua"/>
          <w:sz w:val="24"/>
          <w:szCs w:val="24"/>
        </w:rPr>
        <w:fldChar w:fldCharType="end"/>
      </w:r>
      <w:r w:rsidR="00594F0D" w:rsidRPr="00EB770A">
        <w:rPr>
          <w:rFonts w:ascii="Book Antiqua" w:hAnsi="Book Antiqua"/>
          <w:sz w:val="24"/>
          <w:szCs w:val="24"/>
        </w:rPr>
        <w:t xml:space="preserve">. Male gender and those with first-degree family history of GC </w:t>
      </w:r>
      <w:r w:rsidR="00CD1487" w:rsidRPr="00EB770A">
        <w:rPr>
          <w:rFonts w:ascii="Book Antiqua" w:hAnsi="Book Antiqua"/>
          <w:sz w:val="24"/>
          <w:szCs w:val="24"/>
        </w:rPr>
        <w:t xml:space="preserve">have been shown to have </w:t>
      </w:r>
      <w:r w:rsidR="0070419B" w:rsidRPr="00EB770A">
        <w:rPr>
          <w:rFonts w:ascii="Book Antiqua" w:hAnsi="Book Antiqua"/>
          <w:sz w:val="24"/>
          <w:szCs w:val="24"/>
        </w:rPr>
        <w:t xml:space="preserve">an </w:t>
      </w:r>
      <w:r w:rsidR="00CD1487" w:rsidRPr="00EB770A">
        <w:rPr>
          <w:rFonts w:ascii="Book Antiqua" w:hAnsi="Book Antiqua"/>
          <w:sz w:val="24"/>
          <w:szCs w:val="24"/>
        </w:rPr>
        <w:t>increase</w:t>
      </w:r>
      <w:r w:rsidR="00594F0D" w:rsidRPr="00EB770A">
        <w:rPr>
          <w:rFonts w:ascii="Book Antiqua" w:hAnsi="Book Antiqua"/>
          <w:sz w:val="24"/>
          <w:szCs w:val="24"/>
        </w:rPr>
        <w:t xml:space="preserve"> in risk of </w:t>
      </w:r>
      <w:r w:rsidR="00D5008A" w:rsidRPr="00EB770A">
        <w:rPr>
          <w:rFonts w:ascii="Book Antiqua" w:hAnsi="Book Antiqua"/>
          <w:sz w:val="24"/>
          <w:szCs w:val="24"/>
        </w:rPr>
        <w:t xml:space="preserve">developing </w:t>
      </w:r>
      <w:r w:rsidR="00594F0D" w:rsidRPr="00EB770A">
        <w:rPr>
          <w:rFonts w:ascii="Book Antiqua" w:hAnsi="Book Antiqua"/>
          <w:sz w:val="24"/>
          <w:szCs w:val="24"/>
        </w:rPr>
        <w:t>IM</w:t>
      </w:r>
      <w:r w:rsidR="004173B3" w:rsidRPr="00EB770A">
        <w:rPr>
          <w:rFonts w:ascii="Book Antiqua" w:hAnsi="Book Antiqua"/>
          <w:sz w:val="24"/>
          <w:szCs w:val="24"/>
        </w:rPr>
        <w:fldChar w:fldCharType="begin">
          <w:fldData xml:space="preserve">PEVuZE5vdGU+PENpdGU+PEF1dGhvcj5MZXVuZzwvQXV0aG9yPjxZZWFyPjIwMDU8L1llYXI+PFJl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ZW50aXZlIE9uY29sb2d5PC9hYmJyLTE+PC9hbHQtcGVyaW9kaWNhbD48cGFnZXM+Mjk4Mi02PC9w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</w:fldData>
        </w:fldChar>
      </w:r>
      <w:r w:rsidR="00E6343C" w:rsidRPr="00EB770A">
        <w:rPr>
          <w:rFonts w:ascii="Book Antiqua" w:hAnsi="Book Antiqua"/>
          <w:sz w:val="24"/>
          <w:szCs w:val="24"/>
        </w:rPr>
        <w:instrText xml:space="preserve"> ADDIN EN.CITE </w:instrText>
      </w:r>
      <w:r w:rsidR="00E6343C" w:rsidRPr="00EB770A">
        <w:rPr>
          <w:rFonts w:ascii="Book Antiqua" w:hAnsi="Book Antiqua"/>
          <w:sz w:val="24"/>
          <w:szCs w:val="24"/>
        </w:rPr>
        <w:fldChar w:fldCharType="begin">
          <w:fldData xml:space="preserve">PEVuZE5vdGU+PENpdGU+PEF1dGhvcj5MZXVuZzwvQXV0aG9yPjxZZWFyPjIwMDU8L1llYXI+PFJl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ZW50aXZlIE9uY29sb2d5PC9hYmJyLTE+PC9hbHQtcGVyaW9kaWNhbD48cGFnZXM+Mjk4Mi02PC9w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</w:fldData>
        </w:fldChar>
      </w:r>
      <w:r w:rsidR="00E6343C" w:rsidRPr="00EB770A">
        <w:rPr>
          <w:rFonts w:ascii="Book Antiqua" w:hAnsi="Book Antiqua"/>
          <w:sz w:val="24"/>
          <w:szCs w:val="24"/>
        </w:rPr>
        <w:instrText xml:space="preserve"> ADDIN EN.CITE.DATA </w:instrText>
      </w:r>
      <w:r w:rsidR="00E6343C" w:rsidRPr="00EB770A">
        <w:rPr>
          <w:rFonts w:ascii="Book Antiqua" w:hAnsi="Book Antiqua"/>
          <w:sz w:val="24"/>
          <w:szCs w:val="24"/>
        </w:rPr>
      </w:r>
      <w:r w:rsidR="00E6343C" w:rsidRPr="00EB770A">
        <w:rPr>
          <w:rFonts w:ascii="Book Antiqua" w:hAnsi="Book Antiqua"/>
          <w:sz w:val="24"/>
          <w:szCs w:val="24"/>
        </w:rPr>
        <w:fldChar w:fldCharType="end"/>
      </w:r>
      <w:r w:rsidR="004173B3" w:rsidRPr="00EB770A">
        <w:rPr>
          <w:rFonts w:ascii="Book Antiqua" w:hAnsi="Book Antiqua"/>
          <w:sz w:val="24"/>
          <w:szCs w:val="24"/>
        </w:rPr>
      </w:r>
      <w:r w:rsidR="004173B3" w:rsidRPr="00EB770A">
        <w:rPr>
          <w:rFonts w:ascii="Book Antiqua" w:hAnsi="Book Antiqua"/>
          <w:sz w:val="24"/>
          <w:szCs w:val="24"/>
        </w:rPr>
        <w:fldChar w:fldCharType="separate"/>
      </w:r>
      <w:r w:rsidR="00E6343C" w:rsidRPr="00EB770A">
        <w:rPr>
          <w:rFonts w:ascii="Book Antiqua" w:hAnsi="Book Antiqua"/>
          <w:noProof/>
          <w:sz w:val="24"/>
          <w:szCs w:val="24"/>
          <w:vertAlign w:val="superscript"/>
        </w:rPr>
        <w:t>[21]</w:t>
      </w:r>
      <w:r w:rsidR="004173B3" w:rsidRPr="00EB770A">
        <w:rPr>
          <w:rFonts w:ascii="Book Antiqua" w:hAnsi="Book Antiqua"/>
          <w:sz w:val="24"/>
          <w:szCs w:val="24"/>
        </w:rPr>
        <w:fldChar w:fldCharType="end"/>
      </w:r>
      <w:r w:rsidR="00594F0D" w:rsidRPr="00EB770A">
        <w:rPr>
          <w:rFonts w:ascii="Book Antiqua" w:hAnsi="Book Antiqua"/>
          <w:sz w:val="24"/>
          <w:szCs w:val="24"/>
        </w:rPr>
        <w:t xml:space="preserve">. </w:t>
      </w:r>
      <w:r w:rsidR="00020795" w:rsidRPr="00EB770A">
        <w:rPr>
          <w:rFonts w:ascii="Book Antiqua" w:hAnsi="Book Antiqua"/>
          <w:sz w:val="24"/>
          <w:szCs w:val="24"/>
        </w:rPr>
        <w:t xml:space="preserve">We have also shown that presence of </w:t>
      </w:r>
      <w:r w:rsidR="00D5008A" w:rsidRPr="00EB770A">
        <w:rPr>
          <w:rFonts w:ascii="Book Antiqua" w:hAnsi="Book Antiqua"/>
          <w:sz w:val="24"/>
          <w:szCs w:val="24"/>
        </w:rPr>
        <w:t xml:space="preserve">certain </w:t>
      </w:r>
      <w:r w:rsidR="00BB4D17" w:rsidRPr="00EB770A">
        <w:rPr>
          <w:rFonts w:ascii="Book Antiqua" w:hAnsi="Book Antiqua"/>
          <w:i/>
          <w:sz w:val="24"/>
          <w:szCs w:val="24"/>
        </w:rPr>
        <w:t>H. pylori</w:t>
      </w:r>
      <w:r w:rsidR="00D5008A" w:rsidRPr="00EB770A">
        <w:rPr>
          <w:rFonts w:ascii="Book Antiqua" w:hAnsi="Book Antiqua"/>
          <w:sz w:val="24"/>
          <w:szCs w:val="24"/>
        </w:rPr>
        <w:t xml:space="preserve"> genotype</w:t>
      </w:r>
      <w:r w:rsidR="00020795" w:rsidRPr="00EB770A">
        <w:rPr>
          <w:rFonts w:ascii="Book Antiqua" w:hAnsi="Book Antiqua"/>
          <w:sz w:val="24"/>
          <w:szCs w:val="24"/>
        </w:rPr>
        <w:t xml:space="preserve"> (</w:t>
      </w:r>
      <w:r w:rsidR="00020795" w:rsidRPr="00EB770A">
        <w:rPr>
          <w:rFonts w:ascii="Book Antiqua" w:hAnsi="Book Antiqua"/>
          <w:i/>
          <w:sz w:val="24"/>
          <w:szCs w:val="24"/>
        </w:rPr>
        <w:t>vac</w:t>
      </w:r>
      <w:r w:rsidR="00020795" w:rsidRPr="00EB770A">
        <w:rPr>
          <w:rFonts w:ascii="Book Antiqua" w:hAnsi="Book Antiqua"/>
          <w:sz w:val="24"/>
          <w:szCs w:val="24"/>
        </w:rPr>
        <w:t>A m1) and polymorphism</w:t>
      </w:r>
      <w:r w:rsidR="00723157" w:rsidRPr="00EB770A">
        <w:rPr>
          <w:rFonts w:ascii="Book Antiqua" w:hAnsi="Book Antiqua"/>
          <w:sz w:val="24"/>
          <w:szCs w:val="24"/>
        </w:rPr>
        <w:t>s</w:t>
      </w:r>
      <w:r w:rsidR="00020795" w:rsidRPr="00EB770A">
        <w:rPr>
          <w:rFonts w:ascii="Book Antiqua" w:hAnsi="Book Antiqua"/>
          <w:sz w:val="24"/>
          <w:szCs w:val="24"/>
        </w:rPr>
        <w:t xml:space="preserve"> of the host inflammatory cytokines </w:t>
      </w:r>
      <w:r w:rsidR="00723157" w:rsidRPr="00EB770A">
        <w:rPr>
          <w:rFonts w:ascii="Book Antiqua" w:hAnsi="Book Antiqua"/>
          <w:sz w:val="24"/>
          <w:szCs w:val="24"/>
        </w:rPr>
        <w:t>(interleukin-1</w:t>
      </w:r>
      <w:r w:rsidR="007F51EC" w:rsidRPr="00EB770A">
        <w:rPr>
          <w:rFonts w:ascii="Book Antiqua" w:hAnsi="Book Antiqua" w:cs="Lucida Grande"/>
          <w:sz w:val="24"/>
          <w:szCs w:val="24"/>
        </w:rPr>
        <w:t>β</w:t>
      </w:r>
      <w:r w:rsidR="00723157" w:rsidRPr="00EB770A">
        <w:rPr>
          <w:rFonts w:ascii="Book Antiqua" w:hAnsi="Book Antiqua"/>
          <w:sz w:val="24"/>
          <w:szCs w:val="24"/>
        </w:rPr>
        <w:t xml:space="preserve">) </w:t>
      </w:r>
      <w:r w:rsidR="00020795" w:rsidRPr="00EB770A">
        <w:rPr>
          <w:rFonts w:ascii="Book Antiqua" w:hAnsi="Book Antiqua"/>
          <w:sz w:val="24"/>
          <w:szCs w:val="24"/>
        </w:rPr>
        <w:t>were associated with the presence of gastric IM in Chinese population</w:t>
      </w:r>
      <w:r w:rsidR="00D14D95" w:rsidRPr="00EB770A">
        <w:rPr>
          <w:rFonts w:ascii="Book Antiqua" w:hAnsi="Book Antiqua"/>
          <w:sz w:val="24"/>
          <w:szCs w:val="24"/>
        </w:rPr>
        <w:fldChar w:fldCharType="begin">
          <w:fldData xml:space="preserve">PEVuZE5vdGU+PENpdGU+PEF1dGhvcj5MZXVuZzwvQXV0aG9yPjxZZWFyPjIwMDY8L1llYXI+PFJl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eTwvYWJici0xPjwvYWx0LXBlcmlvZGljYWw+PHBhZ2VzPjcxNC0yMDwvcGFnZXM+PHZvbHVtZT4x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</w:fldData>
        </w:fldChar>
      </w:r>
      <w:r w:rsidR="00E6343C" w:rsidRPr="00EB770A">
        <w:rPr>
          <w:rFonts w:ascii="Book Antiqua" w:hAnsi="Book Antiqua"/>
          <w:sz w:val="24"/>
          <w:szCs w:val="24"/>
        </w:rPr>
        <w:instrText xml:space="preserve"> ADDIN EN.CITE </w:instrText>
      </w:r>
      <w:r w:rsidR="00E6343C" w:rsidRPr="00EB770A">
        <w:rPr>
          <w:rFonts w:ascii="Book Antiqua" w:hAnsi="Book Antiqua"/>
          <w:sz w:val="24"/>
          <w:szCs w:val="24"/>
        </w:rPr>
        <w:fldChar w:fldCharType="begin">
          <w:fldData xml:space="preserve">PEVuZE5vdGU+PENpdGU+PEF1dGhvcj5MZXVuZzwvQXV0aG9yPjxZZWFyPjIwMDY8L1llYXI+PFJl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eTwvYWJici0xPjwvYWx0LXBlcmlvZGljYWw+PHBhZ2VzPjcxNC0yMDwvcGFnZXM+PHZvbHVtZT4x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</w:fldData>
        </w:fldChar>
      </w:r>
      <w:r w:rsidR="00E6343C" w:rsidRPr="00EB770A">
        <w:rPr>
          <w:rFonts w:ascii="Book Antiqua" w:hAnsi="Book Antiqua"/>
          <w:sz w:val="24"/>
          <w:szCs w:val="24"/>
        </w:rPr>
        <w:instrText xml:space="preserve"> ADDIN EN.CITE.DATA </w:instrText>
      </w:r>
      <w:r w:rsidR="00E6343C" w:rsidRPr="00EB770A">
        <w:rPr>
          <w:rFonts w:ascii="Book Antiqua" w:hAnsi="Book Antiqua"/>
          <w:sz w:val="24"/>
          <w:szCs w:val="24"/>
        </w:rPr>
      </w:r>
      <w:r w:rsidR="00E6343C" w:rsidRPr="00EB770A">
        <w:rPr>
          <w:rFonts w:ascii="Book Antiqua" w:hAnsi="Book Antiqua"/>
          <w:sz w:val="24"/>
          <w:szCs w:val="24"/>
        </w:rPr>
        <w:fldChar w:fldCharType="end"/>
      </w:r>
      <w:r w:rsidR="00D14D95" w:rsidRPr="00EB770A">
        <w:rPr>
          <w:rFonts w:ascii="Book Antiqua" w:hAnsi="Book Antiqua"/>
          <w:sz w:val="24"/>
          <w:szCs w:val="24"/>
        </w:rPr>
      </w:r>
      <w:r w:rsidR="00D14D95" w:rsidRPr="00EB770A">
        <w:rPr>
          <w:rFonts w:ascii="Book Antiqua" w:hAnsi="Book Antiqua"/>
          <w:sz w:val="24"/>
          <w:szCs w:val="24"/>
        </w:rPr>
        <w:fldChar w:fldCharType="separate"/>
      </w:r>
      <w:r w:rsidR="00E6343C" w:rsidRPr="00EB770A">
        <w:rPr>
          <w:rFonts w:ascii="Book Antiqua" w:hAnsi="Book Antiqua"/>
          <w:noProof/>
          <w:sz w:val="24"/>
          <w:szCs w:val="24"/>
          <w:vertAlign w:val="superscript"/>
        </w:rPr>
        <w:t>[22]</w:t>
      </w:r>
      <w:r w:rsidR="00D14D95" w:rsidRPr="00EB770A">
        <w:rPr>
          <w:rFonts w:ascii="Book Antiqua" w:hAnsi="Book Antiqua"/>
          <w:sz w:val="24"/>
          <w:szCs w:val="24"/>
        </w:rPr>
        <w:fldChar w:fldCharType="end"/>
      </w:r>
      <w:r w:rsidR="00020795" w:rsidRPr="00EB770A">
        <w:rPr>
          <w:rFonts w:ascii="Book Antiqua" w:hAnsi="Book Antiqua"/>
          <w:sz w:val="24"/>
          <w:szCs w:val="24"/>
        </w:rPr>
        <w:t xml:space="preserve">. </w:t>
      </w:r>
      <w:r w:rsidR="00820CC0" w:rsidRPr="00EB770A">
        <w:rPr>
          <w:rFonts w:ascii="Book Antiqua" w:hAnsi="Book Antiqua"/>
          <w:sz w:val="24"/>
          <w:szCs w:val="24"/>
        </w:rPr>
        <w:t xml:space="preserve">In the </w:t>
      </w:r>
      <w:r w:rsidR="00CA489E" w:rsidRPr="00EB770A">
        <w:rPr>
          <w:rFonts w:ascii="Book Antiqua" w:hAnsi="Book Antiqua"/>
          <w:sz w:val="24"/>
          <w:szCs w:val="24"/>
        </w:rPr>
        <w:t xml:space="preserve">meta-analysis by Marques-Silva </w:t>
      </w:r>
      <w:r w:rsidR="00B01A2D" w:rsidRPr="00EB770A">
        <w:rPr>
          <w:rFonts w:ascii="Book Antiqua" w:hAnsi="Book Antiqua"/>
          <w:i/>
          <w:sz w:val="24"/>
          <w:szCs w:val="24"/>
        </w:rPr>
        <w:t>et al</w:t>
      </w:r>
      <w:r w:rsidR="00CA489E" w:rsidRPr="00EB770A">
        <w:rPr>
          <w:rFonts w:ascii="Book Antiqua" w:hAnsi="Book Antiqua"/>
          <w:sz w:val="24"/>
          <w:szCs w:val="24"/>
        </w:rPr>
        <w:fldChar w:fldCharType="begin">
          <w:fldData xml:space="preserve">PEVuZE5vdGU+PENpdGU+PEF1dGhvcj5NYXJxdWVzLVNpbHZhPC9BdXRob3I+PFllYXI+MjAxNDwv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</w:fldData>
        </w:fldChar>
      </w:r>
      <w:r w:rsidR="00E6343C" w:rsidRPr="00EB770A">
        <w:rPr>
          <w:rFonts w:ascii="Book Antiqua" w:hAnsi="Book Antiqua"/>
          <w:sz w:val="24"/>
          <w:szCs w:val="24"/>
        </w:rPr>
        <w:instrText xml:space="preserve"> ADDIN EN.CITE </w:instrText>
      </w:r>
      <w:r w:rsidR="00E6343C" w:rsidRPr="00EB770A">
        <w:rPr>
          <w:rFonts w:ascii="Book Antiqua" w:hAnsi="Book Antiqua"/>
          <w:sz w:val="24"/>
          <w:szCs w:val="24"/>
        </w:rPr>
        <w:fldChar w:fldCharType="begin">
          <w:fldData xml:space="preserve">PEVuZE5vdGU+PENpdGU+PEF1dGhvcj5NYXJxdWVzLVNpbHZhPC9BdXRob3I+PFllYXI+MjAxNDwv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</w:fldData>
        </w:fldChar>
      </w:r>
      <w:r w:rsidR="00E6343C" w:rsidRPr="00EB770A">
        <w:rPr>
          <w:rFonts w:ascii="Book Antiqua" w:hAnsi="Book Antiqua"/>
          <w:sz w:val="24"/>
          <w:szCs w:val="24"/>
        </w:rPr>
        <w:instrText xml:space="preserve"> ADDIN EN.CITE.DATA </w:instrText>
      </w:r>
      <w:r w:rsidR="00E6343C" w:rsidRPr="00EB770A">
        <w:rPr>
          <w:rFonts w:ascii="Book Antiqua" w:hAnsi="Book Antiqua"/>
          <w:sz w:val="24"/>
          <w:szCs w:val="24"/>
        </w:rPr>
      </w:r>
      <w:r w:rsidR="00E6343C" w:rsidRPr="00EB770A">
        <w:rPr>
          <w:rFonts w:ascii="Book Antiqua" w:hAnsi="Book Antiqua"/>
          <w:sz w:val="24"/>
          <w:szCs w:val="24"/>
        </w:rPr>
        <w:fldChar w:fldCharType="end"/>
      </w:r>
      <w:r w:rsidR="00CA489E" w:rsidRPr="00EB770A">
        <w:rPr>
          <w:rFonts w:ascii="Book Antiqua" w:hAnsi="Book Antiqua"/>
          <w:sz w:val="24"/>
          <w:szCs w:val="24"/>
        </w:rPr>
      </w:r>
      <w:r w:rsidR="00CA489E" w:rsidRPr="00EB770A">
        <w:rPr>
          <w:rFonts w:ascii="Book Antiqua" w:hAnsi="Book Antiqua"/>
          <w:sz w:val="24"/>
          <w:szCs w:val="24"/>
        </w:rPr>
        <w:fldChar w:fldCharType="separate"/>
      </w:r>
      <w:r w:rsidR="00E6343C" w:rsidRPr="00EB770A">
        <w:rPr>
          <w:rFonts w:ascii="Book Antiqua" w:hAnsi="Book Antiqua"/>
          <w:noProof/>
          <w:sz w:val="24"/>
          <w:szCs w:val="24"/>
          <w:vertAlign w:val="superscript"/>
        </w:rPr>
        <w:t>[23]</w:t>
      </w:r>
      <w:r w:rsidR="00CA489E" w:rsidRPr="00EB770A">
        <w:rPr>
          <w:rFonts w:ascii="Book Antiqua" w:hAnsi="Book Antiqua"/>
          <w:sz w:val="24"/>
          <w:szCs w:val="24"/>
        </w:rPr>
        <w:fldChar w:fldCharType="end"/>
      </w:r>
      <w:r w:rsidR="00820CC0" w:rsidRPr="00EB770A">
        <w:rPr>
          <w:rFonts w:ascii="Book Antiqua" w:hAnsi="Book Antiqua"/>
          <w:sz w:val="24"/>
          <w:szCs w:val="24"/>
        </w:rPr>
        <w:t xml:space="preserve">, </w:t>
      </w:r>
      <w:r w:rsidRPr="00EB770A">
        <w:rPr>
          <w:rFonts w:ascii="Book Antiqua" w:hAnsi="Book Antiqua"/>
          <w:sz w:val="24"/>
          <w:szCs w:val="24"/>
        </w:rPr>
        <w:t xml:space="preserve">it was </w:t>
      </w:r>
      <w:r w:rsidR="00A37B52" w:rsidRPr="00EB770A">
        <w:rPr>
          <w:rFonts w:ascii="Book Antiqua" w:hAnsi="Book Antiqua"/>
          <w:sz w:val="24"/>
          <w:szCs w:val="24"/>
        </w:rPr>
        <w:t xml:space="preserve">also </w:t>
      </w:r>
      <w:r w:rsidRPr="00EB770A">
        <w:rPr>
          <w:rFonts w:ascii="Book Antiqua" w:hAnsi="Book Antiqua"/>
          <w:sz w:val="24"/>
          <w:szCs w:val="24"/>
        </w:rPr>
        <w:t xml:space="preserve">shown that there </w:t>
      </w:r>
      <w:r w:rsidR="00D5008A" w:rsidRPr="00EB770A">
        <w:rPr>
          <w:rFonts w:ascii="Book Antiqua" w:hAnsi="Book Antiqua"/>
          <w:sz w:val="24"/>
          <w:szCs w:val="24"/>
        </w:rPr>
        <w:t>were wide geographic variations</w:t>
      </w:r>
      <w:r w:rsidRPr="00EB770A">
        <w:rPr>
          <w:rFonts w:ascii="Book Antiqua" w:hAnsi="Book Antiqua"/>
          <w:sz w:val="24"/>
          <w:szCs w:val="24"/>
        </w:rPr>
        <w:t xml:space="preserve"> of AG and IM. The</w:t>
      </w:r>
      <w:r w:rsidR="000738DB" w:rsidRPr="00EB770A">
        <w:rPr>
          <w:rFonts w:ascii="Book Antiqua" w:hAnsi="Book Antiqua"/>
          <w:sz w:val="24"/>
          <w:szCs w:val="24"/>
        </w:rPr>
        <w:t xml:space="preserve"> prevalence </w:t>
      </w:r>
      <w:r w:rsidR="00AB3D51" w:rsidRPr="00EB770A">
        <w:rPr>
          <w:rFonts w:ascii="Book Antiqua" w:hAnsi="Book Antiqua"/>
          <w:sz w:val="24"/>
          <w:szCs w:val="24"/>
        </w:rPr>
        <w:t xml:space="preserve">of </w:t>
      </w:r>
      <w:r w:rsidR="00723157" w:rsidRPr="00EB770A">
        <w:rPr>
          <w:rFonts w:ascii="Book Antiqua" w:hAnsi="Book Antiqua"/>
          <w:sz w:val="24"/>
          <w:szCs w:val="24"/>
        </w:rPr>
        <w:t>AG</w:t>
      </w:r>
      <w:r w:rsidR="00AB3D51" w:rsidRPr="00EB770A">
        <w:rPr>
          <w:rFonts w:ascii="Book Antiqua" w:hAnsi="Book Antiqua"/>
          <w:sz w:val="24"/>
          <w:szCs w:val="24"/>
        </w:rPr>
        <w:t xml:space="preserve"> in the </w:t>
      </w:r>
      <w:r w:rsidRPr="00EB770A">
        <w:rPr>
          <w:rFonts w:ascii="Book Antiqua" w:hAnsi="Book Antiqua"/>
          <w:sz w:val="24"/>
          <w:szCs w:val="24"/>
        </w:rPr>
        <w:t xml:space="preserve">worldwide </w:t>
      </w:r>
      <w:r w:rsidR="00AB3D51" w:rsidRPr="00EB770A">
        <w:rPr>
          <w:rFonts w:ascii="Book Antiqua" w:hAnsi="Book Antiqua"/>
          <w:sz w:val="24"/>
          <w:szCs w:val="24"/>
        </w:rPr>
        <w:t xml:space="preserve">population </w:t>
      </w:r>
      <w:r w:rsidR="00CD1487" w:rsidRPr="00EB770A">
        <w:rPr>
          <w:rFonts w:ascii="Book Antiqua" w:hAnsi="Book Antiqua"/>
          <w:sz w:val="24"/>
          <w:szCs w:val="24"/>
        </w:rPr>
        <w:t xml:space="preserve">in general </w:t>
      </w:r>
      <w:r w:rsidR="00AB3D51" w:rsidRPr="00EB770A">
        <w:rPr>
          <w:rFonts w:ascii="Book Antiqua" w:hAnsi="Book Antiqua"/>
          <w:sz w:val="24"/>
          <w:szCs w:val="24"/>
        </w:rPr>
        <w:t>was 33</w:t>
      </w:r>
      <w:r w:rsidR="00C64C75" w:rsidRPr="00EB770A">
        <w:rPr>
          <w:rFonts w:ascii="Book Antiqua" w:hAnsi="Book Antiqua"/>
          <w:sz w:val="24"/>
          <w:szCs w:val="24"/>
        </w:rPr>
        <w:t>.4</w:t>
      </w:r>
      <w:r w:rsidR="00AB3D51" w:rsidRPr="00EB770A">
        <w:rPr>
          <w:rFonts w:ascii="Book Antiqua" w:hAnsi="Book Antiqua"/>
          <w:sz w:val="24"/>
          <w:szCs w:val="24"/>
        </w:rPr>
        <w:t>%</w:t>
      </w:r>
      <w:r w:rsidRPr="00EB770A">
        <w:rPr>
          <w:rFonts w:ascii="Book Antiqua" w:hAnsi="Book Antiqua"/>
          <w:sz w:val="24"/>
          <w:szCs w:val="24"/>
        </w:rPr>
        <w:t xml:space="preserve"> and</w:t>
      </w:r>
      <w:r w:rsidR="00AB3D51" w:rsidRPr="00EB770A">
        <w:rPr>
          <w:rFonts w:ascii="Book Antiqua" w:hAnsi="Book Antiqua"/>
          <w:sz w:val="24"/>
          <w:szCs w:val="24"/>
        </w:rPr>
        <w:t xml:space="preserve"> increased to 42%</w:t>
      </w:r>
      <w:r w:rsidR="00820CC0" w:rsidRPr="00EB770A">
        <w:rPr>
          <w:rFonts w:ascii="Book Antiqua" w:hAnsi="Book Antiqua"/>
          <w:sz w:val="24"/>
          <w:szCs w:val="24"/>
        </w:rPr>
        <w:t xml:space="preserve"> </w:t>
      </w:r>
      <w:r w:rsidR="00AB3D51" w:rsidRPr="00EB770A">
        <w:rPr>
          <w:rFonts w:ascii="Book Antiqua" w:hAnsi="Book Antiqua"/>
          <w:sz w:val="24"/>
          <w:szCs w:val="24"/>
        </w:rPr>
        <w:t>in countries with high incidence of GC.</w:t>
      </w:r>
      <w:r w:rsidR="009C3B7A">
        <w:rPr>
          <w:rFonts w:ascii="Book Antiqua" w:hAnsi="Book Antiqua"/>
          <w:sz w:val="24"/>
          <w:szCs w:val="24"/>
        </w:rPr>
        <w:t xml:space="preserve"> </w:t>
      </w:r>
      <w:r w:rsidRPr="00EB770A">
        <w:rPr>
          <w:rFonts w:ascii="Book Antiqua" w:hAnsi="Book Antiqua"/>
          <w:sz w:val="24"/>
          <w:szCs w:val="24"/>
        </w:rPr>
        <w:t>The</w:t>
      </w:r>
      <w:r w:rsidR="00CA2976" w:rsidRPr="00EB770A">
        <w:rPr>
          <w:rFonts w:ascii="Book Antiqua" w:hAnsi="Book Antiqua"/>
          <w:sz w:val="24"/>
          <w:szCs w:val="24"/>
        </w:rPr>
        <w:t xml:space="preserve"> </w:t>
      </w:r>
      <w:r w:rsidR="00A67E48" w:rsidRPr="00EB770A">
        <w:rPr>
          <w:rFonts w:ascii="Book Antiqua" w:hAnsi="Book Antiqua"/>
          <w:sz w:val="24"/>
          <w:szCs w:val="24"/>
        </w:rPr>
        <w:t xml:space="preserve">prevalence of IM in the </w:t>
      </w:r>
      <w:r w:rsidRPr="00EB770A">
        <w:rPr>
          <w:rFonts w:ascii="Book Antiqua" w:hAnsi="Book Antiqua"/>
          <w:sz w:val="24"/>
          <w:szCs w:val="24"/>
        </w:rPr>
        <w:t>worldwide</w:t>
      </w:r>
      <w:r w:rsidR="00A67E48" w:rsidRPr="00EB770A">
        <w:rPr>
          <w:rFonts w:ascii="Book Antiqua" w:hAnsi="Book Antiqua"/>
          <w:sz w:val="24"/>
          <w:szCs w:val="24"/>
        </w:rPr>
        <w:t xml:space="preserve"> population </w:t>
      </w:r>
      <w:r w:rsidRPr="00EB770A">
        <w:rPr>
          <w:rFonts w:ascii="Book Antiqua" w:hAnsi="Book Antiqua"/>
          <w:sz w:val="24"/>
          <w:szCs w:val="24"/>
        </w:rPr>
        <w:t>was 25% whereas</w:t>
      </w:r>
      <w:r w:rsidR="00A37B52" w:rsidRPr="00EB770A">
        <w:rPr>
          <w:rFonts w:ascii="Book Antiqua" w:hAnsi="Book Antiqua"/>
          <w:sz w:val="24"/>
          <w:szCs w:val="24"/>
        </w:rPr>
        <w:t xml:space="preserve"> extensive IM was found in 13%. </w:t>
      </w:r>
      <w:r w:rsidR="00527CE0" w:rsidRPr="00EB770A">
        <w:rPr>
          <w:rFonts w:ascii="Book Antiqua" w:hAnsi="Book Antiqua"/>
          <w:sz w:val="24"/>
          <w:szCs w:val="24"/>
        </w:rPr>
        <w:t>In low-prevalence western cohort, the annual incidence of progression to GC is 0.1% for AG, 0.25% for IM and 0.6% for mild to moderate dysplasia</w:t>
      </w:r>
      <w:r w:rsidR="00373438" w:rsidRPr="00EB770A">
        <w:rPr>
          <w:rFonts w:ascii="Book Antiqua" w:hAnsi="Book Antiqua"/>
          <w:sz w:val="24"/>
          <w:szCs w:val="24"/>
        </w:rPr>
        <w:fldChar w:fldCharType="begin">
          <w:fldData xml:space="preserve">PEVuZE5vdGU+PENpdGU+PEF1dGhvcj5kZSBWcmllczwvQXV0aG9yPjxZZWFyPjIwMDg8L1llYXI+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L2FsdC1wZXJpb2RpY2FsPjxwYWdlcz45NDUtNTI8L3BhZ2VzPjx2b2x1bWU+MTM0PC92b2x1bWU+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==
</w:fldData>
        </w:fldChar>
      </w:r>
      <w:r w:rsidR="00E6343C" w:rsidRPr="00EB770A">
        <w:rPr>
          <w:rFonts w:ascii="Book Antiqua" w:hAnsi="Book Antiqua"/>
          <w:sz w:val="24"/>
          <w:szCs w:val="24"/>
        </w:rPr>
        <w:instrText xml:space="preserve"> ADDIN EN.CITE </w:instrText>
      </w:r>
      <w:r w:rsidR="00E6343C" w:rsidRPr="00EB770A">
        <w:rPr>
          <w:rFonts w:ascii="Book Antiqua" w:hAnsi="Book Antiqua"/>
          <w:sz w:val="24"/>
          <w:szCs w:val="24"/>
        </w:rPr>
        <w:fldChar w:fldCharType="begin">
          <w:fldData xml:space="preserve">PEVuZE5vdGU+PENpdGU+PEF1dGhvcj5kZSBWcmllczwvQXV0aG9yPjxZZWFyPjIwMDg8L1llYXI+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L2FsdC1wZXJpb2RpY2FsPjxwYWdlcz45NDUtNTI8L3BhZ2VzPjx2b2x1bWU+MTM0PC92b2x1bWU+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==
</w:fldData>
        </w:fldChar>
      </w:r>
      <w:r w:rsidR="00E6343C" w:rsidRPr="00EB770A">
        <w:rPr>
          <w:rFonts w:ascii="Book Antiqua" w:hAnsi="Book Antiqua"/>
          <w:sz w:val="24"/>
          <w:szCs w:val="24"/>
        </w:rPr>
        <w:instrText xml:space="preserve"> ADDIN EN.CITE.DATA </w:instrText>
      </w:r>
      <w:r w:rsidR="00E6343C" w:rsidRPr="00EB770A">
        <w:rPr>
          <w:rFonts w:ascii="Book Antiqua" w:hAnsi="Book Antiqua"/>
          <w:sz w:val="24"/>
          <w:szCs w:val="24"/>
        </w:rPr>
      </w:r>
      <w:r w:rsidR="00E6343C" w:rsidRPr="00EB770A">
        <w:rPr>
          <w:rFonts w:ascii="Book Antiqua" w:hAnsi="Book Antiqua"/>
          <w:sz w:val="24"/>
          <w:szCs w:val="24"/>
        </w:rPr>
        <w:fldChar w:fldCharType="end"/>
      </w:r>
      <w:r w:rsidR="00373438" w:rsidRPr="00EB770A">
        <w:rPr>
          <w:rFonts w:ascii="Book Antiqua" w:hAnsi="Book Antiqua"/>
          <w:sz w:val="24"/>
          <w:szCs w:val="24"/>
        </w:rPr>
      </w:r>
      <w:r w:rsidR="00373438" w:rsidRPr="00EB770A">
        <w:rPr>
          <w:rFonts w:ascii="Book Antiqua" w:hAnsi="Book Antiqua"/>
          <w:sz w:val="24"/>
          <w:szCs w:val="24"/>
        </w:rPr>
        <w:fldChar w:fldCharType="separate"/>
      </w:r>
      <w:r w:rsidR="00E6343C" w:rsidRPr="00EB770A">
        <w:rPr>
          <w:rFonts w:ascii="Book Antiqua" w:hAnsi="Book Antiqua"/>
          <w:noProof/>
          <w:sz w:val="24"/>
          <w:szCs w:val="24"/>
          <w:vertAlign w:val="superscript"/>
        </w:rPr>
        <w:t>[24]</w:t>
      </w:r>
      <w:r w:rsidR="00373438" w:rsidRPr="00EB770A">
        <w:rPr>
          <w:rFonts w:ascii="Book Antiqua" w:hAnsi="Book Antiqua"/>
          <w:sz w:val="24"/>
          <w:szCs w:val="24"/>
        </w:rPr>
        <w:fldChar w:fldCharType="end"/>
      </w:r>
      <w:r w:rsidR="00527CE0" w:rsidRPr="00EB770A">
        <w:rPr>
          <w:rFonts w:ascii="Book Antiqua" w:hAnsi="Book Antiqua"/>
          <w:sz w:val="24"/>
          <w:szCs w:val="24"/>
        </w:rPr>
        <w:t xml:space="preserve">. The rate of progression </w:t>
      </w:r>
      <w:r w:rsidR="00527CE0" w:rsidRPr="00EB770A">
        <w:rPr>
          <w:rFonts w:ascii="Book Antiqua" w:hAnsi="Book Antiqua"/>
          <w:sz w:val="24"/>
          <w:szCs w:val="24"/>
        </w:rPr>
        <w:lastRenderedPageBreak/>
        <w:t xml:space="preserve">however appears to be higher in Asian population. In a Japanese study, </w:t>
      </w:r>
      <w:r w:rsidR="00CD0B8B" w:rsidRPr="00EB770A">
        <w:rPr>
          <w:rFonts w:ascii="Book Antiqua" w:hAnsi="Book Antiqua"/>
          <w:sz w:val="24"/>
          <w:szCs w:val="24"/>
        </w:rPr>
        <w:t xml:space="preserve">Uemura </w:t>
      </w:r>
      <w:r w:rsidR="00B01A2D" w:rsidRPr="00EB770A">
        <w:rPr>
          <w:rFonts w:ascii="Book Antiqua" w:hAnsi="Book Antiqua"/>
          <w:i/>
          <w:sz w:val="24"/>
          <w:szCs w:val="24"/>
        </w:rPr>
        <w:t>et al</w:t>
      </w:r>
      <w:r w:rsidR="00CD0B8B" w:rsidRPr="00EB770A">
        <w:rPr>
          <w:rFonts w:ascii="Book Antiqua" w:hAnsi="Book Antiqua"/>
          <w:sz w:val="24"/>
          <w:szCs w:val="24"/>
        </w:rPr>
        <w:fldChar w:fldCharType="begin">
          <w:fldData xml:space="preserve">PEVuZE5vdGU+PENpdGU+PEF1dGhvcj5VZW11cmE8L0F1dGhvcj48WWVhcj4yMDAxPC9ZZWFyPjxS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MT48L2FsdC1wZXJpb2RpY2FsPjxwYWdlcz43ODQtOTwvcGFnZXM+PHZvbHVtZT4zNDU8L3ZvbHVt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==
</w:fldData>
        </w:fldChar>
      </w:r>
      <w:r w:rsidR="00E6343C" w:rsidRPr="00EB770A">
        <w:rPr>
          <w:rFonts w:ascii="Book Antiqua" w:hAnsi="Book Antiqua"/>
          <w:sz w:val="24"/>
          <w:szCs w:val="24"/>
        </w:rPr>
        <w:instrText xml:space="preserve"> ADDIN EN.CITE </w:instrText>
      </w:r>
      <w:r w:rsidR="00E6343C" w:rsidRPr="00EB770A">
        <w:rPr>
          <w:rFonts w:ascii="Book Antiqua" w:hAnsi="Book Antiqua"/>
          <w:sz w:val="24"/>
          <w:szCs w:val="24"/>
        </w:rPr>
        <w:fldChar w:fldCharType="begin">
          <w:fldData xml:space="preserve">PEVuZE5vdGU+PENpdGU+PEF1dGhvcj5VZW11cmE8L0F1dGhvcj48WWVhcj4yMDAxPC9ZZWFyPjxS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MT48L2FsdC1wZXJpb2RpY2FsPjxwYWdlcz43ODQtOTwvcGFnZXM+PHZvbHVtZT4zNDU8L3ZvbHVt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==
</w:fldData>
        </w:fldChar>
      </w:r>
      <w:r w:rsidR="00E6343C" w:rsidRPr="00EB770A">
        <w:rPr>
          <w:rFonts w:ascii="Book Antiqua" w:hAnsi="Book Antiqua"/>
          <w:sz w:val="24"/>
          <w:szCs w:val="24"/>
        </w:rPr>
        <w:instrText xml:space="preserve"> ADDIN EN.CITE.DATA </w:instrText>
      </w:r>
      <w:r w:rsidR="00E6343C" w:rsidRPr="00EB770A">
        <w:rPr>
          <w:rFonts w:ascii="Book Antiqua" w:hAnsi="Book Antiqua"/>
          <w:sz w:val="24"/>
          <w:szCs w:val="24"/>
        </w:rPr>
      </w:r>
      <w:r w:rsidR="00E6343C" w:rsidRPr="00EB770A">
        <w:rPr>
          <w:rFonts w:ascii="Book Antiqua" w:hAnsi="Book Antiqua"/>
          <w:sz w:val="24"/>
          <w:szCs w:val="24"/>
        </w:rPr>
        <w:fldChar w:fldCharType="end"/>
      </w:r>
      <w:r w:rsidR="00CD0B8B" w:rsidRPr="00EB770A">
        <w:rPr>
          <w:rFonts w:ascii="Book Antiqua" w:hAnsi="Book Antiqua"/>
          <w:sz w:val="24"/>
          <w:szCs w:val="24"/>
        </w:rPr>
      </w:r>
      <w:r w:rsidR="00CD0B8B" w:rsidRPr="00EB770A">
        <w:rPr>
          <w:rFonts w:ascii="Book Antiqua" w:hAnsi="Book Antiqua"/>
          <w:sz w:val="24"/>
          <w:szCs w:val="24"/>
        </w:rPr>
        <w:fldChar w:fldCharType="separate"/>
      </w:r>
      <w:r w:rsidR="00E6343C" w:rsidRPr="00EB770A">
        <w:rPr>
          <w:rFonts w:ascii="Book Antiqua" w:hAnsi="Book Antiqua"/>
          <w:noProof/>
          <w:sz w:val="24"/>
          <w:szCs w:val="24"/>
          <w:vertAlign w:val="superscript"/>
        </w:rPr>
        <w:t>[25]</w:t>
      </w:r>
      <w:r w:rsidR="00CD0B8B" w:rsidRPr="00EB770A">
        <w:rPr>
          <w:rFonts w:ascii="Book Antiqua" w:hAnsi="Book Antiqua"/>
          <w:sz w:val="24"/>
          <w:szCs w:val="24"/>
        </w:rPr>
        <w:fldChar w:fldCharType="end"/>
      </w:r>
      <w:r w:rsidR="00527CE0" w:rsidRPr="00EB770A">
        <w:rPr>
          <w:rFonts w:ascii="Book Antiqua" w:hAnsi="Book Antiqua"/>
          <w:sz w:val="24"/>
          <w:szCs w:val="24"/>
        </w:rPr>
        <w:t xml:space="preserve"> showed that the relative risk of progression to cancer was 1.7</w:t>
      </w:r>
      <w:r w:rsidR="00177819" w:rsidRPr="00EB770A">
        <w:rPr>
          <w:rFonts w:ascii="Book Antiqua" w:hAnsi="Book Antiqua"/>
          <w:sz w:val="24"/>
          <w:szCs w:val="24"/>
        </w:rPr>
        <w:t xml:space="preserve">, 4.9 and 6.4 in </w:t>
      </w:r>
      <w:r w:rsidR="00BC3AA5" w:rsidRPr="00EB770A">
        <w:rPr>
          <w:rFonts w:ascii="Book Antiqua" w:hAnsi="Book Antiqua"/>
          <w:sz w:val="24"/>
          <w:szCs w:val="24"/>
        </w:rPr>
        <w:t xml:space="preserve">patients with </w:t>
      </w:r>
      <w:r w:rsidR="00177819" w:rsidRPr="00EB770A">
        <w:rPr>
          <w:rFonts w:ascii="Book Antiqua" w:hAnsi="Book Antiqua"/>
          <w:sz w:val="24"/>
          <w:szCs w:val="24"/>
        </w:rPr>
        <w:t xml:space="preserve">moderate atrophy, severe atrophy and </w:t>
      </w:r>
      <w:r w:rsidR="00512323" w:rsidRPr="00EB770A">
        <w:rPr>
          <w:rFonts w:ascii="Book Antiqua" w:hAnsi="Book Antiqua"/>
          <w:sz w:val="24"/>
          <w:szCs w:val="24"/>
        </w:rPr>
        <w:t>IM</w:t>
      </w:r>
      <w:r w:rsidR="00527CE0" w:rsidRPr="00EB770A">
        <w:rPr>
          <w:rFonts w:ascii="Book Antiqua" w:hAnsi="Book Antiqua"/>
          <w:sz w:val="24"/>
          <w:szCs w:val="24"/>
        </w:rPr>
        <w:t>,</w:t>
      </w:r>
      <w:r w:rsidR="00512323" w:rsidRPr="00EB770A">
        <w:rPr>
          <w:rFonts w:ascii="Book Antiqua" w:hAnsi="Book Antiqua"/>
          <w:sz w:val="24"/>
          <w:szCs w:val="24"/>
        </w:rPr>
        <w:t xml:space="preserve"> respectively. </w:t>
      </w:r>
    </w:p>
    <w:p w14:paraId="70CBFAC7" w14:textId="1013FA87" w:rsidR="004523EE" w:rsidRPr="00EB770A" w:rsidRDefault="00FD633A" w:rsidP="003F5437">
      <w:pPr>
        <w:adjustRightInd w:val="0"/>
        <w:snapToGrid w:val="0"/>
        <w:spacing w:after="0" w:line="360" w:lineRule="auto"/>
        <w:ind w:firstLineChars="100" w:firstLine="240"/>
        <w:jc w:val="both"/>
        <w:rPr>
          <w:rFonts w:ascii="Book Antiqua" w:eastAsia="PMingLiU" w:hAnsi="Book Antiqua"/>
          <w:sz w:val="24"/>
          <w:szCs w:val="24"/>
          <w:lang w:eastAsia="zh-HK"/>
        </w:rPr>
      </w:pPr>
      <w:r w:rsidRPr="00EB770A">
        <w:rPr>
          <w:rFonts w:ascii="Book Antiqua" w:hAnsi="Book Antiqua"/>
          <w:sz w:val="24"/>
          <w:szCs w:val="24"/>
        </w:rPr>
        <w:t xml:space="preserve">Histologically, IM </w:t>
      </w:r>
      <w:r w:rsidR="0066383D" w:rsidRPr="00EB770A">
        <w:rPr>
          <w:rFonts w:ascii="Book Antiqua" w:eastAsia="PMingLiU" w:hAnsi="Book Antiqua"/>
          <w:sz w:val="24"/>
          <w:szCs w:val="24"/>
          <w:lang w:eastAsia="zh-HK"/>
        </w:rPr>
        <w:t xml:space="preserve">can be further classified into complete or incomplete as originally proposed by </w:t>
      </w:r>
      <w:r w:rsidR="0066383D" w:rsidRPr="00EB770A">
        <w:rPr>
          <w:rFonts w:ascii="Book Antiqua" w:hAnsi="Book Antiqua"/>
          <w:sz w:val="24"/>
          <w:szCs w:val="24"/>
        </w:rPr>
        <w:t xml:space="preserve">Matsukura </w:t>
      </w:r>
      <w:r w:rsidR="00B01A2D" w:rsidRPr="00EB770A">
        <w:rPr>
          <w:rFonts w:ascii="Book Antiqua" w:hAnsi="Book Antiqua"/>
          <w:i/>
          <w:sz w:val="24"/>
          <w:szCs w:val="24"/>
        </w:rPr>
        <w:t>et al</w:t>
      </w:r>
      <w:r w:rsidR="0066383D" w:rsidRPr="00EB770A">
        <w:rPr>
          <w:rFonts w:ascii="Book Antiqua" w:hAnsi="Book Antiqua"/>
          <w:sz w:val="24"/>
          <w:szCs w:val="24"/>
        </w:rPr>
        <w:fldChar w:fldCharType="begin">
          <w:fldData xml:space="preserve">PEVuZE5vdGU+PENpdGU+PEF1dGhvcj5NYXRzdWt1cmE8L0F1dGhvcj48WWVhcj4xOTgwPC9ZZWFy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</w:fldData>
        </w:fldChar>
      </w:r>
      <w:r w:rsidR="00E6343C" w:rsidRPr="00EB770A">
        <w:rPr>
          <w:rFonts w:ascii="Book Antiqua" w:hAnsi="Book Antiqua"/>
          <w:sz w:val="24"/>
          <w:szCs w:val="24"/>
        </w:rPr>
        <w:instrText xml:space="preserve"> ADDIN EN.CITE </w:instrText>
      </w:r>
      <w:r w:rsidR="00E6343C" w:rsidRPr="00EB770A">
        <w:rPr>
          <w:rFonts w:ascii="Book Antiqua" w:hAnsi="Book Antiqua"/>
          <w:sz w:val="24"/>
          <w:szCs w:val="24"/>
        </w:rPr>
        <w:fldChar w:fldCharType="begin">
          <w:fldData xml:space="preserve">PEVuZE5vdGU+PENpdGU+PEF1dGhvcj5NYXRzdWt1cmE8L0F1dGhvcj48WWVhcj4xOTgwPC9ZZWFy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</w:fldData>
        </w:fldChar>
      </w:r>
      <w:r w:rsidR="00E6343C" w:rsidRPr="00EB770A">
        <w:rPr>
          <w:rFonts w:ascii="Book Antiqua" w:hAnsi="Book Antiqua"/>
          <w:sz w:val="24"/>
          <w:szCs w:val="24"/>
        </w:rPr>
        <w:instrText xml:space="preserve"> ADDIN EN.CITE.DATA </w:instrText>
      </w:r>
      <w:r w:rsidR="00E6343C" w:rsidRPr="00EB770A">
        <w:rPr>
          <w:rFonts w:ascii="Book Antiqua" w:hAnsi="Book Antiqua"/>
          <w:sz w:val="24"/>
          <w:szCs w:val="24"/>
        </w:rPr>
      </w:r>
      <w:r w:rsidR="00E6343C" w:rsidRPr="00EB770A">
        <w:rPr>
          <w:rFonts w:ascii="Book Antiqua" w:hAnsi="Book Antiqua"/>
          <w:sz w:val="24"/>
          <w:szCs w:val="24"/>
        </w:rPr>
        <w:fldChar w:fldCharType="end"/>
      </w:r>
      <w:r w:rsidR="0066383D" w:rsidRPr="00EB770A">
        <w:rPr>
          <w:rFonts w:ascii="Book Antiqua" w:hAnsi="Book Antiqua"/>
          <w:sz w:val="24"/>
          <w:szCs w:val="24"/>
        </w:rPr>
      </w:r>
      <w:r w:rsidR="0066383D" w:rsidRPr="00EB770A">
        <w:rPr>
          <w:rFonts w:ascii="Book Antiqua" w:hAnsi="Book Antiqua"/>
          <w:sz w:val="24"/>
          <w:szCs w:val="24"/>
        </w:rPr>
        <w:fldChar w:fldCharType="separate"/>
      </w:r>
      <w:r w:rsidR="00E6343C" w:rsidRPr="00EB770A">
        <w:rPr>
          <w:rFonts w:ascii="Book Antiqua" w:hAnsi="Book Antiqua"/>
          <w:noProof/>
          <w:sz w:val="24"/>
          <w:szCs w:val="24"/>
          <w:vertAlign w:val="superscript"/>
        </w:rPr>
        <w:t>[26]</w:t>
      </w:r>
      <w:r w:rsidR="0066383D" w:rsidRPr="00EB770A">
        <w:rPr>
          <w:rFonts w:ascii="Book Antiqua" w:hAnsi="Book Antiqua"/>
          <w:sz w:val="24"/>
          <w:szCs w:val="24"/>
        </w:rPr>
        <w:fldChar w:fldCharType="end"/>
      </w:r>
      <w:r w:rsidR="0066383D" w:rsidRPr="00EB770A">
        <w:rPr>
          <w:rFonts w:ascii="Book Antiqua" w:eastAsia="PMingLiU" w:hAnsi="Book Antiqua"/>
          <w:sz w:val="24"/>
          <w:szCs w:val="24"/>
          <w:lang w:eastAsia="zh-HK"/>
        </w:rPr>
        <w:t xml:space="preserve">, which depends on the presence of </w:t>
      </w:r>
      <w:r w:rsidR="0066383D" w:rsidRPr="00EB770A">
        <w:rPr>
          <w:rFonts w:ascii="Book Antiqua" w:hAnsi="Book Antiqua"/>
          <w:sz w:val="24"/>
          <w:szCs w:val="24"/>
        </w:rPr>
        <w:t>small intestinal digestive enzymes</w:t>
      </w:r>
      <w:r w:rsidR="0066383D" w:rsidRPr="00EB770A">
        <w:rPr>
          <w:rFonts w:ascii="Book Antiqua" w:eastAsia="PMingLiU" w:hAnsi="Book Antiqua"/>
          <w:sz w:val="24"/>
          <w:szCs w:val="24"/>
          <w:lang w:eastAsia="zh-HK"/>
        </w:rPr>
        <w:t>. It is currently separated into complete or incomplete</w:t>
      </w:r>
      <w:r w:rsidR="0066383D" w:rsidRPr="00EB770A">
        <w:rPr>
          <w:rFonts w:ascii="Book Antiqua" w:hAnsi="Book Antiqua"/>
          <w:sz w:val="24"/>
          <w:szCs w:val="24"/>
        </w:rPr>
        <w:t xml:space="preserve"> </w:t>
      </w:r>
      <w:r w:rsidR="0066383D" w:rsidRPr="00EB770A">
        <w:rPr>
          <w:rFonts w:ascii="Book Antiqua" w:eastAsia="PMingLiU" w:hAnsi="Book Antiqua"/>
          <w:sz w:val="24"/>
          <w:szCs w:val="24"/>
          <w:lang w:eastAsia="zh-HK"/>
        </w:rPr>
        <w:t xml:space="preserve">by the </w:t>
      </w:r>
      <w:r w:rsidR="0066383D" w:rsidRPr="00EB770A">
        <w:rPr>
          <w:rFonts w:ascii="Book Antiqua" w:hAnsi="Book Antiqua"/>
          <w:sz w:val="24"/>
          <w:szCs w:val="24"/>
        </w:rPr>
        <w:t>resemb</w:t>
      </w:r>
      <w:r w:rsidR="0066383D" w:rsidRPr="00EB770A">
        <w:rPr>
          <w:rFonts w:ascii="Book Antiqua" w:eastAsia="PMingLiU" w:hAnsi="Book Antiqua"/>
          <w:sz w:val="24"/>
          <w:szCs w:val="24"/>
          <w:lang w:eastAsia="zh-HK"/>
        </w:rPr>
        <w:t>lance of small</w:t>
      </w:r>
      <w:r w:rsidR="0066383D" w:rsidRPr="00EB770A">
        <w:rPr>
          <w:rFonts w:ascii="Book Antiqua" w:hAnsi="Book Antiqua"/>
          <w:sz w:val="24"/>
          <w:szCs w:val="24"/>
        </w:rPr>
        <w:t xml:space="preserve"> intestinal or colonic epithelium, </w:t>
      </w:r>
      <w:r w:rsidR="0066383D" w:rsidRPr="00EB770A">
        <w:rPr>
          <w:rFonts w:ascii="Book Antiqua" w:eastAsia="PMingLiU" w:hAnsi="Book Antiqua"/>
          <w:sz w:val="24"/>
          <w:szCs w:val="24"/>
          <w:lang w:eastAsia="zh-HK"/>
        </w:rPr>
        <w:t>respectively</w:t>
      </w:r>
      <w:r w:rsidR="0066383D" w:rsidRPr="00EB770A">
        <w:rPr>
          <w:rFonts w:ascii="Book Antiqua" w:hAnsi="Book Antiqua"/>
          <w:sz w:val="24"/>
          <w:szCs w:val="24"/>
        </w:rPr>
        <w:fldChar w:fldCharType="begin">
          <w:fldData xml:space="preserve">PEVuZE5vdGU+PENpdGU+PEF1dGhvcj5Db3JyZWE8L0F1dGhvcj48WWVhcj4yMDEwPC9ZZWFyPjxS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bHQtcGVyaW9kaWNhbD48cGFnZXM+NDkzLTg8L3BhZ2VzPjx2b2x1bWU+MTA1PC92b2x1bWU+PG51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</w:fldData>
        </w:fldChar>
      </w:r>
      <w:r w:rsidR="00E6343C" w:rsidRPr="00EB770A">
        <w:rPr>
          <w:rFonts w:ascii="Book Antiqua" w:hAnsi="Book Antiqua"/>
          <w:sz w:val="24"/>
          <w:szCs w:val="24"/>
        </w:rPr>
        <w:instrText xml:space="preserve"> ADDIN EN.CITE </w:instrText>
      </w:r>
      <w:r w:rsidR="00E6343C" w:rsidRPr="00EB770A">
        <w:rPr>
          <w:rFonts w:ascii="Book Antiqua" w:hAnsi="Book Antiqua"/>
          <w:sz w:val="24"/>
          <w:szCs w:val="24"/>
        </w:rPr>
        <w:fldChar w:fldCharType="begin">
          <w:fldData xml:space="preserve">PEVuZE5vdGU+PENpdGU+PEF1dGhvcj5Db3JyZWE8L0F1dGhvcj48WWVhcj4yMDEwPC9ZZWFyPjxS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bHQtcGVyaW9kaWNhbD48cGFnZXM+NDkzLTg8L3BhZ2VzPjx2b2x1bWU+MTA1PC92b2x1bWU+PG51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</w:fldData>
        </w:fldChar>
      </w:r>
      <w:r w:rsidR="00E6343C" w:rsidRPr="00EB770A">
        <w:rPr>
          <w:rFonts w:ascii="Book Antiqua" w:hAnsi="Book Antiqua"/>
          <w:sz w:val="24"/>
          <w:szCs w:val="24"/>
        </w:rPr>
        <w:instrText xml:space="preserve"> ADDIN EN.CITE.DATA </w:instrText>
      </w:r>
      <w:r w:rsidR="00E6343C" w:rsidRPr="00EB770A">
        <w:rPr>
          <w:rFonts w:ascii="Book Antiqua" w:hAnsi="Book Antiqua"/>
          <w:sz w:val="24"/>
          <w:szCs w:val="24"/>
        </w:rPr>
      </w:r>
      <w:r w:rsidR="00E6343C" w:rsidRPr="00EB770A">
        <w:rPr>
          <w:rFonts w:ascii="Book Antiqua" w:hAnsi="Book Antiqua"/>
          <w:sz w:val="24"/>
          <w:szCs w:val="24"/>
        </w:rPr>
        <w:fldChar w:fldCharType="end"/>
      </w:r>
      <w:r w:rsidR="0066383D" w:rsidRPr="00EB770A">
        <w:rPr>
          <w:rFonts w:ascii="Book Antiqua" w:hAnsi="Book Antiqua"/>
          <w:sz w:val="24"/>
          <w:szCs w:val="24"/>
        </w:rPr>
      </w:r>
      <w:r w:rsidR="0066383D" w:rsidRPr="00EB770A">
        <w:rPr>
          <w:rFonts w:ascii="Book Antiqua" w:hAnsi="Book Antiqua"/>
          <w:sz w:val="24"/>
          <w:szCs w:val="24"/>
        </w:rPr>
        <w:fldChar w:fldCharType="separate"/>
      </w:r>
      <w:r w:rsidR="00E6343C" w:rsidRPr="00EB770A">
        <w:rPr>
          <w:rFonts w:ascii="Book Antiqua" w:hAnsi="Book Antiqua"/>
          <w:noProof/>
          <w:sz w:val="24"/>
          <w:szCs w:val="24"/>
          <w:vertAlign w:val="superscript"/>
        </w:rPr>
        <w:t>[27]</w:t>
      </w:r>
      <w:r w:rsidR="0066383D" w:rsidRPr="00EB770A">
        <w:rPr>
          <w:rFonts w:ascii="Book Antiqua" w:hAnsi="Book Antiqua"/>
          <w:sz w:val="24"/>
          <w:szCs w:val="24"/>
        </w:rPr>
        <w:fldChar w:fldCharType="end"/>
      </w:r>
      <w:r w:rsidR="003F5437" w:rsidRPr="00EB770A">
        <w:rPr>
          <w:rFonts w:ascii="Book Antiqua" w:hAnsi="Book Antiqua"/>
          <w:sz w:val="24"/>
          <w:szCs w:val="24"/>
        </w:rPr>
        <w:t>.</w:t>
      </w:r>
      <w:r w:rsidR="003F5437" w:rsidRPr="00EB770A">
        <w:rPr>
          <w:rFonts w:ascii="Book Antiqua" w:hAnsi="Book Antiqua" w:hint="eastAsia"/>
          <w:sz w:val="24"/>
          <w:szCs w:val="24"/>
        </w:rPr>
        <w:t xml:space="preserve"> </w:t>
      </w:r>
      <w:r w:rsidRPr="00EB770A">
        <w:rPr>
          <w:rFonts w:ascii="Book Antiqua" w:hAnsi="Book Antiqua"/>
          <w:sz w:val="24"/>
          <w:szCs w:val="24"/>
        </w:rPr>
        <w:t>Another classification was developed by Jass and Flipe</w:t>
      </w:r>
      <w:r w:rsidRPr="00EB770A">
        <w:rPr>
          <w:rFonts w:ascii="Book Antiqua" w:hAnsi="Book Antiqua"/>
          <w:sz w:val="24"/>
          <w:szCs w:val="24"/>
        </w:rPr>
        <w:fldChar w:fldCharType="begin"/>
      </w:r>
      <w:r w:rsidR="00E6343C" w:rsidRPr="00EB770A">
        <w:rPr>
          <w:rFonts w:ascii="Book Antiqua" w:hAnsi="Book Antiqua"/>
          <w:sz w:val="24"/>
          <w:szCs w:val="24"/>
        </w:rPr>
        <w:instrText xml:space="preserve"> ADDIN EN.CITE &lt;EndNote&gt;&lt;Cite&gt;&lt;Author&gt;Jass&lt;/Author&gt;&lt;Year&gt;1981&lt;/Year&gt;&lt;RecNum&gt;62&lt;/RecNum&gt;&lt;DisplayText&gt;&lt;style face="superscript"&gt;[28]&lt;/style&gt;&lt;/DisplayText&gt;&lt;record&gt;&lt;rec-number&gt;62&lt;/rec-number&gt;&lt;foreign-keys&gt;&lt;key app="EN" db-id="5wz092xf1ttdrhed0znv9dtidprpwvzxrz09" timestamp="1430050775"&gt;62&lt;/key&gt;&lt;/foreign-keys&gt;&lt;ref-type name="Journal Article"&gt;17&lt;/ref-type&gt;&lt;contributors&gt;&lt;authors&gt;&lt;author&gt;Jass, J. R.&lt;/author&gt;&lt;author&gt;Filipe, M. I.&lt;/author&gt;&lt;/authors&gt;&lt;/contributors&gt;&lt;titles&gt;&lt;title&gt;The mucin profiles of normal gastric mucosa, intestinal metaplasia and its variants and gastric carcinoma&lt;/title&gt;&lt;secondary-title&gt;Histochem J&lt;/secondary-title&gt;&lt;alt-title&gt;The Histochemical journal&lt;/alt-title&gt;&lt;/titles&gt;&lt;periodical&gt;&lt;full-title&gt;Histochem J&lt;/full-title&gt;&lt;abbr-1&gt;The Histochemical journal&lt;/abbr-1&gt;&lt;/periodical&gt;&lt;alt-periodical&gt;&lt;full-title&gt;Histochem J&lt;/full-title&gt;&lt;abbr-1&gt;The Histochemical journal&lt;/abbr-1&gt;&lt;/alt-periodical&gt;&lt;pages&gt;931-9&lt;/pages&gt;&lt;volume&gt;13&lt;/volume&gt;&lt;number&gt;6&lt;/number&gt;&lt;keywords&gt;&lt;keyword&gt;Epithelial Cells&lt;/keyword&gt;&lt;keyword&gt;Gastric Mucosa/*cytology&lt;/keyword&gt;&lt;keyword&gt;Humans&lt;/keyword&gt;&lt;keyword&gt;Intestines/*pathology&lt;/keyword&gt;&lt;keyword&gt;Mucins/*analysis&lt;/keyword&gt;&lt;keyword&gt;Stomach Neoplasms/*pathology&lt;/keyword&gt;&lt;/keywords&gt;&lt;dates&gt;&lt;year&gt;1981&lt;/year&gt;&lt;pub-dates&gt;&lt;date&gt;Nov&lt;/date&gt;&lt;/pub-dates&gt;&lt;/dates&gt;&lt;isbn&gt;0018-2214 (Print)&amp;#xD;0018-2214 (Linking)&lt;/isbn&gt;&lt;accession-num&gt;7338482&lt;/accession-num&gt;&lt;urls&gt;&lt;related-urls&gt;&lt;url&gt;http://www.ncbi.nlm.nih.gov/pubmed/7338482&lt;/url&gt;&lt;/related-urls&gt;&lt;/urls&gt;&lt;/record&gt;&lt;/Cite&gt;&lt;/EndNote&gt;</w:instrText>
      </w:r>
      <w:r w:rsidRPr="00EB770A">
        <w:rPr>
          <w:rFonts w:ascii="Book Antiqua" w:hAnsi="Book Antiqua"/>
          <w:sz w:val="24"/>
          <w:szCs w:val="24"/>
        </w:rPr>
        <w:fldChar w:fldCharType="separate"/>
      </w:r>
      <w:r w:rsidR="00E6343C" w:rsidRPr="00EB770A">
        <w:rPr>
          <w:rFonts w:ascii="Book Antiqua" w:hAnsi="Book Antiqua"/>
          <w:noProof/>
          <w:sz w:val="24"/>
          <w:szCs w:val="24"/>
          <w:vertAlign w:val="superscript"/>
        </w:rPr>
        <w:t>[28]</w:t>
      </w:r>
      <w:r w:rsidRPr="00EB770A">
        <w:rPr>
          <w:rFonts w:ascii="Book Antiqua" w:hAnsi="Book Antiqua"/>
          <w:sz w:val="24"/>
          <w:szCs w:val="24"/>
        </w:rPr>
        <w:fldChar w:fldCharType="end"/>
      </w:r>
      <w:r w:rsidRPr="00EB770A">
        <w:rPr>
          <w:rFonts w:ascii="Book Antiqua" w:hAnsi="Book Antiqua"/>
          <w:sz w:val="24"/>
          <w:szCs w:val="24"/>
        </w:rPr>
        <w:t xml:space="preserve">, </w:t>
      </w:r>
      <w:r w:rsidR="0066383D" w:rsidRPr="00EB770A">
        <w:rPr>
          <w:rFonts w:ascii="Book Antiqua" w:eastAsia="PMingLiU" w:hAnsi="Book Antiqua"/>
          <w:sz w:val="24"/>
          <w:szCs w:val="24"/>
          <w:lang w:eastAsia="zh-HK"/>
        </w:rPr>
        <w:t>which further classified in</w:t>
      </w:r>
      <w:r w:rsidRPr="00EB770A">
        <w:rPr>
          <w:rFonts w:ascii="Book Antiqua" w:hAnsi="Book Antiqua"/>
          <w:sz w:val="24"/>
          <w:szCs w:val="24"/>
        </w:rPr>
        <w:t xml:space="preserve">complete IM </w:t>
      </w:r>
      <w:r w:rsidR="0066383D" w:rsidRPr="00EB770A">
        <w:rPr>
          <w:rFonts w:ascii="Book Antiqua" w:eastAsia="PMingLiU" w:hAnsi="Book Antiqua"/>
          <w:sz w:val="24"/>
          <w:szCs w:val="24"/>
          <w:lang w:eastAsia="zh-HK"/>
        </w:rPr>
        <w:t>into type II or III by the mucin expressions. Type I</w:t>
      </w:r>
      <w:r w:rsidR="00723157" w:rsidRPr="00EB770A">
        <w:rPr>
          <w:rFonts w:ascii="Book Antiqua" w:eastAsia="PMingLiU" w:hAnsi="Book Antiqua"/>
          <w:sz w:val="24"/>
          <w:szCs w:val="24"/>
          <w:lang w:eastAsia="zh-HK"/>
        </w:rPr>
        <w:t>,</w:t>
      </w:r>
      <w:r w:rsidR="0066383D" w:rsidRPr="00EB770A">
        <w:rPr>
          <w:rFonts w:ascii="Book Antiqua" w:eastAsia="PMingLiU" w:hAnsi="Book Antiqua"/>
          <w:sz w:val="24"/>
          <w:szCs w:val="24"/>
          <w:lang w:eastAsia="zh-HK"/>
        </w:rPr>
        <w:t xml:space="preserve"> </w:t>
      </w:r>
      <w:r w:rsidR="00723157" w:rsidRPr="00EB770A">
        <w:rPr>
          <w:rFonts w:ascii="Book Antiqua" w:eastAsia="PMingLiU" w:hAnsi="Book Antiqua"/>
          <w:sz w:val="24"/>
          <w:szCs w:val="24"/>
          <w:lang w:eastAsia="zh-HK"/>
        </w:rPr>
        <w:t xml:space="preserve">or complete IM, </w:t>
      </w:r>
      <w:r w:rsidR="0066383D" w:rsidRPr="00EB770A">
        <w:rPr>
          <w:rFonts w:ascii="Book Antiqua" w:eastAsia="PMingLiU" w:hAnsi="Book Antiqua"/>
          <w:sz w:val="24"/>
          <w:szCs w:val="24"/>
          <w:lang w:eastAsia="zh-HK"/>
        </w:rPr>
        <w:t>expresses only sialomucins and type III expresses sulfomucins. Type II is a hybrid form</w:t>
      </w:r>
      <w:r w:rsidR="0070419B" w:rsidRPr="00EB770A">
        <w:rPr>
          <w:rFonts w:ascii="Book Antiqua" w:eastAsia="PMingLiU" w:hAnsi="Book Antiqua"/>
          <w:sz w:val="24"/>
          <w:szCs w:val="24"/>
          <w:lang w:eastAsia="zh-HK"/>
        </w:rPr>
        <w:t xml:space="preserve"> </w:t>
      </w:r>
      <w:r w:rsidR="0066383D" w:rsidRPr="00EB770A">
        <w:rPr>
          <w:rFonts w:ascii="Book Antiqua" w:eastAsia="PMingLiU" w:hAnsi="Book Antiqua"/>
          <w:sz w:val="24"/>
          <w:szCs w:val="24"/>
          <w:lang w:eastAsia="zh-HK"/>
        </w:rPr>
        <w:t>which expresses a mixture of gastric and intestinal mucins.</w:t>
      </w:r>
      <w:r w:rsidR="004523EE" w:rsidRPr="00EB770A">
        <w:rPr>
          <w:rFonts w:ascii="Book Antiqua" w:eastAsia="PMingLiU" w:hAnsi="Book Antiqua"/>
          <w:sz w:val="24"/>
          <w:szCs w:val="24"/>
          <w:lang w:eastAsia="zh-HK"/>
        </w:rPr>
        <w:t xml:space="preserve"> These subtyping would require the use of combined high-iron diamine (HID) and alcian blue staining which is not widely available in </w:t>
      </w:r>
      <w:r w:rsidR="00723157" w:rsidRPr="00EB770A">
        <w:rPr>
          <w:rFonts w:ascii="Book Antiqua" w:eastAsia="PMingLiU" w:hAnsi="Book Antiqua"/>
          <w:sz w:val="24"/>
          <w:szCs w:val="24"/>
          <w:lang w:eastAsia="zh-HK"/>
        </w:rPr>
        <w:t>routine service laboratory</w:t>
      </w:r>
      <w:r w:rsidR="004523EE" w:rsidRPr="00EB770A">
        <w:rPr>
          <w:rFonts w:ascii="Book Antiqua" w:eastAsia="PMingLiU" w:hAnsi="Book Antiqua"/>
          <w:sz w:val="24"/>
          <w:szCs w:val="24"/>
          <w:lang w:eastAsia="zh-HK"/>
        </w:rPr>
        <w:t xml:space="preserve">. It </w:t>
      </w:r>
      <w:r w:rsidR="00723157" w:rsidRPr="00EB770A">
        <w:rPr>
          <w:rFonts w:ascii="Book Antiqua" w:eastAsia="PMingLiU" w:hAnsi="Book Antiqua"/>
          <w:sz w:val="24"/>
          <w:szCs w:val="24"/>
          <w:lang w:eastAsia="zh-HK"/>
        </w:rPr>
        <w:t xml:space="preserve">also </w:t>
      </w:r>
      <w:r w:rsidR="004523EE" w:rsidRPr="00EB770A">
        <w:rPr>
          <w:rFonts w:ascii="Book Antiqua" w:eastAsia="PMingLiU" w:hAnsi="Book Antiqua"/>
          <w:sz w:val="24"/>
          <w:szCs w:val="24"/>
          <w:lang w:eastAsia="zh-HK"/>
        </w:rPr>
        <w:t xml:space="preserve">remains </w:t>
      </w:r>
      <w:r w:rsidR="00723157" w:rsidRPr="00EB770A">
        <w:rPr>
          <w:rFonts w:ascii="Book Antiqua" w:eastAsia="PMingLiU" w:hAnsi="Book Antiqua"/>
          <w:sz w:val="24"/>
          <w:szCs w:val="24"/>
          <w:lang w:eastAsia="zh-HK"/>
        </w:rPr>
        <w:t>un</w:t>
      </w:r>
      <w:r w:rsidR="004523EE" w:rsidRPr="00EB770A">
        <w:rPr>
          <w:rFonts w:ascii="Book Antiqua" w:eastAsia="PMingLiU" w:hAnsi="Book Antiqua"/>
          <w:sz w:val="24"/>
          <w:szCs w:val="24"/>
          <w:lang w:eastAsia="zh-HK"/>
        </w:rPr>
        <w:t xml:space="preserve">determined whether there are sequential changes from type I to type III, </w:t>
      </w:r>
      <w:r w:rsidR="00723157" w:rsidRPr="00EB770A">
        <w:rPr>
          <w:rFonts w:ascii="Book Antiqua" w:eastAsia="PMingLiU" w:hAnsi="Book Antiqua"/>
          <w:sz w:val="24"/>
          <w:szCs w:val="24"/>
          <w:lang w:eastAsia="zh-HK"/>
        </w:rPr>
        <w:t>and</w:t>
      </w:r>
      <w:r w:rsidR="004523EE" w:rsidRPr="00EB770A">
        <w:rPr>
          <w:rFonts w:ascii="Book Antiqua" w:eastAsia="PMingLiU" w:hAnsi="Book Antiqua"/>
          <w:sz w:val="24"/>
          <w:szCs w:val="24"/>
          <w:lang w:eastAsia="zh-HK"/>
        </w:rPr>
        <w:t xml:space="preserve"> simultaneous expression of different types of mucins are not infrequent</w:t>
      </w:r>
      <w:r w:rsidR="00C93F6F" w:rsidRPr="00EB770A">
        <w:rPr>
          <w:rFonts w:ascii="Book Antiqua" w:eastAsia="PMingLiU" w:hAnsi="Book Antiqua"/>
          <w:sz w:val="24"/>
          <w:szCs w:val="24"/>
          <w:lang w:eastAsia="zh-HK"/>
        </w:rPr>
        <w:fldChar w:fldCharType="begin">
          <w:fldData xml:space="preserve">PEVuZE5vdGU+PENpdGU+PEF1dGhvcj5Db3JyZWE8L0F1dGhvcj48WWVhcj4yMDEwPC9ZZWFyPjxS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bHQtcGVyaW9kaWNhbD48cGFnZXM+NDkzLTg8L3BhZ2VzPjx2b2x1bWU+MTA1PC92b2x1bWU+PG51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</w:fldData>
        </w:fldChar>
      </w:r>
      <w:r w:rsidR="00E6343C" w:rsidRPr="00EB770A">
        <w:rPr>
          <w:rFonts w:ascii="Book Antiqua" w:eastAsia="PMingLiU" w:hAnsi="Book Antiqua"/>
          <w:sz w:val="24"/>
          <w:szCs w:val="24"/>
          <w:lang w:eastAsia="zh-HK"/>
        </w:rPr>
        <w:instrText xml:space="preserve"> ADDIN EN.CITE </w:instrText>
      </w:r>
      <w:r w:rsidR="00E6343C" w:rsidRPr="00EB770A">
        <w:rPr>
          <w:rFonts w:ascii="Book Antiqua" w:eastAsia="PMingLiU" w:hAnsi="Book Antiqua"/>
          <w:sz w:val="24"/>
          <w:szCs w:val="24"/>
          <w:lang w:eastAsia="zh-HK"/>
        </w:rPr>
        <w:fldChar w:fldCharType="begin">
          <w:fldData xml:space="preserve">PEVuZE5vdGU+PENpdGU+PEF1dGhvcj5Db3JyZWE8L0F1dGhvcj48WWVhcj4yMDEwPC9ZZWFyPjxS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bHQtcGVyaW9kaWNhbD48cGFnZXM+NDkzLTg8L3BhZ2VzPjx2b2x1bWU+MTA1PC92b2x1bWU+PG51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</w:fldData>
        </w:fldChar>
      </w:r>
      <w:r w:rsidR="00E6343C" w:rsidRPr="00EB770A">
        <w:rPr>
          <w:rFonts w:ascii="Book Antiqua" w:eastAsia="PMingLiU" w:hAnsi="Book Antiqua"/>
          <w:sz w:val="24"/>
          <w:szCs w:val="24"/>
          <w:lang w:eastAsia="zh-HK"/>
        </w:rPr>
        <w:instrText xml:space="preserve"> ADDIN EN.CITE.DATA </w:instrText>
      </w:r>
      <w:r w:rsidR="00E6343C" w:rsidRPr="00EB770A">
        <w:rPr>
          <w:rFonts w:ascii="Book Antiqua" w:eastAsia="PMingLiU" w:hAnsi="Book Antiqua"/>
          <w:sz w:val="24"/>
          <w:szCs w:val="24"/>
          <w:lang w:eastAsia="zh-HK"/>
        </w:rPr>
      </w:r>
      <w:r w:rsidR="00E6343C" w:rsidRPr="00EB770A">
        <w:rPr>
          <w:rFonts w:ascii="Book Antiqua" w:eastAsia="PMingLiU" w:hAnsi="Book Antiqua"/>
          <w:sz w:val="24"/>
          <w:szCs w:val="24"/>
          <w:lang w:eastAsia="zh-HK"/>
        </w:rPr>
        <w:fldChar w:fldCharType="end"/>
      </w:r>
      <w:r w:rsidR="00C93F6F" w:rsidRPr="00EB770A">
        <w:rPr>
          <w:rFonts w:ascii="Book Antiqua" w:eastAsia="PMingLiU" w:hAnsi="Book Antiqua"/>
          <w:sz w:val="24"/>
          <w:szCs w:val="24"/>
          <w:lang w:eastAsia="zh-HK"/>
        </w:rPr>
      </w:r>
      <w:r w:rsidR="00C93F6F" w:rsidRPr="00EB770A">
        <w:rPr>
          <w:rFonts w:ascii="Book Antiqua" w:eastAsia="PMingLiU" w:hAnsi="Book Antiqua"/>
          <w:sz w:val="24"/>
          <w:szCs w:val="24"/>
          <w:lang w:eastAsia="zh-HK"/>
        </w:rPr>
        <w:fldChar w:fldCharType="separate"/>
      </w:r>
      <w:r w:rsidR="00E6343C" w:rsidRPr="00EB770A">
        <w:rPr>
          <w:rFonts w:ascii="Book Antiqua" w:eastAsia="PMingLiU" w:hAnsi="Book Antiqua"/>
          <w:noProof/>
          <w:sz w:val="24"/>
          <w:szCs w:val="24"/>
          <w:vertAlign w:val="superscript"/>
          <w:lang w:eastAsia="zh-HK"/>
        </w:rPr>
        <w:t>[27]</w:t>
      </w:r>
      <w:r w:rsidR="00C93F6F" w:rsidRPr="00EB770A">
        <w:rPr>
          <w:rFonts w:ascii="Book Antiqua" w:eastAsia="PMingLiU" w:hAnsi="Book Antiqua"/>
          <w:sz w:val="24"/>
          <w:szCs w:val="24"/>
          <w:lang w:eastAsia="zh-HK"/>
        </w:rPr>
        <w:fldChar w:fldCharType="end"/>
      </w:r>
      <w:r w:rsidR="004523EE" w:rsidRPr="00EB770A">
        <w:rPr>
          <w:rFonts w:ascii="Book Antiqua" w:eastAsia="PMingLiU" w:hAnsi="Book Antiqua"/>
          <w:sz w:val="24"/>
          <w:szCs w:val="24"/>
          <w:lang w:eastAsia="zh-HK"/>
        </w:rPr>
        <w:t>.</w:t>
      </w:r>
      <w:r w:rsidR="0066383D" w:rsidRPr="00EB770A">
        <w:rPr>
          <w:rFonts w:ascii="Book Antiqua" w:eastAsia="PMingLiU" w:hAnsi="Book Antiqua"/>
          <w:sz w:val="24"/>
          <w:szCs w:val="24"/>
          <w:lang w:eastAsia="zh-HK"/>
        </w:rPr>
        <w:t xml:space="preserve"> </w:t>
      </w:r>
      <w:r w:rsidRPr="00EB770A">
        <w:rPr>
          <w:rFonts w:ascii="Book Antiqua" w:hAnsi="Book Antiqua"/>
          <w:sz w:val="24"/>
          <w:szCs w:val="24"/>
        </w:rPr>
        <w:t>In a</w:t>
      </w:r>
      <w:r w:rsidR="00F178AA" w:rsidRPr="00EB770A">
        <w:rPr>
          <w:rFonts w:ascii="Book Antiqua" w:eastAsia="PMingLiU" w:hAnsi="Book Antiqua"/>
          <w:sz w:val="24"/>
          <w:szCs w:val="24"/>
          <w:lang w:eastAsia="zh-HK"/>
        </w:rPr>
        <w:t xml:space="preserve"> recent</w:t>
      </w:r>
      <w:r w:rsidRPr="00EB770A">
        <w:rPr>
          <w:rFonts w:ascii="Book Antiqua" w:hAnsi="Book Antiqua"/>
          <w:sz w:val="24"/>
          <w:szCs w:val="24"/>
        </w:rPr>
        <w:t xml:space="preserve"> review by Gonzalez </w:t>
      </w:r>
      <w:r w:rsidR="00B01A2D" w:rsidRPr="00EB770A">
        <w:rPr>
          <w:rFonts w:ascii="Book Antiqua" w:hAnsi="Book Antiqua"/>
          <w:i/>
          <w:sz w:val="24"/>
          <w:szCs w:val="24"/>
        </w:rPr>
        <w:t>et al</w:t>
      </w:r>
      <w:r w:rsidRPr="00EB770A">
        <w:rPr>
          <w:rFonts w:ascii="Book Antiqua" w:hAnsi="Book Antiqua"/>
          <w:sz w:val="24"/>
          <w:szCs w:val="24"/>
        </w:rPr>
        <w:fldChar w:fldCharType="begin"/>
      </w:r>
      <w:r w:rsidR="00E6343C" w:rsidRPr="00EB770A">
        <w:rPr>
          <w:rFonts w:ascii="Book Antiqua" w:hAnsi="Book Antiqua"/>
          <w:sz w:val="24"/>
          <w:szCs w:val="24"/>
        </w:rPr>
        <w:instrText xml:space="preserve"> ADDIN EN.CITE &lt;EndNote&gt;&lt;Cite&gt;&lt;Author&gt;Gonzalez&lt;/Author&gt;&lt;Year&gt;2013&lt;/Year&gt;&lt;RecNum&gt;61&lt;/RecNum&gt;&lt;DisplayText&gt;&lt;style face="superscript"&gt;[29]&lt;/style&gt;&lt;/DisplayText&gt;&lt;record&gt;&lt;rec-number&gt;61&lt;/rec-number&gt;&lt;foreign-keys&gt;&lt;key app="EN" db-id="5wz092xf1ttdrhed0znv9dtidprpwvzxrz09" timestamp="1430048258"&gt;61&lt;/key&gt;&lt;/foreign-keys&gt;&lt;ref-type name="Journal Article"&gt;17&lt;/ref-type&gt;&lt;contributors&gt;&lt;authors&gt;&lt;author&gt;Gonzalez, C. A.&lt;/author&gt;&lt;author&gt;Sanz-Anquela, J. M.&lt;/author&gt;&lt;author&gt;Gisbert, J. P.&lt;/author&gt;&lt;author&gt;Correa, P.&lt;/author&gt;&lt;/authors&gt;&lt;/contributors&gt;&lt;auth-address&gt;Unit of Nutrition, Environment and Cancer, Catalan Institute of Oncology (IDIBELL-ICO), Barcelona, Spain. cagonzalez@iconcologia.net&lt;/auth-address&gt;&lt;titles&gt;&lt;title&gt;Utility of subtyping intestinal metaplasia as marker of gastric cancer risk. A review of the evidence&lt;/title&gt;&lt;secondary-title&gt;Int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cancer&lt;/abbr-1&gt;&lt;/alt-periodical&gt;&lt;pages&gt;1023-32&lt;/pages&gt;&lt;volume&gt;133&lt;/volume&gt;&lt;number&gt;5&lt;/number&gt;&lt;keywords&gt;&lt;keyword&gt;Biological Markers&lt;/keyword&gt;&lt;keyword&gt;Cross-Sectional Studies&lt;/keyword&gt;&lt;keyword&gt;Follow-Up Studies&lt;/keyword&gt;&lt;keyword&gt;Humans&lt;/keyword&gt;&lt;keyword&gt;Intestines/*pathology&lt;/keyword&gt;&lt;keyword&gt;Metaplasia&lt;/keyword&gt;&lt;keyword&gt;Precancerous Conditions/*pathology&lt;/keyword&gt;&lt;keyword&gt;Risk&lt;/keyword&gt;&lt;keyword&gt;Stomach Neoplasms/*pathology&lt;/keyword&gt;&lt;/keywords&gt;&lt;dates&gt;&lt;year&gt;2013&lt;/year&gt;&lt;pub-dates&gt;&lt;date&gt;Sep 1&lt;/date&gt;&lt;/pub-dates&gt;&lt;/dates&gt;&lt;isbn&gt;1097-0215 (Electronic)&amp;#xD;0020-7136 (Linking)&lt;/isbn&gt;&lt;accession-num&gt;23280711&lt;/accession-num&gt;&lt;urls&gt;&lt;related-urls&gt;&lt;url&gt;http://www.ncbi.nlm.nih.gov/pubmed/23280711&lt;/url&gt;&lt;/related-urls&gt;&lt;/urls&gt;&lt;custom2&gt;3732516&lt;/custom2&gt;&lt;electronic-resource-num&gt;10.1002/ijc.28003&lt;/electronic-resource-num&gt;&lt;/record&gt;&lt;/Cite&gt;&lt;/EndNote&gt;</w:instrText>
      </w:r>
      <w:r w:rsidRPr="00EB770A">
        <w:rPr>
          <w:rFonts w:ascii="Book Antiqua" w:hAnsi="Book Antiqua"/>
          <w:sz w:val="24"/>
          <w:szCs w:val="24"/>
        </w:rPr>
        <w:fldChar w:fldCharType="separate"/>
      </w:r>
      <w:r w:rsidR="00E6343C" w:rsidRPr="00EB770A">
        <w:rPr>
          <w:rFonts w:ascii="Book Antiqua" w:hAnsi="Book Antiqua"/>
          <w:noProof/>
          <w:sz w:val="24"/>
          <w:szCs w:val="24"/>
          <w:vertAlign w:val="superscript"/>
        </w:rPr>
        <w:t>[29]</w:t>
      </w:r>
      <w:r w:rsidRPr="00EB770A">
        <w:rPr>
          <w:rFonts w:ascii="Book Antiqua" w:hAnsi="Book Antiqua"/>
          <w:sz w:val="24"/>
          <w:szCs w:val="24"/>
        </w:rPr>
        <w:fldChar w:fldCharType="end"/>
      </w:r>
      <w:r w:rsidRPr="00EB770A">
        <w:rPr>
          <w:rFonts w:ascii="Book Antiqua" w:hAnsi="Book Antiqua"/>
          <w:sz w:val="24"/>
          <w:szCs w:val="24"/>
        </w:rPr>
        <w:t xml:space="preserve">, the prevalence of type III IM were significantly higher in GC in 13 of 14 cross-sectional studies and </w:t>
      </w:r>
      <w:r w:rsidR="00F178AA" w:rsidRPr="00EB770A">
        <w:rPr>
          <w:rFonts w:ascii="Book Antiqua" w:eastAsia="PMingLiU" w:hAnsi="Book Antiqua"/>
          <w:sz w:val="24"/>
          <w:szCs w:val="24"/>
          <w:lang w:eastAsia="zh-HK"/>
        </w:rPr>
        <w:t xml:space="preserve">there was a </w:t>
      </w:r>
      <w:r w:rsidRPr="00EB770A">
        <w:rPr>
          <w:rFonts w:ascii="Book Antiqua" w:hAnsi="Book Antiqua"/>
          <w:sz w:val="24"/>
          <w:szCs w:val="24"/>
        </w:rPr>
        <w:t xml:space="preserve">significant association of type III or incomplete IM </w:t>
      </w:r>
      <w:r w:rsidR="00F178AA" w:rsidRPr="00EB770A">
        <w:rPr>
          <w:rFonts w:ascii="Book Antiqua" w:eastAsia="PMingLiU" w:hAnsi="Book Antiqua"/>
          <w:sz w:val="24"/>
          <w:szCs w:val="24"/>
          <w:lang w:eastAsia="zh-HK"/>
        </w:rPr>
        <w:t>with</w:t>
      </w:r>
      <w:r w:rsidRPr="00EB770A">
        <w:rPr>
          <w:rFonts w:ascii="Book Antiqua" w:hAnsi="Book Antiqua"/>
          <w:sz w:val="24"/>
          <w:szCs w:val="24"/>
        </w:rPr>
        <w:t xml:space="preserve"> GC in 6 of 10 follow-up studies.</w:t>
      </w:r>
      <w:r w:rsidR="00F178AA" w:rsidRPr="00EB770A">
        <w:rPr>
          <w:rFonts w:ascii="Book Antiqua" w:eastAsia="PMingLiU" w:hAnsi="Book Antiqua"/>
          <w:sz w:val="24"/>
          <w:szCs w:val="24"/>
          <w:lang w:eastAsia="zh-HK"/>
        </w:rPr>
        <w:t xml:space="preserve"> </w:t>
      </w:r>
    </w:p>
    <w:p w14:paraId="25BC28DD" w14:textId="18A94CE4" w:rsidR="00527CE0" w:rsidRPr="00EB770A" w:rsidRDefault="00772B54" w:rsidP="003F5437">
      <w:pPr>
        <w:adjustRightInd w:val="0"/>
        <w:snapToGrid w:val="0"/>
        <w:spacing w:after="0" w:line="360" w:lineRule="auto"/>
        <w:ind w:firstLineChars="100" w:firstLine="240"/>
        <w:jc w:val="both"/>
        <w:rPr>
          <w:rFonts w:ascii="Book Antiqua" w:hAnsi="Book Antiqua" w:cs="Arial"/>
          <w:sz w:val="24"/>
          <w:szCs w:val="24"/>
          <w:shd w:val="clear" w:color="auto" w:fill="FFFFFF"/>
        </w:rPr>
      </w:pPr>
      <w:r w:rsidRPr="00EB770A">
        <w:rPr>
          <w:rFonts w:ascii="Book Antiqua" w:hAnsi="Book Antiqua"/>
          <w:sz w:val="24"/>
          <w:szCs w:val="24"/>
        </w:rPr>
        <w:t>Apart from the IM</w:t>
      </w:r>
      <w:r w:rsidR="00F178AA" w:rsidRPr="00EB770A">
        <w:rPr>
          <w:rFonts w:ascii="Book Antiqua" w:eastAsia="PMingLiU" w:hAnsi="Book Antiqua"/>
          <w:sz w:val="24"/>
          <w:szCs w:val="24"/>
          <w:lang w:eastAsia="zh-HK"/>
        </w:rPr>
        <w:t xml:space="preserve"> subtypes</w:t>
      </w:r>
      <w:r w:rsidRPr="00EB770A">
        <w:rPr>
          <w:rFonts w:ascii="Book Antiqua" w:hAnsi="Book Antiqua"/>
          <w:sz w:val="24"/>
          <w:szCs w:val="24"/>
        </w:rPr>
        <w:t xml:space="preserve">, the extent of IM is also crucial in determining the subsequent risk of GC. In general, lesions along the lesser curve from the cardia to pylorus </w:t>
      </w:r>
      <w:r w:rsidR="003F5437" w:rsidRPr="00EB770A">
        <w:rPr>
          <w:rFonts w:ascii="Book Antiqua" w:hAnsi="Book Antiqua" w:hint="eastAsia"/>
          <w:sz w:val="24"/>
          <w:szCs w:val="24"/>
        </w:rPr>
        <w:t>[</w:t>
      </w:r>
      <w:r w:rsidRPr="00EB770A">
        <w:rPr>
          <w:rFonts w:ascii="Book Antiqua" w:hAnsi="Book Antiqua"/>
          <w:sz w:val="24"/>
          <w:szCs w:val="24"/>
        </w:rPr>
        <w:t>odds ratio</w:t>
      </w:r>
      <w:r w:rsidR="004B6C34" w:rsidRPr="00EB770A">
        <w:rPr>
          <w:rFonts w:ascii="Book Antiqua" w:hAnsi="Book Antiqua"/>
          <w:sz w:val="24"/>
          <w:szCs w:val="24"/>
        </w:rPr>
        <w:t xml:space="preserve"> </w:t>
      </w:r>
      <w:r w:rsidR="003F5437" w:rsidRPr="00EB770A">
        <w:rPr>
          <w:rFonts w:ascii="Book Antiqua" w:hAnsi="Book Antiqua" w:hint="eastAsia"/>
          <w:sz w:val="24"/>
          <w:szCs w:val="24"/>
        </w:rPr>
        <w:t>(</w:t>
      </w:r>
      <w:r w:rsidR="004B6C34" w:rsidRPr="00EB770A">
        <w:rPr>
          <w:rFonts w:ascii="Book Antiqua" w:hAnsi="Book Antiqua"/>
          <w:sz w:val="24"/>
          <w:szCs w:val="24"/>
        </w:rPr>
        <w:t>OR</w:t>
      </w:r>
      <w:r w:rsidR="003F5437" w:rsidRPr="00EB770A">
        <w:rPr>
          <w:rFonts w:ascii="Book Antiqua" w:hAnsi="Book Antiqua" w:hint="eastAsia"/>
          <w:sz w:val="24"/>
          <w:szCs w:val="24"/>
        </w:rPr>
        <w:t>)</w:t>
      </w:r>
      <w:r w:rsidRPr="00EB770A">
        <w:rPr>
          <w:rFonts w:ascii="Book Antiqua" w:hAnsi="Book Antiqua"/>
          <w:sz w:val="24"/>
          <w:szCs w:val="24"/>
        </w:rPr>
        <w:t xml:space="preserve"> of 5.7</w:t>
      </w:r>
      <w:r w:rsidR="003F5437" w:rsidRPr="00EB770A">
        <w:rPr>
          <w:rFonts w:ascii="Book Antiqua" w:hAnsi="Book Antiqua" w:hint="eastAsia"/>
          <w:sz w:val="24"/>
          <w:szCs w:val="24"/>
        </w:rPr>
        <w:t>]</w:t>
      </w:r>
      <w:r w:rsidRPr="00EB770A">
        <w:rPr>
          <w:rFonts w:ascii="Book Antiqua" w:hAnsi="Book Antiqua"/>
          <w:sz w:val="24"/>
          <w:szCs w:val="24"/>
        </w:rPr>
        <w:t xml:space="preserve"> and with diffuse pattern involving essentially the entire gastric mucosa (OR of 12.2) are at higher risk of GC</w:t>
      </w:r>
      <w:r w:rsidR="00886D4C" w:rsidRPr="00EB770A">
        <w:rPr>
          <w:rFonts w:ascii="Book Antiqua" w:hAnsi="Book Antiqua"/>
          <w:sz w:val="24"/>
          <w:szCs w:val="24"/>
        </w:rPr>
        <w:fldChar w:fldCharType="begin">
          <w:fldData xml:space="preserve">PEVuZE5vdGU+PENpdGU+PEF1dGhvcj5DYXNzYXJvPC9BdXRob3I+PFllYXI+MjAwMDwvWWVhcj48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PHBhZ2VzPjE0MzEtODwvcGFnZXM+PHZvbHVtZT45NTwvdm9sdW1lPjxudW1iZXI+NjwvbnVtYmVy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</w:fldData>
        </w:fldChar>
      </w:r>
      <w:r w:rsidR="00E6343C" w:rsidRPr="00EB770A">
        <w:rPr>
          <w:rFonts w:ascii="Book Antiqua" w:hAnsi="Book Antiqua"/>
          <w:sz w:val="24"/>
          <w:szCs w:val="24"/>
        </w:rPr>
        <w:instrText xml:space="preserve"> ADDIN EN.CITE </w:instrText>
      </w:r>
      <w:r w:rsidR="00E6343C" w:rsidRPr="00EB770A">
        <w:rPr>
          <w:rFonts w:ascii="Book Antiqua" w:hAnsi="Book Antiqua"/>
          <w:sz w:val="24"/>
          <w:szCs w:val="24"/>
        </w:rPr>
        <w:fldChar w:fldCharType="begin">
          <w:fldData xml:space="preserve">PEVuZE5vdGU+PENpdGU+PEF1dGhvcj5DYXNzYXJvPC9BdXRob3I+PFllYXI+MjAwMDwvWWVhcj48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PHBhZ2VzPjE0MzEtODwvcGFnZXM+PHZvbHVtZT45NTwvdm9sdW1lPjxudW1iZXI+NjwvbnVtYmVy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</w:fldData>
        </w:fldChar>
      </w:r>
      <w:r w:rsidR="00E6343C" w:rsidRPr="00EB770A">
        <w:rPr>
          <w:rFonts w:ascii="Book Antiqua" w:hAnsi="Book Antiqua"/>
          <w:sz w:val="24"/>
          <w:szCs w:val="24"/>
        </w:rPr>
        <w:instrText xml:space="preserve"> ADDIN EN.CITE.DATA </w:instrText>
      </w:r>
      <w:r w:rsidR="00E6343C" w:rsidRPr="00EB770A">
        <w:rPr>
          <w:rFonts w:ascii="Book Antiqua" w:hAnsi="Book Antiqua"/>
          <w:sz w:val="24"/>
          <w:szCs w:val="24"/>
        </w:rPr>
      </w:r>
      <w:r w:rsidR="00E6343C" w:rsidRPr="00EB770A">
        <w:rPr>
          <w:rFonts w:ascii="Book Antiqua" w:hAnsi="Book Antiqua"/>
          <w:sz w:val="24"/>
          <w:szCs w:val="24"/>
        </w:rPr>
        <w:fldChar w:fldCharType="end"/>
      </w:r>
      <w:r w:rsidR="00886D4C" w:rsidRPr="00EB770A">
        <w:rPr>
          <w:rFonts w:ascii="Book Antiqua" w:hAnsi="Book Antiqua"/>
          <w:sz w:val="24"/>
          <w:szCs w:val="24"/>
        </w:rPr>
      </w:r>
      <w:r w:rsidR="00886D4C" w:rsidRPr="00EB770A">
        <w:rPr>
          <w:rFonts w:ascii="Book Antiqua" w:hAnsi="Book Antiqua"/>
          <w:sz w:val="24"/>
          <w:szCs w:val="24"/>
        </w:rPr>
        <w:fldChar w:fldCharType="separate"/>
      </w:r>
      <w:r w:rsidR="00E6343C" w:rsidRPr="00EB770A">
        <w:rPr>
          <w:rFonts w:ascii="Book Antiqua" w:hAnsi="Book Antiqua"/>
          <w:noProof/>
          <w:sz w:val="24"/>
          <w:szCs w:val="24"/>
          <w:vertAlign w:val="superscript"/>
        </w:rPr>
        <w:t>[30]</w:t>
      </w:r>
      <w:r w:rsidR="00886D4C" w:rsidRPr="00EB770A">
        <w:rPr>
          <w:rFonts w:ascii="Book Antiqua" w:hAnsi="Book Antiqua"/>
          <w:sz w:val="24"/>
          <w:szCs w:val="24"/>
        </w:rPr>
        <w:fldChar w:fldCharType="end"/>
      </w:r>
      <w:r w:rsidRPr="00EB770A">
        <w:rPr>
          <w:rFonts w:ascii="Book Antiqua" w:hAnsi="Book Antiqua"/>
          <w:sz w:val="24"/>
          <w:szCs w:val="24"/>
        </w:rPr>
        <w:t xml:space="preserve">. </w:t>
      </w:r>
      <w:r w:rsidR="004523EE" w:rsidRPr="00EB770A">
        <w:rPr>
          <w:rFonts w:ascii="Book Antiqua" w:eastAsia="PMingLiU" w:hAnsi="Book Antiqua"/>
          <w:sz w:val="24"/>
          <w:szCs w:val="24"/>
          <w:lang w:eastAsia="zh-HK"/>
        </w:rPr>
        <w:t xml:space="preserve">To this end, the operative link assessment of gastritis assessment (OLGA) staging system was proposed to stage the severity and extent of </w:t>
      </w:r>
      <w:r w:rsidR="00632F04" w:rsidRPr="00EB770A">
        <w:rPr>
          <w:rFonts w:ascii="Book Antiqua" w:eastAsia="PMingLiU" w:hAnsi="Book Antiqua"/>
          <w:sz w:val="24"/>
          <w:szCs w:val="24"/>
          <w:lang w:eastAsia="zh-HK"/>
        </w:rPr>
        <w:t>AG</w:t>
      </w:r>
      <w:r w:rsidR="004523EE" w:rsidRPr="00EB770A">
        <w:rPr>
          <w:rFonts w:ascii="Book Antiqua" w:eastAsia="PMingLiU" w:hAnsi="Book Antiqua"/>
          <w:sz w:val="24"/>
          <w:szCs w:val="24"/>
          <w:lang w:eastAsia="zh-HK"/>
        </w:rPr>
        <w:t xml:space="preserve"> into stages 0 to IV </w:t>
      </w:r>
      <w:r w:rsidR="00524794" w:rsidRPr="00EB770A">
        <w:rPr>
          <w:rFonts w:ascii="Book Antiqua" w:eastAsia="PMingLiU" w:hAnsi="Book Antiqua"/>
          <w:sz w:val="24"/>
          <w:szCs w:val="24"/>
          <w:lang w:eastAsia="zh-HK"/>
        </w:rPr>
        <w:t>(</w:t>
      </w:r>
      <w:r w:rsidR="00723157" w:rsidRPr="00EB770A">
        <w:rPr>
          <w:rFonts w:ascii="Book Antiqua" w:eastAsia="PMingLiU" w:hAnsi="Book Antiqua"/>
          <w:sz w:val="24"/>
          <w:szCs w:val="24"/>
          <w:lang w:eastAsia="zh-HK"/>
        </w:rPr>
        <w:t>Table 2</w:t>
      </w:r>
      <w:r w:rsidR="00524794" w:rsidRPr="00EB770A">
        <w:rPr>
          <w:rFonts w:ascii="Book Antiqua" w:eastAsia="PMingLiU" w:hAnsi="Book Antiqua"/>
          <w:sz w:val="24"/>
          <w:szCs w:val="24"/>
          <w:lang w:eastAsia="zh-HK"/>
        </w:rPr>
        <w:t>)</w:t>
      </w:r>
      <w:r w:rsidR="00886D4C" w:rsidRPr="00EB770A">
        <w:rPr>
          <w:rFonts w:ascii="Book Antiqua" w:eastAsia="PMingLiU" w:hAnsi="Book Antiqua"/>
          <w:sz w:val="24"/>
          <w:szCs w:val="24"/>
          <w:lang w:eastAsia="zh-HK"/>
        </w:rPr>
        <w:fldChar w:fldCharType="begin">
          <w:fldData xml:space="preserve">PEVuZE5vdGU+PENpdGU+PEF1dGhvcj5SdWdnZTwvQXV0aG9yPjxZZWFyPjIwMDc8L1llYXI+PFJl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bHQtcGVyaW9kaWNhbD48cGFnZXM+NjMxLTY8L3BhZ2VzPjx2b2x1bWU+NTY8L3ZvbHVtZT48bnVt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</w:fldData>
        </w:fldChar>
      </w:r>
      <w:r w:rsidR="00030530" w:rsidRPr="00EB770A">
        <w:rPr>
          <w:rFonts w:ascii="Book Antiqua" w:eastAsia="PMingLiU" w:hAnsi="Book Antiqua"/>
          <w:sz w:val="24"/>
          <w:szCs w:val="24"/>
          <w:lang w:eastAsia="zh-HK"/>
        </w:rPr>
        <w:instrText xml:space="preserve"> ADDIN EN.CITE </w:instrText>
      </w:r>
      <w:r w:rsidR="00030530" w:rsidRPr="00EB770A">
        <w:rPr>
          <w:rFonts w:ascii="Book Antiqua" w:eastAsia="PMingLiU" w:hAnsi="Book Antiqua"/>
          <w:sz w:val="24"/>
          <w:szCs w:val="24"/>
          <w:lang w:eastAsia="zh-HK"/>
        </w:rPr>
        <w:fldChar w:fldCharType="begin">
          <w:fldData xml:space="preserve">PEVuZE5vdGU+PENpdGU+PEF1dGhvcj5SdWdnZTwvQXV0aG9yPjxZZWFyPjIwMDc8L1llYXI+PFJl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bHQtcGVyaW9kaWNhbD48cGFnZXM+NjMxLTY8L3BhZ2VzPjx2b2x1bWU+NTY8L3ZvbHVtZT48bnVt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</w:fldData>
        </w:fldChar>
      </w:r>
      <w:r w:rsidR="00030530" w:rsidRPr="00EB770A">
        <w:rPr>
          <w:rFonts w:ascii="Book Antiqua" w:eastAsia="PMingLiU" w:hAnsi="Book Antiqua"/>
          <w:sz w:val="24"/>
          <w:szCs w:val="24"/>
          <w:lang w:eastAsia="zh-HK"/>
        </w:rPr>
        <w:instrText xml:space="preserve"> ADDIN EN.CITE.DATA </w:instrText>
      </w:r>
      <w:r w:rsidR="00030530" w:rsidRPr="00EB770A">
        <w:rPr>
          <w:rFonts w:ascii="Book Antiqua" w:eastAsia="PMingLiU" w:hAnsi="Book Antiqua"/>
          <w:sz w:val="24"/>
          <w:szCs w:val="24"/>
          <w:lang w:eastAsia="zh-HK"/>
        </w:rPr>
      </w:r>
      <w:r w:rsidR="00030530" w:rsidRPr="00EB770A">
        <w:rPr>
          <w:rFonts w:ascii="Book Antiqua" w:eastAsia="PMingLiU" w:hAnsi="Book Antiqua"/>
          <w:sz w:val="24"/>
          <w:szCs w:val="24"/>
          <w:lang w:eastAsia="zh-HK"/>
        </w:rPr>
        <w:fldChar w:fldCharType="end"/>
      </w:r>
      <w:r w:rsidR="00886D4C" w:rsidRPr="00EB770A">
        <w:rPr>
          <w:rFonts w:ascii="Book Antiqua" w:eastAsia="PMingLiU" w:hAnsi="Book Antiqua"/>
          <w:sz w:val="24"/>
          <w:szCs w:val="24"/>
          <w:lang w:eastAsia="zh-HK"/>
        </w:rPr>
      </w:r>
      <w:r w:rsidR="00886D4C" w:rsidRPr="00EB770A">
        <w:rPr>
          <w:rFonts w:ascii="Book Antiqua" w:eastAsia="PMingLiU" w:hAnsi="Book Antiqua"/>
          <w:sz w:val="24"/>
          <w:szCs w:val="24"/>
          <w:lang w:eastAsia="zh-HK"/>
        </w:rPr>
        <w:fldChar w:fldCharType="separate"/>
      </w:r>
      <w:r w:rsidR="00E6343C" w:rsidRPr="00EB770A">
        <w:rPr>
          <w:rFonts w:ascii="Book Antiqua" w:eastAsia="PMingLiU" w:hAnsi="Book Antiqua"/>
          <w:noProof/>
          <w:sz w:val="24"/>
          <w:szCs w:val="24"/>
          <w:vertAlign w:val="superscript"/>
          <w:lang w:eastAsia="zh-HK"/>
        </w:rPr>
        <w:t>[31]</w:t>
      </w:r>
      <w:r w:rsidR="00886D4C" w:rsidRPr="00EB770A">
        <w:rPr>
          <w:rFonts w:ascii="Book Antiqua" w:eastAsia="PMingLiU" w:hAnsi="Book Antiqua"/>
          <w:sz w:val="24"/>
          <w:szCs w:val="24"/>
          <w:lang w:eastAsia="zh-HK"/>
        </w:rPr>
        <w:fldChar w:fldCharType="end"/>
      </w:r>
      <w:r w:rsidR="004523EE" w:rsidRPr="00EB770A">
        <w:rPr>
          <w:rFonts w:ascii="Book Antiqua" w:eastAsia="PMingLiU" w:hAnsi="Book Antiqua"/>
          <w:sz w:val="24"/>
          <w:szCs w:val="24"/>
          <w:lang w:eastAsia="zh-HK"/>
        </w:rPr>
        <w:t xml:space="preserve">. </w:t>
      </w:r>
      <w:r w:rsidR="00E50200" w:rsidRPr="00EB770A">
        <w:rPr>
          <w:rFonts w:ascii="Book Antiqua" w:eastAsia="PMingLiU" w:hAnsi="Book Antiqua"/>
          <w:sz w:val="24"/>
          <w:szCs w:val="24"/>
          <w:lang w:eastAsia="zh-HK"/>
        </w:rPr>
        <w:t xml:space="preserve">This staging system was shown to be very useful in predicting </w:t>
      </w:r>
      <w:r w:rsidR="00723157" w:rsidRPr="00EB770A">
        <w:rPr>
          <w:rFonts w:ascii="Book Antiqua" w:eastAsia="PMingLiU" w:hAnsi="Book Antiqua"/>
          <w:sz w:val="24"/>
          <w:szCs w:val="24"/>
          <w:lang w:eastAsia="zh-HK"/>
        </w:rPr>
        <w:t xml:space="preserve">the </w:t>
      </w:r>
      <w:r w:rsidR="00E50200" w:rsidRPr="00EB770A">
        <w:rPr>
          <w:rFonts w:ascii="Book Antiqua" w:eastAsia="PMingLiU" w:hAnsi="Book Antiqua"/>
          <w:sz w:val="24"/>
          <w:szCs w:val="24"/>
          <w:lang w:eastAsia="zh-HK"/>
        </w:rPr>
        <w:t xml:space="preserve">risk of GC development, particularly in patients with stage III-IV </w:t>
      </w:r>
      <w:r w:rsidR="00723157" w:rsidRPr="00EB770A">
        <w:rPr>
          <w:rFonts w:ascii="Book Antiqua" w:eastAsia="PMingLiU" w:hAnsi="Book Antiqua"/>
          <w:sz w:val="24"/>
          <w:szCs w:val="24"/>
          <w:lang w:eastAsia="zh-HK"/>
        </w:rPr>
        <w:t>AG</w:t>
      </w:r>
      <w:r w:rsidR="00E50200" w:rsidRPr="00EB770A">
        <w:rPr>
          <w:rFonts w:ascii="Book Antiqua" w:eastAsia="PMingLiU" w:hAnsi="Book Antiqua"/>
          <w:sz w:val="24"/>
          <w:szCs w:val="24"/>
          <w:lang w:eastAsia="zh-HK"/>
        </w:rPr>
        <w:t xml:space="preserve">. While the </w:t>
      </w:r>
      <w:r w:rsidR="00723157" w:rsidRPr="00EB770A">
        <w:rPr>
          <w:rFonts w:ascii="Book Antiqua" w:eastAsia="PMingLiU" w:hAnsi="Book Antiqua"/>
          <w:sz w:val="24"/>
          <w:szCs w:val="24"/>
          <w:lang w:eastAsia="zh-HK"/>
        </w:rPr>
        <w:t>unequivocal</w:t>
      </w:r>
      <w:r w:rsidR="00E50200" w:rsidRPr="00EB770A">
        <w:rPr>
          <w:rFonts w:ascii="Book Antiqua" w:eastAsia="PMingLiU" w:hAnsi="Book Antiqua"/>
          <w:sz w:val="24"/>
          <w:szCs w:val="24"/>
          <w:lang w:eastAsia="zh-HK"/>
        </w:rPr>
        <w:t xml:space="preserve"> diagnosis of </w:t>
      </w:r>
      <w:r w:rsidR="00723157" w:rsidRPr="00EB770A">
        <w:rPr>
          <w:rFonts w:ascii="Book Antiqua" w:eastAsia="PMingLiU" w:hAnsi="Book Antiqua"/>
          <w:sz w:val="24"/>
          <w:szCs w:val="24"/>
          <w:lang w:eastAsia="zh-HK"/>
        </w:rPr>
        <w:t>AG</w:t>
      </w:r>
      <w:r w:rsidR="00E50200" w:rsidRPr="00EB770A">
        <w:rPr>
          <w:rFonts w:ascii="Book Antiqua" w:eastAsia="PMingLiU" w:hAnsi="Book Antiqua"/>
          <w:sz w:val="24"/>
          <w:szCs w:val="24"/>
          <w:lang w:eastAsia="zh-HK"/>
        </w:rPr>
        <w:t xml:space="preserve"> is sometimes difficult and IM is more easily recognizable histologically, a modification to the OLGA </w:t>
      </w:r>
      <w:r w:rsidR="00524794" w:rsidRPr="00EB770A">
        <w:rPr>
          <w:rFonts w:ascii="Book Antiqua" w:eastAsia="PMingLiU" w:hAnsi="Book Antiqua"/>
          <w:sz w:val="24"/>
          <w:szCs w:val="24"/>
          <w:lang w:eastAsia="zh-HK"/>
        </w:rPr>
        <w:t xml:space="preserve">to </w:t>
      </w:r>
      <w:r w:rsidR="00723157" w:rsidRPr="00EB770A">
        <w:rPr>
          <w:rFonts w:ascii="Book Antiqua" w:eastAsia="PMingLiU" w:hAnsi="Book Antiqua"/>
          <w:sz w:val="24"/>
          <w:szCs w:val="24"/>
          <w:lang w:eastAsia="zh-HK"/>
        </w:rPr>
        <w:t xml:space="preserve">the new staging system of </w:t>
      </w:r>
      <w:r w:rsidR="004B6C34" w:rsidRPr="00EB770A">
        <w:rPr>
          <w:rFonts w:ascii="Book Antiqua" w:eastAsia="PMingLiU" w:hAnsi="Book Antiqua"/>
          <w:sz w:val="24"/>
          <w:szCs w:val="24"/>
          <w:lang w:eastAsia="zh-HK"/>
        </w:rPr>
        <w:t>operative link for gastric intestinal metaplasia assessment (</w:t>
      </w:r>
      <w:r w:rsidR="00524794" w:rsidRPr="00EB770A">
        <w:rPr>
          <w:rFonts w:ascii="Book Antiqua" w:eastAsia="PMingLiU" w:hAnsi="Book Antiqua"/>
          <w:sz w:val="24"/>
          <w:szCs w:val="24"/>
          <w:lang w:eastAsia="zh-HK"/>
        </w:rPr>
        <w:t>OLGIM</w:t>
      </w:r>
      <w:r w:rsidR="004B6C34" w:rsidRPr="00EB770A">
        <w:rPr>
          <w:rFonts w:ascii="Book Antiqua" w:eastAsia="PMingLiU" w:hAnsi="Book Antiqua"/>
          <w:sz w:val="24"/>
          <w:szCs w:val="24"/>
          <w:lang w:eastAsia="zh-HK"/>
        </w:rPr>
        <w:t>)</w:t>
      </w:r>
      <w:r w:rsidR="00524794" w:rsidRPr="00EB770A">
        <w:rPr>
          <w:rFonts w:ascii="Book Antiqua" w:eastAsia="PMingLiU" w:hAnsi="Book Antiqua"/>
          <w:sz w:val="24"/>
          <w:szCs w:val="24"/>
          <w:lang w:eastAsia="zh-HK"/>
        </w:rPr>
        <w:t xml:space="preserve"> </w:t>
      </w:r>
      <w:r w:rsidR="00E50200" w:rsidRPr="00EB770A">
        <w:rPr>
          <w:rFonts w:ascii="Book Antiqua" w:eastAsia="PMingLiU" w:hAnsi="Book Antiqua"/>
          <w:sz w:val="24"/>
          <w:szCs w:val="24"/>
          <w:lang w:eastAsia="zh-HK"/>
        </w:rPr>
        <w:t>by replacing AG with IM system was proposed</w:t>
      </w:r>
      <w:r w:rsidR="00814277" w:rsidRPr="00EB770A">
        <w:rPr>
          <w:rFonts w:ascii="Book Antiqua" w:eastAsia="PMingLiU" w:hAnsi="Book Antiqua"/>
          <w:sz w:val="24"/>
          <w:szCs w:val="24"/>
          <w:lang w:eastAsia="zh-HK"/>
        </w:rPr>
        <w:fldChar w:fldCharType="begin">
          <w:fldData xml:space="preserve">PEVuZE5vdGU+PENpdGU+PEF1dGhvcj5DYXBlbGxlPC9BdXRob3I+PFllYXI+MjAxMDwvWWVhcj48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YmJyLTE+PC9hbHQtcGVyaW9kaWNhbD48cGFnZXM+MTE1MC04PC9wYWdlcz48dm9sdW1lPjcxPC92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</w:fldData>
        </w:fldChar>
      </w:r>
      <w:r w:rsidR="00E6343C" w:rsidRPr="00EB770A">
        <w:rPr>
          <w:rFonts w:ascii="Book Antiqua" w:eastAsia="PMingLiU" w:hAnsi="Book Antiqua"/>
          <w:sz w:val="24"/>
          <w:szCs w:val="24"/>
          <w:lang w:eastAsia="zh-HK"/>
        </w:rPr>
        <w:instrText xml:space="preserve"> ADDIN EN.CITE </w:instrText>
      </w:r>
      <w:r w:rsidR="00E6343C" w:rsidRPr="00EB770A">
        <w:rPr>
          <w:rFonts w:ascii="Book Antiqua" w:eastAsia="PMingLiU" w:hAnsi="Book Antiqua"/>
          <w:sz w:val="24"/>
          <w:szCs w:val="24"/>
          <w:lang w:eastAsia="zh-HK"/>
        </w:rPr>
        <w:fldChar w:fldCharType="begin">
          <w:fldData xml:space="preserve">PEVuZE5vdGU+PENpdGU+PEF1dGhvcj5DYXBlbGxlPC9BdXRob3I+PFllYXI+MjAxMDwvWWVhcj48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YmJyLTE+PC9hbHQtcGVyaW9kaWNhbD48cGFnZXM+MTE1MC04PC9wYWdlcz48dm9sdW1lPjcxPC92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</w:fldData>
        </w:fldChar>
      </w:r>
      <w:r w:rsidR="00E6343C" w:rsidRPr="00EB770A">
        <w:rPr>
          <w:rFonts w:ascii="Book Antiqua" w:eastAsia="PMingLiU" w:hAnsi="Book Antiqua"/>
          <w:sz w:val="24"/>
          <w:szCs w:val="24"/>
          <w:lang w:eastAsia="zh-HK"/>
        </w:rPr>
        <w:instrText xml:space="preserve"> ADDIN EN.CITE.DATA </w:instrText>
      </w:r>
      <w:r w:rsidR="00E6343C" w:rsidRPr="00EB770A">
        <w:rPr>
          <w:rFonts w:ascii="Book Antiqua" w:eastAsia="PMingLiU" w:hAnsi="Book Antiqua"/>
          <w:sz w:val="24"/>
          <w:szCs w:val="24"/>
          <w:lang w:eastAsia="zh-HK"/>
        </w:rPr>
      </w:r>
      <w:r w:rsidR="00E6343C" w:rsidRPr="00EB770A">
        <w:rPr>
          <w:rFonts w:ascii="Book Antiqua" w:eastAsia="PMingLiU" w:hAnsi="Book Antiqua"/>
          <w:sz w:val="24"/>
          <w:szCs w:val="24"/>
          <w:lang w:eastAsia="zh-HK"/>
        </w:rPr>
        <w:fldChar w:fldCharType="end"/>
      </w:r>
      <w:r w:rsidR="00814277" w:rsidRPr="00EB770A">
        <w:rPr>
          <w:rFonts w:ascii="Book Antiqua" w:eastAsia="PMingLiU" w:hAnsi="Book Antiqua"/>
          <w:sz w:val="24"/>
          <w:szCs w:val="24"/>
          <w:lang w:eastAsia="zh-HK"/>
        </w:rPr>
      </w:r>
      <w:r w:rsidR="00814277" w:rsidRPr="00EB770A">
        <w:rPr>
          <w:rFonts w:ascii="Book Antiqua" w:eastAsia="PMingLiU" w:hAnsi="Book Antiqua"/>
          <w:sz w:val="24"/>
          <w:szCs w:val="24"/>
          <w:lang w:eastAsia="zh-HK"/>
        </w:rPr>
        <w:fldChar w:fldCharType="separate"/>
      </w:r>
      <w:r w:rsidR="00E6343C" w:rsidRPr="00EB770A">
        <w:rPr>
          <w:rFonts w:ascii="Book Antiqua" w:eastAsia="PMingLiU" w:hAnsi="Book Antiqua"/>
          <w:noProof/>
          <w:sz w:val="24"/>
          <w:szCs w:val="24"/>
          <w:vertAlign w:val="superscript"/>
          <w:lang w:eastAsia="zh-HK"/>
        </w:rPr>
        <w:t>[32]</w:t>
      </w:r>
      <w:r w:rsidR="00814277" w:rsidRPr="00EB770A">
        <w:rPr>
          <w:rFonts w:ascii="Book Antiqua" w:eastAsia="PMingLiU" w:hAnsi="Book Antiqua"/>
          <w:sz w:val="24"/>
          <w:szCs w:val="24"/>
          <w:lang w:eastAsia="zh-HK"/>
        </w:rPr>
        <w:fldChar w:fldCharType="end"/>
      </w:r>
      <w:r w:rsidR="00E50200" w:rsidRPr="00EB770A">
        <w:rPr>
          <w:rFonts w:ascii="Book Antiqua" w:eastAsia="PMingLiU" w:hAnsi="Book Antiqua"/>
          <w:sz w:val="24"/>
          <w:szCs w:val="24"/>
          <w:lang w:eastAsia="zh-HK"/>
        </w:rPr>
        <w:t xml:space="preserve">. Although the OLGIM was </w:t>
      </w:r>
      <w:r w:rsidR="00E50200" w:rsidRPr="00EB770A">
        <w:rPr>
          <w:rFonts w:ascii="Book Antiqua" w:eastAsia="PMingLiU" w:hAnsi="Book Antiqua"/>
          <w:sz w:val="24"/>
          <w:szCs w:val="24"/>
          <w:lang w:eastAsia="zh-HK"/>
        </w:rPr>
        <w:lastRenderedPageBreak/>
        <w:t xml:space="preserve">found to provide a </w:t>
      </w:r>
      <w:r w:rsidR="00524794" w:rsidRPr="00EB770A">
        <w:rPr>
          <w:rFonts w:ascii="Book Antiqua" w:eastAsia="PMingLiU" w:hAnsi="Book Antiqua"/>
          <w:sz w:val="24"/>
          <w:szCs w:val="24"/>
          <w:lang w:eastAsia="zh-HK"/>
        </w:rPr>
        <w:t>better</w:t>
      </w:r>
      <w:r w:rsidR="00E50200" w:rsidRPr="00EB770A">
        <w:rPr>
          <w:rFonts w:ascii="Book Antiqua" w:eastAsia="PMingLiU" w:hAnsi="Book Antiqua"/>
          <w:sz w:val="24"/>
          <w:szCs w:val="24"/>
          <w:lang w:eastAsia="zh-HK"/>
        </w:rPr>
        <w:t xml:space="preserve"> inter</w:t>
      </w:r>
      <w:r w:rsidR="00524794" w:rsidRPr="00EB770A">
        <w:rPr>
          <w:rFonts w:ascii="Book Antiqua" w:eastAsia="PMingLiU" w:hAnsi="Book Antiqua"/>
          <w:sz w:val="24"/>
          <w:szCs w:val="24"/>
          <w:lang w:eastAsia="zh-HK"/>
        </w:rPr>
        <w:t>-</w:t>
      </w:r>
      <w:r w:rsidR="00E50200" w:rsidRPr="00EB770A">
        <w:rPr>
          <w:rFonts w:ascii="Book Antiqua" w:eastAsia="PMingLiU" w:hAnsi="Book Antiqua"/>
          <w:sz w:val="24"/>
          <w:szCs w:val="24"/>
          <w:lang w:eastAsia="zh-HK"/>
        </w:rPr>
        <w:t>observer agreement than OLGA, a significant proportion of patients with stage III-IV OLGA were missed if only the OLGIM was applied</w:t>
      </w:r>
      <w:r w:rsidR="00814277" w:rsidRPr="00EB770A">
        <w:rPr>
          <w:rFonts w:ascii="Book Antiqua" w:eastAsia="PMingLiU" w:hAnsi="Book Antiqua"/>
          <w:sz w:val="24"/>
          <w:szCs w:val="24"/>
          <w:lang w:eastAsia="zh-HK"/>
        </w:rPr>
        <w:fldChar w:fldCharType="begin">
          <w:fldData xml:space="preserve">PEVuZE5vdGU+PENpdGU+PEF1dGhvcj5Jc2FqZXZzPC9BdXRob3I+PFllYXI+MjAxNDwvWWVhcj48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</w:fldData>
        </w:fldChar>
      </w:r>
      <w:r w:rsidR="00E6343C" w:rsidRPr="00EB770A">
        <w:rPr>
          <w:rFonts w:ascii="Book Antiqua" w:eastAsia="PMingLiU" w:hAnsi="Book Antiqua"/>
          <w:sz w:val="24"/>
          <w:szCs w:val="24"/>
          <w:lang w:eastAsia="zh-HK"/>
        </w:rPr>
        <w:instrText xml:space="preserve"> ADDIN EN.CITE </w:instrText>
      </w:r>
      <w:r w:rsidR="00E6343C" w:rsidRPr="00EB770A">
        <w:rPr>
          <w:rFonts w:ascii="Book Antiqua" w:eastAsia="PMingLiU" w:hAnsi="Book Antiqua"/>
          <w:sz w:val="24"/>
          <w:szCs w:val="24"/>
          <w:lang w:eastAsia="zh-HK"/>
        </w:rPr>
        <w:fldChar w:fldCharType="begin">
          <w:fldData xml:space="preserve">PEVuZE5vdGU+PENpdGU+PEF1dGhvcj5Jc2FqZXZzPC9BdXRob3I+PFllYXI+MjAxNDwvWWVhcj48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</w:fldData>
        </w:fldChar>
      </w:r>
      <w:r w:rsidR="00E6343C" w:rsidRPr="00EB770A">
        <w:rPr>
          <w:rFonts w:ascii="Book Antiqua" w:eastAsia="PMingLiU" w:hAnsi="Book Antiqua"/>
          <w:sz w:val="24"/>
          <w:szCs w:val="24"/>
          <w:lang w:eastAsia="zh-HK"/>
        </w:rPr>
        <w:instrText xml:space="preserve"> ADDIN EN.CITE.DATA </w:instrText>
      </w:r>
      <w:r w:rsidR="00E6343C" w:rsidRPr="00EB770A">
        <w:rPr>
          <w:rFonts w:ascii="Book Antiqua" w:eastAsia="PMingLiU" w:hAnsi="Book Antiqua"/>
          <w:sz w:val="24"/>
          <w:szCs w:val="24"/>
          <w:lang w:eastAsia="zh-HK"/>
        </w:rPr>
      </w:r>
      <w:r w:rsidR="00E6343C" w:rsidRPr="00EB770A">
        <w:rPr>
          <w:rFonts w:ascii="Book Antiqua" w:eastAsia="PMingLiU" w:hAnsi="Book Antiqua"/>
          <w:sz w:val="24"/>
          <w:szCs w:val="24"/>
          <w:lang w:eastAsia="zh-HK"/>
        </w:rPr>
        <w:fldChar w:fldCharType="end"/>
      </w:r>
      <w:r w:rsidR="00814277" w:rsidRPr="00EB770A">
        <w:rPr>
          <w:rFonts w:ascii="Book Antiqua" w:eastAsia="PMingLiU" w:hAnsi="Book Antiqua"/>
          <w:sz w:val="24"/>
          <w:szCs w:val="24"/>
          <w:lang w:eastAsia="zh-HK"/>
        </w:rPr>
      </w:r>
      <w:r w:rsidR="00814277" w:rsidRPr="00EB770A">
        <w:rPr>
          <w:rFonts w:ascii="Book Antiqua" w:eastAsia="PMingLiU" w:hAnsi="Book Antiqua"/>
          <w:sz w:val="24"/>
          <w:szCs w:val="24"/>
          <w:lang w:eastAsia="zh-HK"/>
        </w:rPr>
        <w:fldChar w:fldCharType="separate"/>
      </w:r>
      <w:r w:rsidR="00E6343C" w:rsidRPr="00EB770A">
        <w:rPr>
          <w:rFonts w:ascii="Book Antiqua" w:eastAsia="PMingLiU" w:hAnsi="Book Antiqua"/>
          <w:noProof/>
          <w:sz w:val="24"/>
          <w:szCs w:val="24"/>
          <w:vertAlign w:val="superscript"/>
          <w:lang w:eastAsia="zh-HK"/>
        </w:rPr>
        <w:t>[33]</w:t>
      </w:r>
      <w:r w:rsidR="00814277" w:rsidRPr="00EB770A">
        <w:rPr>
          <w:rFonts w:ascii="Book Antiqua" w:eastAsia="PMingLiU" w:hAnsi="Book Antiqua"/>
          <w:sz w:val="24"/>
          <w:szCs w:val="24"/>
          <w:lang w:eastAsia="zh-HK"/>
        </w:rPr>
        <w:fldChar w:fldCharType="end"/>
      </w:r>
      <w:r w:rsidR="00E50200" w:rsidRPr="00EB770A">
        <w:rPr>
          <w:rFonts w:ascii="Book Antiqua" w:eastAsia="PMingLiU" w:hAnsi="Book Antiqua"/>
          <w:sz w:val="24"/>
          <w:szCs w:val="24"/>
          <w:lang w:eastAsia="zh-HK"/>
        </w:rPr>
        <w:t xml:space="preserve">. </w:t>
      </w:r>
      <w:r w:rsidR="00020525" w:rsidRPr="00EB770A">
        <w:rPr>
          <w:rFonts w:ascii="Book Antiqua" w:eastAsia="PMingLiU" w:hAnsi="Book Antiqua"/>
          <w:sz w:val="24"/>
          <w:szCs w:val="24"/>
          <w:lang w:eastAsia="zh-HK"/>
        </w:rPr>
        <w:t xml:space="preserve">In high </w:t>
      </w:r>
      <w:r w:rsidR="00252D42" w:rsidRPr="00EB770A">
        <w:rPr>
          <w:rFonts w:ascii="Book Antiqua" w:eastAsia="PMingLiU" w:hAnsi="Book Antiqua"/>
          <w:sz w:val="24"/>
          <w:szCs w:val="24"/>
          <w:lang w:eastAsia="zh-HK"/>
        </w:rPr>
        <w:t>GC</w:t>
      </w:r>
      <w:r w:rsidR="00020525" w:rsidRPr="00EB770A">
        <w:rPr>
          <w:rFonts w:ascii="Book Antiqua" w:eastAsia="PMingLiU" w:hAnsi="Book Antiqua"/>
          <w:sz w:val="24"/>
          <w:szCs w:val="24"/>
          <w:lang w:eastAsia="zh-HK"/>
        </w:rPr>
        <w:t xml:space="preserve"> risk population</w:t>
      </w:r>
      <w:r w:rsidR="00252D42" w:rsidRPr="00EB770A">
        <w:rPr>
          <w:rFonts w:ascii="Book Antiqua" w:eastAsia="PMingLiU" w:hAnsi="Book Antiqua"/>
          <w:sz w:val="24"/>
          <w:szCs w:val="24"/>
          <w:lang w:eastAsia="zh-HK"/>
        </w:rPr>
        <w:t xml:space="preserve"> such as</w:t>
      </w:r>
      <w:r w:rsidR="00020525" w:rsidRPr="00EB770A">
        <w:rPr>
          <w:rFonts w:ascii="Book Antiqua" w:eastAsia="PMingLiU" w:hAnsi="Book Antiqua"/>
          <w:sz w:val="24"/>
          <w:szCs w:val="24"/>
          <w:lang w:eastAsia="zh-HK"/>
        </w:rPr>
        <w:t xml:space="preserve"> Korea, it was found that old age, smoking and </w:t>
      </w:r>
      <w:r w:rsidR="00BB4D17" w:rsidRPr="00EB770A">
        <w:rPr>
          <w:rFonts w:ascii="Book Antiqua" w:eastAsia="PMingLiU" w:hAnsi="Book Antiqua"/>
          <w:i/>
          <w:sz w:val="24"/>
          <w:szCs w:val="24"/>
          <w:lang w:eastAsia="zh-HK"/>
        </w:rPr>
        <w:t>H. pylori</w:t>
      </w:r>
      <w:r w:rsidR="00020525" w:rsidRPr="00EB770A">
        <w:rPr>
          <w:rFonts w:ascii="Book Antiqua" w:eastAsia="PMingLiU" w:hAnsi="Book Antiqua"/>
          <w:sz w:val="24"/>
          <w:szCs w:val="24"/>
          <w:lang w:eastAsia="zh-HK"/>
        </w:rPr>
        <w:t xml:space="preserve"> infection were associated with high risk OLGA and OLGIM stages</w:t>
      </w:r>
      <w:r w:rsidR="00FC54D5" w:rsidRPr="00EB770A">
        <w:rPr>
          <w:rFonts w:ascii="Book Antiqua" w:eastAsia="PMingLiU" w:hAnsi="Book Antiqua"/>
          <w:sz w:val="24"/>
          <w:szCs w:val="24"/>
          <w:lang w:eastAsia="zh-HK"/>
        </w:rPr>
        <w:fldChar w:fldCharType="begin">
          <w:fldData xml:space="preserve">PEVuZE5vdGU+PENpdGU+PEF1dGhvcj5Jc2FqZXZzPC9BdXRob3I+PFllYXI+MjAxNDwvWWVhcj48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</w:fldData>
        </w:fldChar>
      </w:r>
      <w:r w:rsidR="00E6343C" w:rsidRPr="00EB770A">
        <w:rPr>
          <w:rFonts w:ascii="Book Antiqua" w:eastAsia="PMingLiU" w:hAnsi="Book Antiqua"/>
          <w:sz w:val="24"/>
          <w:szCs w:val="24"/>
          <w:lang w:eastAsia="zh-HK"/>
        </w:rPr>
        <w:instrText xml:space="preserve"> ADDIN EN.CITE </w:instrText>
      </w:r>
      <w:r w:rsidR="00E6343C" w:rsidRPr="00EB770A">
        <w:rPr>
          <w:rFonts w:ascii="Book Antiqua" w:eastAsia="PMingLiU" w:hAnsi="Book Antiqua"/>
          <w:sz w:val="24"/>
          <w:szCs w:val="24"/>
          <w:lang w:eastAsia="zh-HK"/>
        </w:rPr>
        <w:fldChar w:fldCharType="begin">
          <w:fldData xml:space="preserve">PEVuZE5vdGU+PENpdGU+PEF1dGhvcj5Jc2FqZXZzPC9BdXRob3I+PFllYXI+MjAxNDwvWWVhcj48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</w:fldData>
        </w:fldChar>
      </w:r>
      <w:r w:rsidR="00E6343C" w:rsidRPr="00EB770A">
        <w:rPr>
          <w:rFonts w:ascii="Book Antiqua" w:eastAsia="PMingLiU" w:hAnsi="Book Antiqua"/>
          <w:sz w:val="24"/>
          <w:szCs w:val="24"/>
          <w:lang w:eastAsia="zh-HK"/>
        </w:rPr>
        <w:instrText xml:space="preserve"> ADDIN EN.CITE.DATA </w:instrText>
      </w:r>
      <w:r w:rsidR="00E6343C" w:rsidRPr="00EB770A">
        <w:rPr>
          <w:rFonts w:ascii="Book Antiqua" w:eastAsia="PMingLiU" w:hAnsi="Book Antiqua"/>
          <w:sz w:val="24"/>
          <w:szCs w:val="24"/>
          <w:lang w:eastAsia="zh-HK"/>
        </w:rPr>
      </w:r>
      <w:r w:rsidR="00E6343C" w:rsidRPr="00EB770A">
        <w:rPr>
          <w:rFonts w:ascii="Book Antiqua" w:eastAsia="PMingLiU" w:hAnsi="Book Antiqua"/>
          <w:sz w:val="24"/>
          <w:szCs w:val="24"/>
          <w:lang w:eastAsia="zh-HK"/>
        </w:rPr>
        <w:fldChar w:fldCharType="end"/>
      </w:r>
      <w:r w:rsidR="00FC54D5" w:rsidRPr="00EB770A">
        <w:rPr>
          <w:rFonts w:ascii="Book Antiqua" w:eastAsia="PMingLiU" w:hAnsi="Book Antiqua"/>
          <w:sz w:val="24"/>
          <w:szCs w:val="24"/>
          <w:lang w:eastAsia="zh-HK"/>
        </w:rPr>
      </w:r>
      <w:r w:rsidR="00FC54D5" w:rsidRPr="00EB770A">
        <w:rPr>
          <w:rFonts w:ascii="Book Antiqua" w:eastAsia="PMingLiU" w:hAnsi="Book Antiqua"/>
          <w:sz w:val="24"/>
          <w:szCs w:val="24"/>
          <w:lang w:eastAsia="zh-HK"/>
        </w:rPr>
        <w:fldChar w:fldCharType="separate"/>
      </w:r>
      <w:r w:rsidR="00E6343C" w:rsidRPr="00EB770A">
        <w:rPr>
          <w:rFonts w:ascii="Book Antiqua" w:eastAsia="PMingLiU" w:hAnsi="Book Antiqua"/>
          <w:noProof/>
          <w:sz w:val="24"/>
          <w:szCs w:val="24"/>
          <w:vertAlign w:val="superscript"/>
          <w:lang w:eastAsia="zh-HK"/>
        </w:rPr>
        <w:t>[33]</w:t>
      </w:r>
      <w:r w:rsidR="00FC54D5" w:rsidRPr="00EB770A">
        <w:rPr>
          <w:rFonts w:ascii="Book Antiqua" w:eastAsia="PMingLiU" w:hAnsi="Book Antiqua"/>
          <w:sz w:val="24"/>
          <w:szCs w:val="24"/>
          <w:lang w:eastAsia="zh-HK"/>
        </w:rPr>
        <w:fldChar w:fldCharType="end"/>
      </w:r>
      <w:r w:rsidR="00020525" w:rsidRPr="00EB770A">
        <w:rPr>
          <w:rFonts w:ascii="Book Antiqua" w:eastAsia="PMingLiU" w:hAnsi="Book Antiqua"/>
          <w:sz w:val="24"/>
          <w:szCs w:val="24"/>
          <w:lang w:eastAsia="zh-HK"/>
        </w:rPr>
        <w:t xml:space="preserve">. </w:t>
      </w:r>
      <w:r w:rsidR="00632F04" w:rsidRPr="00EB770A">
        <w:rPr>
          <w:rFonts w:ascii="Book Antiqua" w:hAnsi="Book Antiqua" w:cs="Arial"/>
          <w:sz w:val="24"/>
          <w:szCs w:val="24"/>
          <w:shd w:val="clear" w:color="auto" w:fill="FFFFFF"/>
        </w:rPr>
        <w:t>High-risk</w:t>
      </w:r>
      <w:r w:rsidR="00632F04" w:rsidRPr="00EB770A">
        <w:rPr>
          <w:rStyle w:val="apple-converted-space"/>
          <w:rFonts w:ascii="Book Antiqua" w:hAnsi="Book Antiqua" w:cs="Arial"/>
          <w:sz w:val="24"/>
          <w:szCs w:val="24"/>
          <w:shd w:val="clear" w:color="auto" w:fill="FFFFFF"/>
        </w:rPr>
        <w:t> </w:t>
      </w:r>
      <w:r w:rsidR="00632F04" w:rsidRPr="00EB770A">
        <w:rPr>
          <w:rStyle w:val="highlight"/>
          <w:rFonts w:ascii="Book Antiqua" w:hAnsi="Book Antiqua" w:cs="Arial"/>
          <w:sz w:val="24"/>
          <w:szCs w:val="24"/>
          <w:shd w:val="clear" w:color="auto" w:fill="FFFFFF"/>
        </w:rPr>
        <w:t>OLGIM</w:t>
      </w:r>
      <w:r w:rsidR="00632F04" w:rsidRPr="00EB770A">
        <w:rPr>
          <w:rStyle w:val="apple-converted-space"/>
          <w:rFonts w:ascii="Book Antiqua" w:hAnsi="Book Antiqua" w:cs="Arial"/>
          <w:sz w:val="24"/>
          <w:szCs w:val="24"/>
          <w:shd w:val="clear" w:color="auto" w:fill="FFFFFF"/>
        </w:rPr>
        <w:t> </w:t>
      </w:r>
      <w:r w:rsidR="00632F04" w:rsidRPr="00EB770A">
        <w:rPr>
          <w:rFonts w:ascii="Book Antiqua" w:hAnsi="Book Antiqua" w:cs="Arial"/>
          <w:sz w:val="24"/>
          <w:szCs w:val="24"/>
          <w:shd w:val="clear" w:color="auto" w:fill="FFFFFF"/>
        </w:rPr>
        <w:t xml:space="preserve">stages </w:t>
      </w:r>
      <w:r w:rsidR="00632F04" w:rsidRPr="00EB770A">
        <w:rPr>
          <w:rFonts w:ascii="Book Antiqua" w:eastAsia="PMingLiU" w:hAnsi="Book Antiqua" w:cs="Arial"/>
          <w:sz w:val="24"/>
          <w:szCs w:val="24"/>
          <w:shd w:val="clear" w:color="auto" w:fill="FFFFFF"/>
          <w:lang w:eastAsia="zh-HK"/>
        </w:rPr>
        <w:t>were</w:t>
      </w:r>
      <w:r w:rsidR="00252D42" w:rsidRPr="00EB770A">
        <w:rPr>
          <w:rFonts w:ascii="Book Antiqua" w:eastAsia="PMingLiU" w:hAnsi="Book Antiqua" w:cs="Arial"/>
          <w:sz w:val="24"/>
          <w:szCs w:val="24"/>
          <w:shd w:val="clear" w:color="auto" w:fill="FFFFFF"/>
          <w:lang w:eastAsia="zh-HK"/>
        </w:rPr>
        <w:t xml:space="preserve"> infrequent before the age of 40 (</w:t>
      </w:r>
      <w:r w:rsidR="00020525" w:rsidRPr="00EB770A">
        <w:rPr>
          <w:rFonts w:ascii="Book Antiqua" w:hAnsi="Book Antiqua" w:cs="Arial"/>
          <w:sz w:val="24"/>
          <w:szCs w:val="24"/>
          <w:shd w:val="clear" w:color="auto" w:fill="FFFFFF"/>
        </w:rPr>
        <w:t>2.8%</w:t>
      </w:r>
      <w:r w:rsidR="00252D42" w:rsidRPr="00EB770A">
        <w:rPr>
          <w:rFonts w:ascii="Book Antiqua" w:eastAsia="PMingLiU" w:hAnsi="Book Antiqua" w:cs="Arial"/>
          <w:sz w:val="24"/>
          <w:szCs w:val="24"/>
          <w:shd w:val="clear" w:color="auto" w:fill="FFFFFF"/>
          <w:lang w:eastAsia="zh-HK"/>
        </w:rPr>
        <w:t>)</w:t>
      </w:r>
      <w:r w:rsidR="00020525" w:rsidRPr="00EB770A">
        <w:rPr>
          <w:rFonts w:ascii="Book Antiqua" w:hAnsi="Book Antiqua" w:cs="Arial"/>
          <w:sz w:val="24"/>
          <w:szCs w:val="24"/>
          <w:shd w:val="clear" w:color="auto" w:fill="FFFFFF"/>
        </w:rPr>
        <w:t xml:space="preserve"> </w:t>
      </w:r>
      <w:r w:rsidR="00252D42" w:rsidRPr="00EB770A">
        <w:rPr>
          <w:rFonts w:ascii="Book Antiqua" w:eastAsia="PMingLiU" w:hAnsi="Book Antiqua" w:cs="Arial"/>
          <w:sz w:val="24"/>
          <w:szCs w:val="24"/>
          <w:shd w:val="clear" w:color="auto" w:fill="FFFFFF"/>
          <w:lang w:eastAsia="zh-HK"/>
        </w:rPr>
        <w:t>but increased to</w:t>
      </w:r>
      <w:r w:rsidR="00020525" w:rsidRPr="00EB770A">
        <w:rPr>
          <w:rFonts w:ascii="Book Antiqua" w:hAnsi="Book Antiqua" w:cs="Arial"/>
          <w:sz w:val="24"/>
          <w:szCs w:val="24"/>
          <w:shd w:val="clear" w:color="auto" w:fill="FFFFFF"/>
        </w:rPr>
        <w:t xml:space="preserve"> 30.1% for those in the 60s.</w:t>
      </w:r>
    </w:p>
    <w:p w14:paraId="5776F2EE" w14:textId="77777777" w:rsidR="00524794" w:rsidRPr="00EB770A" w:rsidRDefault="00524794" w:rsidP="006B2349">
      <w:pPr>
        <w:adjustRightInd w:val="0"/>
        <w:snapToGrid w:val="0"/>
        <w:spacing w:after="0" w:line="360" w:lineRule="auto"/>
        <w:jc w:val="both"/>
        <w:rPr>
          <w:rFonts w:ascii="Book Antiqua" w:hAnsi="Book Antiqua" w:cs="Arial"/>
          <w:sz w:val="24"/>
          <w:szCs w:val="24"/>
          <w:shd w:val="clear" w:color="auto" w:fill="FFFFFF"/>
        </w:rPr>
      </w:pPr>
    </w:p>
    <w:p w14:paraId="095276C5" w14:textId="36441B9A" w:rsidR="00524794" w:rsidRPr="00EB770A" w:rsidRDefault="00BB4D17" w:rsidP="006B2349">
      <w:pPr>
        <w:adjustRightInd w:val="0"/>
        <w:snapToGrid w:val="0"/>
        <w:spacing w:after="0" w:line="360" w:lineRule="auto"/>
        <w:jc w:val="both"/>
        <w:rPr>
          <w:rFonts w:ascii="Book Antiqua" w:hAnsi="Book Antiqua"/>
          <w:bCs/>
          <w:caps/>
          <w:sz w:val="24"/>
          <w:szCs w:val="24"/>
        </w:rPr>
      </w:pPr>
      <w:r w:rsidRPr="00EB770A">
        <w:rPr>
          <w:rFonts w:ascii="Book Antiqua" w:hAnsi="Book Antiqua"/>
          <w:b/>
          <w:bCs/>
          <w:i/>
          <w:caps/>
          <w:sz w:val="24"/>
          <w:szCs w:val="24"/>
        </w:rPr>
        <w:t>H. pylori</w:t>
      </w:r>
      <w:r w:rsidR="00524794" w:rsidRPr="00EB770A">
        <w:rPr>
          <w:rFonts w:ascii="Book Antiqua" w:hAnsi="Book Antiqua"/>
          <w:b/>
          <w:bCs/>
          <w:caps/>
          <w:sz w:val="24"/>
          <w:szCs w:val="24"/>
        </w:rPr>
        <w:t xml:space="preserve"> eradication and changes of gastric pre-neoplastic lesions</w:t>
      </w:r>
    </w:p>
    <w:p w14:paraId="67F2FA73" w14:textId="2FC3C097" w:rsidR="000A08FC" w:rsidRPr="00EB770A" w:rsidRDefault="005D4A91" w:rsidP="006B2349">
      <w:pPr>
        <w:adjustRightInd w:val="0"/>
        <w:snapToGrid w:val="0"/>
        <w:spacing w:after="0" w:line="360" w:lineRule="auto"/>
        <w:jc w:val="both"/>
        <w:rPr>
          <w:rFonts w:ascii="Book Antiqua" w:hAnsi="Book Antiqua"/>
          <w:sz w:val="24"/>
          <w:szCs w:val="24"/>
        </w:rPr>
      </w:pPr>
      <w:r w:rsidRPr="00EB770A">
        <w:rPr>
          <w:rFonts w:ascii="Book Antiqua" w:hAnsi="Book Antiqua"/>
          <w:sz w:val="24"/>
          <w:szCs w:val="24"/>
        </w:rPr>
        <w:t xml:space="preserve">While eradication of </w:t>
      </w:r>
      <w:r w:rsidR="00BB4D17" w:rsidRPr="00EB770A">
        <w:rPr>
          <w:rFonts w:ascii="Book Antiqua" w:hAnsi="Book Antiqua"/>
          <w:i/>
          <w:sz w:val="24"/>
          <w:szCs w:val="24"/>
        </w:rPr>
        <w:t>H. pylori</w:t>
      </w:r>
      <w:r w:rsidRPr="00EB770A">
        <w:rPr>
          <w:rFonts w:ascii="Book Antiqua" w:hAnsi="Book Antiqua"/>
          <w:sz w:val="24"/>
          <w:szCs w:val="24"/>
        </w:rPr>
        <w:t xml:space="preserve"> could restore the gastric mucosa to normal in individuals with </w:t>
      </w:r>
      <w:r w:rsidR="00BB4D17" w:rsidRPr="00EB770A">
        <w:rPr>
          <w:rFonts w:ascii="Book Antiqua" w:hAnsi="Book Antiqua"/>
          <w:i/>
          <w:sz w:val="24"/>
          <w:szCs w:val="24"/>
        </w:rPr>
        <w:t>H. pylori</w:t>
      </w:r>
      <w:r w:rsidRPr="00EB770A">
        <w:rPr>
          <w:rFonts w:ascii="Book Antiqua" w:hAnsi="Book Antiqua"/>
          <w:i/>
          <w:sz w:val="24"/>
          <w:szCs w:val="24"/>
        </w:rPr>
        <w:t xml:space="preserve"> </w:t>
      </w:r>
      <w:r w:rsidRPr="00EB770A">
        <w:rPr>
          <w:rFonts w:ascii="Book Antiqua" w:hAnsi="Book Antiqua"/>
          <w:sz w:val="24"/>
          <w:szCs w:val="24"/>
        </w:rPr>
        <w:t>associated chronic gastritis alone</w:t>
      </w:r>
      <w:r w:rsidRPr="00EB770A">
        <w:rPr>
          <w:rFonts w:ascii="Book Antiqua" w:hAnsi="Book Antiqua"/>
          <w:sz w:val="24"/>
          <w:szCs w:val="24"/>
        </w:rPr>
        <w:fldChar w:fldCharType="begin">
          <w:fldData xml:space="preserve">PEVuZE5vdGU+PENpdGU+PEF1dGhvcj5WYWxsZTwvQXV0aG9yPjxZZWFyPjE5OTE8L1llYXI+PFJl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</w:fldData>
        </w:fldChar>
      </w:r>
      <w:r w:rsidR="00E6343C" w:rsidRPr="00EB770A">
        <w:rPr>
          <w:rFonts w:ascii="Book Antiqua" w:hAnsi="Book Antiqua"/>
          <w:sz w:val="24"/>
          <w:szCs w:val="24"/>
        </w:rPr>
        <w:instrText xml:space="preserve"> ADDIN EN.CITE </w:instrText>
      </w:r>
      <w:r w:rsidR="00E6343C" w:rsidRPr="00EB770A">
        <w:rPr>
          <w:rFonts w:ascii="Book Antiqua" w:hAnsi="Book Antiqua"/>
          <w:sz w:val="24"/>
          <w:szCs w:val="24"/>
        </w:rPr>
        <w:fldChar w:fldCharType="begin">
          <w:fldData xml:space="preserve">PEVuZE5vdGU+PENpdGU+PEF1dGhvcj5WYWxsZTwvQXV0aG9yPjxZZWFyPjE5OTE8L1llYXI+PFJl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</w:fldData>
        </w:fldChar>
      </w:r>
      <w:r w:rsidR="00E6343C" w:rsidRPr="00EB770A">
        <w:rPr>
          <w:rFonts w:ascii="Book Antiqua" w:hAnsi="Book Antiqua"/>
          <w:sz w:val="24"/>
          <w:szCs w:val="24"/>
        </w:rPr>
        <w:instrText xml:space="preserve"> ADDIN EN.CITE.DATA </w:instrText>
      </w:r>
      <w:r w:rsidR="00E6343C" w:rsidRPr="00EB770A">
        <w:rPr>
          <w:rFonts w:ascii="Book Antiqua" w:hAnsi="Book Antiqua"/>
          <w:sz w:val="24"/>
          <w:szCs w:val="24"/>
        </w:rPr>
      </w:r>
      <w:r w:rsidR="00E6343C" w:rsidRPr="00EB770A">
        <w:rPr>
          <w:rFonts w:ascii="Book Antiqua" w:hAnsi="Book Antiqua"/>
          <w:sz w:val="24"/>
          <w:szCs w:val="24"/>
        </w:rPr>
        <w:fldChar w:fldCharType="end"/>
      </w:r>
      <w:r w:rsidRPr="00EB770A">
        <w:rPr>
          <w:rFonts w:ascii="Book Antiqua" w:hAnsi="Book Antiqua"/>
          <w:sz w:val="24"/>
          <w:szCs w:val="24"/>
        </w:rPr>
      </w:r>
      <w:r w:rsidRPr="00EB770A">
        <w:rPr>
          <w:rFonts w:ascii="Book Antiqua" w:hAnsi="Book Antiqua"/>
          <w:sz w:val="24"/>
          <w:szCs w:val="24"/>
        </w:rPr>
        <w:fldChar w:fldCharType="separate"/>
      </w:r>
      <w:r w:rsidR="003F5437" w:rsidRPr="00EB770A">
        <w:rPr>
          <w:rFonts w:ascii="Book Antiqua" w:hAnsi="Book Antiqua"/>
          <w:noProof/>
          <w:sz w:val="24"/>
          <w:szCs w:val="24"/>
          <w:vertAlign w:val="superscript"/>
        </w:rPr>
        <w:t>[34,</w:t>
      </w:r>
      <w:r w:rsidR="00E6343C" w:rsidRPr="00EB770A">
        <w:rPr>
          <w:rFonts w:ascii="Book Antiqua" w:hAnsi="Book Antiqua"/>
          <w:noProof/>
          <w:sz w:val="24"/>
          <w:szCs w:val="24"/>
          <w:vertAlign w:val="superscript"/>
        </w:rPr>
        <w:t>35]</w:t>
      </w:r>
      <w:r w:rsidRPr="00EB770A">
        <w:rPr>
          <w:rFonts w:ascii="Book Antiqua" w:hAnsi="Book Antiqua"/>
          <w:sz w:val="24"/>
          <w:szCs w:val="24"/>
        </w:rPr>
        <w:fldChar w:fldCharType="end"/>
      </w:r>
      <w:r w:rsidRPr="00EB770A">
        <w:rPr>
          <w:rFonts w:ascii="Book Antiqua" w:hAnsi="Book Antiqua"/>
          <w:sz w:val="24"/>
          <w:szCs w:val="24"/>
        </w:rPr>
        <w:t xml:space="preserve">, the role of </w:t>
      </w:r>
      <w:r w:rsidR="00BB4D17" w:rsidRPr="00EB770A">
        <w:rPr>
          <w:rFonts w:ascii="Book Antiqua" w:hAnsi="Book Antiqua"/>
          <w:i/>
          <w:sz w:val="24"/>
          <w:szCs w:val="24"/>
        </w:rPr>
        <w:t>H. pylori</w:t>
      </w:r>
      <w:r w:rsidRPr="00EB770A">
        <w:rPr>
          <w:rFonts w:ascii="Book Antiqua" w:hAnsi="Book Antiqua"/>
          <w:sz w:val="24"/>
          <w:szCs w:val="24"/>
        </w:rPr>
        <w:t xml:space="preserve"> </w:t>
      </w:r>
      <w:r w:rsidR="007D5B36" w:rsidRPr="00EB770A">
        <w:rPr>
          <w:rFonts w:ascii="Book Antiqua" w:hAnsi="Book Antiqua"/>
          <w:sz w:val="24"/>
          <w:szCs w:val="24"/>
        </w:rPr>
        <w:t>treatment in reversing</w:t>
      </w:r>
      <w:r w:rsidRPr="00EB770A">
        <w:rPr>
          <w:rFonts w:ascii="Book Antiqua" w:hAnsi="Book Antiqua"/>
          <w:sz w:val="24"/>
          <w:szCs w:val="24"/>
        </w:rPr>
        <w:t xml:space="preserve"> gastric pre-neoplastic changes remain </w:t>
      </w:r>
      <w:r w:rsidR="007D5B36" w:rsidRPr="00EB770A">
        <w:rPr>
          <w:rFonts w:ascii="Book Antiqua" w:hAnsi="Book Antiqua"/>
          <w:sz w:val="24"/>
          <w:szCs w:val="24"/>
        </w:rPr>
        <w:t>less certain</w:t>
      </w:r>
      <w:r w:rsidR="00DF244B" w:rsidRPr="00EB770A">
        <w:rPr>
          <w:rFonts w:ascii="Book Antiqua" w:hAnsi="Book Antiqua"/>
          <w:sz w:val="24"/>
          <w:szCs w:val="24"/>
        </w:rPr>
        <w:fldChar w:fldCharType="begin"/>
      </w:r>
      <w:r w:rsidR="00E6343C" w:rsidRPr="00EB770A">
        <w:rPr>
          <w:rFonts w:ascii="Book Antiqua" w:hAnsi="Book Antiqua"/>
          <w:sz w:val="24"/>
          <w:szCs w:val="24"/>
        </w:rPr>
        <w:instrText xml:space="preserve"> ADDIN EN.CITE &lt;EndNote&gt;&lt;Cite&gt;&lt;Author&gt;Hojo&lt;/Author&gt;&lt;Year&gt;2002&lt;/Year&gt;&lt;RecNum&gt;51&lt;/RecNum&gt;&lt;DisplayText&gt;&lt;style face="superscript"&gt;[36]&lt;/style&gt;&lt;/DisplayText&gt;&lt;record&gt;&lt;rec-number&gt;51&lt;/rec-number&gt;&lt;foreign-keys&gt;&lt;key app="EN" db-id="5wz092xf1ttdrhed0znv9dtidprpwvzxrz09" timestamp="1429946610"&gt;51&lt;/key&gt;&lt;/foreign-keys&gt;&lt;ref-type name="Journal Article"&gt;17&lt;/ref-type&gt;&lt;contributors&gt;&lt;authors&gt;&lt;author&gt;Hojo, M.&lt;/author&gt;&lt;author&gt;Miwa, H.&lt;/author&gt;&lt;author&gt;Ohkusa, T.&lt;/author&gt;&lt;author&gt;Ohkura, R.&lt;/author&gt;&lt;author&gt;Kurosawa, A.&lt;/author&gt;&lt;author&gt;Sato, N.&lt;/author&gt;&lt;/authors&gt;&lt;/contributors&gt;&lt;auth-address&gt;Department of Gastroenterology, Juntendo University, School of Medicine, Tokyo, Japan.&lt;/auth-address&gt;&lt;titles&gt;&lt;title&gt;Alteration of histological gastritis after cure of Helicobacter pylori infection&lt;/title&gt;&lt;secondary-title&gt;Aliment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therapeutics&lt;/abbr-1&gt;&lt;/alt-periodical&gt;&lt;pages&gt;1923-32&lt;/pages&gt;&lt;volume&gt;16&lt;/volume&gt;&lt;number&gt;11&lt;/number&gt;&lt;keywords&gt;&lt;keyword&gt;Gastric Mucosa/*pathology&lt;/keyword&gt;&lt;keyword&gt;Gastritis, Atrophic/*microbiology/pathology&lt;/keyword&gt;&lt;keyword&gt;Helicobacter Infections/complications/*drug therapy&lt;/keyword&gt;&lt;keyword&gt;*Helicobacter pylori&lt;/keyword&gt;&lt;keyword&gt;Humans&lt;/keyword&gt;&lt;keyword&gt;Metaplasia/microbiology/pathology&lt;/keyword&gt;&lt;keyword&gt;Treatment Outcome&lt;/keyword&gt;&lt;/keywords&gt;&lt;dates&gt;&lt;year&gt;2002&lt;/year&gt;&lt;pub-dates&gt;&lt;date&gt;Nov&lt;/date&gt;&lt;/pub-dates&gt;&lt;/dates&gt;&lt;isbn&gt;0269-2813 (Print)&amp;#xD;0269-2813 (Linking)&lt;/isbn&gt;&lt;accession-num&gt;12390101&lt;/accession-num&gt;&lt;urls&gt;&lt;related-urls&gt;&lt;url&gt;http://www.ncbi.nlm.nih.gov/pubmed/12390101&lt;/url&gt;&lt;/related-urls&gt;&lt;/urls&gt;&lt;/record&gt;&lt;/Cite&gt;&lt;/EndNote&gt;</w:instrText>
      </w:r>
      <w:r w:rsidR="00DF244B" w:rsidRPr="00EB770A">
        <w:rPr>
          <w:rFonts w:ascii="Book Antiqua" w:hAnsi="Book Antiqua"/>
          <w:sz w:val="24"/>
          <w:szCs w:val="24"/>
        </w:rPr>
        <w:fldChar w:fldCharType="separate"/>
      </w:r>
      <w:r w:rsidR="00E6343C" w:rsidRPr="00EB770A">
        <w:rPr>
          <w:rFonts w:ascii="Book Antiqua" w:hAnsi="Book Antiqua"/>
          <w:noProof/>
          <w:sz w:val="24"/>
          <w:szCs w:val="24"/>
          <w:vertAlign w:val="superscript"/>
        </w:rPr>
        <w:t>[36]</w:t>
      </w:r>
      <w:r w:rsidR="00DF244B" w:rsidRPr="00EB770A">
        <w:rPr>
          <w:rFonts w:ascii="Book Antiqua" w:hAnsi="Book Antiqua"/>
          <w:sz w:val="24"/>
          <w:szCs w:val="24"/>
        </w:rPr>
        <w:fldChar w:fldCharType="end"/>
      </w:r>
      <w:r w:rsidR="00B83444" w:rsidRPr="00EB770A">
        <w:rPr>
          <w:rFonts w:ascii="Book Antiqua" w:hAnsi="Book Antiqua"/>
          <w:sz w:val="24"/>
          <w:szCs w:val="24"/>
        </w:rPr>
        <w:t>.</w:t>
      </w:r>
      <w:r w:rsidR="009C3B7A">
        <w:rPr>
          <w:rFonts w:ascii="Book Antiqua" w:hAnsi="Book Antiqua"/>
          <w:sz w:val="24"/>
          <w:szCs w:val="24"/>
        </w:rPr>
        <w:t xml:space="preserve"> </w:t>
      </w:r>
      <w:r w:rsidR="000A08FC" w:rsidRPr="00EB770A">
        <w:rPr>
          <w:rFonts w:ascii="Book Antiqua" w:hAnsi="Book Antiqua"/>
          <w:sz w:val="24"/>
          <w:szCs w:val="24"/>
        </w:rPr>
        <w:t xml:space="preserve">The presence of IM in the stomach is usually associated with a lower level of </w:t>
      </w:r>
      <w:r w:rsidR="00BB4D17" w:rsidRPr="00EB770A">
        <w:rPr>
          <w:rFonts w:ascii="Book Antiqua" w:hAnsi="Book Antiqua"/>
          <w:i/>
          <w:sz w:val="24"/>
          <w:szCs w:val="24"/>
        </w:rPr>
        <w:t>H. pylori</w:t>
      </w:r>
      <w:r w:rsidR="000A08FC" w:rsidRPr="00EB770A">
        <w:rPr>
          <w:rFonts w:ascii="Book Antiqua" w:hAnsi="Book Antiqua"/>
          <w:sz w:val="24"/>
          <w:szCs w:val="24"/>
        </w:rPr>
        <w:t xml:space="preserve"> colonization due to the change in gastric mucus and acidity. Hence, the potential therapeutic effect of </w:t>
      </w:r>
      <w:r w:rsidR="00BB4D17" w:rsidRPr="00EB770A">
        <w:rPr>
          <w:rFonts w:ascii="Book Antiqua" w:hAnsi="Book Antiqua"/>
          <w:i/>
          <w:sz w:val="24"/>
          <w:szCs w:val="24"/>
        </w:rPr>
        <w:t>H. pylori</w:t>
      </w:r>
      <w:r w:rsidR="000A08FC" w:rsidRPr="00EB770A">
        <w:rPr>
          <w:rFonts w:ascii="Book Antiqua" w:hAnsi="Book Antiqua"/>
          <w:sz w:val="24"/>
          <w:szCs w:val="24"/>
        </w:rPr>
        <w:t xml:space="preserve"> eradication may be </w:t>
      </w:r>
      <w:r w:rsidR="0070419B" w:rsidRPr="00EB770A">
        <w:rPr>
          <w:rFonts w:ascii="Book Antiqua" w:hAnsi="Book Antiqua"/>
          <w:sz w:val="24"/>
          <w:szCs w:val="24"/>
        </w:rPr>
        <w:t>minimal</w:t>
      </w:r>
      <w:r w:rsidR="000A08FC" w:rsidRPr="00EB770A">
        <w:rPr>
          <w:rFonts w:ascii="Book Antiqua" w:hAnsi="Book Antiqua"/>
          <w:sz w:val="24"/>
          <w:szCs w:val="24"/>
        </w:rPr>
        <w:t xml:space="preserve">. </w:t>
      </w:r>
      <w:r w:rsidR="00F04C5E" w:rsidRPr="00EB770A">
        <w:rPr>
          <w:rFonts w:ascii="Book Antiqua" w:hAnsi="Book Antiqua"/>
          <w:sz w:val="24"/>
          <w:szCs w:val="24"/>
        </w:rPr>
        <w:t>In our previous randomized controlled trial</w:t>
      </w:r>
      <w:r w:rsidR="007D5B36" w:rsidRPr="00EB770A">
        <w:rPr>
          <w:rFonts w:ascii="Book Antiqua" w:hAnsi="Book Antiqua"/>
          <w:sz w:val="24"/>
          <w:szCs w:val="24"/>
        </w:rPr>
        <w:t xml:space="preserve"> in Chinese population</w:t>
      </w:r>
      <w:r w:rsidR="00F04C5E" w:rsidRPr="00EB770A">
        <w:rPr>
          <w:rFonts w:ascii="Book Antiqua" w:hAnsi="Book Antiqua"/>
          <w:sz w:val="24"/>
          <w:szCs w:val="24"/>
        </w:rPr>
        <w:t xml:space="preserve">, we found that progression of IM was more often in those with persistent </w:t>
      </w:r>
      <w:r w:rsidR="00BB4D17" w:rsidRPr="00EB770A">
        <w:rPr>
          <w:rFonts w:ascii="Book Antiqua" w:hAnsi="Book Antiqua"/>
          <w:i/>
          <w:sz w:val="24"/>
          <w:szCs w:val="24"/>
        </w:rPr>
        <w:t>H. pylori</w:t>
      </w:r>
      <w:r w:rsidR="00F04C5E" w:rsidRPr="00EB770A">
        <w:rPr>
          <w:rFonts w:ascii="Book Antiqua" w:hAnsi="Book Antiqua"/>
          <w:sz w:val="24"/>
          <w:szCs w:val="24"/>
        </w:rPr>
        <w:t xml:space="preserve"> infection</w:t>
      </w:r>
      <w:r w:rsidR="007D5B36" w:rsidRPr="00EB770A">
        <w:rPr>
          <w:rFonts w:ascii="Book Antiqua" w:hAnsi="Book Antiqua"/>
          <w:sz w:val="24"/>
          <w:szCs w:val="24"/>
        </w:rPr>
        <w:t>, male subjects</w:t>
      </w:r>
      <w:r w:rsidR="00F04C5E" w:rsidRPr="00EB770A">
        <w:rPr>
          <w:rFonts w:ascii="Book Antiqua" w:hAnsi="Book Antiqua"/>
          <w:sz w:val="24"/>
          <w:szCs w:val="24"/>
        </w:rPr>
        <w:t xml:space="preserve"> and those aged more than 45 years</w:t>
      </w:r>
      <w:r w:rsidR="00323C47" w:rsidRPr="00EB770A">
        <w:rPr>
          <w:rFonts w:ascii="Book Antiqua" w:hAnsi="Book Antiqua"/>
          <w:sz w:val="24"/>
          <w:szCs w:val="24"/>
        </w:rPr>
        <w:fldChar w:fldCharType="begin">
          <w:fldData xml:space="preserve">PEVuZE5vdGU+PENpdGU+PEF1dGhvcj5MZXVuZzwvQXV0aG9yPjxZZWFyPjIwMDQ8L1llYXI+PFJl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dGxlPjxhYmJyLTE+R3V0PC9hYmJyLTE+PC9hbHQtcGVyaW9kaWNhbD48cGFnZXM+MTI0NC05PC9w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</w:fldData>
        </w:fldChar>
      </w:r>
      <w:r w:rsidR="00E6343C" w:rsidRPr="00EB770A">
        <w:rPr>
          <w:rFonts w:ascii="Book Antiqua" w:hAnsi="Book Antiqua"/>
          <w:sz w:val="24"/>
          <w:szCs w:val="24"/>
        </w:rPr>
        <w:instrText xml:space="preserve"> ADDIN EN.CITE </w:instrText>
      </w:r>
      <w:r w:rsidR="00E6343C" w:rsidRPr="00EB770A">
        <w:rPr>
          <w:rFonts w:ascii="Book Antiqua" w:hAnsi="Book Antiqua"/>
          <w:sz w:val="24"/>
          <w:szCs w:val="24"/>
        </w:rPr>
        <w:fldChar w:fldCharType="begin">
          <w:fldData xml:space="preserve">PEVuZE5vdGU+PENpdGU+PEF1dGhvcj5MZXVuZzwvQXV0aG9yPjxZZWFyPjIwMDQ8L1llYXI+PFJl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dGxlPjxhYmJyLTE+R3V0PC9hYmJyLTE+PC9hbHQtcGVyaW9kaWNhbD48cGFnZXM+MTI0NC05PC9w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</w:fldData>
        </w:fldChar>
      </w:r>
      <w:r w:rsidR="00E6343C" w:rsidRPr="00EB770A">
        <w:rPr>
          <w:rFonts w:ascii="Book Antiqua" w:hAnsi="Book Antiqua"/>
          <w:sz w:val="24"/>
          <w:szCs w:val="24"/>
        </w:rPr>
        <w:instrText xml:space="preserve"> ADDIN EN.CITE.DATA </w:instrText>
      </w:r>
      <w:r w:rsidR="00E6343C" w:rsidRPr="00EB770A">
        <w:rPr>
          <w:rFonts w:ascii="Book Antiqua" w:hAnsi="Book Antiqua"/>
          <w:sz w:val="24"/>
          <w:szCs w:val="24"/>
        </w:rPr>
      </w:r>
      <w:r w:rsidR="00E6343C" w:rsidRPr="00EB770A">
        <w:rPr>
          <w:rFonts w:ascii="Book Antiqua" w:hAnsi="Book Antiqua"/>
          <w:sz w:val="24"/>
          <w:szCs w:val="24"/>
        </w:rPr>
        <w:fldChar w:fldCharType="end"/>
      </w:r>
      <w:r w:rsidR="00323C47" w:rsidRPr="00EB770A">
        <w:rPr>
          <w:rFonts w:ascii="Book Antiqua" w:hAnsi="Book Antiqua"/>
          <w:sz w:val="24"/>
          <w:szCs w:val="24"/>
        </w:rPr>
      </w:r>
      <w:r w:rsidR="00323C47" w:rsidRPr="00EB770A">
        <w:rPr>
          <w:rFonts w:ascii="Book Antiqua" w:hAnsi="Book Antiqua"/>
          <w:sz w:val="24"/>
          <w:szCs w:val="24"/>
        </w:rPr>
        <w:fldChar w:fldCharType="separate"/>
      </w:r>
      <w:r w:rsidR="00E6343C" w:rsidRPr="00EB770A">
        <w:rPr>
          <w:rFonts w:ascii="Book Antiqua" w:hAnsi="Book Antiqua"/>
          <w:noProof/>
          <w:sz w:val="24"/>
          <w:szCs w:val="24"/>
          <w:vertAlign w:val="superscript"/>
        </w:rPr>
        <w:t>[37]</w:t>
      </w:r>
      <w:r w:rsidR="00323C47" w:rsidRPr="00EB770A">
        <w:rPr>
          <w:rFonts w:ascii="Book Antiqua" w:hAnsi="Book Antiqua"/>
          <w:sz w:val="24"/>
          <w:szCs w:val="24"/>
        </w:rPr>
        <w:fldChar w:fldCharType="end"/>
      </w:r>
      <w:r w:rsidR="00F04C5E" w:rsidRPr="00EB770A">
        <w:rPr>
          <w:rFonts w:ascii="Book Antiqua" w:hAnsi="Book Antiqua"/>
          <w:sz w:val="24"/>
          <w:szCs w:val="24"/>
        </w:rPr>
        <w:t>.</w:t>
      </w:r>
      <w:r w:rsidR="009C3B7A">
        <w:rPr>
          <w:rFonts w:ascii="Book Antiqua" w:hAnsi="Book Antiqua"/>
          <w:sz w:val="24"/>
          <w:szCs w:val="24"/>
        </w:rPr>
        <w:t xml:space="preserve"> </w:t>
      </w:r>
      <w:r w:rsidR="00D601CB" w:rsidRPr="00EB770A">
        <w:rPr>
          <w:rFonts w:ascii="Book Antiqua" w:hAnsi="Book Antiqua"/>
          <w:sz w:val="24"/>
          <w:szCs w:val="24"/>
        </w:rPr>
        <w:t>However</w:t>
      </w:r>
      <w:r w:rsidR="00524794" w:rsidRPr="00EB770A">
        <w:rPr>
          <w:rFonts w:ascii="Book Antiqua" w:hAnsi="Book Antiqua"/>
          <w:sz w:val="24"/>
          <w:szCs w:val="24"/>
        </w:rPr>
        <w:t xml:space="preserve">, eradication of </w:t>
      </w:r>
      <w:r w:rsidR="00BB4D17" w:rsidRPr="00EB770A">
        <w:rPr>
          <w:rFonts w:ascii="Book Antiqua" w:hAnsi="Book Antiqua"/>
          <w:i/>
          <w:sz w:val="24"/>
          <w:szCs w:val="24"/>
        </w:rPr>
        <w:t>H. pylori</w:t>
      </w:r>
      <w:r w:rsidR="00524794" w:rsidRPr="00EB770A">
        <w:rPr>
          <w:rFonts w:ascii="Book Antiqua" w:hAnsi="Book Antiqua"/>
          <w:sz w:val="24"/>
          <w:szCs w:val="24"/>
        </w:rPr>
        <w:t xml:space="preserve"> alone did not prevent progression in all patients</w:t>
      </w:r>
      <w:r w:rsidR="007D5B36" w:rsidRPr="00EB770A">
        <w:rPr>
          <w:rFonts w:ascii="Book Antiqua" w:hAnsi="Book Antiqua"/>
          <w:sz w:val="24"/>
          <w:szCs w:val="24"/>
        </w:rPr>
        <w:t>, particularly in those with more extensive and severe IM at baseline</w:t>
      </w:r>
      <w:r w:rsidR="00524794" w:rsidRPr="00EB770A">
        <w:rPr>
          <w:rFonts w:ascii="Book Antiqua" w:hAnsi="Book Antiqua"/>
          <w:sz w:val="24"/>
          <w:szCs w:val="24"/>
        </w:rPr>
        <w:t xml:space="preserve">. </w:t>
      </w:r>
      <w:r w:rsidR="00F04C5E" w:rsidRPr="00EB770A">
        <w:rPr>
          <w:rFonts w:ascii="Book Antiqua" w:hAnsi="Book Antiqua"/>
          <w:sz w:val="24"/>
          <w:szCs w:val="24"/>
        </w:rPr>
        <w:t>In a meta</w:t>
      </w:r>
      <w:r w:rsidR="00F178AA" w:rsidRPr="00EB770A">
        <w:rPr>
          <w:rFonts w:ascii="Book Antiqua" w:eastAsia="PMingLiU" w:hAnsi="Book Antiqua"/>
          <w:sz w:val="24"/>
          <w:szCs w:val="24"/>
          <w:lang w:eastAsia="zh-HK"/>
        </w:rPr>
        <w:t>-</w:t>
      </w:r>
      <w:r w:rsidR="00F04C5E" w:rsidRPr="00EB770A">
        <w:rPr>
          <w:rFonts w:ascii="Book Antiqua" w:hAnsi="Book Antiqua"/>
          <w:sz w:val="24"/>
          <w:szCs w:val="24"/>
        </w:rPr>
        <w:t>analysis that included 16 studies</w:t>
      </w:r>
      <w:r w:rsidR="00F04C5E" w:rsidRPr="00EB770A">
        <w:rPr>
          <w:rFonts w:ascii="Book Antiqua" w:hAnsi="Book Antiqua"/>
          <w:sz w:val="24"/>
          <w:szCs w:val="24"/>
        </w:rPr>
        <w:fldChar w:fldCharType="begin">
          <w:fldData xml:space="preserve">PEVuZE5vdGU+PENpdGU+PEF1dGhvcj5Lb25nPC9BdXRob3I+PFllYXI+MjAxNDwvWWVhcj48UmVj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</w:fldData>
        </w:fldChar>
      </w:r>
      <w:r w:rsidR="00E6343C" w:rsidRPr="00EB770A">
        <w:rPr>
          <w:rFonts w:ascii="Book Antiqua" w:hAnsi="Book Antiqua"/>
          <w:sz w:val="24"/>
          <w:szCs w:val="24"/>
        </w:rPr>
        <w:instrText xml:space="preserve"> ADDIN EN.CITE </w:instrText>
      </w:r>
      <w:r w:rsidR="00E6343C" w:rsidRPr="00EB770A">
        <w:rPr>
          <w:rFonts w:ascii="Book Antiqua" w:hAnsi="Book Antiqua"/>
          <w:sz w:val="24"/>
          <w:szCs w:val="24"/>
        </w:rPr>
        <w:fldChar w:fldCharType="begin">
          <w:fldData xml:space="preserve">PEVuZE5vdGU+PENpdGU+PEF1dGhvcj5Lb25nPC9BdXRob3I+PFllYXI+MjAxNDwvWWVhcj48UmVj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</w:fldData>
        </w:fldChar>
      </w:r>
      <w:r w:rsidR="00E6343C" w:rsidRPr="00EB770A">
        <w:rPr>
          <w:rFonts w:ascii="Book Antiqua" w:hAnsi="Book Antiqua"/>
          <w:sz w:val="24"/>
          <w:szCs w:val="24"/>
        </w:rPr>
        <w:instrText xml:space="preserve"> ADDIN EN.CITE.DATA </w:instrText>
      </w:r>
      <w:r w:rsidR="00E6343C" w:rsidRPr="00EB770A">
        <w:rPr>
          <w:rFonts w:ascii="Book Antiqua" w:hAnsi="Book Antiqua"/>
          <w:sz w:val="24"/>
          <w:szCs w:val="24"/>
        </w:rPr>
      </w:r>
      <w:r w:rsidR="00E6343C" w:rsidRPr="00EB770A">
        <w:rPr>
          <w:rFonts w:ascii="Book Antiqua" w:hAnsi="Book Antiqua"/>
          <w:sz w:val="24"/>
          <w:szCs w:val="24"/>
        </w:rPr>
        <w:fldChar w:fldCharType="end"/>
      </w:r>
      <w:r w:rsidR="00F04C5E" w:rsidRPr="00EB770A">
        <w:rPr>
          <w:rFonts w:ascii="Book Antiqua" w:hAnsi="Book Antiqua"/>
          <w:sz w:val="24"/>
          <w:szCs w:val="24"/>
        </w:rPr>
      </w:r>
      <w:r w:rsidR="00F04C5E" w:rsidRPr="00EB770A">
        <w:rPr>
          <w:rFonts w:ascii="Book Antiqua" w:hAnsi="Book Antiqua"/>
          <w:sz w:val="24"/>
          <w:szCs w:val="24"/>
        </w:rPr>
        <w:fldChar w:fldCharType="separate"/>
      </w:r>
      <w:r w:rsidR="00E6343C" w:rsidRPr="00EB770A">
        <w:rPr>
          <w:rFonts w:ascii="Book Antiqua" w:hAnsi="Book Antiqua"/>
          <w:noProof/>
          <w:sz w:val="24"/>
          <w:szCs w:val="24"/>
          <w:vertAlign w:val="superscript"/>
        </w:rPr>
        <w:t>[38]</w:t>
      </w:r>
      <w:r w:rsidR="00F04C5E" w:rsidRPr="00EB770A">
        <w:rPr>
          <w:rFonts w:ascii="Book Antiqua" w:hAnsi="Book Antiqua"/>
          <w:sz w:val="24"/>
          <w:szCs w:val="24"/>
        </w:rPr>
        <w:fldChar w:fldCharType="end"/>
      </w:r>
      <w:r w:rsidR="00F04C5E" w:rsidRPr="00EB770A">
        <w:rPr>
          <w:rFonts w:ascii="Book Antiqua" w:hAnsi="Book Antiqua"/>
          <w:sz w:val="24"/>
          <w:szCs w:val="24"/>
        </w:rPr>
        <w:t>, the investigators found that there was significant improvement of AG in the gastric antrum and the gastric corpus</w:t>
      </w:r>
      <w:r w:rsidR="007D5B36" w:rsidRPr="00EB770A">
        <w:rPr>
          <w:rFonts w:ascii="Book Antiqua" w:hAnsi="Book Antiqua"/>
          <w:sz w:val="24"/>
          <w:szCs w:val="24"/>
        </w:rPr>
        <w:t xml:space="preserve"> after treatment for </w:t>
      </w:r>
      <w:r w:rsidR="00BB4D17" w:rsidRPr="00EB770A">
        <w:rPr>
          <w:rFonts w:ascii="Book Antiqua" w:hAnsi="Book Antiqua"/>
          <w:i/>
          <w:sz w:val="24"/>
          <w:szCs w:val="24"/>
        </w:rPr>
        <w:t>H. pylori</w:t>
      </w:r>
      <w:r w:rsidR="00F04C5E" w:rsidRPr="00EB770A">
        <w:rPr>
          <w:rFonts w:ascii="Book Antiqua" w:hAnsi="Book Antiqua"/>
          <w:sz w:val="24"/>
          <w:szCs w:val="24"/>
        </w:rPr>
        <w:t>.</w:t>
      </w:r>
      <w:r w:rsidR="009C3B7A">
        <w:rPr>
          <w:rFonts w:ascii="Book Antiqua" w:hAnsi="Book Antiqua"/>
          <w:sz w:val="24"/>
          <w:szCs w:val="24"/>
        </w:rPr>
        <w:t xml:space="preserve"> </w:t>
      </w:r>
      <w:r w:rsidR="00E11857" w:rsidRPr="00EB770A">
        <w:rPr>
          <w:rFonts w:ascii="Book Antiqua" w:hAnsi="Book Antiqua"/>
          <w:sz w:val="24"/>
          <w:szCs w:val="24"/>
        </w:rPr>
        <w:t xml:space="preserve">As for IM, significant </w:t>
      </w:r>
      <w:r w:rsidR="00B66201" w:rsidRPr="00EB770A">
        <w:rPr>
          <w:rFonts w:ascii="Book Antiqua" w:hAnsi="Book Antiqua"/>
          <w:sz w:val="24"/>
          <w:szCs w:val="24"/>
        </w:rPr>
        <w:t>improvements</w:t>
      </w:r>
      <w:r w:rsidR="00E11857" w:rsidRPr="00EB770A">
        <w:rPr>
          <w:rFonts w:ascii="Book Antiqua" w:hAnsi="Book Antiqua"/>
          <w:sz w:val="24"/>
          <w:szCs w:val="24"/>
        </w:rPr>
        <w:t xml:space="preserve"> were only seen in the antrum </w:t>
      </w:r>
      <w:r w:rsidR="003B413C" w:rsidRPr="00EB770A">
        <w:rPr>
          <w:rFonts w:ascii="Book Antiqua" w:hAnsi="Book Antiqua"/>
          <w:sz w:val="24"/>
          <w:szCs w:val="24"/>
        </w:rPr>
        <w:t>but not in the corpus.</w:t>
      </w:r>
      <w:r w:rsidR="009C3B7A">
        <w:rPr>
          <w:rFonts w:ascii="Book Antiqua" w:hAnsi="Book Antiqua"/>
          <w:sz w:val="24"/>
          <w:szCs w:val="24"/>
        </w:rPr>
        <w:t xml:space="preserve"> </w:t>
      </w:r>
      <w:r w:rsidR="005B1E84" w:rsidRPr="00EB770A">
        <w:rPr>
          <w:rFonts w:ascii="Book Antiqua" w:hAnsi="Book Antiqua"/>
          <w:sz w:val="24"/>
          <w:szCs w:val="24"/>
        </w:rPr>
        <w:t xml:space="preserve">Yet, </w:t>
      </w:r>
      <w:r w:rsidR="00F178AA" w:rsidRPr="00EB770A">
        <w:rPr>
          <w:rFonts w:ascii="Book Antiqua" w:eastAsia="PMingLiU" w:hAnsi="Book Antiqua"/>
          <w:sz w:val="24"/>
          <w:szCs w:val="24"/>
          <w:lang w:eastAsia="zh-HK"/>
        </w:rPr>
        <w:t>two</w:t>
      </w:r>
      <w:r w:rsidR="005B1E84" w:rsidRPr="00EB770A">
        <w:rPr>
          <w:rFonts w:ascii="Book Antiqua" w:hAnsi="Book Antiqua"/>
          <w:sz w:val="24"/>
          <w:szCs w:val="24"/>
        </w:rPr>
        <w:t xml:space="preserve"> </w:t>
      </w:r>
      <w:r w:rsidR="00F178AA" w:rsidRPr="00EB770A">
        <w:rPr>
          <w:rFonts w:ascii="Book Antiqua" w:eastAsia="PMingLiU" w:hAnsi="Book Antiqua"/>
          <w:sz w:val="24"/>
          <w:szCs w:val="24"/>
          <w:lang w:eastAsia="zh-HK"/>
        </w:rPr>
        <w:t>previous</w:t>
      </w:r>
      <w:r w:rsidR="005B1E84" w:rsidRPr="00EB770A">
        <w:rPr>
          <w:rFonts w:ascii="Book Antiqua" w:hAnsi="Book Antiqua"/>
          <w:sz w:val="24"/>
          <w:szCs w:val="24"/>
        </w:rPr>
        <w:t xml:space="preserve"> meta-analyses did not find any improvement in IM regardless of the location of the lesions</w:t>
      </w:r>
      <w:r w:rsidR="006D6F76" w:rsidRPr="00EB770A">
        <w:rPr>
          <w:rFonts w:ascii="Book Antiqua" w:hAnsi="Book Antiqua"/>
          <w:sz w:val="24"/>
          <w:szCs w:val="24"/>
        </w:rPr>
        <w:fldChar w:fldCharType="begin">
          <w:fldData xml:space="preserve">PEVuZE5vdGU+PENpdGU+PEF1dGhvcj5XYW5nPC9BdXRob3I+PFllYXI+MjAxMTwvWWVhcj48UmVj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</w:fldData>
        </w:fldChar>
      </w:r>
      <w:r w:rsidR="00E6343C" w:rsidRPr="00EB770A">
        <w:rPr>
          <w:rFonts w:ascii="Book Antiqua" w:hAnsi="Book Antiqua"/>
          <w:sz w:val="24"/>
          <w:szCs w:val="24"/>
        </w:rPr>
        <w:instrText xml:space="preserve"> ADDIN EN.CITE </w:instrText>
      </w:r>
      <w:r w:rsidR="00E6343C" w:rsidRPr="00EB770A">
        <w:rPr>
          <w:rFonts w:ascii="Book Antiqua" w:hAnsi="Book Antiqua"/>
          <w:sz w:val="24"/>
          <w:szCs w:val="24"/>
        </w:rPr>
        <w:fldChar w:fldCharType="begin">
          <w:fldData xml:space="preserve">PEVuZE5vdGU+PENpdGU+PEF1dGhvcj5XYW5nPC9BdXRob3I+PFllYXI+MjAxMTwvWWVhcj48UmVj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</w:fldData>
        </w:fldChar>
      </w:r>
      <w:r w:rsidR="00E6343C" w:rsidRPr="00EB770A">
        <w:rPr>
          <w:rFonts w:ascii="Book Antiqua" w:hAnsi="Book Antiqua"/>
          <w:sz w:val="24"/>
          <w:szCs w:val="24"/>
        </w:rPr>
        <w:instrText xml:space="preserve"> ADDIN EN.CITE.DATA </w:instrText>
      </w:r>
      <w:r w:rsidR="00E6343C" w:rsidRPr="00EB770A">
        <w:rPr>
          <w:rFonts w:ascii="Book Antiqua" w:hAnsi="Book Antiqua"/>
          <w:sz w:val="24"/>
          <w:szCs w:val="24"/>
        </w:rPr>
      </w:r>
      <w:r w:rsidR="00E6343C" w:rsidRPr="00EB770A">
        <w:rPr>
          <w:rFonts w:ascii="Book Antiqua" w:hAnsi="Book Antiqua"/>
          <w:sz w:val="24"/>
          <w:szCs w:val="24"/>
        </w:rPr>
        <w:fldChar w:fldCharType="end"/>
      </w:r>
      <w:r w:rsidR="006D6F76" w:rsidRPr="00EB770A">
        <w:rPr>
          <w:rFonts w:ascii="Book Antiqua" w:hAnsi="Book Antiqua"/>
          <w:sz w:val="24"/>
          <w:szCs w:val="24"/>
        </w:rPr>
      </w:r>
      <w:r w:rsidR="006D6F76" w:rsidRPr="00EB770A">
        <w:rPr>
          <w:rFonts w:ascii="Book Antiqua" w:hAnsi="Book Antiqua"/>
          <w:sz w:val="24"/>
          <w:szCs w:val="24"/>
        </w:rPr>
        <w:fldChar w:fldCharType="separate"/>
      </w:r>
      <w:r w:rsidR="003F5437" w:rsidRPr="00EB770A">
        <w:rPr>
          <w:rFonts w:ascii="Book Antiqua" w:hAnsi="Book Antiqua"/>
          <w:noProof/>
          <w:sz w:val="24"/>
          <w:szCs w:val="24"/>
          <w:vertAlign w:val="superscript"/>
        </w:rPr>
        <w:t>[39,</w:t>
      </w:r>
      <w:r w:rsidR="00E6343C" w:rsidRPr="00EB770A">
        <w:rPr>
          <w:rFonts w:ascii="Book Antiqua" w:hAnsi="Book Antiqua"/>
          <w:noProof/>
          <w:sz w:val="24"/>
          <w:szCs w:val="24"/>
          <w:vertAlign w:val="superscript"/>
        </w:rPr>
        <w:t>40]</w:t>
      </w:r>
      <w:r w:rsidR="006D6F76" w:rsidRPr="00EB770A">
        <w:rPr>
          <w:rFonts w:ascii="Book Antiqua" w:hAnsi="Book Antiqua"/>
          <w:sz w:val="24"/>
          <w:szCs w:val="24"/>
        </w:rPr>
        <w:fldChar w:fldCharType="end"/>
      </w:r>
      <w:r w:rsidR="005B1E84" w:rsidRPr="00EB770A">
        <w:rPr>
          <w:rFonts w:ascii="Book Antiqua" w:hAnsi="Book Antiqua"/>
          <w:sz w:val="24"/>
          <w:szCs w:val="24"/>
        </w:rPr>
        <w:t xml:space="preserve">. </w:t>
      </w:r>
    </w:p>
    <w:p w14:paraId="3D64263B" w14:textId="0067B28A" w:rsidR="00060B98" w:rsidRPr="00EB770A" w:rsidRDefault="00F178AA" w:rsidP="003F5437">
      <w:pPr>
        <w:adjustRightInd w:val="0"/>
        <w:snapToGrid w:val="0"/>
        <w:spacing w:after="0" w:line="360" w:lineRule="auto"/>
        <w:ind w:firstLineChars="100" w:firstLine="240"/>
        <w:jc w:val="both"/>
        <w:rPr>
          <w:rFonts w:ascii="Book Antiqua" w:eastAsia="PMingLiU" w:hAnsi="Book Antiqua"/>
          <w:sz w:val="24"/>
          <w:szCs w:val="24"/>
          <w:lang w:eastAsia="zh-HK"/>
        </w:rPr>
      </w:pPr>
      <w:r w:rsidRPr="00EB770A">
        <w:rPr>
          <w:rFonts w:ascii="Book Antiqua" w:eastAsia="PMingLiU" w:hAnsi="Book Antiqua"/>
          <w:sz w:val="24"/>
          <w:szCs w:val="24"/>
          <w:lang w:eastAsia="zh-HK"/>
        </w:rPr>
        <w:t xml:space="preserve">Further long-term follow up </w:t>
      </w:r>
      <w:r w:rsidR="00550B5E" w:rsidRPr="00EB770A">
        <w:rPr>
          <w:rFonts w:ascii="Book Antiqua" w:eastAsia="PMingLiU" w:hAnsi="Book Antiqua"/>
          <w:sz w:val="24"/>
          <w:szCs w:val="24"/>
          <w:lang w:eastAsia="zh-HK"/>
        </w:rPr>
        <w:t>studies</w:t>
      </w:r>
      <w:r w:rsidRPr="00EB770A">
        <w:rPr>
          <w:rFonts w:ascii="Book Antiqua" w:eastAsia="PMingLiU" w:hAnsi="Book Antiqua"/>
          <w:sz w:val="24"/>
          <w:szCs w:val="24"/>
          <w:lang w:eastAsia="zh-HK"/>
        </w:rPr>
        <w:t xml:space="preserve"> are therefore necessary to determine whether </w:t>
      </w:r>
      <w:r w:rsidR="00BB4D17" w:rsidRPr="00EB770A">
        <w:rPr>
          <w:rFonts w:ascii="Book Antiqua" w:eastAsia="PMingLiU" w:hAnsi="Book Antiqua"/>
          <w:i/>
          <w:sz w:val="24"/>
          <w:szCs w:val="24"/>
          <w:lang w:eastAsia="zh-HK"/>
        </w:rPr>
        <w:t>H. pylori</w:t>
      </w:r>
      <w:r w:rsidRPr="00EB770A">
        <w:rPr>
          <w:rFonts w:ascii="Book Antiqua" w:eastAsia="PMingLiU" w:hAnsi="Book Antiqua"/>
          <w:sz w:val="24"/>
          <w:szCs w:val="24"/>
          <w:lang w:eastAsia="zh-HK"/>
        </w:rPr>
        <w:t xml:space="preserve"> eradication could regress gastric IM, particularly those in the corpus. </w:t>
      </w:r>
      <w:r w:rsidR="004523EE" w:rsidRPr="00EB770A">
        <w:rPr>
          <w:rFonts w:ascii="Book Antiqua" w:eastAsia="PMingLiU" w:hAnsi="Book Antiqua"/>
          <w:sz w:val="24"/>
          <w:szCs w:val="24"/>
          <w:lang w:eastAsia="zh-HK"/>
        </w:rPr>
        <w:t>Studies</w:t>
      </w:r>
      <w:r w:rsidRPr="00EB770A">
        <w:rPr>
          <w:rFonts w:ascii="Book Antiqua" w:eastAsia="PMingLiU" w:hAnsi="Book Antiqua"/>
          <w:sz w:val="24"/>
          <w:szCs w:val="24"/>
          <w:lang w:eastAsia="zh-HK"/>
        </w:rPr>
        <w:t xml:space="preserve"> are also needed to </w:t>
      </w:r>
      <w:r w:rsidR="00550B5E" w:rsidRPr="00EB770A">
        <w:rPr>
          <w:rFonts w:ascii="Book Antiqua" w:eastAsia="PMingLiU" w:hAnsi="Book Antiqua"/>
          <w:sz w:val="24"/>
          <w:szCs w:val="24"/>
          <w:lang w:eastAsia="zh-HK"/>
        </w:rPr>
        <w:t>address</w:t>
      </w:r>
      <w:r w:rsidRPr="00EB770A">
        <w:rPr>
          <w:rFonts w:ascii="Book Antiqua" w:eastAsia="PMingLiU" w:hAnsi="Book Antiqua"/>
          <w:sz w:val="24"/>
          <w:szCs w:val="24"/>
          <w:lang w:eastAsia="zh-HK"/>
        </w:rPr>
        <w:t xml:space="preserve"> whether </w:t>
      </w:r>
      <w:r w:rsidR="007D5B36" w:rsidRPr="00EB770A">
        <w:rPr>
          <w:rFonts w:ascii="Book Antiqua" w:eastAsia="PMingLiU" w:hAnsi="Book Antiqua"/>
          <w:sz w:val="24"/>
          <w:szCs w:val="24"/>
          <w:lang w:eastAsia="zh-HK"/>
        </w:rPr>
        <w:t xml:space="preserve">there are any </w:t>
      </w:r>
      <w:r w:rsidRPr="00EB770A">
        <w:rPr>
          <w:rFonts w:ascii="Book Antiqua" w:eastAsia="PMingLiU" w:hAnsi="Book Antiqua"/>
          <w:sz w:val="24"/>
          <w:szCs w:val="24"/>
          <w:lang w:eastAsia="zh-HK"/>
        </w:rPr>
        <w:t xml:space="preserve">changes </w:t>
      </w:r>
      <w:r w:rsidR="007D5B36" w:rsidRPr="00EB770A">
        <w:rPr>
          <w:rFonts w:ascii="Book Antiqua" w:eastAsia="PMingLiU" w:hAnsi="Book Antiqua"/>
          <w:sz w:val="24"/>
          <w:szCs w:val="24"/>
          <w:lang w:eastAsia="zh-HK"/>
        </w:rPr>
        <w:t>in</w:t>
      </w:r>
      <w:r w:rsidRPr="00EB770A">
        <w:rPr>
          <w:rFonts w:ascii="Book Antiqua" w:eastAsia="PMingLiU" w:hAnsi="Book Antiqua"/>
          <w:sz w:val="24"/>
          <w:szCs w:val="24"/>
          <w:lang w:eastAsia="zh-HK"/>
        </w:rPr>
        <w:t xml:space="preserve"> gastric IM subtypes after treatment </w:t>
      </w:r>
      <w:r w:rsidR="00CD1487" w:rsidRPr="00EB770A">
        <w:rPr>
          <w:rFonts w:ascii="Book Antiqua" w:eastAsia="PMingLiU" w:hAnsi="Book Antiqua"/>
          <w:sz w:val="24"/>
          <w:szCs w:val="24"/>
          <w:lang w:eastAsia="zh-HK"/>
        </w:rPr>
        <w:t>against</w:t>
      </w:r>
      <w:r w:rsidRPr="00EB770A">
        <w:rPr>
          <w:rFonts w:ascii="Book Antiqua" w:eastAsia="PMingLiU" w:hAnsi="Book Antiqua"/>
          <w:sz w:val="24"/>
          <w:szCs w:val="24"/>
          <w:lang w:eastAsia="zh-HK"/>
        </w:rPr>
        <w:t xml:space="preserve"> </w:t>
      </w:r>
      <w:r w:rsidR="00BB4D17" w:rsidRPr="00EB770A">
        <w:rPr>
          <w:rFonts w:ascii="Book Antiqua" w:eastAsia="PMingLiU" w:hAnsi="Book Antiqua"/>
          <w:i/>
          <w:sz w:val="24"/>
          <w:szCs w:val="24"/>
          <w:lang w:eastAsia="zh-HK"/>
        </w:rPr>
        <w:t>H. pylori</w:t>
      </w:r>
      <w:r w:rsidRPr="00EB770A">
        <w:rPr>
          <w:rFonts w:ascii="Book Antiqua" w:eastAsia="PMingLiU" w:hAnsi="Book Antiqua"/>
          <w:sz w:val="24"/>
          <w:szCs w:val="24"/>
          <w:lang w:eastAsia="zh-HK"/>
        </w:rPr>
        <w:t>.</w:t>
      </w:r>
      <w:r w:rsidR="009C3B7A">
        <w:rPr>
          <w:rFonts w:ascii="Book Antiqua" w:eastAsia="PMingLiU" w:hAnsi="Book Antiqua"/>
          <w:sz w:val="24"/>
          <w:szCs w:val="24"/>
          <w:lang w:eastAsia="zh-HK"/>
        </w:rPr>
        <w:t xml:space="preserve"> </w:t>
      </w:r>
    </w:p>
    <w:p w14:paraId="0AE4FA67" w14:textId="77777777" w:rsidR="00E50200" w:rsidRPr="00EB770A" w:rsidRDefault="00E50200" w:rsidP="006B2349">
      <w:pPr>
        <w:adjustRightInd w:val="0"/>
        <w:snapToGrid w:val="0"/>
        <w:spacing w:after="0" w:line="360" w:lineRule="auto"/>
        <w:jc w:val="both"/>
        <w:rPr>
          <w:rFonts w:ascii="Book Antiqua" w:eastAsia="PMingLiU" w:hAnsi="Book Antiqua"/>
          <w:b/>
          <w:sz w:val="24"/>
          <w:szCs w:val="24"/>
          <w:lang w:eastAsia="zh-HK"/>
        </w:rPr>
      </w:pPr>
    </w:p>
    <w:p w14:paraId="0C20F95C" w14:textId="1598F260" w:rsidR="00524794" w:rsidRPr="00EB770A" w:rsidRDefault="004523EE" w:rsidP="006B2349">
      <w:pPr>
        <w:adjustRightInd w:val="0"/>
        <w:snapToGrid w:val="0"/>
        <w:spacing w:after="0" w:line="360" w:lineRule="auto"/>
        <w:jc w:val="both"/>
        <w:rPr>
          <w:rFonts w:ascii="Book Antiqua" w:eastAsia="PMingLiU" w:hAnsi="Book Antiqua"/>
          <w:b/>
          <w:bCs/>
          <w:caps/>
          <w:sz w:val="24"/>
          <w:szCs w:val="24"/>
          <w:lang w:eastAsia="zh-HK"/>
        </w:rPr>
      </w:pPr>
      <w:r w:rsidRPr="00EB770A">
        <w:rPr>
          <w:rFonts w:ascii="Book Antiqua" w:eastAsia="PMingLiU" w:hAnsi="Book Antiqua"/>
          <w:b/>
          <w:bCs/>
          <w:caps/>
          <w:sz w:val="24"/>
          <w:szCs w:val="24"/>
          <w:lang w:eastAsia="zh-HK"/>
        </w:rPr>
        <w:lastRenderedPageBreak/>
        <w:t xml:space="preserve">Other </w:t>
      </w:r>
      <w:r w:rsidR="00D601CB" w:rsidRPr="00EB770A">
        <w:rPr>
          <w:rFonts w:ascii="Book Antiqua" w:eastAsia="PMingLiU" w:hAnsi="Book Antiqua"/>
          <w:b/>
          <w:bCs/>
          <w:caps/>
          <w:sz w:val="24"/>
          <w:szCs w:val="24"/>
          <w:lang w:eastAsia="zh-HK"/>
        </w:rPr>
        <w:t>treatments</w:t>
      </w:r>
      <w:r w:rsidRPr="00EB770A">
        <w:rPr>
          <w:rFonts w:ascii="Book Antiqua" w:eastAsia="PMingLiU" w:hAnsi="Book Antiqua"/>
          <w:b/>
          <w:bCs/>
          <w:caps/>
          <w:sz w:val="24"/>
          <w:szCs w:val="24"/>
          <w:lang w:eastAsia="zh-HK"/>
        </w:rPr>
        <w:t xml:space="preserve"> </w:t>
      </w:r>
      <w:r w:rsidR="00D601CB" w:rsidRPr="00EB770A">
        <w:rPr>
          <w:rFonts w:ascii="Book Antiqua" w:eastAsia="PMingLiU" w:hAnsi="Book Antiqua"/>
          <w:b/>
          <w:bCs/>
          <w:caps/>
          <w:sz w:val="24"/>
          <w:szCs w:val="24"/>
          <w:lang w:eastAsia="zh-HK"/>
        </w:rPr>
        <w:t>for</w:t>
      </w:r>
      <w:r w:rsidRPr="00EB770A">
        <w:rPr>
          <w:rFonts w:ascii="Book Antiqua" w:eastAsia="PMingLiU" w:hAnsi="Book Antiqua"/>
          <w:b/>
          <w:bCs/>
          <w:caps/>
          <w:sz w:val="24"/>
          <w:szCs w:val="24"/>
          <w:lang w:eastAsia="zh-HK"/>
        </w:rPr>
        <w:t xml:space="preserve"> gastric pre-neoplastic lesions</w:t>
      </w:r>
    </w:p>
    <w:p w14:paraId="3D1F7C68" w14:textId="3E8B7542" w:rsidR="00773D66" w:rsidRPr="00EB770A" w:rsidRDefault="004523EE" w:rsidP="006B2349">
      <w:pPr>
        <w:adjustRightInd w:val="0"/>
        <w:snapToGrid w:val="0"/>
        <w:spacing w:after="0" w:line="360" w:lineRule="auto"/>
        <w:jc w:val="both"/>
        <w:rPr>
          <w:rFonts w:ascii="Book Antiqua" w:eastAsia="PMingLiU" w:hAnsi="Book Antiqua"/>
          <w:sz w:val="24"/>
          <w:szCs w:val="24"/>
          <w:lang w:eastAsia="zh-HK"/>
        </w:rPr>
      </w:pPr>
      <w:r w:rsidRPr="00EB770A">
        <w:rPr>
          <w:rFonts w:ascii="Book Antiqua" w:eastAsia="PMingLiU" w:hAnsi="Book Antiqua"/>
          <w:sz w:val="24"/>
          <w:szCs w:val="24"/>
          <w:lang w:eastAsia="zh-HK"/>
        </w:rPr>
        <w:t xml:space="preserve">Apart from treatment </w:t>
      </w:r>
      <w:r w:rsidR="00CD1487" w:rsidRPr="00EB770A">
        <w:rPr>
          <w:rFonts w:ascii="Book Antiqua" w:eastAsia="PMingLiU" w:hAnsi="Book Antiqua"/>
          <w:sz w:val="24"/>
          <w:szCs w:val="24"/>
          <w:lang w:eastAsia="zh-HK"/>
        </w:rPr>
        <w:t>against</w:t>
      </w:r>
      <w:r w:rsidRPr="00EB770A">
        <w:rPr>
          <w:rFonts w:ascii="Book Antiqua" w:eastAsia="PMingLiU" w:hAnsi="Book Antiqua"/>
          <w:sz w:val="24"/>
          <w:szCs w:val="24"/>
          <w:lang w:eastAsia="zh-HK"/>
        </w:rPr>
        <w:t xml:space="preserve"> </w:t>
      </w:r>
      <w:r w:rsidR="00BB4D17" w:rsidRPr="00EB770A">
        <w:rPr>
          <w:rFonts w:ascii="Book Antiqua" w:eastAsia="PMingLiU" w:hAnsi="Book Antiqua"/>
          <w:i/>
          <w:sz w:val="24"/>
          <w:szCs w:val="24"/>
          <w:lang w:eastAsia="zh-HK"/>
        </w:rPr>
        <w:t>H. pylori</w:t>
      </w:r>
      <w:r w:rsidRPr="00EB770A">
        <w:rPr>
          <w:rFonts w:ascii="Book Antiqua" w:eastAsia="PMingLiU" w:hAnsi="Book Antiqua"/>
          <w:sz w:val="24"/>
          <w:szCs w:val="24"/>
          <w:lang w:eastAsia="zh-HK"/>
        </w:rPr>
        <w:t xml:space="preserve">, </w:t>
      </w:r>
      <w:r w:rsidR="00524794" w:rsidRPr="00EB770A">
        <w:rPr>
          <w:rFonts w:ascii="Book Antiqua" w:eastAsia="PMingLiU" w:hAnsi="Book Antiqua"/>
          <w:sz w:val="24"/>
          <w:szCs w:val="24"/>
          <w:lang w:eastAsia="zh-HK"/>
        </w:rPr>
        <w:t>other agents have been used for treatment of gastric pre-neoplastic lesions including anti-</w:t>
      </w:r>
      <w:r w:rsidR="00CF0AF9" w:rsidRPr="00EB770A">
        <w:rPr>
          <w:rFonts w:ascii="Book Antiqua" w:eastAsia="PMingLiU" w:hAnsi="Book Antiqua"/>
          <w:sz w:val="24"/>
          <w:szCs w:val="24"/>
          <w:lang w:eastAsia="zh-HK"/>
        </w:rPr>
        <w:t>oxidants</w:t>
      </w:r>
      <w:r w:rsidR="00524794" w:rsidRPr="00EB770A">
        <w:rPr>
          <w:rFonts w:ascii="Book Antiqua" w:eastAsia="PMingLiU" w:hAnsi="Book Antiqua"/>
          <w:sz w:val="24"/>
          <w:szCs w:val="24"/>
          <w:lang w:eastAsia="zh-HK"/>
        </w:rPr>
        <w:t xml:space="preserve"> and cyclooxygenase-2 </w:t>
      </w:r>
      <w:r w:rsidR="000A08FC" w:rsidRPr="00EB770A">
        <w:rPr>
          <w:rFonts w:ascii="Book Antiqua" w:eastAsia="PMingLiU" w:hAnsi="Book Antiqua"/>
          <w:sz w:val="24"/>
          <w:szCs w:val="24"/>
          <w:lang w:eastAsia="zh-HK"/>
        </w:rPr>
        <w:t xml:space="preserve">(COX-2) </w:t>
      </w:r>
      <w:r w:rsidR="00524794" w:rsidRPr="00EB770A">
        <w:rPr>
          <w:rFonts w:ascii="Book Antiqua" w:eastAsia="PMingLiU" w:hAnsi="Book Antiqua"/>
          <w:sz w:val="24"/>
          <w:szCs w:val="24"/>
          <w:lang w:eastAsia="zh-HK"/>
        </w:rPr>
        <w:t xml:space="preserve">inhibitor. </w:t>
      </w:r>
      <w:r w:rsidR="00CF0AF9" w:rsidRPr="00EB770A">
        <w:rPr>
          <w:rFonts w:ascii="Book Antiqua" w:eastAsia="PMingLiU" w:hAnsi="Book Antiqua"/>
          <w:sz w:val="24"/>
          <w:szCs w:val="24"/>
          <w:lang w:eastAsia="zh-HK"/>
        </w:rPr>
        <w:t>COX</w:t>
      </w:r>
      <w:r w:rsidR="000A08FC" w:rsidRPr="00EB770A">
        <w:rPr>
          <w:rFonts w:ascii="Book Antiqua" w:eastAsia="PMingLiU" w:hAnsi="Book Antiqua"/>
          <w:sz w:val="24"/>
          <w:szCs w:val="24"/>
          <w:lang w:eastAsia="zh-HK"/>
        </w:rPr>
        <w:t>-2 is an enzyme responsible for the conversion of arachidonic acid to prostaglandins. It has</w:t>
      </w:r>
      <w:r w:rsidR="00CF0AF9" w:rsidRPr="00EB770A">
        <w:rPr>
          <w:rFonts w:ascii="Book Antiqua" w:eastAsia="PMingLiU" w:hAnsi="Book Antiqua"/>
          <w:sz w:val="24"/>
          <w:szCs w:val="24"/>
          <w:lang w:eastAsia="zh-HK"/>
        </w:rPr>
        <w:t xml:space="preserve"> been shown to be overexpressed and involved </w:t>
      </w:r>
      <w:r w:rsidR="000A08FC" w:rsidRPr="00EB770A">
        <w:rPr>
          <w:rFonts w:ascii="Book Antiqua" w:eastAsia="PMingLiU" w:hAnsi="Book Antiqua"/>
          <w:sz w:val="24"/>
          <w:szCs w:val="24"/>
          <w:lang w:eastAsia="zh-HK"/>
        </w:rPr>
        <w:t>in gastric IM and cancer</w:t>
      </w:r>
      <w:r w:rsidR="00054746" w:rsidRPr="00EB770A">
        <w:rPr>
          <w:rFonts w:ascii="Book Antiqua" w:eastAsia="PMingLiU" w:hAnsi="Book Antiqua"/>
          <w:sz w:val="24"/>
          <w:szCs w:val="24"/>
          <w:lang w:eastAsia="zh-HK"/>
        </w:rPr>
        <w:fldChar w:fldCharType="begin">
          <w:fldData xml:space="preserve">PEVuZE5vdGU+PENpdGU+PEF1dGhvcj5TdW5nPC9BdXRob3I+PFllYXI+MjAwMDwvWWVhcj48UmVj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</w:fldData>
        </w:fldChar>
      </w:r>
      <w:r w:rsidR="00030530" w:rsidRPr="00EB770A">
        <w:rPr>
          <w:rFonts w:ascii="Book Antiqua" w:eastAsia="PMingLiU" w:hAnsi="Book Antiqua"/>
          <w:sz w:val="24"/>
          <w:szCs w:val="24"/>
          <w:lang w:eastAsia="zh-HK"/>
        </w:rPr>
        <w:instrText xml:space="preserve"> ADDIN EN.CITE </w:instrText>
      </w:r>
      <w:r w:rsidR="00030530" w:rsidRPr="00EB770A">
        <w:rPr>
          <w:rFonts w:ascii="Book Antiqua" w:eastAsia="PMingLiU" w:hAnsi="Book Antiqua"/>
          <w:sz w:val="24"/>
          <w:szCs w:val="24"/>
          <w:lang w:eastAsia="zh-HK"/>
        </w:rPr>
        <w:fldChar w:fldCharType="begin">
          <w:fldData xml:space="preserve">PEVuZE5vdGU+PENpdGU+PEF1dGhvcj5TdW5nPC9BdXRob3I+PFllYXI+MjAwMDwvWWVhcj48UmVj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</w:fldData>
        </w:fldChar>
      </w:r>
      <w:r w:rsidR="00030530" w:rsidRPr="00EB770A">
        <w:rPr>
          <w:rFonts w:ascii="Book Antiqua" w:eastAsia="PMingLiU" w:hAnsi="Book Antiqua"/>
          <w:sz w:val="24"/>
          <w:szCs w:val="24"/>
          <w:lang w:eastAsia="zh-HK"/>
        </w:rPr>
        <w:instrText xml:space="preserve"> ADDIN EN.CITE.DATA </w:instrText>
      </w:r>
      <w:r w:rsidR="00030530" w:rsidRPr="00EB770A">
        <w:rPr>
          <w:rFonts w:ascii="Book Antiqua" w:eastAsia="PMingLiU" w:hAnsi="Book Antiqua"/>
          <w:sz w:val="24"/>
          <w:szCs w:val="24"/>
          <w:lang w:eastAsia="zh-HK"/>
        </w:rPr>
      </w:r>
      <w:r w:rsidR="00030530" w:rsidRPr="00EB770A">
        <w:rPr>
          <w:rFonts w:ascii="Book Antiqua" w:eastAsia="PMingLiU" w:hAnsi="Book Antiqua"/>
          <w:sz w:val="24"/>
          <w:szCs w:val="24"/>
          <w:lang w:eastAsia="zh-HK"/>
        </w:rPr>
        <w:fldChar w:fldCharType="end"/>
      </w:r>
      <w:r w:rsidR="00054746" w:rsidRPr="00EB770A">
        <w:rPr>
          <w:rFonts w:ascii="Book Antiqua" w:eastAsia="PMingLiU" w:hAnsi="Book Antiqua"/>
          <w:sz w:val="24"/>
          <w:szCs w:val="24"/>
          <w:lang w:eastAsia="zh-HK"/>
        </w:rPr>
      </w:r>
      <w:r w:rsidR="00054746" w:rsidRPr="00EB770A">
        <w:rPr>
          <w:rFonts w:ascii="Book Antiqua" w:eastAsia="PMingLiU" w:hAnsi="Book Antiqua"/>
          <w:sz w:val="24"/>
          <w:szCs w:val="24"/>
          <w:lang w:eastAsia="zh-HK"/>
        </w:rPr>
        <w:fldChar w:fldCharType="separate"/>
      </w:r>
      <w:r w:rsidR="00E6343C" w:rsidRPr="00EB770A">
        <w:rPr>
          <w:rFonts w:ascii="Book Antiqua" w:eastAsia="PMingLiU" w:hAnsi="Book Antiqua"/>
          <w:noProof/>
          <w:sz w:val="24"/>
          <w:szCs w:val="24"/>
          <w:vertAlign w:val="superscript"/>
          <w:lang w:eastAsia="zh-HK"/>
        </w:rPr>
        <w:t>[41]</w:t>
      </w:r>
      <w:r w:rsidR="00054746" w:rsidRPr="00EB770A">
        <w:rPr>
          <w:rFonts w:ascii="Book Antiqua" w:eastAsia="PMingLiU" w:hAnsi="Book Antiqua"/>
          <w:sz w:val="24"/>
          <w:szCs w:val="24"/>
          <w:lang w:eastAsia="zh-HK"/>
        </w:rPr>
        <w:fldChar w:fldCharType="end"/>
      </w:r>
      <w:r w:rsidR="000A08FC" w:rsidRPr="00EB770A">
        <w:rPr>
          <w:rFonts w:ascii="Book Antiqua" w:eastAsia="PMingLiU" w:hAnsi="Book Antiqua"/>
          <w:sz w:val="24"/>
          <w:szCs w:val="24"/>
          <w:lang w:eastAsia="zh-HK"/>
        </w:rPr>
        <w:t xml:space="preserve">. Whilst COX-2 selective inhibitors have been shown to reduce the risk of various cancers including colon and breast cancer, the role of COX-2 </w:t>
      </w:r>
      <w:r w:rsidR="00CF0AF9" w:rsidRPr="00EB770A">
        <w:rPr>
          <w:rFonts w:ascii="Book Antiqua" w:eastAsia="PMingLiU" w:hAnsi="Book Antiqua"/>
          <w:sz w:val="24"/>
          <w:szCs w:val="24"/>
          <w:lang w:eastAsia="zh-HK"/>
        </w:rPr>
        <w:t>inhibitors</w:t>
      </w:r>
      <w:r w:rsidR="000A08FC" w:rsidRPr="00EB770A">
        <w:rPr>
          <w:rFonts w:ascii="Book Antiqua" w:eastAsia="PMingLiU" w:hAnsi="Book Antiqua"/>
          <w:sz w:val="24"/>
          <w:szCs w:val="24"/>
          <w:lang w:eastAsia="zh-HK"/>
        </w:rPr>
        <w:t xml:space="preserve"> have been tested in two randomized controlled trial in Chinese patients</w:t>
      </w:r>
      <w:r w:rsidR="00054746" w:rsidRPr="00EB770A">
        <w:rPr>
          <w:rFonts w:ascii="Book Antiqua" w:eastAsia="PMingLiU" w:hAnsi="Book Antiqua"/>
          <w:sz w:val="24"/>
          <w:szCs w:val="24"/>
          <w:lang w:eastAsia="zh-HK"/>
        </w:rPr>
        <w:fldChar w:fldCharType="begin">
          <w:fldData xml:space="preserve">PEVuZE5vdGU+PENpdGU+PEF1dGhvcj5MZXVuZzwvQXV0aG9yPjxZZWFyPjIwMDY8L1llYXI+PFJl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L2FiYnItMT48L2FsdC1wZXJpb2RpY2FsPjxwYWdlcz44MTItODwvcGFnZXM+PHZvbHVtZT42MTwv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</w:fldData>
        </w:fldChar>
      </w:r>
      <w:r w:rsidR="00E6343C" w:rsidRPr="00EB770A">
        <w:rPr>
          <w:rFonts w:ascii="Book Antiqua" w:eastAsia="PMingLiU" w:hAnsi="Book Antiqua"/>
          <w:sz w:val="24"/>
          <w:szCs w:val="24"/>
          <w:lang w:eastAsia="zh-HK"/>
        </w:rPr>
        <w:instrText xml:space="preserve"> ADDIN EN.CITE </w:instrText>
      </w:r>
      <w:r w:rsidR="00E6343C" w:rsidRPr="00EB770A">
        <w:rPr>
          <w:rFonts w:ascii="Book Antiqua" w:eastAsia="PMingLiU" w:hAnsi="Book Antiqua"/>
          <w:sz w:val="24"/>
          <w:szCs w:val="24"/>
          <w:lang w:eastAsia="zh-HK"/>
        </w:rPr>
        <w:fldChar w:fldCharType="begin">
          <w:fldData xml:space="preserve">PEVuZE5vdGU+PENpdGU+PEF1dGhvcj5MZXVuZzwvQXV0aG9yPjxZZWFyPjIwMDY8L1llYXI+PFJl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L2FiYnItMT48L2FsdC1wZXJpb2RpY2FsPjxwYWdlcz44MTItODwvcGFnZXM+PHZvbHVtZT42MTwv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</w:fldData>
        </w:fldChar>
      </w:r>
      <w:r w:rsidR="00E6343C" w:rsidRPr="00EB770A">
        <w:rPr>
          <w:rFonts w:ascii="Book Antiqua" w:eastAsia="PMingLiU" w:hAnsi="Book Antiqua"/>
          <w:sz w:val="24"/>
          <w:szCs w:val="24"/>
          <w:lang w:eastAsia="zh-HK"/>
        </w:rPr>
        <w:instrText xml:space="preserve"> ADDIN EN.CITE.DATA </w:instrText>
      </w:r>
      <w:r w:rsidR="00E6343C" w:rsidRPr="00EB770A">
        <w:rPr>
          <w:rFonts w:ascii="Book Antiqua" w:eastAsia="PMingLiU" w:hAnsi="Book Antiqua"/>
          <w:sz w:val="24"/>
          <w:szCs w:val="24"/>
          <w:lang w:eastAsia="zh-HK"/>
        </w:rPr>
      </w:r>
      <w:r w:rsidR="00E6343C" w:rsidRPr="00EB770A">
        <w:rPr>
          <w:rFonts w:ascii="Book Antiqua" w:eastAsia="PMingLiU" w:hAnsi="Book Antiqua"/>
          <w:sz w:val="24"/>
          <w:szCs w:val="24"/>
          <w:lang w:eastAsia="zh-HK"/>
        </w:rPr>
        <w:fldChar w:fldCharType="end"/>
      </w:r>
      <w:r w:rsidR="00054746" w:rsidRPr="00EB770A">
        <w:rPr>
          <w:rFonts w:ascii="Book Antiqua" w:eastAsia="PMingLiU" w:hAnsi="Book Antiqua"/>
          <w:sz w:val="24"/>
          <w:szCs w:val="24"/>
          <w:lang w:eastAsia="zh-HK"/>
        </w:rPr>
      </w:r>
      <w:r w:rsidR="00054746" w:rsidRPr="00EB770A">
        <w:rPr>
          <w:rFonts w:ascii="Book Antiqua" w:eastAsia="PMingLiU" w:hAnsi="Book Antiqua"/>
          <w:sz w:val="24"/>
          <w:szCs w:val="24"/>
          <w:lang w:eastAsia="zh-HK"/>
        </w:rPr>
        <w:fldChar w:fldCharType="separate"/>
      </w:r>
      <w:r w:rsidR="003F5437" w:rsidRPr="00EB770A">
        <w:rPr>
          <w:rFonts w:ascii="Book Antiqua" w:eastAsia="PMingLiU" w:hAnsi="Book Antiqua"/>
          <w:noProof/>
          <w:sz w:val="24"/>
          <w:szCs w:val="24"/>
          <w:vertAlign w:val="superscript"/>
          <w:lang w:eastAsia="zh-HK"/>
        </w:rPr>
        <w:t>[42,</w:t>
      </w:r>
      <w:r w:rsidR="00E6343C" w:rsidRPr="00EB770A">
        <w:rPr>
          <w:rFonts w:ascii="Book Antiqua" w:eastAsia="PMingLiU" w:hAnsi="Book Antiqua"/>
          <w:noProof/>
          <w:sz w:val="24"/>
          <w:szCs w:val="24"/>
          <w:vertAlign w:val="superscript"/>
          <w:lang w:eastAsia="zh-HK"/>
        </w:rPr>
        <w:t>43]</w:t>
      </w:r>
      <w:r w:rsidR="00054746" w:rsidRPr="00EB770A">
        <w:rPr>
          <w:rFonts w:ascii="Book Antiqua" w:eastAsia="PMingLiU" w:hAnsi="Book Antiqua"/>
          <w:sz w:val="24"/>
          <w:szCs w:val="24"/>
          <w:lang w:eastAsia="zh-HK"/>
        </w:rPr>
        <w:fldChar w:fldCharType="end"/>
      </w:r>
      <w:r w:rsidR="000A08FC" w:rsidRPr="00EB770A">
        <w:rPr>
          <w:rFonts w:ascii="Book Antiqua" w:eastAsia="PMingLiU" w:hAnsi="Book Antiqua"/>
          <w:sz w:val="24"/>
          <w:szCs w:val="24"/>
          <w:lang w:eastAsia="zh-HK"/>
        </w:rPr>
        <w:t xml:space="preserve">. </w:t>
      </w:r>
      <w:r w:rsidR="00CD1487" w:rsidRPr="00EB770A">
        <w:rPr>
          <w:rFonts w:ascii="Book Antiqua" w:eastAsia="PMingLiU" w:hAnsi="Book Antiqua"/>
          <w:sz w:val="24"/>
          <w:szCs w:val="24"/>
          <w:lang w:eastAsia="zh-HK"/>
        </w:rPr>
        <w:t>In o</w:t>
      </w:r>
      <w:r w:rsidR="00A25C32" w:rsidRPr="00EB770A">
        <w:rPr>
          <w:rFonts w:ascii="Book Antiqua" w:eastAsia="PMingLiU" w:hAnsi="Book Antiqua"/>
          <w:sz w:val="24"/>
          <w:szCs w:val="24"/>
          <w:lang w:eastAsia="zh-HK"/>
        </w:rPr>
        <w:t xml:space="preserve">ur previous </w:t>
      </w:r>
      <w:r w:rsidR="00CD1487" w:rsidRPr="00EB770A">
        <w:rPr>
          <w:rFonts w:ascii="Book Antiqua" w:eastAsia="PMingLiU" w:hAnsi="Book Antiqua"/>
          <w:sz w:val="24"/>
          <w:szCs w:val="24"/>
          <w:lang w:eastAsia="zh-HK"/>
        </w:rPr>
        <w:t xml:space="preserve">randomized controlled </w:t>
      </w:r>
      <w:r w:rsidR="00A25C32" w:rsidRPr="00EB770A">
        <w:rPr>
          <w:rFonts w:ascii="Book Antiqua" w:eastAsia="PMingLiU" w:hAnsi="Book Antiqua"/>
          <w:sz w:val="24"/>
          <w:szCs w:val="24"/>
          <w:lang w:eastAsia="zh-HK"/>
        </w:rPr>
        <w:t>study</w:t>
      </w:r>
      <w:r w:rsidR="00CD1487" w:rsidRPr="00EB770A">
        <w:rPr>
          <w:rFonts w:ascii="Book Antiqua" w:eastAsia="PMingLiU" w:hAnsi="Book Antiqua"/>
          <w:sz w:val="24"/>
          <w:szCs w:val="24"/>
          <w:lang w:eastAsia="zh-HK"/>
        </w:rPr>
        <w:t>,</w:t>
      </w:r>
      <w:r w:rsidR="00A25C32" w:rsidRPr="00EB770A">
        <w:rPr>
          <w:rFonts w:ascii="Book Antiqua" w:eastAsia="PMingLiU" w:hAnsi="Book Antiqua"/>
          <w:sz w:val="24"/>
          <w:szCs w:val="24"/>
          <w:lang w:eastAsia="zh-HK"/>
        </w:rPr>
        <w:t xml:space="preserve"> patients with gastric IM after eradication of </w:t>
      </w:r>
      <w:r w:rsidR="00BB4D17" w:rsidRPr="00EB770A">
        <w:rPr>
          <w:rFonts w:ascii="Book Antiqua" w:eastAsia="PMingLiU" w:hAnsi="Book Antiqua"/>
          <w:i/>
          <w:sz w:val="24"/>
          <w:szCs w:val="24"/>
          <w:lang w:eastAsia="zh-HK"/>
        </w:rPr>
        <w:t>H. pylori</w:t>
      </w:r>
      <w:r w:rsidR="00A25C32" w:rsidRPr="00EB770A">
        <w:rPr>
          <w:rFonts w:ascii="Book Antiqua" w:eastAsia="PMingLiU" w:hAnsi="Book Antiqua"/>
          <w:sz w:val="24"/>
          <w:szCs w:val="24"/>
          <w:lang w:eastAsia="zh-HK"/>
        </w:rPr>
        <w:t xml:space="preserve"> </w:t>
      </w:r>
      <w:r w:rsidR="00CD1487" w:rsidRPr="00EB770A">
        <w:rPr>
          <w:rFonts w:ascii="Book Antiqua" w:eastAsia="PMingLiU" w:hAnsi="Book Antiqua"/>
          <w:sz w:val="24"/>
          <w:szCs w:val="24"/>
          <w:lang w:eastAsia="zh-HK"/>
        </w:rPr>
        <w:t xml:space="preserve">were allocated </w:t>
      </w:r>
      <w:r w:rsidR="00A25C32" w:rsidRPr="00EB770A">
        <w:rPr>
          <w:rFonts w:ascii="Book Antiqua" w:eastAsia="PMingLiU" w:hAnsi="Book Antiqua"/>
          <w:sz w:val="24"/>
          <w:szCs w:val="24"/>
          <w:lang w:eastAsia="zh-HK"/>
        </w:rPr>
        <w:t xml:space="preserve">to receive rofecoxib or placebo for 24 </w:t>
      </w:r>
      <w:r w:rsidR="003F5437" w:rsidRPr="00EB770A">
        <w:rPr>
          <w:rFonts w:ascii="Book Antiqua" w:hAnsi="Book Antiqua" w:hint="eastAsia"/>
          <w:sz w:val="24"/>
          <w:szCs w:val="24"/>
        </w:rPr>
        <w:t>mo</w:t>
      </w:r>
      <w:r w:rsidR="00A25C32" w:rsidRPr="00EB770A">
        <w:rPr>
          <w:rFonts w:ascii="Book Antiqua" w:eastAsia="PMingLiU" w:hAnsi="Book Antiqua"/>
          <w:sz w:val="24"/>
          <w:szCs w:val="24"/>
          <w:lang w:eastAsia="zh-HK"/>
        </w:rPr>
        <w:t xml:space="preserve">. </w:t>
      </w:r>
      <w:r w:rsidR="00183DAC" w:rsidRPr="00EB770A">
        <w:rPr>
          <w:rFonts w:ascii="Book Antiqua" w:eastAsia="PMingLiU" w:hAnsi="Book Antiqua"/>
          <w:sz w:val="24"/>
          <w:szCs w:val="24"/>
          <w:lang w:eastAsia="zh-HK"/>
        </w:rPr>
        <w:t>T</w:t>
      </w:r>
      <w:r w:rsidR="00A25C32" w:rsidRPr="00EB770A">
        <w:rPr>
          <w:rFonts w:ascii="Book Antiqua" w:eastAsia="PMingLiU" w:hAnsi="Book Antiqua"/>
          <w:sz w:val="24"/>
          <w:szCs w:val="24"/>
          <w:lang w:eastAsia="zh-HK"/>
        </w:rPr>
        <w:t>here was no significant difference in the percentage of patients with regression or complete resolution of IM</w:t>
      </w:r>
      <w:r w:rsidR="00183DAC" w:rsidRPr="00EB770A">
        <w:rPr>
          <w:rFonts w:ascii="Book Antiqua" w:eastAsia="PMingLiU" w:hAnsi="Book Antiqua"/>
          <w:sz w:val="24"/>
          <w:szCs w:val="24"/>
          <w:lang w:eastAsia="zh-HK"/>
        </w:rPr>
        <w:t xml:space="preserve"> after rofecoxib treatment</w:t>
      </w:r>
      <w:r w:rsidR="00A25C32" w:rsidRPr="00EB770A">
        <w:rPr>
          <w:rFonts w:ascii="Book Antiqua" w:eastAsia="PMingLiU" w:hAnsi="Book Antiqua"/>
          <w:sz w:val="24"/>
          <w:szCs w:val="24"/>
          <w:lang w:eastAsia="zh-HK"/>
        </w:rPr>
        <w:t xml:space="preserve">. </w:t>
      </w:r>
      <w:r w:rsidR="00183DAC" w:rsidRPr="00EB770A">
        <w:rPr>
          <w:rFonts w:ascii="Book Antiqua" w:eastAsia="PMingLiU" w:hAnsi="Book Antiqua"/>
          <w:sz w:val="24"/>
          <w:szCs w:val="24"/>
          <w:lang w:eastAsia="zh-HK"/>
        </w:rPr>
        <w:t xml:space="preserve">In another randomized trial by </w:t>
      </w:r>
      <w:r w:rsidR="00A25C32" w:rsidRPr="00EB770A">
        <w:rPr>
          <w:rFonts w:ascii="Book Antiqua" w:eastAsia="PMingLiU" w:hAnsi="Book Antiqua"/>
          <w:sz w:val="24"/>
          <w:szCs w:val="24"/>
          <w:lang w:eastAsia="zh-HK"/>
        </w:rPr>
        <w:t xml:space="preserve">Wong </w:t>
      </w:r>
      <w:r w:rsidR="00B01A2D" w:rsidRPr="00EB770A">
        <w:rPr>
          <w:rFonts w:ascii="Book Antiqua" w:eastAsia="PMingLiU" w:hAnsi="Book Antiqua"/>
          <w:i/>
          <w:sz w:val="24"/>
          <w:szCs w:val="24"/>
          <w:lang w:eastAsia="zh-HK"/>
        </w:rPr>
        <w:t>et al</w:t>
      </w:r>
      <w:r w:rsidR="00183DAC" w:rsidRPr="00EB770A">
        <w:rPr>
          <w:rFonts w:ascii="Book Antiqua" w:eastAsia="PMingLiU" w:hAnsi="Book Antiqua"/>
          <w:sz w:val="24"/>
          <w:szCs w:val="24"/>
          <w:lang w:eastAsia="zh-HK"/>
        </w:rPr>
        <w:t>,</w:t>
      </w:r>
      <w:r w:rsidR="00A25C32" w:rsidRPr="00EB770A">
        <w:rPr>
          <w:rFonts w:ascii="Book Antiqua" w:eastAsia="PMingLiU" w:hAnsi="Book Antiqua"/>
          <w:sz w:val="24"/>
          <w:szCs w:val="24"/>
          <w:lang w:eastAsia="zh-HK"/>
        </w:rPr>
        <w:t xml:space="preserve"> patients with </w:t>
      </w:r>
      <w:r w:rsidR="00BB4D17" w:rsidRPr="00EB770A">
        <w:rPr>
          <w:rFonts w:ascii="Book Antiqua" w:eastAsia="PMingLiU" w:hAnsi="Book Antiqua"/>
          <w:i/>
          <w:sz w:val="24"/>
          <w:szCs w:val="24"/>
          <w:lang w:eastAsia="zh-HK"/>
        </w:rPr>
        <w:t>H. pylori</w:t>
      </w:r>
      <w:r w:rsidR="00326979" w:rsidRPr="00EB770A">
        <w:rPr>
          <w:rFonts w:ascii="Book Antiqua" w:eastAsia="PMingLiU" w:hAnsi="Book Antiqua"/>
          <w:sz w:val="24"/>
          <w:szCs w:val="24"/>
          <w:lang w:eastAsia="zh-HK"/>
        </w:rPr>
        <w:t xml:space="preserve"> infection and advanced gastric lesions including severe chronic AG, IM and dysplasia </w:t>
      </w:r>
      <w:r w:rsidR="00183DAC" w:rsidRPr="00EB770A">
        <w:rPr>
          <w:rFonts w:ascii="Book Antiqua" w:eastAsia="PMingLiU" w:hAnsi="Book Antiqua"/>
          <w:sz w:val="24"/>
          <w:szCs w:val="24"/>
          <w:lang w:eastAsia="zh-HK"/>
        </w:rPr>
        <w:t xml:space="preserve">were assigned </w:t>
      </w:r>
      <w:r w:rsidR="00326979" w:rsidRPr="00EB770A">
        <w:rPr>
          <w:rFonts w:ascii="Book Antiqua" w:eastAsia="PMingLiU" w:hAnsi="Book Antiqua"/>
          <w:sz w:val="24"/>
          <w:szCs w:val="24"/>
          <w:lang w:eastAsia="zh-HK"/>
        </w:rPr>
        <w:t xml:space="preserve">to receive </w:t>
      </w:r>
      <w:r w:rsidR="00D601CB" w:rsidRPr="00EB770A">
        <w:rPr>
          <w:rFonts w:ascii="Book Antiqua" w:eastAsia="PMingLiU" w:hAnsi="Book Antiqua"/>
          <w:sz w:val="24"/>
          <w:szCs w:val="24"/>
          <w:lang w:eastAsia="zh-HK"/>
        </w:rPr>
        <w:t>different treatment options including eradication</w:t>
      </w:r>
      <w:r w:rsidR="00326979" w:rsidRPr="00EB770A">
        <w:rPr>
          <w:rFonts w:ascii="Book Antiqua" w:eastAsia="PMingLiU" w:hAnsi="Book Antiqua"/>
          <w:sz w:val="24"/>
          <w:szCs w:val="24"/>
          <w:lang w:eastAsia="zh-HK"/>
        </w:rPr>
        <w:t xml:space="preserve"> </w:t>
      </w:r>
      <w:r w:rsidR="00D601CB" w:rsidRPr="00EB770A">
        <w:rPr>
          <w:rFonts w:ascii="Book Antiqua" w:eastAsia="PMingLiU" w:hAnsi="Book Antiqua"/>
          <w:sz w:val="24"/>
          <w:szCs w:val="24"/>
          <w:lang w:eastAsia="zh-HK"/>
        </w:rPr>
        <w:t>of</w:t>
      </w:r>
      <w:r w:rsidR="00326979" w:rsidRPr="00EB770A">
        <w:rPr>
          <w:rFonts w:ascii="Book Antiqua" w:eastAsia="PMingLiU" w:hAnsi="Book Antiqua"/>
          <w:sz w:val="24"/>
          <w:szCs w:val="24"/>
          <w:lang w:eastAsia="zh-HK"/>
        </w:rPr>
        <w:t xml:space="preserve"> </w:t>
      </w:r>
      <w:r w:rsidR="00BB4D17" w:rsidRPr="00EB770A">
        <w:rPr>
          <w:rFonts w:ascii="Book Antiqua" w:eastAsia="PMingLiU" w:hAnsi="Book Antiqua"/>
          <w:i/>
          <w:sz w:val="24"/>
          <w:szCs w:val="24"/>
          <w:lang w:eastAsia="zh-HK"/>
        </w:rPr>
        <w:t>H. pylori</w:t>
      </w:r>
      <w:r w:rsidR="00326979" w:rsidRPr="00EB770A">
        <w:rPr>
          <w:rFonts w:ascii="Book Antiqua" w:eastAsia="PMingLiU" w:hAnsi="Book Antiqua"/>
          <w:sz w:val="24"/>
          <w:szCs w:val="24"/>
          <w:lang w:eastAsia="zh-HK"/>
        </w:rPr>
        <w:t xml:space="preserve">, </w:t>
      </w:r>
      <w:r w:rsidR="00D601CB" w:rsidRPr="00EB770A">
        <w:rPr>
          <w:rFonts w:ascii="Book Antiqua" w:eastAsia="PMingLiU" w:hAnsi="Book Antiqua"/>
          <w:sz w:val="24"/>
          <w:szCs w:val="24"/>
          <w:lang w:eastAsia="zh-HK"/>
        </w:rPr>
        <w:t xml:space="preserve">a </w:t>
      </w:r>
      <w:r w:rsidR="00326979" w:rsidRPr="00EB770A">
        <w:rPr>
          <w:rFonts w:ascii="Book Antiqua" w:eastAsia="PMingLiU" w:hAnsi="Book Antiqua"/>
          <w:sz w:val="24"/>
          <w:szCs w:val="24"/>
          <w:lang w:eastAsia="zh-HK"/>
        </w:rPr>
        <w:t xml:space="preserve">2-year </w:t>
      </w:r>
      <w:r w:rsidR="00D601CB" w:rsidRPr="00EB770A">
        <w:rPr>
          <w:rFonts w:ascii="Book Antiqua" w:eastAsia="PMingLiU" w:hAnsi="Book Antiqua"/>
          <w:sz w:val="24"/>
          <w:szCs w:val="24"/>
          <w:lang w:eastAsia="zh-HK"/>
        </w:rPr>
        <w:t xml:space="preserve">course </w:t>
      </w:r>
      <w:r w:rsidR="00326979" w:rsidRPr="00EB770A">
        <w:rPr>
          <w:rFonts w:ascii="Book Antiqua" w:eastAsia="PMingLiU" w:hAnsi="Book Antiqua"/>
          <w:sz w:val="24"/>
          <w:szCs w:val="24"/>
          <w:lang w:eastAsia="zh-HK"/>
        </w:rPr>
        <w:t xml:space="preserve">of </w:t>
      </w:r>
      <w:r w:rsidR="00A25C32" w:rsidRPr="00EB770A">
        <w:rPr>
          <w:rFonts w:ascii="Book Antiqua" w:eastAsia="PMingLiU" w:hAnsi="Book Antiqua"/>
          <w:sz w:val="24"/>
          <w:szCs w:val="24"/>
          <w:lang w:eastAsia="zh-HK"/>
        </w:rPr>
        <w:t>celecoxib</w:t>
      </w:r>
      <w:r w:rsidR="00326979" w:rsidRPr="00EB770A">
        <w:rPr>
          <w:rFonts w:ascii="Book Antiqua" w:eastAsia="PMingLiU" w:hAnsi="Book Antiqua"/>
          <w:sz w:val="24"/>
          <w:szCs w:val="24"/>
          <w:lang w:eastAsia="zh-HK"/>
        </w:rPr>
        <w:t xml:space="preserve">, combination </w:t>
      </w:r>
      <w:r w:rsidR="00CF0AF9" w:rsidRPr="00EB770A">
        <w:rPr>
          <w:rFonts w:ascii="Book Antiqua" w:eastAsia="PMingLiU" w:hAnsi="Book Antiqua"/>
          <w:sz w:val="24"/>
          <w:szCs w:val="24"/>
          <w:lang w:eastAsia="zh-HK"/>
        </w:rPr>
        <w:t>of both</w:t>
      </w:r>
      <w:r w:rsidR="00326979" w:rsidRPr="00EB770A">
        <w:rPr>
          <w:rFonts w:ascii="Book Antiqua" w:eastAsia="PMingLiU" w:hAnsi="Book Antiqua"/>
          <w:sz w:val="24"/>
          <w:szCs w:val="24"/>
          <w:lang w:eastAsia="zh-HK"/>
        </w:rPr>
        <w:t xml:space="preserve"> or placebo</w:t>
      </w:r>
      <w:r w:rsidR="006C3512" w:rsidRPr="00EB770A">
        <w:rPr>
          <w:rFonts w:ascii="Book Antiqua" w:eastAsia="PMingLiU" w:hAnsi="Book Antiqua"/>
          <w:sz w:val="24"/>
          <w:szCs w:val="24"/>
          <w:lang w:eastAsia="zh-HK"/>
        </w:rPr>
        <w:fldChar w:fldCharType="begin">
          <w:fldData xml:space="preserve">PEVuZE5vdGU+PENpdGU+PEF1dGhvcj5Xb25nPC9BdXRob3I+PFllYXI+MjAxMjwvWWVhcj48UmVj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ZXJpb2RpY2FsPjxwYWdlcz44MTItODwvcGFnZXM+PHZvbHVtZT42MTwvdm9sdW1lPjxudW1iZXI+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</w:fldData>
        </w:fldChar>
      </w:r>
      <w:r w:rsidR="00E6343C" w:rsidRPr="00EB770A">
        <w:rPr>
          <w:rFonts w:ascii="Book Antiqua" w:eastAsia="PMingLiU" w:hAnsi="Book Antiqua"/>
          <w:sz w:val="24"/>
          <w:szCs w:val="24"/>
          <w:lang w:eastAsia="zh-HK"/>
        </w:rPr>
        <w:instrText xml:space="preserve"> ADDIN EN.CITE </w:instrText>
      </w:r>
      <w:r w:rsidR="00E6343C" w:rsidRPr="00EB770A">
        <w:rPr>
          <w:rFonts w:ascii="Book Antiqua" w:eastAsia="PMingLiU" w:hAnsi="Book Antiqua"/>
          <w:sz w:val="24"/>
          <w:szCs w:val="24"/>
          <w:lang w:eastAsia="zh-HK"/>
        </w:rPr>
        <w:fldChar w:fldCharType="begin">
          <w:fldData xml:space="preserve">PEVuZE5vdGU+PENpdGU+PEF1dGhvcj5Xb25nPC9BdXRob3I+PFllYXI+MjAxMjwvWWVhcj48UmVj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ZXJpb2RpY2FsPjxwYWdlcz44MTItODwvcGFnZXM+PHZvbHVtZT42MTwvdm9sdW1lPjxudW1iZXI+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</w:fldData>
        </w:fldChar>
      </w:r>
      <w:r w:rsidR="00E6343C" w:rsidRPr="00EB770A">
        <w:rPr>
          <w:rFonts w:ascii="Book Antiqua" w:eastAsia="PMingLiU" w:hAnsi="Book Antiqua"/>
          <w:sz w:val="24"/>
          <w:szCs w:val="24"/>
          <w:lang w:eastAsia="zh-HK"/>
        </w:rPr>
        <w:instrText xml:space="preserve"> ADDIN EN.CITE.DATA </w:instrText>
      </w:r>
      <w:r w:rsidR="00E6343C" w:rsidRPr="00EB770A">
        <w:rPr>
          <w:rFonts w:ascii="Book Antiqua" w:eastAsia="PMingLiU" w:hAnsi="Book Antiqua"/>
          <w:sz w:val="24"/>
          <w:szCs w:val="24"/>
          <w:lang w:eastAsia="zh-HK"/>
        </w:rPr>
      </w:r>
      <w:r w:rsidR="00E6343C" w:rsidRPr="00EB770A">
        <w:rPr>
          <w:rFonts w:ascii="Book Antiqua" w:eastAsia="PMingLiU" w:hAnsi="Book Antiqua"/>
          <w:sz w:val="24"/>
          <w:szCs w:val="24"/>
          <w:lang w:eastAsia="zh-HK"/>
        </w:rPr>
        <w:fldChar w:fldCharType="end"/>
      </w:r>
      <w:r w:rsidR="006C3512" w:rsidRPr="00EB770A">
        <w:rPr>
          <w:rFonts w:ascii="Book Antiqua" w:eastAsia="PMingLiU" w:hAnsi="Book Antiqua"/>
          <w:sz w:val="24"/>
          <w:szCs w:val="24"/>
          <w:lang w:eastAsia="zh-HK"/>
        </w:rPr>
      </w:r>
      <w:r w:rsidR="006C3512" w:rsidRPr="00EB770A">
        <w:rPr>
          <w:rFonts w:ascii="Book Antiqua" w:eastAsia="PMingLiU" w:hAnsi="Book Antiqua"/>
          <w:sz w:val="24"/>
          <w:szCs w:val="24"/>
          <w:lang w:eastAsia="zh-HK"/>
        </w:rPr>
        <w:fldChar w:fldCharType="separate"/>
      </w:r>
      <w:r w:rsidR="003F5437" w:rsidRPr="00EB770A">
        <w:rPr>
          <w:rFonts w:ascii="Book Antiqua" w:eastAsia="PMingLiU" w:hAnsi="Book Antiqua"/>
          <w:noProof/>
          <w:sz w:val="24"/>
          <w:szCs w:val="24"/>
          <w:vertAlign w:val="superscript"/>
          <w:lang w:eastAsia="zh-HK"/>
        </w:rPr>
        <w:t>[43,</w:t>
      </w:r>
      <w:r w:rsidR="00E6343C" w:rsidRPr="00EB770A">
        <w:rPr>
          <w:rFonts w:ascii="Book Antiqua" w:eastAsia="PMingLiU" w:hAnsi="Book Antiqua"/>
          <w:noProof/>
          <w:sz w:val="24"/>
          <w:szCs w:val="24"/>
          <w:vertAlign w:val="superscript"/>
          <w:lang w:eastAsia="zh-HK"/>
        </w:rPr>
        <w:t>44]</w:t>
      </w:r>
      <w:r w:rsidR="006C3512" w:rsidRPr="00EB770A">
        <w:rPr>
          <w:rFonts w:ascii="Book Antiqua" w:eastAsia="PMingLiU" w:hAnsi="Book Antiqua"/>
          <w:sz w:val="24"/>
          <w:szCs w:val="24"/>
          <w:lang w:eastAsia="zh-HK"/>
        </w:rPr>
        <w:fldChar w:fldCharType="end"/>
      </w:r>
      <w:r w:rsidR="00326979" w:rsidRPr="00EB770A">
        <w:rPr>
          <w:rFonts w:ascii="Book Antiqua" w:eastAsia="PMingLiU" w:hAnsi="Book Antiqua"/>
          <w:sz w:val="24"/>
          <w:szCs w:val="24"/>
          <w:lang w:eastAsia="zh-HK"/>
        </w:rPr>
        <w:t xml:space="preserve">. They found that when compared to placebo, the proportions of patients with regression of gastric lesions were significantly increased in the celecoxib group and the </w:t>
      </w:r>
      <w:r w:rsidR="00BB4D17" w:rsidRPr="00EB770A">
        <w:rPr>
          <w:rFonts w:ascii="Book Antiqua" w:eastAsia="PMingLiU" w:hAnsi="Book Antiqua"/>
          <w:i/>
          <w:sz w:val="24"/>
          <w:szCs w:val="24"/>
          <w:lang w:eastAsia="zh-HK"/>
        </w:rPr>
        <w:t>H. pylori</w:t>
      </w:r>
      <w:r w:rsidR="00326979" w:rsidRPr="00EB770A">
        <w:rPr>
          <w:rFonts w:ascii="Book Antiqua" w:eastAsia="PMingLiU" w:hAnsi="Book Antiqua"/>
          <w:sz w:val="24"/>
          <w:szCs w:val="24"/>
          <w:lang w:eastAsia="zh-HK"/>
        </w:rPr>
        <w:t xml:space="preserve"> treatment group. There was however no significant effect in the group who received </w:t>
      </w:r>
      <w:r w:rsidR="00CF0AF9" w:rsidRPr="00EB770A">
        <w:rPr>
          <w:rFonts w:ascii="Book Antiqua" w:eastAsia="PMingLiU" w:hAnsi="Book Antiqua"/>
          <w:sz w:val="24"/>
          <w:szCs w:val="24"/>
          <w:lang w:eastAsia="zh-HK"/>
        </w:rPr>
        <w:t xml:space="preserve">both </w:t>
      </w:r>
      <w:r w:rsidR="00326979" w:rsidRPr="00EB770A">
        <w:rPr>
          <w:rFonts w:ascii="Book Antiqua" w:eastAsia="PMingLiU" w:hAnsi="Book Antiqua"/>
          <w:sz w:val="24"/>
          <w:szCs w:val="24"/>
          <w:lang w:eastAsia="zh-HK"/>
        </w:rPr>
        <w:t>anti-</w:t>
      </w:r>
      <w:r w:rsidR="00326979" w:rsidRPr="00EB770A">
        <w:rPr>
          <w:rFonts w:ascii="Book Antiqua" w:eastAsia="PMingLiU" w:hAnsi="Book Antiqua"/>
          <w:i/>
          <w:sz w:val="24"/>
          <w:szCs w:val="24"/>
          <w:lang w:eastAsia="zh-HK"/>
        </w:rPr>
        <w:t>Helicobacter</w:t>
      </w:r>
      <w:r w:rsidR="00326979" w:rsidRPr="00EB770A">
        <w:rPr>
          <w:rFonts w:ascii="Book Antiqua" w:eastAsia="PMingLiU" w:hAnsi="Book Antiqua"/>
          <w:sz w:val="24"/>
          <w:szCs w:val="24"/>
          <w:lang w:eastAsia="zh-HK"/>
        </w:rPr>
        <w:t xml:space="preserve"> therapy and celecoxib</w:t>
      </w:r>
      <w:r w:rsidR="00CF0AF9" w:rsidRPr="00EB770A">
        <w:rPr>
          <w:rFonts w:ascii="Book Antiqua" w:eastAsia="PMingLiU" w:hAnsi="Book Antiqua"/>
          <w:sz w:val="24"/>
          <w:szCs w:val="24"/>
          <w:lang w:eastAsia="zh-HK"/>
        </w:rPr>
        <w:t xml:space="preserve">. </w:t>
      </w:r>
      <w:r w:rsidR="00326979" w:rsidRPr="00EB770A">
        <w:rPr>
          <w:rFonts w:ascii="Book Antiqua" w:eastAsia="PMingLiU" w:hAnsi="Book Antiqua"/>
          <w:sz w:val="24"/>
          <w:szCs w:val="24"/>
          <w:lang w:eastAsia="zh-HK"/>
        </w:rPr>
        <w:t>More importantly, 9 patients</w:t>
      </w:r>
      <w:r w:rsidR="00773D66" w:rsidRPr="00EB770A">
        <w:rPr>
          <w:rFonts w:ascii="Book Antiqua" w:eastAsia="PMingLiU" w:hAnsi="Book Antiqua"/>
          <w:sz w:val="24"/>
          <w:szCs w:val="24"/>
          <w:lang w:eastAsia="zh-HK"/>
        </w:rPr>
        <w:t xml:space="preserve"> developed early gastric cancer </w:t>
      </w:r>
      <w:r w:rsidR="00A91D30" w:rsidRPr="00EB770A">
        <w:rPr>
          <w:rFonts w:ascii="Book Antiqua" w:eastAsia="PMingLiU" w:hAnsi="Book Antiqua"/>
          <w:sz w:val="24"/>
          <w:szCs w:val="24"/>
          <w:lang w:eastAsia="zh-HK"/>
        </w:rPr>
        <w:t>in</w:t>
      </w:r>
      <w:r w:rsidR="00773D66" w:rsidRPr="00EB770A">
        <w:rPr>
          <w:rFonts w:ascii="Book Antiqua" w:eastAsia="PMingLiU" w:hAnsi="Book Antiqua"/>
          <w:sz w:val="24"/>
          <w:szCs w:val="24"/>
          <w:lang w:eastAsia="zh-HK"/>
        </w:rPr>
        <w:t xml:space="preserve"> this study and all except on</w:t>
      </w:r>
      <w:r w:rsidR="00A91D30" w:rsidRPr="00EB770A">
        <w:rPr>
          <w:rFonts w:ascii="Book Antiqua" w:eastAsia="PMingLiU" w:hAnsi="Book Antiqua"/>
          <w:sz w:val="24"/>
          <w:szCs w:val="24"/>
          <w:lang w:eastAsia="zh-HK"/>
        </w:rPr>
        <w:t>e</w:t>
      </w:r>
      <w:r w:rsidR="00773D66" w:rsidRPr="00EB770A">
        <w:rPr>
          <w:rFonts w:ascii="Book Antiqua" w:eastAsia="PMingLiU" w:hAnsi="Book Antiqua"/>
          <w:sz w:val="24"/>
          <w:szCs w:val="24"/>
          <w:lang w:eastAsia="zh-HK"/>
        </w:rPr>
        <w:t xml:space="preserve"> have indefinite dysplasia or dysplasia at baseline. The </w:t>
      </w:r>
      <w:r w:rsidR="00A91D30" w:rsidRPr="00EB770A">
        <w:rPr>
          <w:rFonts w:ascii="Book Antiqua" w:eastAsia="PMingLiU" w:hAnsi="Book Antiqua"/>
          <w:sz w:val="24"/>
          <w:szCs w:val="24"/>
          <w:lang w:eastAsia="zh-HK"/>
        </w:rPr>
        <w:t xml:space="preserve">remaining patient had baseline deep IM. </w:t>
      </w:r>
      <w:r w:rsidR="00773D66" w:rsidRPr="00EB770A">
        <w:rPr>
          <w:rFonts w:ascii="Book Antiqua" w:eastAsia="PMingLiU" w:hAnsi="Book Antiqua"/>
          <w:sz w:val="24"/>
          <w:szCs w:val="24"/>
          <w:lang w:eastAsia="zh-HK"/>
        </w:rPr>
        <w:t xml:space="preserve">Together, these data do not suggest an additional benefit of COX-2 inhibitor over treatment of </w:t>
      </w:r>
      <w:r w:rsidR="00BB4D17" w:rsidRPr="00EB770A">
        <w:rPr>
          <w:rFonts w:ascii="Book Antiqua" w:eastAsia="PMingLiU" w:hAnsi="Book Antiqua"/>
          <w:i/>
          <w:sz w:val="24"/>
          <w:szCs w:val="24"/>
          <w:lang w:eastAsia="zh-HK"/>
        </w:rPr>
        <w:t>H. pylori</w:t>
      </w:r>
      <w:r w:rsidR="00773D66" w:rsidRPr="00EB770A">
        <w:rPr>
          <w:rFonts w:ascii="Book Antiqua" w:eastAsia="PMingLiU" w:hAnsi="Book Antiqua"/>
          <w:sz w:val="24"/>
          <w:szCs w:val="24"/>
          <w:lang w:eastAsia="zh-HK"/>
        </w:rPr>
        <w:t xml:space="preserve"> alone in preventing the progression of gastric IM</w:t>
      </w:r>
      <w:r w:rsidR="00B72AC7" w:rsidRPr="00EB770A">
        <w:rPr>
          <w:rFonts w:ascii="Book Antiqua" w:hAnsi="Book Antiqua" w:hint="eastAsia"/>
          <w:sz w:val="24"/>
          <w:szCs w:val="24"/>
        </w:rPr>
        <w:t xml:space="preserve"> (Table 3)</w:t>
      </w:r>
      <w:r w:rsidR="00773D66" w:rsidRPr="00EB770A">
        <w:rPr>
          <w:rFonts w:ascii="Book Antiqua" w:eastAsia="PMingLiU" w:hAnsi="Book Antiqua"/>
          <w:sz w:val="24"/>
          <w:szCs w:val="24"/>
          <w:lang w:eastAsia="zh-HK"/>
        </w:rPr>
        <w:t xml:space="preserve">. </w:t>
      </w:r>
    </w:p>
    <w:p w14:paraId="52E1E6A9" w14:textId="1DCD82C9" w:rsidR="00773D66" w:rsidRPr="00EB770A" w:rsidRDefault="00773D66" w:rsidP="003F5437">
      <w:pPr>
        <w:adjustRightInd w:val="0"/>
        <w:snapToGrid w:val="0"/>
        <w:spacing w:after="0" w:line="360" w:lineRule="auto"/>
        <w:ind w:firstLineChars="100" w:firstLine="240"/>
        <w:jc w:val="both"/>
        <w:rPr>
          <w:rFonts w:ascii="Book Antiqua" w:eastAsia="PMingLiU" w:hAnsi="Book Antiqua"/>
          <w:sz w:val="24"/>
          <w:szCs w:val="24"/>
          <w:lang w:eastAsia="zh-HK"/>
        </w:rPr>
      </w:pPr>
      <w:r w:rsidRPr="00EB770A">
        <w:rPr>
          <w:rFonts w:ascii="Book Antiqua" w:eastAsia="PMingLiU" w:hAnsi="Book Antiqua"/>
          <w:sz w:val="24"/>
          <w:szCs w:val="24"/>
          <w:lang w:eastAsia="zh-HK"/>
        </w:rPr>
        <w:t>Vitamins and other anti-</w:t>
      </w:r>
      <w:r w:rsidR="00A91D30" w:rsidRPr="00EB770A">
        <w:rPr>
          <w:rFonts w:ascii="Book Antiqua" w:eastAsia="PMingLiU" w:hAnsi="Book Antiqua"/>
          <w:sz w:val="24"/>
          <w:szCs w:val="24"/>
          <w:lang w:eastAsia="zh-HK"/>
        </w:rPr>
        <w:t>oxidants</w:t>
      </w:r>
      <w:r w:rsidRPr="00EB770A">
        <w:rPr>
          <w:rFonts w:ascii="Book Antiqua" w:eastAsia="PMingLiU" w:hAnsi="Book Antiqua"/>
          <w:sz w:val="24"/>
          <w:szCs w:val="24"/>
          <w:lang w:eastAsia="zh-HK"/>
        </w:rPr>
        <w:t xml:space="preserve"> have also been </w:t>
      </w:r>
      <w:r w:rsidR="00180368" w:rsidRPr="00EB770A">
        <w:rPr>
          <w:rFonts w:ascii="Book Antiqua" w:eastAsia="PMingLiU" w:hAnsi="Book Antiqua"/>
          <w:sz w:val="24"/>
          <w:szCs w:val="24"/>
          <w:lang w:eastAsia="zh-HK"/>
        </w:rPr>
        <w:t>tested</w:t>
      </w:r>
      <w:r w:rsidRPr="00EB770A">
        <w:rPr>
          <w:rFonts w:ascii="Book Antiqua" w:eastAsia="PMingLiU" w:hAnsi="Book Antiqua"/>
          <w:sz w:val="24"/>
          <w:szCs w:val="24"/>
          <w:lang w:eastAsia="zh-HK"/>
        </w:rPr>
        <w:t xml:space="preserve"> in the treatment </w:t>
      </w:r>
      <w:r w:rsidR="00180368" w:rsidRPr="00EB770A">
        <w:rPr>
          <w:rFonts w:ascii="Book Antiqua" w:eastAsia="PMingLiU" w:hAnsi="Book Antiqua"/>
          <w:sz w:val="24"/>
          <w:szCs w:val="24"/>
          <w:lang w:eastAsia="zh-HK"/>
        </w:rPr>
        <w:t xml:space="preserve">of gastric precancerous lesions </w:t>
      </w:r>
      <w:r w:rsidRPr="00EB770A">
        <w:rPr>
          <w:rFonts w:ascii="Book Antiqua" w:eastAsia="PMingLiU" w:hAnsi="Book Antiqua"/>
          <w:sz w:val="24"/>
          <w:szCs w:val="24"/>
          <w:lang w:eastAsia="zh-HK"/>
        </w:rPr>
        <w:t>in a randomized trial in China</w:t>
      </w:r>
      <w:r w:rsidR="00FB48C8" w:rsidRPr="00EB770A">
        <w:rPr>
          <w:rFonts w:ascii="Book Antiqua" w:eastAsia="PMingLiU" w:hAnsi="Book Antiqua"/>
          <w:sz w:val="24"/>
          <w:szCs w:val="24"/>
          <w:lang w:eastAsia="zh-HK"/>
        </w:rPr>
        <w:fldChar w:fldCharType="begin">
          <w:fldData xml:space="preserve">PEVuZE5vdGU+PENpdGU+PEF1dGhvcj5Zb3U8L0F1dGhvcj48WWVhcj4yMDA2PC9ZZWFyPjxSZWNO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=
</w:fldData>
        </w:fldChar>
      </w:r>
      <w:r w:rsidR="00E6343C" w:rsidRPr="00EB770A">
        <w:rPr>
          <w:rFonts w:ascii="Book Antiqua" w:eastAsia="PMingLiU" w:hAnsi="Book Antiqua"/>
          <w:sz w:val="24"/>
          <w:szCs w:val="24"/>
          <w:lang w:eastAsia="zh-HK"/>
        </w:rPr>
        <w:instrText xml:space="preserve"> ADDIN EN.CITE </w:instrText>
      </w:r>
      <w:r w:rsidR="00E6343C" w:rsidRPr="00EB770A">
        <w:rPr>
          <w:rFonts w:ascii="Book Antiqua" w:eastAsia="PMingLiU" w:hAnsi="Book Antiqua"/>
          <w:sz w:val="24"/>
          <w:szCs w:val="24"/>
          <w:lang w:eastAsia="zh-HK"/>
        </w:rPr>
        <w:fldChar w:fldCharType="begin">
          <w:fldData xml:space="preserve">PEVuZE5vdGU+PENpdGU+PEF1dGhvcj5Zb3U8L0F1dGhvcj48WWVhcj4yMDA2PC9ZZWFyPjxSZWNO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=
</w:fldData>
        </w:fldChar>
      </w:r>
      <w:r w:rsidR="00E6343C" w:rsidRPr="00EB770A">
        <w:rPr>
          <w:rFonts w:ascii="Book Antiqua" w:eastAsia="PMingLiU" w:hAnsi="Book Antiqua"/>
          <w:sz w:val="24"/>
          <w:szCs w:val="24"/>
          <w:lang w:eastAsia="zh-HK"/>
        </w:rPr>
        <w:instrText xml:space="preserve"> ADDIN EN.CITE.DATA </w:instrText>
      </w:r>
      <w:r w:rsidR="00E6343C" w:rsidRPr="00EB770A">
        <w:rPr>
          <w:rFonts w:ascii="Book Antiqua" w:eastAsia="PMingLiU" w:hAnsi="Book Antiqua"/>
          <w:sz w:val="24"/>
          <w:szCs w:val="24"/>
          <w:lang w:eastAsia="zh-HK"/>
        </w:rPr>
      </w:r>
      <w:r w:rsidR="00E6343C" w:rsidRPr="00EB770A">
        <w:rPr>
          <w:rFonts w:ascii="Book Antiqua" w:eastAsia="PMingLiU" w:hAnsi="Book Antiqua"/>
          <w:sz w:val="24"/>
          <w:szCs w:val="24"/>
          <w:lang w:eastAsia="zh-HK"/>
        </w:rPr>
        <w:fldChar w:fldCharType="end"/>
      </w:r>
      <w:r w:rsidR="00FB48C8" w:rsidRPr="00EB770A">
        <w:rPr>
          <w:rFonts w:ascii="Book Antiqua" w:eastAsia="PMingLiU" w:hAnsi="Book Antiqua"/>
          <w:sz w:val="24"/>
          <w:szCs w:val="24"/>
          <w:lang w:eastAsia="zh-HK"/>
        </w:rPr>
      </w:r>
      <w:r w:rsidR="00FB48C8" w:rsidRPr="00EB770A">
        <w:rPr>
          <w:rFonts w:ascii="Book Antiqua" w:eastAsia="PMingLiU" w:hAnsi="Book Antiqua"/>
          <w:sz w:val="24"/>
          <w:szCs w:val="24"/>
          <w:lang w:eastAsia="zh-HK"/>
        </w:rPr>
        <w:fldChar w:fldCharType="separate"/>
      </w:r>
      <w:r w:rsidR="00E6343C" w:rsidRPr="00EB770A">
        <w:rPr>
          <w:rFonts w:ascii="Book Antiqua" w:eastAsia="PMingLiU" w:hAnsi="Book Antiqua"/>
          <w:noProof/>
          <w:sz w:val="24"/>
          <w:szCs w:val="24"/>
          <w:vertAlign w:val="superscript"/>
          <w:lang w:eastAsia="zh-HK"/>
        </w:rPr>
        <w:t>[44]</w:t>
      </w:r>
      <w:r w:rsidR="00FB48C8" w:rsidRPr="00EB770A">
        <w:rPr>
          <w:rFonts w:ascii="Book Antiqua" w:eastAsia="PMingLiU" w:hAnsi="Book Antiqua"/>
          <w:sz w:val="24"/>
          <w:szCs w:val="24"/>
          <w:lang w:eastAsia="zh-HK"/>
        </w:rPr>
        <w:fldChar w:fldCharType="end"/>
      </w:r>
      <w:r w:rsidRPr="00EB770A">
        <w:rPr>
          <w:rFonts w:ascii="Book Antiqua" w:eastAsia="PMingLiU" w:hAnsi="Book Antiqua"/>
          <w:sz w:val="24"/>
          <w:szCs w:val="24"/>
          <w:lang w:eastAsia="zh-HK"/>
        </w:rPr>
        <w:t>. Subjects were randomly assigned in a factorial design to receive anti-</w:t>
      </w:r>
      <w:r w:rsidRPr="00EB770A">
        <w:rPr>
          <w:rFonts w:ascii="Book Antiqua" w:eastAsia="PMingLiU" w:hAnsi="Book Antiqua"/>
          <w:i/>
          <w:sz w:val="24"/>
          <w:szCs w:val="24"/>
          <w:lang w:eastAsia="zh-HK"/>
        </w:rPr>
        <w:t>Helicobacter</w:t>
      </w:r>
      <w:r w:rsidRPr="00EB770A">
        <w:rPr>
          <w:rFonts w:ascii="Book Antiqua" w:eastAsia="PMingLiU" w:hAnsi="Book Antiqua"/>
          <w:sz w:val="24"/>
          <w:szCs w:val="24"/>
          <w:lang w:eastAsia="zh-HK"/>
        </w:rPr>
        <w:t xml:space="preserve"> therapy</w:t>
      </w:r>
      <w:r w:rsidR="00180368" w:rsidRPr="00EB770A">
        <w:rPr>
          <w:rFonts w:ascii="Book Antiqua" w:eastAsia="PMingLiU" w:hAnsi="Book Antiqua"/>
          <w:sz w:val="24"/>
          <w:szCs w:val="24"/>
          <w:lang w:eastAsia="zh-HK"/>
        </w:rPr>
        <w:t>;</w:t>
      </w:r>
      <w:r w:rsidRPr="00EB770A">
        <w:rPr>
          <w:rFonts w:ascii="Book Antiqua" w:eastAsia="PMingLiU" w:hAnsi="Book Antiqua"/>
          <w:sz w:val="24"/>
          <w:szCs w:val="24"/>
          <w:lang w:eastAsia="zh-HK"/>
        </w:rPr>
        <w:t xml:space="preserve"> </w:t>
      </w:r>
      <w:r w:rsidR="00180368" w:rsidRPr="00EB770A">
        <w:rPr>
          <w:rFonts w:ascii="Book Antiqua" w:hAnsi="Book Antiqua" w:cs="Arial"/>
          <w:sz w:val="24"/>
          <w:szCs w:val="24"/>
          <w:shd w:val="clear" w:color="auto" w:fill="FFFFFF"/>
        </w:rPr>
        <w:t xml:space="preserve">vitamin C, vitamin E, and selenium (vitamin supplement); </w:t>
      </w:r>
      <w:r w:rsidR="00A91D30" w:rsidRPr="00EB770A">
        <w:rPr>
          <w:rFonts w:ascii="Book Antiqua" w:hAnsi="Book Antiqua" w:cs="Arial"/>
          <w:sz w:val="24"/>
          <w:szCs w:val="24"/>
          <w:shd w:val="clear" w:color="auto" w:fill="FFFFFF"/>
        </w:rPr>
        <w:t>or an</w:t>
      </w:r>
      <w:r w:rsidR="00180368" w:rsidRPr="00EB770A">
        <w:rPr>
          <w:rFonts w:ascii="Book Antiqua" w:hAnsi="Book Antiqua" w:cs="Arial"/>
          <w:sz w:val="24"/>
          <w:szCs w:val="24"/>
          <w:shd w:val="clear" w:color="auto" w:fill="FFFFFF"/>
        </w:rPr>
        <w:t xml:space="preserve"> aged garlic extract and steam-distilled garlic oil (garlic supplement).</w:t>
      </w:r>
      <w:r w:rsidR="00180368" w:rsidRPr="00EB770A">
        <w:rPr>
          <w:rStyle w:val="apple-converted-space"/>
          <w:rFonts w:ascii="Book Antiqua" w:hAnsi="Book Antiqua" w:cs="Arial"/>
          <w:sz w:val="24"/>
          <w:szCs w:val="24"/>
          <w:shd w:val="clear" w:color="auto" w:fill="FFFFFF"/>
        </w:rPr>
        <w:t> </w:t>
      </w:r>
      <w:r w:rsidR="00180368" w:rsidRPr="00EB770A">
        <w:rPr>
          <w:rStyle w:val="apple-converted-space"/>
          <w:rFonts w:ascii="Book Antiqua" w:eastAsia="PMingLiU" w:hAnsi="Book Antiqua" w:cs="Arial"/>
          <w:sz w:val="24"/>
          <w:szCs w:val="24"/>
          <w:shd w:val="clear" w:color="auto" w:fill="FFFFFF"/>
          <w:lang w:eastAsia="zh-HK"/>
        </w:rPr>
        <w:t xml:space="preserve">Although </w:t>
      </w:r>
      <w:r w:rsidR="00BB4D17" w:rsidRPr="00EB770A">
        <w:rPr>
          <w:rStyle w:val="apple-converted-space"/>
          <w:rFonts w:ascii="Book Antiqua" w:eastAsia="PMingLiU" w:hAnsi="Book Antiqua" w:cs="Arial"/>
          <w:i/>
          <w:sz w:val="24"/>
          <w:szCs w:val="24"/>
          <w:shd w:val="clear" w:color="auto" w:fill="FFFFFF"/>
          <w:lang w:eastAsia="zh-HK"/>
        </w:rPr>
        <w:t>H. pylori</w:t>
      </w:r>
      <w:r w:rsidR="00180368" w:rsidRPr="00EB770A">
        <w:rPr>
          <w:rStyle w:val="apple-converted-space"/>
          <w:rFonts w:ascii="Book Antiqua" w:eastAsia="PMingLiU" w:hAnsi="Book Antiqua" w:cs="Arial"/>
          <w:sz w:val="24"/>
          <w:szCs w:val="24"/>
          <w:shd w:val="clear" w:color="auto" w:fill="FFFFFF"/>
          <w:lang w:eastAsia="zh-HK"/>
        </w:rPr>
        <w:t xml:space="preserve"> eradication significantly reduced the combined prevalence of chronic AG, IM, dysplasia or cancer, vitamin or garlic </w:t>
      </w:r>
      <w:r w:rsidR="00180368" w:rsidRPr="00EB770A">
        <w:rPr>
          <w:rStyle w:val="apple-converted-space"/>
          <w:rFonts w:ascii="Book Antiqua" w:eastAsia="PMingLiU" w:hAnsi="Book Antiqua" w:cs="Arial"/>
          <w:sz w:val="24"/>
          <w:szCs w:val="24"/>
          <w:shd w:val="clear" w:color="auto" w:fill="FFFFFF"/>
          <w:lang w:eastAsia="zh-HK"/>
        </w:rPr>
        <w:lastRenderedPageBreak/>
        <w:t xml:space="preserve">supplement had no effect on gastric precancerous lesions. Hence, there is so far no compelling evidence to support the routine use of </w:t>
      </w:r>
      <w:r w:rsidR="00A91D30" w:rsidRPr="00EB770A">
        <w:rPr>
          <w:rStyle w:val="apple-converted-space"/>
          <w:rFonts w:ascii="Book Antiqua" w:eastAsia="PMingLiU" w:hAnsi="Book Antiqua" w:cs="Arial"/>
          <w:sz w:val="24"/>
          <w:szCs w:val="24"/>
          <w:shd w:val="clear" w:color="auto" w:fill="FFFFFF"/>
          <w:lang w:eastAsia="zh-HK"/>
        </w:rPr>
        <w:t>vitamins or anti-oxidants</w:t>
      </w:r>
      <w:r w:rsidR="00180368" w:rsidRPr="00EB770A">
        <w:rPr>
          <w:rStyle w:val="apple-converted-space"/>
          <w:rFonts w:ascii="Book Antiqua" w:eastAsia="PMingLiU" w:hAnsi="Book Antiqua" w:cs="Arial"/>
          <w:sz w:val="24"/>
          <w:szCs w:val="24"/>
          <w:shd w:val="clear" w:color="auto" w:fill="FFFFFF"/>
          <w:lang w:eastAsia="zh-HK"/>
        </w:rPr>
        <w:t>.</w:t>
      </w:r>
    </w:p>
    <w:p w14:paraId="52DC8ADE" w14:textId="5277783F" w:rsidR="004523EE" w:rsidRPr="00EB770A" w:rsidRDefault="00667CAA" w:rsidP="003F5437">
      <w:pPr>
        <w:adjustRightInd w:val="0"/>
        <w:snapToGrid w:val="0"/>
        <w:spacing w:after="0" w:line="360" w:lineRule="auto"/>
        <w:ind w:firstLineChars="100" w:firstLine="240"/>
        <w:jc w:val="both"/>
        <w:rPr>
          <w:rFonts w:ascii="Book Antiqua" w:eastAsia="PMingLiU" w:hAnsi="Book Antiqua"/>
          <w:sz w:val="24"/>
          <w:szCs w:val="24"/>
          <w:lang w:eastAsia="zh-HK"/>
        </w:rPr>
      </w:pPr>
      <w:r w:rsidRPr="00EB770A">
        <w:rPr>
          <w:rFonts w:ascii="Book Antiqua" w:eastAsia="PMingLiU" w:hAnsi="Book Antiqua"/>
          <w:sz w:val="24"/>
          <w:szCs w:val="24"/>
          <w:lang w:eastAsia="zh-HK"/>
        </w:rPr>
        <w:t xml:space="preserve">Smoking and high salt diet have also been linked to </w:t>
      </w:r>
      <w:r w:rsidR="00183DAC" w:rsidRPr="00EB770A">
        <w:rPr>
          <w:rFonts w:ascii="Book Antiqua" w:eastAsia="PMingLiU" w:hAnsi="Book Antiqua"/>
          <w:sz w:val="24"/>
          <w:szCs w:val="24"/>
          <w:lang w:eastAsia="zh-HK"/>
        </w:rPr>
        <w:t xml:space="preserve">the </w:t>
      </w:r>
      <w:r w:rsidRPr="00EB770A">
        <w:rPr>
          <w:rFonts w:ascii="Book Antiqua" w:eastAsia="PMingLiU" w:hAnsi="Book Antiqua"/>
          <w:sz w:val="24"/>
          <w:szCs w:val="24"/>
          <w:lang w:eastAsia="zh-HK"/>
        </w:rPr>
        <w:t>development of gastric pre-neoplastic lesions</w:t>
      </w:r>
      <w:r w:rsidR="001609BE" w:rsidRPr="00EB770A">
        <w:rPr>
          <w:rFonts w:ascii="Book Antiqua" w:eastAsia="PMingLiU" w:hAnsi="Book Antiqua"/>
          <w:sz w:val="24"/>
          <w:szCs w:val="24"/>
          <w:lang w:eastAsia="zh-HK"/>
        </w:rPr>
        <w:fldChar w:fldCharType="begin">
          <w:fldData xml:space="preserve">PEVuZE5vdGU+PENpdGU+PEF1dGhvcj5LaW08L0F1dGhvcj48WWVhcj4yMDA4PC9ZZWFyPjxSZWNO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YWx0LXBlcmlvZGljYWw+PHBhZ2VzPjY3MzUtNDA8L3BhZ2VzPjx2b2x1bWU+NTI8L3ZvbHVtZT48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</w:fldData>
        </w:fldChar>
      </w:r>
      <w:r w:rsidR="00E6343C" w:rsidRPr="00EB770A">
        <w:rPr>
          <w:rFonts w:ascii="Book Antiqua" w:eastAsia="PMingLiU" w:hAnsi="Book Antiqua"/>
          <w:sz w:val="24"/>
          <w:szCs w:val="24"/>
          <w:lang w:eastAsia="zh-HK"/>
        </w:rPr>
        <w:instrText xml:space="preserve"> ADDIN EN.CITE </w:instrText>
      </w:r>
      <w:r w:rsidR="00E6343C" w:rsidRPr="00EB770A">
        <w:rPr>
          <w:rFonts w:ascii="Book Antiqua" w:eastAsia="PMingLiU" w:hAnsi="Book Antiqua"/>
          <w:sz w:val="24"/>
          <w:szCs w:val="24"/>
          <w:lang w:eastAsia="zh-HK"/>
        </w:rPr>
        <w:fldChar w:fldCharType="begin">
          <w:fldData xml:space="preserve">PEVuZE5vdGU+PENpdGU+PEF1dGhvcj5LaW08L0F1dGhvcj48WWVhcj4yMDA4PC9ZZWFyPjxSZWNO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YWx0LXBlcmlvZGljYWw+PHBhZ2VzPjY3MzUtNDA8L3BhZ2VzPjx2b2x1bWU+NTI8L3ZvbHVtZT48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</w:fldData>
        </w:fldChar>
      </w:r>
      <w:r w:rsidR="00E6343C" w:rsidRPr="00EB770A">
        <w:rPr>
          <w:rFonts w:ascii="Book Antiqua" w:eastAsia="PMingLiU" w:hAnsi="Book Antiqua"/>
          <w:sz w:val="24"/>
          <w:szCs w:val="24"/>
          <w:lang w:eastAsia="zh-HK"/>
        </w:rPr>
        <w:instrText xml:space="preserve"> ADDIN EN.CITE.DATA </w:instrText>
      </w:r>
      <w:r w:rsidR="00E6343C" w:rsidRPr="00EB770A">
        <w:rPr>
          <w:rFonts w:ascii="Book Antiqua" w:eastAsia="PMingLiU" w:hAnsi="Book Antiqua"/>
          <w:sz w:val="24"/>
          <w:szCs w:val="24"/>
          <w:lang w:eastAsia="zh-HK"/>
        </w:rPr>
      </w:r>
      <w:r w:rsidR="00E6343C" w:rsidRPr="00EB770A">
        <w:rPr>
          <w:rFonts w:ascii="Book Antiqua" w:eastAsia="PMingLiU" w:hAnsi="Book Antiqua"/>
          <w:sz w:val="24"/>
          <w:szCs w:val="24"/>
          <w:lang w:eastAsia="zh-HK"/>
        </w:rPr>
        <w:fldChar w:fldCharType="end"/>
      </w:r>
      <w:r w:rsidR="001609BE" w:rsidRPr="00EB770A">
        <w:rPr>
          <w:rFonts w:ascii="Book Antiqua" w:eastAsia="PMingLiU" w:hAnsi="Book Antiqua"/>
          <w:sz w:val="24"/>
          <w:szCs w:val="24"/>
          <w:lang w:eastAsia="zh-HK"/>
        </w:rPr>
      </w:r>
      <w:r w:rsidR="001609BE" w:rsidRPr="00EB770A">
        <w:rPr>
          <w:rFonts w:ascii="Book Antiqua" w:eastAsia="PMingLiU" w:hAnsi="Book Antiqua"/>
          <w:sz w:val="24"/>
          <w:szCs w:val="24"/>
          <w:lang w:eastAsia="zh-HK"/>
        </w:rPr>
        <w:fldChar w:fldCharType="separate"/>
      </w:r>
      <w:r w:rsidR="00B72AC7" w:rsidRPr="00EB770A">
        <w:rPr>
          <w:rFonts w:ascii="Book Antiqua" w:eastAsia="PMingLiU" w:hAnsi="Book Antiqua"/>
          <w:noProof/>
          <w:sz w:val="24"/>
          <w:szCs w:val="24"/>
          <w:vertAlign w:val="superscript"/>
          <w:lang w:eastAsia="zh-HK"/>
        </w:rPr>
        <w:t>[45,</w:t>
      </w:r>
      <w:r w:rsidR="00E6343C" w:rsidRPr="00EB770A">
        <w:rPr>
          <w:rFonts w:ascii="Book Antiqua" w:eastAsia="PMingLiU" w:hAnsi="Book Antiqua"/>
          <w:noProof/>
          <w:sz w:val="24"/>
          <w:szCs w:val="24"/>
          <w:vertAlign w:val="superscript"/>
          <w:lang w:eastAsia="zh-HK"/>
        </w:rPr>
        <w:t>46]</w:t>
      </w:r>
      <w:r w:rsidR="001609BE" w:rsidRPr="00EB770A">
        <w:rPr>
          <w:rFonts w:ascii="Book Antiqua" w:eastAsia="PMingLiU" w:hAnsi="Book Antiqua"/>
          <w:sz w:val="24"/>
          <w:szCs w:val="24"/>
          <w:lang w:eastAsia="zh-HK"/>
        </w:rPr>
        <w:fldChar w:fldCharType="end"/>
      </w:r>
      <w:r w:rsidRPr="00EB770A">
        <w:rPr>
          <w:rFonts w:ascii="Book Antiqua" w:eastAsia="PMingLiU" w:hAnsi="Book Antiqua"/>
          <w:sz w:val="24"/>
          <w:szCs w:val="24"/>
          <w:lang w:eastAsia="zh-HK"/>
        </w:rPr>
        <w:t xml:space="preserve">. As yet, there is no clinical trial to look into the role of smoking cessation or diet manipulation on changes of gastric pre-neoplastic lesions. </w:t>
      </w:r>
    </w:p>
    <w:p w14:paraId="2B254897" w14:textId="176E1DA2" w:rsidR="00D601CB" w:rsidRPr="00EB770A" w:rsidRDefault="00D601CB" w:rsidP="003F5437">
      <w:pPr>
        <w:adjustRightInd w:val="0"/>
        <w:snapToGrid w:val="0"/>
        <w:spacing w:after="0" w:line="360" w:lineRule="auto"/>
        <w:ind w:firstLineChars="100" w:firstLine="240"/>
        <w:jc w:val="both"/>
        <w:rPr>
          <w:rFonts w:ascii="Book Antiqua" w:eastAsia="PMingLiU" w:hAnsi="Book Antiqua"/>
          <w:sz w:val="24"/>
          <w:szCs w:val="24"/>
          <w:lang w:eastAsia="zh-HK"/>
        </w:rPr>
      </w:pPr>
      <w:r w:rsidRPr="00EB770A">
        <w:rPr>
          <w:rFonts w:ascii="Book Antiqua" w:eastAsia="PMingLiU" w:hAnsi="Book Antiqua"/>
          <w:sz w:val="24"/>
          <w:szCs w:val="24"/>
          <w:lang w:eastAsia="zh-HK"/>
        </w:rPr>
        <w:t xml:space="preserve">Whilst gastric dysplasia can also be treated by endoscopic resection like endoscopic mucosal resection (EMR) or </w:t>
      </w:r>
      <w:r w:rsidR="0039472F" w:rsidRPr="00EB770A">
        <w:rPr>
          <w:rFonts w:ascii="Book Antiqua" w:eastAsia="PMingLiU" w:hAnsi="Book Antiqua"/>
          <w:sz w:val="24"/>
          <w:szCs w:val="24"/>
          <w:lang w:eastAsia="zh-HK"/>
        </w:rPr>
        <w:t>endoscopic</w:t>
      </w:r>
      <w:r w:rsidRPr="00EB770A">
        <w:rPr>
          <w:rFonts w:ascii="Book Antiqua" w:eastAsia="PMingLiU" w:hAnsi="Book Antiqua"/>
          <w:sz w:val="24"/>
          <w:szCs w:val="24"/>
          <w:lang w:eastAsia="zh-HK"/>
        </w:rPr>
        <w:t xml:space="preserve"> submucosal dissection</w:t>
      </w:r>
      <w:r w:rsidR="00FF1083" w:rsidRPr="00EB770A">
        <w:rPr>
          <w:rFonts w:ascii="Book Antiqua" w:eastAsia="PMingLiU" w:hAnsi="Book Antiqua"/>
          <w:sz w:val="24"/>
          <w:szCs w:val="24"/>
          <w:lang w:eastAsia="zh-HK"/>
        </w:rPr>
        <w:t xml:space="preserve"> (ESD)</w:t>
      </w:r>
      <w:r w:rsidRPr="00EB770A">
        <w:rPr>
          <w:rFonts w:ascii="Book Antiqua" w:eastAsia="PMingLiU" w:hAnsi="Book Antiqua"/>
          <w:sz w:val="24"/>
          <w:szCs w:val="24"/>
          <w:lang w:eastAsia="zh-HK"/>
        </w:rPr>
        <w:t>, the role of endoscopic treatment for gastric IM is not defined.</w:t>
      </w:r>
      <w:r w:rsidR="009C3B7A">
        <w:rPr>
          <w:rFonts w:ascii="Book Antiqua" w:eastAsia="PMingLiU" w:hAnsi="Book Antiqua"/>
          <w:sz w:val="24"/>
          <w:szCs w:val="24"/>
          <w:lang w:eastAsia="zh-HK"/>
        </w:rPr>
        <w:t xml:space="preserve"> </w:t>
      </w:r>
      <w:r w:rsidRPr="00EB770A">
        <w:rPr>
          <w:rFonts w:ascii="Book Antiqua" w:eastAsia="PMingLiU" w:hAnsi="Book Antiqua"/>
          <w:sz w:val="24"/>
          <w:szCs w:val="24"/>
          <w:lang w:eastAsia="zh-HK"/>
        </w:rPr>
        <w:t>With the high success of eradicating IM in the esophagus in patients with Barrett’s esophagus</w:t>
      </w:r>
      <w:r w:rsidR="0039472F" w:rsidRPr="00EB770A">
        <w:rPr>
          <w:rFonts w:ascii="Book Antiqua" w:eastAsia="PMingLiU" w:hAnsi="Book Antiqua"/>
          <w:sz w:val="24"/>
          <w:szCs w:val="24"/>
          <w:lang w:eastAsia="zh-HK"/>
        </w:rPr>
        <w:fldChar w:fldCharType="begin">
          <w:fldData xml:space="preserve">PEVuZE5vdGU+PENpdGU+PEF1dGhvcj5TaGFoZWVuPC9BdXRob3I+PFllYXI+MjAwOTwvWWVhcj48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ZGljaW5lPC9hYmJyLTE+PC9hbHQtcGVyaW9kaWNhbD48cGFnZXM+MjI3Ny04ODwvcGFnZXM+PHZv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</w:fldData>
        </w:fldChar>
      </w:r>
      <w:r w:rsidR="00E6343C" w:rsidRPr="00EB770A">
        <w:rPr>
          <w:rFonts w:ascii="Book Antiqua" w:eastAsia="PMingLiU" w:hAnsi="Book Antiqua"/>
          <w:sz w:val="24"/>
          <w:szCs w:val="24"/>
          <w:lang w:eastAsia="zh-HK"/>
        </w:rPr>
        <w:instrText xml:space="preserve"> ADDIN EN.CITE </w:instrText>
      </w:r>
      <w:r w:rsidR="00E6343C" w:rsidRPr="00EB770A">
        <w:rPr>
          <w:rFonts w:ascii="Book Antiqua" w:eastAsia="PMingLiU" w:hAnsi="Book Antiqua"/>
          <w:sz w:val="24"/>
          <w:szCs w:val="24"/>
          <w:lang w:eastAsia="zh-HK"/>
        </w:rPr>
        <w:fldChar w:fldCharType="begin">
          <w:fldData xml:space="preserve">PEVuZE5vdGU+PENpdGU+PEF1dGhvcj5TaGFoZWVuPC9BdXRob3I+PFllYXI+MjAwOTwvWWVhcj48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ZGljaW5lPC9hYmJyLTE+PC9hbHQtcGVyaW9kaWNhbD48cGFnZXM+MjI3Ny04ODwvcGFnZXM+PHZv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</w:fldData>
        </w:fldChar>
      </w:r>
      <w:r w:rsidR="00E6343C" w:rsidRPr="00EB770A">
        <w:rPr>
          <w:rFonts w:ascii="Book Antiqua" w:eastAsia="PMingLiU" w:hAnsi="Book Antiqua"/>
          <w:sz w:val="24"/>
          <w:szCs w:val="24"/>
          <w:lang w:eastAsia="zh-HK"/>
        </w:rPr>
        <w:instrText xml:space="preserve"> ADDIN EN.CITE.DATA </w:instrText>
      </w:r>
      <w:r w:rsidR="00E6343C" w:rsidRPr="00EB770A">
        <w:rPr>
          <w:rFonts w:ascii="Book Antiqua" w:eastAsia="PMingLiU" w:hAnsi="Book Antiqua"/>
          <w:sz w:val="24"/>
          <w:szCs w:val="24"/>
          <w:lang w:eastAsia="zh-HK"/>
        </w:rPr>
      </w:r>
      <w:r w:rsidR="00E6343C" w:rsidRPr="00EB770A">
        <w:rPr>
          <w:rFonts w:ascii="Book Antiqua" w:eastAsia="PMingLiU" w:hAnsi="Book Antiqua"/>
          <w:sz w:val="24"/>
          <w:szCs w:val="24"/>
          <w:lang w:eastAsia="zh-HK"/>
        </w:rPr>
        <w:fldChar w:fldCharType="end"/>
      </w:r>
      <w:r w:rsidR="0039472F" w:rsidRPr="00EB770A">
        <w:rPr>
          <w:rFonts w:ascii="Book Antiqua" w:eastAsia="PMingLiU" w:hAnsi="Book Antiqua"/>
          <w:sz w:val="24"/>
          <w:szCs w:val="24"/>
          <w:lang w:eastAsia="zh-HK"/>
        </w:rPr>
      </w:r>
      <w:r w:rsidR="0039472F" w:rsidRPr="00EB770A">
        <w:rPr>
          <w:rFonts w:ascii="Book Antiqua" w:eastAsia="PMingLiU" w:hAnsi="Book Antiqua"/>
          <w:sz w:val="24"/>
          <w:szCs w:val="24"/>
          <w:lang w:eastAsia="zh-HK"/>
        </w:rPr>
        <w:fldChar w:fldCharType="separate"/>
      </w:r>
      <w:r w:rsidR="00E6343C" w:rsidRPr="00EB770A">
        <w:rPr>
          <w:rFonts w:ascii="Book Antiqua" w:eastAsia="PMingLiU" w:hAnsi="Book Antiqua"/>
          <w:noProof/>
          <w:sz w:val="24"/>
          <w:szCs w:val="24"/>
          <w:vertAlign w:val="superscript"/>
          <w:lang w:eastAsia="zh-HK"/>
        </w:rPr>
        <w:t>[47]</w:t>
      </w:r>
      <w:r w:rsidR="0039472F" w:rsidRPr="00EB770A">
        <w:rPr>
          <w:rFonts w:ascii="Book Antiqua" w:eastAsia="PMingLiU" w:hAnsi="Book Antiqua"/>
          <w:sz w:val="24"/>
          <w:szCs w:val="24"/>
          <w:lang w:eastAsia="zh-HK"/>
        </w:rPr>
        <w:fldChar w:fldCharType="end"/>
      </w:r>
      <w:r w:rsidRPr="00EB770A">
        <w:rPr>
          <w:rFonts w:ascii="Book Antiqua" w:eastAsia="PMingLiU" w:hAnsi="Book Antiqua"/>
          <w:sz w:val="24"/>
          <w:szCs w:val="24"/>
          <w:lang w:eastAsia="zh-HK"/>
        </w:rPr>
        <w:t>, we have recently examined the role of endoscopic radiofrequency ablation</w:t>
      </w:r>
      <w:r w:rsidR="007B6E9F" w:rsidRPr="00EB770A">
        <w:rPr>
          <w:rFonts w:ascii="Book Antiqua" w:eastAsia="PMingLiU" w:hAnsi="Book Antiqua"/>
          <w:sz w:val="24"/>
          <w:szCs w:val="24"/>
          <w:lang w:eastAsia="zh-HK"/>
        </w:rPr>
        <w:t xml:space="preserve"> (RFA) for gastric IM and dysplasia</w:t>
      </w:r>
      <w:r w:rsidR="002F3947" w:rsidRPr="00EB770A">
        <w:rPr>
          <w:rFonts w:ascii="Book Antiqua" w:eastAsia="PMingLiU" w:hAnsi="Book Antiqua"/>
          <w:sz w:val="24"/>
          <w:szCs w:val="24"/>
          <w:lang w:eastAsia="zh-HK"/>
        </w:rPr>
        <w:fldChar w:fldCharType="begin"/>
      </w:r>
      <w:r w:rsidR="00030530" w:rsidRPr="00EB770A">
        <w:rPr>
          <w:rFonts w:ascii="Book Antiqua" w:eastAsia="PMingLiU" w:hAnsi="Book Antiqua"/>
          <w:sz w:val="24"/>
          <w:szCs w:val="24"/>
          <w:lang w:eastAsia="zh-HK"/>
        </w:rPr>
        <w:instrText xml:space="preserve"> ADDIN EN.CITE &lt;EndNote&gt;&lt;Cite&gt;&lt;Author&gt;Leung&lt;/Author&gt;&lt;Year&gt;2015&lt;/Year&gt;&lt;RecNum&gt;110&lt;/RecNum&gt;&lt;DisplayText&gt;&lt;style face="superscript"&gt;[48]&lt;/style&gt;&lt;/DisplayText&gt;&lt;record&gt;&lt;rec-number&gt;110&lt;/rec-number&gt;&lt;foreign-keys&gt;&lt;key app="EN" db-id="5wz092xf1ttdrhed0znv9dtidprpwvzxrz09" timestamp="1431353245"&gt;110&lt;/key&gt;&lt;/foreign-keys&gt;&lt;ref-type name="Journal Article"&gt;17&lt;/ref-type&gt;&lt;contributors&gt;&lt;authors&gt;&lt;author&gt;Leung, W. K.&lt;/author&gt;&lt;author&gt;Tong, D. K.&lt;/author&gt;&lt;author&gt;Leung, S. Y.&lt;/author&gt;&lt;author&gt;Chan, F. S.&lt;/author&gt;&lt;author&gt;Ho, R. S.&lt;/author&gt;&lt;author&gt;Chu, K. M.&lt;/author&gt;&lt;author&gt;Law, S. Y.&lt;/author&gt;&lt;/authors&gt;&lt;/contributors&gt;&lt;titles&gt;&lt;title&gt;Treatment of gastric metaplasia or dysplasia by endoscopic radiofrequency ablation: A pilot study&lt;/title&gt;&lt;secondary-title&gt;Hepatogastroenterology&lt;/secondary-title&gt;&lt;/titles&gt;&lt;periodical&gt;&lt;full-title&gt;Hepatogastroenterology&lt;/full-title&gt;&lt;/periodical&gt;&lt;pages&gt;748-51&lt;/pages&gt;&lt;volume&gt;62&lt;/volume&gt;&lt;dates&gt;&lt;year&gt;2015&lt;/year&gt;&lt;/dates&gt;&lt;urls&gt;&lt;/urls&gt;&lt;electronic-resource-num&gt;10.5754/hge14816&lt;/electronic-resource-num&gt;&lt;/record&gt;&lt;/Cite&gt;&lt;/EndNote&gt;</w:instrText>
      </w:r>
      <w:r w:rsidR="002F3947" w:rsidRPr="00EB770A">
        <w:rPr>
          <w:rFonts w:ascii="Book Antiqua" w:eastAsia="PMingLiU" w:hAnsi="Book Antiqua"/>
          <w:sz w:val="24"/>
          <w:szCs w:val="24"/>
          <w:lang w:eastAsia="zh-HK"/>
        </w:rPr>
        <w:fldChar w:fldCharType="separate"/>
      </w:r>
      <w:r w:rsidR="00E6343C" w:rsidRPr="00EB770A">
        <w:rPr>
          <w:rFonts w:ascii="Book Antiqua" w:eastAsia="PMingLiU" w:hAnsi="Book Antiqua"/>
          <w:noProof/>
          <w:sz w:val="24"/>
          <w:szCs w:val="24"/>
          <w:vertAlign w:val="superscript"/>
          <w:lang w:eastAsia="zh-HK"/>
        </w:rPr>
        <w:t>[48]</w:t>
      </w:r>
      <w:r w:rsidR="002F3947" w:rsidRPr="00EB770A">
        <w:rPr>
          <w:rFonts w:ascii="Book Antiqua" w:eastAsia="PMingLiU" w:hAnsi="Book Antiqua"/>
          <w:sz w:val="24"/>
          <w:szCs w:val="24"/>
          <w:lang w:eastAsia="zh-HK"/>
        </w:rPr>
        <w:fldChar w:fldCharType="end"/>
      </w:r>
      <w:r w:rsidR="007B6E9F" w:rsidRPr="00EB770A">
        <w:rPr>
          <w:rFonts w:ascii="Book Antiqua" w:eastAsia="PMingLiU" w:hAnsi="Book Antiqua"/>
          <w:sz w:val="24"/>
          <w:szCs w:val="24"/>
          <w:lang w:eastAsia="zh-HK"/>
        </w:rPr>
        <w:t xml:space="preserve">. Although endoscopic RFA could ablate gastric low-grade dysplasia, gastric RFA failed to completely ablate gastric IM. Hence, endoscopic treatment may not be indicated in these patients with gastric IM only. </w:t>
      </w:r>
    </w:p>
    <w:p w14:paraId="707F0E1B" w14:textId="77777777" w:rsidR="00667CAA" w:rsidRPr="00EB770A" w:rsidRDefault="00667CAA" w:rsidP="006B2349">
      <w:pPr>
        <w:adjustRightInd w:val="0"/>
        <w:snapToGrid w:val="0"/>
        <w:spacing w:after="0" w:line="360" w:lineRule="auto"/>
        <w:jc w:val="both"/>
        <w:rPr>
          <w:rFonts w:ascii="Book Antiqua" w:hAnsi="Book Antiqua"/>
          <w:b/>
          <w:sz w:val="24"/>
          <w:szCs w:val="24"/>
        </w:rPr>
      </w:pPr>
    </w:p>
    <w:p w14:paraId="7ECABFA6" w14:textId="77777777" w:rsidR="006849C1" w:rsidRPr="00EB770A" w:rsidRDefault="00A2284F" w:rsidP="006B2349">
      <w:pPr>
        <w:adjustRightInd w:val="0"/>
        <w:snapToGrid w:val="0"/>
        <w:spacing w:after="0" w:line="360" w:lineRule="auto"/>
        <w:jc w:val="both"/>
        <w:rPr>
          <w:rFonts w:ascii="Book Antiqua" w:hAnsi="Book Antiqua"/>
          <w:b/>
          <w:bCs/>
          <w:caps/>
          <w:sz w:val="24"/>
          <w:szCs w:val="24"/>
        </w:rPr>
      </w:pPr>
      <w:r w:rsidRPr="00EB770A">
        <w:rPr>
          <w:rFonts w:ascii="Book Antiqua" w:hAnsi="Book Antiqua"/>
          <w:b/>
          <w:bCs/>
          <w:caps/>
          <w:sz w:val="24"/>
          <w:szCs w:val="24"/>
        </w:rPr>
        <w:t xml:space="preserve">Surveillance of pre-neoplastic </w:t>
      </w:r>
      <w:r w:rsidR="003A249F" w:rsidRPr="00EB770A">
        <w:rPr>
          <w:rFonts w:ascii="Book Antiqua" w:hAnsi="Book Antiqua"/>
          <w:b/>
          <w:bCs/>
          <w:caps/>
          <w:sz w:val="24"/>
          <w:szCs w:val="24"/>
        </w:rPr>
        <w:t>conditions</w:t>
      </w:r>
    </w:p>
    <w:p w14:paraId="42807141" w14:textId="18A51CFC" w:rsidR="00FE1C60" w:rsidRPr="00EB770A" w:rsidRDefault="00FE1C60" w:rsidP="006B2349">
      <w:pPr>
        <w:adjustRightInd w:val="0"/>
        <w:snapToGrid w:val="0"/>
        <w:spacing w:after="0" w:line="360" w:lineRule="auto"/>
        <w:jc w:val="both"/>
        <w:rPr>
          <w:rFonts w:ascii="Book Antiqua" w:hAnsi="Book Antiqua"/>
          <w:sz w:val="24"/>
          <w:szCs w:val="24"/>
        </w:rPr>
      </w:pPr>
      <w:r w:rsidRPr="00EB770A">
        <w:rPr>
          <w:rFonts w:ascii="Book Antiqua" w:hAnsi="Book Antiqua"/>
          <w:sz w:val="24"/>
          <w:szCs w:val="24"/>
        </w:rPr>
        <w:t xml:space="preserve">Despite the risk of progression of gastric pre-neoplastic lesions, there is so far no </w:t>
      </w:r>
      <w:r w:rsidR="00183DAC" w:rsidRPr="00EB770A">
        <w:rPr>
          <w:rFonts w:ascii="Book Antiqua" w:hAnsi="Book Antiqua"/>
          <w:sz w:val="24"/>
          <w:szCs w:val="24"/>
        </w:rPr>
        <w:t>definitive</w:t>
      </w:r>
      <w:r w:rsidRPr="00EB770A">
        <w:rPr>
          <w:rFonts w:ascii="Book Antiqua" w:hAnsi="Book Antiqua"/>
          <w:sz w:val="24"/>
          <w:szCs w:val="24"/>
        </w:rPr>
        <w:t xml:space="preserve"> evidence to support the </w:t>
      </w:r>
      <w:r w:rsidR="00A91D30" w:rsidRPr="00EB770A">
        <w:rPr>
          <w:rFonts w:ascii="Book Antiqua" w:hAnsi="Book Antiqua"/>
          <w:sz w:val="24"/>
          <w:szCs w:val="24"/>
        </w:rPr>
        <w:t xml:space="preserve">routine </w:t>
      </w:r>
      <w:r w:rsidRPr="00EB770A">
        <w:rPr>
          <w:rFonts w:ascii="Book Antiqua" w:hAnsi="Book Antiqua"/>
          <w:sz w:val="24"/>
          <w:szCs w:val="24"/>
        </w:rPr>
        <w:t>surveillance of gastric IM. In a recent Cochrane systemic review</w:t>
      </w:r>
      <w:r w:rsidR="00A91D30" w:rsidRPr="00EB770A">
        <w:rPr>
          <w:rFonts w:ascii="Book Antiqua" w:hAnsi="Book Antiqua"/>
          <w:sz w:val="24"/>
          <w:szCs w:val="24"/>
        </w:rPr>
        <w:t xml:space="preserve"> of surveillance of gastric IM in the prevention of GC</w:t>
      </w:r>
      <w:r w:rsidR="00590C11" w:rsidRPr="00EB770A">
        <w:rPr>
          <w:rFonts w:ascii="Book Antiqua" w:hAnsi="Book Antiqua"/>
          <w:sz w:val="24"/>
          <w:szCs w:val="24"/>
        </w:rPr>
        <w:fldChar w:fldCharType="begin"/>
      </w:r>
      <w:r w:rsidR="00E6343C" w:rsidRPr="00EB770A">
        <w:rPr>
          <w:rFonts w:ascii="Book Antiqua" w:hAnsi="Book Antiqua"/>
          <w:sz w:val="24"/>
          <w:szCs w:val="24"/>
        </w:rPr>
        <w:instrText xml:space="preserve"> ADDIN EN.CITE &lt;EndNote&gt;&lt;Cite&gt;&lt;Author&gt;O&amp;apos;Connor&lt;/Author&gt;&lt;Year&gt;2013&lt;/Year&gt;&lt;RecNum&gt;82&lt;/RecNum&gt;&lt;DisplayText&gt;&lt;style face="superscript"&gt;[49]&lt;/style&gt;&lt;/DisplayText&gt;&lt;record&gt;&lt;rec-number&gt;82&lt;/rec-number&gt;&lt;foreign-keys&gt;&lt;key app="EN" db-id="5wz092xf1ttdrhed0znv9dtidprpwvzxrz09" timestamp="1431181181"&gt;82&lt;/key&gt;&lt;/foreign-keys&gt;&lt;ref-type name="Journal Article"&gt;17&lt;/ref-type&gt;&lt;contributors&gt;&lt;authors&gt;&lt;author&gt;O&amp;apos;Connor, A.&lt;/author&gt;&lt;author&gt;McNamara, D.&lt;/author&gt;&lt;author&gt;O&amp;apos;Morain, C. A.&lt;/author&gt;&lt;/authors&gt;&lt;/contributors&gt;&lt;auth-address&gt;Department of Gastroenterology and Clinical Medicine, Adelaide and Meath Hospital incorporating the National Children&amp;apos;s Hospital/Trinity College, Belgard Road, Tallaght, Dublin, Ireland, D24.&lt;/auth-address&gt;&lt;titles&gt;&lt;title&gt;Surveillance of gastric intestinal metaplasia for the prevention of gastric cancer&lt;/title&gt;&lt;secondary-title&gt;Cochrane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reviews&lt;/abbr-1&gt;&lt;/alt-periodical&gt;&lt;pages&gt;CD009322&lt;/pages&gt;&lt;volume&gt;9&lt;/volume&gt;&lt;keywords&gt;&lt;keyword&gt;Adenocarcinoma/*prevention &amp;amp; control&lt;/keyword&gt;&lt;keyword&gt;Humans&lt;/keyword&gt;&lt;keyword&gt;Metaplasia/diagnosis&lt;/keyword&gt;&lt;keyword&gt;Precancerous Conditions/*diagnosis&lt;/keyword&gt;&lt;keyword&gt;Stomach/*pathology&lt;/keyword&gt;&lt;keyword&gt;Stomach Neoplasms/*prevention &amp;amp; control&lt;/keyword&gt;&lt;/keywords&gt;&lt;dates&gt;&lt;year&gt;2013&lt;/year&gt;&lt;/dates&gt;&lt;isbn&gt;1469-493X (Electronic)&amp;#xD;1361-6137 (Linking)&lt;/isbn&gt;&lt;accession-num&gt;24062262&lt;/accession-num&gt;&lt;urls&gt;&lt;related-urls&gt;&lt;url&gt;http://www.ncbi.nlm.nih.gov/pubmed/24062262&lt;/url&gt;&lt;/related-urls&gt;&lt;/urls&gt;&lt;electronic-resource-num&gt;10.1002/14651858.CD009322.pub2&lt;/electronic-resource-num&gt;&lt;/record&gt;&lt;/Cite&gt;&lt;/EndNote&gt;</w:instrText>
      </w:r>
      <w:r w:rsidR="00590C11" w:rsidRPr="00EB770A">
        <w:rPr>
          <w:rFonts w:ascii="Book Antiqua" w:hAnsi="Book Antiqua"/>
          <w:sz w:val="24"/>
          <w:szCs w:val="24"/>
        </w:rPr>
        <w:fldChar w:fldCharType="separate"/>
      </w:r>
      <w:r w:rsidR="00E6343C" w:rsidRPr="00EB770A">
        <w:rPr>
          <w:rFonts w:ascii="Book Antiqua" w:hAnsi="Book Antiqua"/>
          <w:noProof/>
          <w:sz w:val="24"/>
          <w:szCs w:val="24"/>
          <w:vertAlign w:val="superscript"/>
        </w:rPr>
        <w:t>[49]</w:t>
      </w:r>
      <w:r w:rsidR="00590C11" w:rsidRPr="00EB770A">
        <w:rPr>
          <w:rFonts w:ascii="Book Antiqua" w:hAnsi="Book Antiqua"/>
          <w:sz w:val="24"/>
          <w:szCs w:val="24"/>
        </w:rPr>
        <w:fldChar w:fldCharType="end"/>
      </w:r>
      <w:r w:rsidRPr="00EB770A">
        <w:rPr>
          <w:rFonts w:ascii="Book Antiqua" w:hAnsi="Book Antiqua"/>
          <w:sz w:val="24"/>
          <w:szCs w:val="24"/>
        </w:rPr>
        <w:t xml:space="preserve">, no studies met the inclusion criteria including randomization and a proper comparative group. Hence, there is a genuine need for properly conducted clinical trials to address this issue. </w:t>
      </w:r>
    </w:p>
    <w:p w14:paraId="632402D8" w14:textId="5306771E" w:rsidR="00A17711" w:rsidRPr="00EB770A" w:rsidRDefault="00A91D30" w:rsidP="003F5437">
      <w:pPr>
        <w:adjustRightInd w:val="0"/>
        <w:snapToGrid w:val="0"/>
        <w:spacing w:after="0" w:line="360" w:lineRule="auto"/>
        <w:ind w:firstLineChars="100" w:firstLine="240"/>
        <w:jc w:val="both"/>
        <w:rPr>
          <w:rFonts w:ascii="Book Antiqua" w:hAnsi="Book Antiqua"/>
          <w:sz w:val="24"/>
          <w:szCs w:val="24"/>
        </w:rPr>
      </w:pPr>
      <w:r w:rsidRPr="00EB770A">
        <w:rPr>
          <w:rFonts w:ascii="Book Antiqua" w:hAnsi="Book Antiqua"/>
          <w:sz w:val="24"/>
          <w:szCs w:val="24"/>
        </w:rPr>
        <w:t>On the other hand, t</w:t>
      </w:r>
      <w:r w:rsidR="00FE1C60" w:rsidRPr="00EB770A">
        <w:rPr>
          <w:rFonts w:ascii="Book Antiqua" w:hAnsi="Book Antiqua"/>
          <w:sz w:val="24"/>
          <w:szCs w:val="24"/>
        </w:rPr>
        <w:t xml:space="preserve">here are several </w:t>
      </w:r>
      <w:r w:rsidRPr="00EB770A">
        <w:rPr>
          <w:rFonts w:ascii="Book Antiqua" w:hAnsi="Book Antiqua"/>
          <w:sz w:val="24"/>
          <w:szCs w:val="24"/>
        </w:rPr>
        <w:t xml:space="preserve">western </w:t>
      </w:r>
      <w:r w:rsidR="00FE1C60" w:rsidRPr="00EB770A">
        <w:rPr>
          <w:rFonts w:ascii="Book Antiqua" w:hAnsi="Book Antiqua"/>
          <w:sz w:val="24"/>
          <w:szCs w:val="24"/>
        </w:rPr>
        <w:t>guidelines</w:t>
      </w:r>
      <w:r w:rsidRPr="00EB770A">
        <w:rPr>
          <w:rFonts w:ascii="Book Antiqua" w:hAnsi="Book Antiqua"/>
          <w:sz w:val="24"/>
          <w:szCs w:val="24"/>
        </w:rPr>
        <w:t xml:space="preserve"> published</w:t>
      </w:r>
      <w:r w:rsidR="00FE1C60" w:rsidRPr="00EB770A">
        <w:rPr>
          <w:rFonts w:ascii="Book Antiqua" w:hAnsi="Book Antiqua"/>
          <w:sz w:val="24"/>
          <w:szCs w:val="24"/>
        </w:rPr>
        <w:t xml:space="preserve"> on </w:t>
      </w:r>
      <w:r w:rsidRPr="00EB770A">
        <w:rPr>
          <w:rFonts w:ascii="Book Antiqua" w:hAnsi="Book Antiqua"/>
          <w:sz w:val="24"/>
          <w:szCs w:val="24"/>
        </w:rPr>
        <w:t xml:space="preserve">the </w:t>
      </w:r>
      <w:r w:rsidR="00D75EB0" w:rsidRPr="00EB770A">
        <w:rPr>
          <w:rFonts w:ascii="Book Antiqua" w:hAnsi="Book Antiqua"/>
          <w:sz w:val="24"/>
          <w:szCs w:val="24"/>
        </w:rPr>
        <w:t xml:space="preserve">recommendation for </w:t>
      </w:r>
      <w:r w:rsidRPr="00EB770A">
        <w:rPr>
          <w:rFonts w:ascii="Book Antiqua" w:hAnsi="Book Antiqua"/>
          <w:sz w:val="24"/>
          <w:szCs w:val="24"/>
        </w:rPr>
        <w:t>surveillance of gastric IM</w:t>
      </w:r>
      <w:r w:rsidR="00FE1C60" w:rsidRPr="00EB770A">
        <w:rPr>
          <w:rFonts w:ascii="Book Antiqua" w:hAnsi="Book Antiqua"/>
          <w:sz w:val="24"/>
          <w:szCs w:val="24"/>
        </w:rPr>
        <w:t>. Due to the low risk of gastric cancer</w:t>
      </w:r>
      <w:r w:rsidRPr="00EB770A">
        <w:rPr>
          <w:rFonts w:ascii="Book Antiqua" w:hAnsi="Book Antiqua"/>
          <w:sz w:val="24"/>
          <w:szCs w:val="24"/>
        </w:rPr>
        <w:t xml:space="preserve"> in the United States</w:t>
      </w:r>
      <w:r w:rsidR="00FE1C60" w:rsidRPr="00EB770A">
        <w:rPr>
          <w:rFonts w:ascii="Book Antiqua" w:hAnsi="Book Antiqua"/>
          <w:sz w:val="24"/>
          <w:szCs w:val="24"/>
        </w:rPr>
        <w:t>, the American Society for Gastrointestinal Endoscopy does not uniformly recommend surveillance for gastric IM</w:t>
      </w:r>
      <w:r w:rsidR="00590C11" w:rsidRPr="00EB770A">
        <w:rPr>
          <w:rFonts w:ascii="Book Antiqua" w:hAnsi="Book Antiqua"/>
          <w:sz w:val="24"/>
          <w:szCs w:val="24"/>
        </w:rPr>
        <w:fldChar w:fldCharType="begin">
          <w:fldData xml:space="preserve">PEVuZE5vdGU+PENpdGU+PEF1dGhvcj5IaXJvdGE8L0F1dGhvcj48WWVhcj4yMDA2PC9ZZWFyPjxS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</w:fldData>
        </w:fldChar>
      </w:r>
      <w:r w:rsidR="00E6343C" w:rsidRPr="00EB770A">
        <w:rPr>
          <w:rFonts w:ascii="Book Antiqua" w:hAnsi="Book Antiqua"/>
          <w:sz w:val="24"/>
          <w:szCs w:val="24"/>
        </w:rPr>
        <w:instrText xml:space="preserve"> ADDIN EN.CITE </w:instrText>
      </w:r>
      <w:r w:rsidR="00E6343C" w:rsidRPr="00EB770A">
        <w:rPr>
          <w:rFonts w:ascii="Book Antiqua" w:hAnsi="Book Antiqua"/>
          <w:sz w:val="24"/>
          <w:szCs w:val="24"/>
        </w:rPr>
        <w:fldChar w:fldCharType="begin">
          <w:fldData xml:space="preserve">PEVuZE5vdGU+PENpdGU+PEF1dGhvcj5IaXJvdGE8L0F1dGhvcj48WWVhcj4yMDA2PC9ZZWFyPjxS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</w:fldData>
        </w:fldChar>
      </w:r>
      <w:r w:rsidR="00E6343C" w:rsidRPr="00EB770A">
        <w:rPr>
          <w:rFonts w:ascii="Book Antiqua" w:hAnsi="Book Antiqua"/>
          <w:sz w:val="24"/>
          <w:szCs w:val="24"/>
        </w:rPr>
        <w:instrText xml:space="preserve"> ADDIN EN.CITE.DATA </w:instrText>
      </w:r>
      <w:r w:rsidR="00E6343C" w:rsidRPr="00EB770A">
        <w:rPr>
          <w:rFonts w:ascii="Book Antiqua" w:hAnsi="Book Antiqua"/>
          <w:sz w:val="24"/>
          <w:szCs w:val="24"/>
        </w:rPr>
      </w:r>
      <w:r w:rsidR="00E6343C" w:rsidRPr="00EB770A">
        <w:rPr>
          <w:rFonts w:ascii="Book Antiqua" w:hAnsi="Book Antiqua"/>
          <w:sz w:val="24"/>
          <w:szCs w:val="24"/>
        </w:rPr>
        <w:fldChar w:fldCharType="end"/>
      </w:r>
      <w:r w:rsidR="00590C11" w:rsidRPr="00EB770A">
        <w:rPr>
          <w:rFonts w:ascii="Book Antiqua" w:hAnsi="Book Antiqua"/>
          <w:sz w:val="24"/>
          <w:szCs w:val="24"/>
        </w:rPr>
      </w:r>
      <w:r w:rsidR="00590C11" w:rsidRPr="00EB770A">
        <w:rPr>
          <w:rFonts w:ascii="Book Antiqua" w:hAnsi="Book Antiqua"/>
          <w:sz w:val="24"/>
          <w:szCs w:val="24"/>
        </w:rPr>
        <w:fldChar w:fldCharType="separate"/>
      </w:r>
      <w:r w:rsidR="00E6343C" w:rsidRPr="00EB770A">
        <w:rPr>
          <w:rFonts w:ascii="Book Antiqua" w:hAnsi="Book Antiqua"/>
          <w:noProof/>
          <w:sz w:val="24"/>
          <w:szCs w:val="24"/>
          <w:vertAlign w:val="superscript"/>
        </w:rPr>
        <w:t>[50]</w:t>
      </w:r>
      <w:r w:rsidR="00590C11" w:rsidRPr="00EB770A">
        <w:rPr>
          <w:rFonts w:ascii="Book Antiqua" w:hAnsi="Book Antiqua"/>
          <w:sz w:val="24"/>
          <w:szCs w:val="24"/>
        </w:rPr>
        <w:fldChar w:fldCharType="end"/>
      </w:r>
      <w:r w:rsidR="00FE1C60" w:rsidRPr="00EB770A">
        <w:rPr>
          <w:rFonts w:ascii="Book Antiqua" w:hAnsi="Book Antiqua"/>
          <w:sz w:val="24"/>
          <w:szCs w:val="24"/>
        </w:rPr>
        <w:t xml:space="preserve">. However, endoscopic surveillance with topographic </w:t>
      </w:r>
      <w:r w:rsidR="002F0F5B" w:rsidRPr="00EB770A">
        <w:rPr>
          <w:rFonts w:ascii="Book Antiqua" w:hAnsi="Book Antiqua"/>
          <w:sz w:val="24"/>
          <w:szCs w:val="24"/>
        </w:rPr>
        <w:t>mapping</w:t>
      </w:r>
      <w:r w:rsidR="00FE1C60" w:rsidRPr="00EB770A">
        <w:rPr>
          <w:rFonts w:ascii="Book Antiqua" w:hAnsi="Book Antiqua"/>
          <w:sz w:val="24"/>
          <w:szCs w:val="24"/>
        </w:rPr>
        <w:t xml:space="preserve"> of the entire stomach in subjects at increased risk of gastric cancer on the basis of ethnic background, immigration from a geographic location with high gastric cancer risk, or family history is recommended. There is </w:t>
      </w:r>
      <w:r w:rsidR="00D75EB0" w:rsidRPr="00EB770A">
        <w:rPr>
          <w:rFonts w:ascii="Book Antiqua" w:hAnsi="Book Antiqua"/>
          <w:sz w:val="24"/>
          <w:szCs w:val="24"/>
        </w:rPr>
        <w:t xml:space="preserve">also </w:t>
      </w:r>
      <w:r w:rsidR="00FE1C60" w:rsidRPr="00EB770A">
        <w:rPr>
          <w:rFonts w:ascii="Book Antiqua" w:hAnsi="Book Antiqua"/>
          <w:sz w:val="24"/>
          <w:szCs w:val="24"/>
        </w:rPr>
        <w:t xml:space="preserve">no recommendation on surveillance interval. </w:t>
      </w:r>
      <w:r w:rsidR="00D75EB0" w:rsidRPr="00EB770A">
        <w:rPr>
          <w:rFonts w:ascii="Book Antiqua" w:hAnsi="Book Antiqua"/>
          <w:sz w:val="24"/>
          <w:szCs w:val="24"/>
        </w:rPr>
        <w:t>In 2012, t</w:t>
      </w:r>
      <w:r w:rsidR="00FE1C60" w:rsidRPr="00EB770A">
        <w:rPr>
          <w:rFonts w:ascii="Book Antiqua" w:hAnsi="Book Antiqua"/>
          <w:sz w:val="24"/>
          <w:szCs w:val="24"/>
        </w:rPr>
        <w:t xml:space="preserve">he European Society for </w:t>
      </w:r>
      <w:r w:rsidR="00FE1C60" w:rsidRPr="00EB770A">
        <w:rPr>
          <w:rFonts w:ascii="Book Antiqua" w:hAnsi="Book Antiqua"/>
          <w:sz w:val="24"/>
          <w:szCs w:val="24"/>
        </w:rPr>
        <w:lastRenderedPageBreak/>
        <w:t>Gastrointestinal Endoscopy (ESGE) recommend</w:t>
      </w:r>
      <w:r w:rsidR="00692345" w:rsidRPr="00EB770A">
        <w:rPr>
          <w:rFonts w:ascii="Book Antiqua" w:hAnsi="Book Antiqua"/>
          <w:sz w:val="24"/>
          <w:szCs w:val="24"/>
        </w:rPr>
        <w:t>ed</w:t>
      </w:r>
      <w:r w:rsidR="00FE1C60" w:rsidRPr="00EB770A">
        <w:rPr>
          <w:rFonts w:ascii="Book Antiqua" w:hAnsi="Book Antiqua"/>
          <w:sz w:val="24"/>
          <w:szCs w:val="24"/>
        </w:rPr>
        <w:t xml:space="preserve"> that patients with IM or GA at both antrum and corpus </w:t>
      </w:r>
      <w:r w:rsidR="00756286" w:rsidRPr="00EB770A">
        <w:rPr>
          <w:rFonts w:ascii="Book Antiqua" w:hAnsi="Book Antiqua"/>
          <w:sz w:val="24"/>
          <w:szCs w:val="24"/>
        </w:rPr>
        <w:t>should be offered surve</w:t>
      </w:r>
      <w:r w:rsidR="00A17711" w:rsidRPr="00EB770A">
        <w:rPr>
          <w:rFonts w:ascii="Book Antiqua" w:hAnsi="Book Antiqua"/>
          <w:sz w:val="24"/>
          <w:szCs w:val="24"/>
        </w:rPr>
        <w:t>illance every 3 years</w:t>
      </w:r>
      <w:r w:rsidR="00696270" w:rsidRPr="00EB770A">
        <w:rPr>
          <w:rFonts w:ascii="Book Antiqua" w:hAnsi="Book Antiqua"/>
          <w:sz w:val="24"/>
          <w:szCs w:val="24"/>
        </w:rPr>
        <w:fldChar w:fldCharType="begin">
          <w:fldData xml:space="preserve">PEVuZE5vdGU+PENpdGU+PEF1dGhvcj5EaW5pcy1SaWJlaXJvPC9BdXRob3I+PFllYXI+MjAxMjwv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==
</w:fldData>
        </w:fldChar>
      </w:r>
      <w:r w:rsidR="00E6343C" w:rsidRPr="00EB770A">
        <w:rPr>
          <w:rFonts w:ascii="Book Antiqua" w:hAnsi="Book Antiqua"/>
          <w:sz w:val="24"/>
          <w:szCs w:val="24"/>
        </w:rPr>
        <w:instrText xml:space="preserve"> ADDIN EN.CITE </w:instrText>
      </w:r>
      <w:r w:rsidR="00E6343C" w:rsidRPr="00EB770A">
        <w:rPr>
          <w:rFonts w:ascii="Book Antiqua" w:hAnsi="Book Antiqua"/>
          <w:sz w:val="24"/>
          <w:szCs w:val="24"/>
        </w:rPr>
        <w:fldChar w:fldCharType="begin">
          <w:fldData xml:space="preserve">PEVuZE5vdGU+PENpdGU+PEF1dGhvcj5EaW5pcy1SaWJlaXJvPC9BdXRob3I+PFllYXI+MjAxMjwv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==
</w:fldData>
        </w:fldChar>
      </w:r>
      <w:r w:rsidR="00E6343C" w:rsidRPr="00EB770A">
        <w:rPr>
          <w:rFonts w:ascii="Book Antiqua" w:hAnsi="Book Antiqua"/>
          <w:sz w:val="24"/>
          <w:szCs w:val="24"/>
        </w:rPr>
        <w:instrText xml:space="preserve"> ADDIN EN.CITE.DATA </w:instrText>
      </w:r>
      <w:r w:rsidR="00E6343C" w:rsidRPr="00EB770A">
        <w:rPr>
          <w:rFonts w:ascii="Book Antiqua" w:hAnsi="Book Antiqua"/>
          <w:sz w:val="24"/>
          <w:szCs w:val="24"/>
        </w:rPr>
      </w:r>
      <w:r w:rsidR="00E6343C" w:rsidRPr="00EB770A">
        <w:rPr>
          <w:rFonts w:ascii="Book Antiqua" w:hAnsi="Book Antiqua"/>
          <w:sz w:val="24"/>
          <w:szCs w:val="24"/>
        </w:rPr>
        <w:fldChar w:fldCharType="end"/>
      </w:r>
      <w:r w:rsidR="00696270" w:rsidRPr="00EB770A">
        <w:rPr>
          <w:rFonts w:ascii="Book Antiqua" w:hAnsi="Book Antiqua"/>
          <w:sz w:val="24"/>
          <w:szCs w:val="24"/>
        </w:rPr>
      </w:r>
      <w:r w:rsidR="00696270" w:rsidRPr="00EB770A">
        <w:rPr>
          <w:rFonts w:ascii="Book Antiqua" w:hAnsi="Book Antiqua"/>
          <w:sz w:val="24"/>
          <w:szCs w:val="24"/>
        </w:rPr>
        <w:fldChar w:fldCharType="separate"/>
      </w:r>
      <w:r w:rsidR="00E6343C" w:rsidRPr="00EB770A">
        <w:rPr>
          <w:rFonts w:ascii="Book Antiqua" w:hAnsi="Book Antiqua"/>
          <w:noProof/>
          <w:sz w:val="24"/>
          <w:szCs w:val="24"/>
          <w:vertAlign w:val="superscript"/>
        </w:rPr>
        <w:t>[51]</w:t>
      </w:r>
      <w:r w:rsidR="00696270" w:rsidRPr="00EB770A">
        <w:rPr>
          <w:rFonts w:ascii="Book Antiqua" w:hAnsi="Book Antiqua"/>
          <w:sz w:val="24"/>
          <w:szCs w:val="24"/>
        </w:rPr>
        <w:fldChar w:fldCharType="end"/>
      </w:r>
      <w:r w:rsidR="00A17711" w:rsidRPr="00EB770A">
        <w:rPr>
          <w:rFonts w:ascii="Book Antiqua" w:hAnsi="Book Antiqua"/>
          <w:sz w:val="24"/>
          <w:szCs w:val="24"/>
        </w:rPr>
        <w:t>. For patients with isolated IM in the antrum, regular surveillance is not recommended.</w:t>
      </w:r>
      <w:r w:rsidR="00D51E08" w:rsidRPr="00EB770A">
        <w:rPr>
          <w:rFonts w:ascii="Book Antiqua" w:hAnsi="Book Antiqua"/>
          <w:sz w:val="24"/>
          <w:szCs w:val="24"/>
        </w:rPr>
        <w:t xml:space="preserve"> </w:t>
      </w:r>
      <w:r w:rsidR="00451A56" w:rsidRPr="00EB770A">
        <w:rPr>
          <w:rFonts w:ascii="Book Antiqua" w:hAnsi="Book Antiqua"/>
          <w:sz w:val="24"/>
          <w:szCs w:val="24"/>
        </w:rPr>
        <w:t>Figure 1 summarizes the management approach recommended by ESGE.</w:t>
      </w:r>
      <w:r w:rsidR="009C3B7A">
        <w:rPr>
          <w:rFonts w:ascii="Book Antiqua" w:hAnsi="Book Antiqua"/>
          <w:sz w:val="24"/>
          <w:szCs w:val="24"/>
        </w:rPr>
        <w:t xml:space="preserve"> </w:t>
      </w:r>
      <w:r w:rsidR="00692345" w:rsidRPr="00EB770A">
        <w:rPr>
          <w:rFonts w:ascii="Book Antiqua" w:hAnsi="Book Antiqua"/>
          <w:sz w:val="24"/>
          <w:szCs w:val="24"/>
        </w:rPr>
        <w:t xml:space="preserve">It remains to be proven whether this approach is also applicable to Asia </w:t>
      </w:r>
      <w:r w:rsidR="00AC2282" w:rsidRPr="00EB770A">
        <w:rPr>
          <w:rFonts w:ascii="Book Antiqua" w:hAnsi="Book Antiqua"/>
          <w:sz w:val="24"/>
          <w:szCs w:val="24"/>
        </w:rPr>
        <w:t>where GC is prevalent</w:t>
      </w:r>
      <w:r w:rsidR="00692345" w:rsidRPr="00EB770A">
        <w:rPr>
          <w:rFonts w:ascii="Book Antiqua" w:hAnsi="Book Antiqua"/>
          <w:sz w:val="24"/>
          <w:szCs w:val="24"/>
        </w:rPr>
        <w:t xml:space="preserve">. In fact, </w:t>
      </w:r>
      <w:r w:rsidR="00EF4A89" w:rsidRPr="00EB770A">
        <w:rPr>
          <w:rFonts w:ascii="Book Antiqua" w:hAnsi="Book Antiqua"/>
          <w:sz w:val="24"/>
          <w:szCs w:val="24"/>
        </w:rPr>
        <w:t>screening of GC is widely practiced in Japan and Korea</w:t>
      </w:r>
      <w:r w:rsidR="00696270" w:rsidRPr="00EB770A">
        <w:rPr>
          <w:rFonts w:ascii="Book Antiqua" w:hAnsi="Book Antiqua"/>
          <w:sz w:val="24"/>
          <w:szCs w:val="24"/>
        </w:rPr>
        <w:fldChar w:fldCharType="begin">
          <w:fldData xml:space="preserve">PEVuZE5vdGU+PENpdGU+PEF1dGhvcj5MZXVuZzwvQXV0aG9yPjxZZWFyPjIwMDg8L1llYXI+PFJl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</w:fldData>
        </w:fldChar>
      </w:r>
      <w:r w:rsidR="00E6343C" w:rsidRPr="00EB770A">
        <w:rPr>
          <w:rFonts w:ascii="Book Antiqua" w:hAnsi="Book Antiqua"/>
          <w:sz w:val="24"/>
          <w:szCs w:val="24"/>
        </w:rPr>
        <w:instrText xml:space="preserve"> ADDIN EN.CITE </w:instrText>
      </w:r>
      <w:r w:rsidR="00E6343C" w:rsidRPr="00EB770A">
        <w:rPr>
          <w:rFonts w:ascii="Book Antiqua" w:hAnsi="Book Antiqua"/>
          <w:sz w:val="24"/>
          <w:szCs w:val="24"/>
        </w:rPr>
        <w:fldChar w:fldCharType="begin">
          <w:fldData xml:space="preserve">PEVuZE5vdGU+PENpdGU+PEF1dGhvcj5MZXVuZzwvQXV0aG9yPjxZZWFyPjIwMDg8L1llYXI+PFJl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</w:fldData>
        </w:fldChar>
      </w:r>
      <w:r w:rsidR="00E6343C" w:rsidRPr="00EB770A">
        <w:rPr>
          <w:rFonts w:ascii="Book Antiqua" w:hAnsi="Book Antiqua"/>
          <w:sz w:val="24"/>
          <w:szCs w:val="24"/>
        </w:rPr>
        <w:instrText xml:space="preserve"> ADDIN EN.CITE.DATA </w:instrText>
      </w:r>
      <w:r w:rsidR="00E6343C" w:rsidRPr="00EB770A">
        <w:rPr>
          <w:rFonts w:ascii="Book Antiqua" w:hAnsi="Book Antiqua"/>
          <w:sz w:val="24"/>
          <w:szCs w:val="24"/>
        </w:rPr>
      </w:r>
      <w:r w:rsidR="00E6343C" w:rsidRPr="00EB770A">
        <w:rPr>
          <w:rFonts w:ascii="Book Antiqua" w:hAnsi="Book Antiqua"/>
          <w:sz w:val="24"/>
          <w:szCs w:val="24"/>
        </w:rPr>
        <w:fldChar w:fldCharType="end"/>
      </w:r>
      <w:r w:rsidR="00696270" w:rsidRPr="00EB770A">
        <w:rPr>
          <w:rFonts w:ascii="Book Antiqua" w:hAnsi="Book Antiqua"/>
          <w:sz w:val="24"/>
          <w:szCs w:val="24"/>
        </w:rPr>
      </w:r>
      <w:r w:rsidR="00696270" w:rsidRPr="00EB770A">
        <w:rPr>
          <w:rFonts w:ascii="Book Antiqua" w:hAnsi="Book Antiqua"/>
          <w:sz w:val="24"/>
          <w:szCs w:val="24"/>
        </w:rPr>
        <w:fldChar w:fldCharType="separate"/>
      </w:r>
      <w:r w:rsidR="00E6343C" w:rsidRPr="00EB770A">
        <w:rPr>
          <w:rFonts w:ascii="Book Antiqua" w:hAnsi="Book Antiqua"/>
          <w:noProof/>
          <w:sz w:val="24"/>
          <w:szCs w:val="24"/>
          <w:vertAlign w:val="superscript"/>
        </w:rPr>
        <w:t>[52]</w:t>
      </w:r>
      <w:r w:rsidR="00696270" w:rsidRPr="00EB770A">
        <w:rPr>
          <w:rFonts w:ascii="Book Antiqua" w:hAnsi="Book Antiqua"/>
          <w:sz w:val="24"/>
          <w:szCs w:val="24"/>
        </w:rPr>
        <w:fldChar w:fldCharType="end"/>
      </w:r>
      <w:r w:rsidR="00EF4A89" w:rsidRPr="00EB770A">
        <w:rPr>
          <w:rFonts w:ascii="Book Antiqua" w:hAnsi="Book Antiqua"/>
          <w:sz w:val="24"/>
          <w:szCs w:val="24"/>
        </w:rPr>
        <w:t xml:space="preserve"> but there is no national guideline</w:t>
      </w:r>
      <w:r w:rsidR="00AC2282" w:rsidRPr="00EB770A">
        <w:rPr>
          <w:rFonts w:ascii="Book Antiqua" w:hAnsi="Book Antiqua"/>
          <w:sz w:val="24"/>
          <w:szCs w:val="24"/>
        </w:rPr>
        <w:t xml:space="preserve"> on surveillance of gastric IM. In a recent survey from Korea, it was shown that 95% of specialists perform annual endoscopic surveillance for IM</w:t>
      </w:r>
      <w:r w:rsidR="00EF3081" w:rsidRPr="00EB770A">
        <w:rPr>
          <w:rFonts w:ascii="Book Antiqua" w:hAnsi="Book Antiqua"/>
          <w:sz w:val="24"/>
          <w:szCs w:val="24"/>
        </w:rPr>
        <w:fldChar w:fldCharType="begin">
          <w:fldData xml:space="preserve">PEVuZE5vdGU+PENpdGU+PEF1dGhvcj5TaGluPC9BdXRob3I+PFllYXI+MjAxMjwvWWVhcj48UmVj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PC9hbHQtcGVyaW9kaWNhbD48cGFnZXM+NzQ2LTUyPC9wYWdlcz48dm9sdW1lPjU3PC92b2x1bWU+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</w:fldData>
        </w:fldChar>
      </w:r>
      <w:r w:rsidR="00E6343C" w:rsidRPr="00EB770A">
        <w:rPr>
          <w:rFonts w:ascii="Book Antiqua" w:hAnsi="Book Antiqua"/>
          <w:sz w:val="24"/>
          <w:szCs w:val="24"/>
        </w:rPr>
        <w:instrText xml:space="preserve"> ADDIN EN.CITE </w:instrText>
      </w:r>
      <w:r w:rsidR="00E6343C" w:rsidRPr="00EB770A">
        <w:rPr>
          <w:rFonts w:ascii="Book Antiqua" w:hAnsi="Book Antiqua"/>
          <w:sz w:val="24"/>
          <w:szCs w:val="24"/>
        </w:rPr>
        <w:fldChar w:fldCharType="begin">
          <w:fldData xml:space="preserve">PEVuZE5vdGU+PENpdGU+PEF1dGhvcj5TaGluPC9BdXRob3I+PFllYXI+MjAxMjwvWWVhcj48UmVj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PC9hbHQtcGVyaW9kaWNhbD48cGFnZXM+NzQ2LTUyPC9wYWdlcz48dm9sdW1lPjU3PC92b2x1bWU+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</w:fldData>
        </w:fldChar>
      </w:r>
      <w:r w:rsidR="00E6343C" w:rsidRPr="00EB770A">
        <w:rPr>
          <w:rFonts w:ascii="Book Antiqua" w:hAnsi="Book Antiqua"/>
          <w:sz w:val="24"/>
          <w:szCs w:val="24"/>
        </w:rPr>
        <w:instrText xml:space="preserve"> ADDIN EN.CITE.DATA </w:instrText>
      </w:r>
      <w:r w:rsidR="00E6343C" w:rsidRPr="00EB770A">
        <w:rPr>
          <w:rFonts w:ascii="Book Antiqua" w:hAnsi="Book Antiqua"/>
          <w:sz w:val="24"/>
          <w:szCs w:val="24"/>
        </w:rPr>
      </w:r>
      <w:r w:rsidR="00E6343C" w:rsidRPr="00EB770A">
        <w:rPr>
          <w:rFonts w:ascii="Book Antiqua" w:hAnsi="Book Antiqua"/>
          <w:sz w:val="24"/>
          <w:szCs w:val="24"/>
        </w:rPr>
        <w:fldChar w:fldCharType="end"/>
      </w:r>
      <w:r w:rsidR="00EF3081" w:rsidRPr="00EB770A">
        <w:rPr>
          <w:rFonts w:ascii="Book Antiqua" w:hAnsi="Book Antiqua"/>
          <w:sz w:val="24"/>
          <w:szCs w:val="24"/>
        </w:rPr>
      </w:r>
      <w:r w:rsidR="00EF3081" w:rsidRPr="00EB770A">
        <w:rPr>
          <w:rFonts w:ascii="Book Antiqua" w:hAnsi="Book Antiqua"/>
          <w:sz w:val="24"/>
          <w:szCs w:val="24"/>
        </w:rPr>
        <w:fldChar w:fldCharType="separate"/>
      </w:r>
      <w:r w:rsidR="00E6343C" w:rsidRPr="00EB770A">
        <w:rPr>
          <w:rFonts w:ascii="Book Antiqua" w:hAnsi="Book Antiqua"/>
          <w:noProof/>
          <w:sz w:val="24"/>
          <w:szCs w:val="24"/>
          <w:vertAlign w:val="superscript"/>
        </w:rPr>
        <w:t>[53]</w:t>
      </w:r>
      <w:r w:rsidR="00EF3081" w:rsidRPr="00EB770A">
        <w:rPr>
          <w:rFonts w:ascii="Book Antiqua" w:hAnsi="Book Antiqua"/>
          <w:sz w:val="24"/>
          <w:szCs w:val="24"/>
        </w:rPr>
        <w:fldChar w:fldCharType="end"/>
      </w:r>
      <w:r w:rsidR="00A350CD" w:rsidRPr="00EB770A">
        <w:rPr>
          <w:rFonts w:ascii="Book Antiqua" w:hAnsi="Book Antiqua"/>
          <w:sz w:val="24"/>
          <w:szCs w:val="24"/>
        </w:rPr>
        <w:t>.</w:t>
      </w:r>
      <w:r w:rsidR="009C3B7A">
        <w:rPr>
          <w:rFonts w:ascii="Book Antiqua" w:hAnsi="Book Antiqua"/>
          <w:sz w:val="24"/>
          <w:szCs w:val="24"/>
        </w:rPr>
        <w:t xml:space="preserve"> </w:t>
      </w:r>
    </w:p>
    <w:p w14:paraId="1111E195" w14:textId="416097BF" w:rsidR="004C37AD" w:rsidRPr="00EB770A" w:rsidRDefault="00A17711" w:rsidP="003F5437">
      <w:pPr>
        <w:adjustRightInd w:val="0"/>
        <w:snapToGrid w:val="0"/>
        <w:spacing w:after="0" w:line="360" w:lineRule="auto"/>
        <w:ind w:firstLineChars="100" w:firstLine="240"/>
        <w:jc w:val="both"/>
        <w:rPr>
          <w:rFonts w:ascii="Book Antiqua" w:hAnsi="Book Antiqua"/>
          <w:sz w:val="24"/>
          <w:szCs w:val="24"/>
        </w:rPr>
      </w:pPr>
      <w:r w:rsidRPr="00EB770A">
        <w:rPr>
          <w:rFonts w:ascii="Book Antiqua" w:hAnsi="Book Antiqua"/>
          <w:sz w:val="24"/>
          <w:szCs w:val="24"/>
        </w:rPr>
        <w:t xml:space="preserve">Since </w:t>
      </w:r>
      <w:r w:rsidR="00574D16" w:rsidRPr="00EB770A">
        <w:rPr>
          <w:rFonts w:ascii="Book Antiqua" w:hAnsi="Book Antiqua"/>
          <w:sz w:val="24"/>
          <w:szCs w:val="24"/>
        </w:rPr>
        <w:t>AG and IM are not uniformly distributed in the stomach</w:t>
      </w:r>
      <w:r w:rsidRPr="00EB770A">
        <w:rPr>
          <w:rFonts w:ascii="Book Antiqua" w:hAnsi="Book Antiqua"/>
          <w:sz w:val="24"/>
          <w:szCs w:val="24"/>
        </w:rPr>
        <w:t xml:space="preserve">, </w:t>
      </w:r>
      <w:r w:rsidR="00EF4A89" w:rsidRPr="00EB770A">
        <w:rPr>
          <w:rFonts w:ascii="Book Antiqua" w:hAnsi="Book Antiqua"/>
          <w:sz w:val="24"/>
          <w:szCs w:val="24"/>
        </w:rPr>
        <w:t>proper</w:t>
      </w:r>
      <w:r w:rsidR="00574D16" w:rsidRPr="00EB770A">
        <w:rPr>
          <w:rFonts w:ascii="Book Antiqua" w:hAnsi="Book Antiqua"/>
          <w:sz w:val="24"/>
          <w:szCs w:val="24"/>
        </w:rPr>
        <w:t xml:space="preserve"> </w:t>
      </w:r>
      <w:r w:rsidRPr="00EB770A">
        <w:rPr>
          <w:rFonts w:ascii="Book Antiqua" w:hAnsi="Book Antiqua"/>
          <w:sz w:val="24"/>
          <w:szCs w:val="24"/>
        </w:rPr>
        <w:t xml:space="preserve">mapping of the stomach with </w:t>
      </w:r>
      <w:r w:rsidR="00574D16" w:rsidRPr="00EB770A">
        <w:rPr>
          <w:rFonts w:ascii="Book Antiqua" w:hAnsi="Book Antiqua"/>
          <w:sz w:val="24"/>
          <w:szCs w:val="24"/>
        </w:rPr>
        <w:t>biopsies</w:t>
      </w:r>
      <w:r w:rsidRPr="00EB770A">
        <w:rPr>
          <w:rFonts w:ascii="Book Antiqua" w:hAnsi="Book Antiqua"/>
          <w:sz w:val="24"/>
          <w:szCs w:val="24"/>
        </w:rPr>
        <w:t xml:space="preserve"> taken</w:t>
      </w:r>
      <w:r w:rsidR="00574D16" w:rsidRPr="00EB770A">
        <w:rPr>
          <w:rFonts w:ascii="Book Antiqua" w:hAnsi="Book Antiqua"/>
          <w:sz w:val="24"/>
          <w:szCs w:val="24"/>
        </w:rPr>
        <w:t xml:space="preserve"> from both antrum </w:t>
      </w:r>
      <w:r w:rsidRPr="00EB770A">
        <w:rPr>
          <w:rFonts w:ascii="Book Antiqua" w:hAnsi="Book Antiqua"/>
          <w:sz w:val="24"/>
          <w:szCs w:val="24"/>
        </w:rPr>
        <w:t xml:space="preserve">(including incisura) </w:t>
      </w:r>
      <w:r w:rsidR="00574D16" w:rsidRPr="00EB770A">
        <w:rPr>
          <w:rFonts w:ascii="Book Antiqua" w:hAnsi="Book Antiqua"/>
          <w:sz w:val="24"/>
          <w:szCs w:val="24"/>
        </w:rPr>
        <w:t xml:space="preserve">and corpus are </w:t>
      </w:r>
      <w:r w:rsidR="00AC2282" w:rsidRPr="00EB770A">
        <w:rPr>
          <w:rFonts w:ascii="Book Antiqua" w:hAnsi="Book Antiqua"/>
          <w:sz w:val="24"/>
          <w:szCs w:val="24"/>
        </w:rPr>
        <w:t>necessary</w:t>
      </w:r>
      <w:r w:rsidR="00574D16" w:rsidRPr="00EB770A">
        <w:rPr>
          <w:rFonts w:ascii="Book Antiqua" w:hAnsi="Book Antiqua"/>
          <w:sz w:val="24"/>
          <w:szCs w:val="24"/>
        </w:rPr>
        <w:t xml:space="preserve"> for </w:t>
      </w:r>
      <w:r w:rsidR="008A18D9" w:rsidRPr="00EB770A">
        <w:rPr>
          <w:rFonts w:ascii="Book Antiqua" w:hAnsi="Book Antiqua"/>
          <w:sz w:val="24"/>
          <w:szCs w:val="24"/>
        </w:rPr>
        <w:t>comprehensive assessment of the extent of the lesions.</w:t>
      </w:r>
      <w:r w:rsidR="009C3B7A">
        <w:rPr>
          <w:rFonts w:ascii="Book Antiqua" w:hAnsi="Book Antiqua"/>
          <w:sz w:val="24"/>
          <w:szCs w:val="24"/>
        </w:rPr>
        <w:t xml:space="preserve"> </w:t>
      </w:r>
      <w:r w:rsidR="00AC2282" w:rsidRPr="00EB770A">
        <w:rPr>
          <w:rFonts w:ascii="Book Antiqua" w:hAnsi="Book Antiqua"/>
          <w:sz w:val="24"/>
          <w:szCs w:val="24"/>
        </w:rPr>
        <w:t xml:space="preserve">It remains to be determined whether further classification of IM into different subtypes would have </w:t>
      </w:r>
      <w:r w:rsidR="00D75EB0" w:rsidRPr="00EB770A">
        <w:rPr>
          <w:rFonts w:ascii="Book Antiqua" w:hAnsi="Book Antiqua"/>
          <w:sz w:val="24"/>
          <w:szCs w:val="24"/>
        </w:rPr>
        <w:t>more</w:t>
      </w:r>
      <w:r w:rsidR="00AC2282" w:rsidRPr="00EB770A">
        <w:rPr>
          <w:rFonts w:ascii="Book Antiqua" w:hAnsi="Book Antiqua"/>
          <w:sz w:val="24"/>
          <w:szCs w:val="24"/>
        </w:rPr>
        <w:t xml:space="preserve"> clinical implications on surveillance strategy. It is however prudent to treat extensive IM and incomplete IM cautiously since the risk of progression to GC appears to be higher</w:t>
      </w:r>
      <w:r w:rsidR="00EF4A89" w:rsidRPr="00EB770A">
        <w:rPr>
          <w:rFonts w:ascii="Book Antiqua" w:hAnsi="Book Antiqua"/>
          <w:sz w:val="24"/>
          <w:szCs w:val="24"/>
        </w:rPr>
        <w:t xml:space="preserve"> than patients with focal IM in the antrum only</w:t>
      </w:r>
      <w:r w:rsidR="00AC2282" w:rsidRPr="00EB770A">
        <w:rPr>
          <w:rFonts w:ascii="Book Antiqua" w:hAnsi="Book Antiqua"/>
          <w:sz w:val="24"/>
          <w:szCs w:val="24"/>
        </w:rPr>
        <w:t xml:space="preserve">. Further studies are needed to </w:t>
      </w:r>
      <w:r w:rsidR="00EF4A89" w:rsidRPr="00EB770A">
        <w:rPr>
          <w:rFonts w:ascii="Book Antiqua" w:hAnsi="Book Antiqua"/>
          <w:sz w:val="24"/>
          <w:szCs w:val="24"/>
        </w:rPr>
        <w:t>determine</w:t>
      </w:r>
      <w:r w:rsidR="00AC2282" w:rsidRPr="00EB770A">
        <w:rPr>
          <w:rFonts w:ascii="Book Antiqua" w:hAnsi="Book Antiqua"/>
          <w:sz w:val="24"/>
          <w:szCs w:val="24"/>
        </w:rPr>
        <w:t xml:space="preserve"> the optimal surveillance strategy for patients with different severities of gastric pre-neoplastic lesions, in a manner </w:t>
      </w:r>
      <w:r w:rsidR="00EF4A89" w:rsidRPr="00EB770A">
        <w:rPr>
          <w:rFonts w:ascii="Book Antiqua" w:hAnsi="Book Antiqua"/>
          <w:sz w:val="24"/>
          <w:szCs w:val="24"/>
        </w:rPr>
        <w:t>similar</w:t>
      </w:r>
      <w:r w:rsidR="00AC2282" w:rsidRPr="00EB770A">
        <w:rPr>
          <w:rFonts w:ascii="Book Antiqua" w:hAnsi="Book Antiqua"/>
          <w:sz w:val="24"/>
          <w:szCs w:val="24"/>
        </w:rPr>
        <w:t xml:space="preserve"> to </w:t>
      </w:r>
      <w:r w:rsidR="00EF4A89" w:rsidRPr="00EB770A">
        <w:rPr>
          <w:rFonts w:ascii="Book Antiqua" w:hAnsi="Book Antiqua"/>
          <w:sz w:val="24"/>
          <w:szCs w:val="24"/>
        </w:rPr>
        <w:t xml:space="preserve">what we are practicing for </w:t>
      </w:r>
      <w:r w:rsidR="00AC2282" w:rsidRPr="00EB770A">
        <w:rPr>
          <w:rFonts w:ascii="Book Antiqua" w:hAnsi="Book Antiqua"/>
          <w:sz w:val="24"/>
          <w:szCs w:val="24"/>
        </w:rPr>
        <w:t>surveillance of different colonic adenoma</w:t>
      </w:r>
      <w:r w:rsidR="00ED1FBB" w:rsidRPr="00EB770A">
        <w:rPr>
          <w:rFonts w:ascii="Book Antiqua" w:hAnsi="Book Antiqua"/>
          <w:sz w:val="24"/>
          <w:szCs w:val="24"/>
        </w:rPr>
        <w:fldChar w:fldCharType="begin">
          <w:fldData xml:space="preserve">PEVuZE5vdGU+PENpdGU+PEF1dGhvcj5MZXZpbjwvQXV0aG9yPjxZZWFyPjIwMDg8L1llYXI+PFJl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ZXJvbG9neTwvYWJici0xPjwvYWx0LXBlcmlvZGljYWw+PHBhZ2VzPjE1NzAtOTU8L3BhZ2VzPjx2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</w:fldData>
        </w:fldChar>
      </w:r>
      <w:r w:rsidR="00E6343C" w:rsidRPr="00EB770A">
        <w:rPr>
          <w:rFonts w:ascii="Book Antiqua" w:hAnsi="Book Antiqua"/>
          <w:sz w:val="24"/>
          <w:szCs w:val="24"/>
        </w:rPr>
        <w:instrText xml:space="preserve"> ADDIN EN.CITE </w:instrText>
      </w:r>
      <w:r w:rsidR="00E6343C" w:rsidRPr="00EB770A">
        <w:rPr>
          <w:rFonts w:ascii="Book Antiqua" w:hAnsi="Book Antiqua"/>
          <w:sz w:val="24"/>
          <w:szCs w:val="24"/>
        </w:rPr>
        <w:fldChar w:fldCharType="begin">
          <w:fldData xml:space="preserve">PEVuZE5vdGU+PENpdGU+PEF1dGhvcj5MZXZpbjwvQXV0aG9yPjxZZWFyPjIwMDg8L1llYXI+PFJl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ZXJvbG9neTwvYWJici0xPjwvYWx0LXBlcmlvZGljYWw+PHBhZ2VzPjE1NzAtOTU8L3BhZ2VzPjx2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</w:fldData>
        </w:fldChar>
      </w:r>
      <w:r w:rsidR="00E6343C" w:rsidRPr="00EB770A">
        <w:rPr>
          <w:rFonts w:ascii="Book Antiqua" w:hAnsi="Book Antiqua"/>
          <w:sz w:val="24"/>
          <w:szCs w:val="24"/>
        </w:rPr>
        <w:instrText xml:space="preserve"> ADDIN EN.CITE.DATA </w:instrText>
      </w:r>
      <w:r w:rsidR="00E6343C" w:rsidRPr="00EB770A">
        <w:rPr>
          <w:rFonts w:ascii="Book Antiqua" w:hAnsi="Book Antiqua"/>
          <w:sz w:val="24"/>
          <w:szCs w:val="24"/>
        </w:rPr>
      </w:r>
      <w:r w:rsidR="00E6343C" w:rsidRPr="00EB770A">
        <w:rPr>
          <w:rFonts w:ascii="Book Antiqua" w:hAnsi="Book Antiqua"/>
          <w:sz w:val="24"/>
          <w:szCs w:val="24"/>
        </w:rPr>
        <w:fldChar w:fldCharType="end"/>
      </w:r>
      <w:r w:rsidR="00ED1FBB" w:rsidRPr="00EB770A">
        <w:rPr>
          <w:rFonts w:ascii="Book Antiqua" w:hAnsi="Book Antiqua"/>
          <w:sz w:val="24"/>
          <w:szCs w:val="24"/>
        </w:rPr>
      </w:r>
      <w:r w:rsidR="00ED1FBB" w:rsidRPr="00EB770A">
        <w:rPr>
          <w:rFonts w:ascii="Book Antiqua" w:hAnsi="Book Antiqua"/>
          <w:sz w:val="24"/>
          <w:szCs w:val="24"/>
        </w:rPr>
        <w:fldChar w:fldCharType="separate"/>
      </w:r>
      <w:r w:rsidR="00E6343C" w:rsidRPr="00EB770A">
        <w:rPr>
          <w:rFonts w:ascii="Book Antiqua" w:hAnsi="Book Antiqua"/>
          <w:noProof/>
          <w:sz w:val="24"/>
          <w:szCs w:val="24"/>
          <w:vertAlign w:val="superscript"/>
        </w:rPr>
        <w:t>[54]</w:t>
      </w:r>
      <w:r w:rsidR="00ED1FBB" w:rsidRPr="00EB770A">
        <w:rPr>
          <w:rFonts w:ascii="Book Antiqua" w:hAnsi="Book Antiqua"/>
          <w:sz w:val="24"/>
          <w:szCs w:val="24"/>
        </w:rPr>
        <w:fldChar w:fldCharType="end"/>
      </w:r>
      <w:r w:rsidR="00AC2282" w:rsidRPr="00EB770A">
        <w:rPr>
          <w:rFonts w:ascii="Book Antiqua" w:hAnsi="Book Antiqua"/>
          <w:sz w:val="24"/>
          <w:szCs w:val="24"/>
        </w:rPr>
        <w:t xml:space="preserve">. </w:t>
      </w:r>
    </w:p>
    <w:p w14:paraId="230062CA" w14:textId="33BD9BE0" w:rsidR="000459A1" w:rsidRPr="00EB770A" w:rsidRDefault="004C37AD" w:rsidP="003F5437">
      <w:pPr>
        <w:adjustRightInd w:val="0"/>
        <w:snapToGrid w:val="0"/>
        <w:spacing w:after="0" w:line="360" w:lineRule="auto"/>
        <w:ind w:firstLineChars="100" w:firstLine="240"/>
        <w:jc w:val="both"/>
        <w:rPr>
          <w:rFonts w:ascii="Book Antiqua" w:hAnsi="Book Antiqua"/>
          <w:sz w:val="24"/>
          <w:szCs w:val="24"/>
        </w:rPr>
      </w:pPr>
      <w:r w:rsidRPr="00EB770A">
        <w:rPr>
          <w:rFonts w:ascii="Book Antiqua" w:hAnsi="Book Antiqua"/>
          <w:sz w:val="24"/>
          <w:szCs w:val="24"/>
        </w:rPr>
        <w:t xml:space="preserve">Although endoscopic surveillance is recommended by </w:t>
      </w:r>
      <w:r w:rsidR="00EE5528" w:rsidRPr="00EB770A">
        <w:rPr>
          <w:rFonts w:ascii="Book Antiqua" w:hAnsi="Book Antiqua"/>
          <w:sz w:val="24"/>
          <w:szCs w:val="24"/>
        </w:rPr>
        <w:t>the ESGE</w:t>
      </w:r>
      <w:r w:rsidRPr="00EB770A">
        <w:rPr>
          <w:rFonts w:ascii="Book Antiqua" w:hAnsi="Book Antiqua"/>
          <w:sz w:val="24"/>
          <w:szCs w:val="24"/>
        </w:rPr>
        <w:t xml:space="preserve">, the way </w:t>
      </w:r>
      <w:r w:rsidR="000459A1" w:rsidRPr="00EB770A">
        <w:rPr>
          <w:rFonts w:ascii="Book Antiqua" w:hAnsi="Book Antiqua"/>
          <w:sz w:val="24"/>
          <w:szCs w:val="24"/>
        </w:rPr>
        <w:t>how it is</w:t>
      </w:r>
      <w:r w:rsidRPr="00EB770A">
        <w:rPr>
          <w:rFonts w:ascii="Book Antiqua" w:hAnsi="Book Antiqua"/>
          <w:sz w:val="24"/>
          <w:szCs w:val="24"/>
        </w:rPr>
        <w:t xml:space="preserve"> </w:t>
      </w:r>
      <w:r w:rsidR="000459A1" w:rsidRPr="00EB770A">
        <w:rPr>
          <w:rFonts w:ascii="Book Antiqua" w:hAnsi="Book Antiqua"/>
          <w:sz w:val="24"/>
          <w:szCs w:val="24"/>
        </w:rPr>
        <w:t xml:space="preserve">performed </w:t>
      </w:r>
      <w:r w:rsidRPr="00EB770A">
        <w:rPr>
          <w:rFonts w:ascii="Book Antiqua" w:hAnsi="Book Antiqua"/>
          <w:sz w:val="24"/>
          <w:szCs w:val="24"/>
        </w:rPr>
        <w:t>remain</w:t>
      </w:r>
      <w:r w:rsidR="000459A1" w:rsidRPr="00EB770A">
        <w:rPr>
          <w:rFonts w:ascii="Book Antiqua" w:hAnsi="Book Antiqua"/>
          <w:sz w:val="24"/>
          <w:szCs w:val="24"/>
        </w:rPr>
        <w:t>s</w:t>
      </w:r>
      <w:r w:rsidRPr="00EB770A">
        <w:rPr>
          <w:rFonts w:ascii="Book Antiqua" w:hAnsi="Book Antiqua"/>
          <w:sz w:val="24"/>
          <w:szCs w:val="24"/>
        </w:rPr>
        <w:t xml:space="preserve"> </w:t>
      </w:r>
      <w:r w:rsidR="000459A1" w:rsidRPr="00EB770A">
        <w:rPr>
          <w:rFonts w:ascii="Book Antiqua" w:hAnsi="Book Antiqua"/>
          <w:sz w:val="24"/>
          <w:szCs w:val="24"/>
        </w:rPr>
        <w:t>uncertain</w:t>
      </w:r>
      <w:r w:rsidRPr="00EB770A">
        <w:rPr>
          <w:rFonts w:ascii="Book Antiqua" w:hAnsi="Book Antiqua"/>
          <w:sz w:val="24"/>
          <w:szCs w:val="24"/>
        </w:rPr>
        <w:t xml:space="preserve">. </w:t>
      </w:r>
      <w:r w:rsidR="00F76984" w:rsidRPr="00EB770A">
        <w:rPr>
          <w:rFonts w:ascii="Book Antiqua" w:hAnsi="Book Antiqua"/>
          <w:sz w:val="24"/>
          <w:szCs w:val="24"/>
        </w:rPr>
        <w:t xml:space="preserve">Unlike colonoscopy performed for colorectal adenoma detection, there is no reliable quality indicator for gastroscopic examination. </w:t>
      </w:r>
      <w:r w:rsidRPr="00EB770A">
        <w:rPr>
          <w:rFonts w:ascii="Book Antiqua" w:hAnsi="Book Antiqua"/>
          <w:sz w:val="24"/>
          <w:szCs w:val="24"/>
        </w:rPr>
        <w:t>Ro</w:t>
      </w:r>
      <w:r w:rsidR="000459A1" w:rsidRPr="00EB770A">
        <w:rPr>
          <w:rFonts w:ascii="Book Antiqua" w:hAnsi="Book Antiqua"/>
          <w:sz w:val="24"/>
          <w:szCs w:val="24"/>
        </w:rPr>
        <w:t>utine white light endoscopy with multiple biopsies taken from the antrum and</w:t>
      </w:r>
      <w:r w:rsidR="00621036" w:rsidRPr="00EB770A">
        <w:rPr>
          <w:rFonts w:ascii="Book Antiqua" w:hAnsi="Book Antiqua"/>
          <w:sz w:val="24"/>
          <w:szCs w:val="24"/>
        </w:rPr>
        <w:t xml:space="preserve"> </w:t>
      </w:r>
      <w:r w:rsidR="000459A1" w:rsidRPr="00EB770A">
        <w:rPr>
          <w:rFonts w:ascii="Book Antiqua" w:hAnsi="Book Antiqua"/>
          <w:sz w:val="24"/>
          <w:szCs w:val="24"/>
        </w:rPr>
        <w:t xml:space="preserve">corpus to map the extent of </w:t>
      </w:r>
      <w:r w:rsidR="00183DAC" w:rsidRPr="00EB770A">
        <w:rPr>
          <w:rFonts w:ascii="Book Antiqua" w:hAnsi="Book Antiqua"/>
          <w:sz w:val="24"/>
          <w:szCs w:val="24"/>
        </w:rPr>
        <w:t xml:space="preserve">the </w:t>
      </w:r>
      <w:r w:rsidR="000459A1" w:rsidRPr="00EB770A">
        <w:rPr>
          <w:rFonts w:ascii="Book Antiqua" w:hAnsi="Book Antiqua"/>
          <w:sz w:val="24"/>
          <w:szCs w:val="24"/>
        </w:rPr>
        <w:t xml:space="preserve">disease appears to be the standard approach. A recent study from Singapore showed that </w:t>
      </w:r>
      <w:r w:rsidR="00AD4B18" w:rsidRPr="00EB770A">
        <w:rPr>
          <w:rFonts w:ascii="Book Antiqua" w:hAnsi="Book Antiqua"/>
          <w:sz w:val="24"/>
          <w:szCs w:val="24"/>
        </w:rPr>
        <w:t xml:space="preserve">endoscopic </w:t>
      </w:r>
      <w:r w:rsidR="000459A1" w:rsidRPr="00EB770A">
        <w:rPr>
          <w:rFonts w:ascii="Book Antiqua" w:hAnsi="Book Antiqua"/>
          <w:sz w:val="24"/>
          <w:szCs w:val="24"/>
        </w:rPr>
        <w:t xml:space="preserve">examination times </w:t>
      </w:r>
      <w:r w:rsidR="00AD4B18" w:rsidRPr="00EB770A">
        <w:rPr>
          <w:rFonts w:ascii="Book Antiqua" w:hAnsi="Book Antiqua"/>
          <w:sz w:val="24"/>
          <w:szCs w:val="24"/>
        </w:rPr>
        <w:t xml:space="preserve">of </w:t>
      </w:r>
      <w:r w:rsidR="000459A1" w:rsidRPr="00EB770A">
        <w:rPr>
          <w:rFonts w:ascii="Book Antiqua" w:hAnsi="Book Antiqua"/>
          <w:sz w:val="24"/>
          <w:szCs w:val="24"/>
        </w:rPr>
        <w:t xml:space="preserve">longer than 7 </w:t>
      </w:r>
      <w:r w:rsidR="003F5437" w:rsidRPr="00EB770A">
        <w:rPr>
          <w:rFonts w:ascii="Book Antiqua" w:hAnsi="Book Antiqua" w:hint="eastAsia"/>
          <w:sz w:val="24"/>
          <w:szCs w:val="24"/>
        </w:rPr>
        <w:t>min</w:t>
      </w:r>
      <w:r w:rsidR="000459A1" w:rsidRPr="00EB770A">
        <w:rPr>
          <w:rFonts w:ascii="Book Antiqua" w:hAnsi="Book Antiqua"/>
          <w:sz w:val="24"/>
          <w:szCs w:val="24"/>
        </w:rPr>
        <w:t xml:space="preserve"> identified a </w:t>
      </w:r>
      <w:r w:rsidR="00AD4B18" w:rsidRPr="00EB770A">
        <w:rPr>
          <w:rFonts w:ascii="Book Antiqua" w:hAnsi="Book Antiqua"/>
          <w:sz w:val="24"/>
          <w:szCs w:val="24"/>
        </w:rPr>
        <w:t>greater</w:t>
      </w:r>
      <w:r w:rsidR="000459A1" w:rsidRPr="00EB770A">
        <w:rPr>
          <w:rFonts w:ascii="Book Antiqua" w:hAnsi="Book Antiqua"/>
          <w:sz w:val="24"/>
          <w:szCs w:val="24"/>
        </w:rPr>
        <w:t xml:space="preserve"> number of high-risk gastric lesions </w:t>
      </w:r>
      <w:r w:rsidR="00AD4B18" w:rsidRPr="00EB770A">
        <w:rPr>
          <w:rFonts w:ascii="Book Antiqua" w:hAnsi="Book Antiqua"/>
          <w:sz w:val="24"/>
          <w:szCs w:val="24"/>
        </w:rPr>
        <w:t xml:space="preserve">including cancer, dysplasia, IM and </w:t>
      </w:r>
      <w:r w:rsidR="004B6C34" w:rsidRPr="00EB770A">
        <w:rPr>
          <w:rFonts w:ascii="Book Antiqua" w:hAnsi="Book Antiqua"/>
          <w:sz w:val="24"/>
          <w:szCs w:val="24"/>
        </w:rPr>
        <w:t>AG</w:t>
      </w:r>
      <w:r w:rsidR="00AD4B18" w:rsidRPr="00EB770A">
        <w:rPr>
          <w:rFonts w:ascii="Book Antiqua" w:hAnsi="Book Antiqua"/>
          <w:sz w:val="24"/>
          <w:szCs w:val="24"/>
        </w:rPr>
        <w:t xml:space="preserve"> </w:t>
      </w:r>
      <w:r w:rsidR="000459A1" w:rsidRPr="00EB770A">
        <w:rPr>
          <w:rFonts w:ascii="Book Antiqua" w:hAnsi="Book Antiqua"/>
          <w:sz w:val="24"/>
          <w:szCs w:val="24"/>
        </w:rPr>
        <w:t xml:space="preserve">than </w:t>
      </w:r>
      <w:r w:rsidR="00AD4B18" w:rsidRPr="00EB770A">
        <w:rPr>
          <w:rFonts w:ascii="Book Antiqua" w:hAnsi="Book Antiqua"/>
          <w:sz w:val="24"/>
          <w:szCs w:val="24"/>
        </w:rPr>
        <w:t xml:space="preserve">examinations shorter than 7 </w:t>
      </w:r>
      <w:r w:rsidR="003F5437" w:rsidRPr="00EB770A">
        <w:rPr>
          <w:rFonts w:ascii="Book Antiqua" w:hAnsi="Book Antiqua" w:hint="eastAsia"/>
          <w:sz w:val="24"/>
          <w:szCs w:val="24"/>
        </w:rPr>
        <w:t>min</w:t>
      </w:r>
      <w:r w:rsidR="00940E14" w:rsidRPr="00EB770A">
        <w:rPr>
          <w:rFonts w:ascii="Book Antiqua" w:hAnsi="Book Antiqua"/>
          <w:sz w:val="24"/>
          <w:szCs w:val="24"/>
        </w:rPr>
        <w:fldChar w:fldCharType="begin">
          <w:fldData xml:space="preserve">PEVuZE5vdGU+PENpdGU+PEF1dGhvcj5UZWg8L0F1dGhvcj48WWVhcj4yMDE1PC9ZZWFyPjxSZWNO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MT48L3BlcmlvZGljYWw+PGFsdC1wZXJpb2RpY2FsPjxmdWxsLXRpdGxlPkNsaW4gR2FzdHJvZW50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PC9hbHQtcGVyaW9kaWNhbD48cGFnZXM+NDgwLTQ4NyBlMjwvcGFnZXM+PHZvbHVtZT4xMzwvdm9s
dW1lPjxudW1iZXI+MzwvbnVtYmVyPjxkYXRlcz48eWVhcj4yMDE1PC95ZWFyPjxwdWItZGF0ZXM+
PGRhdGU+TWFyPC9kYXRlPjwvcHViLWRhdGVzPjwvZGF0ZXM+PGlzYm4+MTU0Mi03NzE0IChFbGVj
dHJvbmljKSYjeEQ7MTU0Mi0zNTY1IChMaW5raW5nKTwvaXNibj48YWNjZXNzaW9uLW51bT4yNTEx
Nzc3MjwvYWNjZXNzaW9uLW51bT48dXJscz48cmVsYXRlZC11cmxzPjx1cmw+aHR0cDovL3d3dy5u
Y2JpLm5sbS5uaWguZ292L3B1Ym1lZC8yNTExNzc3MjwvdXJsPjwvcmVsYXRlZC11cmxzPjwvdXJs
cz48ZWxlY3Ryb25pYy1yZXNvdXJjZS1udW0+MTAuMTAxNi9qLmNnaC4yMDE0LjA3LjA1OTwvZWxl
Y3Ryb25pYy1yZXNvdXJjZS1udW0+PC9yZWNvcmQ+PC9DaXRlPjwvRW5kTm90ZT4A
</w:fldData>
        </w:fldChar>
      </w:r>
      <w:r w:rsidR="00E6343C" w:rsidRPr="00EB770A">
        <w:rPr>
          <w:rFonts w:ascii="Book Antiqua" w:hAnsi="Book Antiqua"/>
          <w:sz w:val="24"/>
          <w:szCs w:val="24"/>
        </w:rPr>
        <w:instrText xml:space="preserve"> ADDIN EN.CITE </w:instrText>
      </w:r>
      <w:r w:rsidR="00E6343C" w:rsidRPr="00EB770A">
        <w:rPr>
          <w:rFonts w:ascii="Book Antiqua" w:hAnsi="Book Antiqua"/>
          <w:sz w:val="24"/>
          <w:szCs w:val="24"/>
        </w:rPr>
        <w:fldChar w:fldCharType="begin">
          <w:fldData xml:space="preserve">PEVuZE5vdGU+PENpdGU+PEF1dGhvcj5UZWg8L0F1dGhvcj48WWVhcj4yMDE1PC9ZZWFyPjxSZWNO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MT48L3BlcmlvZGljYWw+PGFsdC1wZXJpb2RpY2FsPjxmdWxsLXRpdGxlPkNsaW4gR2FzdHJvZW50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PC9hbHQtcGVyaW9kaWNhbD48cGFnZXM+NDgwLTQ4NyBlMjwvcGFnZXM+PHZvbHVtZT4xMzwvdm9s
dW1lPjxudW1iZXI+MzwvbnVtYmVyPjxkYXRlcz48eWVhcj4yMDE1PC95ZWFyPjxwdWItZGF0ZXM+
PGRhdGU+TWFyPC9kYXRlPjwvcHViLWRhdGVzPjwvZGF0ZXM+PGlzYm4+MTU0Mi03NzE0IChFbGVj
dHJvbmljKSYjeEQ7MTU0Mi0zNTY1IChMaW5raW5nKTwvaXNibj48YWNjZXNzaW9uLW51bT4yNTEx
Nzc3MjwvYWNjZXNzaW9uLW51bT48dXJscz48cmVsYXRlZC11cmxzPjx1cmw+aHR0cDovL3d3dy5u
Y2JpLm5sbS5uaWguZ292L3B1Ym1lZC8yNTExNzc3MjwvdXJsPjwvcmVsYXRlZC11cmxzPjwvdXJs
cz48ZWxlY3Ryb25pYy1yZXNvdXJjZS1udW0+MTAuMTAxNi9qLmNnaC4yMDE0LjA3LjA1OTwvZWxl
Y3Ryb25pYy1yZXNvdXJjZS1udW0+PC9yZWNvcmQ+PC9DaXRlPjwvRW5kTm90ZT4A
</w:fldData>
        </w:fldChar>
      </w:r>
      <w:r w:rsidR="00E6343C" w:rsidRPr="00EB770A">
        <w:rPr>
          <w:rFonts w:ascii="Book Antiqua" w:hAnsi="Book Antiqua"/>
          <w:sz w:val="24"/>
          <w:szCs w:val="24"/>
        </w:rPr>
        <w:instrText xml:space="preserve"> ADDIN EN.CITE.DATA </w:instrText>
      </w:r>
      <w:r w:rsidR="00E6343C" w:rsidRPr="00EB770A">
        <w:rPr>
          <w:rFonts w:ascii="Book Antiqua" w:hAnsi="Book Antiqua"/>
          <w:sz w:val="24"/>
          <w:szCs w:val="24"/>
        </w:rPr>
      </w:r>
      <w:r w:rsidR="00E6343C" w:rsidRPr="00EB770A">
        <w:rPr>
          <w:rFonts w:ascii="Book Antiqua" w:hAnsi="Book Antiqua"/>
          <w:sz w:val="24"/>
          <w:szCs w:val="24"/>
        </w:rPr>
        <w:fldChar w:fldCharType="end"/>
      </w:r>
      <w:r w:rsidR="00940E14" w:rsidRPr="00EB770A">
        <w:rPr>
          <w:rFonts w:ascii="Book Antiqua" w:hAnsi="Book Antiqua"/>
          <w:sz w:val="24"/>
          <w:szCs w:val="24"/>
        </w:rPr>
      </w:r>
      <w:r w:rsidR="00940E14" w:rsidRPr="00EB770A">
        <w:rPr>
          <w:rFonts w:ascii="Book Antiqua" w:hAnsi="Book Antiqua"/>
          <w:sz w:val="24"/>
          <w:szCs w:val="24"/>
        </w:rPr>
        <w:fldChar w:fldCharType="separate"/>
      </w:r>
      <w:r w:rsidR="00E6343C" w:rsidRPr="00EB770A">
        <w:rPr>
          <w:rFonts w:ascii="Book Antiqua" w:hAnsi="Book Antiqua"/>
          <w:noProof/>
          <w:sz w:val="24"/>
          <w:szCs w:val="24"/>
          <w:vertAlign w:val="superscript"/>
        </w:rPr>
        <w:t>[55]</w:t>
      </w:r>
      <w:r w:rsidR="00940E14" w:rsidRPr="00EB770A">
        <w:rPr>
          <w:rFonts w:ascii="Book Antiqua" w:hAnsi="Book Antiqua"/>
          <w:sz w:val="24"/>
          <w:szCs w:val="24"/>
        </w:rPr>
        <w:fldChar w:fldCharType="end"/>
      </w:r>
      <w:r w:rsidR="00AD4B18" w:rsidRPr="00EB770A">
        <w:rPr>
          <w:rFonts w:ascii="Book Antiqua" w:hAnsi="Book Antiqua"/>
          <w:sz w:val="24"/>
          <w:szCs w:val="24"/>
        </w:rPr>
        <w:t>.</w:t>
      </w:r>
      <w:r w:rsidR="009C3B7A">
        <w:rPr>
          <w:rFonts w:ascii="Book Antiqua" w:hAnsi="Book Antiqua"/>
          <w:sz w:val="24"/>
          <w:szCs w:val="24"/>
        </w:rPr>
        <w:t xml:space="preserve"> </w:t>
      </w:r>
      <w:r w:rsidR="00AD4B18" w:rsidRPr="00EB770A">
        <w:rPr>
          <w:rFonts w:ascii="Book Antiqua" w:hAnsi="Book Antiqua"/>
          <w:sz w:val="24"/>
          <w:szCs w:val="24"/>
        </w:rPr>
        <w:t>There was a 2-fold</w:t>
      </w:r>
      <w:r w:rsidR="000459A1" w:rsidRPr="00EB770A">
        <w:rPr>
          <w:rFonts w:ascii="Book Antiqua" w:hAnsi="Book Antiqua"/>
          <w:sz w:val="24"/>
          <w:szCs w:val="24"/>
        </w:rPr>
        <w:t xml:space="preserve"> </w:t>
      </w:r>
      <w:r w:rsidR="00AD4B18" w:rsidRPr="00EB770A">
        <w:rPr>
          <w:rFonts w:ascii="Book Antiqua" w:hAnsi="Book Antiqua"/>
          <w:sz w:val="24"/>
          <w:szCs w:val="24"/>
        </w:rPr>
        <w:t xml:space="preserve">difference in the </w:t>
      </w:r>
      <w:r w:rsidR="00EE5528" w:rsidRPr="00EB770A">
        <w:rPr>
          <w:rFonts w:ascii="Book Antiqua" w:hAnsi="Book Antiqua"/>
          <w:sz w:val="24"/>
          <w:szCs w:val="24"/>
        </w:rPr>
        <w:t xml:space="preserve">detection rate of </w:t>
      </w:r>
      <w:r w:rsidR="00AD4B18" w:rsidRPr="00EB770A">
        <w:rPr>
          <w:rFonts w:ascii="Book Antiqua" w:hAnsi="Book Antiqua"/>
          <w:sz w:val="24"/>
          <w:szCs w:val="24"/>
        </w:rPr>
        <w:t xml:space="preserve">high-risk lesions among slow endoscopists regardless of their seniority. </w:t>
      </w:r>
      <w:r w:rsidR="007634D9" w:rsidRPr="00EB770A">
        <w:rPr>
          <w:rFonts w:ascii="Book Antiqua" w:hAnsi="Book Antiqua"/>
          <w:sz w:val="24"/>
          <w:szCs w:val="24"/>
        </w:rPr>
        <w:t xml:space="preserve">Despite the wide use of chromoendoscopy in Japan for gastric cancer screening, this is not </w:t>
      </w:r>
      <w:r w:rsidR="00EE5528" w:rsidRPr="00EB770A">
        <w:rPr>
          <w:rFonts w:ascii="Book Antiqua" w:hAnsi="Book Antiqua"/>
          <w:sz w:val="24"/>
          <w:szCs w:val="24"/>
        </w:rPr>
        <w:t>widely</w:t>
      </w:r>
      <w:r w:rsidR="007634D9" w:rsidRPr="00EB770A">
        <w:rPr>
          <w:rFonts w:ascii="Book Antiqua" w:hAnsi="Book Antiqua"/>
          <w:sz w:val="24"/>
          <w:szCs w:val="24"/>
        </w:rPr>
        <w:t xml:space="preserve"> practiced in other countries</w:t>
      </w:r>
      <w:r w:rsidR="00EE5528" w:rsidRPr="00EB770A">
        <w:rPr>
          <w:rFonts w:ascii="Book Antiqua" w:hAnsi="Book Antiqua"/>
          <w:sz w:val="24"/>
          <w:szCs w:val="24"/>
        </w:rPr>
        <w:t xml:space="preserve"> due to various issues including </w:t>
      </w:r>
      <w:r w:rsidR="00F76984" w:rsidRPr="00EB770A">
        <w:rPr>
          <w:rFonts w:ascii="Book Antiqua" w:hAnsi="Book Antiqua"/>
          <w:sz w:val="24"/>
          <w:szCs w:val="24"/>
        </w:rPr>
        <w:t xml:space="preserve">examination </w:t>
      </w:r>
      <w:r w:rsidR="00EE5528" w:rsidRPr="00EB770A">
        <w:rPr>
          <w:rFonts w:ascii="Book Antiqua" w:hAnsi="Book Antiqua"/>
          <w:sz w:val="24"/>
          <w:szCs w:val="24"/>
        </w:rPr>
        <w:t>time and cost</w:t>
      </w:r>
      <w:r w:rsidR="007634D9" w:rsidRPr="00EB770A">
        <w:rPr>
          <w:rFonts w:ascii="Book Antiqua" w:hAnsi="Book Antiqua"/>
          <w:sz w:val="24"/>
          <w:szCs w:val="24"/>
        </w:rPr>
        <w:t xml:space="preserve">. </w:t>
      </w:r>
      <w:r w:rsidR="007634D9" w:rsidRPr="00EB770A">
        <w:rPr>
          <w:rFonts w:ascii="Book Antiqua" w:hAnsi="Book Antiqua"/>
          <w:sz w:val="24"/>
          <w:szCs w:val="24"/>
        </w:rPr>
        <w:lastRenderedPageBreak/>
        <w:t xml:space="preserve">A recent meta-analysis comparing the diagnostic efficacy of white light endoscopy </w:t>
      </w:r>
      <w:r w:rsidR="00F76984" w:rsidRPr="00EB770A">
        <w:rPr>
          <w:rFonts w:ascii="Book Antiqua" w:hAnsi="Book Antiqua"/>
          <w:sz w:val="24"/>
          <w:szCs w:val="24"/>
        </w:rPr>
        <w:t>or</w:t>
      </w:r>
      <w:r w:rsidR="007634D9" w:rsidRPr="00EB770A">
        <w:rPr>
          <w:rFonts w:ascii="Book Antiqua" w:hAnsi="Book Antiqua"/>
          <w:sz w:val="24"/>
          <w:szCs w:val="24"/>
        </w:rPr>
        <w:t xml:space="preserve"> magnifying endoscopy with narrow band imaging showed that </w:t>
      </w:r>
      <w:r w:rsidR="006B281C" w:rsidRPr="00EB770A">
        <w:rPr>
          <w:rFonts w:ascii="Book Antiqua" w:hAnsi="Book Antiqua"/>
          <w:sz w:val="24"/>
          <w:szCs w:val="24"/>
        </w:rPr>
        <w:t>the latter had a higher diagnostic sensitivity than conventional white light endoscopy</w:t>
      </w:r>
      <w:r w:rsidR="00CB3D6B" w:rsidRPr="00EB770A">
        <w:rPr>
          <w:rFonts w:ascii="Book Antiqua" w:hAnsi="Book Antiqua"/>
          <w:sz w:val="24"/>
          <w:szCs w:val="24"/>
        </w:rPr>
        <w:fldChar w:fldCharType="begin"/>
      </w:r>
      <w:r w:rsidR="00E6343C" w:rsidRPr="00EB770A">
        <w:rPr>
          <w:rFonts w:ascii="Book Antiqua" w:hAnsi="Book Antiqua"/>
          <w:sz w:val="24"/>
          <w:szCs w:val="24"/>
        </w:rPr>
        <w:instrText xml:space="preserve"> ADDIN EN.CITE &lt;EndNote&gt;&lt;Cite&gt;&lt;Author&gt;Zhang&lt;/Author&gt;&lt;Year&gt;2015&lt;/Year&gt;&lt;RecNum&gt;88&lt;/RecNum&gt;&lt;DisplayText&gt;&lt;style face="superscript"&gt;[56]&lt;/style&gt;&lt;/DisplayText&gt;&lt;record&gt;&lt;rec-number&gt;88&lt;/rec-number&gt;&lt;foreign-keys&gt;&lt;key app="EN" db-id="5wz092xf1ttdrhed0znv9dtidprpwvzxrz09" timestamp="1431244804"&gt;88&lt;/key&gt;&lt;/foreign-keys&gt;&lt;ref-type name="Journal Article"&gt;17&lt;/ref-type&gt;&lt;contributors&gt;&lt;authors&gt;&lt;author&gt;Zhang, Q.&lt;/author&gt;&lt;author&gt;Wang, F.&lt;/author&gt;&lt;author&gt;Chen, Z. Y.&lt;/author&gt;&lt;author&gt;Wang, Z.&lt;/author&gt;&lt;author&gt;Zhi, F. C.&lt;/author&gt;&lt;author&gt;Liu, S.&lt;/author&gt;&lt;author&gt;Bai, Y.&lt;/author&gt;&lt;/authors&gt;&lt;/contributors&gt;&lt;auth-address&gt;Department of Gastroenterology, Nanfang Hospital, Southen Medical University, Guangzhou, Guangdong, China, 4024313@qq.com.&lt;/auth-address&gt;&lt;titles&gt;&lt;title&gt;Comparison of the diagnostic efficacy of white light endoscopy and magnifying endoscopy with narrow band imaging for early gastric cancer: a meta-analysis&lt;/title&gt;&lt;secondary-title&gt;Gastric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Association&lt;/abbr-1&gt;&lt;/alt-periodical&gt;&lt;dates&gt;&lt;year&gt;2015&lt;/year&gt;&lt;pub-dates&gt;&lt;date&gt;Apr 29&lt;/date&gt;&lt;/pub-dates&gt;&lt;/dates&gt;&lt;isbn&gt;1436-3291 (Electronic)&lt;/isbn&gt;&lt;accession-num&gt;25920526&lt;/accession-num&gt;&lt;urls&gt;&lt;related-urls&gt;&lt;url&gt;http://www.ncbi.nlm.nih.gov/pubmed/25920526&lt;/url&gt;&lt;/related-urls&gt;&lt;/urls&gt;&lt;electronic-resource-num&gt;10.1007/s10120-015-0500-5&lt;/electronic-resource-num&gt;&lt;/record&gt;&lt;/Cite&gt;&lt;/EndNote&gt;</w:instrText>
      </w:r>
      <w:r w:rsidR="00CB3D6B" w:rsidRPr="00EB770A">
        <w:rPr>
          <w:rFonts w:ascii="Book Antiqua" w:hAnsi="Book Antiqua"/>
          <w:sz w:val="24"/>
          <w:szCs w:val="24"/>
        </w:rPr>
        <w:fldChar w:fldCharType="separate"/>
      </w:r>
      <w:r w:rsidR="00E6343C" w:rsidRPr="00EB770A">
        <w:rPr>
          <w:rFonts w:ascii="Book Antiqua" w:hAnsi="Book Antiqua"/>
          <w:noProof/>
          <w:sz w:val="24"/>
          <w:szCs w:val="24"/>
          <w:vertAlign w:val="superscript"/>
        </w:rPr>
        <w:t>[56]</w:t>
      </w:r>
      <w:r w:rsidR="00CB3D6B" w:rsidRPr="00EB770A">
        <w:rPr>
          <w:rFonts w:ascii="Book Antiqua" w:hAnsi="Book Antiqua"/>
          <w:sz w:val="24"/>
          <w:szCs w:val="24"/>
        </w:rPr>
        <w:fldChar w:fldCharType="end"/>
      </w:r>
      <w:r w:rsidR="006B281C" w:rsidRPr="00EB770A">
        <w:rPr>
          <w:rFonts w:ascii="Book Antiqua" w:hAnsi="Book Antiqua"/>
          <w:sz w:val="24"/>
          <w:szCs w:val="24"/>
        </w:rPr>
        <w:t>.</w:t>
      </w:r>
      <w:r w:rsidR="009C3B7A">
        <w:rPr>
          <w:rFonts w:ascii="Book Antiqua" w:hAnsi="Book Antiqua"/>
          <w:sz w:val="24"/>
          <w:szCs w:val="24"/>
        </w:rPr>
        <w:t xml:space="preserve"> </w:t>
      </w:r>
      <w:r w:rsidR="00C77357" w:rsidRPr="00EB770A">
        <w:rPr>
          <w:rFonts w:ascii="Book Antiqua" w:hAnsi="Book Antiqua"/>
          <w:sz w:val="24"/>
          <w:szCs w:val="24"/>
        </w:rPr>
        <w:t xml:space="preserve">Further support of the use </w:t>
      </w:r>
      <w:r w:rsidR="00850E97" w:rsidRPr="00EB770A">
        <w:rPr>
          <w:rFonts w:ascii="Book Antiqua" w:hAnsi="Book Antiqua"/>
          <w:sz w:val="24"/>
          <w:szCs w:val="24"/>
        </w:rPr>
        <w:t xml:space="preserve">of image-enhanced endoscopy was published </w:t>
      </w:r>
      <w:r w:rsidR="00092182" w:rsidRPr="00EB770A">
        <w:rPr>
          <w:rFonts w:ascii="Book Antiqua" w:hAnsi="Book Antiqua"/>
          <w:sz w:val="24"/>
          <w:szCs w:val="24"/>
        </w:rPr>
        <w:t>from</w:t>
      </w:r>
      <w:r w:rsidR="00850E97" w:rsidRPr="00EB770A">
        <w:rPr>
          <w:rFonts w:ascii="Book Antiqua" w:hAnsi="Book Antiqua"/>
          <w:sz w:val="24"/>
          <w:szCs w:val="24"/>
        </w:rPr>
        <w:t xml:space="preserve"> </w:t>
      </w:r>
      <w:r w:rsidR="00692345" w:rsidRPr="00EB770A">
        <w:rPr>
          <w:rFonts w:ascii="Book Antiqua" w:hAnsi="Book Antiqua"/>
          <w:sz w:val="24"/>
          <w:szCs w:val="24"/>
        </w:rPr>
        <w:t>the</w:t>
      </w:r>
      <w:r w:rsidR="00850E97" w:rsidRPr="00EB770A">
        <w:rPr>
          <w:rFonts w:ascii="Book Antiqua" w:hAnsi="Book Antiqua"/>
          <w:sz w:val="24"/>
          <w:szCs w:val="24"/>
        </w:rPr>
        <w:t xml:space="preserve"> recent </w:t>
      </w:r>
      <w:r w:rsidR="00930FEB" w:rsidRPr="00EB770A">
        <w:rPr>
          <w:rFonts w:ascii="Book Antiqua" w:hAnsi="Book Antiqua"/>
          <w:sz w:val="24"/>
          <w:szCs w:val="24"/>
        </w:rPr>
        <w:t xml:space="preserve">Kyoto Global </w:t>
      </w:r>
      <w:r w:rsidR="00692345" w:rsidRPr="00EB770A">
        <w:rPr>
          <w:rFonts w:ascii="Book Antiqua" w:hAnsi="Book Antiqua"/>
          <w:sz w:val="24"/>
          <w:szCs w:val="24"/>
        </w:rPr>
        <w:t>C</w:t>
      </w:r>
      <w:r w:rsidR="00930FEB" w:rsidRPr="00EB770A">
        <w:rPr>
          <w:rFonts w:ascii="Book Antiqua" w:hAnsi="Book Antiqua"/>
          <w:sz w:val="24"/>
          <w:szCs w:val="24"/>
        </w:rPr>
        <w:t xml:space="preserve">onsensus </w:t>
      </w:r>
      <w:r w:rsidR="00692345" w:rsidRPr="00EB770A">
        <w:rPr>
          <w:rFonts w:ascii="Book Antiqua" w:hAnsi="Book Antiqua"/>
          <w:sz w:val="24"/>
          <w:szCs w:val="24"/>
        </w:rPr>
        <w:t>C</w:t>
      </w:r>
      <w:r w:rsidR="003F5437" w:rsidRPr="00EB770A">
        <w:rPr>
          <w:rFonts w:ascii="Book Antiqua" w:hAnsi="Book Antiqua"/>
          <w:sz w:val="24"/>
          <w:szCs w:val="24"/>
        </w:rPr>
        <w:t>onference</w:t>
      </w:r>
      <w:r w:rsidR="00644274" w:rsidRPr="00EB770A">
        <w:rPr>
          <w:rFonts w:ascii="Book Antiqua" w:hAnsi="Book Antiqua"/>
          <w:sz w:val="24"/>
          <w:szCs w:val="24"/>
        </w:rPr>
        <w:fldChar w:fldCharType="begin">
          <w:fldData xml:space="preserve">PEVuZE5vdGU+PENpdGU+PEF1dGhvcj5TdWdhbm88L0F1dGhvcj48WWVhcj4yMDE1PC9ZZWFyPjxS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L2FiYnItMT48L2FsdC1wZXJpb2RpY2FsPjxkYXRlcz48eWVhcj4yMDE1PC95ZWFyPjxwdWItZGF0
ZXM+PGRhdGU+SnVsIDE3PC9kYXRlPjwvcHViLWRhdGVzPjwvZGF0ZXM+PGlzYm4+MTQ2OC0zMjg4
IChFbGVjdHJvbmljKSYjeEQ7MDAxNy01NzQ5IChMaW5raW5nKTwvaXNibj48YWNjZXNzaW9uLW51
bT4yNjE4NzUwMjwvYWNjZXNzaW9uLW51bT48dXJscz48cmVsYXRlZC11cmxzPjx1cmw+aHR0cDov
L3d3dy5uY2JpLm5sbS5uaWguZ292L3B1Ym1lZC8yNjE4NzUwMjwvdXJsPjwvcmVsYXRlZC11cmxz
PjwvdXJscz48ZWxlY3Ryb25pYy1yZXNvdXJjZS1udW0+MTAuMTEzNi9ndXRqbmwtMjAxNS0zMDky
NTI8L2VsZWN0cm9uaWMtcmVzb3VyY2UtbnVtPjwvcmVjb3JkPjwvQ2l0ZT48L0VuZE5vdGU+
</w:fldData>
        </w:fldChar>
      </w:r>
      <w:r w:rsidR="00644274" w:rsidRPr="00EB770A">
        <w:rPr>
          <w:rFonts w:ascii="Book Antiqua" w:hAnsi="Book Antiqua"/>
          <w:sz w:val="24"/>
          <w:szCs w:val="24"/>
        </w:rPr>
        <w:instrText xml:space="preserve"> ADDIN EN.CITE </w:instrText>
      </w:r>
      <w:r w:rsidR="00644274" w:rsidRPr="00EB770A">
        <w:rPr>
          <w:rFonts w:ascii="Book Antiqua" w:hAnsi="Book Antiqua"/>
          <w:sz w:val="24"/>
          <w:szCs w:val="24"/>
        </w:rPr>
        <w:fldChar w:fldCharType="begin">
          <w:fldData xml:space="preserve">PEVuZE5vdGU+PENpdGU+PEF1dGhvcj5TdWdhbm88L0F1dGhvcj48WWVhcj4yMDE1PC9ZZWFyPjxS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L2FiYnItMT48L2FsdC1wZXJpb2RpY2FsPjxkYXRlcz48eWVhcj4yMDE1PC95ZWFyPjxwdWItZGF0
ZXM+PGRhdGU+SnVsIDE3PC9kYXRlPjwvcHViLWRhdGVzPjwvZGF0ZXM+PGlzYm4+MTQ2OC0zMjg4
IChFbGVjdHJvbmljKSYjeEQ7MDAxNy01NzQ5IChMaW5raW5nKTwvaXNibj48YWNjZXNzaW9uLW51
bT4yNjE4NzUwMjwvYWNjZXNzaW9uLW51bT48dXJscz48cmVsYXRlZC11cmxzPjx1cmw+aHR0cDov
L3d3dy5uY2JpLm5sbS5uaWguZ292L3B1Ym1lZC8yNjE4NzUwMjwvdXJsPjwvcmVsYXRlZC11cmxz
PjwvdXJscz48ZWxlY3Ryb25pYy1yZXNvdXJjZS1udW0+MTAuMTEzNi9ndXRqbmwtMjAxNS0zMDky
NTI8L2VsZWN0cm9uaWMtcmVzb3VyY2UtbnVtPjwvcmVjb3JkPjwvQ2l0ZT48L0VuZE5vdGU+
</w:fldData>
        </w:fldChar>
      </w:r>
      <w:r w:rsidR="00644274" w:rsidRPr="00EB770A">
        <w:rPr>
          <w:rFonts w:ascii="Book Antiqua" w:hAnsi="Book Antiqua"/>
          <w:sz w:val="24"/>
          <w:szCs w:val="24"/>
        </w:rPr>
        <w:instrText xml:space="preserve"> ADDIN EN.CITE.DATA </w:instrText>
      </w:r>
      <w:r w:rsidR="00644274" w:rsidRPr="00EB770A">
        <w:rPr>
          <w:rFonts w:ascii="Book Antiqua" w:hAnsi="Book Antiqua"/>
          <w:sz w:val="24"/>
          <w:szCs w:val="24"/>
        </w:rPr>
      </w:r>
      <w:r w:rsidR="00644274" w:rsidRPr="00EB770A">
        <w:rPr>
          <w:rFonts w:ascii="Book Antiqua" w:hAnsi="Book Antiqua"/>
          <w:sz w:val="24"/>
          <w:szCs w:val="24"/>
        </w:rPr>
        <w:fldChar w:fldCharType="end"/>
      </w:r>
      <w:r w:rsidR="00644274" w:rsidRPr="00EB770A">
        <w:rPr>
          <w:rFonts w:ascii="Book Antiqua" w:hAnsi="Book Antiqua"/>
          <w:sz w:val="24"/>
          <w:szCs w:val="24"/>
        </w:rPr>
      </w:r>
      <w:r w:rsidR="00644274" w:rsidRPr="00EB770A">
        <w:rPr>
          <w:rFonts w:ascii="Book Antiqua" w:hAnsi="Book Antiqua"/>
          <w:sz w:val="24"/>
          <w:szCs w:val="24"/>
        </w:rPr>
        <w:fldChar w:fldCharType="separate"/>
      </w:r>
      <w:r w:rsidR="00644274" w:rsidRPr="00EB770A">
        <w:rPr>
          <w:rFonts w:ascii="Book Antiqua" w:hAnsi="Book Antiqua"/>
          <w:noProof/>
          <w:sz w:val="24"/>
          <w:szCs w:val="24"/>
          <w:vertAlign w:val="superscript"/>
        </w:rPr>
        <w:t>[57]</w:t>
      </w:r>
      <w:r w:rsidR="00644274" w:rsidRPr="00EB770A">
        <w:rPr>
          <w:rFonts w:ascii="Book Antiqua" w:hAnsi="Book Antiqua"/>
          <w:sz w:val="24"/>
          <w:szCs w:val="24"/>
        </w:rPr>
        <w:fldChar w:fldCharType="end"/>
      </w:r>
      <w:r w:rsidR="00A63061" w:rsidRPr="00EB770A">
        <w:rPr>
          <w:rFonts w:ascii="Book Antiqua" w:hAnsi="Book Antiqua"/>
          <w:sz w:val="24"/>
          <w:szCs w:val="24"/>
        </w:rPr>
        <w:t>.</w:t>
      </w:r>
      <w:r w:rsidR="009C3B7A">
        <w:rPr>
          <w:rFonts w:ascii="Book Antiqua" w:hAnsi="Book Antiqua"/>
          <w:sz w:val="24"/>
          <w:szCs w:val="24"/>
        </w:rPr>
        <w:t xml:space="preserve"> </w:t>
      </w:r>
      <w:r w:rsidR="0070419B" w:rsidRPr="00EB770A">
        <w:rPr>
          <w:rFonts w:ascii="Book Antiqua" w:hAnsi="Book Antiqua"/>
          <w:sz w:val="24"/>
          <w:szCs w:val="24"/>
        </w:rPr>
        <w:t xml:space="preserve">In the consensus report, </w:t>
      </w:r>
      <w:r w:rsidR="00E55D35" w:rsidRPr="00EB770A">
        <w:rPr>
          <w:rFonts w:ascii="Book Antiqua" w:hAnsi="Book Antiqua"/>
          <w:sz w:val="24"/>
          <w:szCs w:val="24"/>
        </w:rPr>
        <w:t>experts</w:t>
      </w:r>
      <w:r w:rsidR="00304F0A" w:rsidRPr="00EB770A">
        <w:rPr>
          <w:rFonts w:ascii="Book Antiqua" w:hAnsi="Book Antiqua"/>
          <w:sz w:val="24"/>
          <w:szCs w:val="24"/>
        </w:rPr>
        <w:t xml:space="preserve"> </w:t>
      </w:r>
      <w:r w:rsidR="00E55D35" w:rsidRPr="00EB770A">
        <w:rPr>
          <w:rFonts w:ascii="Book Antiqua" w:hAnsi="Book Antiqua"/>
          <w:sz w:val="24"/>
          <w:szCs w:val="24"/>
        </w:rPr>
        <w:t>recognized</w:t>
      </w:r>
      <w:r w:rsidR="00A63061" w:rsidRPr="00EB770A">
        <w:rPr>
          <w:rFonts w:ascii="Book Antiqua" w:hAnsi="Book Antiqua"/>
          <w:sz w:val="24"/>
          <w:szCs w:val="24"/>
        </w:rPr>
        <w:t xml:space="preserve"> the shortfall of random biopsies using </w:t>
      </w:r>
      <w:r w:rsidR="00C77357" w:rsidRPr="00EB770A">
        <w:rPr>
          <w:rFonts w:ascii="Book Antiqua" w:hAnsi="Book Antiqua"/>
          <w:sz w:val="24"/>
          <w:szCs w:val="24"/>
        </w:rPr>
        <w:t>conventional endoscopy</w:t>
      </w:r>
      <w:r w:rsidR="00E55D35" w:rsidRPr="00EB770A">
        <w:rPr>
          <w:rFonts w:ascii="Book Antiqua" w:hAnsi="Book Antiqua"/>
          <w:sz w:val="24"/>
          <w:szCs w:val="24"/>
        </w:rPr>
        <w:t xml:space="preserve"> </w:t>
      </w:r>
      <w:r w:rsidR="00644274" w:rsidRPr="00EB770A">
        <w:rPr>
          <w:rFonts w:ascii="Book Antiqua" w:hAnsi="Book Antiqua"/>
          <w:sz w:val="24"/>
          <w:szCs w:val="24"/>
        </w:rPr>
        <w:t xml:space="preserve">and </w:t>
      </w:r>
      <w:r w:rsidR="0087396D" w:rsidRPr="00EB770A">
        <w:rPr>
          <w:rFonts w:ascii="Book Antiqua" w:hAnsi="Book Antiqua"/>
          <w:sz w:val="24"/>
          <w:szCs w:val="24"/>
        </w:rPr>
        <w:t xml:space="preserve">suggested that image-enhanced endoscopy including chromoendoscopy, high-resolution magnification endoscopy and image-enhanced endoscopy combined with magnification </w:t>
      </w:r>
      <w:r w:rsidR="0003461C" w:rsidRPr="00EB770A">
        <w:rPr>
          <w:rFonts w:ascii="Book Antiqua" w:hAnsi="Book Antiqua"/>
          <w:sz w:val="24"/>
          <w:szCs w:val="24"/>
        </w:rPr>
        <w:t>to</w:t>
      </w:r>
      <w:r w:rsidR="0087396D" w:rsidRPr="00EB770A">
        <w:rPr>
          <w:rFonts w:ascii="Book Antiqua" w:hAnsi="Book Antiqua"/>
          <w:sz w:val="24"/>
          <w:szCs w:val="24"/>
        </w:rPr>
        <w:t xml:space="preserve"> increase the yield </w:t>
      </w:r>
      <w:r w:rsidR="0003461C" w:rsidRPr="00EB770A">
        <w:rPr>
          <w:rFonts w:ascii="Book Antiqua" w:hAnsi="Book Antiqua"/>
          <w:sz w:val="24"/>
          <w:szCs w:val="24"/>
        </w:rPr>
        <w:t>from</w:t>
      </w:r>
      <w:r w:rsidR="0087396D" w:rsidRPr="00EB770A">
        <w:rPr>
          <w:rFonts w:ascii="Book Antiqua" w:hAnsi="Book Antiqua"/>
          <w:sz w:val="24"/>
          <w:szCs w:val="24"/>
        </w:rPr>
        <w:t xml:space="preserve"> biopsies.</w:t>
      </w:r>
      <w:r w:rsidR="009C3B7A">
        <w:rPr>
          <w:rFonts w:ascii="Book Antiqua" w:hAnsi="Book Antiqua"/>
          <w:sz w:val="24"/>
          <w:szCs w:val="24"/>
        </w:rPr>
        <w:t xml:space="preserve"> </w:t>
      </w:r>
      <w:r w:rsidR="0087396D" w:rsidRPr="00EB770A">
        <w:rPr>
          <w:rFonts w:ascii="Book Antiqua" w:hAnsi="Book Antiqua"/>
          <w:sz w:val="24"/>
          <w:szCs w:val="24"/>
        </w:rPr>
        <w:t xml:space="preserve"> Nonetheless</w:t>
      </w:r>
      <w:r w:rsidR="00EE5528" w:rsidRPr="00EB770A">
        <w:rPr>
          <w:rFonts w:ascii="Book Antiqua" w:hAnsi="Book Antiqua"/>
          <w:sz w:val="24"/>
          <w:szCs w:val="24"/>
        </w:rPr>
        <w:t>, there is a need to define in future studies or guidelines the appropriate endoscopic modality for surveillance of these gastric pre-neoplastic lesions.</w:t>
      </w:r>
      <w:r w:rsidR="009C3B7A">
        <w:rPr>
          <w:rFonts w:ascii="Book Antiqua" w:hAnsi="Book Antiqua"/>
          <w:sz w:val="24"/>
          <w:szCs w:val="24"/>
        </w:rPr>
        <w:t xml:space="preserve"> </w:t>
      </w:r>
      <w:r w:rsidR="007634D9" w:rsidRPr="00EB770A">
        <w:rPr>
          <w:rFonts w:ascii="Book Antiqua" w:hAnsi="Book Antiqua"/>
          <w:sz w:val="24"/>
          <w:szCs w:val="24"/>
        </w:rPr>
        <w:t xml:space="preserve"> </w:t>
      </w:r>
    </w:p>
    <w:p w14:paraId="478BFDA3" w14:textId="2A9B03CE" w:rsidR="006E0A62" w:rsidRPr="00EB770A" w:rsidRDefault="006E0A62" w:rsidP="006B2349">
      <w:pPr>
        <w:adjustRightInd w:val="0"/>
        <w:snapToGrid w:val="0"/>
        <w:spacing w:after="0" w:line="360" w:lineRule="auto"/>
        <w:jc w:val="both"/>
        <w:rPr>
          <w:rFonts w:ascii="Book Antiqua" w:hAnsi="Book Antiqua"/>
          <w:sz w:val="24"/>
          <w:szCs w:val="24"/>
        </w:rPr>
      </w:pPr>
      <w:r w:rsidRPr="00EB770A">
        <w:rPr>
          <w:rFonts w:ascii="Book Antiqua" w:hAnsi="Book Antiqua"/>
          <w:sz w:val="24"/>
          <w:szCs w:val="24"/>
        </w:rPr>
        <w:t>Over the last decade, there are increasing research on the relati</w:t>
      </w:r>
      <w:r w:rsidR="0070419B" w:rsidRPr="00EB770A">
        <w:rPr>
          <w:rFonts w:ascii="Book Antiqua" w:hAnsi="Book Antiqua"/>
          <w:sz w:val="24"/>
          <w:szCs w:val="24"/>
        </w:rPr>
        <w:t xml:space="preserve">onship between genetic alterations </w:t>
      </w:r>
      <w:r w:rsidRPr="00EB770A">
        <w:rPr>
          <w:rFonts w:ascii="Book Antiqua" w:hAnsi="Book Antiqua"/>
          <w:sz w:val="24"/>
          <w:szCs w:val="24"/>
        </w:rPr>
        <w:t>and GC</w:t>
      </w:r>
      <w:r w:rsidR="0070419B" w:rsidRPr="00EB770A">
        <w:rPr>
          <w:rFonts w:ascii="Book Antiqua" w:hAnsi="Book Antiqua"/>
          <w:sz w:val="24"/>
          <w:szCs w:val="24"/>
        </w:rPr>
        <w:t xml:space="preserve"> development</w:t>
      </w:r>
      <w:r w:rsidRPr="00EB770A">
        <w:rPr>
          <w:rFonts w:ascii="Book Antiqua" w:hAnsi="Book Antiqua"/>
          <w:sz w:val="24"/>
          <w:szCs w:val="24"/>
        </w:rPr>
        <w:t>.</w:t>
      </w:r>
      <w:r w:rsidR="009C3B7A">
        <w:rPr>
          <w:rFonts w:ascii="Book Antiqua" w:hAnsi="Book Antiqua"/>
          <w:sz w:val="24"/>
          <w:szCs w:val="24"/>
        </w:rPr>
        <w:t xml:space="preserve"> </w:t>
      </w:r>
      <w:r w:rsidRPr="00EB770A">
        <w:rPr>
          <w:rFonts w:ascii="Book Antiqua" w:hAnsi="Book Antiqua"/>
          <w:sz w:val="24"/>
          <w:szCs w:val="24"/>
        </w:rPr>
        <w:t>A number of genes whose functional effect</w:t>
      </w:r>
      <w:r w:rsidR="00FB057A" w:rsidRPr="00EB770A">
        <w:rPr>
          <w:rFonts w:ascii="Book Antiqua" w:hAnsi="Book Antiqua"/>
          <w:sz w:val="24"/>
          <w:szCs w:val="24"/>
        </w:rPr>
        <w:t>s</w:t>
      </w:r>
      <w:r w:rsidRPr="00EB770A">
        <w:rPr>
          <w:rFonts w:ascii="Book Antiqua" w:hAnsi="Book Antiqua"/>
          <w:sz w:val="24"/>
          <w:szCs w:val="24"/>
        </w:rPr>
        <w:t xml:space="preserve"> range from inflammation to signal transduction </w:t>
      </w:r>
      <w:r w:rsidR="00692345" w:rsidRPr="00EB770A">
        <w:rPr>
          <w:rFonts w:ascii="Book Antiqua" w:hAnsi="Book Antiqua"/>
          <w:sz w:val="24"/>
          <w:szCs w:val="24"/>
        </w:rPr>
        <w:t>and</w:t>
      </w:r>
      <w:r w:rsidRPr="00EB770A">
        <w:rPr>
          <w:rFonts w:ascii="Book Antiqua" w:hAnsi="Book Antiqua"/>
          <w:sz w:val="24"/>
          <w:szCs w:val="24"/>
        </w:rPr>
        <w:t xml:space="preserve"> cell cycle regulation had been identified</w:t>
      </w:r>
      <w:r w:rsidRPr="00EB770A">
        <w:rPr>
          <w:rFonts w:ascii="Book Antiqua" w:hAnsi="Book Antiqua"/>
          <w:sz w:val="24"/>
          <w:szCs w:val="24"/>
        </w:rPr>
        <w:fldChar w:fldCharType="begin"/>
      </w:r>
      <w:r w:rsidR="00644274" w:rsidRPr="00EB770A">
        <w:rPr>
          <w:rFonts w:ascii="Book Antiqua" w:hAnsi="Book Antiqua"/>
          <w:sz w:val="24"/>
          <w:szCs w:val="24"/>
        </w:rPr>
        <w:instrText xml:space="preserve"> ADDIN EN.CITE &lt;EndNote&gt;&lt;Cite&gt;&lt;Author&gt;Mocellin&lt;/Author&gt;&lt;Year&gt;2015&lt;/Year&gt;&lt;RecNum&gt;118&lt;/RecNum&gt;&lt;DisplayText&gt;&lt;style face="superscript"&gt;[58]&lt;/style&gt;&lt;/DisplayText&gt;&lt;record&gt;&lt;rec-number&gt;118&lt;/rec-number&gt;&lt;foreign-keys&gt;&lt;key app="EN" db-id="5wz092xf1ttdrhed0znv9dtidprpwvzxrz09" timestamp="1438133909"&gt;118&lt;/key&gt;&lt;/foreign-keys&gt;&lt;ref-type name="Journal Article"&gt;17&lt;/ref-type&gt;&lt;contributors&gt;&lt;authors&gt;&lt;author&gt;Mocellin, S.&lt;/author&gt;&lt;author&gt;Verdi, D.&lt;/author&gt;&lt;author&gt;Pooley, K. A.&lt;/author&gt;&lt;author&gt;Nitti, D.&lt;/author&gt;&lt;/authors&gt;&lt;/contributors&gt;&lt;auth-address&gt;Department of Surgery Oncology and Gastroenterology, University of Padova, Padova, Italy.&amp;#xD;Department of Public Health and Primary Care, Centre for Cancer Genetic Epidemiology, University of Cambridge, Cambridge, UK.&lt;/auth-address&gt;&lt;titles&gt;&lt;title&gt;Genetic variation and gastric cancer risk: a field synopsis and meta-analysis&lt;/title&gt;&lt;secondary-title&gt;Gut&lt;/secondary-title&gt;&lt;alt-title&gt;Gut&lt;/alt-title&gt;&lt;/titles&gt;&lt;periodical&gt;&lt;full-title&gt;Gut&lt;/full-title&gt;&lt;abbr-1&gt;Gut&lt;/abbr-1&gt;&lt;/periodical&gt;&lt;alt-periodical&gt;&lt;full-title&gt;Gut&lt;/full-title&gt;&lt;abbr-1&gt;Gut&lt;/abbr-1&gt;&lt;/alt-periodical&gt;&lt;pages&gt;1209-19&lt;/pages&gt;&lt;volume&gt;64&lt;/volume&gt;&lt;number&gt;8&lt;/number&gt;&lt;dates&gt;&lt;year&gt;2015&lt;/year&gt;&lt;pub-dates&gt;&lt;date&gt;Aug&lt;/date&gt;&lt;/pub-dates&gt;&lt;/dates&gt;&lt;isbn&gt;1468-3288 (Electronic)&amp;#xD;0017-5749 (Linking)&lt;/isbn&gt;&lt;accession-num&gt;25731870&lt;/accession-num&gt;&lt;urls&gt;&lt;related-urls&gt;&lt;url&gt;http://www.ncbi.nlm.nih.gov/pubmed/25731870&lt;/url&gt;&lt;/related-urls&gt;&lt;/urls&gt;&lt;electronic-resource-num&gt;10.1136/gutjnl-2015-309168&lt;/electronic-resource-num&gt;&lt;/record&gt;&lt;/Cite&gt;&lt;/EndNote&gt;</w:instrText>
      </w:r>
      <w:r w:rsidRPr="00EB770A">
        <w:rPr>
          <w:rFonts w:ascii="Book Antiqua" w:hAnsi="Book Antiqua"/>
          <w:sz w:val="24"/>
          <w:szCs w:val="24"/>
        </w:rPr>
        <w:fldChar w:fldCharType="separate"/>
      </w:r>
      <w:r w:rsidR="00644274" w:rsidRPr="00EB770A">
        <w:rPr>
          <w:rFonts w:ascii="Book Antiqua" w:hAnsi="Book Antiqua"/>
          <w:noProof/>
          <w:sz w:val="24"/>
          <w:szCs w:val="24"/>
          <w:vertAlign w:val="superscript"/>
        </w:rPr>
        <w:t>[58]</w:t>
      </w:r>
      <w:r w:rsidRPr="00EB770A">
        <w:rPr>
          <w:rFonts w:ascii="Book Antiqua" w:hAnsi="Book Antiqua"/>
          <w:sz w:val="24"/>
          <w:szCs w:val="24"/>
        </w:rPr>
        <w:fldChar w:fldCharType="end"/>
      </w:r>
      <w:r w:rsidRPr="00EB770A">
        <w:rPr>
          <w:rFonts w:ascii="Book Antiqua" w:hAnsi="Book Antiqua"/>
          <w:sz w:val="24"/>
          <w:szCs w:val="24"/>
        </w:rPr>
        <w:t>.</w:t>
      </w:r>
      <w:r w:rsidR="009C3B7A">
        <w:rPr>
          <w:rFonts w:ascii="Book Antiqua" w:hAnsi="Book Antiqua"/>
          <w:sz w:val="24"/>
          <w:szCs w:val="24"/>
        </w:rPr>
        <w:t xml:space="preserve"> </w:t>
      </w:r>
      <w:r w:rsidRPr="00EB770A">
        <w:rPr>
          <w:rFonts w:ascii="Book Antiqua" w:hAnsi="Book Antiqua"/>
          <w:sz w:val="24"/>
          <w:szCs w:val="24"/>
        </w:rPr>
        <w:t xml:space="preserve">For the studies that examined </w:t>
      </w:r>
      <w:r w:rsidRPr="00EB770A">
        <w:rPr>
          <w:rFonts w:ascii="Book Antiqua" w:hAnsi="Book Antiqua"/>
          <w:i/>
          <w:sz w:val="24"/>
          <w:szCs w:val="24"/>
        </w:rPr>
        <w:t xml:space="preserve">H. pylori </w:t>
      </w:r>
      <w:r w:rsidRPr="00EB770A">
        <w:rPr>
          <w:rFonts w:ascii="Book Antiqua" w:hAnsi="Book Antiqua"/>
          <w:sz w:val="24"/>
          <w:szCs w:val="24"/>
        </w:rPr>
        <w:t>and pre-neoplastic changes, they generally showed positive association with the frequency of the specific genetic polymorphism with increased severity of changes in gastric mucosa.</w:t>
      </w:r>
      <w:r w:rsidR="009C3B7A">
        <w:rPr>
          <w:rFonts w:ascii="Book Antiqua" w:hAnsi="Book Antiqua"/>
          <w:sz w:val="24"/>
          <w:szCs w:val="24"/>
        </w:rPr>
        <w:t xml:space="preserve"> </w:t>
      </w:r>
      <w:r w:rsidRPr="00EB770A">
        <w:rPr>
          <w:rFonts w:ascii="Book Antiqua" w:hAnsi="Book Antiqua"/>
          <w:sz w:val="24"/>
          <w:szCs w:val="24"/>
        </w:rPr>
        <w:t xml:space="preserve">One particular genome wide association study (GWAS) by Maran </w:t>
      </w:r>
      <w:r w:rsidR="00B01A2D" w:rsidRPr="00EB770A">
        <w:rPr>
          <w:rFonts w:ascii="Book Antiqua" w:hAnsi="Book Antiqua"/>
          <w:i/>
          <w:sz w:val="24"/>
          <w:szCs w:val="24"/>
        </w:rPr>
        <w:t>et al</w:t>
      </w:r>
      <w:r w:rsidRPr="00EB770A">
        <w:rPr>
          <w:rFonts w:ascii="Book Antiqua" w:hAnsi="Book Antiqua"/>
          <w:sz w:val="24"/>
          <w:szCs w:val="24"/>
        </w:rPr>
        <w:fldChar w:fldCharType="begin">
          <w:fldData xml:space="preserve">PEVuZE5vdGU+PENpdGU+PEF1dGhvcj5NYXJhbjwvQXV0aG9yPjxZZWFyPjIwMTM8L1llYXI+PFJl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</w:fldData>
        </w:fldChar>
      </w:r>
      <w:r w:rsidR="00644274" w:rsidRPr="00EB770A">
        <w:rPr>
          <w:rFonts w:ascii="Book Antiqua" w:hAnsi="Book Antiqua"/>
          <w:sz w:val="24"/>
          <w:szCs w:val="24"/>
        </w:rPr>
        <w:instrText xml:space="preserve"> ADDIN EN.CITE </w:instrText>
      </w:r>
      <w:r w:rsidR="00644274" w:rsidRPr="00EB770A">
        <w:rPr>
          <w:rFonts w:ascii="Book Antiqua" w:hAnsi="Book Antiqua"/>
          <w:sz w:val="24"/>
          <w:szCs w:val="24"/>
        </w:rPr>
        <w:fldChar w:fldCharType="begin">
          <w:fldData xml:space="preserve">PEVuZE5vdGU+PENpdGU+PEF1dGhvcj5NYXJhbjwvQXV0aG9yPjxZZWFyPjIwMTM8L1llYXI+PFJl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</w:fldData>
        </w:fldChar>
      </w:r>
      <w:r w:rsidR="00644274" w:rsidRPr="00EB770A">
        <w:rPr>
          <w:rFonts w:ascii="Book Antiqua" w:hAnsi="Book Antiqua"/>
          <w:sz w:val="24"/>
          <w:szCs w:val="24"/>
        </w:rPr>
        <w:instrText xml:space="preserve"> ADDIN EN.CITE.DATA </w:instrText>
      </w:r>
      <w:r w:rsidR="00644274" w:rsidRPr="00EB770A">
        <w:rPr>
          <w:rFonts w:ascii="Book Antiqua" w:hAnsi="Book Antiqua"/>
          <w:sz w:val="24"/>
          <w:szCs w:val="24"/>
        </w:rPr>
      </w:r>
      <w:r w:rsidR="00644274" w:rsidRPr="00EB770A">
        <w:rPr>
          <w:rFonts w:ascii="Book Antiqua" w:hAnsi="Book Antiqua"/>
          <w:sz w:val="24"/>
          <w:szCs w:val="24"/>
        </w:rPr>
        <w:fldChar w:fldCharType="end"/>
      </w:r>
      <w:r w:rsidRPr="00EB770A">
        <w:rPr>
          <w:rFonts w:ascii="Book Antiqua" w:hAnsi="Book Antiqua"/>
          <w:sz w:val="24"/>
          <w:szCs w:val="24"/>
        </w:rPr>
      </w:r>
      <w:r w:rsidRPr="00EB770A">
        <w:rPr>
          <w:rFonts w:ascii="Book Antiqua" w:hAnsi="Book Antiqua"/>
          <w:sz w:val="24"/>
          <w:szCs w:val="24"/>
        </w:rPr>
        <w:fldChar w:fldCharType="separate"/>
      </w:r>
      <w:r w:rsidR="00644274" w:rsidRPr="00EB770A">
        <w:rPr>
          <w:rFonts w:ascii="Book Antiqua" w:hAnsi="Book Antiqua"/>
          <w:noProof/>
          <w:sz w:val="24"/>
          <w:szCs w:val="24"/>
          <w:vertAlign w:val="superscript"/>
        </w:rPr>
        <w:t>[59]</w:t>
      </w:r>
      <w:r w:rsidRPr="00EB770A">
        <w:rPr>
          <w:rFonts w:ascii="Book Antiqua" w:hAnsi="Book Antiqua"/>
          <w:sz w:val="24"/>
          <w:szCs w:val="24"/>
        </w:rPr>
        <w:fldChar w:fldCharType="end"/>
      </w:r>
      <w:r w:rsidRPr="00EB770A">
        <w:rPr>
          <w:rFonts w:ascii="Book Antiqua" w:hAnsi="Book Antiqua"/>
          <w:sz w:val="24"/>
          <w:szCs w:val="24"/>
        </w:rPr>
        <w:t xml:space="preserve"> showed specific single nucleotide polymorphisms (SNPs), namely </w:t>
      </w:r>
      <w:r w:rsidRPr="00EB770A">
        <w:rPr>
          <w:rFonts w:ascii="Book Antiqua" w:hAnsi="Book Antiqua"/>
          <w:i/>
          <w:sz w:val="24"/>
          <w:szCs w:val="24"/>
        </w:rPr>
        <w:t>UFM1</w:t>
      </w:r>
      <w:r w:rsidRPr="00EB770A">
        <w:rPr>
          <w:rFonts w:ascii="Book Antiqua" w:hAnsi="Book Antiqua"/>
          <w:sz w:val="24"/>
          <w:szCs w:val="24"/>
        </w:rPr>
        <w:t xml:space="preserve">, </w:t>
      </w:r>
      <w:r w:rsidRPr="00EB770A">
        <w:rPr>
          <w:rFonts w:ascii="Book Antiqua" w:hAnsi="Book Antiqua"/>
          <w:i/>
          <w:sz w:val="24"/>
          <w:szCs w:val="24"/>
        </w:rPr>
        <w:t>THBS4</w:t>
      </w:r>
      <w:r w:rsidRPr="00EB770A">
        <w:rPr>
          <w:rFonts w:ascii="Book Antiqua" w:hAnsi="Book Antiqua"/>
          <w:sz w:val="24"/>
          <w:szCs w:val="24"/>
        </w:rPr>
        <w:t xml:space="preserve">, </w:t>
      </w:r>
      <w:r w:rsidRPr="00EB770A">
        <w:rPr>
          <w:rFonts w:ascii="Book Antiqua" w:hAnsi="Book Antiqua"/>
          <w:i/>
          <w:sz w:val="24"/>
          <w:szCs w:val="24"/>
        </w:rPr>
        <w:t>CYP2C19</w:t>
      </w:r>
      <w:r w:rsidRPr="00EB770A">
        <w:rPr>
          <w:rFonts w:ascii="Book Antiqua" w:hAnsi="Book Antiqua"/>
          <w:sz w:val="24"/>
          <w:szCs w:val="24"/>
        </w:rPr>
        <w:t xml:space="preserve"> and </w:t>
      </w:r>
      <w:r w:rsidRPr="00EB770A">
        <w:rPr>
          <w:rFonts w:ascii="Book Antiqua" w:hAnsi="Book Antiqua"/>
          <w:i/>
          <w:sz w:val="24"/>
          <w:szCs w:val="24"/>
        </w:rPr>
        <w:t>MGST1</w:t>
      </w:r>
      <w:r w:rsidRPr="00EB770A">
        <w:rPr>
          <w:rFonts w:ascii="Book Antiqua" w:hAnsi="Book Antiqua"/>
          <w:sz w:val="24"/>
          <w:szCs w:val="24"/>
        </w:rPr>
        <w:t xml:space="preserve"> gene</w:t>
      </w:r>
      <w:r w:rsidR="00692345" w:rsidRPr="00EB770A">
        <w:rPr>
          <w:rFonts w:ascii="Book Antiqua" w:hAnsi="Book Antiqua"/>
          <w:sz w:val="24"/>
          <w:szCs w:val="24"/>
        </w:rPr>
        <w:t>s,</w:t>
      </w:r>
      <w:r w:rsidRPr="00EB770A">
        <w:rPr>
          <w:rFonts w:ascii="Book Antiqua" w:hAnsi="Book Antiqua"/>
          <w:sz w:val="24"/>
          <w:szCs w:val="24"/>
        </w:rPr>
        <w:t xml:space="preserve"> </w:t>
      </w:r>
      <w:r w:rsidR="00692345" w:rsidRPr="00EB770A">
        <w:rPr>
          <w:rFonts w:ascii="Book Antiqua" w:hAnsi="Book Antiqua"/>
          <w:sz w:val="24"/>
          <w:szCs w:val="24"/>
        </w:rPr>
        <w:t xml:space="preserve">were </w:t>
      </w:r>
      <w:r w:rsidRPr="00EB770A">
        <w:rPr>
          <w:rFonts w:ascii="Book Antiqua" w:hAnsi="Book Antiqua"/>
          <w:sz w:val="24"/>
          <w:szCs w:val="24"/>
        </w:rPr>
        <w:t xml:space="preserve">associated with </w:t>
      </w:r>
      <w:r w:rsidR="00692345" w:rsidRPr="00EB770A">
        <w:rPr>
          <w:rFonts w:ascii="Book Antiqua" w:hAnsi="Book Antiqua"/>
          <w:sz w:val="24"/>
          <w:szCs w:val="24"/>
        </w:rPr>
        <w:t>AG</w:t>
      </w:r>
      <w:r w:rsidRPr="00EB770A">
        <w:rPr>
          <w:rFonts w:ascii="Book Antiqua" w:hAnsi="Book Antiqua"/>
          <w:sz w:val="24"/>
          <w:szCs w:val="24"/>
        </w:rPr>
        <w:t xml:space="preserve">, complete </w:t>
      </w:r>
      <w:r w:rsidR="00692345" w:rsidRPr="00EB770A">
        <w:rPr>
          <w:rFonts w:ascii="Book Antiqua" w:hAnsi="Book Antiqua"/>
          <w:sz w:val="24"/>
          <w:szCs w:val="24"/>
        </w:rPr>
        <w:t>IM</w:t>
      </w:r>
      <w:r w:rsidRPr="00EB770A">
        <w:rPr>
          <w:rFonts w:ascii="Book Antiqua" w:hAnsi="Book Antiqua"/>
          <w:sz w:val="24"/>
          <w:szCs w:val="24"/>
        </w:rPr>
        <w:t xml:space="preserve">, incomplete </w:t>
      </w:r>
      <w:r w:rsidR="00692345" w:rsidRPr="00EB770A">
        <w:rPr>
          <w:rFonts w:ascii="Book Antiqua" w:hAnsi="Book Antiqua"/>
          <w:sz w:val="24"/>
          <w:szCs w:val="24"/>
        </w:rPr>
        <w:t>IM</w:t>
      </w:r>
      <w:r w:rsidRPr="00EB770A">
        <w:rPr>
          <w:rFonts w:ascii="Book Antiqua" w:hAnsi="Book Antiqua"/>
          <w:sz w:val="24"/>
          <w:szCs w:val="24"/>
        </w:rPr>
        <w:t xml:space="preserve"> and dysplasia, respectively.</w:t>
      </w:r>
      <w:r w:rsidR="009C3B7A">
        <w:rPr>
          <w:rFonts w:ascii="Book Antiqua" w:hAnsi="Book Antiqua"/>
          <w:sz w:val="24"/>
          <w:szCs w:val="24"/>
        </w:rPr>
        <w:t xml:space="preserve"> </w:t>
      </w:r>
      <w:r w:rsidRPr="00EB770A">
        <w:rPr>
          <w:rFonts w:ascii="Book Antiqua" w:hAnsi="Book Antiqua"/>
          <w:sz w:val="24"/>
          <w:szCs w:val="24"/>
        </w:rPr>
        <w:t xml:space="preserve">This may provide an indirect method </w:t>
      </w:r>
      <w:r w:rsidR="00692345" w:rsidRPr="00EB770A">
        <w:rPr>
          <w:rFonts w:ascii="Book Antiqua" w:hAnsi="Book Antiqua"/>
          <w:sz w:val="24"/>
          <w:szCs w:val="24"/>
        </w:rPr>
        <w:t>o</w:t>
      </w:r>
      <w:r w:rsidRPr="00EB770A">
        <w:rPr>
          <w:rFonts w:ascii="Book Antiqua" w:hAnsi="Book Antiqua"/>
          <w:sz w:val="24"/>
          <w:szCs w:val="24"/>
        </w:rPr>
        <w:t>n surveillance of pre-neoplastic changes and avoid the sampling error from random gastric biopsies.</w:t>
      </w:r>
      <w:r w:rsidR="009C3B7A">
        <w:rPr>
          <w:rFonts w:ascii="Book Antiqua" w:hAnsi="Book Antiqua"/>
          <w:sz w:val="24"/>
          <w:szCs w:val="24"/>
        </w:rPr>
        <w:t xml:space="preserve"> </w:t>
      </w:r>
      <w:r w:rsidRPr="00EB770A">
        <w:rPr>
          <w:rFonts w:ascii="Book Antiqua" w:hAnsi="Book Antiqua"/>
          <w:sz w:val="24"/>
          <w:szCs w:val="24"/>
        </w:rPr>
        <w:t>Unfortunately, the genetic polymorphisms association may only be applicable to certain ethnic group.</w:t>
      </w:r>
      <w:r w:rsidR="009C3B7A">
        <w:rPr>
          <w:rFonts w:ascii="Book Antiqua" w:hAnsi="Book Antiqua"/>
          <w:sz w:val="24"/>
          <w:szCs w:val="24"/>
        </w:rPr>
        <w:t xml:space="preserve"> </w:t>
      </w:r>
      <w:r w:rsidRPr="00EB770A">
        <w:rPr>
          <w:rFonts w:ascii="Book Antiqua" w:hAnsi="Book Antiqua"/>
          <w:sz w:val="24"/>
          <w:szCs w:val="24"/>
        </w:rPr>
        <w:t xml:space="preserve">Therefore, the findings of these SNPs changes with different degree of pre-neoplastic changes need to be </w:t>
      </w:r>
      <w:r w:rsidR="00FB057A" w:rsidRPr="00EB770A">
        <w:rPr>
          <w:rFonts w:ascii="Book Antiqua" w:hAnsi="Book Antiqua"/>
          <w:sz w:val="24"/>
          <w:szCs w:val="24"/>
        </w:rPr>
        <w:t>validated</w:t>
      </w:r>
      <w:r w:rsidRPr="00EB770A">
        <w:rPr>
          <w:rFonts w:ascii="Book Antiqua" w:hAnsi="Book Antiqua"/>
          <w:sz w:val="24"/>
          <w:szCs w:val="24"/>
        </w:rPr>
        <w:t xml:space="preserve"> in a different cohort of patients before it can be applied </w:t>
      </w:r>
      <w:r w:rsidR="00692345" w:rsidRPr="00EB770A">
        <w:rPr>
          <w:rFonts w:ascii="Book Antiqua" w:hAnsi="Book Antiqua"/>
          <w:sz w:val="24"/>
          <w:szCs w:val="24"/>
        </w:rPr>
        <w:t>globally</w:t>
      </w:r>
      <w:r w:rsidRPr="00EB770A">
        <w:rPr>
          <w:rFonts w:ascii="Book Antiqua" w:hAnsi="Book Antiqua"/>
          <w:sz w:val="24"/>
          <w:szCs w:val="24"/>
        </w:rPr>
        <w:t>.</w:t>
      </w:r>
    </w:p>
    <w:p w14:paraId="733A5EC6" w14:textId="169E900B" w:rsidR="00DC6856" w:rsidRPr="00EB770A" w:rsidRDefault="006B281C" w:rsidP="003F5437">
      <w:pPr>
        <w:adjustRightInd w:val="0"/>
        <w:snapToGrid w:val="0"/>
        <w:spacing w:after="0" w:line="360" w:lineRule="auto"/>
        <w:ind w:firstLineChars="100" w:firstLine="240"/>
        <w:jc w:val="both"/>
        <w:rPr>
          <w:rFonts w:ascii="Book Antiqua" w:hAnsi="Book Antiqua"/>
          <w:sz w:val="24"/>
          <w:szCs w:val="24"/>
        </w:rPr>
      </w:pPr>
      <w:r w:rsidRPr="00EB770A">
        <w:rPr>
          <w:rFonts w:ascii="Book Antiqua" w:hAnsi="Book Antiqua"/>
          <w:sz w:val="24"/>
          <w:szCs w:val="24"/>
        </w:rPr>
        <w:t xml:space="preserve">Another less invasive and simple strategy for surveillance of </w:t>
      </w:r>
      <w:r w:rsidR="00A6590E" w:rsidRPr="00EB770A">
        <w:rPr>
          <w:rFonts w:ascii="Book Antiqua" w:hAnsi="Book Antiqua"/>
          <w:sz w:val="24"/>
          <w:szCs w:val="24"/>
        </w:rPr>
        <w:t>gastric</w:t>
      </w:r>
      <w:r w:rsidRPr="00EB770A">
        <w:rPr>
          <w:rFonts w:ascii="Book Antiqua" w:hAnsi="Book Antiqua"/>
          <w:sz w:val="24"/>
          <w:szCs w:val="24"/>
        </w:rPr>
        <w:t xml:space="preserve"> pre-neoplastic lesions is the use of </w:t>
      </w:r>
      <w:r w:rsidR="000459A1" w:rsidRPr="00EB770A">
        <w:rPr>
          <w:rFonts w:ascii="Book Antiqua" w:hAnsi="Book Antiqua"/>
          <w:sz w:val="24"/>
          <w:szCs w:val="24"/>
        </w:rPr>
        <w:t xml:space="preserve">serum pepsinogen </w:t>
      </w:r>
      <w:r w:rsidRPr="00EB770A">
        <w:rPr>
          <w:rFonts w:ascii="Book Antiqua" w:hAnsi="Book Antiqua"/>
          <w:sz w:val="24"/>
          <w:szCs w:val="24"/>
        </w:rPr>
        <w:t xml:space="preserve">(PG) </w:t>
      </w:r>
      <w:r w:rsidR="000459A1" w:rsidRPr="00EB770A">
        <w:rPr>
          <w:rFonts w:ascii="Book Antiqua" w:hAnsi="Book Antiqua"/>
          <w:sz w:val="24"/>
          <w:szCs w:val="24"/>
        </w:rPr>
        <w:t>level</w:t>
      </w:r>
      <w:r w:rsidR="00086857" w:rsidRPr="00EB770A">
        <w:rPr>
          <w:rFonts w:ascii="Book Antiqua" w:hAnsi="Book Antiqua"/>
          <w:sz w:val="24"/>
          <w:szCs w:val="24"/>
        </w:rPr>
        <w:t xml:space="preserve">s. </w:t>
      </w:r>
      <w:r w:rsidRPr="00EB770A">
        <w:rPr>
          <w:rFonts w:ascii="Book Antiqua" w:hAnsi="Book Antiqua"/>
          <w:sz w:val="24"/>
          <w:szCs w:val="24"/>
        </w:rPr>
        <w:t xml:space="preserve">PGI is secreted by chief and mucous neck cells in the corpus and fundic glands, </w:t>
      </w:r>
      <w:r w:rsidR="00086857" w:rsidRPr="00EB770A">
        <w:rPr>
          <w:rFonts w:ascii="Book Antiqua" w:hAnsi="Book Antiqua"/>
          <w:sz w:val="24"/>
          <w:szCs w:val="24"/>
        </w:rPr>
        <w:t xml:space="preserve">whereas PGII is secreted by these cells as well as cells in the pyloric glands and Brunner’s glands. Hence, </w:t>
      </w:r>
      <w:r w:rsidRPr="00EB770A">
        <w:rPr>
          <w:rFonts w:ascii="Book Antiqua" w:hAnsi="Book Antiqua"/>
          <w:sz w:val="24"/>
          <w:szCs w:val="24"/>
        </w:rPr>
        <w:t xml:space="preserve">any reduction in PGI levels is strongly associated with corpus atrophy. </w:t>
      </w:r>
      <w:r w:rsidR="004013A7" w:rsidRPr="00EB770A">
        <w:rPr>
          <w:rFonts w:ascii="Book Antiqua" w:hAnsi="Book Antiqua"/>
          <w:sz w:val="24"/>
          <w:szCs w:val="24"/>
        </w:rPr>
        <w:t xml:space="preserve">Unlike endoscopic examination that is </w:t>
      </w:r>
      <w:r w:rsidR="004013A7" w:rsidRPr="00EB770A">
        <w:rPr>
          <w:rFonts w:ascii="Book Antiqua" w:hAnsi="Book Antiqua"/>
          <w:sz w:val="24"/>
          <w:szCs w:val="24"/>
        </w:rPr>
        <w:lastRenderedPageBreak/>
        <w:t xml:space="preserve">invasive and skill dependent, measurement of serum PG levels is non-invasive and mass population screening is also possible. </w:t>
      </w:r>
      <w:r w:rsidRPr="00EB770A">
        <w:rPr>
          <w:rFonts w:ascii="Book Antiqua" w:hAnsi="Book Antiqua"/>
          <w:sz w:val="24"/>
          <w:szCs w:val="24"/>
        </w:rPr>
        <w:t xml:space="preserve">In Japanese series, </w:t>
      </w:r>
      <w:r w:rsidR="00086857" w:rsidRPr="00EB770A">
        <w:rPr>
          <w:rFonts w:ascii="Book Antiqua" w:hAnsi="Book Antiqua"/>
          <w:sz w:val="24"/>
          <w:szCs w:val="24"/>
        </w:rPr>
        <w:t>a low serum PGI or a PGI/II ratio is a reliable marker for predicting risk of GC</w:t>
      </w:r>
      <w:r w:rsidR="0079293F" w:rsidRPr="00EB770A">
        <w:rPr>
          <w:rFonts w:ascii="Book Antiqua" w:hAnsi="Book Antiqua"/>
          <w:sz w:val="24"/>
          <w:szCs w:val="24"/>
        </w:rPr>
        <w:fldChar w:fldCharType="begin">
          <w:fldData xml:space="preserve">PEVuZE5vdGU+PENpdGU+PEF1dGhvcj5XYXRhYmU8L0F1dGhvcj48WWVhcj4yMDA1PC9ZZWFyPjxS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dC1wZXJpb2RpY2FsPjxwYWdlcz43NjQtODwvcGFnZXM+PHZvbHVtZT41NDwvdm9sdW1lPjxudW1i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</w:fldData>
        </w:fldChar>
      </w:r>
      <w:r w:rsidR="00644274" w:rsidRPr="00EB770A">
        <w:rPr>
          <w:rFonts w:ascii="Book Antiqua" w:hAnsi="Book Antiqua"/>
          <w:sz w:val="24"/>
          <w:szCs w:val="24"/>
        </w:rPr>
        <w:instrText xml:space="preserve"> ADDIN EN.CITE </w:instrText>
      </w:r>
      <w:r w:rsidR="00644274" w:rsidRPr="00EB770A">
        <w:rPr>
          <w:rFonts w:ascii="Book Antiqua" w:hAnsi="Book Antiqua"/>
          <w:sz w:val="24"/>
          <w:szCs w:val="24"/>
        </w:rPr>
        <w:fldChar w:fldCharType="begin">
          <w:fldData xml:space="preserve">PEVuZE5vdGU+PENpdGU+PEF1dGhvcj5XYXRhYmU8L0F1dGhvcj48WWVhcj4yMDA1PC9ZZWFyPjxS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dC1wZXJpb2RpY2FsPjxwYWdlcz43NjQtODwvcGFnZXM+PHZvbHVtZT41NDwvdm9sdW1lPjxudW1i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</w:fldData>
        </w:fldChar>
      </w:r>
      <w:r w:rsidR="00644274" w:rsidRPr="00EB770A">
        <w:rPr>
          <w:rFonts w:ascii="Book Antiqua" w:hAnsi="Book Antiqua"/>
          <w:sz w:val="24"/>
          <w:szCs w:val="24"/>
        </w:rPr>
        <w:instrText xml:space="preserve"> ADDIN EN.CITE.DATA </w:instrText>
      </w:r>
      <w:r w:rsidR="00644274" w:rsidRPr="00EB770A">
        <w:rPr>
          <w:rFonts w:ascii="Book Antiqua" w:hAnsi="Book Antiqua"/>
          <w:sz w:val="24"/>
          <w:szCs w:val="24"/>
        </w:rPr>
      </w:r>
      <w:r w:rsidR="00644274" w:rsidRPr="00EB770A">
        <w:rPr>
          <w:rFonts w:ascii="Book Antiqua" w:hAnsi="Book Antiqua"/>
          <w:sz w:val="24"/>
          <w:szCs w:val="24"/>
        </w:rPr>
        <w:fldChar w:fldCharType="end"/>
      </w:r>
      <w:r w:rsidR="0079293F" w:rsidRPr="00EB770A">
        <w:rPr>
          <w:rFonts w:ascii="Book Antiqua" w:hAnsi="Book Antiqua"/>
          <w:sz w:val="24"/>
          <w:szCs w:val="24"/>
        </w:rPr>
      </w:r>
      <w:r w:rsidR="0079293F" w:rsidRPr="00EB770A">
        <w:rPr>
          <w:rFonts w:ascii="Book Antiqua" w:hAnsi="Book Antiqua"/>
          <w:sz w:val="24"/>
          <w:szCs w:val="24"/>
        </w:rPr>
        <w:fldChar w:fldCharType="separate"/>
      </w:r>
      <w:r w:rsidR="00644274" w:rsidRPr="00EB770A">
        <w:rPr>
          <w:rFonts w:ascii="Book Antiqua" w:hAnsi="Book Antiqua"/>
          <w:noProof/>
          <w:sz w:val="24"/>
          <w:szCs w:val="24"/>
          <w:vertAlign w:val="superscript"/>
        </w:rPr>
        <w:t>[60]</w:t>
      </w:r>
      <w:r w:rsidR="0079293F" w:rsidRPr="00EB770A">
        <w:rPr>
          <w:rFonts w:ascii="Book Antiqua" w:hAnsi="Book Antiqua"/>
          <w:sz w:val="24"/>
          <w:szCs w:val="24"/>
        </w:rPr>
        <w:fldChar w:fldCharType="end"/>
      </w:r>
      <w:r w:rsidR="00086857" w:rsidRPr="00EB770A">
        <w:rPr>
          <w:rFonts w:ascii="Book Antiqua" w:hAnsi="Book Antiqua"/>
          <w:sz w:val="24"/>
          <w:szCs w:val="24"/>
        </w:rPr>
        <w:t>.</w:t>
      </w:r>
      <w:r w:rsidR="009C3B7A">
        <w:rPr>
          <w:rFonts w:ascii="Book Antiqua" w:hAnsi="Book Antiqua"/>
          <w:sz w:val="24"/>
          <w:szCs w:val="24"/>
        </w:rPr>
        <w:t xml:space="preserve"> </w:t>
      </w:r>
      <w:r w:rsidR="00086857" w:rsidRPr="00EB770A">
        <w:rPr>
          <w:rFonts w:ascii="Book Antiqua" w:hAnsi="Book Antiqua"/>
          <w:sz w:val="24"/>
          <w:szCs w:val="24"/>
        </w:rPr>
        <w:t>The use of serum PG screening was also found to be more effective than endoscopic screening in a recent cost-effective analysis</w:t>
      </w:r>
      <w:r w:rsidR="009F770B" w:rsidRPr="00EB770A">
        <w:rPr>
          <w:rFonts w:ascii="Book Antiqua" w:hAnsi="Book Antiqua"/>
          <w:sz w:val="24"/>
          <w:szCs w:val="24"/>
        </w:rPr>
        <w:fldChar w:fldCharType="begin"/>
      </w:r>
      <w:r w:rsidR="00644274" w:rsidRPr="00EB770A">
        <w:rPr>
          <w:rFonts w:ascii="Book Antiqua" w:hAnsi="Book Antiqua"/>
          <w:sz w:val="24"/>
          <w:szCs w:val="24"/>
        </w:rPr>
        <w:instrText xml:space="preserve"> ADDIN EN.CITE &lt;EndNote&gt;&lt;Cite&gt;&lt;Author&gt;Yeh&lt;/Author&gt;&lt;Year&gt;2015&lt;/Year&gt;&lt;RecNum&gt;111&lt;/RecNum&gt;&lt;DisplayText&gt;&lt;style face="superscript"&gt;[61]&lt;/style&gt;&lt;/DisplayText&gt;&lt;record&gt;&lt;rec-number&gt;111&lt;/rec-number&gt;&lt;foreign-keys&gt;&lt;key app="EN" db-id="5wz092xf1ttdrhed0znv9dtidprpwvzxrz09" timestamp="1431354717"&gt;111&lt;/key&gt;&lt;/foreign-keys&gt;&lt;ref-type name="Journal Article"&gt;17&lt;/ref-type&gt;&lt;contributors&gt;&lt;authors&gt;&lt;author&gt;Yeh, J. M.&lt;/author&gt;&lt;author&gt;Hur, C.&lt;/author&gt;&lt;author&gt;Ward, Z.&lt;/author&gt;&lt;author&gt;Schrag, D.&lt;/author&gt;&lt;author&gt;Goldie, S. J.&lt;/author&gt;&lt;/authors&gt;&lt;/contributors&gt;&lt;auth-address&gt;Center for Health Decision Science, Harvard T. H. Chan School of Public Health, Boston, Massachusetts, USA.&amp;#xD;Massachusetts General Hospital Institute for Technology Assessment, Boston, Massachusetts, USA.&amp;#xD;Dana-Farber Cancer Institute, Harvard Medical School, Boston, Massachusetts, USA.&lt;/auth-address&gt;&lt;titles&gt;&lt;title&gt;Gastric adenocarcinoma screening and prevention in the era of new biomarker and endoscopic technologies: a cost-effectiveness analysis&lt;/title&gt;&lt;secondary-title&gt;Gut&lt;/secondary-title&gt;&lt;alt-title&gt;Gut&lt;/alt-title&gt;&lt;/titles&gt;&lt;periodical&gt;&lt;full-title&gt;Gut&lt;/full-title&gt;&lt;abbr-1&gt;Gut&lt;/abbr-1&gt;&lt;/periodical&gt;&lt;alt-periodical&gt;&lt;full-title&gt;Gut&lt;/full-title&gt;&lt;abbr-1&gt;Gut&lt;/abbr-1&gt;&lt;/alt-periodical&gt;&lt;dates&gt;&lt;year&gt;2015&lt;/year&gt;&lt;pub-dates&gt;&lt;date&gt;Mar 16&lt;/date&gt;&lt;/pub-dates&gt;&lt;/dates&gt;&lt;isbn&gt;1468-3288 (Electronic)&amp;#xD;0017-5749 (Linking)&lt;/isbn&gt;&lt;accession-num&gt;25779597&lt;/accession-num&gt;&lt;urls&gt;&lt;related-urls&gt;&lt;url&gt;http://www.ncbi.nlm.nih.gov/pubmed/25779597&lt;/url&gt;&lt;/related-urls&gt;&lt;/urls&gt;&lt;electronic-resource-num&gt;10.1136/gutjnl-2014-308588&lt;/electronic-resource-num&gt;&lt;/record&gt;&lt;/Cite&gt;&lt;/EndNote&gt;</w:instrText>
      </w:r>
      <w:r w:rsidR="009F770B" w:rsidRPr="00EB770A">
        <w:rPr>
          <w:rFonts w:ascii="Book Antiqua" w:hAnsi="Book Antiqua"/>
          <w:sz w:val="24"/>
          <w:szCs w:val="24"/>
        </w:rPr>
        <w:fldChar w:fldCharType="separate"/>
      </w:r>
      <w:r w:rsidR="00644274" w:rsidRPr="00EB770A">
        <w:rPr>
          <w:rFonts w:ascii="Book Antiqua" w:hAnsi="Book Antiqua"/>
          <w:noProof/>
          <w:sz w:val="24"/>
          <w:szCs w:val="24"/>
          <w:vertAlign w:val="superscript"/>
        </w:rPr>
        <w:t>[61]</w:t>
      </w:r>
      <w:r w:rsidR="009F770B" w:rsidRPr="00EB770A">
        <w:rPr>
          <w:rFonts w:ascii="Book Antiqua" w:hAnsi="Book Antiqua"/>
          <w:sz w:val="24"/>
          <w:szCs w:val="24"/>
        </w:rPr>
        <w:fldChar w:fldCharType="end"/>
      </w:r>
      <w:r w:rsidR="00086857" w:rsidRPr="00EB770A">
        <w:rPr>
          <w:rFonts w:ascii="Book Antiqua" w:hAnsi="Book Antiqua"/>
          <w:sz w:val="24"/>
          <w:szCs w:val="24"/>
        </w:rPr>
        <w:t xml:space="preserve">. </w:t>
      </w:r>
    </w:p>
    <w:p w14:paraId="7845C443" w14:textId="3B2B5B93" w:rsidR="00692345" w:rsidRPr="00EB770A" w:rsidRDefault="0089074F" w:rsidP="003F5437">
      <w:pPr>
        <w:adjustRightInd w:val="0"/>
        <w:snapToGrid w:val="0"/>
        <w:spacing w:after="0" w:line="360" w:lineRule="auto"/>
        <w:ind w:firstLineChars="100" w:firstLine="240"/>
        <w:jc w:val="both"/>
        <w:rPr>
          <w:rFonts w:ascii="Book Antiqua" w:hAnsi="Book Antiqua"/>
          <w:sz w:val="24"/>
          <w:szCs w:val="24"/>
        </w:rPr>
      </w:pPr>
      <w:r w:rsidRPr="00EB770A">
        <w:rPr>
          <w:rFonts w:ascii="Book Antiqua" w:hAnsi="Book Antiqua"/>
          <w:sz w:val="24"/>
          <w:szCs w:val="24"/>
        </w:rPr>
        <w:t xml:space="preserve">Further non-invasive testing of pre-neoplastic gastric lesions and GC </w:t>
      </w:r>
      <w:r w:rsidRPr="00DA75CF">
        <w:rPr>
          <w:rFonts w:ascii="Book Antiqua" w:hAnsi="Book Antiqua"/>
          <w:i/>
          <w:sz w:val="24"/>
          <w:szCs w:val="24"/>
        </w:rPr>
        <w:t>via</w:t>
      </w:r>
      <w:r w:rsidRPr="00EB770A">
        <w:rPr>
          <w:rFonts w:ascii="Book Antiqua" w:hAnsi="Book Antiqua"/>
          <w:sz w:val="24"/>
          <w:szCs w:val="24"/>
        </w:rPr>
        <w:t xml:space="preserve"> exhaled breath is being investigated.</w:t>
      </w:r>
      <w:r w:rsidR="009C3B7A">
        <w:rPr>
          <w:rFonts w:ascii="Book Antiqua" w:hAnsi="Book Antiqua"/>
          <w:sz w:val="24"/>
          <w:szCs w:val="24"/>
        </w:rPr>
        <w:t xml:space="preserve"> </w:t>
      </w:r>
      <w:r w:rsidRPr="00EB770A">
        <w:rPr>
          <w:rFonts w:ascii="Book Antiqua" w:hAnsi="Book Antiqua"/>
          <w:sz w:val="24"/>
          <w:szCs w:val="24"/>
        </w:rPr>
        <w:t xml:space="preserve">Amal </w:t>
      </w:r>
      <w:r w:rsidR="00B01A2D" w:rsidRPr="00EB770A">
        <w:rPr>
          <w:rFonts w:ascii="Book Antiqua" w:hAnsi="Book Antiqua"/>
          <w:i/>
          <w:sz w:val="24"/>
          <w:szCs w:val="24"/>
        </w:rPr>
        <w:t>et al</w:t>
      </w:r>
      <w:r w:rsidRPr="00EB770A">
        <w:rPr>
          <w:rFonts w:ascii="Book Antiqua" w:hAnsi="Book Antiqua"/>
          <w:sz w:val="24"/>
          <w:szCs w:val="24"/>
        </w:rPr>
        <w:fldChar w:fldCharType="begin">
          <w:fldData xml:space="preserve">PEVuZE5vdGU+PENpdGU+PEF1dGhvcj5BbWFsPC9BdXRob3I+PFllYXI+MjAxNTwvWWVhcj48UmVj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dGxlPjxhYmJyLTE+R3V0PC9hYmJyLTE+PC9hbHQtcGVyaW9kaWNhbD48ZGF0ZXM+PHllYXI+MjAx
NTwveWVhcj48cHViLWRhdGVzPjxkYXRlPkFwciAxMzwvZGF0ZT48L3B1Yi1kYXRlcz48L2RhdGVz
Pjxpc2JuPjE0NjgtMzI4OCAoRWxlY3Ryb25pYykmI3hEOzAwMTctNTc0OSAoTGlua2luZyk8L2lz
Ym4+PGFjY2Vzc2lvbi1udW0+MjU4Njk3Mzc8L2FjY2Vzc2lvbi1udW0+PHVybHM+PHJlbGF0ZWQt
dXJscz48dXJsPmh0dHA6Ly93d3cubmNiaS5ubG0ubmloLmdvdi9wdWJtZWQvMjU4Njk3Mzc8L3Vy
bD48L3JlbGF0ZWQtdXJscz48L3VybHM+PGVsZWN0cm9uaWMtcmVzb3VyY2UtbnVtPjEwLjExMzYv
Z3V0am5sLTIwMTQtMzA4NTM2PC9lbGVjdHJvbmljLXJlc291cmNlLW51bT48L3JlY29yZD48L0Np
dGU+PC9FbmROb3RlPgB=
</w:fldData>
        </w:fldChar>
      </w:r>
      <w:r w:rsidR="00644274" w:rsidRPr="00EB770A">
        <w:rPr>
          <w:rFonts w:ascii="Book Antiqua" w:hAnsi="Book Antiqua"/>
          <w:sz w:val="24"/>
          <w:szCs w:val="24"/>
        </w:rPr>
        <w:instrText xml:space="preserve"> ADDIN EN.CITE </w:instrText>
      </w:r>
      <w:r w:rsidR="00644274" w:rsidRPr="00EB770A">
        <w:rPr>
          <w:rFonts w:ascii="Book Antiqua" w:hAnsi="Book Antiqua"/>
          <w:sz w:val="24"/>
          <w:szCs w:val="24"/>
        </w:rPr>
        <w:fldChar w:fldCharType="begin">
          <w:fldData xml:space="preserve">PEVuZE5vdGU+PENpdGU+PEF1dGhvcj5BbWFsPC9BdXRob3I+PFllYXI+MjAxNTwvWWVhcj48UmVj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dGxlPjxhYmJyLTE+R3V0PC9hYmJyLTE+PC9hbHQtcGVyaW9kaWNhbD48ZGF0ZXM+PHllYXI+MjAx
NTwveWVhcj48cHViLWRhdGVzPjxkYXRlPkFwciAxMzwvZGF0ZT48L3B1Yi1kYXRlcz48L2RhdGVz
Pjxpc2JuPjE0NjgtMzI4OCAoRWxlY3Ryb25pYykmI3hEOzAwMTctNTc0OSAoTGlua2luZyk8L2lz
Ym4+PGFjY2Vzc2lvbi1udW0+MjU4Njk3Mzc8L2FjY2Vzc2lvbi1udW0+PHVybHM+PHJlbGF0ZWQt
dXJscz48dXJsPmh0dHA6Ly93d3cubmNiaS5ubG0ubmloLmdvdi9wdWJtZWQvMjU4Njk3Mzc8L3Vy
bD48L3JlbGF0ZWQtdXJscz48L3VybHM+PGVsZWN0cm9uaWMtcmVzb3VyY2UtbnVtPjEwLjExMzYv
Z3V0am5sLTIwMTQtMzA4NTM2PC9lbGVjdHJvbmljLXJlc291cmNlLW51bT48L3JlY29yZD48L0Np
dGU+PC9FbmROb3RlPgB=
</w:fldData>
        </w:fldChar>
      </w:r>
      <w:r w:rsidR="00644274" w:rsidRPr="00EB770A">
        <w:rPr>
          <w:rFonts w:ascii="Book Antiqua" w:hAnsi="Book Antiqua"/>
          <w:sz w:val="24"/>
          <w:szCs w:val="24"/>
        </w:rPr>
        <w:instrText xml:space="preserve"> ADDIN EN.CITE.DATA </w:instrText>
      </w:r>
      <w:r w:rsidR="00644274" w:rsidRPr="00EB770A">
        <w:rPr>
          <w:rFonts w:ascii="Book Antiqua" w:hAnsi="Book Antiqua"/>
          <w:sz w:val="24"/>
          <w:szCs w:val="24"/>
        </w:rPr>
      </w:r>
      <w:r w:rsidR="00644274" w:rsidRPr="00EB770A">
        <w:rPr>
          <w:rFonts w:ascii="Book Antiqua" w:hAnsi="Book Antiqua"/>
          <w:sz w:val="24"/>
          <w:szCs w:val="24"/>
        </w:rPr>
        <w:fldChar w:fldCharType="end"/>
      </w:r>
      <w:r w:rsidRPr="00EB770A">
        <w:rPr>
          <w:rFonts w:ascii="Book Antiqua" w:hAnsi="Book Antiqua"/>
          <w:sz w:val="24"/>
          <w:szCs w:val="24"/>
        </w:rPr>
      </w:r>
      <w:r w:rsidRPr="00EB770A">
        <w:rPr>
          <w:rFonts w:ascii="Book Antiqua" w:hAnsi="Book Antiqua"/>
          <w:sz w:val="24"/>
          <w:szCs w:val="24"/>
        </w:rPr>
        <w:fldChar w:fldCharType="separate"/>
      </w:r>
      <w:r w:rsidR="00644274" w:rsidRPr="00EB770A">
        <w:rPr>
          <w:rFonts w:ascii="Book Antiqua" w:hAnsi="Book Antiqua"/>
          <w:noProof/>
          <w:sz w:val="24"/>
          <w:szCs w:val="24"/>
          <w:vertAlign w:val="superscript"/>
        </w:rPr>
        <w:t>[62]</w:t>
      </w:r>
      <w:r w:rsidRPr="00EB770A">
        <w:rPr>
          <w:rFonts w:ascii="Book Antiqua" w:hAnsi="Book Antiqua"/>
          <w:sz w:val="24"/>
          <w:szCs w:val="24"/>
        </w:rPr>
        <w:fldChar w:fldCharType="end"/>
      </w:r>
      <w:r w:rsidR="003F5437" w:rsidRPr="00EB770A">
        <w:rPr>
          <w:rFonts w:ascii="Book Antiqua" w:hAnsi="Book Antiqua" w:hint="eastAsia"/>
          <w:sz w:val="24"/>
          <w:szCs w:val="24"/>
        </w:rPr>
        <w:t xml:space="preserve"> </w:t>
      </w:r>
      <w:r w:rsidR="006B08B1" w:rsidRPr="00EB770A">
        <w:rPr>
          <w:rFonts w:ascii="Book Antiqua" w:hAnsi="Book Antiqua"/>
          <w:sz w:val="24"/>
          <w:szCs w:val="24"/>
        </w:rPr>
        <w:t xml:space="preserve">demonstrated that by applying nanoarray analysis on the exhaled volatile </w:t>
      </w:r>
      <w:r w:rsidR="00BB5497" w:rsidRPr="00EB770A">
        <w:rPr>
          <w:rFonts w:ascii="Book Antiqua" w:hAnsi="Book Antiqua"/>
          <w:sz w:val="24"/>
          <w:szCs w:val="24"/>
        </w:rPr>
        <w:t xml:space="preserve">organic compounds </w:t>
      </w:r>
      <w:r w:rsidR="00FB057A" w:rsidRPr="00EB770A">
        <w:rPr>
          <w:rFonts w:ascii="Book Antiqua" w:hAnsi="Book Antiqua"/>
          <w:sz w:val="24"/>
          <w:szCs w:val="24"/>
        </w:rPr>
        <w:t>could</w:t>
      </w:r>
      <w:r w:rsidR="00BB5497" w:rsidRPr="00EB770A">
        <w:rPr>
          <w:rFonts w:ascii="Book Antiqua" w:hAnsi="Book Antiqua"/>
          <w:sz w:val="24"/>
          <w:szCs w:val="24"/>
        </w:rPr>
        <w:t xml:space="preserve"> </w:t>
      </w:r>
      <w:r w:rsidR="00AF25D8" w:rsidRPr="00EB770A">
        <w:rPr>
          <w:rFonts w:ascii="Book Antiqua" w:hAnsi="Book Antiqua"/>
          <w:sz w:val="24"/>
          <w:szCs w:val="24"/>
        </w:rPr>
        <w:t>accurately</w:t>
      </w:r>
      <w:r w:rsidR="00BB5497" w:rsidRPr="00EB770A">
        <w:rPr>
          <w:rFonts w:ascii="Book Antiqua" w:hAnsi="Book Antiqua"/>
          <w:sz w:val="24"/>
          <w:szCs w:val="24"/>
        </w:rPr>
        <w:t xml:space="preserve"> differe</w:t>
      </w:r>
      <w:r w:rsidR="00FB057A" w:rsidRPr="00EB770A">
        <w:rPr>
          <w:rFonts w:ascii="Book Antiqua" w:hAnsi="Book Antiqua"/>
          <w:sz w:val="24"/>
          <w:szCs w:val="24"/>
        </w:rPr>
        <w:t>ntiate</w:t>
      </w:r>
      <w:r w:rsidR="00AF25D8" w:rsidRPr="00EB770A">
        <w:rPr>
          <w:rFonts w:ascii="Book Antiqua" w:hAnsi="Book Antiqua"/>
          <w:sz w:val="24"/>
          <w:szCs w:val="24"/>
        </w:rPr>
        <w:t xml:space="preserve"> normal gastric mucosa, pre-neoplastic gastric lesions</w:t>
      </w:r>
      <w:r w:rsidR="004B330E" w:rsidRPr="00EB770A">
        <w:rPr>
          <w:rFonts w:ascii="Book Antiqua" w:hAnsi="Book Antiqua"/>
          <w:sz w:val="24"/>
          <w:szCs w:val="24"/>
        </w:rPr>
        <w:t xml:space="preserve"> (</w:t>
      </w:r>
      <w:r w:rsidR="001E0327" w:rsidRPr="00EB770A">
        <w:rPr>
          <w:rFonts w:ascii="Book Antiqua" w:hAnsi="Book Antiqua"/>
          <w:sz w:val="24"/>
          <w:szCs w:val="24"/>
        </w:rPr>
        <w:t xml:space="preserve">based on </w:t>
      </w:r>
      <w:r w:rsidR="00A27FC0" w:rsidRPr="00EB770A">
        <w:rPr>
          <w:rFonts w:ascii="Book Antiqua" w:hAnsi="Book Antiqua"/>
          <w:sz w:val="24"/>
          <w:szCs w:val="24"/>
        </w:rPr>
        <w:t>O</w:t>
      </w:r>
      <w:r w:rsidR="001E0327" w:rsidRPr="00EB770A">
        <w:rPr>
          <w:rFonts w:ascii="Book Antiqua" w:hAnsi="Book Antiqua"/>
          <w:sz w:val="24"/>
          <w:szCs w:val="24"/>
        </w:rPr>
        <w:t>L</w:t>
      </w:r>
      <w:r w:rsidR="00A27FC0" w:rsidRPr="00EB770A">
        <w:rPr>
          <w:rFonts w:ascii="Book Antiqua" w:hAnsi="Book Antiqua"/>
          <w:sz w:val="24"/>
          <w:szCs w:val="24"/>
        </w:rPr>
        <w:t>G</w:t>
      </w:r>
      <w:r w:rsidR="004B330E" w:rsidRPr="00EB770A">
        <w:rPr>
          <w:rFonts w:ascii="Book Antiqua" w:hAnsi="Book Antiqua"/>
          <w:sz w:val="24"/>
          <w:szCs w:val="24"/>
        </w:rPr>
        <w:t>IM</w:t>
      </w:r>
      <w:r w:rsidR="00A27FC0" w:rsidRPr="00EB770A">
        <w:rPr>
          <w:rFonts w:ascii="Book Antiqua" w:hAnsi="Book Antiqua"/>
          <w:sz w:val="24"/>
          <w:szCs w:val="24"/>
        </w:rPr>
        <w:t xml:space="preserve"> staging system</w:t>
      </w:r>
      <w:r w:rsidR="004B330E" w:rsidRPr="00EB770A">
        <w:rPr>
          <w:rFonts w:ascii="Book Antiqua" w:hAnsi="Book Antiqua"/>
          <w:sz w:val="24"/>
          <w:szCs w:val="24"/>
        </w:rPr>
        <w:t>)</w:t>
      </w:r>
      <w:r w:rsidR="00AF25D8" w:rsidRPr="00EB770A">
        <w:rPr>
          <w:rFonts w:ascii="Book Antiqua" w:hAnsi="Book Antiqua"/>
          <w:sz w:val="24"/>
          <w:szCs w:val="24"/>
        </w:rPr>
        <w:t xml:space="preserve"> and GC.</w:t>
      </w:r>
      <w:r w:rsidR="00512D77" w:rsidRPr="00EB770A">
        <w:rPr>
          <w:rFonts w:ascii="Book Antiqua" w:hAnsi="Book Antiqua"/>
          <w:sz w:val="24"/>
          <w:szCs w:val="24"/>
        </w:rPr>
        <w:t xml:space="preserve"> </w:t>
      </w:r>
      <w:r w:rsidR="007334ED" w:rsidRPr="00EB770A">
        <w:rPr>
          <w:rFonts w:ascii="Book Antiqua" w:hAnsi="Book Antiqua"/>
          <w:sz w:val="24"/>
          <w:szCs w:val="24"/>
        </w:rPr>
        <w:t>The results w</w:t>
      </w:r>
      <w:r w:rsidR="00810CA5" w:rsidRPr="00EB770A">
        <w:rPr>
          <w:rFonts w:ascii="Book Antiqua" w:hAnsi="Book Antiqua"/>
          <w:sz w:val="24"/>
          <w:szCs w:val="24"/>
        </w:rPr>
        <w:t>ere encouraging and could be</w:t>
      </w:r>
      <w:r w:rsidR="007334ED" w:rsidRPr="00EB770A">
        <w:rPr>
          <w:rFonts w:ascii="Book Antiqua" w:hAnsi="Book Antiqua"/>
          <w:sz w:val="24"/>
          <w:szCs w:val="24"/>
        </w:rPr>
        <w:t xml:space="preserve"> use</w:t>
      </w:r>
      <w:r w:rsidR="00810CA5" w:rsidRPr="00EB770A">
        <w:rPr>
          <w:rFonts w:ascii="Book Antiqua" w:hAnsi="Book Antiqua"/>
          <w:sz w:val="24"/>
          <w:szCs w:val="24"/>
        </w:rPr>
        <w:t>d</w:t>
      </w:r>
      <w:r w:rsidR="007334ED" w:rsidRPr="00EB770A">
        <w:rPr>
          <w:rFonts w:ascii="Book Antiqua" w:hAnsi="Book Antiqua"/>
          <w:sz w:val="24"/>
          <w:szCs w:val="24"/>
        </w:rPr>
        <w:t xml:space="preserve"> as a </w:t>
      </w:r>
      <w:r w:rsidR="00FB057A" w:rsidRPr="00EB770A">
        <w:rPr>
          <w:rFonts w:ascii="Book Antiqua" w:hAnsi="Book Antiqua"/>
          <w:sz w:val="24"/>
          <w:szCs w:val="24"/>
        </w:rPr>
        <w:t xml:space="preserve">future </w:t>
      </w:r>
      <w:r w:rsidR="007334ED" w:rsidRPr="00EB770A">
        <w:rPr>
          <w:rFonts w:ascii="Book Antiqua" w:hAnsi="Book Antiqua"/>
          <w:sz w:val="24"/>
          <w:szCs w:val="24"/>
        </w:rPr>
        <w:t>screening and surveillance tool for gastric pre-neoplastic lesions.</w:t>
      </w:r>
    </w:p>
    <w:p w14:paraId="2D3EFC83" w14:textId="77777777" w:rsidR="004C37AD" w:rsidRPr="00EB770A" w:rsidRDefault="004C37AD" w:rsidP="006B2349">
      <w:pPr>
        <w:adjustRightInd w:val="0"/>
        <w:snapToGrid w:val="0"/>
        <w:spacing w:after="0" w:line="360" w:lineRule="auto"/>
        <w:jc w:val="both"/>
        <w:rPr>
          <w:rFonts w:ascii="Book Antiqua" w:hAnsi="Book Antiqua"/>
          <w:sz w:val="24"/>
          <w:szCs w:val="24"/>
        </w:rPr>
      </w:pPr>
    </w:p>
    <w:p w14:paraId="53F9A81C" w14:textId="1847BAEA" w:rsidR="003E441E" w:rsidRPr="00EB770A" w:rsidRDefault="003E441E" w:rsidP="006B2349">
      <w:pPr>
        <w:adjustRightInd w:val="0"/>
        <w:snapToGrid w:val="0"/>
        <w:spacing w:after="0" w:line="360" w:lineRule="auto"/>
        <w:jc w:val="both"/>
        <w:rPr>
          <w:rFonts w:ascii="Book Antiqua" w:hAnsi="Book Antiqua"/>
          <w:b/>
          <w:bCs/>
          <w:caps/>
          <w:sz w:val="24"/>
          <w:szCs w:val="24"/>
        </w:rPr>
      </w:pPr>
      <w:r w:rsidRPr="00EB770A">
        <w:rPr>
          <w:rFonts w:ascii="Book Antiqua" w:hAnsi="Book Antiqua"/>
          <w:b/>
          <w:bCs/>
          <w:caps/>
          <w:sz w:val="24"/>
          <w:szCs w:val="24"/>
        </w:rPr>
        <w:t xml:space="preserve">Cost effectiveness analysis of </w:t>
      </w:r>
      <w:r w:rsidR="00BB4D17" w:rsidRPr="00EB770A">
        <w:rPr>
          <w:rFonts w:ascii="Book Antiqua" w:hAnsi="Book Antiqua"/>
          <w:b/>
          <w:bCs/>
          <w:i/>
          <w:caps/>
          <w:sz w:val="24"/>
          <w:szCs w:val="24"/>
        </w:rPr>
        <w:t>H. pylori</w:t>
      </w:r>
      <w:r w:rsidRPr="00EB770A">
        <w:rPr>
          <w:rFonts w:ascii="Book Antiqua" w:hAnsi="Book Antiqua"/>
          <w:b/>
          <w:bCs/>
          <w:caps/>
          <w:sz w:val="24"/>
          <w:szCs w:val="24"/>
        </w:rPr>
        <w:t xml:space="preserve"> eradication and surveillance of pre-neoplastic conditions for </w:t>
      </w:r>
      <w:r w:rsidR="000D4143" w:rsidRPr="00EB770A">
        <w:rPr>
          <w:rFonts w:ascii="Book Antiqua" w:hAnsi="Book Antiqua"/>
          <w:b/>
          <w:bCs/>
          <w:caps/>
          <w:sz w:val="24"/>
          <w:szCs w:val="24"/>
        </w:rPr>
        <w:t>GC</w:t>
      </w:r>
      <w:r w:rsidRPr="00EB770A">
        <w:rPr>
          <w:rFonts w:ascii="Book Antiqua" w:hAnsi="Book Antiqua"/>
          <w:b/>
          <w:bCs/>
          <w:caps/>
          <w:sz w:val="24"/>
          <w:szCs w:val="24"/>
        </w:rPr>
        <w:t xml:space="preserve"> prevention</w:t>
      </w:r>
    </w:p>
    <w:p w14:paraId="73AD5ACA" w14:textId="11136BDA" w:rsidR="00625021" w:rsidRPr="00EB770A" w:rsidRDefault="00AD3700" w:rsidP="006B2349">
      <w:pPr>
        <w:pStyle w:val="a8"/>
        <w:tabs>
          <w:tab w:val="left" w:pos="540"/>
        </w:tabs>
        <w:adjustRightInd w:val="0"/>
        <w:snapToGrid w:val="0"/>
        <w:spacing w:line="360" w:lineRule="auto"/>
        <w:jc w:val="both"/>
        <w:rPr>
          <w:rFonts w:ascii="Book Antiqua" w:eastAsiaTheme="minorEastAsia" w:hAnsi="Book Antiqua" w:cstheme="minorBidi"/>
          <w:bCs w:val="0"/>
          <w:color w:val="auto"/>
          <w:kern w:val="0"/>
          <w:lang w:val="en-US" w:eastAsia="zh-CN"/>
        </w:rPr>
      </w:pPr>
      <w:r w:rsidRPr="00EB770A">
        <w:rPr>
          <w:rFonts w:ascii="Book Antiqua" w:eastAsiaTheme="minorEastAsia" w:hAnsi="Book Antiqua" w:cstheme="minorBidi"/>
          <w:bCs w:val="0"/>
          <w:color w:val="auto"/>
          <w:kern w:val="0"/>
          <w:lang w:val="en-US" w:eastAsia="zh-CN"/>
        </w:rPr>
        <w:t xml:space="preserve">Cost-effectiveness analysis </w:t>
      </w:r>
      <w:r w:rsidR="00695094" w:rsidRPr="00EB770A">
        <w:rPr>
          <w:rFonts w:ascii="Book Antiqua" w:eastAsiaTheme="minorEastAsia" w:hAnsi="Book Antiqua" w:cstheme="minorBidi"/>
          <w:bCs w:val="0"/>
          <w:color w:val="auto"/>
          <w:kern w:val="0"/>
          <w:lang w:val="en-US" w:eastAsia="zh-CN"/>
        </w:rPr>
        <w:t xml:space="preserve">with the use of mathematical model </w:t>
      </w:r>
      <w:r w:rsidRPr="00EB770A">
        <w:rPr>
          <w:rFonts w:ascii="Book Antiqua" w:eastAsiaTheme="minorEastAsia" w:hAnsi="Book Antiqua" w:cstheme="minorBidi"/>
          <w:bCs w:val="0"/>
          <w:color w:val="auto"/>
          <w:kern w:val="0"/>
          <w:lang w:val="en-US" w:eastAsia="zh-CN"/>
        </w:rPr>
        <w:t>is the mainstream method for economic evaluation in health technology assessment</w:t>
      </w:r>
      <w:r w:rsidR="00695094" w:rsidRPr="00EB770A">
        <w:rPr>
          <w:rFonts w:ascii="Book Antiqua" w:eastAsiaTheme="minorEastAsia" w:hAnsi="Book Antiqua" w:cstheme="minorBidi"/>
          <w:bCs w:val="0"/>
          <w:color w:val="auto"/>
          <w:kern w:val="0"/>
          <w:lang w:val="en-US" w:eastAsia="zh-CN"/>
        </w:rPr>
        <w:t xml:space="preserve"> in recent decades</w:t>
      </w:r>
      <w:r w:rsidRPr="00EB770A">
        <w:rPr>
          <w:rFonts w:ascii="Book Antiqua" w:eastAsiaTheme="minorEastAsia" w:hAnsi="Book Antiqua" w:cstheme="minorBidi"/>
          <w:bCs w:val="0"/>
          <w:color w:val="auto"/>
          <w:kern w:val="0"/>
          <w:lang w:val="en-US" w:eastAsia="zh-CN"/>
        </w:rPr>
        <w:fldChar w:fldCharType="begin"/>
      </w:r>
      <w:r w:rsidR="00644274" w:rsidRPr="00EB770A">
        <w:rPr>
          <w:rFonts w:ascii="Book Antiqua" w:eastAsiaTheme="minorEastAsia" w:hAnsi="Book Antiqua" w:cstheme="minorBidi"/>
          <w:bCs w:val="0"/>
          <w:color w:val="auto"/>
          <w:kern w:val="0"/>
          <w:lang w:val="en-US" w:eastAsia="zh-CN"/>
        </w:rPr>
        <w:instrText xml:space="preserve"> ADDIN EN.CITE &lt;EndNote&gt;&lt;Cite&gt;&lt;Author&gt;Hunink&lt;/Author&gt;&lt;Year&gt;2001&lt;/Year&gt;&lt;RecNum&gt;92&lt;/RecNum&gt;&lt;DisplayText&gt;&lt;style face="superscript"&gt;[63]&lt;/style&gt;&lt;/DisplayText&gt;&lt;record&gt;&lt;rec-number&gt;92&lt;/rec-number&gt;&lt;foreign-keys&gt;&lt;key app="EN" db-id="5wz092xf1ttdrhed0znv9dtidprpwvzxrz09" timestamp="1431271814"&gt;92&lt;/key&gt;&lt;/foreign-keys&gt;&lt;ref-type name="Book"&gt;6&lt;/ref-type&gt;&lt;contributors&gt;&lt;authors&gt;&lt;author&gt;Hunink, M. G. Myriam&lt;/author&gt;&lt;/authors&gt;&lt;/contributors&gt;&lt;titles&gt;&lt;title&gt;Decision making in health and medicine : integrating evidence and values&lt;/title&gt;&lt;/titles&gt;&lt;pages&gt;xvi, 388 p.&lt;/pages&gt;&lt;keywords&gt;&lt;keyword&gt;Medicine Decision making.&lt;/keyword&gt;&lt;keyword&gt;Medical care Decision making.&lt;/keyword&gt;&lt;keyword&gt;Evidence-based medicine.&lt;/keyword&gt;&lt;keyword&gt;Values.&lt;/keyword&gt;&lt;keyword&gt;Decision Making.&lt;/keyword&gt;&lt;keyword&gt;Delivery of Health Care.&lt;/keyword&gt;&lt;/keywords&gt;&lt;dates&gt;&lt;year&gt;2001&lt;/year&gt;&lt;/dates&gt;&lt;pub-location&gt;Cambridge ; New York&lt;/pub-location&gt;&lt;publisher&gt;Cambridge University Press&lt;/publisher&gt;&lt;isbn&gt;0521770297 (pbk.)&lt;/isbn&gt;&lt;accession-num&gt;12330950&lt;/accession-num&gt;&lt;call-num&gt;Machine Readable Collections - STORED OFFSITE R723.5 .D39 2001&lt;/call-num&gt;&lt;urls&gt;&lt;related-urls&gt;&lt;url&gt;Sample text http://www.loc.gov/catdir/samples/cam033/2001025537.html&lt;/url&gt;&lt;url&gt;Publisher description http://www.loc.gov/catdir/description/cam021/2001025537.html&lt;/url&gt;&lt;url&gt;Table of contents http://www.loc.gov/catdir/toc/cam026/2001025537.html&lt;/url&gt;&lt;/related-urls&gt;&lt;/urls&gt;&lt;/record&gt;&lt;/Cite&gt;&lt;/EndNote&gt;</w:instrText>
      </w:r>
      <w:r w:rsidRPr="00EB770A">
        <w:rPr>
          <w:rFonts w:ascii="Book Antiqua" w:eastAsiaTheme="minorEastAsia" w:hAnsi="Book Antiqua" w:cstheme="minorBidi"/>
          <w:bCs w:val="0"/>
          <w:color w:val="auto"/>
          <w:kern w:val="0"/>
          <w:lang w:val="en-US" w:eastAsia="zh-CN"/>
        </w:rPr>
        <w:fldChar w:fldCharType="separate"/>
      </w:r>
      <w:r w:rsidR="00644274" w:rsidRPr="00EB770A">
        <w:rPr>
          <w:rFonts w:ascii="Book Antiqua" w:eastAsiaTheme="minorEastAsia" w:hAnsi="Book Antiqua" w:cstheme="minorBidi"/>
          <w:bCs w:val="0"/>
          <w:noProof/>
          <w:color w:val="auto"/>
          <w:kern w:val="0"/>
          <w:vertAlign w:val="superscript"/>
          <w:lang w:val="en-US" w:eastAsia="zh-CN"/>
        </w:rPr>
        <w:t>[63]</w:t>
      </w:r>
      <w:r w:rsidRPr="00EB770A">
        <w:rPr>
          <w:rFonts w:ascii="Book Antiqua" w:eastAsiaTheme="minorEastAsia" w:hAnsi="Book Antiqua" w:cstheme="minorBidi"/>
          <w:bCs w:val="0"/>
          <w:color w:val="auto"/>
          <w:kern w:val="0"/>
          <w:lang w:val="en-US" w:eastAsia="zh-CN"/>
        </w:rPr>
        <w:fldChar w:fldCharType="end"/>
      </w:r>
      <w:r w:rsidR="008816A8" w:rsidRPr="00EB770A">
        <w:rPr>
          <w:rFonts w:ascii="Book Antiqua" w:eastAsiaTheme="minorEastAsia" w:hAnsi="Book Antiqua" w:cstheme="minorBidi"/>
          <w:bCs w:val="0"/>
          <w:color w:val="auto"/>
          <w:kern w:val="0"/>
          <w:lang w:val="en-US" w:eastAsia="zh-CN"/>
        </w:rPr>
        <w:t>.</w:t>
      </w:r>
      <w:r w:rsidR="009C3B7A">
        <w:rPr>
          <w:rFonts w:ascii="Book Antiqua" w:eastAsiaTheme="minorEastAsia" w:hAnsi="Book Antiqua" w:cstheme="minorBidi"/>
          <w:bCs w:val="0"/>
          <w:color w:val="auto"/>
          <w:kern w:val="0"/>
          <w:lang w:val="en-US" w:eastAsia="zh-CN"/>
        </w:rPr>
        <w:t xml:space="preserve"> </w:t>
      </w:r>
      <w:r w:rsidR="008816A8" w:rsidRPr="00EB770A">
        <w:rPr>
          <w:rFonts w:ascii="Book Antiqua" w:eastAsiaTheme="minorEastAsia" w:hAnsi="Book Antiqua" w:cstheme="minorBidi"/>
          <w:bCs w:val="0"/>
          <w:color w:val="auto"/>
          <w:kern w:val="0"/>
          <w:lang w:val="en-US" w:eastAsia="zh-CN"/>
        </w:rPr>
        <w:t>This method is particularly useful to policy makers for making decisions related to healthcare intervention assessment and resource allocations in view of increased healthcare costs and limited budget.</w:t>
      </w:r>
      <w:r w:rsidR="009C3B7A">
        <w:rPr>
          <w:rFonts w:ascii="Book Antiqua" w:eastAsiaTheme="minorEastAsia" w:hAnsi="Book Antiqua" w:cstheme="minorBidi"/>
          <w:bCs w:val="0"/>
          <w:color w:val="auto"/>
          <w:kern w:val="0"/>
          <w:lang w:val="en-US" w:eastAsia="zh-CN"/>
        </w:rPr>
        <w:t xml:space="preserve"> </w:t>
      </w:r>
      <w:r w:rsidR="00695094" w:rsidRPr="00EB770A">
        <w:rPr>
          <w:rFonts w:ascii="Book Antiqua" w:eastAsiaTheme="minorEastAsia" w:hAnsi="Book Antiqua" w:cstheme="minorBidi"/>
          <w:bCs w:val="0"/>
          <w:color w:val="auto"/>
          <w:kern w:val="0"/>
          <w:lang w:val="en-US" w:eastAsia="zh-CN"/>
        </w:rPr>
        <w:t>Such model is able to simulate disease evolution (</w:t>
      </w:r>
      <w:r w:rsidR="00695094" w:rsidRPr="00EB770A">
        <w:rPr>
          <w:rFonts w:ascii="Book Antiqua" w:eastAsiaTheme="minorEastAsia" w:hAnsi="Book Antiqua" w:cstheme="minorBidi"/>
          <w:bCs w:val="0"/>
          <w:i/>
          <w:color w:val="auto"/>
          <w:kern w:val="0"/>
          <w:lang w:val="en-US" w:eastAsia="zh-CN"/>
        </w:rPr>
        <w:t>i.e</w:t>
      </w:r>
      <w:r w:rsidR="00695094" w:rsidRPr="00EB770A">
        <w:rPr>
          <w:rFonts w:ascii="Book Antiqua" w:eastAsiaTheme="minorEastAsia" w:hAnsi="Book Antiqua" w:cstheme="minorBidi"/>
          <w:bCs w:val="0"/>
          <w:color w:val="auto"/>
          <w:kern w:val="0"/>
          <w:lang w:val="en-US" w:eastAsia="zh-CN"/>
        </w:rPr>
        <w:t>., provide insights into those uncertain aspects of the natural history of the disease concerned), present a comprehensive epidemiologic model by means of model-based estimates and to improve the basis for projecting the future course of the disease burden.</w:t>
      </w:r>
      <w:r w:rsidR="009C3B7A">
        <w:rPr>
          <w:rFonts w:ascii="Book Antiqua" w:eastAsiaTheme="minorEastAsia" w:hAnsi="Book Antiqua" w:cstheme="minorBidi"/>
          <w:bCs w:val="0"/>
          <w:color w:val="auto"/>
          <w:kern w:val="0"/>
          <w:lang w:val="en-US" w:eastAsia="zh-CN"/>
        </w:rPr>
        <w:t xml:space="preserve"> </w:t>
      </w:r>
      <w:r w:rsidR="00695094" w:rsidRPr="00EB770A">
        <w:rPr>
          <w:rFonts w:ascii="Book Antiqua" w:eastAsiaTheme="minorEastAsia" w:hAnsi="Book Antiqua" w:cstheme="minorBidi"/>
          <w:bCs w:val="0"/>
          <w:color w:val="auto"/>
          <w:kern w:val="0"/>
          <w:lang w:val="en-US" w:eastAsia="zh-CN"/>
        </w:rPr>
        <w:t>Under such mathematical framework, multiple and diverse data sources on costs, clinical effects, and health-related issues concerning the effects of alternative strategies on one’s quality of life are synthesized to estimate intermediate and long-term clinical outcomes.</w:t>
      </w:r>
      <w:r w:rsidR="009C3B7A">
        <w:rPr>
          <w:rFonts w:ascii="Book Antiqua" w:eastAsiaTheme="minorEastAsia" w:hAnsi="Book Antiqua" w:cstheme="minorBidi"/>
          <w:bCs w:val="0"/>
          <w:color w:val="auto"/>
          <w:kern w:val="0"/>
          <w:lang w:val="en-US" w:eastAsia="zh-CN"/>
        </w:rPr>
        <w:t xml:space="preserve"> </w:t>
      </w:r>
      <w:r w:rsidR="00695094" w:rsidRPr="00EB770A">
        <w:rPr>
          <w:rFonts w:ascii="Book Antiqua" w:eastAsiaTheme="minorEastAsia" w:hAnsi="Book Antiqua" w:cstheme="minorBidi"/>
          <w:bCs w:val="0"/>
          <w:color w:val="auto"/>
          <w:kern w:val="0"/>
          <w:lang w:val="en-US" w:eastAsia="zh-CN"/>
        </w:rPr>
        <w:t>This serves as one of the valuable tools to extend the time horizon of existing clinical trials to assess public health policies than in a single trial, and to evaluate incremental costs and effectiveness of alternative strategies to reduce disease burden</w:t>
      </w:r>
      <w:r w:rsidR="003B042B" w:rsidRPr="00EB770A">
        <w:rPr>
          <w:rFonts w:ascii="Book Antiqua" w:eastAsiaTheme="minorEastAsia" w:hAnsi="Book Antiqua" w:cstheme="minorBidi"/>
          <w:bCs w:val="0"/>
          <w:color w:val="auto"/>
          <w:kern w:val="0"/>
          <w:lang w:val="en-US" w:eastAsia="zh-CN"/>
        </w:rPr>
        <w:fldChar w:fldCharType="begin">
          <w:fldData xml:space="preserve">PEVuZE5vdGU+PENpdGU+PEF1dGhvcj5Hb2xkaWU8L0F1dGhvcj48WWVhcj4yMDAzPC9ZZWFyPjxS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</w:fldData>
        </w:fldChar>
      </w:r>
      <w:r w:rsidR="00644274" w:rsidRPr="00EB770A">
        <w:rPr>
          <w:rFonts w:ascii="Book Antiqua" w:eastAsiaTheme="minorEastAsia" w:hAnsi="Book Antiqua" w:cstheme="minorBidi"/>
          <w:bCs w:val="0"/>
          <w:color w:val="auto"/>
          <w:kern w:val="0"/>
          <w:lang w:val="en-US" w:eastAsia="zh-CN"/>
        </w:rPr>
        <w:instrText xml:space="preserve"> ADDIN EN.CITE </w:instrText>
      </w:r>
      <w:r w:rsidR="00644274" w:rsidRPr="00EB770A">
        <w:rPr>
          <w:rFonts w:ascii="Book Antiqua" w:eastAsiaTheme="minorEastAsia" w:hAnsi="Book Antiqua" w:cstheme="minorBidi"/>
          <w:bCs w:val="0"/>
          <w:color w:val="auto"/>
          <w:kern w:val="0"/>
          <w:lang w:val="en-US" w:eastAsia="zh-CN"/>
        </w:rPr>
        <w:fldChar w:fldCharType="begin">
          <w:fldData xml:space="preserve">PEVuZE5vdGU+PENpdGU+PEF1dGhvcj5Hb2xkaWU8L0F1dGhvcj48WWVhcj4yMDAzPC9ZZWFyPjxS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</w:fldData>
        </w:fldChar>
      </w:r>
      <w:r w:rsidR="00644274" w:rsidRPr="00EB770A">
        <w:rPr>
          <w:rFonts w:ascii="Book Antiqua" w:eastAsiaTheme="minorEastAsia" w:hAnsi="Book Antiqua" w:cstheme="minorBidi"/>
          <w:bCs w:val="0"/>
          <w:color w:val="auto"/>
          <w:kern w:val="0"/>
          <w:lang w:val="en-US" w:eastAsia="zh-CN"/>
        </w:rPr>
        <w:instrText xml:space="preserve"> ADDIN EN.CITE.DATA </w:instrText>
      </w:r>
      <w:r w:rsidR="00644274" w:rsidRPr="00EB770A">
        <w:rPr>
          <w:rFonts w:ascii="Book Antiqua" w:eastAsiaTheme="minorEastAsia" w:hAnsi="Book Antiqua" w:cstheme="minorBidi"/>
          <w:bCs w:val="0"/>
          <w:color w:val="auto"/>
          <w:kern w:val="0"/>
          <w:lang w:val="en-US" w:eastAsia="zh-CN"/>
        </w:rPr>
      </w:r>
      <w:r w:rsidR="00644274" w:rsidRPr="00EB770A">
        <w:rPr>
          <w:rFonts w:ascii="Book Antiqua" w:eastAsiaTheme="minorEastAsia" w:hAnsi="Book Antiqua" w:cstheme="minorBidi"/>
          <w:bCs w:val="0"/>
          <w:color w:val="auto"/>
          <w:kern w:val="0"/>
          <w:lang w:val="en-US" w:eastAsia="zh-CN"/>
        </w:rPr>
        <w:fldChar w:fldCharType="end"/>
      </w:r>
      <w:r w:rsidR="003B042B" w:rsidRPr="00EB770A">
        <w:rPr>
          <w:rFonts w:ascii="Book Antiqua" w:eastAsiaTheme="minorEastAsia" w:hAnsi="Book Antiqua" w:cstheme="minorBidi"/>
          <w:bCs w:val="0"/>
          <w:color w:val="auto"/>
          <w:kern w:val="0"/>
          <w:lang w:val="en-US" w:eastAsia="zh-CN"/>
        </w:rPr>
      </w:r>
      <w:r w:rsidR="003B042B" w:rsidRPr="00EB770A">
        <w:rPr>
          <w:rFonts w:ascii="Book Antiqua" w:eastAsiaTheme="minorEastAsia" w:hAnsi="Book Antiqua" w:cstheme="minorBidi"/>
          <w:bCs w:val="0"/>
          <w:color w:val="auto"/>
          <w:kern w:val="0"/>
          <w:lang w:val="en-US" w:eastAsia="zh-CN"/>
        </w:rPr>
        <w:fldChar w:fldCharType="separate"/>
      </w:r>
      <w:r w:rsidR="00644274" w:rsidRPr="00EB770A">
        <w:rPr>
          <w:rFonts w:ascii="Book Antiqua" w:eastAsiaTheme="minorEastAsia" w:hAnsi="Book Antiqua" w:cstheme="minorBidi"/>
          <w:bCs w:val="0"/>
          <w:noProof/>
          <w:color w:val="auto"/>
          <w:kern w:val="0"/>
          <w:vertAlign w:val="superscript"/>
          <w:lang w:val="en-US" w:eastAsia="zh-CN"/>
        </w:rPr>
        <w:t>[64]</w:t>
      </w:r>
      <w:r w:rsidR="003B042B" w:rsidRPr="00EB770A">
        <w:rPr>
          <w:rFonts w:ascii="Book Antiqua" w:eastAsiaTheme="minorEastAsia" w:hAnsi="Book Antiqua" w:cstheme="minorBidi"/>
          <w:bCs w:val="0"/>
          <w:color w:val="auto"/>
          <w:kern w:val="0"/>
          <w:lang w:val="en-US" w:eastAsia="zh-CN"/>
        </w:rPr>
        <w:fldChar w:fldCharType="end"/>
      </w:r>
      <w:r w:rsidR="00D974D3" w:rsidRPr="00EB770A">
        <w:rPr>
          <w:rFonts w:ascii="Book Antiqua" w:eastAsiaTheme="minorEastAsia" w:hAnsi="Book Antiqua" w:cstheme="minorBidi"/>
          <w:bCs w:val="0"/>
          <w:color w:val="auto"/>
          <w:kern w:val="0"/>
          <w:lang w:val="en-US" w:eastAsia="zh-CN"/>
        </w:rPr>
        <w:t>.</w:t>
      </w:r>
      <w:r w:rsidR="00695094" w:rsidRPr="00EB770A">
        <w:rPr>
          <w:rFonts w:ascii="Book Antiqua" w:eastAsiaTheme="minorEastAsia" w:hAnsi="Book Antiqua" w:cstheme="minorBidi"/>
          <w:bCs w:val="0"/>
          <w:color w:val="auto"/>
          <w:kern w:val="0"/>
          <w:lang w:val="en-US" w:eastAsia="zh-CN"/>
        </w:rPr>
        <w:t xml:space="preserve"> </w:t>
      </w:r>
      <w:r w:rsidR="00FB057A" w:rsidRPr="00EB770A">
        <w:rPr>
          <w:rFonts w:ascii="Book Antiqua" w:eastAsiaTheme="minorEastAsia" w:hAnsi="Book Antiqua" w:cstheme="minorBidi"/>
          <w:bCs w:val="0"/>
          <w:color w:val="auto"/>
          <w:kern w:val="0"/>
          <w:lang w:val="en-US" w:eastAsia="zh-CN"/>
        </w:rPr>
        <w:t>Although primary preventive</w:t>
      </w:r>
      <w:r w:rsidR="008816A8" w:rsidRPr="00EB770A">
        <w:rPr>
          <w:rFonts w:ascii="Book Antiqua" w:eastAsiaTheme="minorEastAsia" w:hAnsi="Book Antiqua" w:cstheme="minorBidi"/>
          <w:bCs w:val="0"/>
          <w:color w:val="auto"/>
          <w:kern w:val="0"/>
          <w:lang w:val="en-US" w:eastAsia="zh-CN"/>
        </w:rPr>
        <w:t xml:space="preserve"> strategies such as eradicating </w:t>
      </w:r>
      <w:r w:rsidR="008816A8" w:rsidRPr="00EB770A">
        <w:rPr>
          <w:rFonts w:ascii="Book Antiqua" w:eastAsiaTheme="minorEastAsia" w:hAnsi="Book Antiqua" w:cstheme="minorBidi"/>
          <w:bCs w:val="0"/>
          <w:i/>
          <w:color w:val="auto"/>
          <w:kern w:val="0"/>
          <w:lang w:val="en-US" w:eastAsia="zh-CN"/>
        </w:rPr>
        <w:t>H. pylori</w:t>
      </w:r>
      <w:r w:rsidR="008816A8" w:rsidRPr="00EB770A">
        <w:rPr>
          <w:rFonts w:ascii="Book Antiqua" w:eastAsiaTheme="minorEastAsia" w:hAnsi="Book Antiqua" w:cstheme="minorBidi"/>
          <w:bCs w:val="0"/>
          <w:color w:val="auto"/>
          <w:kern w:val="0"/>
          <w:lang w:val="en-US" w:eastAsia="zh-CN"/>
        </w:rPr>
        <w:t xml:space="preserve"> infection have </w:t>
      </w:r>
      <w:r w:rsidR="008816A8" w:rsidRPr="00EB770A">
        <w:rPr>
          <w:rFonts w:ascii="Book Antiqua" w:eastAsiaTheme="minorEastAsia" w:hAnsi="Book Antiqua" w:cstheme="minorBidi"/>
          <w:bCs w:val="0"/>
          <w:color w:val="auto"/>
          <w:kern w:val="0"/>
          <w:lang w:val="en-US" w:eastAsia="zh-CN"/>
        </w:rPr>
        <w:lastRenderedPageBreak/>
        <w:t xml:space="preserve">been shown in both Caucasian and Asian </w:t>
      </w:r>
      <w:r w:rsidR="00C15A18" w:rsidRPr="00EB770A">
        <w:rPr>
          <w:rFonts w:ascii="Book Antiqua" w:eastAsiaTheme="minorEastAsia" w:hAnsi="Book Antiqua" w:cstheme="minorBidi"/>
          <w:bCs w:val="0"/>
          <w:color w:val="auto"/>
          <w:kern w:val="0"/>
          <w:lang w:val="en-US" w:eastAsia="zh-CN"/>
        </w:rPr>
        <w:t xml:space="preserve">populations </w:t>
      </w:r>
      <w:r w:rsidR="008816A8" w:rsidRPr="00EB770A">
        <w:rPr>
          <w:rFonts w:ascii="Book Antiqua" w:eastAsiaTheme="minorEastAsia" w:hAnsi="Book Antiqua" w:cstheme="minorBidi"/>
          <w:bCs w:val="0"/>
          <w:color w:val="auto"/>
          <w:kern w:val="0"/>
          <w:lang w:val="en-US" w:eastAsia="zh-CN"/>
        </w:rPr>
        <w:fldChar w:fldCharType="begin">
          <w:fldData xml:space="preserve">PEVuZE5vdGU+PENpdGU+PEF1dGhvcj5QYXJzb25uZXQ8L0F1dGhvcj48WWVhcj4xOTk2PC9ZZWFy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MT5MYW5jZXQ8L2FiYnItMT48L2FsdC1wZXJpb2RpY2FsPjxwYWdlcz4xNTAtNDwvcGFnZXM+PHZv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</w:fldData>
        </w:fldChar>
      </w:r>
      <w:r w:rsidR="00644274" w:rsidRPr="00EB770A">
        <w:rPr>
          <w:rFonts w:ascii="Book Antiqua" w:eastAsiaTheme="minorEastAsia" w:hAnsi="Book Antiqua" w:cstheme="minorBidi"/>
          <w:bCs w:val="0"/>
          <w:color w:val="auto"/>
          <w:kern w:val="0"/>
          <w:lang w:val="en-US" w:eastAsia="zh-CN"/>
        </w:rPr>
        <w:instrText xml:space="preserve"> ADDIN EN.CITE </w:instrText>
      </w:r>
      <w:r w:rsidR="00644274" w:rsidRPr="00EB770A">
        <w:rPr>
          <w:rFonts w:ascii="Book Antiqua" w:eastAsiaTheme="minorEastAsia" w:hAnsi="Book Antiqua" w:cstheme="minorBidi"/>
          <w:bCs w:val="0"/>
          <w:color w:val="auto"/>
          <w:kern w:val="0"/>
          <w:lang w:val="en-US" w:eastAsia="zh-CN"/>
        </w:rPr>
        <w:fldChar w:fldCharType="begin">
          <w:fldData xml:space="preserve">PEVuZE5vdGU+PENpdGU+PEF1dGhvcj5QYXJzb25uZXQ8L0F1dGhvcj48WWVhcj4xOTk2PC9ZZWFy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MT5MYW5jZXQ8L2FiYnItMT48L2FsdC1wZXJpb2RpY2FsPjxwYWdlcz4xNTAtNDwvcGFnZXM+PHZv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</w:fldData>
        </w:fldChar>
      </w:r>
      <w:r w:rsidR="00644274" w:rsidRPr="00EB770A">
        <w:rPr>
          <w:rFonts w:ascii="Book Antiqua" w:eastAsiaTheme="minorEastAsia" w:hAnsi="Book Antiqua" w:cstheme="minorBidi"/>
          <w:bCs w:val="0"/>
          <w:color w:val="auto"/>
          <w:kern w:val="0"/>
          <w:lang w:val="en-US" w:eastAsia="zh-CN"/>
        </w:rPr>
        <w:instrText xml:space="preserve"> ADDIN EN.CITE.DATA </w:instrText>
      </w:r>
      <w:r w:rsidR="00644274" w:rsidRPr="00EB770A">
        <w:rPr>
          <w:rFonts w:ascii="Book Antiqua" w:eastAsiaTheme="minorEastAsia" w:hAnsi="Book Antiqua" w:cstheme="minorBidi"/>
          <w:bCs w:val="0"/>
          <w:color w:val="auto"/>
          <w:kern w:val="0"/>
          <w:lang w:val="en-US" w:eastAsia="zh-CN"/>
        </w:rPr>
      </w:r>
      <w:r w:rsidR="00644274" w:rsidRPr="00EB770A">
        <w:rPr>
          <w:rFonts w:ascii="Book Antiqua" w:eastAsiaTheme="minorEastAsia" w:hAnsi="Book Antiqua" w:cstheme="minorBidi"/>
          <w:bCs w:val="0"/>
          <w:color w:val="auto"/>
          <w:kern w:val="0"/>
          <w:lang w:val="en-US" w:eastAsia="zh-CN"/>
        </w:rPr>
        <w:fldChar w:fldCharType="end"/>
      </w:r>
      <w:r w:rsidR="008816A8" w:rsidRPr="00EB770A">
        <w:rPr>
          <w:rFonts w:ascii="Book Antiqua" w:eastAsiaTheme="minorEastAsia" w:hAnsi="Book Antiqua" w:cstheme="minorBidi"/>
          <w:bCs w:val="0"/>
          <w:color w:val="auto"/>
          <w:kern w:val="0"/>
          <w:lang w:val="en-US" w:eastAsia="zh-CN"/>
        </w:rPr>
      </w:r>
      <w:r w:rsidR="008816A8" w:rsidRPr="00EB770A">
        <w:rPr>
          <w:rFonts w:ascii="Book Antiqua" w:eastAsiaTheme="minorEastAsia" w:hAnsi="Book Antiqua" w:cstheme="minorBidi"/>
          <w:bCs w:val="0"/>
          <w:color w:val="auto"/>
          <w:kern w:val="0"/>
          <w:lang w:val="en-US" w:eastAsia="zh-CN"/>
        </w:rPr>
        <w:fldChar w:fldCharType="separate"/>
      </w:r>
      <w:r w:rsidR="00644274" w:rsidRPr="00EB770A">
        <w:rPr>
          <w:rFonts w:ascii="Book Antiqua" w:eastAsiaTheme="minorEastAsia" w:hAnsi="Book Antiqua" w:cstheme="minorBidi"/>
          <w:bCs w:val="0"/>
          <w:noProof/>
          <w:color w:val="auto"/>
          <w:kern w:val="0"/>
          <w:vertAlign w:val="superscript"/>
          <w:lang w:val="en-US" w:eastAsia="zh-CN"/>
        </w:rPr>
        <w:t>[65-70]</w:t>
      </w:r>
      <w:r w:rsidR="008816A8" w:rsidRPr="00EB770A">
        <w:rPr>
          <w:rFonts w:ascii="Book Antiqua" w:eastAsiaTheme="minorEastAsia" w:hAnsi="Book Antiqua" w:cstheme="minorBidi"/>
          <w:bCs w:val="0"/>
          <w:color w:val="auto"/>
          <w:kern w:val="0"/>
          <w:lang w:val="en-US" w:eastAsia="zh-CN"/>
        </w:rPr>
        <w:fldChar w:fldCharType="end"/>
      </w:r>
      <w:r w:rsidR="00C15A18" w:rsidRPr="00EB770A">
        <w:rPr>
          <w:rFonts w:ascii="Book Antiqua" w:eastAsiaTheme="minorEastAsia" w:hAnsi="Book Antiqua" w:cstheme="minorBidi"/>
          <w:bCs w:val="0"/>
          <w:color w:val="auto"/>
          <w:kern w:val="0"/>
          <w:lang w:val="en-US" w:eastAsia="zh-CN"/>
        </w:rPr>
        <w:t xml:space="preserve"> to be cost-effective</w:t>
      </w:r>
      <w:r w:rsidR="00D974D3" w:rsidRPr="00EB770A">
        <w:rPr>
          <w:rFonts w:ascii="Book Antiqua" w:eastAsiaTheme="minorEastAsia" w:hAnsi="Book Antiqua" w:cstheme="minorBidi"/>
          <w:bCs w:val="0"/>
          <w:color w:val="auto"/>
          <w:kern w:val="0"/>
          <w:lang w:val="en-US" w:eastAsia="zh-CN"/>
        </w:rPr>
        <w:t xml:space="preserve"> by using the mathematical modeling approach with a population screening scenario</w:t>
      </w:r>
      <w:r w:rsidR="00C15A18" w:rsidRPr="00EB770A">
        <w:rPr>
          <w:rFonts w:ascii="Book Antiqua" w:eastAsiaTheme="minorEastAsia" w:hAnsi="Book Antiqua" w:cstheme="minorBidi"/>
          <w:bCs w:val="0"/>
          <w:color w:val="auto"/>
          <w:kern w:val="0"/>
          <w:lang w:val="en-US" w:eastAsia="zh-CN"/>
        </w:rPr>
        <w:t xml:space="preserve">, special attention must be </w:t>
      </w:r>
      <w:r w:rsidR="00183DAC" w:rsidRPr="00EB770A">
        <w:rPr>
          <w:rFonts w:ascii="Book Antiqua" w:eastAsiaTheme="minorEastAsia" w:hAnsi="Book Antiqua" w:cstheme="minorBidi"/>
          <w:bCs w:val="0"/>
          <w:color w:val="auto"/>
          <w:kern w:val="0"/>
          <w:lang w:val="en-US" w:eastAsia="zh-CN"/>
        </w:rPr>
        <w:t>paid</w:t>
      </w:r>
      <w:r w:rsidR="00C15A18" w:rsidRPr="00EB770A">
        <w:rPr>
          <w:rFonts w:ascii="Book Antiqua" w:eastAsiaTheme="minorEastAsia" w:hAnsi="Book Antiqua" w:cstheme="minorBidi"/>
          <w:bCs w:val="0"/>
          <w:color w:val="auto"/>
          <w:kern w:val="0"/>
          <w:lang w:val="en-US" w:eastAsia="zh-CN"/>
        </w:rPr>
        <w:t xml:space="preserve"> for the secondary prevention which focuses on surveillance of precancerous lesions in preventing GC.</w:t>
      </w:r>
      <w:r w:rsidR="009C3B7A">
        <w:rPr>
          <w:rFonts w:ascii="Book Antiqua" w:eastAsiaTheme="minorEastAsia" w:hAnsi="Book Antiqua" w:cstheme="minorBidi"/>
          <w:bCs w:val="0"/>
          <w:color w:val="auto"/>
          <w:kern w:val="0"/>
          <w:lang w:val="en-US" w:eastAsia="zh-CN"/>
        </w:rPr>
        <w:t xml:space="preserve"> </w:t>
      </w:r>
      <w:r w:rsidR="00C15A18" w:rsidRPr="00EB770A">
        <w:rPr>
          <w:rFonts w:ascii="Book Antiqua" w:eastAsiaTheme="minorEastAsia" w:hAnsi="Book Antiqua" w:cstheme="minorBidi"/>
          <w:bCs w:val="0"/>
          <w:color w:val="auto"/>
          <w:kern w:val="0"/>
          <w:lang w:val="en-US" w:eastAsia="zh-CN"/>
        </w:rPr>
        <w:t xml:space="preserve">With the huge variations in the GC incidence, prevalence of </w:t>
      </w:r>
      <w:r w:rsidR="00C15A18" w:rsidRPr="00EB770A">
        <w:rPr>
          <w:rFonts w:ascii="Book Antiqua" w:eastAsiaTheme="minorEastAsia" w:hAnsi="Book Antiqua" w:cstheme="minorBidi"/>
          <w:bCs w:val="0"/>
          <w:i/>
          <w:color w:val="auto"/>
          <w:kern w:val="0"/>
          <w:lang w:val="en-US" w:eastAsia="zh-CN"/>
        </w:rPr>
        <w:t>H. pylori</w:t>
      </w:r>
      <w:r w:rsidR="00C15A18" w:rsidRPr="00EB770A">
        <w:rPr>
          <w:rFonts w:ascii="Book Antiqua" w:eastAsiaTheme="minorEastAsia" w:hAnsi="Book Antiqua" w:cstheme="minorBidi"/>
          <w:bCs w:val="0"/>
          <w:color w:val="auto"/>
          <w:kern w:val="0"/>
          <w:lang w:val="en-US" w:eastAsia="zh-CN"/>
        </w:rPr>
        <w:t xml:space="preserve"> infection and pre-neoplastic lesions as well as the cost of screening, the results may not be applicable to all countries.</w:t>
      </w:r>
      <w:r w:rsidR="009C3B7A">
        <w:rPr>
          <w:rFonts w:ascii="Book Antiqua" w:eastAsiaTheme="minorEastAsia" w:hAnsi="Book Antiqua" w:cstheme="minorBidi"/>
          <w:bCs w:val="0"/>
          <w:color w:val="auto"/>
          <w:kern w:val="0"/>
          <w:lang w:val="en-US" w:eastAsia="zh-CN"/>
        </w:rPr>
        <w:t xml:space="preserve"> </w:t>
      </w:r>
      <w:r w:rsidR="00C15A18" w:rsidRPr="00EB770A">
        <w:rPr>
          <w:rFonts w:ascii="Book Antiqua" w:eastAsiaTheme="minorEastAsia" w:hAnsi="Book Antiqua" w:cstheme="minorBidi"/>
          <w:bCs w:val="0"/>
          <w:color w:val="auto"/>
          <w:kern w:val="0"/>
          <w:lang w:val="en-US" w:eastAsia="zh-CN"/>
        </w:rPr>
        <w:t xml:space="preserve">A recent systematic review summarized that there was no consistent evidence on cost-effectiveness of endoscopic surveillance for premalignant gastric </w:t>
      </w:r>
      <w:r w:rsidR="00021BED" w:rsidRPr="00EB770A">
        <w:rPr>
          <w:rFonts w:ascii="Book Antiqua" w:eastAsiaTheme="minorEastAsia" w:hAnsi="Book Antiqua" w:cstheme="minorBidi"/>
          <w:bCs w:val="0"/>
          <w:color w:val="auto"/>
          <w:kern w:val="0"/>
          <w:lang w:val="en-US" w:eastAsia="zh-CN"/>
        </w:rPr>
        <w:t>conditions</w:t>
      </w:r>
      <w:r w:rsidR="00EA6A87" w:rsidRPr="00EB770A">
        <w:rPr>
          <w:rFonts w:ascii="Book Antiqua" w:eastAsiaTheme="minorEastAsia" w:hAnsi="Book Antiqua" w:cstheme="minorBidi"/>
          <w:bCs w:val="0"/>
          <w:color w:val="auto"/>
          <w:kern w:val="0"/>
          <w:lang w:val="en-US" w:eastAsia="zh-CN"/>
        </w:rPr>
        <w:fldChar w:fldCharType="begin">
          <w:fldData xml:space="preserve">PEVuZE5vdGU+PENpdGU+PEF1dGhvcj5EaW5pcy1SaWJlaXJvPC9BdXRob3I+PFllYXI+MjAxMjwv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bHQtcGVyaW9kaWNhbD48cGFnZXM+NzQtOTQ8L3BhZ2VzPjx2b2x1bWU+NDQ8L3ZvbHVtZT48bnVt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</w:fldData>
        </w:fldChar>
      </w:r>
      <w:r w:rsidR="00644274" w:rsidRPr="00EB770A">
        <w:rPr>
          <w:rFonts w:ascii="Book Antiqua" w:eastAsiaTheme="minorEastAsia" w:hAnsi="Book Antiqua" w:cstheme="minorBidi"/>
          <w:bCs w:val="0"/>
          <w:color w:val="auto"/>
          <w:kern w:val="0"/>
          <w:lang w:val="en-US" w:eastAsia="zh-CN"/>
        </w:rPr>
        <w:instrText xml:space="preserve"> ADDIN EN.CITE </w:instrText>
      </w:r>
      <w:r w:rsidR="00644274" w:rsidRPr="00EB770A">
        <w:rPr>
          <w:rFonts w:ascii="Book Antiqua" w:eastAsiaTheme="minorEastAsia" w:hAnsi="Book Antiqua" w:cstheme="minorBidi"/>
          <w:bCs w:val="0"/>
          <w:color w:val="auto"/>
          <w:kern w:val="0"/>
          <w:lang w:val="en-US" w:eastAsia="zh-CN"/>
        </w:rPr>
        <w:fldChar w:fldCharType="begin">
          <w:fldData xml:space="preserve">PEVuZE5vdGU+PENpdGU+PEF1dGhvcj5EaW5pcy1SaWJlaXJvPC9BdXRob3I+PFllYXI+MjAxMjwv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bHQtcGVyaW9kaWNhbD48cGFnZXM+NzQtOTQ8L3BhZ2VzPjx2b2x1bWU+NDQ8L3ZvbHVtZT48bnVt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</w:fldData>
        </w:fldChar>
      </w:r>
      <w:r w:rsidR="00644274" w:rsidRPr="00EB770A">
        <w:rPr>
          <w:rFonts w:ascii="Book Antiqua" w:eastAsiaTheme="minorEastAsia" w:hAnsi="Book Antiqua" w:cstheme="minorBidi"/>
          <w:bCs w:val="0"/>
          <w:color w:val="auto"/>
          <w:kern w:val="0"/>
          <w:lang w:val="en-US" w:eastAsia="zh-CN"/>
        </w:rPr>
        <w:instrText xml:space="preserve"> ADDIN EN.CITE.DATA </w:instrText>
      </w:r>
      <w:r w:rsidR="00644274" w:rsidRPr="00EB770A">
        <w:rPr>
          <w:rFonts w:ascii="Book Antiqua" w:eastAsiaTheme="minorEastAsia" w:hAnsi="Book Antiqua" w:cstheme="minorBidi"/>
          <w:bCs w:val="0"/>
          <w:color w:val="auto"/>
          <w:kern w:val="0"/>
          <w:lang w:val="en-US" w:eastAsia="zh-CN"/>
        </w:rPr>
      </w:r>
      <w:r w:rsidR="00644274" w:rsidRPr="00EB770A">
        <w:rPr>
          <w:rFonts w:ascii="Book Antiqua" w:eastAsiaTheme="minorEastAsia" w:hAnsi="Book Antiqua" w:cstheme="minorBidi"/>
          <w:bCs w:val="0"/>
          <w:color w:val="auto"/>
          <w:kern w:val="0"/>
          <w:lang w:val="en-US" w:eastAsia="zh-CN"/>
        </w:rPr>
        <w:fldChar w:fldCharType="end"/>
      </w:r>
      <w:r w:rsidR="00EA6A87" w:rsidRPr="00EB770A">
        <w:rPr>
          <w:rFonts w:ascii="Book Antiqua" w:eastAsiaTheme="minorEastAsia" w:hAnsi="Book Antiqua" w:cstheme="minorBidi"/>
          <w:bCs w:val="0"/>
          <w:color w:val="auto"/>
          <w:kern w:val="0"/>
          <w:lang w:val="en-US" w:eastAsia="zh-CN"/>
        </w:rPr>
      </w:r>
      <w:r w:rsidR="00EA6A87" w:rsidRPr="00EB770A">
        <w:rPr>
          <w:rFonts w:ascii="Book Antiqua" w:eastAsiaTheme="minorEastAsia" w:hAnsi="Book Antiqua" w:cstheme="minorBidi"/>
          <w:bCs w:val="0"/>
          <w:color w:val="auto"/>
          <w:kern w:val="0"/>
          <w:lang w:val="en-US" w:eastAsia="zh-CN"/>
        </w:rPr>
        <w:fldChar w:fldCharType="separate"/>
      </w:r>
      <w:r w:rsidR="00D96A23">
        <w:rPr>
          <w:rFonts w:ascii="Book Antiqua" w:eastAsiaTheme="minorEastAsia" w:hAnsi="Book Antiqua" w:cstheme="minorBidi"/>
          <w:bCs w:val="0"/>
          <w:noProof/>
          <w:color w:val="auto"/>
          <w:kern w:val="0"/>
          <w:vertAlign w:val="superscript"/>
          <w:lang w:val="en-US" w:eastAsia="zh-CN"/>
        </w:rPr>
        <w:t>[51,</w:t>
      </w:r>
      <w:r w:rsidR="00644274" w:rsidRPr="00EB770A">
        <w:rPr>
          <w:rFonts w:ascii="Book Antiqua" w:eastAsiaTheme="minorEastAsia" w:hAnsi="Book Antiqua" w:cstheme="minorBidi"/>
          <w:bCs w:val="0"/>
          <w:noProof/>
          <w:color w:val="auto"/>
          <w:kern w:val="0"/>
          <w:vertAlign w:val="superscript"/>
          <w:lang w:val="en-US" w:eastAsia="zh-CN"/>
        </w:rPr>
        <w:t>71]</w:t>
      </w:r>
      <w:r w:rsidR="00EA6A87" w:rsidRPr="00EB770A">
        <w:rPr>
          <w:rFonts w:ascii="Book Antiqua" w:eastAsiaTheme="minorEastAsia" w:hAnsi="Book Antiqua" w:cstheme="minorBidi"/>
          <w:bCs w:val="0"/>
          <w:color w:val="auto"/>
          <w:kern w:val="0"/>
          <w:lang w:val="en-US" w:eastAsia="zh-CN"/>
        </w:rPr>
        <w:fldChar w:fldCharType="end"/>
      </w:r>
      <w:r w:rsidR="00183DAC" w:rsidRPr="00EB770A">
        <w:rPr>
          <w:rFonts w:ascii="Book Antiqua" w:eastAsiaTheme="minorEastAsia" w:hAnsi="Book Antiqua" w:cstheme="minorBidi"/>
          <w:bCs w:val="0"/>
          <w:color w:val="auto"/>
          <w:kern w:val="0"/>
          <w:lang w:val="en-US" w:eastAsia="zh-CN"/>
        </w:rPr>
        <w:t>.</w:t>
      </w:r>
      <w:r w:rsidR="009C3B7A">
        <w:rPr>
          <w:rFonts w:ascii="Book Antiqua" w:eastAsiaTheme="minorEastAsia" w:hAnsi="Book Antiqua" w:cstheme="minorBidi"/>
          <w:bCs w:val="0"/>
          <w:color w:val="auto"/>
          <w:kern w:val="0"/>
          <w:lang w:val="en-US" w:eastAsia="zh-CN"/>
        </w:rPr>
        <w:t xml:space="preserve"> </w:t>
      </w:r>
      <w:r w:rsidR="00183DAC" w:rsidRPr="00EB770A">
        <w:rPr>
          <w:rFonts w:ascii="Book Antiqua" w:eastAsiaTheme="minorEastAsia" w:hAnsi="Book Antiqua" w:cstheme="minorBidi"/>
          <w:bCs w:val="0"/>
          <w:color w:val="auto"/>
          <w:kern w:val="0"/>
          <w:lang w:val="en-US" w:eastAsia="zh-CN"/>
        </w:rPr>
        <w:t>Hassa</w:t>
      </w:r>
      <w:r w:rsidR="00021BED" w:rsidRPr="00EB770A">
        <w:rPr>
          <w:rFonts w:ascii="Book Antiqua" w:eastAsiaTheme="minorEastAsia" w:hAnsi="Book Antiqua" w:cstheme="minorBidi"/>
          <w:bCs w:val="0"/>
          <w:color w:val="auto"/>
          <w:kern w:val="0"/>
          <w:lang w:val="en-US" w:eastAsia="zh-CN"/>
        </w:rPr>
        <w:t xml:space="preserve">n </w:t>
      </w:r>
      <w:r w:rsidR="00B01A2D" w:rsidRPr="00EB770A">
        <w:rPr>
          <w:rFonts w:ascii="Book Antiqua" w:eastAsiaTheme="minorEastAsia" w:hAnsi="Book Antiqua" w:cstheme="minorBidi"/>
          <w:bCs w:val="0"/>
          <w:i/>
          <w:color w:val="auto"/>
          <w:kern w:val="0"/>
          <w:lang w:val="en-US" w:eastAsia="zh-CN"/>
        </w:rPr>
        <w:t>et al</w:t>
      </w:r>
      <w:r w:rsidR="00D96A23" w:rsidRPr="00EB770A">
        <w:rPr>
          <w:rFonts w:ascii="Book Antiqua" w:eastAsiaTheme="minorEastAsia" w:hAnsi="Book Antiqua" w:cstheme="minorBidi"/>
          <w:bCs w:val="0"/>
          <w:color w:val="auto"/>
          <w:kern w:val="0"/>
          <w:lang w:val="en-US" w:eastAsia="zh-CN"/>
        </w:rPr>
        <w:fldChar w:fldCharType="begin"/>
      </w:r>
      <w:r w:rsidR="00D96A23" w:rsidRPr="00EB770A">
        <w:rPr>
          <w:rFonts w:ascii="Book Antiqua" w:eastAsiaTheme="minorEastAsia" w:hAnsi="Book Antiqua" w:cstheme="minorBidi"/>
          <w:bCs w:val="0"/>
          <w:color w:val="auto"/>
          <w:kern w:val="0"/>
          <w:lang w:val="en-US" w:eastAsia="zh-CN"/>
        </w:rPr>
        <w:instrText xml:space="preserve"> ADDIN EN.CITE &lt;EndNote&gt;&lt;Cite&gt;&lt;Author&gt;Hassan&lt;/Author&gt;&lt;Year&gt;2010&lt;/Year&gt;&lt;RecNum&gt;106&lt;/RecNum&gt;&lt;DisplayText&gt;&lt;style face="superscript"&gt;[72]&lt;/style&gt;&lt;/DisplayText&gt;&lt;record&gt;&lt;rec-number&gt;106&lt;/rec-number&gt;&lt;foreign-keys&gt;&lt;key app="EN" db-id="5wz092xf1ttdrhed0znv9dtidprpwvzxrz09" timestamp="1431274767"&gt;106&lt;/key&gt;&lt;/foreign-keys&gt;&lt;ref-type name="Journal Article"&gt;17&lt;/ref-type&gt;&lt;contributors&gt;&lt;authors&gt;&lt;author&gt;Hassan, C.&lt;/author&gt;&lt;author&gt;Zullo, A.&lt;/author&gt;&lt;author&gt;Di Giulio, E.&lt;/author&gt;&lt;author&gt;Annibale, B.&lt;/author&gt;&lt;author&gt;Lahner, E.&lt;/author&gt;&lt;author&gt;De Francesco, V.&lt;/author&gt;&lt;author&gt;Ierardi, E.&lt;/author&gt;&lt;/authors&gt;&lt;/contributors&gt;&lt;auth-address&gt;&amp;quot;Nuovo Regina Margherita&amp;quot; Hospital, Rome, Italy. cesareh@hotmail.com &amp;lt;cesareh@hotmail.com&amp;gt;&lt;/auth-address&gt;&lt;titles&gt;&lt;title&gt;Cost-effectiveness of endoscopic surveillance for gastric intestinal metaplasia&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pages&gt;221-6&lt;/pages&gt;&lt;volume&gt;15&lt;/volume&gt;&lt;number&gt;3&lt;/number&gt;&lt;keywords&gt;&lt;keyword&gt;Aged&lt;/keyword&gt;&lt;keyword&gt;Computer Simulation&lt;/keyword&gt;&lt;keyword&gt;Cost-Benefit Analysis&lt;/keyword&gt;&lt;keyword&gt;Endoscopy, Gastrointestinal/*economics&lt;/keyword&gt;&lt;keyword&gt;Humans&lt;/keyword&gt;&lt;keyword&gt;Mass Screening/economics&lt;/keyword&gt;&lt;keyword&gt;Metaplasia/*diagnosis&lt;/keyword&gt;&lt;keyword&gt;Middle Aged&lt;/keyword&gt;&lt;keyword&gt;Models, Statistical&lt;/keyword&gt;&lt;keyword&gt;Stomach Diseases/*diagnosis&lt;/keyword&gt;&lt;/keywords&gt;&lt;dates&gt;&lt;year&gt;2010&lt;/year&gt;&lt;pub-dates&gt;&lt;date&gt;Jun&lt;/date&gt;&lt;/pub-dates&gt;&lt;/dates&gt;&lt;isbn&gt;1523-5378 (Electronic)&amp;#xD;1083-4389 (Linking)&lt;/isbn&gt;&lt;accession-num&gt;20557364&lt;/accession-num&gt;&lt;urls&gt;&lt;related-urls&gt;&lt;url&gt;http://www.ncbi.nlm.nih.gov/pubmed/20557364&lt;/url&gt;&lt;/related-urls&gt;&lt;/urls&gt;&lt;electronic-resource-num&gt;10.1111/j.1523-5378.2010.00752.x&lt;/electronic-resource-num&gt;&lt;/record&gt;&lt;/Cite&gt;&lt;/EndNote&gt;</w:instrText>
      </w:r>
      <w:r w:rsidR="00D96A23" w:rsidRPr="00EB770A">
        <w:rPr>
          <w:rFonts w:ascii="Book Antiqua" w:eastAsiaTheme="minorEastAsia" w:hAnsi="Book Antiqua" w:cstheme="minorBidi"/>
          <w:bCs w:val="0"/>
          <w:color w:val="auto"/>
          <w:kern w:val="0"/>
          <w:lang w:val="en-US" w:eastAsia="zh-CN"/>
        </w:rPr>
        <w:fldChar w:fldCharType="separate"/>
      </w:r>
      <w:r w:rsidR="00D96A23" w:rsidRPr="00EB770A">
        <w:rPr>
          <w:rFonts w:ascii="Book Antiqua" w:eastAsiaTheme="minorEastAsia" w:hAnsi="Book Antiqua" w:cstheme="minorBidi"/>
          <w:bCs w:val="0"/>
          <w:noProof/>
          <w:color w:val="auto"/>
          <w:kern w:val="0"/>
          <w:vertAlign w:val="superscript"/>
          <w:lang w:val="en-US" w:eastAsia="zh-CN"/>
        </w:rPr>
        <w:t>[72]</w:t>
      </w:r>
      <w:r w:rsidR="00D96A23" w:rsidRPr="00EB770A">
        <w:rPr>
          <w:rFonts w:ascii="Book Antiqua" w:eastAsiaTheme="minorEastAsia" w:hAnsi="Book Antiqua" w:cstheme="minorBidi"/>
          <w:bCs w:val="0"/>
          <w:color w:val="auto"/>
          <w:kern w:val="0"/>
          <w:lang w:val="en-US" w:eastAsia="zh-CN"/>
        </w:rPr>
        <w:fldChar w:fldCharType="end"/>
      </w:r>
      <w:r w:rsidR="00021BED" w:rsidRPr="00EB770A">
        <w:rPr>
          <w:rFonts w:ascii="Book Antiqua" w:eastAsiaTheme="minorEastAsia" w:hAnsi="Book Antiqua" w:cstheme="minorBidi"/>
          <w:bCs w:val="0"/>
          <w:color w:val="auto"/>
          <w:kern w:val="0"/>
          <w:lang w:val="en-US" w:eastAsia="zh-CN"/>
        </w:rPr>
        <w:t xml:space="preserve"> study concluded that yearly endoscopy surveillance was not cost-effective compared to non-surveillance policy in American patients with IM </w:t>
      </w:r>
      <w:r w:rsidR="003F5437" w:rsidRPr="00EB770A">
        <w:rPr>
          <w:rFonts w:ascii="Book Antiqua" w:eastAsiaTheme="minorEastAsia" w:hAnsi="Book Antiqua" w:cstheme="minorBidi" w:hint="eastAsia"/>
          <w:bCs w:val="0"/>
          <w:color w:val="auto"/>
          <w:kern w:val="0"/>
          <w:lang w:val="en-US" w:eastAsia="zh-CN"/>
        </w:rPr>
        <w:t>[</w:t>
      </w:r>
      <w:r w:rsidR="00021BED" w:rsidRPr="00EB770A">
        <w:rPr>
          <w:rFonts w:ascii="Book Antiqua" w:eastAsiaTheme="minorEastAsia" w:hAnsi="Book Antiqua" w:cstheme="minorBidi"/>
          <w:bCs w:val="0"/>
          <w:color w:val="auto"/>
          <w:kern w:val="0"/>
          <w:lang w:val="en-US" w:eastAsia="zh-CN"/>
        </w:rPr>
        <w:t>incre</w:t>
      </w:r>
      <w:r w:rsidR="004B6C34" w:rsidRPr="00EB770A">
        <w:rPr>
          <w:rFonts w:ascii="Book Antiqua" w:eastAsiaTheme="minorEastAsia" w:hAnsi="Book Antiqua" w:cstheme="minorBidi"/>
          <w:bCs w:val="0"/>
          <w:color w:val="auto"/>
          <w:kern w:val="0"/>
          <w:lang w:val="en-US" w:eastAsia="zh-CN"/>
        </w:rPr>
        <w:t>mental cost-effectiveness ratio</w:t>
      </w:r>
      <w:r w:rsidR="00021BED" w:rsidRPr="00EB770A">
        <w:rPr>
          <w:rFonts w:ascii="Book Antiqua" w:eastAsiaTheme="minorEastAsia" w:hAnsi="Book Antiqua" w:cstheme="minorBidi"/>
          <w:bCs w:val="0"/>
          <w:color w:val="auto"/>
          <w:kern w:val="0"/>
          <w:lang w:val="en-US" w:eastAsia="zh-CN"/>
        </w:rPr>
        <w:t xml:space="preserve"> </w:t>
      </w:r>
      <w:r w:rsidR="003F5437" w:rsidRPr="00EB770A">
        <w:rPr>
          <w:rFonts w:ascii="Book Antiqua" w:eastAsiaTheme="minorEastAsia" w:hAnsi="Book Antiqua" w:cstheme="minorBidi" w:hint="eastAsia"/>
          <w:bCs w:val="0"/>
          <w:color w:val="auto"/>
          <w:kern w:val="0"/>
          <w:lang w:val="en-US" w:eastAsia="zh-CN"/>
        </w:rPr>
        <w:t>(</w:t>
      </w:r>
      <w:r w:rsidR="00021BED" w:rsidRPr="00EB770A">
        <w:rPr>
          <w:rFonts w:ascii="Book Antiqua" w:eastAsiaTheme="minorEastAsia" w:hAnsi="Book Antiqua" w:cstheme="minorBidi"/>
          <w:bCs w:val="0"/>
          <w:color w:val="auto"/>
          <w:kern w:val="0"/>
          <w:lang w:val="en-US" w:eastAsia="zh-CN"/>
        </w:rPr>
        <w:t>ICER</w:t>
      </w:r>
      <w:r w:rsidR="003F5437" w:rsidRPr="00EB770A">
        <w:rPr>
          <w:rFonts w:ascii="Book Antiqua" w:eastAsiaTheme="minorEastAsia" w:hAnsi="Book Antiqua" w:cstheme="minorBidi" w:hint="eastAsia"/>
          <w:bCs w:val="0"/>
          <w:color w:val="auto"/>
          <w:kern w:val="0"/>
          <w:lang w:val="en-US" w:eastAsia="zh-CN"/>
        </w:rPr>
        <w:t>)</w:t>
      </w:r>
      <w:r w:rsidR="003F5437" w:rsidRPr="00EB770A">
        <w:rPr>
          <w:rFonts w:ascii="Book Antiqua" w:eastAsiaTheme="minorEastAsia" w:hAnsi="Book Antiqua" w:cstheme="minorBidi"/>
          <w:bCs w:val="0"/>
          <w:color w:val="auto"/>
          <w:kern w:val="0"/>
          <w:lang w:val="en-US" w:eastAsia="zh-CN"/>
        </w:rPr>
        <w:t xml:space="preserve"> of US$72</w:t>
      </w:r>
      <w:r w:rsidR="00021BED" w:rsidRPr="00EB770A">
        <w:rPr>
          <w:rFonts w:ascii="Book Antiqua" w:eastAsiaTheme="minorEastAsia" w:hAnsi="Book Antiqua" w:cstheme="minorBidi"/>
          <w:bCs w:val="0"/>
          <w:color w:val="auto"/>
          <w:kern w:val="0"/>
          <w:lang w:val="en-US" w:eastAsia="zh-CN"/>
        </w:rPr>
        <w:t>519 per life-year gained</w:t>
      </w:r>
      <w:r w:rsidR="003F5437" w:rsidRPr="00EB770A">
        <w:rPr>
          <w:rFonts w:ascii="Book Antiqua" w:eastAsiaTheme="minorEastAsia" w:hAnsi="Book Antiqua" w:cstheme="minorBidi" w:hint="eastAsia"/>
          <w:bCs w:val="0"/>
          <w:color w:val="auto"/>
          <w:kern w:val="0"/>
          <w:lang w:val="en-US" w:eastAsia="zh-CN"/>
        </w:rPr>
        <w:t>]</w:t>
      </w:r>
      <w:r w:rsidR="00645EB2" w:rsidRPr="00EB770A">
        <w:rPr>
          <w:rFonts w:ascii="Book Antiqua" w:eastAsiaTheme="minorEastAsia" w:hAnsi="Book Antiqua" w:cstheme="minorBidi"/>
          <w:bCs w:val="0"/>
          <w:color w:val="auto"/>
          <w:kern w:val="0"/>
          <w:lang w:val="en-US" w:eastAsia="zh-CN"/>
        </w:rPr>
        <w:t>.</w:t>
      </w:r>
      <w:r w:rsidR="009C3B7A">
        <w:rPr>
          <w:rFonts w:ascii="Book Antiqua" w:eastAsiaTheme="minorEastAsia" w:hAnsi="Book Antiqua" w:cstheme="minorBidi"/>
          <w:bCs w:val="0"/>
          <w:color w:val="auto"/>
          <w:kern w:val="0"/>
          <w:lang w:val="en-US" w:eastAsia="zh-CN"/>
        </w:rPr>
        <w:t xml:space="preserve"> </w:t>
      </w:r>
      <w:r w:rsidR="00645EB2" w:rsidRPr="00EB770A">
        <w:rPr>
          <w:rFonts w:ascii="Book Antiqua" w:eastAsiaTheme="minorEastAsia" w:hAnsi="Book Antiqua" w:cstheme="minorBidi"/>
          <w:bCs w:val="0"/>
          <w:color w:val="auto"/>
          <w:kern w:val="0"/>
          <w:lang w:val="en-US" w:eastAsia="zh-CN"/>
        </w:rPr>
        <w:t xml:space="preserve">Similarly, Yeh </w:t>
      </w:r>
      <w:r w:rsidR="00B01A2D" w:rsidRPr="00EB770A">
        <w:rPr>
          <w:rFonts w:ascii="Book Antiqua" w:eastAsiaTheme="minorEastAsia" w:hAnsi="Book Antiqua" w:cstheme="minorBidi"/>
          <w:bCs w:val="0"/>
          <w:i/>
          <w:color w:val="auto"/>
          <w:kern w:val="0"/>
          <w:lang w:val="en-US" w:eastAsia="zh-CN"/>
        </w:rPr>
        <w:t>et al</w:t>
      </w:r>
      <w:r w:rsidR="00D96A23" w:rsidRPr="00EB770A">
        <w:rPr>
          <w:rFonts w:ascii="Book Antiqua" w:eastAsiaTheme="minorEastAsia" w:hAnsi="Book Antiqua" w:cstheme="minorBidi"/>
          <w:bCs w:val="0"/>
          <w:color w:val="auto"/>
          <w:kern w:val="0"/>
          <w:lang w:val="en-US" w:eastAsia="zh-CN"/>
        </w:rPr>
        <w:fldChar w:fldCharType="begin"/>
      </w:r>
      <w:r w:rsidR="00D96A23" w:rsidRPr="00EB770A">
        <w:rPr>
          <w:rFonts w:ascii="Book Antiqua" w:eastAsiaTheme="minorEastAsia" w:hAnsi="Book Antiqua" w:cstheme="minorBidi"/>
          <w:bCs w:val="0"/>
          <w:color w:val="auto"/>
          <w:kern w:val="0"/>
          <w:lang w:val="en-US" w:eastAsia="zh-CN"/>
        </w:rPr>
        <w:instrText xml:space="preserve"> ADDIN EN.CITE &lt;EndNote&gt;&lt;Cite&gt;&lt;Author&gt;Yeh&lt;/Author&gt;&lt;Year&gt;2010&lt;/Year&gt;&lt;RecNum&gt;107&lt;/RecNum&gt;&lt;DisplayText&gt;&lt;style face="superscript"&gt;[73]&lt;/style&gt;&lt;/DisplayText&gt;&lt;record&gt;&lt;rec-number&gt;107&lt;/rec-number&gt;&lt;foreign-keys&gt;&lt;key app="EN" db-id="5wz092xf1ttdrhed0znv9dtidprpwvzxrz09" timestamp="1431275105"&gt;107&lt;/key&gt;&lt;/foreign-keys&gt;&lt;ref-type name="Journal Article"&gt;17&lt;/ref-type&gt;&lt;contributors&gt;&lt;authors&gt;&lt;author&gt;Yeh, J. M.&lt;/author&gt;&lt;author&gt;Hur, C.&lt;/author&gt;&lt;author&gt;Kuntz, K. M.&lt;/author&gt;&lt;author&gt;Ezzati, M.&lt;/author&gt;&lt;author&gt;Goldie, S. J.&lt;/author&gt;&lt;/authors&gt;&lt;/contributors&gt;&lt;auth-address&gt;Center for Health Decision Science, Harvard School of Public Health, Boston, MA 02115, USA. jyeh@hsph.harvard.edu&lt;/auth-address&gt;&lt;titles&gt;&lt;title&gt;Cost-effectiveness of treatment and endoscopic surveillance of precancerous lesions to prevent gastric cancer&lt;/title&gt;&lt;secondary-title&gt;Cancer&lt;/secondary-title&gt;&lt;alt-title&gt;Cancer&lt;/alt-title&gt;&lt;/titles&gt;&lt;periodical&gt;&lt;full-title&gt;Cancer&lt;/full-title&gt;&lt;abbr-1&gt;Cancer&lt;/abbr-1&gt;&lt;/periodical&gt;&lt;alt-periodical&gt;&lt;full-title&gt;Cancer&lt;/full-title&gt;&lt;abbr-1&gt;Cancer&lt;/abbr-1&gt;&lt;/alt-periodical&gt;&lt;pages&gt;2941-53&lt;/pages&gt;&lt;volume&gt;116&lt;/volume&gt;&lt;number&gt;12&lt;/number&gt;&lt;keywords&gt;&lt;keyword&gt;*Cost-Benefit Analysis&lt;/keyword&gt;&lt;keyword&gt;Early Detection of Cancer&lt;/keyword&gt;&lt;keyword&gt;Endoscopy/*economics&lt;/keyword&gt;&lt;keyword&gt;Humans&lt;/keyword&gt;&lt;keyword&gt;Male&lt;/keyword&gt;&lt;keyword&gt;Middle Aged&lt;/keyword&gt;&lt;keyword&gt;Models, Biological&lt;/keyword&gt;&lt;keyword&gt;Precancerous Conditions/*diagnosis/economics/*therapy&lt;/keyword&gt;&lt;keyword&gt;Sensitivity and Specificity&lt;/keyword&gt;&lt;keyword&gt;Stomach Neoplasms/*economics/*prevention &amp;amp; control&lt;/keyword&gt;&lt;/keywords&gt;&lt;dates&gt;&lt;year&gt;2010&lt;/year&gt;&lt;pub-dates&gt;&lt;date&gt;Jun 15&lt;/date&gt;&lt;/pub-dates&gt;&lt;/dates&gt;&lt;isbn&gt;0008-543X (Print)&amp;#xD;0008-543X (Linking)&lt;/isbn&gt;&lt;accession-num&gt;20564399&lt;/accession-num&gt;&lt;urls&gt;&lt;related-urls&gt;&lt;url&gt;http://www.ncbi.nlm.nih.gov/pubmed/20564399&lt;/url&gt;&lt;/related-urls&gt;&lt;/urls&gt;&lt;custom2&gt;2946062&lt;/custom2&gt;&lt;electronic-resource-num&gt;10.1002/cncr.25030&lt;/electronic-resource-num&gt;&lt;/record&gt;&lt;/Cite&gt;&lt;/EndNote&gt;</w:instrText>
      </w:r>
      <w:r w:rsidR="00D96A23" w:rsidRPr="00EB770A">
        <w:rPr>
          <w:rFonts w:ascii="Book Antiqua" w:eastAsiaTheme="minorEastAsia" w:hAnsi="Book Antiqua" w:cstheme="minorBidi"/>
          <w:bCs w:val="0"/>
          <w:color w:val="auto"/>
          <w:kern w:val="0"/>
          <w:lang w:val="en-US" w:eastAsia="zh-CN"/>
        </w:rPr>
        <w:fldChar w:fldCharType="separate"/>
      </w:r>
      <w:r w:rsidR="00D96A23" w:rsidRPr="00EB770A">
        <w:rPr>
          <w:rFonts w:ascii="Book Antiqua" w:eastAsiaTheme="minorEastAsia" w:hAnsi="Book Antiqua" w:cstheme="minorBidi"/>
          <w:bCs w:val="0"/>
          <w:noProof/>
          <w:color w:val="auto"/>
          <w:kern w:val="0"/>
          <w:vertAlign w:val="superscript"/>
          <w:lang w:val="en-US" w:eastAsia="zh-CN"/>
        </w:rPr>
        <w:t>[73]</w:t>
      </w:r>
      <w:r w:rsidR="00D96A23" w:rsidRPr="00EB770A">
        <w:rPr>
          <w:rFonts w:ascii="Book Antiqua" w:eastAsiaTheme="minorEastAsia" w:hAnsi="Book Antiqua" w:cstheme="minorBidi"/>
          <w:bCs w:val="0"/>
          <w:color w:val="auto"/>
          <w:kern w:val="0"/>
          <w:lang w:val="en-US" w:eastAsia="zh-CN"/>
        </w:rPr>
        <w:fldChar w:fldCharType="end"/>
      </w:r>
      <w:r w:rsidR="00645EB2" w:rsidRPr="00EB770A">
        <w:rPr>
          <w:rFonts w:ascii="Book Antiqua" w:eastAsiaTheme="minorEastAsia" w:hAnsi="Book Antiqua" w:cstheme="minorBidi"/>
          <w:bCs w:val="0"/>
          <w:color w:val="auto"/>
          <w:kern w:val="0"/>
          <w:lang w:val="en-US" w:eastAsia="zh-CN"/>
        </w:rPr>
        <w:t xml:space="preserve"> work demonstrated that endoscopic surveillance of less advanced lesions (for IM) did not appear to be cost-effective (ICER of US$544500 per </w:t>
      </w:r>
      <w:r w:rsidR="004B6C34" w:rsidRPr="00EB770A">
        <w:rPr>
          <w:rFonts w:ascii="Book Antiqua" w:eastAsiaTheme="minorEastAsia" w:hAnsi="Book Antiqua" w:cstheme="minorBidi"/>
          <w:bCs w:val="0"/>
          <w:color w:val="auto"/>
          <w:kern w:val="0"/>
          <w:lang w:val="en-US" w:eastAsia="zh-CN"/>
        </w:rPr>
        <w:t>quality-adjusted life-year (</w:t>
      </w:r>
      <w:r w:rsidR="00645EB2" w:rsidRPr="00EB770A">
        <w:rPr>
          <w:rFonts w:ascii="Book Antiqua" w:eastAsiaTheme="minorEastAsia" w:hAnsi="Book Antiqua" w:cstheme="minorBidi"/>
          <w:bCs w:val="0"/>
          <w:color w:val="auto"/>
          <w:kern w:val="0"/>
          <w:lang w:val="en-US" w:eastAsia="zh-CN"/>
        </w:rPr>
        <w:t>QALY</w:t>
      </w:r>
      <w:r w:rsidR="004B6C34" w:rsidRPr="00EB770A">
        <w:rPr>
          <w:rFonts w:ascii="Book Antiqua" w:eastAsiaTheme="minorEastAsia" w:hAnsi="Book Antiqua" w:cstheme="minorBidi"/>
          <w:bCs w:val="0"/>
          <w:color w:val="auto"/>
          <w:kern w:val="0"/>
          <w:lang w:val="en-US" w:eastAsia="zh-CN"/>
        </w:rPr>
        <w:t>)</w:t>
      </w:r>
      <w:r w:rsidR="00645EB2" w:rsidRPr="00EB770A">
        <w:rPr>
          <w:rFonts w:ascii="Book Antiqua" w:eastAsiaTheme="minorEastAsia" w:hAnsi="Book Antiqua" w:cstheme="minorBidi"/>
          <w:bCs w:val="0"/>
          <w:color w:val="auto"/>
          <w:kern w:val="0"/>
          <w:lang w:val="en-US" w:eastAsia="zh-CN"/>
        </w:rPr>
        <w:t xml:space="preserve"> for endoscopic mucosal resection with surveillance every 10 years) for a cohort of US men with a recent incidental diagnosis of gastric precancerous lesions (AG, IM or d</w:t>
      </w:r>
      <w:r w:rsidR="00647B88" w:rsidRPr="00EB770A">
        <w:rPr>
          <w:rFonts w:ascii="Book Antiqua" w:eastAsiaTheme="minorEastAsia" w:hAnsi="Book Antiqua" w:cstheme="minorBidi"/>
          <w:bCs w:val="0"/>
          <w:color w:val="auto"/>
          <w:kern w:val="0"/>
          <w:lang w:val="en-US" w:eastAsia="zh-CN"/>
        </w:rPr>
        <w:t>y</w:t>
      </w:r>
      <w:r w:rsidR="00645EB2" w:rsidRPr="00EB770A">
        <w:rPr>
          <w:rFonts w:ascii="Book Antiqua" w:eastAsiaTheme="minorEastAsia" w:hAnsi="Book Antiqua" w:cstheme="minorBidi"/>
          <w:bCs w:val="0"/>
          <w:color w:val="auto"/>
          <w:kern w:val="0"/>
          <w:lang w:val="en-US" w:eastAsia="zh-CN"/>
        </w:rPr>
        <w:t>splasia), except possibly for immigrants from high risk countries</w:t>
      </w:r>
      <w:r w:rsidR="004579C6" w:rsidRPr="00EB770A">
        <w:rPr>
          <w:rFonts w:ascii="Book Antiqua" w:eastAsiaTheme="minorEastAsia" w:hAnsi="Book Antiqua" w:cstheme="minorBidi"/>
          <w:bCs w:val="0"/>
          <w:color w:val="auto"/>
          <w:kern w:val="0"/>
          <w:lang w:val="en-US" w:eastAsia="zh-CN"/>
        </w:rPr>
        <w:t xml:space="preserve">. </w:t>
      </w:r>
      <w:r w:rsidR="00B50D5E" w:rsidRPr="00EB770A">
        <w:rPr>
          <w:rFonts w:ascii="Book Antiqua" w:eastAsiaTheme="minorEastAsia" w:hAnsi="Book Antiqua" w:cstheme="minorBidi"/>
          <w:bCs w:val="0"/>
          <w:color w:val="auto"/>
          <w:kern w:val="0"/>
          <w:lang w:val="en-US" w:eastAsia="zh-CN"/>
        </w:rPr>
        <w:t>C</w:t>
      </w:r>
      <w:r w:rsidR="004579C6" w:rsidRPr="00EB770A">
        <w:rPr>
          <w:rFonts w:ascii="Book Antiqua" w:eastAsiaTheme="minorEastAsia" w:hAnsi="Book Antiqua" w:cstheme="minorBidi"/>
          <w:bCs w:val="0"/>
          <w:color w:val="auto"/>
          <w:kern w:val="0"/>
          <w:lang w:val="en-US" w:eastAsia="zh-CN"/>
        </w:rPr>
        <w:t xml:space="preserve">onversely, Areia </w:t>
      </w:r>
      <w:r w:rsidR="00B01A2D" w:rsidRPr="00EB770A">
        <w:rPr>
          <w:rFonts w:ascii="Book Antiqua" w:eastAsiaTheme="minorEastAsia" w:hAnsi="Book Antiqua" w:cstheme="minorBidi"/>
          <w:bCs w:val="0"/>
          <w:i/>
          <w:color w:val="auto"/>
          <w:kern w:val="0"/>
          <w:lang w:val="en-US" w:eastAsia="zh-CN"/>
        </w:rPr>
        <w:t>et al</w:t>
      </w:r>
      <w:r w:rsidR="003F5437" w:rsidRPr="00EB770A">
        <w:rPr>
          <w:rFonts w:ascii="Book Antiqua" w:eastAsiaTheme="minorEastAsia" w:hAnsi="Book Antiqua" w:cstheme="minorBidi"/>
          <w:bCs w:val="0"/>
          <w:color w:val="auto"/>
          <w:kern w:val="0"/>
          <w:lang w:val="en-US" w:eastAsia="zh-CN"/>
        </w:rPr>
        <w:fldChar w:fldCharType="begin"/>
      </w:r>
      <w:r w:rsidR="003F5437" w:rsidRPr="00EB770A">
        <w:rPr>
          <w:rFonts w:ascii="Book Antiqua" w:eastAsiaTheme="minorEastAsia" w:hAnsi="Book Antiqua" w:cstheme="minorBidi"/>
          <w:bCs w:val="0"/>
          <w:color w:val="auto"/>
          <w:kern w:val="0"/>
          <w:lang w:val="en-US" w:eastAsia="zh-CN"/>
        </w:rPr>
        <w:instrText xml:space="preserve"> ADDIN EN.CITE &lt;EndNote&gt;&lt;Cite&gt;&lt;Author&gt;Areia&lt;/Author&gt;&lt;Year&gt;2014&lt;/Year&gt;&lt;RecNum&gt;108&lt;/RecNum&gt;&lt;DisplayText&gt;&lt;style face="superscript"&gt;[74]&lt;/style&gt;&lt;/DisplayText&gt;&lt;record&gt;&lt;rec-number&gt;108&lt;/rec-number&gt;&lt;foreign-keys&gt;&lt;key app="EN" db-id="5wz092xf1ttdrhed0znv9dtidprpwvzxrz09" timestamp="1431275270"&gt;108&lt;/key&gt;&lt;/foreign-keys&gt;&lt;ref-type name="Journal Article"&gt;17&lt;/ref-type&gt;&lt;contributors&gt;&lt;authors&gt;&lt;author&gt;Areia, M.&lt;/author&gt;&lt;author&gt;Dinis-Ribeiro, M.&lt;/author&gt;&lt;author&gt;Rocha Goncalves, F.&lt;/author&gt;&lt;/authors&gt;&lt;/contributors&gt;&lt;auth-address&gt;CINTESIS - Center for Research in Health Technologies and Information Systems, Faculty of Medicine, Porto University, Porto, Portugal; Gastroenterology Department, Portuguese Oncology Institute - Coimbra, Coimbra, Portugal.&lt;/auth-address&gt;&lt;titles&gt;&lt;title&gt;Cost-utility analysis of endoscopic surveillance of patients with gastric premalignant conditions&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pages&gt;425-36&lt;/pages&gt;&lt;volume&gt;19&lt;/volume&gt;&lt;number&gt;6&lt;/number&gt;&lt;dates&gt;&lt;year&gt;2014&lt;/year&gt;&lt;pub-dates&gt;&lt;date&gt;Dec&lt;/date&gt;&lt;/pub-dates&gt;&lt;/dates&gt;&lt;isbn&gt;1523-5378 (Electronic)&amp;#xD;1083-4389 (Linking)&lt;/isbn&gt;&lt;accession-num&gt;25164596&lt;/accession-num&gt;&lt;urls&gt;&lt;related-urls&gt;&lt;url&gt;http://www.ncbi.nlm.nih.gov/pubmed/25164596&lt;/url&gt;&lt;/related-urls&gt;&lt;/urls&gt;&lt;electronic-resource-num&gt;10.1111/hel.12150&lt;/electronic-resource-num&gt;&lt;/record&gt;&lt;/Cite&gt;&lt;/EndNote&gt;</w:instrText>
      </w:r>
      <w:r w:rsidR="003F5437" w:rsidRPr="00EB770A">
        <w:rPr>
          <w:rFonts w:ascii="Book Antiqua" w:eastAsiaTheme="minorEastAsia" w:hAnsi="Book Antiqua" w:cstheme="minorBidi"/>
          <w:bCs w:val="0"/>
          <w:color w:val="auto"/>
          <w:kern w:val="0"/>
          <w:lang w:val="en-US" w:eastAsia="zh-CN"/>
        </w:rPr>
        <w:fldChar w:fldCharType="separate"/>
      </w:r>
      <w:r w:rsidR="003F5437" w:rsidRPr="00EB770A">
        <w:rPr>
          <w:rFonts w:ascii="Book Antiqua" w:eastAsiaTheme="minorEastAsia" w:hAnsi="Book Antiqua" w:cstheme="minorBidi"/>
          <w:bCs w:val="0"/>
          <w:color w:val="auto"/>
          <w:kern w:val="0"/>
          <w:vertAlign w:val="superscript"/>
          <w:lang w:val="en-US" w:eastAsia="zh-CN"/>
        </w:rPr>
        <w:t>[74]</w:t>
      </w:r>
      <w:r w:rsidR="003F5437" w:rsidRPr="00EB770A">
        <w:rPr>
          <w:rFonts w:ascii="Book Antiqua" w:eastAsiaTheme="minorEastAsia" w:hAnsi="Book Antiqua" w:cstheme="minorBidi"/>
          <w:bCs w:val="0"/>
          <w:color w:val="auto"/>
          <w:kern w:val="0"/>
          <w:lang w:val="en-US" w:eastAsia="zh-CN"/>
        </w:rPr>
        <w:fldChar w:fldCharType="end"/>
      </w:r>
      <w:r w:rsidR="004579C6" w:rsidRPr="00EB770A">
        <w:rPr>
          <w:rFonts w:ascii="Book Antiqua" w:eastAsiaTheme="minorEastAsia" w:hAnsi="Book Antiqua" w:cstheme="minorBidi"/>
          <w:bCs w:val="0"/>
          <w:color w:val="auto"/>
          <w:kern w:val="0"/>
          <w:lang w:val="en-US" w:eastAsia="zh-CN"/>
        </w:rPr>
        <w:t xml:space="preserve"> study suggested that endoscopic surveillance every 3 years of patients with premalignant conditions was cost-effective compared to no surveillance in a Portugu</w:t>
      </w:r>
      <w:r w:rsidR="00D96A23">
        <w:rPr>
          <w:rFonts w:ascii="Book Antiqua" w:eastAsiaTheme="minorEastAsia" w:hAnsi="Book Antiqua" w:cstheme="minorBidi"/>
          <w:bCs w:val="0"/>
          <w:color w:val="auto"/>
          <w:kern w:val="0"/>
          <w:lang w:val="en-US" w:eastAsia="zh-CN"/>
        </w:rPr>
        <w:t>ese population (ICER of Euro$18</w:t>
      </w:r>
      <w:r w:rsidR="004579C6" w:rsidRPr="00EB770A">
        <w:rPr>
          <w:rFonts w:ascii="Book Antiqua" w:eastAsiaTheme="minorEastAsia" w:hAnsi="Book Antiqua" w:cstheme="minorBidi"/>
          <w:bCs w:val="0"/>
          <w:color w:val="auto"/>
          <w:kern w:val="0"/>
          <w:lang w:val="en-US" w:eastAsia="zh-CN"/>
        </w:rPr>
        <w:t>336 per QALY).</w:t>
      </w:r>
      <w:r w:rsidR="009C3B7A">
        <w:rPr>
          <w:rFonts w:ascii="Book Antiqua" w:eastAsiaTheme="minorEastAsia" w:hAnsi="Book Antiqua" w:cstheme="minorBidi"/>
          <w:bCs w:val="0"/>
          <w:color w:val="auto"/>
          <w:kern w:val="0"/>
          <w:lang w:val="en-US" w:eastAsia="zh-CN"/>
        </w:rPr>
        <w:t xml:space="preserve"> </w:t>
      </w:r>
      <w:r w:rsidR="004579C6" w:rsidRPr="00EB770A">
        <w:rPr>
          <w:rFonts w:ascii="Book Antiqua" w:eastAsiaTheme="minorEastAsia" w:hAnsi="Book Antiqua" w:cstheme="minorBidi"/>
          <w:bCs w:val="0"/>
          <w:color w:val="auto"/>
          <w:kern w:val="0"/>
          <w:lang w:val="en-US" w:eastAsia="zh-CN"/>
        </w:rPr>
        <w:t>The inconsistent results might be likely due to different parameter estimates on progression rates (</w:t>
      </w:r>
      <w:r w:rsidR="003F5437" w:rsidRPr="00EB770A">
        <w:rPr>
          <w:rFonts w:ascii="Book Antiqua" w:eastAsiaTheme="minorEastAsia" w:hAnsi="Book Antiqua" w:cstheme="minorBidi"/>
          <w:bCs w:val="0"/>
          <w:i/>
          <w:color w:val="auto"/>
          <w:kern w:val="0"/>
          <w:lang w:val="en-US" w:eastAsia="zh-CN"/>
        </w:rPr>
        <w:t>e.g</w:t>
      </w:r>
      <w:r w:rsidR="004579C6" w:rsidRPr="00EB770A">
        <w:rPr>
          <w:rFonts w:ascii="Book Antiqua" w:eastAsiaTheme="minorEastAsia" w:hAnsi="Book Antiqua" w:cstheme="minorBidi"/>
          <w:bCs w:val="0"/>
          <w:color w:val="auto"/>
          <w:kern w:val="0"/>
          <w:lang w:val="en-US" w:eastAsia="zh-CN"/>
        </w:rPr>
        <w:t>., rates from IM to dysplasia, from dysplasia to gastric cancer) and costing data (</w:t>
      </w:r>
      <w:r w:rsidR="003F5437" w:rsidRPr="00EB770A">
        <w:rPr>
          <w:rFonts w:ascii="Book Antiqua" w:eastAsiaTheme="minorEastAsia" w:hAnsi="Book Antiqua" w:cstheme="minorBidi"/>
          <w:bCs w:val="0"/>
          <w:i/>
          <w:color w:val="auto"/>
          <w:kern w:val="0"/>
          <w:lang w:val="en-US" w:eastAsia="zh-CN"/>
        </w:rPr>
        <w:t>e.g</w:t>
      </w:r>
      <w:r w:rsidR="004579C6" w:rsidRPr="00EB770A">
        <w:rPr>
          <w:rFonts w:ascii="Book Antiqua" w:eastAsiaTheme="minorEastAsia" w:hAnsi="Book Antiqua" w:cstheme="minorBidi"/>
          <w:bCs w:val="0"/>
          <w:color w:val="auto"/>
          <w:kern w:val="0"/>
          <w:lang w:val="en-US" w:eastAsia="zh-CN"/>
        </w:rPr>
        <w:t>., endoscopy) being used</w:t>
      </w:r>
      <w:r w:rsidR="000540F6" w:rsidRPr="00EB770A">
        <w:rPr>
          <w:rFonts w:ascii="Book Antiqua" w:eastAsiaTheme="minorEastAsia" w:hAnsi="Book Antiqua" w:cstheme="minorBidi"/>
          <w:bCs w:val="0"/>
          <w:color w:val="auto"/>
          <w:kern w:val="0"/>
          <w:lang w:val="en-US" w:eastAsia="zh-CN"/>
        </w:rPr>
        <w:fldChar w:fldCharType="begin">
          <w:fldData xml:space="preserve">PEVuZE5vdGU+PENpdGU+PEF1dGhvcj5EaW5pcy1SaWJlaXJvPC9BdXRob3I+PFllYXI+MjAxMjwv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==
</w:fldData>
        </w:fldChar>
      </w:r>
      <w:r w:rsidR="00E6343C" w:rsidRPr="00EB770A">
        <w:rPr>
          <w:rFonts w:ascii="Book Antiqua" w:eastAsiaTheme="minorEastAsia" w:hAnsi="Book Antiqua" w:cstheme="minorBidi"/>
          <w:bCs w:val="0"/>
          <w:color w:val="auto"/>
          <w:kern w:val="0"/>
          <w:lang w:val="en-US" w:eastAsia="zh-CN"/>
        </w:rPr>
        <w:instrText xml:space="preserve"> ADDIN EN.CITE </w:instrText>
      </w:r>
      <w:r w:rsidR="00E6343C" w:rsidRPr="00EB770A">
        <w:rPr>
          <w:rFonts w:ascii="Book Antiqua" w:eastAsiaTheme="minorEastAsia" w:hAnsi="Book Antiqua" w:cstheme="minorBidi"/>
          <w:bCs w:val="0"/>
          <w:color w:val="auto"/>
          <w:kern w:val="0"/>
          <w:lang w:val="en-US" w:eastAsia="zh-CN"/>
        </w:rPr>
        <w:fldChar w:fldCharType="begin">
          <w:fldData xml:space="preserve">PEVuZE5vdGU+PENpdGU+PEF1dGhvcj5EaW5pcy1SaWJlaXJvPC9BdXRob3I+PFllYXI+MjAxMjwv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==
</w:fldData>
        </w:fldChar>
      </w:r>
      <w:r w:rsidR="00E6343C" w:rsidRPr="00EB770A">
        <w:rPr>
          <w:rFonts w:ascii="Book Antiqua" w:eastAsiaTheme="minorEastAsia" w:hAnsi="Book Antiqua" w:cstheme="minorBidi"/>
          <w:bCs w:val="0"/>
          <w:color w:val="auto"/>
          <w:kern w:val="0"/>
          <w:lang w:val="en-US" w:eastAsia="zh-CN"/>
        </w:rPr>
        <w:instrText xml:space="preserve"> ADDIN EN.CITE.DATA </w:instrText>
      </w:r>
      <w:r w:rsidR="00E6343C" w:rsidRPr="00EB770A">
        <w:rPr>
          <w:rFonts w:ascii="Book Antiqua" w:eastAsiaTheme="minorEastAsia" w:hAnsi="Book Antiqua" w:cstheme="minorBidi"/>
          <w:bCs w:val="0"/>
          <w:color w:val="auto"/>
          <w:kern w:val="0"/>
          <w:lang w:val="en-US" w:eastAsia="zh-CN"/>
        </w:rPr>
      </w:r>
      <w:r w:rsidR="00E6343C" w:rsidRPr="00EB770A">
        <w:rPr>
          <w:rFonts w:ascii="Book Antiqua" w:eastAsiaTheme="minorEastAsia" w:hAnsi="Book Antiqua" w:cstheme="minorBidi"/>
          <w:bCs w:val="0"/>
          <w:color w:val="auto"/>
          <w:kern w:val="0"/>
          <w:lang w:val="en-US" w:eastAsia="zh-CN"/>
        </w:rPr>
        <w:fldChar w:fldCharType="end"/>
      </w:r>
      <w:r w:rsidR="000540F6" w:rsidRPr="00EB770A">
        <w:rPr>
          <w:rFonts w:ascii="Book Antiqua" w:eastAsiaTheme="minorEastAsia" w:hAnsi="Book Antiqua" w:cstheme="minorBidi"/>
          <w:bCs w:val="0"/>
          <w:color w:val="auto"/>
          <w:kern w:val="0"/>
          <w:lang w:val="en-US" w:eastAsia="zh-CN"/>
        </w:rPr>
      </w:r>
      <w:r w:rsidR="000540F6" w:rsidRPr="00EB770A">
        <w:rPr>
          <w:rFonts w:ascii="Book Antiqua" w:eastAsiaTheme="minorEastAsia" w:hAnsi="Book Antiqua" w:cstheme="minorBidi"/>
          <w:bCs w:val="0"/>
          <w:color w:val="auto"/>
          <w:kern w:val="0"/>
          <w:lang w:val="en-US" w:eastAsia="zh-CN"/>
        </w:rPr>
        <w:fldChar w:fldCharType="separate"/>
      </w:r>
      <w:r w:rsidR="00E6343C" w:rsidRPr="00EB770A">
        <w:rPr>
          <w:rFonts w:ascii="Book Antiqua" w:eastAsiaTheme="minorEastAsia" w:hAnsi="Book Antiqua" w:cstheme="minorBidi"/>
          <w:bCs w:val="0"/>
          <w:noProof/>
          <w:color w:val="auto"/>
          <w:kern w:val="0"/>
          <w:vertAlign w:val="superscript"/>
          <w:lang w:val="en-US" w:eastAsia="zh-CN"/>
        </w:rPr>
        <w:t>[51]</w:t>
      </w:r>
      <w:r w:rsidR="000540F6" w:rsidRPr="00EB770A">
        <w:rPr>
          <w:rFonts w:ascii="Book Antiqua" w:eastAsiaTheme="minorEastAsia" w:hAnsi="Book Antiqua" w:cstheme="minorBidi"/>
          <w:bCs w:val="0"/>
          <w:color w:val="auto"/>
          <w:kern w:val="0"/>
          <w:lang w:val="en-US" w:eastAsia="zh-CN"/>
        </w:rPr>
        <w:fldChar w:fldCharType="end"/>
      </w:r>
      <w:r w:rsidR="000540F6" w:rsidRPr="00EB770A">
        <w:rPr>
          <w:rFonts w:ascii="Book Antiqua" w:eastAsiaTheme="minorEastAsia" w:hAnsi="Book Antiqua" w:cstheme="minorBidi"/>
          <w:bCs w:val="0"/>
          <w:color w:val="auto"/>
          <w:kern w:val="0"/>
          <w:lang w:val="en-US" w:eastAsia="zh-CN"/>
        </w:rPr>
        <w:t>.</w:t>
      </w:r>
      <w:r w:rsidR="009C3B7A">
        <w:rPr>
          <w:rFonts w:ascii="Book Antiqua" w:eastAsiaTheme="minorEastAsia" w:hAnsi="Book Antiqua" w:cstheme="minorBidi"/>
          <w:bCs w:val="0"/>
          <w:color w:val="auto"/>
          <w:kern w:val="0"/>
          <w:lang w:val="en-US" w:eastAsia="zh-CN"/>
        </w:rPr>
        <w:t xml:space="preserve"> </w:t>
      </w:r>
      <w:r w:rsidR="000540F6" w:rsidRPr="00EB770A">
        <w:rPr>
          <w:rFonts w:ascii="Book Antiqua" w:eastAsiaTheme="minorEastAsia" w:hAnsi="Book Antiqua" w:cstheme="minorBidi"/>
          <w:bCs w:val="0"/>
          <w:color w:val="auto"/>
          <w:kern w:val="0"/>
          <w:lang w:val="en-US" w:eastAsia="zh-CN"/>
        </w:rPr>
        <w:t xml:space="preserve">There is also no cost-effectiveness analysis study conducted in </w:t>
      </w:r>
      <w:r w:rsidR="008C5558" w:rsidRPr="00EB770A">
        <w:rPr>
          <w:rFonts w:ascii="Book Antiqua" w:eastAsiaTheme="minorEastAsia" w:hAnsi="Book Antiqua" w:cstheme="minorBidi"/>
          <w:bCs w:val="0"/>
          <w:color w:val="auto"/>
          <w:kern w:val="0"/>
          <w:lang w:val="en-US" w:eastAsia="zh-CN"/>
        </w:rPr>
        <w:t>high-risk</w:t>
      </w:r>
      <w:r w:rsidR="000540F6" w:rsidRPr="00EB770A">
        <w:rPr>
          <w:rFonts w:ascii="Book Antiqua" w:eastAsiaTheme="minorEastAsia" w:hAnsi="Book Antiqua" w:cstheme="minorBidi"/>
          <w:bCs w:val="0"/>
          <w:color w:val="auto"/>
          <w:kern w:val="0"/>
          <w:lang w:val="en-US" w:eastAsia="zh-CN"/>
        </w:rPr>
        <w:t xml:space="preserve"> population such as Chinese.</w:t>
      </w:r>
      <w:r w:rsidR="009C3B7A">
        <w:rPr>
          <w:rFonts w:ascii="Book Antiqua" w:eastAsiaTheme="minorEastAsia" w:hAnsi="Book Antiqua" w:cstheme="minorBidi"/>
          <w:bCs w:val="0"/>
          <w:color w:val="auto"/>
          <w:kern w:val="0"/>
          <w:lang w:val="en-US" w:eastAsia="zh-CN"/>
        </w:rPr>
        <w:t xml:space="preserve"> </w:t>
      </w:r>
      <w:r w:rsidR="000540F6" w:rsidRPr="00EB770A">
        <w:rPr>
          <w:rFonts w:ascii="Book Antiqua" w:eastAsiaTheme="minorEastAsia" w:hAnsi="Book Antiqua" w:cstheme="minorBidi"/>
          <w:bCs w:val="0"/>
          <w:color w:val="auto"/>
          <w:kern w:val="0"/>
          <w:lang w:val="en-US" w:eastAsia="zh-CN"/>
        </w:rPr>
        <w:t xml:space="preserve">More research on cost-effectiveness of endoscopic surveillance in IM patients and </w:t>
      </w:r>
      <w:r w:rsidR="008C5558" w:rsidRPr="00EB770A">
        <w:rPr>
          <w:rFonts w:ascii="Book Antiqua" w:eastAsiaTheme="minorEastAsia" w:hAnsi="Book Antiqua" w:cstheme="minorBidi"/>
          <w:bCs w:val="0"/>
          <w:color w:val="auto"/>
          <w:kern w:val="0"/>
          <w:lang w:val="en-US" w:eastAsia="zh-CN"/>
        </w:rPr>
        <w:t>high-risk</w:t>
      </w:r>
      <w:r w:rsidR="000540F6" w:rsidRPr="00EB770A">
        <w:rPr>
          <w:rFonts w:ascii="Book Antiqua" w:eastAsiaTheme="minorEastAsia" w:hAnsi="Book Antiqua" w:cstheme="minorBidi"/>
          <w:bCs w:val="0"/>
          <w:color w:val="auto"/>
          <w:kern w:val="0"/>
          <w:lang w:val="en-US" w:eastAsia="zh-CN"/>
        </w:rPr>
        <w:t xml:space="preserve"> groups </w:t>
      </w:r>
      <w:r w:rsidR="00B50D5E" w:rsidRPr="00EB770A">
        <w:rPr>
          <w:rFonts w:ascii="Book Antiqua" w:eastAsiaTheme="minorEastAsia" w:hAnsi="Book Antiqua" w:cstheme="minorBidi"/>
          <w:bCs w:val="0"/>
          <w:color w:val="auto"/>
          <w:kern w:val="0"/>
          <w:lang w:val="en-US" w:eastAsia="zh-CN"/>
        </w:rPr>
        <w:t>are</w:t>
      </w:r>
      <w:r w:rsidR="000540F6" w:rsidRPr="00EB770A">
        <w:rPr>
          <w:rFonts w:ascii="Book Antiqua" w:eastAsiaTheme="minorEastAsia" w:hAnsi="Book Antiqua" w:cstheme="minorBidi"/>
          <w:bCs w:val="0"/>
          <w:color w:val="auto"/>
          <w:kern w:val="0"/>
          <w:lang w:val="en-US" w:eastAsia="zh-CN"/>
        </w:rPr>
        <w:t xml:space="preserve"> warranted.</w:t>
      </w:r>
    </w:p>
    <w:p w14:paraId="130893A5" w14:textId="77777777" w:rsidR="00395FE2" w:rsidRPr="00EB770A" w:rsidRDefault="00395FE2" w:rsidP="006B2349">
      <w:pPr>
        <w:pStyle w:val="a8"/>
        <w:tabs>
          <w:tab w:val="left" w:pos="540"/>
        </w:tabs>
        <w:adjustRightInd w:val="0"/>
        <w:snapToGrid w:val="0"/>
        <w:spacing w:line="360" w:lineRule="auto"/>
        <w:jc w:val="both"/>
        <w:rPr>
          <w:rFonts w:ascii="Book Antiqua" w:eastAsiaTheme="minorEastAsia" w:hAnsi="Book Antiqua" w:cstheme="minorBidi"/>
          <w:bCs w:val="0"/>
          <w:color w:val="auto"/>
          <w:kern w:val="0"/>
          <w:lang w:val="en-US" w:eastAsia="zh-CN"/>
        </w:rPr>
      </w:pPr>
    </w:p>
    <w:p w14:paraId="3C7D66B8" w14:textId="5B27A338" w:rsidR="00D24903" w:rsidRPr="00EB770A" w:rsidRDefault="003F5437" w:rsidP="006B2349">
      <w:pPr>
        <w:pStyle w:val="a8"/>
        <w:tabs>
          <w:tab w:val="left" w:pos="540"/>
        </w:tabs>
        <w:adjustRightInd w:val="0"/>
        <w:snapToGrid w:val="0"/>
        <w:spacing w:line="360" w:lineRule="auto"/>
        <w:jc w:val="both"/>
        <w:rPr>
          <w:rFonts w:ascii="Book Antiqua" w:eastAsiaTheme="minorEastAsia" w:hAnsi="Book Antiqua" w:cstheme="minorBidi"/>
          <w:caps/>
          <w:color w:val="auto"/>
          <w:kern w:val="0"/>
          <w:lang w:val="en-US" w:eastAsia="zh-CN"/>
        </w:rPr>
      </w:pPr>
      <w:r w:rsidRPr="00EB770A">
        <w:rPr>
          <w:rFonts w:ascii="Book Antiqua" w:eastAsiaTheme="minorEastAsia" w:hAnsi="Book Antiqua" w:cstheme="minorBidi"/>
          <w:b/>
          <w:caps/>
          <w:color w:val="auto"/>
          <w:kern w:val="0"/>
          <w:lang w:val="en-US" w:eastAsia="zh-CN"/>
        </w:rPr>
        <w:t>Conclusion</w:t>
      </w:r>
    </w:p>
    <w:p w14:paraId="7FE9C916" w14:textId="4A97385D" w:rsidR="00376F5A" w:rsidRDefault="00BB4D17" w:rsidP="006B2349">
      <w:pPr>
        <w:adjustRightInd w:val="0"/>
        <w:snapToGrid w:val="0"/>
        <w:spacing w:after="0" w:line="360" w:lineRule="auto"/>
        <w:jc w:val="both"/>
        <w:rPr>
          <w:rFonts w:ascii="Book Antiqua" w:hAnsi="Book Antiqua"/>
          <w:sz w:val="24"/>
          <w:szCs w:val="24"/>
        </w:rPr>
      </w:pPr>
      <w:r w:rsidRPr="00EB770A">
        <w:rPr>
          <w:rFonts w:ascii="Book Antiqua" w:hAnsi="Book Antiqua"/>
          <w:i/>
          <w:sz w:val="24"/>
          <w:szCs w:val="24"/>
        </w:rPr>
        <w:t>H. pylori</w:t>
      </w:r>
      <w:r w:rsidR="00863CD7" w:rsidRPr="00EB770A">
        <w:rPr>
          <w:rFonts w:ascii="Book Antiqua" w:hAnsi="Book Antiqua"/>
          <w:sz w:val="24"/>
          <w:szCs w:val="24"/>
        </w:rPr>
        <w:t xml:space="preserve"> is one of the</w:t>
      </w:r>
      <w:r w:rsidR="00D05E90" w:rsidRPr="00EB770A">
        <w:rPr>
          <w:rFonts w:ascii="Book Antiqua" w:hAnsi="Book Antiqua"/>
          <w:sz w:val="24"/>
          <w:szCs w:val="24"/>
        </w:rPr>
        <w:t xml:space="preserve"> most</w:t>
      </w:r>
      <w:r w:rsidR="00863CD7" w:rsidRPr="00EB770A">
        <w:rPr>
          <w:rFonts w:ascii="Book Antiqua" w:hAnsi="Book Antiqua"/>
          <w:sz w:val="24"/>
          <w:szCs w:val="24"/>
        </w:rPr>
        <w:t xml:space="preserve"> important </w:t>
      </w:r>
      <w:r w:rsidR="00086857" w:rsidRPr="00EB770A">
        <w:rPr>
          <w:rFonts w:ascii="Book Antiqua" w:hAnsi="Book Antiqua"/>
          <w:sz w:val="24"/>
          <w:szCs w:val="24"/>
        </w:rPr>
        <w:t xml:space="preserve">causes of </w:t>
      </w:r>
      <w:r w:rsidR="000D4143" w:rsidRPr="00EB770A">
        <w:rPr>
          <w:rFonts w:ascii="Book Antiqua" w:hAnsi="Book Antiqua"/>
          <w:sz w:val="24"/>
          <w:szCs w:val="24"/>
        </w:rPr>
        <w:t>GC</w:t>
      </w:r>
      <w:r w:rsidR="00086857" w:rsidRPr="00EB770A">
        <w:rPr>
          <w:rFonts w:ascii="Book Antiqua" w:hAnsi="Book Antiqua"/>
          <w:sz w:val="24"/>
          <w:szCs w:val="24"/>
        </w:rPr>
        <w:t xml:space="preserve"> as well as pre-neoplastic gastric lesions. Eradication of </w:t>
      </w:r>
      <w:r w:rsidRPr="00EB770A">
        <w:rPr>
          <w:rFonts w:ascii="Book Antiqua" w:hAnsi="Book Antiqua"/>
          <w:i/>
          <w:sz w:val="24"/>
          <w:szCs w:val="24"/>
        </w:rPr>
        <w:t>H. pylori</w:t>
      </w:r>
      <w:r w:rsidR="00086857" w:rsidRPr="00EB770A">
        <w:rPr>
          <w:rFonts w:ascii="Book Antiqua" w:hAnsi="Book Antiqua"/>
          <w:sz w:val="24"/>
          <w:szCs w:val="24"/>
        </w:rPr>
        <w:t xml:space="preserve"> appears to be the best approach in preventing the development and </w:t>
      </w:r>
      <w:r w:rsidR="00D05E90" w:rsidRPr="00EB770A">
        <w:rPr>
          <w:rFonts w:ascii="Book Antiqua" w:hAnsi="Book Antiqua"/>
          <w:sz w:val="24"/>
          <w:szCs w:val="24"/>
        </w:rPr>
        <w:t xml:space="preserve">subsequent </w:t>
      </w:r>
      <w:r w:rsidR="00086857" w:rsidRPr="00EB770A">
        <w:rPr>
          <w:rFonts w:ascii="Book Antiqua" w:hAnsi="Book Antiqua"/>
          <w:sz w:val="24"/>
          <w:szCs w:val="24"/>
        </w:rPr>
        <w:t xml:space="preserve">progression of gastric pre-neoplastic lesions. </w:t>
      </w:r>
      <w:r w:rsidR="00D05E90" w:rsidRPr="00EB770A">
        <w:rPr>
          <w:rFonts w:ascii="Book Antiqua" w:hAnsi="Book Antiqua"/>
          <w:sz w:val="24"/>
          <w:szCs w:val="24"/>
        </w:rPr>
        <w:t xml:space="preserve">Treatment of </w:t>
      </w:r>
      <w:r w:rsidRPr="00EB770A">
        <w:rPr>
          <w:rFonts w:ascii="Book Antiqua" w:hAnsi="Book Antiqua"/>
          <w:i/>
          <w:sz w:val="24"/>
          <w:szCs w:val="24"/>
        </w:rPr>
        <w:lastRenderedPageBreak/>
        <w:t>H. pylori</w:t>
      </w:r>
      <w:r w:rsidR="00D05E90" w:rsidRPr="00EB770A">
        <w:rPr>
          <w:rFonts w:ascii="Book Antiqua" w:hAnsi="Book Antiqua"/>
          <w:sz w:val="24"/>
          <w:szCs w:val="24"/>
        </w:rPr>
        <w:t xml:space="preserve"> should ideally be given at an early stage prior to the development of gastric pre-neoplastic lesions to have the best long-term outcome, but encouraging results are still seen in more recent data of subgroup analysis of older patients with adv</w:t>
      </w:r>
      <w:r w:rsidR="00397DF9" w:rsidRPr="00EB770A">
        <w:rPr>
          <w:rFonts w:ascii="Book Antiqua" w:hAnsi="Book Antiqua"/>
          <w:sz w:val="24"/>
          <w:szCs w:val="24"/>
        </w:rPr>
        <w:t>anced gastri</w:t>
      </w:r>
      <w:r w:rsidR="004B6C34" w:rsidRPr="00EB770A">
        <w:rPr>
          <w:rFonts w:ascii="Book Antiqua" w:hAnsi="Book Antiqua"/>
          <w:sz w:val="24"/>
          <w:szCs w:val="24"/>
        </w:rPr>
        <w:t>c lesions.</w:t>
      </w:r>
      <w:r w:rsidR="009C3B7A">
        <w:rPr>
          <w:rFonts w:ascii="Book Antiqua" w:hAnsi="Book Antiqua"/>
          <w:sz w:val="24"/>
          <w:szCs w:val="24"/>
        </w:rPr>
        <w:t xml:space="preserve"> </w:t>
      </w:r>
      <w:r w:rsidR="004B6C34" w:rsidRPr="00EB770A">
        <w:rPr>
          <w:rFonts w:ascii="Book Antiqua" w:hAnsi="Book Antiqua"/>
          <w:sz w:val="24"/>
          <w:szCs w:val="24"/>
        </w:rPr>
        <w:t>On</w:t>
      </w:r>
      <w:r w:rsidR="00397DF9" w:rsidRPr="00EB770A">
        <w:rPr>
          <w:rFonts w:ascii="Book Antiqua" w:hAnsi="Book Antiqua"/>
          <w:sz w:val="24"/>
          <w:szCs w:val="24"/>
        </w:rPr>
        <w:t xml:space="preserve"> the other hand, t</w:t>
      </w:r>
      <w:r w:rsidR="00D05E90" w:rsidRPr="00EB770A">
        <w:rPr>
          <w:rFonts w:ascii="Book Antiqua" w:hAnsi="Book Antiqua"/>
          <w:sz w:val="24"/>
          <w:szCs w:val="24"/>
        </w:rPr>
        <w:t xml:space="preserve">he role of endoscopic surveillance of these advanced gastric lesions remain uncertain. Universal surveillance is unlikely to be helpful, particularly in low risk population. A </w:t>
      </w:r>
      <w:r w:rsidR="00397DF9" w:rsidRPr="00EB770A">
        <w:rPr>
          <w:rFonts w:ascii="Book Antiqua" w:hAnsi="Book Antiqua"/>
          <w:sz w:val="24"/>
          <w:szCs w:val="24"/>
        </w:rPr>
        <w:t>selected</w:t>
      </w:r>
      <w:r w:rsidR="00D05E90" w:rsidRPr="00EB770A">
        <w:rPr>
          <w:rFonts w:ascii="Book Antiqua" w:hAnsi="Book Antiqua"/>
          <w:sz w:val="24"/>
          <w:szCs w:val="24"/>
        </w:rPr>
        <w:t xml:space="preserve"> group of patients at high risk of GC development as identified by proper mapping and staging of gastric histology by OLGA or OLGIM would be the likely </w:t>
      </w:r>
      <w:r w:rsidR="00FB057A" w:rsidRPr="00EB770A">
        <w:rPr>
          <w:rFonts w:ascii="Book Antiqua" w:hAnsi="Book Antiqua"/>
          <w:sz w:val="24"/>
          <w:szCs w:val="24"/>
        </w:rPr>
        <w:t>sustainable</w:t>
      </w:r>
      <w:r w:rsidR="00397DF9" w:rsidRPr="00EB770A">
        <w:rPr>
          <w:rFonts w:ascii="Book Antiqua" w:hAnsi="Book Antiqua"/>
          <w:sz w:val="24"/>
          <w:szCs w:val="24"/>
        </w:rPr>
        <w:t xml:space="preserve"> surveillance strategy</w:t>
      </w:r>
      <w:r w:rsidR="00D05E90" w:rsidRPr="00EB770A">
        <w:rPr>
          <w:rFonts w:ascii="Book Antiqua" w:hAnsi="Book Antiqua"/>
          <w:sz w:val="24"/>
          <w:szCs w:val="24"/>
        </w:rPr>
        <w:t xml:space="preserve">. More clinical data is desperately needed to characterize the </w:t>
      </w:r>
      <w:r w:rsidR="00397DF9" w:rsidRPr="00EB770A">
        <w:rPr>
          <w:rFonts w:ascii="Book Antiqua" w:hAnsi="Book Antiqua"/>
          <w:sz w:val="24"/>
          <w:szCs w:val="24"/>
        </w:rPr>
        <w:t>best</w:t>
      </w:r>
      <w:r w:rsidR="00D05E90" w:rsidRPr="00EB770A">
        <w:rPr>
          <w:rFonts w:ascii="Book Antiqua" w:hAnsi="Book Antiqua"/>
          <w:sz w:val="24"/>
          <w:szCs w:val="24"/>
        </w:rPr>
        <w:t xml:space="preserve"> screening </w:t>
      </w:r>
      <w:r w:rsidR="00397DF9" w:rsidRPr="00EB770A">
        <w:rPr>
          <w:rFonts w:ascii="Book Antiqua" w:hAnsi="Book Antiqua"/>
          <w:sz w:val="24"/>
          <w:szCs w:val="24"/>
        </w:rPr>
        <w:t>tool</w:t>
      </w:r>
      <w:r w:rsidR="00D05E90" w:rsidRPr="00EB770A">
        <w:rPr>
          <w:rFonts w:ascii="Book Antiqua" w:hAnsi="Book Antiqua"/>
          <w:sz w:val="24"/>
          <w:szCs w:val="24"/>
        </w:rPr>
        <w:t xml:space="preserve"> </w:t>
      </w:r>
      <w:r w:rsidR="00397DF9" w:rsidRPr="00EB770A">
        <w:rPr>
          <w:rFonts w:ascii="Book Antiqua" w:hAnsi="Book Antiqua"/>
          <w:sz w:val="24"/>
          <w:szCs w:val="24"/>
        </w:rPr>
        <w:t>as well as the</w:t>
      </w:r>
      <w:r w:rsidR="00D05E90" w:rsidRPr="00EB770A">
        <w:rPr>
          <w:rFonts w:ascii="Book Antiqua" w:hAnsi="Book Antiqua"/>
          <w:sz w:val="24"/>
          <w:szCs w:val="24"/>
        </w:rPr>
        <w:t xml:space="preserve"> </w:t>
      </w:r>
      <w:r w:rsidR="00397DF9" w:rsidRPr="00EB770A">
        <w:rPr>
          <w:rFonts w:ascii="Book Antiqua" w:hAnsi="Book Antiqua"/>
          <w:sz w:val="24"/>
          <w:szCs w:val="24"/>
        </w:rPr>
        <w:t xml:space="preserve">optimal surveillance </w:t>
      </w:r>
      <w:r w:rsidR="00D05E90" w:rsidRPr="00EB770A">
        <w:rPr>
          <w:rFonts w:ascii="Book Antiqua" w:hAnsi="Book Antiqua"/>
          <w:sz w:val="24"/>
          <w:szCs w:val="24"/>
        </w:rPr>
        <w:t xml:space="preserve">interval for patients with gastric pre-neoplastic lesions. </w:t>
      </w:r>
    </w:p>
    <w:p w14:paraId="4D7DD440" w14:textId="77777777" w:rsidR="003D0CD6" w:rsidRPr="00EB770A" w:rsidRDefault="00376F5A" w:rsidP="003D0CD6">
      <w:pPr>
        <w:adjustRightInd w:val="0"/>
        <w:snapToGrid w:val="0"/>
        <w:spacing w:after="0" w:line="360" w:lineRule="auto"/>
        <w:jc w:val="both"/>
        <w:rPr>
          <w:rFonts w:ascii="Book Antiqua" w:hAnsi="Book Antiqua"/>
          <w:b/>
          <w:sz w:val="24"/>
          <w:szCs w:val="24"/>
        </w:rPr>
      </w:pPr>
      <w:r>
        <w:rPr>
          <w:rFonts w:ascii="Book Antiqua" w:hAnsi="Book Antiqua"/>
          <w:sz w:val="24"/>
          <w:szCs w:val="24"/>
        </w:rPr>
        <w:br w:type="page"/>
      </w:r>
      <w:r w:rsidR="003D0CD6" w:rsidRPr="00EB770A">
        <w:rPr>
          <w:rFonts w:ascii="Book Antiqua" w:hAnsi="Book Antiqua"/>
          <w:b/>
          <w:sz w:val="24"/>
          <w:szCs w:val="24"/>
        </w:rPr>
        <w:lastRenderedPageBreak/>
        <w:t>REFERENCES</w:t>
      </w:r>
    </w:p>
    <w:p w14:paraId="6F4481AD"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1 </w:t>
      </w:r>
      <w:r w:rsidRPr="0019242E">
        <w:rPr>
          <w:rFonts w:ascii="Book Antiqua" w:eastAsia="宋体" w:hAnsi="Book Antiqua" w:cs="宋体"/>
          <w:b/>
          <w:bCs/>
          <w:sz w:val="24"/>
          <w:szCs w:val="24"/>
        </w:rPr>
        <w:t>Ferlay J</w:t>
      </w:r>
      <w:r w:rsidRPr="0019242E">
        <w:rPr>
          <w:rFonts w:ascii="Book Antiqua" w:eastAsia="宋体" w:hAnsi="Book Antiqua" w:cs="宋体"/>
          <w:sz w:val="24"/>
          <w:szCs w:val="24"/>
        </w:rPr>
        <w:t xml:space="preserve">, Soerjomataram I, Dikshit R, Eser S, Mathers C, Rebelo M, Parkin DM, Forman D, Bray F. Cancer incidence and mortality worldwide: sources, methods and major patterns in GLOBOCAN 2012. </w:t>
      </w:r>
      <w:r w:rsidRPr="0019242E">
        <w:rPr>
          <w:rFonts w:ascii="Book Antiqua" w:eastAsia="宋体" w:hAnsi="Book Antiqua" w:cs="宋体"/>
          <w:i/>
          <w:iCs/>
          <w:sz w:val="24"/>
          <w:szCs w:val="24"/>
        </w:rPr>
        <w:t>Int J Cancer</w:t>
      </w:r>
      <w:r w:rsidRPr="0019242E">
        <w:rPr>
          <w:rFonts w:ascii="Book Antiqua" w:eastAsia="宋体" w:hAnsi="Book Antiqua" w:cs="宋体"/>
          <w:sz w:val="24"/>
          <w:szCs w:val="24"/>
        </w:rPr>
        <w:t xml:space="preserve"> 2015; </w:t>
      </w:r>
      <w:r w:rsidRPr="0019242E">
        <w:rPr>
          <w:rFonts w:ascii="Book Antiqua" w:eastAsia="宋体" w:hAnsi="Book Antiqua" w:cs="宋体"/>
          <w:b/>
          <w:bCs/>
          <w:sz w:val="24"/>
          <w:szCs w:val="24"/>
        </w:rPr>
        <w:t>136</w:t>
      </w:r>
      <w:r w:rsidRPr="0019242E">
        <w:rPr>
          <w:rFonts w:ascii="Book Antiqua" w:eastAsia="宋体" w:hAnsi="Book Antiqua" w:cs="宋体"/>
          <w:sz w:val="24"/>
          <w:szCs w:val="24"/>
        </w:rPr>
        <w:t>: E359-E386 [PMID: 25220842 DOI: 10.1002/ijc.29210]</w:t>
      </w:r>
    </w:p>
    <w:p w14:paraId="322FAF4D"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2 </w:t>
      </w:r>
      <w:r w:rsidRPr="0019242E">
        <w:rPr>
          <w:rFonts w:ascii="Book Antiqua" w:eastAsia="宋体" w:hAnsi="Book Antiqua" w:cs="宋体"/>
          <w:b/>
          <w:bCs/>
          <w:sz w:val="24"/>
          <w:szCs w:val="24"/>
        </w:rPr>
        <w:t>Yeh JM</w:t>
      </w:r>
      <w:r w:rsidRPr="0019242E">
        <w:rPr>
          <w:rFonts w:ascii="Book Antiqua" w:eastAsia="宋体" w:hAnsi="Book Antiqua" w:cs="宋体"/>
          <w:sz w:val="24"/>
          <w:szCs w:val="24"/>
        </w:rPr>
        <w:t xml:space="preserve">, Goldie SJ, Kuntz KM, Ezzati M. Effects of Helicobacter pylori infection and smoking on gastric cancer incidence in China: a population-level analysis of trends and projections. </w:t>
      </w:r>
      <w:r w:rsidRPr="0019242E">
        <w:rPr>
          <w:rFonts w:ascii="Book Antiqua" w:eastAsia="宋体" w:hAnsi="Book Antiqua" w:cs="宋体"/>
          <w:i/>
          <w:iCs/>
          <w:sz w:val="24"/>
          <w:szCs w:val="24"/>
        </w:rPr>
        <w:t>Cancer Causes Control</w:t>
      </w:r>
      <w:r w:rsidRPr="0019242E">
        <w:rPr>
          <w:rFonts w:ascii="Book Antiqua" w:eastAsia="宋体" w:hAnsi="Book Antiqua" w:cs="宋体"/>
          <w:sz w:val="24"/>
          <w:szCs w:val="24"/>
        </w:rPr>
        <w:t xml:space="preserve"> 2009; </w:t>
      </w:r>
      <w:r w:rsidRPr="0019242E">
        <w:rPr>
          <w:rFonts w:ascii="Book Antiqua" w:eastAsia="宋体" w:hAnsi="Book Antiqua" w:cs="宋体"/>
          <w:b/>
          <w:bCs/>
          <w:sz w:val="24"/>
          <w:szCs w:val="24"/>
        </w:rPr>
        <w:t>20</w:t>
      </w:r>
      <w:r w:rsidRPr="0019242E">
        <w:rPr>
          <w:rFonts w:ascii="Book Antiqua" w:eastAsia="宋体" w:hAnsi="Book Antiqua" w:cs="宋体"/>
          <w:sz w:val="24"/>
          <w:szCs w:val="24"/>
        </w:rPr>
        <w:t>: 2021-2029 [PMID: 19642005 DOI: 10.1007/s10552-009-9397-9]</w:t>
      </w:r>
    </w:p>
    <w:p w14:paraId="6A64F490" w14:textId="77777777" w:rsidR="003D0CD6" w:rsidRPr="0019242E" w:rsidRDefault="003D0CD6" w:rsidP="003D0CD6">
      <w:pPr>
        <w:spacing w:after="0" w:line="360" w:lineRule="auto"/>
        <w:jc w:val="both"/>
        <w:rPr>
          <w:rFonts w:ascii="Book Antiqua" w:eastAsia="宋体" w:hAnsi="Book Antiqua" w:cs="宋体"/>
          <w:sz w:val="24"/>
          <w:szCs w:val="24"/>
          <w:lang w:val="es-ES_tradnl"/>
        </w:rPr>
      </w:pPr>
      <w:r w:rsidRPr="0019242E">
        <w:rPr>
          <w:rFonts w:ascii="Book Antiqua" w:eastAsia="宋体" w:hAnsi="Book Antiqua" w:cs="宋体"/>
          <w:sz w:val="24"/>
          <w:szCs w:val="24"/>
        </w:rPr>
        <w:t xml:space="preserve">3 Ferlay J, Soerjomataram I, Ervik M, Dikshit R, Eser S, Mathers C, Rebelo M, Parkin DM, Forman D, Bray F. GLOBOCAN 2012 V1.0, Cancer Incidence and Mortality Worldwide: IARC CancerBase No. 11. </w:t>
      </w:r>
      <w:r w:rsidRPr="0019242E">
        <w:rPr>
          <w:rFonts w:ascii="Book Antiqua" w:eastAsia="宋体" w:hAnsi="Book Antiqua" w:cs="宋体"/>
          <w:sz w:val="24"/>
          <w:szCs w:val="24"/>
          <w:lang w:val="es-ES_tradnl"/>
        </w:rPr>
        <w:t>2013</w:t>
      </w:r>
    </w:p>
    <w:p w14:paraId="3E071F1D"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lang w:val="es-ES_tradnl"/>
        </w:rPr>
        <w:t xml:space="preserve">4 </w:t>
      </w:r>
      <w:r w:rsidRPr="0019242E">
        <w:rPr>
          <w:rFonts w:ascii="Book Antiqua" w:eastAsia="宋体" w:hAnsi="Book Antiqua" w:cs="宋体"/>
          <w:b/>
          <w:bCs/>
          <w:sz w:val="24"/>
          <w:szCs w:val="24"/>
          <w:lang w:val="es-ES_tradnl"/>
        </w:rPr>
        <w:t>Cervantes A</w:t>
      </w:r>
      <w:r w:rsidRPr="0019242E">
        <w:rPr>
          <w:rFonts w:ascii="Book Antiqua" w:eastAsia="宋体" w:hAnsi="Book Antiqua" w:cs="宋体"/>
          <w:sz w:val="24"/>
          <w:szCs w:val="24"/>
          <w:lang w:val="es-ES_tradnl"/>
        </w:rPr>
        <w:t xml:space="preserve">, Roda D, Tarazona N, Roselló S, Pérez-Fidalgo JA. </w:t>
      </w:r>
      <w:r w:rsidRPr="0019242E">
        <w:rPr>
          <w:rFonts w:ascii="Book Antiqua" w:eastAsia="宋体" w:hAnsi="Book Antiqua" w:cs="宋体"/>
          <w:sz w:val="24"/>
          <w:szCs w:val="24"/>
        </w:rPr>
        <w:t xml:space="preserve">Current questions for the treatment of advanced gastric cancer. </w:t>
      </w:r>
      <w:r w:rsidRPr="0019242E">
        <w:rPr>
          <w:rFonts w:ascii="Book Antiqua" w:eastAsia="宋体" w:hAnsi="Book Antiqua" w:cs="宋体"/>
          <w:i/>
          <w:iCs/>
          <w:sz w:val="24"/>
          <w:szCs w:val="24"/>
        </w:rPr>
        <w:t>Cancer Treat Rev</w:t>
      </w:r>
      <w:r w:rsidRPr="0019242E">
        <w:rPr>
          <w:rFonts w:ascii="Book Antiqua" w:eastAsia="宋体" w:hAnsi="Book Antiqua" w:cs="宋体"/>
          <w:sz w:val="24"/>
          <w:szCs w:val="24"/>
        </w:rPr>
        <w:t xml:space="preserve"> 2013; </w:t>
      </w:r>
      <w:r w:rsidRPr="0019242E">
        <w:rPr>
          <w:rFonts w:ascii="Book Antiqua" w:eastAsia="宋体" w:hAnsi="Book Antiqua" w:cs="宋体"/>
          <w:b/>
          <w:bCs/>
          <w:sz w:val="24"/>
          <w:szCs w:val="24"/>
        </w:rPr>
        <w:t>39</w:t>
      </w:r>
      <w:r w:rsidRPr="0019242E">
        <w:rPr>
          <w:rFonts w:ascii="Book Antiqua" w:eastAsia="宋体" w:hAnsi="Book Antiqua" w:cs="宋体"/>
          <w:sz w:val="24"/>
          <w:szCs w:val="24"/>
        </w:rPr>
        <w:t>: 60-67 [PMID: 23102520 DOI: 10.1016/j.ctrv.2012.09.007]</w:t>
      </w:r>
    </w:p>
    <w:p w14:paraId="32417D78"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5 </w:t>
      </w:r>
      <w:r w:rsidRPr="0019242E">
        <w:rPr>
          <w:rFonts w:ascii="Book Antiqua" w:eastAsia="宋体" w:hAnsi="Book Antiqua" w:cs="宋体"/>
          <w:b/>
          <w:bCs/>
          <w:sz w:val="24"/>
          <w:szCs w:val="24"/>
        </w:rPr>
        <w:t>Correa P</w:t>
      </w:r>
      <w:r w:rsidRPr="0019242E">
        <w:rPr>
          <w:rFonts w:ascii="Book Antiqua" w:eastAsia="宋体" w:hAnsi="Book Antiqua" w:cs="宋体"/>
          <w:sz w:val="24"/>
          <w:szCs w:val="24"/>
        </w:rPr>
        <w:t xml:space="preserve">, Piazuelo MB, Camargo MC. The future of gastric cancer prevention. </w:t>
      </w:r>
      <w:r w:rsidRPr="0019242E">
        <w:rPr>
          <w:rFonts w:ascii="Book Antiqua" w:eastAsia="宋体" w:hAnsi="Book Antiqua" w:cs="宋体"/>
          <w:i/>
          <w:iCs/>
          <w:sz w:val="24"/>
          <w:szCs w:val="24"/>
        </w:rPr>
        <w:t>Gastric Cancer</w:t>
      </w:r>
      <w:r w:rsidRPr="0019242E">
        <w:rPr>
          <w:rFonts w:ascii="Book Antiqua" w:eastAsia="宋体" w:hAnsi="Book Antiqua" w:cs="宋体"/>
          <w:sz w:val="24"/>
          <w:szCs w:val="24"/>
        </w:rPr>
        <w:t xml:space="preserve"> 2004; </w:t>
      </w:r>
      <w:r w:rsidRPr="0019242E">
        <w:rPr>
          <w:rFonts w:ascii="Book Antiqua" w:eastAsia="宋体" w:hAnsi="Book Antiqua" w:cs="宋体"/>
          <w:b/>
          <w:bCs/>
          <w:sz w:val="24"/>
          <w:szCs w:val="24"/>
        </w:rPr>
        <w:t>7</w:t>
      </w:r>
      <w:r w:rsidRPr="0019242E">
        <w:rPr>
          <w:rFonts w:ascii="Book Antiqua" w:eastAsia="宋体" w:hAnsi="Book Antiqua" w:cs="宋体"/>
          <w:sz w:val="24"/>
          <w:szCs w:val="24"/>
        </w:rPr>
        <w:t>: 9-16 [PMID: 15052434 DOI: 10.1007/s10120-003-0265-0]</w:t>
      </w:r>
    </w:p>
    <w:p w14:paraId="15772795"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6 Infection with Helicobacter pylori. </w:t>
      </w:r>
      <w:r w:rsidRPr="0019242E">
        <w:rPr>
          <w:rFonts w:ascii="Book Antiqua" w:eastAsia="宋体" w:hAnsi="Book Antiqua" w:cs="宋体"/>
          <w:i/>
          <w:iCs/>
          <w:sz w:val="24"/>
          <w:szCs w:val="24"/>
        </w:rPr>
        <w:t>IARC Monogr Eval Carcinog Risks Hum</w:t>
      </w:r>
      <w:r w:rsidRPr="0019242E">
        <w:rPr>
          <w:rFonts w:ascii="Book Antiqua" w:eastAsia="宋体" w:hAnsi="Book Antiqua" w:cs="宋体"/>
          <w:sz w:val="24"/>
          <w:szCs w:val="24"/>
        </w:rPr>
        <w:t xml:space="preserve"> 1994; </w:t>
      </w:r>
      <w:r w:rsidRPr="0019242E">
        <w:rPr>
          <w:rFonts w:ascii="Book Antiqua" w:eastAsia="宋体" w:hAnsi="Book Antiqua" w:cs="宋体"/>
          <w:b/>
          <w:bCs/>
          <w:sz w:val="24"/>
          <w:szCs w:val="24"/>
        </w:rPr>
        <w:t>61</w:t>
      </w:r>
      <w:r w:rsidRPr="0019242E">
        <w:rPr>
          <w:rFonts w:ascii="Book Antiqua" w:eastAsia="宋体" w:hAnsi="Book Antiqua" w:cs="宋体"/>
          <w:sz w:val="24"/>
          <w:szCs w:val="24"/>
        </w:rPr>
        <w:t>: 177-240 [PMID: 7715070]</w:t>
      </w:r>
    </w:p>
    <w:p w14:paraId="17364171"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7 </w:t>
      </w:r>
      <w:r w:rsidRPr="0019242E">
        <w:rPr>
          <w:rFonts w:ascii="Book Antiqua" w:eastAsia="宋体" w:hAnsi="Book Antiqua" w:cs="宋体"/>
          <w:b/>
          <w:bCs/>
          <w:sz w:val="24"/>
          <w:szCs w:val="24"/>
        </w:rPr>
        <w:t>Cavaleiro-Pinto M</w:t>
      </w:r>
      <w:r w:rsidRPr="0019242E">
        <w:rPr>
          <w:rFonts w:ascii="Book Antiqua" w:eastAsia="宋体" w:hAnsi="Book Antiqua" w:cs="宋体"/>
          <w:sz w:val="24"/>
          <w:szCs w:val="24"/>
        </w:rPr>
        <w:t xml:space="preserve">, Peleteiro B, Lunet N, Barros H. Helicobacter pylori infection and gastric cardia cancer: systematic review and meta-analysis. </w:t>
      </w:r>
      <w:r w:rsidRPr="0019242E">
        <w:rPr>
          <w:rFonts w:ascii="Book Antiqua" w:eastAsia="宋体" w:hAnsi="Book Antiqua" w:cs="宋体"/>
          <w:i/>
          <w:iCs/>
          <w:sz w:val="24"/>
          <w:szCs w:val="24"/>
        </w:rPr>
        <w:t>Cancer Causes Control</w:t>
      </w:r>
      <w:r w:rsidRPr="0019242E">
        <w:rPr>
          <w:rFonts w:ascii="Book Antiqua" w:eastAsia="宋体" w:hAnsi="Book Antiqua" w:cs="宋体"/>
          <w:sz w:val="24"/>
          <w:szCs w:val="24"/>
        </w:rPr>
        <w:t xml:space="preserve"> 2011; </w:t>
      </w:r>
      <w:r w:rsidRPr="0019242E">
        <w:rPr>
          <w:rFonts w:ascii="Book Antiqua" w:eastAsia="宋体" w:hAnsi="Book Antiqua" w:cs="宋体"/>
          <w:b/>
          <w:bCs/>
          <w:sz w:val="24"/>
          <w:szCs w:val="24"/>
        </w:rPr>
        <w:t>22</w:t>
      </w:r>
      <w:r w:rsidRPr="0019242E">
        <w:rPr>
          <w:rFonts w:ascii="Book Antiqua" w:eastAsia="宋体" w:hAnsi="Book Antiqua" w:cs="宋体"/>
          <w:sz w:val="24"/>
          <w:szCs w:val="24"/>
        </w:rPr>
        <w:t>: 375-387 [PMID: 21184266 DOI: 10.1007/s10552-010-9707-2]</w:t>
      </w:r>
    </w:p>
    <w:p w14:paraId="17795C60"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8 </w:t>
      </w:r>
      <w:r w:rsidRPr="0019242E">
        <w:rPr>
          <w:rFonts w:ascii="Book Antiqua" w:eastAsia="宋体" w:hAnsi="Book Antiqua" w:cs="宋体"/>
          <w:b/>
          <w:bCs/>
          <w:sz w:val="24"/>
          <w:szCs w:val="24"/>
        </w:rPr>
        <w:t>Lee YY</w:t>
      </w:r>
      <w:r w:rsidRPr="0019242E">
        <w:rPr>
          <w:rFonts w:ascii="Book Antiqua" w:eastAsia="宋体" w:hAnsi="Book Antiqua" w:cs="宋体"/>
          <w:sz w:val="24"/>
          <w:szCs w:val="24"/>
        </w:rPr>
        <w:t xml:space="preserve">, Mahendra Raj S, Graham DY. Helicobacter pylori infection--a boon or a bane: lessons from studies in a low-prevalence population. </w:t>
      </w:r>
      <w:r w:rsidRPr="0019242E">
        <w:rPr>
          <w:rFonts w:ascii="Book Antiqua" w:eastAsia="宋体" w:hAnsi="Book Antiqua" w:cs="宋体"/>
          <w:i/>
          <w:iCs/>
          <w:sz w:val="24"/>
          <w:szCs w:val="24"/>
        </w:rPr>
        <w:t>Helicobacter</w:t>
      </w:r>
      <w:r w:rsidRPr="0019242E">
        <w:rPr>
          <w:rFonts w:ascii="Book Antiqua" w:eastAsia="宋体" w:hAnsi="Book Antiqua" w:cs="宋体"/>
          <w:sz w:val="24"/>
          <w:szCs w:val="24"/>
        </w:rPr>
        <w:t xml:space="preserve"> 2013; </w:t>
      </w:r>
      <w:r w:rsidRPr="0019242E">
        <w:rPr>
          <w:rFonts w:ascii="Book Antiqua" w:eastAsia="宋体" w:hAnsi="Book Antiqua" w:cs="宋体"/>
          <w:b/>
          <w:bCs/>
          <w:sz w:val="24"/>
          <w:szCs w:val="24"/>
        </w:rPr>
        <w:t>18</w:t>
      </w:r>
      <w:r w:rsidRPr="0019242E">
        <w:rPr>
          <w:rFonts w:ascii="Book Antiqua" w:eastAsia="宋体" w:hAnsi="Book Antiqua" w:cs="宋体"/>
          <w:sz w:val="24"/>
          <w:szCs w:val="24"/>
        </w:rPr>
        <w:t>: 338-346 [PMID: 23607896 DOI: 10.1111/hel.12058]</w:t>
      </w:r>
    </w:p>
    <w:p w14:paraId="25D99DED"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9 </w:t>
      </w:r>
      <w:r w:rsidRPr="0019242E">
        <w:rPr>
          <w:rFonts w:ascii="Book Antiqua" w:eastAsia="宋体" w:hAnsi="Book Antiqua" w:cs="宋体"/>
          <w:b/>
          <w:bCs/>
          <w:sz w:val="24"/>
          <w:szCs w:val="24"/>
        </w:rPr>
        <w:t>Ford AC</w:t>
      </w:r>
      <w:r w:rsidRPr="0019242E">
        <w:rPr>
          <w:rFonts w:ascii="Book Antiqua" w:eastAsia="宋体" w:hAnsi="Book Antiqua" w:cs="宋体"/>
          <w:sz w:val="24"/>
          <w:szCs w:val="24"/>
        </w:rPr>
        <w:t xml:space="preserve">, Forman D, Hunt RH, Yuan Y, Moayyedi P. Helicobacter pylori eradication therapy to prevent gastric cancer in healthy asymptomatic infected individuals: systematic review and meta-analysis of randomised controlled trials. </w:t>
      </w:r>
      <w:r w:rsidRPr="0019242E">
        <w:rPr>
          <w:rFonts w:ascii="Book Antiqua" w:eastAsia="宋体" w:hAnsi="Book Antiqua" w:cs="宋体"/>
          <w:i/>
          <w:iCs/>
          <w:sz w:val="24"/>
          <w:szCs w:val="24"/>
        </w:rPr>
        <w:t>BMJ</w:t>
      </w:r>
      <w:r w:rsidRPr="0019242E">
        <w:rPr>
          <w:rFonts w:ascii="Book Antiqua" w:eastAsia="宋体" w:hAnsi="Book Antiqua" w:cs="宋体"/>
          <w:sz w:val="24"/>
          <w:szCs w:val="24"/>
        </w:rPr>
        <w:t xml:space="preserve"> 2014; </w:t>
      </w:r>
      <w:r w:rsidRPr="0019242E">
        <w:rPr>
          <w:rFonts w:ascii="Book Antiqua" w:eastAsia="宋体" w:hAnsi="Book Antiqua" w:cs="宋体"/>
          <w:b/>
          <w:bCs/>
          <w:sz w:val="24"/>
          <w:szCs w:val="24"/>
        </w:rPr>
        <w:t>348</w:t>
      </w:r>
      <w:r w:rsidRPr="0019242E">
        <w:rPr>
          <w:rFonts w:ascii="Book Antiqua" w:eastAsia="宋体" w:hAnsi="Book Antiqua" w:cs="宋体"/>
          <w:sz w:val="24"/>
          <w:szCs w:val="24"/>
        </w:rPr>
        <w:t>: g3174 [PMID: 24846275 DOI: 10.1136/bmj.g3174]</w:t>
      </w:r>
    </w:p>
    <w:p w14:paraId="288C58C7"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lastRenderedPageBreak/>
        <w:t xml:space="preserve">10 </w:t>
      </w:r>
      <w:r w:rsidRPr="0019242E">
        <w:rPr>
          <w:rFonts w:ascii="Book Antiqua" w:eastAsia="宋体" w:hAnsi="Book Antiqua" w:cs="宋体"/>
          <w:b/>
          <w:bCs/>
          <w:sz w:val="24"/>
          <w:szCs w:val="24"/>
        </w:rPr>
        <w:t>Wong BC</w:t>
      </w:r>
      <w:r w:rsidRPr="0019242E">
        <w:rPr>
          <w:rFonts w:ascii="Book Antiqua" w:eastAsia="宋体" w:hAnsi="Book Antiqua" w:cs="宋体"/>
          <w:sz w:val="24"/>
          <w:szCs w:val="24"/>
        </w:rPr>
        <w:t xml:space="preserve">, Lam SK, Wong WM, Chen JS, Zheng TT, Feng RE, Lai KC, Hu WH, Yuen ST, Leung SY, Fong DY, Ho J, Ching CK, Chen JS. Helicobacter pylori eradication to prevent gastric cancer in a high-risk region of China: a randomized controlled trial. </w:t>
      </w:r>
      <w:r w:rsidRPr="0019242E">
        <w:rPr>
          <w:rFonts w:ascii="Book Antiqua" w:eastAsia="宋体" w:hAnsi="Book Antiqua" w:cs="宋体"/>
          <w:i/>
          <w:iCs/>
          <w:sz w:val="24"/>
          <w:szCs w:val="24"/>
        </w:rPr>
        <w:t>JAMA</w:t>
      </w:r>
      <w:r w:rsidRPr="0019242E">
        <w:rPr>
          <w:rFonts w:ascii="Book Antiqua" w:eastAsia="宋体" w:hAnsi="Book Antiqua" w:cs="宋体"/>
          <w:sz w:val="24"/>
          <w:szCs w:val="24"/>
        </w:rPr>
        <w:t xml:space="preserve"> 2004; </w:t>
      </w:r>
      <w:r w:rsidRPr="0019242E">
        <w:rPr>
          <w:rFonts w:ascii="Book Antiqua" w:eastAsia="宋体" w:hAnsi="Book Antiqua" w:cs="宋体"/>
          <w:b/>
          <w:bCs/>
          <w:sz w:val="24"/>
          <w:szCs w:val="24"/>
        </w:rPr>
        <w:t>291</w:t>
      </w:r>
      <w:r w:rsidRPr="0019242E">
        <w:rPr>
          <w:rFonts w:ascii="Book Antiqua" w:eastAsia="宋体" w:hAnsi="Book Antiqua" w:cs="宋体"/>
          <w:sz w:val="24"/>
          <w:szCs w:val="24"/>
        </w:rPr>
        <w:t>: 187-194 [PMID: 14722144 DOI: 10.1001/jama.291.2.187]</w:t>
      </w:r>
    </w:p>
    <w:p w14:paraId="2B368F4E"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11 </w:t>
      </w:r>
      <w:r w:rsidRPr="0019242E">
        <w:rPr>
          <w:rFonts w:ascii="Book Antiqua" w:eastAsia="宋体" w:hAnsi="Book Antiqua" w:cs="宋体"/>
          <w:b/>
          <w:sz w:val="24"/>
          <w:szCs w:val="24"/>
        </w:rPr>
        <w:t>Chen HN</w:t>
      </w:r>
      <w:r w:rsidRPr="0019242E">
        <w:rPr>
          <w:rFonts w:ascii="Book Antiqua" w:eastAsia="宋体" w:hAnsi="Book Antiqua" w:cs="宋体"/>
          <w:sz w:val="24"/>
          <w:szCs w:val="24"/>
        </w:rPr>
        <w:t xml:space="preserve">, Wang Z, Li X, Zhou ZG. Helicobacter pylori eradication cannot reduce the risk of gastric cancer in patients with intestinal metaplasia and dysplasia: evidence from a meta-analysis. </w:t>
      </w:r>
      <w:r w:rsidRPr="0019242E">
        <w:rPr>
          <w:rFonts w:ascii="Book Antiqua" w:eastAsia="宋体" w:hAnsi="Book Antiqua" w:cs="宋体"/>
          <w:i/>
          <w:iCs/>
          <w:sz w:val="24"/>
          <w:szCs w:val="24"/>
        </w:rPr>
        <w:t>Gastric Cancer</w:t>
      </w:r>
      <w:r w:rsidRPr="0019242E">
        <w:rPr>
          <w:rFonts w:ascii="Book Antiqua" w:eastAsia="宋体" w:hAnsi="Book Antiqua" w:cs="宋体"/>
          <w:sz w:val="24"/>
          <w:szCs w:val="24"/>
        </w:rPr>
        <w:t xml:space="preserve"> 2015</w:t>
      </w:r>
      <w:r w:rsidRPr="0019242E">
        <w:rPr>
          <w:rFonts w:ascii="Book Antiqua" w:eastAsia="宋体" w:hAnsi="Book Antiqua" w:cs="宋体" w:hint="eastAsia"/>
          <w:sz w:val="24"/>
          <w:szCs w:val="24"/>
        </w:rPr>
        <w:t xml:space="preserve"> Jan 22</w:t>
      </w:r>
      <w:r w:rsidRPr="0019242E">
        <w:rPr>
          <w:rFonts w:ascii="Book Antiqua" w:eastAsia="宋体" w:hAnsi="Book Antiqua" w:cs="宋体"/>
          <w:sz w:val="24"/>
          <w:szCs w:val="24"/>
        </w:rPr>
        <w:t xml:space="preserve">; Epub ahead of print [PMID: </w:t>
      </w:r>
      <w:bookmarkStart w:id="182" w:name="OLE_LINK2371"/>
      <w:bookmarkStart w:id="183" w:name="OLE_LINK2372"/>
      <w:r w:rsidRPr="0019242E">
        <w:rPr>
          <w:rFonts w:ascii="Book Antiqua" w:eastAsia="宋体" w:hAnsi="Book Antiqua" w:cs="宋体"/>
          <w:sz w:val="24"/>
          <w:szCs w:val="24"/>
        </w:rPr>
        <w:t xml:space="preserve">25609452 </w:t>
      </w:r>
      <w:bookmarkEnd w:id="182"/>
      <w:bookmarkEnd w:id="183"/>
      <w:r w:rsidRPr="0019242E">
        <w:rPr>
          <w:rFonts w:ascii="Book Antiqua" w:eastAsia="宋体" w:hAnsi="Book Antiqua" w:cs="宋体"/>
          <w:sz w:val="24"/>
          <w:szCs w:val="24"/>
        </w:rPr>
        <w:t>DOI: 10.1007/s10120-015-0462-7]</w:t>
      </w:r>
    </w:p>
    <w:p w14:paraId="672461F9"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12 </w:t>
      </w:r>
      <w:r w:rsidRPr="0019242E">
        <w:rPr>
          <w:rFonts w:ascii="Book Antiqua" w:eastAsia="宋体" w:hAnsi="Book Antiqua" w:cs="宋体"/>
          <w:b/>
          <w:bCs/>
          <w:sz w:val="24"/>
          <w:szCs w:val="24"/>
        </w:rPr>
        <w:t>Li WQ</w:t>
      </w:r>
      <w:r w:rsidRPr="0019242E">
        <w:rPr>
          <w:rFonts w:ascii="Book Antiqua" w:eastAsia="宋体" w:hAnsi="Book Antiqua" w:cs="宋体"/>
          <w:sz w:val="24"/>
          <w:szCs w:val="24"/>
        </w:rPr>
        <w:t xml:space="preserve">, Ma JL, Zhang L, Brown LM, Li JY, Shen L, Pan KF, Liu WD, Hu Y, Han ZX, Crystal-Mansour S, Pee D, Blot WJ, Fraumeni JF, You WC, Gail MH. Effects of Helicobacter pylori treatment on gastric cancer incidence and mortality in subgroups. </w:t>
      </w:r>
      <w:r w:rsidRPr="0019242E">
        <w:rPr>
          <w:rFonts w:ascii="Book Antiqua" w:eastAsia="宋体" w:hAnsi="Book Antiqua" w:cs="宋体"/>
          <w:i/>
          <w:iCs/>
          <w:sz w:val="24"/>
          <w:szCs w:val="24"/>
        </w:rPr>
        <w:t>J Natl Cancer Inst</w:t>
      </w:r>
      <w:r w:rsidRPr="0019242E">
        <w:rPr>
          <w:rFonts w:ascii="Book Antiqua" w:eastAsia="宋体" w:hAnsi="Book Antiqua" w:cs="宋体"/>
          <w:sz w:val="24"/>
          <w:szCs w:val="24"/>
        </w:rPr>
        <w:t xml:space="preserve"> 2014; </w:t>
      </w:r>
      <w:r w:rsidRPr="0019242E">
        <w:rPr>
          <w:rFonts w:ascii="Book Antiqua" w:eastAsia="宋体" w:hAnsi="Book Antiqua" w:cs="宋体"/>
          <w:b/>
          <w:bCs/>
          <w:sz w:val="24"/>
          <w:szCs w:val="24"/>
        </w:rPr>
        <w:t>106</w:t>
      </w:r>
      <w:r w:rsidRPr="0019242E">
        <w:rPr>
          <w:rFonts w:ascii="Book Antiqua" w:eastAsia="宋体" w:hAnsi="Book Antiqua" w:cs="宋体"/>
          <w:sz w:val="24"/>
          <w:szCs w:val="24"/>
        </w:rPr>
        <w:t>: [PMID: 24925350 DOI: 10.1093/jnci/dju116]</w:t>
      </w:r>
    </w:p>
    <w:p w14:paraId="79CF87F6"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13 </w:t>
      </w:r>
      <w:r w:rsidRPr="0019242E">
        <w:rPr>
          <w:rFonts w:ascii="Book Antiqua" w:eastAsia="宋体" w:hAnsi="Book Antiqua" w:cs="宋体"/>
          <w:b/>
          <w:bCs/>
          <w:sz w:val="24"/>
          <w:szCs w:val="24"/>
        </w:rPr>
        <w:t>Liu WZ</w:t>
      </w:r>
      <w:r w:rsidRPr="0019242E">
        <w:rPr>
          <w:rFonts w:ascii="Book Antiqua" w:eastAsia="宋体" w:hAnsi="Book Antiqua" w:cs="宋体"/>
          <w:sz w:val="24"/>
          <w:szCs w:val="24"/>
        </w:rPr>
        <w:t xml:space="preserve">, Xie Y, Cheng H, Lu NH, Hu FL, Zhang WD, Zhou LY, Chen Y, Zeng ZR, Wang CW, Xiao SD, Pan GZ, Hu PJ. Fourth Chinese National Consensus Report on the management of Helicobacter pylori infection. </w:t>
      </w:r>
      <w:r w:rsidRPr="0019242E">
        <w:rPr>
          <w:rFonts w:ascii="Book Antiqua" w:eastAsia="宋体" w:hAnsi="Book Antiqua" w:cs="宋体"/>
          <w:i/>
          <w:iCs/>
          <w:sz w:val="24"/>
          <w:szCs w:val="24"/>
        </w:rPr>
        <w:t>J Dig Dis</w:t>
      </w:r>
      <w:r w:rsidRPr="0019242E">
        <w:rPr>
          <w:rFonts w:ascii="Book Antiqua" w:eastAsia="宋体" w:hAnsi="Book Antiqua" w:cs="宋体"/>
          <w:sz w:val="24"/>
          <w:szCs w:val="24"/>
        </w:rPr>
        <w:t xml:space="preserve"> 2013; </w:t>
      </w:r>
      <w:r w:rsidRPr="0019242E">
        <w:rPr>
          <w:rFonts w:ascii="Book Antiqua" w:eastAsia="宋体" w:hAnsi="Book Antiqua" w:cs="宋体"/>
          <w:b/>
          <w:bCs/>
          <w:sz w:val="24"/>
          <w:szCs w:val="24"/>
        </w:rPr>
        <w:t>14</w:t>
      </w:r>
      <w:r w:rsidRPr="0019242E">
        <w:rPr>
          <w:rFonts w:ascii="Book Antiqua" w:eastAsia="宋体" w:hAnsi="Book Antiqua" w:cs="宋体"/>
          <w:sz w:val="24"/>
          <w:szCs w:val="24"/>
        </w:rPr>
        <w:t>: 211-221 [PMID: 23302262 DOI: 10.1111/1751-2980.12034]</w:t>
      </w:r>
    </w:p>
    <w:p w14:paraId="299FE7E6"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14 </w:t>
      </w:r>
      <w:r w:rsidRPr="0019242E">
        <w:rPr>
          <w:rFonts w:ascii="Book Antiqua" w:eastAsia="宋体" w:hAnsi="Book Antiqua" w:cs="宋体"/>
          <w:b/>
          <w:bCs/>
          <w:sz w:val="24"/>
          <w:szCs w:val="24"/>
        </w:rPr>
        <w:t>Kim SG</w:t>
      </w:r>
      <w:r w:rsidRPr="0019242E">
        <w:rPr>
          <w:rFonts w:ascii="Book Antiqua" w:eastAsia="宋体" w:hAnsi="Book Antiqua" w:cs="宋体"/>
          <w:sz w:val="24"/>
          <w:szCs w:val="24"/>
        </w:rPr>
        <w:t xml:space="preserve">, Jung HK, Lee HL, Jang JY, Lee H, Kim CG, Shin WG, Shin ES, Lee YC. Guidelines for the diagnosis and treatment of Helicobacter pylori infection in Korea, 2013 revised edition. </w:t>
      </w:r>
      <w:r w:rsidRPr="0019242E">
        <w:rPr>
          <w:rFonts w:ascii="Book Antiqua" w:eastAsia="宋体" w:hAnsi="Book Antiqua" w:cs="宋体"/>
          <w:i/>
          <w:iCs/>
          <w:sz w:val="24"/>
          <w:szCs w:val="24"/>
        </w:rPr>
        <w:t>J Gastroenterol Hepatol</w:t>
      </w:r>
      <w:r w:rsidRPr="0019242E">
        <w:rPr>
          <w:rFonts w:ascii="Book Antiqua" w:eastAsia="宋体" w:hAnsi="Book Antiqua" w:cs="宋体"/>
          <w:sz w:val="24"/>
          <w:szCs w:val="24"/>
        </w:rPr>
        <w:t xml:space="preserve"> 2014; </w:t>
      </w:r>
      <w:r w:rsidRPr="0019242E">
        <w:rPr>
          <w:rFonts w:ascii="Book Antiqua" w:eastAsia="宋体" w:hAnsi="Book Antiqua" w:cs="宋体"/>
          <w:b/>
          <w:bCs/>
          <w:sz w:val="24"/>
          <w:szCs w:val="24"/>
        </w:rPr>
        <w:t>29</w:t>
      </w:r>
      <w:r w:rsidRPr="0019242E">
        <w:rPr>
          <w:rFonts w:ascii="Book Antiqua" w:eastAsia="宋体" w:hAnsi="Book Antiqua" w:cs="宋体"/>
          <w:sz w:val="24"/>
          <w:szCs w:val="24"/>
        </w:rPr>
        <w:t>: 1371-1386 [PMID: 24758240 DOI: 10.1111/jgh.12607]</w:t>
      </w:r>
    </w:p>
    <w:p w14:paraId="76901BDF"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15 </w:t>
      </w:r>
      <w:r w:rsidRPr="0019242E">
        <w:rPr>
          <w:rFonts w:ascii="Book Antiqua" w:eastAsia="宋体" w:hAnsi="Book Antiqua" w:cs="宋体"/>
          <w:b/>
          <w:bCs/>
          <w:sz w:val="24"/>
          <w:szCs w:val="24"/>
        </w:rPr>
        <w:t>Asaka M</w:t>
      </w:r>
      <w:r w:rsidRPr="0019242E">
        <w:rPr>
          <w:rFonts w:ascii="Book Antiqua" w:eastAsia="宋体" w:hAnsi="Book Antiqua" w:cs="宋体"/>
          <w:sz w:val="24"/>
          <w:szCs w:val="24"/>
        </w:rPr>
        <w:t xml:space="preserve">, Kato M, Takahashi S, Fukuda Y, Sugiyama T, Ota H, Uemura N, Murakami K, Satoh K, Sugano K. Guidelines for the management of Helicobacter pylori infection in Japan: 2009 revised edition. </w:t>
      </w:r>
      <w:r w:rsidRPr="0019242E">
        <w:rPr>
          <w:rFonts w:ascii="Book Antiqua" w:eastAsia="宋体" w:hAnsi="Book Antiqua" w:cs="宋体"/>
          <w:i/>
          <w:iCs/>
          <w:sz w:val="24"/>
          <w:szCs w:val="24"/>
        </w:rPr>
        <w:t>Helicobacter</w:t>
      </w:r>
      <w:r w:rsidRPr="0019242E">
        <w:rPr>
          <w:rFonts w:ascii="Book Antiqua" w:eastAsia="宋体" w:hAnsi="Book Antiqua" w:cs="宋体"/>
          <w:sz w:val="24"/>
          <w:szCs w:val="24"/>
        </w:rPr>
        <w:t xml:space="preserve"> 2010; </w:t>
      </w:r>
      <w:r w:rsidRPr="0019242E">
        <w:rPr>
          <w:rFonts w:ascii="Book Antiqua" w:eastAsia="宋体" w:hAnsi="Book Antiqua" w:cs="宋体"/>
          <w:b/>
          <w:bCs/>
          <w:sz w:val="24"/>
          <w:szCs w:val="24"/>
        </w:rPr>
        <w:t>15</w:t>
      </w:r>
      <w:r w:rsidRPr="0019242E">
        <w:rPr>
          <w:rFonts w:ascii="Book Antiqua" w:eastAsia="宋体" w:hAnsi="Book Antiqua" w:cs="宋体"/>
          <w:sz w:val="24"/>
          <w:szCs w:val="24"/>
        </w:rPr>
        <w:t>: 1-20 [PMID: 20302585 DOI: 10.1111/j.1523-5378.2009.00738.x]</w:t>
      </w:r>
    </w:p>
    <w:p w14:paraId="118A387E"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16 </w:t>
      </w:r>
      <w:r w:rsidRPr="0019242E">
        <w:rPr>
          <w:rFonts w:ascii="Book Antiqua" w:eastAsia="宋体" w:hAnsi="Book Antiqua" w:cs="宋体"/>
          <w:b/>
          <w:bCs/>
          <w:sz w:val="24"/>
          <w:szCs w:val="24"/>
        </w:rPr>
        <w:t>Malfertheiner P</w:t>
      </w:r>
      <w:r w:rsidRPr="0019242E">
        <w:rPr>
          <w:rFonts w:ascii="Book Antiqua" w:eastAsia="宋体" w:hAnsi="Book Antiqua" w:cs="宋体"/>
          <w:sz w:val="24"/>
          <w:szCs w:val="24"/>
        </w:rPr>
        <w:t xml:space="preserve">, Megraud F, O'Morain CA, Atherton J, Axon AT, Bazzoli F, Gensini GF, Gisbert JP, Graham DY, Rokkas T, El-Omar EM, Kuipers EJ. Management of Helicobacter pylori infection--the Maastricht IV/ Florence Consensus Report. </w:t>
      </w:r>
      <w:r w:rsidRPr="0019242E">
        <w:rPr>
          <w:rFonts w:ascii="Book Antiqua" w:eastAsia="宋体" w:hAnsi="Book Antiqua" w:cs="宋体"/>
          <w:i/>
          <w:iCs/>
          <w:sz w:val="24"/>
          <w:szCs w:val="24"/>
        </w:rPr>
        <w:t>Gut</w:t>
      </w:r>
      <w:r w:rsidRPr="0019242E">
        <w:rPr>
          <w:rFonts w:ascii="Book Antiqua" w:eastAsia="宋体" w:hAnsi="Book Antiqua" w:cs="宋体"/>
          <w:sz w:val="24"/>
          <w:szCs w:val="24"/>
        </w:rPr>
        <w:t xml:space="preserve"> 2012; </w:t>
      </w:r>
      <w:r w:rsidRPr="0019242E">
        <w:rPr>
          <w:rFonts w:ascii="Book Antiqua" w:eastAsia="宋体" w:hAnsi="Book Antiqua" w:cs="宋体"/>
          <w:b/>
          <w:bCs/>
          <w:sz w:val="24"/>
          <w:szCs w:val="24"/>
        </w:rPr>
        <w:t>61</w:t>
      </w:r>
      <w:r w:rsidRPr="0019242E">
        <w:rPr>
          <w:rFonts w:ascii="Book Antiqua" w:eastAsia="宋体" w:hAnsi="Book Antiqua" w:cs="宋体"/>
          <w:sz w:val="24"/>
          <w:szCs w:val="24"/>
        </w:rPr>
        <w:t>: 646-664 [PMID: 22491499 DOI: 10.1136/gutjnl-2012-302084]</w:t>
      </w:r>
    </w:p>
    <w:p w14:paraId="7EA604A0"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lastRenderedPageBreak/>
        <w:t xml:space="preserve">17 </w:t>
      </w:r>
      <w:r w:rsidRPr="0019242E">
        <w:rPr>
          <w:rFonts w:ascii="Book Antiqua" w:eastAsia="宋体" w:hAnsi="Book Antiqua" w:cs="宋体"/>
          <w:b/>
          <w:bCs/>
          <w:sz w:val="24"/>
          <w:szCs w:val="24"/>
        </w:rPr>
        <w:t>Mégraud F</w:t>
      </w:r>
      <w:r w:rsidRPr="0019242E">
        <w:rPr>
          <w:rFonts w:ascii="Book Antiqua" w:eastAsia="宋体" w:hAnsi="Book Antiqua" w:cs="宋体"/>
          <w:sz w:val="24"/>
          <w:szCs w:val="24"/>
        </w:rPr>
        <w:t xml:space="preserve">, Lamouliatte H. Review article: the treatment of refractory Helicobacter pylori infection. </w:t>
      </w:r>
      <w:r w:rsidRPr="0019242E">
        <w:rPr>
          <w:rFonts w:ascii="Book Antiqua" w:eastAsia="宋体" w:hAnsi="Book Antiqua" w:cs="宋体"/>
          <w:i/>
          <w:iCs/>
          <w:sz w:val="24"/>
          <w:szCs w:val="24"/>
        </w:rPr>
        <w:t>Aliment Pharmacol Ther</w:t>
      </w:r>
      <w:r w:rsidRPr="0019242E">
        <w:rPr>
          <w:rFonts w:ascii="Book Antiqua" w:eastAsia="宋体" w:hAnsi="Book Antiqua" w:cs="宋体"/>
          <w:sz w:val="24"/>
          <w:szCs w:val="24"/>
        </w:rPr>
        <w:t xml:space="preserve"> 2003; </w:t>
      </w:r>
      <w:r w:rsidRPr="0019242E">
        <w:rPr>
          <w:rFonts w:ascii="Book Antiqua" w:eastAsia="宋体" w:hAnsi="Book Antiqua" w:cs="宋体"/>
          <w:b/>
          <w:bCs/>
          <w:sz w:val="24"/>
          <w:szCs w:val="24"/>
        </w:rPr>
        <w:t>17</w:t>
      </w:r>
      <w:r w:rsidRPr="0019242E">
        <w:rPr>
          <w:rFonts w:ascii="Book Antiqua" w:eastAsia="宋体" w:hAnsi="Book Antiqua" w:cs="宋体"/>
          <w:sz w:val="24"/>
          <w:szCs w:val="24"/>
        </w:rPr>
        <w:t>: 1333-1343 [PMID: 12786627]</w:t>
      </w:r>
    </w:p>
    <w:p w14:paraId="420C5993"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18 </w:t>
      </w:r>
      <w:r w:rsidRPr="0019242E">
        <w:rPr>
          <w:rFonts w:ascii="Book Antiqua" w:eastAsia="宋体" w:hAnsi="Book Antiqua" w:cs="宋体"/>
          <w:b/>
          <w:bCs/>
          <w:sz w:val="24"/>
          <w:szCs w:val="24"/>
        </w:rPr>
        <w:t>Graham DY</w:t>
      </w:r>
      <w:r w:rsidRPr="0019242E">
        <w:rPr>
          <w:rFonts w:ascii="Book Antiqua" w:eastAsia="宋体" w:hAnsi="Book Antiqua" w:cs="宋体"/>
          <w:sz w:val="24"/>
          <w:szCs w:val="24"/>
        </w:rPr>
        <w:t xml:space="preserve">, Fischbach L. Helicobacter pylori treatment in the era of increasing antibiotic resistance. </w:t>
      </w:r>
      <w:r w:rsidRPr="0019242E">
        <w:rPr>
          <w:rFonts w:ascii="Book Antiqua" w:eastAsia="宋体" w:hAnsi="Book Antiqua" w:cs="宋体"/>
          <w:i/>
          <w:iCs/>
          <w:sz w:val="24"/>
          <w:szCs w:val="24"/>
        </w:rPr>
        <w:t>Gut</w:t>
      </w:r>
      <w:r w:rsidRPr="0019242E">
        <w:rPr>
          <w:rFonts w:ascii="Book Antiqua" w:eastAsia="宋体" w:hAnsi="Book Antiqua" w:cs="宋体"/>
          <w:sz w:val="24"/>
          <w:szCs w:val="24"/>
        </w:rPr>
        <w:t xml:space="preserve"> 2010; </w:t>
      </w:r>
      <w:r w:rsidRPr="0019242E">
        <w:rPr>
          <w:rFonts w:ascii="Book Antiqua" w:eastAsia="宋体" w:hAnsi="Book Antiqua" w:cs="宋体"/>
          <w:b/>
          <w:bCs/>
          <w:sz w:val="24"/>
          <w:szCs w:val="24"/>
        </w:rPr>
        <w:t>59</w:t>
      </w:r>
      <w:r w:rsidRPr="0019242E">
        <w:rPr>
          <w:rFonts w:ascii="Book Antiqua" w:eastAsia="宋体" w:hAnsi="Book Antiqua" w:cs="宋体"/>
          <w:sz w:val="24"/>
          <w:szCs w:val="24"/>
        </w:rPr>
        <w:t>: 1143-1153 [PMID: 20525969 DOI: 10.1136/gut.2009.192757]</w:t>
      </w:r>
    </w:p>
    <w:p w14:paraId="6ED52202"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19 </w:t>
      </w:r>
      <w:r w:rsidRPr="0019242E">
        <w:rPr>
          <w:rFonts w:ascii="Book Antiqua" w:eastAsia="宋体" w:hAnsi="Book Antiqua" w:cs="宋体"/>
          <w:b/>
          <w:bCs/>
          <w:sz w:val="24"/>
          <w:szCs w:val="24"/>
        </w:rPr>
        <w:t>Venerito M</w:t>
      </w:r>
      <w:r w:rsidRPr="0019242E">
        <w:rPr>
          <w:rFonts w:ascii="Book Antiqua" w:eastAsia="宋体" w:hAnsi="Book Antiqua" w:cs="宋体"/>
          <w:sz w:val="24"/>
          <w:szCs w:val="24"/>
        </w:rPr>
        <w:t xml:space="preserve">, Malfertheiner P. Preneoplastic conditions in the stomach: always a point of no return? </w:t>
      </w:r>
      <w:r w:rsidRPr="0019242E">
        <w:rPr>
          <w:rFonts w:ascii="Book Antiqua" w:eastAsia="宋体" w:hAnsi="Book Antiqua" w:cs="宋体"/>
          <w:i/>
          <w:iCs/>
          <w:sz w:val="24"/>
          <w:szCs w:val="24"/>
        </w:rPr>
        <w:t>Dig Dis</w:t>
      </w:r>
      <w:r w:rsidRPr="0019242E">
        <w:rPr>
          <w:rFonts w:ascii="Book Antiqua" w:eastAsia="宋体" w:hAnsi="Book Antiqua" w:cs="宋体"/>
          <w:sz w:val="24"/>
          <w:szCs w:val="24"/>
        </w:rPr>
        <w:t xml:space="preserve"> 2015; </w:t>
      </w:r>
      <w:r w:rsidRPr="0019242E">
        <w:rPr>
          <w:rFonts w:ascii="Book Antiqua" w:eastAsia="宋体" w:hAnsi="Book Antiqua" w:cs="宋体"/>
          <w:b/>
          <w:bCs/>
          <w:sz w:val="24"/>
          <w:szCs w:val="24"/>
        </w:rPr>
        <w:t>33</w:t>
      </w:r>
      <w:r w:rsidRPr="0019242E">
        <w:rPr>
          <w:rFonts w:ascii="Book Antiqua" w:eastAsia="宋体" w:hAnsi="Book Antiqua" w:cs="宋体"/>
          <w:sz w:val="24"/>
          <w:szCs w:val="24"/>
        </w:rPr>
        <w:t>: 5-10 [PMID: 25531491 DOI: 10.1159/000369185]</w:t>
      </w:r>
    </w:p>
    <w:p w14:paraId="01869D1E"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20 </w:t>
      </w:r>
      <w:r w:rsidRPr="0019242E">
        <w:rPr>
          <w:rFonts w:ascii="Book Antiqua" w:eastAsia="宋体" w:hAnsi="Book Antiqua" w:cs="宋体"/>
          <w:b/>
          <w:bCs/>
          <w:sz w:val="24"/>
          <w:szCs w:val="24"/>
        </w:rPr>
        <w:t>Sonnenberg A</w:t>
      </w:r>
      <w:r w:rsidRPr="0019242E">
        <w:rPr>
          <w:rFonts w:ascii="Book Antiqua" w:eastAsia="宋体" w:hAnsi="Book Antiqua" w:cs="宋体"/>
          <w:sz w:val="24"/>
          <w:szCs w:val="24"/>
        </w:rPr>
        <w:t xml:space="preserve">, Lash RH, Genta RM. A national study of Helicobactor pylori infection in gastric biopsy specimens. </w:t>
      </w:r>
      <w:r w:rsidRPr="0019242E">
        <w:rPr>
          <w:rFonts w:ascii="Book Antiqua" w:eastAsia="宋体" w:hAnsi="Book Antiqua" w:cs="宋体"/>
          <w:i/>
          <w:iCs/>
          <w:sz w:val="24"/>
          <w:szCs w:val="24"/>
        </w:rPr>
        <w:t>Gastroenterology</w:t>
      </w:r>
      <w:r w:rsidRPr="0019242E">
        <w:rPr>
          <w:rFonts w:ascii="Book Antiqua" w:eastAsia="宋体" w:hAnsi="Book Antiqua" w:cs="宋体"/>
          <w:sz w:val="24"/>
          <w:szCs w:val="24"/>
        </w:rPr>
        <w:t xml:space="preserve"> 2010; </w:t>
      </w:r>
      <w:r w:rsidRPr="0019242E">
        <w:rPr>
          <w:rFonts w:ascii="Book Antiqua" w:eastAsia="宋体" w:hAnsi="Book Antiqua" w:cs="宋体"/>
          <w:b/>
          <w:bCs/>
          <w:sz w:val="24"/>
          <w:szCs w:val="24"/>
        </w:rPr>
        <w:t>139</w:t>
      </w:r>
      <w:r w:rsidRPr="0019242E">
        <w:rPr>
          <w:rFonts w:ascii="Book Antiqua" w:eastAsia="宋体" w:hAnsi="Book Antiqua" w:cs="宋体"/>
          <w:sz w:val="24"/>
          <w:szCs w:val="24"/>
        </w:rPr>
        <w:t>: 1894-1901.e2; quiz e12 [PMID: 20727889 DOI: 10.1053/j.gastro.2010.08.018]</w:t>
      </w:r>
    </w:p>
    <w:p w14:paraId="24463B14"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21 </w:t>
      </w:r>
      <w:r w:rsidRPr="0019242E">
        <w:rPr>
          <w:rFonts w:ascii="Book Antiqua" w:eastAsia="宋体" w:hAnsi="Book Antiqua" w:cs="宋体"/>
          <w:b/>
          <w:bCs/>
          <w:sz w:val="24"/>
          <w:szCs w:val="24"/>
        </w:rPr>
        <w:t>Leung WK</w:t>
      </w:r>
      <w:r w:rsidRPr="0019242E">
        <w:rPr>
          <w:rFonts w:ascii="Book Antiqua" w:eastAsia="宋体" w:hAnsi="Book Antiqua" w:cs="宋体"/>
          <w:sz w:val="24"/>
          <w:szCs w:val="24"/>
        </w:rPr>
        <w:t xml:space="preserve">, Ng EK, Chan WY, Auyeung AC, Chan KF, Lam CC, Chan FK, Lau JY, Sung JJ. Risk factors associated with the development of intestinal metaplasia in first-degree relatives of gastric cancer patients. </w:t>
      </w:r>
      <w:r w:rsidRPr="0019242E">
        <w:rPr>
          <w:rFonts w:ascii="Book Antiqua" w:eastAsia="宋体" w:hAnsi="Book Antiqua" w:cs="宋体"/>
          <w:i/>
          <w:iCs/>
          <w:sz w:val="24"/>
          <w:szCs w:val="24"/>
        </w:rPr>
        <w:t>Cancer Epidemiol Biomarkers Prev</w:t>
      </w:r>
      <w:r w:rsidRPr="0019242E">
        <w:rPr>
          <w:rFonts w:ascii="Book Antiqua" w:eastAsia="宋体" w:hAnsi="Book Antiqua" w:cs="宋体"/>
          <w:sz w:val="24"/>
          <w:szCs w:val="24"/>
        </w:rPr>
        <w:t xml:space="preserve"> 2005; </w:t>
      </w:r>
      <w:r w:rsidRPr="0019242E">
        <w:rPr>
          <w:rFonts w:ascii="Book Antiqua" w:eastAsia="宋体" w:hAnsi="Book Antiqua" w:cs="宋体"/>
          <w:b/>
          <w:bCs/>
          <w:sz w:val="24"/>
          <w:szCs w:val="24"/>
        </w:rPr>
        <w:t>14</w:t>
      </w:r>
      <w:r w:rsidRPr="0019242E">
        <w:rPr>
          <w:rFonts w:ascii="Book Antiqua" w:eastAsia="宋体" w:hAnsi="Book Antiqua" w:cs="宋体"/>
          <w:sz w:val="24"/>
          <w:szCs w:val="24"/>
        </w:rPr>
        <w:t>: 2982-2986 [PMID: 16365021 DOI: 10.1158/1055-9965.EPI-05-0181]</w:t>
      </w:r>
    </w:p>
    <w:p w14:paraId="35552411"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22 </w:t>
      </w:r>
      <w:r w:rsidRPr="0019242E">
        <w:rPr>
          <w:rFonts w:ascii="Book Antiqua" w:eastAsia="宋体" w:hAnsi="Book Antiqua" w:cs="宋体"/>
          <w:b/>
          <w:bCs/>
          <w:sz w:val="24"/>
          <w:szCs w:val="24"/>
        </w:rPr>
        <w:t>Leung WK</w:t>
      </w:r>
      <w:r w:rsidRPr="0019242E">
        <w:rPr>
          <w:rFonts w:ascii="Book Antiqua" w:eastAsia="宋体" w:hAnsi="Book Antiqua" w:cs="宋体"/>
          <w:sz w:val="24"/>
          <w:szCs w:val="24"/>
        </w:rPr>
        <w:t xml:space="preserve">, Chan MC, To KF, Man EP, Ng EK, Chu ES, Lau JY, Lin SR, Sung JJ. H. pylori genotypes and cytokine gene polymorphisms influence the development of gastric intestinal metaplasia in a Chinese population. </w:t>
      </w:r>
      <w:r w:rsidRPr="0019242E">
        <w:rPr>
          <w:rFonts w:ascii="Book Antiqua" w:eastAsia="宋体" w:hAnsi="Book Antiqua" w:cs="宋体"/>
          <w:i/>
          <w:iCs/>
          <w:sz w:val="24"/>
          <w:szCs w:val="24"/>
        </w:rPr>
        <w:t>Am J Gastroenterol</w:t>
      </w:r>
      <w:r w:rsidRPr="0019242E">
        <w:rPr>
          <w:rFonts w:ascii="Book Antiqua" w:eastAsia="宋体" w:hAnsi="Book Antiqua" w:cs="宋体"/>
          <w:sz w:val="24"/>
          <w:szCs w:val="24"/>
        </w:rPr>
        <w:t xml:space="preserve"> 2006; </w:t>
      </w:r>
      <w:r w:rsidRPr="0019242E">
        <w:rPr>
          <w:rFonts w:ascii="Book Antiqua" w:eastAsia="宋体" w:hAnsi="Book Antiqua" w:cs="宋体"/>
          <w:b/>
          <w:bCs/>
          <w:sz w:val="24"/>
          <w:szCs w:val="24"/>
        </w:rPr>
        <w:t>101</w:t>
      </w:r>
      <w:r w:rsidRPr="0019242E">
        <w:rPr>
          <w:rFonts w:ascii="Book Antiqua" w:eastAsia="宋体" w:hAnsi="Book Antiqua" w:cs="宋体"/>
          <w:sz w:val="24"/>
          <w:szCs w:val="24"/>
        </w:rPr>
        <w:t>: 714-720 [PMID: 16635219 DOI: 10.1111/j.1572-0241.2006.00560.x]</w:t>
      </w:r>
    </w:p>
    <w:p w14:paraId="1E556F31"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23 </w:t>
      </w:r>
      <w:r w:rsidRPr="0019242E">
        <w:rPr>
          <w:rFonts w:ascii="Book Antiqua" w:eastAsia="宋体" w:hAnsi="Book Antiqua" w:cs="宋体"/>
          <w:b/>
          <w:bCs/>
          <w:sz w:val="24"/>
          <w:szCs w:val="24"/>
        </w:rPr>
        <w:t>Marques-Silva L</w:t>
      </w:r>
      <w:r w:rsidRPr="0019242E">
        <w:rPr>
          <w:rFonts w:ascii="Book Antiqua" w:eastAsia="宋体" w:hAnsi="Book Antiqua" w:cs="宋体"/>
          <w:sz w:val="24"/>
          <w:szCs w:val="24"/>
        </w:rPr>
        <w:t xml:space="preserve">, Areia M, Elvas L, Dinis-Ribeiro M. Prevalence of gastric precancerous conditions: a systematic review and meta-analysis. </w:t>
      </w:r>
      <w:r w:rsidRPr="0019242E">
        <w:rPr>
          <w:rFonts w:ascii="Book Antiqua" w:eastAsia="宋体" w:hAnsi="Book Antiqua" w:cs="宋体"/>
          <w:i/>
          <w:iCs/>
          <w:sz w:val="24"/>
          <w:szCs w:val="24"/>
        </w:rPr>
        <w:t>Eur J Gastroenterol Hepatol</w:t>
      </w:r>
      <w:r w:rsidRPr="0019242E">
        <w:rPr>
          <w:rFonts w:ascii="Book Antiqua" w:eastAsia="宋体" w:hAnsi="Book Antiqua" w:cs="宋体"/>
          <w:sz w:val="24"/>
          <w:szCs w:val="24"/>
        </w:rPr>
        <w:t xml:space="preserve"> 2014; </w:t>
      </w:r>
      <w:r w:rsidRPr="0019242E">
        <w:rPr>
          <w:rFonts w:ascii="Book Antiqua" w:eastAsia="宋体" w:hAnsi="Book Antiqua" w:cs="宋体"/>
          <w:b/>
          <w:bCs/>
          <w:sz w:val="24"/>
          <w:szCs w:val="24"/>
        </w:rPr>
        <w:t>26</w:t>
      </w:r>
      <w:r w:rsidRPr="0019242E">
        <w:rPr>
          <w:rFonts w:ascii="Book Antiqua" w:eastAsia="宋体" w:hAnsi="Book Antiqua" w:cs="宋体"/>
          <w:sz w:val="24"/>
          <w:szCs w:val="24"/>
        </w:rPr>
        <w:t>: 378-387 [PMID: 24569821 DOI: 10.1097/MEG.0000000000000065]</w:t>
      </w:r>
    </w:p>
    <w:p w14:paraId="4E975FD0"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24 </w:t>
      </w:r>
      <w:r w:rsidRPr="0019242E">
        <w:rPr>
          <w:rFonts w:ascii="Book Antiqua" w:eastAsia="宋体" w:hAnsi="Book Antiqua" w:cs="宋体"/>
          <w:b/>
          <w:bCs/>
          <w:sz w:val="24"/>
          <w:szCs w:val="24"/>
        </w:rPr>
        <w:t>de Vries AC</w:t>
      </w:r>
      <w:r w:rsidRPr="0019242E">
        <w:rPr>
          <w:rFonts w:ascii="Book Antiqua" w:eastAsia="宋体" w:hAnsi="Book Antiqua" w:cs="宋体"/>
          <w:sz w:val="24"/>
          <w:szCs w:val="24"/>
        </w:rPr>
        <w:t xml:space="preserve">, van Grieken NC, Looman CW, Casparie MK, de Vries E, Meijer GA, Kuipers EJ. Gastric cancer risk in patients with premalignant gastric lesions: a nationwide cohort study in the Netherlands. </w:t>
      </w:r>
      <w:r w:rsidRPr="0019242E">
        <w:rPr>
          <w:rFonts w:ascii="Book Antiqua" w:eastAsia="宋体" w:hAnsi="Book Antiqua" w:cs="宋体"/>
          <w:i/>
          <w:iCs/>
          <w:sz w:val="24"/>
          <w:szCs w:val="24"/>
        </w:rPr>
        <w:t>Gastroenterology</w:t>
      </w:r>
      <w:r w:rsidRPr="0019242E">
        <w:rPr>
          <w:rFonts w:ascii="Book Antiqua" w:eastAsia="宋体" w:hAnsi="Book Antiqua" w:cs="宋体"/>
          <w:sz w:val="24"/>
          <w:szCs w:val="24"/>
        </w:rPr>
        <w:t xml:space="preserve"> 2008; </w:t>
      </w:r>
      <w:r w:rsidRPr="0019242E">
        <w:rPr>
          <w:rFonts w:ascii="Book Antiqua" w:eastAsia="宋体" w:hAnsi="Book Antiqua" w:cs="宋体"/>
          <w:b/>
          <w:bCs/>
          <w:sz w:val="24"/>
          <w:szCs w:val="24"/>
        </w:rPr>
        <w:t>134</w:t>
      </w:r>
      <w:r w:rsidRPr="0019242E">
        <w:rPr>
          <w:rFonts w:ascii="Book Antiqua" w:eastAsia="宋体" w:hAnsi="Book Antiqua" w:cs="宋体"/>
          <w:sz w:val="24"/>
          <w:szCs w:val="24"/>
        </w:rPr>
        <w:t>: 945-952 [PMID: 18395075 DOI: 10.1053/j.gastro.2008.01.071]</w:t>
      </w:r>
    </w:p>
    <w:p w14:paraId="204388D1"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25 </w:t>
      </w:r>
      <w:r w:rsidRPr="0019242E">
        <w:rPr>
          <w:rFonts w:ascii="Book Antiqua" w:eastAsia="宋体" w:hAnsi="Book Antiqua" w:cs="宋体"/>
          <w:b/>
          <w:bCs/>
          <w:sz w:val="24"/>
          <w:szCs w:val="24"/>
        </w:rPr>
        <w:t>Uemura N</w:t>
      </w:r>
      <w:r w:rsidRPr="0019242E">
        <w:rPr>
          <w:rFonts w:ascii="Book Antiqua" w:eastAsia="宋体" w:hAnsi="Book Antiqua" w:cs="宋体"/>
          <w:sz w:val="24"/>
          <w:szCs w:val="24"/>
        </w:rPr>
        <w:t xml:space="preserve">, Okamoto S, Yamamoto S, Matsumura N, Yamaguchi S, Yamakido M, Taniyama K, Sasaki N, Schlemper RJ. Helicobacter pylori infection and the development of gastric cancer. </w:t>
      </w:r>
      <w:r w:rsidRPr="0019242E">
        <w:rPr>
          <w:rFonts w:ascii="Book Antiqua" w:eastAsia="宋体" w:hAnsi="Book Antiqua" w:cs="宋体"/>
          <w:i/>
          <w:iCs/>
          <w:sz w:val="24"/>
          <w:szCs w:val="24"/>
        </w:rPr>
        <w:t>N Engl J Med</w:t>
      </w:r>
      <w:r w:rsidRPr="0019242E">
        <w:rPr>
          <w:rFonts w:ascii="Book Antiqua" w:eastAsia="宋体" w:hAnsi="Book Antiqua" w:cs="宋体"/>
          <w:sz w:val="24"/>
          <w:szCs w:val="24"/>
        </w:rPr>
        <w:t xml:space="preserve"> 2001; </w:t>
      </w:r>
      <w:r w:rsidRPr="0019242E">
        <w:rPr>
          <w:rFonts w:ascii="Book Antiqua" w:eastAsia="宋体" w:hAnsi="Book Antiqua" w:cs="宋体"/>
          <w:b/>
          <w:bCs/>
          <w:sz w:val="24"/>
          <w:szCs w:val="24"/>
        </w:rPr>
        <w:t>345</w:t>
      </w:r>
      <w:r w:rsidRPr="0019242E">
        <w:rPr>
          <w:rFonts w:ascii="Book Antiqua" w:eastAsia="宋体" w:hAnsi="Book Antiqua" w:cs="宋体"/>
          <w:sz w:val="24"/>
          <w:szCs w:val="24"/>
        </w:rPr>
        <w:t>: 784-789 [PMID: 11556297 DOI: 10.1056/NEJMoa001999]</w:t>
      </w:r>
    </w:p>
    <w:p w14:paraId="59E4786A"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lastRenderedPageBreak/>
        <w:t xml:space="preserve">26 </w:t>
      </w:r>
      <w:r w:rsidRPr="0019242E">
        <w:rPr>
          <w:rFonts w:ascii="Book Antiqua" w:eastAsia="宋体" w:hAnsi="Book Antiqua" w:cs="宋体"/>
          <w:b/>
          <w:bCs/>
          <w:sz w:val="24"/>
          <w:szCs w:val="24"/>
        </w:rPr>
        <w:t>Matsukura N</w:t>
      </w:r>
      <w:r w:rsidRPr="0019242E">
        <w:rPr>
          <w:rFonts w:ascii="Book Antiqua" w:eastAsia="宋体" w:hAnsi="Book Antiqua" w:cs="宋体"/>
          <w:sz w:val="24"/>
          <w:szCs w:val="24"/>
        </w:rPr>
        <w:t xml:space="preserve">, Suzuki K, Kawachi T, Aoyagi M, Sugimura T, Kitaoka H, Numajiri H, Shirota A, Itabashi M, Hirota T. Distribution of marker enzymes and mucin in intestinal metaplasia in human stomach and relation to complete and incomplete types of intestinal metaplasia to minute gastric carcinomas. </w:t>
      </w:r>
      <w:r w:rsidRPr="0019242E">
        <w:rPr>
          <w:rFonts w:ascii="Book Antiqua" w:eastAsia="宋体" w:hAnsi="Book Antiqua" w:cs="宋体"/>
          <w:i/>
          <w:iCs/>
          <w:sz w:val="24"/>
          <w:szCs w:val="24"/>
        </w:rPr>
        <w:t>J Natl Cancer Inst</w:t>
      </w:r>
      <w:r w:rsidRPr="0019242E">
        <w:rPr>
          <w:rFonts w:ascii="Book Antiqua" w:eastAsia="宋体" w:hAnsi="Book Antiqua" w:cs="宋体"/>
          <w:sz w:val="24"/>
          <w:szCs w:val="24"/>
        </w:rPr>
        <w:t xml:space="preserve"> 1980; </w:t>
      </w:r>
      <w:r w:rsidRPr="0019242E">
        <w:rPr>
          <w:rFonts w:ascii="Book Antiqua" w:eastAsia="宋体" w:hAnsi="Book Antiqua" w:cs="宋体"/>
          <w:b/>
          <w:bCs/>
          <w:sz w:val="24"/>
          <w:szCs w:val="24"/>
        </w:rPr>
        <w:t>65</w:t>
      </w:r>
      <w:r w:rsidRPr="0019242E">
        <w:rPr>
          <w:rFonts w:ascii="Book Antiqua" w:eastAsia="宋体" w:hAnsi="Book Antiqua" w:cs="宋体"/>
          <w:sz w:val="24"/>
          <w:szCs w:val="24"/>
        </w:rPr>
        <w:t>: 231-240 [PMID: 6931245]</w:t>
      </w:r>
    </w:p>
    <w:p w14:paraId="2CEC6715"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27 </w:t>
      </w:r>
      <w:r w:rsidRPr="0019242E">
        <w:rPr>
          <w:rFonts w:ascii="Book Antiqua" w:eastAsia="宋体" w:hAnsi="Book Antiqua" w:cs="宋体"/>
          <w:b/>
          <w:bCs/>
          <w:sz w:val="24"/>
          <w:szCs w:val="24"/>
        </w:rPr>
        <w:t>Correa P</w:t>
      </w:r>
      <w:r w:rsidRPr="0019242E">
        <w:rPr>
          <w:rFonts w:ascii="Book Antiqua" w:eastAsia="宋体" w:hAnsi="Book Antiqua" w:cs="宋体"/>
          <w:sz w:val="24"/>
          <w:szCs w:val="24"/>
        </w:rPr>
        <w:t xml:space="preserve">, Piazuelo MB, Wilson KT. Pathology of gastric intestinal metaplasia: clinical implications. </w:t>
      </w:r>
      <w:r w:rsidRPr="0019242E">
        <w:rPr>
          <w:rFonts w:ascii="Book Antiqua" w:eastAsia="宋体" w:hAnsi="Book Antiqua" w:cs="宋体"/>
          <w:i/>
          <w:iCs/>
          <w:sz w:val="24"/>
          <w:szCs w:val="24"/>
        </w:rPr>
        <w:t>Am J Gastroenterol</w:t>
      </w:r>
      <w:r w:rsidRPr="0019242E">
        <w:rPr>
          <w:rFonts w:ascii="Book Antiqua" w:eastAsia="宋体" w:hAnsi="Book Antiqua" w:cs="宋体"/>
          <w:sz w:val="24"/>
          <w:szCs w:val="24"/>
        </w:rPr>
        <w:t xml:space="preserve"> 2010; </w:t>
      </w:r>
      <w:r w:rsidRPr="0019242E">
        <w:rPr>
          <w:rFonts w:ascii="Book Antiqua" w:eastAsia="宋体" w:hAnsi="Book Antiqua" w:cs="宋体"/>
          <w:b/>
          <w:bCs/>
          <w:sz w:val="24"/>
          <w:szCs w:val="24"/>
        </w:rPr>
        <w:t>105</w:t>
      </w:r>
      <w:r w:rsidRPr="0019242E">
        <w:rPr>
          <w:rFonts w:ascii="Book Antiqua" w:eastAsia="宋体" w:hAnsi="Book Antiqua" w:cs="宋体"/>
          <w:sz w:val="24"/>
          <w:szCs w:val="24"/>
        </w:rPr>
        <w:t>: 493-498 [PMID: 20203636 DOI: 10.1038/ajg.2009.728]</w:t>
      </w:r>
    </w:p>
    <w:p w14:paraId="043B4BAD"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28 </w:t>
      </w:r>
      <w:r w:rsidRPr="0019242E">
        <w:rPr>
          <w:rFonts w:ascii="Book Antiqua" w:eastAsia="宋体" w:hAnsi="Book Antiqua" w:cs="宋体"/>
          <w:b/>
          <w:bCs/>
          <w:sz w:val="24"/>
          <w:szCs w:val="24"/>
        </w:rPr>
        <w:t>Jass JR</w:t>
      </w:r>
      <w:r w:rsidRPr="0019242E">
        <w:rPr>
          <w:rFonts w:ascii="Book Antiqua" w:eastAsia="宋体" w:hAnsi="Book Antiqua" w:cs="宋体"/>
          <w:sz w:val="24"/>
          <w:szCs w:val="24"/>
        </w:rPr>
        <w:t xml:space="preserve">, Filipe MI. The mucin profiles of normal gastric mucosa, intestinal metaplasia and its variants and gastric carcinoma. </w:t>
      </w:r>
      <w:r w:rsidRPr="0019242E">
        <w:rPr>
          <w:rFonts w:ascii="Book Antiqua" w:eastAsia="宋体" w:hAnsi="Book Antiqua" w:cs="宋体"/>
          <w:i/>
          <w:iCs/>
          <w:sz w:val="24"/>
          <w:szCs w:val="24"/>
        </w:rPr>
        <w:t>Histochem J</w:t>
      </w:r>
      <w:r w:rsidRPr="0019242E">
        <w:rPr>
          <w:rFonts w:ascii="Book Antiqua" w:eastAsia="宋体" w:hAnsi="Book Antiqua" w:cs="宋体"/>
          <w:sz w:val="24"/>
          <w:szCs w:val="24"/>
        </w:rPr>
        <w:t xml:space="preserve"> 1981; </w:t>
      </w:r>
      <w:r w:rsidRPr="0019242E">
        <w:rPr>
          <w:rFonts w:ascii="Book Antiqua" w:eastAsia="宋体" w:hAnsi="Book Antiqua" w:cs="宋体"/>
          <w:b/>
          <w:bCs/>
          <w:sz w:val="24"/>
          <w:szCs w:val="24"/>
        </w:rPr>
        <w:t>13</w:t>
      </w:r>
      <w:r w:rsidRPr="0019242E">
        <w:rPr>
          <w:rFonts w:ascii="Book Antiqua" w:eastAsia="宋体" w:hAnsi="Book Antiqua" w:cs="宋体"/>
          <w:sz w:val="24"/>
          <w:szCs w:val="24"/>
        </w:rPr>
        <w:t>: 931-939 [PMID: 7338482]</w:t>
      </w:r>
    </w:p>
    <w:p w14:paraId="71D2E46A"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29 </w:t>
      </w:r>
      <w:r w:rsidRPr="0019242E">
        <w:rPr>
          <w:rFonts w:ascii="Book Antiqua" w:eastAsia="宋体" w:hAnsi="Book Antiqua" w:cs="宋体"/>
          <w:b/>
          <w:bCs/>
          <w:sz w:val="24"/>
          <w:szCs w:val="24"/>
        </w:rPr>
        <w:t>González CA</w:t>
      </w:r>
      <w:r w:rsidRPr="0019242E">
        <w:rPr>
          <w:rFonts w:ascii="Book Antiqua" w:eastAsia="宋体" w:hAnsi="Book Antiqua" w:cs="宋体"/>
          <w:sz w:val="24"/>
          <w:szCs w:val="24"/>
        </w:rPr>
        <w:t xml:space="preserve">, Sanz-Anquela JM, Gisbert JP, Correa P. Utility of subtyping intestinal metaplasia as marker of gastric cancer risk. A review of the evidence. </w:t>
      </w:r>
      <w:r w:rsidRPr="0019242E">
        <w:rPr>
          <w:rFonts w:ascii="Book Antiqua" w:eastAsia="宋体" w:hAnsi="Book Antiqua" w:cs="宋体"/>
          <w:i/>
          <w:iCs/>
          <w:sz w:val="24"/>
          <w:szCs w:val="24"/>
        </w:rPr>
        <w:t>Int J Cancer</w:t>
      </w:r>
      <w:r w:rsidRPr="0019242E">
        <w:rPr>
          <w:rFonts w:ascii="Book Antiqua" w:eastAsia="宋体" w:hAnsi="Book Antiqua" w:cs="宋体"/>
          <w:sz w:val="24"/>
          <w:szCs w:val="24"/>
        </w:rPr>
        <w:t xml:space="preserve"> 2013; </w:t>
      </w:r>
      <w:r w:rsidRPr="0019242E">
        <w:rPr>
          <w:rFonts w:ascii="Book Antiqua" w:eastAsia="宋体" w:hAnsi="Book Antiqua" w:cs="宋体"/>
          <w:b/>
          <w:bCs/>
          <w:sz w:val="24"/>
          <w:szCs w:val="24"/>
        </w:rPr>
        <w:t>133</w:t>
      </w:r>
      <w:r w:rsidRPr="0019242E">
        <w:rPr>
          <w:rFonts w:ascii="Book Antiqua" w:eastAsia="宋体" w:hAnsi="Book Antiqua" w:cs="宋体"/>
          <w:sz w:val="24"/>
          <w:szCs w:val="24"/>
        </w:rPr>
        <w:t>: 1023-1032 [PMID: 23280711 DOI: 10.1002/ijc.28003]</w:t>
      </w:r>
    </w:p>
    <w:p w14:paraId="4291BC08"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lang w:val="es-ES_tradnl"/>
        </w:rPr>
        <w:t xml:space="preserve">30 </w:t>
      </w:r>
      <w:r w:rsidRPr="0019242E">
        <w:rPr>
          <w:rFonts w:ascii="Book Antiqua" w:eastAsia="宋体" w:hAnsi="Book Antiqua" w:cs="宋体"/>
          <w:b/>
          <w:bCs/>
          <w:sz w:val="24"/>
          <w:szCs w:val="24"/>
          <w:lang w:val="es-ES_tradnl"/>
        </w:rPr>
        <w:t>Cassaro M</w:t>
      </w:r>
      <w:r w:rsidRPr="0019242E">
        <w:rPr>
          <w:rFonts w:ascii="Book Antiqua" w:eastAsia="宋体" w:hAnsi="Book Antiqua" w:cs="宋体"/>
          <w:sz w:val="24"/>
          <w:szCs w:val="24"/>
          <w:lang w:val="es-ES_tradnl"/>
        </w:rPr>
        <w:t xml:space="preserve">, Rugge M, Gutierrez O, Leandro G, Graham DY, Genta RM. </w:t>
      </w:r>
      <w:r w:rsidRPr="0019242E">
        <w:rPr>
          <w:rFonts w:ascii="Book Antiqua" w:eastAsia="宋体" w:hAnsi="Book Antiqua" w:cs="宋体"/>
          <w:sz w:val="24"/>
          <w:szCs w:val="24"/>
        </w:rPr>
        <w:t xml:space="preserve">Topographic patterns of intestinal metaplasia and gastric cancer. </w:t>
      </w:r>
      <w:r w:rsidRPr="0019242E">
        <w:rPr>
          <w:rFonts w:ascii="Book Antiqua" w:eastAsia="宋体" w:hAnsi="Book Antiqua" w:cs="宋体"/>
          <w:i/>
          <w:iCs/>
          <w:sz w:val="24"/>
          <w:szCs w:val="24"/>
        </w:rPr>
        <w:t>Am J Gastroenterol</w:t>
      </w:r>
      <w:r w:rsidRPr="0019242E">
        <w:rPr>
          <w:rFonts w:ascii="Book Antiqua" w:eastAsia="宋体" w:hAnsi="Book Antiqua" w:cs="宋体"/>
          <w:sz w:val="24"/>
          <w:szCs w:val="24"/>
        </w:rPr>
        <w:t xml:space="preserve"> 2000; </w:t>
      </w:r>
      <w:r w:rsidRPr="0019242E">
        <w:rPr>
          <w:rFonts w:ascii="Book Antiqua" w:eastAsia="宋体" w:hAnsi="Book Antiqua" w:cs="宋体"/>
          <w:b/>
          <w:bCs/>
          <w:sz w:val="24"/>
          <w:szCs w:val="24"/>
        </w:rPr>
        <w:t>95</w:t>
      </w:r>
      <w:r w:rsidRPr="0019242E">
        <w:rPr>
          <w:rFonts w:ascii="Book Antiqua" w:eastAsia="宋体" w:hAnsi="Book Antiqua" w:cs="宋体"/>
          <w:sz w:val="24"/>
          <w:szCs w:val="24"/>
        </w:rPr>
        <w:t>: 1431-1438 [PMID: 10894575 DOI: 10.1111/j.1572-0241.2000.02074.x]</w:t>
      </w:r>
    </w:p>
    <w:p w14:paraId="6BE74C9B"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31 </w:t>
      </w:r>
      <w:r w:rsidRPr="0019242E">
        <w:rPr>
          <w:rFonts w:ascii="Book Antiqua" w:eastAsia="宋体" w:hAnsi="Book Antiqua" w:cs="宋体"/>
          <w:b/>
          <w:bCs/>
          <w:sz w:val="24"/>
          <w:szCs w:val="24"/>
        </w:rPr>
        <w:t>Rugge M</w:t>
      </w:r>
      <w:r w:rsidRPr="0019242E">
        <w:rPr>
          <w:rFonts w:ascii="Book Antiqua" w:eastAsia="宋体" w:hAnsi="Book Antiqua" w:cs="宋体"/>
          <w:sz w:val="24"/>
          <w:szCs w:val="24"/>
        </w:rPr>
        <w:t xml:space="preserve">, Meggio A, Pennelli G, Piscioli F, Giacomelli L, De Pretis G, Graham DY. Gastritis staging in clinical practice: the OLGA staging system. </w:t>
      </w:r>
      <w:r w:rsidRPr="0019242E">
        <w:rPr>
          <w:rFonts w:ascii="Book Antiqua" w:eastAsia="宋体" w:hAnsi="Book Antiqua" w:cs="宋体"/>
          <w:i/>
          <w:iCs/>
          <w:sz w:val="24"/>
          <w:szCs w:val="24"/>
        </w:rPr>
        <w:t>Gut</w:t>
      </w:r>
      <w:r w:rsidRPr="0019242E">
        <w:rPr>
          <w:rFonts w:ascii="Book Antiqua" w:eastAsia="宋体" w:hAnsi="Book Antiqua" w:cs="宋体"/>
          <w:sz w:val="24"/>
          <w:szCs w:val="24"/>
        </w:rPr>
        <w:t xml:space="preserve"> 2007; </w:t>
      </w:r>
      <w:r w:rsidRPr="0019242E">
        <w:rPr>
          <w:rFonts w:ascii="Book Antiqua" w:eastAsia="宋体" w:hAnsi="Book Antiqua" w:cs="宋体"/>
          <w:b/>
          <w:bCs/>
          <w:sz w:val="24"/>
          <w:szCs w:val="24"/>
        </w:rPr>
        <w:t>56</w:t>
      </w:r>
      <w:r w:rsidRPr="0019242E">
        <w:rPr>
          <w:rFonts w:ascii="Book Antiqua" w:eastAsia="宋体" w:hAnsi="Book Antiqua" w:cs="宋体"/>
          <w:sz w:val="24"/>
          <w:szCs w:val="24"/>
        </w:rPr>
        <w:t>: 631-636 [PMID: 17142647 DOI: 10.1136/gut.2006.106666]</w:t>
      </w:r>
    </w:p>
    <w:p w14:paraId="2372BE03"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32 </w:t>
      </w:r>
      <w:r w:rsidRPr="0019242E">
        <w:rPr>
          <w:rFonts w:ascii="Book Antiqua" w:eastAsia="宋体" w:hAnsi="Book Antiqua" w:cs="宋体"/>
          <w:b/>
          <w:bCs/>
          <w:sz w:val="24"/>
          <w:szCs w:val="24"/>
        </w:rPr>
        <w:t>Capelle LG</w:t>
      </w:r>
      <w:r w:rsidRPr="0019242E">
        <w:rPr>
          <w:rFonts w:ascii="Book Antiqua" w:eastAsia="宋体" w:hAnsi="Book Antiqua" w:cs="宋体"/>
          <w:sz w:val="24"/>
          <w:szCs w:val="24"/>
        </w:rPr>
        <w:t xml:space="preserve">, de Vries AC, Haringsma J, Ter Borg F, de Vries RA, Bruno MJ, van Dekken H, Meijer J, van Grieken NC, Kuipers EJ. The staging of gastritis with the OLGA system by using intestinal metaplasia as an accurate alternative for atrophic gastritis. </w:t>
      </w:r>
      <w:r w:rsidRPr="0019242E">
        <w:rPr>
          <w:rFonts w:ascii="Book Antiqua" w:eastAsia="宋体" w:hAnsi="Book Antiqua" w:cs="宋体"/>
          <w:i/>
          <w:iCs/>
          <w:sz w:val="24"/>
          <w:szCs w:val="24"/>
        </w:rPr>
        <w:t>Gastrointest Endosc</w:t>
      </w:r>
      <w:r w:rsidRPr="0019242E">
        <w:rPr>
          <w:rFonts w:ascii="Book Antiqua" w:eastAsia="宋体" w:hAnsi="Book Antiqua" w:cs="宋体"/>
          <w:sz w:val="24"/>
          <w:szCs w:val="24"/>
        </w:rPr>
        <w:t xml:space="preserve"> 2010; </w:t>
      </w:r>
      <w:r w:rsidRPr="0019242E">
        <w:rPr>
          <w:rFonts w:ascii="Book Antiqua" w:eastAsia="宋体" w:hAnsi="Book Antiqua" w:cs="宋体"/>
          <w:b/>
          <w:bCs/>
          <w:sz w:val="24"/>
          <w:szCs w:val="24"/>
        </w:rPr>
        <w:t>71</w:t>
      </w:r>
      <w:r w:rsidRPr="0019242E">
        <w:rPr>
          <w:rFonts w:ascii="Book Antiqua" w:eastAsia="宋体" w:hAnsi="Book Antiqua" w:cs="宋体"/>
          <w:sz w:val="24"/>
          <w:szCs w:val="24"/>
        </w:rPr>
        <w:t>: 1150-1158 [PMID: 20381801 DOI: 10.1016/j.gie.2009.12.029]</w:t>
      </w:r>
    </w:p>
    <w:p w14:paraId="03F03B8E"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33 </w:t>
      </w:r>
      <w:r w:rsidRPr="0019242E">
        <w:rPr>
          <w:rFonts w:ascii="Book Antiqua" w:eastAsia="宋体" w:hAnsi="Book Antiqua" w:cs="宋体"/>
          <w:b/>
          <w:bCs/>
          <w:sz w:val="24"/>
          <w:szCs w:val="24"/>
        </w:rPr>
        <w:t>Isajevs S</w:t>
      </w:r>
      <w:r w:rsidRPr="0019242E">
        <w:rPr>
          <w:rFonts w:ascii="Book Antiqua" w:eastAsia="宋体" w:hAnsi="Book Antiqua" w:cs="宋体"/>
          <w:sz w:val="24"/>
          <w:szCs w:val="24"/>
        </w:rPr>
        <w:t xml:space="preserve">, Liepniece-Karele I, Janciauskas D, Moisejevs G, Putnins V, Funka K, Kikuste I, Vanags A, Tolmanis I, Leja M. Gastritis staging: interobserver agreement by applying OLGA and OLGIM systems. </w:t>
      </w:r>
      <w:r w:rsidRPr="0019242E">
        <w:rPr>
          <w:rFonts w:ascii="Book Antiqua" w:eastAsia="宋体" w:hAnsi="Book Antiqua" w:cs="宋体"/>
          <w:i/>
          <w:iCs/>
          <w:sz w:val="24"/>
          <w:szCs w:val="24"/>
        </w:rPr>
        <w:t>Virchows Arch</w:t>
      </w:r>
      <w:r w:rsidRPr="0019242E">
        <w:rPr>
          <w:rFonts w:ascii="Book Antiqua" w:eastAsia="宋体" w:hAnsi="Book Antiqua" w:cs="宋体"/>
          <w:sz w:val="24"/>
          <w:szCs w:val="24"/>
        </w:rPr>
        <w:t xml:space="preserve"> 2014; </w:t>
      </w:r>
      <w:r w:rsidRPr="0019242E">
        <w:rPr>
          <w:rFonts w:ascii="Book Antiqua" w:eastAsia="宋体" w:hAnsi="Book Antiqua" w:cs="宋体"/>
          <w:b/>
          <w:bCs/>
          <w:sz w:val="24"/>
          <w:szCs w:val="24"/>
        </w:rPr>
        <w:t>464</w:t>
      </w:r>
      <w:r w:rsidRPr="0019242E">
        <w:rPr>
          <w:rFonts w:ascii="Book Antiqua" w:eastAsia="宋体" w:hAnsi="Book Antiqua" w:cs="宋体"/>
          <w:sz w:val="24"/>
          <w:szCs w:val="24"/>
        </w:rPr>
        <w:t>: 403-407 [PMID: 24477629 DOI: 10.1007/s00428-014-1544-3]</w:t>
      </w:r>
    </w:p>
    <w:p w14:paraId="32296E7C"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lastRenderedPageBreak/>
        <w:t xml:space="preserve">34 </w:t>
      </w:r>
      <w:r w:rsidRPr="0019242E">
        <w:rPr>
          <w:rFonts w:ascii="Book Antiqua" w:eastAsia="宋体" w:hAnsi="Book Antiqua" w:cs="宋体"/>
          <w:b/>
          <w:bCs/>
          <w:sz w:val="24"/>
          <w:szCs w:val="24"/>
        </w:rPr>
        <w:t>Valle J</w:t>
      </w:r>
      <w:r w:rsidRPr="0019242E">
        <w:rPr>
          <w:rFonts w:ascii="Book Antiqua" w:eastAsia="宋体" w:hAnsi="Book Antiqua" w:cs="宋体"/>
          <w:sz w:val="24"/>
          <w:szCs w:val="24"/>
        </w:rPr>
        <w:t xml:space="preserve">, Seppälä K, Sipponen P, Kosunen T. Disappearance of gastritis after eradication of Helicobacter pylori. A morphometric study. </w:t>
      </w:r>
      <w:r w:rsidRPr="0019242E">
        <w:rPr>
          <w:rFonts w:ascii="Book Antiqua" w:eastAsia="宋体" w:hAnsi="Book Antiqua" w:cs="宋体"/>
          <w:i/>
          <w:iCs/>
          <w:sz w:val="24"/>
          <w:szCs w:val="24"/>
        </w:rPr>
        <w:t>Scand J Gastroenterol</w:t>
      </w:r>
      <w:r w:rsidRPr="0019242E">
        <w:rPr>
          <w:rFonts w:ascii="Book Antiqua" w:eastAsia="宋体" w:hAnsi="Book Antiqua" w:cs="宋体"/>
          <w:sz w:val="24"/>
          <w:szCs w:val="24"/>
        </w:rPr>
        <w:t xml:space="preserve"> 1991; </w:t>
      </w:r>
      <w:r w:rsidRPr="0019242E">
        <w:rPr>
          <w:rFonts w:ascii="Book Antiqua" w:eastAsia="宋体" w:hAnsi="Book Antiqua" w:cs="宋体"/>
          <w:b/>
          <w:bCs/>
          <w:sz w:val="24"/>
          <w:szCs w:val="24"/>
        </w:rPr>
        <w:t>26</w:t>
      </w:r>
      <w:r w:rsidRPr="0019242E">
        <w:rPr>
          <w:rFonts w:ascii="Book Antiqua" w:eastAsia="宋体" w:hAnsi="Book Antiqua" w:cs="宋体"/>
          <w:sz w:val="24"/>
          <w:szCs w:val="24"/>
        </w:rPr>
        <w:t>: 1057-1065 [PMID: 1947772]</w:t>
      </w:r>
    </w:p>
    <w:p w14:paraId="7A8051DA"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35 </w:t>
      </w:r>
      <w:r w:rsidRPr="0019242E">
        <w:rPr>
          <w:rFonts w:ascii="Book Antiqua" w:eastAsia="宋体" w:hAnsi="Book Antiqua" w:cs="宋体"/>
          <w:b/>
          <w:bCs/>
          <w:sz w:val="24"/>
          <w:szCs w:val="24"/>
        </w:rPr>
        <w:t>Genta RM</w:t>
      </w:r>
      <w:r w:rsidRPr="0019242E">
        <w:rPr>
          <w:rFonts w:ascii="Book Antiqua" w:eastAsia="宋体" w:hAnsi="Book Antiqua" w:cs="宋体"/>
          <w:sz w:val="24"/>
          <w:szCs w:val="24"/>
        </w:rPr>
        <w:t xml:space="preserve">, Lew GM, Graham DY. Changes in the gastric mucosa following eradication of Helicobacter pylori. </w:t>
      </w:r>
      <w:r w:rsidRPr="0019242E">
        <w:rPr>
          <w:rFonts w:ascii="Book Antiqua" w:eastAsia="宋体" w:hAnsi="Book Antiqua" w:cs="宋体"/>
          <w:i/>
          <w:iCs/>
          <w:sz w:val="24"/>
          <w:szCs w:val="24"/>
        </w:rPr>
        <w:t>Mod Pathol</w:t>
      </w:r>
      <w:r w:rsidRPr="0019242E">
        <w:rPr>
          <w:rFonts w:ascii="Book Antiqua" w:eastAsia="宋体" w:hAnsi="Book Antiqua" w:cs="宋体"/>
          <w:sz w:val="24"/>
          <w:szCs w:val="24"/>
        </w:rPr>
        <w:t xml:space="preserve"> 1993; </w:t>
      </w:r>
      <w:r w:rsidRPr="0019242E">
        <w:rPr>
          <w:rFonts w:ascii="Book Antiqua" w:eastAsia="宋体" w:hAnsi="Book Antiqua" w:cs="宋体"/>
          <w:b/>
          <w:bCs/>
          <w:sz w:val="24"/>
          <w:szCs w:val="24"/>
        </w:rPr>
        <w:t>6</w:t>
      </w:r>
      <w:r w:rsidRPr="0019242E">
        <w:rPr>
          <w:rFonts w:ascii="Book Antiqua" w:eastAsia="宋体" w:hAnsi="Book Antiqua" w:cs="宋体"/>
          <w:sz w:val="24"/>
          <w:szCs w:val="24"/>
        </w:rPr>
        <w:t>: 281-289 [PMID: 8346176]</w:t>
      </w:r>
    </w:p>
    <w:p w14:paraId="27D10AFD"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36 </w:t>
      </w:r>
      <w:r w:rsidRPr="0019242E">
        <w:rPr>
          <w:rFonts w:ascii="Book Antiqua" w:eastAsia="宋体" w:hAnsi="Book Antiqua" w:cs="宋体"/>
          <w:b/>
          <w:bCs/>
          <w:sz w:val="24"/>
          <w:szCs w:val="24"/>
        </w:rPr>
        <w:t>Hojo M</w:t>
      </w:r>
      <w:r w:rsidRPr="0019242E">
        <w:rPr>
          <w:rFonts w:ascii="Book Antiqua" w:eastAsia="宋体" w:hAnsi="Book Antiqua" w:cs="宋体"/>
          <w:sz w:val="24"/>
          <w:szCs w:val="24"/>
        </w:rPr>
        <w:t xml:space="preserve">, Miwa H, Ohkusa T, Ohkura R, Kurosawa A, Sato N. Alteration of histological gastritis after cure of Helicobacter pylori infection. </w:t>
      </w:r>
      <w:r w:rsidRPr="0019242E">
        <w:rPr>
          <w:rFonts w:ascii="Book Antiqua" w:eastAsia="宋体" w:hAnsi="Book Antiqua" w:cs="宋体"/>
          <w:i/>
          <w:iCs/>
          <w:sz w:val="24"/>
          <w:szCs w:val="24"/>
        </w:rPr>
        <w:t>Aliment Pharmacol Ther</w:t>
      </w:r>
      <w:r w:rsidRPr="0019242E">
        <w:rPr>
          <w:rFonts w:ascii="Book Antiqua" w:eastAsia="宋体" w:hAnsi="Book Antiqua" w:cs="宋体"/>
          <w:sz w:val="24"/>
          <w:szCs w:val="24"/>
        </w:rPr>
        <w:t xml:space="preserve"> 2002; </w:t>
      </w:r>
      <w:r w:rsidRPr="0019242E">
        <w:rPr>
          <w:rFonts w:ascii="Book Antiqua" w:eastAsia="宋体" w:hAnsi="Book Antiqua" w:cs="宋体"/>
          <w:b/>
          <w:bCs/>
          <w:sz w:val="24"/>
          <w:szCs w:val="24"/>
        </w:rPr>
        <w:t>16</w:t>
      </w:r>
      <w:r w:rsidRPr="0019242E">
        <w:rPr>
          <w:rFonts w:ascii="Book Antiqua" w:eastAsia="宋体" w:hAnsi="Book Antiqua" w:cs="宋体"/>
          <w:sz w:val="24"/>
          <w:szCs w:val="24"/>
        </w:rPr>
        <w:t>: 1923-1932 [PMID: 12390101]</w:t>
      </w:r>
    </w:p>
    <w:p w14:paraId="199F49E1"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37 </w:t>
      </w:r>
      <w:r w:rsidRPr="0019242E">
        <w:rPr>
          <w:rFonts w:ascii="Book Antiqua" w:eastAsia="宋体" w:hAnsi="Book Antiqua" w:cs="宋体"/>
          <w:b/>
          <w:bCs/>
          <w:sz w:val="24"/>
          <w:szCs w:val="24"/>
        </w:rPr>
        <w:t>Leung WK</w:t>
      </w:r>
      <w:r w:rsidRPr="0019242E">
        <w:rPr>
          <w:rFonts w:ascii="Book Antiqua" w:eastAsia="宋体" w:hAnsi="Book Antiqua" w:cs="宋体"/>
          <w:sz w:val="24"/>
          <w:szCs w:val="24"/>
        </w:rPr>
        <w:t xml:space="preserve">, Lin SR, Ching JY, To KF, Ng EK, Chan FK, Lau JY, Sung JJ. Factors predicting progression of gastric intestinal metaplasia: results of a randomised trial on Helicobacter pylori eradication. </w:t>
      </w:r>
      <w:r w:rsidRPr="0019242E">
        <w:rPr>
          <w:rFonts w:ascii="Book Antiqua" w:eastAsia="宋体" w:hAnsi="Book Antiqua" w:cs="宋体"/>
          <w:i/>
          <w:iCs/>
          <w:sz w:val="24"/>
          <w:szCs w:val="24"/>
        </w:rPr>
        <w:t>Gut</w:t>
      </w:r>
      <w:r w:rsidRPr="0019242E">
        <w:rPr>
          <w:rFonts w:ascii="Book Antiqua" w:eastAsia="宋体" w:hAnsi="Book Antiqua" w:cs="宋体"/>
          <w:sz w:val="24"/>
          <w:szCs w:val="24"/>
        </w:rPr>
        <w:t xml:space="preserve"> 2004; </w:t>
      </w:r>
      <w:r w:rsidRPr="0019242E">
        <w:rPr>
          <w:rFonts w:ascii="Book Antiqua" w:eastAsia="宋体" w:hAnsi="Book Antiqua" w:cs="宋体"/>
          <w:b/>
          <w:bCs/>
          <w:sz w:val="24"/>
          <w:szCs w:val="24"/>
        </w:rPr>
        <w:t>53</w:t>
      </w:r>
      <w:r w:rsidRPr="0019242E">
        <w:rPr>
          <w:rFonts w:ascii="Book Antiqua" w:eastAsia="宋体" w:hAnsi="Book Antiqua" w:cs="宋体"/>
          <w:sz w:val="24"/>
          <w:szCs w:val="24"/>
        </w:rPr>
        <w:t>: 1244-1249 [PMID: 15306578 DOI: 10.1136/gut.2003.034629]</w:t>
      </w:r>
    </w:p>
    <w:p w14:paraId="0EE1F889"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38 </w:t>
      </w:r>
      <w:r w:rsidRPr="0019242E">
        <w:rPr>
          <w:rFonts w:ascii="Book Antiqua" w:eastAsia="宋体" w:hAnsi="Book Antiqua" w:cs="宋体"/>
          <w:b/>
          <w:bCs/>
          <w:sz w:val="24"/>
          <w:szCs w:val="24"/>
        </w:rPr>
        <w:t>Kong YJ</w:t>
      </w:r>
      <w:r w:rsidRPr="0019242E">
        <w:rPr>
          <w:rFonts w:ascii="Book Antiqua" w:eastAsia="宋体" w:hAnsi="Book Antiqua" w:cs="宋体"/>
          <w:sz w:val="24"/>
          <w:szCs w:val="24"/>
        </w:rPr>
        <w:t xml:space="preserve">, Yi HG, Dai JC, Wei MX. Histological changes of gastric mucosa after Helicobacter pylori eradication: a systematic review and meta-analysis. </w:t>
      </w:r>
      <w:r w:rsidRPr="0019242E">
        <w:rPr>
          <w:rFonts w:ascii="Book Antiqua" w:eastAsia="宋体" w:hAnsi="Book Antiqua" w:cs="宋体"/>
          <w:i/>
          <w:iCs/>
          <w:sz w:val="24"/>
          <w:szCs w:val="24"/>
        </w:rPr>
        <w:t>World J Gastroenterol</w:t>
      </w:r>
      <w:r w:rsidRPr="0019242E">
        <w:rPr>
          <w:rFonts w:ascii="Book Antiqua" w:eastAsia="宋体" w:hAnsi="Book Antiqua" w:cs="宋体"/>
          <w:sz w:val="24"/>
          <w:szCs w:val="24"/>
        </w:rPr>
        <w:t xml:space="preserve"> 2014; </w:t>
      </w:r>
      <w:r w:rsidRPr="0019242E">
        <w:rPr>
          <w:rFonts w:ascii="Book Antiqua" w:eastAsia="宋体" w:hAnsi="Book Antiqua" w:cs="宋体"/>
          <w:b/>
          <w:bCs/>
          <w:sz w:val="24"/>
          <w:szCs w:val="24"/>
        </w:rPr>
        <w:t>20</w:t>
      </w:r>
      <w:r w:rsidRPr="0019242E">
        <w:rPr>
          <w:rFonts w:ascii="Book Antiqua" w:eastAsia="宋体" w:hAnsi="Book Antiqua" w:cs="宋体"/>
          <w:sz w:val="24"/>
          <w:szCs w:val="24"/>
        </w:rPr>
        <w:t>: 5903-5911 [PMID: 24914352 DOI: 10.3748/wjg.v20.i19.5903]</w:t>
      </w:r>
    </w:p>
    <w:p w14:paraId="0E08514D"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39 </w:t>
      </w:r>
      <w:r w:rsidRPr="0019242E">
        <w:rPr>
          <w:rFonts w:ascii="Book Antiqua" w:eastAsia="宋体" w:hAnsi="Book Antiqua" w:cs="宋体"/>
          <w:b/>
          <w:bCs/>
          <w:sz w:val="24"/>
          <w:szCs w:val="24"/>
        </w:rPr>
        <w:t>Wang J</w:t>
      </w:r>
      <w:r w:rsidRPr="0019242E">
        <w:rPr>
          <w:rFonts w:ascii="Book Antiqua" w:eastAsia="宋体" w:hAnsi="Book Antiqua" w:cs="宋体"/>
          <w:sz w:val="24"/>
          <w:szCs w:val="24"/>
        </w:rPr>
        <w:t xml:space="preserve">, Xu L, Shi R, Huang X, Li SW, Huang Z, Zhang G. Gastric atrophy and intestinal metaplasia before and after Helicobacter pylori eradication: a meta-analysis. </w:t>
      </w:r>
      <w:r w:rsidRPr="0019242E">
        <w:rPr>
          <w:rFonts w:ascii="Book Antiqua" w:eastAsia="宋体" w:hAnsi="Book Antiqua" w:cs="宋体"/>
          <w:i/>
          <w:iCs/>
          <w:sz w:val="24"/>
          <w:szCs w:val="24"/>
        </w:rPr>
        <w:t>Digestion</w:t>
      </w:r>
      <w:r w:rsidRPr="0019242E">
        <w:rPr>
          <w:rFonts w:ascii="Book Antiqua" w:eastAsia="宋体" w:hAnsi="Book Antiqua" w:cs="宋体"/>
          <w:sz w:val="24"/>
          <w:szCs w:val="24"/>
        </w:rPr>
        <w:t xml:space="preserve"> 2011; </w:t>
      </w:r>
      <w:r w:rsidRPr="0019242E">
        <w:rPr>
          <w:rFonts w:ascii="Book Antiqua" w:eastAsia="宋体" w:hAnsi="Book Antiqua" w:cs="宋体"/>
          <w:b/>
          <w:bCs/>
          <w:sz w:val="24"/>
          <w:szCs w:val="24"/>
        </w:rPr>
        <w:t>83</w:t>
      </w:r>
      <w:r w:rsidRPr="0019242E">
        <w:rPr>
          <w:rFonts w:ascii="Book Antiqua" w:eastAsia="宋体" w:hAnsi="Book Antiqua" w:cs="宋体"/>
          <w:sz w:val="24"/>
          <w:szCs w:val="24"/>
        </w:rPr>
        <w:t>: 253-260 [PMID: 21282951 DOI: 10.1159/000280318]</w:t>
      </w:r>
    </w:p>
    <w:p w14:paraId="7023ACEB"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40 </w:t>
      </w:r>
      <w:r w:rsidRPr="0019242E">
        <w:rPr>
          <w:rFonts w:ascii="Book Antiqua" w:eastAsia="宋体" w:hAnsi="Book Antiqua" w:cs="宋体"/>
          <w:b/>
          <w:bCs/>
          <w:sz w:val="24"/>
          <w:szCs w:val="24"/>
        </w:rPr>
        <w:t>Rokkas T</w:t>
      </w:r>
      <w:r w:rsidRPr="0019242E">
        <w:rPr>
          <w:rFonts w:ascii="Book Antiqua" w:eastAsia="宋体" w:hAnsi="Book Antiqua" w:cs="宋体"/>
          <w:sz w:val="24"/>
          <w:szCs w:val="24"/>
        </w:rPr>
        <w:t xml:space="preserve">, Pistiolas D, Sechopoulos P, Robotis I, Margantinis G. The long-term impact of Helicobacter pylori eradication on gastric histology: a systematic review and meta-analysis. </w:t>
      </w:r>
      <w:r w:rsidRPr="0019242E">
        <w:rPr>
          <w:rFonts w:ascii="Book Antiqua" w:eastAsia="宋体" w:hAnsi="Book Antiqua" w:cs="宋体"/>
          <w:i/>
          <w:iCs/>
          <w:sz w:val="24"/>
          <w:szCs w:val="24"/>
        </w:rPr>
        <w:t>Helicobacter</w:t>
      </w:r>
      <w:r w:rsidRPr="0019242E">
        <w:rPr>
          <w:rFonts w:ascii="Book Antiqua" w:eastAsia="宋体" w:hAnsi="Book Antiqua" w:cs="宋体"/>
          <w:sz w:val="24"/>
          <w:szCs w:val="24"/>
        </w:rPr>
        <w:t xml:space="preserve"> 2007; </w:t>
      </w:r>
      <w:r w:rsidRPr="0019242E">
        <w:rPr>
          <w:rFonts w:ascii="Book Antiqua" w:eastAsia="宋体" w:hAnsi="Book Antiqua" w:cs="宋体"/>
          <w:b/>
          <w:bCs/>
          <w:sz w:val="24"/>
          <w:szCs w:val="24"/>
        </w:rPr>
        <w:t>12 Suppl 2</w:t>
      </w:r>
      <w:r w:rsidRPr="0019242E">
        <w:rPr>
          <w:rFonts w:ascii="Book Antiqua" w:eastAsia="宋体" w:hAnsi="Book Antiqua" w:cs="宋体"/>
          <w:sz w:val="24"/>
          <w:szCs w:val="24"/>
        </w:rPr>
        <w:t>: 32-38 [PMID: 17991174 DOI: 10.1111/j.1523-5378.2007.00563.x]</w:t>
      </w:r>
    </w:p>
    <w:p w14:paraId="23ADAB2F"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41 </w:t>
      </w:r>
      <w:r w:rsidRPr="0019242E">
        <w:rPr>
          <w:rFonts w:ascii="Book Antiqua" w:eastAsia="宋体" w:hAnsi="Book Antiqua" w:cs="宋体"/>
          <w:b/>
          <w:bCs/>
          <w:sz w:val="24"/>
          <w:szCs w:val="24"/>
        </w:rPr>
        <w:t>Sung JJ</w:t>
      </w:r>
      <w:r w:rsidRPr="0019242E">
        <w:rPr>
          <w:rFonts w:ascii="Book Antiqua" w:eastAsia="宋体" w:hAnsi="Book Antiqua" w:cs="宋体"/>
          <w:sz w:val="24"/>
          <w:szCs w:val="24"/>
        </w:rPr>
        <w:t xml:space="preserve">, Leung WK, Go MY, To KF, Cheng AS, Ng EK, Chan FK. Cyclooxygenase-2 expression in Helicobacter pylori-associated premalignant and malignant gastric lesions. </w:t>
      </w:r>
      <w:r w:rsidRPr="0019242E">
        <w:rPr>
          <w:rFonts w:ascii="Book Antiqua" w:eastAsia="宋体" w:hAnsi="Book Antiqua" w:cs="宋体"/>
          <w:i/>
          <w:iCs/>
          <w:sz w:val="24"/>
          <w:szCs w:val="24"/>
        </w:rPr>
        <w:t>Am J Pathol</w:t>
      </w:r>
      <w:r w:rsidRPr="0019242E">
        <w:rPr>
          <w:rFonts w:ascii="Book Antiqua" w:eastAsia="宋体" w:hAnsi="Book Antiqua" w:cs="宋体"/>
          <w:sz w:val="24"/>
          <w:szCs w:val="24"/>
        </w:rPr>
        <w:t xml:space="preserve"> 2000; </w:t>
      </w:r>
      <w:r w:rsidRPr="0019242E">
        <w:rPr>
          <w:rFonts w:ascii="Book Antiqua" w:eastAsia="宋体" w:hAnsi="Book Antiqua" w:cs="宋体"/>
          <w:b/>
          <w:bCs/>
          <w:sz w:val="24"/>
          <w:szCs w:val="24"/>
        </w:rPr>
        <w:t>157</w:t>
      </w:r>
      <w:r w:rsidRPr="0019242E">
        <w:rPr>
          <w:rFonts w:ascii="Book Antiqua" w:eastAsia="宋体" w:hAnsi="Book Antiqua" w:cs="宋体"/>
          <w:sz w:val="24"/>
          <w:szCs w:val="24"/>
        </w:rPr>
        <w:t>: 729-735 [PMID: 10980112 DOI: 10.1016/S0002-9440(10)64586-5]</w:t>
      </w:r>
    </w:p>
    <w:p w14:paraId="588CEEA2"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42 </w:t>
      </w:r>
      <w:r w:rsidRPr="0019242E">
        <w:rPr>
          <w:rFonts w:ascii="Book Antiqua" w:eastAsia="宋体" w:hAnsi="Book Antiqua" w:cs="宋体"/>
          <w:b/>
          <w:bCs/>
          <w:sz w:val="24"/>
          <w:szCs w:val="24"/>
        </w:rPr>
        <w:t>Leung WK</w:t>
      </w:r>
      <w:r w:rsidRPr="0019242E">
        <w:rPr>
          <w:rFonts w:ascii="Book Antiqua" w:eastAsia="宋体" w:hAnsi="Book Antiqua" w:cs="宋体"/>
          <w:sz w:val="24"/>
          <w:szCs w:val="24"/>
        </w:rPr>
        <w:t xml:space="preserve">, Ng EK, Chan FK, Chan WY, Chan KF, Auyeung AC, Lam CC, Lau JY, Sung JJ. Effects of long-term rofecoxib on gastric intestinal metaplasia: results of a randomized controlled trial. </w:t>
      </w:r>
      <w:r w:rsidRPr="0019242E">
        <w:rPr>
          <w:rFonts w:ascii="Book Antiqua" w:eastAsia="宋体" w:hAnsi="Book Antiqua" w:cs="宋体"/>
          <w:i/>
          <w:iCs/>
          <w:sz w:val="24"/>
          <w:szCs w:val="24"/>
        </w:rPr>
        <w:t>Clin Cancer Res</w:t>
      </w:r>
      <w:r w:rsidRPr="0019242E">
        <w:rPr>
          <w:rFonts w:ascii="Book Antiqua" w:eastAsia="宋体" w:hAnsi="Book Antiqua" w:cs="宋体"/>
          <w:sz w:val="24"/>
          <w:szCs w:val="24"/>
        </w:rPr>
        <w:t xml:space="preserve"> 2006; </w:t>
      </w:r>
      <w:r w:rsidRPr="0019242E">
        <w:rPr>
          <w:rFonts w:ascii="Book Antiqua" w:eastAsia="宋体" w:hAnsi="Book Antiqua" w:cs="宋体"/>
          <w:b/>
          <w:bCs/>
          <w:sz w:val="24"/>
          <w:szCs w:val="24"/>
        </w:rPr>
        <w:t>12</w:t>
      </w:r>
      <w:r w:rsidRPr="0019242E">
        <w:rPr>
          <w:rFonts w:ascii="Book Antiqua" w:eastAsia="宋体" w:hAnsi="Book Antiqua" w:cs="宋体"/>
          <w:sz w:val="24"/>
          <w:szCs w:val="24"/>
        </w:rPr>
        <w:t>: 4766-4772 [PMID: 16899628 DOI: 10.1158/1078-0432.CCR-06-0693]</w:t>
      </w:r>
    </w:p>
    <w:p w14:paraId="31AB9E69"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lastRenderedPageBreak/>
        <w:t xml:space="preserve">43 </w:t>
      </w:r>
      <w:r w:rsidRPr="0019242E">
        <w:rPr>
          <w:rFonts w:ascii="Book Antiqua" w:eastAsia="宋体" w:hAnsi="Book Antiqua" w:cs="宋体"/>
          <w:b/>
          <w:bCs/>
          <w:sz w:val="24"/>
          <w:szCs w:val="24"/>
        </w:rPr>
        <w:t>Wong BC</w:t>
      </w:r>
      <w:r w:rsidRPr="0019242E">
        <w:rPr>
          <w:rFonts w:ascii="Book Antiqua" w:eastAsia="宋体" w:hAnsi="Book Antiqua" w:cs="宋体"/>
          <w:sz w:val="24"/>
          <w:szCs w:val="24"/>
        </w:rPr>
        <w:t xml:space="preserve">, Zhang L, Ma JL, Pan KF, Li JY, Shen L, Liu WD, Feng GS, Zhang XD, Li J, Lu AP, Xia HH, Lam S, You WC. Effects of selective COX-2 inhibitor and Helicobacter pylori eradication on precancerous gastric lesions. </w:t>
      </w:r>
      <w:r w:rsidRPr="0019242E">
        <w:rPr>
          <w:rFonts w:ascii="Book Antiqua" w:eastAsia="宋体" w:hAnsi="Book Antiqua" w:cs="宋体"/>
          <w:i/>
          <w:iCs/>
          <w:sz w:val="24"/>
          <w:szCs w:val="24"/>
        </w:rPr>
        <w:t>Gut</w:t>
      </w:r>
      <w:r w:rsidRPr="0019242E">
        <w:rPr>
          <w:rFonts w:ascii="Book Antiqua" w:eastAsia="宋体" w:hAnsi="Book Antiqua" w:cs="宋体"/>
          <w:sz w:val="24"/>
          <w:szCs w:val="24"/>
        </w:rPr>
        <w:t xml:space="preserve"> 2012; </w:t>
      </w:r>
      <w:r w:rsidRPr="0019242E">
        <w:rPr>
          <w:rFonts w:ascii="Book Antiqua" w:eastAsia="宋体" w:hAnsi="Book Antiqua" w:cs="宋体"/>
          <w:b/>
          <w:bCs/>
          <w:sz w:val="24"/>
          <w:szCs w:val="24"/>
        </w:rPr>
        <w:t>61</w:t>
      </w:r>
      <w:r w:rsidRPr="0019242E">
        <w:rPr>
          <w:rFonts w:ascii="Book Antiqua" w:eastAsia="宋体" w:hAnsi="Book Antiqua" w:cs="宋体"/>
          <w:sz w:val="24"/>
          <w:szCs w:val="24"/>
        </w:rPr>
        <w:t>: 812-818 [PMID: 21917649 DOI: 10.1136/gutjnl-2011-300154]</w:t>
      </w:r>
    </w:p>
    <w:p w14:paraId="1FE8E8A8"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44 </w:t>
      </w:r>
      <w:r w:rsidRPr="0019242E">
        <w:rPr>
          <w:rFonts w:ascii="Book Antiqua" w:eastAsia="宋体" w:hAnsi="Book Antiqua" w:cs="宋体"/>
          <w:b/>
          <w:bCs/>
          <w:sz w:val="24"/>
          <w:szCs w:val="24"/>
        </w:rPr>
        <w:t>You WC</w:t>
      </w:r>
      <w:r w:rsidRPr="0019242E">
        <w:rPr>
          <w:rFonts w:ascii="Book Antiqua" w:eastAsia="宋体" w:hAnsi="Book Antiqua" w:cs="宋体"/>
          <w:sz w:val="24"/>
          <w:szCs w:val="24"/>
        </w:rPr>
        <w:t xml:space="preserve">, Brown LM, Zhang L, Li JY, Jin ML, Chang YS, Ma JL, Pan KF, Liu WD, Hu Y, Crystal-Mansour S, Pee D, Blot WJ, Fraumeni JF, Xu GW, Gail MH. Randomized double-blind factorial trial of three treatments to reduce the prevalence of precancerous gastric lesions. </w:t>
      </w:r>
      <w:r w:rsidRPr="0019242E">
        <w:rPr>
          <w:rFonts w:ascii="Book Antiqua" w:eastAsia="宋体" w:hAnsi="Book Antiqua" w:cs="宋体"/>
          <w:i/>
          <w:iCs/>
          <w:sz w:val="24"/>
          <w:szCs w:val="24"/>
        </w:rPr>
        <w:t>J Natl Cancer Inst</w:t>
      </w:r>
      <w:r w:rsidRPr="0019242E">
        <w:rPr>
          <w:rFonts w:ascii="Book Antiqua" w:eastAsia="宋体" w:hAnsi="Book Antiqua" w:cs="宋体"/>
          <w:sz w:val="24"/>
          <w:szCs w:val="24"/>
        </w:rPr>
        <w:t xml:space="preserve"> 2006; </w:t>
      </w:r>
      <w:r w:rsidRPr="0019242E">
        <w:rPr>
          <w:rFonts w:ascii="Book Antiqua" w:eastAsia="宋体" w:hAnsi="Book Antiqua" w:cs="宋体"/>
          <w:b/>
          <w:bCs/>
          <w:sz w:val="24"/>
          <w:szCs w:val="24"/>
        </w:rPr>
        <w:t>98</w:t>
      </w:r>
      <w:r w:rsidRPr="0019242E">
        <w:rPr>
          <w:rFonts w:ascii="Book Antiqua" w:eastAsia="宋体" w:hAnsi="Book Antiqua" w:cs="宋体"/>
          <w:sz w:val="24"/>
          <w:szCs w:val="24"/>
        </w:rPr>
        <w:t>: 974-983 [PMID: 16849680 DOI: 10.1093/jnci/djj264]</w:t>
      </w:r>
    </w:p>
    <w:p w14:paraId="45322596"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45 </w:t>
      </w:r>
      <w:r w:rsidRPr="0019242E">
        <w:rPr>
          <w:rFonts w:ascii="Book Antiqua" w:eastAsia="宋体" w:hAnsi="Book Antiqua" w:cs="宋体"/>
          <w:b/>
          <w:bCs/>
          <w:sz w:val="24"/>
          <w:szCs w:val="24"/>
        </w:rPr>
        <w:t>Kim N</w:t>
      </w:r>
      <w:r w:rsidRPr="0019242E">
        <w:rPr>
          <w:rFonts w:ascii="Book Antiqua" w:eastAsia="宋体" w:hAnsi="Book Antiqua" w:cs="宋体"/>
          <w:sz w:val="24"/>
          <w:szCs w:val="24"/>
        </w:rPr>
        <w:t xml:space="preserve">, Park YS, Cho SI, Lee HS, Choe G, Kim IW, Won YD, Park JH, Kim JS, Jung HC, Song IS. Prevalence and risk factors of atrophic gastritis and intestinal metaplasia in a Korean population without significant gastroduodenal disease. </w:t>
      </w:r>
      <w:r w:rsidRPr="0019242E">
        <w:rPr>
          <w:rFonts w:ascii="Book Antiqua" w:eastAsia="宋体" w:hAnsi="Book Antiqua" w:cs="宋体"/>
          <w:i/>
          <w:iCs/>
          <w:sz w:val="24"/>
          <w:szCs w:val="24"/>
        </w:rPr>
        <w:t>Helicobacter</w:t>
      </w:r>
      <w:r w:rsidRPr="0019242E">
        <w:rPr>
          <w:rFonts w:ascii="Book Antiqua" w:eastAsia="宋体" w:hAnsi="Book Antiqua" w:cs="宋体"/>
          <w:sz w:val="24"/>
          <w:szCs w:val="24"/>
        </w:rPr>
        <w:t xml:space="preserve"> 2008; </w:t>
      </w:r>
      <w:r w:rsidRPr="0019242E">
        <w:rPr>
          <w:rFonts w:ascii="Book Antiqua" w:eastAsia="宋体" w:hAnsi="Book Antiqua" w:cs="宋体"/>
          <w:b/>
          <w:bCs/>
          <w:sz w:val="24"/>
          <w:szCs w:val="24"/>
        </w:rPr>
        <w:t>13</w:t>
      </w:r>
      <w:r w:rsidRPr="0019242E">
        <w:rPr>
          <w:rFonts w:ascii="Book Antiqua" w:eastAsia="宋体" w:hAnsi="Book Antiqua" w:cs="宋体"/>
          <w:sz w:val="24"/>
          <w:szCs w:val="24"/>
        </w:rPr>
        <w:t>: 245-255 [PMID: 18665932 DOI: 10.1111/j.1523-5378.2008.00604.x]</w:t>
      </w:r>
    </w:p>
    <w:p w14:paraId="2FD8B9F2"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46 </w:t>
      </w:r>
      <w:r w:rsidRPr="0019242E">
        <w:rPr>
          <w:rFonts w:ascii="Book Antiqua" w:eastAsia="宋体" w:hAnsi="Book Antiqua" w:cs="宋体"/>
          <w:b/>
          <w:bCs/>
          <w:sz w:val="24"/>
          <w:szCs w:val="24"/>
        </w:rPr>
        <w:t>Correa P</w:t>
      </w:r>
      <w:r w:rsidRPr="0019242E">
        <w:rPr>
          <w:rFonts w:ascii="Book Antiqua" w:eastAsia="宋体" w:hAnsi="Book Antiqua" w:cs="宋体"/>
          <w:sz w:val="24"/>
          <w:szCs w:val="24"/>
        </w:rPr>
        <w:t xml:space="preserve">. Human gastric carcinogenesis: a multistep and multifactorial process--First American Cancer Society Award Lecture on Cancer Epidemiology and Prevention. </w:t>
      </w:r>
      <w:r w:rsidRPr="0019242E">
        <w:rPr>
          <w:rFonts w:ascii="Book Antiqua" w:eastAsia="宋体" w:hAnsi="Book Antiqua" w:cs="宋体"/>
          <w:i/>
          <w:iCs/>
          <w:sz w:val="24"/>
          <w:szCs w:val="24"/>
        </w:rPr>
        <w:t>Cancer Res</w:t>
      </w:r>
      <w:r w:rsidRPr="0019242E">
        <w:rPr>
          <w:rFonts w:ascii="Book Antiqua" w:eastAsia="宋体" w:hAnsi="Book Antiqua" w:cs="宋体"/>
          <w:sz w:val="24"/>
          <w:szCs w:val="24"/>
        </w:rPr>
        <w:t xml:space="preserve"> 1992; </w:t>
      </w:r>
      <w:r w:rsidRPr="0019242E">
        <w:rPr>
          <w:rFonts w:ascii="Book Antiqua" w:eastAsia="宋体" w:hAnsi="Book Antiqua" w:cs="宋体"/>
          <w:b/>
          <w:bCs/>
          <w:sz w:val="24"/>
          <w:szCs w:val="24"/>
        </w:rPr>
        <w:t>52</w:t>
      </w:r>
      <w:r w:rsidRPr="0019242E">
        <w:rPr>
          <w:rFonts w:ascii="Book Antiqua" w:eastAsia="宋体" w:hAnsi="Book Antiqua" w:cs="宋体"/>
          <w:sz w:val="24"/>
          <w:szCs w:val="24"/>
        </w:rPr>
        <w:t>: 6735-6740 [PMID: 1458460]</w:t>
      </w:r>
    </w:p>
    <w:p w14:paraId="28623336"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47 </w:t>
      </w:r>
      <w:r w:rsidRPr="0019242E">
        <w:rPr>
          <w:rFonts w:ascii="Book Antiqua" w:eastAsia="宋体" w:hAnsi="Book Antiqua" w:cs="宋体"/>
          <w:b/>
          <w:bCs/>
          <w:sz w:val="24"/>
          <w:szCs w:val="24"/>
        </w:rPr>
        <w:t>Shaheen NJ</w:t>
      </w:r>
      <w:r w:rsidRPr="0019242E">
        <w:rPr>
          <w:rFonts w:ascii="Book Antiqua" w:eastAsia="宋体" w:hAnsi="Book Antiqua" w:cs="宋体"/>
          <w:sz w:val="24"/>
          <w:szCs w:val="24"/>
        </w:rPr>
        <w:t xml:space="preserve">, Sharma P, Overholt BF, Wolfsen HC, Sampliner RE, Wang KK, Galanko JA, Bronner MP, Goldblum JR, Bennett AE, Jobe BA, Eisen GM, Fennerty MB, Hunter JG, Fleischer DE, Sharma VK, Hawes RH, Hoffman BJ, Rothstein RI, Gordon SR, Mashimo H, Chang KJ, Muthusamy VR, Edmundowicz SA, Spechler SJ, Siddiqui AA, Souza RF, Infantolino A, Falk GW, Kimmey MB, Madanick RD, Chak A, Lightdale CJ. Radiofrequency ablation in Barrett's esophagus with dysplasia. </w:t>
      </w:r>
      <w:r w:rsidRPr="0019242E">
        <w:rPr>
          <w:rFonts w:ascii="Book Antiqua" w:eastAsia="宋体" w:hAnsi="Book Antiqua" w:cs="宋体"/>
          <w:i/>
          <w:iCs/>
          <w:sz w:val="24"/>
          <w:szCs w:val="24"/>
        </w:rPr>
        <w:t>N Engl J Med</w:t>
      </w:r>
      <w:r w:rsidRPr="0019242E">
        <w:rPr>
          <w:rFonts w:ascii="Book Antiqua" w:eastAsia="宋体" w:hAnsi="Book Antiqua" w:cs="宋体"/>
          <w:sz w:val="24"/>
          <w:szCs w:val="24"/>
        </w:rPr>
        <w:t xml:space="preserve"> 2009; </w:t>
      </w:r>
      <w:r w:rsidRPr="0019242E">
        <w:rPr>
          <w:rFonts w:ascii="Book Antiqua" w:eastAsia="宋体" w:hAnsi="Book Antiqua" w:cs="宋体"/>
          <w:b/>
          <w:bCs/>
          <w:sz w:val="24"/>
          <w:szCs w:val="24"/>
        </w:rPr>
        <w:t>360</w:t>
      </w:r>
      <w:r w:rsidRPr="0019242E">
        <w:rPr>
          <w:rFonts w:ascii="Book Antiqua" w:eastAsia="宋体" w:hAnsi="Book Antiqua" w:cs="宋体"/>
          <w:sz w:val="24"/>
          <w:szCs w:val="24"/>
        </w:rPr>
        <w:t>: 2277-2288 [PMID: 19474425 DOI: 10.1056/NEJMoa0808145]</w:t>
      </w:r>
    </w:p>
    <w:p w14:paraId="5A535E3B"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48 </w:t>
      </w:r>
      <w:r w:rsidRPr="0019242E">
        <w:rPr>
          <w:rFonts w:ascii="Book Antiqua" w:eastAsia="宋体" w:hAnsi="Book Antiqua" w:cs="宋体"/>
          <w:b/>
          <w:sz w:val="24"/>
          <w:szCs w:val="24"/>
        </w:rPr>
        <w:t>Leung WK</w:t>
      </w:r>
      <w:r w:rsidRPr="0019242E">
        <w:rPr>
          <w:rFonts w:ascii="Book Antiqua" w:eastAsia="宋体" w:hAnsi="Book Antiqua" w:cs="宋体"/>
          <w:sz w:val="24"/>
          <w:szCs w:val="24"/>
        </w:rPr>
        <w:t xml:space="preserve">, Tong DK, Leung SY, Chan FS, Ho RS, Chu KM, Law SY. Treatment of gastric metaplasia or dysplasia by endoscopic radiofrequency ablation: A pilot study. </w:t>
      </w:r>
      <w:bookmarkStart w:id="184" w:name="OLE_LINK2373"/>
      <w:bookmarkStart w:id="185" w:name="OLE_LINK2374"/>
      <w:r w:rsidRPr="0019242E">
        <w:rPr>
          <w:rFonts w:ascii="Book Antiqua" w:eastAsia="宋体" w:hAnsi="Book Antiqua" w:cs="宋体"/>
          <w:i/>
          <w:sz w:val="24"/>
          <w:szCs w:val="24"/>
        </w:rPr>
        <w:t>Hepatogastroenterology</w:t>
      </w:r>
      <w:r w:rsidRPr="0019242E">
        <w:rPr>
          <w:rFonts w:ascii="Book Antiqua" w:eastAsia="宋体" w:hAnsi="Book Antiqua" w:cs="宋体"/>
          <w:sz w:val="24"/>
          <w:szCs w:val="24"/>
        </w:rPr>
        <w:t xml:space="preserve"> 2015; </w:t>
      </w:r>
      <w:r w:rsidRPr="0019242E">
        <w:rPr>
          <w:rFonts w:ascii="Book Antiqua" w:eastAsia="宋体" w:hAnsi="Book Antiqua" w:cs="宋体"/>
          <w:b/>
          <w:sz w:val="24"/>
          <w:szCs w:val="24"/>
        </w:rPr>
        <w:t>62</w:t>
      </w:r>
      <w:r w:rsidRPr="0019242E">
        <w:rPr>
          <w:rFonts w:ascii="Book Antiqua" w:eastAsia="宋体" w:hAnsi="Book Antiqua" w:cs="宋体"/>
          <w:sz w:val="24"/>
          <w:szCs w:val="24"/>
        </w:rPr>
        <w:t>: 748-751</w:t>
      </w:r>
      <w:bookmarkEnd w:id="184"/>
      <w:bookmarkEnd w:id="185"/>
      <w:r w:rsidRPr="0019242E">
        <w:rPr>
          <w:rFonts w:ascii="Book Antiqua" w:eastAsia="宋体" w:hAnsi="Book Antiqua" w:cs="宋体"/>
          <w:sz w:val="24"/>
          <w:szCs w:val="24"/>
        </w:rPr>
        <w:t xml:space="preserve"> [DOI: 10.5754/hge14816]</w:t>
      </w:r>
    </w:p>
    <w:p w14:paraId="4B52DF70"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49 </w:t>
      </w:r>
      <w:r w:rsidRPr="0019242E">
        <w:rPr>
          <w:rFonts w:ascii="Book Antiqua" w:eastAsia="宋体" w:hAnsi="Book Antiqua" w:cs="宋体"/>
          <w:b/>
          <w:bCs/>
          <w:sz w:val="24"/>
          <w:szCs w:val="24"/>
        </w:rPr>
        <w:t>O'Connor A</w:t>
      </w:r>
      <w:r w:rsidRPr="0019242E">
        <w:rPr>
          <w:rFonts w:ascii="Book Antiqua" w:eastAsia="宋体" w:hAnsi="Book Antiqua" w:cs="宋体"/>
          <w:sz w:val="24"/>
          <w:szCs w:val="24"/>
        </w:rPr>
        <w:t xml:space="preserve">, McNamara D, O'Moráin CA. Surveillance of gastric intestinal metaplasia for the prevention of gastric cancer. </w:t>
      </w:r>
      <w:r w:rsidRPr="0019242E">
        <w:rPr>
          <w:rFonts w:ascii="Book Antiqua" w:eastAsia="宋体" w:hAnsi="Book Antiqua" w:cs="宋体"/>
          <w:i/>
          <w:iCs/>
          <w:sz w:val="24"/>
          <w:szCs w:val="24"/>
        </w:rPr>
        <w:t>Cochrane Database Syst Rev</w:t>
      </w:r>
      <w:r w:rsidRPr="0019242E">
        <w:rPr>
          <w:rFonts w:ascii="Book Antiqua" w:eastAsia="宋体" w:hAnsi="Book Antiqua" w:cs="宋体"/>
          <w:sz w:val="24"/>
          <w:szCs w:val="24"/>
        </w:rPr>
        <w:t xml:space="preserve"> 2013; </w:t>
      </w:r>
      <w:r w:rsidRPr="0019242E">
        <w:rPr>
          <w:rFonts w:ascii="Book Antiqua" w:eastAsia="宋体" w:hAnsi="Book Antiqua" w:cs="宋体"/>
          <w:b/>
          <w:bCs/>
          <w:sz w:val="24"/>
          <w:szCs w:val="24"/>
        </w:rPr>
        <w:t>9</w:t>
      </w:r>
      <w:r w:rsidRPr="0019242E">
        <w:rPr>
          <w:rFonts w:ascii="Book Antiqua" w:eastAsia="宋体" w:hAnsi="Book Antiqua" w:cs="宋体"/>
          <w:sz w:val="24"/>
          <w:szCs w:val="24"/>
        </w:rPr>
        <w:t>: CD009322 [PMID: 24062262 DOI: 10.1002/14651858.CD009322.pub2]</w:t>
      </w:r>
    </w:p>
    <w:p w14:paraId="4552BC01"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lastRenderedPageBreak/>
        <w:t xml:space="preserve">50 </w:t>
      </w:r>
      <w:r w:rsidRPr="0019242E">
        <w:rPr>
          <w:rFonts w:ascii="Book Antiqua" w:eastAsia="宋体" w:hAnsi="Book Antiqua" w:cs="宋体"/>
          <w:b/>
          <w:bCs/>
          <w:sz w:val="24"/>
          <w:szCs w:val="24"/>
        </w:rPr>
        <w:t>Hirota WK</w:t>
      </w:r>
      <w:r w:rsidRPr="0019242E">
        <w:rPr>
          <w:rFonts w:ascii="Book Antiqua" w:eastAsia="宋体" w:hAnsi="Book Antiqua" w:cs="宋体"/>
          <w:sz w:val="24"/>
          <w:szCs w:val="24"/>
        </w:rPr>
        <w:t xml:space="preserve">, Zuckerman MJ, Adler DG, Davila RE, Egan J, Leighton JA, Qureshi WA, Rajan E, Fanelli R, Wheeler-Harbaugh J, Baron TH, Faigel DO. ASGE guideline: the role of endoscopy in the surveillance of premalignant conditions of the upper GI tract. </w:t>
      </w:r>
      <w:r w:rsidRPr="0019242E">
        <w:rPr>
          <w:rFonts w:ascii="Book Antiqua" w:eastAsia="宋体" w:hAnsi="Book Antiqua" w:cs="宋体"/>
          <w:i/>
          <w:iCs/>
          <w:sz w:val="24"/>
          <w:szCs w:val="24"/>
        </w:rPr>
        <w:t>Gastrointest Endosc</w:t>
      </w:r>
      <w:r w:rsidRPr="0019242E">
        <w:rPr>
          <w:rFonts w:ascii="Book Antiqua" w:eastAsia="宋体" w:hAnsi="Book Antiqua" w:cs="宋体"/>
          <w:sz w:val="24"/>
          <w:szCs w:val="24"/>
        </w:rPr>
        <w:t xml:space="preserve"> 2006; </w:t>
      </w:r>
      <w:r w:rsidRPr="0019242E">
        <w:rPr>
          <w:rFonts w:ascii="Book Antiqua" w:eastAsia="宋体" w:hAnsi="Book Antiqua" w:cs="宋体"/>
          <w:b/>
          <w:bCs/>
          <w:sz w:val="24"/>
          <w:szCs w:val="24"/>
        </w:rPr>
        <w:t>63</w:t>
      </w:r>
      <w:r w:rsidRPr="0019242E">
        <w:rPr>
          <w:rFonts w:ascii="Book Antiqua" w:eastAsia="宋体" w:hAnsi="Book Antiqua" w:cs="宋体"/>
          <w:sz w:val="24"/>
          <w:szCs w:val="24"/>
        </w:rPr>
        <w:t>: 570-580 [PMID: 16564854 DOI: 10.1016/j.gie.2006.02.004]</w:t>
      </w:r>
    </w:p>
    <w:p w14:paraId="120356EC"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51 </w:t>
      </w:r>
      <w:r w:rsidRPr="0019242E">
        <w:rPr>
          <w:rFonts w:ascii="Book Antiqua" w:eastAsia="宋体" w:hAnsi="Book Antiqua" w:cs="宋体"/>
          <w:b/>
          <w:bCs/>
          <w:sz w:val="24"/>
          <w:szCs w:val="24"/>
        </w:rPr>
        <w:t>Dinis-Ribeiro M</w:t>
      </w:r>
      <w:r w:rsidRPr="0019242E">
        <w:rPr>
          <w:rFonts w:ascii="Book Antiqua" w:eastAsia="宋体" w:hAnsi="Book Antiqua" w:cs="宋体"/>
          <w:sz w:val="24"/>
          <w:szCs w:val="24"/>
        </w:rPr>
        <w:t xml:space="preserve">, Areia M, de Vries AC, Marcos-Pinto R, Monteiro-Soares M, O'Connor A, Pereira C, Pimentel-Nunes P, Correia R, Ensari A, Dumonceau JM, Machado JC, Macedo G, Malfertheiner P, Matysiak-Budnik T, Megraud F, Miki K, O'Morain C, Peek RM, Ponchon T, Ristimaki A, Rembacken B, Carneiro F, Kuipers EJ. Management of precancerous conditions and lesions in the stomach (MAPS): guideline from the European Society of Gastrointestinal Endoscopy (ESGE), European Helicobacter Study Group (EHSG), European Society of Pathology (ESP), and the Sociedade Portuguesa de Endoscopia Digestiva (SPED). </w:t>
      </w:r>
      <w:r w:rsidRPr="0019242E">
        <w:rPr>
          <w:rFonts w:ascii="Book Antiqua" w:eastAsia="宋体" w:hAnsi="Book Antiqua" w:cs="宋体"/>
          <w:i/>
          <w:iCs/>
          <w:sz w:val="24"/>
          <w:szCs w:val="24"/>
        </w:rPr>
        <w:t>Endoscopy</w:t>
      </w:r>
      <w:r w:rsidRPr="0019242E">
        <w:rPr>
          <w:rFonts w:ascii="Book Antiqua" w:eastAsia="宋体" w:hAnsi="Book Antiqua" w:cs="宋体"/>
          <w:sz w:val="24"/>
          <w:szCs w:val="24"/>
        </w:rPr>
        <w:t xml:space="preserve"> 2012; </w:t>
      </w:r>
      <w:r w:rsidRPr="0019242E">
        <w:rPr>
          <w:rFonts w:ascii="Book Antiqua" w:eastAsia="宋体" w:hAnsi="Book Antiqua" w:cs="宋体"/>
          <w:b/>
          <w:bCs/>
          <w:sz w:val="24"/>
          <w:szCs w:val="24"/>
        </w:rPr>
        <w:t>44</w:t>
      </w:r>
      <w:r w:rsidRPr="0019242E">
        <w:rPr>
          <w:rFonts w:ascii="Book Antiqua" w:eastAsia="宋体" w:hAnsi="Book Antiqua" w:cs="宋体"/>
          <w:sz w:val="24"/>
          <w:szCs w:val="24"/>
        </w:rPr>
        <w:t>: 74-94 [PMID: 22198778 DOI: 10.1055/s-0031-1291491]</w:t>
      </w:r>
    </w:p>
    <w:p w14:paraId="252A4612"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52 </w:t>
      </w:r>
      <w:r w:rsidRPr="0019242E">
        <w:rPr>
          <w:rFonts w:ascii="Book Antiqua" w:eastAsia="宋体" w:hAnsi="Book Antiqua" w:cs="宋体"/>
          <w:b/>
          <w:bCs/>
          <w:sz w:val="24"/>
          <w:szCs w:val="24"/>
        </w:rPr>
        <w:t>Leung WK</w:t>
      </w:r>
      <w:r w:rsidRPr="0019242E">
        <w:rPr>
          <w:rFonts w:ascii="Book Antiqua" w:eastAsia="宋体" w:hAnsi="Book Antiqua" w:cs="宋体"/>
          <w:sz w:val="24"/>
          <w:szCs w:val="24"/>
        </w:rPr>
        <w:t xml:space="preserve">, Wu MS, Kakugawa Y, Kim JJ, Yeoh KG, Goh KL, Wu KC, Wu DC, Sollano J, Kachintorn U, Gotoda T, Lin JT, You WC, Ng EK, Sung JJ. Screening for gastric cancer in Asia: current evidence and practice. </w:t>
      </w:r>
      <w:r w:rsidRPr="0019242E">
        <w:rPr>
          <w:rFonts w:ascii="Book Antiqua" w:eastAsia="宋体" w:hAnsi="Book Antiqua" w:cs="宋体"/>
          <w:i/>
          <w:iCs/>
          <w:sz w:val="24"/>
          <w:szCs w:val="24"/>
        </w:rPr>
        <w:t>Lancet Oncol</w:t>
      </w:r>
      <w:r w:rsidRPr="0019242E">
        <w:rPr>
          <w:rFonts w:ascii="Book Antiqua" w:eastAsia="宋体" w:hAnsi="Book Antiqua" w:cs="宋体"/>
          <w:sz w:val="24"/>
          <w:szCs w:val="24"/>
        </w:rPr>
        <w:t xml:space="preserve"> 2008; </w:t>
      </w:r>
      <w:r w:rsidRPr="0019242E">
        <w:rPr>
          <w:rFonts w:ascii="Book Antiqua" w:eastAsia="宋体" w:hAnsi="Book Antiqua" w:cs="宋体"/>
          <w:b/>
          <w:bCs/>
          <w:sz w:val="24"/>
          <w:szCs w:val="24"/>
        </w:rPr>
        <w:t>9</w:t>
      </w:r>
      <w:r w:rsidRPr="0019242E">
        <w:rPr>
          <w:rFonts w:ascii="Book Antiqua" w:eastAsia="宋体" w:hAnsi="Book Antiqua" w:cs="宋体"/>
          <w:sz w:val="24"/>
          <w:szCs w:val="24"/>
        </w:rPr>
        <w:t>: 279-287 [PMID: 18308253 DOI: 10.1016/S1470-2045(08)70072-X]</w:t>
      </w:r>
    </w:p>
    <w:p w14:paraId="61CEEC11"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53 </w:t>
      </w:r>
      <w:r w:rsidRPr="0019242E">
        <w:rPr>
          <w:rFonts w:ascii="Book Antiqua" w:eastAsia="宋体" w:hAnsi="Book Antiqua" w:cs="宋体"/>
          <w:b/>
          <w:bCs/>
          <w:sz w:val="24"/>
          <w:szCs w:val="24"/>
        </w:rPr>
        <w:t>Shin WG</w:t>
      </w:r>
      <w:r w:rsidRPr="0019242E">
        <w:rPr>
          <w:rFonts w:ascii="Book Antiqua" w:eastAsia="宋体" w:hAnsi="Book Antiqua" w:cs="宋体"/>
          <w:sz w:val="24"/>
          <w:szCs w:val="24"/>
        </w:rPr>
        <w:t xml:space="preserve">, Kim HU, Song HJ, Hong SJ, Shim KN, Sung IK, Kim JG. Surveillance strategy of atrophic gastritis and intestinal metaplasia in a country with a high prevalence of gastric cancer. </w:t>
      </w:r>
      <w:r w:rsidRPr="0019242E">
        <w:rPr>
          <w:rFonts w:ascii="Book Antiqua" w:eastAsia="宋体" w:hAnsi="Book Antiqua" w:cs="宋体"/>
          <w:i/>
          <w:iCs/>
          <w:sz w:val="24"/>
          <w:szCs w:val="24"/>
        </w:rPr>
        <w:t>Dig Dis Sci</w:t>
      </w:r>
      <w:r w:rsidRPr="0019242E">
        <w:rPr>
          <w:rFonts w:ascii="Book Antiqua" w:eastAsia="宋体" w:hAnsi="Book Antiqua" w:cs="宋体"/>
          <w:sz w:val="24"/>
          <w:szCs w:val="24"/>
        </w:rPr>
        <w:t xml:space="preserve"> 2012; </w:t>
      </w:r>
      <w:r w:rsidRPr="0019242E">
        <w:rPr>
          <w:rFonts w:ascii="Book Antiqua" w:eastAsia="宋体" w:hAnsi="Book Antiqua" w:cs="宋体"/>
          <w:b/>
          <w:bCs/>
          <w:sz w:val="24"/>
          <w:szCs w:val="24"/>
        </w:rPr>
        <w:t>57</w:t>
      </w:r>
      <w:r w:rsidRPr="0019242E">
        <w:rPr>
          <w:rFonts w:ascii="Book Antiqua" w:eastAsia="宋体" w:hAnsi="Book Antiqua" w:cs="宋体"/>
          <w:sz w:val="24"/>
          <w:szCs w:val="24"/>
        </w:rPr>
        <w:t>: 746-752 [PMID: 21984437 DOI: 10.1007/s10620-011-1919-0]</w:t>
      </w:r>
    </w:p>
    <w:p w14:paraId="5A43259C"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54 </w:t>
      </w:r>
      <w:r w:rsidRPr="0019242E">
        <w:rPr>
          <w:rFonts w:ascii="Book Antiqua" w:eastAsia="宋体" w:hAnsi="Book Antiqua" w:cs="宋体"/>
          <w:b/>
          <w:bCs/>
          <w:sz w:val="24"/>
          <w:szCs w:val="24"/>
        </w:rPr>
        <w:t>Levin B</w:t>
      </w:r>
      <w:r w:rsidRPr="0019242E">
        <w:rPr>
          <w:rFonts w:ascii="Book Antiqua" w:eastAsia="宋体" w:hAnsi="Book Antiqua" w:cs="宋体"/>
          <w:sz w:val="24"/>
          <w:szCs w:val="24"/>
        </w:rPr>
        <w:t xml:space="preserve">, Lieberman DA, McFarland B, Andrews KS, Brooks D, Bond J, Dash C, Giardiello FM, Glick S, Johnson D, Johnson CD, Levin TR, Pickhardt PJ, Rex DK, Smith RA, Thorson A, Winawer SJ. Screening and surveillance for the early detection of colorectal cancer and adenomatous polyps, 2008: a joint guideline from the American Cancer Society, the US Multi-Society Task Force on Colorectal Cancer, and the American College of Radiology. </w:t>
      </w:r>
      <w:r w:rsidRPr="0019242E">
        <w:rPr>
          <w:rFonts w:ascii="Book Antiqua" w:eastAsia="宋体" w:hAnsi="Book Antiqua" w:cs="宋体"/>
          <w:i/>
          <w:iCs/>
          <w:sz w:val="24"/>
          <w:szCs w:val="24"/>
        </w:rPr>
        <w:t>Gastroenterology</w:t>
      </w:r>
      <w:r w:rsidRPr="0019242E">
        <w:rPr>
          <w:rFonts w:ascii="Book Antiqua" w:eastAsia="宋体" w:hAnsi="Book Antiqua" w:cs="宋体"/>
          <w:sz w:val="24"/>
          <w:szCs w:val="24"/>
        </w:rPr>
        <w:t xml:space="preserve"> 2008; </w:t>
      </w:r>
      <w:r w:rsidRPr="0019242E">
        <w:rPr>
          <w:rFonts w:ascii="Book Antiqua" w:eastAsia="宋体" w:hAnsi="Book Antiqua" w:cs="宋体"/>
          <w:b/>
          <w:bCs/>
          <w:sz w:val="24"/>
          <w:szCs w:val="24"/>
        </w:rPr>
        <w:t>134</w:t>
      </w:r>
      <w:r w:rsidRPr="0019242E">
        <w:rPr>
          <w:rFonts w:ascii="Book Antiqua" w:eastAsia="宋体" w:hAnsi="Book Antiqua" w:cs="宋体"/>
          <w:sz w:val="24"/>
          <w:szCs w:val="24"/>
        </w:rPr>
        <w:t>: 1570-1595 [PMID: 18384785 DOI: 10.1053/j.gastro.2008.02.002]</w:t>
      </w:r>
    </w:p>
    <w:p w14:paraId="5D06BEEA"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lastRenderedPageBreak/>
        <w:t xml:space="preserve">55 </w:t>
      </w:r>
      <w:r w:rsidRPr="0019242E">
        <w:rPr>
          <w:rFonts w:ascii="Book Antiqua" w:eastAsia="宋体" w:hAnsi="Book Antiqua" w:cs="宋体"/>
          <w:b/>
          <w:bCs/>
          <w:sz w:val="24"/>
          <w:szCs w:val="24"/>
        </w:rPr>
        <w:t>Teh JL</w:t>
      </w:r>
      <w:r w:rsidRPr="0019242E">
        <w:rPr>
          <w:rFonts w:ascii="Book Antiqua" w:eastAsia="宋体" w:hAnsi="Book Antiqua" w:cs="宋体"/>
          <w:sz w:val="24"/>
          <w:szCs w:val="24"/>
        </w:rPr>
        <w:t xml:space="preserve">, Tan JR, Lau LJ, Saxena N, Salim A, Tay A, Shabbir A, Chung S, Hartman M, So JB. Longer examination time improves detection of gastric cancer during diagnostic upper gastrointestinal endoscopy. </w:t>
      </w:r>
      <w:r w:rsidRPr="0019242E">
        <w:rPr>
          <w:rFonts w:ascii="Book Antiqua" w:eastAsia="宋体" w:hAnsi="Book Antiqua" w:cs="宋体"/>
          <w:i/>
          <w:iCs/>
          <w:sz w:val="24"/>
          <w:szCs w:val="24"/>
        </w:rPr>
        <w:t>Clin Gastroenterol Hepatol</w:t>
      </w:r>
      <w:r w:rsidRPr="0019242E">
        <w:rPr>
          <w:rFonts w:ascii="Book Antiqua" w:eastAsia="宋体" w:hAnsi="Book Antiqua" w:cs="宋体"/>
          <w:sz w:val="24"/>
          <w:szCs w:val="24"/>
        </w:rPr>
        <w:t xml:space="preserve"> 2015; </w:t>
      </w:r>
      <w:r w:rsidRPr="0019242E">
        <w:rPr>
          <w:rFonts w:ascii="Book Antiqua" w:eastAsia="宋体" w:hAnsi="Book Antiqua" w:cs="宋体"/>
          <w:b/>
          <w:bCs/>
          <w:sz w:val="24"/>
          <w:szCs w:val="24"/>
        </w:rPr>
        <w:t>13</w:t>
      </w:r>
      <w:r w:rsidRPr="0019242E">
        <w:rPr>
          <w:rFonts w:ascii="Book Antiqua" w:eastAsia="宋体" w:hAnsi="Book Antiqua" w:cs="宋体"/>
          <w:sz w:val="24"/>
          <w:szCs w:val="24"/>
        </w:rPr>
        <w:t>: 480-487.e2 [PMID: 25117772 DOI: 10.1016/j.cgh.2014.07.059]</w:t>
      </w:r>
    </w:p>
    <w:p w14:paraId="66D710C4"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56 </w:t>
      </w:r>
      <w:r w:rsidRPr="0019242E">
        <w:rPr>
          <w:rFonts w:ascii="Book Antiqua" w:eastAsia="宋体" w:hAnsi="Book Antiqua" w:cs="宋体"/>
          <w:b/>
          <w:sz w:val="24"/>
          <w:szCs w:val="24"/>
        </w:rPr>
        <w:t>Zhang Q</w:t>
      </w:r>
      <w:r w:rsidRPr="0019242E">
        <w:rPr>
          <w:rFonts w:ascii="Book Antiqua" w:eastAsia="宋体" w:hAnsi="Book Antiqua" w:cs="宋体"/>
          <w:sz w:val="24"/>
          <w:szCs w:val="24"/>
        </w:rPr>
        <w:t xml:space="preserve">, Wang F, Chen ZY, Wang Z, Zhi FC, Liu S, Bai Y.. Comparison of the diagnostic efficacy of white light endoscopy and magnifying endoscopy with narrow band imaging for early gastric cancer: a meta-analysis. </w:t>
      </w:r>
      <w:r w:rsidRPr="0019242E">
        <w:rPr>
          <w:rFonts w:ascii="Book Antiqua" w:eastAsia="宋体" w:hAnsi="Book Antiqua" w:cs="宋体"/>
          <w:i/>
          <w:iCs/>
          <w:sz w:val="24"/>
          <w:szCs w:val="24"/>
        </w:rPr>
        <w:t>Gastric Cancer</w:t>
      </w:r>
      <w:r w:rsidRPr="0019242E">
        <w:rPr>
          <w:rFonts w:ascii="Book Antiqua" w:eastAsia="宋体" w:hAnsi="Book Antiqua" w:cs="宋体"/>
          <w:sz w:val="24"/>
          <w:szCs w:val="24"/>
        </w:rPr>
        <w:t xml:space="preserve"> 2015</w:t>
      </w:r>
      <w:r w:rsidRPr="0019242E">
        <w:rPr>
          <w:rFonts w:ascii="Book Antiqua" w:eastAsia="宋体" w:hAnsi="Book Antiqua" w:cs="宋体" w:hint="eastAsia"/>
          <w:sz w:val="24"/>
          <w:szCs w:val="24"/>
        </w:rPr>
        <w:t xml:space="preserve"> Apr 29</w:t>
      </w:r>
      <w:r w:rsidRPr="0019242E">
        <w:rPr>
          <w:rFonts w:ascii="Book Antiqua" w:eastAsia="宋体" w:hAnsi="Book Antiqua" w:cs="宋体"/>
          <w:sz w:val="24"/>
          <w:szCs w:val="24"/>
        </w:rPr>
        <w:t xml:space="preserve">; Epub ahead of print [PMID: </w:t>
      </w:r>
      <w:bookmarkStart w:id="186" w:name="OLE_LINK2375"/>
      <w:bookmarkStart w:id="187" w:name="OLE_LINK2376"/>
      <w:r w:rsidRPr="0019242E">
        <w:rPr>
          <w:rFonts w:ascii="Book Antiqua" w:eastAsia="宋体" w:hAnsi="Book Antiqua" w:cs="宋体"/>
          <w:sz w:val="24"/>
          <w:szCs w:val="24"/>
        </w:rPr>
        <w:t xml:space="preserve">25920526 </w:t>
      </w:r>
      <w:bookmarkEnd w:id="186"/>
      <w:bookmarkEnd w:id="187"/>
      <w:r w:rsidRPr="0019242E">
        <w:rPr>
          <w:rFonts w:ascii="Book Antiqua" w:eastAsia="宋体" w:hAnsi="Book Antiqua" w:cs="宋体"/>
          <w:sz w:val="24"/>
          <w:szCs w:val="24"/>
        </w:rPr>
        <w:t>DOI: 10.1007/s10120-015-0500-5]</w:t>
      </w:r>
    </w:p>
    <w:p w14:paraId="63AB0F69"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57 </w:t>
      </w:r>
      <w:r w:rsidRPr="0019242E">
        <w:rPr>
          <w:rFonts w:ascii="Book Antiqua" w:eastAsia="宋体" w:hAnsi="Book Antiqua" w:cs="宋体"/>
          <w:b/>
          <w:bCs/>
          <w:sz w:val="24"/>
          <w:szCs w:val="24"/>
        </w:rPr>
        <w:t>Sugano K</w:t>
      </w:r>
      <w:r w:rsidRPr="0019242E">
        <w:rPr>
          <w:rFonts w:ascii="Book Antiqua" w:eastAsia="宋体" w:hAnsi="Book Antiqua" w:cs="宋体"/>
          <w:sz w:val="24"/>
          <w:szCs w:val="24"/>
        </w:rPr>
        <w:t xml:space="preserve">, Tack J, Kuipers EJ, Graham DY, El-Omar EM, Miura S, Haruma K, Asaka M, Uemura N, Malfertheiner P. Kyoto global consensus report on Helicobacter pylori gastritis. </w:t>
      </w:r>
      <w:r w:rsidRPr="0019242E">
        <w:rPr>
          <w:rFonts w:ascii="Book Antiqua" w:eastAsia="宋体" w:hAnsi="Book Antiqua" w:cs="宋体"/>
          <w:i/>
          <w:iCs/>
          <w:sz w:val="24"/>
          <w:szCs w:val="24"/>
        </w:rPr>
        <w:t>Gut</w:t>
      </w:r>
      <w:r w:rsidRPr="0019242E">
        <w:rPr>
          <w:rFonts w:ascii="Book Antiqua" w:eastAsia="宋体" w:hAnsi="Book Antiqua" w:cs="宋体"/>
          <w:sz w:val="24"/>
          <w:szCs w:val="24"/>
        </w:rPr>
        <w:t xml:space="preserve"> 2015; </w:t>
      </w:r>
      <w:r w:rsidRPr="0019242E">
        <w:rPr>
          <w:rFonts w:ascii="Book Antiqua" w:eastAsia="宋体" w:hAnsi="Book Antiqua" w:cs="宋体"/>
          <w:b/>
          <w:bCs/>
          <w:sz w:val="24"/>
          <w:szCs w:val="24"/>
        </w:rPr>
        <w:t>64</w:t>
      </w:r>
      <w:r w:rsidRPr="0019242E">
        <w:rPr>
          <w:rFonts w:ascii="Book Antiqua" w:eastAsia="宋体" w:hAnsi="Book Antiqua" w:cs="宋体"/>
          <w:sz w:val="24"/>
          <w:szCs w:val="24"/>
        </w:rPr>
        <w:t>: 1353-1367 [PMID: 26187502 DOI: 10.1136/gutjnl-2015-309252]</w:t>
      </w:r>
    </w:p>
    <w:p w14:paraId="347B11AD"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58 </w:t>
      </w:r>
      <w:r w:rsidRPr="0019242E">
        <w:rPr>
          <w:rFonts w:ascii="Book Antiqua" w:eastAsia="宋体" w:hAnsi="Book Antiqua" w:cs="宋体"/>
          <w:b/>
          <w:bCs/>
          <w:sz w:val="24"/>
          <w:szCs w:val="24"/>
        </w:rPr>
        <w:t>Mocellin S</w:t>
      </w:r>
      <w:r w:rsidRPr="0019242E">
        <w:rPr>
          <w:rFonts w:ascii="Book Antiqua" w:eastAsia="宋体" w:hAnsi="Book Antiqua" w:cs="宋体"/>
          <w:sz w:val="24"/>
          <w:szCs w:val="24"/>
        </w:rPr>
        <w:t xml:space="preserve">, Verdi D, Pooley KA, Nitti D. Genetic variation and gastric cancer risk: a field synopsis and meta-analysis. </w:t>
      </w:r>
      <w:r w:rsidRPr="0019242E">
        <w:rPr>
          <w:rFonts w:ascii="Book Antiqua" w:eastAsia="宋体" w:hAnsi="Book Antiqua" w:cs="宋体"/>
          <w:i/>
          <w:iCs/>
          <w:sz w:val="24"/>
          <w:szCs w:val="24"/>
        </w:rPr>
        <w:t>Gut</w:t>
      </w:r>
      <w:r w:rsidRPr="0019242E">
        <w:rPr>
          <w:rFonts w:ascii="Book Antiqua" w:eastAsia="宋体" w:hAnsi="Book Antiqua" w:cs="宋体"/>
          <w:sz w:val="24"/>
          <w:szCs w:val="24"/>
        </w:rPr>
        <w:t xml:space="preserve"> 2015; </w:t>
      </w:r>
      <w:r w:rsidRPr="0019242E">
        <w:rPr>
          <w:rFonts w:ascii="Book Antiqua" w:eastAsia="宋体" w:hAnsi="Book Antiqua" w:cs="宋体"/>
          <w:b/>
          <w:bCs/>
          <w:sz w:val="24"/>
          <w:szCs w:val="24"/>
        </w:rPr>
        <w:t>64</w:t>
      </w:r>
      <w:r w:rsidRPr="0019242E">
        <w:rPr>
          <w:rFonts w:ascii="Book Antiqua" w:eastAsia="宋体" w:hAnsi="Book Antiqua" w:cs="宋体"/>
          <w:sz w:val="24"/>
          <w:szCs w:val="24"/>
        </w:rPr>
        <w:t>: 1209-1219 [PMID: 25731870 DOI: 10.1136/gutjnl-2015-309168]</w:t>
      </w:r>
    </w:p>
    <w:p w14:paraId="7061EE37"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59 </w:t>
      </w:r>
      <w:r w:rsidRPr="0019242E">
        <w:rPr>
          <w:rFonts w:ascii="Book Antiqua" w:eastAsia="宋体" w:hAnsi="Book Antiqua" w:cs="宋体"/>
          <w:b/>
          <w:bCs/>
          <w:sz w:val="24"/>
          <w:szCs w:val="24"/>
        </w:rPr>
        <w:t>Maran S</w:t>
      </w:r>
      <w:r w:rsidRPr="0019242E">
        <w:rPr>
          <w:rFonts w:ascii="Book Antiqua" w:eastAsia="宋体" w:hAnsi="Book Antiqua" w:cs="宋体"/>
          <w:sz w:val="24"/>
          <w:szCs w:val="24"/>
        </w:rPr>
        <w:t xml:space="preserve">, Lee YY, Xu S, Rajab NS, Hasan N, Syed Abdul Aziz SH, Majid NA, Zilfalil BA. Gastric precancerous lesions are associated with gene variants in Helicobacter pylori-susceptible ethnic Malays. </w:t>
      </w:r>
      <w:r w:rsidRPr="0019242E">
        <w:rPr>
          <w:rFonts w:ascii="Book Antiqua" w:eastAsia="宋体" w:hAnsi="Book Antiqua" w:cs="宋体"/>
          <w:i/>
          <w:iCs/>
          <w:sz w:val="24"/>
          <w:szCs w:val="24"/>
        </w:rPr>
        <w:t>World J Gastroenterol</w:t>
      </w:r>
      <w:r w:rsidRPr="0019242E">
        <w:rPr>
          <w:rFonts w:ascii="Book Antiqua" w:eastAsia="宋体" w:hAnsi="Book Antiqua" w:cs="宋体"/>
          <w:sz w:val="24"/>
          <w:szCs w:val="24"/>
        </w:rPr>
        <w:t xml:space="preserve"> 2013; </w:t>
      </w:r>
      <w:r w:rsidRPr="0019242E">
        <w:rPr>
          <w:rFonts w:ascii="Book Antiqua" w:eastAsia="宋体" w:hAnsi="Book Antiqua" w:cs="宋体"/>
          <w:b/>
          <w:bCs/>
          <w:sz w:val="24"/>
          <w:szCs w:val="24"/>
        </w:rPr>
        <w:t>19</w:t>
      </w:r>
      <w:r w:rsidRPr="0019242E">
        <w:rPr>
          <w:rFonts w:ascii="Book Antiqua" w:eastAsia="宋体" w:hAnsi="Book Antiqua" w:cs="宋体"/>
          <w:sz w:val="24"/>
          <w:szCs w:val="24"/>
        </w:rPr>
        <w:t>: 3615-3622 [PMID: 23801863 DOI: 10.3748/wjg.v19.i23.3615]</w:t>
      </w:r>
    </w:p>
    <w:p w14:paraId="77FCA20C"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60 </w:t>
      </w:r>
      <w:r w:rsidRPr="0019242E">
        <w:rPr>
          <w:rFonts w:ascii="Book Antiqua" w:eastAsia="宋体" w:hAnsi="Book Antiqua" w:cs="宋体"/>
          <w:b/>
          <w:bCs/>
          <w:sz w:val="24"/>
          <w:szCs w:val="24"/>
        </w:rPr>
        <w:t>Watabe H</w:t>
      </w:r>
      <w:r w:rsidRPr="0019242E">
        <w:rPr>
          <w:rFonts w:ascii="Book Antiqua" w:eastAsia="宋体" w:hAnsi="Book Antiqua" w:cs="宋体"/>
          <w:sz w:val="24"/>
          <w:szCs w:val="24"/>
        </w:rPr>
        <w:t xml:space="preserve">, Mitsushima T, Yamaji Y, Okamoto M, Wada R, Kokubo T, Doi H, Yoshida H, Kawabe T, Omata M. Predicting the development of gastric cancer from combining Helicobacter pylori antibodies and serum pepsinogen status: a prospective endoscopic cohort study. </w:t>
      </w:r>
      <w:r w:rsidRPr="0019242E">
        <w:rPr>
          <w:rFonts w:ascii="Book Antiqua" w:eastAsia="宋体" w:hAnsi="Book Antiqua" w:cs="宋体"/>
          <w:i/>
          <w:iCs/>
          <w:sz w:val="24"/>
          <w:szCs w:val="24"/>
        </w:rPr>
        <w:t>Gut</w:t>
      </w:r>
      <w:r w:rsidRPr="0019242E">
        <w:rPr>
          <w:rFonts w:ascii="Book Antiqua" w:eastAsia="宋体" w:hAnsi="Book Antiqua" w:cs="宋体"/>
          <w:sz w:val="24"/>
          <w:szCs w:val="24"/>
        </w:rPr>
        <w:t xml:space="preserve"> 2005; </w:t>
      </w:r>
      <w:r w:rsidRPr="0019242E">
        <w:rPr>
          <w:rFonts w:ascii="Book Antiqua" w:eastAsia="宋体" w:hAnsi="Book Antiqua" w:cs="宋体"/>
          <w:b/>
          <w:bCs/>
          <w:sz w:val="24"/>
          <w:szCs w:val="24"/>
        </w:rPr>
        <w:t>54</w:t>
      </w:r>
      <w:r w:rsidRPr="0019242E">
        <w:rPr>
          <w:rFonts w:ascii="Book Antiqua" w:eastAsia="宋体" w:hAnsi="Book Antiqua" w:cs="宋体"/>
          <w:sz w:val="24"/>
          <w:szCs w:val="24"/>
        </w:rPr>
        <w:t>: 764-768 [PMID: 15888780 DOI: 10.1136/gut.2004.055400]</w:t>
      </w:r>
    </w:p>
    <w:p w14:paraId="31E1A01E"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61 </w:t>
      </w:r>
      <w:r w:rsidRPr="0019242E">
        <w:rPr>
          <w:rFonts w:ascii="Book Antiqua" w:eastAsia="宋体" w:hAnsi="Book Antiqua" w:cs="宋体"/>
          <w:b/>
          <w:sz w:val="24"/>
          <w:szCs w:val="24"/>
        </w:rPr>
        <w:t>Yeh JM</w:t>
      </w:r>
      <w:r w:rsidRPr="0019242E">
        <w:rPr>
          <w:rFonts w:ascii="Book Antiqua" w:eastAsia="宋体" w:hAnsi="Book Antiqua" w:cs="宋体"/>
          <w:sz w:val="24"/>
          <w:szCs w:val="24"/>
        </w:rPr>
        <w:t xml:space="preserve">, Hur C, Ward Z, Schrag D, Goldie SJ. Gastric adenocarcinoma screening and prevention in the era of new biomarker and endoscopic technologies: a cost-effectiveness analysis. </w:t>
      </w:r>
      <w:r w:rsidRPr="0019242E">
        <w:rPr>
          <w:rFonts w:ascii="Book Antiqua" w:eastAsia="宋体" w:hAnsi="Book Antiqua" w:cs="宋体"/>
          <w:i/>
          <w:iCs/>
          <w:sz w:val="24"/>
          <w:szCs w:val="24"/>
        </w:rPr>
        <w:t>Gut</w:t>
      </w:r>
      <w:r w:rsidRPr="0019242E">
        <w:rPr>
          <w:rFonts w:ascii="Book Antiqua" w:eastAsia="宋体" w:hAnsi="Book Antiqua" w:cs="宋体"/>
          <w:sz w:val="24"/>
          <w:szCs w:val="24"/>
        </w:rPr>
        <w:t xml:space="preserve"> 2015</w:t>
      </w:r>
      <w:r w:rsidRPr="0019242E">
        <w:rPr>
          <w:rFonts w:ascii="Book Antiqua" w:eastAsia="宋体" w:hAnsi="Book Antiqua" w:cs="宋体" w:hint="eastAsia"/>
          <w:sz w:val="24"/>
          <w:szCs w:val="24"/>
        </w:rPr>
        <w:t xml:space="preserve"> Mar 16</w:t>
      </w:r>
      <w:r w:rsidRPr="0019242E">
        <w:rPr>
          <w:rFonts w:ascii="Book Antiqua" w:eastAsia="宋体" w:hAnsi="Book Antiqua" w:cs="宋体"/>
          <w:sz w:val="24"/>
          <w:szCs w:val="24"/>
        </w:rPr>
        <w:t xml:space="preserve">; Epub ahead of print [PMID: </w:t>
      </w:r>
      <w:bookmarkStart w:id="188" w:name="OLE_LINK2377"/>
      <w:bookmarkStart w:id="189" w:name="OLE_LINK2378"/>
      <w:r w:rsidRPr="0019242E">
        <w:rPr>
          <w:rFonts w:ascii="Book Antiqua" w:eastAsia="宋体" w:hAnsi="Book Antiqua" w:cs="宋体"/>
          <w:sz w:val="24"/>
          <w:szCs w:val="24"/>
        </w:rPr>
        <w:t xml:space="preserve">25779597 </w:t>
      </w:r>
      <w:bookmarkEnd w:id="188"/>
      <w:bookmarkEnd w:id="189"/>
      <w:r w:rsidRPr="0019242E">
        <w:rPr>
          <w:rFonts w:ascii="Book Antiqua" w:eastAsia="宋体" w:hAnsi="Book Antiqua" w:cs="宋体"/>
          <w:sz w:val="24"/>
          <w:szCs w:val="24"/>
        </w:rPr>
        <w:t>DOI: 10.1136/gutjnl-2014-308588]</w:t>
      </w:r>
    </w:p>
    <w:p w14:paraId="37C87F2F"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62</w:t>
      </w:r>
      <w:r w:rsidRPr="0019242E">
        <w:rPr>
          <w:rFonts w:ascii="Book Antiqua" w:eastAsia="宋体" w:hAnsi="Book Antiqua" w:cs="宋体" w:hint="eastAsia"/>
          <w:sz w:val="24"/>
          <w:szCs w:val="24"/>
        </w:rPr>
        <w:t xml:space="preserve"> </w:t>
      </w:r>
      <w:r w:rsidRPr="0019242E">
        <w:rPr>
          <w:rFonts w:ascii="Book Antiqua" w:eastAsia="宋体" w:hAnsi="Book Antiqua" w:cs="宋体"/>
          <w:b/>
          <w:sz w:val="24"/>
          <w:szCs w:val="24"/>
        </w:rPr>
        <w:t>Amal H</w:t>
      </w:r>
      <w:r w:rsidRPr="0019242E">
        <w:rPr>
          <w:rFonts w:ascii="Book Antiqua" w:eastAsia="宋体" w:hAnsi="Book Antiqua" w:cs="宋体"/>
          <w:sz w:val="24"/>
          <w:szCs w:val="24"/>
        </w:rPr>
        <w:t xml:space="preserve">, Leja M, Funka K, Skapars R, Sivins A, Ancans G, Liepniece-Karele I, Kikuste I, Lasina I, Haick H. Detection of precancerous gastric lesions and gastric cancer </w:t>
      </w:r>
      <w:r w:rsidRPr="0019242E">
        <w:rPr>
          <w:rFonts w:ascii="Book Antiqua" w:eastAsia="宋体" w:hAnsi="Book Antiqua" w:cs="宋体"/>
          <w:sz w:val="24"/>
          <w:szCs w:val="24"/>
        </w:rPr>
        <w:lastRenderedPageBreak/>
        <w:t xml:space="preserve">through exhaled breath. </w:t>
      </w:r>
      <w:r w:rsidRPr="0019242E">
        <w:rPr>
          <w:rFonts w:ascii="Book Antiqua" w:eastAsia="宋体" w:hAnsi="Book Antiqua" w:cs="宋体"/>
          <w:i/>
          <w:iCs/>
          <w:sz w:val="24"/>
          <w:szCs w:val="24"/>
        </w:rPr>
        <w:t>Gut</w:t>
      </w:r>
      <w:r w:rsidRPr="0019242E">
        <w:rPr>
          <w:rFonts w:ascii="Book Antiqua" w:eastAsia="宋体" w:hAnsi="Book Antiqua" w:cs="宋体"/>
          <w:sz w:val="24"/>
          <w:szCs w:val="24"/>
        </w:rPr>
        <w:t xml:space="preserve"> 2015</w:t>
      </w:r>
      <w:r w:rsidRPr="0019242E">
        <w:rPr>
          <w:rFonts w:ascii="Book Antiqua" w:eastAsia="宋体" w:hAnsi="Book Antiqua" w:cs="宋体" w:hint="eastAsia"/>
          <w:sz w:val="24"/>
          <w:szCs w:val="24"/>
        </w:rPr>
        <w:t xml:space="preserve"> Apr 13</w:t>
      </w:r>
      <w:r w:rsidRPr="0019242E">
        <w:rPr>
          <w:rFonts w:ascii="Book Antiqua" w:eastAsia="宋体" w:hAnsi="Book Antiqua" w:cs="宋体"/>
          <w:sz w:val="24"/>
          <w:szCs w:val="24"/>
        </w:rPr>
        <w:t xml:space="preserve">; Epub ahead of print [PMID: </w:t>
      </w:r>
      <w:bookmarkStart w:id="190" w:name="OLE_LINK2379"/>
      <w:bookmarkStart w:id="191" w:name="OLE_LINK2380"/>
      <w:r w:rsidRPr="0019242E">
        <w:rPr>
          <w:rFonts w:ascii="Book Antiqua" w:eastAsia="宋体" w:hAnsi="Book Antiqua" w:cs="宋体"/>
          <w:sz w:val="24"/>
          <w:szCs w:val="24"/>
        </w:rPr>
        <w:t xml:space="preserve">25869737 </w:t>
      </w:r>
      <w:bookmarkEnd w:id="190"/>
      <w:bookmarkEnd w:id="191"/>
      <w:r w:rsidRPr="0019242E">
        <w:rPr>
          <w:rFonts w:ascii="Book Antiqua" w:eastAsia="宋体" w:hAnsi="Book Antiqua" w:cs="宋体"/>
          <w:sz w:val="24"/>
          <w:szCs w:val="24"/>
        </w:rPr>
        <w:t>DOI: 10.1136/gutjnl-2014-308536]</w:t>
      </w:r>
    </w:p>
    <w:p w14:paraId="21C3F136"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63 Hunink MGM. Decision making in health and medicine: integrating evidence and values. New York: Cambridge University Press, 2001</w:t>
      </w:r>
    </w:p>
    <w:p w14:paraId="750974DD"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64 </w:t>
      </w:r>
      <w:r w:rsidRPr="0019242E">
        <w:rPr>
          <w:rFonts w:ascii="Book Antiqua" w:eastAsia="宋体" w:hAnsi="Book Antiqua" w:cs="宋体"/>
          <w:b/>
          <w:bCs/>
          <w:sz w:val="24"/>
          <w:szCs w:val="24"/>
        </w:rPr>
        <w:t>Goldie SJ</w:t>
      </w:r>
      <w:r w:rsidRPr="0019242E">
        <w:rPr>
          <w:rFonts w:ascii="Book Antiqua" w:eastAsia="宋体" w:hAnsi="Book Antiqua" w:cs="宋体"/>
          <w:sz w:val="24"/>
          <w:szCs w:val="24"/>
        </w:rPr>
        <w:t xml:space="preserve">. Chapter 15: Public health policy and cost-effectiveness analysis. </w:t>
      </w:r>
      <w:r w:rsidRPr="0019242E">
        <w:rPr>
          <w:rFonts w:ascii="Book Antiqua" w:eastAsia="宋体" w:hAnsi="Book Antiqua" w:cs="宋体"/>
          <w:i/>
          <w:iCs/>
          <w:sz w:val="24"/>
          <w:szCs w:val="24"/>
        </w:rPr>
        <w:t>J Natl Cancer Inst Monogr</w:t>
      </w:r>
      <w:r w:rsidRPr="0019242E">
        <w:rPr>
          <w:rFonts w:ascii="Book Antiqua" w:eastAsia="宋体" w:hAnsi="Book Antiqua" w:cs="宋体"/>
          <w:sz w:val="24"/>
          <w:szCs w:val="24"/>
        </w:rPr>
        <w:t xml:space="preserve"> 2003; : 102-110 [PMID: 12807953]</w:t>
      </w:r>
    </w:p>
    <w:p w14:paraId="06D530BC"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65 </w:t>
      </w:r>
      <w:r w:rsidRPr="0019242E">
        <w:rPr>
          <w:rFonts w:ascii="Book Antiqua" w:eastAsia="宋体" w:hAnsi="Book Antiqua" w:cs="宋体"/>
          <w:b/>
          <w:bCs/>
          <w:sz w:val="24"/>
          <w:szCs w:val="24"/>
        </w:rPr>
        <w:t>Parsonnet J</w:t>
      </w:r>
      <w:r w:rsidRPr="0019242E">
        <w:rPr>
          <w:rFonts w:ascii="Book Antiqua" w:eastAsia="宋体" w:hAnsi="Book Antiqua" w:cs="宋体"/>
          <w:sz w:val="24"/>
          <w:szCs w:val="24"/>
        </w:rPr>
        <w:t xml:space="preserve">, Harris RA, Hack HM, Owens DK. Modelling cost-effectiveness of Helicobacter pylori screening to prevent gastric cancer: a mandate for clinical trials. </w:t>
      </w:r>
      <w:r w:rsidRPr="0019242E">
        <w:rPr>
          <w:rFonts w:ascii="Book Antiqua" w:eastAsia="宋体" w:hAnsi="Book Antiqua" w:cs="宋体"/>
          <w:i/>
          <w:iCs/>
          <w:sz w:val="24"/>
          <w:szCs w:val="24"/>
        </w:rPr>
        <w:t>Lancet</w:t>
      </w:r>
      <w:r w:rsidRPr="0019242E">
        <w:rPr>
          <w:rFonts w:ascii="Book Antiqua" w:eastAsia="宋体" w:hAnsi="Book Antiqua" w:cs="宋体"/>
          <w:sz w:val="24"/>
          <w:szCs w:val="24"/>
        </w:rPr>
        <w:t xml:space="preserve"> 1996; </w:t>
      </w:r>
      <w:r w:rsidRPr="0019242E">
        <w:rPr>
          <w:rFonts w:ascii="Book Antiqua" w:eastAsia="宋体" w:hAnsi="Book Antiqua" w:cs="宋体"/>
          <w:b/>
          <w:bCs/>
          <w:sz w:val="24"/>
          <w:szCs w:val="24"/>
        </w:rPr>
        <w:t>348</w:t>
      </w:r>
      <w:r w:rsidRPr="0019242E">
        <w:rPr>
          <w:rFonts w:ascii="Book Antiqua" w:eastAsia="宋体" w:hAnsi="Book Antiqua" w:cs="宋体"/>
          <w:sz w:val="24"/>
          <w:szCs w:val="24"/>
        </w:rPr>
        <w:t>: 150-154 [PMID: 8684154]</w:t>
      </w:r>
    </w:p>
    <w:p w14:paraId="3BBB45BC"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66 </w:t>
      </w:r>
      <w:r w:rsidRPr="0019242E">
        <w:rPr>
          <w:rFonts w:ascii="Book Antiqua" w:eastAsia="宋体" w:hAnsi="Book Antiqua" w:cs="宋体"/>
          <w:b/>
          <w:bCs/>
          <w:sz w:val="24"/>
          <w:szCs w:val="24"/>
        </w:rPr>
        <w:t>Fendrick AM</w:t>
      </w:r>
      <w:r w:rsidRPr="0019242E">
        <w:rPr>
          <w:rFonts w:ascii="Book Antiqua" w:eastAsia="宋体" w:hAnsi="Book Antiqua" w:cs="宋体"/>
          <w:sz w:val="24"/>
          <w:szCs w:val="24"/>
        </w:rPr>
        <w:t xml:space="preserve">, Chernew ME, Hirth RA, Bloom BS, Bandekar RR, Scheiman JM. Clinical and economic effects of population-based Helicobacter pylori screening to prevent gastric cancer. </w:t>
      </w:r>
      <w:r w:rsidRPr="0019242E">
        <w:rPr>
          <w:rFonts w:ascii="Book Antiqua" w:eastAsia="宋体" w:hAnsi="Book Antiqua" w:cs="宋体"/>
          <w:i/>
          <w:iCs/>
          <w:sz w:val="24"/>
          <w:szCs w:val="24"/>
        </w:rPr>
        <w:t>Arch Intern Med</w:t>
      </w:r>
      <w:r w:rsidRPr="0019242E">
        <w:rPr>
          <w:rFonts w:ascii="Book Antiqua" w:eastAsia="宋体" w:hAnsi="Book Antiqua" w:cs="宋体"/>
          <w:sz w:val="24"/>
          <w:szCs w:val="24"/>
        </w:rPr>
        <w:t xml:space="preserve"> 1999; </w:t>
      </w:r>
      <w:r w:rsidRPr="0019242E">
        <w:rPr>
          <w:rFonts w:ascii="Book Antiqua" w:eastAsia="宋体" w:hAnsi="Book Antiqua" w:cs="宋体"/>
          <w:b/>
          <w:bCs/>
          <w:sz w:val="24"/>
          <w:szCs w:val="24"/>
        </w:rPr>
        <w:t>159</w:t>
      </w:r>
      <w:r w:rsidRPr="0019242E">
        <w:rPr>
          <w:rFonts w:ascii="Book Antiqua" w:eastAsia="宋体" w:hAnsi="Book Antiqua" w:cs="宋体"/>
          <w:sz w:val="24"/>
          <w:szCs w:val="24"/>
        </w:rPr>
        <w:t>: 142-148 [PMID: 9927096]</w:t>
      </w:r>
    </w:p>
    <w:p w14:paraId="1A6F01EF"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67 </w:t>
      </w:r>
      <w:r w:rsidRPr="0019242E">
        <w:rPr>
          <w:rFonts w:ascii="Book Antiqua" w:eastAsia="宋体" w:hAnsi="Book Antiqua" w:cs="宋体"/>
          <w:b/>
          <w:bCs/>
          <w:sz w:val="24"/>
          <w:szCs w:val="24"/>
        </w:rPr>
        <w:t>Xie F</w:t>
      </w:r>
      <w:r w:rsidRPr="0019242E">
        <w:rPr>
          <w:rFonts w:ascii="Book Antiqua" w:eastAsia="宋体" w:hAnsi="Book Antiqua" w:cs="宋体"/>
          <w:sz w:val="24"/>
          <w:szCs w:val="24"/>
        </w:rPr>
        <w:t xml:space="preserve">, Luo N, Lee HP. Cost effectiveness analysis of population-based serology screening and (13)C-Urea breath test for Helicobacter pylori to prevent gastric cancer: a markov model. </w:t>
      </w:r>
      <w:r w:rsidRPr="0019242E">
        <w:rPr>
          <w:rFonts w:ascii="Book Antiqua" w:eastAsia="宋体" w:hAnsi="Book Antiqua" w:cs="宋体"/>
          <w:i/>
          <w:iCs/>
          <w:sz w:val="24"/>
          <w:szCs w:val="24"/>
        </w:rPr>
        <w:t>World J Gastroenterol</w:t>
      </w:r>
      <w:r w:rsidRPr="0019242E">
        <w:rPr>
          <w:rFonts w:ascii="Book Antiqua" w:eastAsia="宋体" w:hAnsi="Book Antiqua" w:cs="宋体"/>
          <w:sz w:val="24"/>
          <w:szCs w:val="24"/>
        </w:rPr>
        <w:t xml:space="preserve"> 2008; </w:t>
      </w:r>
      <w:r w:rsidRPr="0019242E">
        <w:rPr>
          <w:rFonts w:ascii="Book Antiqua" w:eastAsia="宋体" w:hAnsi="Book Antiqua" w:cs="宋体"/>
          <w:b/>
          <w:bCs/>
          <w:sz w:val="24"/>
          <w:szCs w:val="24"/>
        </w:rPr>
        <w:t>14</w:t>
      </w:r>
      <w:r w:rsidRPr="0019242E">
        <w:rPr>
          <w:rFonts w:ascii="Book Antiqua" w:eastAsia="宋体" w:hAnsi="Book Antiqua" w:cs="宋体"/>
          <w:sz w:val="24"/>
          <w:szCs w:val="24"/>
        </w:rPr>
        <w:t>: 3021-3027 [PMID: 18494053]</w:t>
      </w:r>
    </w:p>
    <w:p w14:paraId="2FA9EFFD"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68 </w:t>
      </w:r>
      <w:r w:rsidRPr="0019242E">
        <w:rPr>
          <w:rFonts w:ascii="Book Antiqua" w:eastAsia="宋体" w:hAnsi="Book Antiqua" w:cs="宋体"/>
          <w:b/>
          <w:bCs/>
          <w:sz w:val="24"/>
          <w:szCs w:val="24"/>
        </w:rPr>
        <w:t>Xie F</w:t>
      </w:r>
      <w:r w:rsidRPr="0019242E">
        <w:rPr>
          <w:rFonts w:ascii="Book Antiqua" w:eastAsia="宋体" w:hAnsi="Book Antiqua" w:cs="宋体"/>
          <w:sz w:val="24"/>
          <w:szCs w:val="24"/>
        </w:rPr>
        <w:t xml:space="preserve">, Luo N, Blackhouse G, Goeree R, Lee HP. Cost-effectiveness analysis of Helicobacter pylori screening in prevention of gastric cancer in Chinese. </w:t>
      </w:r>
      <w:r w:rsidRPr="0019242E">
        <w:rPr>
          <w:rFonts w:ascii="Book Antiqua" w:eastAsia="宋体" w:hAnsi="Book Antiqua" w:cs="宋体"/>
          <w:i/>
          <w:iCs/>
          <w:sz w:val="24"/>
          <w:szCs w:val="24"/>
        </w:rPr>
        <w:t>Int J Technol Assess Health Care</w:t>
      </w:r>
      <w:r w:rsidRPr="0019242E">
        <w:rPr>
          <w:rFonts w:ascii="Book Antiqua" w:eastAsia="宋体" w:hAnsi="Book Antiqua" w:cs="宋体"/>
          <w:sz w:val="24"/>
          <w:szCs w:val="24"/>
        </w:rPr>
        <w:t xml:space="preserve"> 2008; </w:t>
      </w:r>
      <w:r w:rsidRPr="0019242E">
        <w:rPr>
          <w:rFonts w:ascii="Book Antiqua" w:eastAsia="宋体" w:hAnsi="Book Antiqua" w:cs="宋体"/>
          <w:b/>
          <w:bCs/>
          <w:sz w:val="24"/>
          <w:szCs w:val="24"/>
        </w:rPr>
        <w:t>24</w:t>
      </w:r>
      <w:r w:rsidRPr="0019242E">
        <w:rPr>
          <w:rFonts w:ascii="Book Antiqua" w:eastAsia="宋体" w:hAnsi="Book Antiqua" w:cs="宋体"/>
          <w:sz w:val="24"/>
          <w:szCs w:val="24"/>
        </w:rPr>
        <w:t>: 87-95 [PMID: 18218173 DOI: 10.1017/S0266462307080117]</w:t>
      </w:r>
    </w:p>
    <w:p w14:paraId="25687F4C"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69 </w:t>
      </w:r>
      <w:r w:rsidRPr="0019242E">
        <w:rPr>
          <w:rFonts w:ascii="Book Antiqua" w:eastAsia="宋体" w:hAnsi="Book Antiqua" w:cs="宋体"/>
          <w:b/>
          <w:bCs/>
          <w:sz w:val="24"/>
          <w:szCs w:val="24"/>
        </w:rPr>
        <w:t>Yeh JM</w:t>
      </w:r>
      <w:r w:rsidRPr="0019242E">
        <w:rPr>
          <w:rFonts w:ascii="Book Antiqua" w:eastAsia="宋体" w:hAnsi="Book Antiqua" w:cs="宋体"/>
          <w:sz w:val="24"/>
          <w:szCs w:val="24"/>
        </w:rPr>
        <w:t xml:space="preserve">, Kuntz KM, Ezzati M, Goldie SJ. Exploring the cost-effectiveness of Helicobacter pylori screening to prevent gastric cancer in China in anticipation of clinical trial results. </w:t>
      </w:r>
      <w:r w:rsidRPr="0019242E">
        <w:rPr>
          <w:rFonts w:ascii="Book Antiqua" w:eastAsia="宋体" w:hAnsi="Book Antiqua" w:cs="宋体"/>
          <w:i/>
          <w:iCs/>
          <w:sz w:val="24"/>
          <w:szCs w:val="24"/>
        </w:rPr>
        <w:t>Int J Cancer</w:t>
      </w:r>
      <w:r w:rsidRPr="0019242E">
        <w:rPr>
          <w:rFonts w:ascii="Book Antiqua" w:eastAsia="宋体" w:hAnsi="Book Antiqua" w:cs="宋体"/>
          <w:sz w:val="24"/>
          <w:szCs w:val="24"/>
        </w:rPr>
        <w:t xml:space="preserve"> 2009; </w:t>
      </w:r>
      <w:r w:rsidRPr="0019242E">
        <w:rPr>
          <w:rFonts w:ascii="Book Antiqua" w:eastAsia="宋体" w:hAnsi="Book Antiqua" w:cs="宋体"/>
          <w:b/>
          <w:bCs/>
          <w:sz w:val="24"/>
          <w:szCs w:val="24"/>
        </w:rPr>
        <w:t>124</w:t>
      </w:r>
      <w:r w:rsidRPr="0019242E">
        <w:rPr>
          <w:rFonts w:ascii="Book Antiqua" w:eastAsia="宋体" w:hAnsi="Book Antiqua" w:cs="宋体"/>
          <w:sz w:val="24"/>
          <w:szCs w:val="24"/>
        </w:rPr>
        <w:t>: 157-166 [PMID: 18823009 DOI: 10.1002/ijc.23864]</w:t>
      </w:r>
    </w:p>
    <w:p w14:paraId="34E85DE7"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70 </w:t>
      </w:r>
      <w:r w:rsidRPr="0019242E">
        <w:rPr>
          <w:rFonts w:ascii="Book Antiqua" w:eastAsia="宋体" w:hAnsi="Book Antiqua" w:cs="宋体"/>
          <w:b/>
          <w:bCs/>
          <w:sz w:val="24"/>
          <w:szCs w:val="24"/>
        </w:rPr>
        <w:t>Wong IO</w:t>
      </w:r>
      <w:r w:rsidRPr="0019242E">
        <w:rPr>
          <w:rFonts w:ascii="Book Antiqua" w:eastAsia="宋体" w:hAnsi="Book Antiqua" w:cs="宋体"/>
          <w:sz w:val="24"/>
          <w:szCs w:val="24"/>
        </w:rPr>
        <w:t xml:space="preserve">, Schooling CM, Cowling BJ. Cost-effectiveness of Helicobacter pylori screening and treatment for gastric cancer in Hong Kong: a decision analytic approach. </w:t>
      </w:r>
      <w:r w:rsidRPr="0019242E">
        <w:rPr>
          <w:rFonts w:ascii="Book Antiqua" w:eastAsia="宋体" w:hAnsi="Book Antiqua" w:cs="宋体"/>
          <w:i/>
          <w:iCs/>
          <w:sz w:val="24"/>
          <w:szCs w:val="24"/>
        </w:rPr>
        <w:t>Hong Kong Med J</w:t>
      </w:r>
      <w:r w:rsidRPr="0019242E">
        <w:rPr>
          <w:rFonts w:ascii="Book Antiqua" w:eastAsia="宋体" w:hAnsi="Book Antiqua" w:cs="宋体"/>
          <w:sz w:val="24"/>
          <w:szCs w:val="24"/>
        </w:rPr>
        <w:t xml:space="preserve"> 2014; </w:t>
      </w:r>
      <w:r w:rsidRPr="0019242E">
        <w:rPr>
          <w:rFonts w:ascii="Book Antiqua" w:eastAsia="宋体" w:hAnsi="Book Antiqua" w:cs="宋体"/>
          <w:b/>
          <w:bCs/>
          <w:sz w:val="24"/>
          <w:szCs w:val="24"/>
        </w:rPr>
        <w:t>20 Suppl 7</w:t>
      </w:r>
      <w:r w:rsidRPr="0019242E">
        <w:rPr>
          <w:rFonts w:ascii="Book Antiqua" w:eastAsia="宋体" w:hAnsi="Book Antiqua" w:cs="宋体"/>
          <w:sz w:val="24"/>
          <w:szCs w:val="24"/>
        </w:rPr>
        <w:t>: 13-15 [PMID: 25647818]</w:t>
      </w:r>
    </w:p>
    <w:p w14:paraId="516731D8"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71 </w:t>
      </w:r>
      <w:r w:rsidRPr="0019242E">
        <w:rPr>
          <w:rFonts w:ascii="Book Antiqua" w:eastAsia="宋体" w:hAnsi="Book Antiqua" w:cs="宋体"/>
          <w:b/>
          <w:bCs/>
          <w:sz w:val="24"/>
          <w:szCs w:val="24"/>
        </w:rPr>
        <w:t>Areia M</w:t>
      </w:r>
      <w:r w:rsidRPr="0019242E">
        <w:rPr>
          <w:rFonts w:ascii="Book Antiqua" w:eastAsia="宋体" w:hAnsi="Book Antiqua" w:cs="宋体"/>
          <w:sz w:val="24"/>
          <w:szCs w:val="24"/>
        </w:rPr>
        <w:t xml:space="preserve">, Carvalho R, Cadime AT, Rocha Gonçalves F, Dinis-Ribeiro M. Screening for gastric cancer and surveillance of premalignant lesions: a systematic review of cost-effectiveness studies. </w:t>
      </w:r>
      <w:r w:rsidRPr="0019242E">
        <w:rPr>
          <w:rFonts w:ascii="Book Antiqua" w:eastAsia="宋体" w:hAnsi="Book Antiqua" w:cs="宋体"/>
          <w:i/>
          <w:iCs/>
          <w:sz w:val="24"/>
          <w:szCs w:val="24"/>
        </w:rPr>
        <w:t>Helicobacter</w:t>
      </w:r>
      <w:r w:rsidRPr="0019242E">
        <w:rPr>
          <w:rFonts w:ascii="Book Antiqua" w:eastAsia="宋体" w:hAnsi="Book Antiqua" w:cs="宋体"/>
          <w:sz w:val="24"/>
          <w:szCs w:val="24"/>
        </w:rPr>
        <w:t xml:space="preserve"> 2013; </w:t>
      </w:r>
      <w:r w:rsidRPr="0019242E">
        <w:rPr>
          <w:rFonts w:ascii="Book Antiqua" w:eastAsia="宋体" w:hAnsi="Book Antiqua" w:cs="宋体"/>
          <w:b/>
          <w:bCs/>
          <w:sz w:val="24"/>
          <w:szCs w:val="24"/>
        </w:rPr>
        <w:t>18</w:t>
      </w:r>
      <w:r w:rsidRPr="0019242E">
        <w:rPr>
          <w:rFonts w:ascii="Book Antiqua" w:eastAsia="宋体" w:hAnsi="Book Antiqua" w:cs="宋体"/>
          <w:sz w:val="24"/>
          <w:szCs w:val="24"/>
        </w:rPr>
        <w:t>: 325-337 [PMID: 23566268 DOI: 10.1111/hel.12050]</w:t>
      </w:r>
    </w:p>
    <w:p w14:paraId="7EF01DE1"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lastRenderedPageBreak/>
        <w:t xml:space="preserve">72 </w:t>
      </w:r>
      <w:r w:rsidRPr="0019242E">
        <w:rPr>
          <w:rFonts w:ascii="Book Antiqua" w:eastAsia="宋体" w:hAnsi="Book Antiqua" w:cs="宋体"/>
          <w:b/>
          <w:bCs/>
          <w:sz w:val="24"/>
          <w:szCs w:val="24"/>
        </w:rPr>
        <w:t>Hassan C</w:t>
      </w:r>
      <w:r w:rsidRPr="0019242E">
        <w:rPr>
          <w:rFonts w:ascii="Book Antiqua" w:eastAsia="宋体" w:hAnsi="Book Antiqua" w:cs="宋体"/>
          <w:sz w:val="24"/>
          <w:szCs w:val="24"/>
        </w:rPr>
        <w:t xml:space="preserve">, Zullo A, Di Giulio E, Annibale B, Lahner E, De Francesco V, Ierardi E. Cost-effectiveness of endoscopic surveillance for gastric intestinal metaplasia. </w:t>
      </w:r>
      <w:r w:rsidRPr="0019242E">
        <w:rPr>
          <w:rFonts w:ascii="Book Antiqua" w:eastAsia="宋体" w:hAnsi="Book Antiqua" w:cs="宋体"/>
          <w:i/>
          <w:iCs/>
          <w:sz w:val="24"/>
          <w:szCs w:val="24"/>
        </w:rPr>
        <w:t>Helicobacter</w:t>
      </w:r>
      <w:r w:rsidRPr="0019242E">
        <w:rPr>
          <w:rFonts w:ascii="Book Antiqua" w:eastAsia="宋体" w:hAnsi="Book Antiqua" w:cs="宋体"/>
          <w:sz w:val="24"/>
          <w:szCs w:val="24"/>
        </w:rPr>
        <w:t xml:space="preserve"> 2010; </w:t>
      </w:r>
      <w:r w:rsidRPr="0019242E">
        <w:rPr>
          <w:rFonts w:ascii="Book Antiqua" w:eastAsia="宋体" w:hAnsi="Book Antiqua" w:cs="宋体"/>
          <w:b/>
          <w:bCs/>
          <w:sz w:val="24"/>
          <w:szCs w:val="24"/>
        </w:rPr>
        <w:t>15</w:t>
      </w:r>
      <w:r w:rsidRPr="0019242E">
        <w:rPr>
          <w:rFonts w:ascii="Book Antiqua" w:eastAsia="宋体" w:hAnsi="Book Antiqua" w:cs="宋体"/>
          <w:sz w:val="24"/>
          <w:szCs w:val="24"/>
        </w:rPr>
        <w:t>: 221-226 [PMID: 20557364 DOI: 10.1111/j.1523-5378.2010.00752.x]</w:t>
      </w:r>
    </w:p>
    <w:p w14:paraId="5CB74EF3"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73 </w:t>
      </w:r>
      <w:r w:rsidRPr="0019242E">
        <w:rPr>
          <w:rFonts w:ascii="Book Antiqua" w:eastAsia="宋体" w:hAnsi="Book Antiqua" w:cs="宋体"/>
          <w:b/>
          <w:bCs/>
          <w:sz w:val="24"/>
          <w:szCs w:val="24"/>
        </w:rPr>
        <w:t>Yeh JM</w:t>
      </w:r>
      <w:r w:rsidRPr="0019242E">
        <w:rPr>
          <w:rFonts w:ascii="Book Antiqua" w:eastAsia="宋体" w:hAnsi="Book Antiqua" w:cs="宋体"/>
          <w:sz w:val="24"/>
          <w:szCs w:val="24"/>
        </w:rPr>
        <w:t xml:space="preserve">, Hur C, Kuntz KM, Ezzati M, Goldie SJ. Cost-effectiveness of treatment and endoscopic surveillance of precancerous lesions to prevent gastric cancer. </w:t>
      </w:r>
      <w:r w:rsidRPr="0019242E">
        <w:rPr>
          <w:rFonts w:ascii="Book Antiqua" w:eastAsia="宋体" w:hAnsi="Book Antiqua" w:cs="宋体"/>
          <w:i/>
          <w:iCs/>
          <w:sz w:val="24"/>
          <w:szCs w:val="24"/>
        </w:rPr>
        <w:t>Cancer</w:t>
      </w:r>
      <w:r w:rsidRPr="0019242E">
        <w:rPr>
          <w:rFonts w:ascii="Book Antiqua" w:eastAsia="宋体" w:hAnsi="Book Antiqua" w:cs="宋体"/>
          <w:sz w:val="24"/>
          <w:szCs w:val="24"/>
        </w:rPr>
        <w:t xml:space="preserve"> 2010; </w:t>
      </w:r>
      <w:r w:rsidRPr="0019242E">
        <w:rPr>
          <w:rFonts w:ascii="Book Antiqua" w:eastAsia="宋体" w:hAnsi="Book Antiqua" w:cs="宋体"/>
          <w:b/>
          <w:bCs/>
          <w:sz w:val="24"/>
          <w:szCs w:val="24"/>
        </w:rPr>
        <w:t>116</w:t>
      </w:r>
      <w:r w:rsidRPr="0019242E">
        <w:rPr>
          <w:rFonts w:ascii="Book Antiqua" w:eastAsia="宋体" w:hAnsi="Book Antiqua" w:cs="宋体"/>
          <w:sz w:val="24"/>
          <w:szCs w:val="24"/>
        </w:rPr>
        <w:t>: 2941-2953 [PMID: 20564399 DOI: 10.1002/cncr.25030]</w:t>
      </w:r>
    </w:p>
    <w:p w14:paraId="7F5CB709" w14:textId="77777777" w:rsidR="003D0CD6" w:rsidRPr="0019242E" w:rsidRDefault="003D0CD6" w:rsidP="003D0CD6">
      <w:pPr>
        <w:spacing w:after="0" w:line="360" w:lineRule="auto"/>
        <w:jc w:val="both"/>
        <w:rPr>
          <w:rFonts w:ascii="Book Antiqua" w:eastAsia="宋体" w:hAnsi="Book Antiqua" w:cs="宋体"/>
          <w:sz w:val="24"/>
          <w:szCs w:val="24"/>
        </w:rPr>
      </w:pPr>
      <w:r w:rsidRPr="0019242E">
        <w:rPr>
          <w:rFonts w:ascii="Book Antiqua" w:eastAsia="宋体" w:hAnsi="Book Antiqua" w:cs="宋体"/>
          <w:sz w:val="24"/>
          <w:szCs w:val="24"/>
        </w:rPr>
        <w:t xml:space="preserve">74 </w:t>
      </w:r>
      <w:r w:rsidRPr="0019242E">
        <w:rPr>
          <w:rFonts w:ascii="Book Antiqua" w:eastAsia="宋体" w:hAnsi="Book Antiqua" w:cs="宋体"/>
          <w:b/>
          <w:bCs/>
          <w:sz w:val="24"/>
          <w:szCs w:val="24"/>
        </w:rPr>
        <w:t>Areia M</w:t>
      </w:r>
      <w:r w:rsidRPr="0019242E">
        <w:rPr>
          <w:rFonts w:ascii="Book Antiqua" w:eastAsia="宋体" w:hAnsi="Book Antiqua" w:cs="宋体"/>
          <w:sz w:val="24"/>
          <w:szCs w:val="24"/>
        </w:rPr>
        <w:t xml:space="preserve">, Dinis-Ribeiro M, Rocha Gonçalves F. Cost-utility analysis of endoscopic surveillance of patients with gastric premalignant conditions. </w:t>
      </w:r>
      <w:r w:rsidRPr="0019242E">
        <w:rPr>
          <w:rFonts w:ascii="Book Antiqua" w:eastAsia="宋体" w:hAnsi="Book Antiqua" w:cs="宋体"/>
          <w:i/>
          <w:iCs/>
          <w:sz w:val="24"/>
          <w:szCs w:val="24"/>
        </w:rPr>
        <w:t>Helicobacter</w:t>
      </w:r>
      <w:r w:rsidRPr="0019242E">
        <w:rPr>
          <w:rFonts w:ascii="Book Antiqua" w:eastAsia="宋体" w:hAnsi="Book Antiqua" w:cs="宋体"/>
          <w:sz w:val="24"/>
          <w:szCs w:val="24"/>
        </w:rPr>
        <w:t xml:space="preserve"> 2014; </w:t>
      </w:r>
      <w:r w:rsidRPr="0019242E">
        <w:rPr>
          <w:rFonts w:ascii="Book Antiqua" w:eastAsia="宋体" w:hAnsi="Book Antiqua" w:cs="宋体"/>
          <w:b/>
          <w:bCs/>
          <w:sz w:val="24"/>
          <w:szCs w:val="24"/>
        </w:rPr>
        <w:t>19</w:t>
      </w:r>
      <w:r w:rsidRPr="0019242E">
        <w:rPr>
          <w:rFonts w:ascii="Book Antiqua" w:eastAsia="宋体" w:hAnsi="Book Antiqua" w:cs="宋体"/>
          <w:sz w:val="24"/>
          <w:szCs w:val="24"/>
        </w:rPr>
        <w:t>: 425-436 [PMID: 25164596 DOI: 10.1111/hel.12150]</w:t>
      </w:r>
    </w:p>
    <w:p w14:paraId="22E6D0A7" w14:textId="68F71DBF" w:rsidR="003D0CD6" w:rsidRDefault="003D0CD6" w:rsidP="003D0CD6">
      <w:pPr>
        <w:wordWrap w:val="0"/>
        <w:spacing w:line="360" w:lineRule="auto"/>
        <w:ind w:left="361" w:hangingChars="150" w:hanging="361"/>
        <w:jc w:val="right"/>
        <w:rPr>
          <w:rFonts w:ascii="Book Antiqua" w:hAnsi="Book Antiqua"/>
          <w:sz w:val="24"/>
        </w:rPr>
      </w:pPr>
      <w:bookmarkStart w:id="192" w:name="OLE_LINK51"/>
      <w:bookmarkStart w:id="193" w:name="OLE_LINK52"/>
      <w:bookmarkStart w:id="194" w:name="OLE_LINK75"/>
      <w:bookmarkStart w:id="195" w:name="OLE_LINK120"/>
      <w:bookmarkStart w:id="196" w:name="OLE_LINK148"/>
      <w:bookmarkStart w:id="197" w:name="OLE_LINK72"/>
      <w:bookmarkStart w:id="198" w:name="OLE_LINK112"/>
      <w:bookmarkStart w:id="199" w:name="OLE_LINK320"/>
      <w:bookmarkStart w:id="200" w:name="OLE_LINK387"/>
      <w:bookmarkStart w:id="201" w:name="OLE_LINK183"/>
      <w:bookmarkStart w:id="202" w:name="OLE_LINK254"/>
      <w:bookmarkStart w:id="203" w:name="OLE_LINK149"/>
      <w:bookmarkStart w:id="204" w:name="OLE_LINK225"/>
      <w:bookmarkStart w:id="205" w:name="OLE_LINK207"/>
      <w:bookmarkStart w:id="206" w:name="OLE_LINK226"/>
      <w:bookmarkStart w:id="207" w:name="OLE_LINK212"/>
      <w:bookmarkStart w:id="208" w:name="OLE_LINK250"/>
      <w:bookmarkStart w:id="209" w:name="OLE_LINK281"/>
      <w:bookmarkStart w:id="210" w:name="OLE_LINK240"/>
      <w:bookmarkStart w:id="211" w:name="OLE_LINK282"/>
      <w:bookmarkStart w:id="212" w:name="OLE_LINK313"/>
      <w:bookmarkStart w:id="213" w:name="OLE_LINK304"/>
      <w:bookmarkStart w:id="214" w:name="OLE_LINK321"/>
      <w:bookmarkStart w:id="215" w:name="OLE_LINK385"/>
      <w:bookmarkStart w:id="216" w:name="OLE_LINK400"/>
      <w:bookmarkStart w:id="217" w:name="OLE_LINK346"/>
      <w:bookmarkStart w:id="218" w:name="OLE_LINK371"/>
      <w:bookmarkStart w:id="219" w:name="OLE_LINK334"/>
      <w:bookmarkStart w:id="220" w:name="OLE_LINK1830"/>
      <w:bookmarkStart w:id="221" w:name="OLE_LINK457"/>
      <w:bookmarkStart w:id="222" w:name="OLE_LINK288"/>
      <w:bookmarkStart w:id="223" w:name="OLE_LINK384"/>
      <w:bookmarkStart w:id="224" w:name="OLE_LINK379"/>
      <w:bookmarkStart w:id="225" w:name="OLE_LINK303"/>
      <w:bookmarkStart w:id="226" w:name="OLE_LINK450"/>
      <w:bookmarkStart w:id="227" w:name="OLE_LINK489"/>
      <w:bookmarkStart w:id="228" w:name="OLE_LINK535"/>
      <w:bookmarkStart w:id="229" w:name="OLE_LINK648"/>
      <w:bookmarkStart w:id="230" w:name="OLE_LINK686"/>
      <w:bookmarkStart w:id="231" w:name="OLE_LINK430"/>
      <w:bookmarkStart w:id="232" w:name="OLE_LINK471"/>
      <w:bookmarkStart w:id="233" w:name="OLE_LINK462"/>
      <w:bookmarkStart w:id="234" w:name="OLE_LINK519"/>
      <w:bookmarkStart w:id="235" w:name="OLE_LINK575"/>
      <w:bookmarkStart w:id="236" w:name="OLE_LINK491"/>
      <w:bookmarkStart w:id="237" w:name="OLE_LINK532"/>
      <w:bookmarkStart w:id="238" w:name="OLE_LINK572"/>
      <w:bookmarkStart w:id="239" w:name="OLE_LINK574"/>
      <w:bookmarkStart w:id="240" w:name="OLE_LINK480"/>
      <w:bookmarkStart w:id="241" w:name="OLE_LINK567"/>
      <w:bookmarkStart w:id="242" w:name="OLE_LINK2700"/>
      <w:bookmarkStart w:id="243" w:name="OLE_LINK581"/>
      <w:bookmarkStart w:id="244" w:name="OLE_LINK639"/>
      <w:bookmarkStart w:id="245" w:name="OLE_LINK688"/>
      <w:bookmarkStart w:id="246" w:name="OLE_LINK722"/>
      <w:bookmarkStart w:id="247" w:name="OLE_LINK542"/>
      <w:bookmarkStart w:id="248" w:name="OLE_LINK589"/>
      <w:bookmarkStart w:id="249" w:name="OLE_LINK582"/>
      <w:bookmarkStart w:id="250" w:name="OLE_LINK640"/>
      <w:bookmarkStart w:id="251" w:name="OLE_LINK714"/>
      <w:bookmarkStart w:id="252" w:name="OLE_LINK593"/>
      <w:bookmarkStart w:id="253" w:name="OLE_LINK716"/>
      <w:bookmarkStart w:id="254" w:name="OLE_LINK770"/>
      <w:bookmarkStart w:id="255" w:name="OLE_LINK801"/>
      <w:bookmarkStart w:id="256" w:name="OLE_LINK660"/>
      <w:bookmarkStart w:id="257" w:name="OLE_LINK739"/>
      <w:bookmarkStart w:id="258" w:name="OLE_LINK781"/>
      <w:bookmarkStart w:id="259" w:name="OLE_LINK833"/>
      <w:bookmarkStart w:id="260" w:name="OLE_LINK642"/>
      <w:bookmarkStart w:id="261" w:name="OLE_LINK718"/>
      <w:bookmarkStart w:id="262" w:name="OLE_LINK700"/>
      <w:bookmarkStart w:id="263" w:name="OLE_LINK792"/>
      <w:bookmarkStart w:id="264" w:name="OLE_LINK2882"/>
      <w:bookmarkStart w:id="265" w:name="OLE_LINK836"/>
      <w:bookmarkStart w:id="266" w:name="OLE_LINK889"/>
      <w:bookmarkStart w:id="267" w:name="OLE_LINK782"/>
      <w:bookmarkStart w:id="268" w:name="OLE_LINK826"/>
      <w:bookmarkStart w:id="269" w:name="OLE_LINK865"/>
      <w:bookmarkStart w:id="270" w:name="OLE_LINK2898"/>
      <w:bookmarkStart w:id="271" w:name="OLE_LINK856"/>
      <w:bookmarkStart w:id="272" w:name="OLE_LINK908"/>
      <w:bookmarkStart w:id="273" w:name="OLE_LINK980"/>
      <w:bookmarkStart w:id="274" w:name="OLE_LINK1018"/>
      <w:bookmarkStart w:id="275" w:name="OLE_LINK1049"/>
      <w:bookmarkStart w:id="276" w:name="OLE_LINK1076"/>
      <w:bookmarkStart w:id="277" w:name="OLE_LINK1106"/>
      <w:bookmarkStart w:id="278" w:name="OLE_LINK891"/>
      <w:bookmarkStart w:id="279" w:name="OLE_LINK943"/>
      <w:bookmarkStart w:id="280" w:name="OLE_LINK981"/>
      <w:bookmarkStart w:id="281" w:name="OLE_LINK1030"/>
      <w:bookmarkStart w:id="282" w:name="OLE_LINK847"/>
      <w:bookmarkStart w:id="283" w:name="OLE_LINK909"/>
      <w:bookmarkStart w:id="284" w:name="OLE_LINK898"/>
      <w:bookmarkStart w:id="285" w:name="OLE_LINK906"/>
      <w:bookmarkStart w:id="286" w:name="OLE_LINK992"/>
      <w:bookmarkStart w:id="287" w:name="OLE_LINK993"/>
      <w:bookmarkStart w:id="288" w:name="OLE_LINK1052"/>
      <w:bookmarkStart w:id="289" w:name="OLE_LINK946"/>
      <w:bookmarkStart w:id="290" w:name="OLE_LINK911"/>
      <w:bookmarkStart w:id="291" w:name="OLE_LINK930"/>
      <w:bookmarkStart w:id="292" w:name="OLE_LINK1059"/>
      <w:bookmarkStart w:id="293" w:name="OLE_LINK1137"/>
      <w:bookmarkStart w:id="294" w:name="OLE_LINK1167"/>
      <w:bookmarkStart w:id="295" w:name="OLE_LINK1200"/>
      <w:bookmarkStart w:id="296" w:name="OLE_LINK1241"/>
      <w:bookmarkStart w:id="297" w:name="OLE_LINK1288"/>
      <w:bookmarkStart w:id="298" w:name="OLE_LINK1056"/>
      <w:bookmarkStart w:id="299" w:name="OLE_LINK1158"/>
      <w:bookmarkStart w:id="300" w:name="OLE_LINK1074"/>
      <w:bookmarkStart w:id="301" w:name="OLE_LINK1169"/>
      <w:bookmarkStart w:id="302" w:name="OLE_LINK1060"/>
      <w:bookmarkStart w:id="303" w:name="OLE_LINK1185"/>
      <w:bookmarkStart w:id="304" w:name="OLE_LINK1172"/>
      <w:bookmarkStart w:id="305" w:name="OLE_LINK1176"/>
      <w:bookmarkStart w:id="306" w:name="OLE_LINK1373"/>
      <w:bookmarkStart w:id="307" w:name="OLE_LINK1410"/>
      <w:bookmarkStart w:id="308" w:name="OLE_LINK1448"/>
      <w:bookmarkStart w:id="309" w:name="OLE_LINK1492"/>
      <w:bookmarkStart w:id="310" w:name="OLE_LINK1530"/>
      <w:bookmarkStart w:id="311" w:name="OLE_LINK1585"/>
      <w:bookmarkStart w:id="312" w:name="OLE_LINK1622"/>
      <w:bookmarkStart w:id="313" w:name="OLE_LINK1661"/>
      <w:bookmarkStart w:id="314" w:name="OLE_LINK1691"/>
      <w:bookmarkStart w:id="315" w:name="OLE_LINK1349"/>
      <w:bookmarkStart w:id="316" w:name="OLE_LINK1343"/>
      <w:bookmarkStart w:id="317" w:name="OLE_LINK1462"/>
      <w:bookmarkStart w:id="318" w:name="OLE_LINK1531"/>
      <w:bookmarkStart w:id="319" w:name="OLE_LINK1344"/>
      <w:bookmarkStart w:id="320" w:name="OLE_LINK1384"/>
      <w:bookmarkStart w:id="321" w:name="OLE_LINK1457"/>
      <w:bookmarkStart w:id="322" w:name="OLE_LINK1591"/>
      <w:bookmarkStart w:id="323" w:name="OLE_LINK1370"/>
      <w:bookmarkStart w:id="324" w:name="OLE_LINK1443"/>
      <w:bookmarkStart w:id="325" w:name="OLE_LINK1472"/>
      <w:bookmarkStart w:id="326" w:name="OLE_LINK1503"/>
      <w:bookmarkStart w:id="327" w:name="OLE_LINK1390"/>
      <w:bookmarkStart w:id="328" w:name="OLE_LINK1490"/>
      <w:bookmarkStart w:id="329" w:name="OLE_LINK1576"/>
      <w:bookmarkStart w:id="330" w:name="OLE_LINK1618"/>
      <w:bookmarkStart w:id="331" w:name="OLE_LINK1650"/>
      <w:bookmarkStart w:id="332" w:name="OLE_LINK1721"/>
      <w:bookmarkStart w:id="333" w:name="OLE_LINK1565"/>
      <w:bookmarkStart w:id="334" w:name="OLE_LINK1619"/>
      <w:bookmarkStart w:id="335" w:name="OLE_LINK1671"/>
      <w:bookmarkStart w:id="336" w:name="OLE_LINK1716"/>
      <w:bookmarkStart w:id="337" w:name="OLE_LINK1761"/>
      <w:bookmarkStart w:id="338" w:name="OLE_LINK1586"/>
      <w:bookmarkStart w:id="339" w:name="OLE_LINK1593"/>
      <w:bookmarkStart w:id="340" w:name="OLE_LINK1630"/>
      <w:bookmarkStart w:id="341" w:name="OLE_LINK1699"/>
      <w:bookmarkStart w:id="342" w:name="OLE_LINK1736"/>
      <w:bookmarkStart w:id="343" w:name="OLE_LINK1792"/>
      <w:bookmarkStart w:id="344" w:name="OLE_LINK1825"/>
      <w:bookmarkStart w:id="345" w:name="OLE_LINK1865"/>
      <w:bookmarkStart w:id="346" w:name="OLE_LINK1692"/>
      <w:bookmarkStart w:id="347" w:name="OLE_LINK1808"/>
      <w:bookmarkStart w:id="348" w:name="OLE_LINK1862"/>
      <w:bookmarkStart w:id="349" w:name="OLE_LINK1859"/>
      <w:bookmarkStart w:id="350" w:name="OLE_LINK1901"/>
      <w:bookmarkStart w:id="351" w:name="OLE_LINK1939"/>
      <w:bookmarkStart w:id="352" w:name="OLE_LINK1977"/>
      <w:bookmarkStart w:id="353" w:name="OLE_LINK1841"/>
      <w:bookmarkStart w:id="354" w:name="OLE_LINK1879"/>
      <w:bookmarkStart w:id="355" w:name="OLE_LINK1916"/>
      <w:bookmarkStart w:id="356" w:name="OLE_LINK1960"/>
      <w:bookmarkStart w:id="357" w:name="OLE_LINK1834"/>
      <w:bookmarkStart w:id="358" w:name="OLE_LINK2027"/>
      <w:bookmarkStart w:id="359" w:name="OLE_LINK2056"/>
      <w:bookmarkStart w:id="360" w:name="OLE_LINK1870"/>
      <w:bookmarkStart w:id="361" w:name="OLE_LINK1883"/>
      <w:bookmarkStart w:id="362" w:name="OLE_LINK1890"/>
      <w:bookmarkStart w:id="363" w:name="OLE_LINK1922"/>
      <w:bookmarkStart w:id="364" w:name="OLE_LINK1943"/>
      <w:bookmarkStart w:id="365" w:name="OLE_LINK1970"/>
      <w:bookmarkStart w:id="366" w:name="OLE_LINK1983"/>
      <w:bookmarkStart w:id="367" w:name="OLE_LINK2031"/>
      <w:bookmarkStart w:id="368" w:name="OLE_LINK2066"/>
      <w:bookmarkStart w:id="369" w:name="OLE_LINK2094"/>
      <w:bookmarkStart w:id="370" w:name="OLE_LINK2136"/>
      <w:bookmarkStart w:id="371" w:name="OLE_LINK2192"/>
      <w:bookmarkStart w:id="372" w:name="OLE_LINK1984"/>
      <w:bookmarkStart w:id="373" w:name="OLE_LINK2040"/>
      <w:bookmarkStart w:id="374" w:name="OLE_LINK2087"/>
      <w:bookmarkStart w:id="375" w:name="OLE_LINK2131"/>
      <w:bookmarkStart w:id="376" w:name="OLE_LINK2167"/>
      <w:bookmarkStart w:id="377" w:name="OLE_LINK2211"/>
      <w:bookmarkStart w:id="378" w:name="OLE_LINK2265"/>
      <w:bookmarkStart w:id="379" w:name="OLE_LINK2274"/>
      <w:bookmarkStart w:id="380" w:name="OLE_LINK2071"/>
      <w:bookmarkStart w:id="381" w:name="OLE_LINK3320"/>
      <w:bookmarkStart w:id="382" w:name="OLE_LINK3374"/>
      <w:bookmarkStart w:id="383" w:name="OLE_LINK3410"/>
      <w:bookmarkStart w:id="384" w:name="OLE_LINK1997"/>
      <w:bookmarkStart w:id="385" w:name="OLE_LINK2043"/>
      <w:bookmarkStart w:id="386" w:name="OLE_LINK2041"/>
      <w:bookmarkStart w:id="387" w:name="OLE_LINK2133"/>
      <w:bookmarkStart w:id="388" w:name="OLE_LINK2181"/>
      <w:bookmarkStart w:id="389" w:name="OLE_LINK2101"/>
      <w:bookmarkStart w:id="390" w:name="OLE_LINK2128"/>
      <w:bookmarkStart w:id="391" w:name="OLE_LINK3357"/>
      <w:bookmarkStart w:id="392" w:name="OLE_LINK2139"/>
      <w:bookmarkStart w:id="393" w:name="OLE_LINK2219"/>
      <w:bookmarkStart w:id="394" w:name="OLE_LINK2248"/>
      <w:bookmarkStart w:id="395" w:name="OLE_LINK2281"/>
      <w:bookmarkStart w:id="396" w:name="OLE_LINK2294"/>
      <w:bookmarkStart w:id="397" w:name="OLE_LINK2395"/>
      <w:bookmarkStart w:id="398" w:name="OLE_LINK2148"/>
      <w:bookmarkStart w:id="399" w:name="OLE_LINK2236"/>
      <w:bookmarkStart w:id="400" w:name="OLE_LINK2273"/>
      <w:bookmarkStart w:id="401" w:name="OLE_LINK2314"/>
      <w:bookmarkStart w:id="402" w:name="OLE_LINK2240"/>
      <w:bookmarkStart w:id="403" w:name="OLE_LINK2290"/>
      <w:bookmarkStart w:id="404" w:name="OLE_LINK2330"/>
      <w:bookmarkStart w:id="405" w:name="OLE_LINK2402"/>
      <w:bookmarkStart w:id="406" w:name="OLE_LINK2432"/>
      <w:bookmarkStart w:id="407" w:name="OLE_LINK2336"/>
      <w:bookmarkStart w:id="408" w:name="OLE_LINK2369"/>
      <w:bookmarkStart w:id="409" w:name="OLE_LINK2427"/>
      <w:bookmarkStart w:id="410" w:name="OLE_LINK2410"/>
      <w:bookmarkStart w:id="411" w:name="OLE_LINK2445"/>
      <w:r w:rsidRPr="009E3692">
        <w:rPr>
          <w:rFonts w:ascii="Book Antiqua" w:hAnsi="Book Antiqua"/>
          <w:b/>
          <w:bCs/>
          <w:sz w:val="24"/>
        </w:rPr>
        <w:t>P-Reviewer</w:t>
      </w:r>
      <w:r>
        <w:rPr>
          <w:rFonts w:ascii="Book Antiqua" w:hAnsi="Book Antiqua"/>
          <w:b/>
          <w:bCs/>
          <w:sz w:val="24"/>
        </w:rPr>
        <w:t>:</w:t>
      </w:r>
      <w:r w:rsidR="009C3B7A">
        <w:rPr>
          <w:rFonts w:ascii="Book Antiqua" w:hAnsi="Book Antiqua"/>
          <w:b/>
          <w:bCs/>
          <w:sz w:val="24"/>
        </w:rPr>
        <w:t xml:space="preserve"> </w:t>
      </w:r>
      <w:r w:rsidRPr="003D0CD6">
        <w:rPr>
          <w:rFonts w:ascii="Book Antiqua" w:hAnsi="Book Antiqua"/>
          <w:bCs/>
          <w:sz w:val="24"/>
        </w:rPr>
        <w:t>Gucin Z</w:t>
      </w:r>
      <w:r w:rsidRPr="003D0CD6">
        <w:rPr>
          <w:rFonts w:ascii="Book Antiqua" w:hAnsi="Book Antiqua" w:hint="eastAsia"/>
          <w:bCs/>
          <w:sz w:val="24"/>
        </w:rPr>
        <w:t>,</w:t>
      </w:r>
      <w:r w:rsidRPr="003D0CD6">
        <w:rPr>
          <w:rFonts w:ascii="Book Antiqua" w:hAnsi="Book Antiqua"/>
          <w:bCs/>
          <w:sz w:val="24"/>
        </w:rPr>
        <w:t xml:space="preserve"> Kim</w:t>
      </w:r>
      <w:r w:rsidRPr="003D0CD6">
        <w:rPr>
          <w:rFonts w:ascii="Book Antiqua" w:hAnsi="Book Antiqua" w:hint="eastAsia"/>
          <w:bCs/>
          <w:sz w:val="24"/>
        </w:rPr>
        <w:t xml:space="preserve"> GH, </w:t>
      </w:r>
      <w:r w:rsidRPr="003D0CD6">
        <w:rPr>
          <w:rFonts w:ascii="Book Antiqua" w:hAnsi="Book Antiqua"/>
          <w:bCs/>
          <w:sz w:val="24"/>
        </w:rPr>
        <w:t>Lee</w:t>
      </w:r>
      <w:r w:rsidRPr="003D0CD6">
        <w:rPr>
          <w:rFonts w:ascii="Book Antiqua" w:hAnsi="Book Antiqua" w:hint="eastAsia"/>
          <w:bCs/>
          <w:sz w:val="24"/>
        </w:rPr>
        <w:t xml:space="preserve"> YY,</w:t>
      </w:r>
      <w:r w:rsidRPr="003D0CD6">
        <w:t xml:space="preserve"> </w:t>
      </w:r>
      <w:r w:rsidRPr="003D0CD6">
        <w:rPr>
          <w:rFonts w:ascii="Book Antiqua" w:hAnsi="Book Antiqua"/>
          <w:bCs/>
          <w:sz w:val="24"/>
        </w:rPr>
        <w:t>Ruiz-Bustos</w:t>
      </w:r>
      <w:r w:rsidRPr="003D0CD6">
        <w:rPr>
          <w:rFonts w:ascii="Book Antiqua" w:hAnsi="Book Antiqua" w:hint="eastAsia"/>
          <w:bCs/>
          <w:sz w:val="24"/>
        </w:rPr>
        <w:t xml:space="preserve"> </w:t>
      </w:r>
      <w:r w:rsidRPr="003D0CD6">
        <w:rPr>
          <w:rFonts w:ascii="Book Antiqua" w:hAnsi="Book Antiqua"/>
          <w:bCs/>
          <w:sz w:val="24"/>
        </w:rPr>
        <w:t>E</w:t>
      </w:r>
      <w:r>
        <w:rPr>
          <w:rFonts w:ascii="Book Antiqua" w:hAnsi="Book Antiqua" w:hint="eastAsia"/>
          <w:b/>
          <w:bCs/>
          <w:sz w:val="24"/>
        </w:rPr>
        <w:t xml:space="preserve"> </w:t>
      </w:r>
      <w:r w:rsidRPr="009E3692">
        <w:rPr>
          <w:rFonts w:ascii="Book Antiqua" w:hAnsi="Book Antiqua"/>
          <w:b/>
          <w:bCs/>
          <w:sz w:val="24"/>
        </w:rPr>
        <w:t>S-Editor</w:t>
      </w:r>
      <w:r>
        <w:rPr>
          <w:rFonts w:ascii="Book Antiqua" w:hAnsi="Book Antiqua"/>
          <w:b/>
          <w:bCs/>
          <w:sz w:val="24"/>
        </w:rPr>
        <w:t>:</w:t>
      </w:r>
      <w:r w:rsidRPr="009E3692">
        <w:rPr>
          <w:rFonts w:ascii="Book Antiqua" w:hAnsi="Book Antiqua"/>
          <w:sz w:val="24"/>
        </w:rPr>
        <w:t xml:space="preserve"> </w:t>
      </w:r>
      <w:r>
        <w:rPr>
          <w:rFonts w:ascii="Book Antiqua" w:hAnsi="Book Antiqua" w:hint="eastAsia"/>
          <w:sz w:val="24"/>
        </w:rPr>
        <w:t>Yu J</w:t>
      </w:r>
      <w:r w:rsidRPr="009E3692">
        <w:rPr>
          <w:rFonts w:ascii="Book Antiqua" w:hAnsi="Book Antiqua"/>
          <w:sz w:val="24"/>
        </w:rPr>
        <w:t xml:space="preserve"> </w:t>
      </w:r>
    </w:p>
    <w:p w14:paraId="0BDF5E3A" w14:textId="20CA22E1" w:rsidR="003D0CD6" w:rsidRPr="009E3692" w:rsidRDefault="003D0CD6" w:rsidP="003D0CD6">
      <w:pPr>
        <w:spacing w:line="360" w:lineRule="auto"/>
        <w:ind w:left="361" w:hangingChars="150" w:hanging="361"/>
        <w:jc w:val="right"/>
        <w:rPr>
          <w:rFonts w:ascii="Book Antiqua" w:hAnsi="Book Antiqua"/>
          <w:sz w:val="24"/>
        </w:rPr>
      </w:pPr>
      <w:r w:rsidRPr="009E3692">
        <w:rPr>
          <w:rFonts w:ascii="Book Antiqua" w:hAnsi="Book Antiqua"/>
          <w:b/>
          <w:bCs/>
          <w:sz w:val="24"/>
        </w:rPr>
        <w:t>L-Editor</w:t>
      </w:r>
      <w:r>
        <w:rPr>
          <w:rFonts w:ascii="Book Antiqua" w:hAnsi="Book Antiqua"/>
          <w:b/>
          <w:bCs/>
          <w:sz w:val="24"/>
        </w:rPr>
        <w:t>:</w:t>
      </w:r>
      <w:r w:rsidR="009C3B7A">
        <w:rPr>
          <w:rFonts w:ascii="Book Antiqua" w:hAnsi="Book Antiqua"/>
          <w:sz w:val="24"/>
        </w:rPr>
        <w:t xml:space="preserve"> </w:t>
      </w:r>
      <w:r w:rsidRPr="009E3692">
        <w:rPr>
          <w:rFonts w:ascii="Book Antiqua" w:hAnsi="Book Antiqua"/>
          <w:b/>
          <w:bCs/>
          <w:sz w:val="24"/>
        </w:rPr>
        <w:t>E-Editor</w:t>
      </w:r>
      <w:r>
        <w:rPr>
          <w:rFonts w:ascii="Book Antiqua" w:hAnsi="Book Antiqua"/>
          <w:b/>
          <w:bCs/>
          <w:sz w:val="24"/>
        </w:rPr>
        <w:t>:</w:t>
      </w:r>
    </w:p>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14:paraId="4931A677" w14:textId="183D5802" w:rsidR="00DC35A4" w:rsidRDefault="00DC35A4">
      <w:pPr>
        <w:rPr>
          <w:rFonts w:ascii="Book Antiqua" w:hAnsi="Book Antiqua"/>
          <w:sz w:val="24"/>
          <w:szCs w:val="24"/>
        </w:rPr>
      </w:pPr>
      <w:r>
        <w:rPr>
          <w:rFonts w:ascii="Book Antiqua" w:hAnsi="Book Antiqua"/>
          <w:sz w:val="24"/>
          <w:szCs w:val="24"/>
        </w:rPr>
        <w:br w:type="page"/>
      </w:r>
    </w:p>
    <w:p w14:paraId="0465F283" w14:textId="77777777" w:rsidR="00376F5A" w:rsidRDefault="00376F5A">
      <w:pPr>
        <w:rPr>
          <w:rFonts w:ascii="Book Antiqua" w:hAnsi="Book Antiqua"/>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76F5A" w:rsidRPr="00376F5A" w14:paraId="64A60970" w14:textId="77777777" w:rsidTr="00164881">
        <w:tc>
          <w:tcPr>
            <w:tcW w:w="9350" w:type="dxa"/>
          </w:tcPr>
          <w:p w14:paraId="5D2B63F1" w14:textId="77777777" w:rsidR="00376F5A" w:rsidRPr="00376F5A" w:rsidRDefault="00376F5A" w:rsidP="00376F5A">
            <w:pPr>
              <w:adjustRightInd w:val="0"/>
              <w:snapToGrid w:val="0"/>
              <w:spacing w:line="360" w:lineRule="auto"/>
              <w:jc w:val="both"/>
              <w:rPr>
                <w:rFonts w:ascii="Book Antiqua" w:hAnsi="Book Antiqua"/>
                <w:b/>
                <w:sz w:val="24"/>
                <w:szCs w:val="24"/>
              </w:rPr>
            </w:pPr>
          </w:p>
        </w:tc>
      </w:tr>
    </w:tbl>
    <w:p w14:paraId="50C50C51" w14:textId="77777777" w:rsidR="00376F5A" w:rsidRPr="00376F5A" w:rsidRDefault="00376F5A" w:rsidP="00376F5A">
      <w:pPr>
        <w:adjustRightInd w:val="0"/>
        <w:snapToGrid w:val="0"/>
        <w:spacing w:after="0" w:line="360" w:lineRule="auto"/>
        <w:jc w:val="both"/>
        <w:rPr>
          <w:rFonts w:ascii="Book Antiqua" w:hAnsi="Book Antiqua"/>
          <w:sz w:val="24"/>
          <w:szCs w:val="24"/>
        </w:rPr>
      </w:pPr>
      <w:r w:rsidRPr="00376F5A">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26415258" wp14:editId="3300C0ED">
                <wp:simplePos x="0" y="0"/>
                <wp:positionH relativeFrom="column">
                  <wp:posOffset>228599</wp:posOffset>
                </wp:positionH>
                <wp:positionV relativeFrom="paragraph">
                  <wp:posOffset>112799</wp:posOffset>
                </wp:positionV>
                <wp:extent cx="5493327" cy="415636"/>
                <wp:effectExtent l="0" t="0" r="12700" b="22860"/>
                <wp:wrapNone/>
                <wp:docPr id="1" name="Rectangle 1"/>
                <wp:cNvGraphicFramePr/>
                <a:graphic xmlns:a="http://schemas.openxmlformats.org/drawingml/2006/main">
                  <a:graphicData uri="http://schemas.microsoft.com/office/word/2010/wordprocessingShape">
                    <wps:wsp>
                      <wps:cNvSpPr/>
                      <wps:spPr>
                        <a:xfrm>
                          <a:off x="0" y="0"/>
                          <a:ext cx="5493327" cy="4156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49323" w14:textId="77777777" w:rsidR="00164881" w:rsidRPr="00376F5A" w:rsidRDefault="00164881" w:rsidP="00376F5A">
                            <w:pPr>
                              <w:jc w:val="center"/>
                              <w:rPr>
                                <w:rFonts w:ascii="Book Antiqua" w:hAnsi="Book Antiqua"/>
                                <w:color w:val="000000" w:themeColor="text1"/>
                                <w:lang w:val="en-HK"/>
                                <w14:textOutline w14:w="9525" w14:cap="rnd" w14:cmpd="sng" w14:algn="ctr">
                                  <w14:noFill/>
                                  <w14:prstDash w14:val="solid"/>
                                  <w14:bevel/>
                                </w14:textOutline>
                              </w:rPr>
                            </w:pPr>
                            <w:r w:rsidRPr="00376F5A">
                              <w:rPr>
                                <w:rFonts w:ascii="Book Antiqua" w:hAnsi="Book Antiqua"/>
                                <w:color w:val="000000" w:themeColor="text1"/>
                                <w:lang w:val="en-HK"/>
                                <w14:textOutline w14:w="9525" w14:cap="rnd" w14:cmpd="sng" w14:algn="ctr">
                                  <w14:noFill/>
                                  <w14:prstDash w14:val="solid"/>
                                  <w14:bevel/>
                                </w14:textOutline>
                              </w:rPr>
                              <w:t>Patients with atrophic gastritis +/- intestinal metaplasia without dysplasia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6415258" id="Rectangle 1" o:spid="_x0000_s1026" style="position:absolute;left:0;text-align:left;margin-left:18pt;margin-top:8.9pt;width:432.55pt;height:3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" filled="f" strokecolor="black [3213]" strokeweight="1pt">
                <v:textbox>
                  <w:txbxContent>
                    <w:p w14:paraId="76849323" w14:textId="77777777" w:rsidR="00164881" w:rsidRPr="00376F5A" w:rsidRDefault="00164881" w:rsidP="00376F5A">
                      <w:pPr>
                        <w:jc w:val="center"/>
                        <w:rPr>
                          <w:rFonts w:ascii="Book Antiqua" w:hAnsi="Book Antiqua"/>
                          <w:color w:val="000000" w:themeColor="text1"/>
                          <w:lang w:val="en-HK"/>
                          <w14:textOutline w14:w="9525" w14:cap="rnd" w14:cmpd="sng" w14:algn="ctr">
                            <w14:noFill/>
                            <w14:prstDash w14:val="solid"/>
                            <w14:bevel/>
                          </w14:textOutline>
                        </w:rPr>
                      </w:pPr>
                      <w:r w:rsidRPr="00376F5A">
                        <w:rPr>
                          <w:rFonts w:ascii="Book Antiqua" w:hAnsi="Book Antiqua"/>
                          <w:color w:val="000000" w:themeColor="text1"/>
                          <w:lang w:val="en-HK"/>
                          <w14:textOutline w14:w="9525" w14:cap="rnd" w14:cmpd="sng" w14:algn="ctr">
                            <w14:noFill/>
                            <w14:prstDash w14:val="solid"/>
                            <w14:bevel/>
                          </w14:textOutline>
                        </w:rPr>
                        <w:t>Patients with atrophic gastritis +/- intestinal metaplasia without dysplasia</w:t>
                      </w:r>
                    </w:p>
                  </w:txbxContent>
                </v:textbox>
              </v:rect>
            </w:pict>
          </mc:Fallback>
        </mc:AlternateContent>
      </w:r>
    </w:p>
    <w:p w14:paraId="32765838" w14:textId="77777777" w:rsidR="00376F5A" w:rsidRPr="00376F5A" w:rsidRDefault="00376F5A" w:rsidP="00376F5A">
      <w:pPr>
        <w:adjustRightInd w:val="0"/>
        <w:snapToGrid w:val="0"/>
        <w:spacing w:after="0" w:line="360" w:lineRule="auto"/>
        <w:jc w:val="both"/>
        <w:rPr>
          <w:rFonts w:ascii="Book Antiqua" w:hAnsi="Book Antiqua"/>
          <w:i/>
          <w:sz w:val="24"/>
          <w:szCs w:val="24"/>
        </w:rPr>
      </w:pPr>
      <w:r w:rsidRPr="00376F5A">
        <w:rPr>
          <w:rFonts w:ascii="Book Antiqua" w:hAnsi="Book Antiqua"/>
          <w:i/>
          <w:noProof/>
          <w:sz w:val="24"/>
          <w:szCs w:val="24"/>
        </w:rPr>
        <mc:AlternateContent>
          <mc:Choice Requires="wps">
            <w:drawing>
              <wp:anchor distT="0" distB="0" distL="114300" distR="114300" simplePos="0" relativeHeight="251660288" behindDoc="0" locked="0" layoutInCell="1" allowOverlap="1" wp14:anchorId="3EF61E76" wp14:editId="02FB70F5">
                <wp:simplePos x="0" y="0"/>
                <wp:positionH relativeFrom="column">
                  <wp:posOffset>2881283</wp:posOffset>
                </wp:positionH>
                <wp:positionV relativeFrom="paragraph">
                  <wp:posOffset>116840</wp:posOffset>
                </wp:positionV>
                <wp:extent cx="367030" cy="547254"/>
                <wp:effectExtent l="19050" t="0" r="13970" b="43815"/>
                <wp:wrapNone/>
                <wp:docPr id="2" name="Down Arrow 2"/>
                <wp:cNvGraphicFramePr/>
                <a:graphic xmlns:a="http://schemas.openxmlformats.org/drawingml/2006/main">
                  <a:graphicData uri="http://schemas.microsoft.com/office/word/2010/wordprocessingShape">
                    <wps:wsp>
                      <wps:cNvSpPr/>
                      <wps:spPr>
                        <a:xfrm>
                          <a:off x="0" y="0"/>
                          <a:ext cx="367030" cy="547254"/>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8470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26.85pt;margin-top:9.2pt;width:28.9pt;height:4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" adj="14357" fillcolor="black [3213]" strokecolor="black [3213]" strokeweight="1pt"/>
            </w:pict>
          </mc:Fallback>
        </mc:AlternateContent>
      </w:r>
    </w:p>
    <w:p w14:paraId="01231931" w14:textId="77777777" w:rsidR="00376F5A" w:rsidRPr="00376F5A" w:rsidRDefault="00376F5A" w:rsidP="00376F5A">
      <w:pPr>
        <w:adjustRightInd w:val="0"/>
        <w:snapToGrid w:val="0"/>
        <w:spacing w:after="0" w:line="360" w:lineRule="auto"/>
        <w:jc w:val="both"/>
        <w:rPr>
          <w:rFonts w:ascii="Book Antiqua" w:hAnsi="Book Antiqua"/>
          <w:i/>
          <w:sz w:val="24"/>
          <w:szCs w:val="24"/>
        </w:rPr>
      </w:pPr>
      <w:r w:rsidRPr="00376F5A">
        <w:rPr>
          <w:rFonts w:ascii="Book Antiqua" w:hAnsi="Book Antiqua"/>
          <w:noProof/>
          <w:sz w:val="24"/>
          <w:szCs w:val="24"/>
        </w:rPr>
        <mc:AlternateContent>
          <mc:Choice Requires="wps">
            <w:drawing>
              <wp:anchor distT="0" distB="0" distL="114300" distR="114300" simplePos="0" relativeHeight="251665408" behindDoc="0" locked="0" layoutInCell="1" allowOverlap="1" wp14:anchorId="0329238D" wp14:editId="5C4582B5">
                <wp:simplePos x="0" y="0"/>
                <wp:positionH relativeFrom="column">
                  <wp:posOffset>228600</wp:posOffset>
                </wp:positionH>
                <wp:positionV relativeFrom="paragraph">
                  <wp:posOffset>311785</wp:posOffset>
                </wp:positionV>
                <wp:extent cx="5555615" cy="415290"/>
                <wp:effectExtent l="0" t="0" r="32385" b="16510"/>
                <wp:wrapNone/>
                <wp:docPr id="7" name="Rectangle 7"/>
                <wp:cNvGraphicFramePr/>
                <a:graphic xmlns:a="http://schemas.openxmlformats.org/drawingml/2006/main">
                  <a:graphicData uri="http://schemas.microsoft.com/office/word/2010/wordprocessingShape">
                    <wps:wsp>
                      <wps:cNvSpPr/>
                      <wps:spPr>
                        <a:xfrm>
                          <a:off x="0" y="0"/>
                          <a:ext cx="5555615" cy="4152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0DA8EA" w14:textId="77777777" w:rsidR="00164881" w:rsidRPr="00376F5A" w:rsidRDefault="00164881" w:rsidP="00376F5A">
                            <w:pPr>
                              <w:jc w:val="center"/>
                              <w:rPr>
                                <w:rFonts w:ascii="Book Antiqua" w:hAnsi="Book Antiqua"/>
                                <w:color w:val="000000" w:themeColor="text1"/>
                                <w:lang w:val="en-HK"/>
                                <w14:textOutline w14:w="9525" w14:cap="rnd" w14:cmpd="sng" w14:algn="ctr">
                                  <w14:noFill/>
                                  <w14:prstDash w14:val="solid"/>
                                  <w14:bevel/>
                                </w14:textOutline>
                              </w:rPr>
                            </w:pPr>
                            <w:r w:rsidRPr="00376F5A">
                              <w:rPr>
                                <w:rFonts w:ascii="Book Antiqua" w:hAnsi="Book Antiqua"/>
                                <w:i/>
                                <w:color w:val="000000" w:themeColor="text1"/>
                                <w:lang w:val="en-HK"/>
                                <w14:textOutline w14:w="9525" w14:cap="rnd" w14:cmpd="sng" w14:algn="ctr">
                                  <w14:noFill/>
                                  <w14:prstDash w14:val="solid"/>
                                  <w14:bevel/>
                                </w14:textOutline>
                              </w:rPr>
                              <w:t xml:space="preserve">H. pylori </w:t>
                            </w:r>
                            <w:r w:rsidRPr="00376F5A">
                              <w:rPr>
                                <w:rFonts w:ascii="Book Antiqua" w:hAnsi="Book Antiqua"/>
                                <w:color w:val="000000" w:themeColor="text1"/>
                                <w:lang w:val="en-HK"/>
                                <w14:textOutline w14:w="9525" w14:cap="rnd" w14:cmpd="sng" w14:algn="ctr">
                                  <w14:noFill/>
                                  <w14:prstDash w14:val="solid"/>
                                  <w14:bevel/>
                                </w14:textOutline>
                              </w:rPr>
                              <w:t>eradication if positive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329238D" id="Rectangle 7" o:spid="_x0000_s1027" style="position:absolute;left:0;text-align:left;margin-left:18pt;margin-top:24.55pt;width:437.45pt;height:3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" filled="f" strokecolor="black [3213]" strokeweight="1pt">
                <v:textbox>
                  <w:txbxContent>
                    <w:p w14:paraId="570DA8EA" w14:textId="77777777" w:rsidR="00164881" w:rsidRPr="00376F5A" w:rsidRDefault="00164881" w:rsidP="00376F5A">
                      <w:pPr>
                        <w:jc w:val="center"/>
                        <w:rPr>
                          <w:rFonts w:ascii="Book Antiqua" w:hAnsi="Book Antiqua"/>
                          <w:color w:val="000000" w:themeColor="text1"/>
                          <w:lang w:val="en-HK"/>
                          <w14:textOutline w14:w="9525" w14:cap="rnd" w14:cmpd="sng" w14:algn="ctr">
                            <w14:noFill/>
                            <w14:prstDash w14:val="solid"/>
                            <w14:bevel/>
                          </w14:textOutline>
                        </w:rPr>
                      </w:pPr>
                      <w:r w:rsidRPr="00376F5A">
                        <w:rPr>
                          <w:rFonts w:ascii="Book Antiqua" w:hAnsi="Book Antiqua"/>
                          <w:i/>
                          <w:color w:val="000000" w:themeColor="text1"/>
                          <w:lang w:val="en-HK"/>
                          <w14:textOutline w14:w="9525" w14:cap="rnd" w14:cmpd="sng" w14:algn="ctr">
                            <w14:noFill/>
                            <w14:prstDash w14:val="solid"/>
                            <w14:bevel/>
                          </w14:textOutline>
                        </w:rPr>
                        <w:t xml:space="preserve">H. pylori </w:t>
                      </w:r>
                      <w:r w:rsidRPr="00376F5A">
                        <w:rPr>
                          <w:rFonts w:ascii="Book Antiqua" w:hAnsi="Book Antiqua"/>
                          <w:color w:val="000000" w:themeColor="text1"/>
                          <w:lang w:val="en-HK"/>
                          <w14:textOutline w14:w="9525" w14:cap="rnd" w14:cmpd="sng" w14:algn="ctr">
                            <w14:noFill/>
                            <w14:prstDash w14:val="solid"/>
                            <w14:bevel/>
                          </w14:textOutline>
                        </w:rPr>
                        <w:t>eradication if positive</w:t>
                      </w:r>
                    </w:p>
                  </w:txbxContent>
                </v:textbox>
              </v:rect>
            </w:pict>
          </mc:Fallback>
        </mc:AlternateContent>
      </w:r>
    </w:p>
    <w:p w14:paraId="3A8A0CCC" w14:textId="77777777" w:rsidR="00376F5A" w:rsidRPr="00376F5A" w:rsidRDefault="00376F5A" w:rsidP="00376F5A">
      <w:pPr>
        <w:adjustRightInd w:val="0"/>
        <w:snapToGrid w:val="0"/>
        <w:spacing w:after="0" w:line="360" w:lineRule="auto"/>
        <w:jc w:val="both"/>
        <w:rPr>
          <w:rFonts w:ascii="Book Antiqua" w:hAnsi="Book Antiqua"/>
          <w:i/>
          <w:sz w:val="24"/>
          <w:szCs w:val="24"/>
        </w:rPr>
      </w:pPr>
    </w:p>
    <w:p w14:paraId="5D19B717" w14:textId="77777777" w:rsidR="00376F5A" w:rsidRPr="00376F5A" w:rsidRDefault="00376F5A" w:rsidP="00376F5A">
      <w:pPr>
        <w:adjustRightInd w:val="0"/>
        <w:snapToGrid w:val="0"/>
        <w:spacing w:after="0" w:line="360" w:lineRule="auto"/>
        <w:jc w:val="both"/>
        <w:rPr>
          <w:rFonts w:ascii="Book Antiqua" w:hAnsi="Book Antiqua"/>
          <w:i/>
          <w:sz w:val="24"/>
          <w:szCs w:val="24"/>
        </w:rPr>
      </w:pPr>
      <w:r w:rsidRPr="00376F5A">
        <w:rPr>
          <w:rFonts w:ascii="Book Antiqua" w:hAnsi="Book Antiqua"/>
          <w:i/>
          <w:noProof/>
          <w:sz w:val="24"/>
          <w:szCs w:val="24"/>
        </w:rPr>
        <mc:AlternateContent>
          <mc:Choice Requires="wps">
            <w:drawing>
              <wp:anchor distT="0" distB="0" distL="114300" distR="114300" simplePos="0" relativeHeight="251662336" behindDoc="0" locked="0" layoutInCell="1" allowOverlap="1" wp14:anchorId="71B44A37" wp14:editId="2C900AD4">
                <wp:simplePos x="0" y="0"/>
                <wp:positionH relativeFrom="column">
                  <wp:posOffset>2916382</wp:posOffset>
                </wp:positionH>
                <wp:positionV relativeFrom="paragraph">
                  <wp:posOffset>18530</wp:posOffset>
                </wp:positionV>
                <wp:extent cx="367030" cy="547254"/>
                <wp:effectExtent l="19050" t="0" r="13970" b="43815"/>
                <wp:wrapNone/>
                <wp:docPr id="4" name="Down Arrow 4"/>
                <wp:cNvGraphicFramePr/>
                <a:graphic xmlns:a="http://schemas.openxmlformats.org/drawingml/2006/main">
                  <a:graphicData uri="http://schemas.microsoft.com/office/word/2010/wordprocessingShape">
                    <wps:wsp>
                      <wps:cNvSpPr/>
                      <wps:spPr>
                        <a:xfrm>
                          <a:off x="0" y="0"/>
                          <a:ext cx="367030" cy="547254"/>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B40996" id="Down Arrow 4" o:spid="_x0000_s1026" type="#_x0000_t67" style="position:absolute;margin-left:229.65pt;margin-top:1.45pt;width:28.9pt;height:4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" adj="14357" fillcolor="black [3213]" strokecolor="black [3213]" strokeweight="1pt"/>
            </w:pict>
          </mc:Fallback>
        </mc:AlternateContent>
      </w:r>
    </w:p>
    <w:p w14:paraId="3E91CF83" w14:textId="77777777" w:rsidR="00376F5A" w:rsidRPr="00376F5A" w:rsidRDefault="00376F5A" w:rsidP="00376F5A">
      <w:pPr>
        <w:adjustRightInd w:val="0"/>
        <w:snapToGrid w:val="0"/>
        <w:spacing w:after="0" w:line="360" w:lineRule="auto"/>
        <w:jc w:val="both"/>
        <w:rPr>
          <w:rFonts w:ascii="Book Antiqua" w:hAnsi="Book Antiqua"/>
          <w:i/>
          <w:sz w:val="24"/>
          <w:szCs w:val="24"/>
        </w:rPr>
      </w:pPr>
      <w:r w:rsidRPr="00376F5A">
        <w:rPr>
          <w:rFonts w:ascii="Book Antiqua" w:hAnsi="Book Antiqua"/>
          <w:noProof/>
          <w:sz w:val="24"/>
          <w:szCs w:val="24"/>
        </w:rPr>
        <mc:AlternateContent>
          <mc:Choice Requires="wps">
            <w:drawing>
              <wp:anchor distT="0" distB="0" distL="114300" distR="114300" simplePos="0" relativeHeight="251661312" behindDoc="0" locked="0" layoutInCell="1" allowOverlap="1" wp14:anchorId="2CFC419B" wp14:editId="646DA1EF">
                <wp:simplePos x="0" y="0"/>
                <wp:positionH relativeFrom="column">
                  <wp:posOffset>228600</wp:posOffset>
                </wp:positionH>
                <wp:positionV relativeFrom="paragraph">
                  <wp:posOffset>125730</wp:posOffset>
                </wp:positionV>
                <wp:extent cx="5555615" cy="632460"/>
                <wp:effectExtent l="0" t="0" r="26035" b="15240"/>
                <wp:wrapNone/>
                <wp:docPr id="3" name="Rectangle 3"/>
                <wp:cNvGraphicFramePr/>
                <a:graphic xmlns:a="http://schemas.openxmlformats.org/drawingml/2006/main">
                  <a:graphicData uri="http://schemas.microsoft.com/office/word/2010/wordprocessingShape">
                    <wps:wsp>
                      <wps:cNvSpPr/>
                      <wps:spPr>
                        <a:xfrm>
                          <a:off x="0" y="0"/>
                          <a:ext cx="5555615" cy="632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15F4F2" w14:textId="77777777" w:rsidR="00164881" w:rsidRPr="00376F5A" w:rsidRDefault="00164881" w:rsidP="00376F5A">
                            <w:pPr>
                              <w:jc w:val="center"/>
                              <w:rPr>
                                <w:rFonts w:ascii="Book Antiqua" w:hAnsi="Book Antiqua"/>
                                <w:color w:val="000000" w:themeColor="text1"/>
                                <w:lang w:val="en-HK"/>
                                <w14:textOutline w14:w="9525" w14:cap="rnd" w14:cmpd="sng" w14:algn="ctr">
                                  <w14:noFill/>
                                  <w14:prstDash w14:val="solid"/>
                                  <w14:bevel/>
                                </w14:textOutline>
                              </w:rPr>
                            </w:pPr>
                            <w:r w:rsidRPr="00376F5A">
                              <w:rPr>
                                <w:rFonts w:ascii="Book Antiqua" w:hAnsi="Book Antiqua"/>
                                <w:color w:val="000000" w:themeColor="text1"/>
                                <w:lang w:val="en-HK"/>
                                <w14:textOutline w14:w="9525" w14:cap="rnd" w14:cmpd="sng" w14:algn="ctr">
                                  <w14:noFill/>
                                  <w14:prstDash w14:val="solid"/>
                                  <w14:bevel/>
                                </w14:textOutline>
                              </w:rPr>
                              <w:t>Assess extension of lesions with white light endoscopy (+/- image-enhanced endoscopy such as chromoendoscopy, high-resolution magnification endoscopy and image-enhanced endoscopy combined with magnification)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FC419B" id="Rectangle 3" o:spid="_x0000_s1028" style="position:absolute;left:0;text-align:left;margin-left:18pt;margin-top:9.9pt;width:437.45pt;height:4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" filled="f" strokecolor="black [3213]" strokeweight="1pt">
                <v:textbox>
                  <w:txbxContent>
                    <w:p w14:paraId="4215F4F2" w14:textId="77777777" w:rsidR="00164881" w:rsidRPr="00376F5A" w:rsidRDefault="00164881" w:rsidP="00376F5A">
                      <w:pPr>
                        <w:jc w:val="center"/>
                        <w:rPr>
                          <w:rFonts w:ascii="Book Antiqua" w:hAnsi="Book Antiqua"/>
                          <w:color w:val="000000" w:themeColor="text1"/>
                          <w:lang w:val="en-HK"/>
                          <w14:textOutline w14:w="9525" w14:cap="rnd" w14:cmpd="sng" w14:algn="ctr">
                            <w14:noFill/>
                            <w14:prstDash w14:val="solid"/>
                            <w14:bevel/>
                          </w14:textOutline>
                        </w:rPr>
                      </w:pPr>
                      <w:r w:rsidRPr="00376F5A">
                        <w:rPr>
                          <w:rFonts w:ascii="Book Antiqua" w:hAnsi="Book Antiqua"/>
                          <w:color w:val="000000" w:themeColor="text1"/>
                          <w:lang w:val="en-HK"/>
                          <w14:textOutline w14:w="9525" w14:cap="rnd" w14:cmpd="sng" w14:algn="ctr">
                            <w14:noFill/>
                            <w14:prstDash w14:val="solid"/>
                            <w14:bevel/>
                          </w14:textOutline>
                        </w:rPr>
                        <w:t>Assess extension of lesions with white light endoscopy (+/- image-enhanced endoscopy such as chromoendoscopy, high-resolution magnification endoscopy and image-enhanced endoscopy combined with magnification)</w:t>
                      </w:r>
                    </w:p>
                  </w:txbxContent>
                </v:textbox>
              </v:rect>
            </w:pict>
          </mc:Fallback>
        </mc:AlternateContent>
      </w:r>
    </w:p>
    <w:p w14:paraId="7AD2AC7A" w14:textId="77777777" w:rsidR="00376F5A" w:rsidRPr="00376F5A" w:rsidRDefault="00376F5A" w:rsidP="00376F5A">
      <w:pPr>
        <w:adjustRightInd w:val="0"/>
        <w:snapToGrid w:val="0"/>
        <w:spacing w:after="0" w:line="360" w:lineRule="auto"/>
        <w:jc w:val="both"/>
        <w:rPr>
          <w:rFonts w:ascii="Book Antiqua" w:hAnsi="Book Antiqua"/>
          <w:i/>
          <w:sz w:val="24"/>
          <w:szCs w:val="24"/>
        </w:rPr>
      </w:pPr>
      <w:r w:rsidRPr="00376F5A">
        <w:rPr>
          <w:rFonts w:ascii="Book Antiqua" w:hAnsi="Book Antiqua"/>
          <w:i/>
          <w:noProof/>
          <w:sz w:val="24"/>
          <w:szCs w:val="24"/>
        </w:rPr>
        <mc:AlternateContent>
          <mc:Choice Requires="wps">
            <w:drawing>
              <wp:anchor distT="0" distB="0" distL="114300" distR="114300" simplePos="0" relativeHeight="251664384" behindDoc="0" locked="0" layoutInCell="1" allowOverlap="1" wp14:anchorId="5CEA4ABA" wp14:editId="2341B9E8">
                <wp:simplePos x="0" y="0"/>
                <wp:positionH relativeFrom="column">
                  <wp:posOffset>2950845</wp:posOffset>
                </wp:positionH>
                <wp:positionV relativeFrom="paragraph">
                  <wp:posOffset>352714</wp:posOffset>
                </wp:positionV>
                <wp:extent cx="367030" cy="547254"/>
                <wp:effectExtent l="19050" t="0" r="13970" b="43815"/>
                <wp:wrapNone/>
                <wp:docPr id="6" name="Down Arrow 6"/>
                <wp:cNvGraphicFramePr/>
                <a:graphic xmlns:a="http://schemas.openxmlformats.org/drawingml/2006/main">
                  <a:graphicData uri="http://schemas.microsoft.com/office/word/2010/wordprocessingShape">
                    <wps:wsp>
                      <wps:cNvSpPr/>
                      <wps:spPr>
                        <a:xfrm>
                          <a:off x="0" y="0"/>
                          <a:ext cx="367030" cy="547254"/>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03AA32" id="Down Arrow 6" o:spid="_x0000_s1026" type="#_x0000_t67" style="position:absolute;margin-left:232.35pt;margin-top:27.75pt;width:28.9pt;height:4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" adj="14357" fillcolor="black [3213]" strokecolor="black [3213]" strokeweight="1pt"/>
            </w:pict>
          </mc:Fallback>
        </mc:AlternateContent>
      </w:r>
    </w:p>
    <w:p w14:paraId="7F2FC6FE" w14:textId="77777777" w:rsidR="00376F5A" w:rsidRPr="00376F5A" w:rsidRDefault="00376F5A" w:rsidP="00376F5A">
      <w:pPr>
        <w:adjustRightInd w:val="0"/>
        <w:snapToGrid w:val="0"/>
        <w:spacing w:after="0" w:line="360" w:lineRule="auto"/>
        <w:jc w:val="both"/>
        <w:rPr>
          <w:rFonts w:ascii="Book Antiqua" w:hAnsi="Book Antiqua"/>
          <w:i/>
          <w:sz w:val="24"/>
          <w:szCs w:val="24"/>
        </w:rPr>
      </w:pPr>
    </w:p>
    <w:p w14:paraId="66F1F615" w14:textId="77777777" w:rsidR="00376F5A" w:rsidRPr="00376F5A" w:rsidRDefault="00376F5A" w:rsidP="00376F5A">
      <w:pPr>
        <w:adjustRightInd w:val="0"/>
        <w:snapToGrid w:val="0"/>
        <w:spacing w:after="0" w:line="360" w:lineRule="auto"/>
        <w:jc w:val="both"/>
        <w:rPr>
          <w:rFonts w:ascii="Book Antiqua" w:hAnsi="Book Antiqua"/>
          <w:i/>
          <w:sz w:val="24"/>
          <w:szCs w:val="24"/>
        </w:rPr>
      </w:pPr>
      <w:r w:rsidRPr="00376F5A">
        <w:rPr>
          <w:rFonts w:ascii="Book Antiqua" w:hAnsi="Book Antiqua"/>
          <w:noProof/>
          <w:sz w:val="24"/>
          <w:szCs w:val="24"/>
        </w:rPr>
        <mc:AlternateContent>
          <mc:Choice Requires="wps">
            <w:drawing>
              <wp:anchor distT="0" distB="0" distL="114300" distR="114300" simplePos="0" relativeHeight="251663360" behindDoc="0" locked="0" layoutInCell="1" allowOverlap="1" wp14:anchorId="2B85C82F" wp14:editId="465D70D1">
                <wp:simplePos x="0" y="0"/>
                <wp:positionH relativeFrom="column">
                  <wp:posOffset>342900</wp:posOffset>
                </wp:positionH>
                <wp:positionV relativeFrom="paragraph">
                  <wp:posOffset>55880</wp:posOffset>
                </wp:positionV>
                <wp:extent cx="5555615" cy="450215"/>
                <wp:effectExtent l="0" t="0" r="32385" b="32385"/>
                <wp:wrapNone/>
                <wp:docPr id="5" name="Rectangle 5"/>
                <wp:cNvGraphicFramePr/>
                <a:graphic xmlns:a="http://schemas.openxmlformats.org/drawingml/2006/main">
                  <a:graphicData uri="http://schemas.microsoft.com/office/word/2010/wordprocessingShape">
                    <wps:wsp>
                      <wps:cNvSpPr/>
                      <wps:spPr>
                        <a:xfrm>
                          <a:off x="0" y="0"/>
                          <a:ext cx="5555615" cy="4502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62BCE2" w14:textId="77777777" w:rsidR="00164881" w:rsidRPr="00376F5A" w:rsidRDefault="00164881" w:rsidP="00376F5A">
                            <w:pPr>
                              <w:jc w:val="center"/>
                              <w:rPr>
                                <w:rFonts w:ascii="Book Antiqua" w:hAnsi="Book Antiqua"/>
                                <w:color w:val="000000" w:themeColor="text1"/>
                                <w:lang w:val="en-HK"/>
                                <w14:textOutline w14:w="9525" w14:cap="rnd" w14:cmpd="sng" w14:algn="ctr">
                                  <w14:noFill/>
                                  <w14:prstDash w14:val="solid"/>
                                  <w14:bevel/>
                                </w14:textOutline>
                              </w:rPr>
                            </w:pPr>
                            <w:r w:rsidRPr="00376F5A">
                              <w:rPr>
                                <w:rFonts w:ascii="Book Antiqua" w:hAnsi="Book Antiqua"/>
                                <w:color w:val="000000" w:themeColor="text1"/>
                                <w:lang w:val="en-HK"/>
                                <w14:textOutline w14:w="9525" w14:cap="rnd" w14:cmpd="sng" w14:algn="ctr">
                                  <w14:noFill/>
                                  <w14:prstDash w14:val="solid"/>
                                  <w14:bevel/>
                                </w14:textOutline>
                              </w:rPr>
                              <w:t>At least 4 random biopsies from stomach (2 from antrum and 2 from corpus; both lesser and greater curvature) and targeted biopsies from suspicious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85C82F" id="Rectangle 5" o:spid="_x0000_s1029" style="position:absolute;left:0;text-align:left;margin-left:27pt;margin-top:4.4pt;width:437.45pt;height:3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" filled="f" strokecolor="black [3213]" strokeweight="1pt">
                <v:textbox>
                  <w:txbxContent>
                    <w:p w14:paraId="5F62BCE2" w14:textId="77777777" w:rsidR="00164881" w:rsidRPr="00376F5A" w:rsidRDefault="00164881" w:rsidP="00376F5A">
                      <w:pPr>
                        <w:jc w:val="center"/>
                        <w:rPr>
                          <w:rFonts w:ascii="Book Antiqua" w:hAnsi="Book Antiqua"/>
                          <w:color w:val="000000" w:themeColor="text1"/>
                          <w:lang w:val="en-HK"/>
                          <w14:textOutline w14:w="9525" w14:cap="rnd" w14:cmpd="sng" w14:algn="ctr">
                            <w14:noFill/>
                            <w14:prstDash w14:val="solid"/>
                            <w14:bevel/>
                          </w14:textOutline>
                        </w:rPr>
                      </w:pPr>
                      <w:r w:rsidRPr="00376F5A">
                        <w:rPr>
                          <w:rFonts w:ascii="Book Antiqua" w:hAnsi="Book Antiqua"/>
                          <w:color w:val="000000" w:themeColor="text1"/>
                          <w:lang w:val="en-HK"/>
                          <w14:textOutline w14:w="9525" w14:cap="rnd" w14:cmpd="sng" w14:algn="ctr">
                            <w14:noFill/>
                            <w14:prstDash w14:val="solid"/>
                            <w14:bevel/>
                          </w14:textOutline>
                        </w:rPr>
                        <w:t>At least 4 random biopsies from stomach (2 from antrum and 2 from corpus; both lesser and greater curvature) and targeted biopsies from suspicious area</w:t>
                      </w:r>
                    </w:p>
                  </w:txbxContent>
                </v:textbox>
              </v:rect>
            </w:pict>
          </mc:Fallback>
        </mc:AlternateContent>
      </w:r>
    </w:p>
    <w:p w14:paraId="6B7A6E8D" w14:textId="77777777" w:rsidR="00376F5A" w:rsidRPr="00376F5A" w:rsidRDefault="00376F5A" w:rsidP="00376F5A">
      <w:pPr>
        <w:adjustRightInd w:val="0"/>
        <w:snapToGrid w:val="0"/>
        <w:spacing w:after="0" w:line="360" w:lineRule="auto"/>
        <w:jc w:val="both"/>
        <w:rPr>
          <w:rFonts w:ascii="Book Antiqua" w:hAnsi="Book Antiqua"/>
          <w:i/>
          <w:sz w:val="24"/>
          <w:szCs w:val="24"/>
        </w:rPr>
      </w:pPr>
      <w:r w:rsidRPr="00376F5A">
        <w:rPr>
          <w:rFonts w:ascii="Book Antiqua" w:hAnsi="Book Antiqua"/>
          <w:i/>
          <w:noProof/>
          <w:sz w:val="24"/>
          <w:szCs w:val="24"/>
        </w:rPr>
        <mc:AlternateContent>
          <mc:Choice Requires="wps">
            <w:drawing>
              <wp:anchor distT="0" distB="0" distL="114300" distR="114300" simplePos="0" relativeHeight="251668480" behindDoc="0" locked="0" layoutInCell="1" allowOverlap="1" wp14:anchorId="09BDCF2E" wp14:editId="51C1D59A">
                <wp:simplePos x="0" y="0"/>
                <wp:positionH relativeFrom="column">
                  <wp:posOffset>4447309</wp:posOffset>
                </wp:positionH>
                <wp:positionV relativeFrom="paragraph">
                  <wp:posOffset>233391</wp:posOffset>
                </wp:positionV>
                <wp:extent cx="367030" cy="547254"/>
                <wp:effectExtent l="19050" t="0" r="13970" b="43815"/>
                <wp:wrapNone/>
                <wp:docPr id="10" name="Down Arrow 10"/>
                <wp:cNvGraphicFramePr/>
                <a:graphic xmlns:a="http://schemas.openxmlformats.org/drawingml/2006/main">
                  <a:graphicData uri="http://schemas.microsoft.com/office/word/2010/wordprocessingShape">
                    <wps:wsp>
                      <wps:cNvSpPr/>
                      <wps:spPr>
                        <a:xfrm>
                          <a:off x="0" y="0"/>
                          <a:ext cx="367030" cy="547254"/>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896118" id="Down Arrow 10" o:spid="_x0000_s1026" type="#_x0000_t67" style="position:absolute;margin-left:350.2pt;margin-top:18.4pt;width:28.9pt;height:4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" adj="14357" fillcolor="black [3213]" strokecolor="black [3213]" strokeweight="1pt"/>
            </w:pict>
          </mc:Fallback>
        </mc:AlternateContent>
      </w:r>
      <w:r w:rsidRPr="00376F5A">
        <w:rPr>
          <w:rFonts w:ascii="Book Antiqua" w:hAnsi="Book Antiqua"/>
          <w:i/>
          <w:noProof/>
          <w:sz w:val="24"/>
          <w:szCs w:val="24"/>
        </w:rPr>
        <mc:AlternateContent>
          <mc:Choice Requires="wps">
            <w:drawing>
              <wp:anchor distT="0" distB="0" distL="114300" distR="114300" simplePos="0" relativeHeight="251666432" behindDoc="0" locked="0" layoutInCell="1" allowOverlap="1" wp14:anchorId="142C5023" wp14:editId="030B045E">
                <wp:simplePos x="0" y="0"/>
                <wp:positionH relativeFrom="column">
                  <wp:posOffset>1378065</wp:posOffset>
                </wp:positionH>
                <wp:positionV relativeFrom="paragraph">
                  <wp:posOffset>193040</wp:posOffset>
                </wp:positionV>
                <wp:extent cx="367030" cy="547254"/>
                <wp:effectExtent l="19050" t="0" r="13970" b="43815"/>
                <wp:wrapNone/>
                <wp:docPr id="8" name="Down Arrow 8"/>
                <wp:cNvGraphicFramePr/>
                <a:graphic xmlns:a="http://schemas.openxmlformats.org/drawingml/2006/main">
                  <a:graphicData uri="http://schemas.microsoft.com/office/word/2010/wordprocessingShape">
                    <wps:wsp>
                      <wps:cNvSpPr/>
                      <wps:spPr>
                        <a:xfrm>
                          <a:off x="0" y="0"/>
                          <a:ext cx="367030" cy="547254"/>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A10A3E" id="Down Arrow 8" o:spid="_x0000_s1026" type="#_x0000_t67" style="position:absolute;margin-left:108.5pt;margin-top:15.2pt;width:28.9pt;height:4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" adj="14357" fillcolor="black [3213]" strokecolor="black [3213]" strokeweight="1pt"/>
            </w:pict>
          </mc:Fallback>
        </mc:AlternateContent>
      </w:r>
    </w:p>
    <w:p w14:paraId="52EFF8C7" w14:textId="77777777" w:rsidR="00376F5A" w:rsidRPr="00376F5A" w:rsidRDefault="00376F5A" w:rsidP="00376F5A">
      <w:pPr>
        <w:adjustRightInd w:val="0"/>
        <w:snapToGrid w:val="0"/>
        <w:spacing w:after="0" w:line="360" w:lineRule="auto"/>
        <w:jc w:val="both"/>
        <w:rPr>
          <w:rFonts w:ascii="Book Antiqua" w:hAnsi="Book Antiqua"/>
          <w:i/>
          <w:sz w:val="24"/>
          <w:szCs w:val="24"/>
        </w:rPr>
      </w:pPr>
      <w:r w:rsidRPr="00376F5A">
        <w:rPr>
          <w:rFonts w:ascii="Book Antiqua" w:hAnsi="Book Antiqua"/>
          <w:i/>
          <w:noProof/>
          <w:sz w:val="24"/>
          <w:szCs w:val="24"/>
        </w:rPr>
        <mc:AlternateContent>
          <mc:Choice Requires="wps">
            <w:drawing>
              <wp:anchor distT="0" distB="0" distL="114300" distR="114300" simplePos="0" relativeHeight="251669504" behindDoc="0" locked="0" layoutInCell="1" allowOverlap="1" wp14:anchorId="58B33FB9" wp14:editId="6FA0712D">
                <wp:simplePos x="0" y="0"/>
                <wp:positionH relativeFrom="column">
                  <wp:posOffset>3422073</wp:posOffset>
                </wp:positionH>
                <wp:positionV relativeFrom="paragraph">
                  <wp:posOffset>441960</wp:posOffset>
                </wp:positionV>
                <wp:extent cx="2535209" cy="775854"/>
                <wp:effectExtent l="0" t="0" r="17780" b="24765"/>
                <wp:wrapNone/>
                <wp:docPr id="11" name="Rectangle 11"/>
                <wp:cNvGraphicFramePr/>
                <a:graphic xmlns:a="http://schemas.openxmlformats.org/drawingml/2006/main">
                  <a:graphicData uri="http://schemas.microsoft.com/office/word/2010/wordprocessingShape">
                    <wps:wsp>
                      <wps:cNvSpPr/>
                      <wps:spPr>
                        <a:xfrm>
                          <a:off x="0" y="0"/>
                          <a:ext cx="2535209" cy="7758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F50330" w14:textId="77777777" w:rsidR="00164881" w:rsidRPr="00376F5A" w:rsidRDefault="00164881" w:rsidP="00376F5A">
                            <w:pPr>
                              <w:jc w:val="center"/>
                              <w:rPr>
                                <w:rFonts w:ascii="Book Antiqua" w:hAnsi="Book Antiqua"/>
                                <w:color w:val="000000" w:themeColor="text1"/>
                                <w:lang w:val="en-HK"/>
                                <w14:textOutline w14:w="9525" w14:cap="rnd" w14:cmpd="sng" w14:algn="ctr">
                                  <w14:noFill/>
                                  <w14:prstDash w14:val="solid"/>
                                  <w14:bevel/>
                                </w14:textOutline>
                              </w:rPr>
                            </w:pPr>
                            <w:r w:rsidRPr="00376F5A">
                              <w:rPr>
                                <w:rFonts w:ascii="Book Antiqua" w:hAnsi="Book Antiqua"/>
                                <w:color w:val="000000" w:themeColor="text1"/>
                                <w:lang w:val="en-HK"/>
                                <w14:textOutline w14:w="9525" w14:cap="rnd" w14:cmpd="sng" w14:algn="ctr">
                                  <w14:noFill/>
                                  <w14:prstDash w14:val="solid"/>
                                  <w14:bevel/>
                                </w14:textOutline>
                              </w:rPr>
                              <w:t xml:space="preserve"> Intestinal metaplasia both in antrum and corpus (equivalent to multifocal atrophic gastritis)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B33FB9" id="Rectangle 11" o:spid="_x0000_s1030" style="position:absolute;left:0;text-align:left;margin-left:269.45pt;margin-top:34.8pt;width:199.6pt;height:6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" filled="f" strokecolor="black [3213]" strokeweight="1pt">
                <v:textbox>
                  <w:txbxContent>
                    <w:p w14:paraId="69F50330" w14:textId="77777777" w:rsidR="00164881" w:rsidRPr="00376F5A" w:rsidRDefault="00164881" w:rsidP="00376F5A">
                      <w:pPr>
                        <w:jc w:val="center"/>
                        <w:rPr>
                          <w:rFonts w:ascii="Book Antiqua" w:hAnsi="Book Antiqua"/>
                          <w:color w:val="000000" w:themeColor="text1"/>
                          <w:lang w:val="en-HK"/>
                          <w14:textOutline w14:w="9525" w14:cap="rnd" w14:cmpd="sng" w14:algn="ctr">
                            <w14:noFill/>
                            <w14:prstDash w14:val="solid"/>
                            <w14:bevel/>
                          </w14:textOutline>
                        </w:rPr>
                      </w:pPr>
                      <w:r w:rsidRPr="00376F5A">
                        <w:rPr>
                          <w:rFonts w:ascii="Book Antiqua" w:hAnsi="Book Antiqua"/>
                          <w:color w:val="000000" w:themeColor="text1"/>
                          <w:lang w:val="en-HK"/>
                          <w14:textOutline w14:w="9525" w14:cap="rnd" w14:cmpd="sng" w14:algn="ctr">
                            <w14:noFill/>
                            <w14:prstDash w14:val="solid"/>
                            <w14:bevel/>
                          </w14:textOutline>
                        </w:rPr>
                        <w:t xml:space="preserve"> Intestinal metaplasia both in antrum and corpus (equivalent to multifocal atrophic gastritis)</w:t>
                      </w:r>
                    </w:p>
                  </w:txbxContent>
                </v:textbox>
              </v:rect>
            </w:pict>
          </mc:Fallback>
        </mc:AlternateContent>
      </w:r>
    </w:p>
    <w:p w14:paraId="5B27D72A" w14:textId="77777777" w:rsidR="00376F5A" w:rsidRPr="00376F5A" w:rsidRDefault="00376F5A" w:rsidP="00376F5A">
      <w:pPr>
        <w:adjustRightInd w:val="0"/>
        <w:snapToGrid w:val="0"/>
        <w:spacing w:after="0" w:line="360" w:lineRule="auto"/>
        <w:jc w:val="both"/>
        <w:rPr>
          <w:rFonts w:ascii="Book Antiqua" w:hAnsi="Book Antiqua"/>
          <w:i/>
          <w:sz w:val="24"/>
          <w:szCs w:val="24"/>
        </w:rPr>
      </w:pPr>
      <w:r w:rsidRPr="00376F5A">
        <w:rPr>
          <w:rFonts w:ascii="Book Antiqua" w:hAnsi="Book Antiqua"/>
          <w:i/>
          <w:noProof/>
          <w:sz w:val="24"/>
          <w:szCs w:val="24"/>
        </w:rPr>
        <mc:AlternateContent>
          <mc:Choice Requires="wps">
            <w:drawing>
              <wp:anchor distT="0" distB="0" distL="114300" distR="114300" simplePos="0" relativeHeight="251667456" behindDoc="0" locked="0" layoutInCell="1" allowOverlap="1" wp14:anchorId="7922BB70" wp14:editId="447DADB3">
                <wp:simplePos x="0" y="0"/>
                <wp:positionH relativeFrom="column">
                  <wp:posOffset>415636</wp:posOffset>
                </wp:positionH>
                <wp:positionV relativeFrom="paragraph">
                  <wp:posOffset>26959</wp:posOffset>
                </wp:positionV>
                <wp:extent cx="2535209" cy="775854"/>
                <wp:effectExtent l="0" t="0" r="17780" b="24765"/>
                <wp:wrapNone/>
                <wp:docPr id="9" name="Rectangle 9"/>
                <wp:cNvGraphicFramePr/>
                <a:graphic xmlns:a="http://schemas.openxmlformats.org/drawingml/2006/main">
                  <a:graphicData uri="http://schemas.microsoft.com/office/word/2010/wordprocessingShape">
                    <wps:wsp>
                      <wps:cNvSpPr/>
                      <wps:spPr>
                        <a:xfrm>
                          <a:off x="0" y="0"/>
                          <a:ext cx="2535209" cy="7758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884783" w14:textId="77777777" w:rsidR="00164881" w:rsidRPr="00376F5A" w:rsidRDefault="00164881" w:rsidP="00376F5A">
                            <w:pPr>
                              <w:jc w:val="center"/>
                              <w:rPr>
                                <w:rFonts w:ascii="Book Antiqua" w:hAnsi="Book Antiqua"/>
                                <w:color w:val="000000" w:themeColor="text1"/>
                                <w:lang w:val="en-HK"/>
                                <w14:textOutline w14:w="9525" w14:cap="rnd" w14:cmpd="sng" w14:algn="ctr">
                                  <w14:noFill/>
                                  <w14:prstDash w14:val="solid"/>
                                  <w14:bevel/>
                                </w14:textOutline>
                              </w:rPr>
                            </w:pPr>
                            <w:r w:rsidRPr="00376F5A">
                              <w:rPr>
                                <w:rFonts w:ascii="Book Antiqua" w:hAnsi="Book Antiqua"/>
                                <w:color w:val="000000" w:themeColor="text1"/>
                                <w:lang w:val="en-HK"/>
                                <w14:textOutline w14:w="9525" w14:cap="rnd" w14:cmpd="sng" w14:algn="ctr">
                                  <w14:noFill/>
                                  <w14:prstDash w14:val="solid"/>
                                  <w14:bevel/>
                                </w14:textOutline>
                              </w:rPr>
                              <w:t>Mild/moderate atrophic gastritis or intestinal metaplasia only in antrum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22BB70" id="Rectangle 9" o:spid="_x0000_s1031" style="position:absolute;left:0;text-align:left;margin-left:32.75pt;margin-top:2.1pt;width:199.6pt;height:6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" filled="f" strokecolor="black [3213]" strokeweight="1pt">
                <v:textbox>
                  <w:txbxContent>
                    <w:p w14:paraId="77884783" w14:textId="77777777" w:rsidR="00164881" w:rsidRPr="00376F5A" w:rsidRDefault="00164881" w:rsidP="00376F5A">
                      <w:pPr>
                        <w:jc w:val="center"/>
                        <w:rPr>
                          <w:rFonts w:ascii="Book Antiqua" w:hAnsi="Book Antiqua"/>
                          <w:color w:val="000000" w:themeColor="text1"/>
                          <w:lang w:val="en-HK"/>
                          <w14:textOutline w14:w="9525" w14:cap="rnd" w14:cmpd="sng" w14:algn="ctr">
                            <w14:noFill/>
                            <w14:prstDash w14:val="solid"/>
                            <w14:bevel/>
                          </w14:textOutline>
                        </w:rPr>
                      </w:pPr>
                      <w:r w:rsidRPr="00376F5A">
                        <w:rPr>
                          <w:rFonts w:ascii="Book Antiqua" w:hAnsi="Book Antiqua"/>
                          <w:color w:val="000000" w:themeColor="text1"/>
                          <w:lang w:val="en-HK"/>
                          <w14:textOutline w14:w="9525" w14:cap="rnd" w14:cmpd="sng" w14:algn="ctr">
                            <w14:noFill/>
                            <w14:prstDash w14:val="solid"/>
                            <w14:bevel/>
                          </w14:textOutline>
                        </w:rPr>
                        <w:t>Mild/moderate atrophic gastritis or intestinal metaplasia only in antrum</w:t>
                      </w:r>
                    </w:p>
                  </w:txbxContent>
                </v:textbox>
              </v:rect>
            </w:pict>
          </mc:Fallback>
        </mc:AlternateContent>
      </w:r>
    </w:p>
    <w:p w14:paraId="22763D2D" w14:textId="77777777" w:rsidR="00376F5A" w:rsidRPr="00376F5A" w:rsidRDefault="00376F5A" w:rsidP="00376F5A">
      <w:pPr>
        <w:adjustRightInd w:val="0"/>
        <w:snapToGrid w:val="0"/>
        <w:spacing w:after="0" w:line="360" w:lineRule="auto"/>
        <w:jc w:val="both"/>
        <w:rPr>
          <w:rFonts w:ascii="Book Antiqua" w:hAnsi="Book Antiqua"/>
          <w:i/>
          <w:sz w:val="24"/>
          <w:szCs w:val="24"/>
        </w:rPr>
      </w:pPr>
    </w:p>
    <w:p w14:paraId="2D15B5CD" w14:textId="77777777" w:rsidR="00376F5A" w:rsidRPr="00376F5A" w:rsidRDefault="00376F5A" w:rsidP="00376F5A">
      <w:pPr>
        <w:adjustRightInd w:val="0"/>
        <w:snapToGrid w:val="0"/>
        <w:spacing w:after="0" w:line="360" w:lineRule="auto"/>
        <w:jc w:val="both"/>
        <w:rPr>
          <w:rFonts w:ascii="Book Antiqua" w:hAnsi="Book Antiqua"/>
          <w:i/>
          <w:sz w:val="24"/>
          <w:szCs w:val="24"/>
        </w:rPr>
      </w:pPr>
      <w:r w:rsidRPr="00376F5A">
        <w:rPr>
          <w:rFonts w:ascii="Book Antiqua" w:hAnsi="Book Antiqua"/>
          <w:i/>
          <w:noProof/>
          <w:sz w:val="24"/>
          <w:szCs w:val="24"/>
        </w:rPr>
        <mc:AlternateContent>
          <mc:Choice Requires="wps">
            <w:drawing>
              <wp:anchor distT="0" distB="0" distL="114300" distR="114300" simplePos="0" relativeHeight="251672576" behindDoc="0" locked="0" layoutInCell="1" allowOverlap="1" wp14:anchorId="247D892A" wp14:editId="7F03E1A0">
                <wp:simplePos x="0" y="0"/>
                <wp:positionH relativeFrom="column">
                  <wp:posOffset>1420091</wp:posOffset>
                </wp:positionH>
                <wp:positionV relativeFrom="paragraph">
                  <wp:posOffset>103910</wp:posOffset>
                </wp:positionV>
                <wp:extent cx="367030" cy="547254"/>
                <wp:effectExtent l="19050" t="0" r="13970" b="43815"/>
                <wp:wrapNone/>
                <wp:docPr id="14" name="Down Arrow 14"/>
                <wp:cNvGraphicFramePr/>
                <a:graphic xmlns:a="http://schemas.openxmlformats.org/drawingml/2006/main">
                  <a:graphicData uri="http://schemas.microsoft.com/office/word/2010/wordprocessingShape">
                    <wps:wsp>
                      <wps:cNvSpPr/>
                      <wps:spPr>
                        <a:xfrm>
                          <a:off x="0" y="0"/>
                          <a:ext cx="367030" cy="547254"/>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20F074" id="Down Arrow 14" o:spid="_x0000_s1026" type="#_x0000_t67" style="position:absolute;margin-left:111.8pt;margin-top:8.2pt;width:28.9pt;height:4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" adj="14357" fillcolor="black [3213]" strokecolor="black [3213]" strokeweight="1pt"/>
            </w:pict>
          </mc:Fallback>
        </mc:AlternateContent>
      </w:r>
      <w:r w:rsidRPr="00376F5A">
        <w:rPr>
          <w:rFonts w:ascii="Book Antiqua" w:hAnsi="Book Antiqua"/>
          <w:i/>
          <w:noProof/>
          <w:sz w:val="24"/>
          <w:szCs w:val="24"/>
        </w:rPr>
        <mc:AlternateContent>
          <mc:Choice Requires="wps">
            <w:drawing>
              <wp:anchor distT="0" distB="0" distL="114300" distR="114300" simplePos="0" relativeHeight="251670528" behindDoc="0" locked="0" layoutInCell="1" allowOverlap="1" wp14:anchorId="52F3C15E" wp14:editId="6C4E11EE">
                <wp:simplePos x="0" y="0"/>
                <wp:positionH relativeFrom="column">
                  <wp:posOffset>4530436</wp:posOffset>
                </wp:positionH>
                <wp:positionV relativeFrom="paragraph">
                  <wp:posOffset>103910</wp:posOffset>
                </wp:positionV>
                <wp:extent cx="367030" cy="547254"/>
                <wp:effectExtent l="19050" t="0" r="13970" b="43815"/>
                <wp:wrapNone/>
                <wp:docPr id="12" name="Down Arrow 12"/>
                <wp:cNvGraphicFramePr/>
                <a:graphic xmlns:a="http://schemas.openxmlformats.org/drawingml/2006/main">
                  <a:graphicData uri="http://schemas.microsoft.com/office/word/2010/wordprocessingShape">
                    <wps:wsp>
                      <wps:cNvSpPr/>
                      <wps:spPr>
                        <a:xfrm>
                          <a:off x="0" y="0"/>
                          <a:ext cx="367030" cy="547254"/>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5F7DBD" id="Down Arrow 12" o:spid="_x0000_s1026" type="#_x0000_t67" style="position:absolute;margin-left:356.75pt;margin-top:8.2pt;width:28.9pt;height:4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" adj="14357" fillcolor="black [3213]" strokecolor="black [3213]" strokeweight="1pt"/>
            </w:pict>
          </mc:Fallback>
        </mc:AlternateContent>
      </w:r>
    </w:p>
    <w:p w14:paraId="34EC33C5" w14:textId="3B051042" w:rsidR="00376F5A" w:rsidRPr="00376F5A" w:rsidRDefault="00376F5A" w:rsidP="00376F5A">
      <w:pPr>
        <w:adjustRightInd w:val="0"/>
        <w:snapToGrid w:val="0"/>
        <w:spacing w:after="0" w:line="360" w:lineRule="auto"/>
        <w:jc w:val="both"/>
        <w:rPr>
          <w:rFonts w:ascii="Book Antiqua" w:hAnsi="Book Antiqua"/>
          <w:i/>
          <w:sz w:val="24"/>
          <w:szCs w:val="24"/>
        </w:rPr>
      </w:pPr>
      <w:r w:rsidRPr="00376F5A">
        <w:rPr>
          <w:rFonts w:ascii="Book Antiqua" w:hAnsi="Book Antiqua"/>
          <w:i/>
          <w:noProof/>
          <w:sz w:val="24"/>
          <w:szCs w:val="24"/>
        </w:rPr>
        <mc:AlternateContent>
          <mc:Choice Requires="wps">
            <w:drawing>
              <wp:anchor distT="0" distB="0" distL="114300" distR="114300" simplePos="0" relativeHeight="251673600" behindDoc="0" locked="0" layoutInCell="1" allowOverlap="1" wp14:anchorId="0A12CF0D" wp14:editId="0E9DD54E">
                <wp:simplePos x="0" y="0"/>
                <wp:positionH relativeFrom="column">
                  <wp:posOffset>457200</wp:posOffset>
                </wp:positionH>
                <wp:positionV relativeFrom="paragraph">
                  <wp:posOffset>297123</wp:posOffset>
                </wp:positionV>
                <wp:extent cx="2535209" cy="775854"/>
                <wp:effectExtent l="0" t="0" r="17780" b="24765"/>
                <wp:wrapNone/>
                <wp:docPr id="15" name="Rectangle 15"/>
                <wp:cNvGraphicFramePr/>
                <a:graphic xmlns:a="http://schemas.openxmlformats.org/drawingml/2006/main">
                  <a:graphicData uri="http://schemas.microsoft.com/office/word/2010/wordprocessingShape">
                    <wps:wsp>
                      <wps:cNvSpPr/>
                      <wps:spPr>
                        <a:xfrm>
                          <a:off x="0" y="0"/>
                          <a:ext cx="2535209" cy="7758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2C6F31" w14:textId="77777777" w:rsidR="00164881" w:rsidRPr="00376F5A" w:rsidRDefault="00164881" w:rsidP="00376F5A">
                            <w:pPr>
                              <w:jc w:val="center"/>
                              <w:rPr>
                                <w:rFonts w:ascii="Book Antiqua" w:hAnsi="Book Antiqua"/>
                                <w:color w:val="000000" w:themeColor="text1"/>
                                <w:lang w:val="en-HK"/>
                                <w14:textOutline w14:w="9525" w14:cap="rnd" w14:cmpd="sng" w14:algn="ctr">
                                  <w14:noFill/>
                                  <w14:prstDash w14:val="solid"/>
                                  <w14:bevel/>
                                </w14:textOutline>
                              </w:rPr>
                            </w:pPr>
                            <w:r w:rsidRPr="00376F5A">
                              <w:rPr>
                                <w:rFonts w:ascii="Book Antiqua" w:hAnsi="Book Antiqua"/>
                                <w:color w:val="000000" w:themeColor="text1"/>
                                <w:lang w:val="en-HK"/>
                                <w14:textOutline w14:w="9525" w14:cap="rnd" w14:cmpd="sng" w14:algn="ctr">
                                  <w14:noFill/>
                                  <w14:prstDash w14:val="solid"/>
                                  <w14:bevel/>
                                </w14:textOutline>
                              </w:rPr>
                              <w:t>No surveillance endoscopy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12CF0D" id="Rectangle 15" o:spid="_x0000_s1032" style="position:absolute;left:0;text-align:left;margin-left:36pt;margin-top:23.4pt;width:199.6pt;height:6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" filled="f" strokecolor="black [3213]" strokeweight="1pt">
                <v:textbox>
                  <w:txbxContent>
                    <w:p w14:paraId="422C6F31" w14:textId="77777777" w:rsidR="00164881" w:rsidRPr="00376F5A" w:rsidRDefault="00164881" w:rsidP="00376F5A">
                      <w:pPr>
                        <w:jc w:val="center"/>
                        <w:rPr>
                          <w:rFonts w:ascii="Book Antiqua" w:hAnsi="Book Antiqua"/>
                          <w:color w:val="000000" w:themeColor="text1"/>
                          <w:lang w:val="en-HK"/>
                          <w14:textOutline w14:w="9525" w14:cap="rnd" w14:cmpd="sng" w14:algn="ctr">
                            <w14:noFill/>
                            <w14:prstDash w14:val="solid"/>
                            <w14:bevel/>
                          </w14:textOutline>
                        </w:rPr>
                      </w:pPr>
                      <w:r w:rsidRPr="00376F5A">
                        <w:rPr>
                          <w:rFonts w:ascii="Book Antiqua" w:hAnsi="Book Antiqua"/>
                          <w:color w:val="000000" w:themeColor="text1"/>
                          <w:lang w:val="en-HK"/>
                          <w14:textOutline w14:w="9525" w14:cap="rnd" w14:cmpd="sng" w14:algn="ctr">
                            <w14:noFill/>
                            <w14:prstDash w14:val="solid"/>
                            <w14:bevel/>
                          </w14:textOutline>
                        </w:rPr>
                        <w:t>No surveillance endoscopy required</w:t>
                      </w:r>
                    </w:p>
                  </w:txbxContent>
                </v:textbox>
              </v:rect>
            </w:pict>
          </mc:Fallback>
        </mc:AlternateContent>
      </w:r>
    </w:p>
    <w:p w14:paraId="648ACC2E" w14:textId="4C4D7996" w:rsidR="00376F5A" w:rsidRPr="00376F5A" w:rsidRDefault="00DC35A4" w:rsidP="00376F5A">
      <w:pPr>
        <w:adjustRightInd w:val="0"/>
        <w:snapToGrid w:val="0"/>
        <w:spacing w:after="0" w:line="360" w:lineRule="auto"/>
        <w:jc w:val="both"/>
        <w:rPr>
          <w:rFonts w:ascii="Book Antiqua" w:hAnsi="Book Antiqua"/>
          <w:i/>
          <w:sz w:val="24"/>
          <w:szCs w:val="24"/>
        </w:rPr>
      </w:pPr>
      <w:r w:rsidRPr="00376F5A">
        <w:rPr>
          <w:rFonts w:ascii="Book Antiqua" w:hAnsi="Book Antiqua"/>
          <w:i/>
          <w:noProof/>
          <w:sz w:val="24"/>
          <w:szCs w:val="24"/>
        </w:rPr>
        <mc:AlternateContent>
          <mc:Choice Requires="wps">
            <w:drawing>
              <wp:anchor distT="0" distB="0" distL="114300" distR="114300" simplePos="0" relativeHeight="251671552" behindDoc="0" locked="0" layoutInCell="1" allowOverlap="1" wp14:anchorId="580CD1EC" wp14:editId="5CB107B2">
                <wp:simplePos x="0" y="0"/>
                <wp:positionH relativeFrom="column">
                  <wp:posOffset>3457575</wp:posOffset>
                </wp:positionH>
                <wp:positionV relativeFrom="paragraph">
                  <wp:posOffset>19685</wp:posOffset>
                </wp:positionV>
                <wp:extent cx="2534920" cy="934085"/>
                <wp:effectExtent l="0" t="0" r="17780" b="18415"/>
                <wp:wrapNone/>
                <wp:docPr id="13" name="Rectangle 13"/>
                <wp:cNvGraphicFramePr/>
                <a:graphic xmlns:a="http://schemas.openxmlformats.org/drawingml/2006/main">
                  <a:graphicData uri="http://schemas.microsoft.com/office/word/2010/wordprocessingShape">
                    <wps:wsp>
                      <wps:cNvSpPr/>
                      <wps:spPr>
                        <a:xfrm>
                          <a:off x="0" y="0"/>
                          <a:ext cx="2534920" cy="934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B2755B" w14:textId="77777777" w:rsidR="00164881" w:rsidRPr="00376F5A" w:rsidRDefault="00164881" w:rsidP="00376F5A">
                            <w:pPr>
                              <w:jc w:val="center"/>
                              <w:rPr>
                                <w:rFonts w:ascii="Book Antiqua" w:hAnsi="Book Antiqua"/>
                                <w:color w:val="000000" w:themeColor="text1"/>
                                <w:lang w:val="en-HK"/>
                                <w14:textOutline w14:w="9525" w14:cap="rnd" w14:cmpd="sng" w14:algn="ctr">
                                  <w14:noFill/>
                                  <w14:prstDash w14:val="solid"/>
                                  <w14:bevel/>
                                </w14:textOutline>
                              </w:rPr>
                            </w:pPr>
                            <w:r w:rsidRPr="00376F5A">
                              <w:rPr>
                                <w:rFonts w:ascii="Book Antiqua" w:hAnsi="Book Antiqua"/>
                                <w:color w:val="000000" w:themeColor="text1"/>
                                <w:lang w:val="en-HK"/>
                                <w14:textOutline w14:w="9525" w14:cap="rnd" w14:cmpd="sng" w14:algn="ctr">
                                  <w14:noFill/>
                                  <w14:prstDash w14:val="solid"/>
                                  <w14:bevel/>
                                </w14:textOutline>
                              </w:rPr>
                              <w:t>Surveillance endoscopy every 3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0CD1EC" id="Rectangle 13" o:spid="_x0000_s1033" style="position:absolute;left:0;text-align:left;margin-left:272.25pt;margin-top:1.55pt;width:199.6pt;height:7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" filled="f" strokecolor="black [3213]" strokeweight="1pt">
                <v:textbox>
                  <w:txbxContent>
                    <w:p w14:paraId="3DB2755B" w14:textId="77777777" w:rsidR="00164881" w:rsidRPr="00376F5A" w:rsidRDefault="00164881" w:rsidP="00376F5A">
                      <w:pPr>
                        <w:jc w:val="center"/>
                        <w:rPr>
                          <w:rFonts w:ascii="Book Antiqua" w:hAnsi="Book Antiqua"/>
                          <w:color w:val="000000" w:themeColor="text1"/>
                          <w:lang w:val="en-HK"/>
                          <w14:textOutline w14:w="9525" w14:cap="rnd" w14:cmpd="sng" w14:algn="ctr">
                            <w14:noFill/>
                            <w14:prstDash w14:val="solid"/>
                            <w14:bevel/>
                          </w14:textOutline>
                        </w:rPr>
                      </w:pPr>
                      <w:r w:rsidRPr="00376F5A">
                        <w:rPr>
                          <w:rFonts w:ascii="Book Antiqua" w:hAnsi="Book Antiqua"/>
                          <w:color w:val="000000" w:themeColor="text1"/>
                          <w:lang w:val="en-HK"/>
                          <w14:textOutline w14:w="9525" w14:cap="rnd" w14:cmpd="sng" w14:algn="ctr">
                            <w14:noFill/>
                            <w14:prstDash w14:val="solid"/>
                            <w14:bevel/>
                          </w14:textOutline>
                        </w:rPr>
                        <w:t>Surveillance endoscopy every 3 years</w:t>
                      </w:r>
                    </w:p>
                  </w:txbxContent>
                </v:textbox>
              </v:rect>
            </w:pict>
          </mc:Fallback>
        </mc:AlternateContent>
      </w:r>
    </w:p>
    <w:p w14:paraId="3BC7E2B8" w14:textId="77777777" w:rsidR="00376F5A" w:rsidRPr="00376F5A" w:rsidRDefault="00376F5A" w:rsidP="00376F5A">
      <w:pPr>
        <w:adjustRightInd w:val="0"/>
        <w:snapToGrid w:val="0"/>
        <w:spacing w:after="0" w:line="360" w:lineRule="auto"/>
        <w:jc w:val="both"/>
        <w:rPr>
          <w:rFonts w:ascii="Book Antiqua" w:hAnsi="Book Antiqua"/>
          <w:i/>
          <w:sz w:val="24"/>
          <w:szCs w:val="24"/>
        </w:rPr>
      </w:pPr>
      <w:r w:rsidRPr="00376F5A">
        <w:rPr>
          <w:rFonts w:ascii="Book Antiqua" w:hAnsi="Book Antiqua"/>
          <w:i/>
          <w:noProof/>
          <w:sz w:val="24"/>
          <w:szCs w:val="24"/>
        </w:rPr>
        <mc:AlternateContent>
          <mc:Choice Requires="wps">
            <w:drawing>
              <wp:anchor distT="0" distB="0" distL="114300" distR="114300" simplePos="0" relativeHeight="251674624" behindDoc="0" locked="0" layoutInCell="1" allowOverlap="1" wp14:anchorId="2E7B070E" wp14:editId="40CA6726">
                <wp:simplePos x="0" y="0"/>
                <wp:positionH relativeFrom="column">
                  <wp:posOffset>2341476</wp:posOffset>
                </wp:positionH>
                <wp:positionV relativeFrom="paragraph">
                  <wp:posOffset>396875</wp:posOffset>
                </wp:positionV>
                <wp:extent cx="3650442" cy="277091"/>
                <wp:effectExtent l="0" t="0" r="0" b="0"/>
                <wp:wrapNone/>
                <wp:docPr id="16" name="Rectangle 16"/>
                <wp:cNvGraphicFramePr/>
                <a:graphic xmlns:a="http://schemas.openxmlformats.org/drawingml/2006/main">
                  <a:graphicData uri="http://schemas.microsoft.com/office/word/2010/wordprocessingShape">
                    <wps:wsp>
                      <wps:cNvSpPr/>
                      <wps:spPr>
                        <a:xfrm>
                          <a:off x="0" y="0"/>
                          <a:ext cx="3650442" cy="27709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4CF3A3" w14:textId="77777777" w:rsidR="00164881" w:rsidRPr="00376F5A" w:rsidRDefault="00164881" w:rsidP="00376F5A">
                            <w:pPr>
                              <w:jc w:val="right"/>
                              <w:rPr>
                                <w:rFonts w:ascii="Book Antiqua" w:hAnsi="Book Antiqua"/>
                                <w:color w:val="000000" w:themeColor="text1"/>
                                <w:sz w:val="20"/>
                                <w:szCs w:val="20"/>
                                <w:vertAlign w:val="superscript"/>
                                <w:lang w:val="en-HK"/>
                                <w14:textOutline w14:w="9525" w14:cap="rnd" w14:cmpd="sng" w14:algn="ctr">
                                  <w14:noFill/>
                                  <w14:prstDash w14:val="solid"/>
                                  <w14:bevel/>
                                </w14:textOutline>
                              </w:rPr>
                            </w:pPr>
                            <w:r w:rsidRPr="00376F5A">
                              <w:rPr>
                                <w:rFonts w:ascii="Book Antiqua" w:hAnsi="Book Antiqua"/>
                                <w:color w:val="000000" w:themeColor="text1"/>
                                <w:sz w:val="20"/>
                                <w:szCs w:val="20"/>
                                <w:lang w:val="en-HK"/>
                              </w:rPr>
                              <w:t xml:space="preserve">Modified from Dinis-Ribeiro et al </w:t>
                            </w:r>
                            <w:r w:rsidRPr="00376F5A">
                              <w:rPr>
                                <w:rFonts w:ascii="Book Antiqua" w:hAnsi="Book Antiqua"/>
                                <w:color w:val="000000" w:themeColor="text1"/>
                                <w:sz w:val="20"/>
                                <w:szCs w:val="20"/>
                                <w:vertAlign w:val="superscript"/>
                                <w:lang w:val="en-HK"/>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E7B070E" id="Rectangle 16" o:spid="_x0000_s1034" style="position:absolute;left:0;text-align:left;margin-left:184.35pt;margin-top:31.25pt;width:287.45pt;height:21.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" filled="f" stroked="f" strokeweight="1pt">
                <v:textbox>
                  <w:txbxContent>
                    <w:p w14:paraId="024CF3A3" w14:textId="77777777" w:rsidR="00164881" w:rsidRPr="00376F5A" w:rsidRDefault="00164881" w:rsidP="00376F5A">
                      <w:pPr>
                        <w:jc w:val="right"/>
                        <w:rPr>
                          <w:rFonts w:ascii="Book Antiqua" w:hAnsi="Book Antiqua"/>
                          <w:color w:val="000000" w:themeColor="text1"/>
                          <w:sz w:val="20"/>
                          <w:szCs w:val="20"/>
                          <w:vertAlign w:val="superscript"/>
                          <w:lang w:val="en-HK"/>
                          <w14:textOutline w14:w="9525" w14:cap="rnd" w14:cmpd="sng" w14:algn="ctr">
                            <w14:noFill/>
                            <w14:prstDash w14:val="solid"/>
                            <w14:bevel/>
                          </w14:textOutline>
                        </w:rPr>
                      </w:pPr>
                      <w:r w:rsidRPr="00376F5A">
                        <w:rPr>
                          <w:rFonts w:ascii="Book Antiqua" w:hAnsi="Book Antiqua"/>
                          <w:color w:val="000000" w:themeColor="text1"/>
                          <w:sz w:val="20"/>
                          <w:szCs w:val="20"/>
                          <w:lang w:val="en-HK"/>
                        </w:rPr>
                        <w:t xml:space="preserve">Modified from Dinis-Ribeiro et al </w:t>
                      </w:r>
                      <w:r w:rsidRPr="00376F5A">
                        <w:rPr>
                          <w:rFonts w:ascii="Book Antiqua" w:hAnsi="Book Antiqua"/>
                          <w:color w:val="000000" w:themeColor="text1"/>
                          <w:sz w:val="20"/>
                          <w:szCs w:val="20"/>
                          <w:vertAlign w:val="superscript"/>
                          <w:lang w:val="en-HK"/>
                        </w:rPr>
                        <w:t>[50]</w:t>
                      </w:r>
                    </w:p>
                  </w:txbxContent>
                </v:textbox>
              </v:rect>
            </w:pict>
          </mc:Fallback>
        </mc:AlternateContent>
      </w:r>
    </w:p>
    <w:p w14:paraId="7E5176CB" w14:textId="77777777" w:rsidR="00376F5A" w:rsidRPr="00376F5A" w:rsidRDefault="00376F5A" w:rsidP="00376F5A">
      <w:pPr>
        <w:adjustRightInd w:val="0"/>
        <w:snapToGrid w:val="0"/>
        <w:spacing w:after="0" w:line="360" w:lineRule="auto"/>
        <w:jc w:val="both"/>
        <w:rPr>
          <w:rFonts w:ascii="Book Antiqua" w:hAnsi="Book Antiqua"/>
          <w:i/>
          <w:sz w:val="24"/>
          <w:szCs w:val="24"/>
        </w:rPr>
      </w:pPr>
    </w:p>
    <w:p w14:paraId="164754AA" w14:textId="77777777" w:rsidR="00376F5A" w:rsidRPr="00376F5A" w:rsidRDefault="00376F5A" w:rsidP="00376F5A">
      <w:pPr>
        <w:adjustRightInd w:val="0"/>
        <w:snapToGrid w:val="0"/>
        <w:spacing w:after="0" w:line="360" w:lineRule="auto"/>
        <w:jc w:val="both"/>
        <w:rPr>
          <w:rFonts w:ascii="Book Antiqua" w:hAnsi="Book Antiqua"/>
          <w:i/>
          <w:sz w:val="24"/>
          <w:szCs w:val="24"/>
        </w:rPr>
      </w:pPr>
    </w:p>
    <w:p w14:paraId="4987CE75" w14:textId="77777777" w:rsidR="00376F5A" w:rsidRPr="00376F5A" w:rsidRDefault="00376F5A" w:rsidP="00376F5A">
      <w:pPr>
        <w:adjustRightInd w:val="0"/>
        <w:snapToGrid w:val="0"/>
        <w:spacing w:after="0" w:line="360" w:lineRule="auto"/>
        <w:jc w:val="both"/>
        <w:rPr>
          <w:rFonts w:ascii="Book Antiqua" w:hAnsi="Book Antiqua"/>
          <w:i/>
          <w:sz w:val="24"/>
          <w:szCs w:val="24"/>
        </w:rPr>
      </w:pPr>
    </w:p>
    <w:p w14:paraId="7A082A07" w14:textId="39883F49" w:rsidR="00376F5A" w:rsidRPr="00376F5A" w:rsidRDefault="00376F5A" w:rsidP="00376F5A">
      <w:pPr>
        <w:adjustRightInd w:val="0"/>
        <w:snapToGrid w:val="0"/>
        <w:spacing w:after="0" w:line="360" w:lineRule="auto"/>
        <w:jc w:val="both"/>
        <w:rPr>
          <w:rFonts w:ascii="Book Antiqua" w:hAnsi="Book Antiqua"/>
          <w:sz w:val="24"/>
          <w:szCs w:val="24"/>
        </w:rPr>
      </w:pPr>
      <w:r w:rsidRPr="00376F5A">
        <w:rPr>
          <w:rFonts w:ascii="Book Antiqua" w:hAnsi="Book Antiqua"/>
          <w:b/>
          <w:sz w:val="24"/>
          <w:szCs w:val="24"/>
        </w:rPr>
        <w:t>Fig</w:t>
      </w:r>
      <w:r w:rsidRPr="00376F5A">
        <w:rPr>
          <w:rFonts w:ascii="Book Antiqua" w:hAnsi="Book Antiqua" w:hint="eastAsia"/>
          <w:b/>
          <w:sz w:val="24"/>
          <w:szCs w:val="24"/>
        </w:rPr>
        <w:t>ure</w:t>
      </w:r>
      <w:r w:rsidRPr="00376F5A">
        <w:rPr>
          <w:rFonts w:ascii="Book Antiqua" w:hAnsi="Book Antiqua"/>
          <w:b/>
          <w:sz w:val="24"/>
          <w:szCs w:val="24"/>
        </w:rPr>
        <w:t xml:space="preserve"> 1</w:t>
      </w:r>
      <w:r w:rsidR="009C3B7A">
        <w:rPr>
          <w:rFonts w:ascii="Book Antiqua" w:hAnsi="Book Antiqua"/>
          <w:b/>
          <w:sz w:val="24"/>
          <w:szCs w:val="24"/>
        </w:rPr>
        <w:t xml:space="preserve"> </w:t>
      </w:r>
      <w:r w:rsidRPr="00376F5A">
        <w:rPr>
          <w:rFonts w:ascii="Book Antiqua" w:hAnsi="Book Antiqua"/>
          <w:b/>
          <w:sz w:val="24"/>
          <w:szCs w:val="24"/>
        </w:rPr>
        <w:t>Flow chart for the management of patients with pre-neoplastic conditions</w:t>
      </w:r>
      <w:r w:rsidRPr="00376F5A">
        <w:rPr>
          <w:rFonts w:ascii="Book Antiqua" w:hAnsi="Book Antiqua" w:hint="eastAsia"/>
          <w:b/>
          <w:sz w:val="24"/>
          <w:szCs w:val="24"/>
        </w:rPr>
        <w:t xml:space="preserve">. </w:t>
      </w:r>
      <w:r w:rsidRPr="00376F5A">
        <w:rPr>
          <w:rFonts w:ascii="Book Antiqua" w:hAnsi="Book Antiqua"/>
          <w:sz w:val="24"/>
          <w:szCs w:val="24"/>
        </w:rPr>
        <w:t xml:space="preserve">Modified from Dinis-Ribeiro </w:t>
      </w:r>
      <w:r w:rsidRPr="00376F5A">
        <w:rPr>
          <w:rFonts w:ascii="Book Antiqua" w:hAnsi="Book Antiqua"/>
          <w:i/>
          <w:sz w:val="24"/>
          <w:szCs w:val="24"/>
        </w:rPr>
        <w:t>et al</w:t>
      </w:r>
      <w:r w:rsidRPr="00376F5A">
        <w:rPr>
          <w:rFonts w:ascii="Book Antiqua" w:hAnsi="Book Antiqua"/>
          <w:sz w:val="24"/>
          <w:szCs w:val="24"/>
          <w:vertAlign w:val="superscript"/>
        </w:rPr>
        <w:t>[5</w:t>
      </w:r>
      <w:r w:rsidRPr="00376F5A">
        <w:rPr>
          <w:rFonts w:ascii="Book Antiqua" w:hAnsi="Book Antiqua" w:hint="eastAsia"/>
          <w:sz w:val="24"/>
          <w:szCs w:val="24"/>
          <w:vertAlign w:val="superscript"/>
        </w:rPr>
        <w:t>1</w:t>
      </w:r>
      <w:r w:rsidRPr="00376F5A">
        <w:rPr>
          <w:rFonts w:ascii="Book Antiqua" w:hAnsi="Book Antiqua"/>
          <w:sz w:val="24"/>
          <w:szCs w:val="24"/>
          <w:vertAlign w:val="superscript"/>
        </w:rPr>
        <w:t>]</w:t>
      </w:r>
      <w:r w:rsidRPr="00376F5A">
        <w:rPr>
          <w:rFonts w:ascii="Book Antiqua" w:hAnsi="Book Antiqua" w:hint="eastAsia"/>
          <w:sz w:val="24"/>
          <w:szCs w:val="24"/>
        </w:rPr>
        <w:t>.</w:t>
      </w:r>
    </w:p>
    <w:p w14:paraId="43C3367E" w14:textId="77777777" w:rsidR="00086857" w:rsidRPr="00EB770A" w:rsidRDefault="00086857" w:rsidP="006B2349">
      <w:pPr>
        <w:adjustRightInd w:val="0"/>
        <w:snapToGrid w:val="0"/>
        <w:spacing w:after="0" w:line="360" w:lineRule="auto"/>
        <w:jc w:val="both"/>
        <w:rPr>
          <w:rFonts w:ascii="Book Antiqua" w:hAnsi="Book Antiqua"/>
          <w:sz w:val="24"/>
          <w:szCs w:val="24"/>
        </w:rPr>
      </w:pPr>
    </w:p>
    <w:p w14:paraId="3C14D520" w14:textId="77777777" w:rsidR="00120124" w:rsidRPr="00EB770A" w:rsidRDefault="00120124" w:rsidP="006B2349">
      <w:pPr>
        <w:adjustRightInd w:val="0"/>
        <w:snapToGrid w:val="0"/>
        <w:spacing w:after="0" w:line="360" w:lineRule="auto"/>
        <w:jc w:val="both"/>
        <w:rPr>
          <w:rFonts w:ascii="Book Antiqua" w:hAnsi="Book Antiqua"/>
          <w:sz w:val="24"/>
          <w:szCs w:val="24"/>
        </w:rPr>
      </w:pPr>
    </w:p>
    <w:p w14:paraId="10808010" w14:textId="0992AE40" w:rsidR="00B01A2D" w:rsidRPr="00EB770A" w:rsidRDefault="00120124" w:rsidP="00B01A2D">
      <w:pPr>
        <w:adjustRightInd w:val="0"/>
        <w:snapToGrid w:val="0"/>
        <w:spacing w:after="0" w:line="360" w:lineRule="auto"/>
        <w:jc w:val="both"/>
        <w:rPr>
          <w:rFonts w:ascii="Book Antiqua" w:hAnsi="Book Antiqua"/>
          <w:b/>
          <w:sz w:val="24"/>
          <w:szCs w:val="24"/>
        </w:rPr>
      </w:pPr>
      <w:r w:rsidRPr="00EB770A">
        <w:rPr>
          <w:rFonts w:ascii="Book Antiqua" w:hAnsi="Book Antiqua"/>
          <w:sz w:val="24"/>
          <w:szCs w:val="24"/>
        </w:rPr>
        <w:br w:type="page"/>
      </w:r>
      <w:r w:rsidR="00B01A2D" w:rsidRPr="00EB770A">
        <w:rPr>
          <w:rFonts w:ascii="Book Antiqua" w:hAnsi="Book Antiqua"/>
          <w:b/>
          <w:sz w:val="24"/>
          <w:szCs w:val="24"/>
        </w:rPr>
        <w:lastRenderedPageBreak/>
        <w:t xml:space="preserve">Table 1 Recommended first and second line </w:t>
      </w:r>
      <w:r w:rsidR="00B01A2D" w:rsidRPr="00EB770A">
        <w:rPr>
          <w:rFonts w:ascii="Book Antiqua" w:hAnsi="Book Antiqua"/>
          <w:b/>
          <w:bCs/>
          <w:i/>
          <w:sz w:val="24"/>
          <w:szCs w:val="24"/>
        </w:rPr>
        <w:t>Helicobacter</w:t>
      </w:r>
      <w:r w:rsidR="00B01A2D" w:rsidRPr="00EB770A">
        <w:rPr>
          <w:rFonts w:ascii="Book Antiqua" w:hAnsi="Book Antiqua"/>
          <w:b/>
          <w:i/>
          <w:sz w:val="24"/>
          <w:szCs w:val="24"/>
        </w:rPr>
        <w:t xml:space="preserve"> pylori</w:t>
      </w:r>
      <w:r w:rsidR="00B01A2D" w:rsidRPr="00EB770A">
        <w:rPr>
          <w:rFonts w:ascii="Book Antiqua" w:hAnsi="Book Antiqua"/>
          <w:b/>
          <w:sz w:val="24"/>
          <w:szCs w:val="24"/>
        </w:rPr>
        <w:t xml:space="preserve"> eradication regimen</w:t>
      </w:r>
    </w:p>
    <w:p w14:paraId="3A662E2A" w14:textId="6476E89B" w:rsidR="00120124" w:rsidRPr="00EB770A" w:rsidRDefault="00120124" w:rsidP="006B2349">
      <w:pPr>
        <w:adjustRightInd w:val="0"/>
        <w:snapToGrid w:val="0"/>
        <w:spacing w:after="0" w:line="360" w:lineRule="auto"/>
        <w:jc w:val="both"/>
        <w:rPr>
          <w:rFonts w:ascii="Book Antiqua" w:hAnsi="Book Antiqua"/>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3690"/>
        <w:gridCol w:w="4252"/>
      </w:tblGrid>
      <w:tr w:rsidR="00EB770A" w:rsidRPr="00EB770A" w14:paraId="56DD2A66" w14:textId="77777777" w:rsidTr="00B01A2D">
        <w:tc>
          <w:tcPr>
            <w:tcW w:w="1413" w:type="dxa"/>
            <w:tcBorders>
              <w:top w:val="single" w:sz="4" w:space="0" w:color="auto"/>
              <w:bottom w:val="single" w:sz="4" w:space="0" w:color="auto"/>
            </w:tcBorders>
          </w:tcPr>
          <w:p w14:paraId="6D730D6F" w14:textId="77777777" w:rsidR="00CD3B54" w:rsidRPr="00EB770A" w:rsidRDefault="00CD3B54" w:rsidP="00B01A2D">
            <w:pPr>
              <w:adjustRightInd w:val="0"/>
              <w:snapToGrid w:val="0"/>
              <w:spacing w:line="360" w:lineRule="auto"/>
              <w:rPr>
                <w:rFonts w:ascii="Book Antiqua" w:hAnsi="Book Antiqua"/>
                <w:sz w:val="24"/>
                <w:szCs w:val="24"/>
              </w:rPr>
            </w:pPr>
          </w:p>
        </w:tc>
        <w:tc>
          <w:tcPr>
            <w:tcW w:w="3690" w:type="dxa"/>
            <w:tcBorders>
              <w:top w:val="single" w:sz="4" w:space="0" w:color="auto"/>
              <w:bottom w:val="single" w:sz="4" w:space="0" w:color="auto"/>
            </w:tcBorders>
          </w:tcPr>
          <w:p w14:paraId="71D749FE" w14:textId="77777777" w:rsidR="00CD3B54" w:rsidRPr="00EB770A" w:rsidRDefault="00CA413E" w:rsidP="00B01A2D">
            <w:pPr>
              <w:adjustRightInd w:val="0"/>
              <w:snapToGrid w:val="0"/>
              <w:spacing w:line="360" w:lineRule="auto"/>
              <w:jc w:val="center"/>
              <w:rPr>
                <w:rFonts w:ascii="Book Antiqua" w:hAnsi="Book Antiqua"/>
                <w:b/>
                <w:sz w:val="24"/>
                <w:szCs w:val="24"/>
              </w:rPr>
            </w:pPr>
            <w:r w:rsidRPr="00EB770A">
              <w:rPr>
                <w:rFonts w:ascii="Book Antiqua" w:hAnsi="Book Antiqua"/>
                <w:b/>
                <w:sz w:val="24"/>
                <w:szCs w:val="24"/>
              </w:rPr>
              <w:t>1</w:t>
            </w:r>
            <w:r w:rsidRPr="00EB770A">
              <w:rPr>
                <w:rFonts w:ascii="Book Antiqua" w:hAnsi="Book Antiqua"/>
                <w:b/>
                <w:sz w:val="24"/>
                <w:szCs w:val="24"/>
                <w:vertAlign w:val="superscript"/>
              </w:rPr>
              <w:t>st</w:t>
            </w:r>
            <w:r w:rsidRPr="00EB770A">
              <w:rPr>
                <w:rFonts w:ascii="Book Antiqua" w:hAnsi="Book Antiqua"/>
                <w:b/>
                <w:sz w:val="24"/>
                <w:szCs w:val="24"/>
              </w:rPr>
              <w:t xml:space="preserve"> line regimen</w:t>
            </w:r>
          </w:p>
        </w:tc>
        <w:tc>
          <w:tcPr>
            <w:tcW w:w="4252" w:type="dxa"/>
            <w:tcBorders>
              <w:top w:val="single" w:sz="4" w:space="0" w:color="auto"/>
              <w:bottom w:val="single" w:sz="4" w:space="0" w:color="auto"/>
            </w:tcBorders>
          </w:tcPr>
          <w:p w14:paraId="6B3E7A0D" w14:textId="77777777" w:rsidR="00CD3B54" w:rsidRPr="00EB770A" w:rsidRDefault="00CA413E" w:rsidP="00B01A2D">
            <w:pPr>
              <w:adjustRightInd w:val="0"/>
              <w:snapToGrid w:val="0"/>
              <w:spacing w:line="360" w:lineRule="auto"/>
              <w:jc w:val="center"/>
              <w:rPr>
                <w:rFonts w:ascii="Book Antiqua" w:hAnsi="Book Antiqua"/>
                <w:b/>
                <w:sz w:val="24"/>
                <w:szCs w:val="24"/>
              </w:rPr>
            </w:pPr>
            <w:r w:rsidRPr="00EB770A">
              <w:rPr>
                <w:rFonts w:ascii="Book Antiqua" w:hAnsi="Book Antiqua"/>
                <w:b/>
                <w:sz w:val="24"/>
                <w:szCs w:val="24"/>
              </w:rPr>
              <w:t>2</w:t>
            </w:r>
            <w:r w:rsidRPr="00EB770A">
              <w:rPr>
                <w:rFonts w:ascii="Book Antiqua" w:hAnsi="Book Antiqua"/>
                <w:b/>
                <w:sz w:val="24"/>
                <w:szCs w:val="24"/>
                <w:vertAlign w:val="superscript"/>
              </w:rPr>
              <w:t>nd</w:t>
            </w:r>
            <w:r w:rsidRPr="00EB770A">
              <w:rPr>
                <w:rFonts w:ascii="Book Antiqua" w:hAnsi="Book Antiqua"/>
                <w:b/>
                <w:sz w:val="24"/>
                <w:szCs w:val="24"/>
              </w:rPr>
              <w:t xml:space="preserve"> line regimen</w:t>
            </w:r>
          </w:p>
        </w:tc>
      </w:tr>
      <w:tr w:rsidR="00EB770A" w:rsidRPr="00EB770A" w14:paraId="1E8B4983" w14:textId="77777777" w:rsidTr="00B01A2D">
        <w:tc>
          <w:tcPr>
            <w:tcW w:w="1413" w:type="dxa"/>
            <w:tcBorders>
              <w:top w:val="single" w:sz="4" w:space="0" w:color="auto"/>
            </w:tcBorders>
          </w:tcPr>
          <w:p w14:paraId="7DB0779F" w14:textId="14BB8431" w:rsidR="00CD3B54" w:rsidRPr="00EB770A" w:rsidRDefault="00C64C16" w:rsidP="00B01A2D">
            <w:pPr>
              <w:adjustRightInd w:val="0"/>
              <w:snapToGrid w:val="0"/>
              <w:spacing w:line="360" w:lineRule="auto"/>
              <w:rPr>
                <w:rFonts w:ascii="Book Antiqua" w:hAnsi="Book Antiqua"/>
                <w:sz w:val="24"/>
                <w:szCs w:val="24"/>
              </w:rPr>
            </w:pPr>
            <w:r w:rsidRPr="00EB770A">
              <w:rPr>
                <w:rFonts w:ascii="Book Antiqua" w:hAnsi="Book Antiqua"/>
                <w:sz w:val="24"/>
                <w:szCs w:val="24"/>
              </w:rPr>
              <w:t>Japan</w:t>
            </w:r>
            <w:r w:rsidR="006E6BC5" w:rsidRPr="00EB770A">
              <w:rPr>
                <w:rFonts w:ascii="Book Antiqua" w:hAnsi="Book Antiqua"/>
                <w:sz w:val="24"/>
                <w:szCs w:val="24"/>
              </w:rPr>
              <w:fldChar w:fldCharType="begin"/>
            </w:r>
            <w:r w:rsidR="00E6343C" w:rsidRPr="00EB770A">
              <w:rPr>
                <w:rFonts w:ascii="Book Antiqua" w:hAnsi="Book Antiqua"/>
                <w:sz w:val="24"/>
                <w:szCs w:val="24"/>
              </w:rPr>
              <w:instrText xml:space="preserve"> ADDIN EN.CITE &lt;EndNote&gt;&lt;Cite&gt;&lt;Author&gt;Asaka&lt;/Author&gt;&lt;Year&gt;2010&lt;/Year&gt;&lt;RecNum&gt;38&lt;/RecNum&gt;&lt;DisplayText&gt;&lt;style face="superscript"&gt;[15]&lt;/style&gt;&lt;/DisplayText&gt;&lt;record&gt;&lt;rec-number&gt;38&lt;/rec-number&gt;&lt;foreign-keys&gt;&lt;key app="EN" db-id="5wz092xf1ttdrhed0znv9dtidprpwvzxrz09" timestamp="1429637533"&gt;38&lt;/key&gt;&lt;/foreign-keys&gt;&lt;ref-type name="Journal Article"&gt;17&lt;/ref-type&gt;&lt;contributors&gt;&lt;authors&gt;&lt;author&gt;Asaka, M.&lt;/author&gt;&lt;author&gt;Kato, M.&lt;/author&gt;&lt;author&gt;Takahashi, S.&lt;/author&gt;&lt;author&gt;Fukuda, Y.&lt;/author&gt;&lt;author&gt;Sugiyama, T.&lt;/author&gt;&lt;author&gt;Ota, H.&lt;/author&gt;&lt;author&gt;Uemura, N.&lt;/author&gt;&lt;author&gt;Murakami, K.&lt;/author&gt;&lt;author&gt;Satoh, K.&lt;/author&gt;&lt;author&gt;Sugano, K.&lt;/author&gt;&lt;author&gt;Japanese Society for Helicobacter, Research&lt;/author&gt;&lt;/authors&gt;&lt;/contributors&gt;&lt;auth-address&gt;Department of Gastroenterology, Hokkaido University Graduate School of Medicine, Sapporo, Japan. maasaka@med.hokudai.ac.jp&lt;/auth-address&gt;&lt;titles&gt;&lt;title&gt;Guidelines for the management of Helicobacter pylori infection in Japan: 2009 revised edition&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pages&gt;1-20&lt;/pages&gt;&lt;volume&gt;15&lt;/volume&gt;&lt;number&gt;1&lt;/number&gt;&lt;keywords&gt;&lt;keyword&gt;Helicobacter Infections/*diagnosis/*drug therapy&lt;/keyword&gt;&lt;keyword&gt;Helicobacter pylori/isolation &amp;amp; purification&lt;/keyword&gt;&lt;keyword&gt;Humans&lt;/keyword&gt;&lt;keyword&gt;Japan&lt;/keyword&gt;&lt;/keywords&gt;&lt;dates&gt;&lt;year&gt;2010&lt;/year&gt;&lt;pub-dates&gt;&lt;date&gt;Feb&lt;/date&gt;&lt;/pub-dates&gt;&lt;/dates&gt;&lt;isbn&gt;1523-5378 (Electronic)&amp;#xD;1083-4389 (Linking)&lt;/isbn&gt;&lt;accession-num&gt;20302585&lt;/accession-num&gt;&lt;urls&gt;&lt;related-urls&gt;&lt;url&gt;http://www.ncbi.nlm.nih.gov/pubmed/20302585&lt;/url&gt;&lt;/related-urls&gt;&lt;/urls&gt;&lt;electronic-resource-num&gt;10.1111/j.1523-5378.2009.00738.x&lt;/electronic-resource-num&gt;&lt;/record&gt;&lt;/Cite&gt;&lt;/EndNote&gt;</w:instrText>
            </w:r>
            <w:r w:rsidR="006E6BC5" w:rsidRPr="00EB770A">
              <w:rPr>
                <w:rFonts w:ascii="Book Antiqua" w:hAnsi="Book Antiqua"/>
                <w:sz w:val="24"/>
                <w:szCs w:val="24"/>
              </w:rPr>
              <w:fldChar w:fldCharType="separate"/>
            </w:r>
            <w:r w:rsidR="00E6343C" w:rsidRPr="00EB770A">
              <w:rPr>
                <w:rFonts w:ascii="Book Antiqua" w:hAnsi="Book Antiqua"/>
                <w:noProof/>
                <w:sz w:val="24"/>
                <w:szCs w:val="24"/>
                <w:vertAlign w:val="superscript"/>
              </w:rPr>
              <w:t>[15]</w:t>
            </w:r>
            <w:r w:rsidR="006E6BC5" w:rsidRPr="00EB770A">
              <w:rPr>
                <w:rFonts w:ascii="Book Antiqua" w:hAnsi="Book Antiqua"/>
                <w:sz w:val="24"/>
                <w:szCs w:val="24"/>
              </w:rPr>
              <w:fldChar w:fldCharType="end"/>
            </w:r>
          </w:p>
        </w:tc>
        <w:tc>
          <w:tcPr>
            <w:tcW w:w="3690" w:type="dxa"/>
            <w:tcBorders>
              <w:top w:val="single" w:sz="4" w:space="0" w:color="auto"/>
            </w:tcBorders>
          </w:tcPr>
          <w:p w14:paraId="75EA1687" w14:textId="0DE44812" w:rsidR="006055A1" w:rsidRPr="00EB770A" w:rsidRDefault="00C64C16" w:rsidP="00B01A2D">
            <w:pPr>
              <w:adjustRightInd w:val="0"/>
              <w:snapToGrid w:val="0"/>
              <w:spacing w:line="360" w:lineRule="auto"/>
              <w:jc w:val="center"/>
              <w:rPr>
                <w:rFonts w:ascii="Book Antiqua" w:hAnsi="Book Antiqua"/>
                <w:sz w:val="24"/>
                <w:szCs w:val="24"/>
              </w:rPr>
            </w:pPr>
            <w:r w:rsidRPr="00EB770A">
              <w:rPr>
                <w:rFonts w:ascii="Book Antiqua" w:hAnsi="Book Antiqua"/>
                <w:sz w:val="24"/>
                <w:szCs w:val="24"/>
              </w:rPr>
              <w:t xml:space="preserve">PPI, </w:t>
            </w:r>
            <w:r w:rsidR="00994609" w:rsidRPr="00EB770A">
              <w:rPr>
                <w:rFonts w:ascii="Book Antiqua" w:hAnsi="Book Antiqua"/>
                <w:sz w:val="24"/>
                <w:szCs w:val="24"/>
              </w:rPr>
              <w:t>amoxicillin 750</w:t>
            </w:r>
            <w:r w:rsidR="00B01A2D" w:rsidRPr="00EB770A">
              <w:rPr>
                <w:rFonts w:ascii="Book Antiqua" w:hAnsi="Book Antiqua" w:hint="eastAsia"/>
                <w:sz w:val="24"/>
                <w:szCs w:val="24"/>
              </w:rPr>
              <w:t xml:space="preserve"> </w:t>
            </w:r>
            <w:r w:rsidR="00994609" w:rsidRPr="00EB770A">
              <w:rPr>
                <w:rFonts w:ascii="Book Antiqua" w:hAnsi="Book Antiqua"/>
                <w:sz w:val="24"/>
                <w:szCs w:val="24"/>
              </w:rPr>
              <w:t>mg, c</w:t>
            </w:r>
            <w:r w:rsidRPr="00EB770A">
              <w:rPr>
                <w:rFonts w:ascii="Book Antiqua" w:hAnsi="Book Antiqua"/>
                <w:sz w:val="24"/>
                <w:szCs w:val="24"/>
              </w:rPr>
              <w:t>larithromycin 200</w:t>
            </w:r>
            <w:r w:rsidR="00B01A2D" w:rsidRPr="00EB770A">
              <w:rPr>
                <w:rFonts w:ascii="Book Antiqua" w:hAnsi="Book Antiqua" w:hint="eastAsia"/>
                <w:sz w:val="24"/>
                <w:szCs w:val="24"/>
              </w:rPr>
              <w:t xml:space="preserve"> </w:t>
            </w:r>
            <w:r w:rsidRPr="00EB770A">
              <w:rPr>
                <w:rFonts w:ascii="Book Antiqua" w:hAnsi="Book Antiqua"/>
                <w:sz w:val="24"/>
                <w:szCs w:val="24"/>
              </w:rPr>
              <w:t>mg to 400</w:t>
            </w:r>
            <w:r w:rsidR="00B01A2D" w:rsidRPr="00EB770A">
              <w:rPr>
                <w:rFonts w:ascii="Book Antiqua" w:hAnsi="Book Antiqua" w:hint="eastAsia"/>
                <w:sz w:val="24"/>
                <w:szCs w:val="24"/>
              </w:rPr>
              <w:t xml:space="preserve"> </w:t>
            </w:r>
            <w:r w:rsidRPr="00EB770A">
              <w:rPr>
                <w:rFonts w:ascii="Book Antiqua" w:hAnsi="Book Antiqua"/>
                <w:sz w:val="24"/>
                <w:szCs w:val="24"/>
              </w:rPr>
              <w:t>mg twice daily</w:t>
            </w:r>
          </w:p>
          <w:p w14:paraId="306F3E57" w14:textId="646167C6" w:rsidR="00CD3B54" w:rsidRPr="00EB770A" w:rsidRDefault="006055A1" w:rsidP="00B01A2D">
            <w:pPr>
              <w:adjustRightInd w:val="0"/>
              <w:snapToGrid w:val="0"/>
              <w:spacing w:line="360" w:lineRule="auto"/>
              <w:jc w:val="center"/>
              <w:rPr>
                <w:rFonts w:ascii="Book Antiqua" w:hAnsi="Book Antiqua"/>
                <w:sz w:val="24"/>
                <w:szCs w:val="24"/>
              </w:rPr>
            </w:pPr>
            <w:r w:rsidRPr="00EB770A">
              <w:rPr>
                <w:rFonts w:ascii="Book Antiqua" w:hAnsi="Book Antiqua"/>
                <w:sz w:val="24"/>
                <w:szCs w:val="24"/>
              </w:rPr>
              <w:t xml:space="preserve">Duration: </w:t>
            </w:r>
            <w:r w:rsidR="00C64C16" w:rsidRPr="00EB770A">
              <w:rPr>
                <w:rFonts w:ascii="Book Antiqua" w:hAnsi="Book Antiqua"/>
                <w:sz w:val="24"/>
                <w:szCs w:val="24"/>
              </w:rPr>
              <w:t xml:space="preserve">7 </w:t>
            </w:r>
            <w:r w:rsidR="00B01A2D" w:rsidRPr="00EB770A">
              <w:rPr>
                <w:rFonts w:ascii="Book Antiqua" w:hAnsi="Book Antiqua" w:hint="eastAsia"/>
                <w:sz w:val="24"/>
                <w:szCs w:val="24"/>
              </w:rPr>
              <w:t>d</w:t>
            </w:r>
          </w:p>
        </w:tc>
        <w:tc>
          <w:tcPr>
            <w:tcW w:w="4252" w:type="dxa"/>
            <w:tcBorders>
              <w:top w:val="single" w:sz="4" w:space="0" w:color="auto"/>
            </w:tcBorders>
          </w:tcPr>
          <w:p w14:paraId="36B76ED7" w14:textId="054F3C7E" w:rsidR="00CD3B54" w:rsidRPr="00EB770A" w:rsidRDefault="00C64C16" w:rsidP="00B01A2D">
            <w:pPr>
              <w:adjustRightInd w:val="0"/>
              <w:snapToGrid w:val="0"/>
              <w:spacing w:line="360" w:lineRule="auto"/>
              <w:jc w:val="center"/>
              <w:rPr>
                <w:rFonts w:ascii="Book Antiqua" w:hAnsi="Book Antiqua"/>
                <w:sz w:val="24"/>
                <w:szCs w:val="24"/>
              </w:rPr>
            </w:pPr>
            <w:r w:rsidRPr="00EB770A">
              <w:rPr>
                <w:rFonts w:ascii="Book Antiqua" w:hAnsi="Book Antiqua"/>
                <w:sz w:val="24"/>
                <w:szCs w:val="24"/>
              </w:rPr>
              <w:t>PPI</w:t>
            </w:r>
            <w:r w:rsidR="00994609" w:rsidRPr="00EB770A">
              <w:rPr>
                <w:rFonts w:ascii="Book Antiqua" w:hAnsi="Book Antiqua"/>
                <w:sz w:val="24"/>
                <w:szCs w:val="24"/>
              </w:rPr>
              <w:t>, a</w:t>
            </w:r>
            <w:r w:rsidR="006055A1" w:rsidRPr="00EB770A">
              <w:rPr>
                <w:rFonts w:ascii="Book Antiqua" w:hAnsi="Book Antiqua"/>
                <w:sz w:val="24"/>
                <w:szCs w:val="24"/>
              </w:rPr>
              <w:t xml:space="preserve">moxicillin </w:t>
            </w:r>
            <w:r w:rsidR="00994609" w:rsidRPr="00EB770A">
              <w:rPr>
                <w:rFonts w:ascii="Book Antiqua" w:hAnsi="Book Antiqua"/>
                <w:sz w:val="24"/>
                <w:szCs w:val="24"/>
              </w:rPr>
              <w:t>750</w:t>
            </w:r>
            <w:r w:rsidR="00B01A2D" w:rsidRPr="00EB770A">
              <w:rPr>
                <w:rFonts w:ascii="Book Antiqua" w:hAnsi="Book Antiqua" w:hint="eastAsia"/>
                <w:sz w:val="24"/>
                <w:szCs w:val="24"/>
              </w:rPr>
              <w:t xml:space="preserve"> </w:t>
            </w:r>
            <w:r w:rsidR="00994609" w:rsidRPr="00EB770A">
              <w:rPr>
                <w:rFonts w:ascii="Book Antiqua" w:hAnsi="Book Antiqua"/>
                <w:sz w:val="24"/>
                <w:szCs w:val="24"/>
              </w:rPr>
              <w:t>mg, m</w:t>
            </w:r>
            <w:r w:rsidR="00A075A6" w:rsidRPr="00EB770A">
              <w:rPr>
                <w:rFonts w:ascii="Book Antiqua" w:hAnsi="Book Antiqua"/>
                <w:sz w:val="24"/>
                <w:szCs w:val="24"/>
              </w:rPr>
              <w:t>etronidazole 2</w:t>
            </w:r>
            <w:r w:rsidR="006055A1" w:rsidRPr="00EB770A">
              <w:rPr>
                <w:rFonts w:ascii="Book Antiqua" w:hAnsi="Book Antiqua"/>
                <w:sz w:val="24"/>
                <w:szCs w:val="24"/>
              </w:rPr>
              <w:t>50</w:t>
            </w:r>
            <w:r w:rsidR="00B01A2D" w:rsidRPr="00EB770A">
              <w:rPr>
                <w:rFonts w:ascii="Book Antiqua" w:hAnsi="Book Antiqua" w:hint="eastAsia"/>
                <w:sz w:val="24"/>
                <w:szCs w:val="24"/>
              </w:rPr>
              <w:t xml:space="preserve"> </w:t>
            </w:r>
            <w:r w:rsidR="006055A1" w:rsidRPr="00EB770A">
              <w:rPr>
                <w:rFonts w:ascii="Book Antiqua" w:hAnsi="Book Antiqua"/>
                <w:sz w:val="24"/>
                <w:szCs w:val="24"/>
              </w:rPr>
              <w:t>mg</w:t>
            </w:r>
            <w:r w:rsidR="00A075A6" w:rsidRPr="00EB770A">
              <w:rPr>
                <w:rFonts w:ascii="Book Antiqua" w:hAnsi="Book Antiqua"/>
                <w:sz w:val="24"/>
                <w:szCs w:val="24"/>
              </w:rPr>
              <w:t xml:space="preserve"> twice daily</w:t>
            </w:r>
          </w:p>
          <w:p w14:paraId="362402C6" w14:textId="16886AE5" w:rsidR="00A075A6" w:rsidRPr="00EB770A" w:rsidRDefault="00A075A6" w:rsidP="00B01A2D">
            <w:pPr>
              <w:adjustRightInd w:val="0"/>
              <w:snapToGrid w:val="0"/>
              <w:spacing w:line="360" w:lineRule="auto"/>
              <w:jc w:val="center"/>
              <w:rPr>
                <w:rFonts w:ascii="Book Antiqua" w:hAnsi="Book Antiqua"/>
                <w:sz w:val="24"/>
                <w:szCs w:val="24"/>
              </w:rPr>
            </w:pPr>
            <w:r w:rsidRPr="00EB770A">
              <w:rPr>
                <w:rFonts w:ascii="Book Antiqua" w:hAnsi="Book Antiqua"/>
                <w:sz w:val="24"/>
                <w:szCs w:val="24"/>
              </w:rPr>
              <w:t xml:space="preserve">Duration: 7 </w:t>
            </w:r>
            <w:r w:rsidR="00B01A2D" w:rsidRPr="00EB770A">
              <w:rPr>
                <w:rFonts w:ascii="Book Antiqua" w:hAnsi="Book Antiqua" w:hint="eastAsia"/>
                <w:sz w:val="24"/>
                <w:szCs w:val="24"/>
              </w:rPr>
              <w:t>d</w:t>
            </w:r>
          </w:p>
        </w:tc>
      </w:tr>
      <w:tr w:rsidR="00EB770A" w:rsidRPr="00EB770A" w14:paraId="691EE690" w14:textId="77777777" w:rsidTr="00B01A2D">
        <w:tc>
          <w:tcPr>
            <w:tcW w:w="1413" w:type="dxa"/>
          </w:tcPr>
          <w:p w14:paraId="608FE96D" w14:textId="2D6CCDA6" w:rsidR="008130C6" w:rsidRPr="00EB770A" w:rsidRDefault="008130C6" w:rsidP="00B01A2D">
            <w:pPr>
              <w:adjustRightInd w:val="0"/>
              <w:snapToGrid w:val="0"/>
              <w:spacing w:line="360" w:lineRule="auto"/>
              <w:rPr>
                <w:rFonts w:ascii="Book Antiqua" w:hAnsi="Book Antiqua"/>
                <w:sz w:val="24"/>
                <w:szCs w:val="24"/>
              </w:rPr>
            </w:pPr>
            <w:r w:rsidRPr="00EB770A">
              <w:rPr>
                <w:rFonts w:ascii="Book Antiqua" w:hAnsi="Book Antiqua"/>
                <w:sz w:val="24"/>
                <w:szCs w:val="24"/>
              </w:rPr>
              <w:t>Korea</w:t>
            </w:r>
            <w:r w:rsidR="006E6BC5" w:rsidRPr="00EB770A">
              <w:rPr>
                <w:rFonts w:ascii="Book Antiqua" w:hAnsi="Book Antiqua"/>
                <w:sz w:val="24"/>
                <w:szCs w:val="24"/>
              </w:rPr>
              <w:fldChar w:fldCharType="begin">
                <w:fldData xml:space="preserve">PEVuZE5vdGU+PENpdGU+PEF1dGhvcj5LaW08L0F1dGhvcj48WWVhcj4yMDE0PC9ZZWFyPjxSZWNO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</w:fldData>
              </w:fldChar>
            </w:r>
            <w:r w:rsidR="00E6343C" w:rsidRPr="00EB770A">
              <w:rPr>
                <w:rFonts w:ascii="Book Antiqua" w:hAnsi="Book Antiqua"/>
                <w:sz w:val="24"/>
                <w:szCs w:val="24"/>
              </w:rPr>
              <w:instrText xml:space="preserve"> ADDIN EN.CITE </w:instrText>
            </w:r>
            <w:r w:rsidR="00E6343C" w:rsidRPr="00EB770A">
              <w:rPr>
                <w:rFonts w:ascii="Book Antiqua" w:hAnsi="Book Antiqua"/>
                <w:sz w:val="24"/>
                <w:szCs w:val="24"/>
              </w:rPr>
              <w:fldChar w:fldCharType="begin">
                <w:fldData xml:space="preserve">PEVuZE5vdGU+PENpdGU+PEF1dGhvcj5LaW08L0F1dGhvcj48WWVhcj4yMDE0PC9ZZWFyPjxSZWNO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</w:fldData>
              </w:fldChar>
            </w:r>
            <w:r w:rsidR="00E6343C" w:rsidRPr="00EB770A">
              <w:rPr>
                <w:rFonts w:ascii="Book Antiqua" w:hAnsi="Book Antiqua"/>
                <w:sz w:val="24"/>
                <w:szCs w:val="24"/>
              </w:rPr>
              <w:instrText xml:space="preserve"> ADDIN EN.CITE.DATA </w:instrText>
            </w:r>
            <w:r w:rsidR="00E6343C" w:rsidRPr="00EB770A">
              <w:rPr>
                <w:rFonts w:ascii="Book Antiqua" w:hAnsi="Book Antiqua"/>
                <w:sz w:val="24"/>
                <w:szCs w:val="24"/>
              </w:rPr>
            </w:r>
            <w:r w:rsidR="00E6343C" w:rsidRPr="00EB770A">
              <w:rPr>
                <w:rFonts w:ascii="Book Antiqua" w:hAnsi="Book Antiqua"/>
                <w:sz w:val="24"/>
                <w:szCs w:val="24"/>
              </w:rPr>
              <w:fldChar w:fldCharType="end"/>
            </w:r>
            <w:r w:rsidR="006E6BC5" w:rsidRPr="00EB770A">
              <w:rPr>
                <w:rFonts w:ascii="Book Antiqua" w:hAnsi="Book Antiqua"/>
                <w:sz w:val="24"/>
                <w:szCs w:val="24"/>
              </w:rPr>
            </w:r>
            <w:r w:rsidR="006E6BC5" w:rsidRPr="00EB770A">
              <w:rPr>
                <w:rFonts w:ascii="Book Antiqua" w:hAnsi="Book Antiqua"/>
                <w:sz w:val="24"/>
                <w:szCs w:val="24"/>
              </w:rPr>
              <w:fldChar w:fldCharType="separate"/>
            </w:r>
            <w:r w:rsidR="00E6343C" w:rsidRPr="00EB770A">
              <w:rPr>
                <w:rFonts w:ascii="Book Antiqua" w:hAnsi="Book Antiqua"/>
                <w:noProof/>
                <w:sz w:val="24"/>
                <w:szCs w:val="24"/>
                <w:vertAlign w:val="superscript"/>
              </w:rPr>
              <w:t>[14]</w:t>
            </w:r>
            <w:r w:rsidR="006E6BC5" w:rsidRPr="00EB770A">
              <w:rPr>
                <w:rFonts w:ascii="Book Antiqua" w:hAnsi="Book Antiqua"/>
                <w:sz w:val="24"/>
                <w:szCs w:val="24"/>
              </w:rPr>
              <w:fldChar w:fldCharType="end"/>
            </w:r>
          </w:p>
        </w:tc>
        <w:tc>
          <w:tcPr>
            <w:tcW w:w="3690" w:type="dxa"/>
          </w:tcPr>
          <w:p w14:paraId="0BFAD557" w14:textId="613D896B" w:rsidR="008130C6" w:rsidRPr="00EB770A" w:rsidRDefault="00994609" w:rsidP="00B01A2D">
            <w:pPr>
              <w:adjustRightInd w:val="0"/>
              <w:snapToGrid w:val="0"/>
              <w:spacing w:line="360" w:lineRule="auto"/>
              <w:jc w:val="center"/>
              <w:rPr>
                <w:rFonts w:ascii="Book Antiqua" w:hAnsi="Book Antiqua"/>
                <w:sz w:val="24"/>
                <w:szCs w:val="24"/>
              </w:rPr>
            </w:pPr>
            <w:r w:rsidRPr="00EB770A">
              <w:rPr>
                <w:rFonts w:ascii="Book Antiqua" w:hAnsi="Book Antiqua"/>
                <w:sz w:val="24"/>
                <w:szCs w:val="24"/>
              </w:rPr>
              <w:t>PPI, a</w:t>
            </w:r>
            <w:r w:rsidR="008130C6" w:rsidRPr="00EB770A">
              <w:rPr>
                <w:rFonts w:ascii="Book Antiqua" w:hAnsi="Book Antiqua"/>
                <w:sz w:val="24"/>
                <w:szCs w:val="24"/>
              </w:rPr>
              <w:t>moxicillin 1</w:t>
            </w:r>
            <w:r w:rsidR="00B01A2D" w:rsidRPr="00EB770A">
              <w:rPr>
                <w:rFonts w:ascii="Book Antiqua" w:hAnsi="Book Antiqua" w:hint="eastAsia"/>
                <w:sz w:val="24"/>
                <w:szCs w:val="24"/>
              </w:rPr>
              <w:t xml:space="preserve"> </w:t>
            </w:r>
            <w:r w:rsidR="008130C6" w:rsidRPr="00EB770A">
              <w:rPr>
                <w:rFonts w:ascii="Book Antiqua" w:hAnsi="Book Antiqua"/>
                <w:sz w:val="24"/>
                <w:szCs w:val="24"/>
              </w:rPr>
              <w:t xml:space="preserve">g, </w:t>
            </w:r>
            <w:r w:rsidRPr="00EB770A">
              <w:rPr>
                <w:rFonts w:ascii="Book Antiqua" w:hAnsi="Book Antiqua"/>
                <w:sz w:val="24"/>
                <w:szCs w:val="24"/>
              </w:rPr>
              <w:t>c</w:t>
            </w:r>
            <w:r w:rsidR="008130C6" w:rsidRPr="00EB770A">
              <w:rPr>
                <w:rFonts w:ascii="Book Antiqua" w:hAnsi="Book Antiqua"/>
                <w:sz w:val="24"/>
                <w:szCs w:val="24"/>
              </w:rPr>
              <w:t>larithromycin 500</w:t>
            </w:r>
            <w:r w:rsidR="00B01A2D" w:rsidRPr="00EB770A">
              <w:rPr>
                <w:rFonts w:ascii="Book Antiqua" w:hAnsi="Book Antiqua" w:hint="eastAsia"/>
                <w:sz w:val="24"/>
                <w:szCs w:val="24"/>
              </w:rPr>
              <w:t xml:space="preserve"> </w:t>
            </w:r>
            <w:r w:rsidR="008130C6" w:rsidRPr="00EB770A">
              <w:rPr>
                <w:rFonts w:ascii="Book Antiqua" w:hAnsi="Book Antiqua"/>
                <w:sz w:val="24"/>
                <w:szCs w:val="24"/>
              </w:rPr>
              <w:t>mg twice daily</w:t>
            </w:r>
          </w:p>
          <w:p w14:paraId="30D71CCF" w14:textId="4056985F" w:rsidR="008130C6" w:rsidRPr="00EB770A" w:rsidRDefault="008130C6" w:rsidP="00B01A2D">
            <w:pPr>
              <w:adjustRightInd w:val="0"/>
              <w:snapToGrid w:val="0"/>
              <w:spacing w:line="360" w:lineRule="auto"/>
              <w:jc w:val="center"/>
              <w:rPr>
                <w:rFonts w:ascii="Book Antiqua" w:hAnsi="Book Antiqua"/>
                <w:sz w:val="24"/>
                <w:szCs w:val="24"/>
              </w:rPr>
            </w:pPr>
            <w:r w:rsidRPr="00EB770A">
              <w:rPr>
                <w:rFonts w:ascii="Book Antiqua" w:hAnsi="Book Antiqua"/>
                <w:sz w:val="24"/>
                <w:szCs w:val="24"/>
              </w:rPr>
              <w:t xml:space="preserve">Duration: 7-14 </w:t>
            </w:r>
            <w:r w:rsidR="00B01A2D" w:rsidRPr="00EB770A">
              <w:rPr>
                <w:rFonts w:ascii="Book Antiqua" w:hAnsi="Book Antiqua" w:hint="eastAsia"/>
                <w:sz w:val="24"/>
                <w:szCs w:val="24"/>
              </w:rPr>
              <w:t>d</w:t>
            </w:r>
          </w:p>
        </w:tc>
        <w:tc>
          <w:tcPr>
            <w:tcW w:w="4252" w:type="dxa"/>
          </w:tcPr>
          <w:p w14:paraId="4778FF80" w14:textId="142F3B93" w:rsidR="008130C6" w:rsidRPr="00EB770A" w:rsidRDefault="00994609" w:rsidP="00B01A2D">
            <w:pPr>
              <w:adjustRightInd w:val="0"/>
              <w:snapToGrid w:val="0"/>
              <w:spacing w:line="360" w:lineRule="auto"/>
              <w:jc w:val="center"/>
              <w:rPr>
                <w:rFonts w:ascii="Book Antiqua" w:hAnsi="Book Antiqua"/>
                <w:sz w:val="24"/>
                <w:szCs w:val="24"/>
              </w:rPr>
            </w:pPr>
            <w:r w:rsidRPr="00EB770A">
              <w:rPr>
                <w:rFonts w:ascii="Book Antiqua" w:hAnsi="Book Antiqua"/>
                <w:sz w:val="24"/>
                <w:szCs w:val="24"/>
              </w:rPr>
              <w:t>PPI, b</w:t>
            </w:r>
            <w:r w:rsidR="008130C6" w:rsidRPr="00EB770A">
              <w:rPr>
                <w:rFonts w:ascii="Book Antiqua" w:hAnsi="Book Antiqua"/>
                <w:sz w:val="24"/>
                <w:szCs w:val="24"/>
              </w:rPr>
              <w:t>ismuth 120</w:t>
            </w:r>
            <w:r w:rsidR="00B01A2D" w:rsidRPr="00EB770A">
              <w:rPr>
                <w:rFonts w:ascii="Book Antiqua" w:hAnsi="Book Antiqua" w:hint="eastAsia"/>
                <w:sz w:val="24"/>
                <w:szCs w:val="24"/>
              </w:rPr>
              <w:t xml:space="preserve"> </w:t>
            </w:r>
            <w:r w:rsidR="008130C6" w:rsidRPr="00EB770A">
              <w:rPr>
                <w:rFonts w:ascii="Book Antiqua" w:hAnsi="Book Antiqua"/>
                <w:sz w:val="24"/>
                <w:szCs w:val="24"/>
              </w:rPr>
              <w:t>mg four times</w:t>
            </w:r>
            <w:r w:rsidR="00183DAC" w:rsidRPr="00EB770A">
              <w:rPr>
                <w:rFonts w:ascii="Book Antiqua" w:hAnsi="Book Antiqua"/>
                <w:sz w:val="24"/>
                <w:szCs w:val="24"/>
              </w:rPr>
              <w:t xml:space="preserve"> daily</w:t>
            </w:r>
            <w:r w:rsidR="008130C6" w:rsidRPr="00EB770A">
              <w:rPr>
                <w:rFonts w:ascii="Book Antiqua" w:hAnsi="Book Antiqua"/>
                <w:sz w:val="24"/>
                <w:szCs w:val="24"/>
              </w:rPr>
              <w:t xml:space="preserve">, </w:t>
            </w:r>
            <w:r w:rsidRPr="00EB770A">
              <w:rPr>
                <w:rFonts w:ascii="Book Antiqua" w:hAnsi="Book Antiqua"/>
                <w:sz w:val="24"/>
                <w:szCs w:val="24"/>
              </w:rPr>
              <w:t>tetracycline 500</w:t>
            </w:r>
            <w:r w:rsidR="00B01A2D" w:rsidRPr="00EB770A">
              <w:rPr>
                <w:rFonts w:ascii="Book Antiqua" w:hAnsi="Book Antiqua" w:hint="eastAsia"/>
                <w:sz w:val="24"/>
                <w:szCs w:val="24"/>
              </w:rPr>
              <w:t xml:space="preserve"> </w:t>
            </w:r>
            <w:r w:rsidRPr="00EB770A">
              <w:rPr>
                <w:rFonts w:ascii="Book Antiqua" w:hAnsi="Book Antiqua"/>
                <w:sz w:val="24"/>
                <w:szCs w:val="24"/>
              </w:rPr>
              <w:t>mg four times</w:t>
            </w:r>
            <w:r w:rsidR="00183DAC" w:rsidRPr="00EB770A">
              <w:rPr>
                <w:rFonts w:ascii="Book Antiqua" w:hAnsi="Book Antiqua"/>
                <w:sz w:val="24"/>
                <w:szCs w:val="24"/>
              </w:rPr>
              <w:t xml:space="preserve"> daily</w:t>
            </w:r>
            <w:r w:rsidRPr="00EB770A">
              <w:rPr>
                <w:rFonts w:ascii="Book Antiqua" w:hAnsi="Book Antiqua"/>
                <w:sz w:val="24"/>
                <w:szCs w:val="24"/>
              </w:rPr>
              <w:t>, m</w:t>
            </w:r>
            <w:r w:rsidR="008130C6" w:rsidRPr="00EB770A">
              <w:rPr>
                <w:rFonts w:ascii="Book Antiqua" w:hAnsi="Book Antiqua"/>
                <w:sz w:val="24"/>
                <w:szCs w:val="24"/>
              </w:rPr>
              <w:t>etronidazole 500</w:t>
            </w:r>
            <w:r w:rsidR="00B01A2D" w:rsidRPr="00EB770A">
              <w:rPr>
                <w:rFonts w:ascii="Book Antiqua" w:hAnsi="Book Antiqua" w:hint="eastAsia"/>
                <w:sz w:val="24"/>
                <w:szCs w:val="24"/>
              </w:rPr>
              <w:t xml:space="preserve"> </w:t>
            </w:r>
            <w:r w:rsidR="008130C6" w:rsidRPr="00EB770A">
              <w:rPr>
                <w:rFonts w:ascii="Book Antiqua" w:hAnsi="Book Antiqua"/>
                <w:sz w:val="24"/>
                <w:szCs w:val="24"/>
              </w:rPr>
              <w:t>mg three times</w:t>
            </w:r>
            <w:r w:rsidR="00183DAC" w:rsidRPr="00EB770A">
              <w:rPr>
                <w:rFonts w:ascii="Book Antiqua" w:hAnsi="Book Antiqua"/>
                <w:sz w:val="24"/>
                <w:szCs w:val="24"/>
              </w:rPr>
              <w:t xml:space="preserve"> daily</w:t>
            </w:r>
          </w:p>
          <w:p w14:paraId="07EEA439" w14:textId="69A399CF" w:rsidR="00B7630B" w:rsidRPr="00EB770A" w:rsidRDefault="00B7630B" w:rsidP="00B01A2D">
            <w:pPr>
              <w:adjustRightInd w:val="0"/>
              <w:snapToGrid w:val="0"/>
              <w:spacing w:line="360" w:lineRule="auto"/>
              <w:jc w:val="center"/>
              <w:rPr>
                <w:rFonts w:ascii="Book Antiqua" w:hAnsi="Book Antiqua"/>
                <w:sz w:val="24"/>
                <w:szCs w:val="24"/>
              </w:rPr>
            </w:pPr>
            <w:r w:rsidRPr="00EB770A">
              <w:rPr>
                <w:rFonts w:ascii="Book Antiqua" w:hAnsi="Book Antiqua"/>
                <w:sz w:val="24"/>
                <w:szCs w:val="24"/>
              </w:rPr>
              <w:t xml:space="preserve">Duration: </w:t>
            </w:r>
            <w:r w:rsidR="009E4965" w:rsidRPr="00EB770A">
              <w:rPr>
                <w:rFonts w:ascii="Book Antiqua" w:hAnsi="Book Antiqua"/>
                <w:sz w:val="24"/>
                <w:szCs w:val="24"/>
              </w:rPr>
              <w:t xml:space="preserve">7-14 </w:t>
            </w:r>
            <w:r w:rsidR="00B01A2D" w:rsidRPr="00EB770A">
              <w:rPr>
                <w:rFonts w:ascii="Book Antiqua" w:hAnsi="Book Antiqua" w:hint="eastAsia"/>
                <w:sz w:val="24"/>
                <w:szCs w:val="24"/>
              </w:rPr>
              <w:t>d</w:t>
            </w:r>
          </w:p>
        </w:tc>
      </w:tr>
      <w:tr w:rsidR="00EB770A" w:rsidRPr="00EB770A" w14:paraId="5B7BA758" w14:textId="77777777" w:rsidTr="00B01A2D">
        <w:tc>
          <w:tcPr>
            <w:tcW w:w="1413" w:type="dxa"/>
          </w:tcPr>
          <w:p w14:paraId="61800391" w14:textId="4122CC08" w:rsidR="00282815" w:rsidRPr="00EB770A" w:rsidRDefault="00282815" w:rsidP="00B01A2D">
            <w:pPr>
              <w:adjustRightInd w:val="0"/>
              <w:snapToGrid w:val="0"/>
              <w:spacing w:line="360" w:lineRule="auto"/>
              <w:rPr>
                <w:rFonts w:ascii="Book Antiqua" w:hAnsi="Book Antiqua"/>
                <w:sz w:val="24"/>
                <w:szCs w:val="24"/>
              </w:rPr>
            </w:pPr>
            <w:r w:rsidRPr="00EB770A">
              <w:rPr>
                <w:rFonts w:ascii="Book Antiqua" w:hAnsi="Book Antiqua"/>
                <w:sz w:val="24"/>
                <w:szCs w:val="24"/>
              </w:rPr>
              <w:t>Europe</w:t>
            </w:r>
            <w:r w:rsidR="006E6BC5" w:rsidRPr="00EB770A">
              <w:rPr>
                <w:rFonts w:ascii="Book Antiqua" w:hAnsi="Book Antiqua"/>
                <w:sz w:val="24"/>
                <w:szCs w:val="24"/>
              </w:rPr>
              <w:fldChar w:fldCharType="begin">
                <w:fldData xml:space="preserve">PEVuZE5vdGU+PENpdGU+PEF1dGhvcj5NYWxmZXJ0aGVpbmVyPC9BdXRob3I+PFllYXI+MjAxMjwv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R3V0PC9hYmJyLTE+PC9hbHQtcGVyaW9kaWNhbD48cGFnZXM+NjQ2LTY0PC9wYWdlcz48dm9sdW1l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</w:fldData>
              </w:fldChar>
            </w:r>
            <w:r w:rsidR="00E6343C" w:rsidRPr="00EB770A">
              <w:rPr>
                <w:rFonts w:ascii="Book Antiqua" w:hAnsi="Book Antiqua"/>
                <w:sz w:val="24"/>
                <w:szCs w:val="24"/>
              </w:rPr>
              <w:instrText xml:space="preserve"> ADDIN EN.CITE </w:instrText>
            </w:r>
            <w:r w:rsidR="00E6343C" w:rsidRPr="00EB770A">
              <w:rPr>
                <w:rFonts w:ascii="Book Antiqua" w:hAnsi="Book Antiqua"/>
                <w:sz w:val="24"/>
                <w:szCs w:val="24"/>
              </w:rPr>
              <w:fldChar w:fldCharType="begin">
                <w:fldData xml:space="preserve">PEVuZE5vdGU+PENpdGU+PEF1dGhvcj5NYWxmZXJ0aGVpbmVyPC9BdXRob3I+PFllYXI+MjAxMjwv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R3V0PC9hYmJyLTE+PC9hbHQtcGVyaW9kaWNhbD48cGFnZXM+NjQ2LTY0PC9wYWdlcz48dm9sdW1l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</w:fldData>
              </w:fldChar>
            </w:r>
            <w:r w:rsidR="00E6343C" w:rsidRPr="00EB770A">
              <w:rPr>
                <w:rFonts w:ascii="Book Antiqua" w:hAnsi="Book Antiqua"/>
                <w:sz w:val="24"/>
                <w:szCs w:val="24"/>
              </w:rPr>
              <w:instrText xml:space="preserve"> ADDIN EN.CITE.DATA </w:instrText>
            </w:r>
            <w:r w:rsidR="00E6343C" w:rsidRPr="00EB770A">
              <w:rPr>
                <w:rFonts w:ascii="Book Antiqua" w:hAnsi="Book Antiqua"/>
                <w:sz w:val="24"/>
                <w:szCs w:val="24"/>
              </w:rPr>
            </w:r>
            <w:r w:rsidR="00E6343C" w:rsidRPr="00EB770A">
              <w:rPr>
                <w:rFonts w:ascii="Book Antiqua" w:hAnsi="Book Antiqua"/>
                <w:sz w:val="24"/>
                <w:szCs w:val="24"/>
              </w:rPr>
              <w:fldChar w:fldCharType="end"/>
            </w:r>
            <w:r w:rsidR="006E6BC5" w:rsidRPr="00EB770A">
              <w:rPr>
                <w:rFonts w:ascii="Book Antiqua" w:hAnsi="Book Antiqua"/>
                <w:sz w:val="24"/>
                <w:szCs w:val="24"/>
              </w:rPr>
            </w:r>
            <w:r w:rsidR="006E6BC5" w:rsidRPr="00EB770A">
              <w:rPr>
                <w:rFonts w:ascii="Book Antiqua" w:hAnsi="Book Antiqua"/>
                <w:sz w:val="24"/>
                <w:szCs w:val="24"/>
              </w:rPr>
              <w:fldChar w:fldCharType="separate"/>
            </w:r>
            <w:r w:rsidR="00E6343C" w:rsidRPr="00EB770A">
              <w:rPr>
                <w:rFonts w:ascii="Book Antiqua" w:hAnsi="Book Antiqua"/>
                <w:noProof/>
                <w:sz w:val="24"/>
                <w:szCs w:val="24"/>
                <w:vertAlign w:val="superscript"/>
              </w:rPr>
              <w:t>[16]</w:t>
            </w:r>
            <w:r w:rsidR="006E6BC5" w:rsidRPr="00EB770A">
              <w:rPr>
                <w:rFonts w:ascii="Book Antiqua" w:hAnsi="Book Antiqua"/>
                <w:sz w:val="24"/>
                <w:szCs w:val="24"/>
              </w:rPr>
              <w:fldChar w:fldCharType="end"/>
            </w:r>
          </w:p>
        </w:tc>
        <w:tc>
          <w:tcPr>
            <w:tcW w:w="3690" w:type="dxa"/>
          </w:tcPr>
          <w:p w14:paraId="0715C90A" w14:textId="212FEBAC" w:rsidR="00282815" w:rsidRPr="00EB770A" w:rsidRDefault="00282815" w:rsidP="00B01A2D">
            <w:pPr>
              <w:adjustRightInd w:val="0"/>
              <w:snapToGrid w:val="0"/>
              <w:spacing w:line="360" w:lineRule="auto"/>
              <w:jc w:val="center"/>
              <w:rPr>
                <w:rFonts w:ascii="Book Antiqua" w:hAnsi="Book Antiqua"/>
                <w:sz w:val="24"/>
                <w:szCs w:val="24"/>
              </w:rPr>
            </w:pPr>
            <w:r w:rsidRPr="00EB770A">
              <w:rPr>
                <w:rFonts w:ascii="Book Antiqua" w:hAnsi="Book Antiqua"/>
                <w:sz w:val="24"/>
                <w:szCs w:val="24"/>
              </w:rPr>
              <w:t>PPI</w:t>
            </w:r>
            <w:r w:rsidR="00994609" w:rsidRPr="00EB770A">
              <w:rPr>
                <w:rFonts w:ascii="Book Antiqua" w:hAnsi="Book Antiqua"/>
                <w:sz w:val="24"/>
                <w:szCs w:val="24"/>
              </w:rPr>
              <w:t>-c</w:t>
            </w:r>
            <w:r w:rsidR="001E0CCC" w:rsidRPr="00EB770A">
              <w:rPr>
                <w:rFonts w:ascii="Book Antiqua" w:hAnsi="Book Antiqua"/>
                <w:sz w:val="24"/>
                <w:szCs w:val="24"/>
              </w:rPr>
              <w:t>larithromycin containing triple therapy OR</w:t>
            </w:r>
          </w:p>
          <w:p w14:paraId="69CE45AB" w14:textId="34B10727" w:rsidR="003F63B6" w:rsidRPr="00EB770A" w:rsidRDefault="003F63B6" w:rsidP="00B01A2D">
            <w:pPr>
              <w:adjustRightInd w:val="0"/>
              <w:snapToGrid w:val="0"/>
              <w:spacing w:line="360" w:lineRule="auto"/>
              <w:jc w:val="center"/>
              <w:rPr>
                <w:rFonts w:ascii="Book Antiqua" w:hAnsi="Book Antiqua"/>
                <w:sz w:val="24"/>
                <w:szCs w:val="24"/>
              </w:rPr>
            </w:pPr>
            <w:r w:rsidRPr="00EB770A">
              <w:rPr>
                <w:rFonts w:ascii="Book Antiqua" w:hAnsi="Book Antiqua"/>
                <w:sz w:val="24"/>
                <w:szCs w:val="24"/>
              </w:rPr>
              <w:t>Bismuth</w:t>
            </w:r>
            <w:r w:rsidR="00AF080D" w:rsidRPr="00EB770A">
              <w:rPr>
                <w:rFonts w:ascii="Book Antiqua" w:hAnsi="Book Antiqua"/>
                <w:sz w:val="24"/>
                <w:szCs w:val="24"/>
              </w:rPr>
              <w:t xml:space="preserve"> or non-</w:t>
            </w:r>
            <w:r w:rsidR="00994609" w:rsidRPr="00EB770A">
              <w:rPr>
                <w:rFonts w:ascii="Book Antiqua" w:hAnsi="Book Antiqua"/>
                <w:sz w:val="24"/>
                <w:szCs w:val="24"/>
              </w:rPr>
              <w:t>b</w:t>
            </w:r>
            <w:r w:rsidR="00AF080D" w:rsidRPr="00EB770A">
              <w:rPr>
                <w:rFonts w:ascii="Book Antiqua" w:hAnsi="Book Antiqua"/>
                <w:sz w:val="24"/>
                <w:szCs w:val="24"/>
              </w:rPr>
              <w:t xml:space="preserve">ismuth </w:t>
            </w:r>
            <w:r w:rsidRPr="00EB770A">
              <w:rPr>
                <w:rFonts w:ascii="Book Antiqua" w:hAnsi="Book Antiqua"/>
                <w:sz w:val="24"/>
                <w:szCs w:val="24"/>
              </w:rPr>
              <w:t>containing quadruple</w:t>
            </w:r>
            <w:r w:rsidR="00B01A2D" w:rsidRPr="00EB770A">
              <w:rPr>
                <w:rFonts w:ascii="Book Antiqua" w:hAnsi="Book Antiqua"/>
                <w:sz w:val="24"/>
                <w:szCs w:val="24"/>
                <w:vertAlign w:val="superscript"/>
              </w:rPr>
              <w:t>1</w:t>
            </w:r>
          </w:p>
          <w:p w14:paraId="2953A470" w14:textId="520074A9" w:rsidR="006E6BC5" w:rsidRPr="00EB770A" w:rsidRDefault="006E6BC5" w:rsidP="00B01A2D">
            <w:pPr>
              <w:adjustRightInd w:val="0"/>
              <w:snapToGrid w:val="0"/>
              <w:spacing w:line="360" w:lineRule="auto"/>
              <w:jc w:val="center"/>
              <w:rPr>
                <w:rFonts w:ascii="Book Antiqua" w:hAnsi="Book Antiqua"/>
                <w:sz w:val="24"/>
                <w:szCs w:val="24"/>
              </w:rPr>
            </w:pPr>
            <w:r w:rsidRPr="00EB770A">
              <w:rPr>
                <w:rFonts w:ascii="Book Antiqua" w:hAnsi="Book Antiqua"/>
                <w:sz w:val="24"/>
                <w:szCs w:val="24"/>
              </w:rPr>
              <w:t>Duration: 7</w:t>
            </w:r>
            <w:r w:rsidR="0040779A" w:rsidRPr="00EB770A">
              <w:rPr>
                <w:rFonts w:ascii="Book Antiqua" w:hAnsi="Book Antiqua"/>
                <w:sz w:val="24"/>
                <w:szCs w:val="24"/>
              </w:rPr>
              <w:t>-14</w:t>
            </w:r>
            <w:r w:rsidRPr="00EB770A">
              <w:rPr>
                <w:rFonts w:ascii="Book Antiqua" w:hAnsi="Book Antiqua"/>
                <w:sz w:val="24"/>
                <w:szCs w:val="24"/>
              </w:rPr>
              <w:t xml:space="preserve"> </w:t>
            </w:r>
            <w:r w:rsidR="00B01A2D" w:rsidRPr="00EB770A">
              <w:rPr>
                <w:rFonts w:ascii="Book Antiqua" w:hAnsi="Book Antiqua" w:hint="eastAsia"/>
                <w:sz w:val="24"/>
                <w:szCs w:val="24"/>
              </w:rPr>
              <w:t>d</w:t>
            </w:r>
          </w:p>
        </w:tc>
        <w:tc>
          <w:tcPr>
            <w:tcW w:w="4252" w:type="dxa"/>
          </w:tcPr>
          <w:p w14:paraId="08D82512" w14:textId="4670F369" w:rsidR="003F63B6" w:rsidRPr="00EB770A" w:rsidRDefault="003F63B6" w:rsidP="00B01A2D">
            <w:pPr>
              <w:adjustRightInd w:val="0"/>
              <w:snapToGrid w:val="0"/>
              <w:spacing w:line="360" w:lineRule="auto"/>
              <w:jc w:val="center"/>
              <w:rPr>
                <w:rFonts w:ascii="Book Antiqua" w:hAnsi="Book Antiqua"/>
                <w:sz w:val="24"/>
                <w:szCs w:val="24"/>
              </w:rPr>
            </w:pPr>
            <w:r w:rsidRPr="00EB770A">
              <w:rPr>
                <w:rFonts w:ascii="Book Antiqua" w:hAnsi="Book Antiqua"/>
                <w:sz w:val="24"/>
                <w:szCs w:val="24"/>
              </w:rPr>
              <w:t>Bismuth-c</w:t>
            </w:r>
            <w:r w:rsidR="00994609" w:rsidRPr="00EB770A">
              <w:rPr>
                <w:rFonts w:ascii="Book Antiqua" w:hAnsi="Book Antiqua"/>
                <w:sz w:val="24"/>
                <w:szCs w:val="24"/>
              </w:rPr>
              <w:t>ontaining quadruple therapy OR l</w:t>
            </w:r>
            <w:r w:rsidRPr="00EB770A">
              <w:rPr>
                <w:rFonts w:ascii="Book Antiqua" w:hAnsi="Book Antiqua"/>
                <w:sz w:val="24"/>
                <w:szCs w:val="24"/>
              </w:rPr>
              <w:t>evofloxacin-containing triple</w:t>
            </w:r>
          </w:p>
          <w:p w14:paraId="6712E8D8" w14:textId="729962CB" w:rsidR="00F628FD" w:rsidRPr="00EB770A" w:rsidRDefault="00F628FD" w:rsidP="00B01A2D">
            <w:pPr>
              <w:adjustRightInd w:val="0"/>
              <w:snapToGrid w:val="0"/>
              <w:spacing w:line="360" w:lineRule="auto"/>
              <w:jc w:val="center"/>
              <w:rPr>
                <w:rFonts w:ascii="Book Antiqua" w:hAnsi="Book Antiqua"/>
                <w:sz w:val="24"/>
                <w:szCs w:val="24"/>
              </w:rPr>
            </w:pPr>
            <w:r w:rsidRPr="00EB770A">
              <w:rPr>
                <w:rFonts w:ascii="Book Antiqua" w:hAnsi="Book Antiqua"/>
                <w:sz w:val="24"/>
                <w:szCs w:val="24"/>
              </w:rPr>
              <w:t xml:space="preserve">Duration: 10 </w:t>
            </w:r>
            <w:r w:rsidR="00B01A2D" w:rsidRPr="00EB770A">
              <w:rPr>
                <w:rFonts w:ascii="Book Antiqua" w:hAnsi="Book Antiqua" w:hint="eastAsia"/>
                <w:sz w:val="24"/>
                <w:szCs w:val="24"/>
              </w:rPr>
              <w:t>d</w:t>
            </w:r>
          </w:p>
        </w:tc>
      </w:tr>
      <w:tr w:rsidR="00EB770A" w:rsidRPr="00EB770A" w14:paraId="7D9306EF" w14:textId="77777777" w:rsidTr="00B01A2D">
        <w:tc>
          <w:tcPr>
            <w:tcW w:w="1413" w:type="dxa"/>
            <w:tcBorders>
              <w:bottom w:val="single" w:sz="4" w:space="0" w:color="auto"/>
            </w:tcBorders>
          </w:tcPr>
          <w:p w14:paraId="31CFC4FE" w14:textId="6CC0A24D" w:rsidR="008130C6" w:rsidRPr="00EB770A" w:rsidRDefault="008130C6" w:rsidP="00B01A2D">
            <w:pPr>
              <w:adjustRightInd w:val="0"/>
              <w:snapToGrid w:val="0"/>
              <w:spacing w:line="360" w:lineRule="auto"/>
              <w:rPr>
                <w:rFonts w:ascii="Book Antiqua" w:hAnsi="Book Antiqua"/>
                <w:sz w:val="24"/>
                <w:szCs w:val="24"/>
              </w:rPr>
            </w:pPr>
            <w:r w:rsidRPr="00EB770A">
              <w:rPr>
                <w:rFonts w:ascii="Book Antiqua" w:hAnsi="Book Antiqua"/>
                <w:sz w:val="24"/>
                <w:szCs w:val="24"/>
              </w:rPr>
              <w:t>China</w:t>
            </w:r>
            <w:r w:rsidR="0062154D" w:rsidRPr="00EB770A">
              <w:rPr>
                <w:rFonts w:ascii="Book Antiqua" w:hAnsi="Book Antiqua"/>
                <w:sz w:val="24"/>
                <w:szCs w:val="24"/>
              </w:rPr>
              <w:fldChar w:fldCharType="begin">
                <w:fldData xml:space="preserve">PEVuZE5vdGU+PENpdGU+PEF1dGhvcj5DaGluZXNlIFNvY2lldHkgb2YgR2FzdHJvZW50ZXJvbG9n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</w:fldData>
              </w:fldChar>
            </w:r>
            <w:r w:rsidR="00E6343C" w:rsidRPr="00EB770A">
              <w:rPr>
                <w:rFonts w:ascii="Book Antiqua" w:hAnsi="Book Antiqua"/>
                <w:sz w:val="24"/>
                <w:szCs w:val="24"/>
              </w:rPr>
              <w:instrText xml:space="preserve"> ADDIN EN.CITE </w:instrText>
            </w:r>
            <w:r w:rsidR="00E6343C" w:rsidRPr="00EB770A">
              <w:rPr>
                <w:rFonts w:ascii="Book Antiqua" w:hAnsi="Book Antiqua"/>
                <w:sz w:val="24"/>
                <w:szCs w:val="24"/>
              </w:rPr>
              <w:fldChar w:fldCharType="begin">
                <w:fldData xml:space="preserve">PEVuZE5vdGU+PENpdGU+PEF1dGhvcj5DaGluZXNlIFNvY2lldHkgb2YgR2FzdHJvZW50ZXJvbG9n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</w:fldData>
              </w:fldChar>
            </w:r>
            <w:r w:rsidR="00E6343C" w:rsidRPr="00EB770A">
              <w:rPr>
                <w:rFonts w:ascii="Book Antiqua" w:hAnsi="Book Antiqua"/>
                <w:sz w:val="24"/>
                <w:szCs w:val="24"/>
              </w:rPr>
              <w:instrText xml:space="preserve"> ADDIN EN.CITE.DATA </w:instrText>
            </w:r>
            <w:r w:rsidR="00E6343C" w:rsidRPr="00EB770A">
              <w:rPr>
                <w:rFonts w:ascii="Book Antiqua" w:hAnsi="Book Antiqua"/>
                <w:sz w:val="24"/>
                <w:szCs w:val="24"/>
              </w:rPr>
            </w:r>
            <w:r w:rsidR="00E6343C" w:rsidRPr="00EB770A">
              <w:rPr>
                <w:rFonts w:ascii="Book Antiqua" w:hAnsi="Book Antiqua"/>
                <w:sz w:val="24"/>
                <w:szCs w:val="24"/>
              </w:rPr>
              <w:fldChar w:fldCharType="end"/>
            </w:r>
            <w:r w:rsidR="0062154D" w:rsidRPr="00EB770A">
              <w:rPr>
                <w:rFonts w:ascii="Book Antiqua" w:hAnsi="Book Antiqua"/>
                <w:sz w:val="24"/>
                <w:szCs w:val="24"/>
              </w:rPr>
            </w:r>
            <w:r w:rsidR="0062154D" w:rsidRPr="00EB770A">
              <w:rPr>
                <w:rFonts w:ascii="Book Antiqua" w:hAnsi="Book Antiqua"/>
                <w:sz w:val="24"/>
                <w:szCs w:val="24"/>
              </w:rPr>
              <w:fldChar w:fldCharType="separate"/>
            </w:r>
            <w:r w:rsidR="00E6343C" w:rsidRPr="00EB770A">
              <w:rPr>
                <w:rFonts w:ascii="Book Antiqua" w:hAnsi="Book Antiqua"/>
                <w:noProof/>
                <w:sz w:val="24"/>
                <w:szCs w:val="24"/>
                <w:vertAlign w:val="superscript"/>
              </w:rPr>
              <w:t>[13]</w:t>
            </w:r>
            <w:r w:rsidR="0062154D" w:rsidRPr="00EB770A">
              <w:rPr>
                <w:rFonts w:ascii="Book Antiqua" w:hAnsi="Book Antiqua"/>
                <w:sz w:val="24"/>
                <w:szCs w:val="24"/>
              </w:rPr>
              <w:fldChar w:fldCharType="end"/>
            </w:r>
          </w:p>
        </w:tc>
        <w:tc>
          <w:tcPr>
            <w:tcW w:w="7942" w:type="dxa"/>
            <w:gridSpan w:val="2"/>
            <w:tcBorders>
              <w:bottom w:val="single" w:sz="4" w:space="0" w:color="auto"/>
            </w:tcBorders>
          </w:tcPr>
          <w:p w14:paraId="0AC51EF1" w14:textId="3FC9E1FD" w:rsidR="008130C6" w:rsidRPr="00EB770A" w:rsidRDefault="008130C6" w:rsidP="00B01A2D">
            <w:pPr>
              <w:adjustRightInd w:val="0"/>
              <w:snapToGrid w:val="0"/>
              <w:spacing w:line="360" w:lineRule="auto"/>
              <w:jc w:val="center"/>
              <w:rPr>
                <w:rFonts w:ascii="Book Antiqua" w:hAnsi="Book Antiqua"/>
                <w:sz w:val="24"/>
                <w:szCs w:val="24"/>
              </w:rPr>
            </w:pPr>
            <w:r w:rsidRPr="00EB770A">
              <w:rPr>
                <w:rFonts w:ascii="Book Antiqua" w:hAnsi="Book Antiqua"/>
                <w:sz w:val="24"/>
                <w:szCs w:val="24"/>
              </w:rPr>
              <w:t>No preferential choice.</w:t>
            </w:r>
            <w:r w:rsidR="009C3B7A">
              <w:rPr>
                <w:rFonts w:ascii="Book Antiqua" w:hAnsi="Book Antiqua"/>
                <w:sz w:val="24"/>
                <w:szCs w:val="24"/>
              </w:rPr>
              <w:t xml:space="preserve"> </w:t>
            </w:r>
            <w:r w:rsidRPr="00EB770A">
              <w:rPr>
                <w:rFonts w:ascii="Book Antiqua" w:hAnsi="Book Antiqua"/>
                <w:sz w:val="24"/>
                <w:szCs w:val="24"/>
              </w:rPr>
              <w:t>Options include:</w:t>
            </w:r>
          </w:p>
          <w:p w14:paraId="4740AEC9" w14:textId="1C82A825" w:rsidR="008130C6" w:rsidRPr="00EB770A" w:rsidRDefault="00B01A2D" w:rsidP="00B01A2D">
            <w:pPr>
              <w:pStyle w:val="a4"/>
              <w:adjustRightInd w:val="0"/>
              <w:snapToGrid w:val="0"/>
              <w:spacing w:line="360" w:lineRule="auto"/>
              <w:ind w:left="0"/>
              <w:contextualSpacing w:val="0"/>
              <w:jc w:val="center"/>
              <w:rPr>
                <w:rFonts w:ascii="Book Antiqua" w:hAnsi="Book Antiqua"/>
                <w:sz w:val="24"/>
                <w:szCs w:val="24"/>
              </w:rPr>
            </w:pPr>
            <w:r w:rsidRPr="00EB770A">
              <w:rPr>
                <w:rFonts w:ascii="Book Antiqua" w:hAnsi="Book Antiqua" w:hint="eastAsia"/>
                <w:sz w:val="24"/>
                <w:szCs w:val="24"/>
              </w:rPr>
              <w:t>(1)</w:t>
            </w:r>
            <w:r w:rsidR="00994609" w:rsidRPr="00EB770A">
              <w:rPr>
                <w:rFonts w:ascii="Book Antiqua" w:hAnsi="Book Antiqua"/>
                <w:sz w:val="24"/>
                <w:szCs w:val="24"/>
              </w:rPr>
              <w:t>PPI, amoxicillin 1g, c</w:t>
            </w:r>
            <w:r w:rsidR="008130C6" w:rsidRPr="00EB770A">
              <w:rPr>
                <w:rFonts w:ascii="Book Antiqua" w:hAnsi="Book Antiqua"/>
                <w:sz w:val="24"/>
                <w:szCs w:val="24"/>
              </w:rPr>
              <w:t>larithromycin 500</w:t>
            </w:r>
            <w:r w:rsidRPr="00EB770A">
              <w:rPr>
                <w:rFonts w:ascii="Book Antiqua" w:hAnsi="Book Antiqua" w:hint="eastAsia"/>
                <w:sz w:val="24"/>
                <w:szCs w:val="24"/>
              </w:rPr>
              <w:t xml:space="preserve"> </w:t>
            </w:r>
            <w:r w:rsidR="008130C6" w:rsidRPr="00EB770A">
              <w:rPr>
                <w:rFonts w:ascii="Book Antiqua" w:hAnsi="Book Antiqua"/>
                <w:sz w:val="24"/>
                <w:szCs w:val="24"/>
              </w:rPr>
              <w:t>mg twice daily</w:t>
            </w:r>
          </w:p>
          <w:p w14:paraId="177E2772" w14:textId="7127BCCB" w:rsidR="008130C6" w:rsidRPr="00EB770A" w:rsidRDefault="00B01A2D" w:rsidP="00B01A2D">
            <w:pPr>
              <w:pStyle w:val="a4"/>
              <w:adjustRightInd w:val="0"/>
              <w:snapToGrid w:val="0"/>
              <w:spacing w:line="360" w:lineRule="auto"/>
              <w:ind w:left="0"/>
              <w:contextualSpacing w:val="0"/>
              <w:jc w:val="center"/>
              <w:rPr>
                <w:rFonts w:ascii="Book Antiqua" w:hAnsi="Book Antiqua"/>
                <w:sz w:val="24"/>
                <w:szCs w:val="24"/>
              </w:rPr>
            </w:pPr>
            <w:r w:rsidRPr="00EB770A">
              <w:rPr>
                <w:rFonts w:ascii="Book Antiqua" w:hAnsi="Book Antiqua" w:hint="eastAsia"/>
                <w:sz w:val="24"/>
                <w:szCs w:val="24"/>
              </w:rPr>
              <w:t xml:space="preserve">(2) </w:t>
            </w:r>
            <w:r w:rsidR="00994609" w:rsidRPr="00EB770A">
              <w:rPr>
                <w:rFonts w:ascii="Book Antiqua" w:hAnsi="Book Antiqua"/>
                <w:sz w:val="24"/>
                <w:szCs w:val="24"/>
              </w:rPr>
              <w:t>PPI, amoxicillin 1g, l</w:t>
            </w:r>
            <w:r w:rsidR="008130C6" w:rsidRPr="00EB770A">
              <w:rPr>
                <w:rFonts w:ascii="Book Antiqua" w:hAnsi="Book Antiqua"/>
                <w:sz w:val="24"/>
                <w:szCs w:val="24"/>
              </w:rPr>
              <w:t>evo</w:t>
            </w:r>
            <w:r w:rsidR="00994609" w:rsidRPr="00EB770A">
              <w:rPr>
                <w:rFonts w:ascii="Book Antiqua" w:hAnsi="Book Antiqua"/>
                <w:sz w:val="24"/>
                <w:szCs w:val="24"/>
              </w:rPr>
              <w:t>floxacin 200</w:t>
            </w:r>
            <w:r w:rsidRPr="00EB770A">
              <w:rPr>
                <w:rFonts w:ascii="Book Antiqua" w:hAnsi="Book Antiqua" w:hint="eastAsia"/>
                <w:sz w:val="24"/>
                <w:szCs w:val="24"/>
              </w:rPr>
              <w:t xml:space="preserve"> </w:t>
            </w:r>
            <w:r w:rsidR="00994609" w:rsidRPr="00EB770A">
              <w:rPr>
                <w:rFonts w:ascii="Book Antiqua" w:hAnsi="Book Antiqua"/>
                <w:sz w:val="24"/>
                <w:szCs w:val="24"/>
              </w:rPr>
              <w:t>mg twice daily (or l</w:t>
            </w:r>
            <w:r w:rsidR="008130C6" w:rsidRPr="00EB770A">
              <w:rPr>
                <w:rFonts w:ascii="Book Antiqua" w:hAnsi="Book Antiqua"/>
                <w:sz w:val="24"/>
                <w:szCs w:val="24"/>
              </w:rPr>
              <w:t>evofloxacin 500</w:t>
            </w:r>
            <w:r w:rsidRPr="00EB770A">
              <w:rPr>
                <w:rFonts w:ascii="Book Antiqua" w:hAnsi="Book Antiqua" w:hint="eastAsia"/>
                <w:sz w:val="24"/>
                <w:szCs w:val="24"/>
              </w:rPr>
              <w:t xml:space="preserve"> </w:t>
            </w:r>
            <w:r w:rsidR="008130C6" w:rsidRPr="00EB770A">
              <w:rPr>
                <w:rFonts w:ascii="Book Antiqua" w:hAnsi="Book Antiqua"/>
                <w:sz w:val="24"/>
                <w:szCs w:val="24"/>
              </w:rPr>
              <w:t>mg daily)</w:t>
            </w:r>
          </w:p>
          <w:p w14:paraId="5DBBEC65" w14:textId="1DFE231C" w:rsidR="008130C6" w:rsidRPr="00EB770A" w:rsidRDefault="00B01A2D" w:rsidP="00B01A2D">
            <w:pPr>
              <w:pStyle w:val="a4"/>
              <w:adjustRightInd w:val="0"/>
              <w:snapToGrid w:val="0"/>
              <w:spacing w:line="360" w:lineRule="auto"/>
              <w:ind w:left="0"/>
              <w:contextualSpacing w:val="0"/>
              <w:jc w:val="center"/>
              <w:rPr>
                <w:rFonts w:ascii="Book Antiqua" w:hAnsi="Book Antiqua"/>
                <w:sz w:val="24"/>
                <w:szCs w:val="24"/>
              </w:rPr>
            </w:pPr>
            <w:r w:rsidRPr="00EB770A">
              <w:rPr>
                <w:rFonts w:ascii="Book Antiqua" w:hAnsi="Book Antiqua" w:hint="eastAsia"/>
                <w:sz w:val="24"/>
                <w:szCs w:val="24"/>
              </w:rPr>
              <w:t xml:space="preserve">(3) </w:t>
            </w:r>
            <w:r w:rsidR="00994609" w:rsidRPr="00EB770A">
              <w:rPr>
                <w:rFonts w:ascii="Book Antiqua" w:hAnsi="Book Antiqua"/>
                <w:sz w:val="24"/>
                <w:szCs w:val="24"/>
              </w:rPr>
              <w:t>PPI, amoxicillin 1g, f</w:t>
            </w:r>
            <w:r w:rsidR="008130C6" w:rsidRPr="00EB770A">
              <w:rPr>
                <w:rFonts w:ascii="Book Antiqua" w:hAnsi="Book Antiqua"/>
                <w:sz w:val="24"/>
                <w:szCs w:val="24"/>
              </w:rPr>
              <w:t>urazolidone 100</w:t>
            </w:r>
            <w:r w:rsidRPr="00EB770A">
              <w:rPr>
                <w:rFonts w:ascii="Book Antiqua" w:hAnsi="Book Antiqua" w:hint="eastAsia"/>
                <w:sz w:val="24"/>
                <w:szCs w:val="24"/>
              </w:rPr>
              <w:t xml:space="preserve"> </w:t>
            </w:r>
            <w:r w:rsidR="008130C6" w:rsidRPr="00EB770A">
              <w:rPr>
                <w:rFonts w:ascii="Book Antiqua" w:hAnsi="Book Antiqua"/>
                <w:sz w:val="24"/>
                <w:szCs w:val="24"/>
              </w:rPr>
              <w:t>mg twice daily</w:t>
            </w:r>
          </w:p>
          <w:p w14:paraId="2CCF69D4" w14:textId="77777777" w:rsidR="00B01A2D" w:rsidRPr="00EB770A" w:rsidRDefault="00B01A2D" w:rsidP="00B01A2D">
            <w:pPr>
              <w:pStyle w:val="a4"/>
              <w:adjustRightInd w:val="0"/>
              <w:snapToGrid w:val="0"/>
              <w:spacing w:line="360" w:lineRule="auto"/>
              <w:ind w:left="0"/>
              <w:contextualSpacing w:val="0"/>
              <w:jc w:val="center"/>
              <w:rPr>
                <w:rFonts w:ascii="Book Antiqua" w:hAnsi="Book Antiqua"/>
                <w:sz w:val="24"/>
                <w:szCs w:val="24"/>
              </w:rPr>
            </w:pPr>
            <w:r w:rsidRPr="00EB770A">
              <w:rPr>
                <w:rFonts w:ascii="Book Antiqua" w:hAnsi="Book Antiqua" w:hint="eastAsia"/>
                <w:sz w:val="24"/>
                <w:szCs w:val="24"/>
              </w:rPr>
              <w:t xml:space="preserve">(4) </w:t>
            </w:r>
            <w:r w:rsidR="00994609" w:rsidRPr="00EB770A">
              <w:rPr>
                <w:rFonts w:ascii="Book Antiqua" w:hAnsi="Book Antiqua"/>
                <w:sz w:val="24"/>
                <w:szCs w:val="24"/>
              </w:rPr>
              <w:t>PPI, tetracycline 750</w:t>
            </w:r>
            <w:r w:rsidRPr="00EB770A">
              <w:rPr>
                <w:rFonts w:ascii="Book Antiqua" w:hAnsi="Book Antiqua" w:hint="eastAsia"/>
                <w:sz w:val="24"/>
                <w:szCs w:val="24"/>
              </w:rPr>
              <w:t xml:space="preserve"> </w:t>
            </w:r>
            <w:r w:rsidR="00994609" w:rsidRPr="00EB770A">
              <w:rPr>
                <w:rFonts w:ascii="Book Antiqua" w:hAnsi="Book Antiqua"/>
                <w:sz w:val="24"/>
                <w:szCs w:val="24"/>
              </w:rPr>
              <w:t>mg, m</w:t>
            </w:r>
            <w:r w:rsidR="008130C6" w:rsidRPr="00EB770A">
              <w:rPr>
                <w:rFonts w:ascii="Book Antiqua" w:hAnsi="Book Antiqua"/>
                <w:sz w:val="24"/>
                <w:szCs w:val="24"/>
              </w:rPr>
              <w:t>etro</w:t>
            </w:r>
            <w:r w:rsidR="00994609" w:rsidRPr="00EB770A">
              <w:rPr>
                <w:rFonts w:ascii="Book Antiqua" w:hAnsi="Book Antiqua"/>
                <w:sz w:val="24"/>
                <w:szCs w:val="24"/>
              </w:rPr>
              <w:t>nidazole 400</w:t>
            </w:r>
            <w:r w:rsidRPr="00EB770A">
              <w:rPr>
                <w:rFonts w:ascii="Book Antiqua" w:hAnsi="Book Antiqua" w:hint="eastAsia"/>
                <w:sz w:val="24"/>
                <w:szCs w:val="24"/>
              </w:rPr>
              <w:t xml:space="preserve"> </w:t>
            </w:r>
            <w:r w:rsidR="00994609" w:rsidRPr="00EB770A">
              <w:rPr>
                <w:rFonts w:ascii="Book Antiqua" w:hAnsi="Book Antiqua"/>
                <w:sz w:val="24"/>
                <w:szCs w:val="24"/>
              </w:rPr>
              <w:t>mg twice daily (or m</w:t>
            </w:r>
            <w:r w:rsidR="008130C6" w:rsidRPr="00EB770A">
              <w:rPr>
                <w:rFonts w:ascii="Book Antiqua" w:hAnsi="Book Antiqua"/>
                <w:sz w:val="24"/>
                <w:szCs w:val="24"/>
              </w:rPr>
              <w:t>etronidazole 400</w:t>
            </w:r>
            <w:r w:rsidRPr="00EB770A">
              <w:rPr>
                <w:rFonts w:ascii="Book Antiqua" w:hAnsi="Book Antiqua" w:hint="eastAsia"/>
                <w:sz w:val="24"/>
                <w:szCs w:val="24"/>
              </w:rPr>
              <w:t xml:space="preserve"> </w:t>
            </w:r>
            <w:r w:rsidR="008130C6" w:rsidRPr="00EB770A">
              <w:rPr>
                <w:rFonts w:ascii="Book Antiqua" w:hAnsi="Book Antiqua"/>
                <w:sz w:val="24"/>
                <w:szCs w:val="24"/>
              </w:rPr>
              <w:t>mg three times per day)</w:t>
            </w:r>
          </w:p>
          <w:p w14:paraId="091101D4" w14:textId="0BD2DD94" w:rsidR="008130C6" w:rsidRPr="00EB770A" w:rsidRDefault="00B01A2D" w:rsidP="00B01A2D">
            <w:pPr>
              <w:pStyle w:val="a4"/>
              <w:adjustRightInd w:val="0"/>
              <w:snapToGrid w:val="0"/>
              <w:spacing w:line="360" w:lineRule="auto"/>
              <w:ind w:left="0"/>
              <w:contextualSpacing w:val="0"/>
              <w:jc w:val="center"/>
              <w:rPr>
                <w:rFonts w:ascii="Book Antiqua" w:hAnsi="Book Antiqua"/>
                <w:sz w:val="24"/>
                <w:szCs w:val="24"/>
              </w:rPr>
            </w:pPr>
            <w:r w:rsidRPr="00EB770A">
              <w:rPr>
                <w:rFonts w:ascii="Book Antiqua" w:hAnsi="Book Antiqua" w:hint="eastAsia"/>
                <w:sz w:val="24"/>
                <w:szCs w:val="24"/>
              </w:rPr>
              <w:t xml:space="preserve">(5) </w:t>
            </w:r>
            <w:r w:rsidR="008130C6" w:rsidRPr="00EB770A">
              <w:rPr>
                <w:rFonts w:ascii="Book Antiqua" w:hAnsi="Book Antiqua"/>
                <w:sz w:val="24"/>
                <w:szCs w:val="24"/>
              </w:rPr>
              <w:t xml:space="preserve">PPI, </w:t>
            </w:r>
            <w:r w:rsidR="00994609" w:rsidRPr="00EB770A">
              <w:rPr>
                <w:rFonts w:ascii="Book Antiqua" w:hAnsi="Book Antiqua"/>
                <w:sz w:val="24"/>
                <w:szCs w:val="24"/>
              </w:rPr>
              <w:t>b</w:t>
            </w:r>
            <w:r w:rsidR="008130C6" w:rsidRPr="00EB770A">
              <w:rPr>
                <w:rFonts w:ascii="Book Antiqua" w:hAnsi="Book Antiqua"/>
                <w:sz w:val="24"/>
                <w:szCs w:val="24"/>
              </w:rPr>
              <w:t>ismuth 220</w:t>
            </w:r>
            <w:r w:rsidRPr="00EB770A">
              <w:rPr>
                <w:rFonts w:ascii="Book Antiqua" w:hAnsi="Book Antiqua" w:hint="eastAsia"/>
                <w:sz w:val="24"/>
                <w:szCs w:val="24"/>
              </w:rPr>
              <w:t xml:space="preserve"> </w:t>
            </w:r>
            <w:r w:rsidR="008130C6" w:rsidRPr="00EB770A">
              <w:rPr>
                <w:rFonts w:ascii="Book Antiqua" w:hAnsi="Book Antiqua"/>
                <w:sz w:val="24"/>
                <w:szCs w:val="24"/>
              </w:rPr>
              <w:t>mg plus any of the two antibiotics above twice daily</w:t>
            </w:r>
          </w:p>
          <w:p w14:paraId="6C7FCAC6" w14:textId="0C560E4D" w:rsidR="008130C6" w:rsidRPr="00EB770A" w:rsidRDefault="008130C6" w:rsidP="00B01A2D">
            <w:pPr>
              <w:adjustRightInd w:val="0"/>
              <w:snapToGrid w:val="0"/>
              <w:spacing w:line="360" w:lineRule="auto"/>
              <w:jc w:val="center"/>
              <w:rPr>
                <w:rFonts w:ascii="Book Antiqua" w:hAnsi="Book Antiqua"/>
                <w:sz w:val="24"/>
                <w:szCs w:val="24"/>
              </w:rPr>
            </w:pPr>
            <w:r w:rsidRPr="00EB770A">
              <w:rPr>
                <w:rFonts w:ascii="Book Antiqua" w:hAnsi="Book Antiqua"/>
                <w:sz w:val="24"/>
                <w:szCs w:val="24"/>
              </w:rPr>
              <w:t xml:space="preserve">Duration: 7-14 </w:t>
            </w:r>
            <w:r w:rsidR="00B01A2D" w:rsidRPr="00EB770A">
              <w:rPr>
                <w:rFonts w:ascii="Book Antiqua" w:hAnsi="Book Antiqua" w:hint="eastAsia"/>
                <w:sz w:val="24"/>
                <w:szCs w:val="24"/>
              </w:rPr>
              <w:t>d</w:t>
            </w:r>
          </w:p>
        </w:tc>
      </w:tr>
      <w:tr w:rsidR="00EB770A" w:rsidRPr="00EB770A" w14:paraId="1CC84890" w14:textId="77777777" w:rsidTr="00B01A2D">
        <w:tc>
          <w:tcPr>
            <w:tcW w:w="9355" w:type="dxa"/>
            <w:gridSpan w:val="3"/>
            <w:tcBorders>
              <w:top w:val="single" w:sz="4" w:space="0" w:color="auto"/>
            </w:tcBorders>
          </w:tcPr>
          <w:p w14:paraId="0C7E0C84" w14:textId="7B0D7226" w:rsidR="00C61C96" w:rsidRPr="00EB770A" w:rsidRDefault="00B01A2D" w:rsidP="006B2349">
            <w:pPr>
              <w:adjustRightInd w:val="0"/>
              <w:snapToGrid w:val="0"/>
              <w:spacing w:line="360" w:lineRule="auto"/>
              <w:jc w:val="both"/>
              <w:rPr>
                <w:rFonts w:ascii="Book Antiqua" w:hAnsi="Book Antiqua"/>
                <w:sz w:val="24"/>
                <w:szCs w:val="24"/>
              </w:rPr>
            </w:pPr>
            <w:r w:rsidRPr="00EB770A">
              <w:rPr>
                <w:rFonts w:ascii="Book Antiqua" w:hAnsi="Book Antiqua"/>
                <w:sz w:val="24"/>
                <w:szCs w:val="24"/>
                <w:vertAlign w:val="superscript"/>
              </w:rPr>
              <w:t>1</w:t>
            </w:r>
            <w:r w:rsidRPr="00EB770A">
              <w:rPr>
                <w:rFonts w:ascii="Book Antiqua" w:hAnsi="Book Antiqua"/>
                <w:sz w:val="24"/>
                <w:szCs w:val="24"/>
              </w:rPr>
              <w:t>Bismuth quadruple or non-bismuth quadruple (sequential or concomitant) as the preferred choice in regions with high clarithromycin resistance profile (&gt;</w:t>
            </w:r>
            <w:r w:rsidRPr="00EB770A">
              <w:rPr>
                <w:rFonts w:ascii="Book Antiqua" w:hAnsi="Book Antiqua" w:hint="eastAsia"/>
                <w:sz w:val="24"/>
                <w:szCs w:val="24"/>
              </w:rPr>
              <w:t xml:space="preserve"> </w:t>
            </w:r>
            <w:r w:rsidRPr="00EB770A">
              <w:rPr>
                <w:rFonts w:ascii="Book Antiqua" w:hAnsi="Book Antiqua"/>
                <w:sz w:val="24"/>
                <w:szCs w:val="24"/>
              </w:rPr>
              <w:t>20%)</w:t>
            </w:r>
            <w:r w:rsidRPr="00EB770A">
              <w:rPr>
                <w:rFonts w:ascii="Book Antiqua" w:hAnsi="Book Antiqua" w:hint="eastAsia"/>
                <w:sz w:val="24"/>
                <w:szCs w:val="24"/>
              </w:rPr>
              <w:t xml:space="preserve">. </w:t>
            </w:r>
            <w:r w:rsidR="005C5F9B" w:rsidRPr="00EB770A">
              <w:rPr>
                <w:rFonts w:ascii="Book Antiqua" w:hAnsi="Book Antiqua"/>
                <w:sz w:val="24"/>
                <w:szCs w:val="24"/>
              </w:rPr>
              <w:lastRenderedPageBreak/>
              <w:t>Choice of</w:t>
            </w:r>
            <w:r w:rsidR="00994609" w:rsidRPr="00EB770A">
              <w:rPr>
                <w:rFonts w:ascii="Book Antiqua" w:hAnsi="Book Antiqua"/>
                <w:sz w:val="24"/>
                <w:szCs w:val="24"/>
              </w:rPr>
              <w:t xml:space="preserve"> PPI includes lansoprazole 30</w:t>
            </w:r>
            <w:r w:rsidRPr="00EB770A">
              <w:rPr>
                <w:rFonts w:ascii="Book Antiqua" w:hAnsi="Book Antiqua" w:hint="eastAsia"/>
                <w:sz w:val="24"/>
                <w:szCs w:val="24"/>
              </w:rPr>
              <w:t xml:space="preserve"> </w:t>
            </w:r>
            <w:r w:rsidR="00994609" w:rsidRPr="00EB770A">
              <w:rPr>
                <w:rFonts w:ascii="Book Antiqua" w:hAnsi="Book Antiqua"/>
                <w:sz w:val="24"/>
                <w:szCs w:val="24"/>
              </w:rPr>
              <w:t>mg, o</w:t>
            </w:r>
            <w:r w:rsidR="00190407" w:rsidRPr="00EB770A">
              <w:rPr>
                <w:rFonts w:ascii="Book Antiqua" w:hAnsi="Book Antiqua"/>
                <w:sz w:val="24"/>
                <w:szCs w:val="24"/>
              </w:rPr>
              <w:t>meprazole 20</w:t>
            </w:r>
            <w:r w:rsidRPr="00EB770A">
              <w:rPr>
                <w:rFonts w:ascii="Book Antiqua" w:hAnsi="Book Antiqua" w:hint="eastAsia"/>
                <w:sz w:val="24"/>
                <w:szCs w:val="24"/>
              </w:rPr>
              <w:t xml:space="preserve"> </w:t>
            </w:r>
            <w:r w:rsidR="00190407" w:rsidRPr="00EB770A">
              <w:rPr>
                <w:rFonts w:ascii="Book Antiqua" w:hAnsi="Book Antiqua"/>
                <w:sz w:val="24"/>
                <w:szCs w:val="24"/>
              </w:rPr>
              <w:t>mg</w:t>
            </w:r>
            <w:r w:rsidRPr="00EB770A">
              <w:rPr>
                <w:rFonts w:ascii="Book Antiqua" w:hAnsi="Book Antiqua"/>
                <w:sz w:val="24"/>
                <w:szCs w:val="24"/>
              </w:rPr>
              <w:t xml:space="preserve">, </w:t>
            </w:r>
            <w:r w:rsidR="00994609" w:rsidRPr="00EB770A">
              <w:rPr>
                <w:rFonts w:ascii="Book Antiqua" w:hAnsi="Book Antiqua"/>
                <w:sz w:val="24"/>
                <w:szCs w:val="24"/>
              </w:rPr>
              <w:t>r</w:t>
            </w:r>
            <w:r w:rsidR="00701F8C" w:rsidRPr="00EB770A">
              <w:rPr>
                <w:rFonts w:ascii="Book Antiqua" w:hAnsi="Book Antiqua"/>
                <w:sz w:val="24"/>
                <w:szCs w:val="24"/>
              </w:rPr>
              <w:t>abeprazole 2</w:t>
            </w:r>
            <w:r w:rsidR="005C5F9B" w:rsidRPr="00EB770A">
              <w:rPr>
                <w:rFonts w:ascii="Book Antiqua" w:hAnsi="Book Antiqua"/>
                <w:sz w:val="24"/>
                <w:szCs w:val="24"/>
              </w:rPr>
              <w:t>0</w:t>
            </w:r>
            <w:r w:rsidRPr="00EB770A">
              <w:rPr>
                <w:rFonts w:ascii="Book Antiqua" w:hAnsi="Book Antiqua" w:hint="eastAsia"/>
                <w:sz w:val="24"/>
                <w:szCs w:val="24"/>
              </w:rPr>
              <w:t xml:space="preserve"> </w:t>
            </w:r>
            <w:r w:rsidR="005C5F9B" w:rsidRPr="00EB770A">
              <w:rPr>
                <w:rFonts w:ascii="Book Antiqua" w:hAnsi="Book Antiqua"/>
                <w:sz w:val="24"/>
                <w:szCs w:val="24"/>
              </w:rPr>
              <w:t>mg</w:t>
            </w:r>
            <w:r w:rsidR="00701F8C" w:rsidRPr="00EB770A">
              <w:rPr>
                <w:rFonts w:ascii="Book Antiqua" w:hAnsi="Book Antiqua"/>
                <w:sz w:val="24"/>
                <w:szCs w:val="24"/>
              </w:rPr>
              <w:t xml:space="preserve">, </w:t>
            </w:r>
            <w:r w:rsidR="00994609" w:rsidRPr="00EB770A">
              <w:rPr>
                <w:rFonts w:ascii="Book Antiqua" w:hAnsi="Book Antiqua"/>
                <w:sz w:val="24"/>
                <w:szCs w:val="24"/>
              </w:rPr>
              <w:t>e</w:t>
            </w:r>
            <w:r w:rsidR="003A775E" w:rsidRPr="00EB770A">
              <w:rPr>
                <w:rFonts w:ascii="Book Antiqua" w:hAnsi="Book Antiqua"/>
                <w:sz w:val="24"/>
                <w:szCs w:val="24"/>
              </w:rPr>
              <w:t>someprazole 2</w:t>
            </w:r>
            <w:r w:rsidR="00994609" w:rsidRPr="00EB770A">
              <w:rPr>
                <w:rFonts w:ascii="Book Antiqua" w:hAnsi="Book Antiqua"/>
                <w:sz w:val="24"/>
                <w:szCs w:val="24"/>
              </w:rPr>
              <w:t>0</w:t>
            </w:r>
            <w:r w:rsidRPr="00EB770A">
              <w:rPr>
                <w:rFonts w:ascii="Book Antiqua" w:hAnsi="Book Antiqua" w:hint="eastAsia"/>
                <w:sz w:val="24"/>
                <w:szCs w:val="24"/>
              </w:rPr>
              <w:t xml:space="preserve"> </w:t>
            </w:r>
            <w:r w:rsidR="00994609" w:rsidRPr="00EB770A">
              <w:rPr>
                <w:rFonts w:ascii="Book Antiqua" w:hAnsi="Book Antiqua"/>
                <w:sz w:val="24"/>
                <w:szCs w:val="24"/>
              </w:rPr>
              <w:t>mg, or p</w:t>
            </w:r>
            <w:r w:rsidR="00701F8C" w:rsidRPr="00EB770A">
              <w:rPr>
                <w:rFonts w:ascii="Book Antiqua" w:hAnsi="Book Antiqua"/>
                <w:sz w:val="24"/>
                <w:szCs w:val="24"/>
              </w:rPr>
              <w:t>antoprazole 40</w:t>
            </w:r>
            <w:r w:rsidRPr="00EB770A">
              <w:rPr>
                <w:rFonts w:ascii="Book Antiqua" w:hAnsi="Book Antiqua" w:hint="eastAsia"/>
                <w:sz w:val="24"/>
                <w:szCs w:val="24"/>
              </w:rPr>
              <w:t xml:space="preserve"> </w:t>
            </w:r>
            <w:r w:rsidR="00701F8C" w:rsidRPr="00EB770A">
              <w:rPr>
                <w:rFonts w:ascii="Book Antiqua" w:hAnsi="Book Antiqua"/>
                <w:sz w:val="24"/>
                <w:szCs w:val="24"/>
              </w:rPr>
              <w:t>mg</w:t>
            </w:r>
            <w:r w:rsidRPr="00EB770A">
              <w:rPr>
                <w:rFonts w:ascii="Book Antiqua" w:hAnsi="Book Antiqua" w:hint="eastAsia"/>
                <w:sz w:val="24"/>
                <w:szCs w:val="24"/>
              </w:rPr>
              <w:t xml:space="preserve">. </w:t>
            </w:r>
            <w:r w:rsidRPr="00EB770A">
              <w:rPr>
                <w:rFonts w:ascii="Book Antiqua" w:hAnsi="Book Antiqua"/>
                <w:sz w:val="24"/>
                <w:szCs w:val="24"/>
              </w:rPr>
              <w:t>PPI: Proton pump inhibitor.</w:t>
            </w:r>
          </w:p>
          <w:p w14:paraId="5AB2EA03" w14:textId="1C90D626" w:rsidR="00C61C96" w:rsidRPr="00EB770A" w:rsidRDefault="00C61C96" w:rsidP="006B2349">
            <w:pPr>
              <w:adjustRightInd w:val="0"/>
              <w:snapToGrid w:val="0"/>
              <w:spacing w:line="360" w:lineRule="auto"/>
              <w:jc w:val="both"/>
              <w:rPr>
                <w:rFonts w:ascii="Book Antiqua" w:hAnsi="Book Antiqua"/>
                <w:sz w:val="24"/>
                <w:szCs w:val="24"/>
              </w:rPr>
            </w:pPr>
          </w:p>
        </w:tc>
      </w:tr>
    </w:tbl>
    <w:p w14:paraId="4A947D20" w14:textId="77777777" w:rsidR="001D2AD3" w:rsidRPr="00EB770A" w:rsidRDefault="001D2AD3" w:rsidP="006B2349">
      <w:pPr>
        <w:adjustRightInd w:val="0"/>
        <w:snapToGrid w:val="0"/>
        <w:spacing w:after="0" w:line="360" w:lineRule="auto"/>
        <w:jc w:val="both"/>
        <w:rPr>
          <w:rFonts w:ascii="Book Antiqua" w:hAnsi="Book Antiqua"/>
          <w:sz w:val="24"/>
          <w:szCs w:val="24"/>
        </w:rPr>
      </w:pPr>
    </w:p>
    <w:p w14:paraId="7EB17E88" w14:textId="77777777" w:rsidR="00D05E90" w:rsidRPr="00EB770A" w:rsidRDefault="001D2AD3" w:rsidP="006B2349">
      <w:pPr>
        <w:adjustRightInd w:val="0"/>
        <w:snapToGrid w:val="0"/>
        <w:spacing w:after="0" w:line="360" w:lineRule="auto"/>
        <w:jc w:val="both"/>
        <w:rPr>
          <w:rFonts w:ascii="Book Antiqua" w:hAnsi="Book Antiqua"/>
          <w:sz w:val="24"/>
          <w:szCs w:val="24"/>
        </w:rPr>
      </w:pPr>
      <w:r w:rsidRPr="00EB770A">
        <w:rPr>
          <w:rFonts w:ascii="Book Antiqua" w:hAnsi="Book Antiqua"/>
          <w:sz w:val="24"/>
          <w:szCs w:val="24"/>
        </w:rPr>
        <w:br w:type="page"/>
      </w:r>
    </w:p>
    <w:p w14:paraId="7A5033E5" w14:textId="77777777" w:rsidR="00D05E90" w:rsidRPr="00EB770A" w:rsidRDefault="00D05E90" w:rsidP="006B2349">
      <w:pPr>
        <w:adjustRightInd w:val="0"/>
        <w:snapToGrid w:val="0"/>
        <w:spacing w:after="0" w:line="360" w:lineRule="auto"/>
        <w:jc w:val="both"/>
        <w:rPr>
          <w:rFonts w:ascii="Book Antiqua" w:hAnsi="Book Antiqua"/>
          <w:sz w:val="24"/>
          <w:szCs w:val="24"/>
        </w:rPr>
      </w:pPr>
    </w:p>
    <w:p w14:paraId="71E3C835" w14:textId="715A244B" w:rsidR="00D05E90" w:rsidRPr="00EB770A" w:rsidRDefault="00D05E90" w:rsidP="006B2349">
      <w:pPr>
        <w:adjustRightInd w:val="0"/>
        <w:snapToGrid w:val="0"/>
        <w:spacing w:after="0" w:line="360" w:lineRule="auto"/>
        <w:jc w:val="both"/>
        <w:rPr>
          <w:rFonts w:ascii="Book Antiqua" w:eastAsia="PMingLiU" w:hAnsi="Book Antiqua"/>
          <w:b/>
          <w:sz w:val="24"/>
          <w:szCs w:val="24"/>
          <w:lang w:eastAsia="zh-HK"/>
        </w:rPr>
      </w:pPr>
      <w:r w:rsidRPr="00EB770A">
        <w:rPr>
          <w:rFonts w:ascii="Book Antiqua" w:eastAsia="PMingLiU" w:hAnsi="Book Antiqua"/>
          <w:b/>
          <w:sz w:val="24"/>
          <w:szCs w:val="24"/>
          <w:lang w:eastAsia="zh-HK"/>
        </w:rPr>
        <w:t>Table</w:t>
      </w:r>
      <w:r w:rsidR="00907398" w:rsidRPr="00EB770A">
        <w:rPr>
          <w:rFonts w:ascii="Book Antiqua" w:eastAsia="PMingLiU" w:hAnsi="Book Antiqua"/>
          <w:b/>
          <w:sz w:val="24"/>
          <w:szCs w:val="24"/>
          <w:lang w:eastAsia="zh-HK"/>
        </w:rPr>
        <w:t xml:space="preserve"> 2</w:t>
      </w:r>
      <w:r w:rsidRPr="00EB770A">
        <w:rPr>
          <w:rFonts w:ascii="Book Antiqua" w:eastAsia="PMingLiU" w:hAnsi="Book Antiqua"/>
          <w:b/>
          <w:sz w:val="24"/>
          <w:szCs w:val="24"/>
          <w:lang w:eastAsia="zh-HK"/>
        </w:rPr>
        <w:t xml:space="preserve"> Operativ</w:t>
      </w:r>
      <w:r w:rsidR="00B01A2D" w:rsidRPr="00EB770A">
        <w:rPr>
          <w:rFonts w:ascii="Book Antiqua" w:eastAsia="PMingLiU" w:hAnsi="Book Antiqua"/>
          <w:b/>
          <w:sz w:val="24"/>
          <w:szCs w:val="24"/>
          <w:lang w:eastAsia="zh-HK"/>
        </w:rPr>
        <w:t>e Link for Gastritis Assessment</w:t>
      </w:r>
      <w:r w:rsidR="006E357F" w:rsidRPr="00EB770A">
        <w:rPr>
          <w:rFonts w:ascii="Book Antiqua" w:eastAsia="PMingLiU" w:hAnsi="Book Antiqua"/>
          <w:b/>
          <w:sz w:val="24"/>
          <w:szCs w:val="24"/>
          <w:lang w:eastAsia="zh-HK"/>
        </w:rPr>
        <w:fldChar w:fldCharType="begin">
          <w:fldData xml:space="preserve">PEVuZE5vdGU+PENpdGU+PEF1dGhvcj5SdWdnZTwvQXV0aG9yPjxZZWFyPjIwMDc8L1llYXI+PFJl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bHQtcGVyaW9kaWNhbD48cGFnZXM+NjMxLTY8L3BhZ2VzPjx2b2x1bWU+NTY8L3ZvbHVtZT48bnVt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</w:fldData>
        </w:fldChar>
      </w:r>
      <w:r w:rsidR="00030530" w:rsidRPr="00EB770A">
        <w:rPr>
          <w:rFonts w:ascii="Book Antiqua" w:eastAsia="PMingLiU" w:hAnsi="Book Antiqua"/>
          <w:b/>
          <w:sz w:val="24"/>
          <w:szCs w:val="24"/>
          <w:lang w:eastAsia="zh-HK"/>
        </w:rPr>
        <w:instrText xml:space="preserve"> ADDIN EN.CITE </w:instrText>
      </w:r>
      <w:r w:rsidR="00030530" w:rsidRPr="00EB770A">
        <w:rPr>
          <w:rFonts w:ascii="Book Antiqua" w:eastAsia="PMingLiU" w:hAnsi="Book Antiqua"/>
          <w:b/>
          <w:sz w:val="24"/>
          <w:szCs w:val="24"/>
          <w:lang w:eastAsia="zh-HK"/>
        </w:rPr>
        <w:fldChar w:fldCharType="begin">
          <w:fldData xml:space="preserve">PEVuZE5vdGU+PENpdGU+PEF1dGhvcj5SdWdnZTwvQXV0aG9yPjxZZWFyPjIwMDc8L1llYXI+PFJl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bHQtcGVyaW9kaWNhbD48cGFnZXM+NjMxLTY8L3BhZ2VzPjx2b2x1bWU+NTY8L3ZvbHVtZT48bnVt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</w:fldData>
        </w:fldChar>
      </w:r>
      <w:r w:rsidR="00030530" w:rsidRPr="00EB770A">
        <w:rPr>
          <w:rFonts w:ascii="Book Antiqua" w:eastAsia="PMingLiU" w:hAnsi="Book Antiqua"/>
          <w:b/>
          <w:sz w:val="24"/>
          <w:szCs w:val="24"/>
          <w:lang w:eastAsia="zh-HK"/>
        </w:rPr>
        <w:instrText xml:space="preserve"> ADDIN EN.CITE.DATA </w:instrText>
      </w:r>
      <w:r w:rsidR="00030530" w:rsidRPr="00EB770A">
        <w:rPr>
          <w:rFonts w:ascii="Book Antiqua" w:eastAsia="PMingLiU" w:hAnsi="Book Antiqua"/>
          <w:b/>
          <w:sz w:val="24"/>
          <w:szCs w:val="24"/>
          <w:lang w:eastAsia="zh-HK"/>
        </w:rPr>
      </w:r>
      <w:r w:rsidR="00030530" w:rsidRPr="00EB770A">
        <w:rPr>
          <w:rFonts w:ascii="Book Antiqua" w:eastAsia="PMingLiU" w:hAnsi="Book Antiqua"/>
          <w:b/>
          <w:sz w:val="24"/>
          <w:szCs w:val="24"/>
          <w:lang w:eastAsia="zh-HK"/>
        </w:rPr>
        <w:fldChar w:fldCharType="end"/>
      </w:r>
      <w:r w:rsidR="006E357F" w:rsidRPr="00EB770A">
        <w:rPr>
          <w:rFonts w:ascii="Book Antiqua" w:eastAsia="PMingLiU" w:hAnsi="Book Antiqua"/>
          <w:b/>
          <w:sz w:val="24"/>
          <w:szCs w:val="24"/>
          <w:lang w:eastAsia="zh-HK"/>
        </w:rPr>
      </w:r>
      <w:r w:rsidR="006E357F" w:rsidRPr="00EB770A">
        <w:rPr>
          <w:rFonts w:ascii="Book Antiqua" w:eastAsia="PMingLiU" w:hAnsi="Book Antiqua"/>
          <w:b/>
          <w:sz w:val="24"/>
          <w:szCs w:val="24"/>
          <w:lang w:eastAsia="zh-HK"/>
        </w:rPr>
        <w:fldChar w:fldCharType="separate"/>
      </w:r>
      <w:r w:rsidR="00E6343C" w:rsidRPr="00EB770A">
        <w:rPr>
          <w:rFonts w:ascii="Book Antiqua" w:eastAsia="PMingLiU" w:hAnsi="Book Antiqua"/>
          <w:b/>
          <w:noProof/>
          <w:sz w:val="24"/>
          <w:szCs w:val="24"/>
          <w:vertAlign w:val="superscript"/>
          <w:lang w:eastAsia="zh-HK"/>
        </w:rPr>
        <w:t>[31]</w:t>
      </w:r>
      <w:r w:rsidR="006E357F" w:rsidRPr="00EB770A">
        <w:rPr>
          <w:rFonts w:ascii="Book Antiqua" w:eastAsia="PMingLiU" w:hAnsi="Book Antiqua"/>
          <w:b/>
          <w:sz w:val="24"/>
          <w:szCs w:val="24"/>
          <w:lang w:eastAsia="zh-HK"/>
        </w:rPr>
        <w:fldChar w:fldCharType="end"/>
      </w:r>
    </w:p>
    <w:p w14:paraId="078748AB" w14:textId="77777777" w:rsidR="00907398" w:rsidRPr="00EB770A" w:rsidRDefault="00907398" w:rsidP="006B2349">
      <w:pPr>
        <w:adjustRightInd w:val="0"/>
        <w:snapToGrid w:val="0"/>
        <w:spacing w:after="0" w:line="360" w:lineRule="auto"/>
        <w:jc w:val="both"/>
        <w:rPr>
          <w:rFonts w:ascii="Book Antiqua" w:eastAsia="PMingLiU" w:hAnsi="Book Antiqua"/>
          <w:sz w:val="24"/>
          <w:szCs w:val="24"/>
          <w:lang w:eastAsia="zh-HK"/>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1457"/>
        <w:gridCol w:w="1652"/>
        <w:gridCol w:w="1652"/>
        <w:gridCol w:w="1706"/>
        <w:gridCol w:w="1653"/>
      </w:tblGrid>
      <w:tr w:rsidR="00EB770A" w:rsidRPr="00EB770A" w14:paraId="4DD3FB89" w14:textId="77777777" w:rsidTr="00B01A2D">
        <w:tc>
          <w:tcPr>
            <w:tcW w:w="2913" w:type="dxa"/>
            <w:gridSpan w:val="2"/>
            <w:vMerge w:val="restart"/>
            <w:tcBorders>
              <w:top w:val="single" w:sz="4" w:space="0" w:color="auto"/>
              <w:bottom w:val="single" w:sz="4" w:space="0" w:color="auto"/>
            </w:tcBorders>
          </w:tcPr>
          <w:p w14:paraId="4A84885F" w14:textId="77777777" w:rsidR="00D05E90" w:rsidRPr="00EB770A" w:rsidRDefault="00D05E90" w:rsidP="006B2349">
            <w:pPr>
              <w:adjustRightInd w:val="0"/>
              <w:snapToGrid w:val="0"/>
              <w:spacing w:line="360" w:lineRule="auto"/>
              <w:jc w:val="both"/>
              <w:rPr>
                <w:rFonts w:ascii="Book Antiqua" w:eastAsia="PMingLiU" w:hAnsi="Book Antiqua"/>
                <w:sz w:val="24"/>
                <w:szCs w:val="24"/>
                <w:lang w:eastAsia="zh-HK"/>
              </w:rPr>
            </w:pPr>
          </w:p>
        </w:tc>
        <w:tc>
          <w:tcPr>
            <w:tcW w:w="6663" w:type="dxa"/>
            <w:gridSpan w:val="4"/>
            <w:tcBorders>
              <w:top w:val="single" w:sz="4" w:space="0" w:color="auto"/>
              <w:bottom w:val="single" w:sz="4" w:space="0" w:color="auto"/>
            </w:tcBorders>
          </w:tcPr>
          <w:p w14:paraId="59708CBC" w14:textId="77777777" w:rsidR="00D05E90" w:rsidRPr="00EB770A" w:rsidRDefault="00D05E90" w:rsidP="00B01A2D">
            <w:pPr>
              <w:adjustRightInd w:val="0"/>
              <w:snapToGrid w:val="0"/>
              <w:spacing w:line="360" w:lineRule="auto"/>
              <w:jc w:val="center"/>
              <w:rPr>
                <w:rFonts w:ascii="Book Antiqua" w:eastAsia="PMingLiU" w:hAnsi="Book Antiqua"/>
                <w:b/>
                <w:sz w:val="24"/>
                <w:szCs w:val="24"/>
                <w:lang w:eastAsia="zh-HK"/>
              </w:rPr>
            </w:pPr>
            <w:r w:rsidRPr="00EB770A">
              <w:rPr>
                <w:rFonts w:ascii="Book Antiqua" w:eastAsia="PMingLiU" w:hAnsi="Book Antiqua"/>
                <w:b/>
                <w:sz w:val="24"/>
                <w:szCs w:val="24"/>
                <w:lang w:eastAsia="zh-HK"/>
              </w:rPr>
              <w:t>Corpus</w:t>
            </w:r>
          </w:p>
        </w:tc>
      </w:tr>
      <w:tr w:rsidR="00EB770A" w:rsidRPr="00EB770A" w14:paraId="15A94CEF" w14:textId="77777777" w:rsidTr="00B01A2D">
        <w:tc>
          <w:tcPr>
            <w:tcW w:w="2913" w:type="dxa"/>
            <w:gridSpan w:val="2"/>
            <w:vMerge/>
            <w:tcBorders>
              <w:top w:val="single" w:sz="4" w:space="0" w:color="auto"/>
              <w:bottom w:val="single" w:sz="4" w:space="0" w:color="auto"/>
            </w:tcBorders>
          </w:tcPr>
          <w:p w14:paraId="58659E8B" w14:textId="77777777" w:rsidR="00D05E90" w:rsidRPr="00EB770A" w:rsidRDefault="00D05E90" w:rsidP="006B2349">
            <w:pPr>
              <w:adjustRightInd w:val="0"/>
              <w:snapToGrid w:val="0"/>
              <w:spacing w:line="360" w:lineRule="auto"/>
              <w:jc w:val="both"/>
              <w:rPr>
                <w:rFonts w:ascii="Book Antiqua" w:eastAsia="PMingLiU" w:hAnsi="Book Antiqua"/>
                <w:sz w:val="24"/>
                <w:szCs w:val="24"/>
                <w:lang w:eastAsia="zh-HK"/>
              </w:rPr>
            </w:pPr>
          </w:p>
        </w:tc>
        <w:tc>
          <w:tcPr>
            <w:tcW w:w="1652" w:type="dxa"/>
            <w:tcBorders>
              <w:top w:val="single" w:sz="4" w:space="0" w:color="auto"/>
              <w:bottom w:val="single" w:sz="4" w:space="0" w:color="auto"/>
            </w:tcBorders>
          </w:tcPr>
          <w:p w14:paraId="4D802A4A" w14:textId="77777777" w:rsidR="00D05E90" w:rsidRPr="00EB770A" w:rsidRDefault="00D05E90" w:rsidP="00B01A2D">
            <w:pPr>
              <w:adjustRightInd w:val="0"/>
              <w:snapToGrid w:val="0"/>
              <w:spacing w:line="360" w:lineRule="auto"/>
              <w:jc w:val="center"/>
              <w:rPr>
                <w:rFonts w:ascii="Book Antiqua" w:eastAsia="PMingLiU" w:hAnsi="Book Antiqua"/>
                <w:b/>
                <w:sz w:val="24"/>
                <w:szCs w:val="24"/>
                <w:lang w:eastAsia="zh-HK"/>
              </w:rPr>
            </w:pPr>
            <w:r w:rsidRPr="00EB770A">
              <w:rPr>
                <w:rFonts w:ascii="Book Antiqua" w:eastAsia="PMingLiU" w:hAnsi="Book Antiqua"/>
                <w:b/>
                <w:sz w:val="24"/>
                <w:szCs w:val="24"/>
                <w:lang w:eastAsia="zh-HK"/>
              </w:rPr>
              <w:t>No atrophy</w:t>
            </w:r>
          </w:p>
          <w:p w14:paraId="48E33305" w14:textId="77777777" w:rsidR="00D05E90" w:rsidRPr="00EB770A" w:rsidRDefault="00D05E90" w:rsidP="00B01A2D">
            <w:pPr>
              <w:adjustRightInd w:val="0"/>
              <w:snapToGrid w:val="0"/>
              <w:spacing w:line="360" w:lineRule="auto"/>
              <w:jc w:val="center"/>
              <w:rPr>
                <w:rFonts w:ascii="Book Antiqua" w:eastAsia="PMingLiU" w:hAnsi="Book Antiqua"/>
                <w:b/>
                <w:sz w:val="24"/>
                <w:szCs w:val="24"/>
                <w:lang w:eastAsia="zh-HK"/>
              </w:rPr>
            </w:pPr>
            <w:r w:rsidRPr="00EB770A">
              <w:rPr>
                <w:rFonts w:ascii="Book Antiqua" w:eastAsia="PMingLiU" w:hAnsi="Book Antiqua"/>
                <w:b/>
                <w:sz w:val="24"/>
                <w:szCs w:val="24"/>
                <w:lang w:eastAsia="zh-HK"/>
              </w:rPr>
              <w:t>(score 0)</w:t>
            </w:r>
          </w:p>
        </w:tc>
        <w:tc>
          <w:tcPr>
            <w:tcW w:w="1652" w:type="dxa"/>
            <w:tcBorders>
              <w:top w:val="single" w:sz="4" w:space="0" w:color="auto"/>
              <w:bottom w:val="single" w:sz="4" w:space="0" w:color="auto"/>
            </w:tcBorders>
          </w:tcPr>
          <w:p w14:paraId="4F29345C" w14:textId="77777777" w:rsidR="00D05E90" w:rsidRPr="00EB770A" w:rsidRDefault="00D05E90" w:rsidP="00B01A2D">
            <w:pPr>
              <w:adjustRightInd w:val="0"/>
              <w:snapToGrid w:val="0"/>
              <w:spacing w:line="360" w:lineRule="auto"/>
              <w:jc w:val="center"/>
              <w:rPr>
                <w:rFonts w:ascii="Book Antiqua" w:eastAsia="PMingLiU" w:hAnsi="Book Antiqua"/>
                <w:b/>
                <w:sz w:val="24"/>
                <w:szCs w:val="24"/>
                <w:lang w:eastAsia="zh-HK"/>
              </w:rPr>
            </w:pPr>
            <w:r w:rsidRPr="00EB770A">
              <w:rPr>
                <w:rFonts w:ascii="Book Antiqua" w:eastAsia="PMingLiU" w:hAnsi="Book Antiqua"/>
                <w:b/>
                <w:sz w:val="24"/>
                <w:szCs w:val="24"/>
                <w:lang w:eastAsia="zh-HK"/>
              </w:rPr>
              <w:t>Mild atrophy (score 1)</w:t>
            </w:r>
          </w:p>
        </w:tc>
        <w:tc>
          <w:tcPr>
            <w:tcW w:w="1706" w:type="dxa"/>
            <w:tcBorders>
              <w:top w:val="single" w:sz="4" w:space="0" w:color="auto"/>
              <w:bottom w:val="single" w:sz="4" w:space="0" w:color="auto"/>
            </w:tcBorders>
          </w:tcPr>
          <w:p w14:paraId="7ACA9CB0" w14:textId="77777777" w:rsidR="00D05E90" w:rsidRPr="00EB770A" w:rsidRDefault="00D05E90" w:rsidP="00B01A2D">
            <w:pPr>
              <w:adjustRightInd w:val="0"/>
              <w:snapToGrid w:val="0"/>
              <w:spacing w:line="360" w:lineRule="auto"/>
              <w:jc w:val="center"/>
              <w:rPr>
                <w:rFonts w:ascii="Book Antiqua" w:eastAsia="PMingLiU" w:hAnsi="Book Antiqua"/>
                <w:b/>
                <w:sz w:val="24"/>
                <w:szCs w:val="24"/>
                <w:lang w:eastAsia="zh-HK"/>
              </w:rPr>
            </w:pPr>
            <w:r w:rsidRPr="00EB770A">
              <w:rPr>
                <w:rFonts w:ascii="Book Antiqua" w:eastAsia="PMingLiU" w:hAnsi="Book Antiqua"/>
                <w:b/>
                <w:sz w:val="24"/>
                <w:szCs w:val="24"/>
                <w:lang w:eastAsia="zh-HK"/>
              </w:rPr>
              <w:t>Moderate atrophy</w:t>
            </w:r>
          </w:p>
          <w:p w14:paraId="49EA0206" w14:textId="77777777" w:rsidR="00D05E90" w:rsidRPr="00EB770A" w:rsidRDefault="00D05E90" w:rsidP="00B01A2D">
            <w:pPr>
              <w:adjustRightInd w:val="0"/>
              <w:snapToGrid w:val="0"/>
              <w:spacing w:line="360" w:lineRule="auto"/>
              <w:jc w:val="center"/>
              <w:rPr>
                <w:rFonts w:ascii="Book Antiqua" w:eastAsia="PMingLiU" w:hAnsi="Book Antiqua"/>
                <w:b/>
                <w:sz w:val="24"/>
                <w:szCs w:val="24"/>
                <w:lang w:eastAsia="zh-HK"/>
              </w:rPr>
            </w:pPr>
            <w:r w:rsidRPr="00EB770A">
              <w:rPr>
                <w:rFonts w:ascii="Book Antiqua" w:eastAsia="PMingLiU" w:hAnsi="Book Antiqua"/>
                <w:b/>
                <w:sz w:val="24"/>
                <w:szCs w:val="24"/>
                <w:lang w:eastAsia="zh-HK"/>
              </w:rPr>
              <w:t>(score 2)</w:t>
            </w:r>
          </w:p>
        </w:tc>
        <w:tc>
          <w:tcPr>
            <w:tcW w:w="1653" w:type="dxa"/>
            <w:tcBorders>
              <w:top w:val="single" w:sz="4" w:space="0" w:color="auto"/>
              <w:bottom w:val="single" w:sz="4" w:space="0" w:color="auto"/>
            </w:tcBorders>
          </w:tcPr>
          <w:p w14:paraId="315C8436" w14:textId="77777777" w:rsidR="00D05E90" w:rsidRPr="00EB770A" w:rsidRDefault="00D05E90" w:rsidP="00B01A2D">
            <w:pPr>
              <w:adjustRightInd w:val="0"/>
              <w:snapToGrid w:val="0"/>
              <w:spacing w:line="360" w:lineRule="auto"/>
              <w:jc w:val="center"/>
              <w:rPr>
                <w:rFonts w:ascii="Book Antiqua" w:eastAsia="PMingLiU" w:hAnsi="Book Antiqua"/>
                <w:b/>
                <w:sz w:val="24"/>
                <w:szCs w:val="24"/>
                <w:lang w:eastAsia="zh-HK"/>
              </w:rPr>
            </w:pPr>
            <w:r w:rsidRPr="00EB770A">
              <w:rPr>
                <w:rFonts w:ascii="Book Antiqua" w:eastAsia="PMingLiU" w:hAnsi="Book Antiqua"/>
                <w:b/>
                <w:sz w:val="24"/>
                <w:szCs w:val="24"/>
                <w:lang w:eastAsia="zh-HK"/>
              </w:rPr>
              <w:t>Severe atrophy</w:t>
            </w:r>
          </w:p>
          <w:p w14:paraId="4548D1E6" w14:textId="77777777" w:rsidR="00D05E90" w:rsidRPr="00EB770A" w:rsidRDefault="00D05E90" w:rsidP="00B01A2D">
            <w:pPr>
              <w:adjustRightInd w:val="0"/>
              <w:snapToGrid w:val="0"/>
              <w:spacing w:line="360" w:lineRule="auto"/>
              <w:jc w:val="center"/>
              <w:rPr>
                <w:rFonts w:ascii="Book Antiqua" w:eastAsia="PMingLiU" w:hAnsi="Book Antiqua"/>
                <w:b/>
                <w:sz w:val="24"/>
                <w:szCs w:val="24"/>
                <w:lang w:eastAsia="zh-HK"/>
              </w:rPr>
            </w:pPr>
            <w:r w:rsidRPr="00EB770A">
              <w:rPr>
                <w:rFonts w:ascii="Book Antiqua" w:eastAsia="PMingLiU" w:hAnsi="Book Antiqua"/>
                <w:b/>
                <w:sz w:val="24"/>
                <w:szCs w:val="24"/>
                <w:lang w:eastAsia="zh-HK"/>
              </w:rPr>
              <w:t>(score 3)</w:t>
            </w:r>
          </w:p>
        </w:tc>
      </w:tr>
      <w:tr w:rsidR="00EB770A" w:rsidRPr="00EB770A" w14:paraId="1C7481C7" w14:textId="77777777" w:rsidTr="00B01A2D">
        <w:tc>
          <w:tcPr>
            <w:tcW w:w="1456" w:type="dxa"/>
            <w:vMerge w:val="restart"/>
            <w:tcBorders>
              <w:top w:val="single" w:sz="4" w:space="0" w:color="auto"/>
            </w:tcBorders>
          </w:tcPr>
          <w:p w14:paraId="1AF92147" w14:textId="77777777" w:rsidR="00D05E90" w:rsidRPr="00EB770A" w:rsidRDefault="00D05E90" w:rsidP="00B01A2D">
            <w:pPr>
              <w:adjustRightInd w:val="0"/>
              <w:snapToGrid w:val="0"/>
              <w:spacing w:line="360" w:lineRule="auto"/>
              <w:rPr>
                <w:rFonts w:ascii="Book Antiqua" w:eastAsia="PMingLiU" w:hAnsi="Book Antiqua"/>
                <w:sz w:val="24"/>
                <w:szCs w:val="24"/>
                <w:lang w:eastAsia="zh-HK"/>
              </w:rPr>
            </w:pPr>
            <w:r w:rsidRPr="00EB770A">
              <w:rPr>
                <w:rFonts w:ascii="Book Antiqua" w:eastAsia="PMingLiU" w:hAnsi="Book Antiqua"/>
                <w:sz w:val="24"/>
                <w:szCs w:val="24"/>
                <w:lang w:eastAsia="zh-HK"/>
              </w:rPr>
              <w:t>Antrum (including incisura angularis)</w:t>
            </w:r>
          </w:p>
        </w:tc>
        <w:tc>
          <w:tcPr>
            <w:tcW w:w="1457" w:type="dxa"/>
            <w:tcBorders>
              <w:top w:val="single" w:sz="4" w:space="0" w:color="auto"/>
            </w:tcBorders>
          </w:tcPr>
          <w:p w14:paraId="627E59F6" w14:textId="77777777" w:rsidR="00D05E90" w:rsidRPr="00EB770A" w:rsidRDefault="00D05E90" w:rsidP="00B01A2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No atrophy (score 0)</w:t>
            </w:r>
          </w:p>
        </w:tc>
        <w:tc>
          <w:tcPr>
            <w:tcW w:w="1652" w:type="dxa"/>
            <w:tcBorders>
              <w:top w:val="single" w:sz="4" w:space="0" w:color="auto"/>
            </w:tcBorders>
          </w:tcPr>
          <w:p w14:paraId="244E22E9" w14:textId="77777777" w:rsidR="00D05E90" w:rsidRPr="00EB770A" w:rsidRDefault="00D05E90" w:rsidP="00B01A2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Stage 0</w:t>
            </w:r>
          </w:p>
        </w:tc>
        <w:tc>
          <w:tcPr>
            <w:tcW w:w="1652" w:type="dxa"/>
            <w:tcBorders>
              <w:top w:val="single" w:sz="4" w:space="0" w:color="auto"/>
            </w:tcBorders>
          </w:tcPr>
          <w:p w14:paraId="649E17BD" w14:textId="77777777" w:rsidR="00D05E90" w:rsidRPr="00EB770A" w:rsidRDefault="00D05E90" w:rsidP="00B01A2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Stage I</w:t>
            </w:r>
          </w:p>
        </w:tc>
        <w:tc>
          <w:tcPr>
            <w:tcW w:w="1706" w:type="dxa"/>
            <w:tcBorders>
              <w:top w:val="single" w:sz="4" w:space="0" w:color="auto"/>
            </w:tcBorders>
          </w:tcPr>
          <w:p w14:paraId="2001985C" w14:textId="77777777" w:rsidR="00D05E90" w:rsidRPr="00EB770A" w:rsidRDefault="00D05E90" w:rsidP="00B01A2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Stage II</w:t>
            </w:r>
          </w:p>
        </w:tc>
        <w:tc>
          <w:tcPr>
            <w:tcW w:w="1653" w:type="dxa"/>
            <w:tcBorders>
              <w:top w:val="single" w:sz="4" w:space="0" w:color="auto"/>
            </w:tcBorders>
          </w:tcPr>
          <w:p w14:paraId="783ECE12" w14:textId="77777777" w:rsidR="00D05E90" w:rsidRPr="00EB770A" w:rsidRDefault="00D05E90" w:rsidP="00B01A2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Stage II</w:t>
            </w:r>
          </w:p>
        </w:tc>
      </w:tr>
      <w:tr w:rsidR="00EB770A" w:rsidRPr="00EB770A" w14:paraId="2429B574" w14:textId="77777777" w:rsidTr="00B01A2D">
        <w:tc>
          <w:tcPr>
            <w:tcW w:w="1456" w:type="dxa"/>
            <w:vMerge/>
          </w:tcPr>
          <w:p w14:paraId="3CA35EDF" w14:textId="77777777" w:rsidR="00D05E90" w:rsidRPr="00EB770A" w:rsidRDefault="00D05E90" w:rsidP="006B2349">
            <w:pPr>
              <w:adjustRightInd w:val="0"/>
              <w:snapToGrid w:val="0"/>
              <w:spacing w:line="360" w:lineRule="auto"/>
              <w:jc w:val="both"/>
              <w:rPr>
                <w:rFonts w:ascii="Book Antiqua" w:eastAsia="PMingLiU" w:hAnsi="Book Antiqua"/>
                <w:sz w:val="24"/>
                <w:szCs w:val="24"/>
                <w:lang w:eastAsia="zh-HK"/>
              </w:rPr>
            </w:pPr>
          </w:p>
        </w:tc>
        <w:tc>
          <w:tcPr>
            <w:tcW w:w="1457" w:type="dxa"/>
          </w:tcPr>
          <w:p w14:paraId="627B77F6" w14:textId="77777777" w:rsidR="00D05E90" w:rsidRPr="00EB770A" w:rsidRDefault="00D05E90" w:rsidP="00B01A2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Mild atrophy (score 1)</w:t>
            </w:r>
          </w:p>
        </w:tc>
        <w:tc>
          <w:tcPr>
            <w:tcW w:w="1652" w:type="dxa"/>
          </w:tcPr>
          <w:p w14:paraId="35B6083C" w14:textId="77777777" w:rsidR="00D05E90" w:rsidRPr="00EB770A" w:rsidRDefault="00D05E90" w:rsidP="00B01A2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Stage I</w:t>
            </w:r>
          </w:p>
        </w:tc>
        <w:tc>
          <w:tcPr>
            <w:tcW w:w="1652" w:type="dxa"/>
          </w:tcPr>
          <w:p w14:paraId="2366C6E8" w14:textId="77777777" w:rsidR="00D05E90" w:rsidRPr="00EB770A" w:rsidRDefault="00D05E90" w:rsidP="00B01A2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Stage I</w:t>
            </w:r>
          </w:p>
        </w:tc>
        <w:tc>
          <w:tcPr>
            <w:tcW w:w="1706" w:type="dxa"/>
          </w:tcPr>
          <w:p w14:paraId="38E97558" w14:textId="77777777" w:rsidR="00D05E90" w:rsidRPr="00EB770A" w:rsidRDefault="00D05E90" w:rsidP="00B01A2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Stage II</w:t>
            </w:r>
          </w:p>
        </w:tc>
        <w:tc>
          <w:tcPr>
            <w:tcW w:w="1653" w:type="dxa"/>
          </w:tcPr>
          <w:p w14:paraId="6F477A3F" w14:textId="77777777" w:rsidR="00D05E90" w:rsidRPr="00EB770A" w:rsidRDefault="00D05E90" w:rsidP="00B01A2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Stage III</w:t>
            </w:r>
          </w:p>
        </w:tc>
      </w:tr>
      <w:tr w:rsidR="00EB770A" w:rsidRPr="00EB770A" w14:paraId="0D011773" w14:textId="77777777" w:rsidTr="00B01A2D">
        <w:tc>
          <w:tcPr>
            <w:tcW w:w="1456" w:type="dxa"/>
            <w:vMerge/>
          </w:tcPr>
          <w:p w14:paraId="6F22F2A3" w14:textId="77777777" w:rsidR="00D05E90" w:rsidRPr="00EB770A" w:rsidRDefault="00D05E90" w:rsidP="006B2349">
            <w:pPr>
              <w:adjustRightInd w:val="0"/>
              <w:snapToGrid w:val="0"/>
              <w:spacing w:line="360" w:lineRule="auto"/>
              <w:jc w:val="both"/>
              <w:rPr>
                <w:rFonts w:ascii="Book Antiqua" w:eastAsia="PMingLiU" w:hAnsi="Book Antiqua"/>
                <w:sz w:val="24"/>
                <w:szCs w:val="24"/>
                <w:lang w:eastAsia="zh-HK"/>
              </w:rPr>
            </w:pPr>
          </w:p>
        </w:tc>
        <w:tc>
          <w:tcPr>
            <w:tcW w:w="1457" w:type="dxa"/>
          </w:tcPr>
          <w:p w14:paraId="2AC34CB4" w14:textId="77777777" w:rsidR="00D05E90" w:rsidRPr="00EB770A" w:rsidRDefault="00D05E90" w:rsidP="00B01A2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Moderate atrophy (score 2)</w:t>
            </w:r>
          </w:p>
        </w:tc>
        <w:tc>
          <w:tcPr>
            <w:tcW w:w="1652" w:type="dxa"/>
          </w:tcPr>
          <w:p w14:paraId="2162680A" w14:textId="77777777" w:rsidR="00D05E90" w:rsidRPr="00EB770A" w:rsidRDefault="00D05E90" w:rsidP="00B01A2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Stage II</w:t>
            </w:r>
          </w:p>
        </w:tc>
        <w:tc>
          <w:tcPr>
            <w:tcW w:w="1652" w:type="dxa"/>
          </w:tcPr>
          <w:p w14:paraId="573E0885" w14:textId="77777777" w:rsidR="00D05E90" w:rsidRPr="00EB770A" w:rsidRDefault="00D05E90" w:rsidP="00B01A2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Stage II</w:t>
            </w:r>
          </w:p>
        </w:tc>
        <w:tc>
          <w:tcPr>
            <w:tcW w:w="1706" w:type="dxa"/>
          </w:tcPr>
          <w:p w14:paraId="01D9BBB3" w14:textId="77777777" w:rsidR="00D05E90" w:rsidRPr="00EB770A" w:rsidRDefault="00D05E90" w:rsidP="00B01A2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Stage III</w:t>
            </w:r>
          </w:p>
        </w:tc>
        <w:tc>
          <w:tcPr>
            <w:tcW w:w="1653" w:type="dxa"/>
          </w:tcPr>
          <w:p w14:paraId="19026C4A" w14:textId="77777777" w:rsidR="00D05E90" w:rsidRPr="00EB770A" w:rsidRDefault="00D05E90" w:rsidP="00B01A2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Stage IV</w:t>
            </w:r>
          </w:p>
        </w:tc>
      </w:tr>
      <w:tr w:rsidR="00EB770A" w:rsidRPr="00EB770A" w14:paraId="19D488D7" w14:textId="77777777" w:rsidTr="00B01A2D">
        <w:tc>
          <w:tcPr>
            <w:tcW w:w="1456" w:type="dxa"/>
            <w:vMerge/>
            <w:tcBorders>
              <w:bottom w:val="single" w:sz="4" w:space="0" w:color="auto"/>
            </w:tcBorders>
          </w:tcPr>
          <w:p w14:paraId="7DED429B" w14:textId="77777777" w:rsidR="00D05E90" w:rsidRPr="00EB770A" w:rsidRDefault="00D05E90" w:rsidP="006B2349">
            <w:pPr>
              <w:adjustRightInd w:val="0"/>
              <w:snapToGrid w:val="0"/>
              <w:spacing w:line="360" w:lineRule="auto"/>
              <w:jc w:val="both"/>
              <w:rPr>
                <w:rFonts w:ascii="Book Antiqua" w:eastAsia="PMingLiU" w:hAnsi="Book Antiqua"/>
                <w:sz w:val="24"/>
                <w:szCs w:val="24"/>
                <w:lang w:eastAsia="zh-HK"/>
              </w:rPr>
            </w:pPr>
          </w:p>
        </w:tc>
        <w:tc>
          <w:tcPr>
            <w:tcW w:w="1457" w:type="dxa"/>
            <w:tcBorders>
              <w:bottom w:val="single" w:sz="4" w:space="0" w:color="auto"/>
            </w:tcBorders>
          </w:tcPr>
          <w:p w14:paraId="12213E7B" w14:textId="77777777" w:rsidR="00D05E90" w:rsidRPr="00EB770A" w:rsidRDefault="00D05E90" w:rsidP="00B01A2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Severe atrophy (score 3)</w:t>
            </w:r>
          </w:p>
        </w:tc>
        <w:tc>
          <w:tcPr>
            <w:tcW w:w="1652" w:type="dxa"/>
            <w:tcBorders>
              <w:bottom w:val="single" w:sz="4" w:space="0" w:color="auto"/>
            </w:tcBorders>
          </w:tcPr>
          <w:p w14:paraId="2066A610" w14:textId="77777777" w:rsidR="00D05E90" w:rsidRPr="00EB770A" w:rsidRDefault="00D05E90" w:rsidP="00B01A2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Stage III</w:t>
            </w:r>
          </w:p>
        </w:tc>
        <w:tc>
          <w:tcPr>
            <w:tcW w:w="1652" w:type="dxa"/>
            <w:tcBorders>
              <w:bottom w:val="single" w:sz="4" w:space="0" w:color="auto"/>
            </w:tcBorders>
          </w:tcPr>
          <w:p w14:paraId="1CFD8231" w14:textId="77777777" w:rsidR="00D05E90" w:rsidRPr="00EB770A" w:rsidRDefault="00D05E90" w:rsidP="00B01A2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Stage III</w:t>
            </w:r>
          </w:p>
        </w:tc>
        <w:tc>
          <w:tcPr>
            <w:tcW w:w="1706" w:type="dxa"/>
            <w:tcBorders>
              <w:bottom w:val="single" w:sz="4" w:space="0" w:color="auto"/>
            </w:tcBorders>
          </w:tcPr>
          <w:p w14:paraId="44784520" w14:textId="77777777" w:rsidR="00D05E90" w:rsidRPr="00EB770A" w:rsidRDefault="00D05E90" w:rsidP="00B01A2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Stage IV</w:t>
            </w:r>
          </w:p>
        </w:tc>
        <w:tc>
          <w:tcPr>
            <w:tcW w:w="1653" w:type="dxa"/>
            <w:tcBorders>
              <w:bottom w:val="single" w:sz="4" w:space="0" w:color="auto"/>
            </w:tcBorders>
          </w:tcPr>
          <w:p w14:paraId="5500C6B9" w14:textId="77777777" w:rsidR="00D05E90" w:rsidRPr="00EB770A" w:rsidRDefault="00D05E90" w:rsidP="00B01A2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Stage IV</w:t>
            </w:r>
          </w:p>
        </w:tc>
      </w:tr>
    </w:tbl>
    <w:p w14:paraId="09926D96" w14:textId="77777777" w:rsidR="00D05E90" w:rsidRPr="00EB770A" w:rsidRDefault="00D05E90" w:rsidP="006B2349">
      <w:pPr>
        <w:adjustRightInd w:val="0"/>
        <w:snapToGrid w:val="0"/>
        <w:spacing w:after="0" w:line="360" w:lineRule="auto"/>
        <w:jc w:val="both"/>
        <w:rPr>
          <w:rFonts w:ascii="Book Antiqua" w:eastAsia="PMingLiU" w:hAnsi="Book Antiqua"/>
          <w:sz w:val="24"/>
          <w:szCs w:val="24"/>
          <w:lang w:eastAsia="zh-HK"/>
        </w:rPr>
      </w:pPr>
    </w:p>
    <w:p w14:paraId="3D911309" w14:textId="77777777" w:rsidR="001D2AD3" w:rsidRPr="00EB770A" w:rsidRDefault="001D2AD3" w:rsidP="006B2349">
      <w:pPr>
        <w:adjustRightInd w:val="0"/>
        <w:snapToGrid w:val="0"/>
        <w:spacing w:after="0" w:line="360" w:lineRule="auto"/>
        <w:jc w:val="both"/>
        <w:rPr>
          <w:rFonts w:ascii="Book Antiqua" w:hAnsi="Book Antiqua"/>
          <w:sz w:val="24"/>
          <w:szCs w:val="24"/>
        </w:rPr>
      </w:pPr>
    </w:p>
    <w:p w14:paraId="1453AC1B" w14:textId="77777777" w:rsidR="00C5607A" w:rsidRPr="00EB770A" w:rsidRDefault="00C5607A" w:rsidP="006B2349">
      <w:pPr>
        <w:adjustRightInd w:val="0"/>
        <w:snapToGrid w:val="0"/>
        <w:spacing w:after="0" w:line="360" w:lineRule="auto"/>
        <w:jc w:val="both"/>
        <w:rPr>
          <w:rFonts w:ascii="Book Antiqua" w:hAnsi="Book Antiqua"/>
          <w:sz w:val="24"/>
          <w:szCs w:val="24"/>
        </w:rPr>
      </w:pPr>
      <w:r w:rsidRPr="00EB770A">
        <w:rPr>
          <w:rFonts w:ascii="Book Antiqua" w:hAnsi="Book Antiqua"/>
          <w:sz w:val="24"/>
          <w:szCs w:val="24"/>
        </w:rPr>
        <w:br w:type="page"/>
      </w:r>
    </w:p>
    <w:p w14:paraId="02E36A6E" w14:textId="6AFD62DF" w:rsidR="00C5607A" w:rsidRPr="00EB770A" w:rsidRDefault="00B01A2D" w:rsidP="006B2349">
      <w:pPr>
        <w:adjustRightInd w:val="0"/>
        <w:snapToGrid w:val="0"/>
        <w:spacing w:after="0" w:line="360" w:lineRule="auto"/>
        <w:jc w:val="both"/>
        <w:rPr>
          <w:rFonts w:ascii="Book Antiqua" w:hAnsi="Book Antiqua"/>
          <w:b/>
          <w:sz w:val="24"/>
          <w:szCs w:val="24"/>
        </w:rPr>
      </w:pPr>
      <w:r w:rsidRPr="00EB770A">
        <w:rPr>
          <w:rFonts w:ascii="Book Antiqua" w:hAnsi="Book Antiqua"/>
          <w:b/>
          <w:sz w:val="24"/>
          <w:szCs w:val="24"/>
        </w:rPr>
        <w:lastRenderedPageBreak/>
        <w:t>Table 3</w:t>
      </w:r>
      <w:r w:rsidR="00C5607A" w:rsidRPr="00EB770A">
        <w:rPr>
          <w:rFonts w:ascii="Book Antiqua" w:hAnsi="Book Antiqua"/>
          <w:b/>
          <w:sz w:val="24"/>
          <w:szCs w:val="24"/>
        </w:rPr>
        <w:t xml:space="preserve"> </w:t>
      </w:r>
      <w:r w:rsidR="00790056" w:rsidRPr="00EB770A">
        <w:rPr>
          <w:rFonts w:ascii="Book Antiqua" w:eastAsia="PMingLiU" w:hAnsi="Book Antiqua"/>
          <w:b/>
          <w:sz w:val="24"/>
          <w:szCs w:val="24"/>
          <w:lang w:eastAsia="zh-HK"/>
        </w:rPr>
        <w:t xml:space="preserve">Pharmacological </w:t>
      </w:r>
      <w:r w:rsidRPr="00EB770A">
        <w:rPr>
          <w:rFonts w:ascii="Book Antiqua" w:hAnsi="Book Antiqua"/>
          <w:b/>
          <w:sz w:val="24"/>
          <w:szCs w:val="24"/>
        </w:rPr>
        <w:t>treatment of gastric</w:t>
      </w:r>
      <w:r w:rsidR="00C5607A" w:rsidRPr="00EB770A">
        <w:rPr>
          <w:rFonts w:ascii="Book Antiqua" w:hAnsi="Book Antiqua"/>
          <w:b/>
          <w:sz w:val="24"/>
          <w:szCs w:val="24"/>
        </w:rPr>
        <w:t xml:space="preserve"> </w:t>
      </w:r>
      <w:r w:rsidRPr="00EB770A">
        <w:rPr>
          <w:rFonts w:ascii="Book Antiqua" w:hAnsi="Book Antiqua"/>
          <w:b/>
          <w:bCs/>
          <w:sz w:val="24"/>
          <w:szCs w:val="24"/>
        </w:rPr>
        <w:t>intestinal metaplasia</w:t>
      </w:r>
    </w:p>
    <w:p w14:paraId="095C948B" w14:textId="77777777" w:rsidR="00C5607A" w:rsidRPr="00EB770A" w:rsidRDefault="00C5607A" w:rsidP="006B2349">
      <w:pPr>
        <w:adjustRightInd w:val="0"/>
        <w:snapToGrid w:val="0"/>
        <w:spacing w:after="0" w:line="360" w:lineRule="auto"/>
        <w:jc w:val="both"/>
        <w:rPr>
          <w:rFonts w:ascii="Book Antiqua" w:hAnsi="Book Antiqua"/>
          <w:sz w:val="24"/>
          <w:szCs w:val="24"/>
        </w:rPr>
      </w:pPr>
    </w:p>
    <w:tbl>
      <w:tblPr>
        <w:tblStyle w:val="a5"/>
        <w:tblW w:w="10740" w:type="dxa"/>
        <w:tblLook w:val="04A0" w:firstRow="1" w:lastRow="0" w:firstColumn="1" w:lastColumn="0" w:noHBand="0" w:noVBand="1"/>
      </w:tblPr>
      <w:tblGrid>
        <w:gridCol w:w="896"/>
        <w:gridCol w:w="1590"/>
        <w:gridCol w:w="1922"/>
        <w:gridCol w:w="1296"/>
        <w:gridCol w:w="1408"/>
        <w:gridCol w:w="3628"/>
      </w:tblGrid>
      <w:tr w:rsidR="00EB770A" w:rsidRPr="00EB770A" w14:paraId="711B2B7D" w14:textId="77777777" w:rsidTr="0084361B">
        <w:trPr>
          <w:trHeight w:val="233"/>
        </w:trPr>
        <w:tc>
          <w:tcPr>
            <w:tcW w:w="852" w:type="dxa"/>
            <w:tcBorders>
              <w:top w:val="single" w:sz="4" w:space="0" w:color="auto"/>
              <w:left w:val="nil"/>
              <w:bottom w:val="single" w:sz="4" w:space="0" w:color="auto"/>
              <w:right w:val="nil"/>
            </w:tcBorders>
          </w:tcPr>
          <w:p w14:paraId="75835737" w14:textId="0EB10A36" w:rsidR="009D2181" w:rsidRPr="00EB770A" w:rsidRDefault="00B01A2D" w:rsidP="00B01A2D">
            <w:pPr>
              <w:adjustRightInd w:val="0"/>
              <w:snapToGrid w:val="0"/>
              <w:spacing w:line="360" w:lineRule="auto"/>
              <w:rPr>
                <w:rFonts w:ascii="Book Antiqua" w:hAnsi="Book Antiqua"/>
                <w:b/>
                <w:sz w:val="24"/>
                <w:szCs w:val="24"/>
              </w:rPr>
            </w:pPr>
            <w:r w:rsidRPr="00EB770A">
              <w:rPr>
                <w:rFonts w:ascii="Book Antiqua" w:hAnsi="Book Antiqua" w:hint="eastAsia"/>
                <w:b/>
                <w:sz w:val="24"/>
                <w:szCs w:val="24"/>
              </w:rPr>
              <w:t>Ref.</w:t>
            </w:r>
          </w:p>
        </w:tc>
        <w:tc>
          <w:tcPr>
            <w:tcW w:w="1383" w:type="dxa"/>
            <w:tcBorders>
              <w:top w:val="single" w:sz="4" w:space="0" w:color="auto"/>
              <w:left w:val="nil"/>
              <w:bottom w:val="single" w:sz="4" w:space="0" w:color="auto"/>
              <w:right w:val="nil"/>
            </w:tcBorders>
          </w:tcPr>
          <w:p w14:paraId="4AB5D6A3" w14:textId="764DD790" w:rsidR="009D2181" w:rsidRPr="00EB770A" w:rsidRDefault="009D2181" w:rsidP="00D1726D">
            <w:pPr>
              <w:adjustRightInd w:val="0"/>
              <w:snapToGrid w:val="0"/>
              <w:spacing w:line="360" w:lineRule="auto"/>
              <w:jc w:val="center"/>
              <w:rPr>
                <w:rFonts w:ascii="Book Antiqua" w:hAnsi="Book Antiqua"/>
                <w:b/>
                <w:sz w:val="24"/>
                <w:szCs w:val="24"/>
              </w:rPr>
            </w:pPr>
            <w:r w:rsidRPr="00EB770A">
              <w:rPr>
                <w:rFonts w:ascii="Book Antiqua" w:hAnsi="Book Antiqua"/>
                <w:b/>
                <w:sz w:val="24"/>
                <w:szCs w:val="24"/>
              </w:rPr>
              <w:t>Intervention</w:t>
            </w:r>
          </w:p>
        </w:tc>
        <w:tc>
          <w:tcPr>
            <w:tcW w:w="1984" w:type="dxa"/>
            <w:tcBorders>
              <w:top w:val="single" w:sz="4" w:space="0" w:color="auto"/>
              <w:left w:val="nil"/>
              <w:bottom w:val="single" w:sz="4" w:space="0" w:color="auto"/>
              <w:right w:val="nil"/>
            </w:tcBorders>
          </w:tcPr>
          <w:p w14:paraId="3CF7F638" w14:textId="200EAD1F" w:rsidR="009D2181" w:rsidRPr="00EB770A" w:rsidRDefault="009D2181" w:rsidP="00D1726D">
            <w:pPr>
              <w:adjustRightInd w:val="0"/>
              <w:snapToGrid w:val="0"/>
              <w:spacing w:line="360" w:lineRule="auto"/>
              <w:jc w:val="center"/>
              <w:rPr>
                <w:rFonts w:ascii="Book Antiqua" w:hAnsi="Book Antiqua"/>
                <w:b/>
                <w:sz w:val="24"/>
                <w:szCs w:val="24"/>
              </w:rPr>
            </w:pPr>
            <w:r w:rsidRPr="00EB770A">
              <w:rPr>
                <w:rFonts w:ascii="Book Antiqua" w:hAnsi="Book Antiqua"/>
                <w:b/>
                <w:sz w:val="24"/>
                <w:szCs w:val="24"/>
              </w:rPr>
              <w:t xml:space="preserve">Study </w:t>
            </w:r>
            <w:r w:rsidR="00B01A2D" w:rsidRPr="00EB770A">
              <w:rPr>
                <w:rFonts w:ascii="Book Antiqua" w:hAnsi="Book Antiqua"/>
                <w:b/>
                <w:sz w:val="24"/>
                <w:szCs w:val="24"/>
              </w:rPr>
              <w:t>design</w:t>
            </w:r>
          </w:p>
        </w:tc>
        <w:tc>
          <w:tcPr>
            <w:tcW w:w="1276" w:type="dxa"/>
            <w:tcBorders>
              <w:top w:val="single" w:sz="4" w:space="0" w:color="auto"/>
              <w:left w:val="nil"/>
              <w:bottom w:val="single" w:sz="4" w:space="0" w:color="auto"/>
              <w:right w:val="nil"/>
            </w:tcBorders>
          </w:tcPr>
          <w:p w14:paraId="6827AC9D" w14:textId="2891A6CA" w:rsidR="009D2181" w:rsidRPr="00EB770A" w:rsidRDefault="009D2181" w:rsidP="00D1726D">
            <w:pPr>
              <w:adjustRightInd w:val="0"/>
              <w:snapToGrid w:val="0"/>
              <w:spacing w:line="360" w:lineRule="auto"/>
              <w:jc w:val="center"/>
              <w:rPr>
                <w:rFonts w:ascii="Book Antiqua" w:eastAsia="PMingLiU" w:hAnsi="Book Antiqua"/>
                <w:b/>
                <w:sz w:val="24"/>
                <w:szCs w:val="24"/>
                <w:lang w:eastAsia="zh-HK"/>
              </w:rPr>
            </w:pPr>
            <w:r w:rsidRPr="00EB770A">
              <w:rPr>
                <w:rFonts w:ascii="Book Antiqua" w:eastAsia="PMingLiU" w:hAnsi="Book Antiqua"/>
                <w:b/>
                <w:sz w:val="24"/>
                <w:szCs w:val="24"/>
                <w:lang w:eastAsia="zh-HK"/>
              </w:rPr>
              <w:t>Countries</w:t>
            </w:r>
          </w:p>
        </w:tc>
        <w:tc>
          <w:tcPr>
            <w:tcW w:w="1134" w:type="dxa"/>
            <w:tcBorders>
              <w:top w:val="single" w:sz="4" w:space="0" w:color="auto"/>
              <w:left w:val="nil"/>
              <w:bottom w:val="single" w:sz="4" w:space="0" w:color="auto"/>
              <w:right w:val="nil"/>
            </w:tcBorders>
          </w:tcPr>
          <w:p w14:paraId="4C8E8E45" w14:textId="28BAFD3C" w:rsidR="009D2181" w:rsidRPr="00EB770A" w:rsidRDefault="009D2181" w:rsidP="00D1726D">
            <w:pPr>
              <w:adjustRightInd w:val="0"/>
              <w:snapToGrid w:val="0"/>
              <w:spacing w:line="360" w:lineRule="auto"/>
              <w:jc w:val="center"/>
              <w:rPr>
                <w:rFonts w:ascii="Book Antiqua" w:eastAsia="PMingLiU" w:hAnsi="Book Antiqua"/>
                <w:b/>
                <w:sz w:val="24"/>
                <w:szCs w:val="24"/>
                <w:lang w:eastAsia="zh-HK"/>
              </w:rPr>
            </w:pPr>
            <w:r w:rsidRPr="00EB770A">
              <w:rPr>
                <w:rFonts w:ascii="Book Antiqua" w:eastAsia="PMingLiU" w:hAnsi="Book Antiqua"/>
                <w:b/>
                <w:sz w:val="24"/>
                <w:szCs w:val="24"/>
                <w:lang w:eastAsia="zh-HK"/>
              </w:rPr>
              <w:t>Number of patients</w:t>
            </w:r>
          </w:p>
        </w:tc>
        <w:tc>
          <w:tcPr>
            <w:tcW w:w="4111" w:type="dxa"/>
            <w:tcBorders>
              <w:top w:val="single" w:sz="4" w:space="0" w:color="auto"/>
              <w:left w:val="nil"/>
              <w:bottom w:val="single" w:sz="4" w:space="0" w:color="auto"/>
              <w:right w:val="nil"/>
            </w:tcBorders>
          </w:tcPr>
          <w:p w14:paraId="0FAD955E" w14:textId="57C21AE4" w:rsidR="009D2181" w:rsidRPr="00EB770A" w:rsidRDefault="009D2181" w:rsidP="00D1726D">
            <w:pPr>
              <w:adjustRightInd w:val="0"/>
              <w:snapToGrid w:val="0"/>
              <w:spacing w:line="360" w:lineRule="auto"/>
              <w:jc w:val="center"/>
              <w:rPr>
                <w:rFonts w:ascii="Book Antiqua" w:hAnsi="Book Antiqua"/>
                <w:b/>
                <w:sz w:val="24"/>
                <w:szCs w:val="24"/>
              </w:rPr>
            </w:pPr>
            <w:r w:rsidRPr="00EB770A">
              <w:rPr>
                <w:rFonts w:ascii="Book Antiqua" w:hAnsi="Book Antiqua"/>
                <w:b/>
                <w:sz w:val="24"/>
                <w:szCs w:val="24"/>
              </w:rPr>
              <w:t>Results</w:t>
            </w:r>
          </w:p>
        </w:tc>
      </w:tr>
      <w:tr w:rsidR="00EB770A" w:rsidRPr="00EB770A" w14:paraId="33B6CC0F" w14:textId="77777777" w:rsidTr="0084361B">
        <w:trPr>
          <w:trHeight w:val="465"/>
        </w:trPr>
        <w:tc>
          <w:tcPr>
            <w:tcW w:w="852" w:type="dxa"/>
            <w:tcBorders>
              <w:top w:val="single" w:sz="4" w:space="0" w:color="auto"/>
              <w:left w:val="nil"/>
              <w:bottom w:val="nil"/>
              <w:right w:val="nil"/>
            </w:tcBorders>
          </w:tcPr>
          <w:p w14:paraId="4E051024" w14:textId="77777777" w:rsidR="009D2181" w:rsidRPr="00EB770A" w:rsidRDefault="009D2181" w:rsidP="00B01A2D">
            <w:pPr>
              <w:adjustRightInd w:val="0"/>
              <w:snapToGrid w:val="0"/>
              <w:spacing w:line="360" w:lineRule="auto"/>
              <w:rPr>
                <w:rFonts w:ascii="Book Antiqua" w:eastAsia="PMingLiU" w:hAnsi="Book Antiqua"/>
                <w:sz w:val="24"/>
                <w:szCs w:val="24"/>
                <w:lang w:eastAsia="zh-HK"/>
              </w:rPr>
            </w:pPr>
          </w:p>
          <w:p w14:paraId="1404C91F" w14:textId="25742860" w:rsidR="009D2181" w:rsidRPr="00EB770A" w:rsidRDefault="009D2181" w:rsidP="00B01A2D">
            <w:pPr>
              <w:adjustRightInd w:val="0"/>
              <w:snapToGrid w:val="0"/>
              <w:spacing w:line="360" w:lineRule="auto"/>
              <w:rPr>
                <w:rFonts w:ascii="Book Antiqua" w:hAnsi="Book Antiqua"/>
                <w:sz w:val="24"/>
                <w:szCs w:val="24"/>
              </w:rPr>
            </w:pPr>
            <w:r w:rsidRPr="00EB770A">
              <w:rPr>
                <w:rFonts w:ascii="Book Antiqua" w:eastAsia="PMingLiU" w:hAnsi="Book Antiqua"/>
                <w:sz w:val="24"/>
                <w:szCs w:val="24"/>
                <w:lang w:eastAsia="zh-HK"/>
              </w:rPr>
              <w:t>Ko</w:t>
            </w:r>
            <w:r w:rsidRPr="00EB770A">
              <w:rPr>
                <w:rFonts w:ascii="Book Antiqua" w:hAnsi="Book Antiqua"/>
                <w:sz w:val="24"/>
                <w:szCs w:val="24"/>
              </w:rPr>
              <w:t>ng</w:t>
            </w:r>
            <w:r w:rsidR="00B01A2D" w:rsidRPr="00EB770A">
              <w:rPr>
                <w:rFonts w:ascii="Book Antiqua" w:hAnsi="Book Antiqua" w:hint="eastAsia"/>
                <w:sz w:val="24"/>
                <w:szCs w:val="24"/>
              </w:rPr>
              <w:t xml:space="preserve"> </w:t>
            </w:r>
            <w:r w:rsidR="00B01A2D" w:rsidRPr="00EB770A">
              <w:rPr>
                <w:rFonts w:ascii="Book Antiqua" w:hAnsi="Book Antiqua" w:hint="eastAsia"/>
                <w:i/>
                <w:sz w:val="24"/>
                <w:szCs w:val="24"/>
              </w:rPr>
              <w:t>et al</w:t>
            </w:r>
            <w:r w:rsidR="00B01A2D" w:rsidRPr="00EB770A">
              <w:rPr>
                <w:rFonts w:ascii="Book Antiqua" w:hAnsi="Book Antiqua"/>
                <w:sz w:val="24"/>
                <w:szCs w:val="24"/>
                <w:vertAlign w:val="superscript"/>
              </w:rPr>
              <w:t>[38]</w:t>
            </w:r>
            <w:r w:rsidRPr="00EB770A">
              <w:rPr>
                <w:rFonts w:ascii="Book Antiqua" w:hAnsi="Book Antiqua"/>
                <w:sz w:val="24"/>
                <w:szCs w:val="24"/>
              </w:rPr>
              <w:t xml:space="preserve">, 2014 </w:t>
            </w:r>
          </w:p>
        </w:tc>
        <w:tc>
          <w:tcPr>
            <w:tcW w:w="1383" w:type="dxa"/>
            <w:tcBorders>
              <w:top w:val="single" w:sz="4" w:space="0" w:color="auto"/>
              <w:left w:val="nil"/>
              <w:bottom w:val="nil"/>
              <w:right w:val="nil"/>
            </w:tcBorders>
          </w:tcPr>
          <w:p w14:paraId="499B5C3C" w14:textId="77777777"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p>
          <w:p w14:paraId="16A463BC" w14:textId="0F8AFDC4" w:rsidR="009D2181" w:rsidRPr="00EB770A" w:rsidRDefault="009D2181" w:rsidP="00D1726D">
            <w:pPr>
              <w:adjustRightInd w:val="0"/>
              <w:snapToGrid w:val="0"/>
              <w:spacing w:line="360" w:lineRule="auto"/>
              <w:jc w:val="center"/>
              <w:rPr>
                <w:rFonts w:ascii="Book Antiqua" w:hAnsi="Book Antiqua"/>
                <w:sz w:val="24"/>
                <w:szCs w:val="24"/>
              </w:rPr>
            </w:pPr>
            <w:r w:rsidRPr="00EB770A">
              <w:rPr>
                <w:rFonts w:ascii="Book Antiqua" w:hAnsi="Book Antiqua"/>
                <w:sz w:val="24"/>
                <w:szCs w:val="24"/>
              </w:rPr>
              <w:t>HP eradication</w:t>
            </w:r>
          </w:p>
        </w:tc>
        <w:tc>
          <w:tcPr>
            <w:tcW w:w="1984" w:type="dxa"/>
            <w:tcBorders>
              <w:top w:val="single" w:sz="4" w:space="0" w:color="auto"/>
              <w:left w:val="nil"/>
              <w:bottom w:val="nil"/>
              <w:right w:val="nil"/>
            </w:tcBorders>
          </w:tcPr>
          <w:p w14:paraId="334926AC" w14:textId="77777777"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p>
          <w:p w14:paraId="3B92E2FD" w14:textId="7F95B77C" w:rsidR="009D2181" w:rsidRPr="00EB770A" w:rsidRDefault="009D2181" w:rsidP="00D1726D">
            <w:pPr>
              <w:adjustRightInd w:val="0"/>
              <w:snapToGrid w:val="0"/>
              <w:spacing w:line="360" w:lineRule="auto"/>
              <w:jc w:val="center"/>
              <w:rPr>
                <w:rFonts w:ascii="Book Antiqua" w:hAnsi="Book Antiqua"/>
                <w:sz w:val="24"/>
                <w:szCs w:val="24"/>
              </w:rPr>
            </w:pPr>
            <w:r w:rsidRPr="00EB770A">
              <w:rPr>
                <w:rFonts w:ascii="Book Antiqua" w:hAnsi="Book Antiqua"/>
                <w:sz w:val="24"/>
                <w:szCs w:val="24"/>
              </w:rPr>
              <w:t>Meta-analysis of 16 trials (including 1 RCT and 15 observational studies)</w:t>
            </w:r>
          </w:p>
        </w:tc>
        <w:tc>
          <w:tcPr>
            <w:tcW w:w="1276" w:type="dxa"/>
            <w:tcBorders>
              <w:top w:val="single" w:sz="4" w:space="0" w:color="auto"/>
              <w:left w:val="nil"/>
              <w:bottom w:val="nil"/>
              <w:right w:val="nil"/>
            </w:tcBorders>
          </w:tcPr>
          <w:p w14:paraId="1C8838AB" w14:textId="77777777"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p>
          <w:p w14:paraId="48BDAA60" w14:textId="5DE900D0"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China</w:t>
            </w:r>
            <w:r w:rsidR="00F248DC" w:rsidRPr="00EB770A">
              <w:rPr>
                <w:rFonts w:ascii="Book Antiqua" w:eastAsia="PMingLiU" w:hAnsi="Book Antiqua"/>
                <w:sz w:val="24"/>
                <w:szCs w:val="24"/>
                <w:lang w:eastAsia="zh-HK"/>
              </w:rPr>
              <w:t>,</w:t>
            </w:r>
            <w:r w:rsidRPr="00EB770A">
              <w:rPr>
                <w:rFonts w:ascii="Book Antiqua" w:eastAsia="PMingLiU" w:hAnsi="Book Antiqua"/>
                <w:sz w:val="24"/>
                <w:szCs w:val="24"/>
                <w:lang w:eastAsia="zh-HK"/>
              </w:rPr>
              <w:t xml:space="preserve"> Japan, Italy and Columbia</w:t>
            </w:r>
          </w:p>
        </w:tc>
        <w:tc>
          <w:tcPr>
            <w:tcW w:w="1134" w:type="dxa"/>
            <w:tcBorders>
              <w:top w:val="single" w:sz="4" w:space="0" w:color="auto"/>
              <w:left w:val="nil"/>
              <w:bottom w:val="nil"/>
              <w:right w:val="nil"/>
            </w:tcBorders>
          </w:tcPr>
          <w:p w14:paraId="4CB50130" w14:textId="77777777"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p>
          <w:p w14:paraId="4D2AFE89" w14:textId="56FB6CFF"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3432</w:t>
            </w:r>
          </w:p>
        </w:tc>
        <w:tc>
          <w:tcPr>
            <w:tcW w:w="4111" w:type="dxa"/>
            <w:tcBorders>
              <w:top w:val="single" w:sz="4" w:space="0" w:color="auto"/>
              <w:left w:val="nil"/>
              <w:bottom w:val="nil"/>
              <w:right w:val="nil"/>
            </w:tcBorders>
          </w:tcPr>
          <w:p w14:paraId="185D560D" w14:textId="77777777"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p>
          <w:p w14:paraId="289237C8" w14:textId="04E05ACA" w:rsidR="009D2181" w:rsidRPr="00EB770A" w:rsidRDefault="009D2181" w:rsidP="00D1726D">
            <w:pPr>
              <w:adjustRightInd w:val="0"/>
              <w:snapToGrid w:val="0"/>
              <w:spacing w:line="360" w:lineRule="auto"/>
              <w:jc w:val="center"/>
              <w:rPr>
                <w:rFonts w:ascii="Book Antiqua" w:eastAsia="Times New Roman" w:hAnsi="Book Antiqua" w:cs="Times New Roman"/>
                <w:sz w:val="24"/>
                <w:szCs w:val="24"/>
                <w:shd w:val="clear" w:color="auto" w:fill="FFFFFF"/>
                <w:lang w:val="en-HK" w:eastAsia="en-US"/>
              </w:rPr>
            </w:pPr>
            <w:r w:rsidRPr="00EB770A">
              <w:rPr>
                <w:rFonts w:ascii="Book Antiqua" w:hAnsi="Book Antiqua"/>
                <w:sz w:val="24"/>
                <w:szCs w:val="24"/>
              </w:rPr>
              <w:t>Antral IM:</w:t>
            </w:r>
            <w:r w:rsidR="009C3B7A">
              <w:rPr>
                <w:rFonts w:ascii="Book Antiqua" w:hAnsi="Book Antiqua"/>
                <w:sz w:val="24"/>
                <w:szCs w:val="24"/>
              </w:rPr>
              <w:t xml:space="preserve"> </w:t>
            </w:r>
            <w:r w:rsidRPr="00EB770A">
              <w:rPr>
                <w:rFonts w:ascii="Book Antiqua" w:eastAsia="Times New Roman" w:hAnsi="Book Antiqua" w:cs="Times New Roman"/>
                <w:sz w:val="24"/>
                <w:szCs w:val="24"/>
                <w:shd w:val="clear" w:color="auto" w:fill="FFFFFF"/>
                <w:lang w:val="en-HK" w:eastAsia="en-US"/>
              </w:rPr>
              <w:t>pooled WMD with 95%CI</w:t>
            </w:r>
            <w:r w:rsidR="00D1726D" w:rsidRPr="00EB770A">
              <w:rPr>
                <w:rFonts w:ascii="Book Antiqua" w:hAnsi="Book Antiqua" w:cs="Times New Roman" w:hint="eastAsia"/>
                <w:sz w:val="24"/>
                <w:szCs w:val="24"/>
                <w:shd w:val="clear" w:color="auto" w:fill="FFFFFF"/>
                <w:lang w:val="en-HK"/>
              </w:rPr>
              <w:t xml:space="preserve">: </w:t>
            </w:r>
            <w:r w:rsidRPr="00EB770A">
              <w:rPr>
                <w:rFonts w:ascii="Book Antiqua" w:eastAsia="Times New Roman" w:hAnsi="Book Antiqua" w:cs="Times New Roman"/>
                <w:sz w:val="24"/>
                <w:szCs w:val="24"/>
                <w:shd w:val="clear" w:color="auto" w:fill="FFFFFF"/>
                <w:lang w:val="en-HK" w:eastAsia="en-US"/>
              </w:rPr>
              <w:t>0.23 (0.18-0.29)</w:t>
            </w:r>
          </w:p>
          <w:p w14:paraId="3CA48031" w14:textId="1AD11271" w:rsidR="009D2181" w:rsidRPr="00EB770A" w:rsidRDefault="00D1726D" w:rsidP="00D1726D">
            <w:pPr>
              <w:adjustRightInd w:val="0"/>
              <w:snapToGrid w:val="0"/>
              <w:spacing w:line="360" w:lineRule="auto"/>
              <w:jc w:val="center"/>
              <w:rPr>
                <w:rFonts w:ascii="Book Antiqua" w:eastAsia="Times New Roman" w:hAnsi="Book Antiqua" w:cs="Times New Roman"/>
                <w:sz w:val="24"/>
                <w:szCs w:val="24"/>
                <w:shd w:val="clear" w:color="auto" w:fill="FFFFFF"/>
                <w:lang w:val="en-HK" w:eastAsia="en-US"/>
              </w:rPr>
            </w:pPr>
            <w:r w:rsidRPr="00EB770A">
              <w:rPr>
                <w:rFonts w:ascii="Book Antiqua" w:eastAsia="Times New Roman" w:hAnsi="Book Antiqua" w:cs="Times New Roman"/>
                <w:sz w:val="24"/>
                <w:szCs w:val="24"/>
                <w:shd w:val="clear" w:color="auto" w:fill="FFFFFF"/>
                <w:lang w:val="en-HK" w:eastAsia="en-US"/>
              </w:rPr>
              <w:t>Corpus IM: pooled WMD with 95%</w:t>
            </w:r>
            <w:r w:rsidR="009D2181" w:rsidRPr="00EB770A">
              <w:rPr>
                <w:rFonts w:ascii="Book Antiqua" w:eastAsia="Times New Roman" w:hAnsi="Book Antiqua" w:cs="Times New Roman"/>
                <w:sz w:val="24"/>
                <w:szCs w:val="24"/>
                <w:shd w:val="clear" w:color="auto" w:fill="FFFFFF"/>
                <w:lang w:val="en-HK" w:eastAsia="en-US"/>
              </w:rPr>
              <w:t>CI</w:t>
            </w:r>
            <w:r w:rsidRPr="00EB770A">
              <w:rPr>
                <w:rFonts w:ascii="Book Antiqua" w:hAnsi="Book Antiqua" w:cs="Times New Roman" w:hint="eastAsia"/>
                <w:sz w:val="24"/>
                <w:szCs w:val="24"/>
                <w:shd w:val="clear" w:color="auto" w:fill="FFFFFF"/>
                <w:lang w:val="en-HK"/>
              </w:rPr>
              <w:t>:</w:t>
            </w:r>
            <w:r w:rsidR="009D2181" w:rsidRPr="00EB770A">
              <w:rPr>
                <w:rFonts w:ascii="Book Antiqua" w:eastAsia="Times New Roman" w:hAnsi="Book Antiqua" w:cs="Times New Roman"/>
                <w:sz w:val="24"/>
                <w:szCs w:val="24"/>
                <w:shd w:val="clear" w:color="auto" w:fill="FFFFFF"/>
                <w:lang w:val="en-HK" w:eastAsia="en-US"/>
              </w:rPr>
              <w:t xml:space="preserve"> -0.01 (-0.</w:t>
            </w:r>
            <w:r w:rsidRPr="00EB770A">
              <w:rPr>
                <w:rFonts w:ascii="Book Antiqua" w:eastAsia="Times New Roman" w:hAnsi="Book Antiqua" w:cs="Times New Roman"/>
                <w:sz w:val="24"/>
                <w:szCs w:val="24"/>
                <w:shd w:val="clear" w:color="auto" w:fill="FFFFFF"/>
                <w:lang w:val="en-HK" w:eastAsia="en-US"/>
              </w:rPr>
              <w:t>04–</w:t>
            </w:r>
            <w:r w:rsidR="009D2181" w:rsidRPr="00EB770A">
              <w:rPr>
                <w:rFonts w:ascii="Book Antiqua" w:eastAsia="Times New Roman" w:hAnsi="Book Antiqua" w:cs="Times New Roman"/>
                <w:sz w:val="24"/>
                <w:szCs w:val="24"/>
                <w:shd w:val="clear" w:color="auto" w:fill="FFFFFF"/>
                <w:lang w:val="en-HK" w:eastAsia="en-US"/>
              </w:rPr>
              <w:t>0.02)</w:t>
            </w:r>
          </w:p>
          <w:p w14:paraId="0D1AC686" w14:textId="3479327A" w:rsidR="009D2181" w:rsidRPr="00EB770A" w:rsidRDefault="009D2181" w:rsidP="00D1726D">
            <w:pPr>
              <w:adjustRightInd w:val="0"/>
              <w:snapToGrid w:val="0"/>
              <w:spacing w:line="360" w:lineRule="auto"/>
              <w:jc w:val="center"/>
              <w:rPr>
                <w:rFonts w:ascii="Book Antiqua" w:hAnsi="Book Antiqua"/>
                <w:sz w:val="24"/>
                <w:szCs w:val="24"/>
              </w:rPr>
            </w:pPr>
          </w:p>
        </w:tc>
      </w:tr>
      <w:tr w:rsidR="00EB770A" w:rsidRPr="00EB770A" w14:paraId="6017B0CD" w14:textId="77777777" w:rsidTr="0084361B">
        <w:trPr>
          <w:trHeight w:val="217"/>
        </w:trPr>
        <w:tc>
          <w:tcPr>
            <w:tcW w:w="852" w:type="dxa"/>
            <w:tcBorders>
              <w:top w:val="nil"/>
              <w:left w:val="nil"/>
              <w:bottom w:val="nil"/>
              <w:right w:val="nil"/>
            </w:tcBorders>
          </w:tcPr>
          <w:p w14:paraId="4D8FEB15" w14:textId="3E9DEAB1" w:rsidR="009D2181" w:rsidRPr="00EB770A" w:rsidRDefault="009D2181" w:rsidP="00B01A2D">
            <w:pPr>
              <w:adjustRightInd w:val="0"/>
              <w:snapToGrid w:val="0"/>
              <w:spacing w:line="360" w:lineRule="auto"/>
              <w:rPr>
                <w:rFonts w:ascii="Book Antiqua" w:eastAsia="PMingLiU" w:hAnsi="Book Antiqua"/>
                <w:sz w:val="24"/>
                <w:szCs w:val="24"/>
                <w:lang w:eastAsia="zh-HK"/>
              </w:rPr>
            </w:pPr>
          </w:p>
          <w:p w14:paraId="253A6583" w14:textId="77777777" w:rsidR="009D2181" w:rsidRPr="00EB770A" w:rsidRDefault="009D2181" w:rsidP="00B01A2D">
            <w:pPr>
              <w:adjustRightInd w:val="0"/>
              <w:snapToGrid w:val="0"/>
              <w:spacing w:line="360" w:lineRule="auto"/>
              <w:rPr>
                <w:rFonts w:ascii="Book Antiqua" w:eastAsia="PMingLiU" w:hAnsi="Book Antiqua"/>
                <w:sz w:val="24"/>
                <w:szCs w:val="24"/>
                <w:lang w:eastAsia="zh-HK"/>
              </w:rPr>
            </w:pPr>
          </w:p>
          <w:p w14:paraId="6FABDBAF" w14:textId="008B13D6" w:rsidR="009D2181" w:rsidRPr="00EB770A" w:rsidRDefault="009D2181" w:rsidP="00B01A2D">
            <w:pPr>
              <w:adjustRightInd w:val="0"/>
              <w:snapToGrid w:val="0"/>
              <w:spacing w:line="360" w:lineRule="auto"/>
              <w:rPr>
                <w:rFonts w:ascii="Book Antiqua" w:eastAsia="PMingLiU" w:hAnsi="Book Antiqua"/>
                <w:sz w:val="24"/>
                <w:szCs w:val="24"/>
                <w:lang w:eastAsia="zh-HK"/>
              </w:rPr>
            </w:pPr>
            <w:r w:rsidRPr="00EB770A">
              <w:rPr>
                <w:rFonts w:ascii="Book Antiqua" w:eastAsia="PMingLiU" w:hAnsi="Book Antiqua"/>
                <w:sz w:val="24"/>
                <w:szCs w:val="24"/>
                <w:lang w:eastAsia="zh-HK"/>
              </w:rPr>
              <w:t>Leung</w:t>
            </w:r>
            <w:r w:rsidR="00B01A2D" w:rsidRPr="00EB770A">
              <w:rPr>
                <w:rFonts w:ascii="Book Antiqua" w:hAnsi="Book Antiqua" w:hint="eastAsia"/>
                <w:sz w:val="24"/>
                <w:szCs w:val="24"/>
              </w:rPr>
              <w:t xml:space="preserve"> </w:t>
            </w:r>
            <w:r w:rsidR="00B01A2D" w:rsidRPr="00EB770A">
              <w:rPr>
                <w:rFonts w:ascii="Book Antiqua" w:hAnsi="Book Antiqua" w:hint="eastAsia"/>
                <w:i/>
                <w:sz w:val="24"/>
                <w:szCs w:val="24"/>
              </w:rPr>
              <w:t>et al</w:t>
            </w:r>
            <w:r w:rsidR="00B01A2D" w:rsidRPr="00EB770A">
              <w:rPr>
                <w:rFonts w:ascii="Book Antiqua" w:hAnsi="Book Antiqua"/>
                <w:sz w:val="24"/>
                <w:szCs w:val="24"/>
                <w:vertAlign w:val="superscript"/>
              </w:rPr>
              <w:t>[42]</w:t>
            </w:r>
            <w:r w:rsidRPr="00EB770A">
              <w:rPr>
                <w:rFonts w:ascii="Book Antiqua" w:eastAsia="PMingLiU" w:hAnsi="Book Antiqua"/>
                <w:sz w:val="24"/>
                <w:szCs w:val="24"/>
                <w:lang w:eastAsia="zh-HK"/>
              </w:rPr>
              <w:t>, 2006</w:t>
            </w:r>
            <w:r w:rsidR="00D77BD7" w:rsidRPr="00EB770A">
              <w:rPr>
                <w:rFonts w:ascii="Book Antiqua" w:eastAsia="PMingLiU" w:hAnsi="Book Antiqua"/>
                <w:sz w:val="24"/>
                <w:szCs w:val="24"/>
                <w:lang w:eastAsia="zh-HK"/>
              </w:rPr>
              <w:t xml:space="preserve"> </w:t>
            </w:r>
          </w:p>
          <w:p w14:paraId="76DD5E3B" w14:textId="77777777" w:rsidR="009D2181" w:rsidRPr="00EB770A" w:rsidRDefault="009D2181" w:rsidP="00B01A2D">
            <w:pPr>
              <w:adjustRightInd w:val="0"/>
              <w:snapToGrid w:val="0"/>
              <w:spacing w:line="360" w:lineRule="auto"/>
              <w:rPr>
                <w:rFonts w:ascii="Book Antiqua" w:eastAsia="PMingLiU" w:hAnsi="Book Antiqua"/>
                <w:sz w:val="24"/>
                <w:szCs w:val="24"/>
                <w:lang w:eastAsia="zh-HK"/>
              </w:rPr>
            </w:pPr>
          </w:p>
          <w:p w14:paraId="2F17C99A" w14:textId="6908D868" w:rsidR="009D2181" w:rsidRPr="00EB770A" w:rsidRDefault="009D2181" w:rsidP="00B01A2D">
            <w:pPr>
              <w:adjustRightInd w:val="0"/>
              <w:snapToGrid w:val="0"/>
              <w:spacing w:line="360" w:lineRule="auto"/>
              <w:rPr>
                <w:rFonts w:ascii="Book Antiqua" w:hAnsi="Book Antiqua"/>
                <w:sz w:val="24"/>
                <w:szCs w:val="24"/>
              </w:rPr>
            </w:pPr>
            <w:r w:rsidRPr="00EB770A">
              <w:rPr>
                <w:rFonts w:ascii="Book Antiqua" w:eastAsia="PMingLiU" w:hAnsi="Book Antiqua"/>
                <w:sz w:val="24"/>
                <w:szCs w:val="24"/>
                <w:lang w:eastAsia="zh-HK"/>
              </w:rPr>
              <w:t xml:space="preserve">Wong </w:t>
            </w:r>
            <w:r w:rsidR="00B01A2D" w:rsidRPr="00EB770A">
              <w:rPr>
                <w:rFonts w:ascii="Book Antiqua" w:hAnsi="Book Antiqua" w:hint="eastAsia"/>
                <w:i/>
                <w:sz w:val="24"/>
                <w:szCs w:val="24"/>
              </w:rPr>
              <w:t>et al</w:t>
            </w:r>
            <w:r w:rsidR="00B01A2D" w:rsidRPr="00EB770A">
              <w:rPr>
                <w:rFonts w:ascii="Book Antiqua" w:hAnsi="Book Antiqua"/>
                <w:sz w:val="24"/>
                <w:szCs w:val="24"/>
                <w:vertAlign w:val="superscript"/>
              </w:rPr>
              <w:t>[43]</w:t>
            </w:r>
            <w:r w:rsidR="00B01A2D" w:rsidRPr="00EB770A">
              <w:rPr>
                <w:rFonts w:ascii="Book Antiqua" w:hAnsi="Book Antiqua" w:hint="eastAsia"/>
                <w:sz w:val="24"/>
                <w:szCs w:val="24"/>
              </w:rPr>
              <w:t>,</w:t>
            </w:r>
          </w:p>
          <w:p w14:paraId="06BF3AC3" w14:textId="5EB168A8" w:rsidR="009D2181" w:rsidRPr="00EB770A" w:rsidRDefault="009D2181" w:rsidP="00B01A2D">
            <w:pPr>
              <w:adjustRightInd w:val="0"/>
              <w:snapToGrid w:val="0"/>
              <w:spacing w:line="360" w:lineRule="auto"/>
              <w:rPr>
                <w:rFonts w:ascii="Book Antiqua" w:eastAsia="PMingLiU" w:hAnsi="Book Antiqua"/>
                <w:sz w:val="24"/>
                <w:szCs w:val="24"/>
                <w:lang w:eastAsia="zh-HK"/>
              </w:rPr>
            </w:pPr>
            <w:r w:rsidRPr="00EB770A">
              <w:rPr>
                <w:rFonts w:ascii="Book Antiqua" w:eastAsia="PMingLiU" w:hAnsi="Book Antiqua"/>
                <w:sz w:val="24"/>
                <w:szCs w:val="24"/>
                <w:lang w:eastAsia="zh-HK"/>
              </w:rPr>
              <w:t>2012</w:t>
            </w:r>
            <w:r w:rsidR="00901461" w:rsidRPr="00EB770A">
              <w:rPr>
                <w:rFonts w:ascii="Book Antiqua" w:eastAsia="PMingLiU" w:hAnsi="Book Antiqua"/>
                <w:sz w:val="24"/>
                <w:szCs w:val="24"/>
                <w:lang w:eastAsia="zh-HK"/>
              </w:rPr>
              <w:t xml:space="preserve"> </w:t>
            </w:r>
          </w:p>
        </w:tc>
        <w:tc>
          <w:tcPr>
            <w:tcW w:w="1383" w:type="dxa"/>
            <w:tcBorders>
              <w:top w:val="nil"/>
              <w:left w:val="nil"/>
              <w:bottom w:val="nil"/>
              <w:right w:val="nil"/>
            </w:tcBorders>
          </w:tcPr>
          <w:p w14:paraId="42E45E5E" w14:textId="77777777"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p>
          <w:p w14:paraId="57727B17" w14:textId="77777777" w:rsidR="00F248DC" w:rsidRPr="00EB770A" w:rsidRDefault="00F248DC" w:rsidP="00D1726D">
            <w:pPr>
              <w:adjustRightInd w:val="0"/>
              <w:snapToGrid w:val="0"/>
              <w:spacing w:line="360" w:lineRule="auto"/>
              <w:jc w:val="center"/>
              <w:rPr>
                <w:rFonts w:ascii="Book Antiqua" w:eastAsia="PMingLiU" w:hAnsi="Book Antiqua"/>
                <w:sz w:val="24"/>
                <w:szCs w:val="24"/>
                <w:lang w:eastAsia="zh-HK"/>
              </w:rPr>
            </w:pPr>
          </w:p>
          <w:p w14:paraId="2758E580" w14:textId="542A3BC3"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Rofecoxib for 24 months</w:t>
            </w:r>
          </w:p>
          <w:p w14:paraId="18692BA1" w14:textId="77777777"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p>
          <w:p w14:paraId="717B576D" w14:textId="77777777"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Celecoxib for 24 months</w:t>
            </w:r>
          </w:p>
          <w:p w14:paraId="713E001C" w14:textId="29606123"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p>
        </w:tc>
        <w:tc>
          <w:tcPr>
            <w:tcW w:w="1984" w:type="dxa"/>
            <w:tcBorders>
              <w:top w:val="nil"/>
              <w:left w:val="nil"/>
              <w:bottom w:val="nil"/>
              <w:right w:val="nil"/>
            </w:tcBorders>
          </w:tcPr>
          <w:p w14:paraId="7DCB2443" w14:textId="77777777"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p>
          <w:p w14:paraId="753B1480" w14:textId="77777777"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p>
          <w:p w14:paraId="565B1B31" w14:textId="0BEA1AAD"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RCT (vs placebo)</w:t>
            </w:r>
          </w:p>
          <w:p w14:paraId="002EFD33" w14:textId="77777777"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p>
          <w:p w14:paraId="119845F8" w14:textId="77777777"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p>
          <w:p w14:paraId="729737FE" w14:textId="2F0E03DD"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RCT (HP eradication, celecoxib or both)</w:t>
            </w:r>
          </w:p>
        </w:tc>
        <w:tc>
          <w:tcPr>
            <w:tcW w:w="1276" w:type="dxa"/>
            <w:tcBorders>
              <w:top w:val="nil"/>
              <w:left w:val="nil"/>
              <w:bottom w:val="nil"/>
              <w:right w:val="nil"/>
            </w:tcBorders>
          </w:tcPr>
          <w:p w14:paraId="3C04A6C4" w14:textId="77777777"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p>
          <w:p w14:paraId="197E7A75" w14:textId="77777777"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p>
          <w:p w14:paraId="56A833BE" w14:textId="5D3C6F49" w:rsidR="009D2181" w:rsidRPr="00EB770A" w:rsidRDefault="00F248DC" w:rsidP="00D1726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China</w:t>
            </w:r>
          </w:p>
          <w:p w14:paraId="60923F44" w14:textId="77777777"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p>
          <w:p w14:paraId="6591F795" w14:textId="77777777"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p>
          <w:p w14:paraId="7813E7A4" w14:textId="565E1147" w:rsidR="009D2181" w:rsidRPr="00EB770A" w:rsidRDefault="00F248DC" w:rsidP="00D1726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China</w:t>
            </w:r>
          </w:p>
        </w:tc>
        <w:tc>
          <w:tcPr>
            <w:tcW w:w="1134" w:type="dxa"/>
            <w:tcBorders>
              <w:top w:val="nil"/>
              <w:left w:val="nil"/>
              <w:bottom w:val="nil"/>
              <w:right w:val="nil"/>
            </w:tcBorders>
          </w:tcPr>
          <w:p w14:paraId="4EA8999B" w14:textId="2F3DFCB1"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p>
          <w:p w14:paraId="3519BAFB" w14:textId="77777777"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p>
          <w:p w14:paraId="1EB4934D" w14:textId="77777777"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213 after HP eradication</w:t>
            </w:r>
          </w:p>
          <w:p w14:paraId="2773687E" w14:textId="77777777"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p>
          <w:p w14:paraId="4386FF99" w14:textId="6C8AC0FA"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1024 HP positive</w:t>
            </w:r>
          </w:p>
        </w:tc>
        <w:tc>
          <w:tcPr>
            <w:tcW w:w="4111" w:type="dxa"/>
            <w:tcBorders>
              <w:top w:val="nil"/>
              <w:left w:val="nil"/>
              <w:bottom w:val="nil"/>
              <w:right w:val="nil"/>
            </w:tcBorders>
          </w:tcPr>
          <w:p w14:paraId="73438CC4" w14:textId="77777777"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p>
          <w:p w14:paraId="017C2EBF" w14:textId="77777777"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p>
          <w:p w14:paraId="64EBF04E" w14:textId="67F3C772" w:rsidR="009D2181" w:rsidRPr="00EB770A" w:rsidRDefault="009D2181" w:rsidP="00D1726D">
            <w:pPr>
              <w:adjustRightInd w:val="0"/>
              <w:snapToGrid w:val="0"/>
              <w:spacing w:line="360" w:lineRule="auto"/>
              <w:jc w:val="center"/>
              <w:rPr>
                <w:rFonts w:ascii="Book Antiqua" w:eastAsia="PMingLiU" w:hAnsi="Book Antiqua" w:cs="Arial"/>
                <w:sz w:val="24"/>
                <w:szCs w:val="24"/>
                <w:shd w:val="clear" w:color="auto" w:fill="FFFFFF"/>
                <w:lang w:val="de-DE" w:eastAsia="zh-HK"/>
              </w:rPr>
            </w:pPr>
            <w:r w:rsidRPr="00EB770A">
              <w:rPr>
                <w:rFonts w:ascii="Book Antiqua" w:eastAsia="PMingLiU" w:hAnsi="Book Antiqua"/>
                <w:sz w:val="24"/>
                <w:szCs w:val="24"/>
                <w:lang w:val="de-DE" w:eastAsia="zh-HK"/>
              </w:rPr>
              <w:t xml:space="preserve">Antrum IM regression: </w:t>
            </w:r>
            <w:r w:rsidRPr="00EB770A">
              <w:rPr>
                <w:rFonts w:ascii="Book Antiqua" w:hAnsi="Book Antiqua" w:cs="Arial"/>
                <w:sz w:val="24"/>
                <w:szCs w:val="24"/>
                <w:shd w:val="clear" w:color="auto" w:fill="FFFFFF"/>
                <w:lang w:val="de-DE"/>
              </w:rPr>
              <w:t xml:space="preserve">24.5% </w:t>
            </w:r>
            <w:r w:rsidR="00D1726D" w:rsidRPr="00EB770A">
              <w:rPr>
                <w:rFonts w:ascii="Book Antiqua" w:hAnsi="Book Antiqua" w:cs="Arial" w:hint="eastAsia"/>
                <w:i/>
                <w:sz w:val="24"/>
                <w:szCs w:val="24"/>
                <w:shd w:val="clear" w:color="auto" w:fill="FFFFFF"/>
                <w:lang w:val="de-DE"/>
              </w:rPr>
              <w:t>vs</w:t>
            </w:r>
            <w:r w:rsidRPr="00EB770A">
              <w:rPr>
                <w:rFonts w:ascii="Book Antiqua" w:hAnsi="Book Antiqua" w:cs="Arial"/>
                <w:sz w:val="24"/>
                <w:szCs w:val="24"/>
                <w:shd w:val="clear" w:color="auto" w:fill="FFFFFF"/>
                <w:lang w:val="de-DE"/>
              </w:rPr>
              <w:t xml:space="preserve"> 26.9%</w:t>
            </w:r>
            <w:r w:rsidRPr="00EB770A">
              <w:rPr>
                <w:rFonts w:ascii="Book Antiqua" w:eastAsia="PMingLiU" w:hAnsi="Book Antiqua" w:cs="Arial"/>
                <w:sz w:val="24"/>
                <w:szCs w:val="24"/>
                <w:shd w:val="clear" w:color="auto" w:fill="FFFFFF"/>
                <w:lang w:val="de-DE" w:eastAsia="zh-HK"/>
              </w:rPr>
              <w:t xml:space="preserve"> in placebo</w:t>
            </w:r>
          </w:p>
          <w:p w14:paraId="141A0C76" w14:textId="65956017"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cs="Arial"/>
                <w:sz w:val="24"/>
                <w:szCs w:val="24"/>
                <w:shd w:val="clear" w:color="auto" w:fill="FFFFFF"/>
                <w:lang w:eastAsia="zh-HK"/>
              </w:rPr>
              <w:t>C</w:t>
            </w:r>
            <w:r w:rsidRPr="00EB770A">
              <w:rPr>
                <w:rFonts w:ascii="Book Antiqua" w:hAnsi="Book Antiqua" w:cs="Arial"/>
                <w:sz w:val="24"/>
                <w:szCs w:val="24"/>
                <w:shd w:val="clear" w:color="auto" w:fill="FFFFFF"/>
              </w:rPr>
              <w:t>orpus</w:t>
            </w:r>
            <w:r w:rsidRPr="00EB770A">
              <w:rPr>
                <w:rFonts w:ascii="Book Antiqua" w:eastAsia="PMingLiU" w:hAnsi="Book Antiqua" w:cs="Arial"/>
                <w:sz w:val="24"/>
                <w:szCs w:val="24"/>
                <w:shd w:val="clear" w:color="auto" w:fill="FFFFFF"/>
                <w:lang w:eastAsia="zh-HK"/>
              </w:rPr>
              <w:t xml:space="preserve"> IM regression</w:t>
            </w:r>
            <w:r w:rsidRPr="00EB770A">
              <w:rPr>
                <w:rFonts w:ascii="Book Antiqua" w:hAnsi="Book Antiqua" w:cs="Arial"/>
                <w:sz w:val="24"/>
                <w:szCs w:val="24"/>
                <w:shd w:val="clear" w:color="auto" w:fill="FFFFFF"/>
              </w:rPr>
              <w:t xml:space="preserve"> 4.3% </w:t>
            </w:r>
            <w:r w:rsidR="00D1726D" w:rsidRPr="00EB770A">
              <w:rPr>
                <w:rFonts w:ascii="Book Antiqua" w:hAnsi="Book Antiqua" w:cs="Arial" w:hint="eastAsia"/>
                <w:i/>
                <w:sz w:val="24"/>
                <w:szCs w:val="24"/>
                <w:shd w:val="clear" w:color="auto" w:fill="FFFFFF"/>
                <w:lang w:val="de-DE"/>
              </w:rPr>
              <w:t>vs</w:t>
            </w:r>
            <w:r w:rsidR="00D1726D" w:rsidRPr="00EB770A">
              <w:rPr>
                <w:rFonts w:ascii="Book Antiqua" w:hAnsi="Book Antiqua" w:cs="Arial"/>
                <w:sz w:val="24"/>
                <w:szCs w:val="24"/>
                <w:shd w:val="clear" w:color="auto" w:fill="FFFFFF"/>
              </w:rPr>
              <w:t xml:space="preserve"> </w:t>
            </w:r>
            <w:r w:rsidRPr="00EB770A">
              <w:rPr>
                <w:rFonts w:ascii="Book Antiqua" w:hAnsi="Book Antiqua" w:cs="Arial"/>
                <w:sz w:val="24"/>
                <w:szCs w:val="24"/>
                <w:shd w:val="clear" w:color="auto" w:fill="FFFFFF"/>
              </w:rPr>
              <w:t>2.2</w:t>
            </w:r>
            <w:r w:rsidRPr="00EB770A">
              <w:rPr>
                <w:rFonts w:ascii="Book Antiqua" w:eastAsia="PMingLiU" w:hAnsi="Book Antiqua" w:cs="Arial"/>
                <w:sz w:val="24"/>
                <w:szCs w:val="24"/>
                <w:shd w:val="clear" w:color="auto" w:fill="FFFFFF"/>
                <w:lang w:eastAsia="zh-HK"/>
              </w:rPr>
              <w:t>% in placebo</w:t>
            </w:r>
          </w:p>
          <w:p w14:paraId="465CD1C0" w14:textId="77777777"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p>
          <w:p w14:paraId="2E4BF500" w14:textId="460F4DDE"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 xml:space="preserve">OR for regression of gastric lesions </w:t>
            </w:r>
            <w:r w:rsidR="00D1726D" w:rsidRPr="00EB770A">
              <w:rPr>
                <w:rFonts w:ascii="Book Antiqua" w:hAnsi="Book Antiqua" w:cs="Arial"/>
                <w:sz w:val="24"/>
                <w:szCs w:val="24"/>
                <w:shd w:val="clear" w:color="auto" w:fill="FFFFFF"/>
              </w:rPr>
              <w:t>1.72 (95%</w:t>
            </w:r>
            <w:r w:rsidRPr="00EB770A">
              <w:rPr>
                <w:rFonts w:ascii="Book Antiqua" w:hAnsi="Book Antiqua" w:cs="Arial"/>
                <w:sz w:val="24"/>
                <w:szCs w:val="24"/>
                <w:shd w:val="clear" w:color="auto" w:fill="FFFFFF"/>
              </w:rPr>
              <w:t>CI</w:t>
            </w:r>
            <w:r w:rsidR="00D1726D" w:rsidRPr="00EB770A">
              <w:rPr>
                <w:rFonts w:ascii="Book Antiqua" w:hAnsi="Book Antiqua" w:cs="Arial" w:hint="eastAsia"/>
                <w:sz w:val="24"/>
                <w:szCs w:val="24"/>
                <w:shd w:val="clear" w:color="auto" w:fill="FFFFFF"/>
              </w:rPr>
              <w:t>:</w:t>
            </w:r>
            <w:r w:rsidRPr="00EB770A">
              <w:rPr>
                <w:rFonts w:ascii="Book Antiqua" w:hAnsi="Book Antiqua" w:cs="Arial"/>
                <w:sz w:val="24"/>
                <w:szCs w:val="24"/>
                <w:shd w:val="clear" w:color="auto" w:fill="FFFFFF"/>
              </w:rPr>
              <w:t xml:space="preserve"> 1.07</w:t>
            </w:r>
            <w:r w:rsidR="00D1726D" w:rsidRPr="00EB770A">
              <w:rPr>
                <w:rFonts w:ascii="Book Antiqua" w:hAnsi="Book Antiqua" w:cs="Arial" w:hint="eastAsia"/>
                <w:sz w:val="24"/>
                <w:szCs w:val="24"/>
                <w:shd w:val="clear" w:color="auto" w:fill="FFFFFF"/>
              </w:rPr>
              <w:t>-</w:t>
            </w:r>
            <w:r w:rsidRPr="00EB770A">
              <w:rPr>
                <w:rFonts w:ascii="Book Antiqua" w:hAnsi="Book Antiqua" w:cs="Arial"/>
                <w:sz w:val="24"/>
                <w:szCs w:val="24"/>
                <w:shd w:val="clear" w:color="auto" w:fill="FFFFFF"/>
              </w:rPr>
              <w:t>2.76)</w:t>
            </w:r>
          </w:p>
        </w:tc>
      </w:tr>
      <w:tr w:rsidR="00EB770A" w:rsidRPr="00EB770A" w14:paraId="235E9F36" w14:textId="77777777" w:rsidTr="0084361B">
        <w:trPr>
          <w:trHeight w:val="233"/>
        </w:trPr>
        <w:tc>
          <w:tcPr>
            <w:tcW w:w="852" w:type="dxa"/>
            <w:tcBorders>
              <w:top w:val="nil"/>
              <w:left w:val="nil"/>
              <w:bottom w:val="single" w:sz="4" w:space="0" w:color="auto"/>
              <w:right w:val="nil"/>
            </w:tcBorders>
          </w:tcPr>
          <w:p w14:paraId="26D5D627" w14:textId="23D5D707" w:rsidR="009D2181" w:rsidRPr="00EB770A" w:rsidRDefault="009D2181" w:rsidP="00B01A2D">
            <w:pPr>
              <w:adjustRightInd w:val="0"/>
              <w:snapToGrid w:val="0"/>
              <w:spacing w:line="360" w:lineRule="auto"/>
              <w:rPr>
                <w:rFonts w:ascii="Book Antiqua" w:eastAsia="PMingLiU" w:hAnsi="Book Antiqua"/>
                <w:sz w:val="24"/>
                <w:szCs w:val="24"/>
                <w:lang w:eastAsia="zh-HK"/>
              </w:rPr>
            </w:pPr>
          </w:p>
          <w:p w14:paraId="07E69C64" w14:textId="53299B98" w:rsidR="009D2181" w:rsidRPr="00EB770A" w:rsidRDefault="009D2181" w:rsidP="00B01A2D">
            <w:pPr>
              <w:adjustRightInd w:val="0"/>
              <w:snapToGrid w:val="0"/>
              <w:spacing w:line="360" w:lineRule="auto"/>
              <w:rPr>
                <w:rFonts w:ascii="Book Antiqua" w:eastAsia="PMingLiU" w:hAnsi="Book Antiqua"/>
                <w:sz w:val="24"/>
                <w:szCs w:val="24"/>
                <w:lang w:eastAsia="zh-HK"/>
              </w:rPr>
            </w:pPr>
            <w:r w:rsidRPr="00EB770A">
              <w:rPr>
                <w:rFonts w:ascii="Book Antiqua" w:eastAsia="PMingLiU" w:hAnsi="Book Antiqua"/>
                <w:sz w:val="24"/>
                <w:szCs w:val="24"/>
                <w:lang w:eastAsia="zh-HK"/>
              </w:rPr>
              <w:t>You</w:t>
            </w:r>
            <w:r w:rsidR="00B01A2D" w:rsidRPr="00EB770A">
              <w:rPr>
                <w:rFonts w:ascii="Book Antiqua" w:hAnsi="Book Antiqua" w:hint="eastAsia"/>
                <w:sz w:val="24"/>
                <w:szCs w:val="24"/>
              </w:rPr>
              <w:t xml:space="preserve"> </w:t>
            </w:r>
            <w:r w:rsidR="00B01A2D" w:rsidRPr="00EB770A">
              <w:rPr>
                <w:rFonts w:ascii="Book Antiqua" w:hAnsi="Book Antiqua" w:hint="eastAsia"/>
                <w:i/>
                <w:sz w:val="24"/>
                <w:szCs w:val="24"/>
              </w:rPr>
              <w:t>et al</w:t>
            </w:r>
            <w:r w:rsidR="00B01A2D" w:rsidRPr="00EB770A">
              <w:rPr>
                <w:rFonts w:ascii="Book Antiqua" w:hAnsi="Book Antiqua"/>
                <w:sz w:val="24"/>
                <w:szCs w:val="24"/>
                <w:vertAlign w:val="superscript"/>
              </w:rPr>
              <w:t>[44]</w:t>
            </w:r>
            <w:r w:rsidR="00B01A2D" w:rsidRPr="00EB770A">
              <w:rPr>
                <w:rFonts w:ascii="Book Antiqua" w:hAnsi="Book Antiqua" w:hint="eastAsia"/>
                <w:sz w:val="24"/>
                <w:szCs w:val="24"/>
              </w:rPr>
              <w:t>,</w:t>
            </w:r>
            <w:r w:rsidRPr="00EB770A">
              <w:rPr>
                <w:rFonts w:ascii="Book Antiqua" w:eastAsia="PMingLiU" w:hAnsi="Book Antiqua"/>
                <w:sz w:val="24"/>
                <w:szCs w:val="24"/>
                <w:lang w:eastAsia="zh-HK"/>
              </w:rPr>
              <w:t xml:space="preserve"> 2006</w:t>
            </w:r>
            <w:r w:rsidR="00D77BD7" w:rsidRPr="00EB770A">
              <w:rPr>
                <w:rFonts w:ascii="Book Antiqua" w:eastAsia="PMingLiU" w:hAnsi="Book Antiqua"/>
                <w:sz w:val="24"/>
                <w:szCs w:val="24"/>
                <w:lang w:eastAsia="zh-HK"/>
              </w:rPr>
              <w:t xml:space="preserve"> </w:t>
            </w:r>
          </w:p>
        </w:tc>
        <w:tc>
          <w:tcPr>
            <w:tcW w:w="1383" w:type="dxa"/>
            <w:tcBorders>
              <w:top w:val="nil"/>
              <w:left w:val="nil"/>
              <w:bottom w:val="single" w:sz="4" w:space="0" w:color="auto"/>
              <w:right w:val="nil"/>
            </w:tcBorders>
          </w:tcPr>
          <w:p w14:paraId="1B36917E" w14:textId="77777777"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p>
          <w:p w14:paraId="4224FCDF" w14:textId="5C619850"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Vitamins</w:t>
            </w:r>
          </w:p>
          <w:p w14:paraId="191BD907" w14:textId="4FBAE1BA"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or</w:t>
            </w:r>
          </w:p>
          <w:p w14:paraId="6B70CCED" w14:textId="254C71FE"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Anti-oxidants</w:t>
            </w:r>
          </w:p>
          <w:p w14:paraId="350A5BBB" w14:textId="77777777"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p>
        </w:tc>
        <w:tc>
          <w:tcPr>
            <w:tcW w:w="1984" w:type="dxa"/>
            <w:tcBorders>
              <w:top w:val="nil"/>
              <w:left w:val="nil"/>
              <w:bottom w:val="single" w:sz="4" w:space="0" w:color="auto"/>
              <w:right w:val="nil"/>
            </w:tcBorders>
          </w:tcPr>
          <w:p w14:paraId="3E044FF3" w14:textId="77777777"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p>
          <w:p w14:paraId="696DDFA3" w14:textId="1E61F8F3"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RCT (HP eradication, vitamins or garlic supplements)</w:t>
            </w:r>
          </w:p>
        </w:tc>
        <w:tc>
          <w:tcPr>
            <w:tcW w:w="1276" w:type="dxa"/>
            <w:tcBorders>
              <w:top w:val="nil"/>
              <w:left w:val="nil"/>
              <w:bottom w:val="single" w:sz="4" w:space="0" w:color="auto"/>
              <w:right w:val="nil"/>
            </w:tcBorders>
          </w:tcPr>
          <w:p w14:paraId="63AE59A8" w14:textId="77777777"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p>
          <w:p w14:paraId="5D2AB7D9" w14:textId="343231C2" w:rsidR="009D2181" w:rsidRPr="00EB770A" w:rsidRDefault="00F248DC" w:rsidP="00D1726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China</w:t>
            </w:r>
          </w:p>
        </w:tc>
        <w:tc>
          <w:tcPr>
            <w:tcW w:w="1134" w:type="dxa"/>
            <w:tcBorders>
              <w:top w:val="nil"/>
              <w:left w:val="nil"/>
              <w:bottom w:val="single" w:sz="4" w:space="0" w:color="auto"/>
              <w:right w:val="nil"/>
            </w:tcBorders>
          </w:tcPr>
          <w:p w14:paraId="354E2BF0" w14:textId="2EAA7A83"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p>
          <w:p w14:paraId="38857049" w14:textId="569B0E5F"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3365</w:t>
            </w:r>
          </w:p>
        </w:tc>
        <w:tc>
          <w:tcPr>
            <w:tcW w:w="4111" w:type="dxa"/>
            <w:tcBorders>
              <w:top w:val="nil"/>
              <w:left w:val="nil"/>
              <w:bottom w:val="single" w:sz="4" w:space="0" w:color="auto"/>
              <w:right w:val="nil"/>
            </w:tcBorders>
          </w:tcPr>
          <w:p w14:paraId="12F8623E" w14:textId="77777777"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p>
          <w:p w14:paraId="37294DBA" w14:textId="2E928ECE" w:rsidR="009D2181" w:rsidRPr="00EB770A" w:rsidRDefault="009D2181" w:rsidP="00D1726D">
            <w:pPr>
              <w:adjustRightInd w:val="0"/>
              <w:snapToGrid w:val="0"/>
              <w:spacing w:line="360" w:lineRule="auto"/>
              <w:jc w:val="center"/>
              <w:rPr>
                <w:rFonts w:ascii="Book Antiqua" w:eastAsia="PMingLiU" w:hAnsi="Book Antiqua"/>
                <w:sz w:val="24"/>
                <w:szCs w:val="24"/>
                <w:lang w:eastAsia="zh-HK"/>
              </w:rPr>
            </w:pPr>
            <w:r w:rsidRPr="00EB770A">
              <w:rPr>
                <w:rFonts w:ascii="Book Antiqua" w:eastAsia="PMingLiU" w:hAnsi="Book Antiqua"/>
                <w:sz w:val="24"/>
                <w:szCs w:val="24"/>
                <w:lang w:eastAsia="zh-HK"/>
              </w:rPr>
              <w:t>Both vitamins and garlic supplements have no effect on gastric precancerous lesion</w:t>
            </w:r>
          </w:p>
        </w:tc>
      </w:tr>
    </w:tbl>
    <w:p w14:paraId="0FC13C0D" w14:textId="77777777" w:rsidR="00901461" w:rsidRPr="00EB770A" w:rsidRDefault="00901461" w:rsidP="006B2349">
      <w:pPr>
        <w:adjustRightInd w:val="0"/>
        <w:snapToGrid w:val="0"/>
        <w:spacing w:after="0" w:line="360" w:lineRule="auto"/>
        <w:jc w:val="both"/>
        <w:rPr>
          <w:rFonts w:ascii="Book Antiqua" w:eastAsia="PMingLiU" w:hAnsi="Book Antiqua"/>
          <w:sz w:val="24"/>
          <w:szCs w:val="24"/>
          <w:lang w:eastAsia="zh-HK"/>
        </w:rPr>
      </w:pPr>
    </w:p>
    <w:p w14:paraId="018F6B63" w14:textId="51056B01" w:rsidR="00D05E90" w:rsidRPr="00EB770A" w:rsidRDefault="009D2181" w:rsidP="006B2349">
      <w:pPr>
        <w:adjustRightInd w:val="0"/>
        <w:snapToGrid w:val="0"/>
        <w:spacing w:after="0" w:line="360" w:lineRule="auto"/>
        <w:jc w:val="both"/>
        <w:rPr>
          <w:rFonts w:ascii="Book Antiqua" w:hAnsi="Book Antiqua"/>
          <w:sz w:val="24"/>
          <w:szCs w:val="24"/>
        </w:rPr>
      </w:pPr>
      <w:r w:rsidRPr="00EB770A">
        <w:rPr>
          <w:rFonts w:ascii="Book Antiqua" w:eastAsia="PMingLiU" w:hAnsi="Book Antiqua"/>
          <w:sz w:val="24"/>
          <w:szCs w:val="24"/>
          <w:lang w:eastAsia="zh-HK"/>
        </w:rPr>
        <w:lastRenderedPageBreak/>
        <w:t xml:space="preserve">HP: </w:t>
      </w:r>
      <w:r w:rsidRPr="00EB770A">
        <w:rPr>
          <w:rFonts w:ascii="Book Antiqua" w:eastAsia="PMingLiU" w:hAnsi="Book Antiqua"/>
          <w:i/>
          <w:sz w:val="24"/>
          <w:szCs w:val="24"/>
          <w:lang w:eastAsia="zh-HK"/>
        </w:rPr>
        <w:t>Helicobacter pylori</w:t>
      </w:r>
      <w:r w:rsidRPr="00EB770A">
        <w:rPr>
          <w:rFonts w:ascii="Book Antiqua" w:eastAsia="PMingLiU" w:hAnsi="Book Antiqua"/>
          <w:sz w:val="24"/>
          <w:szCs w:val="24"/>
          <w:lang w:eastAsia="zh-HK"/>
        </w:rPr>
        <w:t xml:space="preserve">; </w:t>
      </w:r>
      <w:r w:rsidR="00EF42AA" w:rsidRPr="00EB770A">
        <w:rPr>
          <w:rFonts w:ascii="Book Antiqua" w:hAnsi="Book Antiqua"/>
          <w:sz w:val="24"/>
          <w:szCs w:val="24"/>
        </w:rPr>
        <w:t xml:space="preserve">RCT: </w:t>
      </w:r>
      <w:r w:rsidR="00D1726D" w:rsidRPr="00EB770A">
        <w:rPr>
          <w:rFonts w:ascii="Book Antiqua" w:hAnsi="Book Antiqua"/>
          <w:sz w:val="24"/>
          <w:szCs w:val="24"/>
        </w:rPr>
        <w:t xml:space="preserve">Randomized </w:t>
      </w:r>
      <w:r w:rsidR="00EF42AA" w:rsidRPr="00EB770A">
        <w:rPr>
          <w:rFonts w:ascii="Book Antiqua" w:hAnsi="Book Antiqua"/>
          <w:sz w:val="24"/>
          <w:szCs w:val="24"/>
        </w:rPr>
        <w:t xml:space="preserve">controlled trial; </w:t>
      </w:r>
      <w:r w:rsidR="00535C83" w:rsidRPr="00EB770A">
        <w:rPr>
          <w:rFonts w:ascii="Book Antiqua" w:hAnsi="Book Antiqua"/>
          <w:sz w:val="24"/>
          <w:szCs w:val="24"/>
        </w:rPr>
        <w:t xml:space="preserve">WMD: </w:t>
      </w:r>
      <w:r w:rsidR="00D1726D" w:rsidRPr="00EB770A">
        <w:rPr>
          <w:rFonts w:ascii="Book Antiqua" w:hAnsi="Book Antiqua"/>
          <w:sz w:val="24"/>
          <w:szCs w:val="24"/>
        </w:rPr>
        <w:t xml:space="preserve">Weighted </w:t>
      </w:r>
      <w:r w:rsidR="00535C83" w:rsidRPr="00EB770A">
        <w:rPr>
          <w:rFonts w:ascii="Book Antiqua" w:hAnsi="Book Antiqua"/>
          <w:sz w:val="24"/>
          <w:szCs w:val="24"/>
        </w:rPr>
        <w:t>mean difference</w:t>
      </w:r>
      <w:r w:rsidR="00B72AC7" w:rsidRPr="00EB770A">
        <w:rPr>
          <w:rFonts w:ascii="Book Antiqua" w:hAnsi="Book Antiqua" w:hint="eastAsia"/>
          <w:sz w:val="24"/>
          <w:szCs w:val="24"/>
        </w:rPr>
        <w:t>.</w:t>
      </w:r>
    </w:p>
    <w:p w14:paraId="00BA372D" w14:textId="77777777" w:rsidR="00C5607A" w:rsidRPr="00EB770A" w:rsidRDefault="00C5607A" w:rsidP="006B2349">
      <w:pPr>
        <w:adjustRightInd w:val="0"/>
        <w:snapToGrid w:val="0"/>
        <w:spacing w:after="0" w:line="360" w:lineRule="auto"/>
        <w:jc w:val="both"/>
        <w:rPr>
          <w:rFonts w:ascii="Book Antiqua" w:hAnsi="Book Antiqua"/>
          <w:sz w:val="24"/>
          <w:szCs w:val="24"/>
        </w:rPr>
      </w:pPr>
    </w:p>
    <w:p w14:paraId="1CF17C6A" w14:textId="554E8220" w:rsidR="00535C83" w:rsidRPr="00EB770A" w:rsidRDefault="00535C83" w:rsidP="006B2349">
      <w:pPr>
        <w:adjustRightInd w:val="0"/>
        <w:snapToGrid w:val="0"/>
        <w:spacing w:after="0" w:line="360" w:lineRule="auto"/>
        <w:jc w:val="both"/>
        <w:rPr>
          <w:rFonts w:ascii="Book Antiqua" w:hAnsi="Book Antiqua"/>
          <w:sz w:val="24"/>
          <w:szCs w:val="24"/>
        </w:rPr>
      </w:pPr>
    </w:p>
    <w:sectPr w:rsidR="00535C83" w:rsidRPr="00EB770A">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5811A" w14:textId="77777777" w:rsidR="00350814" w:rsidRDefault="00350814" w:rsidP="001C6672">
      <w:pPr>
        <w:spacing w:after="0" w:line="240" w:lineRule="auto"/>
      </w:pPr>
      <w:r>
        <w:separator/>
      </w:r>
    </w:p>
  </w:endnote>
  <w:endnote w:type="continuationSeparator" w:id="0">
    <w:p w14:paraId="7595E141" w14:textId="77777777" w:rsidR="00350814" w:rsidRDefault="00350814" w:rsidP="001C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15021" w14:textId="77777777" w:rsidR="00164881" w:rsidRDefault="00164881" w:rsidP="003139C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B393BD0" w14:textId="77777777" w:rsidR="00164881" w:rsidRDefault="00164881" w:rsidP="003139C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BBF94" w14:textId="77777777" w:rsidR="00164881" w:rsidRDefault="00164881" w:rsidP="003139C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975AF">
      <w:rPr>
        <w:rStyle w:val="a9"/>
        <w:noProof/>
      </w:rPr>
      <w:t>1</w:t>
    </w:r>
    <w:r>
      <w:rPr>
        <w:rStyle w:val="a9"/>
      </w:rPr>
      <w:fldChar w:fldCharType="end"/>
    </w:r>
  </w:p>
  <w:p w14:paraId="23CD1957" w14:textId="77777777" w:rsidR="00164881" w:rsidRDefault="00164881" w:rsidP="003139C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29569" w14:textId="77777777" w:rsidR="00350814" w:rsidRDefault="00350814" w:rsidP="001C6672">
      <w:pPr>
        <w:spacing w:after="0" w:line="240" w:lineRule="auto"/>
      </w:pPr>
      <w:r>
        <w:separator/>
      </w:r>
    </w:p>
  </w:footnote>
  <w:footnote w:type="continuationSeparator" w:id="0">
    <w:p w14:paraId="27B6D031" w14:textId="77777777" w:rsidR="00350814" w:rsidRDefault="00350814" w:rsidP="001C66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C58CD"/>
    <w:multiLevelType w:val="hybridMultilevel"/>
    <w:tmpl w:val="53E26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5049C"/>
    <w:multiLevelType w:val="hybridMultilevel"/>
    <w:tmpl w:val="A9D84F5A"/>
    <w:lvl w:ilvl="0" w:tplc="CA8CEAB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CC30C4"/>
    <w:multiLevelType w:val="hybridMultilevel"/>
    <w:tmpl w:val="8188D37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F122671"/>
    <w:multiLevelType w:val="hybridMultilevel"/>
    <w:tmpl w:val="6ACED2E6"/>
    <w:lvl w:ilvl="0" w:tplc="5C62B36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wz092xf1ttdrhed0znv9dtidprpwvzxrz09&quot;&gt;HP preneoplastic&lt;record-ids&gt;&lt;item&gt;2&lt;/item&gt;&lt;item&gt;10&lt;/item&gt;&lt;item&gt;12&lt;/item&gt;&lt;item&gt;13&lt;/item&gt;&lt;item&gt;14&lt;/item&gt;&lt;item&gt;15&lt;/item&gt;&lt;item&gt;26&lt;/item&gt;&lt;item&gt;29&lt;/item&gt;&lt;item&gt;32&lt;/item&gt;&lt;item&gt;33&lt;/item&gt;&lt;item&gt;34&lt;/item&gt;&lt;item&gt;35&lt;/item&gt;&lt;item&gt;36&lt;/item&gt;&lt;item&gt;38&lt;/item&gt;&lt;item&gt;40&lt;/item&gt;&lt;item&gt;41&lt;/item&gt;&lt;item&gt;42&lt;/item&gt;&lt;item&gt;49&lt;/item&gt;&lt;item&gt;50&lt;/item&gt;&lt;item&gt;51&lt;/item&gt;&lt;item&gt;52&lt;/item&gt;&lt;item&gt;53&lt;/item&gt;&lt;item&gt;54&lt;/item&gt;&lt;item&gt;56&lt;/item&gt;&lt;item&gt;59&lt;/item&gt;&lt;item&gt;60&lt;/item&gt;&lt;item&gt;61&lt;/item&gt;&lt;item&gt;62&lt;/item&gt;&lt;item&gt;63&lt;/item&gt;&lt;item&gt;65&lt;/item&gt;&lt;item&gt;66&lt;/item&gt;&lt;item&gt;67&lt;/item&gt;&lt;item&gt;68&lt;/item&gt;&lt;item&gt;69&lt;/item&gt;&lt;item&gt;70&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6&lt;/item&gt;&lt;item&gt;97&lt;/item&gt;&lt;item&gt;98&lt;/item&gt;&lt;item&gt;104&lt;/item&gt;&lt;item&gt;105&lt;/item&gt;&lt;item&gt;106&lt;/item&gt;&lt;item&gt;107&lt;/item&gt;&lt;item&gt;108&lt;/item&gt;&lt;item&gt;109&lt;/item&gt;&lt;item&gt;110&lt;/item&gt;&lt;item&gt;111&lt;/item&gt;&lt;item&gt;112&lt;/item&gt;&lt;item&gt;113&lt;/item&gt;&lt;item&gt;118&lt;/item&gt;&lt;item&gt;120&lt;/item&gt;&lt;item&gt;121&lt;/item&gt;&lt;item&gt;122&lt;/item&gt;&lt;/record-ids&gt;&lt;/item&gt;&lt;/Libraries&gt;"/>
  </w:docVars>
  <w:rsids>
    <w:rsidRoot w:val="0075572C"/>
    <w:rsid w:val="00000558"/>
    <w:rsid w:val="00001357"/>
    <w:rsid w:val="0000227D"/>
    <w:rsid w:val="000041C9"/>
    <w:rsid w:val="00004976"/>
    <w:rsid w:val="0000601A"/>
    <w:rsid w:val="000077B0"/>
    <w:rsid w:val="00010451"/>
    <w:rsid w:val="00012B68"/>
    <w:rsid w:val="00013BCD"/>
    <w:rsid w:val="00014654"/>
    <w:rsid w:val="00015B1C"/>
    <w:rsid w:val="000164C2"/>
    <w:rsid w:val="000179AC"/>
    <w:rsid w:val="000204AA"/>
    <w:rsid w:val="00020525"/>
    <w:rsid w:val="00020795"/>
    <w:rsid w:val="00021AAA"/>
    <w:rsid w:val="00021BED"/>
    <w:rsid w:val="000224CE"/>
    <w:rsid w:val="00022AD0"/>
    <w:rsid w:val="000241B7"/>
    <w:rsid w:val="00024CE7"/>
    <w:rsid w:val="000252FB"/>
    <w:rsid w:val="00030530"/>
    <w:rsid w:val="00030579"/>
    <w:rsid w:val="00030C62"/>
    <w:rsid w:val="00031BBF"/>
    <w:rsid w:val="0003461C"/>
    <w:rsid w:val="0003600A"/>
    <w:rsid w:val="00037279"/>
    <w:rsid w:val="000459A1"/>
    <w:rsid w:val="00045EC7"/>
    <w:rsid w:val="0005270B"/>
    <w:rsid w:val="000527B5"/>
    <w:rsid w:val="000540F6"/>
    <w:rsid w:val="00054746"/>
    <w:rsid w:val="00055E8E"/>
    <w:rsid w:val="0005699C"/>
    <w:rsid w:val="00056FA0"/>
    <w:rsid w:val="00060B98"/>
    <w:rsid w:val="00062228"/>
    <w:rsid w:val="0007047F"/>
    <w:rsid w:val="000713F6"/>
    <w:rsid w:val="000715AF"/>
    <w:rsid w:val="00073492"/>
    <w:rsid w:val="000738DB"/>
    <w:rsid w:val="00076B00"/>
    <w:rsid w:val="00080F3E"/>
    <w:rsid w:val="00082970"/>
    <w:rsid w:val="00083E83"/>
    <w:rsid w:val="00085248"/>
    <w:rsid w:val="00085C13"/>
    <w:rsid w:val="0008674E"/>
    <w:rsid w:val="00086857"/>
    <w:rsid w:val="000918EF"/>
    <w:rsid w:val="00091EC7"/>
    <w:rsid w:val="00092182"/>
    <w:rsid w:val="0009548A"/>
    <w:rsid w:val="00097AD4"/>
    <w:rsid w:val="000A0292"/>
    <w:rsid w:val="000A08FC"/>
    <w:rsid w:val="000A307C"/>
    <w:rsid w:val="000A327F"/>
    <w:rsid w:val="000A3466"/>
    <w:rsid w:val="000A3CAF"/>
    <w:rsid w:val="000A416F"/>
    <w:rsid w:val="000A5DA7"/>
    <w:rsid w:val="000A6E5C"/>
    <w:rsid w:val="000B1A49"/>
    <w:rsid w:val="000B5F96"/>
    <w:rsid w:val="000C6CF1"/>
    <w:rsid w:val="000D3640"/>
    <w:rsid w:val="000D4143"/>
    <w:rsid w:val="000D52D1"/>
    <w:rsid w:val="000E119D"/>
    <w:rsid w:val="000E4135"/>
    <w:rsid w:val="000E50AA"/>
    <w:rsid w:val="000F0341"/>
    <w:rsid w:val="000F0B43"/>
    <w:rsid w:val="000F1046"/>
    <w:rsid w:val="000F2D12"/>
    <w:rsid w:val="00100554"/>
    <w:rsid w:val="00100890"/>
    <w:rsid w:val="0010362C"/>
    <w:rsid w:val="00105091"/>
    <w:rsid w:val="00113F1E"/>
    <w:rsid w:val="00115BA3"/>
    <w:rsid w:val="00115EFB"/>
    <w:rsid w:val="00117664"/>
    <w:rsid w:val="00120124"/>
    <w:rsid w:val="00121140"/>
    <w:rsid w:val="00123A44"/>
    <w:rsid w:val="00125118"/>
    <w:rsid w:val="0012525C"/>
    <w:rsid w:val="00126E3A"/>
    <w:rsid w:val="001279D1"/>
    <w:rsid w:val="001312BC"/>
    <w:rsid w:val="00133A0E"/>
    <w:rsid w:val="00134A13"/>
    <w:rsid w:val="00140352"/>
    <w:rsid w:val="001413AE"/>
    <w:rsid w:val="0014769A"/>
    <w:rsid w:val="001479C8"/>
    <w:rsid w:val="00150270"/>
    <w:rsid w:val="001513CC"/>
    <w:rsid w:val="00151FC8"/>
    <w:rsid w:val="001538B6"/>
    <w:rsid w:val="00153EDC"/>
    <w:rsid w:val="00155A36"/>
    <w:rsid w:val="00157097"/>
    <w:rsid w:val="001609BE"/>
    <w:rsid w:val="00164881"/>
    <w:rsid w:val="001726B4"/>
    <w:rsid w:val="00172733"/>
    <w:rsid w:val="00172A56"/>
    <w:rsid w:val="00175448"/>
    <w:rsid w:val="001766ED"/>
    <w:rsid w:val="00177819"/>
    <w:rsid w:val="00180368"/>
    <w:rsid w:val="00182D73"/>
    <w:rsid w:val="00183DAC"/>
    <w:rsid w:val="001859A3"/>
    <w:rsid w:val="00187585"/>
    <w:rsid w:val="00190407"/>
    <w:rsid w:val="001908FF"/>
    <w:rsid w:val="00191D79"/>
    <w:rsid w:val="001920FC"/>
    <w:rsid w:val="001921C3"/>
    <w:rsid w:val="0019242E"/>
    <w:rsid w:val="00193CE1"/>
    <w:rsid w:val="00195612"/>
    <w:rsid w:val="00195C28"/>
    <w:rsid w:val="00195D6F"/>
    <w:rsid w:val="00197618"/>
    <w:rsid w:val="001A0C9A"/>
    <w:rsid w:val="001A26BD"/>
    <w:rsid w:val="001B08A4"/>
    <w:rsid w:val="001B3557"/>
    <w:rsid w:val="001B5C9A"/>
    <w:rsid w:val="001B6A53"/>
    <w:rsid w:val="001C2886"/>
    <w:rsid w:val="001C4C0D"/>
    <w:rsid w:val="001C5FBE"/>
    <w:rsid w:val="001C6672"/>
    <w:rsid w:val="001C7319"/>
    <w:rsid w:val="001D172F"/>
    <w:rsid w:val="001D2AD3"/>
    <w:rsid w:val="001E0327"/>
    <w:rsid w:val="001E0CCC"/>
    <w:rsid w:val="001E54C0"/>
    <w:rsid w:val="001F0459"/>
    <w:rsid w:val="001F4D7D"/>
    <w:rsid w:val="0020347A"/>
    <w:rsid w:val="00206808"/>
    <w:rsid w:val="00206C59"/>
    <w:rsid w:val="00211D33"/>
    <w:rsid w:val="00212C6D"/>
    <w:rsid w:val="00220A86"/>
    <w:rsid w:val="00224E9C"/>
    <w:rsid w:val="0022656A"/>
    <w:rsid w:val="0022761A"/>
    <w:rsid w:val="00233D88"/>
    <w:rsid w:val="00234531"/>
    <w:rsid w:val="002352B2"/>
    <w:rsid w:val="002420E2"/>
    <w:rsid w:val="00244F09"/>
    <w:rsid w:val="00246012"/>
    <w:rsid w:val="00246AE0"/>
    <w:rsid w:val="00246B73"/>
    <w:rsid w:val="00252247"/>
    <w:rsid w:val="00252D42"/>
    <w:rsid w:val="0025623E"/>
    <w:rsid w:val="00260AD5"/>
    <w:rsid w:val="002613B6"/>
    <w:rsid w:val="002618D9"/>
    <w:rsid w:val="00264E3E"/>
    <w:rsid w:val="002722D1"/>
    <w:rsid w:val="002746A1"/>
    <w:rsid w:val="0027484A"/>
    <w:rsid w:val="00274B94"/>
    <w:rsid w:val="00274D86"/>
    <w:rsid w:val="00275958"/>
    <w:rsid w:val="00280C81"/>
    <w:rsid w:val="00282815"/>
    <w:rsid w:val="00290E6A"/>
    <w:rsid w:val="002A3B0C"/>
    <w:rsid w:val="002A5892"/>
    <w:rsid w:val="002A6A92"/>
    <w:rsid w:val="002B14A9"/>
    <w:rsid w:val="002B30B9"/>
    <w:rsid w:val="002B7101"/>
    <w:rsid w:val="002B76DD"/>
    <w:rsid w:val="002C0FAB"/>
    <w:rsid w:val="002C348B"/>
    <w:rsid w:val="002C3BEE"/>
    <w:rsid w:val="002C5E32"/>
    <w:rsid w:val="002C64CA"/>
    <w:rsid w:val="002C7361"/>
    <w:rsid w:val="002D0ABC"/>
    <w:rsid w:val="002D4892"/>
    <w:rsid w:val="002D550B"/>
    <w:rsid w:val="002D560F"/>
    <w:rsid w:val="002D6818"/>
    <w:rsid w:val="002D7CAD"/>
    <w:rsid w:val="002E0383"/>
    <w:rsid w:val="002E33E0"/>
    <w:rsid w:val="002E7400"/>
    <w:rsid w:val="002E772C"/>
    <w:rsid w:val="002F0F5B"/>
    <w:rsid w:val="002F3947"/>
    <w:rsid w:val="002F71E9"/>
    <w:rsid w:val="00303FAB"/>
    <w:rsid w:val="0030496F"/>
    <w:rsid w:val="00304F0A"/>
    <w:rsid w:val="0030694D"/>
    <w:rsid w:val="00313591"/>
    <w:rsid w:val="003139C8"/>
    <w:rsid w:val="00315AA5"/>
    <w:rsid w:val="00317974"/>
    <w:rsid w:val="00321E58"/>
    <w:rsid w:val="003225F2"/>
    <w:rsid w:val="00322910"/>
    <w:rsid w:val="003231AC"/>
    <w:rsid w:val="0032384E"/>
    <w:rsid w:val="00323C47"/>
    <w:rsid w:val="00326979"/>
    <w:rsid w:val="00326C20"/>
    <w:rsid w:val="0033306E"/>
    <w:rsid w:val="0033544A"/>
    <w:rsid w:val="00341A55"/>
    <w:rsid w:val="00342491"/>
    <w:rsid w:val="003466EB"/>
    <w:rsid w:val="00350814"/>
    <w:rsid w:val="00354BFC"/>
    <w:rsid w:val="0035712B"/>
    <w:rsid w:val="00357988"/>
    <w:rsid w:val="003613ED"/>
    <w:rsid w:val="00363757"/>
    <w:rsid w:val="00363E20"/>
    <w:rsid w:val="00364E11"/>
    <w:rsid w:val="00365E36"/>
    <w:rsid w:val="00365EBF"/>
    <w:rsid w:val="003664C6"/>
    <w:rsid w:val="00366B36"/>
    <w:rsid w:val="00366C62"/>
    <w:rsid w:val="00370991"/>
    <w:rsid w:val="00373438"/>
    <w:rsid w:val="00376F5A"/>
    <w:rsid w:val="00383E68"/>
    <w:rsid w:val="00384898"/>
    <w:rsid w:val="00385387"/>
    <w:rsid w:val="003873E7"/>
    <w:rsid w:val="00387A9C"/>
    <w:rsid w:val="00392B2F"/>
    <w:rsid w:val="003945CC"/>
    <w:rsid w:val="0039472F"/>
    <w:rsid w:val="00395FE2"/>
    <w:rsid w:val="00396640"/>
    <w:rsid w:val="00396AF1"/>
    <w:rsid w:val="00397DF9"/>
    <w:rsid w:val="003A249F"/>
    <w:rsid w:val="003A4C6B"/>
    <w:rsid w:val="003A5048"/>
    <w:rsid w:val="003A706D"/>
    <w:rsid w:val="003A775E"/>
    <w:rsid w:val="003B02EB"/>
    <w:rsid w:val="003B042B"/>
    <w:rsid w:val="003B0722"/>
    <w:rsid w:val="003B0C93"/>
    <w:rsid w:val="003B413C"/>
    <w:rsid w:val="003B558B"/>
    <w:rsid w:val="003B667E"/>
    <w:rsid w:val="003B795A"/>
    <w:rsid w:val="003C1D08"/>
    <w:rsid w:val="003C347A"/>
    <w:rsid w:val="003C3602"/>
    <w:rsid w:val="003C5F21"/>
    <w:rsid w:val="003D0AFE"/>
    <w:rsid w:val="003D0CD6"/>
    <w:rsid w:val="003E07AD"/>
    <w:rsid w:val="003E160F"/>
    <w:rsid w:val="003E441E"/>
    <w:rsid w:val="003E4913"/>
    <w:rsid w:val="003E677F"/>
    <w:rsid w:val="003F0C1B"/>
    <w:rsid w:val="003F1CA2"/>
    <w:rsid w:val="003F2616"/>
    <w:rsid w:val="003F3831"/>
    <w:rsid w:val="003F5437"/>
    <w:rsid w:val="003F5E85"/>
    <w:rsid w:val="003F63B6"/>
    <w:rsid w:val="003F7DFF"/>
    <w:rsid w:val="00401276"/>
    <w:rsid w:val="004013A7"/>
    <w:rsid w:val="00401865"/>
    <w:rsid w:val="00401C9A"/>
    <w:rsid w:val="00404B4D"/>
    <w:rsid w:val="00405E73"/>
    <w:rsid w:val="0040779A"/>
    <w:rsid w:val="00413D81"/>
    <w:rsid w:val="00414EA6"/>
    <w:rsid w:val="004173B3"/>
    <w:rsid w:val="00420A0A"/>
    <w:rsid w:val="004210C3"/>
    <w:rsid w:val="00424239"/>
    <w:rsid w:val="004256FC"/>
    <w:rsid w:val="00426086"/>
    <w:rsid w:val="0042623B"/>
    <w:rsid w:val="0042670C"/>
    <w:rsid w:val="0043092F"/>
    <w:rsid w:val="00431008"/>
    <w:rsid w:val="004320EF"/>
    <w:rsid w:val="0043345A"/>
    <w:rsid w:val="00435897"/>
    <w:rsid w:val="00437659"/>
    <w:rsid w:val="00437808"/>
    <w:rsid w:val="00440425"/>
    <w:rsid w:val="00447558"/>
    <w:rsid w:val="00450D56"/>
    <w:rsid w:val="00451A56"/>
    <w:rsid w:val="00451B27"/>
    <w:rsid w:val="00452180"/>
    <w:rsid w:val="004523EE"/>
    <w:rsid w:val="00454274"/>
    <w:rsid w:val="0045485D"/>
    <w:rsid w:val="004579C6"/>
    <w:rsid w:val="0046103A"/>
    <w:rsid w:val="00464DCD"/>
    <w:rsid w:val="00466DEE"/>
    <w:rsid w:val="00472A72"/>
    <w:rsid w:val="00476941"/>
    <w:rsid w:val="004773F3"/>
    <w:rsid w:val="004807A5"/>
    <w:rsid w:val="00481145"/>
    <w:rsid w:val="004813E2"/>
    <w:rsid w:val="00481FF8"/>
    <w:rsid w:val="00483231"/>
    <w:rsid w:val="00483271"/>
    <w:rsid w:val="00487033"/>
    <w:rsid w:val="0049695E"/>
    <w:rsid w:val="004A3C21"/>
    <w:rsid w:val="004A3D38"/>
    <w:rsid w:val="004A3E3B"/>
    <w:rsid w:val="004A3F1C"/>
    <w:rsid w:val="004A5EFE"/>
    <w:rsid w:val="004A78F3"/>
    <w:rsid w:val="004A78F9"/>
    <w:rsid w:val="004B330E"/>
    <w:rsid w:val="004B5275"/>
    <w:rsid w:val="004B5C65"/>
    <w:rsid w:val="004B6C34"/>
    <w:rsid w:val="004C0004"/>
    <w:rsid w:val="004C251E"/>
    <w:rsid w:val="004C37AD"/>
    <w:rsid w:val="004D0731"/>
    <w:rsid w:val="004D0D1E"/>
    <w:rsid w:val="004D26FC"/>
    <w:rsid w:val="004D2DE4"/>
    <w:rsid w:val="004D6447"/>
    <w:rsid w:val="004D65A1"/>
    <w:rsid w:val="004D753C"/>
    <w:rsid w:val="004E3CBB"/>
    <w:rsid w:val="004E4B9E"/>
    <w:rsid w:val="004E5B25"/>
    <w:rsid w:val="004E6997"/>
    <w:rsid w:val="004F3B6A"/>
    <w:rsid w:val="004F5976"/>
    <w:rsid w:val="004F771F"/>
    <w:rsid w:val="004F7953"/>
    <w:rsid w:val="00502A12"/>
    <w:rsid w:val="0050324E"/>
    <w:rsid w:val="00503E34"/>
    <w:rsid w:val="00504635"/>
    <w:rsid w:val="00505187"/>
    <w:rsid w:val="00505C97"/>
    <w:rsid w:val="005060AB"/>
    <w:rsid w:val="005066E3"/>
    <w:rsid w:val="00507FCB"/>
    <w:rsid w:val="00512323"/>
    <w:rsid w:val="005125D0"/>
    <w:rsid w:val="005128C6"/>
    <w:rsid w:val="00512D77"/>
    <w:rsid w:val="00513D18"/>
    <w:rsid w:val="00521C1C"/>
    <w:rsid w:val="00521C7D"/>
    <w:rsid w:val="00523CAF"/>
    <w:rsid w:val="00524794"/>
    <w:rsid w:val="0052601B"/>
    <w:rsid w:val="00526BCC"/>
    <w:rsid w:val="00527CE0"/>
    <w:rsid w:val="005322A1"/>
    <w:rsid w:val="00532732"/>
    <w:rsid w:val="00535603"/>
    <w:rsid w:val="00535911"/>
    <w:rsid w:val="00535C83"/>
    <w:rsid w:val="005379B0"/>
    <w:rsid w:val="00541C5B"/>
    <w:rsid w:val="005438AB"/>
    <w:rsid w:val="00543CC7"/>
    <w:rsid w:val="00545BD5"/>
    <w:rsid w:val="00546012"/>
    <w:rsid w:val="0054610F"/>
    <w:rsid w:val="00550B5E"/>
    <w:rsid w:val="00556D18"/>
    <w:rsid w:val="00560944"/>
    <w:rsid w:val="0056181A"/>
    <w:rsid w:val="005619FB"/>
    <w:rsid w:val="005624C3"/>
    <w:rsid w:val="005651D2"/>
    <w:rsid w:val="005655CD"/>
    <w:rsid w:val="0057075B"/>
    <w:rsid w:val="00574881"/>
    <w:rsid w:val="00574D16"/>
    <w:rsid w:val="0057565A"/>
    <w:rsid w:val="00576215"/>
    <w:rsid w:val="0057729F"/>
    <w:rsid w:val="00577D6B"/>
    <w:rsid w:val="00580CF5"/>
    <w:rsid w:val="0058319C"/>
    <w:rsid w:val="00590C11"/>
    <w:rsid w:val="00594F0D"/>
    <w:rsid w:val="00595830"/>
    <w:rsid w:val="00597439"/>
    <w:rsid w:val="005A0ED4"/>
    <w:rsid w:val="005A1124"/>
    <w:rsid w:val="005A3D41"/>
    <w:rsid w:val="005B1E84"/>
    <w:rsid w:val="005B55B8"/>
    <w:rsid w:val="005B792B"/>
    <w:rsid w:val="005C0DEE"/>
    <w:rsid w:val="005C27DA"/>
    <w:rsid w:val="005C2DCD"/>
    <w:rsid w:val="005C5F9B"/>
    <w:rsid w:val="005C7864"/>
    <w:rsid w:val="005D4A91"/>
    <w:rsid w:val="005E5DE4"/>
    <w:rsid w:val="005F2155"/>
    <w:rsid w:val="005F46B6"/>
    <w:rsid w:val="005F5E01"/>
    <w:rsid w:val="005F73E4"/>
    <w:rsid w:val="006017F0"/>
    <w:rsid w:val="006055A1"/>
    <w:rsid w:val="006071A4"/>
    <w:rsid w:val="00610BB2"/>
    <w:rsid w:val="00614E90"/>
    <w:rsid w:val="00615630"/>
    <w:rsid w:val="0061668F"/>
    <w:rsid w:val="00616AEC"/>
    <w:rsid w:val="00616FC5"/>
    <w:rsid w:val="006178BE"/>
    <w:rsid w:val="006200B2"/>
    <w:rsid w:val="00621036"/>
    <w:rsid w:val="0062154D"/>
    <w:rsid w:val="00624906"/>
    <w:rsid w:val="00625021"/>
    <w:rsid w:val="006250C1"/>
    <w:rsid w:val="00625B61"/>
    <w:rsid w:val="006261F5"/>
    <w:rsid w:val="0062646F"/>
    <w:rsid w:val="00632F04"/>
    <w:rsid w:val="00633F1A"/>
    <w:rsid w:val="00635FF7"/>
    <w:rsid w:val="00637F26"/>
    <w:rsid w:val="006418E9"/>
    <w:rsid w:val="00644274"/>
    <w:rsid w:val="00645EB2"/>
    <w:rsid w:val="006467AB"/>
    <w:rsid w:val="00647309"/>
    <w:rsid w:val="00647B88"/>
    <w:rsid w:val="006536FB"/>
    <w:rsid w:val="0065400B"/>
    <w:rsid w:val="00654400"/>
    <w:rsid w:val="006611FB"/>
    <w:rsid w:val="0066383D"/>
    <w:rsid w:val="006676BD"/>
    <w:rsid w:val="00667CAA"/>
    <w:rsid w:val="00671337"/>
    <w:rsid w:val="00674FB6"/>
    <w:rsid w:val="00675211"/>
    <w:rsid w:val="00676383"/>
    <w:rsid w:val="00676C9C"/>
    <w:rsid w:val="00680FCF"/>
    <w:rsid w:val="006815C4"/>
    <w:rsid w:val="006849C1"/>
    <w:rsid w:val="00687768"/>
    <w:rsid w:val="00690264"/>
    <w:rsid w:val="00692345"/>
    <w:rsid w:val="00692864"/>
    <w:rsid w:val="00695094"/>
    <w:rsid w:val="006958AE"/>
    <w:rsid w:val="00695A51"/>
    <w:rsid w:val="00696192"/>
    <w:rsid w:val="00696270"/>
    <w:rsid w:val="0069750E"/>
    <w:rsid w:val="006A0B5B"/>
    <w:rsid w:val="006A0C3B"/>
    <w:rsid w:val="006A1D0A"/>
    <w:rsid w:val="006A299B"/>
    <w:rsid w:val="006A50F3"/>
    <w:rsid w:val="006B0491"/>
    <w:rsid w:val="006B069B"/>
    <w:rsid w:val="006B07F7"/>
    <w:rsid w:val="006B08B1"/>
    <w:rsid w:val="006B2349"/>
    <w:rsid w:val="006B281C"/>
    <w:rsid w:val="006B34E1"/>
    <w:rsid w:val="006B45A9"/>
    <w:rsid w:val="006B7043"/>
    <w:rsid w:val="006C1A93"/>
    <w:rsid w:val="006C3512"/>
    <w:rsid w:val="006C3A38"/>
    <w:rsid w:val="006C5005"/>
    <w:rsid w:val="006C53E4"/>
    <w:rsid w:val="006C6E24"/>
    <w:rsid w:val="006D3AE1"/>
    <w:rsid w:val="006D4604"/>
    <w:rsid w:val="006D5A64"/>
    <w:rsid w:val="006D6288"/>
    <w:rsid w:val="006D6EC6"/>
    <w:rsid w:val="006D6F76"/>
    <w:rsid w:val="006E0A62"/>
    <w:rsid w:val="006E357F"/>
    <w:rsid w:val="006E43AF"/>
    <w:rsid w:val="006E5ECB"/>
    <w:rsid w:val="006E6BC5"/>
    <w:rsid w:val="006E7873"/>
    <w:rsid w:val="006F1166"/>
    <w:rsid w:val="006F547D"/>
    <w:rsid w:val="006F6A21"/>
    <w:rsid w:val="006F758B"/>
    <w:rsid w:val="00701F8C"/>
    <w:rsid w:val="00703AF2"/>
    <w:rsid w:val="0070419B"/>
    <w:rsid w:val="00704D83"/>
    <w:rsid w:val="0070590E"/>
    <w:rsid w:val="007073F2"/>
    <w:rsid w:val="00712EA7"/>
    <w:rsid w:val="00712FCB"/>
    <w:rsid w:val="00716A41"/>
    <w:rsid w:val="00721E0B"/>
    <w:rsid w:val="00722BE7"/>
    <w:rsid w:val="00723157"/>
    <w:rsid w:val="00723521"/>
    <w:rsid w:val="00725246"/>
    <w:rsid w:val="00726036"/>
    <w:rsid w:val="00731E99"/>
    <w:rsid w:val="00732DCD"/>
    <w:rsid w:val="007334ED"/>
    <w:rsid w:val="00737BFF"/>
    <w:rsid w:val="00740297"/>
    <w:rsid w:val="00741DBD"/>
    <w:rsid w:val="007444B9"/>
    <w:rsid w:val="00747511"/>
    <w:rsid w:val="0075050B"/>
    <w:rsid w:val="00753715"/>
    <w:rsid w:val="00754CD7"/>
    <w:rsid w:val="0075572C"/>
    <w:rsid w:val="00756286"/>
    <w:rsid w:val="00756C6C"/>
    <w:rsid w:val="00763267"/>
    <w:rsid w:val="007634D9"/>
    <w:rsid w:val="00764F9B"/>
    <w:rsid w:val="00765937"/>
    <w:rsid w:val="0076649C"/>
    <w:rsid w:val="00772B54"/>
    <w:rsid w:val="007734F2"/>
    <w:rsid w:val="0077376F"/>
    <w:rsid w:val="00773D66"/>
    <w:rsid w:val="00777356"/>
    <w:rsid w:val="00777F47"/>
    <w:rsid w:val="007826E5"/>
    <w:rsid w:val="00783876"/>
    <w:rsid w:val="00784EF0"/>
    <w:rsid w:val="00784F4B"/>
    <w:rsid w:val="007868A0"/>
    <w:rsid w:val="007876A3"/>
    <w:rsid w:val="00790056"/>
    <w:rsid w:val="00791176"/>
    <w:rsid w:val="007912CE"/>
    <w:rsid w:val="0079293F"/>
    <w:rsid w:val="00794266"/>
    <w:rsid w:val="00796CC8"/>
    <w:rsid w:val="007A15E4"/>
    <w:rsid w:val="007A1A9E"/>
    <w:rsid w:val="007A2534"/>
    <w:rsid w:val="007A29B3"/>
    <w:rsid w:val="007A59D6"/>
    <w:rsid w:val="007A64B1"/>
    <w:rsid w:val="007A77EA"/>
    <w:rsid w:val="007B2A27"/>
    <w:rsid w:val="007B64E6"/>
    <w:rsid w:val="007B6E9F"/>
    <w:rsid w:val="007C31D2"/>
    <w:rsid w:val="007C3457"/>
    <w:rsid w:val="007C6874"/>
    <w:rsid w:val="007D1288"/>
    <w:rsid w:val="007D12EC"/>
    <w:rsid w:val="007D153A"/>
    <w:rsid w:val="007D382F"/>
    <w:rsid w:val="007D38B6"/>
    <w:rsid w:val="007D3D16"/>
    <w:rsid w:val="007D418E"/>
    <w:rsid w:val="007D5B36"/>
    <w:rsid w:val="007D79E1"/>
    <w:rsid w:val="007E0AD7"/>
    <w:rsid w:val="007E0D91"/>
    <w:rsid w:val="007E397C"/>
    <w:rsid w:val="007E6311"/>
    <w:rsid w:val="007E636D"/>
    <w:rsid w:val="007F51EC"/>
    <w:rsid w:val="00800EDA"/>
    <w:rsid w:val="008013D1"/>
    <w:rsid w:val="00801729"/>
    <w:rsid w:val="0080267E"/>
    <w:rsid w:val="008104F3"/>
    <w:rsid w:val="00810CA5"/>
    <w:rsid w:val="008130C6"/>
    <w:rsid w:val="00814277"/>
    <w:rsid w:val="00815668"/>
    <w:rsid w:val="00815A9C"/>
    <w:rsid w:val="008201D2"/>
    <w:rsid w:val="00820CC0"/>
    <w:rsid w:val="00834C75"/>
    <w:rsid w:val="00834ECF"/>
    <w:rsid w:val="00834F92"/>
    <w:rsid w:val="00835540"/>
    <w:rsid w:val="00837195"/>
    <w:rsid w:val="00837741"/>
    <w:rsid w:val="00841FD4"/>
    <w:rsid w:val="00842335"/>
    <w:rsid w:val="0084253B"/>
    <w:rsid w:val="0084361B"/>
    <w:rsid w:val="00843A56"/>
    <w:rsid w:val="00843D10"/>
    <w:rsid w:val="00850E97"/>
    <w:rsid w:val="00851BCE"/>
    <w:rsid w:val="00856F9B"/>
    <w:rsid w:val="00857364"/>
    <w:rsid w:val="00860BCB"/>
    <w:rsid w:val="00863CD7"/>
    <w:rsid w:val="008665A8"/>
    <w:rsid w:val="0087036B"/>
    <w:rsid w:val="00870CD5"/>
    <w:rsid w:val="00870ECF"/>
    <w:rsid w:val="00871C02"/>
    <w:rsid w:val="0087396D"/>
    <w:rsid w:val="00874FC8"/>
    <w:rsid w:val="00877641"/>
    <w:rsid w:val="00877A6E"/>
    <w:rsid w:val="008816A8"/>
    <w:rsid w:val="00881C45"/>
    <w:rsid w:val="00883BF2"/>
    <w:rsid w:val="00884467"/>
    <w:rsid w:val="00885884"/>
    <w:rsid w:val="00886D4C"/>
    <w:rsid w:val="00886F1D"/>
    <w:rsid w:val="00887E72"/>
    <w:rsid w:val="00890078"/>
    <w:rsid w:val="0089074F"/>
    <w:rsid w:val="00890946"/>
    <w:rsid w:val="00892AAC"/>
    <w:rsid w:val="00896FDD"/>
    <w:rsid w:val="008A0521"/>
    <w:rsid w:val="008A18D9"/>
    <w:rsid w:val="008A3D2C"/>
    <w:rsid w:val="008A5484"/>
    <w:rsid w:val="008A6DC8"/>
    <w:rsid w:val="008B0958"/>
    <w:rsid w:val="008B110E"/>
    <w:rsid w:val="008B1865"/>
    <w:rsid w:val="008B19D4"/>
    <w:rsid w:val="008B2E04"/>
    <w:rsid w:val="008B3C8A"/>
    <w:rsid w:val="008B3D36"/>
    <w:rsid w:val="008B4FB5"/>
    <w:rsid w:val="008C13F3"/>
    <w:rsid w:val="008C45D9"/>
    <w:rsid w:val="008C474E"/>
    <w:rsid w:val="008C478D"/>
    <w:rsid w:val="008C5558"/>
    <w:rsid w:val="008D7001"/>
    <w:rsid w:val="008E109B"/>
    <w:rsid w:val="008E21B7"/>
    <w:rsid w:val="008E33EE"/>
    <w:rsid w:val="008E47E6"/>
    <w:rsid w:val="008E6B89"/>
    <w:rsid w:val="008E77A7"/>
    <w:rsid w:val="008F0688"/>
    <w:rsid w:val="008F18AF"/>
    <w:rsid w:val="008F3C39"/>
    <w:rsid w:val="008F6306"/>
    <w:rsid w:val="00901149"/>
    <w:rsid w:val="00901461"/>
    <w:rsid w:val="00902839"/>
    <w:rsid w:val="00904A2A"/>
    <w:rsid w:val="00907398"/>
    <w:rsid w:val="0091063B"/>
    <w:rsid w:val="00910B67"/>
    <w:rsid w:val="00920840"/>
    <w:rsid w:val="0092274B"/>
    <w:rsid w:val="00924C26"/>
    <w:rsid w:val="0092715A"/>
    <w:rsid w:val="00927612"/>
    <w:rsid w:val="00930FEB"/>
    <w:rsid w:val="00932FF7"/>
    <w:rsid w:val="00940485"/>
    <w:rsid w:val="00940E14"/>
    <w:rsid w:val="00941A8E"/>
    <w:rsid w:val="00943402"/>
    <w:rsid w:val="009456BF"/>
    <w:rsid w:val="0095254C"/>
    <w:rsid w:val="00952C97"/>
    <w:rsid w:val="009539A4"/>
    <w:rsid w:val="0095417A"/>
    <w:rsid w:val="00954FB1"/>
    <w:rsid w:val="009555AC"/>
    <w:rsid w:val="0096004C"/>
    <w:rsid w:val="0096057C"/>
    <w:rsid w:val="00965D26"/>
    <w:rsid w:val="00966005"/>
    <w:rsid w:val="00975054"/>
    <w:rsid w:val="0097528F"/>
    <w:rsid w:val="009832A4"/>
    <w:rsid w:val="00990617"/>
    <w:rsid w:val="009943C3"/>
    <w:rsid w:val="0099444F"/>
    <w:rsid w:val="00994609"/>
    <w:rsid w:val="00996CF6"/>
    <w:rsid w:val="009A2D5F"/>
    <w:rsid w:val="009A3601"/>
    <w:rsid w:val="009A67CA"/>
    <w:rsid w:val="009A7733"/>
    <w:rsid w:val="009B02AA"/>
    <w:rsid w:val="009B17C6"/>
    <w:rsid w:val="009B368D"/>
    <w:rsid w:val="009B419D"/>
    <w:rsid w:val="009B7B62"/>
    <w:rsid w:val="009C3B7A"/>
    <w:rsid w:val="009C40B7"/>
    <w:rsid w:val="009C471C"/>
    <w:rsid w:val="009C591E"/>
    <w:rsid w:val="009C5A25"/>
    <w:rsid w:val="009C64ED"/>
    <w:rsid w:val="009C6997"/>
    <w:rsid w:val="009C6A42"/>
    <w:rsid w:val="009D0CDB"/>
    <w:rsid w:val="009D0D0D"/>
    <w:rsid w:val="009D2181"/>
    <w:rsid w:val="009D58CF"/>
    <w:rsid w:val="009E198C"/>
    <w:rsid w:val="009E4965"/>
    <w:rsid w:val="009E5575"/>
    <w:rsid w:val="009E71A7"/>
    <w:rsid w:val="009E7B46"/>
    <w:rsid w:val="009F05C0"/>
    <w:rsid w:val="009F163D"/>
    <w:rsid w:val="009F1741"/>
    <w:rsid w:val="009F521A"/>
    <w:rsid w:val="009F770B"/>
    <w:rsid w:val="00A00A66"/>
    <w:rsid w:val="00A016F4"/>
    <w:rsid w:val="00A02533"/>
    <w:rsid w:val="00A04D30"/>
    <w:rsid w:val="00A05ACC"/>
    <w:rsid w:val="00A075A6"/>
    <w:rsid w:val="00A101F3"/>
    <w:rsid w:val="00A11961"/>
    <w:rsid w:val="00A136C7"/>
    <w:rsid w:val="00A167C8"/>
    <w:rsid w:val="00A17711"/>
    <w:rsid w:val="00A17BDB"/>
    <w:rsid w:val="00A207C3"/>
    <w:rsid w:val="00A21AD8"/>
    <w:rsid w:val="00A21D16"/>
    <w:rsid w:val="00A2284F"/>
    <w:rsid w:val="00A2408A"/>
    <w:rsid w:val="00A249CB"/>
    <w:rsid w:val="00A25BB2"/>
    <w:rsid w:val="00A25C32"/>
    <w:rsid w:val="00A27FC0"/>
    <w:rsid w:val="00A350CD"/>
    <w:rsid w:val="00A37586"/>
    <w:rsid w:val="00A37B52"/>
    <w:rsid w:val="00A44183"/>
    <w:rsid w:val="00A452F5"/>
    <w:rsid w:val="00A4690C"/>
    <w:rsid w:val="00A47D70"/>
    <w:rsid w:val="00A500CF"/>
    <w:rsid w:val="00A51F47"/>
    <w:rsid w:val="00A527B8"/>
    <w:rsid w:val="00A545D1"/>
    <w:rsid w:val="00A54754"/>
    <w:rsid w:val="00A5617F"/>
    <w:rsid w:val="00A57921"/>
    <w:rsid w:val="00A57D51"/>
    <w:rsid w:val="00A63061"/>
    <w:rsid w:val="00A63D5A"/>
    <w:rsid w:val="00A64679"/>
    <w:rsid w:val="00A6590E"/>
    <w:rsid w:val="00A66D26"/>
    <w:rsid w:val="00A67E48"/>
    <w:rsid w:val="00A67FAD"/>
    <w:rsid w:val="00A72746"/>
    <w:rsid w:val="00A75A21"/>
    <w:rsid w:val="00A75A99"/>
    <w:rsid w:val="00A83C46"/>
    <w:rsid w:val="00A83FC8"/>
    <w:rsid w:val="00A85FEA"/>
    <w:rsid w:val="00A8774B"/>
    <w:rsid w:val="00A91D30"/>
    <w:rsid w:val="00A91EA4"/>
    <w:rsid w:val="00A97223"/>
    <w:rsid w:val="00A976A8"/>
    <w:rsid w:val="00AA386B"/>
    <w:rsid w:val="00AA443E"/>
    <w:rsid w:val="00AA4F65"/>
    <w:rsid w:val="00AA679B"/>
    <w:rsid w:val="00AB123B"/>
    <w:rsid w:val="00AB1CBA"/>
    <w:rsid w:val="00AB3D51"/>
    <w:rsid w:val="00AB3FB1"/>
    <w:rsid w:val="00AB4D6C"/>
    <w:rsid w:val="00AB4FFB"/>
    <w:rsid w:val="00AB5157"/>
    <w:rsid w:val="00AB54D0"/>
    <w:rsid w:val="00AC1EF2"/>
    <w:rsid w:val="00AC2282"/>
    <w:rsid w:val="00AC4B7E"/>
    <w:rsid w:val="00AC7F93"/>
    <w:rsid w:val="00AD3700"/>
    <w:rsid w:val="00AD485D"/>
    <w:rsid w:val="00AD4B18"/>
    <w:rsid w:val="00AD706F"/>
    <w:rsid w:val="00AD777D"/>
    <w:rsid w:val="00AD7964"/>
    <w:rsid w:val="00AD7B33"/>
    <w:rsid w:val="00AE0E4B"/>
    <w:rsid w:val="00AE20A7"/>
    <w:rsid w:val="00AE5332"/>
    <w:rsid w:val="00AE7E1B"/>
    <w:rsid w:val="00AF080D"/>
    <w:rsid w:val="00AF1B62"/>
    <w:rsid w:val="00AF20CE"/>
    <w:rsid w:val="00AF25D8"/>
    <w:rsid w:val="00AF2E04"/>
    <w:rsid w:val="00AF3AAA"/>
    <w:rsid w:val="00AF69BF"/>
    <w:rsid w:val="00AF714C"/>
    <w:rsid w:val="00B01A2D"/>
    <w:rsid w:val="00B057EC"/>
    <w:rsid w:val="00B06491"/>
    <w:rsid w:val="00B12398"/>
    <w:rsid w:val="00B13654"/>
    <w:rsid w:val="00B17180"/>
    <w:rsid w:val="00B20C16"/>
    <w:rsid w:val="00B26613"/>
    <w:rsid w:val="00B30637"/>
    <w:rsid w:val="00B3197E"/>
    <w:rsid w:val="00B349C3"/>
    <w:rsid w:val="00B37164"/>
    <w:rsid w:val="00B40981"/>
    <w:rsid w:val="00B47041"/>
    <w:rsid w:val="00B47717"/>
    <w:rsid w:val="00B50D5E"/>
    <w:rsid w:val="00B52102"/>
    <w:rsid w:val="00B54422"/>
    <w:rsid w:val="00B5539C"/>
    <w:rsid w:val="00B572E0"/>
    <w:rsid w:val="00B57313"/>
    <w:rsid w:val="00B60895"/>
    <w:rsid w:val="00B60A58"/>
    <w:rsid w:val="00B6260B"/>
    <w:rsid w:val="00B63D95"/>
    <w:rsid w:val="00B66201"/>
    <w:rsid w:val="00B7268B"/>
    <w:rsid w:val="00B72AC7"/>
    <w:rsid w:val="00B7630B"/>
    <w:rsid w:val="00B77257"/>
    <w:rsid w:val="00B83444"/>
    <w:rsid w:val="00B86F50"/>
    <w:rsid w:val="00B9210F"/>
    <w:rsid w:val="00B956EB"/>
    <w:rsid w:val="00B95C20"/>
    <w:rsid w:val="00B96027"/>
    <w:rsid w:val="00B96500"/>
    <w:rsid w:val="00B96E90"/>
    <w:rsid w:val="00B97772"/>
    <w:rsid w:val="00B9778D"/>
    <w:rsid w:val="00BA3C83"/>
    <w:rsid w:val="00BA6C7F"/>
    <w:rsid w:val="00BA6DBF"/>
    <w:rsid w:val="00BB4D17"/>
    <w:rsid w:val="00BB53D6"/>
    <w:rsid w:val="00BB5497"/>
    <w:rsid w:val="00BC08EB"/>
    <w:rsid w:val="00BC2A83"/>
    <w:rsid w:val="00BC3AA5"/>
    <w:rsid w:val="00BC46DB"/>
    <w:rsid w:val="00BC4BDA"/>
    <w:rsid w:val="00BC729E"/>
    <w:rsid w:val="00BD0EA1"/>
    <w:rsid w:val="00BD1B83"/>
    <w:rsid w:val="00BD3F49"/>
    <w:rsid w:val="00BD5775"/>
    <w:rsid w:val="00BE1F5D"/>
    <w:rsid w:val="00BE3977"/>
    <w:rsid w:val="00BE4D4C"/>
    <w:rsid w:val="00BF186F"/>
    <w:rsid w:val="00BF657E"/>
    <w:rsid w:val="00BF71FC"/>
    <w:rsid w:val="00C00306"/>
    <w:rsid w:val="00C00B61"/>
    <w:rsid w:val="00C02CBB"/>
    <w:rsid w:val="00C034DC"/>
    <w:rsid w:val="00C05D93"/>
    <w:rsid w:val="00C063E8"/>
    <w:rsid w:val="00C104CD"/>
    <w:rsid w:val="00C1277C"/>
    <w:rsid w:val="00C12C38"/>
    <w:rsid w:val="00C12C45"/>
    <w:rsid w:val="00C13B9A"/>
    <w:rsid w:val="00C15A18"/>
    <w:rsid w:val="00C161D2"/>
    <w:rsid w:val="00C21810"/>
    <w:rsid w:val="00C2187D"/>
    <w:rsid w:val="00C22F9D"/>
    <w:rsid w:val="00C24E12"/>
    <w:rsid w:val="00C25814"/>
    <w:rsid w:val="00C272C6"/>
    <w:rsid w:val="00C308A3"/>
    <w:rsid w:val="00C30DB9"/>
    <w:rsid w:val="00C32540"/>
    <w:rsid w:val="00C32BA8"/>
    <w:rsid w:val="00C32D99"/>
    <w:rsid w:val="00C377B4"/>
    <w:rsid w:val="00C4385E"/>
    <w:rsid w:val="00C445E3"/>
    <w:rsid w:val="00C45B8D"/>
    <w:rsid w:val="00C464FD"/>
    <w:rsid w:val="00C47932"/>
    <w:rsid w:val="00C52557"/>
    <w:rsid w:val="00C5607A"/>
    <w:rsid w:val="00C61C96"/>
    <w:rsid w:val="00C64C16"/>
    <w:rsid w:val="00C64C75"/>
    <w:rsid w:val="00C67978"/>
    <w:rsid w:val="00C71756"/>
    <w:rsid w:val="00C72213"/>
    <w:rsid w:val="00C7370D"/>
    <w:rsid w:val="00C7421B"/>
    <w:rsid w:val="00C75BD1"/>
    <w:rsid w:val="00C766D1"/>
    <w:rsid w:val="00C77357"/>
    <w:rsid w:val="00C77AB7"/>
    <w:rsid w:val="00C81BE5"/>
    <w:rsid w:val="00C835F4"/>
    <w:rsid w:val="00C83CD7"/>
    <w:rsid w:val="00C84367"/>
    <w:rsid w:val="00C8502D"/>
    <w:rsid w:val="00C865F6"/>
    <w:rsid w:val="00C9278C"/>
    <w:rsid w:val="00C928CA"/>
    <w:rsid w:val="00C93F6F"/>
    <w:rsid w:val="00C95C24"/>
    <w:rsid w:val="00CA02F9"/>
    <w:rsid w:val="00CA14FA"/>
    <w:rsid w:val="00CA1604"/>
    <w:rsid w:val="00CA2976"/>
    <w:rsid w:val="00CA3473"/>
    <w:rsid w:val="00CA413E"/>
    <w:rsid w:val="00CA489E"/>
    <w:rsid w:val="00CB1EF4"/>
    <w:rsid w:val="00CB1F16"/>
    <w:rsid w:val="00CB23F2"/>
    <w:rsid w:val="00CB343A"/>
    <w:rsid w:val="00CB3D6B"/>
    <w:rsid w:val="00CB5576"/>
    <w:rsid w:val="00CC1EA5"/>
    <w:rsid w:val="00CC5A1D"/>
    <w:rsid w:val="00CD03B8"/>
    <w:rsid w:val="00CD0B8B"/>
    <w:rsid w:val="00CD0DF0"/>
    <w:rsid w:val="00CD1487"/>
    <w:rsid w:val="00CD19E7"/>
    <w:rsid w:val="00CD2CEB"/>
    <w:rsid w:val="00CD3529"/>
    <w:rsid w:val="00CD3B54"/>
    <w:rsid w:val="00CD588D"/>
    <w:rsid w:val="00CD7D68"/>
    <w:rsid w:val="00CD7F44"/>
    <w:rsid w:val="00CE0F2C"/>
    <w:rsid w:val="00CE32EC"/>
    <w:rsid w:val="00CE4F3D"/>
    <w:rsid w:val="00CF0592"/>
    <w:rsid w:val="00CF0AF9"/>
    <w:rsid w:val="00CF1B46"/>
    <w:rsid w:val="00CF31D0"/>
    <w:rsid w:val="00CF6982"/>
    <w:rsid w:val="00D00322"/>
    <w:rsid w:val="00D0179E"/>
    <w:rsid w:val="00D0320A"/>
    <w:rsid w:val="00D05E90"/>
    <w:rsid w:val="00D07067"/>
    <w:rsid w:val="00D128B2"/>
    <w:rsid w:val="00D14458"/>
    <w:rsid w:val="00D14D95"/>
    <w:rsid w:val="00D1629A"/>
    <w:rsid w:val="00D1726D"/>
    <w:rsid w:val="00D243E2"/>
    <w:rsid w:val="00D24903"/>
    <w:rsid w:val="00D27453"/>
    <w:rsid w:val="00D33400"/>
    <w:rsid w:val="00D42AD2"/>
    <w:rsid w:val="00D44532"/>
    <w:rsid w:val="00D5008A"/>
    <w:rsid w:val="00D51E08"/>
    <w:rsid w:val="00D56AF4"/>
    <w:rsid w:val="00D6000E"/>
    <w:rsid w:val="00D601CB"/>
    <w:rsid w:val="00D71F36"/>
    <w:rsid w:val="00D7215B"/>
    <w:rsid w:val="00D72D0B"/>
    <w:rsid w:val="00D73253"/>
    <w:rsid w:val="00D75487"/>
    <w:rsid w:val="00D75B78"/>
    <w:rsid w:val="00D75EB0"/>
    <w:rsid w:val="00D77340"/>
    <w:rsid w:val="00D77436"/>
    <w:rsid w:val="00D77BD7"/>
    <w:rsid w:val="00D77FFA"/>
    <w:rsid w:val="00D823FE"/>
    <w:rsid w:val="00D835C6"/>
    <w:rsid w:val="00D870CF"/>
    <w:rsid w:val="00D87A5A"/>
    <w:rsid w:val="00D903D8"/>
    <w:rsid w:val="00D90BF8"/>
    <w:rsid w:val="00D91E58"/>
    <w:rsid w:val="00D93687"/>
    <w:rsid w:val="00D94E16"/>
    <w:rsid w:val="00D96A23"/>
    <w:rsid w:val="00D974D3"/>
    <w:rsid w:val="00D975AF"/>
    <w:rsid w:val="00D979E3"/>
    <w:rsid w:val="00DA1052"/>
    <w:rsid w:val="00DA4DF0"/>
    <w:rsid w:val="00DA75CF"/>
    <w:rsid w:val="00DB1AB7"/>
    <w:rsid w:val="00DB433A"/>
    <w:rsid w:val="00DB5084"/>
    <w:rsid w:val="00DB7AC8"/>
    <w:rsid w:val="00DC22D7"/>
    <w:rsid w:val="00DC35A4"/>
    <w:rsid w:val="00DC442F"/>
    <w:rsid w:val="00DC57D4"/>
    <w:rsid w:val="00DC67B4"/>
    <w:rsid w:val="00DC6856"/>
    <w:rsid w:val="00DC6C75"/>
    <w:rsid w:val="00DD1BF8"/>
    <w:rsid w:val="00DD3E65"/>
    <w:rsid w:val="00DD648F"/>
    <w:rsid w:val="00DD7847"/>
    <w:rsid w:val="00DE0715"/>
    <w:rsid w:val="00DE3224"/>
    <w:rsid w:val="00DE367B"/>
    <w:rsid w:val="00DE36A0"/>
    <w:rsid w:val="00DE6CAB"/>
    <w:rsid w:val="00DF1283"/>
    <w:rsid w:val="00DF221F"/>
    <w:rsid w:val="00DF244B"/>
    <w:rsid w:val="00DF4F13"/>
    <w:rsid w:val="00E01310"/>
    <w:rsid w:val="00E039A9"/>
    <w:rsid w:val="00E04F16"/>
    <w:rsid w:val="00E050EC"/>
    <w:rsid w:val="00E05309"/>
    <w:rsid w:val="00E054F2"/>
    <w:rsid w:val="00E060F3"/>
    <w:rsid w:val="00E066F9"/>
    <w:rsid w:val="00E10345"/>
    <w:rsid w:val="00E10A63"/>
    <w:rsid w:val="00E11857"/>
    <w:rsid w:val="00E11FAE"/>
    <w:rsid w:val="00E12128"/>
    <w:rsid w:val="00E12927"/>
    <w:rsid w:val="00E135C5"/>
    <w:rsid w:val="00E16C76"/>
    <w:rsid w:val="00E216EF"/>
    <w:rsid w:val="00E232F0"/>
    <w:rsid w:val="00E2469D"/>
    <w:rsid w:val="00E259AA"/>
    <w:rsid w:val="00E30647"/>
    <w:rsid w:val="00E32B62"/>
    <w:rsid w:val="00E425D4"/>
    <w:rsid w:val="00E43968"/>
    <w:rsid w:val="00E45B62"/>
    <w:rsid w:val="00E50200"/>
    <w:rsid w:val="00E54DCB"/>
    <w:rsid w:val="00E55D35"/>
    <w:rsid w:val="00E57124"/>
    <w:rsid w:val="00E61808"/>
    <w:rsid w:val="00E6343C"/>
    <w:rsid w:val="00E64D3B"/>
    <w:rsid w:val="00E70B30"/>
    <w:rsid w:val="00E71D6D"/>
    <w:rsid w:val="00E72849"/>
    <w:rsid w:val="00E73553"/>
    <w:rsid w:val="00E77487"/>
    <w:rsid w:val="00E816D8"/>
    <w:rsid w:val="00E8181D"/>
    <w:rsid w:val="00E85B23"/>
    <w:rsid w:val="00E85CB9"/>
    <w:rsid w:val="00E87350"/>
    <w:rsid w:val="00E9051E"/>
    <w:rsid w:val="00E918B0"/>
    <w:rsid w:val="00E96FAB"/>
    <w:rsid w:val="00E975C9"/>
    <w:rsid w:val="00EA1E00"/>
    <w:rsid w:val="00EA2957"/>
    <w:rsid w:val="00EA6A87"/>
    <w:rsid w:val="00EA7BEA"/>
    <w:rsid w:val="00EB1D0C"/>
    <w:rsid w:val="00EB2CAA"/>
    <w:rsid w:val="00EB6DAA"/>
    <w:rsid w:val="00EB770A"/>
    <w:rsid w:val="00EC0239"/>
    <w:rsid w:val="00EC3BB0"/>
    <w:rsid w:val="00EC4193"/>
    <w:rsid w:val="00EC6277"/>
    <w:rsid w:val="00EC77FE"/>
    <w:rsid w:val="00ED1FBB"/>
    <w:rsid w:val="00ED2C81"/>
    <w:rsid w:val="00ED7D28"/>
    <w:rsid w:val="00EE5528"/>
    <w:rsid w:val="00EE5B3D"/>
    <w:rsid w:val="00EE6691"/>
    <w:rsid w:val="00EF27ED"/>
    <w:rsid w:val="00EF3081"/>
    <w:rsid w:val="00EF3BE7"/>
    <w:rsid w:val="00EF42AA"/>
    <w:rsid w:val="00EF48B4"/>
    <w:rsid w:val="00EF4A89"/>
    <w:rsid w:val="00EF709C"/>
    <w:rsid w:val="00F007BB"/>
    <w:rsid w:val="00F04C5E"/>
    <w:rsid w:val="00F06675"/>
    <w:rsid w:val="00F104AE"/>
    <w:rsid w:val="00F1468D"/>
    <w:rsid w:val="00F159DE"/>
    <w:rsid w:val="00F160E8"/>
    <w:rsid w:val="00F16C4E"/>
    <w:rsid w:val="00F178AA"/>
    <w:rsid w:val="00F20F52"/>
    <w:rsid w:val="00F22CA3"/>
    <w:rsid w:val="00F248DC"/>
    <w:rsid w:val="00F27475"/>
    <w:rsid w:val="00F3127A"/>
    <w:rsid w:val="00F337B7"/>
    <w:rsid w:val="00F3421D"/>
    <w:rsid w:val="00F35521"/>
    <w:rsid w:val="00F35D93"/>
    <w:rsid w:val="00F42119"/>
    <w:rsid w:val="00F42C91"/>
    <w:rsid w:val="00F536D7"/>
    <w:rsid w:val="00F5419E"/>
    <w:rsid w:val="00F55913"/>
    <w:rsid w:val="00F56521"/>
    <w:rsid w:val="00F60605"/>
    <w:rsid w:val="00F628FD"/>
    <w:rsid w:val="00F62A4C"/>
    <w:rsid w:val="00F72E13"/>
    <w:rsid w:val="00F72F74"/>
    <w:rsid w:val="00F76984"/>
    <w:rsid w:val="00F76AF1"/>
    <w:rsid w:val="00F80F32"/>
    <w:rsid w:val="00F814A5"/>
    <w:rsid w:val="00F82E1B"/>
    <w:rsid w:val="00F833C6"/>
    <w:rsid w:val="00F83FC5"/>
    <w:rsid w:val="00F85C11"/>
    <w:rsid w:val="00F8734D"/>
    <w:rsid w:val="00F87BC5"/>
    <w:rsid w:val="00F90C08"/>
    <w:rsid w:val="00F94877"/>
    <w:rsid w:val="00F952AD"/>
    <w:rsid w:val="00F958B3"/>
    <w:rsid w:val="00F9672B"/>
    <w:rsid w:val="00FA2B97"/>
    <w:rsid w:val="00FA2FBF"/>
    <w:rsid w:val="00FA39F6"/>
    <w:rsid w:val="00FA437A"/>
    <w:rsid w:val="00FA5A2C"/>
    <w:rsid w:val="00FA5D13"/>
    <w:rsid w:val="00FA6060"/>
    <w:rsid w:val="00FA61D4"/>
    <w:rsid w:val="00FA6E88"/>
    <w:rsid w:val="00FB057A"/>
    <w:rsid w:val="00FB48C8"/>
    <w:rsid w:val="00FB4AF3"/>
    <w:rsid w:val="00FB78CA"/>
    <w:rsid w:val="00FB7CC7"/>
    <w:rsid w:val="00FC0573"/>
    <w:rsid w:val="00FC064B"/>
    <w:rsid w:val="00FC2708"/>
    <w:rsid w:val="00FC41C4"/>
    <w:rsid w:val="00FC479E"/>
    <w:rsid w:val="00FC4EA0"/>
    <w:rsid w:val="00FC54D5"/>
    <w:rsid w:val="00FC6067"/>
    <w:rsid w:val="00FD1779"/>
    <w:rsid w:val="00FD2C12"/>
    <w:rsid w:val="00FD2C44"/>
    <w:rsid w:val="00FD3B32"/>
    <w:rsid w:val="00FD5E8E"/>
    <w:rsid w:val="00FD610F"/>
    <w:rsid w:val="00FD633A"/>
    <w:rsid w:val="00FD661A"/>
    <w:rsid w:val="00FE059B"/>
    <w:rsid w:val="00FE1C60"/>
    <w:rsid w:val="00FE35A7"/>
    <w:rsid w:val="00FE439A"/>
    <w:rsid w:val="00FE749F"/>
    <w:rsid w:val="00FE7D84"/>
    <w:rsid w:val="00FF0F47"/>
    <w:rsid w:val="00FF1083"/>
    <w:rsid w:val="00FF270F"/>
    <w:rsid w:val="00FF2AD3"/>
    <w:rsid w:val="00FF4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AE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842335"/>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842335"/>
    <w:rPr>
      <w:rFonts w:ascii="Calibri" w:hAnsi="Calibri"/>
      <w:noProof/>
    </w:rPr>
  </w:style>
  <w:style w:type="paragraph" w:customStyle="1" w:styleId="EndNoteBibliography">
    <w:name w:val="EndNote Bibliography"/>
    <w:basedOn w:val="a"/>
    <w:link w:val="EndNoteBibliographyChar"/>
    <w:rsid w:val="00842335"/>
    <w:pPr>
      <w:spacing w:line="240" w:lineRule="auto"/>
    </w:pPr>
    <w:rPr>
      <w:rFonts w:ascii="Calibri" w:hAnsi="Calibri"/>
      <w:noProof/>
    </w:rPr>
  </w:style>
  <w:style w:type="character" w:customStyle="1" w:styleId="EndNoteBibliographyChar">
    <w:name w:val="EndNote Bibliography Char"/>
    <w:basedOn w:val="a0"/>
    <w:link w:val="EndNoteBibliography"/>
    <w:rsid w:val="00842335"/>
    <w:rPr>
      <w:rFonts w:ascii="Calibri" w:hAnsi="Calibri"/>
      <w:noProof/>
    </w:rPr>
  </w:style>
  <w:style w:type="character" w:styleId="a3">
    <w:name w:val="Hyperlink"/>
    <w:basedOn w:val="a0"/>
    <w:uiPriority w:val="99"/>
    <w:unhideWhenUsed/>
    <w:rsid w:val="00842335"/>
    <w:rPr>
      <w:color w:val="0563C1" w:themeColor="hyperlink"/>
      <w:u w:val="single"/>
    </w:rPr>
  </w:style>
  <w:style w:type="paragraph" w:styleId="a4">
    <w:name w:val="List Paragraph"/>
    <w:basedOn w:val="a"/>
    <w:uiPriority w:val="34"/>
    <w:qFormat/>
    <w:rsid w:val="00E975C9"/>
    <w:pPr>
      <w:ind w:left="720"/>
      <w:contextualSpacing/>
    </w:pPr>
  </w:style>
  <w:style w:type="table" w:styleId="a5">
    <w:name w:val="Table Grid"/>
    <w:basedOn w:val="a1"/>
    <w:uiPriority w:val="39"/>
    <w:rsid w:val="00EB1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1C6672"/>
    <w:pPr>
      <w:tabs>
        <w:tab w:val="center" w:pos="4680"/>
        <w:tab w:val="right" w:pos="9360"/>
      </w:tabs>
      <w:spacing w:after="0" w:line="240" w:lineRule="auto"/>
    </w:pPr>
  </w:style>
  <w:style w:type="character" w:customStyle="1" w:styleId="Char">
    <w:name w:val="页眉 Char"/>
    <w:basedOn w:val="a0"/>
    <w:link w:val="a6"/>
    <w:uiPriority w:val="99"/>
    <w:rsid w:val="001C6672"/>
  </w:style>
  <w:style w:type="paragraph" w:styleId="a7">
    <w:name w:val="footer"/>
    <w:basedOn w:val="a"/>
    <w:link w:val="Char0"/>
    <w:uiPriority w:val="99"/>
    <w:unhideWhenUsed/>
    <w:rsid w:val="001C6672"/>
    <w:pPr>
      <w:tabs>
        <w:tab w:val="center" w:pos="4680"/>
        <w:tab w:val="right" w:pos="9360"/>
      </w:tabs>
      <w:spacing w:after="0" w:line="240" w:lineRule="auto"/>
    </w:pPr>
  </w:style>
  <w:style w:type="character" w:customStyle="1" w:styleId="Char0">
    <w:name w:val="页脚 Char"/>
    <w:basedOn w:val="a0"/>
    <w:link w:val="a7"/>
    <w:uiPriority w:val="99"/>
    <w:rsid w:val="001C6672"/>
  </w:style>
  <w:style w:type="paragraph" w:styleId="a8">
    <w:name w:val="Body Text"/>
    <w:basedOn w:val="a"/>
    <w:link w:val="Char1"/>
    <w:unhideWhenUsed/>
    <w:rsid w:val="003E441E"/>
    <w:pPr>
      <w:widowControl w:val="0"/>
      <w:tabs>
        <w:tab w:val="left" w:pos="-720"/>
        <w:tab w:val="left" w:pos="0"/>
      </w:tabs>
      <w:suppressAutoHyphens/>
      <w:spacing w:after="0" w:line="280" w:lineRule="exact"/>
    </w:pPr>
    <w:rPr>
      <w:rFonts w:ascii="Times New Roman" w:eastAsia="PMingLiU" w:hAnsi="Times New Roman" w:cs="Times New Roman"/>
      <w:bCs/>
      <w:color w:val="0000FF"/>
      <w:kern w:val="2"/>
      <w:sz w:val="24"/>
      <w:szCs w:val="24"/>
      <w:lang w:val="en-GB" w:eastAsia="zh-TW"/>
    </w:rPr>
  </w:style>
  <w:style w:type="character" w:customStyle="1" w:styleId="Char1">
    <w:name w:val="正文文本 Char"/>
    <w:basedOn w:val="a0"/>
    <w:link w:val="a8"/>
    <w:rsid w:val="003E441E"/>
    <w:rPr>
      <w:rFonts w:ascii="Times New Roman" w:eastAsia="PMingLiU" w:hAnsi="Times New Roman" w:cs="Times New Roman"/>
      <w:bCs/>
      <w:color w:val="0000FF"/>
      <w:kern w:val="2"/>
      <w:sz w:val="24"/>
      <w:szCs w:val="24"/>
      <w:lang w:val="en-GB" w:eastAsia="zh-TW"/>
    </w:rPr>
  </w:style>
  <w:style w:type="character" w:styleId="a9">
    <w:name w:val="page number"/>
    <w:basedOn w:val="a0"/>
    <w:uiPriority w:val="99"/>
    <w:semiHidden/>
    <w:unhideWhenUsed/>
    <w:rsid w:val="003139C8"/>
  </w:style>
  <w:style w:type="character" w:customStyle="1" w:styleId="apple-converted-space">
    <w:name w:val="apple-converted-space"/>
    <w:basedOn w:val="a0"/>
    <w:rsid w:val="00020525"/>
  </w:style>
  <w:style w:type="character" w:customStyle="1" w:styleId="highlight">
    <w:name w:val="highlight"/>
    <w:basedOn w:val="a0"/>
    <w:rsid w:val="00020525"/>
  </w:style>
  <w:style w:type="paragraph" w:styleId="aa">
    <w:name w:val="Balloon Text"/>
    <w:basedOn w:val="a"/>
    <w:link w:val="Char2"/>
    <w:uiPriority w:val="99"/>
    <w:semiHidden/>
    <w:unhideWhenUsed/>
    <w:rsid w:val="00FB48C8"/>
    <w:pPr>
      <w:spacing w:after="0" w:line="240" w:lineRule="auto"/>
    </w:pPr>
    <w:rPr>
      <w:rFonts w:ascii="Segoe UI" w:hAnsi="Segoe UI" w:cs="Segoe UI"/>
      <w:sz w:val="18"/>
      <w:szCs w:val="18"/>
    </w:rPr>
  </w:style>
  <w:style w:type="character" w:customStyle="1" w:styleId="Char2">
    <w:name w:val="批注框文本 Char"/>
    <w:basedOn w:val="a0"/>
    <w:link w:val="aa"/>
    <w:uiPriority w:val="99"/>
    <w:semiHidden/>
    <w:rsid w:val="00FB48C8"/>
    <w:rPr>
      <w:rFonts w:ascii="Segoe UI" w:hAnsi="Segoe UI" w:cs="Segoe UI"/>
      <w:sz w:val="18"/>
      <w:szCs w:val="18"/>
    </w:rPr>
  </w:style>
  <w:style w:type="paragraph" w:customStyle="1" w:styleId="Default">
    <w:name w:val="Default"/>
    <w:rsid w:val="00D75EB0"/>
    <w:pPr>
      <w:widowControl w:val="0"/>
      <w:autoSpaceDE w:val="0"/>
      <w:autoSpaceDN w:val="0"/>
      <w:adjustRightInd w:val="0"/>
      <w:spacing w:after="0" w:line="240" w:lineRule="auto"/>
    </w:pPr>
    <w:rPr>
      <w:rFonts w:ascii="Cambria" w:hAnsi="Cambria" w:cs="Cambria"/>
      <w:color w:val="000000"/>
      <w:sz w:val="24"/>
      <w:szCs w:val="24"/>
    </w:rPr>
  </w:style>
  <w:style w:type="character" w:customStyle="1" w:styleId="A10">
    <w:name w:val="A1"/>
    <w:uiPriority w:val="99"/>
    <w:rsid w:val="00D75EB0"/>
    <w:rPr>
      <w:rFonts w:cs="Cambria"/>
      <w:color w:val="221E1F"/>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842335"/>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842335"/>
    <w:rPr>
      <w:rFonts w:ascii="Calibri" w:hAnsi="Calibri"/>
      <w:noProof/>
    </w:rPr>
  </w:style>
  <w:style w:type="paragraph" w:customStyle="1" w:styleId="EndNoteBibliography">
    <w:name w:val="EndNote Bibliography"/>
    <w:basedOn w:val="a"/>
    <w:link w:val="EndNoteBibliographyChar"/>
    <w:rsid w:val="00842335"/>
    <w:pPr>
      <w:spacing w:line="240" w:lineRule="auto"/>
    </w:pPr>
    <w:rPr>
      <w:rFonts w:ascii="Calibri" w:hAnsi="Calibri"/>
      <w:noProof/>
    </w:rPr>
  </w:style>
  <w:style w:type="character" w:customStyle="1" w:styleId="EndNoteBibliographyChar">
    <w:name w:val="EndNote Bibliography Char"/>
    <w:basedOn w:val="a0"/>
    <w:link w:val="EndNoteBibliography"/>
    <w:rsid w:val="00842335"/>
    <w:rPr>
      <w:rFonts w:ascii="Calibri" w:hAnsi="Calibri"/>
      <w:noProof/>
    </w:rPr>
  </w:style>
  <w:style w:type="character" w:styleId="a3">
    <w:name w:val="Hyperlink"/>
    <w:basedOn w:val="a0"/>
    <w:uiPriority w:val="99"/>
    <w:unhideWhenUsed/>
    <w:rsid w:val="00842335"/>
    <w:rPr>
      <w:color w:val="0563C1" w:themeColor="hyperlink"/>
      <w:u w:val="single"/>
    </w:rPr>
  </w:style>
  <w:style w:type="paragraph" w:styleId="a4">
    <w:name w:val="List Paragraph"/>
    <w:basedOn w:val="a"/>
    <w:uiPriority w:val="34"/>
    <w:qFormat/>
    <w:rsid w:val="00E975C9"/>
    <w:pPr>
      <w:ind w:left="720"/>
      <w:contextualSpacing/>
    </w:pPr>
  </w:style>
  <w:style w:type="table" w:styleId="a5">
    <w:name w:val="Table Grid"/>
    <w:basedOn w:val="a1"/>
    <w:uiPriority w:val="39"/>
    <w:rsid w:val="00EB1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1C6672"/>
    <w:pPr>
      <w:tabs>
        <w:tab w:val="center" w:pos="4680"/>
        <w:tab w:val="right" w:pos="9360"/>
      </w:tabs>
      <w:spacing w:after="0" w:line="240" w:lineRule="auto"/>
    </w:pPr>
  </w:style>
  <w:style w:type="character" w:customStyle="1" w:styleId="Char">
    <w:name w:val="页眉 Char"/>
    <w:basedOn w:val="a0"/>
    <w:link w:val="a6"/>
    <w:uiPriority w:val="99"/>
    <w:rsid w:val="001C6672"/>
  </w:style>
  <w:style w:type="paragraph" w:styleId="a7">
    <w:name w:val="footer"/>
    <w:basedOn w:val="a"/>
    <w:link w:val="Char0"/>
    <w:uiPriority w:val="99"/>
    <w:unhideWhenUsed/>
    <w:rsid w:val="001C6672"/>
    <w:pPr>
      <w:tabs>
        <w:tab w:val="center" w:pos="4680"/>
        <w:tab w:val="right" w:pos="9360"/>
      </w:tabs>
      <w:spacing w:after="0" w:line="240" w:lineRule="auto"/>
    </w:pPr>
  </w:style>
  <w:style w:type="character" w:customStyle="1" w:styleId="Char0">
    <w:name w:val="页脚 Char"/>
    <w:basedOn w:val="a0"/>
    <w:link w:val="a7"/>
    <w:uiPriority w:val="99"/>
    <w:rsid w:val="001C6672"/>
  </w:style>
  <w:style w:type="paragraph" w:styleId="a8">
    <w:name w:val="Body Text"/>
    <w:basedOn w:val="a"/>
    <w:link w:val="Char1"/>
    <w:unhideWhenUsed/>
    <w:rsid w:val="003E441E"/>
    <w:pPr>
      <w:widowControl w:val="0"/>
      <w:tabs>
        <w:tab w:val="left" w:pos="-720"/>
        <w:tab w:val="left" w:pos="0"/>
      </w:tabs>
      <w:suppressAutoHyphens/>
      <w:spacing w:after="0" w:line="280" w:lineRule="exact"/>
    </w:pPr>
    <w:rPr>
      <w:rFonts w:ascii="Times New Roman" w:eastAsia="PMingLiU" w:hAnsi="Times New Roman" w:cs="Times New Roman"/>
      <w:bCs/>
      <w:color w:val="0000FF"/>
      <w:kern w:val="2"/>
      <w:sz w:val="24"/>
      <w:szCs w:val="24"/>
      <w:lang w:val="en-GB" w:eastAsia="zh-TW"/>
    </w:rPr>
  </w:style>
  <w:style w:type="character" w:customStyle="1" w:styleId="Char1">
    <w:name w:val="正文文本 Char"/>
    <w:basedOn w:val="a0"/>
    <w:link w:val="a8"/>
    <w:rsid w:val="003E441E"/>
    <w:rPr>
      <w:rFonts w:ascii="Times New Roman" w:eastAsia="PMingLiU" w:hAnsi="Times New Roman" w:cs="Times New Roman"/>
      <w:bCs/>
      <w:color w:val="0000FF"/>
      <w:kern w:val="2"/>
      <w:sz w:val="24"/>
      <w:szCs w:val="24"/>
      <w:lang w:val="en-GB" w:eastAsia="zh-TW"/>
    </w:rPr>
  </w:style>
  <w:style w:type="character" w:styleId="a9">
    <w:name w:val="page number"/>
    <w:basedOn w:val="a0"/>
    <w:uiPriority w:val="99"/>
    <w:semiHidden/>
    <w:unhideWhenUsed/>
    <w:rsid w:val="003139C8"/>
  </w:style>
  <w:style w:type="character" w:customStyle="1" w:styleId="apple-converted-space">
    <w:name w:val="apple-converted-space"/>
    <w:basedOn w:val="a0"/>
    <w:rsid w:val="00020525"/>
  </w:style>
  <w:style w:type="character" w:customStyle="1" w:styleId="highlight">
    <w:name w:val="highlight"/>
    <w:basedOn w:val="a0"/>
    <w:rsid w:val="00020525"/>
  </w:style>
  <w:style w:type="paragraph" w:styleId="aa">
    <w:name w:val="Balloon Text"/>
    <w:basedOn w:val="a"/>
    <w:link w:val="Char2"/>
    <w:uiPriority w:val="99"/>
    <w:semiHidden/>
    <w:unhideWhenUsed/>
    <w:rsid w:val="00FB48C8"/>
    <w:pPr>
      <w:spacing w:after="0" w:line="240" w:lineRule="auto"/>
    </w:pPr>
    <w:rPr>
      <w:rFonts w:ascii="Segoe UI" w:hAnsi="Segoe UI" w:cs="Segoe UI"/>
      <w:sz w:val="18"/>
      <w:szCs w:val="18"/>
    </w:rPr>
  </w:style>
  <w:style w:type="character" w:customStyle="1" w:styleId="Char2">
    <w:name w:val="批注框文本 Char"/>
    <w:basedOn w:val="a0"/>
    <w:link w:val="aa"/>
    <w:uiPriority w:val="99"/>
    <w:semiHidden/>
    <w:rsid w:val="00FB48C8"/>
    <w:rPr>
      <w:rFonts w:ascii="Segoe UI" w:hAnsi="Segoe UI" w:cs="Segoe UI"/>
      <w:sz w:val="18"/>
      <w:szCs w:val="18"/>
    </w:rPr>
  </w:style>
  <w:style w:type="paragraph" w:customStyle="1" w:styleId="Default">
    <w:name w:val="Default"/>
    <w:rsid w:val="00D75EB0"/>
    <w:pPr>
      <w:widowControl w:val="0"/>
      <w:autoSpaceDE w:val="0"/>
      <w:autoSpaceDN w:val="0"/>
      <w:adjustRightInd w:val="0"/>
      <w:spacing w:after="0" w:line="240" w:lineRule="auto"/>
    </w:pPr>
    <w:rPr>
      <w:rFonts w:ascii="Cambria" w:hAnsi="Cambria" w:cs="Cambria"/>
      <w:color w:val="000000"/>
      <w:sz w:val="24"/>
      <w:szCs w:val="24"/>
    </w:rPr>
  </w:style>
  <w:style w:type="character" w:customStyle="1" w:styleId="A10">
    <w:name w:val="A1"/>
    <w:uiPriority w:val="99"/>
    <w:rsid w:val="00D75EB0"/>
    <w:rPr>
      <w:rFonts w:cs="Cambria"/>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0870">
      <w:bodyDiv w:val="1"/>
      <w:marLeft w:val="0"/>
      <w:marRight w:val="0"/>
      <w:marTop w:val="0"/>
      <w:marBottom w:val="0"/>
      <w:divBdr>
        <w:top w:val="none" w:sz="0" w:space="0" w:color="auto"/>
        <w:left w:val="none" w:sz="0" w:space="0" w:color="auto"/>
        <w:bottom w:val="none" w:sz="0" w:space="0" w:color="auto"/>
        <w:right w:val="none" w:sz="0" w:space="0" w:color="auto"/>
      </w:divBdr>
    </w:div>
    <w:div w:id="1713578523">
      <w:bodyDiv w:val="1"/>
      <w:marLeft w:val="0"/>
      <w:marRight w:val="0"/>
      <w:marTop w:val="0"/>
      <w:marBottom w:val="0"/>
      <w:divBdr>
        <w:top w:val="none" w:sz="0" w:space="0" w:color="auto"/>
        <w:left w:val="none" w:sz="0" w:space="0" w:color="auto"/>
        <w:bottom w:val="none" w:sz="0" w:space="0" w:color="auto"/>
        <w:right w:val="none" w:sz="0" w:space="0" w:color="auto"/>
      </w:divBdr>
    </w:div>
    <w:div w:id="184385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waikleung@hku.hk"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066FD05-C3DC-43E0-AFF3-5659596C231A}">
  <we:reference id="wa103136166"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42088-59A6-4892-A841-9BD02791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13783</Words>
  <Characters>78566</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 Liu</dc:creator>
  <cp:lastModifiedBy>tulipyu</cp:lastModifiedBy>
  <cp:revision>3</cp:revision>
  <dcterms:created xsi:type="dcterms:W3CDTF">2015-11-30T02:02:00Z</dcterms:created>
  <dcterms:modified xsi:type="dcterms:W3CDTF">2015-11-30T08:41:00Z</dcterms:modified>
</cp:coreProperties>
</file>